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063" w:rsidRPr="004F035C" w:rsidRDefault="00041661" w:rsidP="009261D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4F035C">
        <w:rPr>
          <w:rFonts w:ascii="Times New Roman" w:hAnsi="Times New Roman" w:cs="Times New Roman"/>
          <w:b/>
          <w:bCs/>
          <w:sz w:val="20"/>
          <w:szCs w:val="20"/>
        </w:rPr>
        <w:t>М</w:t>
      </w:r>
      <w:r w:rsidR="009261D2" w:rsidRPr="004F035C">
        <w:rPr>
          <w:rFonts w:ascii="Times New Roman" w:hAnsi="Times New Roman" w:cs="Times New Roman"/>
          <w:b/>
          <w:bCs/>
          <w:sz w:val="20"/>
          <w:szCs w:val="20"/>
        </w:rPr>
        <w:t>УНИЦИПАЛЬНОЕ БЮЖДЕТНОЕ ОБЩЕОБРАЗОВАТЕЛЬНОЕ УЧРЕЖДЕНИЕ «РОЩИНСКИЙ ЦЕНТР ОБРАЗОВАНИЯ» (ЦВЕЛОДУБОВСКИЙ ФИЛИАЛ)</w:t>
      </w:r>
    </w:p>
    <w:p w:rsidR="004F035C" w:rsidRDefault="004F035C" w:rsidP="009261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ECE" w:rsidRDefault="009261D2" w:rsidP="009261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</w:p>
    <w:p w:rsidR="000D702B" w:rsidRPr="004F035C" w:rsidRDefault="009261D2" w:rsidP="00A81E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F035C">
        <w:rPr>
          <w:rFonts w:ascii="Times New Roman" w:hAnsi="Times New Roman" w:cs="Times New Roman"/>
        </w:rPr>
        <w:t xml:space="preserve">СЕТЕВОГО ВЗАИМОДЕЙСТВИЯ </w:t>
      </w:r>
      <w:r w:rsidR="00A81ECE" w:rsidRPr="004F035C">
        <w:rPr>
          <w:rFonts w:ascii="Times New Roman" w:hAnsi="Times New Roman" w:cs="Times New Roman"/>
        </w:rPr>
        <w:t xml:space="preserve">С </w:t>
      </w:r>
      <w:r w:rsidRPr="004F035C">
        <w:rPr>
          <w:rFonts w:ascii="Times New Roman" w:hAnsi="Times New Roman" w:cs="Times New Roman"/>
        </w:rPr>
        <w:t xml:space="preserve">МБОУ «ПРИМОРСКИЙ ЦО» </w:t>
      </w:r>
    </w:p>
    <w:p w:rsidR="005A1FE2" w:rsidRPr="004F035C" w:rsidRDefault="009261D2" w:rsidP="00A81E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35C">
        <w:rPr>
          <w:rFonts w:ascii="Times New Roman" w:hAnsi="Times New Roman" w:cs="Times New Roman"/>
        </w:rPr>
        <w:t xml:space="preserve">ПО ПЕРЕХОДУ ШКОЛЫ В ЭФФКТИВНЫЙ РЕЖИМ РАБОТЫ НА ПЕРИОД ДО </w:t>
      </w:r>
      <w:proofErr w:type="gramStart"/>
      <w:r w:rsidR="00091167" w:rsidRPr="004F035C">
        <w:rPr>
          <w:rFonts w:ascii="Times New Roman" w:hAnsi="Times New Roman" w:cs="Times New Roman"/>
        </w:rPr>
        <w:t xml:space="preserve">СЕНТЯБРЯ </w:t>
      </w:r>
      <w:r w:rsidR="00A81ECE" w:rsidRPr="004F035C">
        <w:rPr>
          <w:rFonts w:ascii="Times New Roman" w:hAnsi="Times New Roman" w:cs="Times New Roman"/>
        </w:rPr>
        <w:t xml:space="preserve"> 20</w:t>
      </w:r>
      <w:r w:rsidR="00091167" w:rsidRPr="004F035C">
        <w:rPr>
          <w:rFonts w:ascii="Times New Roman" w:hAnsi="Times New Roman" w:cs="Times New Roman"/>
        </w:rPr>
        <w:t>22</w:t>
      </w:r>
      <w:proofErr w:type="gramEnd"/>
      <w:r w:rsidR="00091167" w:rsidRPr="004F035C">
        <w:rPr>
          <w:rFonts w:ascii="Times New Roman" w:hAnsi="Times New Roman" w:cs="Times New Roman"/>
        </w:rPr>
        <w:t xml:space="preserve"> </w:t>
      </w:r>
      <w:r w:rsidR="00A81ECE" w:rsidRPr="004F035C">
        <w:rPr>
          <w:rFonts w:ascii="Times New Roman" w:hAnsi="Times New Roman" w:cs="Times New Roman"/>
        </w:rPr>
        <w:t xml:space="preserve"> ГОДА </w:t>
      </w:r>
    </w:p>
    <w:p w:rsidR="004F035C" w:rsidRPr="004F035C" w:rsidRDefault="000D702B" w:rsidP="006F7607">
      <w:pPr>
        <w:tabs>
          <w:tab w:val="left" w:pos="29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035C">
        <w:rPr>
          <w:rFonts w:ascii="Times New Roman" w:hAnsi="Times New Roman" w:cs="Times New Roman"/>
          <w:sz w:val="28"/>
          <w:szCs w:val="28"/>
        </w:rPr>
        <w:tab/>
      </w:r>
    </w:p>
    <w:p w:rsidR="00640733" w:rsidRPr="003064FC" w:rsidRDefault="00A81ECE" w:rsidP="006F7607">
      <w:pPr>
        <w:tabs>
          <w:tab w:val="left" w:pos="2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64FC">
        <w:rPr>
          <w:rFonts w:ascii="Times New Roman" w:hAnsi="Times New Roman" w:cs="Times New Roman"/>
          <w:sz w:val="24"/>
          <w:szCs w:val="24"/>
        </w:rPr>
        <w:t>Ц</w:t>
      </w:r>
      <w:r w:rsidR="000D702B" w:rsidRPr="003064FC">
        <w:rPr>
          <w:rFonts w:ascii="Times New Roman" w:hAnsi="Times New Roman" w:cs="Times New Roman"/>
          <w:sz w:val="24"/>
          <w:szCs w:val="24"/>
        </w:rPr>
        <w:t xml:space="preserve">ель: </w:t>
      </w:r>
      <w:r w:rsidR="00900383" w:rsidRPr="003064FC">
        <w:rPr>
          <w:rFonts w:ascii="Times New Roman" w:hAnsi="Times New Roman" w:cs="Times New Roman"/>
          <w:sz w:val="24"/>
          <w:szCs w:val="24"/>
        </w:rPr>
        <w:t>оказание организационно – методической помощи в преодолении низкого качества образовательных результатов</w:t>
      </w:r>
      <w:r w:rsidR="006F7607" w:rsidRPr="003064FC">
        <w:rPr>
          <w:rFonts w:ascii="Times New Roman" w:hAnsi="Times New Roman" w:cs="Times New Roman"/>
          <w:sz w:val="24"/>
          <w:szCs w:val="24"/>
        </w:rPr>
        <w:t xml:space="preserve"> в МБОУ «</w:t>
      </w:r>
      <w:proofErr w:type="spellStart"/>
      <w:r w:rsidR="006F7607" w:rsidRPr="003064FC">
        <w:rPr>
          <w:rFonts w:ascii="Times New Roman" w:hAnsi="Times New Roman" w:cs="Times New Roman"/>
          <w:sz w:val="24"/>
          <w:szCs w:val="24"/>
        </w:rPr>
        <w:t>Рощинский</w:t>
      </w:r>
      <w:proofErr w:type="spellEnd"/>
      <w:r w:rsidR="006F7607" w:rsidRPr="003064FC">
        <w:rPr>
          <w:rFonts w:ascii="Times New Roman" w:hAnsi="Times New Roman" w:cs="Times New Roman"/>
          <w:sz w:val="24"/>
          <w:szCs w:val="24"/>
        </w:rPr>
        <w:t xml:space="preserve"> ЦО» (</w:t>
      </w:r>
      <w:proofErr w:type="spellStart"/>
      <w:r w:rsidR="006F7607" w:rsidRPr="003064FC">
        <w:rPr>
          <w:rFonts w:ascii="Times New Roman" w:hAnsi="Times New Roman" w:cs="Times New Roman"/>
          <w:sz w:val="24"/>
          <w:szCs w:val="24"/>
        </w:rPr>
        <w:t>Цвелодубовский</w:t>
      </w:r>
      <w:proofErr w:type="spellEnd"/>
      <w:r w:rsidR="006F7607" w:rsidRPr="003064FC">
        <w:rPr>
          <w:rFonts w:ascii="Times New Roman" w:hAnsi="Times New Roman" w:cs="Times New Roman"/>
          <w:sz w:val="24"/>
          <w:szCs w:val="24"/>
        </w:rPr>
        <w:t xml:space="preserve"> филиал)</w:t>
      </w:r>
    </w:p>
    <w:tbl>
      <w:tblPr>
        <w:tblStyle w:val="a3"/>
        <w:tblW w:w="9644" w:type="dxa"/>
        <w:tblLook w:val="04A0" w:firstRow="1" w:lastRow="0" w:firstColumn="1" w:lastColumn="0" w:noHBand="0" w:noVBand="1"/>
      </w:tblPr>
      <w:tblGrid>
        <w:gridCol w:w="4507"/>
        <w:gridCol w:w="3337"/>
        <w:gridCol w:w="1800"/>
      </w:tblGrid>
      <w:tr w:rsidR="006F7607" w:rsidRPr="005B2B3B" w:rsidTr="00A757CE">
        <w:trPr>
          <w:trHeight w:val="469"/>
        </w:trPr>
        <w:tc>
          <w:tcPr>
            <w:tcW w:w="4507" w:type="dxa"/>
          </w:tcPr>
          <w:p w:rsidR="006F7607" w:rsidRPr="005B2B3B" w:rsidRDefault="006F7607" w:rsidP="000C0A2E">
            <w:pPr>
              <w:tabs>
                <w:tab w:val="left" w:pos="29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337" w:type="dxa"/>
          </w:tcPr>
          <w:p w:rsidR="006F7607" w:rsidRPr="005B2B3B" w:rsidRDefault="006F7607" w:rsidP="000C0A2E">
            <w:pPr>
              <w:tabs>
                <w:tab w:val="left" w:pos="29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1800" w:type="dxa"/>
          </w:tcPr>
          <w:p w:rsidR="006F7607" w:rsidRPr="005B2B3B" w:rsidRDefault="006F7607" w:rsidP="000C0A2E">
            <w:pPr>
              <w:tabs>
                <w:tab w:val="left" w:pos="29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6F7607" w:rsidRPr="006F7607" w:rsidTr="00A757CE">
        <w:trPr>
          <w:trHeight w:val="247"/>
        </w:trPr>
        <w:tc>
          <w:tcPr>
            <w:tcW w:w="9644" w:type="dxa"/>
            <w:gridSpan w:val="3"/>
          </w:tcPr>
          <w:p w:rsidR="006F7607" w:rsidRPr="00091167" w:rsidRDefault="006F7607" w:rsidP="0009116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167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качества преподавания, освоение новых образовательных, педагогических технологий</w:t>
            </w:r>
          </w:p>
        </w:tc>
      </w:tr>
      <w:tr w:rsidR="00091167" w:rsidRPr="006F7607" w:rsidTr="00A757CE">
        <w:trPr>
          <w:trHeight w:val="3143"/>
        </w:trPr>
        <w:tc>
          <w:tcPr>
            <w:tcW w:w="4507" w:type="dxa"/>
          </w:tcPr>
          <w:p w:rsidR="00091167" w:rsidRDefault="00091167" w:rsidP="00C1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планов на 2020-2021 учебный год совместно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«Приморский ЦО»: </w:t>
            </w:r>
          </w:p>
          <w:p w:rsidR="00091167" w:rsidRDefault="00091167" w:rsidP="0009116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План работы по подготовке к ВПР в 4 - 8 классах на 2020-2021 учебный год </w:t>
            </w:r>
          </w:p>
          <w:p w:rsidR="00091167" w:rsidRDefault="00091167" w:rsidP="0009116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План работы МБОУ с детьми с ОВЗ на 2020-2021 учебный год </w:t>
            </w:r>
          </w:p>
          <w:p w:rsidR="00091167" w:rsidRDefault="00091167" w:rsidP="0009116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План работы с детьми «группы риска» на 2020-2021 учебный год </w:t>
            </w:r>
          </w:p>
          <w:p w:rsidR="00091167" w:rsidRPr="00091167" w:rsidRDefault="00091167" w:rsidP="00C146B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План подготовки и проведения ГИА-9 в 2020-2021 учебном году </w:t>
            </w:r>
          </w:p>
        </w:tc>
        <w:tc>
          <w:tcPr>
            <w:tcW w:w="3337" w:type="dxa"/>
          </w:tcPr>
          <w:p w:rsidR="00091167" w:rsidRDefault="00091167" w:rsidP="00091167">
            <w:pPr>
              <w:tabs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  <w:r w:rsidR="008E7B67">
              <w:rPr>
                <w:rFonts w:ascii="Times New Roman" w:hAnsi="Times New Roman" w:cs="Times New Roman"/>
                <w:sz w:val="24"/>
                <w:szCs w:val="24"/>
              </w:rPr>
              <w:t xml:space="preserve"> МБОУ «Рощинский </w:t>
            </w:r>
            <w:proofErr w:type="gramStart"/>
            <w:r w:rsidR="008E7B67">
              <w:rPr>
                <w:rFonts w:ascii="Times New Roman" w:hAnsi="Times New Roman" w:cs="Times New Roman"/>
                <w:sz w:val="24"/>
                <w:szCs w:val="24"/>
              </w:rPr>
              <w:t>ЦО»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B6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8E7B67">
              <w:rPr>
                <w:rFonts w:ascii="Times New Roman" w:hAnsi="Times New Roman" w:cs="Times New Roman"/>
                <w:sz w:val="24"/>
                <w:szCs w:val="24"/>
              </w:rPr>
              <w:t xml:space="preserve"> МБОУ «Приморский ЦО», директор Цвелодубовского филиала</w:t>
            </w:r>
          </w:p>
          <w:p w:rsidR="00091167" w:rsidRDefault="00091167" w:rsidP="00C146B6">
            <w:pPr>
              <w:tabs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91167" w:rsidRDefault="00091167" w:rsidP="00C146B6">
            <w:pPr>
              <w:tabs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91167" w:rsidRPr="006F7607" w:rsidTr="00A757CE">
        <w:trPr>
          <w:trHeight w:val="1302"/>
        </w:trPr>
        <w:tc>
          <w:tcPr>
            <w:tcW w:w="4507" w:type="dxa"/>
          </w:tcPr>
          <w:p w:rsidR="00091167" w:rsidRDefault="00091167" w:rsidP="0009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Разработка</w:t>
            </w:r>
            <w:r w:rsidR="008E7B67">
              <w:rPr>
                <w:rFonts w:ascii="Times New Roman" w:hAnsi="Times New Roman"/>
                <w:sz w:val="24"/>
                <w:szCs w:val="24"/>
              </w:rPr>
              <w:t xml:space="preserve"> совместно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B67"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r w:rsidR="008E7B67">
              <w:rPr>
                <w:rFonts w:ascii="Times New Roman" w:hAnsi="Times New Roman" w:cs="Times New Roman"/>
                <w:sz w:val="24"/>
                <w:szCs w:val="24"/>
              </w:rPr>
              <w:t xml:space="preserve">МБОУ «Приморский ЦО»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E7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 деятельности ШМО  по повышению качества предметного образования и профилактики школьной неуспеваемости</w:t>
            </w:r>
          </w:p>
        </w:tc>
        <w:tc>
          <w:tcPr>
            <w:tcW w:w="3337" w:type="dxa"/>
          </w:tcPr>
          <w:p w:rsidR="00091167" w:rsidRDefault="00091167" w:rsidP="00091167">
            <w:pPr>
              <w:tabs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директора;</w:t>
            </w:r>
          </w:p>
          <w:p w:rsidR="00091167" w:rsidRPr="006F7607" w:rsidRDefault="00091167" w:rsidP="00091167">
            <w:pPr>
              <w:tabs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800" w:type="dxa"/>
          </w:tcPr>
          <w:p w:rsidR="00091167" w:rsidRDefault="00091167" w:rsidP="00091167">
            <w:pPr>
              <w:tabs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– сентябрь</w:t>
            </w:r>
          </w:p>
          <w:p w:rsidR="00091167" w:rsidRPr="006F7607" w:rsidRDefault="00091167" w:rsidP="00091167">
            <w:pPr>
              <w:tabs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091167" w:rsidRPr="006F7607" w:rsidTr="00A757CE">
        <w:trPr>
          <w:trHeight w:val="1207"/>
        </w:trPr>
        <w:tc>
          <w:tcPr>
            <w:tcW w:w="4507" w:type="dxa"/>
          </w:tcPr>
          <w:p w:rsidR="00091167" w:rsidRPr="00C146B6" w:rsidRDefault="00091167" w:rsidP="0009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 педсовет по актуальным проблемам повышения качества образования, развития и функционирования ВСОКО (на платформе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37" w:type="dxa"/>
          </w:tcPr>
          <w:p w:rsidR="00091167" w:rsidRDefault="00091167" w:rsidP="00091167">
            <w:pPr>
              <w:tabs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директора; </w:t>
            </w:r>
          </w:p>
          <w:p w:rsidR="00091167" w:rsidRPr="006F7607" w:rsidRDefault="00091167" w:rsidP="00091167">
            <w:pPr>
              <w:tabs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Цвелодубовского филиала; специалисты</w:t>
            </w:r>
          </w:p>
        </w:tc>
        <w:tc>
          <w:tcPr>
            <w:tcW w:w="1800" w:type="dxa"/>
          </w:tcPr>
          <w:p w:rsidR="00091167" w:rsidRPr="006F7607" w:rsidRDefault="00091167" w:rsidP="00091167">
            <w:pPr>
              <w:tabs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091167" w:rsidRPr="006F7607" w:rsidTr="00A757CE">
        <w:trPr>
          <w:trHeight w:val="1208"/>
        </w:trPr>
        <w:tc>
          <w:tcPr>
            <w:tcW w:w="4507" w:type="dxa"/>
          </w:tcPr>
          <w:p w:rsidR="00091167" w:rsidRDefault="00091167" w:rsidP="0009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053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CB6053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«Система работы учителя по повышению качества образования» (организация профессионального общения, обмена опытом)</w:t>
            </w:r>
          </w:p>
        </w:tc>
        <w:tc>
          <w:tcPr>
            <w:tcW w:w="3337" w:type="dxa"/>
          </w:tcPr>
          <w:p w:rsidR="00091167" w:rsidRDefault="00091167" w:rsidP="00091167">
            <w:pPr>
              <w:tabs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 с высокими образовательными результатами; педагоги филиала</w:t>
            </w:r>
          </w:p>
        </w:tc>
        <w:tc>
          <w:tcPr>
            <w:tcW w:w="1800" w:type="dxa"/>
          </w:tcPr>
          <w:p w:rsidR="00091167" w:rsidRDefault="00091167" w:rsidP="00091167">
            <w:pPr>
              <w:tabs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91167" w:rsidRPr="006F7607" w:rsidTr="00A757CE">
        <w:trPr>
          <w:trHeight w:val="784"/>
        </w:trPr>
        <w:tc>
          <w:tcPr>
            <w:tcW w:w="4507" w:type="dxa"/>
          </w:tcPr>
          <w:p w:rsidR="00091167" w:rsidRPr="006F7607" w:rsidRDefault="00091167" w:rsidP="00091167">
            <w:pPr>
              <w:tabs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60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заданий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F7607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единых проверочных работ по предметам, выносимым на ВПР </w:t>
            </w:r>
          </w:p>
        </w:tc>
        <w:tc>
          <w:tcPr>
            <w:tcW w:w="3337" w:type="dxa"/>
          </w:tcPr>
          <w:p w:rsidR="00091167" w:rsidRPr="006F7607" w:rsidRDefault="00091167" w:rsidP="00091167">
            <w:pPr>
              <w:tabs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607">
              <w:rPr>
                <w:rFonts w:ascii="Times New Roman" w:hAnsi="Times New Roman" w:cs="Times New Roman"/>
                <w:sz w:val="24"/>
                <w:szCs w:val="24"/>
              </w:rPr>
              <w:t>Педагоги, руководители ШМО</w:t>
            </w:r>
          </w:p>
        </w:tc>
        <w:tc>
          <w:tcPr>
            <w:tcW w:w="1800" w:type="dxa"/>
          </w:tcPr>
          <w:p w:rsidR="00091167" w:rsidRPr="006F7607" w:rsidRDefault="00091167" w:rsidP="00091167">
            <w:pPr>
              <w:tabs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60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091167" w:rsidRPr="006F7607" w:rsidTr="00A757CE">
        <w:trPr>
          <w:trHeight w:val="1312"/>
        </w:trPr>
        <w:tc>
          <w:tcPr>
            <w:tcW w:w="4507" w:type="dxa"/>
          </w:tcPr>
          <w:p w:rsidR="00091167" w:rsidRDefault="00091167" w:rsidP="0009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уроки с эффективными педагогами МБОУ «Приморский ЦО» (в том числе с применением </w:t>
            </w:r>
            <w:r w:rsidRPr="006F7607">
              <w:rPr>
                <w:rFonts w:ascii="Times New Roman" w:hAnsi="Times New Roman" w:cs="Times New Roman"/>
                <w:sz w:val="24"/>
                <w:szCs w:val="24"/>
              </w:rPr>
              <w:t>дистанционных технологий и электронного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37" w:type="dxa"/>
          </w:tcPr>
          <w:p w:rsidR="00091167" w:rsidRPr="006F7607" w:rsidRDefault="00091167" w:rsidP="00091167">
            <w:pPr>
              <w:tabs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800" w:type="dxa"/>
          </w:tcPr>
          <w:p w:rsidR="00091167" w:rsidRPr="006F7607" w:rsidRDefault="00091167" w:rsidP="00091167">
            <w:pPr>
              <w:tabs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091167" w:rsidRPr="006F7607" w:rsidTr="00A757CE">
        <w:trPr>
          <w:trHeight w:val="527"/>
        </w:trPr>
        <w:tc>
          <w:tcPr>
            <w:tcW w:w="4507" w:type="dxa"/>
          </w:tcPr>
          <w:p w:rsidR="00091167" w:rsidRPr="006F7607" w:rsidRDefault="00091167" w:rsidP="00091167">
            <w:pPr>
              <w:tabs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607">
              <w:rPr>
                <w:rFonts w:ascii="Times New Roman" w:hAnsi="Times New Roman" w:cs="Times New Roman"/>
                <w:sz w:val="24"/>
                <w:szCs w:val="24"/>
              </w:rPr>
              <w:t>Взаимопосе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6F7607">
              <w:rPr>
                <w:rFonts w:ascii="Times New Roman" w:hAnsi="Times New Roman" w:cs="Times New Roman"/>
                <w:sz w:val="24"/>
                <w:szCs w:val="24"/>
              </w:rPr>
              <w:t xml:space="preserve">ение уроков </w:t>
            </w:r>
          </w:p>
        </w:tc>
        <w:tc>
          <w:tcPr>
            <w:tcW w:w="3337" w:type="dxa"/>
          </w:tcPr>
          <w:p w:rsidR="00091167" w:rsidRPr="006F7607" w:rsidRDefault="00091167" w:rsidP="00091167">
            <w:pPr>
              <w:tabs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607">
              <w:rPr>
                <w:rFonts w:ascii="Times New Roman" w:hAnsi="Times New Roman" w:cs="Times New Roman"/>
                <w:sz w:val="24"/>
                <w:szCs w:val="24"/>
              </w:rPr>
              <w:t xml:space="preserve">   Педагоги, руководители ШМО</w:t>
            </w:r>
          </w:p>
        </w:tc>
        <w:tc>
          <w:tcPr>
            <w:tcW w:w="1800" w:type="dxa"/>
          </w:tcPr>
          <w:p w:rsidR="00091167" w:rsidRPr="006F7607" w:rsidRDefault="00091167" w:rsidP="00091167">
            <w:pPr>
              <w:tabs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60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091167" w:rsidRPr="006F7607" w:rsidTr="00A757CE">
        <w:trPr>
          <w:trHeight w:val="1035"/>
        </w:trPr>
        <w:tc>
          <w:tcPr>
            <w:tcW w:w="4507" w:type="dxa"/>
          </w:tcPr>
          <w:p w:rsidR="00091167" w:rsidRPr="006F7607" w:rsidRDefault="00091167" w:rsidP="00091167">
            <w:pPr>
              <w:tabs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-конференция</w:t>
            </w:r>
            <w:r w:rsidRPr="006F7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C8B">
              <w:rPr>
                <w:rFonts w:ascii="Times New Roman" w:hAnsi="Times New Roman" w:cs="Times New Roman"/>
                <w:sz w:val="24"/>
                <w:szCs w:val="24"/>
              </w:rPr>
              <w:t xml:space="preserve">«Сопровождение одарённых обучающихся </w:t>
            </w:r>
            <w:r w:rsidRPr="001E4C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условиях реализации ФГОС»</w:t>
            </w:r>
          </w:p>
        </w:tc>
        <w:tc>
          <w:tcPr>
            <w:tcW w:w="3337" w:type="dxa"/>
          </w:tcPr>
          <w:p w:rsidR="00091167" w:rsidRPr="006F7607" w:rsidRDefault="00091167" w:rsidP="00091167">
            <w:pPr>
              <w:tabs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607">
              <w:rPr>
                <w:rFonts w:ascii="Times New Roman" w:hAnsi="Times New Roman" w:cs="Times New Roman"/>
                <w:sz w:val="24"/>
                <w:szCs w:val="24"/>
              </w:rPr>
              <w:t>Педагоги, руководители ШМО</w:t>
            </w:r>
          </w:p>
        </w:tc>
        <w:tc>
          <w:tcPr>
            <w:tcW w:w="1800" w:type="dxa"/>
          </w:tcPr>
          <w:p w:rsidR="00091167" w:rsidRPr="006F7607" w:rsidRDefault="00091167" w:rsidP="00091167">
            <w:pPr>
              <w:tabs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607"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</w:p>
        </w:tc>
      </w:tr>
      <w:tr w:rsidR="008E7B67" w:rsidRPr="006F7607" w:rsidTr="00A757CE">
        <w:trPr>
          <w:trHeight w:val="122"/>
        </w:trPr>
        <w:tc>
          <w:tcPr>
            <w:tcW w:w="9644" w:type="dxa"/>
            <w:gridSpan w:val="3"/>
          </w:tcPr>
          <w:p w:rsidR="008E7B67" w:rsidRPr="008A44D4" w:rsidRDefault="008A44D4" w:rsidP="008A44D4">
            <w:pPr>
              <w:pStyle w:val="a5"/>
              <w:numPr>
                <w:ilvl w:val="0"/>
                <w:numId w:val="1"/>
              </w:numPr>
              <w:tabs>
                <w:tab w:val="left" w:pos="29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Методическое сопровождение педагогов</w:t>
            </w:r>
          </w:p>
        </w:tc>
      </w:tr>
      <w:tr w:rsidR="006B3108" w:rsidRPr="006F7607" w:rsidTr="00A757CE">
        <w:trPr>
          <w:trHeight w:val="1048"/>
        </w:trPr>
        <w:tc>
          <w:tcPr>
            <w:tcW w:w="4507" w:type="dxa"/>
          </w:tcPr>
          <w:p w:rsidR="006B3108" w:rsidRPr="003A5D81" w:rsidRDefault="006B3108" w:rsidP="006B3108">
            <w:pPr>
              <w:tabs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5D81">
              <w:rPr>
                <w:rFonts w:ascii="Times New Roman" w:hAnsi="Times New Roman" w:cs="Times New Roman"/>
                <w:sz w:val="24"/>
                <w:szCs w:val="24"/>
              </w:rPr>
              <w:t>Подбор и систематизация необходимого дидактического материала для проведения педагогических советов, методических семинаров.</w:t>
            </w:r>
          </w:p>
          <w:p w:rsidR="006B3108" w:rsidRPr="003A5D81" w:rsidRDefault="006B3108" w:rsidP="006B3108">
            <w:pPr>
              <w:tabs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5D81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 методической литературы (в том числе виртуальных), консультаций по заявкам педагогов.</w:t>
            </w:r>
          </w:p>
        </w:tc>
        <w:tc>
          <w:tcPr>
            <w:tcW w:w="3337" w:type="dxa"/>
          </w:tcPr>
          <w:p w:rsidR="006B3108" w:rsidRPr="006F7607" w:rsidRDefault="006B3108" w:rsidP="006B3108">
            <w:pPr>
              <w:tabs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60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методисты, руководители ШМО</w:t>
            </w:r>
          </w:p>
        </w:tc>
        <w:tc>
          <w:tcPr>
            <w:tcW w:w="1800" w:type="dxa"/>
          </w:tcPr>
          <w:p w:rsidR="006B3108" w:rsidRPr="006F7607" w:rsidRDefault="003A5D81" w:rsidP="006B3108">
            <w:pPr>
              <w:tabs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60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6B3108" w:rsidRPr="006F7607" w:rsidTr="00A757CE">
        <w:trPr>
          <w:trHeight w:val="1048"/>
        </w:trPr>
        <w:tc>
          <w:tcPr>
            <w:tcW w:w="4507" w:type="dxa"/>
          </w:tcPr>
          <w:p w:rsidR="006B3108" w:rsidRPr="003A5D81" w:rsidRDefault="006B3108" w:rsidP="006B3108">
            <w:pPr>
              <w:tabs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5D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3A5D81">
              <w:rPr>
                <w:rFonts w:ascii="Times New Roman" w:hAnsi="Times New Roman" w:cs="Times New Roman"/>
                <w:sz w:val="24"/>
                <w:szCs w:val="24"/>
              </w:rPr>
              <w:t xml:space="preserve"> -  конференция «Сопровождение педагогов в аспекте персонализированного повышения квалификации»</w:t>
            </w:r>
          </w:p>
        </w:tc>
        <w:tc>
          <w:tcPr>
            <w:tcW w:w="3337" w:type="dxa"/>
          </w:tcPr>
          <w:p w:rsidR="006B3108" w:rsidRPr="006F7607" w:rsidRDefault="006B3108" w:rsidP="006B3108">
            <w:pPr>
              <w:tabs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60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методисты, руководители ШМО</w:t>
            </w:r>
          </w:p>
        </w:tc>
        <w:tc>
          <w:tcPr>
            <w:tcW w:w="1800" w:type="dxa"/>
          </w:tcPr>
          <w:p w:rsidR="006B3108" w:rsidRPr="006F7607" w:rsidRDefault="005554EB" w:rsidP="006B3108">
            <w:pPr>
              <w:tabs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B3108" w:rsidRPr="006F7607" w:rsidTr="00A757CE">
        <w:trPr>
          <w:trHeight w:val="902"/>
        </w:trPr>
        <w:tc>
          <w:tcPr>
            <w:tcW w:w="4507" w:type="dxa"/>
          </w:tcPr>
          <w:p w:rsidR="006B3108" w:rsidRPr="003A5D81" w:rsidRDefault="003A5D81" w:rsidP="006B3108">
            <w:pPr>
              <w:tabs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5D8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Мастер-класс «Наставничество как эффективный метод профессионального становления личности молодого педагога» </w:t>
            </w:r>
          </w:p>
        </w:tc>
        <w:tc>
          <w:tcPr>
            <w:tcW w:w="3337" w:type="dxa"/>
          </w:tcPr>
          <w:p w:rsidR="006B3108" w:rsidRPr="006F7607" w:rsidRDefault="003A5D81" w:rsidP="006B3108">
            <w:pPr>
              <w:tabs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Опытные педагоги</w:t>
            </w:r>
            <w:r w:rsidR="005554EB">
              <w:rPr>
                <w:rFonts w:ascii="Times New Roman" w:hAnsi="Times New Roman" w:cs="Times New Roman"/>
                <w:sz w:val="24"/>
                <w:szCs w:val="24"/>
              </w:rPr>
              <w:t xml:space="preserve"> – наставники МБОУ «Приморский ЦО»  </w:t>
            </w:r>
          </w:p>
        </w:tc>
        <w:tc>
          <w:tcPr>
            <w:tcW w:w="1800" w:type="dxa"/>
          </w:tcPr>
          <w:p w:rsidR="006B3108" w:rsidRPr="006F7607" w:rsidRDefault="005554EB" w:rsidP="006B3108">
            <w:pPr>
              <w:tabs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B3108" w:rsidRPr="006F7607" w:rsidTr="00A757CE">
        <w:trPr>
          <w:trHeight w:val="970"/>
        </w:trPr>
        <w:tc>
          <w:tcPr>
            <w:tcW w:w="4507" w:type="dxa"/>
          </w:tcPr>
          <w:p w:rsidR="006B3108" w:rsidRPr="003A5D81" w:rsidRDefault="006B3108" w:rsidP="006B3108">
            <w:pPr>
              <w:tabs>
                <w:tab w:val="left" w:pos="2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81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«Досье достижений педагогов за 2020 – 2021 учебный год. Анализ командного взаимодействия»</w:t>
            </w:r>
          </w:p>
        </w:tc>
        <w:tc>
          <w:tcPr>
            <w:tcW w:w="3337" w:type="dxa"/>
          </w:tcPr>
          <w:p w:rsidR="006B3108" w:rsidRPr="006F7607" w:rsidRDefault="00570F63" w:rsidP="006B3108">
            <w:pPr>
              <w:tabs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60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методисты, педагоги  Цвелодубовского филиала</w:t>
            </w:r>
          </w:p>
        </w:tc>
        <w:tc>
          <w:tcPr>
            <w:tcW w:w="1800" w:type="dxa"/>
          </w:tcPr>
          <w:p w:rsidR="006B3108" w:rsidRPr="006F7607" w:rsidRDefault="006B3108" w:rsidP="006B3108">
            <w:pPr>
              <w:tabs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6B3108" w:rsidRPr="006F7607" w:rsidTr="00A757CE">
        <w:trPr>
          <w:trHeight w:val="274"/>
        </w:trPr>
        <w:tc>
          <w:tcPr>
            <w:tcW w:w="9644" w:type="dxa"/>
            <w:gridSpan w:val="3"/>
          </w:tcPr>
          <w:p w:rsidR="006B3108" w:rsidRPr="0047094A" w:rsidRDefault="0047094A" w:rsidP="0047094A">
            <w:pPr>
              <w:tabs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570F63" w:rsidRPr="00470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системы воспитания</w:t>
            </w:r>
          </w:p>
        </w:tc>
      </w:tr>
      <w:tr w:rsidR="00570F63" w:rsidRPr="006F7607" w:rsidTr="00A757CE">
        <w:trPr>
          <w:trHeight w:val="831"/>
        </w:trPr>
        <w:tc>
          <w:tcPr>
            <w:tcW w:w="4507" w:type="dxa"/>
          </w:tcPr>
          <w:p w:rsidR="00570F63" w:rsidRPr="006F7607" w:rsidRDefault="00570F63" w:rsidP="00570F63">
            <w:pPr>
              <w:tabs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607">
              <w:rPr>
                <w:rFonts w:ascii="Times New Roman" w:hAnsi="Times New Roman" w:cs="Times New Roman"/>
                <w:sz w:val="24"/>
                <w:szCs w:val="24"/>
              </w:rPr>
              <w:t>Семинар классных руководителей «Организация сотрудничества семьи и школы»</w:t>
            </w:r>
          </w:p>
        </w:tc>
        <w:tc>
          <w:tcPr>
            <w:tcW w:w="3337" w:type="dxa"/>
          </w:tcPr>
          <w:p w:rsidR="00570F63" w:rsidRPr="006F7607" w:rsidRDefault="00570F63" w:rsidP="00570F63">
            <w:pPr>
              <w:tabs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6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заместители директора, специалисты</w:t>
            </w:r>
          </w:p>
        </w:tc>
        <w:tc>
          <w:tcPr>
            <w:tcW w:w="1800" w:type="dxa"/>
          </w:tcPr>
          <w:p w:rsidR="00570F63" w:rsidRPr="006F7607" w:rsidRDefault="00570F63" w:rsidP="00570F63">
            <w:pPr>
              <w:tabs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607">
              <w:rPr>
                <w:rFonts w:ascii="Times New Roman" w:hAnsi="Times New Roman" w:cs="Times New Roman"/>
                <w:sz w:val="24"/>
                <w:szCs w:val="24"/>
              </w:rPr>
              <w:t xml:space="preserve">Январь  </w:t>
            </w:r>
          </w:p>
        </w:tc>
      </w:tr>
      <w:tr w:rsidR="00570F63" w:rsidRPr="006F7607" w:rsidTr="00A757CE">
        <w:trPr>
          <w:trHeight w:val="1397"/>
        </w:trPr>
        <w:tc>
          <w:tcPr>
            <w:tcW w:w="4507" w:type="dxa"/>
          </w:tcPr>
          <w:p w:rsidR="00570F63" w:rsidRPr="006F7607" w:rsidRDefault="00570F63" w:rsidP="00570F63">
            <w:pPr>
              <w:tabs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F7607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педагогов, педагогов-психологов, социальных педагогов  «Организация профориентационной работы как способ повышения учебной мотивации обучающихся» </w:t>
            </w:r>
          </w:p>
        </w:tc>
        <w:tc>
          <w:tcPr>
            <w:tcW w:w="3337" w:type="dxa"/>
          </w:tcPr>
          <w:p w:rsidR="00570F63" w:rsidRPr="006F7607" w:rsidRDefault="00570F63" w:rsidP="00570F63">
            <w:pPr>
              <w:tabs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6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педагоги, заместители директора, специалисты</w:t>
            </w:r>
          </w:p>
        </w:tc>
        <w:tc>
          <w:tcPr>
            <w:tcW w:w="1800" w:type="dxa"/>
          </w:tcPr>
          <w:p w:rsidR="00570F63" w:rsidRPr="006F7607" w:rsidRDefault="00570F63" w:rsidP="00570F63">
            <w:pPr>
              <w:tabs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607">
              <w:rPr>
                <w:rFonts w:ascii="Times New Roman" w:hAnsi="Times New Roman" w:cs="Times New Roman"/>
                <w:sz w:val="24"/>
                <w:szCs w:val="24"/>
              </w:rPr>
              <w:t xml:space="preserve">Февраль  </w:t>
            </w:r>
          </w:p>
        </w:tc>
      </w:tr>
      <w:tr w:rsidR="00A757CE" w:rsidRPr="006F7607" w:rsidTr="00991F55">
        <w:trPr>
          <w:trHeight w:val="244"/>
        </w:trPr>
        <w:tc>
          <w:tcPr>
            <w:tcW w:w="9644" w:type="dxa"/>
            <w:gridSpan w:val="3"/>
          </w:tcPr>
          <w:p w:rsidR="00A757CE" w:rsidRPr="006F7607" w:rsidRDefault="00A757CE" w:rsidP="00570F63">
            <w:pPr>
              <w:tabs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570F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 механизмов управления качеством образования</w:t>
            </w:r>
          </w:p>
        </w:tc>
      </w:tr>
      <w:tr w:rsidR="00A757CE" w:rsidRPr="006F7607" w:rsidTr="00A757CE">
        <w:trPr>
          <w:trHeight w:val="273"/>
        </w:trPr>
        <w:tc>
          <w:tcPr>
            <w:tcW w:w="4507" w:type="dxa"/>
          </w:tcPr>
          <w:p w:rsidR="00A757CE" w:rsidRPr="00A757CE" w:rsidRDefault="00A757CE" w:rsidP="00A757CE">
            <w:pPr>
              <w:tabs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5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A757CE">
              <w:rPr>
                <w:rFonts w:ascii="Times New Roman" w:hAnsi="Times New Roman" w:cs="Times New Roman"/>
                <w:sz w:val="24"/>
                <w:szCs w:val="24"/>
              </w:rPr>
              <w:t xml:space="preserve"> - конференция «</w:t>
            </w:r>
            <w:r w:rsidRPr="00A757CE">
              <w:rPr>
                <w:rFonts w:ascii="Times New Roman" w:hAnsi="Times New Roman" w:cs="Times New Roman"/>
              </w:rPr>
              <w:t xml:space="preserve">Внутришкольный контроль </w:t>
            </w:r>
            <w:r>
              <w:rPr>
                <w:rFonts w:ascii="Times New Roman" w:hAnsi="Times New Roman" w:cs="Times New Roman"/>
              </w:rPr>
              <w:t xml:space="preserve"> как </w:t>
            </w:r>
            <w:r w:rsidRPr="00A757CE">
              <w:rPr>
                <w:rFonts w:ascii="Times New Roman" w:hAnsi="Times New Roman" w:cs="Times New Roman"/>
              </w:rPr>
              <w:t>система оценивания состояния учебно-воспитательного процесса в школе</w:t>
            </w:r>
            <w:r w:rsidRPr="00A75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37" w:type="dxa"/>
          </w:tcPr>
          <w:p w:rsidR="00A757CE" w:rsidRPr="006F7607" w:rsidRDefault="00A757CE" w:rsidP="00A757CE">
            <w:pPr>
              <w:tabs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60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специалисты</w:t>
            </w:r>
          </w:p>
        </w:tc>
        <w:tc>
          <w:tcPr>
            <w:tcW w:w="1800" w:type="dxa"/>
          </w:tcPr>
          <w:p w:rsidR="00A757CE" w:rsidRPr="006F7607" w:rsidRDefault="00A757CE" w:rsidP="00A757CE">
            <w:pPr>
              <w:tabs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607"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</w:tc>
      </w:tr>
      <w:tr w:rsidR="004F035C" w:rsidRPr="006F7607" w:rsidTr="00A757CE">
        <w:trPr>
          <w:trHeight w:val="415"/>
        </w:trPr>
        <w:tc>
          <w:tcPr>
            <w:tcW w:w="4507" w:type="dxa"/>
          </w:tcPr>
          <w:p w:rsidR="004F035C" w:rsidRPr="00A757CE" w:rsidRDefault="004F035C" w:rsidP="004F035C">
            <w:pPr>
              <w:tabs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57CE">
              <w:rPr>
                <w:rFonts w:ascii="Times New Roman" w:hAnsi="Times New Roman" w:cs="Times New Roman"/>
                <w:sz w:val="24"/>
                <w:szCs w:val="24"/>
              </w:rPr>
              <w:t>Семинар «</w:t>
            </w:r>
            <w:r w:rsidRPr="00A757CE">
              <w:rPr>
                <w:rFonts w:ascii="Times New Roman" w:hAnsi="Times New Roman" w:cs="Times New Roman"/>
              </w:rPr>
              <w:t>Проектное управление как механизм перевода школ</w:t>
            </w:r>
            <w:r>
              <w:rPr>
                <w:rFonts w:ascii="Times New Roman" w:hAnsi="Times New Roman" w:cs="Times New Roman"/>
              </w:rPr>
              <w:t>ы</w:t>
            </w:r>
            <w:r w:rsidRPr="00A757CE">
              <w:rPr>
                <w:rFonts w:ascii="Times New Roman" w:hAnsi="Times New Roman" w:cs="Times New Roman"/>
              </w:rPr>
              <w:t xml:space="preserve"> в эффективный режим функционирования</w:t>
            </w:r>
            <w:r w:rsidRPr="00A75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37" w:type="dxa"/>
          </w:tcPr>
          <w:p w:rsidR="004F035C" w:rsidRPr="006F7607" w:rsidRDefault="004F035C" w:rsidP="004F035C">
            <w:pPr>
              <w:tabs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60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специалисты</w:t>
            </w:r>
          </w:p>
        </w:tc>
        <w:tc>
          <w:tcPr>
            <w:tcW w:w="1800" w:type="dxa"/>
          </w:tcPr>
          <w:p w:rsidR="004F035C" w:rsidRPr="006F7607" w:rsidRDefault="004F035C" w:rsidP="004F035C">
            <w:pPr>
              <w:tabs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</w:tbl>
    <w:p w:rsidR="002E143E" w:rsidRDefault="002E143E" w:rsidP="004F035C">
      <w:pPr>
        <w:rPr>
          <w:rFonts w:ascii="Times New Roman" w:hAnsi="Times New Roman" w:cs="Times New Roman"/>
          <w:sz w:val="28"/>
          <w:szCs w:val="28"/>
        </w:rPr>
      </w:pPr>
    </w:p>
    <w:p w:rsidR="00683FEC" w:rsidRPr="003064FC" w:rsidRDefault="00683FEC" w:rsidP="00683F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64FC">
        <w:rPr>
          <w:rFonts w:ascii="Times New Roman" w:hAnsi="Times New Roman" w:cs="Times New Roman"/>
          <w:sz w:val="24"/>
          <w:szCs w:val="24"/>
        </w:rPr>
        <w:t>Директор МБОУ «</w:t>
      </w:r>
      <w:proofErr w:type="spellStart"/>
      <w:r w:rsidRPr="003064FC">
        <w:rPr>
          <w:rFonts w:ascii="Times New Roman" w:hAnsi="Times New Roman" w:cs="Times New Roman"/>
          <w:sz w:val="24"/>
          <w:szCs w:val="24"/>
        </w:rPr>
        <w:t>Рощинский</w:t>
      </w:r>
      <w:proofErr w:type="spellEnd"/>
      <w:r w:rsidRPr="003064FC">
        <w:rPr>
          <w:rFonts w:ascii="Times New Roman" w:hAnsi="Times New Roman" w:cs="Times New Roman"/>
          <w:sz w:val="24"/>
          <w:szCs w:val="24"/>
        </w:rPr>
        <w:t xml:space="preserve"> центр </w:t>
      </w:r>
      <w:r w:rsidRPr="003064FC">
        <w:rPr>
          <w:rFonts w:ascii="Times New Roman" w:hAnsi="Times New Roman" w:cs="Times New Roman"/>
          <w:sz w:val="24"/>
          <w:szCs w:val="24"/>
        </w:rPr>
        <w:tab/>
      </w:r>
      <w:r w:rsidR="003064F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064FC">
        <w:rPr>
          <w:rFonts w:ascii="Times New Roman" w:hAnsi="Times New Roman" w:cs="Times New Roman"/>
          <w:sz w:val="24"/>
          <w:szCs w:val="24"/>
        </w:rPr>
        <w:t>Директор МБОУ «</w:t>
      </w:r>
      <w:proofErr w:type="spellStart"/>
      <w:r w:rsidRPr="003064FC">
        <w:rPr>
          <w:rFonts w:ascii="Times New Roman" w:hAnsi="Times New Roman" w:cs="Times New Roman"/>
          <w:sz w:val="24"/>
          <w:szCs w:val="24"/>
        </w:rPr>
        <w:t>Рощинский</w:t>
      </w:r>
      <w:proofErr w:type="spellEnd"/>
      <w:r w:rsidRPr="003064FC">
        <w:rPr>
          <w:rFonts w:ascii="Times New Roman" w:hAnsi="Times New Roman" w:cs="Times New Roman"/>
          <w:sz w:val="24"/>
          <w:szCs w:val="24"/>
        </w:rPr>
        <w:t xml:space="preserve"> центр </w:t>
      </w:r>
    </w:p>
    <w:p w:rsidR="00683FEC" w:rsidRPr="003064FC" w:rsidRDefault="00683FEC" w:rsidP="00683FEC">
      <w:pPr>
        <w:tabs>
          <w:tab w:val="left" w:pos="4905"/>
        </w:tabs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 w:rsidRPr="003064FC">
        <w:rPr>
          <w:rFonts w:ascii="Times New Roman" w:hAnsi="Times New Roman" w:cs="Times New Roman"/>
          <w:sz w:val="24"/>
          <w:szCs w:val="24"/>
        </w:rPr>
        <w:t xml:space="preserve">образования»   </w:t>
      </w:r>
      <w:proofErr w:type="gramEnd"/>
      <w:r w:rsidRPr="003064F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064F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064FC">
        <w:rPr>
          <w:rFonts w:ascii="Times New Roman" w:hAnsi="Times New Roman" w:cs="Times New Roman"/>
          <w:sz w:val="24"/>
          <w:szCs w:val="24"/>
        </w:rPr>
        <w:t>образования»</w:t>
      </w:r>
    </w:p>
    <w:p w:rsidR="00683FEC" w:rsidRPr="003064FC" w:rsidRDefault="00683FEC" w:rsidP="00683FEC">
      <w:pPr>
        <w:tabs>
          <w:tab w:val="left" w:pos="490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3064FC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83FEC" w:rsidRPr="003064FC" w:rsidRDefault="00683FEC" w:rsidP="00683FEC">
      <w:pPr>
        <w:rPr>
          <w:rFonts w:ascii="Times New Roman" w:hAnsi="Times New Roman" w:cs="Times New Roman"/>
          <w:sz w:val="24"/>
          <w:szCs w:val="24"/>
        </w:rPr>
      </w:pPr>
      <w:r w:rsidRPr="003064FC">
        <w:rPr>
          <w:rFonts w:ascii="Times New Roman" w:hAnsi="Times New Roman" w:cs="Times New Roman"/>
          <w:sz w:val="24"/>
          <w:szCs w:val="24"/>
        </w:rPr>
        <w:t xml:space="preserve">________________   </w:t>
      </w:r>
      <w:r w:rsidR="003064FC" w:rsidRPr="003064FC">
        <w:rPr>
          <w:rFonts w:ascii="Times New Roman" w:hAnsi="Times New Roman" w:cs="Times New Roman"/>
          <w:sz w:val="24"/>
          <w:szCs w:val="24"/>
        </w:rPr>
        <w:t>И.А. Милютина</w:t>
      </w:r>
      <w:r w:rsidRPr="003064FC">
        <w:rPr>
          <w:rFonts w:ascii="Times New Roman" w:hAnsi="Times New Roman" w:cs="Times New Roman"/>
          <w:sz w:val="24"/>
          <w:szCs w:val="24"/>
        </w:rPr>
        <w:t xml:space="preserve">        </w:t>
      </w:r>
      <w:r w:rsidR="003064F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064FC">
        <w:rPr>
          <w:rFonts w:ascii="Times New Roman" w:hAnsi="Times New Roman" w:cs="Times New Roman"/>
          <w:sz w:val="24"/>
          <w:szCs w:val="24"/>
        </w:rPr>
        <w:t xml:space="preserve">_________________    </w:t>
      </w:r>
      <w:proofErr w:type="spellStart"/>
      <w:r w:rsidRPr="003064FC">
        <w:rPr>
          <w:rFonts w:ascii="Times New Roman" w:hAnsi="Times New Roman" w:cs="Times New Roman"/>
          <w:sz w:val="24"/>
          <w:szCs w:val="24"/>
        </w:rPr>
        <w:t>А.К.Григорьев</w:t>
      </w:r>
      <w:proofErr w:type="spellEnd"/>
    </w:p>
    <w:p w:rsidR="00683FEC" w:rsidRPr="00125063" w:rsidRDefault="00683FEC" w:rsidP="00683FEC">
      <w:pPr>
        <w:tabs>
          <w:tab w:val="left" w:pos="49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83FEC" w:rsidRPr="00125063" w:rsidSect="00932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B000A"/>
    <w:multiLevelType w:val="hybridMultilevel"/>
    <w:tmpl w:val="0B007ED8"/>
    <w:lvl w:ilvl="0" w:tplc="BC8E32F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7710D"/>
    <w:multiLevelType w:val="hybridMultilevel"/>
    <w:tmpl w:val="C6C04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661"/>
    <w:rsid w:val="00012332"/>
    <w:rsid w:val="00041661"/>
    <w:rsid w:val="00091167"/>
    <w:rsid w:val="000D702B"/>
    <w:rsid w:val="00125063"/>
    <w:rsid w:val="001E4C8B"/>
    <w:rsid w:val="002E143E"/>
    <w:rsid w:val="003064FC"/>
    <w:rsid w:val="00382604"/>
    <w:rsid w:val="003A5D81"/>
    <w:rsid w:val="0047094A"/>
    <w:rsid w:val="00495C52"/>
    <w:rsid w:val="004F035C"/>
    <w:rsid w:val="005554EB"/>
    <w:rsid w:val="00570F63"/>
    <w:rsid w:val="005A1FE2"/>
    <w:rsid w:val="005B2B3B"/>
    <w:rsid w:val="005D0956"/>
    <w:rsid w:val="00605CD7"/>
    <w:rsid w:val="00626655"/>
    <w:rsid w:val="00640733"/>
    <w:rsid w:val="00683FEC"/>
    <w:rsid w:val="006B3108"/>
    <w:rsid w:val="006F7607"/>
    <w:rsid w:val="0076134B"/>
    <w:rsid w:val="007711E4"/>
    <w:rsid w:val="007A4DAB"/>
    <w:rsid w:val="007D116F"/>
    <w:rsid w:val="008A44D4"/>
    <w:rsid w:val="008E7B67"/>
    <w:rsid w:val="00900383"/>
    <w:rsid w:val="009261D2"/>
    <w:rsid w:val="0093272D"/>
    <w:rsid w:val="00A757CE"/>
    <w:rsid w:val="00A81ECE"/>
    <w:rsid w:val="00AD0467"/>
    <w:rsid w:val="00AF0D78"/>
    <w:rsid w:val="00B12089"/>
    <w:rsid w:val="00C146B6"/>
    <w:rsid w:val="00CB6053"/>
    <w:rsid w:val="00EC6936"/>
    <w:rsid w:val="00EF7CEA"/>
    <w:rsid w:val="00F56651"/>
    <w:rsid w:val="00F95466"/>
    <w:rsid w:val="00FE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1B206-FE0D-43DB-A874-9109A137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B6053"/>
    <w:rPr>
      <w:b/>
      <w:bCs/>
    </w:rPr>
  </w:style>
  <w:style w:type="paragraph" w:styleId="a5">
    <w:name w:val="List Paragraph"/>
    <w:basedOn w:val="a"/>
    <w:uiPriority w:val="34"/>
    <w:qFormat/>
    <w:rsid w:val="00091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Нина</dc:creator>
  <cp:lastModifiedBy>1</cp:lastModifiedBy>
  <cp:revision>2</cp:revision>
  <dcterms:created xsi:type="dcterms:W3CDTF">2021-01-19T14:19:00Z</dcterms:created>
  <dcterms:modified xsi:type="dcterms:W3CDTF">2021-01-19T14:19:00Z</dcterms:modified>
</cp:coreProperties>
</file>