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C5" w:rsidRPr="008218AD" w:rsidRDefault="00E835C5" w:rsidP="00E835C5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8A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E835C5" w:rsidRPr="008218AD" w:rsidRDefault="00E835C5" w:rsidP="00E835C5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8AD">
        <w:rPr>
          <w:rFonts w:ascii="Times New Roman" w:hAnsi="Times New Roman" w:cs="Times New Roman"/>
          <w:sz w:val="24"/>
          <w:szCs w:val="24"/>
        </w:rPr>
        <w:t>«ВЫБОРГСКИЙ РАЙОН» ЛЕНИНГРАДСКОЙ ОБЛАСТИ</w:t>
      </w:r>
    </w:p>
    <w:p w:rsidR="00E835C5" w:rsidRPr="008218AD" w:rsidRDefault="00E835C5" w:rsidP="00E835C5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8AD">
        <w:rPr>
          <w:rFonts w:ascii="Times New Roman" w:hAnsi="Times New Roman" w:cs="Times New Roman"/>
          <w:sz w:val="24"/>
          <w:szCs w:val="24"/>
        </w:rPr>
        <w:t>КОМИТЕТ ОБРАЗОВАНИЯ</w:t>
      </w:r>
    </w:p>
    <w:p w:rsidR="00E835C5" w:rsidRPr="008218AD" w:rsidRDefault="00E835C5" w:rsidP="00E835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35C5" w:rsidRPr="008218AD" w:rsidRDefault="00E835C5" w:rsidP="00E835C5">
      <w:pPr>
        <w:pStyle w:val="1"/>
        <w:rPr>
          <w:sz w:val="24"/>
          <w:szCs w:val="24"/>
        </w:rPr>
      </w:pPr>
      <w:r w:rsidRPr="008218AD">
        <w:rPr>
          <w:b w:val="0"/>
          <w:sz w:val="24"/>
          <w:szCs w:val="24"/>
        </w:rPr>
        <w:t>РАСПОРЯЖЕНИЕ</w:t>
      </w:r>
      <w:r w:rsidRPr="008218AD">
        <w:rPr>
          <w:sz w:val="24"/>
          <w:szCs w:val="24"/>
        </w:rPr>
        <w:t xml:space="preserve"> </w:t>
      </w:r>
    </w:p>
    <w:p w:rsidR="00E835C5" w:rsidRPr="008218AD" w:rsidRDefault="00E835C5" w:rsidP="00E835C5">
      <w:pPr>
        <w:rPr>
          <w:rFonts w:ascii="Times New Roman" w:hAnsi="Times New Roman" w:cs="Times New Roman"/>
          <w:sz w:val="24"/>
          <w:szCs w:val="24"/>
        </w:rPr>
      </w:pPr>
    </w:p>
    <w:p w:rsidR="00E835C5" w:rsidRPr="008218AD" w:rsidRDefault="00E835C5" w:rsidP="00E835C5">
      <w:pPr>
        <w:ind w:firstLine="1843"/>
        <w:rPr>
          <w:rFonts w:ascii="Times New Roman" w:hAnsi="Times New Roman" w:cs="Times New Roman"/>
          <w:sz w:val="24"/>
          <w:szCs w:val="24"/>
        </w:rPr>
      </w:pPr>
      <w:r w:rsidRPr="008218AD">
        <w:rPr>
          <w:rFonts w:ascii="Times New Roman" w:hAnsi="Times New Roman" w:cs="Times New Roman"/>
          <w:sz w:val="24"/>
          <w:szCs w:val="24"/>
        </w:rPr>
        <w:t>от  «</w:t>
      </w:r>
      <w:r w:rsidRPr="008218A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A5CA9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8218AD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218AD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218A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218AD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5CA9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8A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218A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821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5C5" w:rsidRPr="008218AD" w:rsidRDefault="00E835C5" w:rsidP="00E83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35C5" w:rsidRPr="008218AD" w:rsidRDefault="00E835C5" w:rsidP="00E835C5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8AD">
        <w:rPr>
          <w:rFonts w:ascii="Times New Roman" w:hAnsi="Times New Roman" w:cs="Times New Roman"/>
          <w:sz w:val="24"/>
          <w:szCs w:val="24"/>
        </w:rPr>
        <w:t>О направлении учащ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8218AD">
        <w:rPr>
          <w:rFonts w:ascii="Times New Roman" w:hAnsi="Times New Roman" w:cs="Times New Roman"/>
          <w:sz w:val="24"/>
          <w:szCs w:val="24"/>
        </w:rPr>
        <w:t xml:space="preserve">ся на региональный этап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218AD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по </w:t>
      </w:r>
      <w:r>
        <w:rPr>
          <w:rFonts w:ascii="Times New Roman" w:hAnsi="Times New Roman" w:cs="Times New Roman"/>
          <w:sz w:val="24"/>
          <w:szCs w:val="24"/>
        </w:rPr>
        <w:t>экономике</w:t>
      </w:r>
    </w:p>
    <w:p w:rsidR="00E835C5" w:rsidRPr="008218AD" w:rsidRDefault="00E835C5" w:rsidP="00E835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35C5" w:rsidRPr="008218AD" w:rsidRDefault="00E835C5" w:rsidP="00573EFE">
      <w:pPr>
        <w:pStyle w:val="a3"/>
        <w:ind w:left="708" w:firstLine="708"/>
        <w:rPr>
          <w:szCs w:val="24"/>
        </w:rPr>
      </w:pPr>
      <w:r w:rsidRPr="008218AD">
        <w:rPr>
          <w:szCs w:val="24"/>
        </w:rPr>
        <w:t>В соответствии с распоряжением Комитета общего и профессионального образования Ленинградской области от 03.12.2014г. № 2622-р:</w:t>
      </w:r>
    </w:p>
    <w:p w:rsidR="00E835C5" w:rsidRPr="008218AD" w:rsidRDefault="00E835C5" w:rsidP="00573EFE">
      <w:pPr>
        <w:pStyle w:val="Default"/>
        <w:jc w:val="both"/>
        <w:rPr>
          <w:b/>
        </w:rPr>
      </w:pPr>
      <w:r>
        <w:t>1.</w:t>
      </w:r>
      <w:r w:rsidR="00573EFE">
        <w:t>Петровой М.В.</w:t>
      </w:r>
      <w:r w:rsidRPr="008218AD">
        <w:t>, директору муниципального бюджетного общеобразовательного учреждения  «</w:t>
      </w:r>
      <w:r>
        <w:t>Гимназия</w:t>
      </w:r>
      <w:r w:rsidRPr="008218AD">
        <w:t>»,</w:t>
      </w:r>
      <w:r>
        <w:t xml:space="preserve"> н</w:t>
      </w:r>
      <w:r w:rsidRPr="008218AD">
        <w:t xml:space="preserve">аправить на региональный этап </w:t>
      </w:r>
      <w:r>
        <w:t>в</w:t>
      </w:r>
      <w:r w:rsidRPr="008218AD">
        <w:t xml:space="preserve">сероссийской олимпиады школьников по </w:t>
      </w:r>
      <w:r>
        <w:t xml:space="preserve">экономике </w:t>
      </w:r>
      <w:r w:rsidRPr="008218AD">
        <w:t>в</w:t>
      </w:r>
      <w:r>
        <w:t xml:space="preserve">  </w:t>
      </w:r>
      <w:r w:rsidRPr="00E835C5">
        <w:t>ГАОУ ВПО ЛО «Государственный институт экономики, финансов, права и технологий»</w:t>
      </w:r>
      <w:r w:rsidR="00573EFE">
        <w:t xml:space="preserve">, </w:t>
      </w:r>
      <w:proofErr w:type="gramStart"/>
      <w:r w:rsidRPr="00E835C5">
        <w:t>г</w:t>
      </w:r>
      <w:proofErr w:type="gramEnd"/>
      <w:r w:rsidRPr="00E835C5">
        <w:t>. Гатчина</w:t>
      </w:r>
      <w:r w:rsidR="00573EFE">
        <w:t>,</w:t>
      </w:r>
      <w:r>
        <w:t xml:space="preserve">        29</w:t>
      </w:r>
      <w:r w:rsidRPr="008218AD">
        <w:t>.01.2015 года</w:t>
      </w:r>
    </w:p>
    <w:p w:rsidR="00E835C5" w:rsidRPr="008218AD" w:rsidRDefault="00E835C5" w:rsidP="00573EF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Элину</w:t>
      </w:r>
      <w:proofErr w:type="spellEnd"/>
      <w:r w:rsidRPr="008218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учащ</w:t>
      </w:r>
      <w:r w:rsidR="00573EFE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8218A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218AD">
        <w:rPr>
          <w:rFonts w:ascii="Times New Roman" w:hAnsi="Times New Roman" w:cs="Times New Roman"/>
          <w:sz w:val="24"/>
          <w:szCs w:val="24"/>
        </w:rPr>
        <w:t xml:space="preserve"> класса муниципального бюджетного общеобразовательного учреждения «</w:t>
      </w:r>
      <w:r w:rsidR="00573EFE">
        <w:rPr>
          <w:rFonts w:ascii="Times New Roman" w:hAnsi="Times New Roman" w:cs="Times New Roman"/>
          <w:sz w:val="24"/>
          <w:szCs w:val="24"/>
        </w:rPr>
        <w:t>Гимназия</w:t>
      </w:r>
      <w:r w:rsidRPr="008218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3EFE" w:rsidRDefault="00E835C5" w:rsidP="00573EFE">
      <w:pPr>
        <w:pStyle w:val="Default"/>
        <w:jc w:val="both"/>
      </w:pPr>
      <w:r>
        <w:t>2.</w:t>
      </w:r>
      <w:r w:rsidRPr="008218AD">
        <w:t>Руководител</w:t>
      </w:r>
      <w:r>
        <w:t>ю</w:t>
      </w:r>
      <w:r w:rsidRPr="008218AD">
        <w:t xml:space="preserve"> указанн</w:t>
      </w:r>
      <w:r>
        <w:t>ого</w:t>
      </w:r>
      <w:r w:rsidRPr="008218AD">
        <w:t xml:space="preserve"> образовательн</w:t>
      </w:r>
      <w:r>
        <w:t>ого</w:t>
      </w:r>
      <w:r w:rsidRPr="008218AD">
        <w:t xml:space="preserve"> учреждени</w:t>
      </w:r>
      <w:r>
        <w:t>я</w:t>
      </w:r>
      <w:r w:rsidRPr="008218AD">
        <w:t xml:space="preserve"> информировать родителей и организовать сопровождение учащ</w:t>
      </w:r>
      <w:r w:rsidR="00573EFE">
        <w:t>ей</w:t>
      </w:r>
      <w:r w:rsidRPr="008218AD">
        <w:t xml:space="preserve">ся до </w:t>
      </w:r>
      <w:r w:rsidRPr="00E835C5">
        <w:t xml:space="preserve">ГАОУ ВПО ЛО «Государственный институт экономики, финансов, права и технологий», </w:t>
      </w:r>
      <w:proofErr w:type="gramStart"/>
      <w:r w:rsidRPr="00E835C5">
        <w:t>г</w:t>
      </w:r>
      <w:proofErr w:type="gramEnd"/>
      <w:r w:rsidRPr="00E835C5">
        <w:t>. Гатчина</w:t>
      </w:r>
      <w:r>
        <w:t xml:space="preserve">  </w:t>
      </w:r>
      <w:r w:rsidRPr="008218AD">
        <w:t>и обратно.</w:t>
      </w:r>
    </w:p>
    <w:p w:rsidR="00573EFE" w:rsidRDefault="00573EFE" w:rsidP="00573EFE">
      <w:pPr>
        <w:pStyle w:val="Default"/>
        <w:jc w:val="both"/>
      </w:pPr>
      <w:r>
        <w:t>3.</w:t>
      </w:r>
      <w:r w:rsidR="00E835C5" w:rsidRPr="008218AD">
        <w:t>Назначить ответственн</w:t>
      </w:r>
      <w:r w:rsidR="00E835C5">
        <w:t>ого</w:t>
      </w:r>
      <w:r w:rsidR="00E835C5" w:rsidRPr="008218AD">
        <w:t xml:space="preserve"> за сопровождение учащ</w:t>
      </w:r>
      <w:r>
        <w:t>ей</w:t>
      </w:r>
      <w:r w:rsidR="00E835C5" w:rsidRPr="008218AD">
        <w:t>ся, возложив на н</w:t>
      </w:r>
      <w:r w:rsidR="00E835C5">
        <w:t>его</w:t>
      </w:r>
      <w:r w:rsidR="00E835C5" w:rsidRPr="008218AD">
        <w:t xml:space="preserve"> персональную ответственность за жизнь и здоровье  во время пути следования.</w:t>
      </w:r>
    </w:p>
    <w:p w:rsidR="00E835C5" w:rsidRPr="008218AD" w:rsidRDefault="00573EFE" w:rsidP="00573EFE">
      <w:pPr>
        <w:pStyle w:val="Default"/>
        <w:jc w:val="both"/>
      </w:pPr>
      <w:r>
        <w:t>4.</w:t>
      </w:r>
      <w:r w:rsidR="00E835C5" w:rsidRPr="008218AD">
        <w:t>Контроль исполнения настоящего распоряжения возложить на Е.В.Чудаеву, заместителя председателя комитета образования.</w:t>
      </w:r>
    </w:p>
    <w:p w:rsidR="00E835C5" w:rsidRPr="008218AD" w:rsidRDefault="00E835C5" w:rsidP="00573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473"/>
        <w:gridCol w:w="3473"/>
        <w:gridCol w:w="3474"/>
      </w:tblGrid>
      <w:tr w:rsidR="00E835C5" w:rsidRPr="008218AD" w:rsidTr="00103D79">
        <w:tc>
          <w:tcPr>
            <w:tcW w:w="3473" w:type="dxa"/>
          </w:tcPr>
          <w:p w:rsidR="00E835C5" w:rsidRPr="008218AD" w:rsidRDefault="00E835C5" w:rsidP="00103D7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C5" w:rsidRPr="008218AD" w:rsidRDefault="00E835C5" w:rsidP="00103D7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A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E835C5" w:rsidRPr="008218AD" w:rsidRDefault="00E835C5" w:rsidP="00103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AD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                                                                             </w:t>
            </w:r>
          </w:p>
        </w:tc>
        <w:tc>
          <w:tcPr>
            <w:tcW w:w="3473" w:type="dxa"/>
          </w:tcPr>
          <w:p w:rsidR="00E835C5" w:rsidRPr="008218AD" w:rsidRDefault="00E835C5" w:rsidP="0010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C5" w:rsidRPr="008218AD" w:rsidRDefault="00E835C5" w:rsidP="0010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C5" w:rsidRPr="008218AD" w:rsidRDefault="00E835C5" w:rsidP="0010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C5" w:rsidRPr="008218AD" w:rsidRDefault="00E835C5" w:rsidP="0010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E835C5" w:rsidRPr="008218AD" w:rsidRDefault="00E835C5" w:rsidP="00103D7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C5" w:rsidRDefault="00E835C5" w:rsidP="00103D7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C5" w:rsidRPr="008218AD" w:rsidRDefault="00E835C5" w:rsidP="00103D7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AD">
              <w:rPr>
                <w:rFonts w:ascii="Times New Roman" w:hAnsi="Times New Roman" w:cs="Times New Roman"/>
                <w:sz w:val="24"/>
                <w:szCs w:val="24"/>
              </w:rPr>
              <w:t>О.В.Карвелис</w:t>
            </w:r>
          </w:p>
        </w:tc>
      </w:tr>
    </w:tbl>
    <w:p w:rsidR="00E835C5" w:rsidRPr="008218AD" w:rsidRDefault="00E835C5" w:rsidP="00E83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35C5" w:rsidRPr="00CE0BB4" w:rsidRDefault="00E835C5" w:rsidP="00E835C5">
      <w:pPr>
        <w:spacing w:after="0"/>
        <w:jc w:val="both"/>
        <w:rPr>
          <w:rFonts w:ascii="Times New Roman" w:hAnsi="Times New Roman" w:cs="Times New Roman"/>
        </w:rPr>
      </w:pPr>
      <w:r w:rsidRPr="00CE0BB4">
        <w:rPr>
          <w:rFonts w:ascii="Times New Roman" w:hAnsi="Times New Roman" w:cs="Times New Roman"/>
        </w:rPr>
        <w:t>Исп. Горская Л.С.</w:t>
      </w:r>
    </w:p>
    <w:p w:rsidR="00E835C5" w:rsidRPr="00CE0BB4" w:rsidRDefault="00E835C5" w:rsidP="00E835C5">
      <w:pPr>
        <w:spacing w:after="0"/>
        <w:jc w:val="both"/>
        <w:rPr>
          <w:rFonts w:ascii="Times New Roman" w:hAnsi="Times New Roman" w:cs="Times New Roman"/>
        </w:rPr>
      </w:pPr>
      <w:r w:rsidRPr="00CE0BB4">
        <w:rPr>
          <w:rFonts w:ascii="Times New Roman" w:hAnsi="Times New Roman" w:cs="Times New Roman"/>
        </w:rPr>
        <w:t>тел. 2-78-47</w:t>
      </w:r>
    </w:p>
    <w:p w:rsidR="00E835C5" w:rsidRPr="00CE0BB4" w:rsidRDefault="00E835C5" w:rsidP="00E835C5">
      <w:pPr>
        <w:spacing w:after="0"/>
        <w:jc w:val="both"/>
        <w:rPr>
          <w:rFonts w:ascii="Times New Roman" w:hAnsi="Times New Roman" w:cs="Times New Roman"/>
        </w:rPr>
      </w:pPr>
      <w:r w:rsidRPr="00CE0BB4">
        <w:rPr>
          <w:rFonts w:ascii="Times New Roman" w:hAnsi="Times New Roman" w:cs="Times New Roman"/>
        </w:rPr>
        <w:t>Разослано: в дело - 1, в МБУ «ВРИМЦ» - 1, в ОУ- 1. Всего: 3</w:t>
      </w:r>
    </w:p>
    <w:p w:rsidR="00E835C5" w:rsidRDefault="00E835C5" w:rsidP="00E835C5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222"/>
      </w:tblGrid>
      <w:tr w:rsidR="00E835C5">
        <w:trPr>
          <w:trHeight w:val="705"/>
        </w:trPr>
        <w:tc>
          <w:tcPr>
            <w:tcW w:w="0" w:type="auto"/>
          </w:tcPr>
          <w:p w:rsidR="00E835C5" w:rsidRDefault="00E835C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835C5" w:rsidRDefault="00E835C5" w:rsidP="00E835C5">
      <w:pPr>
        <w:pStyle w:val="Default"/>
        <w:rPr>
          <w:color w:val="auto"/>
        </w:rPr>
      </w:pPr>
    </w:p>
    <w:sectPr w:rsidR="00E835C5" w:rsidSect="0072152B">
      <w:pgSz w:w="11906" w:h="16838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1461A"/>
    <w:multiLevelType w:val="multilevel"/>
    <w:tmpl w:val="E3F844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6"/>
        </w:tabs>
        <w:ind w:left="186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835C5"/>
    <w:rsid w:val="000D64F4"/>
    <w:rsid w:val="00573EFE"/>
    <w:rsid w:val="008339CB"/>
    <w:rsid w:val="009A5CA9"/>
    <w:rsid w:val="00E8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F4"/>
  </w:style>
  <w:style w:type="paragraph" w:styleId="1">
    <w:name w:val="heading 1"/>
    <w:basedOn w:val="a"/>
    <w:next w:val="a"/>
    <w:link w:val="10"/>
    <w:qFormat/>
    <w:rsid w:val="00E835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5C5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Body Text Indent"/>
    <w:basedOn w:val="a"/>
    <w:link w:val="a4"/>
    <w:rsid w:val="00E835C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E835C5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E83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2015-01-20T08:27:00Z</cp:lastPrinted>
  <dcterms:created xsi:type="dcterms:W3CDTF">2015-01-20T08:05:00Z</dcterms:created>
  <dcterms:modified xsi:type="dcterms:W3CDTF">2015-01-21T12:16:00Z</dcterms:modified>
</cp:coreProperties>
</file>