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C64" w:rsidRPr="007967B2" w:rsidRDefault="00013C64" w:rsidP="00013C64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967B2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013C64" w:rsidRPr="007967B2" w:rsidRDefault="00013C64" w:rsidP="00013C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67B2">
        <w:rPr>
          <w:rFonts w:ascii="Times New Roman" w:hAnsi="Times New Roman"/>
          <w:sz w:val="28"/>
          <w:szCs w:val="28"/>
        </w:rPr>
        <w:t>«ВЫБОРГСКИЙ РАЙОН» ЛЕНИНГРАДСКОЙ ОБЛАСТИ</w:t>
      </w:r>
    </w:p>
    <w:p w:rsidR="00013C64" w:rsidRPr="007967B2" w:rsidRDefault="00013C64" w:rsidP="00013C64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7967B2">
        <w:rPr>
          <w:rFonts w:ascii="Times New Roman" w:hAnsi="Times New Roman" w:cs="Times New Roman"/>
          <w:b w:val="0"/>
          <w:sz w:val="28"/>
          <w:szCs w:val="28"/>
        </w:rPr>
        <w:t>КОМИТЕТ ОБРАЗОВАНИЯ</w:t>
      </w:r>
    </w:p>
    <w:p w:rsidR="00013C64" w:rsidRPr="007967B2" w:rsidRDefault="00013C64" w:rsidP="00013C6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13C64" w:rsidRPr="007967B2" w:rsidRDefault="00013C64" w:rsidP="00013C64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7967B2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013C64" w:rsidRDefault="00013C64" w:rsidP="00013C64">
      <w:pPr>
        <w:spacing w:after="0"/>
        <w:rPr>
          <w:rFonts w:ascii="Times New Roman" w:hAnsi="Times New Roman"/>
          <w:sz w:val="28"/>
          <w:szCs w:val="28"/>
        </w:rPr>
      </w:pPr>
    </w:p>
    <w:p w:rsidR="00013C64" w:rsidRPr="007967B2" w:rsidRDefault="00013C64" w:rsidP="00013C64">
      <w:pPr>
        <w:spacing w:after="0"/>
        <w:rPr>
          <w:rFonts w:ascii="Times New Roman" w:hAnsi="Times New Roman"/>
          <w:sz w:val="28"/>
          <w:szCs w:val="28"/>
        </w:rPr>
      </w:pPr>
    </w:p>
    <w:p w:rsidR="00013C64" w:rsidRPr="007967B2" w:rsidRDefault="00317852" w:rsidP="00013C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201E2E" w:rsidRPr="00201E2E">
        <w:rPr>
          <w:rFonts w:ascii="Times New Roman" w:hAnsi="Times New Roman"/>
          <w:sz w:val="28"/>
          <w:szCs w:val="28"/>
          <w:u w:val="single"/>
        </w:rPr>
        <w:t>05</w:t>
      </w:r>
      <w:r w:rsidR="00013C64" w:rsidRPr="006C240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D5E67" w:rsidRPr="001D5E6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сентября 2017</w:t>
      </w:r>
      <w:r w:rsidR="00201E2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</w:t>
      </w:r>
      <w:r w:rsidR="00013C64" w:rsidRPr="006C240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201E2E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013C64" w:rsidRPr="006C24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C240B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1D5E67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6C24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5E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201E2E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201E2E" w:rsidRPr="00201E2E">
        <w:rPr>
          <w:rFonts w:ascii="Times New Roman" w:hAnsi="Times New Roman"/>
          <w:sz w:val="28"/>
          <w:szCs w:val="28"/>
          <w:u w:val="single"/>
        </w:rPr>
        <w:t>399-р</w:t>
      </w:r>
    </w:p>
    <w:p w:rsidR="00013C64" w:rsidRDefault="00013C64" w:rsidP="00013C64">
      <w:pPr>
        <w:spacing w:after="0"/>
        <w:rPr>
          <w:rFonts w:ascii="Times New Roman" w:hAnsi="Times New Roman"/>
          <w:sz w:val="28"/>
          <w:szCs w:val="28"/>
        </w:rPr>
      </w:pPr>
    </w:p>
    <w:p w:rsidR="00013C64" w:rsidRPr="007967B2" w:rsidRDefault="00013C64" w:rsidP="00013C64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013C64" w:rsidRDefault="00013C64" w:rsidP="00013C64">
      <w:pPr>
        <w:spacing w:after="0"/>
        <w:ind w:right="3826"/>
        <w:rPr>
          <w:rFonts w:ascii="Times New Roman" w:hAnsi="Times New Roman"/>
          <w:bCs/>
          <w:sz w:val="28"/>
          <w:szCs w:val="28"/>
        </w:rPr>
      </w:pPr>
      <w:r w:rsidRPr="007967B2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Положения</w:t>
      </w:r>
      <w:r w:rsidRPr="00CF5295">
        <w:rPr>
          <w:rFonts w:ascii="Times New Roman" w:hAnsi="Times New Roman"/>
          <w:sz w:val="28"/>
          <w:szCs w:val="28"/>
        </w:rPr>
        <w:t xml:space="preserve"> о проведении школьного и муниципального этапов </w:t>
      </w:r>
      <w:r w:rsidRPr="00CF5295">
        <w:rPr>
          <w:rFonts w:ascii="Times New Roman" w:hAnsi="Times New Roman"/>
          <w:bCs/>
          <w:sz w:val="28"/>
          <w:szCs w:val="28"/>
        </w:rPr>
        <w:t xml:space="preserve">учебно-исследовательской конференции </w:t>
      </w:r>
      <w:r>
        <w:rPr>
          <w:rFonts w:ascii="Times New Roman" w:hAnsi="Times New Roman"/>
          <w:bCs/>
          <w:sz w:val="28"/>
          <w:szCs w:val="28"/>
        </w:rPr>
        <w:t xml:space="preserve">школьников </w:t>
      </w:r>
      <w:r w:rsidRPr="00CF5295">
        <w:rPr>
          <w:rFonts w:ascii="Times New Roman" w:hAnsi="Times New Roman"/>
          <w:bCs/>
          <w:sz w:val="28"/>
          <w:szCs w:val="28"/>
        </w:rPr>
        <w:t>муниципального образования «Выборгский район» Ленинградской области</w:t>
      </w:r>
    </w:p>
    <w:p w:rsidR="00013C64" w:rsidRDefault="00013C64" w:rsidP="00013C64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4371F7" w:rsidRPr="007967B2" w:rsidRDefault="004371F7" w:rsidP="00013C64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013C64" w:rsidRPr="00A2545C" w:rsidRDefault="00013C64" w:rsidP="00013C64">
      <w:pPr>
        <w:pStyle w:val="a3"/>
        <w:spacing w:before="200"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545C">
        <w:rPr>
          <w:rFonts w:ascii="Times New Roman" w:hAnsi="Times New Roman"/>
          <w:color w:val="000000"/>
          <w:sz w:val="28"/>
          <w:szCs w:val="28"/>
        </w:rPr>
        <w:t xml:space="preserve">В целях активизации творческой, познавательной, интеллектуальной инициативы учащихся, </w:t>
      </w:r>
      <w:r>
        <w:rPr>
          <w:rFonts w:ascii="Times New Roman" w:hAnsi="Times New Roman"/>
          <w:color w:val="000000"/>
          <w:sz w:val="28"/>
          <w:szCs w:val="28"/>
        </w:rPr>
        <w:t>а также</w:t>
      </w:r>
      <w:r w:rsidRPr="00A254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2545C">
        <w:rPr>
          <w:rFonts w:ascii="Times New Roman" w:hAnsi="Times New Roman"/>
          <w:sz w:val="28"/>
          <w:szCs w:val="28"/>
        </w:rPr>
        <w:t xml:space="preserve"> соответствии с планом работы комитета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 МО</w:t>
      </w:r>
      <w:r w:rsidRPr="00A2545C">
        <w:rPr>
          <w:rFonts w:ascii="Times New Roman" w:hAnsi="Times New Roman"/>
          <w:sz w:val="28"/>
          <w:szCs w:val="28"/>
        </w:rPr>
        <w:t xml:space="preserve"> «Выборгский район» Ленинградской области:</w:t>
      </w:r>
    </w:p>
    <w:p w:rsidR="00013C64" w:rsidRPr="00CF5295" w:rsidRDefault="00013C64" w:rsidP="00013C64">
      <w:pPr>
        <w:spacing w:after="0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CF5295">
        <w:rPr>
          <w:rFonts w:ascii="Times New Roman" w:hAnsi="Times New Roman"/>
          <w:sz w:val="28"/>
          <w:szCs w:val="28"/>
        </w:rPr>
        <w:t xml:space="preserve">1. Утвердить  Положение о проведении школьного и муниципального этапов </w:t>
      </w:r>
      <w:r w:rsidRPr="00CF5295">
        <w:rPr>
          <w:rFonts w:ascii="Times New Roman" w:hAnsi="Times New Roman"/>
          <w:bCs/>
          <w:sz w:val="28"/>
          <w:szCs w:val="28"/>
        </w:rPr>
        <w:t xml:space="preserve">учебно-исследовательской конференции </w:t>
      </w:r>
      <w:r>
        <w:rPr>
          <w:rFonts w:ascii="Times New Roman" w:hAnsi="Times New Roman"/>
          <w:bCs/>
          <w:sz w:val="28"/>
          <w:szCs w:val="28"/>
        </w:rPr>
        <w:t xml:space="preserve">школьников </w:t>
      </w:r>
      <w:r w:rsidRPr="00CF5295">
        <w:rPr>
          <w:rFonts w:ascii="Times New Roman" w:hAnsi="Times New Roman"/>
          <w:bCs/>
          <w:sz w:val="28"/>
          <w:szCs w:val="28"/>
        </w:rPr>
        <w:t>муниципального образования «Выборгский район»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F5295">
        <w:rPr>
          <w:rFonts w:ascii="Times New Roman" w:hAnsi="Times New Roman"/>
          <w:sz w:val="28"/>
          <w:szCs w:val="28"/>
        </w:rPr>
        <w:t>(далее - Конференция) (Приложение 1).</w:t>
      </w:r>
    </w:p>
    <w:p w:rsidR="00013C64" w:rsidRPr="00B65F4D" w:rsidRDefault="00013C64" w:rsidP="00013C6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71548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271548">
        <w:rPr>
          <w:rFonts w:ascii="Times New Roman" w:hAnsi="Times New Roman"/>
          <w:sz w:val="28"/>
          <w:szCs w:val="28"/>
        </w:rPr>
        <w:t>Отмашкиной</w:t>
      </w:r>
      <w:proofErr w:type="spellEnd"/>
      <w:r w:rsidRPr="00B65F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1548">
        <w:rPr>
          <w:rFonts w:ascii="Times New Roman" w:hAnsi="Times New Roman"/>
          <w:sz w:val="28"/>
          <w:szCs w:val="28"/>
        </w:rPr>
        <w:t>и.о</w:t>
      </w:r>
      <w:proofErr w:type="spellEnd"/>
      <w:r w:rsidR="00271548">
        <w:rPr>
          <w:rFonts w:ascii="Times New Roman" w:hAnsi="Times New Roman"/>
          <w:sz w:val="28"/>
          <w:szCs w:val="28"/>
        </w:rPr>
        <w:t>. директора</w:t>
      </w:r>
      <w:r w:rsidRPr="00B65F4D">
        <w:rPr>
          <w:rFonts w:ascii="Times New Roman" w:hAnsi="Times New Roman"/>
          <w:sz w:val="28"/>
          <w:szCs w:val="28"/>
        </w:rPr>
        <w:t xml:space="preserve"> муниципального бюджетного учреждения «Выборгский районный </w:t>
      </w:r>
      <w:r>
        <w:rPr>
          <w:rFonts w:ascii="Times New Roman" w:hAnsi="Times New Roman"/>
          <w:sz w:val="28"/>
          <w:szCs w:val="28"/>
        </w:rPr>
        <w:t>информационно-</w:t>
      </w:r>
      <w:r w:rsidRPr="00B65F4D">
        <w:rPr>
          <w:rFonts w:ascii="Times New Roman" w:hAnsi="Times New Roman"/>
          <w:sz w:val="28"/>
          <w:szCs w:val="28"/>
        </w:rPr>
        <w:t>методический центр»</w:t>
      </w:r>
      <w:r w:rsidR="001D5E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F4D">
        <w:rPr>
          <w:rFonts w:ascii="Times New Roman" w:hAnsi="Times New Roman"/>
          <w:sz w:val="28"/>
          <w:szCs w:val="28"/>
        </w:rPr>
        <w:t>довести настоящее распоряжение до сведения руководителей общеобразовательных учреждений.</w:t>
      </w:r>
    </w:p>
    <w:p w:rsidR="00013C64" w:rsidRPr="00B65F4D" w:rsidRDefault="00013C64" w:rsidP="00013C6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65F4D">
        <w:rPr>
          <w:rFonts w:ascii="Times New Roman" w:hAnsi="Times New Roman"/>
          <w:sz w:val="28"/>
          <w:szCs w:val="28"/>
        </w:rPr>
        <w:t>Руководителям общеобразовательных учреждений р</w:t>
      </w:r>
      <w:r>
        <w:rPr>
          <w:rFonts w:ascii="Times New Roman" w:hAnsi="Times New Roman"/>
          <w:sz w:val="28"/>
          <w:szCs w:val="28"/>
        </w:rPr>
        <w:t>уководствоваться вышеуказанным П</w:t>
      </w:r>
      <w:r w:rsidRPr="00B65F4D">
        <w:rPr>
          <w:rFonts w:ascii="Times New Roman" w:hAnsi="Times New Roman"/>
          <w:sz w:val="28"/>
          <w:szCs w:val="28"/>
        </w:rPr>
        <w:t>оложением при организации и проведении Конференции.</w:t>
      </w:r>
    </w:p>
    <w:p w:rsidR="00013C64" w:rsidRPr="00B65F4D" w:rsidRDefault="00013C64" w:rsidP="00013C6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65F4D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 исполнением настоящего</w:t>
      </w:r>
      <w:r w:rsidRPr="00B65F4D">
        <w:rPr>
          <w:rFonts w:ascii="Times New Roman" w:hAnsi="Times New Roman"/>
          <w:sz w:val="28"/>
          <w:szCs w:val="28"/>
        </w:rPr>
        <w:t xml:space="preserve"> распоряжения возложить на заместителя </w:t>
      </w:r>
      <w:r>
        <w:rPr>
          <w:rFonts w:ascii="Times New Roman" w:hAnsi="Times New Roman"/>
          <w:sz w:val="28"/>
          <w:szCs w:val="28"/>
        </w:rPr>
        <w:t xml:space="preserve">председателя </w:t>
      </w:r>
      <w:r w:rsidRPr="00B65F4D">
        <w:rPr>
          <w:rFonts w:ascii="Times New Roman" w:hAnsi="Times New Roman"/>
          <w:sz w:val="28"/>
          <w:szCs w:val="28"/>
        </w:rPr>
        <w:t xml:space="preserve">комитета образования </w:t>
      </w:r>
      <w:r w:rsidR="00907523" w:rsidRPr="006C240B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6C240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07523" w:rsidRPr="006C240B">
        <w:rPr>
          <w:rFonts w:ascii="Times New Roman" w:hAnsi="Times New Roman"/>
          <w:color w:val="000000" w:themeColor="text1"/>
          <w:sz w:val="28"/>
          <w:szCs w:val="28"/>
        </w:rPr>
        <w:t>Н. Хазипову.</w:t>
      </w:r>
    </w:p>
    <w:p w:rsidR="00013C64" w:rsidRDefault="00013C64" w:rsidP="00013C64">
      <w:pPr>
        <w:tabs>
          <w:tab w:val="left" w:pos="900"/>
        </w:tabs>
        <w:spacing w:after="0"/>
        <w:ind w:right="-6454"/>
        <w:jc w:val="both"/>
        <w:rPr>
          <w:rFonts w:ascii="Times New Roman" w:hAnsi="Times New Roman"/>
          <w:sz w:val="28"/>
          <w:szCs w:val="28"/>
        </w:rPr>
      </w:pPr>
    </w:p>
    <w:p w:rsidR="00013C64" w:rsidRDefault="00013C64" w:rsidP="00013C64">
      <w:pPr>
        <w:tabs>
          <w:tab w:val="left" w:pos="900"/>
        </w:tabs>
        <w:spacing w:after="0"/>
        <w:ind w:right="-6454"/>
        <w:jc w:val="both"/>
        <w:rPr>
          <w:rFonts w:ascii="Times New Roman" w:hAnsi="Times New Roman"/>
          <w:sz w:val="28"/>
          <w:szCs w:val="28"/>
        </w:rPr>
      </w:pPr>
    </w:p>
    <w:p w:rsidR="00013C64" w:rsidRPr="007967B2" w:rsidRDefault="00013C64" w:rsidP="00013C64">
      <w:pPr>
        <w:tabs>
          <w:tab w:val="left" w:pos="900"/>
        </w:tabs>
        <w:spacing w:after="0"/>
        <w:ind w:right="-6454"/>
        <w:jc w:val="both"/>
        <w:rPr>
          <w:rFonts w:ascii="Times New Roman" w:hAnsi="Times New Roman"/>
          <w:sz w:val="28"/>
          <w:szCs w:val="28"/>
        </w:rPr>
      </w:pPr>
      <w:r w:rsidRPr="007967B2">
        <w:rPr>
          <w:rFonts w:ascii="Times New Roman" w:hAnsi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D21CB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О.</w:t>
      </w:r>
      <w:r w:rsidRPr="007967B2">
        <w:rPr>
          <w:rFonts w:ascii="Times New Roman" w:hAnsi="Times New Roman"/>
          <w:sz w:val="28"/>
          <w:szCs w:val="28"/>
        </w:rPr>
        <w:t>В. Карвелис</w:t>
      </w:r>
    </w:p>
    <w:p w:rsidR="000C1D4B" w:rsidRDefault="000C1D4B" w:rsidP="00013C64">
      <w:pPr>
        <w:spacing w:after="0"/>
        <w:jc w:val="both"/>
        <w:rPr>
          <w:rFonts w:ascii="Times New Roman" w:hAnsi="Times New Roman"/>
          <w:szCs w:val="20"/>
        </w:rPr>
      </w:pPr>
    </w:p>
    <w:p w:rsidR="004371F7" w:rsidRDefault="004371F7" w:rsidP="00013C64">
      <w:pPr>
        <w:spacing w:after="0"/>
        <w:jc w:val="both"/>
        <w:rPr>
          <w:rFonts w:ascii="Times New Roman" w:hAnsi="Times New Roman"/>
          <w:szCs w:val="20"/>
        </w:rPr>
      </w:pPr>
    </w:p>
    <w:p w:rsidR="004D21CB" w:rsidRDefault="004D21CB" w:rsidP="00013C64">
      <w:pPr>
        <w:spacing w:after="0"/>
        <w:jc w:val="both"/>
        <w:rPr>
          <w:rFonts w:ascii="Times New Roman" w:hAnsi="Times New Roman"/>
          <w:szCs w:val="20"/>
        </w:rPr>
      </w:pPr>
    </w:p>
    <w:p w:rsidR="00013C64" w:rsidRDefault="00013C64" w:rsidP="00013C64">
      <w:p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Исп. Л.С. Гельд,</w:t>
      </w:r>
    </w:p>
    <w:p w:rsidR="00013C64" w:rsidRDefault="00013C64" w:rsidP="00013C64">
      <w:p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2-78-47</w:t>
      </w:r>
    </w:p>
    <w:p w:rsidR="007967B2" w:rsidRPr="004D21CB" w:rsidRDefault="00013C64" w:rsidP="004D21CB">
      <w:pPr>
        <w:spacing w:after="0"/>
        <w:jc w:val="both"/>
        <w:rPr>
          <w:rFonts w:ascii="Times New Roman" w:hAnsi="Times New Roman"/>
          <w:szCs w:val="20"/>
        </w:rPr>
      </w:pPr>
      <w:r w:rsidRPr="00A2545C">
        <w:rPr>
          <w:rFonts w:ascii="Times New Roman" w:hAnsi="Times New Roman"/>
          <w:szCs w:val="20"/>
        </w:rPr>
        <w:t>Разослано: в дело - 1, в МБУ «ВРИМЦ»- 1, в ОУ- 38. Всего: 40</w:t>
      </w:r>
    </w:p>
    <w:p w:rsidR="00F26202" w:rsidRDefault="00F26202" w:rsidP="000C1D4B">
      <w:pPr>
        <w:spacing w:after="0"/>
        <w:ind w:firstLine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1  </w:t>
      </w:r>
    </w:p>
    <w:p w:rsidR="00F26202" w:rsidRDefault="00F26202" w:rsidP="000C1D4B">
      <w:pPr>
        <w:spacing w:after="0"/>
        <w:ind w:firstLine="567"/>
        <w:jc w:val="right"/>
        <w:rPr>
          <w:rFonts w:ascii="Times New Roman" w:hAnsi="Times New Roman"/>
          <w:sz w:val="28"/>
          <w:szCs w:val="24"/>
        </w:rPr>
      </w:pPr>
    </w:p>
    <w:p w:rsidR="00F26202" w:rsidRDefault="00F26202" w:rsidP="000C1D4B">
      <w:pPr>
        <w:spacing w:after="0"/>
        <w:ind w:firstLine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распоряжению комитета образования</w:t>
      </w:r>
    </w:p>
    <w:p w:rsidR="00F26202" w:rsidRDefault="00F26202" w:rsidP="000C1D4B">
      <w:pPr>
        <w:spacing w:after="0"/>
        <w:ind w:firstLine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администрации МО «Выборгский район»</w:t>
      </w:r>
    </w:p>
    <w:p w:rsidR="00F26202" w:rsidRDefault="00F26202" w:rsidP="000C1D4B">
      <w:pPr>
        <w:spacing w:after="0"/>
        <w:ind w:firstLine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Ленинградской области</w:t>
      </w:r>
    </w:p>
    <w:p w:rsidR="00F26202" w:rsidRPr="006C240B" w:rsidRDefault="004D21CB" w:rsidP="000C1D4B">
      <w:pPr>
        <w:spacing w:after="0"/>
        <w:ind w:left="4253" w:right="-1"/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="00317852">
        <w:rPr>
          <w:rFonts w:ascii="Times New Roman" w:hAnsi="Times New Roman"/>
          <w:sz w:val="28"/>
          <w:szCs w:val="24"/>
        </w:rPr>
        <w:t xml:space="preserve"> </w:t>
      </w:r>
      <w:r w:rsidR="00F26202" w:rsidRPr="006C240B">
        <w:rPr>
          <w:rFonts w:ascii="Times New Roman" w:hAnsi="Times New Roman"/>
          <w:color w:val="000000" w:themeColor="text1"/>
          <w:sz w:val="28"/>
          <w:szCs w:val="24"/>
        </w:rPr>
        <w:t>от «</w:t>
      </w:r>
      <w:r w:rsidR="00201E2E" w:rsidRPr="00201E2E">
        <w:rPr>
          <w:rFonts w:ascii="Times New Roman" w:hAnsi="Times New Roman"/>
          <w:color w:val="000000" w:themeColor="text1"/>
          <w:sz w:val="28"/>
          <w:szCs w:val="24"/>
          <w:u w:val="single"/>
        </w:rPr>
        <w:t>05</w:t>
      </w:r>
      <w:r w:rsidR="00F26202" w:rsidRPr="006C240B">
        <w:rPr>
          <w:rFonts w:ascii="Times New Roman" w:hAnsi="Times New Roman"/>
          <w:color w:val="000000" w:themeColor="text1"/>
          <w:sz w:val="28"/>
          <w:szCs w:val="24"/>
        </w:rPr>
        <w:t>»</w:t>
      </w:r>
      <w:r w:rsidR="00201E2E" w:rsidRPr="00201E2E">
        <w:rPr>
          <w:rFonts w:ascii="Times New Roman" w:hAnsi="Times New Roman"/>
          <w:color w:val="000000" w:themeColor="text1"/>
          <w:sz w:val="28"/>
          <w:szCs w:val="24"/>
          <w:u w:val="single"/>
        </w:rPr>
        <w:t>сентября 2017 года</w:t>
      </w:r>
      <w:r w:rsidR="006C240B" w:rsidRPr="006C240B">
        <w:rPr>
          <w:rFonts w:ascii="Times New Roman" w:hAnsi="Times New Roman"/>
          <w:color w:val="000000" w:themeColor="text1"/>
          <w:sz w:val="28"/>
          <w:szCs w:val="24"/>
        </w:rPr>
        <w:t xml:space="preserve">  </w:t>
      </w:r>
      <w:r w:rsidR="00317852" w:rsidRPr="006C240B">
        <w:rPr>
          <w:rFonts w:ascii="Times New Roman" w:hAnsi="Times New Roman"/>
          <w:color w:val="000000" w:themeColor="text1"/>
          <w:sz w:val="28"/>
          <w:szCs w:val="24"/>
        </w:rPr>
        <w:t>№</w:t>
      </w:r>
      <w:r w:rsidR="00201E2E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201E2E" w:rsidRPr="00201E2E">
        <w:rPr>
          <w:rFonts w:ascii="Times New Roman" w:hAnsi="Times New Roman"/>
          <w:color w:val="000000" w:themeColor="text1"/>
          <w:sz w:val="28"/>
          <w:szCs w:val="24"/>
          <w:u w:val="single"/>
        </w:rPr>
        <w:t>399-р</w:t>
      </w:r>
    </w:p>
    <w:p w:rsidR="00F26202" w:rsidRPr="006C240B" w:rsidRDefault="00F26202" w:rsidP="000C1D4B">
      <w:pPr>
        <w:spacing w:after="0"/>
        <w:ind w:right="-1"/>
        <w:jc w:val="center"/>
        <w:rPr>
          <w:rFonts w:ascii="Times New Roman" w:hAnsi="Times New Roman"/>
          <w:color w:val="000000" w:themeColor="text1"/>
          <w:sz w:val="28"/>
          <w:szCs w:val="24"/>
        </w:rPr>
      </w:pPr>
    </w:p>
    <w:p w:rsidR="00F26202" w:rsidRDefault="00F26202" w:rsidP="000C1D4B">
      <w:pPr>
        <w:spacing w:after="0"/>
        <w:ind w:right="-1"/>
        <w:jc w:val="center"/>
        <w:rPr>
          <w:rFonts w:ascii="Times New Roman" w:hAnsi="Times New Roman"/>
          <w:sz w:val="28"/>
          <w:szCs w:val="24"/>
        </w:rPr>
      </w:pPr>
    </w:p>
    <w:p w:rsidR="00F26202" w:rsidRDefault="00F26202" w:rsidP="000C1D4B">
      <w:pPr>
        <w:spacing w:after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6202" w:rsidRDefault="002A33E3" w:rsidP="000C1D4B">
      <w:pPr>
        <w:spacing w:after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26202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  <w:r w:rsidRPr="00F26202">
        <w:rPr>
          <w:rFonts w:ascii="Times New Roman" w:hAnsi="Times New Roman"/>
          <w:b/>
          <w:bCs/>
          <w:sz w:val="28"/>
          <w:szCs w:val="28"/>
        </w:rPr>
        <w:br/>
      </w:r>
      <w:r w:rsidR="00F26202" w:rsidRPr="00F26202">
        <w:rPr>
          <w:rFonts w:ascii="Times New Roman" w:hAnsi="Times New Roman"/>
          <w:b/>
          <w:sz w:val="28"/>
          <w:szCs w:val="28"/>
        </w:rPr>
        <w:t xml:space="preserve">о проведении школьного и муниципального этапов </w:t>
      </w:r>
      <w:r w:rsidR="00F26202" w:rsidRPr="00F26202">
        <w:rPr>
          <w:rFonts w:ascii="Times New Roman" w:hAnsi="Times New Roman"/>
          <w:b/>
          <w:bCs/>
          <w:sz w:val="28"/>
          <w:szCs w:val="28"/>
        </w:rPr>
        <w:t>учебно-исследовательской конференции школьников муниципального образования «Выборгский район» Ленинградской области</w:t>
      </w:r>
    </w:p>
    <w:p w:rsidR="000C1D4B" w:rsidRPr="00F26202" w:rsidRDefault="000C1D4B" w:rsidP="000C1D4B">
      <w:pPr>
        <w:spacing w:after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33EF" w:rsidRPr="002E1EA4" w:rsidRDefault="004233EF" w:rsidP="000C1D4B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4233EF" w:rsidRPr="001811AC" w:rsidRDefault="00B92704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>Учебно</w:t>
      </w:r>
      <w:r w:rsidR="00D6748D" w:rsidRPr="001811AC">
        <w:rPr>
          <w:rFonts w:ascii="Times New Roman" w:hAnsi="Times New Roman"/>
          <w:sz w:val="28"/>
          <w:szCs w:val="28"/>
        </w:rPr>
        <w:t>-исследовательская</w:t>
      </w:r>
      <w:r w:rsidRPr="001811AC">
        <w:rPr>
          <w:rFonts w:ascii="Times New Roman" w:hAnsi="Times New Roman"/>
          <w:sz w:val="28"/>
          <w:szCs w:val="28"/>
        </w:rPr>
        <w:t xml:space="preserve"> конференция</w:t>
      </w:r>
      <w:r w:rsidR="00021806" w:rsidRPr="001811AC">
        <w:rPr>
          <w:rFonts w:ascii="Times New Roman" w:hAnsi="Times New Roman"/>
          <w:sz w:val="28"/>
          <w:szCs w:val="28"/>
        </w:rPr>
        <w:t xml:space="preserve"> (</w:t>
      </w:r>
      <w:r w:rsidR="00F26202">
        <w:rPr>
          <w:rFonts w:ascii="Times New Roman" w:hAnsi="Times New Roman"/>
          <w:sz w:val="28"/>
          <w:szCs w:val="28"/>
        </w:rPr>
        <w:t xml:space="preserve">далее - </w:t>
      </w:r>
      <w:r w:rsidR="00D6748D" w:rsidRPr="001811AC">
        <w:rPr>
          <w:rFonts w:ascii="Times New Roman" w:hAnsi="Times New Roman"/>
          <w:sz w:val="28"/>
          <w:szCs w:val="28"/>
        </w:rPr>
        <w:t>К</w:t>
      </w:r>
      <w:r w:rsidR="00021806" w:rsidRPr="001811AC">
        <w:rPr>
          <w:rFonts w:ascii="Times New Roman" w:hAnsi="Times New Roman"/>
          <w:sz w:val="28"/>
          <w:szCs w:val="28"/>
        </w:rPr>
        <w:t>онференция</w:t>
      </w:r>
      <w:r w:rsidR="004233EF" w:rsidRPr="001811AC">
        <w:rPr>
          <w:rFonts w:ascii="Times New Roman" w:hAnsi="Times New Roman"/>
          <w:sz w:val="28"/>
          <w:szCs w:val="28"/>
        </w:rPr>
        <w:t xml:space="preserve">) – одна из основных форм </w:t>
      </w:r>
      <w:r w:rsidR="00021806" w:rsidRPr="001811AC">
        <w:rPr>
          <w:rFonts w:ascii="Times New Roman" w:hAnsi="Times New Roman"/>
          <w:sz w:val="28"/>
          <w:szCs w:val="28"/>
        </w:rPr>
        <w:t xml:space="preserve">презентации </w:t>
      </w:r>
      <w:r w:rsidR="004233EF" w:rsidRPr="001811AC">
        <w:rPr>
          <w:rFonts w:ascii="Times New Roman" w:hAnsi="Times New Roman"/>
          <w:sz w:val="28"/>
          <w:szCs w:val="28"/>
        </w:rPr>
        <w:t>учебно-исследовательской деятельности</w:t>
      </w:r>
      <w:r w:rsidR="00D6748D" w:rsidRPr="001811AC">
        <w:rPr>
          <w:rFonts w:ascii="Times New Roman" w:hAnsi="Times New Roman"/>
          <w:sz w:val="28"/>
          <w:szCs w:val="28"/>
        </w:rPr>
        <w:t xml:space="preserve"> учащихся.</w:t>
      </w:r>
    </w:p>
    <w:p w:rsidR="004233EF" w:rsidRPr="001811AC" w:rsidRDefault="00021806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 xml:space="preserve">Конференция </w:t>
      </w:r>
      <w:r w:rsidR="004233EF" w:rsidRPr="001811AC">
        <w:rPr>
          <w:rFonts w:ascii="Times New Roman" w:hAnsi="Times New Roman"/>
          <w:sz w:val="28"/>
          <w:szCs w:val="28"/>
        </w:rPr>
        <w:t xml:space="preserve">является итогом </w:t>
      </w:r>
      <w:r w:rsidR="009D5C09" w:rsidRPr="001811AC">
        <w:rPr>
          <w:rFonts w:ascii="Times New Roman" w:hAnsi="Times New Roman"/>
          <w:sz w:val="28"/>
          <w:szCs w:val="28"/>
        </w:rPr>
        <w:t>учебно-</w:t>
      </w:r>
      <w:r w:rsidRPr="001811AC">
        <w:rPr>
          <w:rFonts w:ascii="Times New Roman" w:hAnsi="Times New Roman"/>
          <w:sz w:val="28"/>
          <w:szCs w:val="28"/>
        </w:rPr>
        <w:t>иссле</w:t>
      </w:r>
      <w:r w:rsidR="004233EF" w:rsidRPr="001811AC">
        <w:rPr>
          <w:rFonts w:ascii="Times New Roman" w:hAnsi="Times New Roman"/>
          <w:sz w:val="28"/>
          <w:szCs w:val="28"/>
        </w:rPr>
        <w:t>довательской деятельности  учащихся</w:t>
      </w:r>
      <w:r w:rsidRPr="001811AC">
        <w:rPr>
          <w:rFonts w:ascii="Times New Roman" w:hAnsi="Times New Roman"/>
          <w:sz w:val="28"/>
          <w:szCs w:val="28"/>
        </w:rPr>
        <w:t xml:space="preserve"> по приобретению учащимися функционального навыка ведения научной работы, </w:t>
      </w:r>
      <w:r w:rsidR="004233EF" w:rsidRPr="001811AC">
        <w:rPr>
          <w:rFonts w:ascii="Times New Roman" w:hAnsi="Times New Roman"/>
          <w:sz w:val="28"/>
          <w:szCs w:val="28"/>
        </w:rPr>
        <w:t>которая связана с решением творческих, исследовательских задач с заранее неизвестным результатом (в различных областях науки, техники, искусства и т.д.).</w:t>
      </w:r>
    </w:p>
    <w:p w:rsidR="004233EF" w:rsidRPr="001811AC" w:rsidRDefault="00021806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>Конференция</w:t>
      </w:r>
      <w:r w:rsidR="004233EF" w:rsidRPr="001811AC">
        <w:rPr>
          <w:rFonts w:ascii="Times New Roman" w:hAnsi="Times New Roman"/>
          <w:sz w:val="28"/>
          <w:szCs w:val="28"/>
        </w:rPr>
        <w:t xml:space="preserve"> является заключительным этапом работы учебно-исследовательской деятельности образовательных учреждений в учебном году.</w:t>
      </w:r>
    </w:p>
    <w:p w:rsidR="004233EF" w:rsidRDefault="00021806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>Конференция</w:t>
      </w:r>
      <w:r w:rsidR="004233EF" w:rsidRPr="001811AC">
        <w:rPr>
          <w:rFonts w:ascii="Times New Roman" w:hAnsi="Times New Roman"/>
          <w:sz w:val="28"/>
          <w:szCs w:val="28"/>
        </w:rPr>
        <w:t xml:space="preserve"> проводится ежегодно и призвана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во внеурочное время под руководством </w:t>
      </w:r>
      <w:r w:rsidR="009D5C09" w:rsidRPr="001811AC">
        <w:rPr>
          <w:rFonts w:ascii="Times New Roman" w:hAnsi="Times New Roman"/>
          <w:sz w:val="28"/>
          <w:szCs w:val="28"/>
        </w:rPr>
        <w:t>педагогов, преподавателей вузов, и т.д.</w:t>
      </w:r>
    </w:p>
    <w:p w:rsidR="001811AC" w:rsidRPr="001811AC" w:rsidRDefault="001811AC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4233EF" w:rsidP="000C1D4B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b/>
          <w:bCs/>
          <w:sz w:val="28"/>
          <w:szCs w:val="28"/>
        </w:rPr>
        <w:t>Цели Конференции</w:t>
      </w:r>
    </w:p>
    <w:p w:rsidR="004233EF" w:rsidRDefault="00F26202" w:rsidP="000C1D4B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1AC" w:rsidRPr="001811AC">
        <w:rPr>
          <w:rFonts w:ascii="Times New Roman" w:hAnsi="Times New Roman"/>
          <w:sz w:val="28"/>
          <w:szCs w:val="28"/>
        </w:rPr>
        <w:t>Д</w:t>
      </w:r>
      <w:r w:rsidR="004233EF" w:rsidRPr="001811AC">
        <w:rPr>
          <w:rFonts w:ascii="Times New Roman" w:hAnsi="Times New Roman"/>
          <w:sz w:val="28"/>
          <w:szCs w:val="28"/>
        </w:rPr>
        <w:t>емонстрация интеллектуальной и творческой деятельности учащихся посредством представления и защиты исследовательских и проектных работ;</w:t>
      </w:r>
    </w:p>
    <w:p w:rsidR="004233EF" w:rsidRDefault="00F26202" w:rsidP="000C1D4B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4233EF" w:rsidRPr="001811AC">
        <w:rPr>
          <w:rFonts w:ascii="Times New Roman" w:hAnsi="Times New Roman"/>
          <w:sz w:val="28"/>
          <w:szCs w:val="28"/>
        </w:rPr>
        <w:t xml:space="preserve">ропаганда лучших достижений учащихся; </w:t>
      </w:r>
    </w:p>
    <w:p w:rsidR="004233EF" w:rsidRDefault="00F26202" w:rsidP="000C1D4B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</w:t>
      </w:r>
      <w:r w:rsidR="004233EF" w:rsidRPr="001811AC">
        <w:rPr>
          <w:rFonts w:ascii="Times New Roman" w:hAnsi="Times New Roman"/>
          <w:sz w:val="28"/>
          <w:szCs w:val="28"/>
        </w:rPr>
        <w:t xml:space="preserve">ормирование творческих связей с высшими учебными заведениями и учреждениями культуры; </w:t>
      </w:r>
    </w:p>
    <w:p w:rsidR="004233EF" w:rsidRDefault="00F26202" w:rsidP="000C1D4B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4233EF" w:rsidRPr="001811AC">
        <w:rPr>
          <w:rFonts w:ascii="Times New Roman" w:hAnsi="Times New Roman"/>
          <w:sz w:val="28"/>
          <w:szCs w:val="28"/>
        </w:rPr>
        <w:t xml:space="preserve">ривлечение общественного внимания к проблемам развития интеллектуального потенциала общества. </w:t>
      </w:r>
    </w:p>
    <w:p w:rsidR="000C1D4B" w:rsidRPr="001811AC" w:rsidRDefault="000C1D4B" w:rsidP="000C1D4B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4233EF" w:rsidRPr="001811AC" w:rsidRDefault="004233EF" w:rsidP="000C1D4B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b/>
          <w:bCs/>
          <w:sz w:val="28"/>
          <w:szCs w:val="28"/>
        </w:rPr>
        <w:t>Задачи конференции</w:t>
      </w:r>
    </w:p>
    <w:p w:rsidR="001811AC" w:rsidRDefault="00F26202" w:rsidP="000C1D4B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</w:t>
      </w:r>
      <w:r w:rsidR="004233EF" w:rsidRPr="001811AC">
        <w:rPr>
          <w:rFonts w:ascii="Times New Roman" w:hAnsi="Times New Roman"/>
          <w:sz w:val="28"/>
          <w:szCs w:val="28"/>
        </w:rPr>
        <w:t>ыявление талантливых учащих</w:t>
      </w:r>
      <w:r w:rsidR="00B401BD" w:rsidRPr="001811AC">
        <w:rPr>
          <w:rFonts w:ascii="Times New Roman" w:hAnsi="Times New Roman"/>
          <w:sz w:val="28"/>
          <w:szCs w:val="28"/>
        </w:rPr>
        <w:t xml:space="preserve">ся, проявляющих интерес к </w:t>
      </w:r>
      <w:r w:rsidR="004233EF" w:rsidRPr="001811AC">
        <w:rPr>
          <w:rFonts w:ascii="Times New Roman" w:hAnsi="Times New Roman"/>
          <w:sz w:val="28"/>
          <w:szCs w:val="28"/>
        </w:rPr>
        <w:t xml:space="preserve">исследовательской деятельности, оказание им поддержки; </w:t>
      </w:r>
    </w:p>
    <w:p w:rsidR="004233EF" w:rsidRDefault="00F26202" w:rsidP="000C1D4B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="004233EF" w:rsidRPr="001811AC">
        <w:rPr>
          <w:rFonts w:ascii="Times New Roman" w:hAnsi="Times New Roman"/>
          <w:sz w:val="28"/>
          <w:szCs w:val="28"/>
        </w:rPr>
        <w:t>емонстрация и пропаганда лучших достижений учащихся, опыта работы учебных заведен</w:t>
      </w:r>
      <w:r w:rsidR="00B401BD" w:rsidRPr="001811AC">
        <w:rPr>
          <w:rFonts w:ascii="Times New Roman" w:hAnsi="Times New Roman"/>
          <w:sz w:val="28"/>
          <w:szCs w:val="28"/>
        </w:rPr>
        <w:t>ий по организации учебно</w:t>
      </w:r>
      <w:r w:rsidR="004233EF" w:rsidRPr="001811AC">
        <w:rPr>
          <w:rFonts w:ascii="Times New Roman" w:hAnsi="Times New Roman"/>
          <w:sz w:val="28"/>
          <w:szCs w:val="28"/>
        </w:rPr>
        <w:t>-исследовательской деятельности;</w:t>
      </w:r>
    </w:p>
    <w:p w:rsidR="004233EF" w:rsidRDefault="00F26202" w:rsidP="000C1D4B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4233EF" w:rsidRPr="001811AC">
        <w:rPr>
          <w:rFonts w:ascii="Times New Roman" w:hAnsi="Times New Roman"/>
          <w:sz w:val="28"/>
          <w:szCs w:val="28"/>
        </w:rPr>
        <w:t>пособствовать формированию проектно-исследовательской культуры учителей и учащихся, повышению  профессионального уровня и педагогического мастерства учителя, развитию исследовательских  навыков  и навыков проектирования у учащихся;</w:t>
      </w:r>
    </w:p>
    <w:p w:rsidR="004233EF" w:rsidRDefault="00F26202" w:rsidP="000C1D4B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4233EF" w:rsidRPr="001811AC">
        <w:rPr>
          <w:rFonts w:ascii="Times New Roman" w:hAnsi="Times New Roman"/>
          <w:sz w:val="28"/>
          <w:szCs w:val="28"/>
        </w:rPr>
        <w:t>пособствовать развитию у учащихся навыков публичного выступления, применять различные способы  презентации результатов своего исследования. Рекомендовать лучшие работы для презентаций на конференциях областного уровня, для п</w:t>
      </w:r>
      <w:r>
        <w:rPr>
          <w:rFonts w:ascii="Times New Roman" w:hAnsi="Times New Roman"/>
          <w:sz w:val="28"/>
          <w:szCs w:val="28"/>
        </w:rPr>
        <w:t>убликации в СМИ, в сети Интернет</w:t>
      </w:r>
      <w:r w:rsidR="004233EF" w:rsidRPr="001811AC">
        <w:rPr>
          <w:rFonts w:ascii="Times New Roman" w:hAnsi="Times New Roman"/>
          <w:sz w:val="28"/>
          <w:szCs w:val="28"/>
        </w:rPr>
        <w:t>.</w:t>
      </w:r>
    </w:p>
    <w:p w:rsidR="000C1D4B" w:rsidRPr="001660F6" w:rsidRDefault="000C1D4B" w:rsidP="000C1D4B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E16F8E" w:rsidP="000C1D4B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Регламент</w:t>
      </w:r>
    </w:p>
    <w:p w:rsidR="000C65A7" w:rsidRDefault="004233EF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65A7">
        <w:rPr>
          <w:rFonts w:ascii="Times New Roman" w:hAnsi="Times New Roman"/>
          <w:sz w:val="28"/>
          <w:szCs w:val="28"/>
        </w:rPr>
        <w:t>Организаторам Конференции является комитет образования администрации муниципального образования «Выборгск</w:t>
      </w:r>
      <w:r w:rsidR="009D5C09" w:rsidRPr="000C65A7">
        <w:rPr>
          <w:rFonts w:ascii="Times New Roman" w:hAnsi="Times New Roman"/>
          <w:sz w:val="28"/>
          <w:szCs w:val="28"/>
        </w:rPr>
        <w:t>ий район» Ленинградской области</w:t>
      </w:r>
      <w:r w:rsidR="00F26202">
        <w:rPr>
          <w:rFonts w:ascii="Times New Roman" w:hAnsi="Times New Roman"/>
          <w:sz w:val="28"/>
          <w:szCs w:val="28"/>
        </w:rPr>
        <w:t xml:space="preserve"> (далее – комитет образования)</w:t>
      </w:r>
      <w:r w:rsidR="000C65A7" w:rsidRPr="000C65A7">
        <w:rPr>
          <w:rFonts w:ascii="Times New Roman" w:hAnsi="Times New Roman"/>
          <w:sz w:val="28"/>
          <w:szCs w:val="28"/>
        </w:rPr>
        <w:t xml:space="preserve">. </w:t>
      </w:r>
    </w:p>
    <w:p w:rsidR="001811AC" w:rsidRPr="001660F6" w:rsidRDefault="009D5C09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65A7">
        <w:rPr>
          <w:rFonts w:ascii="Times New Roman" w:hAnsi="Times New Roman"/>
          <w:sz w:val="28"/>
          <w:szCs w:val="28"/>
        </w:rPr>
        <w:t xml:space="preserve">Информационная поддержка Конференции осуществляется на сайте </w:t>
      </w:r>
      <w:r w:rsidR="00C03343" w:rsidRPr="000C65A7">
        <w:rPr>
          <w:rFonts w:ascii="Times New Roman" w:hAnsi="Times New Roman"/>
          <w:sz w:val="28"/>
          <w:szCs w:val="28"/>
        </w:rPr>
        <w:t>м</w:t>
      </w:r>
      <w:r w:rsidR="00F45F94" w:rsidRPr="000C65A7">
        <w:rPr>
          <w:rFonts w:ascii="Times New Roman" w:hAnsi="Times New Roman"/>
          <w:sz w:val="28"/>
          <w:szCs w:val="28"/>
        </w:rPr>
        <w:t xml:space="preserve">униципального бюджетного учреждения «Выборгский районный информационно-методический центр» </w:t>
      </w:r>
      <w:r w:rsidR="00F45F94" w:rsidRPr="00F26202">
        <w:rPr>
          <w:rFonts w:ascii="Times New Roman" w:hAnsi="Times New Roman"/>
          <w:sz w:val="28"/>
          <w:szCs w:val="28"/>
        </w:rPr>
        <w:t>(</w:t>
      </w:r>
      <w:hyperlink r:id="rId6" w:history="1">
        <w:r w:rsidR="000C65A7" w:rsidRPr="00F26202">
          <w:rPr>
            <w:rFonts w:ascii="Times New Roman" w:hAnsi="Times New Roman"/>
            <w:sz w:val="28"/>
            <w:szCs w:val="28"/>
          </w:rPr>
          <w:t>http://metod.cit-vbg.ru</w:t>
        </w:r>
      </w:hyperlink>
      <w:r w:rsidR="00F45F94" w:rsidRPr="00F26202">
        <w:rPr>
          <w:rFonts w:ascii="Times New Roman" w:hAnsi="Times New Roman"/>
          <w:sz w:val="28"/>
          <w:szCs w:val="28"/>
        </w:rPr>
        <w:t>)</w:t>
      </w:r>
      <w:r w:rsidR="00F26202">
        <w:rPr>
          <w:rFonts w:ascii="Times New Roman" w:hAnsi="Times New Roman"/>
          <w:sz w:val="28"/>
          <w:szCs w:val="28"/>
        </w:rPr>
        <w:t xml:space="preserve"> (далее – МБУ «ВРИМЦ»)</w:t>
      </w:r>
      <w:r w:rsidR="000C65A7" w:rsidRPr="00F26202">
        <w:rPr>
          <w:rFonts w:ascii="Times New Roman" w:hAnsi="Times New Roman"/>
          <w:sz w:val="28"/>
          <w:szCs w:val="28"/>
        </w:rPr>
        <w:t>.</w:t>
      </w:r>
      <w:r w:rsidR="000C65A7" w:rsidRPr="00F26202">
        <w:rPr>
          <w:rFonts w:ascii="Times New Roman" w:hAnsi="Times New Roman"/>
          <w:sz w:val="36"/>
          <w:szCs w:val="28"/>
        </w:rPr>
        <w:t xml:space="preserve"> </w:t>
      </w:r>
    </w:p>
    <w:p w:rsidR="000C65A7" w:rsidRDefault="00F45F94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65A7">
        <w:rPr>
          <w:rFonts w:ascii="Times New Roman" w:hAnsi="Times New Roman"/>
          <w:sz w:val="28"/>
          <w:szCs w:val="28"/>
        </w:rPr>
        <w:t>Творческая исследовательская или проектная работа может быть подготовлена учащимся как самостоятельно, так и под</w:t>
      </w:r>
      <w:r w:rsidR="0051628A" w:rsidRPr="000C65A7">
        <w:rPr>
          <w:rFonts w:ascii="Times New Roman" w:hAnsi="Times New Roman"/>
          <w:sz w:val="28"/>
          <w:szCs w:val="28"/>
        </w:rPr>
        <w:t xml:space="preserve"> </w:t>
      </w:r>
      <w:r w:rsidRPr="000C65A7">
        <w:rPr>
          <w:rFonts w:ascii="Times New Roman" w:hAnsi="Times New Roman"/>
          <w:sz w:val="28"/>
          <w:szCs w:val="28"/>
        </w:rPr>
        <w:t>руководств</w:t>
      </w:r>
      <w:r w:rsidR="00F26202">
        <w:rPr>
          <w:rFonts w:ascii="Times New Roman" w:hAnsi="Times New Roman"/>
          <w:sz w:val="28"/>
          <w:szCs w:val="28"/>
        </w:rPr>
        <w:t>ом педагогов, преподавателей ВУЗ</w:t>
      </w:r>
      <w:r w:rsidRPr="000C65A7">
        <w:rPr>
          <w:rFonts w:ascii="Times New Roman" w:hAnsi="Times New Roman"/>
          <w:sz w:val="28"/>
          <w:szCs w:val="28"/>
        </w:rPr>
        <w:t>ов, и т.д</w:t>
      </w:r>
      <w:r w:rsidR="001660F6">
        <w:rPr>
          <w:rFonts w:ascii="Times New Roman" w:hAnsi="Times New Roman"/>
          <w:sz w:val="28"/>
          <w:szCs w:val="28"/>
        </w:rPr>
        <w:t>.</w:t>
      </w:r>
    </w:p>
    <w:p w:rsidR="000C65A7" w:rsidRDefault="001660F6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233EF" w:rsidRPr="002E1EA4">
        <w:rPr>
          <w:rFonts w:ascii="Times New Roman" w:hAnsi="Times New Roman"/>
          <w:sz w:val="28"/>
          <w:szCs w:val="28"/>
        </w:rPr>
        <w:t xml:space="preserve">аявки на участие в конференции подаются не позднее, чем за 10 дней до начала проведения конференции на адрес, указанный в плане работы методического отдела </w:t>
      </w:r>
      <w:r w:rsidR="00F26202">
        <w:rPr>
          <w:rFonts w:ascii="Times New Roman" w:hAnsi="Times New Roman"/>
          <w:sz w:val="28"/>
          <w:szCs w:val="28"/>
        </w:rPr>
        <w:t xml:space="preserve">МБУ </w:t>
      </w:r>
      <w:r w:rsidR="004233EF" w:rsidRPr="002E1EA4">
        <w:rPr>
          <w:rFonts w:ascii="Times New Roman" w:hAnsi="Times New Roman"/>
          <w:sz w:val="28"/>
          <w:szCs w:val="28"/>
        </w:rPr>
        <w:t>«</w:t>
      </w:r>
      <w:r w:rsidR="00F26202">
        <w:rPr>
          <w:rFonts w:ascii="Times New Roman" w:hAnsi="Times New Roman"/>
          <w:sz w:val="28"/>
          <w:szCs w:val="28"/>
        </w:rPr>
        <w:t>ВРИМЦ</w:t>
      </w:r>
      <w:r>
        <w:rPr>
          <w:rFonts w:ascii="Times New Roman" w:hAnsi="Times New Roman"/>
          <w:sz w:val="28"/>
          <w:szCs w:val="28"/>
        </w:rPr>
        <w:t>».</w:t>
      </w:r>
    </w:p>
    <w:p w:rsidR="004233EF" w:rsidRPr="002E1EA4" w:rsidRDefault="001660F6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233EF" w:rsidRPr="002E1EA4">
        <w:rPr>
          <w:rFonts w:ascii="Times New Roman" w:hAnsi="Times New Roman"/>
          <w:sz w:val="28"/>
          <w:szCs w:val="28"/>
        </w:rPr>
        <w:t xml:space="preserve">рганизаторы на основании </w:t>
      </w:r>
      <w:r w:rsidR="00F45F94">
        <w:rPr>
          <w:rFonts w:ascii="Times New Roman" w:hAnsi="Times New Roman"/>
          <w:sz w:val="28"/>
          <w:szCs w:val="28"/>
        </w:rPr>
        <w:t>заявок со</w:t>
      </w:r>
      <w:r w:rsidR="00C03343">
        <w:rPr>
          <w:rFonts w:ascii="Times New Roman" w:hAnsi="Times New Roman"/>
          <w:sz w:val="28"/>
          <w:szCs w:val="28"/>
        </w:rPr>
        <w:t>ставляют программу Конференции</w:t>
      </w:r>
      <w:r w:rsidR="004233EF" w:rsidRPr="002E1EA4">
        <w:rPr>
          <w:rFonts w:ascii="Times New Roman" w:hAnsi="Times New Roman"/>
          <w:sz w:val="28"/>
          <w:szCs w:val="28"/>
        </w:rPr>
        <w:t>, в которой указывается выступа</w:t>
      </w:r>
      <w:r w:rsidR="00F45F94">
        <w:rPr>
          <w:rFonts w:ascii="Times New Roman" w:hAnsi="Times New Roman"/>
          <w:sz w:val="28"/>
          <w:szCs w:val="28"/>
        </w:rPr>
        <w:t>ющий, тема выступления и</w:t>
      </w:r>
      <w:r>
        <w:rPr>
          <w:rFonts w:ascii="Times New Roman" w:hAnsi="Times New Roman"/>
          <w:sz w:val="28"/>
          <w:szCs w:val="28"/>
        </w:rPr>
        <w:t xml:space="preserve"> руководитель.</w:t>
      </w:r>
    </w:p>
    <w:p w:rsidR="004233EF" w:rsidRDefault="001660F6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233EF" w:rsidRPr="002E1EA4">
        <w:rPr>
          <w:rFonts w:ascii="Times New Roman" w:hAnsi="Times New Roman"/>
          <w:sz w:val="28"/>
          <w:szCs w:val="28"/>
        </w:rPr>
        <w:t>аявки, поданные позже, не рассматриваются.</w:t>
      </w:r>
    </w:p>
    <w:p w:rsidR="000C1D4B" w:rsidRPr="002E1EA4" w:rsidRDefault="000C1D4B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4233EF" w:rsidP="000C1D4B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b/>
          <w:bCs/>
          <w:sz w:val="28"/>
          <w:szCs w:val="28"/>
        </w:rPr>
        <w:t>Участники Конференции</w:t>
      </w:r>
    </w:p>
    <w:p w:rsidR="000C1D4B" w:rsidRDefault="004233EF" w:rsidP="00562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Участниками Ко</w:t>
      </w:r>
      <w:r>
        <w:rPr>
          <w:rFonts w:ascii="Times New Roman" w:hAnsi="Times New Roman"/>
          <w:sz w:val="28"/>
          <w:szCs w:val="28"/>
        </w:rPr>
        <w:t>нференции могут быть учащиеся  1</w:t>
      </w:r>
      <w:r w:rsidR="00F26202">
        <w:rPr>
          <w:rFonts w:ascii="Times New Roman" w:hAnsi="Times New Roman"/>
          <w:sz w:val="28"/>
          <w:szCs w:val="28"/>
        </w:rPr>
        <w:t xml:space="preserve"> </w:t>
      </w:r>
      <w:r w:rsidRPr="002E1EA4">
        <w:rPr>
          <w:rFonts w:ascii="Times New Roman" w:hAnsi="Times New Roman"/>
          <w:sz w:val="28"/>
          <w:szCs w:val="28"/>
        </w:rPr>
        <w:t>-</w:t>
      </w:r>
      <w:r w:rsidR="00F26202">
        <w:rPr>
          <w:rFonts w:ascii="Times New Roman" w:hAnsi="Times New Roman"/>
          <w:sz w:val="28"/>
          <w:szCs w:val="28"/>
        </w:rPr>
        <w:t xml:space="preserve"> </w:t>
      </w:r>
      <w:r w:rsidRPr="002E1EA4">
        <w:rPr>
          <w:rFonts w:ascii="Times New Roman" w:hAnsi="Times New Roman"/>
          <w:sz w:val="28"/>
          <w:szCs w:val="28"/>
        </w:rPr>
        <w:t>11-х классов.</w:t>
      </w:r>
    </w:p>
    <w:p w:rsidR="000C1D4B" w:rsidRPr="002E1EA4" w:rsidRDefault="000C1D4B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4233EF" w:rsidP="000C1D4B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b/>
          <w:bCs/>
          <w:sz w:val="28"/>
          <w:szCs w:val="28"/>
        </w:rPr>
        <w:t>Сроки и место проведения Конференции</w:t>
      </w:r>
    </w:p>
    <w:p w:rsidR="00E92DAC" w:rsidRPr="002E1EA4" w:rsidRDefault="007500B8" w:rsidP="004D21C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Конференция </w:t>
      </w:r>
      <w:r w:rsidR="004233EF" w:rsidRPr="002E1EA4">
        <w:rPr>
          <w:rFonts w:ascii="Times New Roman" w:hAnsi="Times New Roman"/>
          <w:sz w:val="28"/>
          <w:szCs w:val="28"/>
        </w:rPr>
        <w:t>проводится ежегодно (март</w:t>
      </w:r>
      <w:r>
        <w:rPr>
          <w:rFonts w:ascii="Times New Roman" w:hAnsi="Times New Roman"/>
          <w:sz w:val="28"/>
          <w:szCs w:val="28"/>
        </w:rPr>
        <w:t>:</w:t>
      </w:r>
      <w:r w:rsidR="00322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F26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F26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 классы, </w:t>
      </w:r>
      <w:r w:rsidR="004233EF" w:rsidRPr="002E1EA4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>: 5</w:t>
      </w:r>
      <w:r w:rsidR="00F26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F26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 классы</w:t>
      </w:r>
      <w:r w:rsidR="004233EF" w:rsidRPr="002E1EA4">
        <w:rPr>
          <w:rFonts w:ascii="Times New Roman" w:hAnsi="Times New Roman"/>
          <w:sz w:val="28"/>
          <w:szCs w:val="28"/>
        </w:rPr>
        <w:t>). Дат</w:t>
      </w:r>
      <w:r>
        <w:rPr>
          <w:rFonts w:ascii="Times New Roman" w:hAnsi="Times New Roman"/>
          <w:sz w:val="28"/>
          <w:szCs w:val="28"/>
        </w:rPr>
        <w:t>а, время и место проведения Конференции</w:t>
      </w:r>
      <w:r w:rsidR="004233EF" w:rsidRPr="002E1EA4">
        <w:rPr>
          <w:rFonts w:ascii="Times New Roman" w:hAnsi="Times New Roman"/>
          <w:sz w:val="28"/>
          <w:szCs w:val="28"/>
        </w:rPr>
        <w:t xml:space="preserve"> утверждаются ежегодно распоряжением комитета образования.</w:t>
      </w:r>
    </w:p>
    <w:p w:rsidR="004233EF" w:rsidRPr="002E1EA4" w:rsidRDefault="004233EF" w:rsidP="000C1D4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E1EA4">
        <w:rPr>
          <w:rFonts w:ascii="Times New Roman" w:hAnsi="Times New Roman"/>
          <w:b/>
          <w:sz w:val="28"/>
          <w:szCs w:val="28"/>
        </w:rPr>
        <w:t xml:space="preserve">7. Порядок проведения конференции </w:t>
      </w:r>
    </w:p>
    <w:p w:rsidR="004233EF" w:rsidRPr="002E1EA4" w:rsidRDefault="000C65A7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Конференция</w:t>
      </w:r>
      <w:r w:rsidR="0027352A">
        <w:rPr>
          <w:rFonts w:ascii="Times New Roman" w:hAnsi="Times New Roman"/>
          <w:sz w:val="28"/>
          <w:szCs w:val="28"/>
        </w:rPr>
        <w:t xml:space="preserve"> проходит в четыре</w:t>
      </w:r>
      <w:r w:rsidR="004233EF" w:rsidRPr="002E1EA4">
        <w:rPr>
          <w:rFonts w:ascii="Times New Roman" w:hAnsi="Times New Roman"/>
          <w:sz w:val="28"/>
          <w:szCs w:val="28"/>
        </w:rPr>
        <w:t xml:space="preserve"> этапа:</w:t>
      </w:r>
    </w:p>
    <w:p w:rsidR="004233EF" w:rsidRPr="002E1EA4" w:rsidRDefault="004233EF" w:rsidP="000C1D4B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lastRenderedPageBreak/>
        <w:t>школьный этап</w:t>
      </w:r>
      <w:r w:rsidR="000C65A7">
        <w:rPr>
          <w:rFonts w:ascii="Times New Roman" w:hAnsi="Times New Roman"/>
          <w:sz w:val="28"/>
          <w:szCs w:val="28"/>
        </w:rPr>
        <w:t>;</w:t>
      </w:r>
    </w:p>
    <w:p w:rsidR="0027352A" w:rsidRDefault="004233EF" w:rsidP="000C1D4B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муниципальный </w:t>
      </w:r>
      <w:r w:rsidR="00E16F8E">
        <w:rPr>
          <w:rFonts w:ascii="Times New Roman" w:hAnsi="Times New Roman"/>
          <w:sz w:val="28"/>
          <w:szCs w:val="28"/>
        </w:rPr>
        <w:t xml:space="preserve">(заочный) </w:t>
      </w:r>
      <w:r w:rsidRPr="002E1EA4">
        <w:rPr>
          <w:rFonts w:ascii="Times New Roman" w:hAnsi="Times New Roman"/>
          <w:sz w:val="28"/>
          <w:szCs w:val="28"/>
        </w:rPr>
        <w:t>этап</w:t>
      </w:r>
    </w:p>
    <w:p w:rsidR="004233EF" w:rsidRPr="00E16F8E" w:rsidRDefault="0027352A" w:rsidP="000C1D4B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</w:t>
      </w:r>
      <w:r w:rsidR="004233EF" w:rsidRPr="002E1EA4">
        <w:rPr>
          <w:rFonts w:ascii="Times New Roman" w:hAnsi="Times New Roman"/>
          <w:sz w:val="28"/>
          <w:szCs w:val="28"/>
        </w:rPr>
        <w:t xml:space="preserve"> </w:t>
      </w:r>
      <w:r w:rsidR="004233EF" w:rsidRPr="00E16F8E">
        <w:rPr>
          <w:rFonts w:ascii="Times New Roman" w:hAnsi="Times New Roman"/>
          <w:sz w:val="28"/>
          <w:szCs w:val="28"/>
        </w:rPr>
        <w:t>(секционные заседания)</w:t>
      </w:r>
      <w:r w:rsidR="000C65A7" w:rsidRPr="00E16F8E">
        <w:rPr>
          <w:rFonts w:ascii="Times New Roman" w:hAnsi="Times New Roman"/>
          <w:sz w:val="28"/>
          <w:szCs w:val="28"/>
        </w:rPr>
        <w:t>;</w:t>
      </w:r>
    </w:p>
    <w:p w:rsidR="004233EF" w:rsidRPr="002E1EA4" w:rsidRDefault="004233EF" w:rsidP="000C1D4B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заключительный этап</w:t>
      </w:r>
      <w:r w:rsidR="000C65A7">
        <w:rPr>
          <w:rFonts w:ascii="Times New Roman" w:hAnsi="Times New Roman"/>
          <w:sz w:val="28"/>
          <w:szCs w:val="28"/>
        </w:rPr>
        <w:t>.</w:t>
      </w:r>
    </w:p>
    <w:p w:rsidR="004233EF" w:rsidRDefault="004233EF" w:rsidP="000C1D4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85F91" w:rsidRPr="002E1EA4" w:rsidRDefault="00F85F91" w:rsidP="000C1D4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233EF" w:rsidRDefault="004233EF" w:rsidP="000C1D4B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Школьный этап</w:t>
      </w:r>
    </w:p>
    <w:p w:rsidR="001660F6" w:rsidRPr="002E1EA4" w:rsidRDefault="001660F6" w:rsidP="000C1D4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4233EF" w:rsidP="000C1D4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Общее руководство подготовкой и проведением школьного этапа осуществляется оргкомитетом, утверждённым приказом директора школы из числа педагогических работников.</w:t>
      </w:r>
    </w:p>
    <w:p w:rsidR="006335F2" w:rsidRDefault="004233EF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Оргкомитет решает вопросы организации и проведения школьного этапа конференции, формирует жюр</w:t>
      </w:r>
      <w:r w:rsidR="00F26202">
        <w:rPr>
          <w:rFonts w:ascii="Times New Roman" w:hAnsi="Times New Roman"/>
          <w:sz w:val="28"/>
          <w:szCs w:val="28"/>
        </w:rPr>
        <w:t>и, определяет форму проведения К</w:t>
      </w:r>
      <w:r w:rsidRPr="002E1EA4">
        <w:rPr>
          <w:rFonts w:ascii="Times New Roman" w:hAnsi="Times New Roman"/>
          <w:sz w:val="28"/>
          <w:szCs w:val="28"/>
        </w:rPr>
        <w:t xml:space="preserve">онференции,  осуществляет общее руководство проведением конференции школьников, подводит итог, награждает победителей. Победители школьного этапа получают право принять участие в </w:t>
      </w:r>
      <w:r w:rsidR="00F26202">
        <w:rPr>
          <w:rFonts w:ascii="Times New Roman" w:hAnsi="Times New Roman"/>
          <w:sz w:val="28"/>
          <w:szCs w:val="28"/>
        </w:rPr>
        <w:t>муниципальном этапе Конференции</w:t>
      </w:r>
      <w:r w:rsidRPr="002E1EA4">
        <w:rPr>
          <w:rFonts w:ascii="Times New Roman" w:hAnsi="Times New Roman"/>
          <w:sz w:val="28"/>
          <w:szCs w:val="28"/>
        </w:rPr>
        <w:t>. Оргкомитет школьного этапа направляет заявку на учас</w:t>
      </w:r>
      <w:r w:rsidR="00F26202">
        <w:rPr>
          <w:rFonts w:ascii="Times New Roman" w:hAnsi="Times New Roman"/>
          <w:sz w:val="28"/>
          <w:szCs w:val="28"/>
        </w:rPr>
        <w:t>тие в муниципальном этапе Конференции</w:t>
      </w:r>
      <w:r w:rsidRPr="002E1EA4">
        <w:rPr>
          <w:rFonts w:ascii="Times New Roman" w:hAnsi="Times New Roman"/>
          <w:sz w:val="28"/>
          <w:szCs w:val="28"/>
        </w:rPr>
        <w:t>.</w:t>
      </w:r>
      <w:r w:rsidR="005D0A90" w:rsidRPr="005D0A9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500B8" w:rsidRPr="00C03343">
        <w:rPr>
          <w:rFonts w:ascii="Times New Roman" w:hAnsi="Times New Roman"/>
          <w:sz w:val="28"/>
          <w:szCs w:val="28"/>
        </w:rPr>
        <w:t xml:space="preserve">Школьный этап проводится не позднее следующих сроков </w:t>
      </w:r>
      <w:r w:rsidR="00C03343" w:rsidRPr="00C03343">
        <w:rPr>
          <w:rFonts w:ascii="Times New Roman" w:hAnsi="Times New Roman"/>
          <w:sz w:val="28"/>
          <w:szCs w:val="28"/>
        </w:rPr>
        <w:t>(1</w:t>
      </w:r>
      <w:r w:rsidR="00F26202">
        <w:rPr>
          <w:rFonts w:ascii="Times New Roman" w:hAnsi="Times New Roman"/>
          <w:sz w:val="28"/>
          <w:szCs w:val="28"/>
        </w:rPr>
        <w:t xml:space="preserve"> </w:t>
      </w:r>
      <w:r w:rsidR="00C03343" w:rsidRPr="00C03343">
        <w:rPr>
          <w:rFonts w:ascii="Times New Roman" w:hAnsi="Times New Roman"/>
          <w:sz w:val="28"/>
          <w:szCs w:val="28"/>
        </w:rPr>
        <w:t>-</w:t>
      </w:r>
      <w:r w:rsidR="00F26202">
        <w:rPr>
          <w:rFonts w:ascii="Times New Roman" w:hAnsi="Times New Roman"/>
          <w:sz w:val="28"/>
          <w:szCs w:val="28"/>
        </w:rPr>
        <w:t xml:space="preserve"> </w:t>
      </w:r>
      <w:r w:rsidR="00C03343" w:rsidRPr="00C03343">
        <w:rPr>
          <w:rFonts w:ascii="Times New Roman" w:hAnsi="Times New Roman"/>
          <w:sz w:val="28"/>
          <w:szCs w:val="28"/>
        </w:rPr>
        <w:t>4 классы: февраль, 5</w:t>
      </w:r>
      <w:r w:rsidR="00F26202">
        <w:rPr>
          <w:rFonts w:ascii="Times New Roman" w:hAnsi="Times New Roman"/>
          <w:sz w:val="28"/>
          <w:szCs w:val="28"/>
        </w:rPr>
        <w:t xml:space="preserve"> </w:t>
      </w:r>
      <w:r w:rsidR="00C03343" w:rsidRPr="00C03343">
        <w:rPr>
          <w:rFonts w:ascii="Times New Roman" w:hAnsi="Times New Roman"/>
          <w:sz w:val="28"/>
          <w:szCs w:val="28"/>
        </w:rPr>
        <w:t>-</w:t>
      </w:r>
      <w:r w:rsidR="00F26202">
        <w:rPr>
          <w:rFonts w:ascii="Times New Roman" w:hAnsi="Times New Roman"/>
          <w:sz w:val="28"/>
          <w:szCs w:val="28"/>
        </w:rPr>
        <w:t xml:space="preserve"> </w:t>
      </w:r>
      <w:r w:rsidR="00C03343" w:rsidRPr="00C03343">
        <w:rPr>
          <w:rFonts w:ascii="Times New Roman" w:hAnsi="Times New Roman"/>
          <w:sz w:val="28"/>
          <w:szCs w:val="28"/>
        </w:rPr>
        <w:t>11 классы: март).</w:t>
      </w:r>
    </w:p>
    <w:p w:rsidR="001660F6" w:rsidRPr="00C03343" w:rsidRDefault="001660F6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60F6" w:rsidRDefault="004233EF" w:rsidP="000C1D4B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3343">
        <w:rPr>
          <w:rFonts w:ascii="Times New Roman" w:hAnsi="Times New Roman"/>
          <w:sz w:val="28"/>
          <w:szCs w:val="28"/>
        </w:rPr>
        <w:t xml:space="preserve">Муниципальный этап </w:t>
      </w:r>
      <w:r w:rsidR="00E16F8E">
        <w:rPr>
          <w:rFonts w:ascii="Times New Roman" w:hAnsi="Times New Roman"/>
          <w:sz w:val="28"/>
          <w:szCs w:val="28"/>
        </w:rPr>
        <w:t xml:space="preserve">(заочный) </w:t>
      </w:r>
    </w:p>
    <w:p w:rsidR="0027352A" w:rsidRDefault="0027352A" w:rsidP="000C1D4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16F8E" w:rsidRDefault="00E16F8E" w:rsidP="00F85F91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(заочном) этапе принимают участие победители школьного этапа</w:t>
      </w:r>
      <w:r w:rsidR="00FC4D47">
        <w:rPr>
          <w:rFonts w:ascii="Times New Roman" w:hAnsi="Times New Roman"/>
          <w:sz w:val="28"/>
          <w:szCs w:val="28"/>
        </w:rPr>
        <w:t xml:space="preserve"> </w:t>
      </w:r>
      <w:r w:rsidR="00FC4D47" w:rsidRPr="006C240B">
        <w:rPr>
          <w:rFonts w:ascii="Times New Roman" w:hAnsi="Times New Roman"/>
          <w:sz w:val="28"/>
          <w:szCs w:val="28"/>
        </w:rPr>
        <w:t>(квота:</w:t>
      </w:r>
      <w:r w:rsidR="00F85F91" w:rsidRPr="006C240B">
        <w:rPr>
          <w:rFonts w:ascii="Times New Roman" w:hAnsi="Times New Roman"/>
          <w:sz w:val="28"/>
          <w:szCs w:val="28"/>
        </w:rPr>
        <w:t xml:space="preserve"> 1% количества работ от числа учащихся в ОУ</w:t>
      </w:r>
      <w:r w:rsidR="00FC4D47" w:rsidRPr="006C240B">
        <w:rPr>
          <w:rFonts w:ascii="Times New Roman" w:hAnsi="Times New Roman"/>
          <w:sz w:val="28"/>
          <w:szCs w:val="28"/>
        </w:rPr>
        <w:t>).</w:t>
      </w:r>
      <w:r w:rsidR="008571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Жюри данного этапа формируется по рекомендации руководителей образовательных учреждений Выборгского района Ленинградской области. </w:t>
      </w:r>
      <w:r w:rsidR="00F85F91" w:rsidRPr="006C240B">
        <w:rPr>
          <w:rFonts w:ascii="Times New Roman" w:hAnsi="Times New Roman"/>
          <w:sz w:val="28"/>
          <w:szCs w:val="28"/>
        </w:rPr>
        <w:t xml:space="preserve">Проверка работ осуществляется экспертами творческой группы во главе с РМО учителей по предметам перекрестным методом. Каждую работу проверяют независимо друг от друга два эксперта. Если оценка одной и той же работы различаются на 1 балл, то работа передается третьему эксперту для окончательной оценки. </w:t>
      </w:r>
      <w:r w:rsidR="008571AE" w:rsidRPr="00A11E7F">
        <w:rPr>
          <w:rFonts w:ascii="Times New Roman" w:hAnsi="Times New Roman"/>
          <w:sz w:val="28"/>
          <w:szCs w:val="28"/>
        </w:rPr>
        <w:t xml:space="preserve">В результате работы жюри формирует 4 рейтинговых списка участников муниципального (заочного этапа), а именно «Рейтинговый список </w:t>
      </w:r>
      <w:r w:rsidR="00FC4D47" w:rsidRPr="00A11E7F">
        <w:rPr>
          <w:rFonts w:ascii="Times New Roman" w:hAnsi="Times New Roman"/>
          <w:sz w:val="28"/>
          <w:szCs w:val="28"/>
        </w:rPr>
        <w:t xml:space="preserve">творческих </w:t>
      </w:r>
      <w:r w:rsidR="008571AE" w:rsidRPr="00A11E7F">
        <w:rPr>
          <w:rFonts w:ascii="Times New Roman" w:hAnsi="Times New Roman"/>
          <w:sz w:val="28"/>
          <w:szCs w:val="28"/>
        </w:rPr>
        <w:t>исследовательских работ в возрастной группе 1</w:t>
      </w:r>
      <w:r w:rsidR="00F26202" w:rsidRPr="00A11E7F">
        <w:rPr>
          <w:rFonts w:ascii="Times New Roman" w:hAnsi="Times New Roman"/>
          <w:sz w:val="28"/>
          <w:szCs w:val="28"/>
        </w:rPr>
        <w:t xml:space="preserve"> </w:t>
      </w:r>
      <w:r w:rsidR="008571AE" w:rsidRPr="00A11E7F">
        <w:rPr>
          <w:rFonts w:ascii="Times New Roman" w:hAnsi="Times New Roman"/>
          <w:sz w:val="28"/>
          <w:szCs w:val="28"/>
        </w:rPr>
        <w:t>-</w:t>
      </w:r>
      <w:r w:rsidR="00F26202" w:rsidRPr="00A11E7F">
        <w:rPr>
          <w:rFonts w:ascii="Times New Roman" w:hAnsi="Times New Roman"/>
          <w:sz w:val="28"/>
          <w:szCs w:val="28"/>
        </w:rPr>
        <w:t xml:space="preserve"> </w:t>
      </w:r>
      <w:r w:rsidR="008571AE" w:rsidRPr="00A11E7F">
        <w:rPr>
          <w:rFonts w:ascii="Times New Roman" w:hAnsi="Times New Roman"/>
          <w:sz w:val="28"/>
          <w:szCs w:val="28"/>
        </w:rPr>
        <w:t xml:space="preserve">4 классы», «Рейтинговый список </w:t>
      </w:r>
      <w:r w:rsidR="00FC4D47" w:rsidRPr="00A11E7F">
        <w:rPr>
          <w:rFonts w:ascii="Times New Roman" w:hAnsi="Times New Roman"/>
          <w:sz w:val="28"/>
          <w:szCs w:val="28"/>
        </w:rPr>
        <w:t xml:space="preserve">творческих </w:t>
      </w:r>
      <w:r w:rsidR="008571AE" w:rsidRPr="00A11E7F">
        <w:rPr>
          <w:rFonts w:ascii="Times New Roman" w:hAnsi="Times New Roman"/>
          <w:sz w:val="28"/>
          <w:szCs w:val="28"/>
        </w:rPr>
        <w:t>исследовательских работ 5</w:t>
      </w:r>
      <w:r w:rsidR="00F26202" w:rsidRPr="00A11E7F">
        <w:rPr>
          <w:rFonts w:ascii="Times New Roman" w:hAnsi="Times New Roman"/>
          <w:sz w:val="28"/>
          <w:szCs w:val="28"/>
        </w:rPr>
        <w:t xml:space="preserve"> </w:t>
      </w:r>
      <w:r w:rsidR="008571AE" w:rsidRPr="00A11E7F">
        <w:rPr>
          <w:rFonts w:ascii="Times New Roman" w:hAnsi="Times New Roman"/>
          <w:sz w:val="28"/>
          <w:szCs w:val="28"/>
        </w:rPr>
        <w:t>-</w:t>
      </w:r>
      <w:r w:rsidR="00F26202" w:rsidRPr="00A11E7F">
        <w:rPr>
          <w:rFonts w:ascii="Times New Roman" w:hAnsi="Times New Roman"/>
          <w:sz w:val="28"/>
          <w:szCs w:val="28"/>
        </w:rPr>
        <w:t xml:space="preserve"> </w:t>
      </w:r>
      <w:r w:rsidR="008571AE" w:rsidRPr="00A11E7F">
        <w:rPr>
          <w:rFonts w:ascii="Times New Roman" w:hAnsi="Times New Roman"/>
          <w:sz w:val="28"/>
          <w:szCs w:val="28"/>
        </w:rPr>
        <w:t xml:space="preserve">11 классы», «Рейтинговый список </w:t>
      </w:r>
      <w:r w:rsidR="00FC4D47" w:rsidRPr="00A11E7F">
        <w:rPr>
          <w:rFonts w:ascii="Times New Roman" w:hAnsi="Times New Roman"/>
          <w:sz w:val="28"/>
          <w:szCs w:val="28"/>
        </w:rPr>
        <w:t xml:space="preserve">творческих </w:t>
      </w:r>
      <w:r w:rsidR="008571AE" w:rsidRPr="00A11E7F">
        <w:rPr>
          <w:rFonts w:ascii="Times New Roman" w:hAnsi="Times New Roman"/>
          <w:sz w:val="28"/>
          <w:szCs w:val="28"/>
        </w:rPr>
        <w:t>проектных работ 1</w:t>
      </w:r>
      <w:r w:rsidR="00F26202" w:rsidRPr="00A11E7F">
        <w:rPr>
          <w:rFonts w:ascii="Times New Roman" w:hAnsi="Times New Roman"/>
          <w:sz w:val="28"/>
          <w:szCs w:val="28"/>
        </w:rPr>
        <w:t xml:space="preserve"> </w:t>
      </w:r>
      <w:r w:rsidR="008571AE" w:rsidRPr="00A11E7F">
        <w:rPr>
          <w:rFonts w:ascii="Times New Roman" w:hAnsi="Times New Roman"/>
          <w:sz w:val="28"/>
          <w:szCs w:val="28"/>
        </w:rPr>
        <w:t>-</w:t>
      </w:r>
      <w:r w:rsidR="00F26202" w:rsidRPr="00A11E7F">
        <w:rPr>
          <w:rFonts w:ascii="Times New Roman" w:hAnsi="Times New Roman"/>
          <w:sz w:val="28"/>
          <w:szCs w:val="28"/>
        </w:rPr>
        <w:t xml:space="preserve"> </w:t>
      </w:r>
      <w:r w:rsidR="008571AE" w:rsidRPr="00A11E7F">
        <w:rPr>
          <w:rFonts w:ascii="Times New Roman" w:hAnsi="Times New Roman"/>
          <w:sz w:val="28"/>
          <w:szCs w:val="28"/>
        </w:rPr>
        <w:t xml:space="preserve">4 классы», «Рейтинговый список </w:t>
      </w:r>
      <w:r w:rsidR="00FC4D47" w:rsidRPr="00A11E7F">
        <w:rPr>
          <w:rFonts w:ascii="Times New Roman" w:hAnsi="Times New Roman"/>
          <w:sz w:val="28"/>
          <w:szCs w:val="28"/>
        </w:rPr>
        <w:t xml:space="preserve">творческих </w:t>
      </w:r>
      <w:r w:rsidR="008571AE" w:rsidRPr="00A11E7F">
        <w:rPr>
          <w:rFonts w:ascii="Times New Roman" w:hAnsi="Times New Roman"/>
          <w:sz w:val="28"/>
          <w:szCs w:val="28"/>
        </w:rPr>
        <w:t>проектных работ 5</w:t>
      </w:r>
      <w:r w:rsidR="00F26202" w:rsidRPr="00A11E7F">
        <w:rPr>
          <w:rFonts w:ascii="Times New Roman" w:hAnsi="Times New Roman"/>
          <w:sz w:val="28"/>
          <w:szCs w:val="28"/>
        </w:rPr>
        <w:t xml:space="preserve"> </w:t>
      </w:r>
      <w:r w:rsidR="008571AE" w:rsidRPr="00A11E7F">
        <w:rPr>
          <w:rFonts w:ascii="Times New Roman" w:hAnsi="Times New Roman"/>
          <w:sz w:val="28"/>
          <w:szCs w:val="28"/>
        </w:rPr>
        <w:t>-</w:t>
      </w:r>
      <w:r w:rsidR="00F26202" w:rsidRPr="00A11E7F">
        <w:rPr>
          <w:rFonts w:ascii="Times New Roman" w:hAnsi="Times New Roman"/>
          <w:sz w:val="28"/>
          <w:szCs w:val="28"/>
        </w:rPr>
        <w:t xml:space="preserve"> </w:t>
      </w:r>
      <w:r w:rsidR="008571AE" w:rsidRPr="00A11E7F">
        <w:rPr>
          <w:rFonts w:ascii="Times New Roman" w:hAnsi="Times New Roman"/>
          <w:sz w:val="28"/>
          <w:szCs w:val="28"/>
        </w:rPr>
        <w:t xml:space="preserve">11 классов». Авторы лучших работ, набравших не менее 50 % баллов, согласно критериям, участвуют в следующем муниципальном этапе (секционные </w:t>
      </w:r>
      <w:r w:rsidR="008571AE" w:rsidRPr="00A11E7F">
        <w:rPr>
          <w:rFonts w:ascii="Times New Roman" w:hAnsi="Times New Roman"/>
          <w:sz w:val="28"/>
          <w:szCs w:val="28"/>
        </w:rPr>
        <w:lastRenderedPageBreak/>
        <w:t>заседания). Остальн</w:t>
      </w:r>
      <w:r w:rsidR="00385EDD" w:rsidRPr="00A11E7F">
        <w:rPr>
          <w:rFonts w:ascii="Times New Roman" w:hAnsi="Times New Roman"/>
          <w:sz w:val="28"/>
          <w:szCs w:val="28"/>
        </w:rPr>
        <w:t>ые - получают сертификат участника</w:t>
      </w:r>
      <w:r w:rsidR="008571AE" w:rsidRPr="00A11E7F">
        <w:rPr>
          <w:rFonts w:ascii="Times New Roman" w:hAnsi="Times New Roman"/>
          <w:sz w:val="28"/>
          <w:szCs w:val="28"/>
        </w:rPr>
        <w:t xml:space="preserve"> в муниципальном (заочном) этапе Конференции.</w:t>
      </w:r>
      <w:r w:rsidR="008571AE">
        <w:rPr>
          <w:rFonts w:ascii="Times New Roman" w:hAnsi="Times New Roman"/>
          <w:sz w:val="28"/>
          <w:szCs w:val="28"/>
        </w:rPr>
        <w:t xml:space="preserve"> </w:t>
      </w:r>
    </w:p>
    <w:p w:rsidR="0027352A" w:rsidRDefault="0027352A" w:rsidP="000C1D4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16F8E" w:rsidRPr="00E16F8E" w:rsidRDefault="00E16F8E" w:rsidP="000C1D4B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3343">
        <w:rPr>
          <w:rFonts w:ascii="Times New Roman" w:hAnsi="Times New Roman"/>
          <w:sz w:val="28"/>
          <w:szCs w:val="28"/>
        </w:rPr>
        <w:t xml:space="preserve">Муниципальный этап </w:t>
      </w:r>
      <w:r w:rsidRPr="00E16F8E">
        <w:rPr>
          <w:rFonts w:ascii="Times New Roman" w:hAnsi="Times New Roman"/>
          <w:sz w:val="28"/>
          <w:szCs w:val="28"/>
        </w:rPr>
        <w:t>(секционные заседания).</w:t>
      </w:r>
    </w:p>
    <w:p w:rsidR="001660F6" w:rsidRDefault="001660F6" w:rsidP="000C1D4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03343" w:rsidRPr="000F7622" w:rsidRDefault="004233EF" w:rsidP="000C1D4B">
      <w:pPr>
        <w:spacing w:after="0"/>
        <w:ind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660F6">
        <w:rPr>
          <w:rFonts w:ascii="Times New Roman" w:hAnsi="Times New Roman"/>
          <w:sz w:val="28"/>
          <w:szCs w:val="28"/>
        </w:rPr>
        <w:t>Общее руководство подготовкой и проведением муниципального этапа осуществляется оргкомитетом, утверждённым распоряжением председателя комитета образования</w:t>
      </w:r>
      <w:r w:rsidR="00C03343" w:rsidRPr="001660F6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«Выборгский район» Ленинградской области</w:t>
      </w:r>
      <w:r w:rsidRPr="001660F6">
        <w:rPr>
          <w:rFonts w:ascii="Times New Roman" w:hAnsi="Times New Roman"/>
          <w:sz w:val="28"/>
          <w:szCs w:val="28"/>
        </w:rPr>
        <w:t xml:space="preserve"> из числа педагогических работников, работников районной методической службы, работников культуры и высшей школы (по согласованию). Ежегодно в зависимости </w:t>
      </w:r>
      <w:r w:rsidR="00E913E4">
        <w:rPr>
          <w:rFonts w:ascii="Times New Roman" w:hAnsi="Times New Roman"/>
          <w:sz w:val="28"/>
          <w:szCs w:val="28"/>
        </w:rPr>
        <w:t xml:space="preserve"> от рейтинговых списков заочного этапа </w:t>
      </w:r>
      <w:r w:rsidRPr="001660F6">
        <w:rPr>
          <w:rFonts w:ascii="Times New Roman" w:hAnsi="Times New Roman"/>
          <w:sz w:val="28"/>
          <w:szCs w:val="28"/>
        </w:rPr>
        <w:t>определяется количество секций и составляется график проведения секционных заседаний.</w:t>
      </w:r>
      <w:r w:rsidR="00C03343" w:rsidRPr="001660F6">
        <w:rPr>
          <w:rFonts w:ascii="Times New Roman" w:hAnsi="Times New Roman"/>
          <w:sz w:val="28"/>
          <w:szCs w:val="28"/>
        </w:rPr>
        <w:t xml:space="preserve"> Оргкомитет оставляет за собой право проверять работы на наличие плагиата по заявке жюри предметных секций. Заявка на проверку работы на наличие плагиата направляется в оргкомитет в течение 2</w:t>
      </w:r>
      <w:r w:rsidR="00F26202">
        <w:rPr>
          <w:rFonts w:ascii="Times New Roman" w:hAnsi="Times New Roman"/>
          <w:sz w:val="28"/>
          <w:szCs w:val="28"/>
        </w:rPr>
        <w:t>-х</w:t>
      </w:r>
      <w:r w:rsidR="00C03343" w:rsidRPr="001660F6">
        <w:rPr>
          <w:rFonts w:ascii="Times New Roman" w:hAnsi="Times New Roman"/>
          <w:sz w:val="28"/>
          <w:szCs w:val="28"/>
        </w:rPr>
        <w:t xml:space="preserve"> дней (включая день проведения работы секции). Результаты проверки публикуются на сайте </w:t>
      </w:r>
      <w:r w:rsidR="00F26202">
        <w:rPr>
          <w:rFonts w:ascii="Times New Roman" w:hAnsi="Times New Roman"/>
          <w:sz w:val="28"/>
          <w:szCs w:val="28"/>
        </w:rPr>
        <w:t>МБУ «ВРИМЦ»</w:t>
      </w:r>
      <w:r w:rsidR="00E913E4">
        <w:rPr>
          <w:rFonts w:ascii="Times New Roman" w:hAnsi="Times New Roman"/>
          <w:sz w:val="28"/>
          <w:szCs w:val="28"/>
        </w:rPr>
        <w:t xml:space="preserve">. </w:t>
      </w:r>
    </w:p>
    <w:p w:rsidR="00E913E4" w:rsidRPr="001B02E1" w:rsidRDefault="00E913E4" w:rsidP="000C1D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C240B">
        <w:rPr>
          <w:rFonts w:ascii="Times New Roman" w:hAnsi="Times New Roman"/>
          <w:sz w:val="28"/>
          <w:szCs w:val="28"/>
        </w:rPr>
        <w:t>Итоги подводятся отдельно в каждой секции в номинациях «Творческая исследовательская работа» и «Творческая проектная работа» по следующим возрастным группам: 1</w:t>
      </w:r>
      <w:r w:rsidR="00F26202" w:rsidRPr="006C240B">
        <w:rPr>
          <w:rFonts w:ascii="Times New Roman" w:hAnsi="Times New Roman"/>
          <w:sz w:val="28"/>
          <w:szCs w:val="28"/>
        </w:rPr>
        <w:t xml:space="preserve"> </w:t>
      </w:r>
      <w:r w:rsidRPr="006C240B">
        <w:rPr>
          <w:rFonts w:ascii="Times New Roman" w:hAnsi="Times New Roman"/>
          <w:sz w:val="28"/>
          <w:szCs w:val="28"/>
        </w:rPr>
        <w:t>-</w:t>
      </w:r>
      <w:r w:rsidR="00F26202" w:rsidRPr="006C240B">
        <w:rPr>
          <w:rFonts w:ascii="Times New Roman" w:hAnsi="Times New Roman"/>
          <w:sz w:val="28"/>
          <w:szCs w:val="28"/>
        </w:rPr>
        <w:t xml:space="preserve"> </w:t>
      </w:r>
      <w:r w:rsidRPr="006C240B">
        <w:rPr>
          <w:rFonts w:ascii="Times New Roman" w:hAnsi="Times New Roman"/>
          <w:sz w:val="28"/>
          <w:szCs w:val="28"/>
        </w:rPr>
        <w:t>2 классы, 3</w:t>
      </w:r>
      <w:r w:rsidR="00F26202" w:rsidRPr="006C240B">
        <w:rPr>
          <w:rFonts w:ascii="Times New Roman" w:hAnsi="Times New Roman"/>
          <w:sz w:val="28"/>
          <w:szCs w:val="28"/>
        </w:rPr>
        <w:t xml:space="preserve"> </w:t>
      </w:r>
      <w:r w:rsidRPr="006C240B">
        <w:rPr>
          <w:rFonts w:ascii="Times New Roman" w:hAnsi="Times New Roman"/>
          <w:sz w:val="28"/>
          <w:szCs w:val="28"/>
        </w:rPr>
        <w:t>-</w:t>
      </w:r>
      <w:r w:rsidR="00F26202" w:rsidRPr="006C240B">
        <w:rPr>
          <w:rFonts w:ascii="Times New Roman" w:hAnsi="Times New Roman"/>
          <w:sz w:val="28"/>
          <w:szCs w:val="28"/>
        </w:rPr>
        <w:t xml:space="preserve"> </w:t>
      </w:r>
      <w:r w:rsidRPr="006C240B">
        <w:rPr>
          <w:rFonts w:ascii="Times New Roman" w:hAnsi="Times New Roman"/>
          <w:sz w:val="28"/>
          <w:szCs w:val="28"/>
        </w:rPr>
        <w:t>4 классы, 5</w:t>
      </w:r>
      <w:r w:rsidR="00F26202" w:rsidRPr="006C240B">
        <w:rPr>
          <w:rFonts w:ascii="Times New Roman" w:hAnsi="Times New Roman"/>
          <w:sz w:val="28"/>
          <w:szCs w:val="28"/>
        </w:rPr>
        <w:t xml:space="preserve"> </w:t>
      </w:r>
      <w:r w:rsidRPr="006C240B">
        <w:rPr>
          <w:rFonts w:ascii="Times New Roman" w:hAnsi="Times New Roman"/>
          <w:sz w:val="28"/>
          <w:szCs w:val="28"/>
        </w:rPr>
        <w:t>-</w:t>
      </w:r>
      <w:r w:rsidR="00F26202" w:rsidRPr="006C240B">
        <w:rPr>
          <w:rFonts w:ascii="Times New Roman" w:hAnsi="Times New Roman"/>
          <w:sz w:val="28"/>
          <w:szCs w:val="28"/>
        </w:rPr>
        <w:t xml:space="preserve"> </w:t>
      </w:r>
      <w:r w:rsidR="00F85F91" w:rsidRPr="006C240B">
        <w:rPr>
          <w:rFonts w:ascii="Times New Roman" w:hAnsi="Times New Roman"/>
          <w:sz w:val="28"/>
          <w:szCs w:val="28"/>
        </w:rPr>
        <w:t>7</w:t>
      </w:r>
      <w:r w:rsidRPr="006C240B">
        <w:rPr>
          <w:rFonts w:ascii="Times New Roman" w:hAnsi="Times New Roman"/>
          <w:sz w:val="28"/>
          <w:szCs w:val="28"/>
        </w:rPr>
        <w:t xml:space="preserve"> классы, </w:t>
      </w:r>
      <w:r w:rsidR="00F85F91" w:rsidRPr="006C240B">
        <w:rPr>
          <w:rFonts w:ascii="Times New Roman" w:hAnsi="Times New Roman"/>
          <w:sz w:val="28"/>
          <w:szCs w:val="28"/>
        </w:rPr>
        <w:t xml:space="preserve">8 - </w:t>
      </w:r>
      <w:r w:rsidRPr="006C240B">
        <w:rPr>
          <w:rFonts w:ascii="Times New Roman" w:hAnsi="Times New Roman"/>
          <w:sz w:val="28"/>
          <w:szCs w:val="28"/>
        </w:rPr>
        <w:t>9</w:t>
      </w:r>
      <w:r w:rsidR="00F26202" w:rsidRPr="006C240B">
        <w:rPr>
          <w:rFonts w:ascii="Times New Roman" w:hAnsi="Times New Roman"/>
          <w:sz w:val="28"/>
          <w:szCs w:val="28"/>
        </w:rPr>
        <w:t xml:space="preserve"> </w:t>
      </w:r>
      <w:r w:rsidR="00F85F91" w:rsidRPr="006C240B">
        <w:rPr>
          <w:rFonts w:ascii="Times New Roman" w:hAnsi="Times New Roman"/>
          <w:sz w:val="28"/>
          <w:szCs w:val="28"/>
        </w:rPr>
        <w:t xml:space="preserve">классы, 10 </w:t>
      </w:r>
      <w:r w:rsidRPr="006C240B">
        <w:rPr>
          <w:rFonts w:ascii="Times New Roman" w:hAnsi="Times New Roman"/>
          <w:sz w:val="28"/>
          <w:szCs w:val="28"/>
        </w:rPr>
        <w:t>-</w:t>
      </w:r>
      <w:r w:rsidR="00F26202" w:rsidRPr="006C240B">
        <w:rPr>
          <w:rFonts w:ascii="Times New Roman" w:hAnsi="Times New Roman"/>
          <w:sz w:val="28"/>
          <w:szCs w:val="28"/>
        </w:rPr>
        <w:t xml:space="preserve"> </w:t>
      </w:r>
      <w:r w:rsidRPr="006C240B">
        <w:rPr>
          <w:rFonts w:ascii="Times New Roman" w:hAnsi="Times New Roman"/>
          <w:sz w:val="28"/>
          <w:szCs w:val="28"/>
        </w:rPr>
        <w:t>11 классы.</w:t>
      </w:r>
    </w:p>
    <w:p w:rsidR="00E913E4" w:rsidRPr="001B02E1" w:rsidRDefault="00E913E4" w:rsidP="000C1D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02E1">
        <w:rPr>
          <w:rFonts w:ascii="Times New Roman" w:hAnsi="Times New Roman"/>
          <w:sz w:val="28"/>
          <w:szCs w:val="28"/>
        </w:rPr>
        <w:t xml:space="preserve">Победитель </w:t>
      </w:r>
      <w:r>
        <w:rPr>
          <w:rFonts w:ascii="Times New Roman" w:hAnsi="Times New Roman"/>
          <w:sz w:val="28"/>
          <w:szCs w:val="28"/>
        </w:rPr>
        <w:t xml:space="preserve">в группе – один. Участники, набравшие </w:t>
      </w:r>
      <w:r w:rsidRPr="001B02E1">
        <w:rPr>
          <w:rFonts w:ascii="Times New Roman" w:hAnsi="Times New Roman"/>
          <w:sz w:val="28"/>
          <w:szCs w:val="28"/>
        </w:rPr>
        <w:t>более половины критериальных баллов</w:t>
      </w:r>
      <w:r w:rsidR="00F26202">
        <w:rPr>
          <w:rFonts w:ascii="Times New Roman" w:hAnsi="Times New Roman"/>
          <w:sz w:val="28"/>
          <w:szCs w:val="28"/>
        </w:rPr>
        <w:t>, становятся призёрами</w:t>
      </w:r>
      <w:r w:rsidRPr="001B02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Количество призеров определяет жюри.</w:t>
      </w:r>
    </w:p>
    <w:p w:rsidR="00E913E4" w:rsidRDefault="00E913E4" w:rsidP="000C1D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решения жюри</w:t>
      </w:r>
      <w:r w:rsidRPr="002E1EA4">
        <w:rPr>
          <w:rFonts w:ascii="Times New Roman" w:hAnsi="Times New Roman"/>
          <w:sz w:val="28"/>
          <w:szCs w:val="28"/>
        </w:rPr>
        <w:t xml:space="preserve"> протоколируются, подписываются, утверждаются председателям</w:t>
      </w:r>
      <w:r>
        <w:rPr>
          <w:rFonts w:ascii="Times New Roman" w:hAnsi="Times New Roman"/>
          <w:sz w:val="28"/>
          <w:szCs w:val="28"/>
        </w:rPr>
        <w:t>и жюри и</w:t>
      </w:r>
      <w:r w:rsidRPr="002E1EA4">
        <w:rPr>
          <w:rFonts w:ascii="Times New Roman" w:hAnsi="Times New Roman"/>
          <w:sz w:val="28"/>
          <w:szCs w:val="28"/>
        </w:rPr>
        <w:t xml:space="preserve"> являются окончательными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913E4" w:rsidRPr="001B02E1" w:rsidRDefault="003220CF" w:rsidP="000C1D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муниципального этапа утверждаются распоряжением комитета образования</w:t>
      </w:r>
      <w:r w:rsidR="00E913E4">
        <w:rPr>
          <w:rFonts w:ascii="Times New Roman" w:hAnsi="Times New Roman"/>
          <w:sz w:val="28"/>
          <w:szCs w:val="28"/>
        </w:rPr>
        <w:t>.</w:t>
      </w:r>
    </w:p>
    <w:p w:rsidR="004233EF" w:rsidRPr="003220CF" w:rsidRDefault="003220CF" w:rsidP="000C1D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призё</w:t>
      </w:r>
      <w:r w:rsidR="00E913E4">
        <w:rPr>
          <w:rFonts w:ascii="Times New Roman" w:hAnsi="Times New Roman"/>
          <w:sz w:val="28"/>
          <w:szCs w:val="28"/>
        </w:rPr>
        <w:t xml:space="preserve">ры </w:t>
      </w:r>
      <w:r w:rsidR="00E913E4" w:rsidRPr="002E1EA4">
        <w:rPr>
          <w:rFonts w:ascii="Times New Roman" w:hAnsi="Times New Roman"/>
          <w:sz w:val="28"/>
          <w:szCs w:val="28"/>
        </w:rPr>
        <w:t>Конферен</w:t>
      </w:r>
      <w:r w:rsidR="00E913E4">
        <w:rPr>
          <w:rFonts w:ascii="Times New Roman" w:hAnsi="Times New Roman"/>
          <w:sz w:val="28"/>
          <w:szCs w:val="28"/>
        </w:rPr>
        <w:t>ции</w:t>
      </w:r>
      <w:r w:rsidR="00E913E4" w:rsidRPr="002E1EA4">
        <w:rPr>
          <w:rFonts w:ascii="Times New Roman" w:hAnsi="Times New Roman"/>
          <w:sz w:val="28"/>
          <w:szCs w:val="28"/>
        </w:rPr>
        <w:t xml:space="preserve"> награждаются дипломами на заключительном этапе</w:t>
      </w:r>
      <w:r w:rsidR="00E913E4" w:rsidRPr="003220CF">
        <w:rPr>
          <w:rFonts w:ascii="Times New Roman" w:hAnsi="Times New Roman"/>
          <w:sz w:val="28"/>
          <w:szCs w:val="28"/>
        </w:rPr>
        <w:t xml:space="preserve">. </w:t>
      </w:r>
      <w:r w:rsidR="00C03343" w:rsidRPr="003220CF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1660F6" w:rsidRPr="003220CF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1660F6" w:rsidRPr="003220C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1660F6" w:rsidRPr="003220CF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metod</w:t>
        </w:r>
        <w:r w:rsidR="001660F6" w:rsidRPr="003220C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1660F6" w:rsidRPr="003220CF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cit</w:t>
        </w:r>
        <w:r w:rsidR="001660F6" w:rsidRPr="003220C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1660F6" w:rsidRPr="003220CF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vbg</w:t>
        </w:r>
        <w:r w:rsidR="001660F6" w:rsidRPr="003220C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1660F6" w:rsidRPr="003220CF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03343" w:rsidRPr="003220CF">
        <w:rPr>
          <w:rFonts w:ascii="Times New Roman" w:hAnsi="Times New Roman"/>
          <w:sz w:val="28"/>
          <w:szCs w:val="28"/>
        </w:rPr>
        <w:t>)</w:t>
      </w:r>
      <w:r w:rsidR="00907523">
        <w:rPr>
          <w:rFonts w:ascii="Times New Roman" w:hAnsi="Times New Roman"/>
          <w:sz w:val="28"/>
          <w:szCs w:val="28"/>
        </w:rPr>
        <w:t xml:space="preserve"> </w:t>
      </w:r>
    </w:p>
    <w:p w:rsidR="001660F6" w:rsidRPr="00C03343" w:rsidRDefault="001660F6" w:rsidP="000C1D4B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4233EF" w:rsidRDefault="000C65A7" w:rsidP="000C1D4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Заключительный этап</w:t>
      </w:r>
    </w:p>
    <w:p w:rsidR="001660F6" w:rsidRPr="002E1EA4" w:rsidRDefault="001660F6" w:rsidP="000C1D4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4233EF" w:rsidP="000C1D4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В заключительном </w:t>
      </w:r>
      <w:r w:rsidRPr="002A33E3">
        <w:rPr>
          <w:rFonts w:ascii="Times New Roman" w:hAnsi="Times New Roman"/>
          <w:sz w:val="28"/>
          <w:szCs w:val="28"/>
        </w:rPr>
        <w:t xml:space="preserve">этапе принимают участие победители секционных заседаний </w:t>
      </w:r>
      <w:r w:rsidR="002A33E3">
        <w:rPr>
          <w:rFonts w:ascii="Times New Roman" w:hAnsi="Times New Roman"/>
          <w:sz w:val="28"/>
          <w:szCs w:val="28"/>
        </w:rPr>
        <w:t>по рекомендации</w:t>
      </w:r>
      <w:r w:rsidRPr="002A33E3">
        <w:rPr>
          <w:rFonts w:ascii="Times New Roman" w:hAnsi="Times New Roman"/>
          <w:sz w:val="28"/>
          <w:szCs w:val="28"/>
        </w:rPr>
        <w:t xml:space="preserve"> Организационного комитета.</w:t>
      </w:r>
    </w:p>
    <w:p w:rsidR="00E92DAC" w:rsidRPr="001660F6" w:rsidRDefault="00E92DAC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20CF" w:rsidRDefault="004233EF" w:rsidP="000C1D4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220CF">
        <w:rPr>
          <w:rFonts w:ascii="Times New Roman" w:hAnsi="Times New Roman"/>
          <w:b/>
          <w:bCs/>
          <w:sz w:val="28"/>
          <w:szCs w:val="28"/>
        </w:rPr>
        <w:t>Технология проведения Конференции</w:t>
      </w:r>
    </w:p>
    <w:p w:rsidR="004233EF" w:rsidRPr="002E1EA4" w:rsidRDefault="004233EF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Работа Конференции предусматривает публичные выступления участников по результатам собственной исследовательской и проектной деятельности на предметных секциях по следующим направлениям: </w:t>
      </w:r>
    </w:p>
    <w:p w:rsidR="004233EF" w:rsidRPr="00E92DAC" w:rsidRDefault="003220CF" w:rsidP="000C1D4B">
      <w:pPr>
        <w:pStyle w:val="a3"/>
        <w:numPr>
          <w:ilvl w:val="0"/>
          <w:numId w:val="14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E92DAC">
        <w:rPr>
          <w:rFonts w:ascii="Times New Roman" w:hAnsi="Times New Roman"/>
          <w:sz w:val="28"/>
          <w:szCs w:val="28"/>
        </w:rPr>
        <w:t xml:space="preserve">математика; </w:t>
      </w:r>
    </w:p>
    <w:p w:rsidR="004233EF" w:rsidRPr="00E92DAC" w:rsidRDefault="003220CF" w:rsidP="000C1D4B">
      <w:pPr>
        <w:pStyle w:val="a3"/>
        <w:numPr>
          <w:ilvl w:val="0"/>
          <w:numId w:val="14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233EF" w:rsidRPr="00E92DAC">
        <w:rPr>
          <w:rFonts w:ascii="Times New Roman" w:hAnsi="Times New Roman"/>
          <w:sz w:val="28"/>
          <w:szCs w:val="28"/>
        </w:rPr>
        <w:t xml:space="preserve">русский язык; </w:t>
      </w:r>
    </w:p>
    <w:p w:rsidR="004233EF" w:rsidRPr="00E92DAC" w:rsidRDefault="003220CF" w:rsidP="000C1D4B">
      <w:pPr>
        <w:pStyle w:val="a3"/>
        <w:numPr>
          <w:ilvl w:val="0"/>
          <w:numId w:val="14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E92DAC">
        <w:rPr>
          <w:rFonts w:ascii="Times New Roman" w:hAnsi="Times New Roman"/>
          <w:sz w:val="28"/>
          <w:szCs w:val="28"/>
        </w:rPr>
        <w:t xml:space="preserve">физика; </w:t>
      </w:r>
    </w:p>
    <w:p w:rsidR="004233EF" w:rsidRPr="00E92DAC" w:rsidRDefault="003220CF" w:rsidP="000C1D4B">
      <w:pPr>
        <w:pStyle w:val="a3"/>
        <w:numPr>
          <w:ilvl w:val="0"/>
          <w:numId w:val="14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E92DAC">
        <w:rPr>
          <w:rFonts w:ascii="Times New Roman" w:hAnsi="Times New Roman"/>
          <w:sz w:val="28"/>
          <w:szCs w:val="28"/>
        </w:rPr>
        <w:t xml:space="preserve">информатика; </w:t>
      </w:r>
    </w:p>
    <w:p w:rsidR="004233EF" w:rsidRPr="00E92DAC" w:rsidRDefault="003220CF" w:rsidP="000C1D4B">
      <w:pPr>
        <w:pStyle w:val="a3"/>
        <w:numPr>
          <w:ilvl w:val="0"/>
          <w:numId w:val="14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E92DAC">
        <w:rPr>
          <w:rFonts w:ascii="Times New Roman" w:hAnsi="Times New Roman"/>
          <w:sz w:val="28"/>
          <w:szCs w:val="28"/>
        </w:rPr>
        <w:t xml:space="preserve">иностранные языки; </w:t>
      </w:r>
    </w:p>
    <w:p w:rsidR="004233EF" w:rsidRPr="00E92DAC" w:rsidRDefault="003220CF" w:rsidP="000C1D4B">
      <w:pPr>
        <w:pStyle w:val="a3"/>
        <w:numPr>
          <w:ilvl w:val="0"/>
          <w:numId w:val="14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E92DAC">
        <w:rPr>
          <w:rFonts w:ascii="Times New Roman" w:hAnsi="Times New Roman"/>
          <w:sz w:val="28"/>
          <w:szCs w:val="28"/>
        </w:rPr>
        <w:t xml:space="preserve">география и экономика; </w:t>
      </w:r>
    </w:p>
    <w:p w:rsidR="004233EF" w:rsidRPr="00E92DAC" w:rsidRDefault="003220CF" w:rsidP="000C1D4B">
      <w:pPr>
        <w:pStyle w:val="a3"/>
        <w:numPr>
          <w:ilvl w:val="0"/>
          <w:numId w:val="14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E92DAC">
        <w:rPr>
          <w:rFonts w:ascii="Times New Roman" w:hAnsi="Times New Roman"/>
          <w:sz w:val="28"/>
          <w:szCs w:val="28"/>
        </w:rPr>
        <w:t xml:space="preserve">литература; </w:t>
      </w:r>
    </w:p>
    <w:p w:rsidR="004233EF" w:rsidRPr="00E92DAC" w:rsidRDefault="003220CF" w:rsidP="000C1D4B">
      <w:pPr>
        <w:pStyle w:val="a3"/>
        <w:numPr>
          <w:ilvl w:val="0"/>
          <w:numId w:val="14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E92DAC">
        <w:rPr>
          <w:rFonts w:ascii="Times New Roman" w:hAnsi="Times New Roman"/>
          <w:sz w:val="28"/>
          <w:szCs w:val="28"/>
        </w:rPr>
        <w:t xml:space="preserve">биология и экология; </w:t>
      </w:r>
    </w:p>
    <w:p w:rsidR="004233EF" w:rsidRPr="00E92DAC" w:rsidRDefault="003220CF" w:rsidP="000C1D4B">
      <w:pPr>
        <w:pStyle w:val="a3"/>
        <w:numPr>
          <w:ilvl w:val="0"/>
          <w:numId w:val="14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E92DAC">
        <w:rPr>
          <w:rFonts w:ascii="Times New Roman" w:hAnsi="Times New Roman"/>
          <w:sz w:val="28"/>
          <w:szCs w:val="28"/>
        </w:rPr>
        <w:t xml:space="preserve">психология; </w:t>
      </w:r>
    </w:p>
    <w:p w:rsidR="004233EF" w:rsidRPr="00E92DAC" w:rsidRDefault="003220CF" w:rsidP="000C1D4B">
      <w:pPr>
        <w:pStyle w:val="a3"/>
        <w:numPr>
          <w:ilvl w:val="0"/>
          <w:numId w:val="14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E92DAC">
        <w:rPr>
          <w:rFonts w:ascii="Times New Roman" w:hAnsi="Times New Roman"/>
          <w:sz w:val="28"/>
          <w:szCs w:val="28"/>
        </w:rPr>
        <w:t xml:space="preserve">ОБЖ и здоровье человека; </w:t>
      </w:r>
    </w:p>
    <w:p w:rsidR="004233EF" w:rsidRPr="00E92DAC" w:rsidRDefault="003220CF" w:rsidP="000C1D4B">
      <w:pPr>
        <w:pStyle w:val="a3"/>
        <w:numPr>
          <w:ilvl w:val="0"/>
          <w:numId w:val="14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E92DAC">
        <w:rPr>
          <w:rFonts w:ascii="Times New Roman" w:hAnsi="Times New Roman"/>
          <w:sz w:val="28"/>
          <w:szCs w:val="28"/>
        </w:rPr>
        <w:t xml:space="preserve">технология; </w:t>
      </w:r>
    </w:p>
    <w:p w:rsidR="004233EF" w:rsidRPr="00E92DAC" w:rsidRDefault="003220CF" w:rsidP="000C1D4B">
      <w:pPr>
        <w:pStyle w:val="a3"/>
        <w:numPr>
          <w:ilvl w:val="0"/>
          <w:numId w:val="14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E92DAC">
        <w:rPr>
          <w:rFonts w:ascii="Times New Roman" w:hAnsi="Times New Roman"/>
          <w:sz w:val="28"/>
          <w:szCs w:val="28"/>
        </w:rPr>
        <w:t xml:space="preserve">химия;  </w:t>
      </w:r>
    </w:p>
    <w:p w:rsidR="004233EF" w:rsidRPr="00E92DAC" w:rsidRDefault="003220CF" w:rsidP="000C1D4B">
      <w:pPr>
        <w:pStyle w:val="a3"/>
        <w:numPr>
          <w:ilvl w:val="0"/>
          <w:numId w:val="14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E92DAC">
        <w:rPr>
          <w:rFonts w:ascii="Times New Roman" w:hAnsi="Times New Roman"/>
          <w:sz w:val="28"/>
          <w:szCs w:val="28"/>
        </w:rPr>
        <w:t xml:space="preserve">общественные науки; </w:t>
      </w:r>
    </w:p>
    <w:p w:rsidR="004233EF" w:rsidRPr="00E92DAC" w:rsidRDefault="003220CF" w:rsidP="000C1D4B">
      <w:pPr>
        <w:pStyle w:val="a3"/>
        <w:numPr>
          <w:ilvl w:val="0"/>
          <w:numId w:val="14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E92DAC">
        <w:rPr>
          <w:rFonts w:ascii="Times New Roman" w:hAnsi="Times New Roman"/>
          <w:sz w:val="28"/>
          <w:szCs w:val="28"/>
        </w:rPr>
        <w:t>краеведение</w:t>
      </w:r>
    </w:p>
    <w:p w:rsidR="00B401BD" w:rsidRPr="00E92DAC" w:rsidRDefault="003220CF" w:rsidP="000C1D4B">
      <w:pPr>
        <w:pStyle w:val="a3"/>
        <w:numPr>
          <w:ilvl w:val="0"/>
          <w:numId w:val="14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401BD" w:rsidRPr="00E92DAC">
        <w:rPr>
          <w:rFonts w:ascii="Times New Roman" w:hAnsi="Times New Roman"/>
          <w:sz w:val="28"/>
          <w:szCs w:val="28"/>
        </w:rPr>
        <w:t>п</w:t>
      </w:r>
      <w:r w:rsidR="004233EF" w:rsidRPr="00E92DAC">
        <w:rPr>
          <w:rFonts w:ascii="Times New Roman" w:hAnsi="Times New Roman"/>
          <w:sz w:val="28"/>
          <w:szCs w:val="28"/>
        </w:rPr>
        <w:t xml:space="preserve">ервые шаги в </w:t>
      </w:r>
      <w:r w:rsidR="00B401BD" w:rsidRPr="00E92DAC">
        <w:rPr>
          <w:rFonts w:ascii="Times New Roman" w:hAnsi="Times New Roman"/>
          <w:sz w:val="28"/>
          <w:szCs w:val="28"/>
        </w:rPr>
        <w:t>науку: краеведение</w:t>
      </w:r>
    </w:p>
    <w:p w:rsidR="004233EF" w:rsidRDefault="003220CF" w:rsidP="000C1D4B">
      <w:pPr>
        <w:pStyle w:val="a3"/>
        <w:numPr>
          <w:ilvl w:val="0"/>
          <w:numId w:val="14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401BD" w:rsidRPr="00E92DAC">
        <w:rPr>
          <w:rFonts w:ascii="Times New Roman" w:hAnsi="Times New Roman"/>
          <w:sz w:val="28"/>
          <w:szCs w:val="28"/>
        </w:rPr>
        <w:t>первые шаги в науку</w:t>
      </w:r>
      <w:r w:rsidR="00E92DAC">
        <w:rPr>
          <w:rFonts w:ascii="Times New Roman" w:hAnsi="Times New Roman"/>
          <w:sz w:val="28"/>
          <w:szCs w:val="28"/>
        </w:rPr>
        <w:t>:</w:t>
      </w:r>
      <w:r w:rsidR="00B401BD" w:rsidRPr="00E92DAC">
        <w:rPr>
          <w:rFonts w:ascii="Times New Roman" w:hAnsi="Times New Roman"/>
          <w:sz w:val="28"/>
          <w:szCs w:val="28"/>
        </w:rPr>
        <w:t xml:space="preserve"> всё обо всем</w:t>
      </w:r>
    </w:p>
    <w:p w:rsidR="00E92DAC" w:rsidRPr="003220CF" w:rsidRDefault="003220CF" w:rsidP="000C1D4B">
      <w:pPr>
        <w:pStyle w:val="a3"/>
        <w:numPr>
          <w:ilvl w:val="0"/>
          <w:numId w:val="14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7622">
        <w:rPr>
          <w:rFonts w:ascii="Times New Roman" w:hAnsi="Times New Roman"/>
          <w:sz w:val="28"/>
          <w:szCs w:val="28"/>
        </w:rPr>
        <w:t>и др.</w:t>
      </w:r>
    </w:p>
    <w:p w:rsidR="00F54B3B" w:rsidRDefault="004233EF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Учащиеся представляют исследовательские или проектные работы.</w:t>
      </w:r>
      <w:r w:rsidR="00B401BD">
        <w:rPr>
          <w:rFonts w:ascii="Times New Roman" w:hAnsi="Times New Roman"/>
          <w:sz w:val="28"/>
          <w:szCs w:val="28"/>
        </w:rPr>
        <w:t xml:space="preserve"> Представление творческих проектных работ до 5 минут, творческих исследовательских работ до 7 минут.</w:t>
      </w:r>
      <w:r w:rsidR="001B02E1">
        <w:rPr>
          <w:rFonts w:ascii="Times New Roman" w:hAnsi="Times New Roman"/>
          <w:sz w:val="28"/>
          <w:szCs w:val="28"/>
        </w:rPr>
        <w:t xml:space="preserve"> В обоих случаях представление происходит строго без чтения текста.</w:t>
      </w:r>
      <w:r w:rsidR="00F54B3B">
        <w:rPr>
          <w:rFonts w:ascii="Times New Roman" w:hAnsi="Times New Roman"/>
          <w:sz w:val="28"/>
          <w:szCs w:val="28"/>
        </w:rPr>
        <w:t xml:space="preserve"> Члены жюри обязательно задают минимум 2 вопроса.</w:t>
      </w:r>
    </w:p>
    <w:p w:rsidR="00F54B3B" w:rsidRDefault="00B401BD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240B">
        <w:rPr>
          <w:rFonts w:ascii="Times New Roman" w:hAnsi="Times New Roman"/>
          <w:sz w:val="28"/>
          <w:szCs w:val="28"/>
        </w:rPr>
        <w:t>В день защиты</w:t>
      </w:r>
      <w:r w:rsidR="004233EF" w:rsidRPr="006C240B">
        <w:rPr>
          <w:rFonts w:ascii="Times New Roman" w:hAnsi="Times New Roman"/>
          <w:sz w:val="28"/>
          <w:szCs w:val="28"/>
        </w:rPr>
        <w:t xml:space="preserve"> работы представляются в устной форме (при необ</w:t>
      </w:r>
      <w:r w:rsidR="00F54B3B" w:rsidRPr="006C240B">
        <w:rPr>
          <w:rFonts w:ascii="Times New Roman" w:hAnsi="Times New Roman"/>
          <w:sz w:val="28"/>
          <w:szCs w:val="28"/>
        </w:rPr>
        <w:t xml:space="preserve">ходимости в сопровождении мультимедийной презентации </w:t>
      </w:r>
      <w:r w:rsidR="004233EF" w:rsidRPr="006C240B">
        <w:rPr>
          <w:rFonts w:ascii="Times New Roman" w:hAnsi="Times New Roman"/>
          <w:sz w:val="28"/>
          <w:szCs w:val="28"/>
        </w:rPr>
        <w:t>на секционных засе</w:t>
      </w:r>
      <w:r w:rsidR="00F85F91" w:rsidRPr="006C240B">
        <w:rPr>
          <w:rFonts w:ascii="Times New Roman" w:hAnsi="Times New Roman"/>
          <w:sz w:val="28"/>
          <w:szCs w:val="28"/>
        </w:rPr>
        <w:t>даниях).</w:t>
      </w:r>
      <w:r w:rsidR="00F54B3B">
        <w:rPr>
          <w:rFonts w:ascii="Times New Roman" w:hAnsi="Times New Roman"/>
          <w:sz w:val="28"/>
          <w:szCs w:val="28"/>
        </w:rPr>
        <w:t xml:space="preserve"> Технику для мультимедийной</w:t>
      </w:r>
      <w:r w:rsidR="004233EF" w:rsidRPr="002E1EA4">
        <w:rPr>
          <w:rFonts w:ascii="Times New Roman" w:hAnsi="Times New Roman"/>
          <w:sz w:val="28"/>
          <w:szCs w:val="28"/>
        </w:rPr>
        <w:t xml:space="preserve"> презентации обеспечивает общеобразовательное учреждение - база для проведения секционного заседания.</w:t>
      </w:r>
      <w:r w:rsidR="007D079C">
        <w:rPr>
          <w:rFonts w:ascii="Times New Roman" w:hAnsi="Times New Roman"/>
          <w:sz w:val="28"/>
          <w:szCs w:val="28"/>
        </w:rPr>
        <w:t xml:space="preserve"> Внешний вид учащихся должен соответствовать деловому стилю одежды.</w:t>
      </w:r>
    </w:p>
    <w:p w:rsidR="004233EF" w:rsidRPr="002E1EA4" w:rsidRDefault="004233EF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Участникам Конференции необходимо иметь при себе напечатанный экземп</w:t>
      </w:r>
      <w:r w:rsidR="003220CF">
        <w:rPr>
          <w:rFonts w:ascii="Times New Roman" w:hAnsi="Times New Roman"/>
          <w:sz w:val="28"/>
          <w:szCs w:val="28"/>
        </w:rPr>
        <w:t>ляр исследовательской работы. (</w:t>
      </w:r>
      <w:r w:rsidRPr="002E1EA4">
        <w:rPr>
          <w:rFonts w:ascii="Times New Roman" w:hAnsi="Times New Roman"/>
          <w:sz w:val="28"/>
          <w:szCs w:val="28"/>
        </w:rPr>
        <w:t xml:space="preserve">Требования к оформлению и содержанию </w:t>
      </w:r>
      <w:r w:rsidR="007D079C">
        <w:rPr>
          <w:rFonts w:ascii="Times New Roman" w:hAnsi="Times New Roman"/>
          <w:sz w:val="28"/>
          <w:szCs w:val="28"/>
        </w:rPr>
        <w:t xml:space="preserve">творческой </w:t>
      </w:r>
      <w:r w:rsidRPr="002E1EA4">
        <w:rPr>
          <w:rFonts w:ascii="Times New Roman" w:hAnsi="Times New Roman"/>
          <w:sz w:val="28"/>
          <w:szCs w:val="28"/>
        </w:rPr>
        <w:t>исследовательской работы в При</w:t>
      </w:r>
      <w:r w:rsidR="003220CF">
        <w:rPr>
          <w:rFonts w:ascii="Times New Roman" w:hAnsi="Times New Roman"/>
          <w:sz w:val="28"/>
          <w:szCs w:val="28"/>
        </w:rPr>
        <w:t>ложении</w:t>
      </w:r>
      <w:r w:rsidR="009A7059">
        <w:rPr>
          <w:rFonts w:ascii="Times New Roman" w:hAnsi="Times New Roman"/>
          <w:sz w:val="28"/>
          <w:szCs w:val="28"/>
        </w:rPr>
        <w:t xml:space="preserve"> №</w:t>
      </w:r>
      <w:r w:rsidR="003220CF">
        <w:rPr>
          <w:rFonts w:ascii="Times New Roman" w:hAnsi="Times New Roman"/>
          <w:sz w:val="28"/>
          <w:szCs w:val="28"/>
        </w:rPr>
        <w:t xml:space="preserve"> </w:t>
      </w:r>
      <w:r w:rsidRPr="002E1EA4">
        <w:rPr>
          <w:rFonts w:ascii="Times New Roman" w:hAnsi="Times New Roman"/>
          <w:sz w:val="28"/>
          <w:szCs w:val="28"/>
        </w:rPr>
        <w:t>1</w:t>
      </w:r>
      <w:r w:rsidR="003220CF">
        <w:rPr>
          <w:rFonts w:ascii="Times New Roman" w:hAnsi="Times New Roman"/>
          <w:sz w:val="28"/>
          <w:szCs w:val="28"/>
        </w:rPr>
        <w:t xml:space="preserve"> к Положению</w:t>
      </w:r>
      <w:r w:rsidRPr="002E1EA4">
        <w:rPr>
          <w:rFonts w:ascii="Times New Roman" w:hAnsi="Times New Roman"/>
          <w:sz w:val="28"/>
          <w:szCs w:val="28"/>
        </w:rPr>
        <w:t xml:space="preserve">, </w:t>
      </w:r>
      <w:r w:rsidR="007D079C">
        <w:rPr>
          <w:rFonts w:ascii="Times New Roman" w:hAnsi="Times New Roman"/>
          <w:sz w:val="28"/>
          <w:szCs w:val="28"/>
        </w:rPr>
        <w:t xml:space="preserve">творческой </w:t>
      </w:r>
      <w:r w:rsidRPr="002E1EA4">
        <w:rPr>
          <w:rFonts w:ascii="Times New Roman" w:hAnsi="Times New Roman"/>
          <w:sz w:val="28"/>
          <w:szCs w:val="28"/>
        </w:rPr>
        <w:t>п</w:t>
      </w:r>
      <w:r w:rsidR="007D079C">
        <w:rPr>
          <w:rFonts w:ascii="Times New Roman" w:hAnsi="Times New Roman"/>
          <w:sz w:val="28"/>
          <w:szCs w:val="28"/>
        </w:rPr>
        <w:t>роектной работы – П</w:t>
      </w:r>
      <w:r w:rsidR="003220CF">
        <w:rPr>
          <w:rFonts w:ascii="Times New Roman" w:hAnsi="Times New Roman"/>
          <w:sz w:val="28"/>
          <w:szCs w:val="28"/>
        </w:rPr>
        <w:t xml:space="preserve">риложение </w:t>
      </w:r>
      <w:r w:rsidR="009A7059">
        <w:rPr>
          <w:rFonts w:ascii="Times New Roman" w:hAnsi="Times New Roman"/>
          <w:sz w:val="28"/>
          <w:szCs w:val="28"/>
        </w:rPr>
        <w:t xml:space="preserve">№ </w:t>
      </w:r>
      <w:r w:rsidRPr="002E1EA4">
        <w:rPr>
          <w:rFonts w:ascii="Times New Roman" w:hAnsi="Times New Roman"/>
          <w:sz w:val="28"/>
          <w:szCs w:val="28"/>
        </w:rPr>
        <w:t>2</w:t>
      </w:r>
      <w:r w:rsidR="003220CF">
        <w:rPr>
          <w:rFonts w:ascii="Times New Roman" w:hAnsi="Times New Roman"/>
          <w:sz w:val="28"/>
          <w:szCs w:val="28"/>
        </w:rPr>
        <w:t xml:space="preserve"> к Положению</w:t>
      </w:r>
      <w:r w:rsidRPr="002E1EA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335F2">
        <w:rPr>
          <w:rFonts w:ascii="Times New Roman" w:hAnsi="Times New Roman"/>
          <w:sz w:val="28"/>
          <w:szCs w:val="28"/>
        </w:rPr>
        <w:t>Во время секционного заседания жюри оценивает публичное выступление соискателя, после секционного заседания – соответс</w:t>
      </w:r>
      <w:r w:rsidR="006335F2" w:rsidRPr="006335F2">
        <w:rPr>
          <w:rFonts w:ascii="Times New Roman" w:hAnsi="Times New Roman"/>
          <w:sz w:val="28"/>
          <w:szCs w:val="28"/>
        </w:rPr>
        <w:t>т</w:t>
      </w:r>
      <w:r w:rsidRPr="006335F2">
        <w:rPr>
          <w:rFonts w:ascii="Times New Roman" w:hAnsi="Times New Roman"/>
          <w:sz w:val="28"/>
          <w:szCs w:val="28"/>
        </w:rPr>
        <w:t>вие критериям оформления работы.</w:t>
      </w:r>
    </w:p>
    <w:p w:rsidR="004233EF" w:rsidRPr="002E1EA4" w:rsidRDefault="004233EF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Победители секционных заседаний конференции представляют свои работы на заключительном этапе по двум номинациям:</w:t>
      </w:r>
    </w:p>
    <w:p w:rsidR="004233EF" w:rsidRPr="002E1EA4" w:rsidRDefault="004233EF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- творческая проектная работа;</w:t>
      </w:r>
    </w:p>
    <w:p w:rsidR="004233EF" w:rsidRDefault="004233EF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- творческая исследовательская работа.</w:t>
      </w:r>
    </w:p>
    <w:p w:rsidR="00E92DAC" w:rsidRPr="00E92DAC" w:rsidRDefault="00E92DAC" w:rsidP="000C1D4B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02F1" w:rsidRDefault="006802F1" w:rsidP="00F85F91">
      <w:pPr>
        <w:spacing w:after="0"/>
        <w:rPr>
          <w:rFonts w:ascii="Times New Roman" w:hAnsi="Times New Roman"/>
          <w:sz w:val="28"/>
          <w:szCs w:val="24"/>
        </w:rPr>
      </w:pPr>
    </w:p>
    <w:p w:rsidR="003220CF" w:rsidRDefault="003220CF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9A7059">
        <w:rPr>
          <w:rFonts w:ascii="Times New Roman" w:hAnsi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8"/>
          <w:szCs w:val="24"/>
        </w:rPr>
        <w:t xml:space="preserve">1  </w:t>
      </w:r>
    </w:p>
    <w:p w:rsidR="003220CF" w:rsidRDefault="003220CF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3220CF" w:rsidRDefault="009A7059" w:rsidP="000C1D4B">
      <w:pPr>
        <w:spacing w:after="0"/>
        <w:ind w:left="4536" w:right="-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Положению</w:t>
      </w:r>
      <w:r w:rsidR="003220CF" w:rsidRPr="00CF5295">
        <w:rPr>
          <w:rFonts w:ascii="Times New Roman" w:hAnsi="Times New Roman"/>
          <w:sz w:val="28"/>
          <w:szCs w:val="28"/>
        </w:rPr>
        <w:t xml:space="preserve"> о проведении школьного и муниципального этапов </w:t>
      </w:r>
      <w:r w:rsidR="003220CF" w:rsidRPr="00CF5295">
        <w:rPr>
          <w:rFonts w:ascii="Times New Roman" w:hAnsi="Times New Roman"/>
          <w:bCs/>
          <w:sz w:val="28"/>
          <w:szCs w:val="28"/>
        </w:rPr>
        <w:t xml:space="preserve">учебно-исследовательской конференции </w:t>
      </w:r>
      <w:r w:rsidR="003220CF">
        <w:rPr>
          <w:rFonts w:ascii="Times New Roman" w:hAnsi="Times New Roman"/>
          <w:bCs/>
          <w:sz w:val="28"/>
          <w:szCs w:val="28"/>
        </w:rPr>
        <w:t xml:space="preserve">школьников </w:t>
      </w:r>
      <w:r w:rsidR="003220CF" w:rsidRPr="00CF5295">
        <w:rPr>
          <w:rFonts w:ascii="Times New Roman" w:hAnsi="Times New Roman"/>
          <w:bCs/>
          <w:sz w:val="28"/>
          <w:szCs w:val="28"/>
        </w:rPr>
        <w:t>муниципального образования «Выборгский район» Ленинградской области</w:t>
      </w:r>
    </w:p>
    <w:p w:rsidR="00E92DAC" w:rsidRDefault="00E92DAC" w:rsidP="000C1D4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0C1D4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0C1D4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233EF" w:rsidRDefault="004233EF" w:rsidP="000C1D4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A7059">
        <w:rPr>
          <w:rFonts w:ascii="Times New Roman" w:hAnsi="Times New Roman"/>
          <w:b/>
          <w:bCs/>
          <w:sz w:val="28"/>
          <w:szCs w:val="28"/>
        </w:rPr>
        <w:t>Требования к содержанию и офор</w:t>
      </w:r>
      <w:r w:rsidR="009A7059" w:rsidRPr="009A7059">
        <w:rPr>
          <w:rFonts w:ascii="Times New Roman" w:hAnsi="Times New Roman"/>
          <w:b/>
          <w:bCs/>
          <w:sz w:val="28"/>
          <w:szCs w:val="28"/>
        </w:rPr>
        <w:t>млению исследовательской работы</w:t>
      </w:r>
    </w:p>
    <w:p w:rsidR="009A7059" w:rsidRPr="009A7059" w:rsidRDefault="009A7059" w:rsidP="000C1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33EF" w:rsidRPr="002E1EA4" w:rsidRDefault="004233EF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Требования к содержанию и оформлению исследовательской работы соответствуют традиционным стандартам описания результатов научных исследований.</w:t>
      </w:r>
    </w:p>
    <w:p w:rsidR="004233EF" w:rsidRPr="002E1EA4" w:rsidRDefault="004233EF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Для участия в Конференции участники должны представить исследовательскую работу на бумажном носителе. </w:t>
      </w:r>
    </w:p>
    <w:p w:rsidR="004233EF" w:rsidRPr="002E1EA4" w:rsidRDefault="004233EF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Работа, представленная на экспертизу, должна носить характер научн</w:t>
      </w:r>
      <w:r w:rsidR="002D36E0">
        <w:rPr>
          <w:rFonts w:ascii="Times New Roman" w:hAnsi="Times New Roman"/>
          <w:sz w:val="28"/>
          <w:szCs w:val="28"/>
        </w:rPr>
        <w:t>ого исс</w:t>
      </w:r>
      <w:r w:rsidR="00A43EDD">
        <w:rPr>
          <w:rFonts w:ascii="Times New Roman" w:hAnsi="Times New Roman"/>
          <w:sz w:val="28"/>
          <w:szCs w:val="28"/>
        </w:rPr>
        <w:t>ледования</w:t>
      </w:r>
      <w:r w:rsidR="00231B79">
        <w:rPr>
          <w:rFonts w:ascii="Times New Roman" w:hAnsi="Times New Roman"/>
          <w:sz w:val="28"/>
          <w:szCs w:val="28"/>
        </w:rPr>
        <w:t>.</w:t>
      </w:r>
    </w:p>
    <w:p w:rsidR="004233EF" w:rsidRPr="002E1EA4" w:rsidRDefault="00231B79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и</w:t>
      </w:r>
      <w:r w:rsidR="004233EF" w:rsidRPr="002E1EA4">
        <w:rPr>
          <w:rFonts w:ascii="Times New Roman" w:hAnsi="Times New Roman"/>
          <w:sz w:val="28"/>
          <w:szCs w:val="28"/>
        </w:rPr>
        <w:t xml:space="preserve">сследовательская работа должна содержать: </w:t>
      </w:r>
    </w:p>
    <w:p w:rsidR="004233EF" w:rsidRPr="001D5745" w:rsidRDefault="009A7059" w:rsidP="000C1D4B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1D5745">
        <w:rPr>
          <w:rFonts w:ascii="Times New Roman" w:hAnsi="Times New Roman"/>
          <w:sz w:val="28"/>
          <w:szCs w:val="28"/>
        </w:rPr>
        <w:t xml:space="preserve">титульный лист; </w:t>
      </w:r>
    </w:p>
    <w:p w:rsidR="004233EF" w:rsidRPr="001D5745" w:rsidRDefault="009A7059" w:rsidP="000C1D4B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1D5745">
        <w:rPr>
          <w:rFonts w:ascii="Times New Roman" w:hAnsi="Times New Roman"/>
          <w:sz w:val="28"/>
          <w:szCs w:val="28"/>
        </w:rPr>
        <w:t xml:space="preserve">введение; </w:t>
      </w:r>
    </w:p>
    <w:p w:rsidR="004233EF" w:rsidRPr="001D5745" w:rsidRDefault="009A7059" w:rsidP="000C1D4B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1D5745">
        <w:rPr>
          <w:rFonts w:ascii="Times New Roman" w:hAnsi="Times New Roman"/>
          <w:sz w:val="28"/>
          <w:szCs w:val="28"/>
        </w:rPr>
        <w:t xml:space="preserve">основную часть; </w:t>
      </w:r>
    </w:p>
    <w:p w:rsidR="004233EF" w:rsidRPr="001D5745" w:rsidRDefault="009A7059" w:rsidP="000C1D4B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1D5745">
        <w:rPr>
          <w:rFonts w:ascii="Times New Roman" w:hAnsi="Times New Roman"/>
          <w:sz w:val="28"/>
          <w:szCs w:val="28"/>
        </w:rPr>
        <w:t xml:space="preserve">заключение; </w:t>
      </w:r>
    </w:p>
    <w:p w:rsidR="004233EF" w:rsidRPr="001D5745" w:rsidRDefault="009A7059" w:rsidP="000C1D4B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1D5745">
        <w:rPr>
          <w:rFonts w:ascii="Times New Roman" w:hAnsi="Times New Roman"/>
          <w:sz w:val="28"/>
          <w:szCs w:val="28"/>
        </w:rPr>
        <w:t xml:space="preserve">список источников и литературы (библиографический список); </w:t>
      </w:r>
    </w:p>
    <w:p w:rsidR="004233EF" w:rsidRPr="001D5745" w:rsidRDefault="009A7059" w:rsidP="000C1D4B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5745" w:rsidRPr="001D5745">
        <w:rPr>
          <w:rFonts w:ascii="Times New Roman" w:hAnsi="Times New Roman"/>
          <w:sz w:val="28"/>
          <w:szCs w:val="28"/>
        </w:rPr>
        <w:t>приложения.</w:t>
      </w:r>
    </w:p>
    <w:p w:rsidR="001D5745" w:rsidRPr="002E1EA4" w:rsidRDefault="001D5745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4233EF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Титульный лист должен содержать: </w:t>
      </w:r>
    </w:p>
    <w:p w:rsidR="004233EF" w:rsidRPr="001D5745" w:rsidRDefault="009A7059" w:rsidP="000C1D4B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1D5745">
        <w:rPr>
          <w:rFonts w:ascii="Times New Roman" w:hAnsi="Times New Roman"/>
          <w:sz w:val="28"/>
          <w:szCs w:val="28"/>
        </w:rPr>
        <w:t xml:space="preserve">название работы; </w:t>
      </w:r>
    </w:p>
    <w:p w:rsidR="004233EF" w:rsidRPr="001D5745" w:rsidRDefault="009A7059" w:rsidP="000C1D4B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1D5745">
        <w:rPr>
          <w:rFonts w:ascii="Times New Roman" w:hAnsi="Times New Roman"/>
          <w:sz w:val="28"/>
          <w:szCs w:val="28"/>
        </w:rPr>
        <w:t xml:space="preserve">наименование секции; </w:t>
      </w:r>
    </w:p>
    <w:p w:rsidR="004233EF" w:rsidRPr="001D5745" w:rsidRDefault="009A7059" w:rsidP="000C1D4B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1D5745">
        <w:rPr>
          <w:rFonts w:ascii="Times New Roman" w:hAnsi="Times New Roman"/>
          <w:sz w:val="28"/>
          <w:szCs w:val="28"/>
        </w:rPr>
        <w:t>вид работы: исследов</w:t>
      </w:r>
      <w:r w:rsidR="002D36E0" w:rsidRPr="001D5745">
        <w:rPr>
          <w:rFonts w:ascii="Times New Roman" w:hAnsi="Times New Roman"/>
          <w:sz w:val="28"/>
          <w:szCs w:val="28"/>
        </w:rPr>
        <w:t>а</w:t>
      </w:r>
      <w:r w:rsidR="004233EF" w:rsidRPr="001D5745">
        <w:rPr>
          <w:rFonts w:ascii="Times New Roman" w:hAnsi="Times New Roman"/>
          <w:sz w:val="28"/>
          <w:szCs w:val="28"/>
        </w:rPr>
        <w:t>тельская, проектная</w:t>
      </w:r>
      <w:r w:rsidR="001D5745">
        <w:rPr>
          <w:rFonts w:ascii="Times New Roman" w:hAnsi="Times New Roman"/>
          <w:sz w:val="28"/>
          <w:szCs w:val="28"/>
        </w:rPr>
        <w:t>;</w:t>
      </w:r>
    </w:p>
    <w:p w:rsidR="004233EF" w:rsidRPr="001D5745" w:rsidRDefault="009A7059" w:rsidP="000C1D4B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1D5745">
        <w:rPr>
          <w:rFonts w:ascii="Times New Roman" w:hAnsi="Times New Roman"/>
          <w:sz w:val="28"/>
          <w:szCs w:val="28"/>
        </w:rPr>
        <w:t>сведения о</w:t>
      </w:r>
      <w:r w:rsidR="001D5745">
        <w:rPr>
          <w:rFonts w:ascii="Times New Roman" w:hAnsi="Times New Roman"/>
          <w:sz w:val="28"/>
          <w:szCs w:val="28"/>
        </w:rPr>
        <w:t>б авторе (фамилия, имя, класс);</w:t>
      </w:r>
    </w:p>
    <w:p w:rsidR="003742D2" w:rsidRPr="001D5745" w:rsidRDefault="009A7059" w:rsidP="000C1D4B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1D5745">
        <w:rPr>
          <w:rFonts w:ascii="Times New Roman" w:hAnsi="Times New Roman"/>
          <w:sz w:val="28"/>
          <w:szCs w:val="28"/>
        </w:rPr>
        <w:t>сведения о руководителе или консультанте (фамилия, имя, отчество, должность</w:t>
      </w:r>
      <w:r w:rsidR="001D5745">
        <w:rPr>
          <w:rFonts w:ascii="Times New Roman" w:hAnsi="Times New Roman"/>
          <w:sz w:val="28"/>
          <w:szCs w:val="28"/>
        </w:rPr>
        <w:t>, место работы, ученая степень);</w:t>
      </w:r>
    </w:p>
    <w:p w:rsidR="004233EF" w:rsidRPr="001D5745" w:rsidRDefault="009A7059" w:rsidP="000C1D4B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5745">
        <w:rPr>
          <w:rFonts w:ascii="Times New Roman" w:hAnsi="Times New Roman"/>
          <w:sz w:val="28"/>
          <w:szCs w:val="28"/>
        </w:rPr>
        <w:t>н</w:t>
      </w:r>
      <w:r w:rsidR="003742D2" w:rsidRPr="001D5745">
        <w:rPr>
          <w:rFonts w:ascii="Times New Roman" w:hAnsi="Times New Roman"/>
          <w:sz w:val="28"/>
          <w:szCs w:val="28"/>
        </w:rPr>
        <w:t>азвание региона (</w:t>
      </w:r>
      <w:r>
        <w:rPr>
          <w:rFonts w:ascii="Times New Roman" w:hAnsi="Times New Roman"/>
          <w:sz w:val="28"/>
          <w:szCs w:val="28"/>
        </w:rPr>
        <w:t>г. Выборг), год</w:t>
      </w:r>
      <w:r w:rsidR="004233EF" w:rsidRPr="001D5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№ </w:t>
      </w:r>
      <w:r w:rsidR="00231B79" w:rsidRPr="001D5745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.</w:t>
      </w:r>
    </w:p>
    <w:p w:rsidR="00231B79" w:rsidRDefault="00231B79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4233EF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В оглавление должны быть включены: </w:t>
      </w:r>
    </w:p>
    <w:p w:rsidR="004233EF" w:rsidRPr="002E1EA4" w:rsidRDefault="009A7059" w:rsidP="000C1D4B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2E1EA4">
        <w:rPr>
          <w:rFonts w:ascii="Times New Roman" w:hAnsi="Times New Roman"/>
          <w:sz w:val="28"/>
          <w:szCs w:val="28"/>
        </w:rPr>
        <w:t xml:space="preserve">введение; </w:t>
      </w:r>
    </w:p>
    <w:p w:rsidR="004233EF" w:rsidRPr="002E1EA4" w:rsidRDefault="009A7059" w:rsidP="000C1D4B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2E1EA4">
        <w:rPr>
          <w:rFonts w:ascii="Times New Roman" w:hAnsi="Times New Roman"/>
          <w:sz w:val="28"/>
          <w:szCs w:val="28"/>
        </w:rPr>
        <w:t xml:space="preserve">названия глав и параграфов; </w:t>
      </w:r>
    </w:p>
    <w:p w:rsidR="004233EF" w:rsidRPr="002E1EA4" w:rsidRDefault="009A7059" w:rsidP="000C1D4B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233EF" w:rsidRPr="002E1EA4">
        <w:rPr>
          <w:rFonts w:ascii="Times New Roman" w:hAnsi="Times New Roman"/>
          <w:sz w:val="28"/>
          <w:szCs w:val="28"/>
        </w:rPr>
        <w:t xml:space="preserve">заключение; </w:t>
      </w:r>
    </w:p>
    <w:p w:rsidR="004233EF" w:rsidRPr="002E1EA4" w:rsidRDefault="009A7059" w:rsidP="000C1D4B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2E1EA4">
        <w:rPr>
          <w:rFonts w:ascii="Times New Roman" w:hAnsi="Times New Roman"/>
          <w:sz w:val="28"/>
          <w:szCs w:val="28"/>
        </w:rPr>
        <w:t xml:space="preserve">список используемых источников (в том числе Интернет-ресурсы) и литературы; </w:t>
      </w:r>
    </w:p>
    <w:p w:rsidR="001D5745" w:rsidRPr="009A7059" w:rsidRDefault="009A7059" w:rsidP="000C1D4B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2E1EA4">
        <w:rPr>
          <w:rFonts w:ascii="Times New Roman" w:hAnsi="Times New Roman"/>
          <w:sz w:val="28"/>
          <w:szCs w:val="28"/>
        </w:rPr>
        <w:t xml:space="preserve">названия приложений и соответствующие номера страниц. </w:t>
      </w:r>
    </w:p>
    <w:p w:rsidR="004233EF" w:rsidRPr="002E1EA4" w:rsidRDefault="004233EF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Введение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описание собственного опыта работы в решении избранной проблемы.</w:t>
      </w:r>
    </w:p>
    <w:p w:rsidR="004233EF" w:rsidRPr="002E1EA4" w:rsidRDefault="004233EF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Основная часть должна содержать информацию, собранную и обработанную исследователем, а именно: описание основных рассматриваемых фактов, характеристику методов решения проблемы, сравнение ранее известных автору существующих и предлагаемых методов решения, обоснование выбранного варианта решения (эффективность, точность, простота, наглядность, практическая значимость и т. д.). Основная часть делится на главы. </w:t>
      </w:r>
    </w:p>
    <w:p w:rsidR="004233EF" w:rsidRPr="002E1EA4" w:rsidRDefault="004233EF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В заключении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исследования. </w:t>
      </w:r>
    </w:p>
    <w:p w:rsidR="004233EF" w:rsidRPr="002E1EA4" w:rsidRDefault="004233EF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В список используемых источников заносятся публикации, издания и источники, использованные автором. </w:t>
      </w:r>
    </w:p>
    <w:p w:rsidR="004233EF" w:rsidRPr="002E1EA4" w:rsidRDefault="004233EF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Информация о каждом издании должна быть оформлена в строгой последовательности: </w:t>
      </w:r>
    </w:p>
    <w:p w:rsidR="004233EF" w:rsidRPr="002E1EA4" w:rsidRDefault="009A7059" w:rsidP="000C1D4B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2E1EA4">
        <w:rPr>
          <w:rFonts w:ascii="Times New Roman" w:hAnsi="Times New Roman"/>
          <w:sz w:val="28"/>
          <w:szCs w:val="28"/>
        </w:rPr>
        <w:t xml:space="preserve">фамилия, инициалы автора; </w:t>
      </w:r>
    </w:p>
    <w:p w:rsidR="004233EF" w:rsidRPr="002E1EA4" w:rsidRDefault="009A7059" w:rsidP="000C1D4B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2E1EA4">
        <w:rPr>
          <w:rFonts w:ascii="Times New Roman" w:hAnsi="Times New Roman"/>
          <w:sz w:val="28"/>
          <w:szCs w:val="28"/>
        </w:rPr>
        <w:t xml:space="preserve">название издания; </w:t>
      </w:r>
    </w:p>
    <w:p w:rsidR="004233EF" w:rsidRPr="002E1EA4" w:rsidRDefault="009A7059" w:rsidP="000C1D4B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2E1EA4">
        <w:rPr>
          <w:rFonts w:ascii="Times New Roman" w:hAnsi="Times New Roman"/>
          <w:sz w:val="28"/>
          <w:szCs w:val="28"/>
        </w:rPr>
        <w:t xml:space="preserve">выходные данные издательства; </w:t>
      </w:r>
    </w:p>
    <w:p w:rsidR="004233EF" w:rsidRPr="002E1EA4" w:rsidRDefault="009A7059" w:rsidP="000C1D4B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2E1EA4">
        <w:rPr>
          <w:rFonts w:ascii="Times New Roman" w:hAnsi="Times New Roman"/>
          <w:sz w:val="28"/>
          <w:szCs w:val="28"/>
        </w:rPr>
        <w:t xml:space="preserve">год издания; </w:t>
      </w:r>
    </w:p>
    <w:p w:rsidR="004233EF" w:rsidRPr="002E1EA4" w:rsidRDefault="009A7059" w:rsidP="000C1D4B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2E1EA4">
        <w:rPr>
          <w:rFonts w:ascii="Times New Roman" w:hAnsi="Times New Roman"/>
          <w:sz w:val="28"/>
          <w:szCs w:val="28"/>
        </w:rPr>
        <w:t xml:space="preserve">№ выпуска (если издание периодическое); </w:t>
      </w:r>
    </w:p>
    <w:p w:rsidR="004233EF" w:rsidRPr="002E1EA4" w:rsidRDefault="009A7059" w:rsidP="000C1D4B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3EF" w:rsidRPr="002E1EA4">
        <w:rPr>
          <w:rFonts w:ascii="Times New Roman" w:hAnsi="Times New Roman"/>
          <w:sz w:val="28"/>
          <w:szCs w:val="28"/>
        </w:rPr>
        <w:t xml:space="preserve">количество страниц. </w:t>
      </w:r>
    </w:p>
    <w:p w:rsidR="004233EF" w:rsidRPr="002E1EA4" w:rsidRDefault="004233EF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Все издания должны быть пронумерованы и расположены в алфавитном порядке.</w:t>
      </w:r>
    </w:p>
    <w:p w:rsidR="004233EF" w:rsidRPr="002E1EA4" w:rsidRDefault="004233EF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Исследовательская работа может содержать приложения с иллюстративным материалом (рисунки, схемы, карты, таблицы, фотографии и т. п.), который должен быть связан с основным содержанием.</w:t>
      </w:r>
    </w:p>
    <w:p w:rsidR="004233EF" w:rsidRPr="002E1EA4" w:rsidRDefault="004233EF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Текст печатается на стандартных страницах белой бумаги формата А4 (210 х 297 мм, горизонталь — 210 мм). Шрифт — </w:t>
      </w:r>
      <w:proofErr w:type="spellStart"/>
      <w:r w:rsidRPr="002E1EA4">
        <w:rPr>
          <w:rFonts w:ascii="Times New Roman" w:hAnsi="Times New Roman"/>
          <w:sz w:val="28"/>
          <w:szCs w:val="28"/>
        </w:rPr>
        <w:t>TimesNewRoman</w:t>
      </w:r>
      <w:proofErr w:type="spellEnd"/>
      <w:r w:rsidRPr="002E1EA4">
        <w:rPr>
          <w:rFonts w:ascii="Times New Roman" w:hAnsi="Times New Roman"/>
          <w:sz w:val="28"/>
          <w:szCs w:val="28"/>
        </w:rPr>
        <w:t xml:space="preserve">, размер — 12 </w:t>
      </w:r>
      <w:proofErr w:type="spellStart"/>
      <w:r w:rsidRPr="002E1EA4">
        <w:rPr>
          <w:rFonts w:ascii="Times New Roman" w:hAnsi="Times New Roman"/>
          <w:sz w:val="28"/>
          <w:szCs w:val="28"/>
        </w:rPr>
        <w:t>пт</w:t>
      </w:r>
      <w:proofErr w:type="spellEnd"/>
      <w:r w:rsidRPr="002E1EA4">
        <w:rPr>
          <w:rFonts w:ascii="Times New Roman" w:hAnsi="Times New Roman"/>
          <w:sz w:val="28"/>
          <w:szCs w:val="28"/>
        </w:rPr>
        <w:t>, межстрочный интервал — 1,5. Поля: слева — 25 мм, справа — 10 мм, снизу и сверху — 20 мм. Допустимо рукописное оформление отдельных фрагментов (формулы, чертежный материал и т. п.), которые выполняются черной пастой (тушью).</w:t>
      </w:r>
    </w:p>
    <w:p w:rsidR="00A43EDD" w:rsidRDefault="004233EF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lastRenderedPageBreak/>
        <w:t xml:space="preserve">Исследовательская работа может содержать до 25 страниц текста. </w:t>
      </w:r>
      <w:r w:rsidR="002F06AD" w:rsidRPr="002E1EA4">
        <w:rPr>
          <w:rFonts w:ascii="Times New Roman" w:hAnsi="Times New Roman"/>
          <w:sz w:val="28"/>
          <w:szCs w:val="28"/>
        </w:rPr>
        <w:t>Приложения</w:t>
      </w:r>
      <w:r w:rsidR="002F06AD">
        <w:rPr>
          <w:rFonts w:ascii="Times New Roman" w:hAnsi="Times New Roman"/>
          <w:sz w:val="28"/>
          <w:szCs w:val="28"/>
        </w:rPr>
        <w:t xml:space="preserve">  -</w:t>
      </w:r>
      <w:r w:rsidR="00A43EDD">
        <w:rPr>
          <w:rFonts w:ascii="Times New Roman" w:hAnsi="Times New Roman"/>
          <w:sz w:val="28"/>
          <w:szCs w:val="28"/>
        </w:rPr>
        <w:t xml:space="preserve"> </w:t>
      </w:r>
      <w:r w:rsidR="002F06AD">
        <w:rPr>
          <w:rFonts w:ascii="Times New Roman" w:hAnsi="Times New Roman"/>
          <w:sz w:val="28"/>
          <w:szCs w:val="28"/>
        </w:rPr>
        <w:t xml:space="preserve">количество страниц не ограничено. </w:t>
      </w:r>
    </w:p>
    <w:p w:rsidR="004233EF" w:rsidRDefault="004233EF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Приложения должны быть пронумерованы и озаглавлены. В тексте работы автор должен на них ссылаться.</w:t>
      </w:r>
    </w:p>
    <w:p w:rsidR="00D43250" w:rsidRPr="002E1EA4" w:rsidRDefault="00D43250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240B">
        <w:rPr>
          <w:rFonts w:ascii="Times New Roman" w:hAnsi="Times New Roman"/>
          <w:sz w:val="28"/>
          <w:szCs w:val="28"/>
        </w:rPr>
        <w:t xml:space="preserve">Работа </w:t>
      </w:r>
      <w:r w:rsidR="00874561" w:rsidRPr="006C240B">
        <w:rPr>
          <w:rFonts w:ascii="Times New Roman" w:hAnsi="Times New Roman"/>
          <w:sz w:val="28"/>
          <w:szCs w:val="28"/>
        </w:rPr>
        <w:t xml:space="preserve">может </w:t>
      </w:r>
      <w:r w:rsidRPr="006C240B">
        <w:rPr>
          <w:rFonts w:ascii="Times New Roman" w:hAnsi="Times New Roman"/>
          <w:sz w:val="28"/>
          <w:szCs w:val="28"/>
        </w:rPr>
        <w:t>иметь рецензию независимого эксперта (работники других образовательных учреждений, дополнительного образования, учреждений культуры, науки и т.д.</w:t>
      </w:r>
      <w:r w:rsidR="006802F1" w:rsidRPr="006C240B">
        <w:rPr>
          <w:rFonts w:ascii="Times New Roman" w:hAnsi="Times New Roman"/>
          <w:sz w:val="28"/>
          <w:szCs w:val="28"/>
        </w:rPr>
        <w:t>), написанную в свободной форм</w:t>
      </w:r>
      <w:r w:rsidR="00874561" w:rsidRPr="006C240B">
        <w:rPr>
          <w:rFonts w:ascii="Times New Roman" w:hAnsi="Times New Roman"/>
          <w:sz w:val="28"/>
          <w:szCs w:val="28"/>
        </w:rPr>
        <w:t>е, а для учащихся 9 -11 классов</w:t>
      </w:r>
      <w:r w:rsidR="006802F1" w:rsidRPr="006C240B">
        <w:rPr>
          <w:rFonts w:ascii="Times New Roman" w:hAnsi="Times New Roman"/>
          <w:sz w:val="28"/>
          <w:szCs w:val="28"/>
        </w:rPr>
        <w:t xml:space="preserve"> рецензия обязательна. </w:t>
      </w:r>
      <w:r w:rsidR="0027352A" w:rsidRPr="006C240B">
        <w:rPr>
          <w:rFonts w:ascii="Times New Roman" w:hAnsi="Times New Roman"/>
          <w:sz w:val="28"/>
          <w:szCs w:val="28"/>
        </w:rPr>
        <w:t>Без рецензии работа не допускается к участию.</w:t>
      </w:r>
    </w:p>
    <w:p w:rsidR="004233EF" w:rsidRPr="002E1EA4" w:rsidRDefault="004233EF" w:rsidP="000C1D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Исследовательская работа, включая приложения, скрепляется вместе с </w:t>
      </w:r>
      <w:r w:rsidR="009A7059">
        <w:rPr>
          <w:rFonts w:ascii="Times New Roman" w:hAnsi="Times New Roman"/>
          <w:sz w:val="28"/>
          <w:szCs w:val="28"/>
        </w:rPr>
        <w:t xml:space="preserve">титульным листом (рекомендуется использовать </w:t>
      </w:r>
      <w:r w:rsidRPr="002E1EA4">
        <w:rPr>
          <w:rFonts w:ascii="Times New Roman" w:hAnsi="Times New Roman"/>
          <w:sz w:val="28"/>
          <w:szCs w:val="28"/>
        </w:rPr>
        <w:t>скоросшиватели и пластиковые файлы).</w:t>
      </w:r>
    </w:p>
    <w:p w:rsidR="004233EF" w:rsidRPr="002E1EA4" w:rsidRDefault="004233EF" w:rsidP="000C1D4B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4233EF" w:rsidRPr="002E1EA4" w:rsidRDefault="004233EF" w:rsidP="000C1D4B">
      <w:pPr>
        <w:pStyle w:val="a4"/>
        <w:spacing w:before="0" w:beforeAutospacing="0" w:after="0" w:afterAutospacing="0" w:line="276" w:lineRule="auto"/>
        <w:ind w:firstLine="567"/>
        <w:jc w:val="right"/>
        <w:rPr>
          <w:sz w:val="28"/>
          <w:szCs w:val="28"/>
        </w:rPr>
      </w:pPr>
    </w:p>
    <w:p w:rsidR="004233EF" w:rsidRPr="002E1EA4" w:rsidRDefault="004233EF" w:rsidP="000C1D4B">
      <w:pPr>
        <w:pStyle w:val="a4"/>
        <w:spacing w:before="0" w:beforeAutospacing="0" w:after="0" w:afterAutospacing="0" w:line="276" w:lineRule="auto"/>
        <w:ind w:firstLine="567"/>
        <w:jc w:val="right"/>
        <w:rPr>
          <w:sz w:val="28"/>
          <w:szCs w:val="28"/>
        </w:rPr>
      </w:pPr>
    </w:p>
    <w:p w:rsidR="004233EF" w:rsidRPr="002E1EA4" w:rsidRDefault="004233EF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4233EF" w:rsidRPr="002E1EA4" w:rsidRDefault="004233EF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4233EF" w:rsidRPr="002E1EA4" w:rsidRDefault="004233EF" w:rsidP="000C1D4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9A7059" w:rsidRDefault="009A7059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9A7059" w:rsidRDefault="009A7059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9A7059" w:rsidRDefault="009A7059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9A7059" w:rsidRDefault="009A7059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9A7059" w:rsidRDefault="009A7059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9A7059" w:rsidRDefault="009A7059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9A7059" w:rsidRDefault="009A7059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9A7059" w:rsidRDefault="009A7059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9A7059" w:rsidRDefault="009A7059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9A7059" w:rsidRDefault="009A7059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9A7059" w:rsidRDefault="009A7059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9A7059" w:rsidRDefault="009A7059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9A7059" w:rsidRDefault="009A7059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9A7059" w:rsidRDefault="009A7059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9A7059" w:rsidRDefault="009A7059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9A7059" w:rsidRDefault="009A7059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9A7059" w:rsidRDefault="009A7059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9A7059" w:rsidRDefault="009A7059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9A7059" w:rsidRDefault="009A7059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9A7059" w:rsidRDefault="009A7059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9A7059" w:rsidRDefault="009A7059" w:rsidP="006802F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0C1D4B" w:rsidRDefault="000C1D4B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4371F7" w:rsidRDefault="004371F7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3656D3" w:rsidRDefault="003656D3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 № 2  </w:t>
      </w:r>
    </w:p>
    <w:p w:rsidR="003656D3" w:rsidRDefault="003656D3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3656D3" w:rsidRDefault="003656D3" w:rsidP="000C1D4B">
      <w:pPr>
        <w:spacing w:after="0"/>
        <w:ind w:left="4536" w:right="-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Положению</w:t>
      </w:r>
      <w:r w:rsidRPr="00CF5295">
        <w:rPr>
          <w:rFonts w:ascii="Times New Roman" w:hAnsi="Times New Roman"/>
          <w:sz w:val="28"/>
          <w:szCs w:val="28"/>
        </w:rPr>
        <w:t xml:space="preserve"> о проведении школьного и муниципального этапов </w:t>
      </w:r>
      <w:r w:rsidRPr="00CF5295">
        <w:rPr>
          <w:rFonts w:ascii="Times New Roman" w:hAnsi="Times New Roman"/>
          <w:bCs/>
          <w:sz w:val="28"/>
          <w:szCs w:val="28"/>
        </w:rPr>
        <w:t xml:space="preserve">учебно-исследовательской конференции </w:t>
      </w:r>
      <w:r>
        <w:rPr>
          <w:rFonts w:ascii="Times New Roman" w:hAnsi="Times New Roman"/>
          <w:bCs/>
          <w:sz w:val="28"/>
          <w:szCs w:val="28"/>
        </w:rPr>
        <w:t xml:space="preserve">школьников </w:t>
      </w:r>
      <w:r w:rsidRPr="00CF5295">
        <w:rPr>
          <w:rFonts w:ascii="Times New Roman" w:hAnsi="Times New Roman"/>
          <w:bCs/>
          <w:sz w:val="28"/>
          <w:szCs w:val="28"/>
        </w:rPr>
        <w:t>муниципального образования «Выборгский район» Ленинградской области</w:t>
      </w:r>
    </w:p>
    <w:p w:rsidR="004233EF" w:rsidRDefault="004233EF" w:rsidP="000C1D4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3656D3" w:rsidRDefault="003656D3" w:rsidP="000C1D4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C1D4B" w:rsidRDefault="000C1D4B" w:rsidP="000C1D4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233EF" w:rsidRDefault="004233EF" w:rsidP="000C1D4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656D3">
        <w:rPr>
          <w:rFonts w:ascii="Times New Roman" w:hAnsi="Times New Roman"/>
          <w:b/>
          <w:bCs/>
          <w:sz w:val="28"/>
          <w:szCs w:val="28"/>
        </w:rPr>
        <w:t xml:space="preserve">Требования к </w:t>
      </w:r>
      <w:r w:rsidR="003656D3">
        <w:rPr>
          <w:rFonts w:ascii="Times New Roman" w:hAnsi="Times New Roman"/>
          <w:b/>
          <w:bCs/>
          <w:sz w:val="28"/>
          <w:szCs w:val="28"/>
        </w:rPr>
        <w:t>содержанию и оформлению проекта</w:t>
      </w:r>
    </w:p>
    <w:p w:rsidR="000C1D4B" w:rsidRPr="003656D3" w:rsidRDefault="000C1D4B" w:rsidP="000C1D4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33EF" w:rsidRPr="002E1EA4" w:rsidRDefault="004233EF" w:rsidP="000C1D4B">
      <w:pPr>
        <w:tabs>
          <w:tab w:val="left" w:pos="284"/>
          <w:tab w:val="num" w:pos="144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Общий объем проекта не должен превышать 15 страниц, включая титульный лист, аннотацию, иллюстрации, графики, рисунки, фотографии, расчет экономической эффективности / затрат на внедрение или выполнение проекта, перечень ссылок, приложения и список литературы.</w:t>
      </w:r>
    </w:p>
    <w:p w:rsidR="004233EF" w:rsidRPr="002E1EA4" w:rsidRDefault="004233EF" w:rsidP="000C1D4B">
      <w:pPr>
        <w:tabs>
          <w:tab w:val="left" w:pos="284"/>
          <w:tab w:val="num" w:pos="144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Текст должен быть расположен на одной стороне листа, напечатан через полуторный межстрочный интервал, шрифт обычный (не жирный, не курсив), </w:t>
      </w:r>
      <w:r w:rsidRPr="002E1EA4">
        <w:rPr>
          <w:rFonts w:ascii="Times New Roman" w:hAnsi="Times New Roman"/>
          <w:sz w:val="28"/>
          <w:szCs w:val="28"/>
          <w:lang w:val="en-US"/>
        </w:rPr>
        <w:t>TimesNewRoman</w:t>
      </w:r>
      <w:r w:rsidRPr="002E1EA4">
        <w:rPr>
          <w:rFonts w:ascii="Times New Roman" w:hAnsi="Times New Roman"/>
          <w:sz w:val="28"/>
          <w:szCs w:val="28"/>
        </w:rPr>
        <w:t xml:space="preserve">, 12 размер, параметры страницы: верхнее и нижнее поля – 2 см, правое и левое поля – 2,5 см. </w:t>
      </w:r>
    </w:p>
    <w:p w:rsidR="004233EF" w:rsidRPr="002E1EA4" w:rsidRDefault="004233EF" w:rsidP="000C1D4B">
      <w:pPr>
        <w:tabs>
          <w:tab w:val="left" w:pos="284"/>
          <w:tab w:val="left" w:pos="180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Приложения</w:t>
      </w:r>
      <w:r w:rsidR="00A43EDD">
        <w:rPr>
          <w:rFonts w:ascii="Times New Roman" w:hAnsi="Times New Roman"/>
          <w:sz w:val="28"/>
          <w:szCs w:val="28"/>
        </w:rPr>
        <w:t xml:space="preserve"> (входят в общий объем проекта)</w:t>
      </w:r>
      <w:r w:rsidR="003656D3">
        <w:rPr>
          <w:rFonts w:ascii="Times New Roman" w:hAnsi="Times New Roman"/>
          <w:sz w:val="28"/>
          <w:szCs w:val="28"/>
        </w:rPr>
        <w:t>.</w:t>
      </w:r>
    </w:p>
    <w:p w:rsidR="004233EF" w:rsidRPr="002E1EA4" w:rsidRDefault="004233EF" w:rsidP="000C1D4B">
      <w:pPr>
        <w:tabs>
          <w:tab w:val="left" w:pos="284"/>
          <w:tab w:val="left" w:pos="180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На титульном листе проекта обязательно должны быть в последовательном порядке указаны:</w:t>
      </w:r>
    </w:p>
    <w:p w:rsidR="004233EF" w:rsidRPr="002E1EA4" w:rsidRDefault="004233EF" w:rsidP="000C1D4B">
      <w:pPr>
        <w:tabs>
          <w:tab w:val="left" w:pos="284"/>
          <w:tab w:val="num" w:pos="709"/>
          <w:tab w:val="left" w:pos="180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- четкое и краткое название проекта – не более 7 слов (название может сопровождаться, если необходимо, полным научным названием);</w:t>
      </w:r>
    </w:p>
    <w:p w:rsidR="004233EF" w:rsidRPr="002E1EA4" w:rsidRDefault="004233EF" w:rsidP="000C1D4B">
      <w:pPr>
        <w:tabs>
          <w:tab w:val="left" w:pos="284"/>
          <w:tab w:val="num" w:pos="709"/>
          <w:tab w:val="left" w:pos="180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- имена и фамилии авторов проекта и полные фамилии,</w:t>
      </w:r>
      <w:r w:rsidR="00A43EDD">
        <w:rPr>
          <w:rFonts w:ascii="Times New Roman" w:hAnsi="Times New Roman"/>
          <w:sz w:val="28"/>
          <w:szCs w:val="28"/>
        </w:rPr>
        <w:t xml:space="preserve"> имена и отчества руководителей</w:t>
      </w:r>
      <w:r w:rsidRPr="002E1EA4">
        <w:rPr>
          <w:rFonts w:ascii="Times New Roman" w:hAnsi="Times New Roman"/>
          <w:sz w:val="28"/>
          <w:szCs w:val="28"/>
        </w:rPr>
        <w:t>;</w:t>
      </w:r>
    </w:p>
    <w:p w:rsidR="004233EF" w:rsidRPr="002E1EA4" w:rsidRDefault="004233EF" w:rsidP="000C1D4B">
      <w:pPr>
        <w:tabs>
          <w:tab w:val="left" w:pos="284"/>
          <w:tab w:val="num" w:pos="709"/>
          <w:tab w:val="left" w:pos="180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- название региона (Выборг), год.</w:t>
      </w:r>
    </w:p>
    <w:p w:rsidR="004233EF" w:rsidRPr="002E1EA4" w:rsidRDefault="004233EF" w:rsidP="000C1D4B">
      <w:pPr>
        <w:tabs>
          <w:tab w:val="left" w:pos="284"/>
          <w:tab w:val="left" w:pos="180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Вторая страница проекта должна быть научной аннотацией – кратким описанием проекта, включающим главные разде</w:t>
      </w:r>
      <w:r w:rsidR="00F54B3B">
        <w:rPr>
          <w:rFonts w:ascii="Times New Roman" w:hAnsi="Times New Roman"/>
          <w:sz w:val="28"/>
          <w:szCs w:val="28"/>
        </w:rPr>
        <w:t xml:space="preserve">лы проекта, такие,  как  цель, </w:t>
      </w:r>
      <w:r w:rsidRPr="002E1EA4">
        <w:rPr>
          <w:rFonts w:ascii="Times New Roman" w:hAnsi="Times New Roman"/>
          <w:sz w:val="28"/>
          <w:szCs w:val="28"/>
        </w:rPr>
        <w:t>методы и материалы, исследования (наблюдения), достигнуты</w:t>
      </w:r>
      <w:r w:rsidR="00344FEF">
        <w:rPr>
          <w:rFonts w:ascii="Times New Roman" w:hAnsi="Times New Roman"/>
          <w:sz w:val="28"/>
          <w:szCs w:val="28"/>
        </w:rPr>
        <w:t>е результаты и выводы.</w:t>
      </w:r>
      <w:r w:rsidRPr="002E1EA4">
        <w:rPr>
          <w:rFonts w:ascii="Times New Roman" w:hAnsi="Times New Roman"/>
          <w:sz w:val="28"/>
          <w:szCs w:val="28"/>
        </w:rPr>
        <w:t xml:space="preserve"> Объем аннотации не должен превышать 1</w:t>
      </w:r>
      <w:r w:rsidR="003656D3">
        <w:rPr>
          <w:rFonts w:ascii="Times New Roman" w:hAnsi="Times New Roman"/>
          <w:sz w:val="28"/>
          <w:szCs w:val="28"/>
        </w:rPr>
        <w:t>-го</w:t>
      </w:r>
      <w:r w:rsidRPr="002E1EA4">
        <w:rPr>
          <w:rFonts w:ascii="Times New Roman" w:hAnsi="Times New Roman"/>
          <w:sz w:val="28"/>
          <w:szCs w:val="28"/>
        </w:rPr>
        <w:t xml:space="preserve"> лист машинописного текста. </w:t>
      </w:r>
    </w:p>
    <w:p w:rsidR="000C1D4B" w:rsidRDefault="000C1D4B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0C1D4B" w:rsidRDefault="000C1D4B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0C1D4B" w:rsidRDefault="000C1D4B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0C1D4B" w:rsidRDefault="000C1D4B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0C1D4B" w:rsidRDefault="000C1D4B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0C1D4B" w:rsidRDefault="000C1D4B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4371F7" w:rsidRDefault="004371F7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3656D3" w:rsidRDefault="003656D3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 № 3  </w:t>
      </w:r>
    </w:p>
    <w:p w:rsidR="003656D3" w:rsidRDefault="003656D3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3656D3" w:rsidRDefault="003656D3" w:rsidP="000C1D4B">
      <w:pPr>
        <w:spacing w:after="0"/>
        <w:ind w:left="4536" w:right="-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Положению</w:t>
      </w:r>
      <w:r w:rsidRPr="00CF5295">
        <w:rPr>
          <w:rFonts w:ascii="Times New Roman" w:hAnsi="Times New Roman"/>
          <w:sz w:val="28"/>
          <w:szCs w:val="28"/>
        </w:rPr>
        <w:t xml:space="preserve"> о проведении школьного и муниципального этапов </w:t>
      </w:r>
      <w:r w:rsidRPr="00CF5295">
        <w:rPr>
          <w:rFonts w:ascii="Times New Roman" w:hAnsi="Times New Roman"/>
          <w:bCs/>
          <w:sz w:val="28"/>
          <w:szCs w:val="28"/>
        </w:rPr>
        <w:t xml:space="preserve">учебно-исследовательской конференции </w:t>
      </w:r>
      <w:r>
        <w:rPr>
          <w:rFonts w:ascii="Times New Roman" w:hAnsi="Times New Roman"/>
          <w:bCs/>
          <w:sz w:val="28"/>
          <w:szCs w:val="28"/>
        </w:rPr>
        <w:t xml:space="preserve">школьников </w:t>
      </w:r>
      <w:r w:rsidRPr="00CF5295">
        <w:rPr>
          <w:rFonts w:ascii="Times New Roman" w:hAnsi="Times New Roman"/>
          <w:bCs/>
          <w:sz w:val="28"/>
          <w:szCs w:val="28"/>
        </w:rPr>
        <w:t>муниципального образования «Выборгский район» Ленинградской области</w:t>
      </w:r>
    </w:p>
    <w:p w:rsidR="003656D3" w:rsidRDefault="003656D3" w:rsidP="000C1D4B">
      <w:pPr>
        <w:spacing w:after="0"/>
        <w:ind w:left="4536" w:right="-1"/>
        <w:jc w:val="right"/>
        <w:rPr>
          <w:rFonts w:ascii="Times New Roman" w:hAnsi="Times New Roman"/>
          <w:bCs/>
          <w:sz w:val="28"/>
          <w:szCs w:val="28"/>
        </w:rPr>
      </w:pPr>
    </w:p>
    <w:p w:rsidR="000C1D4B" w:rsidRDefault="000C1D4B" w:rsidP="000C1D4B">
      <w:pPr>
        <w:spacing w:after="0"/>
        <w:ind w:left="4536" w:right="-1"/>
        <w:jc w:val="right"/>
        <w:rPr>
          <w:rFonts w:ascii="Times New Roman" w:hAnsi="Times New Roman"/>
          <w:bCs/>
          <w:sz w:val="28"/>
          <w:szCs w:val="28"/>
        </w:rPr>
      </w:pPr>
    </w:p>
    <w:p w:rsidR="000C1D4B" w:rsidRDefault="000C1D4B" w:rsidP="000C1D4B">
      <w:pPr>
        <w:spacing w:after="0"/>
        <w:ind w:left="4536" w:right="-1"/>
        <w:jc w:val="right"/>
        <w:rPr>
          <w:rFonts w:ascii="Times New Roman" w:hAnsi="Times New Roman"/>
          <w:bCs/>
          <w:sz w:val="28"/>
          <w:szCs w:val="28"/>
        </w:rPr>
      </w:pPr>
    </w:p>
    <w:p w:rsidR="003656D3" w:rsidRDefault="004233EF" w:rsidP="000C1D4B">
      <w:pPr>
        <w:tabs>
          <w:tab w:val="left" w:pos="2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56D3">
        <w:rPr>
          <w:rFonts w:ascii="Times New Roman" w:hAnsi="Times New Roman"/>
          <w:b/>
          <w:sz w:val="28"/>
          <w:szCs w:val="28"/>
        </w:rPr>
        <w:t xml:space="preserve">Критерии оценки работ, представленных </w:t>
      </w:r>
    </w:p>
    <w:p w:rsidR="004233EF" w:rsidRPr="003656D3" w:rsidRDefault="004233EF" w:rsidP="000C1D4B">
      <w:pPr>
        <w:tabs>
          <w:tab w:val="left" w:pos="2670"/>
        </w:tabs>
        <w:spacing w:after="0"/>
        <w:jc w:val="center"/>
        <w:rPr>
          <w:rStyle w:val="a5"/>
          <w:rFonts w:ascii="Times New Roman" w:hAnsi="Times New Roman"/>
          <w:bCs w:val="0"/>
          <w:sz w:val="28"/>
          <w:szCs w:val="28"/>
        </w:rPr>
      </w:pPr>
      <w:r w:rsidRPr="003656D3">
        <w:rPr>
          <w:rFonts w:ascii="Times New Roman" w:hAnsi="Times New Roman"/>
          <w:b/>
          <w:sz w:val="28"/>
          <w:szCs w:val="28"/>
        </w:rPr>
        <w:t xml:space="preserve">на </w:t>
      </w:r>
      <w:r w:rsidR="003656D3">
        <w:rPr>
          <w:rFonts w:ascii="Times New Roman" w:hAnsi="Times New Roman"/>
          <w:b/>
          <w:sz w:val="28"/>
          <w:szCs w:val="28"/>
        </w:rPr>
        <w:t>Конференцию</w:t>
      </w:r>
    </w:p>
    <w:p w:rsidR="004233EF" w:rsidRDefault="004233EF" w:rsidP="000C1D4B">
      <w:pPr>
        <w:tabs>
          <w:tab w:val="left" w:pos="2670"/>
        </w:tabs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  <w:r w:rsidRPr="002E1EA4">
        <w:rPr>
          <w:rStyle w:val="a5"/>
          <w:rFonts w:ascii="Times New Roman" w:hAnsi="Times New Roman"/>
          <w:sz w:val="28"/>
          <w:szCs w:val="28"/>
        </w:rPr>
        <w:t>1.</w:t>
      </w:r>
      <w:r w:rsidR="003656D3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2E1EA4">
        <w:rPr>
          <w:rStyle w:val="a5"/>
          <w:rFonts w:ascii="Times New Roman" w:hAnsi="Times New Roman"/>
          <w:sz w:val="28"/>
          <w:szCs w:val="28"/>
        </w:rPr>
        <w:t>Критерии творческих исследовательских  работ учащихся</w:t>
      </w:r>
    </w:p>
    <w:p w:rsidR="000C1D4B" w:rsidRPr="002E1EA4" w:rsidRDefault="000C1D4B" w:rsidP="000C1D4B">
      <w:pPr>
        <w:tabs>
          <w:tab w:val="left" w:pos="267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82" w:type="dxa"/>
        <w:tblInd w:w="-1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3282"/>
        <w:gridCol w:w="5859"/>
      </w:tblGrid>
      <w:tr w:rsidR="00692B8E" w:rsidRPr="002E1EA4" w:rsidTr="004F2882">
        <w:trPr>
          <w:trHeight w:val="48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3656D3" w:rsidRDefault="004233EF" w:rsidP="000C1D4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3656D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3656D3" w:rsidRDefault="004233EF" w:rsidP="000C1D4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3656D3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5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3656D3" w:rsidRDefault="004233EF" w:rsidP="000C1D4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3656D3">
              <w:rPr>
                <w:b/>
                <w:sz w:val="28"/>
                <w:szCs w:val="28"/>
              </w:rPr>
              <w:t>Оценка в баллах</w:t>
            </w:r>
          </w:p>
        </w:tc>
      </w:tr>
      <w:tr w:rsidR="0016513D" w:rsidRPr="002E1EA4" w:rsidTr="004F2882">
        <w:trPr>
          <w:trHeight w:val="48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>Актуальность работы</w:t>
            </w:r>
          </w:p>
        </w:tc>
        <w:tc>
          <w:tcPr>
            <w:tcW w:w="5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Определяется необходимостью получения новых сведений для дальнейшего понимания той или иной области знаний</w:t>
            </w:r>
            <w:r w:rsidR="003642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</w:t>
            </w:r>
            <w:r w:rsidR="003642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2, тема повторяет известные работы и разработки, отдельные аспекты представляют интерес для рассмотрения</w:t>
            </w:r>
            <w:r w:rsidR="003642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3642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1, не обоснована актуальность темы -</w:t>
            </w:r>
            <w:r w:rsidR="003642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</w:p>
        </w:tc>
      </w:tr>
      <w:tr w:rsidR="0016513D" w:rsidRPr="002E1EA4" w:rsidTr="004F2882">
        <w:trPr>
          <w:trHeight w:val="48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>Степень новизны полученных результатов</w:t>
            </w:r>
          </w:p>
        </w:tc>
        <w:tc>
          <w:tcPr>
            <w:tcW w:w="5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FD36FC" w:rsidRDefault="0016513D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D36FC">
              <w:rPr>
                <w:sz w:val="28"/>
                <w:szCs w:val="28"/>
              </w:rPr>
              <w:t>Качественно новое знание, полученное в результате исследования, оригинальное решение задачи, научное опровержение известных положений – 3, новое представление или новое видение известной проблемы на основе анализа или обобщения -</w:t>
            </w:r>
            <w:r w:rsidR="003642D5">
              <w:rPr>
                <w:sz w:val="28"/>
                <w:szCs w:val="28"/>
              </w:rPr>
              <w:t xml:space="preserve"> </w:t>
            </w:r>
            <w:r w:rsidRPr="00FD36FC">
              <w:rPr>
                <w:sz w:val="28"/>
                <w:szCs w:val="28"/>
              </w:rPr>
              <w:t>2, новое изложение, решение отдельных вопросов, частных сторон, частных задач -</w:t>
            </w:r>
            <w:r w:rsidR="003642D5">
              <w:rPr>
                <w:sz w:val="28"/>
                <w:szCs w:val="28"/>
              </w:rPr>
              <w:t xml:space="preserve"> </w:t>
            </w:r>
            <w:r w:rsidRPr="00FD36FC">
              <w:rPr>
                <w:sz w:val="28"/>
                <w:szCs w:val="28"/>
              </w:rPr>
              <w:t>1, п</w:t>
            </w:r>
            <w:r>
              <w:rPr>
                <w:sz w:val="28"/>
                <w:szCs w:val="28"/>
              </w:rPr>
              <w:t>овторение</w:t>
            </w:r>
            <w:r w:rsidRPr="00FD36FC">
              <w:rPr>
                <w:sz w:val="28"/>
                <w:szCs w:val="28"/>
              </w:rPr>
              <w:t xml:space="preserve"> существующих сведений -</w:t>
            </w:r>
            <w:r w:rsidR="003642D5">
              <w:rPr>
                <w:sz w:val="28"/>
                <w:szCs w:val="28"/>
              </w:rPr>
              <w:t xml:space="preserve"> </w:t>
            </w:r>
            <w:r w:rsidRPr="00FD36FC">
              <w:rPr>
                <w:sz w:val="28"/>
                <w:szCs w:val="28"/>
              </w:rPr>
              <w:t>0</w:t>
            </w:r>
          </w:p>
        </w:tc>
      </w:tr>
      <w:tr w:rsidR="0016513D" w:rsidRPr="002E1EA4" w:rsidTr="004F2882">
        <w:trPr>
          <w:trHeight w:val="5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E1EA4">
              <w:rPr>
                <w:sz w:val="28"/>
                <w:szCs w:val="28"/>
              </w:rPr>
              <w:t>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6513D">
              <w:rPr>
                <w:sz w:val="28"/>
                <w:szCs w:val="28"/>
              </w:rPr>
              <w:t>Элемент исследования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16513D" w:rsidRDefault="0016513D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6513D">
              <w:rPr>
                <w:sz w:val="28"/>
                <w:szCs w:val="28"/>
              </w:rPr>
              <w:t>Полный цикл исследования, включающий подготовку программы, натуральные наблюдения или проведение эксперимента, обработку и анализ полученного материала, создание нового продукта</w:t>
            </w:r>
            <w:r>
              <w:rPr>
                <w:sz w:val="28"/>
                <w:szCs w:val="28"/>
              </w:rPr>
              <w:t xml:space="preserve"> </w:t>
            </w:r>
            <w:r w:rsidR="003642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3642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16513D">
              <w:rPr>
                <w:sz w:val="28"/>
                <w:szCs w:val="28"/>
              </w:rPr>
              <w:t>, исследование с привлечением первичных наблюдений, выполненных другими авторами, собственная обработка, анализ – 3, имеются элементы обобщения, рефер</w:t>
            </w:r>
            <w:r>
              <w:rPr>
                <w:sz w:val="28"/>
                <w:szCs w:val="28"/>
              </w:rPr>
              <w:t xml:space="preserve">ирование со свертыванием </w:t>
            </w:r>
            <w:r>
              <w:rPr>
                <w:sz w:val="28"/>
                <w:szCs w:val="28"/>
              </w:rPr>
              <w:lastRenderedPageBreak/>
              <w:t>извест</w:t>
            </w:r>
            <w:r w:rsidRPr="0016513D">
              <w:rPr>
                <w:sz w:val="28"/>
                <w:szCs w:val="28"/>
              </w:rPr>
              <w:t xml:space="preserve">ной информации </w:t>
            </w:r>
            <w:r w:rsidR="003642D5">
              <w:rPr>
                <w:sz w:val="28"/>
                <w:szCs w:val="28"/>
              </w:rPr>
              <w:t xml:space="preserve"> </w:t>
            </w:r>
            <w:r w:rsidRPr="0016513D">
              <w:rPr>
                <w:sz w:val="28"/>
                <w:szCs w:val="28"/>
              </w:rPr>
              <w:t>-</w:t>
            </w:r>
            <w:r w:rsidR="003642D5">
              <w:rPr>
                <w:sz w:val="28"/>
                <w:szCs w:val="28"/>
              </w:rPr>
              <w:t xml:space="preserve"> </w:t>
            </w:r>
            <w:r w:rsidRPr="0016513D">
              <w:rPr>
                <w:sz w:val="28"/>
                <w:szCs w:val="28"/>
              </w:rPr>
              <w:t>1, элементарная не содержащая собственных обобщений работа, изложение известных фактов, истин -</w:t>
            </w:r>
            <w:r w:rsidR="003642D5">
              <w:rPr>
                <w:sz w:val="28"/>
                <w:szCs w:val="28"/>
              </w:rPr>
              <w:t xml:space="preserve"> </w:t>
            </w:r>
            <w:r w:rsidRPr="0016513D">
              <w:rPr>
                <w:sz w:val="28"/>
                <w:szCs w:val="28"/>
              </w:rPr>
              <w:t>0</w:t>
            </w:r>
          </w:p>
        </w:tc>
      </w:tr>
      <w:tr w:rsidR="0016513D" w:rsidRPr="002E1EA4" w:rsidTr="004F2882">
        <w:trPr>
          <w:trHeight w:val="42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8A39F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r w:rsidR="0016513D" w:rsidRPr="002E1EA4">
              <w:rPr>
                <w:sz w:val="28"/>
                <w:szCs w:val="28"/>
              </w:rPr>
              <w:t>результатов и научных фактов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27352A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E1EA4">
              <w:rPr>
                <w:sz w:val="28"/>
                <w:szCs w:val="28"/>
              </w:rPr>
              <w:t>спользованы уникальные источники</w:t>
            </w:r>
            <w:r w:rsidR="003642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</w:t>
            </w:r>
            <w:r w:rsidR="003642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3,</w:t>
            </w:r>
            <w:r w:rsidRPr="002E1EA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использованы разные </w:t>
            </w:r>
            <w:r w:rsidRPr="002E1EA4">
              <w:rPr>
                <w:sz w:val="28"/>
                <w:szCs w:val="28"/>
              </w:rPr>
              <w:t>издания</w:t>
            </w:r>
            <w:r w:rsidR="003642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</w:t>
            </w:r>
            <w:r w:rsidR="003642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2, и</w:t>
            </w:r>
            <w:r w:rsidR="0016513D" w:rsidRPr="002E1EA4">
              <w:rPr>
                <w:sz w:val="28"/>
                <w:szCs w:val="28"/>
              </w:rPr>
              <w:t>спользован учебный материал школьного курса</w:t>
            </w:r>
            <w:r w:rsidR="008A39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8A39F8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.</w:t>
            </w:r>
          </w:p>
        </w:tc>
      </w:tr>
      <w:tr w:rsidR="0016513D" w:rsidRPr="002E1EA4" w:rsidTr="004F2882">
        <w:trPr>
          <w:trHeight w:val="65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E1EA4">
              <w:rPr>
                <w:sz w:val="28"/>
                <w:szCs w:val="28"/>
              </w:rPr>
              <w:t>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>Полнота цитируемой литературы</w:t>
            </w:r>
            <w:r>
              <w:rPr>
                <w:sz w:val="28"/>
                <w:szCs w:val="28"/>
              </w:rPr>
              <w:t xml:space="preserve"> и источников</w:t>
            </w:r>
            <w:r w:rsidRPr="002E1EA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наличие ссылок</w:t>
            </w:r>
            <w:r w:rsidRPr="002E1E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грамотно </w:t>
            </w:r>
            <w:r w:rsidRPr="002E1EA4">
              <w:rPr>
                <w:sz w:val="28"/>
                <w:szCs w:val="28"/>
              </w:rPr>
              <w:t>офо</w:t>
            </w:r>
            <w:r>
              <w:rPr>
                <w:sz w:val="28"/>
                <w:szCs w:val="28"/>
              </w:rPr>
              <w:t xml:space="preserve">рмленных ссылок </w:t>
            </w:r>
            <w:r w:rsidR="008A39F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1, </w:t>
            </w:r>
            <w:r w:rsidRPr="002E1E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соответствие цитат списку </w:t>
            </w:r>
            <w:r w:rsidRPr="002E1EA4">
              <w:rPr>
                <w:sz w:val="28"/>
                <w:szCs w:val="28"/>
              </w:rPr>
              <w:t xml:space="preserve">источников и литературы </w:t>
            </w:r>
            <w:r w:rsidR="008A39F8">
              <w:rPr>
                <w:sz w:val="28"/>
                <w:szCs w:val="28"/>
              </w:rPr>
              <w:t xml:space="preserve">- </w:t>
            </w:r>
            <w:r w:rsidRPr="002E1EA4">
              <w:rPr>
                <w:sz w:val="28"/>
                <w:szCs w:val="28"/>
              </w:rPr>
              <w:t xml:space="preserve">1, представлены разные точки зрения на исследуемый вопрос </w:t>
            </w:r>
            <w:r w:rsidR="003642D5">
              <w:rPr>
                <w:sz w:val="28"/>
                <w:szCs w:val="28"/>
              </w:rPr>
              <w:t>–</w:t>
            </w:r>
            <w:r w:rsidR="008A39F8">
              <w:rPr>
                <w:sz w:val="28"/>
                <w:szCs w:val="28"/>
              </w:rPr>
              <w:t xml:space="preserve"> </w:t>
            </w:r>
            <w:r w:rsidRPr="002E1EA4">
              <w:rPr>
                <w:sz w:val="28"/>
                <w:szCs w:val="28"/>
              </w:rPr>
              <w:t>1</w:t>
            </w:r>
            <w:r w:rsidR="003642D5">
              <w:rPr>
                <w:sz w:val="28"/>
                <w:szCs w:val="28"/>
              </w:rPr>
              <w:t xml:space="preserve"> </w:t>
            </w:r>
            <w:r w:rsidR="008A39F8">
              <w:rPr>
                <w:sz w:val="28"/>
                <w:szCs w:val="28"/>
              </w:rPr>
              <w:t>(баллы суммируются)</w:t>
            </w:r>
          </w:p>
        </w:tc>
      </w:tr>
      <w:tr w:rsidR="0016513D" w:rsidRPr="002E1EA4" w:rsidTr="004F2882">
        <w:trPr>
          <w:trHeight w:val="91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 xml:space="preserve">Структура работы: </w:t>
            </w:r>
            <w:r w:rsidRPr="00B52B12">
              <w:rPr>
                <w:sz w:val="28"/>
                <w:szCs w:val="28"/>
                <w:u w:val="single"/>
              </w:rPr>
              <w:t>введение</w:t>
            </w:r>
            <w:r w:rsidRPr="002E1EA4">
              <w:rPr>
                <w:sz w:val="28"/>
                <w:szCs w:val="28"/>
              </w:rPr>
              <w:t xml:space="preserve"> (</w:t>
            </w:r>
            <w:r w:rsidR="008A39F8">
              <w:rPr>
                <w:sz w:val="28"/>
                <w:szCs w:val="28"/>
              </w:rPr>
              <w:t>актуальность, , цель, задачи</w:t>
            </w:r>
            <w:r w:rsidRPr="002E1EA4">
              <w:rPr>
                <w:sz w:val="28"/>
                <w:szCs w:val="28"/>
              </w:rPr>
              <w:t xml:space="preserve">, </w:t>
            </w:r>
            <w:r w:rsidR="008A39F8">
              <w:rPr>
                <w:sz w:val="28"/>
                <w:szCs w:val="28"/>
              </w:rPr>
              <w:t xml:space="preserve">краткий обзор литературы, проблема, </w:t>
            </w:r>
            <w:r w:rsidR="008A39F8" w:rsidRPr="002E1EA4">
              <w:rPr>
                <w:sz w:val="28"/>
                <w:szCs w:val="28"/>
              </w:rPr>
              <w:t>гипотеза</w:t>
            </w:r>
            <w:r w:rsidR="008A39F8">
              <w:rPr>
                <w:sz w:val="28"/>
                <w:szCs w:val="28"/>
              </w:rPr>
              <w:t>)</w:t>
            </w:r>
            <w:r w:rsidR="008A39F8" w:rsidRPr="002E1EA4">
              <w:rPr>
                <w:sz w:val="28"/>
                <w:szCs w:val="28"/>
              </w:rPr>
              <w:t xml:space="preserve"> </w:t>
            </w:r>
            <w:r w:rsidRPr="00B52B12">
              <w:rPr>
                <w:sz w:val="28"/>
                <w:szCs w:val="28"/>
                <w:u w:val="single"/>
              </w:rPr>
              <w:t>основная часть</w:t>
            </w:r>
            <w:r w:rsidRPr="002E1EA4">
              <w:rPr>
                <w:sz w:val="28"/>
                <w:szCs w:val="28"/>
              </w:rPr>
              <w:t xml:space="preserve"> (теория, практика, в зависимос</w:t>
            </w:r>
            <w:r w:rsidR="0047076B">
              <w:rPr>
                <w:sz w:val="28"/>
                <w:szCs w:val="28"/>
              </w:rPr>
              <w:t>ти от направления исследования</w:t>
            </w:r>
            <w:r w:rsidR="008A39F8">
              <w:rPr>
                <w:sz w:val="28"/>
                <w:szCs w:val="28"/>
              </w:rPr>
              <w:t>, методы или способы решения</w:t>
            </w:r>
            <w:r w:rsidR="00B52B12">
              <w:rPr>
                <w:sz w:val="28"/>
                <w:szCs w:val="28"/>
              </w:rPr>
              <w:t>, полученные результаты</w:t>
            </w:r>
            <w:r w:rsidR="0047076B">
              <w:rPr>
                <w:sz w:val="28"/>
                <w:szCs w:val="28"/>
              </w:rPr>
              <w:t xml:space="preserve">), </w:t>
            </w:r>
            <w:r w:rsidRPr="002E1EA4">
              <w:rPr>
                <w:sz w:val="28"/>
                <w:szCs w:val="28"/>
              </w:rPr>
              <w:t>з</w:t>
            </w:r>
            <w:r w:rsidRPr="00B52B12">
              <w:rPr>
                <w:sz w:val="28"/>
                <w:szCs w:val="28"/>
                <w:u w:val="single"/>
              </w:rPr>
              <w:t>аключение</w:t>
            </w:r>
            <w:r w:rsidR="00B52B12">
              <w:rPr>
                <w:sz w:val="28"/>
                <w:szCs w:val="28"/>
              </w:rPr>
              <w:t>(вывод(ы)</w:t>
            </w:r>
            <w:r w:rsidR="008A39F8">
              <w:rPr>
                <w:sz w:val="28"/>
                <w:szCs w:val="28"/>
              </w:rPr>
              <w:t xml:space="preserve">, </w:t>
            </w:r>
            <w:r w:rsidR="008A39F8" w:rsidRPr="00B52B12">
              <w:rPr>
                <w:sz w:val="28"/>
                <w:szCs w:val="28"/>
                <w:u w:val="single"/>
              </w:rPr>
              <w:t>библиографический список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2E1EA4" w:rsidRDefault="008A39F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Полностью соответствует – 2, частично соответствует – 1, не соответствует – 0</w:t>
            </w:r>
          </w:p>
          <w:p w:rsidR="0016513D" w:rsidRPr="002E1EA4" w:rsidRDefault="0016513D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16513D" w:rsidRPr="002E1EA4" w:rsidTr="004F2882">
        <w:trPr>
          <w:trHeight w:val="5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A86ECA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6513D">
              <w:rPr>
                <w:sz w:val="28"/>
                <w:szCs w:val="28"/>
              </w:rPr>
              <w:t>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выводов </w:t>
            </w:r>
            <w:r w:rsidRPr="002E1EA4">
              <w:rPr>
                <w:sz w:val="28"/>
                <w:szCs w:val="28"/>
              </w:rPr>
              <w:t>поставленной цели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F568AF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Полностью соответствует – 3, частично соответствует – 2, не соответствует – 0.</w:t>
            </w:r>
          </w:p>
        </w:tc>
      </w:tr>
      <w:tr w:rsidR="0016513D" w:rsidRPr="002E1EA4" w:rsidTr="004F2882">
        <w:trPr>
          <w:trHeight w:val="127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Default="00A86ECA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6513D">
              <w:rPr>
                <w:sz w:val="28"/>
                <w:szCs w:val="28"/>
              </w:rPr>
              <w:t>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Default="0016513D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отвечать на вопросы, взаимодействие с аудиторией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F568AF" w:rsidRDefault="009541D0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568AF">
              <w:rPr>
                <w:sz w:val="28"/>
                <w:szCs w:val="28"/>
              </w:rPr>
              <w:t>Владение основными положениями в избранной и сопредельной областях знаний -</w:t>
            </w:r>
            <w:r w:rsidR="003642D5">
              <w:rPr>
                <w:sz w:val="28"/>
                <w:szCs w:val="28"/>
              </w:rPr>
              <w:t xml:space="preserve"> </w:t>
            </w:r>
            <w:r w:rsidRPr="00F568AF">
              <w:rPr>
                <w:sz w:val="28"/>
                <w:szCs w:val="28"/>
              </w:rPr>
              <w:t>2, хорошая или посредственная осведомленность в избранной области знаний -1, слабое представление об основах, истинах, достижениях в данной области - 0.</w:t>
            </w:r>
          </w:p>
        </w:tc>
      </w:tr>
      <w:tr w:rsidR="008A39F8" w:rsidRPr="002E1EA4" w:rsidTr="004F2882">
        <w:trPr>
          <w:trHeight w:val="127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Default="00A86ECA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A39F8">
              <w:rPr>
                <w:sz w:val="28"/>
                <w:szCs w:val="28"/>
              </w:rPr>
              <w:t>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444202" w:rsidRDefault="008A39F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Способ представления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52A" w:rsidRPr="00444202" w:rsidRDefault="008A39F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2 – представление с иллюстративным рядом (компьютерная презентация, стенд, видеофильм и т.п., не дублирующие высту</w:t>
            </w:r>
            <w:r w:rsidR="0027352A">
              <w:rPr>
                <w:sz w:val="28"/>
                <w:szCs w:val="28"/>
              </w:rPr>
              <w:t>пление)</w:t>
            </w:r>
            <w:r w:rsidR="0027352A" w:rsidRPr="00444202">
              <w:rPr>
                <w:sz w:val="28"/>
                <w:szCs w:val="28"/>
              </w:rPr>
              <w:t xml:space="preserve"> </w:t>
            </w:r>
            <w:r w:rsidR="0027352A">
              <w:rPr>
                <w:sz w:val="28"/>
                <w:szCs w:val="28"/>
              </w:rPr>
              <w:t>,</w:t>
            </w:r>
            <w:r w:rsidR="0027352A" w:rsidRPr="00444202">
              <w:rPr>
                <w:sz w:val="28"/>
                <w:szCs w:val="28"/>
              </w:rPr>
              <w:t xml:space="preserve">1 – традиционное представление (сообщение результатов и т.п.) </w:t>
            </w:r>
          </w:p>
        </w:tc>
      </w:tr>
      <w:tr w:rsidR="008A39F8" w:rsidRPr="002E1EA4" w:rsidTr="004F2882">
        <w:trPr>
          <w:trHeight w:val="127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Default="008A39F8" w:rsidP="00A86ECA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A86E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47076B" w:rsidRDefault="008A39F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7076B">
              <w:rPr>
                <w:sz w:val="28"/>
                <w:szCs w:val="28"/>
              </w:rPr>
              <w:t>Соблюдение временного регламента доклада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47076B" w:rsidRDefault="008A39F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7076B">
              <w:rPr>
                <w:sz w:val="28"/>
                <w:szCs w:val="28"/>
              </w:rPr>
              <w:t>Соблюден (не превышен) -</w:t>
            </w:r>
            <w:r w:rsidR="003642D5">
              <w:rPr>
                <w:sz w:val="28"/>
                <w:szCs w:val="28"/>
              </w:rPr>
              <w:t xml:space="preserve"> </w:t>
            </w:r>
            <w:r w:rsidRPr="0047076B">
              <w:rPr>
                <w:sz w:val="28"/>
                <w:szCs w:val="28"/>
              </w:rPr>
              <w:t>1, превышен -</w:t>
            </w:r>
            <w:r w:rsidR="003642D5">
              <w:rPr>
                <w:sz w:val="28"/>
                <w:szCs w:val="28"/>
              </w:rPr>
              <w:t xml:space="preserve"> </w:t>
            </w:r>
            <w:r w:rsidRPr="0047076B">
              <w:rPr>
                <w:sz w:val="28"/>
                <w:szCs w:val="28"/>
              </w:rPr>
              <w:t>0.</w:t>
            </w:r>
          </w:p>
        </w:tc>
      </w:tr>
      <w:tr w:rsidR="008A39F8" w:rsidRPr="002E1EA4" w:rsidTr="004F2882">
        <w:trPr>
          <w:trHeight w:val="127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2E1EA4" w:rsidRDefault="008A39F8" w:rsidP="00A86ECA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6E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2E1EA4" w:rsidRDefault="008A39F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 xml:space="preserve">Особое мнение </w:t>
            </w:r>
            <w:r>
              <w:rPr>
                <w:sz w:val="28"/>
                <w:szCs w:val="28"/>
              </w:rPr>
              <w:t xml:space="preserve">члена жюри 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2E1EA4" w:rsidRDefault="008A39F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>Добавлен один 1 балл за …</w:t>
            </w:r>
            <w:r>
              <w:rPr>
                <w:sz w:val="28"/>
                <w:szCs w:val="28"/>
              </w:rPr>
              <w:t xml:space="preserve"> (аргумент,</w:t>
            </w:r>
            <w:r w:rsidRPr="00F77399">
              <w:rPr>
                <w:color w:val="FF0000"/>
                <w:sz w:val="28"/>
                <w:szCs w:val="28"/>
              </w:rPr>
              <w:t xml:space="preserve"> </w:t>
            </w:r>
            <w:r w:rsidRPr="00444202">
              <w:rPr>
                <w:sz w:val="28"/>
                <w:szCs w:val="28"/>
              </w:rPr>
              <w:t>например: за эффективность использования анимационных эффектов)</w:t>
            </w:r>
          </w:p>
        </w:tc>
      </w:tr>
      <w:tr w:rsidR="008A39F8" w:rsidRPr="002E1EA4" w:rsidTr="004F2882">
        <w:trPr>
          <w:trHeight w:val="34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27352A" w:rsidRDefault="008A39F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7352A">
              <w:rPr>
                <w:sz w:val="28"/>
                <w:szCs w:val="28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27352A" w:rsidRDefault="008A39F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7352A">
              <w:rPr>
                <w:sz w:val="28"/>
                <w:szCs w:val="28"/>
              </w:rPr>
              <w:t>ИТОГО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27352A" w:rsidRDefault="0027352A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7352A">
              <w:rPr>
                <w:sz w:val="28"/>
                <w:szCs w:val="28"/>
              </w:rPr>
              <w:t>26</w:t>
            </w:r>
          </w:p>
        </w:tc>
      </w:tr>
    </w:tbl>
    <w:p w:rsidR="0027352A" w:rsidRDefault="0027352A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3642D5" w:rsidRDefault="003642D5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3642D5" w:rsidRDefault="003642D5" w:rsidP="000C1D4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3642D5" w:rsidRDefault="003642D5" w:rsidP="000C1D4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3642D5" w:rsidRDefault="003642D5" w:rsidP="000C1D4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3642D5" w:rsidRDefault="003642D5" w:rsidP="000C1D4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3642D5" w:rsidRDefault="003642D5" w:rsidP="000C1D4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3642D5" w:rsidRDefault="003642D5" w:rsidP="000C1D4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3642D5" w:rsidRDefault="003642D5" w:rsidP="000C1D4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3642D5" w:rsidRDefault="003642D5" w:rsidP="000C1D4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3642D5" w:rsidRDefault="003642D5" w:rsidP="000C1D4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3642D5" w:rsidRDefault="003642D5" w:rsidP="000C1D4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3642D5" w:rsidRDefault="003642D5" w:rsidP="000C1D4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3642D5" w:rsidRDefault="003642D5" w:rsidP="000C1D4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3642D5" w:rsidRDefault="003642D5" w:rsidP="000C1D4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015D20" w:rsidRDefault="00015D20" w:rsidP="000C1D4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015D20" w:rsidRDefault="00015D20" w:rsidP="000C1D4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015D20" w:rsidRDefault="00015D20" w:rsidP="000C1D4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015D20" w:rsidRDefault="00015D20" w:rsidP="000C1D4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015D20" w:rsidRDefault="00015D20" w:rsidP="000C1D4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27352A" w:rsidRDefault="0027352A" w:rsidP="000C1D4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27352A" w:rsidRDefault="0027352A" w:rsidP="000C1D4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27352A" w:rsidRDefault="0027352A" w:rsidP="000C1D4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36656" w:rsidRDefault="00C36656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C36656" w:rsidRDefault="00C36656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C36656" w:rsidRDefault="00C36656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4371F7" w:rsidRDefault="004371F7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4371F7" w:rsidRDefault="004371F7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4371F7" w:rsidRDefault="004371F7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4371F7" w:rsidRDefault="004371F7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4371F7" w:rsidRDefault="004371F7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4371F7" w:rsidRDefault="004371F7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C36656" w:rsidRDefault="00C36656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C36656" w:rsidRDefault="00C36656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C36656" w:rsidRDefault="00C36656" w:rsidP="006802F1">
      <w:pPr>
        <w:spacing w:after="0"/>
        <w:rPr>
          <w:rFonts w:ascii="Times New Roman" w:hAnsi="Times New Roman"/>
          <w:sz w:val="28"/>
          <w:szCs w:val="24"/>
        </w:rPr>
      </w:pPr>
    </w:p>
    <w:p w:rsidR="004371F7" w:rsidRDefault="004371F7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3642D5" w:rsidRDefault="003642D5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 № 4  </w:t>
      </w:r>
    </w:p>
    <w:p w:rsidR="003642D5" w:rsidRDefault="003642D5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3642D5" w:rsidRDefault="003642D5" w:rsidP="000C1D4B">
      <w:pPr>
        <w:spacing w:after="0"/>
        <w:ind w:left="4536" w:right="-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Положению</w:t>
      </w:r>
      <w:r w:rsidRPr="00CF5295">
        <w:rPr>
          <w:rFonts w:ascii="Times New Roman" w:hAnsi="Times New Roman"/>
          <w:sz w:val="28"/>
          <w:szCs w:val="28"/>
        </w:rPr>
        <w:t xml:space="preserve"> о проведении школьного и муниципального этапов </w:t>
      </w:r>
      <w:r w:rsidRPr="00CF5295">
        <w:rPr>
          <w:rFonts w:ascii="Times New Roman" w:hAnsi="Times New Roman"/>
          <w:bCs/>
          <w:sz w:val="28"/>
          <w:szCs w:val="28"/>
        </w:rPr>
        <w:t xml:space="preserve">учебно-исследовательской конференции </w:t>
      </w:r>
      <w:r>
        <w:rPr>
          <w:rFonts w:ascii="Times New Roman" w:hAnsi="Times New Roman"/>
          <w:bCs/>
          <w:sz w:val="28"/>
          <w:szCs w:val="28"/>
        </w:rPr>
        <w:t xml:space="preserve">школьников </w:t>
      </w:r>
      <w:r w:rsidRPr="00CF5295">
        <w:rPr>
          <w:rFonts w:ascii="Times New Roman" w:hAnsi="Times New Roman"/>
          <w:bCs/>
          <w:sz w:val="28"/>
          <w:szCs w:val="28"/>
        </w:rPr>
        <w:t>муниципального образования «Выборгский район» Ленинградской области</w:t>
      </w:r>
    </w:p>
    <w:p w:rsidR="00015D20" w:rsidRDefault="00015D20" w:rsidP="000C1D4B">
      <w:pPr>
        <w:tabs>
          <w:tab w:val="left" w:pos="2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71F7" w:rsidRDefault="004371F7" w:rsidP="000C1D4B">
      <w:pPr>
        <w:tabs>
          <w:tab w:val="left" w:pos="2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71F7" w:rsidRDefault="004371F7" w:rsidP="000C1D4B">
      <w:pPr>
        <w:tabs>
          <w:tab w:val="left" w:pos="2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33EF" w:rsidRDefault="004233EF" w:rsidP="000C1D4B">
      <w:pPr>
        <w:tabs>
          <w:tab w:val="left" w:pos="2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5D20">
        <w:rPr>
          <w:rFonts w:ascii="Times New Roman" w:hAnsi="Times New Roman"/>
          <w:b/>
          <w:sz w:val="28"/>
          <w:szCs w:val="28"/>
        </w:rPr>
        <w:t>Критерии оценки работ, представленн</w:t>
      </w:r>
      <w:r w:rsidR="00C36656">
        <w:rPr>
          <w:rFonts w:ascii="Times New Roman" w:hAnsi="Times New Roman"/>
          <w:b/>
          <w:sz w:val="28"/>
          <w:szCs w:val="28"/>
        </w:rPr>
        <w:t>ых на учебно-исследовательскую К</w:t>
      </w:r>
      <w:r w:rsidRPr="00015D20">
        <w:rPr>
          <w:rFonts w:ascii="Times New Roman" w:hAnsi="Times New Roman"/>
          <w:b/>
          <w:sz w:val="28"/>
          <w:szCs w:val="28"/>
        </w:rPr>
        <w:t>онференцию</w:t>
      </w:r>
    </w:p>
    <w:p w:rsidR="004371F7" w:rsidRPr="00015D20" w:rsidRDefault="004371F7" w:rsidP="000C1D4B">
      <w:pPr>
        <w:tabs>
          <w:tab w:val="left" w:pos="2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33EF" w:rsidRDefault="004233EF" w:rsidP="000C1D4B">
      <w:pPr>
        <w:tabs>
          <w:tab w:val="left" w:pos="2670"/>
        </w:tabs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  <w:r w:rsidRPr="002E1EA4">
        <w:rPr>
          <w:rStyle w:val="a5"/>
          <w:rFonts w:ascii="Times New Roman" w:hAnsi="Times New Roman"/>
          <w:sz w:val="28"/>
          <w:szCs w:val="28"/>
        </w:rPr>
        <w:t>1.</w:t>
      </w:r>
      <w:r w:rsidR="00015D2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2E1EA4">
        <w:rPr>
          <w:rStyle w:val="a5"/>
          <w:rFonts w:ascii="Times New Roman" w:hAnsi="Times New Roman"/>
          <w:sz w:val="28"/>
          <w:szCs w:val="28"/>
        </w:rPr>
        <w:t>Критерии творческих проектных  работ учащихся</w:t>
      </w:r>
    </w:p>
    <w:p w:rsidR="004371F7" w:rsidRPr="002E1EA4" w:rsidRDefault="004371F7" w:rsidP="000C1D4B">
      <w:pPr>
        <w:tabs>
          <w:tab w:val="left" w:pos="267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82" w:type="dxa"/>
        <w:tblInd w:w="-1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678"/>
        <w:gridCol w:w="3444"/>
      </w:tblGrid>
      <w:tr w:rsidR="004233EF" w:rsidRPr="00444202" w:rsidTr="000C1D4B">
        <w:trPr>
          <w:trHeight w:val="48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015D20" w:rsidRDefault="004233EF" w:rsidP="000C1D4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15D2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015D20" w:rsidRDefault="004233EF" w:rsidP="000C1D4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15D20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3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015D20" w:rsidRDefault="004233EF" w:rsidP="000C1D4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15D20">
              <w:rPr>
                <w:b/>
                <w:sz w:val="28"/>
                <w:szCs w:val="28"/>
              </w:rPr>
              <w:t>Оценка в баллах</w:t>
            </w:r>
          </w:p>
        </w:tc>
      </w:tr>
      <w:tr w:rsidR="004233EF" w:rsidRPr="00444202" w:rsidTr="000C1D4B">
        <w:trPr>
          <w:trHeight w:val="50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444202" w:rsidRDefault="004233EF" w:rsidP="000C1D4B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444202" w:rsidRDefault="004233EF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Тип работы</w:t>
            </w:r>
          </w:p>
          <w:p w:rsidR="004233EF" w:rsidRPr="00444202" w:rsidRDefault="004233EF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444202" w:rsidRDefault="004233EF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1 – соответствие проекту</w:t>
            </w:r>
          </w:p>
        </w:tc>
      </w:tr>
      <w:tr w:rsidR="00DB4831" w:rsidRPr="00444202" w:rsidTr="000C1D4B">
        <w:trPr>
          <w:trHeight w:val="50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0C1D4B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 xml:space="preserve">Актуальность темы (проблемы)  проекта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Определяется необходимостью получения новых сведений для дальнейшего понимания (решения) той или иной проблемы -</w:t>
            </w:r>
            <w:r w:rsidR="00015D20">
              <w:rPr>
                <w:sz w:val="28"/>
                <w:szCs w:val="28"/>
              </w:rPr>
              <w:t xml:space="preserve"> </w:t>
            </w:r>
            <w:r w:rsidRPr="00444202">
              <w:rPr>
                <w:sz w:val="28"/>
                <w:szCs w:val="28"/>
              </w:rPr>
              <w:t>2, тема повторяет известные работы и разработки, отдельные аспекты представляют интерес для рассмотрения</w:t>
            </w:r>
            <w:r w:rsidR="00015D20">
              <w:rPr>
                <w:sz w:val="28"/>
                <w:szCs w:val="28"/>
              </w:rPr>
              <w:t xml:space="preserve"> </w:t>
            </w:r>
            <w:r w:rsidRPr="00444202">
              <w:rPr>
                <w:sz w:val="28"/>
                <w:szCs w:val="28"/>
              </w:rPr>
              <w:t>-</w:t>
            </w:r>
            <w:r w:rsidR="00015D20">
              <w:rPr>
                <w:sz w:val="28"/>
                <w:szCs w:val="28"/>
              </w:rPr>
              <w:t xml:space="preserve"> </w:t>
            </w:r>
            <w:r w:rsidRPr="00444202">
              <w:rPr>
                <w:sz w:val="28"/>
                <w:szCs w:val="28"/>
              </w:rPr>
              <w:t>1, не обоснована актуальность темы -</w:t>
            </w:r>
            <w:r w:rsidR="00015D20">
              <w:rPr>
                <w:sz w:val="28"/>
                <w:szCs w:val="28"/>
              </w:rPr>
              <w:t xml:space="preserve"> </w:t>
            </w:r>
            <w:r w:rsidRPr="00444202">
              <w:rPr>
                <w:sz w:val="28"/>
                <w:szCs w:val="28"/>
              </w:rPr>
              <w:t>0</w:t>
            </w:r>
          </w:p>
        </w:tc>
      </w:tr>
      <w:tr w:rsidR="00DB4831" w:rsidRPr="00444202" w:rsidTr="000C1D4B">
        <w:trPr>
          <w:trHeight w:val="50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0C1D4B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Цель и задачи проекта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Определена четкая и достижимая цель, подробно перечислены основные задачи -</w:t>
            </w:r>
            <w:r w:rsidR="00015D20">
              <w:rPr>
                <w:sz w:val="28"/>
                <w:szCs w:val="28"/>
              </w:rPr>
              <w:t xml:space="preserve"> </w:t>
            </w:r>
            <w:r w:rsidRPr="00444202">
              <w:rPr>
                <w:sz w:val="28"/>
                <w:szCs w:val="28"/>
              </w:rPr>
              <w:t>3, цель требует дополнительной корректировки, имеются ориентировочные задачи -2, цель и формулировка задач отсутствуют -</w:t>
            </w:r>
            <w:r w:rsidR="00015D20">
              <w:rPr>
                <w:sz w:val="28"/>
                <w:szCs w:val="28"/>
              </w:rPr>
              <w:t xml:space="preserve"> </w:t>
            </w:r>
            <w:r w:rsidRPr="00444202">
              <w:rPr>
                <w:sz w:val="28"/>
                <w:szCs w:val="28"/>
              </w:rPr>
              <w:t xml:space="preserve">0 </w:t>
            </w:r>
          </w:p>
        </w:tc>
      </w:tr>
      <w:tr w:rsidR="00DB4831" w:rsidRPr="00444202" w:rsidTr="000C1D4B">
        <w:trPr>
          <w:trHeight w:val="4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0C1D4B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0C1D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4202">
              <w:rPr>
                <w:rFonts w:ascii="Times New Roman" w:hAnsi="Times New Roman"/>
                <w:sz w:val="28"/>
                <w:szCs w:val="28"/>
              </w:rPr>
              <w:t xml:space="preserve">Соответствие  содержания сформулированной теме, поставленным целям и задачам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Полностью соответствует – 2, частично соответствует – 1, не соответствует – 0.</w:t>
            </w:r>
          </w:p>
        </w:tc>
      </w:tr>
      <w:tr w:rsidR="000F1948" w:rsidRPr="00444202" w:rsidTr="000C1D4B">
        <w:trPr>
          <w:trHeight w:val="4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4202">
              <w:rPr>
                <w:rFonts w:ascii="Times New Roman" w:hAnsi="Times New Roman"/>
                <w:sz w:val="28"/>
                <w:szCs w:val="28"/>
              </w:rPr>
              <w:t>Логичность  построения работы (план деятельности)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Этапы проекта - 1</w:t>
            </w:r>
          </w:p>
        </w:tc>
      </w:tr>
      <w:tr w:rsidR="000F1948" w:rsidRPr="00444202" w:rsidTr="000C1D4B">
        <w:trPr>
          <w:trHeight w:val="4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4202">
              <w:rPr>
                <w:rFonts w:ascii="Times New Roman" w:hAnsi="Times New Roman"/>
                <w:sz w:val="28"/>
                <w:szCs w:val="28"/>
              </w:rPr>
              <w:t xml:space="preserve">соответствие выводов полученным результатам;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1</w:t>
            </w:r>
          </w:p>
        </w:tc>
      </w:tr>
      <w:tr w:rsidR="000F1948" w:rsidRPr="00444202" w:rsidTr="000C1D4B">
        <w:trPr>
          <w:trHeight w:val="4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4202">
              <w:rPr>
                <w:rFonts w:ascii="Times New Roman" w:hAnsi="Times New Roman"/>
                <w:sz w:val="28"/>
                <w:szCs w:val="28"/>
              </w:rPr>
              <w:t>Практическая  и (или) личная, и</w:t>
            </w:r>
            <w:r w:rsidR="00015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202">
              <w:rPr>
                <w:rFonts w:ascii="Times New Roman" w:hAnsi="Times New Roman"/>
                <w:sz w:val="28"/>
                <w:szCs w:val="28"/>
              </w:rPr>
              <w:t xml:space="preserve">(или) социальная значимость;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Указаны результаты применения проекта -</w:t>
            </w:r>
            <w:r w:rsidR="00015D20">
              <w:rPr>
                <w:sz w:val="28"/>
                <w:szCs w:val="28"/>
              </w:rPr>
              <w:t xml:space="preserve"> </w:t>
            </w:r>
            <w:r w:rsidRPr="00444202">
              <w:rPr>
                <w:sz w:val="28"/>
                <w:szCs w:val="28"/>
              </w:rPr>
              <w:t>3, указаны возможные области применения результатов проекта – 2, указана возможность и направления продолжения работы над проектом -</w:t>
            </w:r>
            <w:r w:rsidR="00015D20">
              <w:rPr>
                <w:sz w:val="28"/>
                <w:szCs w:val="28"/>
              </w:rPr>
              <w:t xml:space="preserve"> </w:t>
            </w:r>
            <w:r w:rsidRPr="00444202">
              <w:rPr>
                <w:sz w:val="28"/>
                <w:szCs w:val="28"/>
              </w:rPr>
              <w:t>1, отсутствует формулировка значимости проекта</w:t>
            </w:r>
          </w:p>
        </w:tc>
      </w:tr>
      <w:tr w:rsidR="000F1948" w:rsidRPr="00444202" w:rsidTr="000C1D4B">
        <w:trPr>
          <w:trHeight w:val="4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Уровень  самостоятельности</w:t>
            </w:r>
          </w:p>
          <w:p w:rsidR="000F1948" w:rsidRPr="00444202" w:rsidRDefault="000F194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Автор проекта подтвердил вывод собственной аргументацией или самостоятельно полученными данными, собственными опытами, разработками и т.д.  – от 1</w:t>
            </w:r>
            <w:r w:rsidR="00015D20">
              <w:rPr>
                <w:sz w:val="28"/>
                <w:szCs w:val="28"/>
              </w:rPr>
              <w:t xml:space="preserve"> </w:t>
            </w:r>
            <w:r w:rsidRPr="00444202">
              <w:rPr>
                <w:sz w:val="28"/>
                <w:szCs w:val="28"/>
              </w:rPr>
              <w:t xml:space="preserve">до 3 </w:t>
            </w:r>
          </w:p>
        </w:tc>
      </w:tr>
      <w:tr w:rsidR="000F1948" w:rsidRPr="00444202" w:rsidTr="000C1D4B">
        <w:trPr>
          <w:trHeight w:val="65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4202">
              <w:rPr>
                <w:rFonts w:ascii="Times New Roman" w:hAnsi="Times New Roman"/>
                <w:sz w:val="28"/>
                <w:szCs w:val="28"/>
              </w:rPr>
              <w:t>Выводы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Соответствуют цели, сформулированы четко, охватывают все аспекты проекта -</w:t>
            </w:r>
            <w:r w:rsidR="00015D20">
              <w:rPr>
                <w:sz w:val="28"/>
                <w:szCs w:val="28"/>
              </w:rPr>
              <w:t xml:space="preserve"> </w:t>
            </w:r>
            <w:r w:rsidRPr="00444202">
              <w:rPr>
                <w:sz w:val="28"/>
                <w:szCs w:val="28"/>
              </w:rPr>
              <w:t>3, частично соответствуют цели, сформулированы четко, но охватывают не все аспекты работы -</w:t>
            </w:r>
            <w:r w:rsidR="00015D20">
              <w:rPr>
                <w:sz w:val="28"/>
                <w:szCs w:val="28"/>
              </w:rPr>
              <w:t xml:space="preserve"> </w:t>
            </w:r>
            <w:r w:rsidRPr="00444202">
              <w:rPr>
                <w:sz w:val="28"/>
                <w:szCs w:val="28"/>
              </w:rPr>
              <w:t xml:space="preserve">2, не соответствуют цели, не ясны основные результаты работы - </w:t>
            </w:r>
            <w:r w:rsidR="00015D20">
              <w:rPr>
                <w:sz w:val="28"/>
                <w:szCs w:val="28"/>
              </w:rPr>
              <w:t xml:space="preserve"> </w:t>
            </w:r>
            <w:r w:rsidRPr="00444202">
              <w:rPr>
                <w:sz w:val="28"/>
                <w:szCs w:val="28"/>
              </w:rPr>
              <w:t>0</w:t>
            </w:r>
          </w:p>
        </w:tc>
      </w:tr>
      <w:tr w:rsidR="000F1948" w:rsidRPr="00444202" w:rsidTr="000C1D4B">
        <w:trPr>
          <w:trHeight w:val="65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Способ представления</w:t>
            </w:r>
          </w:p>
          <w:p w:rsidR="000F1948" w:rsidRPr="00444202" w:rsidRDefault="000F194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 xml:space="preserve"> 1 – традиционное представление (сообщение результатов и т.п.)  2 – представление с иллюстративным рядом </w:t>
            </w:r>
            <w:r w:rsidRPr="00444202">
              <w:rPr>
                <w:sz w:val="28"/>
                <w:szCs w:val="28"/>
              </w:rPr>
              <w:lastRenderedPageBreak/>
              <w:t>(компьютерная презентация, стенд, видеофильм и т.п., не дублирующие выступление)</w:t>
            </w:r>
          </w:p>
          <w:p w:rsidR="000F1948" w:rsidRPr="00444202" w:rsidRDefault="000F194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0F1948" w:rsidRPr="00444202" w:rsidTr="000C1D4B">
        <w:trPr>
          <w:trHeight w:val="68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Умение отвечать на вопросы, взаимодействие с аудиторией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Владение основными положениями в избранной и сопредельной областях знаний -</w:t>
            </w:r>
            <w:r w:rsidR="00015D20">
              <w:rPr>
                <w:sz w:val="28"/>
                <w:szCs w:val="28"/>
              </w:rPr>
              <w:t xml:space="preserve"> </w:t>
            </w:r>
            <w:r w:rsidRPr="00444202">
              <w:rPr>
                <w:sz w:val="28"/>
                <w:szCs w:val="28"/>
              </w:rPr>
              <w:t>2, хорошая или посредственная осведомленность в избранной области знаний -</w:t>
            </w:r>
            <w:r w:rsidR="00015D20">
              <w:rPr>
                <w:sz w:val="28"/>
                <w:szCs w:val="28"/>
              </w:rPr>
              <w:t xml:space="preserve"> </w:t>
            </w:r>
            <w:r w:rsidRPr="00444202">
              <w:rPr>
                <w:sz w:val="28"/>
                <w:szCs w:val="28"/>
              </w:rPr>
              <w:t>1, слабое представление об основах, истинах, достижениях в данной области - 0.</w:t>
            </w:r>
          </w:p>
        </w:tc>
      </w:tr>
      <w:tr w:rsidR="000F1948" w:rsidRPr="00444202" w:rsidTr="000C1D4B">
        <w:trPr>
          <w:trHeight w:val="4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4202">
              <w:rPr>
                <w:rFonts w:ascii="Times New Roman" w:hAnsi="Times New Roman"/>
                <w:sz w:val="28"/>
                <w:szCs w:val="28"/>
              </w:rPr>
              <w:t xml:space="preserve">Оценка оформления работы, приложений (если они есть).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44202">
              <w:rPr>
                <w:bCs/>
                <w:sz w:val="28"/>
                <w:szCs w:val="28"/>
              </w:rPr>
              <w:t>Соблюдены требования к содержанию и оформлению проекта  -</w:t>
            </w:r>
            <w:r w:rsidR="00015D20">
              <w:rPr>
                <w:bCs/>
                <w:sz w:val="28"/>
                <w:szCs w:val="28"/>
              </w:rPr>
              <w:t xml:space="preserve"> </w:t>
            </w:r>
            <w:r w:rsidRPr="00444202">
              <w:rPr>
                <w:bCs/>
                <w:sz w:val="28"/>
                <w:szCs w:val="28"/>
              </w:rPr>
              <w:t>1</w:t>
            </w:r>
          </w:p>
        </w:tc>
      </w:tr>
      <w:tr w:rsidR="000F1948" w:rsidRPr="00444202" w:rsidTr="000C1D4B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Особое мнение эксперта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Добавлен один 1 балл за … (аргумент, например: за эффективность использования анимационных эффектов)</w:t>
            </w:r>
          </w:p>
        </w:tc>
      </w:tr>
      <w:tr w:rsidR="000F1948" w:rsidRPr="00444202" w:rsidTr="000C1D4B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ИТОГО: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A0180F" w:rsidP="000C1D4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4233EF" w:rsidRPr="006C2F0D" w:rsidRDefault="004233EF" w:rsidP="000C1D4B">
      <w:pPr>
        <w:spacing w:after="0"/>
      </w:pPr>
    </w:p>
    <w:p w:rsidR="004233EF" w:rsidRDefault="004233EF" w:rsidP="000C1D4B">
      <w:pPr>
        <w:spacing w:after="0"/>
        <w:ind w:right="-284"/>
        <w:jc w:val="both"/>
        <w:rPr>
          <w:rFonts w:ascii="Times New Roman" w:hAnsi="Times New Roman"/>
        </w:rPr>
      </w:pPr>
    </w:p>
    <w:p w:rsidR="00444202" w:rsidRDefault="00444202" w:rsidP="000C1D4B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0C1D4B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27352A" w:rsidRDefault="0027352A" w:rsidP="000C1D4B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27352A" w:rsidRDefault="0027352A" w:rsidP="000C1D4B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27352A" w:rsidRDefault="0027352A" w:rsidP="000C1D4B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27352A" w:rsidRDefault="0027352A" w:rsidP="000C1D4B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27352A" w:rsidRDefault="0027352A" w:rsidP="000C1D4B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27352A" w:rsidRDefault="0027352A" w:rsidP="000C1D4B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27352A" w:rsidRDefault="0027352A" w:rsidP="000C1D4B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02F1" w:rsidRDefault="006802F1" w:rsidP="000C1D4B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27352A" w:rsidRDefault="0027352A" w:rsidP="000C1D4B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27352A" w:rsidRDefault="0027352A" w:rsidP="000C1D4B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C36656" w:rsidRDefault="00C36656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015D20" w:rsidRDefault="00015D20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 № 5  </w:t>
      </w:r>
    </w:p>
    <w:p w:rsidR="00015D20" w:rsidRDefault="00015D20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015D20" w:rsidRDefault="00015D20" w:rsidP="000C1D4B">
      <w:pPr>
        <w:spacing w:after="0"/>
        <w:ind w:left="4536" w:right="-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Положению</w:t>
      </w:r>
      <w:r w:rsidRPr="00CF5295">
        <w:rPr>
          <w:rFonts w:ascii="Times New Roman" w:hAnsi="Times New Roman"/>
          <w:sz w:val="28"/>
          <w:szCs w:val="28"/>
        </w:rPr>
        <w:t xml:space="preserve"> о проведении школьного и муниципального этапов </w:t>
      </w:r>
      <w:r w:rsidRPr="00CF5295">
        <w:rPr>
          <w:rFonts w:ascii="Times New Roman" w:hAnsi="Times New Roman"/>
          <w:bCs/>
          <w:sz w:val="28"/>
          <w:szCs w:val="28"/>
        </w:rPr>
        <w:t xml:space="preserve">учебно-исследовательской конференции </w:t>
      </w:r>
      <w:r>
        <w:rPr>
          <w:rFonts w:ascii="Times New Roman" w:hAnsi="Times New Roman"/>
          <w:bCs/>
          <w:sz w:val="28"/>
          <w:szCs w:val="28"/>
        </w:rPr>
        <w:t xml:space="preserve">школьников </w:t>
      </w:r>
      <w:r w:rsidRPr="00CF5295">
        <w:rPr>
          <w:rFonts w:ascii="Times New Roman" w:hAnsi="Times New Roman"/>
          <w:bCs/>
          <w:sz w:val="28"/>
          <w:szCs w:val="28"/>
        </w:rPr>
        <w:t>муниципального образования «Выборгский район» Ленинградской области</w:t>
      </w:r>
    </w:p>
    <w:p w:rsidR="00015D20" w:rsidRDefault="00015D20" w:rsidP="000C1D4B">
      <w:pPr>
        <w:pStyle w:val="a4"/>
        <w:spacing w:before="0" w:beforeAutospacing="0" w:after="0" w:afterAutospacing="0" w:line="276" w:lineRule="auto"/>
        <w:jc w:val="center"/>
        <w:rPr>
          <w:b/>
          <w:sz w:val="28"/>
        </w:rPr>
      </w:pPr>
    </w:p>
    <w:p w:rsidR="004371F7" w:rsidRDefault="004371F7" w:rsidP="000C1D4B">
      <w:pPr>
        <w:pStyle w:val="a4"/>
        <w:spacing w:before="0" w:beforeAutospacing="0" w:after="0" w:afterAutospacing="0" w:line="276" w:lineRule="auto"/>
        <w:jc w:val="center"/>
        <w:rPr>
          <w:b/>
          <w:sz w:val="28"/>
        </w:rPr>
      </w:pPr>
    </w:p>
    <w:p w:rsidR="00015D20" w:rsidRDefault="00015D20" w:rsidP="000C1D4B">
      <w:pPr>
        <w:pStyle w:val="a4"/>
        <w:spacing w:before="0" w:beforeAutospacing="0" w:after="0" w:afterAutospacing="0" w:line="276" w:lineRule="auto"/>
        <w:jc w:val="center"/>
        <w:rPr>
          <w:b/>
          <w:sz w:val="28"/>
        </w:rPr>
      </w:pPr>
    </w:p>
    <w:p w:rsidR="003742D2" w:rsidRPr="00C36656" w:rsidRDefault="003742D2" w:rsidP="000C1D4B">
      <w:pPr>
        <w:pStyle w:val="a4"/>
        <w:spacing w:before="0" w:beforeAutospacing="0" w:after="0" w:afterAutospacing="0" w:line="276" w:lineRule="auto"/>
        <w:jc w:val="center"/>
        <w:rPr>
          <w:b/>
          <w:sz w:val="32"/>
        </w:rPr>
      </w:pPr>
      <w:r w:rsidRPr="00C36656">
        <w:rPr>
          <w:b/>
          <w:sz w:val="32"/>
        </w:rPr>
        <w:t>Образец титульного листа работы</w:t>
      </w:r>
    </w:p>
    <w:p w:rsidR="003742D2" w:rsidRPr="00C36656" w:rsidRDefault="00C36656" w:rsidP="000C1D4B">
      <w:pPr>
        <w:pStyle w:val="a4"/>
        <w:spacing w:before="0" w:beforeAutospacing="0" w:after="0" w:afterAutospacing="0" w:line="276" w:lineRule="auto"/>
        <w:jc w:val="center"/>
        <w:rPr>
          <w:b/>
        </w:rPr>
      </w:pPr>
      <w:r>
        <w:rPr>
          <w:b/>
          <w:sz w:val="28"/>
          <w:szCs w:val="28"/>
        </w:rPr>
        <w:t>муниципального этапа</w:t>
      </w:r>
      <w:r w:rsidRPr="00C36656">
        <w:rPr>
          <w:b/>
          <w:sz w:val="28"/>
          <w:szCs w:val="28"/>
        </w:rPr>
        <w:t xml:space="preserve"> </w:t>
      </w:r>
      <w:r w:rsidRPr="00C36656">
        <w:rPr>
          <w:b/>
          <w:bCs/>
          <w:sz w:val="28"/>
          <w:szCs w:val="28"/>
        </w:rPr>
        <w:t>учебно-исследовательской конференции школьников муниципального образования «Выборгский район» Ленинградской области</w:t>
      </w:r>
    </w:p>
    <w:p w:rsidR="003742D2" w:rsidRPr="0003268B" w:rsidRDefault="003742D2" w:rsidP="000C1D4B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3742D2" w:rsidRPr="0003268B" w:rsidRDefault="003742D2" w:rsidP="000C1D4B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742D2" w:rsidRPr="0003268B" w:rsidRDefault="003742D2" w:rsidP="000C1D4B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3268B">
        <w:rPr>
          <w:b/>
          <w:sz w:val="28"/>
          <w:szCs w:val="28"/>
        </w:rPr>
        <w:t>Типология речевых и языковых аномалий в творчестве Даниила Хармса</w:t>
      </w:r>
    </w:p>
    <w:p w:rsidR="003742D2" w:rsidRPr="0003268B" w:rsidRDefault="003742D2" w:rsidP="000C1D4B">
      <w:pPr>
        <w:pStyle w:val="a4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03268B">
        <w:rPr>
          <w:b/>
          <w:i/>
          <w:sz w:val="28"/>
          <w:szCs w:val="28"/>
        </w:rPr>
        <w:t>Творческая исследовательская (или творческая проектная) работа</w:t>
      </w:r>
    </w:p>
    <w:p w:rsidR="003742D2" w:rsidRPr="0003268B" w:rsidRDefault="003742D2" w:rsidP="000C1D4B">
      <w:pPr>
        <w:pStyle w:val="a4"/>
        <w:spacing w:before="0" w:beforeAutospacing="0" w:after="0" w:afterAutospacing="0" w:line="276" w:lineRule="auto"/>
        <w:jc w:val="right"/>
        <w:rPr>
          <w:b/>
          <w:i/>
          <w:sz w:val="28"/>
          <w:szCs w:val="28"/>
        </w:rPr>
      </w:pPr>
    </w:p>
    <w:p w:rsidR="003742D2" w:rsidRPr="0003268B" w:rsidRDefault="003742D2" w:rsidP="000C1D4B">
      <w:pPr>
        <w:pStyle w:val="a4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  <w:r w:rsidRPr="0003268B">
        <w:rPr>
          <w:b/>
          <w:sz w:val="28"/>
          <w:szCs w:val="28"/>
        </w:rPr>
        <w:t>Автор – Петрова Оксана Игоревна,</w:t>
      </w:r>
    </w:p>
    <w:p w:rsidR="003742D2" w:rsidRPr="0003268B" w:rsidRDefault="003742D2" w:rsidP="000C1D4B">
      <w:pPr>
        <w:pStyle w:val="a4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  <w:r w:rsidRPr="0003268B">
        <w:rPr>
          <w:b/>
          <w:sz w:val="28"/>
          <w:szCs w:val="28"/>
        </w:rPr>
        <w:t>учащаяся 10 класса,</w:t>
      </w:r>
    </w:p>
    <w:p w:rsidR="003742D2" w:rsidRPr="0003268B" w:rsidRDefault="003742D2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03268B">
        <w:rPr>
          <w:sz w:val="28"/>
          <w:szCs w:val="28"/>
        </w:rPr>
        <w:t>муниципального бюджетного</w:t>
      </w:r>
      <w:r w:rsidRPr="0003268B">
        <w:rPr>
          <w:b/>
          <w:sz w:val="28"/>
          <w:szCs w:val="28"/>
        </w:rPr>
        <w:t xml:space="preserve"> </w:t>
      </w:r>
      <w:r w:rsidRPr="0003268B">
        <w:rPr>
          <w:sz w:val="28"/>
          <w:szCs w:val="28"/>
        </w:rPr>
        <w:t xml:space="preserve">общеобразовательного учреждения </w:t>
      </w:r>
    </w:p>
    <w:p w:rsidR="003742D2" w:rsidRPr="0003268B" w:rsidRDefault="003742D2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03268B">
        <w:rPr>
          <w:sz w:val="28"/>
          <w:szCs w:val="28"/>
        </w:rPr>
        <w:t>«Средняя общеобразовательная школа №</w:t>
      </w:r>
      <w:r w:rsidR="00C36656">
        <w:rPr>
          <w:sz w:val="28"/>
          <w:szCs w:val="28"/>
        </w:rPr>
        <w:t xml:space="preserve"> </w:t>
      </w:r>
      <w:r w:rsidRPr="0003268B">
        <w:rPr>
          <w:sz w:val="28"/>
          <w:szCs w:val="28"/>
        </w:rPr>
        <w:t>10»</w:t>
      </w:r>
    </w:p>
    <w:p w:rsidR="003742D2" w:rsidRPr="0003268B" w:rsidRDefault="003742D2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3742D2" w:rsidRPr="0003268B" w:rsidRDefault="003742D2" w:rsidP="000C1D4B">
      <w:pPr>
        <w:pStyle w:val="a4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  <w:r w:rsidRPr="0003268B">
        <w:rPr>
          <w:b/>
          <w:sz w:val="28"/>
          <w:szCs w:val="28"/>
        </w:rPr>
        <w:t>Научный руководитель –</w:t>
      </w:r>
    </w:p>
    <w:p w:rsidR="003742D2" w:rsidRPr="0003268B" w:rsidRDefault="003742D2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03268B">
        <w:rPr>
          <w:b/>
          <w:sz w:val="28"/>
          <w:szCs w:val="28"/>
        </w:rPr>
        <w:t>Кириллова Вера Николаевна</w:t>
      </w:r>
      <w:r w:rsidRPr="0003268B">
        <w:rPr>
          <w:sz w:val="28"/>
          <w:szCs w:val="28"/>
        </w:rPr>
        <w:t xml:space="preserve">, </w:t>
      </w:r>
    </w:p>
    <w:p w:rsidR="003742D2" w:rsidRPr="0003268B" w:rsidRDefault="003742D2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03268B">
        <w:rPr>
          <w:sz w:val="28"/>
          <w:szCs w:val="28"/>
        </w:rPr>
        <w:t>учитель русского языка и литературы</w:t>
      </w:r>
    </w:p>
    <w:p w:rsidR="003742D2" w:rsidRPr="0003268B" w:rsidRDefault="003742D2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03268B">
        <w:rPr>
          <w:sz w:val="28"/>
          <w:szCs w:val="28"/>
        </w:rPr>
        <w:t>муниципального бюджетного</w:t>
      </w:r>
      <w:r w:rsidRPr="0003268B">
        <w:rPr>
          <w:b/>
          <w:sz w:val="28"/>
          <w:szCs w:val="28"/>
        </w:rPr>
        <w:t xml:space="preserve"> </w:t>
      </w:r>
      <w:r w:rsidRPr="0003268B">
        <w:rPr>
          <w:sz w:val="28"/>
          <w:szCs w:val="28"/>
        </w:rPr>
        <w:t xml:space="preserve">общеобразовательного учреждения </w:t>
      </w:r>
    </w:p>
    <w:p w:rsidR="003742D2" w:rsidRPr="0003268B" w:rsidRDefault="003742D2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03268B">
        <w:rPr>
          <w:sz w:val="28"/>
          <w:szCs w:val="28"/>
        </w:rPr>
        <w:t>«Средняя общеобразовательная школа №</w:t>
      </w:r>
      <w:r w:rsidR="00C36656">
        <w:rPr>
          <w:sz w:val="28"/>
          <w:szCs w:val="28"/>
        </w:rPr>
        <w:t xml:space="preserve"> </w:t>
      </w:r>
      <w:r w:rsidRPr="0003268B">
        <w:rPr>
          <w:sz w:val="28"/>
          <w:szCs w:val="28"/>
        </w:rPr>
        <w:t>10»</w:t>
      </w:r>
    </w:p>
    <w:p w:rsidR="003742D2" w:rsidRPr="0003268B" w:rsidRDefault="003742D2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3742D2" w:rsidRPr="0003268B" w:rsidRDefault="003742D2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3742D2" w:rsidRPr="0003268B" w:rsidRDefault="003742D2" w:rsidP="000C1D4B">
      <w:pPr>
        <w:pStyle w:val="a4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  <w:r w:rsidRPr="0003268B">
        <w:rPr>
          <w:b/>
          <w:sz w:val="28"/>
          <w:szCs w:val="28"/>
        </w:rPr>
        <w:t>Рецензент –</w:t>
      </w:r>
    </w:p>
    <w:p w:rsidR="003742D2" w:rsidRPr="0003268B" w:rsidRDefault="003742D2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03268B">
        <w:rPr>
          <w:b/>
          <w:sz w:val="28"/>
          <w:szCs w:val="28"/>
        </w:rPr>
        <w:t>Петрова Ольга Витальевна</w:t>
      </w:r>
      <w:r w:rsidRPr="0003268B">
        <w:rPr>
          <w:sz w:val="28"/>
          <w:szCs w:val="28"/>
        </w:rPr>
        <w:t>,</w:t>
      </w:r>
    </w:p>
    <w:p w:rsidR="003742D2" w:rsidRPr="0003268B" w:rsidRDefault="003742D2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03268B">
        <w:rPr>
          <w:sz w:val="28"/>
          <w:szCs w:val="28"/>
        </w:rPr>
        <w:t>учитель русского языка и литературы</w:t>
      </w:r>
    </w:p>
    <w:p w:rsidR="003742D2" w:rsidRPr="0003268B" w:rsidRDefault="003742D2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03268B">
        <w:rPr>
          <w:sz w:val="28"/>
          <w:szCs w:val="28"/>
        </w:rPr>
        <w:t>муниципального бюджетного</w:t>
      </w:r>
      <w:r w:rsidRPr="0003268B">
        <w:rPr>
          <w:b/>
          <w:sz w:val="28"/>
          <w:szCs w:val="28"/>
        </w:rPr>
        <w:t xml:space="preserve"> </w:t>
      </w:r>
      <w:r w:rsidRPr="0003268B">
        <w:rPr>
          <w:sz w:val="28"/>
          <w:szCs w:val="28"/>
        </w:rPr>
        <w:t xml:space="preserve">общеобразовательного учреждения </w:t>
      </w:r>
    </w:p>
    <w:p w:rsidR="003742D2" w:rsidRPr="0003268B" w:rsidRDefault="003742D2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03268B">
        <w:rPr>
          <w:sz w:val="28"/>
          <w:szCs w:val="28"/>
        </w:rPr>
        <w:t>«Средняя общеобразовательная школа №</w:t>
      </w:r>
      <w:r w:rsidR="00C36656">
        <w:rPr>
          <w:sz w:val="28"/>
          <w:szCs w:val="28"/>
        </w:rPr>
        <w:t xml:space="preserve"> </w:t>
      </w:r>
      <w:r w:rsidRPr="0003268B">
        <w:rPr>
          <w:sz w:val="28"/>
          <w:szCs w:val="28"/>
        </w:rPr>
        <w:t>7»</w:t>
      </w:r>
    </w:p>
    <w:p w:rsidR="003742D2" w:rsidRDefault="003742D2" w:rsidP="000C1D4B">
      <w:pPr>
        <w:pStyle w:val="a4"/>
        <w:spacing w:before="0" w:beforeAutospacing="0" w:after="0" w:afterAutospacing="0" w:line="276" w:lineRule="auto"/>
        <w:jc w:val="right"/>
      </w:pPr>
    </w:p>
    <w:p w:rsidR="00C36656" w:rsidRDefault="0003268B" w:rsidP="000C1D4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</w:t>
      </w:r>
    </w:p>
    <w:p w:rsidR="0003268B" w:rsidRDefault="0027352A" w:rsidP="000C1D4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6802F1">
        <w:rPr>
          <w:rFonts w:ascii="Times New Roman" w:hAnsi="Times New Roman"/>
          <w:sz w:val="28"/>
          <w:szCs w:val="28"/>
        </w:rPr>
        <w:t>7</w:t>
      </w:r>
    </w:p>
    <w:p w:rsidR="000C1D4B" w:rsidRDefault="000C1D4B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C36656" w:rsidRDefault="00C36656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 № 6  </w:t>
      </w:r>
    </w:p>
    <w:p w:rsidR="00C36656" w:rsidRDefault="00C36656" w:rsidP="000C1D4B">
      <w:pPr>
        <w:spacing w:after="0"/>
        <w:ind w:left="4536"/>
        <w:jc w:val="right"/>
        <w:rPr>
          <w:rFonts w:ascii="Times New Roman" w:hAnsi="Times New Roman"/>
          <w:sz w:val="28"/>
          <w:szCs w:val="24"/>
        </w:rPr>
      </w:pPr>
    </w:p>
    <w:p w:rsidR="0027352A" w:rsidRPr="00C36656" w:rsidRDefault="00C36656" w:rsidP="000C1D4B">
      <w:pPr>
        <w:spacing w:after="0"/>
        <w:ind w:left="4536" w:right="-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Положению</w:t>
      </w:r>
      <w:r w:rsidRPr="00CF5295">
        <w:rPr>
          <w:rFonts w:ascii="Times New Roman" w:hAnsi="Times New Roman"/>
          <w:sz w:val="28"/>
          <w:szCs w:val="28"/>
        </w:rPr>
        <w:t xml:space="preserve"> о проведении школьного и муниципального этапов </w:t>
      </w:r>
      <w:r w:rsidRPr="00CF5295">
        <w:rPr>
          <w:rFonts w:ascii="Times New Roman" w:hAnsi="Times New Roman"/>
          <w:bCs/>
          <w:sz w:val="28"/>
          <w:szCs w:val="28"/>
        </w:rPr>
        <w:t xml:space="preserve">учебно-исследовательской конференции </w:t>
      </w:r>
      <w:r>
        <w:rPr>
          <w:rFonts w:ascii="Times New Roman" w:hAnsi="Times New Roman"/>
          <w:bCs/>
          <w:sz w:val="28"/>
          <w:szCs w:val="28"/>
        </w:rPr>
        <w:t xml:space="preserve">школьников </w:t>
      </w:r>
      <w:r w:rsidRPr="00CF5295">
        <w:rPr>
          <w:rFonts w:ascii="Times New Roman" w:hAnsi="Times New Roman"/>
          <w:bCs/>
          <w:sz w:val="28"/>
          <w:szCs w:val="28"/>
        </w:rPr>
        <w:t>муниципального образования «Выборгский район» Ленинградской области</w:t>
      </w:r>
    </w:p>
    <w:p w:rsidR="00C36656" w:rsidRDefault="00C36656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4371F7" w:rsidRDefault="004371F7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4371F7" w:rsidRDefault="004371F7" w:rsidP="000C1D4B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27352A" w:rsidRDefault="0027352A" w:rsidP="000C1D4B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36656">
        <w:rPr>
          <w:b/>
          <w:sz w:val="28"/>
          <w:szCs w:val="28"/>
        </w:rPr>
        <w:t>Протокол работы жюри. Секция «….»</w:t>
      </w:r>
    </w:p>
    <w:p w:rsidR="004371F7" w:rsidRPr="00C36656" w:rsidRDefault="004371F7" w:rsidP="000C1D4B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8"/>
        <w:gridCol w:w="2044"/>
        <w:gridCol w:w="1929"/>
        <w:gridCol w:w="1862"/>
        <w:gridCol w:w="1678"/>
      </w:tblGrid>
      <w:tr w:rsidR="0027352A" w:rsidTr="000C1D4B">
        <w:tc>
          <w:tcPr>
            <w:tcW w:w="2058" w:type="dxa"/>
          </w:tcPr>
          <w:p w:rsidR="0027352A" w:rsidRPr="00C36656" w:rsidRDefault="0027352A" w:rsidP="000C1D4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C36656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2044" w:type="dxa"/>
          </w:tcPr>
          <w:p w:rsidR="0027352A" w:rsidRPr="00C36656" w:rsidRDefault="0027352A" w:rsidP="000C1D4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C36656"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929" w:type="dxa"/>
          </w:tcPr>
          <w:p w:rsidR="0027352A" w:rsidRPr="00C36656" w:rsidRDefault="0027352A" w:rsidP="000C1D4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C36656">
              <w:rPr>
                <w:b/>
                <w:sz w:val="28"/>
                <w:szCs w:val="28"/>
              </w:rPr>
              <w:t>Класс, ОУ</w:t>
            </w:r>
          </w:p>
        </w:tc>
        <w:tc>
          <w:tcPr>
            <w:tcW w:w="1862" w:type="dxa"/>
          </w:tcPr>
          <w:p w:rsidR="0027352A" w:rsidRPr="00C36656" w:rsidRDefault="0027352A" w:rsidP="000C1D4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C36656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1678" w:type="dxa"/>
          </w:tcPr>
          <w:p w:rsidR="0027352A" w:rsidRPr="00C36656" w:rsidRDefault="0027352A" w:rsidP="000C1D4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C36656">
              <w:rPr>
                <w:b/>
                <w:sz w:val="28"/>
                <w:szCs w:val="28"/>
              </w:rPr>
              <w:t>Статус</w:t>
            </w:r>
          </w:p>
        </w:tc>
      </w:tr>
      <w:tr w:rsidR="0027352A" w:rsidTr="000C1D4B">
        <w:tc>
          <w:tcPr>
            <w:tcW w:w="2058" w:type="dxa"/>
          </w:tcPr>
          <w:p w:rsidR="0027352A" w:rsidRDefault="0027352A" w:rsidP="000C1D4B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27352A" w:rsidRDefault="0027352A" w:rsidP="000C1D4B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27352A" w:rsidRDefault="0027352A" w:rsidP="000C1D4B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27352A" w:rsidRDefault="0027352A" w:rsidP="000C1D4B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27352A" w:rsidRDefault="0027352A" w:rsidP="000C1D4B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7352A" w:rsidTr="000C1D4B">
        <w:tc>
          <w:tcPr>
            <w:tcW w:w="2058" w:type="dxa"/>
          </w:tcPr>
          <w:p w:rsidR="0027352A" w:rsidRDefault="0027352A" w:rsidP="000C1D4B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27352A" w:rsidRDefault="0027352A" w:rsidP="000C1D4B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27352A" w:rsidRDefault="0027352A" w:rsidP="000C1D4B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27352A" w:rsidRDefault="0027352A" w:rsidP="000C1D4B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27352A" w:rsidRDefault="0027352A" w:rsidP="000C1D4B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27352A" w:rsidRPr="002E1EA4" w:rsidRDefault="0027352A" w:rsidP="000C1D4B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7352A" w:rsidRPr="0003268B" w:rsidRDefault="0027352A" w:rsidP="000C1D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27352A" w:rsidRPr="0003268B" w:rsidSect="004371F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D7484"/>
    <w:multiLevelType w:val="hybridMultilevel"/>
    <w:tmpl w:val="45FA14A6"/>
    <w:lvl w:ilvl="0" w:tplc="792C2BB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946FA0"/>
    <w:multiLevelType w:val="hybridMultilevel"/>
    <w:tmpl w:val="8DA697DC"/>
    <w:lvl w:ilvl="0" w:tplc="FABE0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4C52"/>
    <w:multiLevelType w:val="hybridMultilevel"/>
    <w:tmpl w:val="7A326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24910"/>
    <w:multiLevelType w:val="hybridMultilevel"/>
    <w:tmpl w:val="3DFA2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1557"/>
    <w:multiLevelType w:val="hybridMultilevel"/>
    <w:tmpl w:val="C5DA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32603"/>
    <w:multiLevelType w:val="multilevel"/>
    <w:tmpl w:val="41385C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C369B0"/>
    <w:multiLevelType w:val="multilevel"/>
    <w:tmpl w:val="19F883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20162"/>
    <w:multiLevelType w:val="hybridMultilevel"/>
    <w:tmpl w:val="C200F5C2"/>
    <w:lvl w:ilvl="0" w:tplc="A9BE4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E7447"/>
    <w:multiLevelType w:val="multilevel"/>
    <w:tmpl w:val="1AC692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4A12F7"/>
    <w:multiLevelType w:val="hybridMultilevel"/>
    <w:tmpl w:val="68482E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3634C3"/>
    <w:multiLevelType w:val="hybridMultilevel"/>
    <w:tmpl w:val="C72EDF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7C97AD6"/>
    <w:multiLevelType w:val="multilevel"/>
    <w:tmpl w:val="842C24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2D53FE"/>
    <w:multiLevelType w:val="hybridMultilevel"/>
    <w:tmpl w:val="10D8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D26E9"/>
    <w:multiLevelType w:val="hybridMultilevel"/>
    <w:tmpl w:val="DB445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C0517F"/>
    <w:multiLevelType w:val="hybridMultilevel"/>
    <w:tmpl w:val="16004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D4480"/>
    <w:multiLevelType w:val="multilevel"/>
    <w:tmpl w:val="EC425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84130B0"/>
    <w:multiLevelType w:val="multilevel"/>
    <w:tmpl w:val="1610D2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EE056F"/>
    <w:multiLevelType w:val="hybridMultilevel"/>
    <w:tmpl w:val="45F42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5"/>
  </w:num>
  <w:num w:numId="4">
    <w:abstractNumId w:val="2"/>
  </w:num>
  <w:num w:numId="5">
    <w:abstractNumId w:val="14"/>
  </w:num>
  <w:num w:numId="6">
    <w:abstractNumId w:val="1"/>
  </w:num>
  <w:num w:numId="7">
    <w:abstractNumId w:val="3"/>
  </w:num>
  <w:num w:numId="8">
    <w:abstractNumId w:val="13"/>
  </w:num>
  <w:num w:numId="9">
    <w:abstractNumId w:val="0"/>
  </w:num>
  <w:num w:numId="10">
    <w:abstractNumId w:val="7"/>
  </w:num>
  <w:num w:numId="11">
    <w:abstractNumId w:val="5"/>
  </w:num>
  <w:num w:numId="12">
    <w:abstractNumId w:val="17"/>
  </w:num>
  <w:num w:numId="13">
    <w:abstractNumId w:val="9"/>
  </w:num>
  <w:num w:numId="14">
    <w:abstractNumId w:val="12"/>
  </w:num>
  <w:num w:numId="15">
    <w:abstractNumId w:val="4"/>
  </w:num>
  <w:num w:numId="16">
    <w:abstractNumId w:val="8"/>
  </w:num>
  <w:num w:numId="17">
    <w:abstractNumId w:val="11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EF"/>
    <w:rsid w:val="00013C64"/>
    <w:rsid w:val="00015D20"/>
    <w:rsid w:val="00021806"/>
    <w:rsid w:val="0003268B"/>
    <w:rsid w:val="000A550F"/>
    <w:rsid w:val="000C1D4B"/>
    <w:rsid w:val="000C65A7"/>
    <w:rsid w:val="000E4F26"/>
    <w:rsid w:val="000F1948"/>
    <w:rsid w:val="000F7622"/>
    <w:rsid w:val="001445C8"/>
    <w:rsid w:val="001449D0"/>
    <w:rsid w:val="0016513D"/>
    <w:rsid w:val="001660F6"/>
    <w:rsid w:val="001811AC"/>
    <w:rsid w:val="001A0574"/>
    <w:rsid w:val="001B02E1"/>
    <w:rsid w:val="001D5745"/>
    <w:rsid w:val="001D5E67"/>
    <w:rsid w:val="00201E2E"/>
    <w:rsid w:val="00231B79"/>
    <w:rsid w:val="00271548"/>
    <w:rsid w:val="0027352A"/>
    <w:rsid w:val="00285B29"/>
    <w:rsid w:val="00291841"/>
    <w:rsid w:val="002A33E3"/>
    <w:rsid w:val="002D36E0"/>
    <w:rsid w:val="002F06AD"/>
    <w:rsid w:val="00317852"/>
    <w:rsid w:val="003220CF"/>
    <w:rsid w:val="00344FEF"/>
    <w:rsid w:val="003642D5"/>
    <w:rsid w:val="003656D3"/>
    <w:rsid w:val="003742D2"/>
    <w:rsid w:val="00385EDD"/>
    <w:rsid w:val="003B36DE"/>
    <w:rsid w:val="003B7E18"/>
    <w:rsid w:val="0041598B"/>
    <w:rsid w:val="004233EF"/>
    <w:rsid w:val="004371F7"/>
    <w:rsid w:val="00444202"/>
    <w:rsid w:val="0047076B"/>
    <w:rsid w:val="00471733"/>
    <w:rsid w:val="004D21CB"/>
    <w:rsid w:val="004F2882"/>
    <w:rsid w:val="0051628A"/>
    <w:rsid w:val="005358DF"/>
    <w:rsid w:val="0053732E"/>
    <w:rsid w:val="005622AE"/>
    <w:rsid w:val="005D0A90"/>
    <w:rsid w:val="005E783E"/>
    <w:rsid w:val="006335F2"/>
    <w:rsid w:val="006607DE"/>
    <w:rsid w:val="006802F1"/>
    <w:rsid w:val="00692B8E"/>
    <w:rsid w:val="00696194"/>
    <w:rsid w:val="006A2888"/>
    <w:rsid w:val="006C240B"/>
    <w:rsid w:val="007500B8"/>
    <w:rsid w:val="00785563"/>
    <w:rsid w:val="007967B2"/>
    <w:rsid w:val="007C74AE"/>
    <w:rsid w:val="007D079C"/>
    <w:rsid w:val="007E57BD"/>
    <w:rsid w:val="007F2010"/>
    <w:rsid w:val="007F2CA5"/>
    <w:rsid w:val="008571AE"/>
    <w:rsid w:val="00874561"/>
    <w:rsid w:val="008A39F8"/>
    <w:rsid w:val="008B245E"/>
    <w:rsid w:val="008C0C25"/>
    <w:rsid w:val="008C5B71"/>
    <w:rsid w:val="008F0763"/>
    <w:rsid w:val="00907523"/>
    <w:rsid w:val="00910F80"/>
    <w:rsid w:val="009541D0"/>
    <w:rsid w:val="009869C9"/>
    <w:rsid w:val="00990DB9"/>
    <w:rsid w:val="009A7059"/>
    <w:rsid w:val="009C1BC1"/>
    <w:rsid w:val="009D5C09"/>
    <w:rsid w:val="009E62E3"/>
    <w:rsid w:val="00A0180F"/>
    <w:rsid w:val="00A11E7F"/>
    <w:rsid w:val="00A43EDD"/>
    <w:rsid w:val="00A5603F"/>
    <w:rsid w:val="00A86ECA"/>
    <w:rsid w:val="00AC0614"/>
    <w:rsid w:val="00AE1267"/>
    <w:rsid w:val="00B030DC"/>
    <w:rsid w:val="00B401BD"/>
    <w:rsid w:val="00B46DDA"/>
    <w:rsid w:val="00B52B12"/>
    <w:rsid w:val="00B625E6"/>
    <w:rsid w:val="00B6621E"/>
    <w:rsid w:val="00B766D5"/>
    <w:rsid w:val="00B82961"/>
    <w:rsid w:val="00B92704"/>
    <w:rsid w:val="00BA3EFA"/>
    <w:rsid w:val="00C03343"/>
    <w:rsid w:val="00C36656"/>
    <w:rsid w:val="00CD3493"/>
    <w:rsid w:val="00CE17D8"/>
    <w:rsid w:val="00D30BD7"/>
    <w:rsid w:val="00D43250"/>
    <w:rsid w:val="00D6748D"/>
    <w:rsid w:val="00D67F65"/>
    <w:rsid w:val="00D84750"/>
    <w:rsid w:val="00DB4831"/>
    <w:rsid w:val="00E11DA5"/>
    <w:rsid w:val="00E16F8E"/>
    <w:rsid w:val="00E271F5"/>
    <w:rsid w:val="00E43227"/>
    <w:rsid w:val="00E913E4"/>
    <w:rsid w:val="00E92DAC"/>
    <w:rsid w:val="00F1135F"/>
    <w:rsid w:val="00F235F9"/>
    <w:rsid w:val="00F25966"/>
    <w:rsid w:val="00F26202"/>
    <w:rsid w:val="00F45F94"/>
    <w:rsid w:val="00F54B3B"/>
    <w:rsid w:val="00F568AF"/>
    <w:rsid w:val="00F77399"/>
    <w:rsid w:val="00F85F91"/>
    <w:rsid w:val="00FB18CF"/>
    <w:rsid w:val="00FB4F0F"/>
    <w:rsid w:val="00FC4D47"/>
    <w:rsid w:val="00FD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9CD2B-60B4-458E-B454-A4494C1E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E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5966"/>
    <w:pPr>
      <w:keepNext/>
      <w:spacing w:after="0" w:line="240" w:lineRule="auto"/>
      <w:jc w:val="center"/>
      <w:outlineLvl w:val="0"/>
    </w:pPr>
    <w:rPr>
      <w:rFonts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33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4233EF"/>
    <w:rPr>
      <w:b/>
      <w:bCs/>
    </w:rPr>
  </w:style>
  <w:style w:type="paragraph" w:customStyle="1" w:styleId="a6">
    <w:name w:val="Знак"/>
    <w:basedOn w:val="a"/>
    <w:rsid w:val="006607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unhideWhenUsed/>
    <w:rsid w:val="00F45F9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4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2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25966"/>
    <w:rPr>
      <w:rFonts w:ascii="Calibri" w:eastAsia="Times New Roman" w:hAnsi="Calibri" w:cs="Calibri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013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etod.cit-vb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tod.cit-vb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2BCF-E6FE-41C9-A038-8B57B15F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3454</Words>
  <Characters>19689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school37</Company>
  <LinksUpToDate>false</LinksUpToDate>
  <CharactersWithSpaces>23097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Прокопова ЕН</dc:creator>
  <cp:keywords/>
  <dc:description/>
  <cp:lastModifiedBy>User</cp:lastModifiedBy>
  <cp:revision>2</cp:revision>
  <cp:lastPrinted>2017-08-09T08:41:00Z</cp:lastPrinted>
  <dcterms:created xsi:type="dcterms:W3CDTF">2020-03-12T09:04:00Z</dcterms:created>
  <dcterms:modified xsi:type="dcterms:W3CDTF">2020-03-12T09:04:00Z</dcterms:modified>
</cp:coreProperties>
</file>