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67343" w14:textId="77777777" w:rsidR="00E526E1" w:rsidRPr="008C6C4F" w:rsidRDefault="00E27F56" w:rsidP="004C20A1">
      <w:pPr>
        <w:spacing w:line="276" w:lineRule="auto"/>
        <w:ind w:right="424"/>
        <w:jc w:val="center"/>
        <w:rPr>
          <w:sz w:val="32"/>
          <w:szCs w:val="32"/>
        </w:rPr>
      </w:pPr>
      <w:r w:rsidRPr="008C6C4F">
        <w:rPr>
          <w:noProof/>
          <w:sz w:val="32"/>
          <w:szCs w:val="32"/>
        </w:rPr>
        <mc:AlternateContent>
          <mc:Choice Requires="wps">
            <w:drawing>
              <wp:anchor distT="0" distB="0" distL="114300" distR="114300" simplePos="0" relativeHeight="251636736" behindDoc="0" locked="0" layoutInCell="1" allowOverlap="1" wp14:anchorId="70759EA7" wp14:editId="6B545437">
                <wp:simplePos x="0" y="0"/>
                <wp:positionH relativeFrom="column">
                  <wp:posOffset>1954530</wp:posOffset>
                </wp:positionH>
                <wp:positionV relativeFrom="paragraph">
                  <wp:posOffset>8976360</wp:posOffset>
                </wp:positionV>
                <wp:extent cx="2280285" cy="398145"/>
                <wp:effectExtent l="0" t="0" r="0" b="0"/>
                <wp:wrapNone/>
                <wp:docPr id="16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11C76" w14:textId="69C40D6B" w:rsidR="002B1C04" w:rsidRPr="00BB4B7B" w:rsidRDefault="002B1C04" w:rsidP="00E526E1">
                            <w:pPr>
                              <w:jc w:val="center"/>
                              <w:rPr>
                                <w:b/>
                                <w:i/>
                                <w:sz w:val="32"/>
                                <w:szCs w:val="32"/>
                              </w:rPr>
                            </w:pPr>
                            <w:r>
                              <w:rPr>
                                <w:b/>
                                <w:i/>
                                <w:sz w:val="32"/>
                                <w:szCs w:val="32"/>
                              </w:rPr>
                              <w:t>Выборг,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59EA7" id="_x0000_t202" coordsize="21600,21600" o:spt="202" path="m,l,21600r21600,l21600,xe">
                <v:stroke joinstyle="miter"/>
                <v:path gradientshapeok="t" o:connecttype="rect"/>
              </v:shapetype>
              <v:shape id="Text Box 62" o:spid="_x0000_s1026" type="#_x0000_t202" style="position:absolute;left:0;text-align:left;margin-left:153.9pt;margin-top:706.8pt;width:179.55pt;height:31.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uFtg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" filled="f" stroked="f">
                <v:textbox>
                  <w:txbxContent>
                    <w:p w14:paraId="45A11C76" w14:textId="69C40D6B" w:rsidR="002B1C04" w:rsidRPr="00BB4B7B" w:rsidRDefault="002B1C04" w:rsidP="00E526E1">
                      <w:pPr>
                        <w:jc w:val="center"/>
                        <w:rPr>
                          <w:b/>
                          <w:i/>
                          <w:sz w:val="32"/>
                          <w:szCs w:val="32"/>
                        </w:rPr>
                      </w:pPr>
                      <w:r>
                        <w:rPr>
                          <w:b/>
                          <w:i/>
                          <w:sz w:val="32"/>
                          <w:szCs w:val="32"/>
                        </w:rPr>
                        <w:t>Выборг, 2020</w:t>
                      </w:r>
                    </w:p>
                  </w:txbxContent>
                </v:textbox>
              </v:shape>
            </w:pict>
          </mc:Fallback>
        </mc:AlternateContent>
      </w:r>
      <w:r w:rsidR="00E526E1" w:rsidRPr="008C6C4F">
        <w:rPr>
          <w:sz w:val="32"/>
          <w:szCs w:val="32"/>
        </w:rPr>
        <w:t xml:space="preserve">Муниципальное </w:t>
      </w:r>
      <w:r w:rsidR="008A2326" w:rsidRPr="008C6C4F">
        <w:rPr>
          <w:sz w:val="32"/>
          <w:szCs w:val="32"/>
        </w:rPr>
        <w:t>бюджетное</w:t>
      </w:r>
      <w:r w:rsidR="00E526E1" w:rsidRPr="008C6C4F">
        <w:rPr>
          <w:sz w:val="32"/>
          <w:szCs w:val="32"/>
        </w:rPr>
        <w:t xml:space="preserve"> учреждение</w:t>
      </w:r>
    </w:p>
    <w:p w14:paraId="51607CA6" w14:textId="77777777" w:rsidR="00E526E1" w:rsidRPr="008C6C4F" w:rsidRDefault="00674943" w:rsidP="004334AB">
      <w:pPr>
        <w:spacing w:line="276" w:lineRule="auto"/>
        <w:jc w:val="center"/>
        <w:rPr>
          <w:sz w:val="32"/>
          <w:szCs w:val="32"/>
        </w:rPr>
      </w:pPr>
      <w:r w:rsidRPr="008C6C4F">
        <w:rPr>
          <w:sz w:val="32"/>
          <w:szCs w:val="32"/>
        </w:rPr>
        <w:t>«Выборгский районный</w:t>
      </w:r>
      <w:r w:rsidR="00FC0FF4" w:rsidRPr="008C6C4F">
        <w:rPr>
          <w:sz w:val="32"/>
          <w:szCs w:val="32"/>
        </w:rPr>
        <w:t xml:space="preserve"> ин</w:t>
      </w:r>
      <w:r w:rsidR="00EC2C74" w:rsidRPr="008C6C4F">
        <w:rPr>
          <w:sz w:val="32"/>
          <w:szCs w:val="32"/>
        </w:rPr>
        <w:t>ф</w:t>
      </w:r>
      <w:r w:rsidR="00FC0FF4" w:rsidRPr="008C6C4F">
        <w:rPr>
          <w:sz w:val="32"/>
          <w:szCs w:val="32"/>
        </w:rPr>
        <w:t>о</w:t>
      </w:r>
      <w:r w:rsidR="00EC2C74" w:rsidRPr="008C6C4F">
        <w:rPr>
          <w:sz w:val="32"/>
          <w:szCs w:val="32"/>
        </w:rPr>
        <w:t>рмационно</w:t>
      </w:r>
      <w:r w:rsidR="001B7B59" w:rsidRPr="008C6C4F">
        <w:rPr>
          <w:sz w:val="32"/>
          <w:szCs w:val="32"/>
        </w:rPr>
        <w:t>-</w:t>
      </w:r>
      <w:r w:rsidRPr="008C6C4F">
        <w:rPr>
          <w:sz w:val="32"/>
          <w:szCs w:val="32"/>
        </w:rPr>
        <w:t>методический центр»</w:t>
      </w:r>
    </w:p>
    <w:p w14:paraId="7D9AC5B1" w14:textId="77777777" w:rsidR="004E05BC" w:rsidRPr="008C6C4F" w:rsidRDefault="004E05BC" w:rsidP="004334AB">
      <w:pPr>
        <w:spacing w:line="276" w:lineRule="auto"/>
        <w:jc w:val="both"/>
        <w:rPr>
          <w:b/>
          <w:sz w:val="28"/>
          <w:szCs w:val="28"/>
        </w:rPr>
      </w:pPr>
    </w:p>
    <w:p w14:paraId="359F0BE4" w14:textId="77777777" w:rsidR="002830C1" w:rsidRPr="008C6C4F" w:rsidRDefault="002830C1" w:rsidP="004334AB">
      <w:pPr>
        <w:spacing w:line="276" w:lineRule="auto"/>
        <w:rPr>
          <w:b/>
          <w:color w:val="C00000"/>
          <w:sz w:val="28"/>
          <w:szCs w:val="28"/>
        </w:rPr>
      </w:pPr>
    </w:p>
    <w:p w14:paraId="3197F595" w14:textId="77777777" w:rsidR="002830C1" w:rsidRPr="008C6C4F" w:rsidRDefault="002830C1" w:rsidP="004334AB">
      <w:pPr>
        <w:spacing w:line="276" w:lineRule="auto"/>
        <w:jc w:val="both"/>
        <w:rPr>
          <w:b/>
          <w:color w:val="C00000"/>
          <w:sz w:val="28"/>
          <w:szCs w:val="28"/>
        </w:rPr>
      </w:pPr>
    </w:p>
    <w:p w14:paraId="2DB5211C" w14:textId="3519FCD5" w:rsidR="003D490A" w:rsidRPr="008C6C4F" w:rsidRDefault="005D090B" w:rsidP="00B724AB">
      <w:pPr>
        <w:spacing w:line="276" w:lineRule="auto"/>
        <w:jc w:val="center"/>
        <w:rPr>
          <w:b/>
          <w:color w:val="C00000"/>
          <w:sz w:val="28"/>
          <w:szCs w:val="28"/>
        </w:rPr>
      </w:pPr>
      <w:r w:rsidRPr="008C6C4F">
        <w:rPr>
          <w:noProof/>
        </w:rPr>
        <w:drawing>
          <wp:inline distT="0" distB="0" distL="0" distR="0" wp14:anchorId="18DDBE08" wp14:editId="142466B1">
            <wp:extent cx="6029960" cy="4163263"/>
            <wp:effectExtent l="0" t="0" r="8890" b="8890"/>
            <wp:docPr id="5" name="Рисунок 5" descr="https://infosmi.net/wp-content/uploads/2019/12/vyssheye-obrazovani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smi.net/wp-content/uploads/2019/12/vyssheye-obrazovaniy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960" cy="4163263"/>
                    </a:xfrm>
                    <a:prstGeom prst="rect">
                      <a:avLst/>
                    </a:prstGeom>
                    <a:noFill/>
                    <a:ln>
                      <a:noFill/>
                    </a:ln>
                  </pic:spPr>
                </pic:pic>
              </a:graphicData>
            </a:graphic>
          </wp:inline>
        </w:drawing>
      </w:r>
    </w:p>
    <w:p w14:paraId="35AD4DD6" w14:textId="27EE31AB" w:rsidR="00B724AB" w:rsidRPr="008C6C4F" w:rsidRDefault="00B724AB" w:rsidP="00B724AB">
      <w:pPr>
        <w:spacing w:line="276" w:lineRule="auto"/>
        <w:jc w:val="center"/>
        <w:rPr>
          <w:b/>
          <w:color w:val="C00000"/>
          <w:sz w:val="28"/>
          <w:szCs w:val="28"/>
        </w:rPr>
      </w:pPr>
    </w:p>
    <w:p w14:paraId="77F44310" w14:textId="2E04C24A" w:rsidR="00B724AB" w:rsidRPr="008C6C4F" w:rsidRDefault="00B724AB" w:rsidP="00B724AB">
      <w:pPr>
        <w:spacing w:line="276" w:lineRule="auto"/>
        <w:jc w:val="center"/>
        <w:rPr>
          <w:b/>
          <w:color w:val="C00000"/>
          <w:sz w:val="28"/>
          <w:szCs w:val="28"/>
        </w:rPr>
      </w:pPr>
    </w:p>
    <w:p w14:paraId="079E5A17" w14:textId="5220D8E3" w:rsidR="00B724AB" w:rsidRPr="008C6C4F" w:rsidRDefault="00B724AB" w:rsidP="00B724AB">
      <w:pPr>
        <w:spacing w:line="276" w:lineRule="auto"/>
        <w:jc w:val="center"/>
        <w:rPr>
          <w:b/>
          <w:color w:val="C00000"/>
          <w:sz w:val="28"/>
          <w:szCs w:val="28"/>
        </w:rPr>
      </w:pPr>
    </w:p>
    <w:p w14:paraId="512D4D9D" w14:textId="77777777" w:rsidR="00B724AB" w:rsidRPr="008C6C4F" w:rsidRDefault="00B724AB" w:rsidP="00B724AB">
      <w:pPr>
        <w:spacing w:line="276" w:lineRule="auto"/>
        <w:jc w:val="center"/>
        <w:rPr>
          <w:b/>
          <w:color w:val="C00000"/>
          <w:sz w:val="28"/>
          <w:szCs w:val="28"/>
        </w:rPr>
      </w:pPr>
    </w:p>
    <w:p w14:paraId="07D1428F" w14:textId="77777777" w:rsidR="004563F1" w:rsidRDefault="004563F1" w:rsidP="004334AB">
      <w:pPr>
        <w:spacing w:line="276" w:lineRule="auto"/>
        <w:jc w:val="center"/>
        <w:rPr>
          <w:b/>
          <w:sz w:val="32"/>
          <w:szCs w:val="32"/>
        </w:rPr>
      </w:pPr>
      <w:r>
        <w:rPr>
          <w:b/>
          <w:sz w:val="32"/>
          <w:szCs w:val="32"/>
        </w:rPr>
        <w:t xml:space="preserve">Отчет работы методического отдела </w:t>
      </w:r>
    </w:p>
    <w:p w14:paraId="3BAAF0EF" w14:textId="14356743" w:rsidR="00841389" w:rsidRPr="003B234A" w:rsidRDefault="003B234A" w:rsidP="004334AB">
      <w:pPr>
        <w:spacing w:line="276" w:lineRule="auto"/>
        <w:jc w:val="center"/>
        <w:rPr>
          <w:b/>
          <w:sz w:val="32"/>
          <w:szCs w:val="32"/>
        </w:rPr>
      </w:pPr>
      <w:r w:rsidRPr="003B234A">
        <w:rPr>
          <w:b/>
          <w:sz w:val="32"/>
          <w:szCs w:val="32"/>
        </w:rPr>
        <w:t xml:space="preserve">  за </w:t>
      </w:r>
      <w:r w:rsidR="00C87865" w:rsidRPr="003B234A">
        <w:rPr>
          <w:b/>
          <w:sz w:val="32"/>
          <w:szCs w:val="32"/>
        </w:rPr>
        <w:t>201</w:t>
      </w:r>
      <w:r w:rsidR="000B624E" w:rsidRPr="003B234A">
        <w:rPr>
          <w:b/>
          <w:sz w:val="32"/>
          <w:szCs w:val="32"/>
        </w:rPr>
        <w:t>9-2020</w:t>
      </w:r>
      <w:r w:rsidR="00841389" w:rsidRPr="003B234A">
        <w:rPr>
          <w:b/>
          <w:sz w:val="32"/>
          <w:szCs w:val="32"/>
        </w:rPr>
        <w:t xml:space="preserve"> уч. г.</w:t>
      </w:r>
    </w:p>
    <w:p w14:paraId="27E9CBE7" w14:textId="77777777" w:rsidR="008A67C3" w:rsidRPr="008C6C4F" w:rsidRDefault="008A67C3" w:rsidP="004334AB">
      <w:pPr>
        <w:spacing w:line="276" w:lineRule="auto"/>
        <w:jc w:val="both"/>
        <w:rPr>
          <w:b/>
          <w:color w:val="C00000"/>
          <w:sz w:val="28"/>
          <w:szCs w:val="28"/>
        </w:rPr>
      </w:pPr>
    </w:p>
    <w:p w14:paraId="4F4036E8" w14:textId="77777777" w:rsidR="008A67C3" w:rsidRPr="008C6C4F" w:rsidRDefault="008A67C3" w:rsidP="004334AB">
      <w:pPr>
        <w:spacing w:line="276" w:lineRule="auto"/>
        <w:jc w:val="both"/>
        <w:rPr>
          <w:b/>
          <w:color w:val="C00000"/>
          <w:sz w:val="28"/>
          <w:szCs w:val="28"/>
        </w:rPr>
      </w:pPr>
    </w:p>
    <w:p w14:paraId="6D8741E3" w14:textId="77777777" w:rsidR="008A67C3" w:rsidRPr="008C6C4F" w:rsidRDefault="008A67C3" w:rsidP="004334AB">
      <w:pPr>
        <w:spacing w:line="276" w:lineRule="auto"/>
        <w:jc w:val="both"/>
        <w:rPr>
          <w:b/>
          <w:color w:val="C00000"/>
          <w:sz w:val="28"/>
          <w:szCs w:val="28"/>
        </w:rPr>
      </w:pPr>
    </w:p>
    <w:p w14:paraId="78F798F9" w14:textId="77777777" w:rsidR="008A67C3" w:rsidRPr="008C6C4F" w:rsidRDefault="008A67C3" w:rsidP="004334AB">
      <w:pPr>
        <w:spacing w:line="276" w:lineRule="auto"/>
        <w:jc w:val="both"/>
        <w:rPr>
          <w:b/>
          <w:color w:val="C00000"/>
          <w:sz w:val="28"/>
          <w:szCs w:val="28"/>
        </w:rPr>
      </w:pPr>
    </w:p>
    <w:p w14:paraId="4DB47DDF" w14:textId="0CF900D7" w:rsidR="00950F0B" w:rsidRDefault="00950F0B" w:rsidP="004334AB">
      <w:pPr>
        <w:spacing w:line="276" w:lineRule="auto"/>
        <w:jc w:val="both"/>
        <w:rPr>
          <w:b/>
          <w:color w:val="C00000"/>
          <w:sz w:val="28"/>
          <w:szCs w:val="28"/>
        </w:rPr>
      </w:pPr>
    </w:p>
    <w:p w14:paraId="47A1EA15" w14:textId="77777777" w:rsidR="003B234A" w:rsidRPr="008C6C4F" w:rsidRDefault="003B234A" w:rsidP="004334AB">
      <w:pPr>
        <w:spacing w:line="276" w:lineRule="auto"/>
        <w:jc w:val="both"/>
        <w:rPr>
          <w:b/>
          <w:color w:val="C00000"/>
          <w:sz w:val="28"/>
          <w:szCs w:val="28"/>
        </w:rPr>
      </w:pPr>
    </w:p>
    <w:p w14:paraId="204D9FC4" w14:textId="77777777" w:rsidR="00950F0B" w:rsidRPr="008C6C4F" w:rsidRDefault="00950F0B" w:rsidP="004334AB">
      <w:pPr>
        <w:spacing w:line="276" w:lineRule="auto"/>
        <w:jc w:val="both"/>
        <w:rPr>
          <w:b/>
          <w:color w:val="C00000"/>
          <w:sz w:val="28"/>
          <w:szCs w:val="28"/>
        </w:rPr>
      </w:pPr>
    </w:p>
    <w:p w14:paraId="5CF6EE2E" w14:textId="77777777" w:rsidR="00950F0B" w:rsidRPr="008C6C4F" w:rsidRDefault="00950F0B" w:rsidP="004334AB">
      <w:pPr>
        <w:spacing w:line="276" w:lineRule="auto"/>
        <w:jc w:val="both"/>
        <w:rPr>
          <w:b/>
          <w:color w:val="C00000"/>
          <w:sz w:val="28"/>
          <w:szCs w:val="28"/>
        </w:rPr>
      </w:pPr>
    </w:p>
    <w:p w14:paraId="081C3B99" w14:textId="77777777" w:rsidR="00950F0B" w:rsidRPr="008C6C4F" w:rsidRDefault="00950F0B" w:rsidP="004334AB">
      <w:pPr>
        <w:spacing w:line="276" w:lineRule="auto"/>
        <w:jc w:val="both"/>
        <w:rPr>
          <w:b/>
          <w:color w:val="C00000"/>
          <w:sz w:val="28"/>
          <w:szCs w:val="28"/>
        </w:rPr>
      </w:pPr>
    </w:p>
    <w:p w14:paraId="17AF05A6" w14:textId="77777777" w:rsidR="00950F0B" w:rsidRPr="008C6C4F" w:rsidRDefault="00950F0B" w:rsidP="004334AB">
      <w:pPr>
        <w:spacing w:line="276" w:lineRule="auto"/>
        <w:jc w:val="both"/>
        <w:rPr>
          <w:b/>
          <w:color w:val="C00000"/>
          <w:sz w:val="28"/>
          <w:szCs w:val="28"/>
        </w:rPr>
      </w:pPr>
    </w:p>
    <w:p w14:paraId="3078787D" w14:textId="77777777" w:rsidR="00E526E1" w:rsidRPr="00F52943" w:rsidRDefault="00E526E1" w:rsidP="004334AB">
      <w:pPr>
        <w:spacing w:line="276" w:lineRule="auto"/>
        <w:jc w:val="center"/>
        <w:rPr>
          <w:b/>
          <w:sz w:val="28"/>
          <w:szCs w:val="28"/>
        </w:rPr>
      </w:pPr>
      <w:r w:rsidRPr="00F52943">
        <w:rPr>
          <w:b/>
          <w:sz w:val="28"/>
          <w:szCs w:val="28"/>
        </w:rPr>
        <w:lastRenderedPageBreak/>
        <w:t>Содержание</w:t>
      </w:r>
    </w:p>
    <w:p w14:paraId="18B31C51" w14:textId="77777777" w:rsidR="001A6E29" w:rsidRPr="00F52943" w:rsidRDefault="001A6E29" w:rsidP="004334AB">
      <w:pPr>
        <w:spacing w:line="276" w:lineRule="auto"/>
        <w:jc w:val="both"/>
        <w:rPr>
          <w:b/>
          <w:sz w:val="28"/>
          <w:szCs w:val="28"/>
          <w:lang w:val="en-US"/>
        </w:rPr>
      </w:pPr>
    </w:p>
    <w:p w14:paraId="2A521F27" w14:textId="77777777" w:rsidR="00F67C07" w:rsidRPr="00F52943" w:rsidRDefault="00F67C07" w:rsidP="004334AB">
      <w:pPr>
        <w:spacing w:line="276" w:lineRule="auto"/>
        <w:jc w:val="both"/>
        <w:rPr>
          <w:b/>
          <w:sz w:val="28"/>
          <w:szCs w:val="28"/>
        </w:rPr>
      </w:pPr>
    </w:p>
    <w:p w14:paraId="2B81D8D6" w14:textId="77777777" w:rsidR="001A6E29" w:rsidRPr="00F52943" w:rsidRDefault="001A6E29" w:rsidP="004334AB">
      <w:pPr>
        <w:spacing w:line="276" w:lineRule="auto"/>
        <w:jc w:val="both"/>
        <w:rPr>
          <w:b/>
          <w:sz w:val="28"/>
          <w:szCs w:val="28"/>
        </w:rPr>
      </w:pPr>
    </w:p>
    <w:tbl>
      <w:tblPr>
        <w:tblStyle w:val="15"/>
        <w:tblW w:w="10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8910"/>
        <w:gridCol w:w="672"/>
      </w:tblGrid>
      <w:tr w:rsidR="00072784" w:rsidRPr="00F52943" w14:paraId="0404D098" w14:textId="77777777" w:rsidTr="00F124C9">
        <w:trPr>
          <w:trHeight w:val="375"/>
        </w:trPr>
        <w:tc>
          <w:tcPr>
            <w:tcW w:w="636" w:type="dxa"/>
            <w:noWrap/>
          </w:tcPr>
          <w:p w14:paraId="2F685007" w14:textId="77777777" w:rsidR="001A6E29" w:rsidRPr="00F52943" w:rsidRDefault="001A6E29" w:rsidP="004334AB">
            <w:pPr>
              <w:spacing w:line="276" w:lineRule="auto"/>
              <w:rPr>
                <w:rFonts w:ascii="Times New Roman" w:hAnsi="Times New Roman"/>
                <w:sz w:val="28"/>
                <w:szCs w:val="28"/>
              </w:rPr>
            </w:pPr>
          </w:p>
        </w:tc>
        <w:tc>
          <w:tcPr>
            <w:tcW w:w="8910" w:type="dxa"/>
            <w:noWrap/>
          </w:tcPr>
          <w:p w14:paraId="4FD2DE8E" w14:textId="79DAF7EB" w:rsidR="001A6E29" w:rsidRPr="00F52943" w:rsidRDefault="001A6E29" w:rsidP="004334AB">
            <w:pPr>
              <w:spacing w:line="276" w:lineRule="auto"/>
              <w:rPr>
                <w:rFonts w:ascii="Times New Roman" w:hAnsi="Times New Roman"/>
                <w:sz w:val="28"/>
                <w:szCs w:val="28"/>
              </w:rPr>
            </w:pPr>
            <w:r w:rsidRPr="00F52943">
              <w:rPr>
                <w:rFonts w:ascii="Times New Roman" w:hAnsi="Times New Roman"/>
                <w:sz w:val="28"/>
                <w:szCs w:val="28"/>
              </w:rPr>
              <w:t>Вв</w:t>
            </w:r>
            <w:r w:rsidR="003E4FD9" w:rsidRPr="00F52943">
              <w:rPr>
                <w:rFonts w:ascii="Times New Roman" w:hAnsi="Times New Roman"/>
                <w:sz w:val="28"/>
                <w:szCs w:val="28"/>
              </w:rPr>
              <w:t xml:space="preserve">едение </w:t>
            </w:r>
          </w:p>
        </w:tc>
        <w:tc>
          <w:tcPr>
            <w:tcW w:w="672" w:type="dxa"/>
            <w:noWrap/>
          </w:tcPr>
          <w:p w14:paraId="67B0C866" w14:textId="7AF06EAA" w:rsidR="007072E3" w:rsidRPr="00F52943" w:rsidRDefault="00F124C9" w:rsidP="004334AB">
            <w:pPr>
              <w:spacing w:line="276" w:lineRule="auto"/>
              <w:rPr>
                <w:rFonts w:ascii="Times New Roman" w:hAnsi="Times New Roman"/>
                <w:sz w:val="28"/>
                <w:szCs w:val="28"/>
              </w:rPr>
            </w:pPr>
            <w:r>
              <w:rPr>
                <w:rFonts w:ascii="Times New Roman" w:hAnsi="Times New Roman"/>
                <w:sz w:val="28"/>
                <w:szCs w:val="28"/>
              </w:rPr>
              <w:t>3</w:t>
            </w:r>
          </w:p>
        </w:tc>
      </w:tr>
      <w:tr w:rsidR="00072784" w:rsidRPr="00F52943" w14:paraId="4EA55EB3" w14:textId="77777777" w:rsidTr="00F124C9">
        <w:trPr>
          <w:trHeight w:val="375"/>
        </w:trPr>
        <w:tc>
          <w:tcPr>
            <w:tcW w:w="636" w:type="dxa"/>
            <w:noWrap/>
          </w:tcPr>
          <w:p w14:paraId="05BB0A80" w14:textId="4C40364C" w:rsidR="001A6E29" w:rsidRPr="00F52943" w:rsidRDefault="003B234A" w:rsidP="004334AB">
            <w:pPr>
              <w:spacing w:line="276" w:lineRule="auto"/>
              <w:rPr>
                <w:rFonts w:ascii="Times New Roman" w:hAnsi="Times New Roman"/>
                <w:b/>
                <w:sz w:val="28"/>
                <w:szCs w:val="28"/>
              </w:rPr>
            </w:pPr>
            <w:r>
              <w:rPr>
                <w:rFonts w:ascii="Times New Roman" w:hAnsi="Times New Roman"/>
                <w:b/>
                <w:sz w:val="28"/>
                <w:szCs w:val="28"/>
              </w:rPr>
              <w:t>1</w:t>
            </w:r>
            <w:r w:rsidR="003D7DD3" w:rsidRPr="00F52943">
              <w:rPr>
                <w:rFonts w:ascii="Times New Roman" w:hAnsi="Times New Roman"/>
                <w:b/>
                <w:sz w:val="28"/>
                <w:szCs w:val="28"/>
              </w:rPr>
              <w:t>.</w:t>
            </w:r>
          </w:p>
        </w:tc>
        <w:tc>
          <w:tcPr>
            <w:tcW w:w="8910" w:type="dxa"/>
            <w:noWrap/>
          </w:tcPr>
          <w:p w14:paraId="738E914F" w14:textId="28F2FE65" w:rsidR="001A6E29" w:rsidRPr="00476153" w:rsidRDefault="001A6E29" w:rsidP="00A70800">
            <w:pPr>
              <w:spacing w:line="276" w:lineRule="auto"/>
              <w:rPr>
                <w:rFonts w:ascii="Times New Roman" w:hAnsi="Times New Roman"/>
                <w:sz w:val="28"/>
                <w:szCs w:val="28"/>
              </w:rPr>
            </w:pPr>
            <w:r w:rsidRPr="00476153">
              <w:rPr>
                <w:rFonts w:ascii="Times New Roman" w:hAnsi="Times New Roman"/>
                <w:sz w:val="28"/>
                <w:szCs w:val="28"/>
              </w:rPr>
              <w:t>Организацион</w:t>
            </w:r>
            <w:r w:rsidR="00674943" w:rsidRPr="00476153">
              <w:rPr>
                <w:rFonts w:ascii="Times New Roman" w:hAnsi="Times New Roman"/>
                <w:sz w:val="28"/>
                <w:szCs w:val="28"/>
              </w:rPr>
              <w:t xml:space="preserve">но-методическая деятельность </w:t>
            </w:r>
            <w:r w:rsidR="00A70800" w:rsidRPr="00476153">
              <w:rPr>
                <w:rFonts w:ascii="Times New Roman" w:hAnsi="Times New Roman"/>
                <w:sz w:val="28"/>
                <w:szCs w:val="28"/>
              </w:rPr>
              <w:t xml:space="preserve">методического отдела </w:t>
            </w:r>
            <w:r w:rsidR="00260783" w:rsidRPr="00476153">
              <w:rPr>
                <w:rFonts w:ascii="Times New Roman" w:hAnsi="Times New Roman"/>
                <w:sz w:val="28"/>
                <w:szCs w:val="28"/>
              </w:rPr>
              <w:t xml:space="preserve"> (краткий анализ работы)</w:t>
            </w:r>
          </w:p>
        </w:tc>
        <w:tc>
          <w:tcPr>
            <w:tcW w:w="672" w:type="dxa"/>
            <w:noWrap/>
          </w:tcPr>
          <w:p w14:paraId="3F698879" w14:textId="314B0C91" w:rsidR="001A6E29" w:rsidRPr="00F52943" w:rsidRDefault="00476153" w:rsidP="004334AB">
            <w:pPr>
              <w:spacing w:line="276" w:lineRule="auto"/>
              <w:rPr>
                <w:rFonts w:ascii="Times New Roman" w:hAnsi="Times New Roman"/>
                <w:sz w:val="28"/>
                <w:szCs w:val="28"/>
              </w:rPr>
            </w:pPr>
            <w:r>
              <w:rPr>
                <w:rFonts w:ascii="Times New Roman" w:hAnsi="Times New Roman"/>
                <w:sz w:val="28"/>
                <w:szCs w:val="28"/>
              </w:rPr>
              <w:t>4</w:t>
            </w:r>
          </w:p>
        </w:tc>
      </w:tr>
      <w:tr w:rsidR="00072784" w:rsidRPr="00F52943" w14:paraId="1D48A728" w14:textId="77777777" w:rsidTr="00F124C9">
        <w:trPr>
          <w:trHeight w:val="677"/>
        </w:trPr>
        <w:tc>
          <w:tcPr>
            <w:tcW w:w="636" w:type="dxa"/>
            <w:noWrap/>
          </w:tcPr>
          <w:p w14:paraId="392EE393" w14:textId="30FF604F" w:rsidR="001A6E29" w:rsidRPr="00F52943" w:rsidRDefault="003B234A" w:rsidP="004334AB">
            <w:pPr>
              <w:spacing w:line="276" w:lineRule="auto"/>
              <w:rPr>
                <w:rFonts w:ascii="Times New Roman" w:hAnsi="Times New Roman"/>
                <w:b/>
                <w:sz w:val="28"/>
                <w:szCs w:val="28"/>
              </w:rPr>
            </w:pPr>
            <w:r>
              <w:rPr>
                <w:rFonts w:ascii="Times New Roman" w:hAnsi="Times New Roman"/>
                <w:b/>
                <w:sz w:val="28"/>
                <w:szCs w:val="28"/>
              </w:rPr>
              <w:t>2</w:t>
            </w:r>
            <w:r w:rsidR="003D7DD3" w:rsidRPr="00F52943">
              <w:rPr>
                <w:rFonts w:ascii="Times New Roman" w:hAnsi="Times New Roman"/>
                <w:b/>
                <w:sz w:val="28"/>
                <w:szCs w:val="28"/>
              </w:rPr>
              <w:t>.</w:t>
            </w:r>
          </w:p>
        </w:tc>
        <w:tc>
          <w:tcPr>
            <w:tcW w:w="8910" w:type="dxa"/>
          </w:tcPr>
          <w:p w14:paraId="56DD637B" w14:textId="05482031" w:rsidR="001A6E29" w:rsidRPr="00F52943" w:rsidRDefault="001A6E29" w:rsidP="004334AB">
            <w:pPr>
              <w:spacing w:line="276" w:lineRule="auto"/>
              <w:rPr>
                <w:rFonts w:ascii="Times New Roman" w:hAnsi="Times New Roman"/>
                <w:sz w:val="28"/>
                <w:szCs w:val="28"/>
              </w:rPr>
            </w:pPr>
            <w:r w:rsidRPr="00F52943">
              <w:rPr>
                <w:rFonts w:ascii="Times New Roman" w:hAnsi="Times New Roman"/>
                <w:sz w:val="28"/>
                <w:szCs w:val="28"/>
              </w:rPr>
              <w:t>Методическое сопровождение учебно-воспитательного процесса в образовательных учреждени</w:t>
            </w:r>
            <w:r w:rsidR="00200CAE" w:rsidRPr="00F52943">
              <w:rPr>
                <w:rFonts w:ascii="Times New Roman" w:hAnsi="Times New Roman"/>
                <w:sz w:val="28"/>
                <w:szCs w:val="28"/>
              </w:rPr>
              <w:t>я</w:t>
            </w:r>
            <w:r w:rsidR="002E1B9C" w:rsidRPr="00F52943">
              <w:rPr>
                <w:rFonts w:ascii="Times New Roman" w:hAnsi="Times New Roman"/>
                <w:sz w:val="28"/>
                <w:szCs w:val="28"/>
              </w:rPr>
              <w:t>х</w:t>
            </w:r>
          </w:p>
        </w:tc>
        <w:tc>
          <w:tcPr>
            <w:tcW w:w="672" w:type="dxa"/>
            <w:noWrap/>
          </w:tcPr>
          <w:p w14:paraId="063E40CD" w14:textId="13F93C25" w:rsidR="001A6E29" w:rsidRPr="00F52943" w:rsidRDefault="00F124C9" w:rsidP="00F52943">
            <w:pPr>
              <w:spacing w:line="276" w:lineRule="auto"/>
              <w:rPr>
                <w:rFonts w:ascii="Times New Roman" w:hAnsi="Times New Roman"/>
                <w:sz w:val="28"/>
                <w:szCs w:val="28"/>
              </w:rPr>
            </w:pPr>
            <w:r>
              <w:rPr>
                <w:rFonts w:ascii="Times New Roman" w:hAnsi="Times New Roman"/>
                <w:sz w:val="28"/>
                <w:szCs w:val="28"/>
              </w:rPr>
              <w:t>1</w:t>
            </w:r>
            <w:r w:rsidR="00EC74F5">
              <w:rPr>
                <w:rFonts w:ascii="Times New Roman" w:hAnsi="Times New Roman"/>
                <w:sz w:val="28"/>
                <w:szCs w:val="28"/>
              </w:rPr>
              <w:t>1</w:t>
            </w:r>
          </w:p>
        </w:tc>
      </w:tr>
      <w:tr w:rsidR="00072784" w:rsidRPr="00F52943" w14:paraId="5D819D78" w14:textId="77777777" w:rsidTr="00F124C9">
        <w:trPr>
          <w:trHeight w:val="677"/>
        </w:trPr>
        <w:tc>
          <w:tcPr>
            <w:tcW w:w="636" w:type="dxa"/>
            <w:noWrap/>
          </w:tcPr>
          <w:p w14:paraId="0741633B" w14:textId="33A5365A" w:rsidR="0090151D" w:rsidRPr="00F52943" w:rsidRDefault="00F124C9" w:rsidP="004334AB">
            <w:pPr>
              <w:spacing w:line="276" w:lineRule="auto"/>
              <w:rPr>
                <w:rFonts w:ascii="Times New Roman" w:hAnsi="Times New Roman"/>
                <w:b/>
                <w:sz w:val="28"/>
                <w:szCs w:val="28"/>
              </w:rPr>
            </w:pPr>
            <w:r>
              <w:rPr>
                <w:rFonts w:ascii="Times New Roman" w:hAnsi="Times New Roman"/>
                <w:b/>
                <w:sz w:val="28"/>
                <w:szCs w:val="28"/>
              </w:rPr>
              <w:t>2</w:t>
            </w:r>
            <w:r w:rsidR="0090151D" w:rsidRPr="00F52943">
              <w:rPr>
                <w:rFonts w:ascii="Times New Roman" w:hAnsi="Times New Roman"/>
                <w:b/>
                <w:sz w:val="28"/>
                <w:szCs w:val="28"/>
              </w:rPr>
              <w:t>.1.</w:t>
            </w:r>
          </w:p>
        </w:tc>
        <w:tc>
          <w:tcPr>
            <w:tcW w:w="8910" w:type="dxa"/>
          </w:tcPr>
          <w:p w14:paraId="72887CA9" w14:textId="77777777" w:rsidR="0090151D" w:rsidRPr="00F52943" w:rsidRDefault="0090151D" w:rsidP="004334AB">
            <w:pPr>
              <w:spacing w:line="276" w:lineRule="auto"/>
              <w:rPr>
                <w:rFonts w:ascii="Times New Roman" w:hAnsi="Times New Roman"/>
                <w:sz w:val="28"/>
                <w:szCs w:val="28"/>
              </w:rPr>
            </w:pPr>
            <w:r w:rsidRPr="00F52943">
              <w:rPr>
                <w:rFonts w:ascii="Times New Roman" w:hAnsi="Times New Roman"/>
                <w:sz w:val="28"/>
                <w:szCs w:val="28"/>
              </w:rPr>
              <w:t>Трансляция  передового педагогического опыта………………………………………..</w:t>
            </w:r>
          </w:p>
        </w:tc>
        <w:tc>
          <w:tcPr>
            <w:tcW w:w="672" w:type="dxa"/>
            <w:noWrap/>
          </w:tcPr>
          <w:p w14:paraId="7923625E" w14:textId="4DB90B43" w:rsidR="0090151D" w:rsidRPr="00F52943" w:rsidRDefault="00F124C9" w:rsidP="00F52943">
            <w:pPr>
              <w:spacing w:line="276" w:lineRule="auto"/>
              <w:rPr>
                <w:rFonts w:ascii="Times New Roman" w:hAnsi="Times New Roman"/>
                <w:sz w:val="28"/>
                <w:szCs w:val="28"/>
              </w:rPr>
            </w:pPr>
            <w:r>
              <w:rPr>
                <w:rFonts w:ascii="Times New Roman" w:hAnsi="Times New Roman"/>
                <w:sz w:val="28"/>
                <w:szCs w:val="28"/>
              </w:rPr>
              <w:t>1</w:t>
            </w:r>
            <w:r w:rsidR="00EC74F5">
              <w:rPr>
                <w:rFonts w:ascii="Times New Roman" w:hAnsi="Times New Roman"/>
                <w:sz w:val="28"/>
                <w:szCs w:val="28"/>
              </w:rPr>
              <w:t>1</w:t>
            </w:r>
          </w:p>
        </w:tc>
      </w:tr>
      <w:tr w:rsidR="00072784" w:rsidRPr="00F52943" w14:paraId="4A61CD64" w14:textId="77777777" w:rsidTr="00F124C9">
        <w:trPr>
          <w:trHeight w:val="375"/>
        </w:trPr>
        <w:tc>
          <w:tcPr>
            <w:tcW w:w="636" w:type="dxa"/>
            <w:noWrap/>
          </w:tcPr>
          <w:p w14:paraId="5082DF08" w14:textId="677EF442" w:rsidR="001A6E29" w:rsidRPr="00F52943" w:rsidRDefault="00F124C9" w:rsidP="004334AB">
            <w:pPr>
              <w:spacing w:line="276" w:lineRule="auto"/>
              <w:rPr>
                <w:rFonts w:ascii="Times New Roman" w:hAnsi="Times New Roman"/>
                <w:b/>
                <w:sz w:val="28"/>
                <w:szCs w:val="28"/>
              </w:rPr>
            </w:pPr>
            <w:r>
              <w:rPr>
                <w:rFonts w:ascii="Times New Roman" w:hAnsi="Times New Roman"/>
                <w:b/>
                <w:sz w:val="28"/>
                <w:szCs w:val="28"/>
              </w:rPr>
              <w:t>2</w:t>
            </w:r>
            <w:r w:rsidR="00674943" w:rsidRPr="00F52943">
              <w:rPr>
                <w:rFonts w:ascii="Times New Roman" w:hAnsi="Times New Roman"/>
                <w:b/>
                <w:sz w:val="28"/>
                <w:szCs w:val="28"/>
              </w:rPr>
              <w:t>.</w:t>
            </w:r>
            <w:r w:rsidR="00306E06" w:rsidRPr="00F52943">
              <w:rPr>
                <w:rFonts w:ascii="Times New Roman" w:hAnsi="Times New Roman"/>
                <w:b/>
                <w:sz w:val="28"/>
                <w:szCs w:val="28"/>
              </w:rPr>
              <w:t>2.</w:t>
            </w:r>
          </w:p>
        </w:tc>
        <w:tc>
          <w:tcPr>
            <w:tcW w:w="8910" w:type="dxa"/>
            <w:noWrap/>
          </w:tcPr>
          <w:p w14:paraId="47B318F6" w14:textId="77777777" w:rsidR="001A6E29" w:rsidRPr="00F52943" w:rsidRDefault="001A6E29" w:rsidP="004334AB">
            <w:pPr>
              <w:spacing w:line="276" w:lineRule="auto"/>
              <w:rPr>
                <w:rFonts w:ascii="Times New Roman" w:hAnsi="Times New Roman"/>
                <w:sz w:val="28"/>
                <w:szCs w:val="28"/>
              </w:rPr>
            </w:pPr>
            <w:r w:rsidRPr="00F52943">
              <w:rPr>
                <w:rFonts w:ascii="Times New Roman" w:hAnsi="Times New Roman"/>
                <w:sz w:val="28"/>
                <w:szCs w:val="28"/>
              </w:rPr>
              <w:t>Повышение квалификации педагогов………………………………………</w:t>
            </w:r>
          </w:p>
        </w:tc>
        <w:tc>
          <w:tcPr>
            <w:tcW w:w="672" w:type="dxa"/>
            <w:noWrap/>
          </w:tcPr>
          <w:p w14:paraId="3CD17427" w14:textId="2FA558A0" w:rsidR="001A6E29" w:rsidRPr="00F52943" w:rsidRDefault="00EC74F5" w:rsidP="00F52943">
            <w:pPr>
              <w:spacing w:line="276" w:lineRule="auto"/>
              <w:rPr>
                <w:rFonts w:ascii="Times New Roman" w:hAnsi="Times New Roman"/>
                <w:sz w:val="28"/>
                <w:szCs w:val="28"/>
              </w:rPr>
            </w:pPr>
            <w:r>
              <w:rPr>
                <w:rFonts w:ascii="Times New Roman" w:hAnsi="Times New Roman"/>
                <w:sz w:val="28"/>
                <w:szCs w:val="28"/>
              </w:rPr>
              <w:t>19</w:t>
            </w:r>
          </w:p>
        </w:tc>
      </w:tr>
      <w:tr w:rsidR="00072784" w:rsidRPr="00F52943" w14:paraId="2E4E14E6" w14:textId="77777777" w:rsidTr="00F124C9">
        <w:trPr>
          <w:trHeight w:val="375"/>
        </w:trPr>
        <w:tc>
          <w:tcPr>
            <w:tcW w:w="636" w:type="dxa"/>
            <w:noWrap/>
          </w:tcPr>
          <w:p w14:paraId="25114B46" w14:textId="1AF630A9" w:rsidR="000B209C" w:rsidRPr="00F52943" w:rsidRDefault="00F124C9" w:rsidP="004334AB">
            <w:pPr>
              <w:spacing w:line="276" w:lineRule="auto"/>
              <w:rPr>
                <w:rFonts w:ascii="Times New Roman" w:hAnsi="Times New Roman"/>
                <w:b/>
                <w:sz w:val="28"/>
                <w:szCs w:val="28"/>
              </w:rPr>
            </w:pPr>
            <w:r>
              <w:rPr>
                <w:rFonts w:ascii="Times New Roman" w:hAnsi="Times New Roman"/>
                <w:b/>
                <w:sz w:val="28"/>
                <w:szCs w:val="28"/>
              </w:rPr>
              <w:t>2</w:t>
            </w:r>
            <w:r w:rsidR="00306E06" w:rsidRPr="00F52943">
              <w:rPr>
                <w:rFonts w:ascii="Times New Roman" w:hAnsi="Times New Roman"/>
                <w:b/>
                <w:sz w:val="28"/>
                <w:szCs w:val="28"/>
              </w:rPr>
              <w:t>.3</w:t>
            </w:r>
            <w:r w:rsidR="000B209C" w:rsidRPr="00F52943">
              <w:rPr>
                <w:rFonts w:ascii="Times New Roman" w:hAnsi="Times New Roman"/>
                <w:b/>
                <w:sz w:val="28"/>
                <w:szCs w:val="28"/>
              </w:rPr>
              <w:t>.</w:t>
            </w:r>
          </w:p>
        </w:tc>
        <w:tc>
          <w:tcPr>
            <w:tcW w:w="8910" w:type="dxa"/>
            <w:noWrap/>
          </w:tcPr>
          <w:p w14:paraId="23817D05" w14:textId="4C4FC7C5" w:rsidR="00244D6C" w:rsidRPr="00F52943" w:rsidRDefault="000B209C" w:rsidP="00F124C9">
            <w:pPr>
              <w:spacing w:line="276" w:lineRule="auto"/>
              <w:rPr>
                <w:rFonts w:ascii="Times New Roman" w:hAnsi="Times New Roman"/>
                <w:sz w:val="28"/>
                <w:szCs w:val="28"/>
              </w:rPr>
            </w:pPr>
            <w:r w:rsidRPr="00F52943">
              <w:rPr>
                <w:rFonts w:ascii="Times New Roman" w:hAnsi="Times New Roman"/>
                <w:sz w:val="28"/>
                <w:szCs w:val="28"/>
              </w:rPr>
              <w:t>О</w:t>
            </w:r>
            <w:r w:rsidR="0090151D" w:rsidRPr="00F52943">
              <w:rPr>
                <w:rFonts w:ascii="Times New Roman" w:hAnsi="Times New Roman"/>
                <w:sz w:val="28"/>
                <w:szCs w:val="28"/>
              </w:rPr>
              <w:t>рганизация и проведение олимпиад</w:t>
            </w:r>
            <w:r w:rsidR="00244D6C" w:rsidRPr="00F52943">
              <w:rPr>
                <w:rFonts w:ascii="Times New Roman" w:hAnsi="Times New Roman"/>
                <w:sz w:val="28"/>
                <w:szCs w:val="28"/>
              </w:rPr>
              <w:t xml:space="preserve">, </w:t>
            </w:r>
            <w:r w:rsidR="00F124C9">
              <w:rPr>
                <w:rFonts w:ascii="Times New Roman" w:hAnsi="Times New Roman"/>
                <w:sz w:val="28"/>
                <w:szCs w:val="28"/>
              </w:rPr>
              <w:t xml:space="preserve">профильных сессий </w:t>
            </w:r>
            <w:r w:rsidR="00244D6C" w:rsidRPr="00F52943">
              <w:rPr>
                <w:rFonts w:ascii="Times New Roman" w:hAnsi="Times New Roman"/>
                <w:sz w:val="28"/>
                <w:szCs w:val="28"/>
              </w:rPr>
              <w:t xml:space="preserve">                </w:t>
            </w:r>
          </w:p>
        </w:tc>
        <w:tc>
          <w:tcPr>
            <w:tcW w:w="672" w:type="dxa"/>
            <w:noWrap/>
          </w:tcPr>
          <w:p w14:paraId="39A5F252" w14:textId="66B3AEFD" w:rsidR="000B209C" w:rsidRPr="00F52943" w:rsidRDefault="00F124C9" w:rsidP="004334AB">
            <w:pPr>
              <w:spacing w:line="276" w:lineRule="auto"/>
              <w:rPr>
                <w:rFonts w:ascii="Times New Roman" w:hAnsi="Times New Roman"/>
                <w:sz w:val="28"/>
                <w:szCs w:val="28"/>
              </w:rPr>
            </w:pPr>
            <w:r>
              <w:rPr>
                <w:rFonts w:ascii="Times New Roman" w:hAnsi="Times New Roman"/>
                <w:sz w:val="28"/>
                <w:szCs w:val="28"/>
              </w:rPr>
              <w:t>3</w:t>
            </w:r>
            <w:r w:rsidR="00EC74F5">
              <w:rPr>
                <w:rFonts w:ascii="Times New Roman" w:hAnsi="Times New Roman"/>
                <w:sz w:val="28"/>
                <w:szCs w:val="28"/>
              </w:rPr>
              <w:t>3</w:t>
            </w:r>
          </w:p>
        </w:tc>
      </w:tr>
      <w:tr w:rsidR="00072784" w:rsidRPr="00F52943" w14:paraId="751AD0EE" w14:textId="77777777" w:rsidTr="00F124C9">
        <w:trPr>
          <w:trHeight w:val="375"/>
        </w:trPr>
        <w:tc>
          <w:tcPr>
            <w:tcW w:w="636" w:type="dxa"/>
            <w:noWrap/>
          </w:tcPr>
          <w:p w14:paraId="04847E9F" w14:textId="1B16E0B3" w:rsidR="000B209C" w:rsidRPr="00F52943" w:rsidRDefault="00F124C9" w:rsidP="004334AB">
            <w:pPr>
              <w:spacing w:line="276" w:lineRule="auto"/>
              <w:rPr>
                <w:rFonts w:ascii="Times New Roman" w:hAnsi="Times New Roman"/>
                <w:b/>
                <w:sz w:val="28"/>
                <w:szCs w:val="28"/>
              </w:rPr>
            </w:pPr>
            <w:r>
              <w:rPr>
                <w:rFonts w:ascii="Times New Roman" w:hAnsi="Times New Roman"/>
                <w:b/>
                <w:sz w:val="28"/>
                <w:szCs w:val="28"/>
              </w:rPr>
              <w:t>3</w:t>
            </w:r>
            <w:r w:rsidR="000B209C" w:rsidRPr="00F52943">
              <w:rPr>
                <w:rFonts w:ascii="Times New Roman" w:hAnsi="Times New Roman"/>
                <w:b/>
                <w:sz w:val="28"/>
                <w:szCs w:val="28"/>
              </w:rPr>
              <w:t>.</w:t>
            </w:r>
          </w:p>
        </w:tc>
        <w:tc>
          <w:tcPr>
            <w:tcW w:w="8910" w:type="dxa"/>
            <w:noWrap/>
          </w:tcPr>
          <w:p w14:paraId="69FA3CAD" w14:textId="02CAF5C4" w:rsidR="000B209C" w:rsidRPr="00F52943" w:rsidRDefault="000B18C2" w:rsidP="00A70800">
            <w:pPr>
              <w:spacing w:line="276" w:lineRule="auto"/>
              <w:rPr>
                <w:rFonts w:ascii="Times New Roman" w:hAnsi="Times New Roman"/>
                <w:sz w:val="28"/>
                <w:szCs w:val="28"/>
              </w:rPr>
            </w:pPr>
            <w:r w:rsidRPr="00F52943">
              <w:rPr>
                <w:rFonts w:ascii="Times New Roman" w:hAnsi="Times New Roman"/>
                <w:sz w:val="28"/>
                <w:szCs w:val="28"/>
              </w:rPr>
              <w:t xml:space="preserve">Задачи </w:t>
            </w:r>
            <w:r w:rsidR="00A70800">
              <w:rPr>
                <w:rFonts w:ascii="Times New Roman" w:hAnsi="Times New Roman"/>
                <w:sz w:val="28"/>
                <w:szCs w:val="28"/>
              </w:rPr>
              <w:t xml:space="preserve">методического отдела </w:t>
            </w:r>
            <w:r w:rsidRPr="00F52943">
              <w:rPr>
                <w:rFonts w:ascii="Times New Roman" w:hAnsi="Times New Roman"/>
                <w:sz w:val="28"/>
                <w:szCs w:val="28"/>
              </w:rPr>
              <w:t xml:space="preserve"> на 20</w:t>
            </w:r>
            <w:r w:rsidR="003A70BA">
              <w:rPr>
                <w:rFonts w:ascii="Times New Roman" w:hAnsi="Times New Roman"/>
                <w:sz w:val="28"/>
                <w:szCs w:val="28"/>
              </w:rPr>
              <w:t>20-2021</w:t>
            </w:r>
            <w:bookmarkStart w:id="0" w:name="_GoBack"/>
            <w:bookmarkEnd w:id="0"/>
            <w:r w:rsidR="000B209C" w:rsidRPr="00F52943">
              <w:rPr>
                <w:rFonts w:ascii="Times New Roman" w:hAnsi="Times New Roman"/>
                <w:sz w:val="28"/>
                <w:szCs w:val="28"/>
              </w:rPr>
              <w:t xml:space="preserve"> учебный год</w:t>
            </w:r>
          </w:p>
        </w:tc>
        <w:tc>
          <w:tcPr>
            <w:tcW w:w="672" w:type="dxa"/>
            <w:noWrap/>
          </w:tcPr>
          <w:p w14:paraId="3FF6AB6A" w14:textId="1D114B27" w:rsidR="000B209C" w:rsidRPr="00F52943" w:rsidRDefault="00F124C9" w:rsidP="00F52943">
            <w:pPr>
              <w:spacing w:line="276" w:lineRule="auto"/>
              <w:rPr>
                <w:rFonts w:ascii="Times New Roman" w:hAnsi="Times New Roman"/>
                <w:sz w:val="28"/>
                <w:szCs w:val="28"/>
              </w:rPr>
            </w:pPr>
            <w:r>
              <w:rPr>
                <w:rFonts w:ascii="Times New Roman" w:hAnsi="Times New Roman"/>
                <w:sz w:val="28"/>
                <w:szCs w:val="28"/>
              </w:rPr>
              <w:t>4</w:t>
            </w:r>
            <w:r w:rsidR="00EC74F5">
              <w:rPr>
                <w:rFonts w:ascii="Times New Roman" w:hAnsi="Times New Roman"/>
                <w:sz w:val="28"/>
                <w:szCs w:val="28"/>
              </w:rPr>
              <w:t>2</w:t>
            </w:r>
          </w:p>
        </w:tc>
      </w:tr>
      <w:tr w:rsidR="00072784" w:rsidRPr="00F52943" w14:paraId="014445D7" w14:textId="77777777" w:rsidTr="00F124C9">
        <w:trPr>
          <w:trHeight w:val="375"/>
        </w:trPr>
        <w:tc>
          <w:tcPr>
            <w:tcW w:w="636" w:type="dxa"/>
            <w:noWrap/>
          </w:tcPr>
          <w:p w14:paraId="20CE28FB" w14:textId="38C29973" w:rsidR="000B209C" w:rsidRPr="00F52943" w:rsidRDefault="00F124C9" w:rsidP="004334AB">
            <w:pPr>
              <w:spacing w:line="276" w:lineRule="auto"/>
              <w:rPr>
                <w:rFonts w:ascii="Times New Roman" w:hAnsi="Times New Roman"/>
                <w:b/>
                <w:sz w:val="28"/>
                <w:szCs w:val="28"/>
              </w:rPr>
            </w:pPr>
            <w:r>
              <w:rPr>
                <w:rFonts w:ascii="Times New Roman" w:hAnsi="Times New Roman"/>
                <w:b/>
                <w:sz w:val="28"/>
                <w:szCs w:val="28"/>
              </w:rPr>
              <w:t>4</w:t>
            </w:r>
            <w:r w:rsidR="006777A9" w:rsidRPr="00F52943">
              <w:rPr>
                <w:rFonts w:ascii="Times New Roman" w:hAnsi="Times New Roman"/>
                <w:b/>
                <w:sz w:val="28"/>
                <w:szCs w:val="28"/>
              </w:rPr>
              <w:t>.</w:t>
            </w:r>
          </w:p>
        </w:tc>
        <w:tc>
          <w:tcPr>
            <w:tcW w:w="8910" w:type="dxa"/>
            <w:noWrap/>
          </w:tcPr>
          <w:p w14:paraId="2006FC07" w14:textId="77777777" w:rsidR="000B209C" w:rsidRPr="00F52943" w:rsidRDefault="000B209C" w:rsidP="004334AB">
            <w:pPr>
              <w:spacing w:line="276" w:lineRule="auto"/>
              <w:rPr>
                <w:rFonts w:ascii="Times New Roman" w:hAnsi="Times New Roman"/>
                <w:sz w:val="28"/>
                <w:szCs w:val="28"/>
              </w:rPr>
            </w:pPr>
            <w:r w:rsidRPr="00F52943">
              <w:rPr>
                <w:rFonts w:ascii="Times New Roman" w:hAnsi="Times New Roman"/>
                <w:sz w:val="28"/>
                <w:szCs w:val="28"/>
              </w:rPr>
              <w:t>Приложения</w:t>
            </w:r>
          </w:p>
        </w:tc>
        <w:tc>
          <w:tcPr>
            <w:tcW w:w="672" w:type="dxa"/>
            <w:noWrap/>
          </w:tcPr>
          <w:p w14:paraId="63925E9B" w14:textId="4AEDF220" w:rsidR="00AA47F1" w:rsidRPr="00F52943" w:rsidRDefault="00F124C9" w:rsidP="00655E0A">
            <w:pPr>
              <w:spacing w:line="276" w:lineRule="auto"/>
              <w:rPr>
                <w:rFonts w:ascii="Times New Roman" w:hAnsi="Times New Roman"/>
                <w:sz w:val="28"/>
                <w:szCs w:val="28"/>
              </w:rPr>
            </w:pPr>
            <w:r>
              <w:rPr>
                <w:rFonts w:ascii="Times New Roman" w:hAnsi="Times New Roman"/>
                <w:sz w:val="28"/>
                <w:szCs w:val="28"/>
              </w:rPr>
              <w:t>4</w:t>
            </w:r>
            <w:r w:rsidR="00655E0A">
              <w:rPr>
                <w:rFonts w:ascii="Times New Roman" w:hAnsi="Times New Roman"/>
                <w:sz w:val="28"/>
                <w:szCs w:val="28"/>
              </w:rPr>
              <w:t>3</w:t>
            </w:r>
          </w:p>
        </w:tc>
      </w:tr>
    </w:tbl>
    <w:p w14:paraId="3338014E" w14:textId="77777777" w:rsidR="00E526E1" w:rsidRPr="008C6C4F" w:rsidRDefault="00E526E1" w:rsidP="004334AB">
      <w:pPr>
        <w:spacing w:line="276" w:lineRule="auto"/>
        <w:jc w:val="both"/>
        <w:rPr>
          <w:b/>
          <w:color w:val="C00000"/>
          <w:sz w:val="28"/>
          <w:szCs w:val="28"/>
        </w:rPr>
      </w:pPr>
    </w:p>
    <w:p w14:paraId="0696C9A9" w14:textId="77777777" w:rsidR="00E526E1" w:rsidRPr="008C6C4F" w:rsidRDefault="00E526E1" w:rsidP="004334AB">
      <w:pPr>
        <w:spacing w:line="276" w:lineRule="auto"/>
        <w:jc w:val="both"/>
        <w:rPr>
          <w:b/>
          <w:color w:val="C00000"/>
          <w:sz w:val="28"/>
          <w:szCs w:val="28"/>
        </w:rPr>
      </w:pPr>
    </w:p>
    <w:p w14:paraId="61C2F979" w14:textId="77777777" w:rsidR="00E526E1" w:rsidRPr="008C6C4F" w:rsidRDefault="00E526E1" w:rsidP="004334AB">
      <w:pPr>
        <w:spacing w:line="276" w:lineRule="auto"/>
        <w:jc w:val="both"/>
        <w:rPr>
          <w:b/>
          <w:color w:val="C00000"/>
          <w:sz w:val="28"/>
          <w:szCs w:val="28"/>
        </w:rPr>
      </w:pPr>
    </w:p>
    <w:p w14:paraId="0FE98B70" w14:textId="77777777" w:rsidR="00E526E1" w:rsidRPr="008C6C4F" w:rsidRDefault="00E526E1" w:rsidP="004334AB">
      <w:pPr>
        <w:spacing w:line="276" w:lineRule="auto"/>
        <w:jc w:val="both"/>
        <w:rPr>
          <w:b/>
          <w:color w:val="C00000"/>
          <w:sz w:val="28"/>
          <w:szCs w:val="28"/>
        </w:rPr>
      </w:pPr>
    </w:p>
    <w:p w14:paraId="0D96F5D9" w14:textId="77777777" w:rsidR="00E526E1" w:rsidRPr="008C6C4F" w:rsidRDefault="00E526E1" w:rsidP="004334AB">
      <w:pPr>
        <w:spacing w:line="276" w:lineRule="auto"/>
        <w:jc w:val="both"/>
        <w:rPr>
          <w:b/>
          <w:color w:val="C00000"/>
          <w:sz w:val="28"/>
          <w:szCs w:val="28"/>
        </w:rPr>
      </w:pPr>
    </w:p>
    <w:p w14:paraId="7362351C" w14:textId="77777777" w:rsidR="00E526E1" w:rsidRPr="008C6C4F" w:rsidRDefault="00E526E1" w:rsidP="004334AB">
      <w:pPr>
        <w:spacing w:line="276" w:lineRule="auto"/>
        <w:jc w:val="both"/>
        <w:rPr>
          <w:b/>
          <w:color w:val="C00000"/>
          <w:sz w:val="28"/>
          <w:szCs w:val="28"/>
        </w:rPr>
      </w:pPr>
    </w:p>
    <w:p w14:paraId="199C649E" w14:textId="77777777" w:rsidR="00E526E1" w:rsidRPr="008C6C4F" w:rsidRDefault="00E526E1" w:rsidP="004334AB">
      <w:pPr>
        <w:spacing w:line="276" w:lineRule="auto"/>
        <w:jc w:val="both"/>
        <w:rPr>
          <w:b/>
          <w:color w:val="C00000"/>
          <w:sz w:val="28"/>
          <w:szCs w:val="28"/>
        </w:rPr>
      </w:pPr>
    </w:p>
    <w:p w14:paraId="1FCCB52D" w14:textId="77777777" w:rsidR="00463219" w:rsidRPr="008C6C4F" w:rsidRDefault="00463219" w:rsidP="004334AB">
      <w:pPr>
        <w:spacing w:line="276" w:lineRule="auto"/>
        <w:jc w:val="both"/>
        <w:rPr>
          <w:b/>
          <w:color w:val="C00000"/>
          <w:sz w:val="28"/>
          <w:szCs w:val="28"/>
        </w:rPr>
      </w:pPr>
    </w:p>
    <w:p w14:paraId="0B4F4688" w14:textId="77777777" w:rsidR="00244D6C" w:rsidRPr="008C6C4F" w:rsidRDefault="00244D6C" w:rsidP="004334AB">
      <w:pPr>
        <w:spacing w:line="276" w:lineRule="auto"/>
        <w:jc w:val="both"/>
        <w:rPr>
          <w:b/>
          <w:color w:val="C00000"/>
          <w:sz w:val="28"/>
          <w:szCs w:val="28"/>
        </w:rPr>
      </w:pPr>
    </w:p>
    <w:p w14:paraId="7B51984F" w14:textId="4E675C32" w:rsidR="00463219" w:rsidRDefault="00463219" w:rsidP="004334AB">
      <w:pPr>
        <w:spacing w:line="276" w:lineRule="auto"/>
        <w:jc w:val="both"/>
        <w:rPr>
          <w:b/>
          <w:color w:val="C00000"/>
          <w:sz w:val="28"/>
          <w:szCs w:val="28"/>
        </w:rPr>
      </w:pPr>
    </w:p>
    <w:p w14:paraId="6E48C726" w14:textId="0DFD0791" w:rsidR="00F124C9" w:rsidRDefault="00F124C9" w:rsidP="004334AB">
      <w:pPr>
        <w:spacing w:line="276" w:lineRule="auto"/>
        <w:jc w:val="both"/>
        <w:rPr>
          <w:b/>
          <w:color w:val="C00000"/>
          <w:sz w:val="28"/>
          <w:szCs w:val="28"/>
        </w:rPr>
      </w:pPr>
    </w:p>
    <w:p w14:paraId="3F17EC7D" w14:textId="65484E6C" w:rsidR="00F124C9" w:rsidRDefault="00F124C9" w:rsidP="004334AB">
      <w:pPr>
        <w:spacing w:line="276" w:lineRule="auto"/>
        <w:jc w:val="both"/>
        <w:rPr>
          <w:b/>
          <w:color w:val="C00000"/>
          <w:sz w:val="28"/>
          <w:szCs w:val="28"/>
        </w:rPr>
      </w:pPr>
    </w:p>
    <w:p w14:paraId="21F576E7" w14:textId="257A23DE" w:rsidR="00F124C9" w:rsidRDefault="00F124C9" w:rsidP="004334AB">
      <w:pPr>
        <w:spacing w:line="276" w:lineRule="auto"/>
        <w:jc w:val="both"/>
        <w:rPr>
          <w:b/>
          <w:color w:val="C00000"/>
          <w:sz w:val="28"/>
          <w:szCs w:val="28"/>
        </w:rPr>
      </w:pPr>
    </w:p>
    <w:p w14:paraId="59BEC501" w14:textId="750CD9F1" w:rsidR="00F124C9" w:rsidRDefault="00F124C9" w:rsidP="004334AB">
      <w:pPr>
        <w:spacing w:line="276" w:lineRule="auto"/>
        <w:jc w:val="both"/>
        <w:rPr>
          <w:b/>
          <w:color w:val="C00000"/>
          <w:sz w:val="28"/>
          <w:szCs w:val="28"/>
        </w:rPr>
      </w:pPr>
    </w:p>
    <w:p w14:paraId="0911DEE7" w14:textId="44411A3C" w:rsidR="00F124C9" w:rsidRDefault="00F124C9" w:rsidP="004334AB">
      <w:pPr>
        <w:spacing w:line="276" w:lineRule="auto"/>
        <w:jc w:val="both"/>
        <w:rPr>
          <w:b/>
          <w:color w:val="C00000"/>
          <w:sz w:val="28"/>
          <w:szCs w:val="28"/>
        </w:rPr>
      </w:pPr>
    </w:p>
    <w:p w14:paraId="10983B67" w14:textId="46524F03" w:rsidR="00F124C9" w:rsidRDefault="00F124C9" w:rsidP="004334AB">
      <w:pPr>
        <w:spacing w:line="276" w:lineRule="auto"/>
        <w:jc w:val="both"/>
        <w:rPr>
          <w:b/>
          <w:color w:val="C00000"/>
          <w:sz w:val="28"/>
          <w:szCs w:val="28"/>
        </w:rPr>
      </w:pPr>
    </w:p>
    <w:p w14:paraId="5EAE0865" w14:textId="575E2882" w:rsidR="00F124C9" w:rsidRDefault="00F124C9" w:rsidP="004334AB">
      <w:pPr>
        <w:spacing w:line="276" w:lineRule="auto"/>
        <w:jc w:val="both"/>
        <w:rPr>
          <w:b/>
          <w:color w:val="C00000"/>
          <w:sz w:val="28"/>
          <w:szCs w:val="28"/>
        </w:rPr>
      </w:pPr>
    </w:p>
    <w:p w14:paraId="5244DCEA" w14:textId="05F24531" w:rsidR="00F124C9" w:rsidRDefault="00F124C9" w:rsidP="004334AB">
      <w:pPr>
        <w:spacing w:line="276" w:lineRule="auto"/>
        <w:jc w:val="both"/>
        <w:rPr>
          <w:b/>
          <w:color w:val="C00000"/>
          <w:sz w:val="28"/>
          <w:szCs w:val="28"/>
        </w:rPr>
      </w:pPr>
    </w:p>
    <w:p w14:paraId="3A5514B6" w14:textId="77777777" w:rsidR="00F124C9" w:rsidRPr="008C6C4F" w:rsidRDefault="00F124C9" w:rsidP="004334AB">
      <w:pPr>
        <w:spacing w:line="276" w:lineRule="auto"/>
        <w:jc w:val="both"/>
        <w:rPr>
          <w:b/>
          <w:color w:val="C00000"/>
          <w:sz w:val="28"/>
          <w:szCs w:val="28"/>
        </w:rPr>
      </w:pPr>
    </w:p>
    <w:p w14:paraId="044D04CA" w14:textId="7752B0D9" w:rsidR="00950F0B" w:rsidRPr="008C6C4F" w:rsidRDefault="00950F0B" w:rsidP="004334AB">
      <w:pPr>
        <w:spacing w:line="276" w:lineRule="auto"/>
        <w:jc w:val="both"/>
        <w:rPr>
          <w:b/>
          <w:color w:val="C00000"/>
          <w:sz w:val="28"/>
          <w:szCs w:val="28"/>
        </w:rPr>
      </w:pPr>
    </w:p>
    <w:p w14:paraId="3A576453" w14:textId="2FBB3432" w:rsidR="001E2783" w:rsidRDefault="001E2783" w:rsidP="004334AB">
      <w:pPr>
        <w:spacing w:line="276" w:lineRule="auto"/>
        <w:jc w:val="both"/>
        <w:rPr>
          <w:b/>
          <w:color w:val="C00000"/>
          <w:sz w:val="28"/>
          <w:szCs w:val="28"/>
        </w:rPr>
      </w:pPr>
    </w:p>
    <w:p w14:paraId="3BCE29B9" w14:textId="17B04A9A" w:rsidR="00F65BE3" w:rsidRDefault="00F65BE3" w:rsidP="004334AB">
      <w:pPr>
        <w:spacing w:line="276" w:lineRule="auto"/>
        <w:jc w:val="both"/>
        <w:rPr>
          <w:b/>
          <w:color w:val="C00000"/>
          <w:sz w:val="28"/>
          <w:szCs w:val="28"/>
        </w:rPr>
      </w:pPr>
    </w:p>
    <w:p w14:paraId="612AC1B2" w14:textId="77777777" w:rsidR="00F65BE3" w:rsidRPr="008C6C4F" w:rsidRDefault="00F65BE3" w:rsidP="004334AB">
      <w:pPr>
        <w:spacing w:line="276" w:lineRule="auto"/>
        <w:jc w:val="both"/>
        <w:rPr>
          <w:b/>
          <w:color w:val="C00000"/>
          <w:sz w:val="28"/>
          <w:szCs w:val="28"/>
        </w:rPr>
      </w:pPr>
    </w:p>
    <w:p w14:paraId="19BD770D" w14:textId="77777777" w:rsidR="00990CCD" w:rsidRPr="008C6C4F" w:rsidRDefault="00990CCD" w:rsidP="004334AB">
      <w:pPr>
        <w:spacing w:line="276" w:lineRule="auto"/>
        <w:jc w:val="both"/>
        <w:rPr>
          <w:b/>
          <w:color w:val="C00000"/>
          <w:sz w:val="28"/>
          <w:szCs w:val="28"/>
        </w:rPr>
      </w:pPr>
    </w:p>
    <w:p w14:paraId="59177EBC" w14:textId="77777777" w:rsidR="0035611A" w:rsidRPr="008C6C4F" w:rsidRDefault="004B7FAF" w:rsidP="0039109A">
      <w:pPr>
        <w:spacing w:line="360" w:lineRule="auto"/>
        <w:jc w:val="center"/>
        <w:rPr>
          <w:b/>
          <w:sz w:val="28"/>
          <w:szCs w:val="28"/>
        </w:rPr>
      </w:pPr>
      <w:r w:rsidRPr="008C6C4F">
        <w:rPr>
          <w:b/>
          <w:sz w:val="28"/>
          <w:szCs w:val="28"/>
        </w:rPr>
        <w:lastRenderedPageBreak/>
        <w:t>Введение</w:t>
      </w:r>
    </w:p>
    <w:p w14:paraId="25C5C55E" w14:textId="091C1F89" w:rsidR="0039109A" w:rsidRPr="008C6C4F" w:rsidRDefault="0039109A" w:rsidP="0039109A">
      <w:pPr>
        <w:shd w:val="clear" w:color="auto" w:fill="FFFFFF"/>
        <w:spacing w:after="165" w:line="360" w:lineRule="auto"/>
        <w:ind w:firstLine="708"/>
        <w:jc w:val="both"/>
        <w:textAlignment w:val="baseline"/>
        <w:rPr>
          <w:iCs/>
          <w:sz w:val="28"/>
          <w:szCs w:val="28"/>
          <w:shd w:val="clear" w:color="auto" w:fill="FFFFFF"/>
        </w:rPr>
      </w:pPr>
      <w:r w:rsidRPr="008C6C4F">
        <w:rPr>
          <w:sz w:val="28"/>
          <w:szCs w:val="28"/>
        </w:rPr>
        <w:t xml:space="preserve">Мы привыкли, что образование — это передача знаний и навыков от учителя к ученику. Но в мире, где каждый день появляются новые технологии, такая система становится неэффективной. «Сегодня невозможно вести урок по прежней схеме — лекция-опрос, и всё это за 45 минут. Начнём с того, что сегодня учитель не очень-то и нужен, потому что любую информацию можно скачать в один клик. Мы не нужны для того, чтобы пересказывать параграф учебника и заставлять учащихся пересказывать его на следующий день. Скажу больше. Если раньше, чтобы провести лекцию, мне требовалось 20-25 минут, сегодня я успеваю рассказать всё минут за десять. И что делать остальные 35 минут урока — непонятно. Мне кажется, нужно радикально переформатировать саму структуру урока. Это должна быть вузовская система — отдельно лекции, отдельно семинары с детскими докладами. Они с наслаждением делают доклады. И чем более глобальная дана им тема и чем меньше дано им на это времени, тем с большим энтузиазмом они за неё берутся…»- </w:t>
      </w:r>
      <w:r w:rsidRPr="008C6C4F">
        <w:rPr>
          <w:iCs/>
          <w:sz w:val="28"/>
          <w:szCs w:val="28"/>
          <w:shd w:val="clear" w:color="auto" w:fill="FFFFFF"/>
        </w:rPr>
        <w:t>журналист, писатель и педагог Дмитрий Быков </w:t>
      </w:r>
      <w:hyperlink r:id="rId9" w:tgtFrame="_blank" w:history="1">
        <w:r w:rsidRPr="008C6C4F">
          <w:rPr>
            <w:iCs/>
            <w:sz w:val="28"/>
            <w:szCs w:val="28"/>
            <w:bdr w:val="none" w:sz="0" w:space="0" w:color="auto" w:frame="1"/>
            <w:shd w:val="clear" w:color="auto" w:fill="FFFFFF"/>
          </w:rPr>
          <w:t>выступил</w:t>
        </w:r>
      </w:hyperlink>
      <w:r w:rsidRPr="008C6C4F">
        <w:rPr>
          <w:iCs/>
          <w:sz w:val="28"/>
          <w:szCs w:val="28"/>
          <w:shd w:val="clear" w:color="auto" w:fill="FFFFFF"/>
        </w:rPr>
        <w:t> на заседании Совета Федерации с докладом «Российское образование в XXI веке: назревшие перемены и возможные вызовы». Он рассказал об отсталости школы, учителях-десантниках, зашифрованном послании в романе Чернышевского и современных детях, которые могут всё.</w:t>
      </w:r>
    </w:p>
    <w:p w14:paraId="2F31657D" w14:textId="6A3164DC" w:rsidR="0039109A" w:rsidRDefault="003A70BA" w:rsidP="0039109A">
      <w:pPr>
        <w:shd w:val="clear" w:color="auto" w:fill="FFFFFF"/>
        <w:spacing w:after="165" w:line="360" w:lineRule="auto"/>
        <w:ind w:firstLine="708"/>
        <w:jc w:val="both"/>
        <w:textAlignment w:val="baseline"/>
        <w:rPr>
          <w:rStyle w:val="afe"/>
          <w:iCs/>
          <w:color w:val="auto"/>
          <w:sz w:val="28"/>
          <w:szCs w:val="28"/>
          <w:shd w:val="clear" w:color="auto" w:fill="FFFFFF"/>
        </w:rPr>
      </w:pPr>
      <w:hyperlink r:id="rId10" w:history="1">
        <w:r w:rsidR="0039109A" w:rsidRPr="008C6C4F">
          <w:rPr>
            <w:rStyle w:val="afe"/>
            <w:iCs/>
            <w:color w:val="auto"/>
            <w:sz w:val="28"/>
            <w:szCs w:val="28"/>
            <w:shd w:val="clear" w:color="auto" w:fill="FFFFFF"/>
          </w:rPr>
          <w:t>https://mel.fm/pedagogika/3457162-bykov_soviet</w:t>
        </w:r>
      </w:hyperlink>
    </w:p>
    <w:p w14:paraId="03F73726" w14:textId="77777777" w:rsidR="00DD555F" w:rsidRPr="008C6C4F" w:rsidRDefault="00DD555F" w:rsidP="0039109A">
      <w:pPr>
        <w:shd w:val="clear" w:color="auto" w:fill="FFFFFF"/>
        <w:spacing w:after="165" w:line="360" w:lineRule="auto"/>
        <w:ind w:firstLine="708"/>
        <w:jc w:val="both"/>
        <w:textAlignment w:val="baseline"/>
        <w:rPr>
          <w:rStyle w:val="afe"/>
          <w:iCs/>
          <w:color w:val="auto"/>
          <w:sz w:val="28"/>
          <w:szCs w:val="28"/>
          <w:shd w:val="clear" w:color="auto" w:fill="FFFFFF"/>
        </w:rPr>
      </w:pPr>
    </w:p>
    <w:p w14:paraId="7393EDC6" w14:textId="77777777" w:rsidR="006078C1" w:rsidRPr="008C6C4F" w:rsidRDefault="006078C1" w:rsidP="004334AB">
      <w:pPr>
        <w:spacing w:line="276" w:lineRule="auto"/>
        <w:jc w:val="center"/>
        <w:rPr>
          <w:b/>
          <w:color w:val="C00000"/>
          <w:sz w:val="28"/>
          <w:szCs w:val="28"/>
        </w:rPr>
      </w:pPr>
    </w:p>
    <w:p w14:paraId="413C61C6" w14:textId="77777777" w:rsidR="003D1355" w:rsidRPr="008C6C4F" w:rsidRDefault="003D1355" w:rsidP="004334AB">
      <w:pPr>
        <w:spacing w:after="270" w:line="276" w:lineRule="auto"/>
        <w:rPr>
          <w:color w:val="C00000"/>
          <w:sz w:val="28"/>
          <w:szCs w:val="28"/>
        </w:rPr>
      </w:pPr>
    </w:p>
    <w:p w14:paraId="447FB761" w14:textId="77777777" w:rsidR="000C62CB" w:rsidRPr="008C6C4F" w:rsidRDefault="000C62CB" w:rsidP="004334AB">
      <w:pPr>
        <w:spacing w:line="276" w:lineRule="auto"/>
        <w:jc w:val="both"/>
        <w:rPr>
          <w:b/>
          <w:color w:val="C00000"/>
          <w:sz w:val="28"/>
          <w:szCs w:val="28"/>
        </w:rPr>
      </w:pPr>
    </w:p>
    <w:p w14:paraId="72AAE4E5" w14:textId="77777777" w:rsidR="00F25853" w:rsidRPr="008C6C4F" w:rsidRDefault="00F25853" w:rsidP="004334AB">
      <w:pPr>
        <w:spacing w:line="276" w:lineRule="auto"/>
        <w:jc w:val="both"/>
        <w:rPr>
          <w:b/>
          <w:color w:val="C00000"/>
          <w:sz w:val="28"/>
          <w:szCs w:val="28"/>
        </w:rPr>
      </w:pPr>
    </w:p>
    <w:p w14:paraId="3E65B00B" w14:textId="77777777" w:rsidR="009C00FD" w:rsidRPr="008C6C4F" w:rsidRDefault="009C00FD" w:rsidP="004334AB">
      <w:pPr>
        <w:spacing w:line="276" w:lineRule="auto"/>
        <w:jc w:val="both"/>
        <w:rPr>
          <w:b/>
          <w:color w:val="C00000"/>
          <w:sz w:val="28"/>
          <w:szCs w:val="28"/>
        </w:rPr>
      </w:pPr>
    </w:p>
    <w:p w14:paraId="5E1F5948" w14:textId="77777777" w:rsidR="009C00FD" w:rsidRPr="008C6C4F" w:rsidRDefault="009C00FD" w:rsidP="004334AB">
      <w:pPr>
        <w:spacing w:line="276" w:lineRule="auto"/>
        <w:jc w:val="both"/>
        <w:rPr>
          <w:b/>
          <w:color w:val="C00000"/>
          <w:sz w:val="28"/>
          <w:szCs w:val="28"/>
        </w:rPr>
      </w:pPr>
    </w:p>
    <w:p w14:paraId="73B0FD57" w14:textId="77777777" w:rsidR="009C00FD" w:rsidRPr="008C6C4F" w:rsidRDefault="009C00FD" w:rsidP="004334AB">
      <w:pPr>
        <w:spacing w:line="276" w:lineRule="auto"/>
        <w:jc w:val="both"/>
        <w:rPr>
          <w:b/>
          <w:color w:val="C00000"/>
          <w:sz w:val="28"/>
          <w:szCs w:val="28"/>
        </w:rPr>
      </w:pPr>
    </w:p>
    <w:p w14:paraId="67F3D8CE" w14:textId="77777777" w:rsidR="009C00FD" w:rsidRPr="008C6C4F" w:rsidRDefault="009C00FD" w:rsidP="004334AB">
      <w:pPr>
        <w:spacing w:line="276" w:lineRule="auto"/>
        <w:jc w:val="both"/>
        <w:rPr>
          <w:b/>
          <w:color w:val="C00000"/>
          <w:sz w:val="28"/>
          <w:szCs w:val="28"/>
        </w:rPr>
      </w:pPr>
    </w:p>
    <w:p w14:paraId="6C4549DE" w14:textId="4855F6BE" w:rsidR="0073587C" w:rsidRPr="007A09D6" w:rsidRDefault="003B234A" w:rsidP="004334AB">
      <w:pPr>
        <w:spacing w:line="276" w:lineRule="auto"/>
        <w:jc w:val="center"/>
        <w:rPr>
          <w:b/>
          <w:sz w:val="28"/>
          <w:szCs w:val="28"/>
        </w:rPr>
      </w:pPr>
      <w:r>
        <w:rPr>
          <w:b/>
          <w:sz w:val="28"/>
          <w:szCs w:val="28"/>
        </w:rPr>
        <w:lastRenderedPageBreak/>
        <w:t>1</w:t>
      </w:r>
      <w:r w:rsidR="0073587C" w:rsidRPr="008C6C4F">
        <w:rPr>
          <w:b/>
          <w:sz w:val="28"/>
          <w:szCs w:val="28"/>
        </w:rPr>
        <w:t xml:space="preserve">. </w:t>
      </w:r>
      <w:r w:rsidR="0073587C" w:rsidRPr="007A09D6">
        <w:rPr>
          <w:b/>
          <w:sz w:val="28"/>
          <w:szCs w:val="28"/>
        </w:rPr>
        <w:t>Организационно-методическая деятельность</w:t>
      </w:r>
      <w:r w:rsidR="007A09D6" w:rsidRPr="007A09D6">
        <w:rPr>
          <w:b/>
          <w:sz w:val="28"/>
          <w:szCs w:val="28"/>
        </w:rPr>
        <w:t xml:space="preserve"> методического отдела </w:t>
      </w:r>
    </w:p>
    <w:p w14:paraId="392FADE7" w14:textId="1BB41521" w:rsidR="0073587C" w:rsidRPr="008C6C4F" w:rsidRDefault="002A68B6" w:rsidP="004334AB">
      <w:pPr>
        <w:spacing w:line="276" w:lineRule="auto"/>
        <w:jc w:val="center"/>
        <w:rPr>
          <w:b/>
          <w:sz w:val="28"/>
          <w:szCs w:val="28"/>
        </w:rPr>
      </w:pPr>
      <w:r w:rsidRPr="007A09D6">
        <w:rPr>
          <w:b/>
          <w:sz w:val="28"/>
          <w:szCs w:val="28"/>
        </w:rPr>
        <w:t>(краткий</w:t>
      </w:r>
      <w:r w:rsidR="0073587C" w:rsidRPr="007A09D6">
        <w:rPr>
          <w:b/>
          <w:sz w:val="28"/>
          <w:szCs w:val="28"/>
        </w:rPr>
        <w:t xml:space="preserve"> анализ работы)</w:t>
      </w:r>
    </w:p>
    <w:p w14:paraId="669B475C" w14:textId="77777777" w:rsidR="008B72E4" w:rsidRPr="008C6C4F" w:rsidRDefault="008B72E4" w:rsidP="004334AB">
      <w:pPr>
        <w:spacing w:line="276" w:lineRule="auto"/>
        <w:jc w:val="center"/>
        <w:rPr>
          <w:b/>
          <w:color w:val="C00000"/>
          <w:sz w:val="28"/>
          <w:szCs w:val="28"/>
        </w:rPr>
      </w:pPr>
    </w:p>
    <w:p w14:paraId="2EE27AC7" w14:textId="60349612" w:rsidR="008B72E4" w:rsidRPr="008C6C4F" w:rsidRDefault="008B72E4" w:rsidP="00883B3C">
      <w:pPr>
        <w:pStyle w:val="Default"/>
        <w:jc w:val="both"/>
        <w:rPr>
          <w:rFonts w:ascii="Times New Roman" w:hAnsi="Times New Roman" w:cs="Times New Roman"/>
          <w:sz w:val="28"/>
          <w:szCs w:val="28"/>
        </w:rPr>
      </w:pPr>
      <w:r w:rsidRPr="008C6C4F">
        <w:rPr>
          <w:rFonts w:ascii="Times New Roman" w:hAnsi="Times New Roman" w:cs="Times New Roman"/>
          <w:sz w:val="28"/>
          <w:szCs w:val="28"/>
        </w:rPr>
        <w:t>В 2019 -</w:t>
      </w:r>
      <w:r w:rsidR="001D715E" w:rsidRPr="008C6C4F">
        <w:rPr>
          <w:rFonts w:ascii="Times New Roman" w:hAnsi="Times New Roman" w:cs="Times New Roman"/>
          <w:sz w:val="28"/>
          <w:szCs w:val="28"/>
        </w:rPr>
        <w:t>2020 учебном</w:t>
      </w:r>
      <w:r w:rsidRPr="008C6C4F">
        <w:rPr>
          <w:rFonts w:ascii="Times New Roman" w:hAnsi="Times New Roman" w:cs="Times New Roman"/>
          <w:sz w:val="28"/>
          <w:szCs w:val="28"/>
        </w:rPr>
        <w:t xml:space="preserve"> году для повышения качества образования решались следующие задачи: </w:t>
      </w:r>
    </w:p>
    <w:p w14:paraId="55C81502" w14:textId="375113AE" w:rsidR="008B72E4" w:rsidRPr="008C6C4F" w:rsidRDefault="008B72E4" w:rsidP="00883B3C">
      <w:pPr>
        <w:autoSpaceDE w:val="0"/>
        <w:autoSpaceDN w:val="0"/>
        <w:adjustRightInd w:val="0"/>
        <w:spacing w:after="86"/>
        <w:jc w:val="both"/>
        <w:rPr>
          <w:color w:val="000000"/>
          <w:sz w:val="28"/>
          <w:szCs w:val="28"/>
        </w:rPr>
      </w:pPr>
      <w:r w:rsidRPr="008C6C4F">
        <w:rPr>
          <w:color w:val="000000"/>
          <w:sz w:val="28"/>
          <w:szCs w:val="28"/>
        </w:rPr>
        <w:t>1. Организовать муниципа</w:t>
      </w:r>
      <w:r w:rsidR="00183C3F">
        <w:rPr>
          <w:color w:val="000000"/>
          <w:sz w:val="28"/>
          <w:szCs w:val="28"/>
        </w:rPr>
        <w:t>льный проект «Суббота Выборгского школьника</w:t>
      </w:r>
      <w:r w:rsidRPr="008C6C4F">
        <w:rPr>
          <w:color w:val="000000"/>
          <w:sz w:val="28"/>
          <w:szCs w:val="28"/>
        </w:rPr>
        <w:t xml:space="preserve">». </w:t>
      </w:r>
    </w:p>
    <w:p w14:paraId="77DAE2D6" w14:textId="77777777" w:rsidR="008B72E4" w:rsidRPr="008C6C4F" w:rsidRDefault="008B72E4" w:rsidP="00883B3C">
      <w:pPr>
        <w:autoSpaceDE w:val="0"/>
        <w:autoSpaceDN w:val="0"/>
        <w:adjustRightInd w:val="0"/>
        <w:spacing w:after="86"/>
        <w:jc w:val="both"/>
        <w:rPr>
          <w:color w:val="000000"/>
          <w:sz w:val="28"/>
          <w:szCs w:val="28"/>
        </w:rPr>
      </w:pPr>
      <w:r w:rsidRPr="008C6C4F">
        <w:rPr>
          <w:color w:val="000000"/>
          <w:sz w:val="28"/>
          <w:szCs w:val="28"/>
        </w:rPr>
        <w:t xml:space="preserve">2. Организовать работу творческих групп педагогов, анализирующих уроки по результатам ГИА. </w:t>
      </w:r>
    </w:p>
    <w:p w14:paraId="233D2846" w14:textId="77777777" w:rsidR="008B72E4" w:rsidRPr="008C6C4F" w:rsidRDefault="008B72E4" w:rsidP="00883B3C">
      <w:pPr>
        <w:autoSpaceDE w:val="0"/>
        <w:autoSpaceDN w:val="0"/>
        <w:adjustRightInd w:val="0"/>
        <w:spacing w:after="86"/>
        <w:jc w:val="both"/>
        <w:rPr>
          <w:color w:val="000000"/>
          <w:sz w:val="28"/>
          <w:szCs w:val="28"/>
        </w:rPr>
      </w:pPr>
      <w:r w:rsidRPr="008C6C4F">
        <w:rPr>
          <w:color w:val="000000"/>
          <w:sz w:val="28"/>
          <w:szCs w:val="28"/>
        </w:rPr>
        <w:t xml:space="preserve">3. Организовать проведение конкуров профессионального педагогического мастерства. </w:t>
      </w:r>
    </w:p>
    <w:p w14:paraId="7C3EDB12" w14:textId="77777777" w:rsidR="008B72E4" w:rsidRPr="008C6C4F" w:rsidRDefault="008B72E4" w:rsidP="00883B3C">
      <w:pPr>
        <w:autoSpaceDE w:val="0"/>
        <w:autoSpaceDN w:val="0"/>
        <w:adjustRightInd w:val="0"/>
        <w:spacing w:after="86"/>
        <w:jc w:val="both"/>
        <w:rPr>
          <w:color w:val="000000"/>
          <w:sz w:val="28"/>
          <w:szCs w:val="28"/>
        </w:rPr>
      </w:pPr>
      <w:r w:rsidRPr="008C6C4F">
        <w:rPr>
          <w:color w:val="000000"/>
          <w:sz w:val="28"/>
          <w:szCs w:val="28"/>
        </w:rPr>
        <w:t xml:space="preserve">4. Организовать проведение Всероссийской олимпиады школьников. </w:t>
      </w:r>
    </w:p>
    <w:p w14:paraId="126732FC" w14:textId="77777777" w:rsidR="008B72E4" w:rsidRPr="008C6C4F" w:rsidRDefault="008B72E4" w:rsidP="00883B3C">
      <w:pPr>
        <w:autoSpaceDE w:val="0"/>
        <w:autoSpaceDN w:val="0"/>
        <w:adjustRightInd w:val="0"/>
        <w:spacing w:after="86"/>
        <w:jc w:val="both"/>
        <w:rPr>
          <w:color w:val="000000"/>
          <w:sz w:val="28"/>
          <w:szCs w:val="28"/>
        </w:rPr>
      </w:pPr>
      <w:r w:rsidRPr="008C6C4F">
        <w:rPr>
          <w:color w:val="000000"/>
          <w:sz w:val="28"/>
          <w:szCs w:val="28"/>
        </w:rPr>
        <w:t xml:space="preserve">5. Организовать проведение мотивационных сессий и тренировочных подготовительных сборов для учащихся. </w:t>
      </w:r>
    </w:p>
    <w:p w14:paraId="1C1BA153" w14:textId="77777777" w:rsidR="008B72E4" w:rsidRPr="008C6C4F" w:rsidRDefault="008B72E4" w:rsidP="00883B3C">
      <w:pPr>
        <w:autoSpaceDE w:val="0"/>
        <w:autoSpaceDN w:val="0"/>
        <w:adjustRightInd w:val="0"/>
        <w:spacing w:after="86"/>
        <w:jc w:val="both"/>
        <w:rPr>
          <w:color w:val="000000"/>
          <w:sz w:val="28"/>
          <w:szCs w:val="28"/>
        </w:rPr>
      </w:pPr>
      <w:r w:rsidRPr="008C6C4F">
        <w:rPr>
          <w:color w:val="000000"/>
          <w:sz w:val="28"/>
          <w:szCs w:val="28"/>
        </w:rPr>
        <w:t xml:space="preserve">6. Продолжить реализацию проекта «Взаимообучение школ». </w:t>
      </w:r>
    </w:p>
    <w:p w14:paraId="6B08B455" w14:textId="77777777" w:rsidR="008B72E4" w:rsidRPr="008C6C4F" w:rsidRDefault="008B72E4" w:rsidP="00883B3C">
      <w:pPr>
        <w:autoSpaceDE w:val="0"/>
        <w:autoSpaceDN w:val="0"/>
        <w:adjustRightInd w:val="0"/>
        <w:spacing w:after="86"/>
        <w:jc w:val="both"/>
        <w:rPr>
          <w:color w:val="000000"/>
          <w:sz w:val="28"/>
          <w:szCs w:val="28"/>
        </w:rPr>
      </w:pPr>
      <w:r w:rsidRPr="008C6C4F">
        <w:rPr>
          <w:color w:val="000000"/>
          <w:sz w:val="28"/>
          <w:szCs w:val="28"/>
        </w:rPr>
        <w:t xml:space="preserve">7. Организовать обучение руководителей и педагогов в форме выездных практических семинаров и курсов с учетом их запросов. </w:t>
      </w:r>
    </w:p>
    <w:p w14:paraId="47FB1026" w14:textId="77777777" w:rsidR="008B72E4" w:rsidRPr="008C6C4F" w:rsidRDefault="008B72E4" w:rsidP="00883B3C">
      <w:pPr>
        <w:autoSpaceDE w:val="0"/>
        <w:autoSpaceDN w:val="0"/>
        <w:adjustRightInd w:val="0"/>
        <w:jc w:val="both"/>
        <w:rPr>
          <w:color w:val="000000"/>
          <w:sz w:val="28"/>
          <w:szCs w:val="28"/>
        </w:rPr>
      </w:pPr>
      <w:r w:rsidRPr="008C6C4F">
        <w:rPr>
          <w:color w:val="000000"/>
          <w:sz w:val="28"/>
          <w:szCs w:val="28"/>
        </w:rPr>
        <w:t xml:space="preserve">8. Продолжить изучение и размещение на сайте ВРИМЦ электронных образовательных ресурсов различных направлений. </w:t>
      </w:r>
    </w:p>
    <w:p w14:paraId="7EF26BF0" w14:textId="77777777" w:rsidR="008B72E4" w:rsidRPr="008C6C4F" w:rsidRDefault="008B72E4" w:rsidP="00A70800">
      <w:pPr>
        <w:spacing w:before="30" w:after="30" w:line="276" w:lineRule="auto"/>
        <w:ind w:firstLine="708"/>
        <w:jc w:val="both"/>
        <w:rPr>
          <w:rFonts w:eastAsia="Calibri"/>
          <w:sz w:val="28"/>
          <w:szCs w:val="28"/>
        </w:rPr>
      </w:pPr>
      <w:r w:rsidRPr="008C6C4F">
        <w:rPr>
          <w:rFonts w:eastAsia="Calibri"/>
          <w:sz w:val="28"/>
          <w:szCs w:val="28"/>
        </w:rPr>
        <w:t xml:space="preserve">В сентябре 2019 года (7 сентября) стартовал проект «Суббота выборгского школьника», ориентированный на обучающихся 10 классов и основанный на сетевом взаимодействии школ.  Все десятиклассники городских школ получили возможность расширить свои предметные знания по отдельным предметам, пройти профессиональные пробы с лучшими педагогами школ города Выборга и организаций дополнительного образования. Ученики выбрали любое заинтересовавшее их направление. </w:t>
      </w:r>
    </w:p>
    <w:p w14:paraId="3523E514" w14:textId="77777777" w:rsidR="008B72E4" w:rsidRPr="008C6C4F" w:rsidRDefault="008B72E4" w:rsidP="00A70800">
      <w:pPr>
        <w:spacing w:before="30" w:after="30" w:line="276" w:lineRule="auto"/>
        <w:ind w:firstLine="708"/>
        <w:jc w:val="both"/>
        <w:rPr>
          <w:rFonts w:eastAsia="Calibri"/>
          <w:sz w:val="28"/>
          <w:szCs w:val="28"/>
        </w:rPr>
      </w:pPr>
      <w:r w:rsidRPr="008C6C4F">
        <w:rPr>
          <w:rFonts w:eastAsia="Calibri"/>
          <w:sz w:val="28"/>
          <w:szCs w:val="28"/>
        </w:rPr>
        <w:t xml:space="preserve"> Одиннадцать городских школ разработали 23 курса разной направленности. Это такие курсы как:  </w:t>
      </w:r>
    </w:p>
    <w:p w14:paraId="3D17F2BA" w14:textId="77777777" w:rsidR="008B72E4" w:rsidRPr="008C6C4F" w:rsidRDefault="008B72E4" w:rsidP="00A70800">
      <w:pPr>
        <w:spacing w:before="30" w:after="30" w:line="276" w:lineRule="auto"/>
        <w:jc w:val="both"/>
        <w:rPr>
          <w:bCs/>
          <w:sz w:val="28"/>
          <w:szCs w:val="28"/>
        </w:rPr>
      </w:pPr>
      <w:r w:rsidRPr="008C6C4F">
        <w:rPr>
          <w:bCs/>
          <w:sz w:val="28"/>
          <w:szCs w:val="28"/>
        </w:rPr>
        <w:t>«Избранные вопросы математики»;</w:t>
      </w:r>
    </w:p>
    <w:p w14:paraId="5AC7A7D4" w14:textId="77777777" w:rsidR="008B72E4" w:rsidRPr="008C6C4F" w:rsidRDefault="008B72E4" w:rsidP="00A70800">
      <w:pPr>
        <w:spacing w:before="30" w:after="30" w:line="276" w:lineRule="auto"/>
        <w:jc w:val="both"/>
        <w:rPr>
          <w:sz w:val="28"/>
          <w:szCs w:val="28"/>
        </w:rPr>
      </w:pPr>
      <w:r w:rsidRPr="008C6C4F">
        <w:rPr>
          <w:bCs/>
          <w:sz w:val="28"/>
          <w:szCs w:val="28"/>
        </w:rPr>
        <w:t>«Практикум по решению задач и упражнений по органической химии»;</w:t>
      </w:r>
    </w:p>
    <w:p w14:paraId="387E5D30" w14:textId="77777777" w:rsidR="008B72E4" w:rsidRPr="008C6C4F" w:rsidRDefault="008B72E4" w:rsidP="00A70800">
      <w:pPr>
        <w:spacing w:before="30" w:after="30" w:line="276" w:lineRule="auto"/>
        <w:jc w:val="both"/>
        <w:rPr>
          <w:sz w:val="28"/>
          <w:szCs w:val="28"/>
        </w:rPr>
      </w:pPr>
      <w:r w:rsidRPr="008C6C4F">
        <w:rPr>
          <w:bCs/>
          <w:sz w:val="28"/>
          <w:szCs w:val="28"/>
        </w:rPr>
        <w:t>«Дебаты на английском»;</w:t>
      </w:r>
    </w:p>
    <w:p w14:paraId="62C9C6DD" w14:textId="77777777" w:rsidR="008B72E4" w:rsidRPr="008C6C4F" w:rsidRDefault="008B72E4" w:rsidP="00A70800">
      <w:pPr>
        <w:spacing w:before="30" w:after="30" w:line="276" w:lineRule="auto"/>
        <w:jc w:val="both"/>
        <w:rPr>
          <w:sz w:val="28"/>
          <w:szCs w:val="28"/>
        </w:rPr>
      </w:pPr>
      <w:r w:rsidRPr="008C6C4F">
        <w:rPr>
          <w:bCs/>
          <w:sz w:val="28"/>
          <w:szCs w:val="28"/>
        </w:rPr>
        <w:t>«Филология для школьников»; </w:t>
      </w:r>
    </w:p>
    <w:p w14:paraId="71DEF09D" w14:textId="77777777" w:rsidR="008B72E4" w:rsidRPr="008C6C4F" w:rsidRDefault="008B72E4" w:rsidP="00A70800">
      <w:pPr>
        <w:spacing w:before="30" w:after="30" w:line="276" w:lineRule="auto"/>
        <w:jc w:val="both"/>
        <w:rPr>
          <w:sz w:val="28"/>
          <w:szCs w:val="28"/>
        </w:rPr>
      </w:pPr>
      <w:r w:rsidRPr="008C6C4F">
        <w:rPr>
          <w:bCs/>
          <w:sz w:val="28"/>
          <w:szCs w:val="28"/>
        </w:rPr>
        <w:t>«Физика в жизни, или физика в твоей будущей профессии»;</w:t>
      </w:r>
    </w:p>
    <w:p w14:paraId="10C19932" w14:textId="77777777" w:rsidR="008B72E4" w:rsidRPr="008C6C4F" w:rsidRDefault="008B72E4" w:rsidP="00A70800">
      <w:pPr>
        <w:spacing w:before="30" w:after="30" w:line="276" w:lineRule="auto"/>
        <w:jc w:val="both"/>
        <w:rPr>
          <w:bCs/>
          <w:sz w:val="28"/>
          <w:szCs w:val="28"/>
        </w:rPr>
      </w:pPr>
      <w:r w:rsidRPr="008C6C4F">
        <w:rPr>
          <w:bCs/>
          <w:sz w:val="28"/>
          <w:szCs w:val="28"/>
        </w:rPr>
        <w:t>«Студия создания занимательных материалов на компьютере»;</w:t>
      </w:r>
    </w:p>
    <w:p w14:paraId="6E1EC4D7" w14:textId="77777777" w:rsidR="008B72E4" w:rsidRPr="008C6C4F" w:rsidRDefault="008B72E4" w:rsidP="00A70800">
      <w:pPr>
        <w:spacing w:before="30" w:after="30" w:line="276" w:lineRule="auto"/>
        <w:jc w:val="both"/>
        <w:rPr>
          <w:sz w:val="28"/>
          <w:szCs w:val="28"/>
        </w:rPr>
      </w:pPr>
      <w:r w:rsidRPr="008C6C4F">
        <w:rPr>
          <w:bCs/>
          <w:sz w:val="28"/>
          <w:szCs w:val="28"/>
        </w:rPr>
        <w:t>«Многогранная компьютерная графика»;</w:t>
      </w:r>
    </w:p>
    <w:p w14:paraId="2D72565B" w14:textId="77777777" w:rsidR="008B72E4" w:rsidRPr="008C6C4F" w:rsidRDefault="008B72E4" w:rsidP="00A70800">
      <w:pPr>
        <w:spacing w:before="30" w:after="30" w:line="276" w:lineRule="auto"/>
        <w:jc w:val="both"/>
        <w:rPr>
          <w:sz w:val="28"/>
          <w:szCs w:val="28"/>
        </w:rPr>
      </w:pPr>
      <w:r w:rsidRPr="008C6C4F">
        <w:rPr>
          <w:bCs/>
          <w:sz w:val="28"/>
          <w:szCs w:val="28"/>
        </w:rPr>
        <w:t>«Малая медицинская академия»;</w:t>
      </w:r>
    </w:p>
    <w:p w14:paraId="1667AA6B" w14:textId="77777777" w:rsidR="008B72E4" w:rsidRPr="008C6C4F" w:rsidRDefault="008B72E4" w:rsidP="00A70800">
      <w:pPr>
        <w:spacing w:before="30" w:after="30" w:line="276" w:lineRule="auto"/>
        <w:jc w:val="both"/>
        <w:rPr>
          <w:bCs/>
          <w:sz w:val="28"/>
          <w:szCs w:val="28"/>
        </w:rPr>
      </w:pPr>
      <w:r w:rsidRPr="008C6C4F">
        <w:rPr>
          <w:bCs/>
          <w:sz w:val="28"/>
          <w:szCs w:val="28"/>
        </w:rPr>
        <w:t xml:space="preserve">«3-D моделирование и </w:t>
      </w:r>
      <w:proofErr w:type="spellStart"/>
      <w:r w:rsidRPr="008C6C4F">
        <w:rPr>
          <w:bCs/>
          <w:sz w:val="28"/>
          <w:szCs w:val="28"/>
        </w:rPr>
        <w:t>прототипирование</w:t>
      </w:r>
      <w:proofErr w:type="spellEnd"/>
      <w:r w:rsidRPr="008C6C4F">
        <w:rPr>
          <w:bCs/>
          <w:sz w:val="28"/>
          <w:szCs w:val="28"/>
        </w:rPr>
        <w:t>»</w:t>
      </w:r>
    </w:p>
    <w:p w14:paraId="220177AE" w14:textId="77777777" w:rsidR="008B72E4" w:rsidRPr="008C6C4F" w:rsidRDefault="008B72E4" w:rsidP="00A70800">
      <w:pPr>
        <w:spacing w:before="30" w:after="30" w:line="276" w:lineRule="auto"/>
        <w:jc w:val="both"/>
        <w:rPr>
          <w:bCs/>
          <w:sz w:val="28"/>
          <w:szCs w:val="28"/>
        </w:rPr>
      </w:pPr>
      <w:r w:rsidRPr="008C6C4F">
        <w:rPr>
          <w:bCs/>
          <w:sz w:val="28"/>
          <w:szCs w:val="28"/>
        </w:rPr>
        <w:t xml:space="preserve">и другие. </w:t>
      </w:r>
    </w:p>
    <w:p w14:paraId="2D591984" w14:textId="77777777" w:rsidR="008B72E4" w:rsidRPr="008C6C4F" w:rsidRDefault="008B72E4" w:rsidP="00A70800">
      <w:pPr>
        <w:spacing w:before="30" w:after="30" w:line="276" w:lineRule="auto"/>
        <w:ind w:firstLine="708"/>
        <w:jc w:val="both"/>
        <w:rPr>
          <w:sz w:val="28"/>
          <w:szCs w:val="28"/>
        </w:rPr>
      </w:pPr>
      <w:r w:rsidRPr="008C6C4F">
        <w:rPr>
          <w:rFonts w:eastAsia="Calibri"/>
          <w:sz w:val="28"/>
          <w:szCs w:val="28"/>
        </w:rPr>
        <w:t xml:space="preserve">Вся информация о данном проекте собрана и размещена на сайте школы №37 </w:t>
      </w:r>
      <w:r w:rsidRPr="008C6C4F">
        <w:rPr>
          <w:bCs/>
          <w:sz w:val="28"/>
          <w:szCs w:val="28"/>
        </w:rPr>
        <w:t>в разделе «Суббота выборгского школьника».</w:t>
      </w:r>
    </w:p>
    <w:p w14:paraId="4E34A57C" w14:textId="634B3F65" w:rsidR="008B72E4" w:rsidRPr="008C6C4F" w:rsidRDefault="00476153" w:rsidP="00A70800">
      <w:pPr>
        <w:spacing w:line="276" w:lineRule="auto"/>
        <w:ind w:firstLine="708"/>
        <w:jc w:val="both"/>
        <w:rPr>
          <w:rFonts w:eastAsia="Calibri"/>
          <w:sz w:val="28"/>
          <w:szCs w:val="28"/>
        </w:rPr>
      </w:pPr>
      <w:r>
        <w:rPr>
          <w:rFonts w:eastAsia="Calibri"/>
          <w:sz w:val="28"/>
          <w:szCs w:val="28"/>
        </w:rPr>
        <w:t xml:space="preserve">Педагоги школы №6, </w:t>
      </w:r>
      <w:proofErr w:type="gramStart"/>
      <w:r>
        <w:rPr>
          <w:rFonts w:eastAsia="Calibri"/>
          <w:sz w:val="28"/>
          <w:szCs w:val="28"/>
        </w:rPr>
        <w:t xml:space="preserve">10 </w:t>
      </w:r>
      <w:r w:rsidR="008B72E4" w:rsidRPr="008C6C4F">
        <w:rPr>
          <w:rFonts w:eastAsia="Calibri"/>
          <w:sz w:val="28"/>
          <w:szCs w:val="28"/>
        </w:rPr>
        <w:t xml:space="preserve"> открыли</w:t>
      </w:r>
      <w:proofErr w:type="gramEnd"/>
      <w:r w:rsidR="008B72E4" w:rsidRPr="008C6C4F">
        <w:rPr>
          <w:rFonts w:eastAsia="Calibri"/>
          <w:sz w:val="28"/>
          <w:szCs w:val="28"/>
        </w:rPr>
        <w:t xml:space="preserve"> для обучающихся 3 курса, а школа №37 приглашает учащихся на 4 курса! В работу проекта включились и учреждения дополнительного образования, которые предлагают ребятам позаниматься флористикой, журналистикой, компьютерной графикой. Вместе с педагогами школ в реализацию программ включились наши партнеры из государственного архива, замка, библиотеки А. Аалто.</w:t>
      </w:r>
    </w:p>
    <w:p w14:paraId="54BD594B" w14:textId="77777777" w:rsidR="008B72E4" w:rsidRPr="008C6C4F" w:rsidRDefault="008B72E4" w:rsidP="00A70800">
      <w:pPr>
        <w:spacing w:line="276" w:lineRule="auto"/>
        <w:ind w:firstLine="708"/>
        <w:jc w:val="both"/>
        <w:rPr>
          <w:rFonts w:eastAsia="Calibri"/>
          <w:sz w:val="28"/>
          <w:szCs w:val="28"/>
        </w:rPr>
      </w:pPr>
      <w:r w:rsidRPr="008C6C4F">
        <w:rPr>
          <w:rFonts w:eastAsia="Calibri"/>
          <w:sz w:val="28"/>
          <w:szCs w:val="28"/>
        </w:rPr>
        <w:t>В течение года крупные школы района (Светогорская, Рощинский, Каменногорский, Первомайский, Приморский центры образования) также включились в работу муниципального проекта.</w:t>
      </w:r>
    </w:p>
    <w:p w14:paraId="7F176484" w14:textId="77777777" w:rsidR="008B72E4" w:rsidRPr="008C6C4F" w:rsidRDefault="008B72E4" w:rsidP="00A70800">
      <w:pPr>
        <w:pStyle w:val="Default"/>
        <w:spacing w:after="103" w:line="276" w:lineRule="auto"/>
        <w:jc w:val="both"/>
        <w:rPr>
          <w:rFonts w:ascii="Times New Roman" w:hAnsi="Times New Roman" w:cs="Times New Roman"/>
          <w:sz w:val="28"/>
          <w:szCs w:val="28"/>
        </w:rPr>
      </w:pPr>
      <w:r w:rsidRPr="008C6C4F">
        <w:rPr>
          <w:rFonts w:ascii="Times New Roman" w:hAnsi="Times New Roman" w:cs="Times New Roman"/>
          <w:sz w:val="28"/>
          <w:szCs w:val="28"/>
        </w:rPr>
        <w:t>После завершения первого триместра обучения было проведено анкетирование обучающихся. Ребята анонимно ответили на 5 вопросов:</w:t>
      </w:r>
    </w:p>
    <w:p w14:paraId="3F7806BA" w14:textId="77777777" w:rsidR="008B72E4" w:rsidRPr="008C6C4F" w:rsidRDefault="008B72E4" w:rsidP="00A70800">
      <w:pPr>
        <w:pStyle w:val="af0"/>
        <w:numPr>
          <w:ilvl w:val="0"/>
          <w:numId w:val="30"/>
        </w:numPr>
        <w:jc w:val="both"/>
        <w:rPr>
          <w:i/>
          <w:sz w:val="28"/>
          <w:szCs w:val="28"/>
        </w:rPr>
      </w:pPr>
      <w:r w:rsidRPr="008C6C4F">
        <w:rPr>
          <w:i/>
          <w:sz w:val="28"/>
          <w:szCs w:val="28"/>
        </w:rPr>
        <w:t>Почему Вы выбрали именно этот курс?</w:t>
      </w:r>
    </w:p>
    <w:p w14:paraId="7AA6E143" w14:textId="77777777" w:rsidR="008B72E4" w:rsidRPr="008C6C4F" w:rsidRDefault="008B72E4" w:rsidP="00A70800">
      <w:pPr>
        <w:pStyle w:val="af0"/>
        <w:numPr>
          <w:ilvl w:val="0"/>
          <w:numId w:val="30"/>
        </w:numPr>
        <w:jc w:val="both"/>
        <w:rPr>
          <w:i/>
          <w:sz w:val="28"/>
          <w:szCs w:val="28"/>
        </w:rPr>
      </w:pPr>
      <w:r w:rsidRPr="008C6C4F">
        <w:rPr>
          <w:i/>
          <w:sz w:val="28"/>
          <w:szCs w:val="28"/>
        </w:rPr>
        <w:t>Ознакомлены ли Вы с программой курса?</w:t>
      </w:r>
    </w:p>
    <w:p w14:paraId="6F1CC36B" w14:textId="77777777" w:rsidR="008B72E4" w:rsidRPr="008C6C4F" w:rsidRDefault="008B72E4" w:rsidP="00A70800">
      <w:pPr>
        <w:pStyle w:val="af0"/>
        <w:numPr>
          <w:ilvl w:val="0"/>
          <w:numId w:val="30"/>
        </w:numPr>
        <w:jc w:val="both"/>
        <w:rPr>
          <w:i/>
          <w:sz w:val="28"/>
          <w:szCs w:val="28"/>
        </w:rPr>
      </w:pPr>
      <w:r w:rsidRPr="008C6C4F">
        <w:rPr>
          <w:i/>
          <w:sz w:val="28"/>
          <w:szCs w:val="28"/>
        </w:rPr>
        <w:t>Какие формы занятий используются при изучении данного курса?</w:t>
      </w:r>
    </w:p>
    <w:p w14:paraId="3D81D848" w14:textId="77777777" w:rsidR="008B72E4" w:rsidRPr="008C6C4F" w:rsidRDefault="008B72E4" w:rsidP="00A70800">
      <w:pPr>
        <w:pStyle w:val="af0"/>
        <w:numPr>
          <w:ilvl w:val="0"/>
          <w:numId w:val="30"/>
        </w:numPr>
        <w:jc w:val="both"/>
        <w:rPr>
          <w:i/>
          <w:sz w:val="28"/>
          <w:szCs w:val="28"/>
        </w:rPr>
      </w:pPr>
      <w:r w:rsidRPr="008C6C4F">
        <w:rPr>
          <w:i/>
          <w:sz w:val="28"/>
          <w:szCs w:val="28"/>
        </w:rPr>
        <w:t xml:space="preserve">Как Вы считаете, поможет ли Вам данный курс успешно сдать ЕГЭ по выбранному предмету? </w:t>
      </w:r>
    </w:p>
    <w:p w14:paraId="3953181A" w14:textId="77777777" w:rsidR="008B72E4" w:rsidRPr="008C6C4F" w:rsidRDefault="008B72E4" w:rsidP="00A70800">
      <w:pPr>
        <w:pStyle w:val="af0"/>
        <w:numPr>
          <w:ilvl w:val="0"/>
          <w:numId w:val="30"/>
        </w:numPr>
        <w:jc w:val="both"/>
        <w:rPr>
          <w:i/>
          <w:sz w:val="28"/>
          <w:szCs w:val="28"/>
        </w:rPr>
      </w:pPr>
      <w:r w:rsidRPr="008C6C4F">
        <w:rPr>
          <w:i/>
          <w:sz w:val="28"/>
          <w:szCs w:val="28"/>
        </w:rPr>
        <w:t>Я не удовлетворён данным курсом, потому что ….</w:t>
      </w:r>
    </w:p>
    <w:p w14:paraId="43D05E09" w14:textId="615F09E9" w:rsidR="008B72E4" w:rsidRPr="008C6C4F" w:rsidRDefault="008B72E4" w:rsidP="00A70800">
      <w:pPr>
        <w:spacing w:line="276" w:lineRule="auto"/>
        <w:ind w:firstLine="426"/>
        <w:jc w:val="both"/>
        <w:rPr>
          <w:sz w:val="28"/>
          <w:szCs w:val="28"/>
        </w:rPr>
      </w:pPr>
      <w:r w:rsidRPr="008C6C4F">
        <w:rPr>
          <w:sz w:val="28"/>
          <w:szCs w:val="28"/>
        </w:rPr>
        <w:t xml:space="preserve">Обучающиеся выбрали данный курс, потому что видят его </w:t>
      </w:r>
      <w:r w:rsidR="00171BBD" w:rsidRPr="008C6C4F">
        <w:rPr>
          <w:sz w:val="28"/>
          <w:szCs w:val="28"/>
        </w:rPr>
        <w:t>связь с</w:t>
      </w:r>
      <w:r w:rsidRPr="008C6C4F">
        <w:rPr>
          <w:sz w:val="28"/>
          <w:szCs w:val="28"/>
        </w:rPr>
        <w:t xml:space="preserve"> дальнейшей профессиональной деятельностью, либо их заинтересовал педагог. Все обучающиеся 10 классов были ознакомлены с программой курса на первом занятии. Ребята отмечают, что курсовые занятия проходят в практических формах, чаще всего педагоги используют беседы, дискуссии, экскурсии, деловые игры, тренинги. Из 211 обучающихся 78 не связывают обучение на данном курсе с успешной сдачей ЕГЭ, но все учащиеся удовлетворены курсами, исключение составляют 3 человека, которые ошиблись с выбором и изменили его в пользу другого курса.</w:t>
      </w:r>
    </w:p>
    <w:p w14:paraId="2BB448C7" w14:textId="77777777" w:rsidR="008B72E4" w:rsidRPr="008C6C4F" w:rsidRDefault="008B72E4" w:rsidP="00A70800">
      <w:pPr>
        <w:pStyle w:val="Default"/>
        <w:spacing w:line="276" w:lineRule="auto"/>
        <w:ind w:firstLine="708"/>
        <w:jc w:val="both"/>
        <w:rPr>
          <w:rFonts w:ascii="Times New Roman" w:hAnsi="Times New Roman" w:cs="Times New Roman"/>
          <w:sz w:val="28"/>
          <w:szCs w:val="28"/>
        </w:rPr>
      </w:pPr>
      <w:r w:rsidRPr="008C6C4F">
        <w:rPr>
          <w:rFonts w:ascii="Times New Roman" w:hAnsi="Times New Roman" w:cs="Times New Roman"/>
          <w:sz w:val="28"/>
          <w:szCs w:val="28"/>
        </w:rPr>
        <w:t xml:space="preserve">Специалисты комитета образования, методического центра, руководители образовательных учреждений, председатели РМО и педагоги уделяют большое внимание совершенствованию технологий преподавания. В нашем районе реализуется муниципальный проект «День открытого урока», когда во вторую среду каждого месяца все уроки во всех учреждениях открыты для родителей, специалистов комитета образования, методистов, педагогов. Площадка обсуждений после уроков, позволяет педагогам познакомиться с опытом коллег и привнести в свою работу новый опыт. </w:t>
      </w:r>
    </w:p>
    <w:p w14:paraId="3E58B50A" w14:textId="77777777" w:rsidR="008B72E4" w:rsidRPr="008C6C4F" w:rsidRDefault="008B72E4" w:rsidP="002B1C04">
      <w:pPr>
        <w:pStyle w:val="Default"/>
        <w:spacing w:line="276" w:lineRule="auto"/>
        <w:ind w:firstLine="708"/>
        <w:jc w:val="both"/>
        <w:rPr>
          <w:rFonts w:ascii="Times New Roman" w:hAnsi="Times New Roman" w:cs="Times New Roman"/>
          <w:sz w:val="28"/>
          <w:szCs w:val="28"/>
        </w:rPr>
      </w:pPr>
      <w:r w:rsidRPr="008C6C4F">
        <w:rPr>
          <w:rFonts w:ascii="Times New Roman" w:hAnsi="Times New Roman" w:cs="Times New Roman"/>
          <w:sz w:val="28"/>
          <w:szCs w:val="28"/>
        </w:rPr>
        <w:t xml:space="preserve">Открытые уроки проводили: педагоги ОУ, учащиеся которых показали высокие результаты ЕГЭ; педагоги ОУ, учащиеся которых показали низкие результаты ЕГЭ; опытные педагоги делились своими методическими находками, участвуя в акции «Методический поезд». </w:t>
      </w:r>
    </w:p>
    <w:p w14:paraId="09688CF3" w14:textId="779DE452" w:rsidR="008B72E4" w:rsidRPr="008C6C4F" w:rsidRDefault="008B72E4" w:rsidP="002B1C04">
      <w:pPr>
        <w:spacing w:line="276" w:lineRule="auto"/>
        <w:ind w:firstLine="567"/>
        <w:contextualSpacing/>
        <w:jc w:val="both"/>
        <w:textAlignment w:val="baseline"/>
        <w:rPr>
          <w:b/>
          <w:sz w:val="28"/>
          <w:szCs w:val="28"/>
        </w:rPr>
      </w:pPr>
      <w:r w:rsidRPr="008C6C4F">
        <w:rPr>
          <w:sz w:val="28"/>
          <w:szCs w:val="28"/>
        </w:rPr>
        <w:t xml:space="preserve">С целью оказания </w:t>
      </w:r>
      <w:r w:rsidRPr="008C6C4F">
        <w:rPr>
          <w:rFonts w:eastAsia="+mn-ea"/>
          <w:bCs/>
          <w:kern w:val="24"/>
          <w:sz w:val="28"/>
          <w:szCs w:val="28"/>
        </w:rPr>
        <w:t>методической помощи педагогам</w:t>
      </w:r>
      <w:r w:rsidRPr="008C6C4F">
        <w:rPr>
          <w:bCs/>
          <w:sz w:val="28"/>
        </w:rPr>
        <w:t xml:space="preserve"> общеобразовательных организаций, выпускники которых получили средний тестовый балл на ЕГЭ – 2019</w:t>
      </w:r>
      <w:r w:rsidRPr="008C6C4F">
        <w:t xml:space="preserve"> </w:t>
      </w:r>
      <w:r w:rsidRPr="008C6C4F">
        <w:rPr>
          <w:bCs/>
          <w:sz w:val="28"/>
        </w:rPr>
        <w:t>ниже областного показателя,</w:t>
      </w:r>
      <w:r w:rsidRPr="008C6C4F">
        <w:rPr>
          <w:rFonts w:eastAsia="+mn-ea"/>
          <w:bCs/>
          <w:kern w:val="24"/>
          <w:sz w:val="28"/>
          <w:szCs w:val="28"/>
        </w:rPr>
        <w:t xml:space="preserve"> председатели районных методических объединений, заместители директоров и опытные педагоги посетили</w:t>
      </w:r>
      <w:r w:rsidRPr="008C6C4F">
        <w:rPr>
          <w:rFonts w:eastAsia="+mn-ea"/>
          <w:bCs/>
          <w:color w:val="C00000"/>
          <w:kern w:val="24"/>
          <w:sz w:val="28"/>
          <w:szCs w:val="28"/>
        </w:rPr>
        <w:t xml:space="preserve"> </w:t>
      </w:r>
      <w:r w:rsidRPr="008C6C4F">
        <w:rPr>
          <w:rFonts w:eastAsia="+mn-ea"/>
          <w:bCs/>
          <w:kern w:val="24"/>
          <w:sz w:val="28"/>
          <w:szCs w:val="28"/>
        </w:rPr>
        <w:t>15 образовательных учреждений, и проанализировали</w:t>
      </w:r>
      <w:r w:rsidRPr="008C6C4F">
        <w:rPr>
          <w:rFonts w:eastAsia="+mn-ea"/>
          <w:bCs/>
          <w:color w:val="C00000"/>
          <w:kern w:val="24"/>
          <w:sz w:val="28"/>
          <w:szCs w:val="28"/>
        </w:rPr>
        <w:t xml:space="preserve"> </w:t>
      </w:r>
      <w:r w:rsidRPr="008C6C4F">
        <w:rPr>
          <w:rFonts w:eastAsia="+mn-ea"/>
          <w:bCs/>
          <w:kern w:val="24"/>
          <w:sz w:val="28"/>
          <w:szCs w:val="28"/>
        </w:rPr>
        <w:t>36</w:t>
      </w:r>
      <w:r w:rsidRPr="008C6C4F">
        <w:rPr>
          <w:rFonts w:eastAsia="+mn-ea"/>
          <w:b/>
          <w:bCs/>
          <w:kern w:val="24"/>
          <w:sz w:val="28"/>
          <w:szCs w:val="28"/>
        </w:rPr>
        <w:t xml:space="preserve"> </w:t>
      </w:r>
      <w:r w:rsidRPr="008C6C4F">
        <w:rPr>
          <w:rFonts w:eastAsia="+mn-ea"/>
          <w:bCs/>
          <w:kern w:val="24"/>
          <w:sz w:val="28"/>
          <w:szCs w:val="28"/>
        </w:rPr>
        <w:t>уроков</w:t>
      </w:r>
      <w:r w:rsidRPr="008C6C4F">
        <w:rPr>
          <w:rFonts w:eastAsia="+mn-ea"/>
          <w:bCs/>
          <w:color w:val="C00000"/>
          <w:kern w:val="24"/>
          <w:sz w:val="28"/>
          <w:szCs w:val="28"/>
        </w:rPr>
        <w:t xml:space="preserve">: </w:t>
      </w:r>
      <w:r w:rsidRPr="008C6C4F">
        <w:rPr>
          <w:rFonts w:eastAsia="+mn-ea"/>
          <w:bCs/>
          <w:kern w:val="24"/>
          <w:sz w:val="28"/>
          <w:szCs w:val="28"/>
        </w:rPr>
        <w:t xml:space="preserve">по русскому языку, географии, математике, физике, химии, истории, обществознанию, английскому языку, </w:t>
      </w:r>
      <w:r w:rsidR="001D715E" w:rsidRPr="008C6C4F">
        <w:rPr>
          <w:rFonts w:eastAsia="+mn-ea"/>
          <w:bCs/>
          <w:kern w:val="24"/>
          <w:sz w:val="28"/>
          <w:szCs w:val="28"/>
        </w:rPr>
        <w:t>биологии и</w:t>
      </w:r>
      <w:r w:rsidRPr="008C6C4F">
        <w:rPr>
          <w:rFonts w:eastAsia="+mn-ea"/>
          <w:bCs/>
          <w:kern w:val="24"/>
          <w:sz w:val="28"/>
          <w:szCs w:val="28"/>
        </w:rPr>
        <w:t xml:space="preserve"> информатике. </w:t>
      </w:r>
      <w:r w:rsidRPr="008C6C4F">
        <w:rPr>
          <w:b/>
          <w:bCs/>
          <w:sz w:val="28"/>
          <w:szCs w:val="28"/>
        </w:rPr>
        <w:t xml:space="preserve">Положительным итогом в решении данной задачи можно признать: </w:t>
      </w:r>
      <w:r w:rsidRPr="008C6C4F">
        <w:rPr>
          <w:sz w:val="28"/>
          <w:szCs w:val="28"/>
        </w:rPr>
        <w:t xml:space="preserve">Единообразие в понимании проведения урока по ФГОС; стимуляция педагогов к развитию вместе с современным миром; на муниципальном уровне за образец взята технологическая карта, разработанная М.А. Шаталовым (ЛОИРО). </w:t>
      </w:r>
      <w:r w:rsidRPr="008C6C4F">
        <w:rPr>
          <w:b/>
          <w:bCs/>
          <w:sz w:val="28"/>
          <w:szCs w:val="28"/>
        </w:rPr>
        <w:t xml:space="preserve">Необходимо отметить следующие проблемы: </w:t>
      </w:r>
      <w:r w:rsidRPr="008C6C4F">
        <w:rPr>
          <w:sz w:val="28"/>
          <w:szCs w:val="28"/>
        </w:rPr>
        <w:t xml:space="preserve">загруженность председателей РМО и лучших учителей; профессиональное выгорание педагогических кадров; консерватизм в преподавании; отсутствие знаний для конструирования уроков на электронных площадках. Именно организация дистанционного обучения в период пандемии выявила главную проблему: отсутствие умений работать на дистанционных платформах, отбирать, </w:t>
      </w:r>
      <w:r w:rsidR="001D715E" w:rsidRPr="008C6C4F">
        <w:rPr>
          <w:sz w:val="28"/>
          <w:szCs w:val="28"/>
        </w:rPr>
        <w:t>а затем</w:t>
      </w:r>
      <w:r w:rsidRPr="008C6C4F">
        <w:rPr>
          <w:sz w:val="28"/>
          <w:szCs w:val="28"/>
        </w:rPr>
        <w:t xml:space="preserve"> использовать необходимый научный и методический материал. </w:t>
      </w:r>
      <w:r w:rsidRPr="008C6C4F">
        <w:rPr>
          <w:b/>
          <w:sz w:val="28"/>
          <w:szCs w:val="28"/>
        </w:rPr>
        <w:t xml:space="preserve">Поэтому одной из задач 2020-2021 учебного года является организация обучающих практических семинаров по работе на дистанционных площадках </w:t>
      </w:r>
      <w:r w:rsidRPr="008C6C4F">
        <w:rPr>
          <w:b/>
          <w:sz w:val="28"/>
          <w:szCs w:val="28"/>
          <w:lang w:val="en-US"/>
        </w:rPr>
        <w:t>ZOOM</w:t>
      </w:r>
      <w:r w:rsidRPr="008C6C4F">
        <w:rPr>
          <w:b/>
          <w:sz w:val="28"/>
          <w:szCs w:val="28"/>
        </w:rPr>
        <w:t xml:space="preserve">, </w:t>
      </w:r>
      <w:r w:rsidRPr="008C6C4F">
        <w:rPr>
          <w:b/>
          <w:sz w:val="28"/>
          <w:szCs w:val="28"/>
          <w:lang w:val="en-US"/>
        </w:rPr>
        <w:t>DICKORD</w:t>
      </w:r>
      <w:r w:rsidRPr="008C6C4F">
        <w:rPr>
          <w:b/>
          <w:sz w:val="28"/>
          <w:szCs w:val="28"/>
        </w:rPr>
        <w:t>… и игровых электронных ресурсов для всех кафедр учителей - предметников.</w:t>
      </w:r>
    </w:p>
    <w:p w14:paraId="0AF3EC45" w14:textId="4E9A8A91" w:rsidR="008B72E4" w:rsidRPr="008C6C4F" w:rsidRDefault="008B72E4" w:rsidP="002B1C04">
      <w:pPr>
        <w:spacing w:line="276" w:lineRule="auto"/>
        <w:ind w:firstLine="567"/>
        <w:contextualSpacing/>
        <w:jc w:val="both"/>
        <w:textAlignment w:val="baseline"/>
        <w:rPr>
          <w:rFonts w:eastAsia="+mn-ea"/>
          <w:bCs/>
          <w:kern w:val="24"/>
          <w:sz w:val="28"/>
          <w:szCs w:val="28"/>
        </w:rPr>
      </w:pPr>
      <w:r w:rsidRPr="008C6C4F">
        <w:rPr>
          <w:sz w:val="28"/>
          <w:szCs w:val="28"/>
        </w:rPr>
        <w:t xml:space="preserve">В этом учебном году участниками конкурсов педагогического мастерства стали </w:t>
      </w:r>
      <w:r w:rsidRPr="008C6C4F">
        <w:rPr>
          <w:b/>
          <w:bCs/>
          <w:sz w:val="28"/>
          <w:szCs w:val="28"/>
        </w:rPr>
        <w:t xml:space="preserve">более 200 </w:t>
      </w:r>
      <w:r w:rsidRPr="008C6C4F">
        <w:rPr>
          <w:sz w:val="28"/>
          <w:szCs w:val="28"/>
        </w:rPr>
        <w:t xml:space="preserve">педагогов из </w:t>
      </w:r>
      <w:r w:rsidRPr="008C6C4F">
        <w:rPr>
          <w:b/>
          <w:bCs/>
          <w:sz w:val="28"/>
          <w:szCs w:val="28"/>
        </w:rPr>
        <w:t xml:space="preserve">всех </w:t>
      </w:r>
      <w:r w:rsidRPr="008C6C4F">
        <w:rPr>
          <w:sz w:val="28"/>
          <w:szCs w:val="28"/>
        </w:rPr>
        <w:t xml:space="preserve">образовательных учреждений города и района. В 2019 - 2020 учебном году были проведены следующие конкурсы для педагогов: «Учитель года», «Воспитатель года», «Педагогические надежды», «Библиотекарь года», международная предметная олимпиада для учителей, областной конкурс «Лучшие дистанционные практики». В муниципальном этапе конкурса «Учитель года – 2020» приняло участие </w:t>
      </w:r>
      <w:r w:rsidRPr="008C6C4F">
        <w:rPr>
          <w:b/>
          <w:sz w:val="28"/>
          <w:szCs w:val="28"/>
        </w:rPr>
        <w:t xml:space="preserve">6 </w:t>
      </w:r>
      <w:r w:rsidRPr="008C6C4F">
        <w:rPr>
          <w:sz w:val="28"/>
          <w:szCs w:val="28"/>
        </w:rPr>
        <w:t>педагогов из пяти образовательных округов нашего района. От каждого образовательного округа были выбран победитель, он представил свой округ на муниципальном уровне. Педагоги провели открытые уроки в незнакомой аудитории, выступили перед руководителями районных методических объединений на тему:</w:t>
      </w:r>
      <w:r w:rsidRPr="008C6C4F">
        <w:rPr>
          <w:rFonts w:eastAsia="Calibri"/>
          <w:bCs/>
          <w:color w:val="FF0000"/>
          <w:sz w:val="28"/>
          <w:szCs w:val="28"/>
          <w:shd w:val="clear" w:color="auto" w:fill="FFFFFF"/>
        </w:rPr>
        <w:t xml:space="preserve"> </w:t>
      </w:r>
      <w:r w:rsidRPr="008C6C4F">
        <w:rPr>
          <w:rFonts w:eastAsia="Calibri"/>
          <w:bCs/>
          <w:sz w:val="28"/>
          <w:szCs w:val="28"/>
          <w:shd w:val="clear" w:color="auto" w:fill="FFFFFF"/>
        </w:rPr>
        <w:t>«Подготовка к уроку. Моя методическая копилка», а также</w:t>
      </w:r>
      <w:r w:rsidRPr="008C6C4F">
        <w:rPr>
          <w:rFonts w:eastAsia="Calibri"/>
          <w:bCs/>
          <w:color w:val="FF0000"/>
          <w:sz w:val="28"/>
          <w:szCs w:val="28"/>
          <w:shd w:val="clear" w:color="auto" w:fill="FFFFFF"/>
        </w:rPr>
        <w:t xml:space="preserve"> </w:t>
      </w:r>
      <w:r w:rsidRPr="008C6C4F">
        <w:rPr>
          <w:rFonts w:eastAsia="Calibri"/>
          <w:bCs/>
          <w:sz w:val="28"/>
          <w:szCs w:val="28"/>
          <w:shd w:val="clear" w:color="auto" w:fill="FFFFFF"/>
        </w:rPr>
        <w:t>предоставили для оценивания свою рабочую электронную площадку. Победитель конкурса учитель английского языка Гимназии №11. Победитель прошлого учебного года также учитель английского языка Гимназии стала лауреатом областного этапа конкурса «Учитель года -2020».</w:t>
      </w:r>
      <w:r w:rsidR="00F65BE3">
        <w:rPr>
          <w:rFonts w:eastAsia="Calibri"/>
          <w:bCs/>
          <w:sz w:val="28"/>
          <w:szCs w:val="28"/>
          <w:shd w:val="clear" w:color="auto" w:fill="FFFFFF"/>
        </w:rPr>
        <w:t xml:space="preserve"> (Приложение 1</w:t>
      </w:r>
      <w:r w:rsidR="00183C3F">
        <w:rPr>
          <w:rFonts w:eastAsia="Calibri"/>
          <w:bCs/>
          <w:sz w:val="28"/>
          <w:szCs w:val="28"/>
          <w:shd w:val="clear" w:color="auto" w:fill="FFFFFF"/>
        </w:rPr>
        <w:t>.1)</w:t>
      </w:r>
    </w:p>
    <w:p w14:paraId="4ABBCA10" w14:textId="77777777" w:rsidR="008B72E4" w:rsidRPr="008C6C4F" w:rsidRDefault="008B72E4" w:rsidP="00DD555F">
      <w:pPr>
        <w:pStyle w:val="Default"/>
        <w:spacing w:line="276" w:lineRule="auto"/>
        <w:ind w:firstLine="708"/>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xml:space="preserve">Седьмой год проходит конкурс молодых педагогов </w:t>
      </w:r>
      <w:r w:rsidRPr="008C6C4F">
        <w:rPr>
          <w:rFonts w:ascii="Times New Roman" w:hAnsi="Times New Roman" w:cs="Times New Roman"/>
          <w:b/>
          <w:bCs/>
          <w:color w:val="auto"/>
          <w:sz w:val="28"/>
          <w:szCs w:val="28"/>
        </w:rPr>
        <w:t xml:space="preserve">«Педагогические надежды -2020». </w:t>
      </w:r>
      <w:r w:rsidRPr="008C6C4F">
        <w:rPr>
          <w:rFonts w:ascii="Times New Roman" w:hAnsi="Times New Roman" w:cs="Times New Roman"/>
          <w:color w:val="auto"/>
          <w:sz w:val="28"/>
          <w:szCs w:val="28"/>
        </w:rPr>
        <w:t xml:space="preserve">В конкурсе приняли участие 3 молодых специалиста из 3 образовательных округов. На конкурс были представлены открытые уроки в незнакомой аудитории. Победителем конкурса стала учитель истории и обществознания Каменногорского центра образования. </w:t>
      </w:r>
    </w:p>
    <w:p w14:paraId="2143AE18" w14:textId="77777777" w:rsidR="008B72E4" w:rsidRPr="008C6C4F" w:rsidRDefault="008B72E4" w:rsidP="00DD555F">
      <w:pPr>
        <w:spacing w:line="276" w:lineRule="auto"/>
        <w:jc w:val="both"/>
        <w:rPr>
          <w:b/>
          <w:sz w:val="28"/>
          <w:szCs w:val="28"/>
          <w:u w:val="single"/>
        </w:rPr>
      </w:pPr>
      <w:r w:rsidRPr="008C6C4F">
        <w:rPr>
          <w:sz w:val="28"/>
          <w:szCs w:val="28"/>
        </w:rPr>
        <w:t xml:space="preserve">В этом году в конкурсе </w:t>
      </w:r>
      <w:r w:rsidRPr="008C6C4F">
        <w:rPr>
          <w:b/>
          <w:sz w:val="28"/>
          <w:szCs w:val="28"/>
        </w:rPr>
        <w:t>«Воспитатель года - 2020»</w:t>
      </w:r>
      <w:r w:rsidRPr="008C6C4F">
        <w:rPr>
          <w:sz w:val="28"/>
          <w:szCs w:val="28"/>
        </w:rPr>
        <w:t xml:space="preserve"> участвовало</w:t>
      </w:r>
      <w:r w:rsidRPr="008C6C4F">
        <w:rPr>
          <w:color w:val="FF0000"/>
          <w:sz w:val="28"/>
          <w:szCs w:val="28"/>
        </w:rPr>
        <w:t xml:space="preserve"> </w:t>
      </w:r>
      <w:r w:rsidRPr="008C6C4F">
        <w:rPr>
          <w:sz w:val="28"/>
          <w:szCs w:val="28"/>
        </w:rPr>
        <w:t>6 педагогов, которые представили свои образовательные округа</w:t>
      </w:r>
      <w:r w:rsidRPr="008C6C4F">
        <w:rPr>
          <w:bCs/>
          <w:sz w:val="28"/>
          <w:szCs w:val="28"/>
        </w:rPr>
        <w:t>. Победителем муниципального этапа конкурса стала воспитатель детского сада №31 г. Выборга.</w:t>
      </w:r>
    </w:p>
    <w:p w14:paraId="3C7A7FDF" w14:textId="71582FA5" w:rsidR="008B72E4" w:rsidRPr="008C6C4F" w:rsidRDefault="008B72E4" w:rsidP="00DD555F">
      <w:pPr>
        <w:spacing w:line="276" w:lineRule="auto"/>
        <w:ind w:firstLine="708"/>
        <w:jc w:val="both"/>
        <w:rPr>
          <w:b/>
          <w:sz w:val="28"/>
          <w:szCs w:val="28"/>
          <w:u w:val="single"/>
        </w:rPr>
      </w:pPr>
      <w:r w:rsidRPr="008C6C4F">
        <w:rPr>
          <w:color w:val="000000"/>
          <w:sz w:val="28"/>
          <w:szCs w:val="28"/>
        </w:rPr>
        <w:t xml:space="preserve">В 2019-2020 учебном году наши педагоги второй раз стали </w:t>
      </w:r>
      <w:r w:rsidR="00171BBD" w:rsidRPr="008C6C4F">
        <w:rPr>
          <w:color w:val="000000"/>
          <w:sz w:val="28"/>
          <w:szCs w:val="28"/>
        </w:rPr>
        <w:t>участниками Международной</w:t>
      </w:r>
      <w:r w:rsidRPr="008C6C4F">
        <w:rPr>
          <w:color w:val="000000"/>
          <w:sz w:val="28"/>
          <w:szCs w:val="28"/>
        </w:rPr>
        <w:t xml:space="preserve"> профессиональной олимпиады учителей «Профи - 2019», организатором которой выступило Министерство образования и науки Пермского края и Высшая школа экономики города Пермь. Участники получили возможность объективно оценить свои знания и повысить уровень предметной компетентности. Олимпиада проводилась по пяти предметам: английский язык, обществознание, русский язык, информатика, математика.</w:t>
      </w:r>
    </w:p>
    <w:p w14:paraId="42886DD8" w14:textId="77777777" w:rsidR="008B72E4" w:rsidRPr="008C6C4F" w:rsidRDefault="008B72E4" w:rsidP="00DD555F">
      <w:pPr>
        <w:spacing w:line="276" w:lineRule="auto"/>
        <w:jc w:val="both"/>
        <w:rPr>
          <w:color w:val="000000"/>
          <w:sz w:val="28"/>
          <w:szCs w:val="28"/>
        </w:rPr>
      </w:pPr>
      <w:r w:rsidRPr="008C6C4F">
        <w:rPr>
          <w:color w:val="000000"/>
          <w:sz w:val="28"/>
          <w:szCs w:val="28"/>
        </w:rPr>
        <w:t>На первый (дистанционный) этап олимпиады из учреждений Выборгского района было зарегистрировано</w:t>
      </w:r>
      <w:r w:rsidRPr="008C6C4F">
        <w:rPr>
          <w:color w:val="FF0000"/>
          <w:sz w:val="28"/>
          <w:szCs w:val="28"/>
        </w:rPr>
        <w:t xml:space="preserve"> </w:t>
      </w:r>
      <w:r w:rsidRPr="008C6C4F">
        <w:rPr>
          <w:sz w:val="28"/>
          <w:szCs w:val="28"/>
        </w:rPr>
        <w:t>126 учителей.</w:t>
      </w:r>
      <w:r w:rsidRPr="008C6C4F">
        <w:rPr>
          <w:color w:val="FF0000"/>
          <w:sz w:val="28"/>
          <w:szCs w:val="28"/>
        </w:rPr>
        <w:t xml:space="preserve"> </w:t>
      </w:r>
      <w:r w:rsidRPr="008C6C4F">
        <w:rPr>
          <w:color w:val="000000"/>
          <w:sz w:val="28"/>
          <w:szCs w:val="28"/>
        </w:rPr>
        <w:t>Региональной площадкой для проведения второго (очного) тура стала Гимназия №11г. Выборга.</w:t>
      </w:r>
    </w:p>
    <w:p w14:paraId="06EADD86" w14:textId="77777777" w:rsidR="008B72E4" w:rsidRPr="008C6C4F" w:rsidRDefault="008B72E4" w:rsidP="00DD555F">
      <w:pPr>
        <w:pStyle w:val="Default"/>
        <w:spacing w:line="276" w:lineRule="auto"/>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Учитель информатики средней общеобразовательной школы города Светогорска стал призером на международном уровне, заняв 9 место в общем рейтинге. На муниципальном уровне первое место заняли: учитель математики, учитель физики из средней общеобразовательной школы города Светогорска; учитель русского языка Каменногорского центра образования; учитель истории и обществознания СОШ №10; учитель английского языка Гимназии №11.</w:t>
      </w:r>
    </w:p>
    <w:p w14:paraId="7B41204A" w14:textId="77777777" w:rsidR="008B72E4" w:rsidRPr="008C6C4F" w:rsidRDefault="008B72E4" w:rsidP="00DD555F">
      <w:pPr>
        <w:pStyle w:val="Default"/>
        <w:spacing w:line="276" w:lineRule="auto"/>
        <w:jc w:val="both"/>
        <w:rPr>
          <w:rFonts w:ascii="Times New Roman" w:hAnsi="Times New Roman" w:cs="Times New Roman"/>
          <w:color w:val="auto"/>
          <w:sz w:val="28"/>
          <w:szCs w:val="28"/>
        </w:rPr>
      </w:pPr>
      <w:r w:rsidRPr="008C6C4F">
        <w:rPr>
          <w:rFonts w:ascii="Times New Roman" w:hAnsi="Times New Roman" w:cs="Times New Roman"/>
          <w:b/>
          <w:bCs/>
          <w:color w:val="auto"/>
          <w:sz w:val="28"/>
          <w:szCs w:val="28"/>
        </w:rPr>
        <w:t xml:space="preserve">Положительным итогом в решении данной задачи можно признать: </w:t>
      </w:r>
      <w:r w:rsidRPr="008C6C4F">
        <w:rPr>
          <w:rFonts w:ascii="Times New Roman" w:hAnsi="Times New Roman" w:cs="Times New Roman"/>
          <w:color w:val="auto"/>
          <w:sz w:val="28"/>
          <w:szCs w:val="28"/>
        </w:rPr>
        <w:t xml:space="preserve">конкурсное движение - один из методов повышения качества преподавания, трансляция лучшего педагогического опыта на районных семинарах, мастер-классах; разбор заданий и методическая помощь педагогам профессорско-преподавательским составом Высшей школы экономики. </w:t>
      </w:r>
    </w:p>
    <w:p w14:paraId="0C80A315" w14:textId="77777777" w:rsidR="008B72E4" w:rsidRPr="008C6C4F" w:rsidRDefault="008B72E4" w:rsidP="00DD555F">
      <w:pPr>
        <w:pStyle w:val="Default"/>
        <w:spacing w:line="276" w:lineRule="auto"/>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xml:space="preserve">Участие в международной олимпиаде выявило сложности педагогов в выполнении заданий и как следствие инертность педагогов. Необходимо продолжить участие наших педагогов в данной олимпиаде. </w:t>
      </w:r>
    </w:p>
    <w:p w14:paraId="3DFD1B32" w14:textId="225D8578" w:rsidR="008B72E4" w:rsidRPr="008C6C4F" w:rsidRDefault="008B72E4" w:rsidP="00DD555F">
      <w:pPr>
        <w:pStyle w:val="Default"/>
        <w:spacing w:line="276" w:lineRule="auto"/>
        <w:ind w:firstLine="708"/>
        <w:jc w:val="both"/>
        <w:rPr>
          <w:rFonts w:ascii="Times New Roman" w:hAnsi="Times New Roman" w:cs="Times New Roman"/>
          <w:color w:val="FF0000"/>
          <w:sz w:val="28"/>
          <w:szCs w:val="28"/>
        </w:rPr>
      </w:pPr>
      <w:r w:rsidRPr="008C6C4F">
        <w:rPr>
          <w:rFonts w:ascii="Times New Roman" w:hAnsi="Times New Roman" w:cs="Times New Roman"/>
          <w:color w:val="auto"/>
          <w:sz w:val="28"/>
          <w:szCs w:val="28"/>
        </w:rPr>
        <w:t xml:space="preserve">В 2019 - 2020 учебном году в нашем районе Всероссийская олимпиада школьников прошла по всем предметам (21): английский язык, астрономия, биология, география, информатика, история, литература, математика, немецкий язык, обществознание, ОБЖ, право, русский язык, технология, физика, физическая культура, французский язык, химия, экология, экономика, МХК. Исключение составили олимпиады по китайскому и испанскому языкам. </w:t>
      </w:r>
      <w:r w:rsidRPr="008C6C4F">
        <w:rPr>
          <w:rFonts w:ascii="Times New Roman" w:eastAsia="Calibri" w:hAnsi="Times New Roman" w:cs="Times New Roman"/>
          <w:sz w:val="28"/>
          <w:szCs w:val="28"/>
        </w:rPr>
        <w:t>Из направленных 109 человек</w:t>
      </w:r>
      <w:r w:rsidRPr="008C6C4F">
        <w:rPr>
          <w:rFonts w:ascii="Times New Roman" w:eastAsia="Calibri" w:hAnsi="Times New Roman" w:cs="Times New Roman"/>
          <w:color w:val="FF0000"/>
          <w:sz w:val="28"/>
          <w:szCs w:val="28"/>
        </w:rPr>
        <w:t xml:space="preserve"> </w:t>
      </w:r>
      <w:r w:rsidRPr="008C6C4F">
        <w:rPr>
          <w:rFonts w:ascii="Times New Roman" w:eastAsia="Calibri" w:hAnsi="Times New Roman" w:cs="Times New Roman"/>
          <w:sz w:val="28"/>
          <w:szCs w:val="28"/>
        </w:rPr>
        <w:t>на региональном этапе ВОШ приняли участие 102 школьника.</w:t>
      </w:r>
      <w:r w:rsidRPr="008C6C4F">
        <w:rPr>
          <w:rFonts w:ascii="Times New Roman" w:eastAsia="Calibri" w:hAnsi="Times New Roman" w:cs="Times New Roman"/>
          <w:color w:val="FF0000"/>
          <w:sz w:val="28"/>
          <w:szCs w:val="28"/>
        </w:rPr>
        <w:t xml:space="preserve"> </w:t>
      </w:r>
      <w:r w:rsidRPr="008C6C4F">
        <w:rPr>
          <w:rFonts w:ascii="Times New Roman" w:eastAsia="Calibri" w:hAnsi="Times New Roman" w:cs="Times New Roman"/>
          <w:sz w:val="28"/>
          <w:szCs w:val="28"/>
        </w:rPr>
        <w:t xml:space="preserve">Не явились на региональный </w:t>
      </w:r>
      <w:r w:rsidR="00646305" w:rsidRPr="008C6C4F">
        <w:rPr>
          <w:rFonts w:ascii="Times New Roman" w:eastAsia="Calibri" w:hAnsi="Times New Roman" w:cs="Times New Roman"/>
          <w:sz w:val="28"/>
          <w:szCs w:val="28"/>
        </w:rPr>
        <w:t>этап 7</w:t>
      </w:r>
      <w:r w:rsidRPr="008C6C4F">
        <w:rPr>
          <w:rFonts w:ascii="Times New Roman" w:eastAsia="Calibri" w:hAnsi="Times New Roman" w:cs="Times New Roman"/>
          <w:sz w:val="28"/>
          <w:szCs w:val="28"/>
        </w:rPr>
        <w:t xml:space="preserve"> обучающихся, по причине болезни и семейным обстоятельствам.</w:t>
      </w:r>
    </w:p>
    <w:p w14:paraId="32091A57" w14:textId="011810D8" w:rsidR="008B72E4" w:rsidRPr="008C6C4F" w:rsidRDefault="008B72E4" w:rsidP="00DD555F">
      <w:pPr>
        <w:spacing w:line="276" w:lineRule="auto"/>
        <w:ind w:firstLine="567"/>
        <w:contextualSpacing/>
        <w:jc w:val="both"/>
        <w:rPr>
          <w:rFonts w:eastAsia="Calibri"/>
          <w:sz w:val="28"/>
          <w:szCs w:val="28"/>
        </w:rPr>
      </w:pPr>
      <w:r w:rsidRPr="008C6C4F">
        <w:rPr>
          <w:rFonts w:eastAsia="Calibri"/>
          <w:sz w:val="28"/>
          <w:szCs w:val="28"/>
        </w:rPr>
        <w:t xml:space="preserve">В рейтинге общеобразовательных учреждений, с учетом баллов, присужденных за каждое призовое место в региональном этапе </w:t>
      </w:r>
      <w:r w:rsidR="00646305" w:rsidRPr="008C6C4F">
        <w:rPr>
          <w:rFonts w:eastAsia="Calibri"/>
          <w:sz w:val="28"/>
          <w:szCs w:val="28"/>
        </w:rPr>
        <w:t>всероссийской олимпиады</w:t>
      </w:r>
      <w:r w:rsidRPr="008C6C4F">
        <w:rPr>
          <w:rFonts w:eastAsia="Calibri"/>
          <w:sz w:val="28"/>
          <w:szCs w:val="28"/>
        </w:rPr>
        <w:t xml:space="preserve"> школьников, произошли изменения. Количество победителей и призеров на региональном этапе по сравнению с прошлым годом увеличилось: 46 обучающихся </w:t>
      </w:r>
      <w:r w:rsidR="00646305" w:rsidRPr="008C6C4F">
        <w:rPr>
          <w:rFonts w:eastAsia="Calibri"/>
          <w:sz w:val="28"/>
          <w:szCs w:val="28"/>
        </w:rPr>
        <w:t>из 12</w:t>
      </w:r>
      <w:r w:rsidRPr="008C6C4F">
        <w:rPr>
          <w:rFonts w:eastAsia="Calibri"/>
          <w:sz w:val="28"/>
          <w:szCs w:val="28"/>
        </w:rPr>
        <w:t xml:space="preserve"> образовательных учреждений стали победителями и призерами, в прошлом учебном году -33. </w:t>
      </w:r>
      <w:r w:rsidR="00646305" w:rsidRPr="008C6C4F">
        <w:rPr>
          <w:rFonts w:eastAsia="Calibri"/>
          <w:sz w:val="28"/>
          <w:szCs w:val="28"/>
        </w:rPr>
        <w:t>Сократилось количество</w:t>
      </w:r>
      <w:r w:rsidRPr="008C6C4F">
        <w:rPr>
          <w:rFonts w:eastAsia="Calibri"/>
          <w:sz w:val="28"/>
          <w:szCs w:val="28"/>
        </w:rPr>
        <w:t xml:space="preserve"> школ, в которых учащиеся заняли призовые места на региональном этапе олимпиады: из 32 общеобразовательных организаций учащиеся 12 школ заняли призовые </w:t>
      </w:r>
      <w:r w:rsidR="00646305" w:rsidRPr="008C6C4F">
        <w:rPr>
          <w:rFonts w:eastAsia="Calibri"/>
          <w:sz w:val="28"/>
          <w:szCs w:val="28"/>
        </w:rPr>
        <w:t>места, в</w:t>
      </w:r>
      <w:r w:rsidRPr="008C6C4F">
        <w:rPr>
          <w:rFonts w:eastAsia="Calibri"/>
          <w:sz w:val="28"/>
          <w:szCs w:val="28"/>
        </w:rPr>
        <w:t xml:space="preserve"> прошлом году - 14 школ.</w:t>
      </w:r>
    </w:p>
    <w:p w14:paraId="224458E5" w14:textId="77777777" w:rsidR="008B72E4" w:rsidRPr="008C6C4F" w:rsidRDefault="008B72E4" w:rsidP="00DD555F">
      <w:pPr>
        <w:spacing w:line="276" w:lineRule="auto"/>
        <w:ind w:firstLine="567"/>
        <w:contextualSpacing/>
        <w:jc w:val="both"/>
        <w:rPr>
          <w:rFonts w:eastAsia="Calibri"/>
          <w:sz w:val="28"/>
          <w:szCs w:val="28"/>
        </w:rPr>
      </w:pPr>
      <w:r w:rsidRPr="008C6C4F">
        <w:rPr>
          <w:rFonts w:eastAsia="Calibri"/>
          <w:sz w:val="28"/>
          <w:szCs w:val="28"/>
        </w:rPr>
        <w:t xml:space="preserve">Поднялись в рейтинге: СОШ г. Светогорска, СОШ № 37, СОШ № 7. Каменская СОШ вошла в рейтинг регионального этапа. </w:t>
      </w:r>
    </w:p>
    <w:p w14:paraId="33130223" w14:textId="77777777" w:rsidR="008B72E4" w:rsidRPr="008C6C4F" w:rsidRDefault="008B72E4" w:rsidP="00DD555F">
      <w:pPr>
        <w:pStyle w:val="Default"/>
        <w:spacing w:line="276" w:lineRule="auto"/>
        <w:ind w:firstLine="567"/>
        <w:jc w:val="both"/>
        <w:rPr>
          <w:rFonts w:ascii="Times New Roman" w:eastAsia="Times New Roman" w:hAnsi="Times New Roman" w:cs="Times New Roman"/>
          <w:spacing w:val="6"/>
          <w:sz w:val="28"/>
          <w:szCs w:val="28"/>
          <w:lang w:eastAsia="ru-RU"/>
        </w:rPr>
      </w:pPr>
      <w:r w:rsidRPr="008C6C4F">
        <w:rPr>
          <w:rFonts w:ascii="Times New Roman" w:eastAsia="Times New Roman" w:hAnsi="Times New Roman" w:cs="Times New Roman"/>
          <w:color w:val="auto"/>
          <w:sz w:val="28"/>
          <w:szCs w:val="28"/>
          <w:lang w:eastAsia="ru-RU"/>
        </w:rPr>
        <w:t>В этом году в связи со сложившейся эпидемиологической обстановкой заключительный этап всероссийской олимпиады школьников не проводился. Но по итогам участия в региональном этапе к</w:t>
      </w:r>
      <w:r w:rsidRPr="008C6C4F">
        <w:rPr>
          <w:rFonts w:ascii="Times New Roman" w:eastAsia="Times New Roman" w:hAnsi="Times New Roman" w:cs="Times New Roman"/>
          <w:spacing w:val="6"/>
          <w:sz w:val="28"/>
          <w:szCs w:val="28"/>
          <w:lang w:eastAsia="ru-RU"/>
        </w:rPr>
        <w:t>оманда Выборгского района по количеству прошедших на заключительный этап занимает второе место.</w:t>
      </w:r>
    </w:p>
    <w:p w14:paraId="7B45D459" w14:textId="48245F32" w:rsidR="008B72E4" w:rsidRPr="008C6C4F" w:rsidRDefault="008B72E4" w:rsidP="00DD555F">
      <w:pPr>
        <w:tabs>
          <w:tab w:val="left" w:pos="142"/>
        </w:tabs>
        <w:spacing w:line="276" w:lineRule="auto"/>
        <w:ind w:firstLine="567"/>
        <w:contextualSpacing/>
        <w:jc w:val="both"/>
        <w:rPr>
          <w:rFonts w:eastAsia="Calibri"/>
          <w:sz w:val="28"/>
          <w:szCs w:val="28"/>
        </w:rPr>
      </w:pPr>
      <w:r w:rsidRPr="008C6C4F">
        <w:rPr>
          <w:rFonts w:eastAsia="Calibri"/>
          <w:sz w:val="28"/>
          <w:szCs w:val="28"/>
        </w:rPr>
        <w:t xml:space="preserve">Школьный и муниципальный этапы региональной олимпиады школьников для учащихся 6-11 классов </w:t>
      </w:r>
      <w:r w:rsidR="00171BBD" w:rsidRPr="008C6C4F">
        <w:rPr>
          <w:rFonts w:eastAsia="Calibri"/>
          <w:sz w:val="28"/>
          <w:szCs w:val="28"/>
        </w:rPr>
        <w:t>состоялся по</w:t>
      </w:r>
      <w:r w:rsidRPr="008C6C4F">
        <w:rPr>
          <w:rFonts w:eastAsia="Calibri"/>
          <w:sz w:val="28"/>
          <w:szCs w:val="28"/>
        </w:rPr>
        <w:t xml:space="preserve"> следующим предметам: изобразительное искусство, краеведение, информатика, основы предпринимательской деятельности и потребительских знаний, избирательное право, политехническая олимпиада.</w:t>
      </w:r>
    </w:p>
    <w:p w14:paraId="40F06027" w14:textId="24401EF1" w:rsidR="008B72E4" w:rsidRPr="008C6C4F" w:rsidRDefault="008B72E4" w:rsidP="00DD555F">
      <w:pPr>
        <w:tabs>
          <w:tab w:val="left" w:pos="142"/>
        </w:tabs>
        <w:spacing w:line="276" w:lineRule="auto"/>
        <w:ind w:firstLine="567"/>
        <w:contextualSpacing/>
        <w:jc w:val="both"/>
        <w:rPr>
          <w:rFonts w:eastAsia="Calibri"/>
          <w:sz w:val="28"/>
          <w:szCs w:val="28"/>
        </w:rPr>
      </w:pPr>
      <w:r w:rsidRPr="008C6C4F">
        <w:rPr>
          <w:rFonts w:eastAsia="Calibri"/>
          <w:sz w:val="28"/>
          <w:szCs w:val="28"/>
        </w:rPr>
        <w:t xml:space="preserve">Ввиду того, что были отменены все массовые мероприятия, муниципальный этап по музыке и черчению был отменен. Это отрицательно сказалась на численности участников в региональной олимпиаде. По итогам проведенных олимпиад приняли участие 340 учащихся (в прошлом учебном году- 448) Сократилось также количество победителей и призеров. Заключительный </w:t>
      </w:r>
      <w:r w:rsidR="00646305" w:rsidRPr="008C6C4F">
        <w:rPr>
          <w:rFonts w:eastAsia="Calibri"/>
          <w:sz w:val="28"/>
          <w:szCs w:val="28"/>
        </w:rPr>
        <w:t>этап региональных</w:t>
      </w:r>
      <w:r w:rsidRPr="008C6C4F">
        <w:rPr>
          <w:rFonts w:eastAsia="Calibri"/>
          <w:sz w:val="28"/>
          <w:szCs w:val="28"/>
        </w:rPr>
        <w:t xml:space="preserve"> олимпиад не состоялся.</w:t>
      </w:r>
    </w:p>
    <w:p w14:paraId="60A5A1E4" w14:textId="333A9221" w:rsidR="008B72E4" w:rsidRPr="008C6C4F" w:rsidRDefault="008B72E4" w:rsidP="00DD555F">
      <w:pPr>
        <w:spacing w:line="276" w:lineRule="auto"/>
        <w:ind w:firstLine="567"/>
        <w:jc w:val="both"/>
        <w:rPr>
          <w:sz w:val="28"/>
          <w:szCs w:val="28"/>
        </w:rPr>
      </w:pPr>
      <w:r w:rsidRPr="008C6C4F">
        <w:rPr>
          <w:sz w:val="28"/>
          <w:szCs w:val="28"/>
        </w:rPr>
        <w:t>В 2019-2020 учебном году из-за пандемии прошли только 2 олимпиады: математика для 4х классов и география для 5-6х классов.</w:t>
      </w:r>
      <w:r w:rsidRPr="008C6C4F">
        <w:rPr>
          <w:color w:val="000000"/>
          <w:sz w:val="28"/>
          <w:szCs w:val="28"/>
        </w:rPr>
        <w:t xml:space="preserve"> В муниципальном этапе приняли участие </w:t>
      </w:r>
      <w:r w:rsidRPr="008C6C4F">
        <w:rPr>
          <w:sz w:val="28"/>
          <w:szCs w:val="28"/>
        </w:rPr>
        <w:t xml:space="preserve">183 обучающихся из 29 общеобразовательных учреждений города и района. Победителями и призёрами муниципального этапа малой олимпиады школьников стали 61 участник (4 победителя и 57 призёров) из 21 </w:t>
      </w:r>
      <w:r w:rsidR="00646305" w:rsidRPr="008C6C4F">
        <w:rPr>
          <w:sz w:val="28"/>
          <w:szCs w:val="28"/>
        </w:rPr>
        <w:t>общеобразовательного учреждения</w:t>
      </w:r>
      <w:r w:rsidRPr="008C6C4F">
        <w:rPr>
          <w:sz w:val="28"/>
          <w:szCs w:val="28"/>
        </w:rPr>
        <w:t xml:space="preserve"> города и района.</w:t>
      </w:r>
    </w:p>
    <w:p w14:paraId="4D408CFB" w14:textId="218B788A" w:rsidR="008B72E4" w:rsidRPr="008C6C4F" w:rsidRDefault="008B72E4" w:rsidP="00DD555F">
      <w:pPr>
        <w:tabs>
          <w:tab w:val="left" w:pos="567"/>
          <w:tab w:val="left" w:pos="993"/>
          <w:tab w:val="left" w:pos="1276"/>
        </w:tabs>
        <w:spacing w:line="276" w:lineRule="auto"/>
        <w:ind w:firstLine="567"/>
        <w:contextualSpacing/>
        <w:jc w:val="both"/>
        <w:rPr>
          <w:rFonts w:eastAsia="Calibri"/>
          <w:color w:val="FF0000"/>
          <w:sz w:val="28"/>
          <w:szCs w:val="28"/>
          <w:highlight w:val="white"/>
        </w:rPr>
      </w:pPr>
      <w:r w:rsidRPr="008C6C4F">
        <w:rPr>
          <w:rFonts w:eastAsia="Calibri"/>
          <w:sz w:val="28"/>
          <w:szCs w:val="28"/>
        </w:rPr>
        <w:t xml:space="preserve">В этом году в образовательных профильных сессиях приняли участие 105 обучающихся из 15 школ города и района по 11 предметам: физика, биология/экология, филология, химия, информатика, математика, ИЗО, МХК, история, </w:t>
      </w:r>
      <w:r w:rsidR="00646305" w:rsidRPr="008C6C4F">
        <w:rPr>
          <w:rFonts w:eastAsia="Calibri"/>
          <w:sz w:val="28"/>
          <w:szCs w:val="28"/>
        </w:rPr>
        <w:t>обществознание и</w:t>
      </w:r>
      <w:r w:rsidRPr="008C6C4F">
        <w:rPr>
          <w:rFonts w:eastAsia="Calibri"/>
          <w:sz w:val="28"/>
          <w:szCs w:val="28"/>
        </w:rPr>
        <w:t xml:space="preserve"> литературное </w:t>
      </w:r>
      <w:r w:rsidRPr="008C6C4F">
        <w:rPr>
          <w:rFonts w:eastAsia="Calibri"/>
          <w:sz w:val="28"/>
          <w:szCs w:val="28"/>
          <w:highlight w:val="white"/>
        </w:rPr>
        <w:t>чтение.</w:t>
      </w:r>
    </w:p>
    <w:p w14:paraId="406D5B44" w14:textId="76705FE8" w:rsidR="008B72E4" w:rsidRPr="008C6C4F" w:rsidRDefault="008B72E4" w:rsidP="00DD555F">
      <w:pPr>
        <w:tabs>
          <w:tab w:val="left" w:pos="567"/>
          <w:tab w:val="left" w:pos="993"/>
          <w:tab w:val="left" w:pos="1276"/>
        </w:tabs>
        <w:spacing w:line="276" w:lineRule="auto"/>
        <w:ind w:firstLine="567"/>
        <w:contextualSpacing/>
        <w:jc w:val="both"/>
        <w:rPr>
          <w:rFonts w:eastAsia="Calibri"/>
          <w:sz w:val="28"/>
          <w:szCs w:val="28"/>
        </w:rPr>
      </w:pPr>
      <w:r w:rsidRPr="008C6C4F">
        <w:rPr>
          <w:rFonts w:eastAsia="Calibri"/>
          <w:sz w:val="28"/>
          <w:szCs w:val="28"/>
        </w:rPr>
        <w:t xml:space="preserve">Учебно-тренировочные сборы (УТС) в рамках образовательной программы проводятся с целью обеспечения и </w:t>
      </w:r>
      <w:r w:rsidR="00646305" w:rsidRPr="008C6C4F">
        <w:rPr>
          <w:rFonts w:eastAsia="Calibri"/>
          <w:sz w:val="28"/>
          <w:szCs w:val="28"/>
        </w:rPr>
        <w:t>развития навыков</w:t>
      </w:r>
      <w:r w:rsidRPr="008C6C4F">
        <w:rPr>
          <w:rFonts w:eastAsia="Calibri"/>
          <w:sz w:val="28"/>
          <w:szCs w:val="28"/>
        </w:rPr>
        <w:t xml:space="preserve"> </w:t>
      </w:r>
      <w:r w:rsidR="00646305" w:rsidRPr="008C6C4F">
        <w:rPr>
          <w:rFonts w:eastAsia="Calibri"/>
          <w:sz w:val="28"/>
          <w:szCs w:val="28"/>
        </w:rPr>
        <w:t>учащихся по</w:t>
      </w:r>
      <w:r w:rsidRPr="008C6C4F">
        <w:rPr>
          <w:rFonts w:eastAsia="Calibri"/>
          <w:sz w:val="28"/>
          <w:szCs w:val="28"/>
        </w:rPr>
        <w:t xml:space="preserve"> решению олимпиадных задач и выполнению физического практикума. Теоретическая часть носит обзорный обобщающий характер. В этом учебном году в УТС приняли участие 24 обучающихся из 9 школ города и района по 11 предметам: биология/экология, информатика, </w:t>
      </w:r>
      <w:r w:rsidR="00646305" w:rsidRPr="008C6C4F">
        <w:rPr>
          <w:rFonts w:eastAsia="Calibri"/>
          <w:sz w:val="28"/>
          <w:szCs w:val="28"/>
        </w:rPr>
        <w:t>математика, история</w:t>
      </w:r>
      <w:r w:rsidRPr="008C6C4F">
        <w:rPr>
          <w:rFonts w:eastAsia="Calibri"/>
          <w:sz w:val="28"/>
          <w:szCs w:val="28"/>
        </w:rPr>
        <w:t xml:space="preserve">, география, обществознание, МХК, физика, английский </w:t>
      </w:r>
      <w:r w:rsidR="00646305" w:rsidRPr="008C6C4F">
        <w:rPr>
          <w:rFonts w:eastAsia="Calibri"/>
          <w:sz w:val="28"/>
          <w:szCs w:val="28"/>
        </w:rPr>
        <w:t>язык, русский</w:t>
      </w:r>
      <w:r w:rsidRPr="008C6C4F">
        <w:rPr>
          <w:rFonts w:eastAsia="Calibri"/>
          <w:sz w:val="28"/>
          <w:szCs w:val="28"/>
        </w:rPr>
        <w:t xml:space="preserve"> язык и литература.</w:t>
      </w:r>
    </w:p>
    <w:p w14:paraId="3E5310A0" w14:textId="77777777" w:rsidR="008B72E4" w:rsidRPr="008C6C4F" w:rsidRDefault="008B72E4" w:rsidP="00883B3C">
      <w:pPr>
        <w:tabs>
          <w:tab w:val="left" w:pos="567"/>
          <w:tab w:val="left" w:pos="993"/>
          <w:tab w:val="left" w:pos="1276"/>
        </w:tabs>
        <w:ind w:firstLine="567"/>
        <w:contextualSpacing/>
        <w:jc w:val="both"/>
        <w:rPr>
          <w:rFonts w:eastAsia="Calibri"/>
          <w:sz w:val="28"/>
          <w:szCs w:val="28"/>
        </w:rPr>
      </w:pPr>
      <w:r w:rsidRPr="008C6C4F">
        <w:rPr>
          <w:rFonts w:eastAsia="Calibri"/>
          <w:sz w:val="28"/>
          <w:szCs w:val="28"/>
        </w:rPr>
        <w:t>Обучающиеся, посещающие профильные сессии и УТС показали высокий результат в олимпиадном движении, став победителями и призёрами на всех этапах Всероссийской олимпиады школьников.</w:t>
      </w:r>
    </w:p>
    <w:p w14:paraId="13B1AA90" w14:textId="77777777" w:rsidR="008B72E4" w:rsidRPr="008C6C4F" w:rsidRDefault="008B72E4" w:rsidP="00883B3C">
      <w:pPr>
        <w:ind w:firstLine="567"/>
        <w:jc w:val="both"/>
        <w:rPr>
          <w:rFonts w:eastAsia="Calibri"/>
          <w:color w:val="C00000"/>
          <w:sz w:val="28"/>
          <w:szCs w:val="28"/>
        </w:rPr>
      </w:pPr>
      <w:r w:rsidRPr="008C6C4F">
        <w:rPr>
          <w:rFonts w:eastAsia="Calibri"/>
          <w:sz w:val="28"/>
          <w:szCs w:val="28"/>
        </w:rPr>
        <w:t xml:space="preserve">На протяжении 13 лет учащиеся образовательных организаций Выборгского района активно принимают участие в </w:t>
      </w:r>
      <w:r w:rsidRPr="008C6C4F">
        <w:rPr>
          <w:rFonts w:eastAsia="Calibri"/>
          <w:b/>
          <w:sz w:val="28"/>
          <w:szCs w:val="28"/>
        </w:rPr>
        <w:t>учебно-исследовательской конференции школьников</w:t>
      </w:r>
      <w:r w:rsidRPr="008C6C4F">
        <w:rPr>
          <w:rFonts w:eastAsia="Calibri"/>
          <w:sz w:val="28"/>
          <w:szCs w:val="28"/>
        </w:rPr>
        <w:t>.   В 2019-2020 учебном году</w:t>
      </w:r>
      <w:r w:rsidRPr="008C6C4F">
        <w:t xml:space="preserve"> </w:t>
      </w:r>
      <w:r w:rsidRPr="008C6C4F">
        <w:rPr>
          <w:sz w:val="28"/>
          <w:szCs w:val="28"/>
        </w:rPr>
        <w:t xml:space="preserve">в </w:t>
      </w:r>
      <w:r w:rsidRPr="008C6C4F">
        <w:rPr>
          <w:rFonts w:eastAsia="Calibri"/>
          <w:sz w:val="28"/>
          <w:szCs w:val="28"/>
        </w:rPr>
        <w:t>муниципальном этапе Конференции приняло участие</w:t>
      </w:r>
      <w:r w:rsidRPr="008C6C4F">
        <w:rPr>
          <w:rFonts w:eastAsia="Calibri"/>
          <w:color w:val="C00000"/>
          <w:sz w:val="28"/>
          <w:szCs w:val="28"/>
        </w:rPr>
        <w:t xml:space="preserve"> </w:t>
      </w:r>
      <w:r w:rsidRPr="008C6C4F">
        <w:rPr>
          <w:rFonts w:eastAsia="Calibri"/>
          <w:sz w:val="28"/>
          <w:szCs w:val="28"/>
        </w:rPr>
        <w:t>149 учащихся из 22 школ,</w:t>
      </w:r>
      <w:r w:rsidRPr="008C6C4F">
        <w:rPr>
          <w:rFonts w:eastAsia="Calibri"/>
          <w:color w:val="C00000"/>
          <w:sz w:val="28"/>
          <w:szCs w:val="28"/>
        </w:rPr>
        <w:t xml:space="preserve"> </w:t>
      </w:r>
      <w:r w:rsidRPr="008C6C4F">
        <w:rPr>
          <w:rFonts w:eastAsia="Calibri"/>
          <w:sz w:val="28"/>
          <w:szCs w:val="28"/>
        </w:rPr>
        <w:t>которые представили 100 работ на заочном этапе.</w:t>
      </w:r>
      <w:r w:rsidRPr="008C6C4F">
        <w:rPr>
          <w:rFonts w:eastAsia="Calibri"/>
          <w:color w:val="C00000"/>
          <w:sz w:val="28"/>
          <w:szCs w:val="28"/>
        </w:rPr>
        <w:t xml:space="preserve"> </w:t>
      </w:r>
      <w:r w:rsidRPr="008C6C4F">
        <w:rPr>
          <w:rFonts w:eastAsia="Calibri"/>
          <w:sz w:val="28"/>
          <w:szCs w:val="28"/>
        </w:rPr>
        <w:t>Итоги подводились отдельно в каждой секции, в номинациях «Творческая исследовательская работа» и «Творческая проектная работа», в возрастных группах: 1 - 2 классы, 3 - 4 классы, 5 - 7 классы, 8 - 9 классы, 10 - 11 классы, в соответствии с Положением о проведении школьного и муниципального этапов учебно-исследовательской конференции школьников муниципального образования «Выборгский район» Ленинградской области от 05.09.2017 г. № 399.</w:t>
      </w:r>
      <w:r w:rsidRPr="008C6C4F">
        <w:rPr>
          <w:rFonts w:eastAsia="Calibri"/>
          <w:color w:val="C00000"/>
          <w:sz w:val="28"/>
          <w:szCs w:val="28"/>
        </w:rPr>
        <w:t xml:space="preserve"> </w:t>
      </w:r>
    </w:p>
    <w:p w14:paraId="21E90106" w14:textId="3BD773A1" w:rsidR="008B72E4" w:rsidRPr="008C6C4F" w:rsidRDefault="008B72E4" w:rsidP="00883B3C">
      <w:pPr>
        <w:ind w:firstLine="567"/>
        <w:jc w:val="both"/>
        <w:rPr>
          <w:rFonts w:eastAsia="Calibri"/>
          <w:color w:val="C00000"/>
          <w:sz w:val="28"/>
          <w:szCs w:val="28"/>
        </w:rPr>
      </w:pPr>
      <w:r w:rsidRPr="008C6C4F">
        <w:rPr>
          <w:rFonts w:eastAsia="Calibri"/>
          <w:sz w:val="28"/>
          <w:szCs w:val="28"/>
        </w:rPr>
        <w:t xml:space="preserve">Всего было </w:t>
      </w:r>
      <w:r w:rsidR="00646305" w:rsidRPr="008C6C4F">
        <w:rPr>
          <w:rFonts w:eastAsia="Calibri"/>
          <w:sz w:val="28"/>
          <w:szCs w:val="28"/>
        </w:rPr>
        <w:t>представлено 13</w:t>
      </w:r>
      <w:r w:rsidRPr="008C6C4F">
        <w:rPr>
          <w:rFonts w:eastAsia="Calibri"/>
          <w:sz w:val="28"/>
          <w:szCs w:val="28"/>
        </w:rPr>
        <w:t xml:space="preserve"> секций. В связи с неблагоприятной ситуацией по </w:t>
      </w:r>
      <w:proofErr w:type="spellStart"/>
      <w:r w:rsidRPr="008C6C4F">
        <w:rPr>
          <w:rFonts w:eastAsia="Calibri"/>
          <w:sz w:val="28"/>
          <w:szCs w:val="28"/>
        </w:rPr>
        <w:t>короновирусной</w:t>
      </w:r>
      <w:proofErr w:type="spellEnd"/>
      <w:r w:rsidRPr="008C6C4F">
        <w:rPr>
          <w:rFonts w:eastAsia="Calibri"/>
          <w:sz w:val="28"/>
          <w:szCs w:val="28"/>
        </w:rPr>
        <w:t xml:space="preserve"> инфекции и</w:t>
      </w:r>
      <w:r w:rsidRPr="008C6C4F">
        <w:rPr>
          <w:rFonts w:eastAsia="Calibri"/>
          <w:sz w:val="28"/>
          <w:szCs w:val="28"/>
        </w:rPr>
        <w:tab/>
        <w:t xml:space="preserve"> в целях</w:t>
      </w:r>
      <w:r w:rsidRPr="008C6C4F">
        <w:rPr>
          <w:rFonts w:eastAsia="Calibri"/>
          <w:color w:val="C00000"/>
          <w:sz w:val="28"/>
          <w:szCs w:val="28"/>
        </w:rPr>
        <w:t xml:space="preserve"> </w:t>
      </w:r>
      <w:r w:rsidRPr="008C6C4F">
        <w:rPr>
          <w:rFonts w:eastAsia="Calibri"/>
          <w:sz w:val="28"/>
          <w:szCs w:val="28"/>
        </w:rPr>
        <w:t>обеспечения</w:t>
      </w:r>
      <w:r w:rsidRPr="008C6C4F">
        <w:rPr>
          <w:rFonts w:eastAsia="Calibri"/>
          <w:color w:val="C00000"/>
          <w:sz w:val="28"/>
          <w:szCs w:val="28"/>
        </w:rPr>
        <w:t xml:space="preserve"> </w:t>
      </w:r>
      <w:r w:rsidRPr="008C6C4F">
        <w:rPr>
          <w:rFonts w:eastAsia="Calibri"/>
          <w:sz w:val="28"/>
          <w:szCs w:val="28"/>
        </w:rPr>
        <w:t xml:space="preserve">санитарно-эпидемиологического благополучия, было принято </w:t>
      </w:r>
      <w:r w:rsidR="00646305" w:rsidRPr="008C6C4F">
        <w:rPr>
          <w:rFonts w:eastAsia="Calibri"/>
          <w:sz w:val="28"/>
          <w:szCs w:val="28"/>
        </w:rPr>
        <w:t>решение провести</w:t>
      </w:r>
      <w:r w:rsidRPr="008C6C4F">
        <w:rPr>
          <w:rFonts w:eastAsia="Calibri"/>
          <w:sz w:val="28"/>
          <w:szCs w:val="28"/>
        </w:rPr>
        <w:t xml:space="preserve"> очный этап для 5-11 классов в режиме </w:t>
      </w:r>
      <w:r w:rsidRPr="008C6C4F">
        <w:rPr>
          <w:rFonts w:eastAsia="Calibri"/>
          <w:sz w:val="28"/>
          <w:szCs w:val="28"/>
          <w:lang w:val="en-US"/>
        </w:rPr>
        <w:t>ZOOM</w:t>
      </w:r>
      <w:r w:rsidRPr="008C6C4F">
        <w:rPr>
          <w:rFonts w:eastAsia="Calibri"/>
          <w:sz w:val="28"/>
          <w:szCs w:val="28"/>
        </w:rPr>
        <w:t xml:space="preserve">-конференций, а учащимся 1-4 классов присвоить звание призера муниципального </w:t>
      </w:r>
      <w:r w:rsidR="00646305" w:rsidRPr="008C6C4F">
        <w:rPr>
          <w:rFonts w:eastAsia="Calibri"/>
          <w:sz w:val="28"/>
          <w:szCs w:val="28"/>
        </w:rPr>
        <w:t>этапа учебно</w:t>
      </w:r>
      <w:r w:rsidRPr="008C6C4F">
        <w:rPr>
          <w:rFonts w:eastAsia="Calibri"/>
          <w:sz w:val="28"/>
          <w:szCs w:val="28"/>
        </w:rPr>
        <w:t>-исследовательской конференции школьников по итогам заочного тура.</w:t>
      </w:r>
    </w:p>
    <w:p w14:paraId="02D90B31" w14:textId="7BCD016C" w:rsidR="008B72E4" w:rsidRPr="008C6C4F" w:rsidRDefault="008B72E4" w:rsidP="00883B3C">
      <w:pPr>
        <w:ind w:firstLine="567"/>
        <w:jc w:val="both"/>
        <w:rPr>
          <w:rFonts w:eastAsia="Calibri"/>
          <w:sz w:val="28"/>
          <w:szCs w:val="28"/>
        </w:rPr>
      </w:pPr>
      <w:r w:rsidRPr="008C6C4F">
        <w:rPr>
          <w:rFonts w:eastAsia="Calibri"/>
          <w:sz w:val="28"/>
          <w:szCs w:val="28"/>
        </w:rPr>
        <w:t xml:space="preserve"> Наиболее массовыми по количеству участников были секции: «Общественные науки» </w:t>
      </w:r>
      <w:r w:rsidR="00646305" w:rsidRPr="008C6C4F">
        <w:rPr>
          <w:rFonts w:eastAsia="Calibri"/>
          <w:sz w:val="28"/>
          <w:szCs w:val="28"/>
        </w:rPr>
        <w:t>и «</w:t>
      </w:r>
      <w:r w:rsidRPr="008C6C4F">
        <w:rPr>
          <w:rFonts w:eastAsia="Calibri"/>
          <w:sz w:val="28"/>
          <w:szCs w:val="28"/>
        </w:rPr>
        <w:t xml:space="preserve">Вещества вокруг нас» для учащихся 1-4-х классов. В очном этапе победителями стали 30 учащихся, призерами стали 24 учащихся. </w:t>
      </w:r>
    </w:p>
    <w:p w14:paraId="5B8EF944" w14:textId="77777777" w:rsidR="008B72E4" w:rsidRPr="008C6C4F" w:rsidRDefault="008B72E4" w:rsidP="00883B3C">
      <w:pPr>
        <w:keepNext/>
        <w:keepLines/>
        <w:ind w:firstLine="708"/>
        <w:jc w:val="both"/>
        <w:outlineLvl w:val="1"/>
        <w:rPr>
          <w:rFonts w:eastAsiaTheme="majorEastAsia"/>
          <w:bCs/>
          <w:color w:val="C00000"/>
          <w:sz w:val="28"/>
          <w:szCs w:val="28"/>
        </w:rPr>
      </w:pPr>
      <w:r w:rsidRPr="008C6C4F">
        <w:rPr>
          <w:rFonts w:eastAsiaTheme="majorEastAsia"/>
          <w:bCs/>
          <w:sz w:val="28"/>
          <w:szCs w:val="28"/>
        </w:rPr>
        <w:t xml:space="preserve">Традиционно одной из задач информационно-методического отдела является оказание помощи педагогическим и административным работников ОО в совершенствовании ими своей профессиональной компетентности. Решение данной задачи осуществляется через разнообразные формы, в том числе через курсовую подготовку.  </w:t>
      </w:r>
    </w:p>
    <w:p w14:paraId="16FD94D4" w14:textId="77777777" w:rsidR="008B72E4" w:rsidRPr="008C6C4F" w:rsidRDefault="008B72E4" w:rsidP="00883B3C">
      <w:pPr>
        <w:keepNext/>
        <w:keepLines/>
        <w:ind w:firstLine="708"/>
        <w:jc w:val="both"/>
        <w:outlineLvl w:val="1"/>
        <w:rPr>
          <w:rFonts w:eastAsia="Calibri"/>
          <w:bCs/>
          <w:sz w:val="28"/>
          <w:szCs w:val="28"/>
        </w:rPr>
      </w:pPr>
      <w:r w:rsidRPr="008C6C4F">
        <w:rPr>
          <w:rFonts w:eastAsiaTheme="majorEastAsia"/>
          <w:bCs/>
          <w:color w:val="C00000"/>
          <w:sz w:val="28"/>
          <w:szCs w:val="28"/>
        </w:rPr>
        <w:t xml:space="preserve"> </w:t>
      </w:r>
      <w:r w:rsidRPr="008C6C4F">
        <w:rPr>
          <w:rFonts w:eastAsia="Calibri"/>
          <w:b/>
          <w:bCs/>
          <w:color w:val="C00000"/>
          <w:sz w:val="28"/>
          <w:szCs w:val="28"/>
        </w:rPr>
        <w:t xml:space="preserve"> </w:t>
      </w:r>
      <w:r w:rsidRPr="008C6C4F">
        <w:rPr>
          <w:rFonts w:eastAsia="Calibri"/>
          <w:bCs/>
          <w:sz w:val="28"/>
          <w:szCs w:val="28"/>
        </w:rPr>
        <w:t>С целью развития   профессионального развития педагога в контексте непрерывного образования решались следующие задачи:</w:t>
      </w:r>
    </w:p>
    <w:p w14:paraId="19433B72" w14:textId="77777777" w:rsidR="008B72E4" w:rsidRPr="008C6C4F" w:rsidRDefault="008B72E4" w:rsidP="00883B3C">
      <w:pPr>
        <w:numPr>
          <w:ilvl w:val="0"/>
          <w:numId w:val="5"/>
        </w:numPr>
        <w:spacing w:line="276" w:lineRule="auto"/>
        <w:ind w:left="567" w:hanging="283"/>
        <w:contextualSpacing/>
        <w:jc w:val="both"/>
        <w:rPr>
          <w:sz w:val="28"/>
          <w:szCs w:val="28"/>
        </w:rPr>
      </w:pPr>
      <w:r w:rsidRPr="008C6C4F">
        <w:rPr>
          <w:rFonts w:eastAsia="Calibri"/>
          <w:sz w:val="28"/>
          <w:szCs w:val="28"/>
        </w:rPr>
        <w:t>Осуществлялось методическое сопровождение всех педагогов, обучающихся на очных и дистанционных курсах, в том числе:</w:t>
      </w:r>
      <w:r w:rsidRPr="008C6C4F">
        <w:rPr>
          <w:sz w:val="28"/>
          <w:szCs w:val="28"/>
        </w:rPr>
        <w:t xml:space="preserve"> </w:t>
      </w:r>
    </w:p>
    <w:p w14:paraId="434C4142" w14:textId="77777777" w:rsidR="008B72E4" w:rsidRPr="008C6C4F" w:rsidRDefault="008B72E4" w:rsidP="00883B3C">
      <w:pPr>
        <w:numPr>
          <w:ilvl w:val="0"/>
          <w:numId w:val="5"/>
        </w:numPr>
        <w:spacing w:line="276" w:lineRule="auto"/>
        <w:ind w:left="567" w:hanging="283"/>
        <w:contextualSpacing/>
        <w:jc w:val="both"/>
        <w:rPr>
          <w:sz w:val="28"/>
          <w:szCs w:val="28"/>
        </w:rPr>
      </w:pPr>
      <w:r w:rsidRPr="008C6C4F">
        <w:rPr>
          <w:sz w:val="28"/>
          <w:szCs w:val="28"/>
        </w:rPr>
        <w:t>из школ с низкими образовательными результатами;</w:t>
      </w:r>
    </w:p>
    <w:p w14:paraId="5F704755" w14:textId="77777777" w:rsidR="008B72E4" w:rsidRPr="008C6C4F" w:rsidRDefault="008B72E4" w:rsidP="00883B3C">
      <w:pPr>
        <w:numPr>
          <w:ilvl w:val="0"/>
          <w:numId w:val="5"/>
        </w:numPr>
        <w:spacing w:line="276" w:lineRule="auto"/>
        <w:ind w:left="567" w:hanging="283"/>
        <w:contextualSpacing/>
        <w:jc w:val="both"/>
        <w:rPr>
          <w:sz w:val="28"/>
          <w:szCs w:val="28"/>
        </w:rPr>
      </w:pPr>
      <w:r w:rsidRPr="008C6C4F">
        <w:rPr>
          <w:sz w:val="28"/>
          <w:szCs w:val="28"/>
        </w:rPr>
        <w:t>испытывающих затруднения при подготовке учащихся к ЕГЭ и ГИА;</w:t>
      </w:r>
    </w:p>
    <w:p w14:paraId="716D7738" w14:textId="77777777" w:rsidR="008B72E4" w:rsidRPr="008C6C4F" w:rsidRDefault="008B72E4" w:rsidP="00883B3C">
      <w:pPr>
        <w:numPr>
          <w:ilvl w:val="0"/>
          <w:numId w:val="5"/>
        </w:numPr>
        <w:spacing w:line="276" w:lineRule="auto"/>
        <w:ind w:left="567" w:hanging="283"/>
        <w:contextualSpacing/>
        <w:jc w:val="both"/>
        <w:rPr>
          <w:sz w:val="28"/>
          <w:szCs w:val="28"/>
        </w:rPr>
      </w:pPr>
      <w:r w:rsidRPr="008C6C4F">
        <w:rPr>
          <w:sz w:val="28"/>
          <w:szCs w:val="28"/>
        </w:rPr>
        <w:t>не имеющих педагогического образования, но работающих в образовательных учреждениях;</w:t>
      </w:r>
    </w:p>
    <w:p w14:paraId="0F839C67" w14:textId="77777777" w:rsidR="008B72E4" w:rsidRPr="008C6C4F" w:rsidRDefault="008B72E4" w:rsidP="00883B3C">
      <w:pPr>
        <w:jc w:val="both"/>
        <w:rPr>
          <w:rFonts w:eastAsia="Calibri"/>
          <w:sz w:val="28"/>
          <w:szCs w:val="28"/>
        </w:rPr>
      </w:pPr>
      <w:r w:rsidRPr="008C6C4F">
        <w:rPr>
          <w:rFonts w:eastAsia="Calibri"/>
          <w:color w:val="C00000"/>
          <w:sz w:val="28"/>
          <w:szCs w:val="28"/>
        </w:rPr>
        <w:t xml:space="preserve"> </w:t>
      </w:r>
      <w:r w:rsidRPr="008C6C4F">
        <w:rPr>
          <w:rFonts w:eastAsia="Calibri"/>
          <w:sz w:val="28"/>
          <w:szCs w:val="28"/>
        </w:rPr>
        <w:t>Продолжена работа по формированию базы данных о прохождении</w:t>
      </w:r>
    </w:p>
    <w:p w14:paraId="4713D50A" w14:textId="77777777" w:rsidR="008B72E4" w:rsidRPr="008C6C4F" w:rsidRDefault="008B72E4" w:rsidP="00883B3C">
      <w:pPr>
        <w:jc w:val="both"/>
        <w:rPr>
          <w:rFonts w:eastAsia="Calibri"/>
          <w:sz w:val="28"/>
          <w:szCs w:val="28"/>
        </w:rPr>
      </w:pPr>
      <w:r w:rsidRPr="008C6C4F">
        <w:rPr>
          <w:rFonts w:eastAsia="Calibri"/>
          <w:sz w:val="28"/>
          <w:szCs w:val="28"/>
        </w:rPr>
        <w:t xml:space="preserve"> КПК.</w:t>
      </w:r>
    </w:p>
    <w:p w14:paraId="5EE0AE42" w14:textId="77777777" w:rsidR="008B72E4" w:rsidRPr="008C6C4F" w:rsidRDefault="008B72E4" w:rsidP="00883B3C">
      <w:pPr>
        <w:jc w:val="both"/>
        <w:rPr>
          <w:rFonts w:eastAsia="Calibri"/>
          <w:sz w:val="28"/>
          <w:szCs w:val="28"/>
        </w:rPr>
      </w:pPr>
      <w:r w:rsidRPr="008C6C4F">
        <w:rPr>
          <w:rFonts w:eastAsia="Calibri"/>
          <w:sz w:val="28"/>
          <w:szCs w:val="28"/>
        </w:rPr>
        <w:t xml:space="preserve">Регулярно: </w:t>
      </w:r>
    </w:p>
    <w:p w14:paraId="6C89FAB5" w14:textId="77777777" w:rsidR="008B72E4" w:rsidRPr="008C6C4F" w:rsidRDefault="008B72E4" w:rsidP="00883B3C">
      <w:pPr>
        <w:jc w:val="both"/>
        <w:rPr>
          <w:rFonts w:eastAsia="Calibri"/>
          <w:sz w:val="28"/>
          <w:szCs w:val="28"/>
        </w:rPr>
      </w:pPr>
      <w:r w:rsidRPr="008C6C4F">
        <w:rPr>
          <w:rFonts w:eastAsia="Calibri"/>
          <w:sz w:val="28"/>
          <w:szCs w:val="28"/>
        </w:rPr>
        <w:t>- проводились мониторинги слушателей КПК по выявлению степени удовлетворенности курсовой подготовкой;</w:t>
      </w:r>
    </w:p>
    <w:p w14:paraId="0463DEB4" w14:textId="77777777" w:rsidR="008B72E4" w:rsidRPr="008C6C4F" w:rsidRDefault="008B72E4" w:rsidP="00883B3C">
      <w:pPr>
        <w:jc w:val="both"/>
        <w:rPr>
          <w:rFonts w:eastAsia="Calibri"/>
          <w:sz w:val="28"/>
          <w:szCs w:val="28"/>
        </w:rPr>
      </w:pPr>
      <w:r w:rsidRPr="008C6C4F">
        <w:rPr>
          <w:rFonts w:eastAsia="Calibri"/>
          <w:sz w:val="28"/>
          <w:szCs w:val="28"/>
        </w:rPr>
        <w:t>- проводилось информирование о предстоящих курсах повышения квалификации, предлагаемых различными образовательными организациями;</w:t>
      </w:r>
    </w:p>
    <w:p w14:paraId="06635711" w14:textId="77777777" w:rsidR="008B72E4" w:rsidRPr="008C6C4F" w:rsidRDefault="008B72E4" w:rsidP="00883B3C">
      <w:pPr>
        <w:jc w:val="both"/>
        <w:rPr>
          <w:rFonts w:eastAsia="Calibri"/>
          <w:sz w:val="28"/>
          <w:szCs w:val="28"/>
        </w:rPr>
      </w:pPr>
      <w:r w:rsidRPr="008C6C4F">
        <w:rPr>
          <w:rFonts w:eastAsia="Calibri"/>
          <w:sz w:val="28"/>
          <w:szCs w:val="28"/>
        </w:rPr>
        <w:t xml:space="preserve">- проводилось консультирование педагогов о новых правилах регистрации на сайте ЛОИРО. </w:t>
      </w:r>
    </w:p>
    <w:p w14:paraId="2C0FD914" w14:textId="77777777" w:rsidR="008B72E4" w:rsidRPr="008C6C4F" w:rsidRDefault="008B72E4" w:rsidP="00883B3C">
      <w:pPr>
        <w:keepNext/>
        <w:keepLines/>
        <w:jc w:val="both"/>
        <w:outlineLvl w:val="1"/>
        <w:rPr>
          <w:rFonts w:eastAsiaTheme="majorEastAsia"/>
          <w:bCs/>
          <w:sz w:val="28"/>
          <w:szCs w:val="28"/>
        </w:rPr>
      </w:pPr>
      <w:r w:rsidRPr="008C6C4F">
        <w:rPr>
          <w:rFonts w:eastAsiaTheme="majorEastAsia"/>
          <w:bCs/>
          <w:sz w:val="28"/>
          <w:szCs w:val="28"/>
        </w:rPr>
        <w:t>Поставщиками образовательных услуг в 2019-20 учебном году являлись:</w:t>
      </w:r>
    </w:p>
    <w:p w14:paraId="7707AD0D" w14:textId="77777777" w:rsidR="008B72E4" w:rsidRPr="008C6C4F" w:rsidRDefault="008B72E4" w:rsidP="00883B3C">
      <w:pPr>
        <w:keepNext/>
        <w:keepLines/>
        <w:numPr>
          <w:ilvl w:val="0"/>
          <w:numId w:val="4"/>
        </w:numPr>
        <w:ind w:left="502"/>
        <w:jc w:val="both"/>
        <w:outlineLvl w:val="1"/>
        <w:rPr>
          <w:rFonts w:eastAsiaTheme="majorEastAsia"/>
          <w:bCs/>
          <w:sz w:val="28"/>
          <w:szCs w:val="28"/>
        </w:rPr>
      </w:pPr>
      <w:r w:rsidRPr="008C6C4F">
        <w:rPr>
          <w:rFonts w:eastAsiaTheme="majorEastAsia"/>
          <w:sz w:val="28"/>
          <w:szCs w:val="28"/>
          <w:shd w:val="clear" w:color="auto" w:fill="FFFFFF"/>
        </w:rPr>
        <w:t xml:space="preserve">ГАОУ ДПО </w:t>
      </w:r>
      <w:r w:rsidRPr="008C6C4F">
        <w:rPr>
          <w:rFonts w:eastAsiaTheme="majorEastAsia"/>
          <w:bCs/>
          <w:sz w:val="28"/>
          <w:szCs w:val="28"/>
        </w:rPr>
        <w:t>ЛОИРО</w:t>
      </w:r>
    </w:p>
    <w:p w14:paraId="7C86D54A" w14:textId="77777777" w:rsidR="008B72E4" w:rsidRPr="008C6C4F" w:rsidRDefault="008B72E4" w:rsidP="00883B3C">
      <w:pPr>
        <w:keepNext/>
        <w:keepLines/>
        <w:numPr>
          <w:ilvl w:val="0"/>
          <w:numId w:val="4"/>
        </w:numPr>
        <w:ind w:left="502"/>
        <w:jc w:val="both"/>
        <w:outlineLvl w:val="1"/>
        <w:rPr>
          <w:rFonts w:eastAsiaTheme="majorEastAsia"/>
          <w:b/>
          <w:bCs/>
          <w:sz w:val="28"/>
          <w:szCs w:val="28"/>
        </w:rPr>
      </w:pPr>
      <w:r w:rsidRPr="008C6C4F">
        <w:rPr>
          <w:rFonts w:eastAsiaTheme="majorEastAsia"/>
          <w:bCs/>
          <w:sz w:val="28"/>
          <w:szCs w:val="28"/>
        </w:rPr>
        <w:t>ЛГУ им. А.С.</w:t>
      </w:r>
      <w:r w:rsidRPr="008C6C4F">
        <w:rPr>
          <w:rFonts w:eastAsiaTheme="majorEastAsia"/>
          <w:sz w:val="28"/>
          <w:szCs w:val="28"/>
        </w:rPr>
        <w:t xml:space="preserve"> </w:t>
      </w:r>
      <w:r w:rsidRPr="008C6C4F">
        <w:rPr>
          <w:rFonts w:eastAsiaTheme="majorEastAsia"/>
          <w:bCs/>
          <w:sz w:val="28"/>
          <w:szCs w:val="28"/>
        </w:rPr>
        <w:t>Пушкина</w:t>
      </w:r>
    </w:p>
    <w:p w14:paraId="5BB1649A" w14:textId="77777777" w:rsidR="008B72E4" w:rsidRPr="008C6C4F" w:rsidRDefault="008B72E4" w:rsidP="00883B3C">
      <w:pPr>
        <w:numPr>
          <w:ilvl w:val="0"/>
          <w:numId w:val="4"/>
        </w:numPr>
        <w:spacing w:after="200"/>
        <w:ind w:left="502"/>
        <w:contextualSpacing/>
        <w:jc w:val="both"/>
        <w:rPr>
          <w:sz w:val="28"/>
          <w:szCs w:val="28"/>
        </w:rPr>
      </w:pPr>
      <w:r w:rsidRPr="008C6C4F">
        <w:rPr>
          <w:sz w:val="28"/>
          <w:szCs w:val="28"/>
        </w:rPr>
        <w:t>ГАОУДПО «Институт развития образования Республики Татарстан»</w:t>
      </w:r>
      <w:r w:rsidRPr="008C6C4F">
        <w:rPr>
          <w:rFonts w:eastAsia="Calibri"/>
          <w:sz w:val="28"/>
          <w:szCs w:val="28"/>
        </w:rPr>
        <w:t xml:space="preserve"> г. Казани</w:t>
      </w:r>
      <w:r w:rsidRPr="008C6C4F">
        <w:rPr>
          <w:sz w:val="28"/>
          <w:szCs w:val="28"/>
        </w:rPr>
        <w:t xml:space="preserve">   </w:t>
      </w:r>
    </w:p>
    <w:p w14:paraId="3F6D575D" w14:textId="77777777" w:rsidR="008B72E4" w:rsidRPr="008C6C4F" w:rsidRDefault="008B72E4" w:rsidP="00883B3C">
      <w:pPr>
        <w:numPr>
          <w:ilvl w:val="0"/>
          <w:numId w:val="4"/>
        </w:numPr>
        <w:spacing w:after="200" w:line="276" w:lineRule="auto"/>
        <w:ind w:left="502"/>
        <w:contextualSpacing/>
        <w:jc w:val="both"/>
        <w:rPr>
          <w:rFonts w:eastAsia="Calibri"/>
          <w:sz w:val="28"/>
          <w:szCs w:val="28"/>
        </w:rPr>
      </w:pPr>
      <w:r w:rsidRPr="008C6C4F">
        <w:rPr>
          <w:rFonts w:eastAsia="Calibri"/>
          <w:sz w:val="28"/>
          <w:szCs w:val="28"/>
        </w:rPr>
        <w:t>ГБУДО «Центр «Ладога»</w:t>
      </w:r>
    </w:p>
    <w:p w14:paraId="60BD6872" w14:textId="77777777" w:rsidR="008B72E4" w:rsidRPr="008C6C4F" w:rsidRDefault="008B72E4" w:rsidP="00883B3C">
      <w:pPr>
        <w:numPr>
          <w:ilvl w:val="0"/>
          <w:numId w:val="4"/>
        </w:numPr>
        <w:spacing w:after="200" w:line="276" w:lineRule="auto"/>
        <w:ind w:left="502"/>
        <w:contextualSpacing/>
        <w:jc w:val="both"/>
        <w:rPr>
          <w:rFonts w:eastAsia="Calibri"/>
          <w:sz w:val="28"/>
          <w:szCs w:val="28"/>
        </w:rPr>
      </w:pPr>
      <w:r w:rsidRPr="008C6C4F">
        <w:rPr>
          <w:rFonts w:eastAsia="Calibri"/>
          <w:sz w:val="28"/>
          <w:szCs w:val="28"/>
        </w:rPr>
        <w:t xml:space="preserve">МЦРКПО г. Москвы </w:t>
      </w:r>
    </w:p>
    <w:p w14:paraId="5D5CB933" w14:textId="77777777" w:rsidR="008B72E4" w:rsidRPr="008C6C4F" w:rsidRDefault="008B72E4" w:rsidP="00883B3C">
      <w:pPr>
        <w:numPr>
          <w:ilvl w:val="0"/>
          <w:numId w:val="4"/>
        </w:numPr>
        <w:spacing w:after="200" w:line="276" w:lineRule="auto"/>
        <w:ind w:left="502"/>
        <w:contextualSpacing/>
        <w:jc w:val="both"/>
        <w:rPr>
          <w:rFonts w:eastAsia="Calibri"/>
          <w:sz w:val="28"/>
          <w:szCs w:val="28"/>
        </w:rPr>
      </w:pPr>
      <w:r w:rsidRPr="008C6C4F">
        <w:rPr>
          <w:rFonts w:eastAsia="Calibri"/>
          <w:sz w:val="28"/>
          <w:szCs w:val="28"/>
        </w:rPr>
        <w:t xml:space="preserve">Коалиция </w:t>
      </w:r>
    </w:p>
    <w:p w14:paraId="4939C6EC" w14:textId="77777777" w:rsidR="008B72E4" w:rsidRPr="008C6C4F" w:rsidRDefault="008B72E4" w:rsidP="00AC6AF0">
      <w:pPr>
        <w:pStyle w:val="Default"/>
        <w:spacing w:line="276" w:lineRule="auto"/>
        <w:ind w:firstLine="142"/>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xml:space="preserve">Методическим отделом ежегодно осуществляется поиск и анализ бесплатных и платных электронных образовательных ресурсов. Из них самые популярные: </w:t>
      </w:r>
    </w:p>
    <w:p w14:paraId="48912D11" w14:textId="77777777" w:rsidR="008B72E4" w:rsidRPr="008C6C4F" w:rsidRDefault="008B72E4" w:rsidP="00AC6AF0">
      <w:pPr>
        <w:pStyle w:val="Default"/>
        <w:spacing w:line="276" w:lineRule="auto"/>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xml:space="preserve"> 190 университетов мира бесплатно выложили в сеть сотни онлайн-курсов. Подборка ссылок; </w:t>
      </w:r>
    </w:p>
    <w:p w14:paraId="047ABD25" w14:textId="77777777" w:rsidR="008B72E4" w:rsidRPr="008C6C4F" w:rsidRDefault="008B72E4" w:rsidP="00AC6AF0">
      <w:pPr>
        <w:pStyle w:val="Default"/>
        <w:spacing w:line="276" w:lineRule="auto"/>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xml:space="preserve"> </w:t>
      </w:r>
      <w:proofErr w:type="spellStart"/>
      <w:r w:rsidRPr="008C6C4F">
        <w:rPr>
          <w:rFonts w:ascii="Times New Roman" w:hAnsi="Times New Roman" w:cs="Times New Roman"/>
          <w:color w:val="auto"/>
          <w:sz w:val="28"/>
          <w:szCs w:val="28"/>
        </w:rPr>
        <w:t>Hyper</w:t>
      </w:r>
      <w:proofErr w:type="spellEnd"/>
      <w:r w:rsidRPr="008C6C4F">
        <w:rPr>
          <w:rFonts w:ascii="Times New Roman" w:hAnsi="Times New Roman" w:cs="Times New Roman"/>
          <w:color w:val="auto"/>
          <w:sz w:val="28"/>
          <w:szCs w:val="28"/>
        </w:rPr>
        <w:t xml:space="preserve"> </w:t>
      </w:r>
      <w:proofErr w:type="spellStart"/>
      <w:r w:rsidRPr="008C6C4F">
        <w:rPr>
          <w:rFonts w:ascii="Times New Roman" w:hAnsi="Times New Roman" w:cs="Times New Roman"/>
          <w:color w:val="auto"/>
          <w:sz w:val="28"/>
          <w:szCs w:val="28"/>
        </w:rPr>
        <w:t>Metxod</w:t>
      </w:r>
      <w:proofErr w:type="spellEnd"/>
      <w:r w:rsidRPr="008C6C4F">
        <w:rPr>
          <w:rFonts w:ascii="Times New Roman" w:hAnsi="Times New Roman" w:cs="Times New Roman"/>
          <w:color w:val="auto"/>
          <w:sz w:val="28"/>
          <w:szCs w:val="28"/>
        </w:rPr>
        <w:t xml:space="preserve">; </w:t>
      </w:r>
    </w:p>
    <w:p w14:paraId="73B6F15B" w14:textId="77777777" w:rsidR="008B72E4" w:rsidRPr="008C6C4F" w:rsidRDefault="008B72E4" w:rsidP="00AC6AF0">
      <w:pPr>
        <w:pStyle w:val="Default"/>
        <w:spacing w:line="276" w:lineRule="auto"/>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Инновационный образовательный центр "Мой университет";</w:t>
      </w:r>
    </w:p>
    <w:p w14:paraId="4C5623BF" w14:textId="77777777" w:rsidR="008B72E4" w:rsidRPr="008C6C4F" w:rsidRDefault="008B72E4" w:rsidP="00AC6AF0">
      <w:pPr>
        <w:pStyle w:val="Default"/>
        <w:spacing w:line="276" w:lineRule="auto"/>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xml:space="preserve"> Сайт «Глобальная школьная лаборатория»; </w:t>
      </w:r>
    </w:p>
    <w:p w14:paraId="1FA6419D" w14:textId="77777777" w:rsidR="008B72E4" w:rsidRPr="008C6C4F" w:rsidRDefault="008B72E4" w:rsidP="00AC6AF0">
      <w:pPr>
        <w:pStyle w:val="Default"/>
        <w:spacing w:line="276" w:lineRule="auto"/>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xml:space="preserve"> МГУ, ВШЭ, СПбГУ более 300 бесплатных онлайн-курсов; </w:t>
      </w:r>
    </w:p>
    <w:p w14:paraId="482FD4BD" w14:textId="77777777" w:rsidR="008B72E4" w:rsidRPr="008C6C4F" w:rsidRDefault="008B72E4" w:rsidP="00AC6AF0">
      <w:pPr>
        <w:pStyle w:val="Default"/>
        <w:spacing w:line="276" w:lineRule="auto"/>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xml:space="preserve"> Центр дистанционного образования «Прояви себя»; </w:t>
      </w:r>
    </w:p>
    <w:p w14:paraId="6E01330B" w14:textId="77777777" w:rsidR="008B72E4" w:rsidRPr="008C6C4F" w:rsidRDefault="008B72E4" w:rsidP="00AC6AF0">
      <w:pPr>
        <w:pStyle w:val="Default"/>
        <w:spacing w:line="276" w:lineRule="auto"/>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xml:space="preserve"> Новые курсы «ИНФОУРОК»; </w:t>
      </w:r>
    </w:p>
    <w:p w14:paraId="3F102BC6" w14:textId="77777777" w:rsidR="008B72E4" w:rsidRPr="008C6C4F" w:rsidRDefault="008B72E4" w:rsidP="00AC6AF0">
      <w:pPr>
        <w:pStyle w:val="Default"/>
        <w:spacing w:line="276" w:lineRule="auto"/>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xml:space="preserve">Курсы на сайте «ФОКСФОРД». </w:t>
      </w:r>
    </w:p>
    <w:p w14:paraId="6A6C31A7" w14:textId="77777777" w:rsidR="008B72E4" w:rsidRPr="008C6C4F" w:rsidRDefault="008B72E4" w:rsidP="00AC6AF0">
      <w:pPr>
        <w:spacing w:line="276" w:lineRule="auto"/>
        <w:jc w:val="both"/>
        <w:rPr>
          <w:sz w:val="28"/>
          <w:szCs w:val="28"/>
        </w:rPr>
      </w:pPr>
      <w:r w:rsidRPr="008C6C4F">
        <w:rPr>
          <w:sz w:val="28"/>
          <w:szCs w:val="28"/>
        </w:rPr>
        <w:t>Отбор качественных курсов и ресурсов одна из главных проблем в организации КПК. Решить ее возможно только постоянно изучая ресурсы, а также запрос руководителей и педагогов.</w:t>
      </w:r>
    </w:p>
    <w:p w14:paraId="6C9A49FF" w14:textId="77777777" w:rsidR="008B72E4" w:rsidRPr="008C6C4F" w:rsidRDefault="008B72E4" w:rsidP="00AC6AF0">
      <w:pPr>
        <w:spacing w:line="276" w:lineRule="auto"/>
        <w:jc w:val="both"/>
        <w:rPr>
          <w:sz w:val="28"/>
          <w:szCs w:val="28"/>
        </w:rPr>
      </w:pPr>
    </w:p>
    <w:p w14:paraId="49730B65" w14:textId="76F30010" w:rsidR="004334AB" w:rsidRPr="008C6C4F" w:rsidRDefault="004334AB" w:rsidP="004334AB">
      <w:pPr>
        <w:shd w:val="clear" w:color="auto" w:fill="FFFFFF"/>
        <w:spacing w:line="276" w:lineRule="auto"/>
        <w:jc w:val="both"/>
        <w:rPr>
          <w:color w:val="C00000"/>
          <w:sz w:val="18"/>
          <w:szCs w:val="18"/>
        </w:rPr>
      </w:pPr>
    </w:p>
    <w:p w14:paraId="6356626B" w14:textId="3663C467" w:rsidR="008B72E4" w:rsidRPr="008C6C4F" w:rsidRDefault="008B72E4" w:rsidP="004334AB">
      <w:pPr>
        <w:shd w:val="clear" w:color="auto" w:fill="FFFFFF"/>
        <w:spacing w:line="276" w:lineRule="auto"/>
        <w:jc w:val="both"/>
        <w:rPr>
          <w:color w:val="C00000"/>
          <w:sz w:val="18"/>
          <w:szCs w:val="18"/>
        </w:rPr>
      </w:pPr>
    </w:p>
    <w:p w14:paraId="2C7277F0" w14:textId="33AD1FCC" w:rsidR="00171BBD" w:rsidRPr="008C6C4F" w:rsidRDefault="00171BBD" w:rsidP="004334AB">
      <w:pPr>
        <w:shd w:val="clear" w:color="auto" w:fill="FFFFFF"/>
        <w:spacing w:line="276" w:lineRule="auto"/>
        <w:jc w:val="both"/>
        <w:rPr>
          <w:color w:val="C00000"/>
          <w:sz w:val="18"/>
          <w:szCs w:val="18"/>
        </w:rPr>
      </w:pPr>
    </w:p>
    <w:p w14:paraId="13A993E7" w14:textId="204FC901" w:rsidR="00171BBD" w:rsidRPr="008C6C4F" w:rsidRDefault="00171BBD" w:rsidP="004334AB">
      <w:pPr>
        <w:shd w:val="clear" w:color="auto" w:fill="FFFFFF"/>
        <w:spacing w:line="276" w:lineRule="auto"/>
        <w:jc w:val="both"/>
        <w:rPr>
          <w:color w:val="C00000"/>
          <w:sz w:val="18"/>
          <w:szCs w:val="18"/>
        </w:rPr>
      </w:pPr>
    </w:p>
    <w:p w14:paraId="2FDEE908" w14:textId="0769609A" w:rsidR="00171BBD" w:rsidRPr="008C6C4F" w:rsidRDefault="00171BBD" w:rsidP="004334AB">
      <w:pPr>
        <w:shd w:val="clear" w:color="auto" w:fill="FFFFFF"/>
        <w:spacing w:line="276" w:lineRule="auto"/>
        <w:jc w:val="both"/>
        <w:rPr>
          <w:color w:val="C00000"/>
          <w:sz w:val="18"/>
          <w:szCs w:val="18"/>
        </w:rPr>
      </w:pPr>
    </w:p>
    <w:p w14:paraId="70ABB907" w14:textId="2081637A" w:rsidR="00171BBD" w:rsidRPr="008C6C4F" w:rsidRDefault="00171BBD" w:rsidP="004334AB">
      <w:pPr>
        <w:shd w:val="clear" w:color="auto" w:fill="FFFFFF"/>
        <w:spacing w:line="276" w:lineRule="auto"/>
        <w:jc w:val="both"/>
        <w:rPr>
          <w:color w:val="C00000"/>
          <w:sz w:val="18"/>
          <w:szCs w:val="18"/>
        </w:rPr>
      </w:pPr>
    </w:p>
    <w:p w14:paraId="1ED1F3B3" w14:textId="51A54462" w:rsidR="00171BBD" w:rsidRPr="008C6C4F" w:rsidRDefault="00171BBD" w:rsidP="004334AB">
      <w:pPr>
        <w:shd w:val="clear" w:color="auto" w:fill="FFFFFF"/>
        <w:spacing w:line="276" w:lineRule="auto"/>
        <w:jc w:val="both"/>
        <w:rPr>
          <w:color w:val="C00000"/>
          <w:sz w:val="18"/>
          <w:szCs w:val="18"/>
        </w:rPr>
      </w:pPr>
    </w:p>
    <w:p w14:paraId="00DC1C34" w14:textId="7E81715D" w:rsidR="00F32BD3" w:rsidRPr="00F124C9" w:rsidRDefault="00F124C9" w:rsidP="00F124C9">
      <w:pPr>
        <w:ind w:left="360"/>
        <w:jc w:val="center"/>
        <w:rPr>
          <w:b/>
          <w:sz w:val="28"/>
          <w:szCs w:val="28"/>
        </w:rPr>
      </w:pPr>
      <w:r>
        <w:rPr>
          <w:b/>
          <w:sz w:val="28"/>
          <w:szCs w:val="28"/>
        </w:rPr>
        <w:t>2.</w:t>
      </w:r>
      <w:r w:rsidR="004B7FAF" w:rsidRPr="00F124C9">
        <w:rPr>
          <w:b/>
          <w:sz w:val="28"/>
          <w:szCs w:val="28"/>
        </w:rPr>
        <w:t>Методическое сопровождение учебно-воспитательного процесса в образовательных учреждениях</w:t>
      </w:r>
    </w:p>
    <w:p w14:paraId="1732A234" w14:textId="77777777" w:rsidR="005E112D" w:rsidRPr="008C6C4F" w:rsidRDefault="005E112D" w:rsidP="004334AB">
      <w:pPr>
        <w:pStyle w:val="af0"/>
        <w:ind w:left="284" w:hanging="284"/>
        <w:jc w:val="both"/>
        <w:rPr>
          <w:b/>
          <w:sz w:val="28"/>
          <w:szCs w:val="28"/>
        </w:rPr>
      </w:pPr>
    </w:p>
    <w:p w14:paraId="3D1EC847" w14:textId="64D350DA" w:rsidR="00334A7F" w:rsidRPr="00F124C9" w:rsidRDefault="00F124C9" w:rsidP="00F124C9">
      <w:pPr>
        <w:ind w:left="360"/>
        <w:jc w:val="center"/>
        <w:rPr>
          <w:b/>
          <w:sz w:val="28"/>
          <w:szCs w:val="28"/>
        </w:rPr>
      </w:pPr>
      <w:r>
        <w:rPr>
          <w:b/>
          <w:sz w:val="28"/>
          <w:szCs w:val="28"/>
        </w:rPr>
        <w:t>2.</w:t>
      </w:r>
      <w:proofErr w:type="gramStart"/>
      <w:r>
        <w:rPr>
          <w:b/>
          <w:sz w:val="28"/>
          <w:szCs w:val="28"/>
        </w:rPr>
        <w:t>1.</w:t>
      </w:r>
      <w:r w:rsidR="00334A7F" w:rsidRPr="00F124C9">
        <w:rPr>
          <w:b/>
          <w:sz w:val="28"/>
          <w:szCs w:val="28"/>
        </w:rPr>
        <w:t>Трансляция</w:t>
      </w:r>
      <w:proofErr w:type="gramEnd"/>
      <w:r w:rsidR="00334A7F" w:rsidRPr="00F124C9">
        <w:rPr>
          <w:b/>
          <w:sz w:val="28"/>
          <w:szCs w:val="28"/>
        </w:rPr>
        <w:t xml:space="preserve"> передового педагогического опыта</w:t>
      </w:r>
    </w:p>
    <w:p w14:paraId="60F61871" w14:textId="30FA946F" w:rsidR="00334A7F" w:rsidRPr="008C6C4F" w:rsidRDefault="00334A7F" w:rsidP="00AC6AF0">
      <w:pPr>
        <w:spacing w:after="200" w:line="276" w:lineRule="auto"/>
        <w:ind w:firstLine="567"/>
        <w:contextualSpacing/>
        <w:jc w:val="both"/>
        <w:textAlignment w:val="baseline"/>
        <w:rPr>
          <w:sz w:val="28"/>
          <w:szCs w:val="28"/>
        </w:rPr>
      </w:pPr>
      <w:r w:rsidRPr="008C6C4F">
        <w:rPr>
          <w:sz w:val="28"/>
          <w:szCs w:val="28"/>
        </w:rPr>
        <w:t xml:space="preserve">Совершенствование образовательного процесса ориентировано на повышение качества </w:t>
      </w:r>
      <w:r w:rsidR="00646305" w:rsidRPr="008C6C4F">
        <w:rPr>
          <w:sz w:val="28"/>
          <w:szCs w:val="28"/>
        </w:rPr>
        <w:t>образования, без</w:t>
      </w:r>
      <w:r w:rsidRPr="008C6C4F">
        <w:rPr>
          <w:sz w:val="28"/>
          <w:szCs w:val="28"/>
        </w:rPr>
        <w:t xml:space="preserve"> использования инновационных форм работы, внедрение новых образовательных технологий, обеспечивающих выполнение требований федеральных государственных образовательных стандартов невозможно достичь результата.</w:t>
      </w:r>
      <w:r w:rsidRPr="008C6C4F">
        <w:rPr>
          <w:color w:val="FF0000"/>
          <w:sz w:val="28"/>
          <w:szCs w:val="28"/>
        </w:rPr>
        <w:t xml:space="preserve"> </w:t>
      </w:r>
    </w:p>
    <w:p w14:paraId="5C14A049" w14:textId="16524F6F" w:rsidR="00334A7F" w:rsidRPr="008C6C4F" w:rsidRDefault="00334A7F" w:rsidP="00AC6AF0">
      <w:pPr>
        <w:spacing w:line="276" w:lineRule="auto"/>
        <w:ind w:firstLine="426"/>
        <w:jc w:val="both"/>
        <w:rPr>
          <w:sz w:val="28"/>
          <w:szCs w:val="28"/>
        </w:rPr>
      </w:pPr>
      <w:r w:rsidRPr="008C6C4F">
        <w:rPr>
          <w:sz w:val="28"/>
          <w:szCs w:val="28"/>
        </w:rPr>
        <w:t>Особая роль в методической работе для обмена педагогическим опытом и повышения квалификации педагогов отведена районным методическим объединениям. Осуществляется такая работа через организацию и функционирование 17 районных методических объединений (далее - РМО).</w:t>
      </w:r>
      <w:r w:rsidR="008C6C4F">
        <w:rPr>
          <w:sz w:val="28"/>
          <w:szCs w:val="28"/>
        </w:rPr>
        <w:t xml:space="preserve"> </w:t>
      </w:r>
    </w:p>
    <w:p w14:paraId="1E55E651" w14:textId="4F58F67D" w:rsidR="00334A7F" w:rsidRPr="008C6C4F" w:rsidRDefault="00334A7F" w:rsidP="00AC6AF0">
      <w:pPr>
        <w:tabs>
          <w:tab w:val="left" w:pos="1155"/>
        </w:tabs>
        <w:spacing w:line="276" w:lineRule="auto"/>
        <w:ind w:firstLine="567"/>
        <w:jc w:val="both"/>
        <w:rPr>
          <w:color w:val="C00000"/>
          <w:sz w:val="28"/>
          <w:szCs w:val="28"/>
        </w:rPr>
      </w:pPr>
      <w:r w:rsidRPr="008C6C4F">
        <w:rPr>
          <w:color w:val="C00000"/>
          <w:sz w:val="28"/>
          <w:szCs w:val="28"/>
        </w:rPr>
        <w:t xml:space="preserve"> </w:t>
      </w:r>
      <w:r w:rsidRPr="008C6C4F">
        <w:rPr>
          <w:sz w:val="28"/>
          <w:szCs w:val="28"/>
        </w:rPr>
        <w:t>С целью профессионального развития педагогических работников председателями РМО   было проведено 21 методическое мероприятие в форме обучающих семинаров, семинаров - практикумов, заседаний, собраний творческих групп, консультаций, круглых столов, мастер-классов и т.п.</w:t>
      </w:r>
      <w:r w:rsidRPr="008C6C4F">
        <w:rPr>
          <w:color w:val="C00000"/>
          <w:sz w:val="28"/>
          <w:szCs w:val="28"/>
        </w:rPr>
        <w:t xml:space="preserve"> </w:t>
      </w:r>
      <w:r w:rsidR="008C6C4F" w:rsidRPr="008C6C4F">
        <w:rPr>
          <w:sz w:val="28"/>
          <w:szCs w:val="28"/>
        </w:rPr>
        <w:t>(П</w:t>
      </w:r>
      <w:r w:rsidR="004B044D">
        <w:rPr>
          <w:sz w:val="28"/>
          <w:szCs w:val="28"/>
        </w:rPr>
        <w:t>риложение 2</w:t>
      </w:r>
      <w:r w:rsidR="008C6C4F">
        <w:rPr>
          <w:sz w:val="28"/>
          <w:szCs w:val="28"/>
        </w:rPr>
        <w:t>.1.1.</w:t>
      </w:r>
      <w:r w:rsidR="004B044D">
        <w:rPr>
          <w:sz w:val="28"/>
          <w:szCs w:val="28"/>
        </w:rPr>
        <w:t>; приложение 2</w:t>
      </w:r>
      <w:r w:rsidR="008E1EB7">
        <w:rPr>
          <w:sz w:val="28"/>
          <w:szCs w:val="28"/>
        </w:rPr>
        <w:t>.1.2)</w:t>
      </w:r>
    </w:p>
    <w:p w14:paraId="60716413" w14:textId="77777777" w:rsidR="00334A7F" w:rsidRPr="008C6C4F" w:rsidRDefault="00334A7F" w:rsidP="00AC6AF0">
      <w:pPr>
        <w:tabs>
          <w:tab w:val="left" w:pos="1155"/>
        </w:tabs>
        <w:spacing w:line="276" w:lineRule="auto"/>
        <w:ind w:firstLine="567"/>
        <w:jc w:val="both"/>
        <w:rPr>
          <w:sz w:val="28"/>
          <w:szCs w:val="28"/>
        </w:rPr>
      </w:pPr>
      <w:r w:rsidRPr="008C6C4F">
        <w:rPr>
          <w:sz w:val="28"/>
          <w:szCs w:val="28"/>
        </w:rPr>
        <w:t>Кроме методической поддержки, на вышеперечисленных мероприятиях, учителя могли получить рекомендации по аттестации, об эффективных методах и приемах работы с одаренными учениками и обучающимися с ОВЗ, познакомиться с опытом своих коллег, получить возможность транслировать свой педагогический опыт через открытые уроки.</w:t>
      </w:r>
    </w:p>
    <w:p w14:paraId="79192502" w14:textId="77777777" w:rsidR="00334A7F" w:rsidRPr="008C6C4F" w:rsidRDefault="00334A7F" w:rsidP="00AC6AF0">
      <w:pPr>
        <w:spacing w:after="200" w:line="276" w:lineRule="auto"/>
        <w:ind w:firstLine="567"/>
        <w:contextualSpacing/>
        <w:jc w:val="both"/>
        <w:textAlignment w:val="baseline"/>
        <w:rPr>
          <w:sz w:val="28"/>
          <w:szCs w:val="28"/>
        </w:rPr>
      </w:pPr>
      <w:r w:rsidRPr="008C6C4F">
        <w:rPr>
          <w:sz w:val="28"/>
          <w:szCs w:val="28"/>
        </w:rPr>
        <w:t xml:space="preserve">Система методической работы основана на тенденциях развития образования, определяемых современной государственной образовательной политикой. Задачи, поставленные перед методической службой, были направлены на изменение организации учебного процесса, организацию работы в соответствии с требованиями ФГОС, внедрение современных технологий, инновационного опыта, обеспечивающих новое качество образования. </w:t>
      </w:r>
    </w:p>
    <w:p w14:paraId="61502FD4" w14:textId="21F5E924" w:rsidR="00646305" w:rsidRPr="00646305" w:rsidRDefault="00334A7F" w:rsidP="00AC6AF0">
      <w:pPr>
        <w:spacing w:after="200" w:line="276" w:lineRule="auto"/>
        <w:ind w:firstLine="567"/>
        <w:contextualSpacing/>
        <w:jc w:val="both"/>
        <w:textAlignment w:val="baseline"/>
        <w:rPr>
          <w:rFonts w:eastAsia="+mn-ea"/>
          <w:b/>
          <w:bCs/>
          <w:kern w:val="24"/>
          <w:sz w:val="28"/>
          <w:szCs w:val="28"/>
        </w:rPr>
      </w:pPr>
      <w:r w:rsidRPr="008C6C4F">
        <w:rPr>
          <w:sz w:val="28"/>
          <w:szCs w:val="28"/>
        </w:rPr>
        <w:t xml:space="preserve">С целью оказания </w:t>
      </w:r>
      <w:r w:rsidRPr="008C6C4F">
        <w:rPr>
          <w:rFonts w:eastAsia="+mn-ea"/>
          <w:bCs/>
          <w:kern w:val="24"/>
          <w:sz w:val="28"/>
          <w:szCs w:val="28"/>
        </w:rPr>
        <w:t>методической помощи педагогам</w:t>
      </w:r>
      <w:r w:rsidRPr="008C6C4F">
        <w:rPr>
          <w:rStyle w:val="a7"/>
          <w:b w:val="0"/>
          <w:sz w:val="28"/>
        </w:rPr>
        <w:t xml:space="preserve"> общеобразовательных организаций, выпускники которых получили средний тестовый балл на ЕГЭ – 2019</w:t>
      </w:r>
      <w:r w:rsidRPr="008C6C4F">
        <w:t xml:space="preserve"> </w:t>
      </w:r>
      <w:r w:rsidRPr="008C6C4F">
        <w:rPr>
          <w:rStyle w:val="a7"/>
          <w:b w:val="0"/>
          <w:sz w:val="28"/>
        </w:rPr>
        <w:t>ниже областного показателя,</w:t>
      </w:r>
      <w:r w:rsidRPr="008C6C4F">
        <w:rPr>
          <w:rFonts w:eastAsia="+mn-ea"/>
          <w:bCs/>
          <w:kern w:val="24"/>
          <w:sz w:val="28"/>
          <w:szCs w:val="28"/>
        </w:rPr>
        <w:t xml:space="preserve"> председатели районных методических объединений, заместители директоров и опытные педагоги посетили</w:t>
      </w:r>
      <w:r w:rsidRPr="008C6C4F">
        <w:rPr>
          <w:rFonts w:eastAsia="+mn-ea"/>
          <w:bCs/>
          <w:color w:val="C00000"/>
          <w:kern w:val="24"/>
          <w:sz w:val="28"/>
          <w:szCs w:val="28"/>
        </w:rPr>
        <w:t xml:space="preserve"> </w:t>
      </w:r>
      <w:r w:rsidRPr="008C6C4F">
        <w:rPr>
          <w:rFonts w:eastAsia="+mn-ea"/>
          <w:bCs/>
          <w:kern w:val="24"/>
          <w:sz w:val="28"/>
          <w:szCs w:val="28"/>
        </w:rPr>
        <w:t>15 образовательных учреждений, и проанализировали</w:t>
      </w:r>
      <w:r w:rsidRPr="008C6C4F">
        <w:rPr>
          <w:rFonts w:eastAsia="+mn-ea"/>
          <w:bCs/>
          <w:color w:val="C00000"/>
          <w:kern w:val="24"/>
          <w:sz w:val="28"/>
          <w:szCs w:val="28"/>
        </w:rPr>
        <w:t xml:space="preserve"> </w:t>
      </w:r>
      <w:r w:rsidRPr="008C6C4F">
        <w:rPr>
          <w:rFonts w:eastAsia="+mn-ea"/>
          <w:bCs/>
          <w:kern w:val="24"/>
          <w:sz w:val="28"/>
          <w:szCs w:val="28"/>
        </w:rPr>
        <w:t>36</w:t>
      </w:r>
      <w:r w:rsidRPr="008C6C4F">
        <w:rPr>
          <w:rFonts w:eastAsia="+mn-ea"/>
          <w:b/>
          <w:bCs/>
          <w:kern w:val="24"/>
          <w:sz w:val="28"/>
          <w:szCs w:val="28"/>
        </w:rPr>
        <w:t xml:space="preserve"> </w:t>
      </w:r>
      <w:r w:rsidRPr="008C6C4F">
        <w:rPr>
          <w:rFonts w:eastAsia="+mn-ea"/>
          <w:bCs/>
          <w:kern w:val="24"/>
          <w:sz w:val="28"/>
          <w:szCs w:val="28"/>
        </w:rPr>
        <w:t>уроков</w:t>
      </w:r>
      <w:r w:rsidRPr="008C6C4F">
        <w:rPr>
          <w:rFonts w:eastAsia="+mn-ea"/>
          <w:bCs/>
          <w:color w:val="C00000"/>
          <w:kern w:val="24"/>
          <w:sz w:val="28"/>
          <w:szCs w:val="28"/>
        </w:rPr>
        <w:t xml:space="preserve">: </w:t>
      </w:r>
      <w:r w:rsidRPr="008C6C4F">
        <w:rPr>
          <w:rFonts w:eastAsia="+mn-ea"/>
          <w:bCs/>
          <w:kern w:val="24"/>
          <w:sz w:val="28"/>
          <w:szCs w:val="28"/>
        </w:rPr>
        <w:t xml:space="preserve">по русскому языку, географии, математике, физике, химии, истории, обществознанию, английскому языку, </w:t>
      </w:r>
      <w:r w:rsidR="00357AD8" w:rsidRPr="008C6C4F">
        <w:rPr>
          <w:rFonts w:eastAsia="+mn-ea"/>
          <w:bCs/>
          <w:kern w:val="24"/>
          <w:sz w:val="28"/>
          <w:szCs w:val="28"/>
        </w:rPr>
        <w:t>биологии и</w:t>
      </w:r>
      <w:r w:rsidRPr="008C6C4F">
        <w:rPr>
          <w:rFonts w:eastAsia="+mn-ea"/>
          <w:bCs/>
          <w:kern w:val="24"/>
          <w:sz w:val="28"/>
          <w:szCs w:val="28"/>
        </w:rPr>
        <w:t xml:space="preserve"> информатике. </w:t>
      </w:r>
      <w:r w:rsidR="00646305">
        <w:rPr>
          <w:rFonts w:eastAsia="+mn-ea"/>
          <w:bCs/>
          <w:kern w:val="24"/>
          <w:sz w:val="28"/>
          <w:szCs w:val="28"/>
        </w:rPr>
        <w:t>(</w:t>
      </w:r>
      <w:r w:rsidR="00646305" w:rsidRPr="00646305">
        <w:rPr>
          <w:rFonts w:eastAsia="+mn-ea"/>
          <w:bCs/>
          <w:kern w:val="24"/>
          <w:sz w:val="28"/>
          <w:szCs w:val="28"/>
        </w:rPr>
        <w:t xml:space="preserve">Приложение </w:t>
      </w:r>
      <w:r w:rsidR="004B044D" w:rsidRPr="004B044D">
        <w:rPr>
          <w:rFonts w:eastAsia="+mn-ea"/>
          <w:bCs/>
          <w:kern w:val="24"/>
          <w:sz w:val="28"/>
          <w:szCs w:val="28"/>
        </w:rPr>
        <w:t>2</w:t>
      </w:r>
      <w:r w:rsidR="00646305" w:rsidRPr="004B044D">
        <w:rPr>
          <w:rFonts w:eastAsia="+mn-ea"/>
          <w:bCs/>
          <w:kern w:val="24"/>
          <w:sz w:val="28"/>
          <w:szCs w:val="28"/>
        </w:rPr>
        <w:t>.1.3</w:t>
      </w:r>
      <w:r w:rsidR="00646305" w:rsidRPr="004B044D">
        <w:rPr>
          <w:rFonts w:eastAsia="+mn-ea"/>
          <w:b/>
          <w:bCs/>
          <w:kern w:val="24"/>
          <w:sz w:val="28"/>
          <w:szCs w:val="28"/>
        </w:rPr>
        <w:t>)</w:t>
      </w:r>
    </w:p>
    <w:p w14:paraId="54ADC472" w14:textId="2E892286" w:rsidR="00334A7F" w:rsidRDefault="00334A7F" w:rsidP="00AC6AF0">
      <w:pPr>
        <w:spacing w:after="200" w:line="276" w:lineRule="auto"/>
        <w:ind w:firstLine="567"/>
        <w:contextualSpacing/>
        <w:jc w:val="both"/>
        <w:textAlignment w:val="baseline"/>
        <w:rPr>
          <w:rFonts w:eastAsia="+mn-ea"/>
          <w:bCs/>
          <w:kern w:val="24"/>
          <w:sz w:val="28"/>
          <w:szCs w:val="28"/>
        </w:rPr>
      </w:pPr>
    </w:p>
    <w:p w14:paraId="5DFE466B" w14:textId="77777777" w:rsidR="00F124C9" w:rsidRPr="008C6C4F" w:rsidRDefault="00F124C9" w:rsidP="00334A7F">
      <w:pPr>
        <w:spacing w:after="200" w:line="276" w:lineRule="auto"/>
        <w:ind w:firstLine="567"/>
        <w:contextualSpacing/>
        <w:jc w:val="both"/>
        <w:textAlignment w:val="baseline"/>
        <w:rPr>
          <w:rFonts w:eastAsia="+mn-ea"/>
          <w:bCs/>
          <w:kern w:val="24"/>
          <w:sz w:val="28"/>
          <w:szCs w:val="28"/>
        </w:rPr>
      </w:pPr>
    </w:p>
    <w:p w14:paraId="29563A08" w14:textId="77777777" w:rsidR="00334A7F" w:rsidRPr="008C6C4F" w:rsidRDefault="00334A7F" w:rsidP="00334A7F">
      <w:pPr>
        <w:spacing w:after="200" w:line="276" w:lineRule="auto"/>
        <w:ind w:firstLine="567"/>
        <w:contextualSpacing/>
        <w:jc w:val="center"/>
        <w:textAlignment w:val="baseline"/>
        <w:rPr>
          <w:rFonts w:eastAsia="+mn-ea"/>
          <w:bCs/>
          <w:kern w:val="24"/>
          <w:sz w:val="22"/>
          <w:szCs w:val="22"/>
        </w:rPr>
      </w:pPr>
    </w:p>
    <w:p w14:paraId="6BFD1EF8" w14:textId="546A72BE" w:rsidR="00334A7F" w:rsidRDefault="00334A7F" w:rsidP="00334A7F">
      <w:pPr>
        <w:spacing w:line="276" w:lineRule="auto"/>
        <w:jc w:val="center"/>
        <w:rPr>
          <w:b/>
          <w:sz w:val="28"/>
          <w:szCs w:val="28"/>
        </w:rPr>
      </w:pPr>
      <w:r w:rsidRPr="008C6C4F">
        <w:rPr>
          <w:b/>
          <w:sz w:val="28"/>
          <w:szCs w:val="28"/>
        </w:rPr>
        <w:t>Открытые уроки для оказания методической помощи</w:t>
      </w:r>
    </w:p>
    <w:p w14:paraId="12C0B419" w14:textId="77777777" w:rsidR="008C6C4F" w:rsidRPr="008C6C4F" w:rsidRDefault="008C6C4F" w:rsidP="00334A7F">
      <w:pPr>
        <w:spacing w:line="276" w:lineRule="auto"/>
        <w:jc w:val="center"/>
        <w:rPr>
          <w:b/>
          <w:sz w:val="28"/>
          <w:szCs w:val="28"/>
        </w:rPr>
      </w:pPr>
    </w:p>
    <w:tbl>
      <w:tblPr>
        <w:tblW w:w="9606" w:type="dxa"/>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Layout w:type="fixed"/>
        <w:tblLook w:val="0000" w:firstRow="0" w:lastRow="0" w:firstColumn="0" w:lastColumn="0" w:noHBand="0" w:noVBand="0"/>
      </w:tblPr>
      <w:tblGrid>
        <w:gridCol w:w="959"/>
        <w:gridCol w:w="3477"/>
        <w:gridCol w:w="5170"/>
      </w:tblGrid>
      <w:tr w:rsidR="00334A7F" w:rsidRPr="008C6C4F" w14:paraId="7598F195" w14:textId="77777777" w:rsidTr="00A07F11">
        <w:tc>
          <w:tcPr>
            <w:tcW w:w="9606" w:type="dxa"/>
            <w:gridSpan w:val="3"/>
            <w:shd w:val="clear" w:color="auto" w:fill="auto"/>
          </w:tcPr>
          <w:p w14:paraId="6899F6AB" w14:textId="77777777" w:rsidR="00334A7F" w:rsidRPr="008C6C4F" w:rsidRDefault="00334A7F" w:rsidP="00A07F11">
            <w:pPr>
              <w:jc w:val="center"/>
              <w:rPr>
                <w:color w:val="080808"/>
              </w:rPr>
            </w:pPr>
            <w:r w:rsidRPr="008C6C4F">
              <w:rPr>
                <w:b/>
                <w:color w:val="080808"/>
              </w:rPr>
              <w:t>ОТКРЫТЫЕ УРОКИ</w:t>
            </w:r>
            <w:r w:rsidRPr="008C6C4F">
              <w:rPr>
                <w:b/>
                <w:color w:val="080808"/>
              </w:rPr>
              <w:br/>
            </w:r>
            <w:r w:rsidRPr="008C6C4F">
              <w:rPr>
                <w:i/>
                <w:color w:val="080808"/>
              </w:rPr>
              <w:t>(анализируют уроки творческие группы педагогов, состоящие из заместителей директоров по учебной работе и руководители РМО учителей-предметников</w:t>
            </w:r>
          </w:p>
        </w:tc>
      </w:tr>
      <w:tr w:rsidR="00334A7F" w:rsidRPr="008C6C4F" w14:paraId="7FC193F6" w14:textId="77777777" w:rsidTr="00A07F11">
        <w:tc>
          <w:tcPr>
            <w:tcW w:w="959" w:type="dxa"/>
            <w:shd w:val="clear" w:color="auto" w:fill="auto"/>
          </w:tcPr>
          <w:p w14:paraId="0778DDD0"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42E231A1"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МБОУ «СОШ № 6»</w:t>
            </w:r>
          </w:p>
        </w:tc>
        <w:tc>
          <w:tcPr>
            <w:tcW w:w="5170" w:type="dxa"/>
            <w:shd w:val="clear" w:color="auto" w:fill="auto"/>
          </w:tcPr>
          <w:p w14:paraId="7A96C8BF" w14:textId="77777777" w:rsidR="00334A7F" w:rsidRPr="008C6C4F" w:rsidRDefault="00334A7F" w:rsidP="00A07F11">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 xml:space="preserve">Русский язык </w:t>
            </w:r>
          </w:p>
          <w:p w14:paraId="05A050BC" w14:textId="77777777" w:rsidR="00334A7F" w:rsidRPr="008C6C4F" w:rsidRDefault="00334A7F" w:rsidP="00A07F11">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 xml:space="preserve">Математика </w:t>
            </w:r>
          </w:p>
          <w:p w14:paraId="7245EDD2" w14:textId="77777777" w:rsidR="00334A7F" w:rsidRPr="008C6C4F" w:rsidRDefault="00334A7F" w:rsidP="00A07F11">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 xml:space="preserve"> Обществознания </w:t>
            </w:r>
          </w:p>
        </w:tc>
      </w:tr>
      <w:tr w:rsidR="00334A7F" w:rsidRPr="008C6C4F" w14:paraId="56A7F5A2" w14:textId="77777777" w:rsidTr="00A07F11">
        <w:tc>
          <w:tcPr>
            <w:tcW w:w="959" w:type="dxa"/>
            <w:shd w:val="clear" w:color="auto" w:fill="auto"/>
          </w:tcPr>
          <w:p w14:paraId="40563C2E"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474F7545" w14:textId="77777777" w:rsidR="00334A7F" w:rsidRPr="008C6C4F" w:rsidRDefault="00334A7F" w:rsidP="00A07F11">
            <w:pPr>
              <w:pStyle w:val="af8"/>
              <w:jc w:val="center"/>
              <w:rPr>
                <w:rFonts w:ascii="Times New Roman" w:hAnsi="Times New Roman"/>
                <w:color w:val="080808"/>
                <w:sz w:val="24"/>
                <w:szCs w:val="24"/>
              </w:rPr>
            </w:pPr>
            <w:r w:rsidRPr="008C6C4F">
              <w:rPr>
                <w:rFonts w:ascii="Times New Roman" w:hAnsi="Times New Roman"/>
                <w:color w:val="080808"/>
                <w:sz w:val="24"/>
                <w:szCs w:val="24"/>
              </w:rPr>
              <w:t>МБОУ   «СОШ № 7»</w:t>
            </w:r>
          </w:p>
        </w:tc>
        <w:tc>
          <w:tcPr>
            <w:tcW w:w="5170" w:type="dxa"/>
            <w:shd w:val="clear" w:color="auto" w:fill="auto"/>
          </w:tcPr>
          <w:p w14:paraId="4E52B99F"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 xml:space="preserve">Обществознание,  английский язык </w:t>
            </w:r>
          </w:p>
        </w:tc>
      </w:tr>
      <w:tr w:rsidR="00334A7F" w:rsidRPr="008C6C4F" w14:paraId="0F65F427" w14:textId="77777777" w:rsidTr="00A07F11">
        <w:trPr>
          <w:trHeight w:val="622"/>
        </w:trPr>
        <w:tc>
          <w:tcPr>
            <w:tcW w:w="959" w:type="dxa"/>
            <w:shd w:val="clear" w:color="auto" w:fill="auto"/>
          </w:tcPr>
          <w:p w14:paraId="04871EC6"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4EB43A04" w14:textId="77777777" w:rsidR="00334A7F" w:rsidRPr="008C6C4F" w:rsidRDefault="00334A7F" w:rsidP="00A07F11">
            <w:pPr>
              <w:pStyle w:val="af8"/>
              <w:jc w:val="center"/>
              <w:rPr>
                <w:rFonts w:ascii="Times New Roman" w:hAnsi="Times New Roman"/>
                <w:color w:val="080808"/>
                <w:sz w:val="24"/>
                <w:szCs w:val="24"/>
              </w:rPr>
            </w:pPr>
            <w:r w:rsidRPr="008C6C4F">
              <w:rPr>
                <w:rFonts w:ascii="Times New Roman" w:hAnsi="Times New Roman"/>
                <w:color w:val="080808"/>
                <w:sz w:val="24"/>
                <w:szCs w:val="24"/>
              </w:rPr>
              <w:t>МБОУ «СОШ №8»</w:t>
            </w:r>
          </w:p>
        </w:tc>
        <w:tc>
          <w:tcPr>
            <w:tcW w:w="5170" w:type="dxa"/>
            <w:shd w:val="clear" w:color="auto" w:fill="auto"/>
          </w:tcPr>
          <w:p w14:paraId="73228C1C"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Математика, информатика, английский язык, история</w:t>
            </w:r>
          </w:p>
        </w:tc>
      </w:tr>
      <w:tr w:rsidR="00334A7F" w:rsidRPr="008C6C4F" w14:paraId="31D48821" w14:textId="77777777" w:rsidTr="00A07F11">
        <w:tc>
          <w:tcPr>
            <w:tcW w:w="959" w:type="dxa"/>
            <w:shd w:val="clear" w:color="auto" w:fill="auto"/>
          </w:tcPr>
          <w:p w14:paraId="555437E3"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1AF0D064" w14:textId="77777777" w:rsidR="00334A7F" w:rsidRPr="008C6C4F" w:rsidRDefault="00334A7F" w:rsidP="00A07F11">
            <w:pPr>
              <w:pStyle w:val="af8"/>
              <w:jc w:val="center"/>
              <w:rPr>
                <w:rFonts w:ascii="Times New Roman" w:hAnsi="Times New Roman"/>
                <w:color w:val="080808"/>
                <w:sz w:val="24"/>
                <w:szCs w:val="24"/>
              </w:rPr>
            </w:pPr>
            <w:r w:rsidRPr="008C6C4F">
              <w:rPr>
                <w:rFonts w:ascii="Times New Roman" w:hAnsi="Times New Roman"/>
                <w:color w:val="080808"/>
                <w:sz w:val="24"/>
                <w:szCs w:val="24"/>
              </w:rPr>
              <w:t>МБОУ «СОШ 10»</w:t>
            </w:r>
          </w:p>
        </w:tc>
        <w:tc>
          <w:tcPr>
            <w:tcW w:w="5170" w:type="dxa"/>
            <w:shd w:val="clear" w:color="auto" w:fill="auto"/>
          </w:tcPr>
          <w:p w14:paraId="23774666"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Русский язык, химия</w:t>
            </w:r>
          </w:p>
        </w:tc>
      </w:tr>
      <w:tr w:rsidR="00334A7F" w:rsidRPr="008C6C4F" w14:paraId="54C84E7B" w14:textId="77777777" w:rsidTr="00A07F11">
        <w:tc>
          <w:tcPr>
            <w:tcW w:w="959" w:type="dxa"/>
            <w:shd w:val="clear" w:color="auto" w:fill="auto"/>
          </w:tcPr>
          <w:p w14:paraId="417721FF"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125FFC78" w14:textId="77777777" w:rsidR="00334A7F" w:rsidRPr="008C6C4F" w:rsidRDefault="00334A7F" w:rsidP="00A07F11">
            <w:pPr>
              <w:pStyle w:val="af8"/>
              <w:jc w:val="center"/>
              <w:rPr>
                <w:rFonts w:ascii="Times New Roman" w:hAnsi="Times New Roman"/>
                <w:color w:val="080808"/>
                <w:sz w:val="24"/>
                <w:szCs w:val="24"/>
              </w:rPr>
            </w:pPr>
            <w:r w:rsidRPr="008C6C4F">
              <w:rPr>
                <w:rFonts w:ascii="Times New Roman" w:hAnsi="Times New Roman"/>
                <w:color w:val="080808"/>
                <w:sz w:val="24"/>
                <w:szCs w:val="24"/>
              </w:rPr>
              <w:t>МБОУ «Гимназия№ 11»</w:t>
            </w:r>
          </w:p>
        </w:tc>
        <w:tc>
          <w:tcPr>
            <w:tcW w:w="5170" w:type="dxa"/>
            <w:shd w:val="clear" w:color="auto" w:fill="auto"/>
          </w:tcPr>
          <w:p w14:paraId="0765505A"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Химия</w:t>
            </w:r>
          </w:p>
        </w:tc>
      </w:tr>
      <w:tr w:rsidR="00334A7F" w:rsidRPr="008C6C4F" w14:paraId="1723161A" w14:textId="77777777" w:rsidTr="00A07F11">
        <w:trPr>
          <w:trHeight w:val="72"/>
        </w:trPr>
        <w:tc>
          <w:tcPr>
            <w:tcW w:w="959" w:type="dxa"/>
            <w:shd w:val="clear" w:color="auto" w:fill="auto"/>
          </w:tcPr>
          <w:p w14:paraId="2377B0F5"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41CC6C8A" w14:textId="77777777" w:rsidR="00334A7F" w:rsidRPr="008C6C4F" w:rsidRDefault="00334A7F" w:rsidP="00A07F11">
            <w:pPr>
              <w:pStyle w:val="af8"/>
              <w:jc w:val="center"/>
              <w:rPr>
                <w:rFonts w:ascii="Times New Roman" w:hAnsi="Times New Roman"/>
                <w:color w:val="080808"/>
                <w:sz w:val="24"/>
                <w:szCs w:val="24"/>
              </w:rPr>
            </w:pPr>
            <w:r w:rsidRPr="008C6C4F">
              <w:rPr>
                <w:rFonts w:ascii="Times New Roman" w:hAnsi="Times New Roman"/>
                <w:color w:val="080808"/>
                <w:sz w:val="24"/>
                <w:szCs w:val="24"/>
              </w:rPr>
              <w:t>МБОУ «СОШ №12»</w:t>
            </w:r>
          </w:p>
        </w:tc>
        <w:tc>
          <w:tcPr>
            <w:tcW w:w="5170" w:type="dxa"/>
            <w:shd w:val="clear" w:color="auto" w:fill="auto"/>
          </w:tcPr>
          <w:p w14:paraId="5A6CB330"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Математика, русский язык, география</w:t>
            </w:r>
          </w:p>
        </w:tc>
      </w:tr>
      <w:tr w:rsidR="00334A7F" w:rsidRPr="008C6C4F" w14:paraId="06BBB37C" w14:textId="77777777" w:rsidTr="00A07F11">
        <w:trPr>
          <w:trHeight w:val="72"/>
        </w:trPr>
        <w:tc>
          <w:tcPr>
            <w:tcW w:w="959" w:type="dxa"/>
            <w:shd w:val="clear" w:color="auto" w:fill="auto"/>
          </w:tcPr>
          <w:p w14:paraId="381398DF"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62DC6A0B" w14:textId="77777777" w:rsidR="00334A7F" w:rsidRPr="008C6C4F" w:rsidRDefault="00334A7F" w:rsidP="00A07F11">
            <w:pPr>
              <w:pStyle w:val="af8"/>
              <w:jc w:val="center"/>
              <w:rPr>
                <w:rFonts w:ascii="Times New Roman" w:hAnsi="Times New Roman"/>
                <w:color w:val="080808"/>
                <w:sz w:val="24"/>
                <w:szCs w:val="24"/>
              </w:rPr>
            </w:pPr>
            <w:r w:rsidRPr="008C6C4F">
              <w:rPr>
                <w:rFonts w:ascii="Times New Roman" w:hAnsi="Times New Roman"/>
                <w:color w:val="080808"/>
                <w:sz w:val="24"/>
                <w:szCs w:val="24"/>
              </w:rPr>
              <w:t>МБОУ «СОШ №14»</w:t>
            </w:r>
          </w:p>
        </w:tc>
        <w:tc>
          <w:tcPr>
            <w:tcW w:w="5170" w:type="dxa"/>
            <w:shd w:val="clear" w:color="auto" w:fill="auto"/>
          </w:tcPr>
          <w:p w14:paraId="3CDD0954"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 xml:space="preserve"> Физика</w:t>
            </w:r>
          </w:p>
        </w:tc>
      </w:tr>
      <w:tr w:rsidR="00334A7F" w:rsidRPr="008C6C4F" w14:paraId="60B5F2C4" w14:textId="77777777" w:rsidTr="00A07F11">
        <w:trPr>
          <w:trHeight w:val="72"/>
        </w:trPr>
        <w:tc>
          <w:tcPr>
            <w:tcW w:w="959" w:type="dxa"/>
            <w:shd w:val="clear" w:color="auto" w:fill="auto"/>
          </w:tcPr>
          <w:p w14:paraId="69E158F6"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051EC90F" w14:textId="77777777" w:rsidR="00334A7F" w:rsidRPr="008C6C4F" w:rsidRDefault="00334A7F" w:rsidP="00A07F11">
            <w:pPr>
              <w:pStyle w:val="af8"/>
              <w:jc w:val="center"/>
              <w:rPr>
                <w:rFonts w:ascii="Times New Roman" w:hAnsi="Times New Roman"/>
                <w:color w:val="080808"/>
                <w:sz w:val="24"/>
                <w:szCs w:val="24"/>
              </w:rPr>
            </w:pPr>
            <w:r w:rsidRPr="008C6C4F">
              <w:rPr>
                <w:rFonts w:ascii="Times New Roman" w:hAnsi="Times New Roman"/>
                <w:color w:val="080808"/>
                <w:sz w:val="24"/>
                <w:szCs w:val="24"/>
              </w:rPr>
              <w:t>МБОУ «СОШ №37»</w:t>
            </w:r>
          </w:p>
        </w:tc>
        <w:tc>
          <w:tcPr>
            <w:tcW w:w="5170" w:type="dxa"/>
            <w:shd w:val="clear" w:color="auto" w:fill="auto"/>
          </w:tcPr>
          <w:p w14:paraId="09140950"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 xml:space="preserve">Математика </w:t>
            </w:r>
          </w:p>
        </w:tc>
      </w:tr>
      <w:tr w:rsidR="00334A7F" w:rsidRPr="008C6C4F" w14:paraId="3BAD29B6" w14:textId="77777777" w:rsidTr="00A07F11">
        <w:trPr>
          <w:trHeight w:val="72"/>
        </w:trPr>
        <w:tc>
          <w:tcPr>
            <w:tcW w:w="959" w:type="dxa"/>
            <w:shd w:val="clear" w:color="auto" w:fill="auto"/>
          </w:tcPr>
          <w:p w14:paraId="3F2F2597"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0EC1EA46" w14:textId="77777777" w:rsidR="00334A7F" w:rsidRPr="008C6C4F" w:rsidRDefault="00334A7F" w:rsidP="00A07F11">
            <w:pPr>
              <w:pStyle w:val="af8"/>
              <w:jc w:val="both"/>
              <w:rPr>
                <w:rFonts w:ascii="Times New Roman" w:hAnsi="Times New Roman"/>
                <w:color w:val="080808"/>
                <w:sz w:val="24"/>
                <w:szCs w:val="24"/>
              </w:rPr>
            </w:pPr>
            <w:r w:rsidRPr="008C6C4F">
              <w:rPr>
                <w:rFonts w:ascii="Times New Roman" w:hAnsi="Times New Roman"/>
                <w:color w:val="080808"/>
                <w:sz w:val="24"/>
                <w:szCs w:val="24"/>
              </w:rPr>
              <w:t>МБОУ «Рощинский ЦО»</w:t>
            </w:r>
          </w:p>
        </w:tc>
        <w:tc>
          <w:tcPr>
            <w:tcW w:w="5170" w:type="dxa"/>
            <w:shd w:val="clear" w:color="auto" w:fill="auto"/>
          </w:tcPr>
          <w:p w14:paraId="40453FCB"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Физика, информатика, математика</w:t>
            </w:r>
          </w:p>
        </w:tc>
      </w:tr>
      <w:tr w:rsidR="00334A7F" w:rsidRPr="008C6C4F" w14:paraId="553369B1" w14:textId="77777777" w:rsidTr="00A07F11">
        <w:trPr>
          <w:trHeight w:val="72"/>
        </w:trPr>
        <w:tc>
          <w:tcPr>
            <w:tcW w:w="959" w:type="dxa"/>
            <w:shd w:val="clear" w:color="auto" w:fill="auto"/>
          </w:tcPr>
          <w:p w14:paraId="7D25F239"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33CA5D02" w14:textId="53BBF220" w:rsidR="00334A7F" w:rsidRPr="008C6C4F" w:rsidRDefault="00334A7F" w:rsidP="00A07F11">
            <w:pPr>
              <w:pStyle w:val="af8"/>
              <w:jc w:val="both"/>
              <w:rPr>
                <w:rFonts w:ascii="Times New Roman" w:hAnsi="Times New Roman"/>
                <w:color w:val="080808"/>
                <w:sz w:val="24"/>
                <w:szCs w:val="24"/>
              </w:rPr>
            </w:pPr>
            <w:r w:rsidRPr="008C6C4F">
              <w:rPr>
                <w:rFonts w:ascii="Times New Roman" w:hAnsi="Times New Roman"/>
                <w:color w:val="080808"/>
                <w:sz w:val="24"/>
                <w:szCs w:val="24"/>
              </w:rPr>
              <w:t>МБОУ «</w:t>
            </w:r>
            <w:r w:rsidR="00B8632F" w:rsidRPr="008C6C4F">
              <w:rPr>
                <w:rFonts w:ascii="Times New Roman" w:hAnsi="Times New Roman"/>
                <w:color w:val="080808"/>
                <w:sz w:val="24"/>
                <w:szCs w:val="24"/>
              </w:rPr>
              <w:t>Приморский</w:t>
            </w:r>
            <w:r w:rsidRPr="008C6C4F">
              <w:rPr>
                <w:rFonts w:ascii="Times New Roman" w:hAnsi="Times New Roman"/>
                <w:color w:val="080808"/>
                <w:sz w:val="24"/>
                <w:szCs w:val="24"/>
              </w:rPr>
              <w:t xml:space="preserve"> ЦО»</w:t>
            </w:r>
          </w:p>
        </w:tc>
        <w:tc>
          <w:tcPr>
            <w:tcW w:w="5170" w:type="dxa"/>
            <w:shd w:val="clear" w:color="auto" w:fill="auto"/>
          </w:tcPr>
          <w:p w14:paraId="755EE992"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Биология, обществознание, география, математика</w:t>
            </w:r>
          </w:p>
        </w:tc>
      </w:tr>
      <w:tr w:rsidR="00334A7F" w:rsidRPr="008C6C4F" w14:paraId="4A5FF222" w14:textId="77777777" w:rsidTr="00A07F11">
        <w:trPr>
          <w:trHeight w:val="72"/>
        </w:trPr>
        <w:tc>
          <w:tcPr>
            <w:tcW w:w="959" w:type="dxa"/>
            <w:shd w:val="clear" w:color="auto" w:fill="auto"/>
          </w:tcPr>
          <w:p w14:paraId="306A9B9F"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04E0E0F5" w14:textId="77777777" w:rsidR="00334A7F" w:rsidRPr="008C6C4F" w:rsidRDefault="00334A7F" w:rsidP="00A07F11">
            <w:pPr>
              <w:pStyle w:val="af8"/>
              <w:jc w:val="both"/>
              <w:rPr>
                <w:rFonts w:ascii="Times New Roman" w:hAnsi="Times New Roman"/>
                <w:color w:val="080808"/>
                <w:sz w:val="24"/>
                <w:szCs w:val="24"/>
              </w:rPr>
            </w:pPr>
            <w:r w:rsidRPr="008C6C4F">
              <w:rPr>
                <w:rFonts w:ascii="Times New Roman" w:hAnsi="Times New Roman"/>
                <w:color w:val="080808"/>
                <w:sz w:val="24"/>
                <w:szCs w:val="24"/>
              </w:rPr>
              <w:t>МБОУ «Первомайский ЦО»</w:t>
            </w:r>
          </w:p>
        </w:tc>
        <w:tc>
          <w:tcPr>
            <w:tcW w:w="5170" w:type="dxa"/>
            <w:shd w:val="clear" w:color="auto" w:fill="auto"/>
          </w:tcPr>
          <w:p w14:paraId="4222C157"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 xml:space="preserve">Физика, английский язык, обществознание </w:t>
            </w:r>
          </w:p>
        </w:tc>
      </w:tr>
      <w:tr w:rsidR="00334A7F" w:rsidRPr="008C6C4F" w14:paraId="7E21DA49" w14:textId="77777777" w:rsidTr="00A07F11">
        <w:trPr>
          <w:trHeight w:val="72"/>
        </w:trPr>
        <w:tc>
          <w:tcPr>
            <w:tcW w:w="959" w:type="dxa"/>
            <w:shd w:val="clear" w:color="auto" w:fill="auto"/>
          </w:tcPr>
          <w:p w14:paraId="5DD8DFC9"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640E0F43" w14:textId="77777777" w:rsidR="00334A7F" w:rsidRPr="008C6C4F" w:rsidRDefault="00334A7F" w:rsidP="00A07F11">
            <w:pPr>
              <w:pStyle w:val="af8"/>
              <w:jc w:val="both"/>
              <w:rPr>
                <w:rFonts w:ascii="Times New Roman" w:hAnsi="Times New Roman"/>
                <w:color w:val="080808"/>
                <w:sz w:val="24"/>
                <w:szCs w:val="24"/>
              </w:rPr>
            </w:pPr>
            <w:r w:rsidRPr="008C6C4F">
              <w:rPr>
                <w:rFonts w:ascii="Times New Roman" w:hAnsi="Times New Roman"/>
                <w:color w:val="080808"/>
                <w:sz w:val="24"/>
                <w:szCs w:val="24"/>
              </w:rPr>
              <w:t>МБОУ «Каменногорский ЦО»</w:t>
            </w:r>
          </w:p>
        </w:tc>
        <w:tc>
          <w:tcPr>
            <w:tcW w:w="5170" w:type="dxa"/>
            <w:shd w:val="clear" w:color="auto" w:fill="auto"/>
          </w:tcPr>
          <w:p w14:paraId="0A6C771A"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 xml:space="preserve"> Информатика, химия, обществознание</w:t>
            </w:r>
          </w:p>
        </w:tc>
      </w:tr>
      <w:tr w:rsidR="00334A7F" w:rsidRPr="008C6C4F" w14:paraId="6B67127E" w14:textId="77777777" w:rsidTr="00A07F11">
        <w:trPr>
          <w:trHeight w:val="72"/>
        </w:trPr>
        <w:tc>
          <w:tcPr>
            <w:tcW w:w="959" w:type="dxa"/>
            <w:shd w:val="clear" w:color="auto" w:fill="auto"/>
          </w:tcPr>
          <w:p w14:paraId="73C02B69"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2E4E55F4" w14:textId="77777777" w:rsidR="00334A7F" w:rsidRPr="008C6C4F" w:rsidRDefault="00334A7F" w:rsidP="00A07F11">
            <w:pPr>
              <w:pStyle w:val="af8"/>
              <w:jc w:val="both"/>
              <w:rPr>
                <w:rFonts w:ascii="Times New Roman" w:hAnsi="Times New Roman"/>
                <w:color w:val="080808"/>
                <w:sz w:val="24"/>
                <w:szCs w:val="24"/>
              </w:rPr>
            </w:pPr>
            <w:r w:rsidRPr="008C6C4F">
              <w:rPr>
                <w:rFonts w:ascii="Times New Roman" w:hAnsi="Times New Roman"/>
                <w:color w:val="080808"/>
                <w:sz w:val="24"/>
                <w:szCs w:val="24"/>
              </w:rPr>
              <w:t xml:space="preserve"> МБОУ «Возрожденская СОШ»</w:t>
            </w:r>
          </w:p>
        </w:tc>
        <w:tc>
          <w:tcPr>
            <w:tcW w:w="5170" w:type="dxa"/>
            <w:shd w:val="clear" w:color="auto" w:fill="auto"/>
          </w:tcPr>
          <w:p w14:paraId="0E444065"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 xml:space="preserve">Обществознание, русский язык </w:t>
            </w:r>
          </w:p>
        </w:tc>
      </w:tr>
      <w:tr w:rsidR="00334A7F" w:rsidRPr="008C6C4F" w14:paraId="55C8C57C" w14:textId="77777777" w:rsidTr="00A07F11">
        <w:trPr>
          <w:trHeight w:val="72"/>
        </w:trPr>
        <w:tc>
          <w:tcPr>
            <w:tcW w:w="959" w:type="dxa"/>
            <w:shd w:val="clear" w:color="auto" w:fill="auto"/>
          </w:tcPr>
          <w:p w14:paraId="6C3D67A1"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0ABD6F12" w14:textId="77777777" w:rsidR="00334A7F" w:rsidRPr="008C6C4F" w:rsidRDefault="00334A7F" w:rsidP="00A07F11">
            <w:pPr>
              <w:pStyle w:val="af8"/>
              <w:jc w:val="both"/>
              <w:rPr>
                <w:rFonts w:ascii="Times New Roman" w:hAnsi="Times New Roman"/>
                <w:color w:val="080808"/>
                <w:sz w:val="24"/>
                <w:szCs w:val="24"/>
              </w:rPr>
            </w:pPr>
            <w:r w:rsidRPr="008C6C4F">
              <w:rPr>
                <w:rFonts w:ascii="Times New Roman" w:hAnsi="Times New Roman"/>
                <w:color w:val="080808"/>
                <w:sz w:val="24"/>
                <w:szCs w:val="24"/>
              </w:rPr>
              <w:t xml:space="preserve"> МБОУ «Приветненская СОШ»</w:t>
            </w:r>
          </w:p>
        </w:tc>
        <w:tc>
          <w:tcPr>
            <w:tcW w:w="5170" w:type="dxa"/>
            <w:shd w:val="clear" w:color="auto" w:fill="auto"/>
          </w:tcPr>
          <w:p w14:paraId="205AC874"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Биология, обществознание</w:t>
            </w:r>
          </w:p>
        </w:tc>
      </w:tr>
      <w:tr w:rsidR="00334A7F" w:rsidRPr="008C6C4F" w14:paraId="783A046E" w14:textId="77777777" w:rsidTr="00A07F11">
        <w:trPr>
          <w:trHeight w:val="72"/>
        </w:trPr>
        <w:tc>
          <w:tcPr>
            <w:tcW w:w="959" w:type="dxa"/>
            <w:shd w:val="clear" w:color="auto" w:fill="auto"/>
          </w:tcPr>
          <w:p w14:paraId="124CFA7F" w14:textId="77777777" w:rsidR="00334A7F" w:rsidRPr="008C6C4F" w:rsidRDefault="00334A7F" w:rsidP="00334A7F">
            <w:pPr>
              <w:pStyle w:val="af8"/>
              <w:numPr>
                <w:ilvl w:val="0"/>
                <w:numId w:val="31"/>
              </w:numPr>
              <w:snapToGrid w:val="0"/>
              <w:rPr>
                <w:rFonts w:ascii="Times New Roman" w:hAnsi="Times New Roman"/>
                <w:color w:val="080808"/>
                <w:sz w:val="24"/>
                <w:szCs w:val="24"/>
              </w:rPr>
            </w:pPr>
          </w:p>
        </w:tc>
        <w:tc>
          <w:tcPr>
            <w:tcW w:w="3477" w:type="dxa"/>
            <w:shd w:val="clear" w:color="auto" w:fill="auto"/>
          </w:tcPr>
          <w:p w14:paraId="2E328273" w14:textId="77777777" w:rsidR="00334A7F" w:rsidRPr="008C6C4F" w:rsidRDefault="00334A7F" w:rsidP="00A07F11">
            <w:pPr>
              <w:pStyle w:val="af8"/>
              <w:jc w:val="both"/>
              <w:rPr>
                <w:rFonts w:ascii="Times New Roman" w:hAnsi="Times New Roman"/>
                <w:color w:val="080808"/>
                <w:sz w:val="24"/>
                <w:szCs w:val="24"/>
              </w:rPr>
            </w:pPr>
            <w:r w:rsidRPr="008C6C4F">
              <w:rPr>
                <w:rFonts w:ascii="Times New Roman" w:hAnsi="Times New Roman"/>
                <w:color w:val="080808"/>
                <w:sz w:val="24"/>
                <w:szCs w:val="24"/>
              </w:rPr>
              <w:t xml:space="preserve"> МБОУ «Каменская СОШ»</w:t>
            </w:r>
          </w:p>
        </w:tc>
        <w:tc>
          <w:tcPr>
            <w:tcW w:w="5170" w:type="dxa"/>
            <w:shd w:val="clear" w:color="auto" w:fill="auto"/>
          </w:tcPr>
          <w:p w14:paraId="62C344FA" w14:textId="77777777" w:rsidR="00334A7F" w:rsidRPr="008C6C4F" w:rsidRDefault="00334A7F" w:rsidP="00A07F11">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Математика, обществознание</w:t>
            </w:r>
          </w:p>
        </w:tc>
      </w:tr>
    </w:tbl>
    <w:p w14:paraId="3C5C4A2A" w14:textId="77777777" w:rsidR="00334A7F" w:rsidRPr="008C6C4F" w:rsidRDefault="00334A7F" w:rsidP="00334A7F">
      <w:pPr>
        <w:tabs>
          <w:tab w:val="left" w:pos="1155"/>
        </w:tabs>
        <w:spacing w:line="276" w:lineRule="auto"/>
        <w:ind w:firstLine="567"/>
        <w:jc w:val="both"/>
        <w:rPr>
          <w:color w:val="C00000"/>
          <w:sz w:val="28"/>
          <w:szCs w:val="28"/>
        </w:rPr>
      </w:pPr>
    </w:p>
    <w:p w14:paraId="3B95FF74" w14:textId="77777777" w:rsidR="00334A7F" w:rsidRPr="008C6C4F" w:rsidRDefault="00334A7F" w:rsidP="00334A7F">
      <w:pPr>
        <w:suppressAutoHyphens/>
        <w:spacing w:line="276" w:lineRule="auto"/>
        <w:ind w:firstLine="567"/>
        <w:jc w:val="both"/>
        <w:textAlignment w:val="baseline"/>
        <w:rPr>
          <w:rFonts w:eastAsia="Calibri"/>
          <w:kern w:val="24"/>
          <w:sz w:val="28"/>
          <w:szCs w:val="28"/>
        </w:rPr>
      </w:pPr>
      <w:r w:rsidRPr="008C6C4F">
        <w:rPr>
          <w:rFonts w:eastAsia="Calibri"/>
          <w:kern w:val="24"/>
          <w:sz w:val="28"/>
          <w:szCs w:val="28"/>
        </w:rPr>
        <w:t xml:space="preserve">В 2019-2020 учебном году педагоги нашего района участвовали в   </w:t>
      </w:r>
      <w:r w:rsidRPr="008C6C4F">
        <w:rPr>
          <w:rFonts w:eastAsia="Calibri"/>
          <w:b/>
          <w:kern w:val="24"/>
          <w:sz w:val="28"/>
          <w:szCs w:val="28"/>
        </w:rPr>
        <w:t>Международной профессиональной олимпиаде учителей «Профи - 2019»</w:t>
      </w:r>
      <w:r w:rsidRPr="008C6C4F">
        <w:rPr>
          <w:rFonts w:eastAsia="Calibri"/>
          <w:kern w:val="24"/>
          <w:sz w:val="28"/>
          <w:szCs w:val="28"/>
        </w:rPr>
        <w:t>,</w:t>
      </w:r>
      <w:r w:rsidRPr="008C6C4F">
        <w:t xml:space="preserve"> </w:t>
      </w:r>
      <w:r w:rsidRPr="008C6C4F">
        <w:rPr>
          <w:rFonts w:eastAsia="Calibri"/>
          <w:kern w:val="24"/>
          <w:sz w:val="28"/>
          <w:szCs w:val="28"/>
        </w:rPr>
        <w:t xml:space="preserve">организатором которой выступило Министерство образования и науки Пермского края и Высшая школа экономики - национальный исследовательский университет города Пермь. </w:t>
      </w:r>
    </w:p>
    <w:p w14:paraId="0475E8F3" w14:textId="77777777" w:rsidR="00334A7F" w:rsidRPr="008C6C4F" w:rsidRDefault="00334A7F" w:rsidP="00334A7F">
      <w:pPr>
        <w:spacing w:after="200" w:line="276" w:lineRule="auto"/>
        <w:ind w:firstLine="567"/>
        <w:contextualSpacing/>
        <w:jc w:val="both"/>
        <w:textAlignment w:val="baseline"/>
        <w:rPr>
          <w:b/>
          <w:color w:val="C00000"/>
          <w:sz w:val="28"/>
          <w:szCs w:val="28"/>
        </w:rPr>
      </w:pPr>
      <w:r w:rsidRPr="008C6C4F">
        <w:rPr>
          <w:rFonts w:eastAsia="Calibri"/>
          <w:kern w:val="24"/>
          <w:sz w:val="28"/>
          <w:szCs w:val="28"/>
        </w:rPr>
        <w:t>Олимпиада является уникальным конкурсом, позволяющим каждому участнику не только получить объективную оценку знаний, но и повысить уровень предметной компетентности.</w:t>
      </w:r>
      <w:r w:rsidRPr="008C6C4F">
        <w:rPr>
          <w:b/>
          <w:color w:val="C00000"/>
          <w:sz w:val="28"/>
          <w:szCs w:val="28"/>
        </w:rPr>
        <w:t xml:space="preserve"> </w:t>
      </w:r>
    </w:p>
    <w:p w14:paraId="3A7663A8" w14:textId="77777777" w:rsidR="00334A7F" w:rsidRPr="008C6C4F" w:rsidRDefault="00334A7F" w:rsidP="00334A7F">
      <w:pPr>
        <w:suppressAutoHyphens/>
        <w:spacing w:line="276" w:lineRule="auto"/>
        <w:ind w:firstLine="567"/>
        <w:jc w:val="both"/>
        <w:textAlignment w:val="baseline"/>
        <w:rPr>
          <w:rFonts w:eastAsia="Calibri"/>
          <w:kern w:val="24"/>
          <w:sz w:val="28"/>
          <w:szCs w:val="28"/>
        </w:rPr>
      </w:pPr>
      <w:r w:rsidRPr="008C6C4F">
        <w:rPr>
          <w:rFonts w:eastAsia="Calibri"/>
          <w:kern w:val="24"/>
          <w:sz w:val="28"/>
          <w:szCs w:val="28"/>
        </w:rPr>
        <w:t>За годы существования в Олимпиаде приняли участие более 60 тысяч учителей.</w:t>
      </w:r>
      <w:r w:rsidRPr="008C6C4F">
        <w:rPr>
          <w:rFonts w:eastAsia="Calibri"/>
          <w:color w:val="C00000"/>
          <w:kern w:val="24"/>
          <w:sz w:val="28"/>
          <w:szCs w:val="28"/>
        </w:rPr>
        <w:t xml:space="preserve"> </w:t>
      </w:r>
      <w:r w:rsidRPr="008C6C4F">
        <w:rPr>
          <w:rFonts w:eastAsia="Calibri"/>
          <w:kern w:val="24"/>
          <w:sz w:val="28"/>
          <w:szCs w:val="28"/>
        </w:rPr>
        <w:t xml:space="preserve">В этом учебном году Олимпиада проводилась по шести предметам: английский язык, обществознание, русский язык, информатика, математика, физика. </w:t>
      </w:r>
    </w:p>
    <w:p w14:paraId="6AD9F267" w14:textId="77777777" w:rsidR="00334A7F" w:rsidRPr="008C6C4F" w:rsidRDefault="00334A7F" w:rsidP="00334A7F">
      <w:pPr>
        <w:spacing w:line="276" w:lineRule="auto"/>
        <w:ind w:firstLine="567"/>
        <w:jc w:val="both"/>
        <w:rPr>
          <w:rFonts w:eastAsia="Calibri"/>
          <w:kern w:val="24"/>
          <w:sz w:val="28"/>
          <w:szCs w:val="28"/>
        </w:rPr>
      </w:pPr>
      <w:r w:rsidRPr="008C6C4F">
        <w:rPr>
          <w:rFonts w:eastAsia="Calibri"/>
          <w:color w:val="C00000"/>
          <w:kern w:val="24"/>
          <w:sz w:val="28"/>
          <w:szCs w:val="28"/>
        </w:rPr>
        <w:tab/>
      </w:r>
      <w:r w:rsidRPr="008C6C4F">
        <w:rPr>
          <w:rFonts w:eastAsia="Calibri"/>
          <w:kern w:val="24"/>
          <w:sz w:val="28"/>
          <w:szCs w:val="28"/>
        </w:rPr>
        <w:t>На первый (дистанционный) этап олимпиады из учреждений Выборгского района было зарегистрировано 126 учителей.</w:t>
      </w:r>
      <w:r w:rsidRPr="008C6C4F">
        <w:rPr>
          <w:rFonts w:eastAsia="Calibri"/>
          <w:color w:val="C00000"/>
          <w:kern w:val="24"/>
          <w:sz w:val="28"/>
          <w:szCs w:val="28"/>
        </w:rPr>
        <w:t xml:space="preserve"> </w:t>
      </w:r>
      <w:r w:rsidRPr="008C6C4F">
        <w:rPr>
          <w:rFonts w:eastAsia="Calibri"/>
          <w:kern w:val="24"/>
          <w:sz w:val="28"/>
          <w:szCs w:val="28"/>
        </w:rPr>
        <w:t xml:space="preserve">На базе МБОУ «Гимназия №11» была организована региональная площадка для проведения второго (очного) тура олимпиад. </w:t>
      </w:r>
      <w:r w:rsidRPr="008C6C4F">
        <w:rPr>
          <w:rFonts w:eastAsia="Calibri"/>
          <w:b/>
          <w:kern w:val="24"/>
          <w:sz w:val="28"/>
          <w:szCs w:val="28"/>
        </w:rPr>
        <w:t>Участники очного тура олимпиады «ПРОФИ</w:t>
      </w:r>
      <w:r w:rsidRPr="008C6C4F">
        <w:rPr>
          <w:rFonts w:eastAsia="Calibri"/>
          <w:kern w:val="24"/>
          <w:sz w:val="28"/>
          <w:szCs w:val="28"/>
        </w:rPr>
        <w:t xml:space="preserve"> </w:t>
      </w:r>
      <w:r w:rsidRPr="008C6C4F">
        <w:rPr>
          <w:rFonts w:eastAsia="Calibri"/>
          <w:b/>
          <w:kern w:val="24"/>
          <w:sz w:val="28"/>
          <w:szCs w:val="28"/>
        </w:rPr>
        <w:t>- 2019»</w:t>
      </w:r>
      <w:r w:rsidRPr="008C6C4F">
        <w:rPr>
          <w:rFonts w:eastAsia="Calibri"/>
          <w:kern w:val="24"/>
          <w:sz w:val="28"/>
          <w:szCs w:val="28"/>
        </w:rPr>
        <w:t xml:space="preserve"> представлены на диаграмме:</w:t>
      </w:r>
    </w:p>
    <w:p w14:paraId="46355978" w14:textId="77777777" w:rsidR="00334A7F" w:rsidRPr="008C6C4F" w:rsidRDefault="00334A7F" w:rsidP="00334A7F">
      <w:pPr>
        <w:spacing w:line="276" w:lineRule="auto"/>
        <w:ind w:firstLine="567"/>
        <w:jc w:val="both"/>
        <w:rPr>
          <w:rFonts w:eastAsia="Calibri"/>
          <w:kern w:val="24"/>
          <w:sz w:val="28"/>
          <w:szCs w:val="28"/>
        </w:rPr>
      </w:pPr>
    </w:p>
    <w:p w14:paraId="07B63AC5" w14:textId="77777777" w:rsidR="00334A7F" w:rsidRPr="008C6C4F" w:rsidRDefault="00334A7F" w:rsidP="00334A7F">
      <w:pPr>
        <w:spacing w:line="276" w:lineRule="auto"/>
        <w:ind w:firstLine="567"/>
        <w:jc w:val="both"/>
        <w:rPr>
          <w:rFonts w:eastAsia="Calibri"/>
          <w:color w:val="C00000"/>
          <w:kern w:val="24"/>
          <w:sz w:val="28"/>
          <w:szCs w:val="28"/>
        </w:rPr>
      </w:pPr>
      <w:r w:rsidRPr="008C6C4F">
        <w:rPr>
          <w:rFonts w:eastAsia="Calibri"/>
          <w:noProof/>
          <w:color w:val="C00000"/>
          <w:kern w:val="24"/>
          <w:sz w:val="28"/>
          <w:szCs w:val="28"/>
        </w:rPr>
        <w:drawing>
          <wp:inline distT="0" distB="0" distL="0" distR="0" wp14:anchorId="12007F0B" wp14:editId="33B64C81">
            <wp:extent cx="5495925" cy="28575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4F959CD" w14:textId="3AB7C6EF" w:rsidR="00334A7F" w:rsidRPr="008C6C4F" w:rsidRDefault="00334A7F" w:rsidP="00AC6AF0">
      <w:pPr>
        <w:spacing w:line="276" w:lineRule="auto"/>
        <w:ind w:firstLine="567"/>
        <w:jc w:val="both"/>
        <w:rPr>
          <w:sz w:val="28"/>
          <w:szCs w:val="28"/>
        </w:rPr>
      </w:pPr>
      <w:r w:rsidRPr="008C6C4F">
        <w:rPr>
          <w:sz w:val="28"/>
          <w:szCs w:val="28"/>
        </w:rPr>
        <w:t xml:space="preserve"> Призерами на муниципальном уровне «Профи – 2019» стали: учитель информатики МБОУ «СОШ г. Светогорска», учитель математики МБОУ «СОШ г. Светогорска»,</w:t>
      </w:r>
      <w:r w:rsidRPr="008C6C4F">
        <w:rPr>
          <w:b/>
          <w:sz w:val="28"/>
          <w:szCs w:val="28"/>
        </w:rPr>
        <w:t xml:space="preserve"> </w:t>
      </w:r>
      <w:r w:rsidRPr="008C6C4F">
        <w:rPr>
          <w:sz w:val="28"/>
          <w:szCs w:val="28"/>
        </w:rPr>
        <w:t>учитель физики МБОУ «СОШ г. Светогорска», учитель русского языка и литературы МБОУ «Каменногорского центра образования, учитель истории и обществознания МБОУ «СОШ № 10», учитель английского языка МБОУ</w:t>
      </w:r>
      <w:r w:rsidR="008C6C4F">
        <w:rPr>
          <w:sz w:val="28"/>
          <w:szCs w:val="28"/>
        </w:rPr>
        <w:t xml:space="preserve"> </w:t>
      </w:r>
      <w:r w:rsidRPr="008C6C4F">
        <w:rPr>
          <w:sz w:val="28"/>
          <w:szCs w:val="28"/>
        </w:rPr>
        <w:t xml:space="preserve">«Гимназия №11». </w:t>
      </w:r>
    </w:p>
    <w:p w14:paraId="1CF6FD31" w14:textId="77777777" w:rsidR="00334A7F" w:rsidRPr="008C6C4F" w:rsidRDefault="00334A7F" w:rsidP="00AC6AF0">
      <w:pPr>
        <w:spacing w:line="276" w:lineRule="auto"/>
        <w:ind w:firstLine="567"/>
        <w:jc w:val="both"/>
        <w:rPr>
          <w:sz w:val="28"/>
          <w:szCs w:val="28"/>
        </w:rPr>
      </w:pPr>
      <w:r w:rsidRPr="008C6C4F">
        <w:rPr>
          <w:sz w:val="28"/>
          <w:szCs w:val="28"/>
        </w:rPr>
        <w:t>По итогам олимпиады «Профи-2019» Учитель информатики МБОУ «СОШ г. Светогорска» занял 9-ое место в рейтинге «ТОП 50 учителей СНГ и РФ»</w:t>
      </w:r>
      <w:r w:rsidRPr="008C6C4F">
        <w:rPr>
          <w:color w:val="333333"/>
          <w:sz w:val="28"/>
          <w:szCs w:val="28"/>
          <w:shd w:val="clear" w:color="auto" w:fill="FAFAFA"/>
        </w:rPr>
        <w:t>.</w:t>
      </w:r>
      <w:r w:rsidRPr="008C6C4F">
        <w:rPr>
          <w:color w:val="333333"/>
          <w:sz w:val="21"/>
          <w:szCs w:val="21"/>
          <w:shd w:val="clear" w:color="auto" w:fill="FAFAFA"/>
        </w:rPr>
        <w:t xml:space="preserve"> </w:t>
      </w:r>
    </w:p>
    <w:p w14:paraId="4A5C140C" w14:textId="77777777" w:rsidR="00334A7F" w:rsidRPr="008C6C4F" w:rsidRDefault="00334A7F" w:rsidP="00AC6AF0">
      <w:pPr>
        <w:spacing w:line="276" w:lineRule="auto"/>
        <w:ind w:firstLine="567"/>
        <w:jc w:val="both"/>
        <w:rPr>
          <w:sz w:val="28"/>
          <w:szCs w:val="28"/>
        </w:rPr>
      </w:pPr>
      <w:r w:rsidRPr="008C6C4F">
        <w:rPr>
          <w:sz w:val="28"/>
          <w:szCs w:val="28"/>
        </w:rPr>
        <w:t>Педагоги, впервые принявшие участие в Международной профессиональной олимпиаде, высоко оценили интересные, качественные и в значительной степени сложные задания.</w:t>
      </w:r>
    </w:p>
    <w:p w14:paraId="41BA4EF6" w14:textId="77777777" w:rsidR="00334A7F" w:rsidRPr="008C6C4F" w:rsidRDefault="00334A7F" w:rsidP="00AC6AF0">
      <w:pPr>
        <w:pStyle w:val="a6"/>
        <w:shd w:val="clear" w:color="auto" w:fill="FFFFFF"/>
        <w:spacing w:line="276" w:lineRule="auto"/>
        <w:ind w:firstLine="567"/>
        <w:jc w:val="both"/>
        <w:rPr>
          <w:sz w:val="28"/>
          <w:szCs w:val="28"/>
        </w:rPr>
      </w:pPr>
      <w:r w:rsidRPr="008C6C4F">
        <w:rPr>
          <w:sz w:val="28"/>
          <w:szCs w:val="28"/>
        </w:rPr>
        <w:t xml:space="preserve">С целью создания условий для развития инновационных процессов в региональной системе образования на основе приоритетов современной государственной образовательной политики посредством выявления, демонстрации, поддержки и распространения опыта и продуктов инновационной деятельности образовательных организаций, входящих в состав муниципальных и региональной образовательных систем, прошел конкурс </w:t>
      </w:r>
      <w:r w:rsidRPr="008C6C4F">
        <w:rPr>
          <w:b/>
          <w:sz w:val="28"/>
          <w:szCs w:val="28"/>
        </w:rPr>
        <w:t>«Форум педагогических идей и инновационных практик»</w:t>
      </w:r>
      <w:r w:rsidRPr="008C6C4F">
        <w:rPr>
          <w:sz w:val="28"/>
          <w:szCs w:val="28"/>
        </w:rPr>
        <w:t xml:space="preserve">. От Выборгского района в Форуме приняли участие: </w:t>
      </w:r>
      <w:r w:rsidRPr="008C6C4F">
        <w:rPr>
          <w:sz w:val="28"/>
          <w:szCs w:val="28"/>
          <w:shd w:val="clear" w:color="auto" w:fill="FFFFFF"/>
        </w:rPr>
        <w:t xml:space="preserve">МБДОУ "Детский сад № 2 г. Светогорска", МБДОУ «Детский сад № 4 г. Выборга», МБДОУ "Детский сад № 32 г. </w:t>
      </w:r>
      <w:proofErr w:type="gramStart"/>
      <w:r w:rsidRPr="008C6C4F">
        <w:rPr>
          <w:sz w:val="28"/>
          <w:szCs w:val="28"/>
          <w:shd w:val="clear" w:color="auto" w:fill="FFFFFF"/>
        </w:rPr>
        <w:t>Выборга ,</w:t>
      </w:r>
      <w:proofErr w:type="gramEnd"/>
      <w:r w:rsidRPr="008C6C4F">
        <w:rPr>
          <w:sz w:val="28"/>
          <w:szCs w:val="28"/>
          <w:shd w:val="clear" w:color="auto" w:fill="FFFFFF"/>
        </w:rPr>
        <w:t xml:space="preserve">"МБДОУ «Детский сад № 25 г. Выборга», МБДОУ «Детский сад №3 г. Светогорска» и </w:t>
      </w:r>
      <w:r w:rsidRPr="008C6C4F">
        <w:rPr>
          <w:sz w:val="28"/>
          <w:szCs w:val="28"/>
        </w:rPr>
        <w:t xml:space="preserve">МБОУ «СОШ г. Светогорска», с </w:t>
      </w:r>
      <w:r w:rsidRPr="008C6C4F">
        <w:rPr>
          <w:rStyle w:val="a7"/>
          <w:sz w:val="28"/>
          <w:szCs w:val="28"/>
        </w:rPr>
        <w:t>Проектом «Международный калейдоскоп»,</w:t>
      </w:r>
      <w:r w:rsidRPr="008C6C4F">
        <w:rPr>
          <w:sz w:val="28"/>
          <w:szCs w:val="28"/>
        </w:rPr>
        <w:t xml:space="preserve"> который стал лауреатом конкурса.</w:t>
      </w:r>
    </w:p>
    <w:p w14:paraId="2374021E" w14:textId="77777777" w:rsidR="00334A7F" w:rsidRPr="008C6C4F" w:rsidRDefault="00334A7F" w:rsidP="00AC6AF0">
      <w:pPr>
        <w:spacing w:line="276" w:lineRule="auto"/>
        <w:ind w:firstLine="567"/>
        <w:contextualSpacing/>
        <w:jc w:val="both"/>
        <w:rPr>
          <w:sz w:val="28"/>
          <w:szCs w:val="28"/>
        </w:rPr>
      </w:pPr>
      <w:r w:rsidRPr="008C6C4F">
        <w:rPr>
          <w:sz w:val="28"/>
          <w:szCs w:val="28"/>
        </w:rPr>
        <w:t xml:space="preserve">Важным направлением деятельности районного методического центра, которое обеспечивает профессиональный рост учителя, является проведение различных конкурсов для </w:t>
      </w:r>
      <w:r w:rsidRPr="008C6C4F">
        <w:rPr>
          <w:rFonts w:eastAsia="Calibri"/>
          <w:sz w:val="28"/>
          <w:szCs w:val="28"/>
          <w:lang w:eastAsia="en-US"/>
        </w:rPr>
        <w:t>выявления и развития профессионального творческого потенциала.</w:t>
      </w:r>
    </w:p>
    <w:p w14:paraId="34820F11" w14:textId="43AAEC88" w:rsidR="00334A7F" w:rsidRPr="008C6C4F" w:rsidRDefault="00334A7F" w:rsidP="00AC6AF0">
      <w:pPr>
        <w:pStyle w:val="a6"/>
        <w:spacing w:line="276" w:lineRule="auto"/>
        <w:ind w:firstLine="567"/>
        <w:jc w:val="both"/>
        <w:rPr>
          <w:sz w:val="28"/>
          <w:szCs w:val="28"/>
        </w:rPr>
      </w:pPr>
      <w:r w:rsidRPr="008C6C4F">
        <w:rPr>
          <w:sz w:val="28"/>
          <w:szCs w:val="28"/>
        </w:rPr>
        <w:t xml:space="preserve">В муниципальном этапе конкурса </w:t>
      </w:r>
      <w:r w:rsidRPr="008C6C4F">
        <w:rPr>
          <w:b/>
          <w:sz w:val="28"/>
          <w:szCs w:val="28"/>
        </w:rPr>
        <w:t>«Учитель года – 2020»</w:t>
      </w:r>
      <w:r w:rsidRPr="008C6C4F">
        <w:rPr>
          <w:sz w:val="28"/>
          <w:szCs w:val="28"/>
        </w:rPr>
        <w:t xml:space="preserve"> приняли участие 6</w:t>
      </w:r>
      <w:r w:rsidRPr="008C6C4F">
        <w:rPr>
          <w:b/>
          <w:sz w:val="28"/>
          <w:szCs w:val="28"/>
        </w:rPr>
        <w:t xml:space="preserve"> </w:t>
      </w:r>
      <w:r w:rsidRPr="008C6C4F">
        <w:rPr>
          <w:sz w:val="28"/>
          <w:szCs w:val="28"/>
        </w:rPr>
        <w:t>педагогов из 6 образовательных округов нашего района</w:t>
      </w:r>
      <w:r w:rsidRPr="008C6C4F">
        <w:rPr>
          <w:color w:val="C00000"/>
          <w:sz w:val="28"/>
          <w:szCs w:val="28"/>
        </w:rPr>
        <w:t xml:space="preserve">. </w:t>
      </w:r>
      <w:r w:rsidRPr="008C6C4F">
        <w:rPr>
          <w:sz w:val="28"/>
          <w:szCs w:val="28"/>
        </w:rPr>
        <w:t>Участники провели открытые уроки в незнакомой аудитории, выступили перед руководителями школ на тему: «Проектная деятельность учителя в школьном образовательном пространстве», предоставили для оценивания свою рабочую электронную площадку.</w:t>
      </w:r>
      <w:r w:rsidRPr="008C6C4F">
        <w:rPr>
          <w:color w:val="C00000"/>
          <w:sz w:val="28"/>
          <w:szCs w:val="28"/>
        </w:rPr>
        <w:t xml:space="preserve"> </w:t>
      </w:r>
    </w:p>
    <w:p w14:paraId="7C88D4AA" w14:textId="77777777" w:rsidR="00334A7F" w:rsidRPr="008C6C4F" w:rsidRDefault="00334A7F" w:rsidP="00AC6AF0">
      <w:pPr>
        <w:widowControl w:val="0"/>
        <w:autoSpaceDE w:val="0"/>
        <w:autoSpaceDN w:val="0"/>
        <w:adjustRightInd w:val="0"/>
        <w:spacing w:line="276" w:lineRule="auto"/>
        <w:ind w:firstLine="567"/>
        <w:jc w:val="both"/>
        <w:rPr>
          <w:sz w:val="28"/>
          <w:szCs w:val="28"/>
        </w:rPr>
      </w:pPr>
      <w:r w:rsidRPr="008C6C4F">
        <w:rPr>
          <w:sz w:val="28"/>
          <w:szCs w:val="28"/>
        </w:rPr>
        <w:t xml:space="preserve">Звание победителя конкурса «Учитель года - 2020» присвоено: учителю английского языка МБОУ «Гимназия № 11». </w:t>
      </w:r>
    </w:p>
    <w:p w14:paraId="285387A1" w14:textId="77777777" w:rsidR="00334A7F" w:rsidRPr="008C6C4F" w:rsidRDefault="00334A7F" w:rsidP="00AC6AF0">
      <w:pPr>
        <w:widowControl w:val="0"/>
        <w:autoSpaceDE w:val="0"/>
        <w:autoSpaceDN w:val="0"/>
        <w:adjustRightInd w:val="0"/>
        <w:spacing w:line="276" w:lineRule="auto"/>
        <w:ind w:firstLine="567"/>
        <w:jc w:val="both"/>
        <w:rPr>
          <w:sz w:val="28"/>
          <w:szCs w:val="28"/>
        </w:rPr>
      </w:pPr>
      <w:r w:rsidRPr="008C6C4F">
        <w:rPr>
          <w:sz w:val="28"/>
          <w:szCs w:val="28"/>
        </w:rPr>
        <w:t>Лауреатами конкурса «Учитель года – 2020» признаны:</w:t>
      </w:r>
      <w:r w:rsidRPr="008C6C4F">
        <w:rPr>
          <w:color w:val="000000"/>
          <w:sz w:val="28"/>
          <w:szCs w:val="28"/>
        </w:rPr>
        <w:t xml:space="preserve"> учитель физики муниципального бюджетного общеобразовательного учреждения </w:t>
      </w:r>
      <w:r w:rsidRPr="008C6C4F">
        <w:rPr>
          <w:sz w:val="28"/>
          <w:szCs w:val="28"/>
        </w:rPr>
        <w:t>«Средняя общеобразовательная школа №7</w:t>
      </w:r>
      <w:r w:rsidRPr="008C6C4F">
        <w:rPr>
          <w:color w:val="000000"/>
          <w:sz w:val="28"/>
          <w:szCs w:val="28"/>
        </w:rPr>
        <w:t xml:space="preserve"> и учитель русского языка и литературы муниципального бюджетного общеобразовательного учреждения «</w:t>
      </w:r>
      <w:r w:rsidRPr="008C6C4F">
        <w:rPr>
          <w:sz w:val="28"/>
          <w:szCs w:val="28"/>
        </w:rPr>
        <w:t>Средняя общеобразовательная школа №14</w:t>
      </w:r>
      <w:r w:rsidRPr="008C6C4F">
        <w:rPr>
          <w:color w:val="000000"/>
          <w:sz w:val="28"/>
          <w:szCs w:val="28"/>
        </w:rPr>
        <w:t>»</w:t>
      </w:r>
    </w:p>
    <w:p w14:paraId="2786E75C" w14:textId="77777777" w:rsidR="00334A7F" w:rsidRPr="008C6C4F" w:rsidRDefault="00334A7F" w:rsidP="00AC6AF0">
      <w:pPr>
        <w:widowControl w:val="0"/>
        <w:autoSpaceDE w:val="0"/>
        <w:autoSpaceDN w:val="0"/>
        <w:adjustRightInd w:val="0"/>
        <w:spacing w:line="276" w:lineRule="auto"/>
        <w:ind w:firstLine="567"/>
        <w:jc w:val="both"/>
        <w:rPr>
          <w:sz w:val="28"/>
          <w:szCs w:val="28"/>
        </w:rPr>
      </w:pPr>
      <w:r w:rsidRPr="008C6C4F">
        <w:rPr>
          <w:sz w:val="28"/>
          <w:szCs w:val="28"/>
        </w:rPr>
        <w:t xml:space="preserve">Уже традиционно в рамках муниципального конкурса «Учитель года» проходит конкурс молодых специалистов </w:t>
      </w:r>
      <w:r w:rsidRPr="008C6C4F">
        <w:rPr>
          <w:b/>
          <w:sz w:val="28"/>
          <w:szCs w:val="28"/>
        </w:rPr>
        <w:t>«Педагогические надежды».</w:t>
      </w:r>
      <w:r w:rsidRPr="008C6C4F">
        <w:rPr>
          <w:sz w:val="28"/>
          <w:szCs w:val="28"/>
        </w:rPr>
        <w:t xml:space="preserve"> В этом году в конкурсе приняли участие</w:t>
      </w:r>
      <w:r w:rsidRPr="008C6C4F">
        <w:rPr>
          <w:color w:val="C00000"/>
          <w:sz w:val="28"/>
          <w:szCs w:val="28"/>
        </w:rPr>
        <w:t xml:space="preserve"> </w:t>
      </w:r>
      <w:r w:rsidRPr="008C6C4F">
        <w:rPr>
          <w:sz w:val="28"/>
          <w:szCs w:val="28"/>
        </w:rPr>
        <w:t>3 педагога</w:t>
      </w:r>
      <w:r w:rsidRPr="008C6C4F">
        <w:rPr>
          <w:color w:val="C00000"/>
          <w:sz w:val="28"/>
          <w:szCs w:val="28"/>
        </w:rPr>
        <w:t xml:space="preserve"> </w:t>
      </w:r>
      <w:r w:rsidRPr="008C6C4F">
        <w:rPr>
          <w:sz w:val="28"/>
          <w:szCs w:val="28"/>
        </w:rPr>
        <w:t>из 3 образовательных округов. На конкурс были представлены открытые уроки в незнакомой аудитории. Звания «Победитель» конкурса «Педагогические надежды - 2020» удостоился учитель истории Каменногорского центра образования.</w:t>
      </w:r>
    </w:p>
    <w:p w14:paraId="7D666CEA" w14:textId="6122C66F" w:rsidR="00334A7F" w:rsidRPr="008C6C4F" w:rsidRDefault="00334A7F" w:rsidP="00AC6AF0">
      <w:pPr>
        <w:widowControl w:val="0"/>
        <w:autoSpaceDE w:val="0"/>
        <w:autoSpaceDN w:val="0"/>
        <w:adjustRightInd w:val="0"/>
        <w:spacing w:line="276" w:lineRule="auto"/>
        <w:ind w:firstLine="567"/>
        <w:jc w:val="both"/>
        <w:rPr>
          <w:sz w:val="28"/>
          <w:szCs w:val="28"/>
        </w:rPr>
      </w:pPr>
      <w:r w:rsidRPr="008C6C4F">
        <w:rPr>
          <w:color w:val="C00000"/>
          <w:sz w:val="28"/>
          <w:szCs w:val="28"/>
        </w:rPr>
        <w:t xml:space="preserve"> </w:t>
      </w:r>
      <w:r w:rsidRPr="008C6C4F">
        <w:rPr>
          <w:sz w:val="28"/>
          <w:szCs w:val="28"/>
        </w:rPr>
        <w:t xml:space="preserve">Лауреатами конкурса «Педагогические надежды -2020» стали учитель </w:t>
      </w:r>
      <w:r w:rsidRPr="008C6C4F">
        <w:rPr>
          <w:rStyle w:val="apple-style-span"/>
          <w:sz w:val="28"/>
          <w:szCs w:val="28"/>
        </w:rPr>
        <w:t xml:space="preserve">учителю английского </w:t>
      </w:r>
      <w:r w:rsidR="008C6C4F" w:rsidRPr="008C6C4F">
        <w:rPr>
          <w:rStyle w:val="apple-style-span"/>
          <w:sz w:val="28"/>
          <w:szCs w:val="28"/>
        </w:rPr>
        <w:t>языка</w:t>
      </w:r>
      <w:r w:rsidR="008C6C4F" w:rsidRPr="008C6C4F">
        <w:rPr>
          <w:sz w:val="28"/>
          <w:szCs w:val="28"/>
        </w:rPr>
        <w:t xml:space="preserve"> </w:t>
      </w:r>
      <w:r w:rsidR="008C6C4F" w:rsidRPr="008C6C4F">
        <w:rPr>
          <w:rStyle w:val="apple-style-span"/>
          <w:sz w:val="28"/>
          <w:szCs w:val="28"/>
        </w:rPr>
        <w:t>муниципального</w:t>
      </w:r>
      <w:r w:rsidRPr="008C6C4F">
        <w:rPr>
          <w:sz w:val="28"/>
          <w:szCs w:val="28"/>
        </w:rPr>
        <w:t xml:space="preserve"> бюджетного общеобразовательного учреждения</w:t>
      </w:r>
      <w:r w:rsidRPr="008C6C4F">
        <w:rPr>
          <w:rStyle w:val="apple-style-span"/>
          <w:sz w:val="28"/>
          <w:szCs w:val="28"/>
        </w:rPr>
        <w:t xml:space="preserve"> «Средняя общеобразовательная школа №10»</w:t>
      </w:r>
      <w:r w:rsidRPr="008C6C4F">
        <w:rPr>
          <w:sz w:val="28"/>
          <w:szCs w:val="28"/>
        </w:rPr>
        <w:t xml:space="preserve"> и </w:t>
      </w:r>
      <w:r w:rsidRPr="008C6C4F">
        <w:rPr>
          <w:rStyle w:val="apple-style-span"/>
          <w:sz w:val="28"/>
          <w:szCs w:val="28"/>
        </w:rPr>
        <w:t xml:space="preserve">учителю начальных классов </w:t>
      </w:r>
      <w:r w:rsidRPr="008C6C4F">
        <w:rPr>
          <w:sz w:val="28"/>
          <w:szCs w:val="28"/>
        </w:rPr>
        <w:t>муниципального бюджетного общеобразовательного учреждения</w:t>
      </w:r>
      <w:r w:rsidRPr="008C6C4F">
        <w:rPr>
          <w:rStyle w:val="apple-style-span"/>
          <w:sz w:val="28"/>
          <w:szCs w:val="28"/>
        </w:rPr>
        <w:t xml:space="preserve"> «Средняя общеобразовательная школа №1-школа отечественной культуры»</w:t>
      </w:r>
      <w:r w:rsidRPr="008C6C4F">
        <w:rPr>
          <w:sz w:val="28"/>
          <w:szCs w:val="28"/>
        </w:rPr>
        <w:t>.</w:t>
      </w:r>
    </w:p>
    <w:p w14:paraId="5D6D4B8F" w14:textId="77777777" w:rsidR="00334A7F" w:rsidRPr="008C6C4F" w:rsidRDefault="00334A7F" w:rsidP="00AC6AF0">
      <w:pPr>
        <w:suppressAutoHyphens/>
        <w:spacing w:line="276" w:lineRule="auto"/>
        <w:ind w:firstLine="567"/>
        <w:jc w:val="both"/>
        <w:textAlignment w:val="baseline"/>
        <w:rPr>
          <w:rFonts w:eastAsia="Calibri"/>
          <w:color w:val="C00000"/>
          <w:sz w:val="28"/>
          <w:szCs w:val="28"/>
        </w:rPr>
      </w:pPr>
      <w:r w:rsidRPr="008C6C4F">
        <w:rPr>
          <w:sz w:val="28"/>
          <w:szCs w:val="28"/>
          <w:lang w:eastAsia="ar-SA"/>
        </w:rPr>
        <w:t xml:space="preserve">В этом году в конкурсе </w:t>
      </w:r>
      <w:r w:rsidRPr="008C6C4F">
        <w:rPr>
          <w:b/>
          <w:sz w:val="28"/>
          <w:szCs w:val="28"/>
          <w:lang w:eastAsia="ar-SA"/>
        </w:rPr>
        <w:t>«Воспитатель года - 2020»</w:t>
      </w:r>
      <w:r w:rsidRPr="008C6C4F">
        <w:rPr>
          <w:sz w:val="28"/>
          <w:szCs w:val="28"/>
          <w:lang w:eastAsia="ar-SA"/>
        </w:rPr>
        <w:t xml:space="preserve"> участвовали 6 педагогов дошкольных учреждений города и района. Конкурсанты продемонстрировали своё педагогическое мастерство в развитии и воспитании детей. На протяжении всех этапов конкурса педагоги показали блестящую работу и подтвердили высокое звание «Воспитатель». Победителем муниципального и областного этапов конкурса стал </w:t>
      </w:r>
      <w:r w:rsidRPr="008C6C4F">
        <w:rPr>
          <w:rFonts w:eastAsia="+mn-ea"/>
          <w:kern w:val="24"/>
          <w:sz w:val="28"/>
          <w:szCs w:val="28"/>
        </w:rPr>
        <w:t xml:space="preserve">воспитатель дошкольного образовательного учреждения «Детский сад № 31 г. Выборга». </w:t>
      </w:r>
      <w:r w:rsidRPr="008C6C4F">
        <w:rPr>
          <w:sz w:val="28"/>
          <w:szCs w:val="28"/>
          <w:lang w:eastAsia="ar-SA"/>
        </w:rPr>
        <w:t>Лауреатами конкурса стали</w:t>
      </w:r>
      <w:r w:rsidRPr="008C6C4F">
        <w:rPr>
          <w:sz w:val="28"/>
          <w:szCs w:val="28"/>
          <w:bdr w:val="none" w:sz="0" w:space="0" w:color="auto" w:frame="1"/>
          <w:shd w:val="clear" w:color="auto" w:fill="FFFFFF"/>
          <w:lang w:eastAsia="ar-SA"/>
        </w:rPr>
        <w:t xml:space="preserve">: воспитатель </w:t>
      </w:r>
      <w:r w:rsidRPr="008C6C4F">
        <w:rPr>
          <w:sz w:val="28"/>
          <w:szCs w:val="28"/>
          <w:lang w:eastAsia="ar-SA"/>
        </w:rPr>
        <w:t>дошкольного образовательного учреждения</w:t>
      </w:r>
      <w:r w:rsidRPr="008C6C4F">
        <w:rPr>
          <w:sz w:val="28"/>
          <w:szCs w:val="28"/>
          <w:shd w:val="clear" w:color="auto" w:fill="FFFFFF"/>
          <w:lang w:eastAsia="ar-SA"/>
        </w:rPr>
        <w:t> «</w:t>
      </w:r>
      <w:r w:rsidRPr="008C6C4F">
        <w:rPr>
          <w:sz w:val="28"/>
          <w:szCs w:val="28"/>
          <w:lang w:eastAsia="en-US"/>
        </w:rPr>
        <w:t>Детский сад № 35 г. Выборга»</w:t>
      </w:r>
      <w:r w:rsidRPr="008C6C4F">
        <w:rPr>
          <w:sz w:val="28"/>
          <w:szCs w:val="28"/>
          <w:lang w:eastAsia="ar-SA"/>
        </w:rPr>
        <w:t xml:space="preserve"> и воспитатель дошкольного образовательного учреждения «Детский сад № 1 г. Светогорска». </w:t>
      </w:r>
      <w:r w:rsidRPr="008C6C4F">
        <w:rPr>
          <w:rFonts w:eastAsia="Calibri"/>
          <w:color w:val="C00000"/>
          <w:sz w:val="28"/>
          <w:szCs w:val="28"/>
        </w:rPr>
        <w:t xml:space="preserve">  </w:t>
      </w:r>
    </w:p>
    <w:p w14:paraId="44F8A536" w14:textId="0E9EDCCD" w:rsidR="00334A7F" w:rsidRPr="008C6C4F" w:rsidRDefault="00334A7F" w:rsidP="00AC6AF0">
      <w:pPr>
        <w:suppressAutoHyphens/>
        <w:spacing w:line="276" w:lineRule="auto"/>
        <w:ind w:firstLine="567"/>
        <w:jc w:val="both"/>
        <w:textAlignment w:val="baseline"/>
        <w:rPr>
          <w:sz w:val="28"/>
          <w:szCs w:val="28"/>
          <w:lang w:eastAsia="ar-SA"/>
        </w:rPr>
      </w:pPr>
      <w:r w:rsidRPr="008C6C4F">
        <w:rPr>
          <w:rFonts w:eastAsia="Calibri"/>
          <w:sz w:val="28"/>
          <w:szCs w:val="28"/>
        </w:rPr>
        <w:t xml:space="preserve">В 2019-2020 учебном году методическим отделом был организован заочный </w:t>
      </w:r>
      <w:r w:rsidR="00357AD8" w:rsidRPr="008C6C4F">
        <w:rPr>
          <w:rFonts w:eastAsia="Calibri"/>
          <w:sz w:val="28"/>
          <w:szCs w:val="28"/>
        </w:rPr>
        <w:t>этап педагогических</w:t>
      </w:r>
      <w:r w:rsidRPr="008C6C4F">
        <w:rPr>
          <w:rFonts w:eastAsia="Calibri"/>
          <w:sz w:val="28"/>
          <w:szCs w:val="28"/>
        </w:rPr>
        <w:t xml:space="preserve"> чтений в честь выдающегося педагога Выборгского района </w:t>
      </w:r>
      <w:proofErr w:type="spellStart"/>
      <w:r w:rsidRPr="008C6C4F">
        <w:rPr>
          <w:rFonts w:eastAsia="Calibri"/>
          <w:b/>
          <w:sz w:val="28"/>
          <w:szCs w:val="28"/>
        </w:rPr>
        <w:t>Кунаева</w:t>
      </w:r>
      <w:proofErr w:type="spellEnd"/>
      <w:r w:rsidRPr="008C6C4F">
        <w:rPr>
          <w:rFonts w:eastAsia="Calibri"/>
          <w:b/>
          <w:sz w:val="28"/>
          <w:szCs w:val="28"/>
        </w:rPr>
        <w:t xml:space="preserve"> Тимофея Викторовича. </w:t>
      </w:r>
      <w:r w:rsidRPr="008C6C4F">
        <w:rPr>
          <w:rFonts w:eastAsia="Calibri"/>
          <w:sz w:val="28"/>
          <w:szCs w:val="28"/>
        </w:rPr>
        <w:t xml:space="preserve">На суд жюри было представлено 14 работ из 9 образовательных организаций. В связи с неблагоприятной </w:t>
      </w:r>
      <w:r w:rsidRPr="008C6C4F">
        <w:rPr>
          <w:rFonts w:eastAsia="Calibri"/>
          <w:sz w:val="28"/>
          <w:szCs w:val="28"/>
          <w:lang w:eastAsia="en-US"/>
        </w:rPr>
        <w:t>санитарно-эпидемиологической обстановкой, очный этап пройдёт в сентябре 2020 года.</w:t>
      </w:r>
    </w:p>
    <w:p w14:paraId="11E6D08D" w14:textId="77777777" w:rsidR="00334A7F" w:rsidRPr="008C6C4F" w:rsidRDefault="00334A7F" w:rsidP="00AC6AF0">
      <w:pPr>
        <w:spacing w:line="276" w:lineRule="auto"/>
        <w:ind w:firstLine="567"/>
        <w:jc w:val="both"/>
        <w:rPr>
          <w:rFonts w:eastAsia="Calibri"/>
          <w:color w:val="C00000"/>
          <w:sz w:val="28"/>
          <w:szCs w:val="28"/>
          <w:lang w:eastAsia="en-US"/>
        </w:rPr>
      </w:pPr>
      <w:r w:rsidRPr="008C6C4F">
        <w:rPr>
          <w:rFonts w:eastAsia="Calibri"/>
          <w:sz w:val="28"/>
          <w:szCs w:val="28"/>
          <w:lang w:eastAsia="en-US"/>
        </w:rPr>
        <w:t xml:space="preserve">На протяжении 13 лет учащиеся образовательных организаций Выборгского района активно принимают участие в </w:t>
      </w:r>
      <w:r w:rsidRPr="008C6C4F">
        <w:rPr>
          <w:rFonts w:eastAsia="Calibri"/>
          <w:b/>
          <w:sz w:val="28"/>
          <w:szCs w:val="28"/>
          <w:lang w:eastAsia="en-US"/>
        </w:rPr>
        <w:t>учебно-исследовательской конференции школьников</w:t>
      </w:r>
      <w:r w:rsidRPr="008C6C4F">
        <w:rPr>
          <w:rFonts w:eastAsia="Calibri"/>
          <w:sz w:val="28"/>
          <w:szCs w:val="28"/>
          <w:lang w:eastAsia="en-US"/>
        </w:rPr>
        <w:t>.   В 2019-2020 учебном году</w:t>
      </w:r>
      <w:r w:rsidRPr="008C6C4F">
        <w:t xml:space="preserve"> </w:t>
      </w:r>
      <w:r w:rsidRPr="008C6C4F">
        <w:rPr>
          <w:sz w:val="28"/>
          <w:szCs w:val="28"/>
        </w:rPr>
        <w:t xml:space="preserve">в </w:t>
      </w:r>
      <w:r w:rsidRPr="008C6C4F">
        <w:rPr>
          <w:rFonts w:eastAsia="Calibri"/>
          <w:sz w:val="28"/>
          <w:szCs w:val="28"/>
          <w:lang w:eastAsia="en-US"/>
        </w:rPr>
        <w:t>муниципальном этапе Конференции приняло участие</w:t>
      </w:r>
      <w:r w:rsidRPr="008C6C4F">
        <w:rPr>
          <w:rFonts w:eastAsia="Calibri"/>
          <w:color w:val="C00000"/>
          <w:sz w:val="28"/>
          <w:szCs w:val="28"/>
          <w:lang w:eastAsia="en-US"/>
        </w:rPr>
        <w:t xml:space="preserve"> </w:t>
      </w:r>
      <w:r w:rsidRPr="008C6C4F">
        <w:rPr>
          <w:rFonts w:eastAsia="Calibri"/>
          <w:sz w:val="28"/>
          <w:szCs w:val="28"/>
          <w:lang w:eastAsia="en-US"/>
        </w:rPr>
        <w:t>149 учащихся из 22 школ,</w:t>
      </w:r>
      <w:r w:rsidRPr="008C6C4F">
        <w:rPr>
          <w:rFonts w:eastAsia="Calibri"/>
          <w:color w:val="C00000"/>
          <w:sz w:val="28"/>
          <w:szCs w:val="28"/>
          <w:lang w:eastAsia="en-US"/>
        </w:rPr>
        <w:t xml:space="preserve"> </w:t>
      </w:r>
      <w:r w:rsidRPr="008C6C4F">
        <w:rPr>
          <w:rFonts w:eastAsia="Calibri"/>
          <w:sz w:val="28"/>
          <w:szCs w:val="28"/>
          <w:lang w:eastAsia="en-US"/>
        </w:rPr>
        <w:t>которые представили 100 работ на заочном этапе.</w:t>
      </w:r>
      <w:r w:rsidRPr="008C6C4F">
        <w:rPr>
          <w:rFonts w:eastAsia="Calibri"/>
          <w:color w:val="C00000"/>
          <w:sz w:val="28"/>
          <w:szCs w:val="28"/>
          <w:lang w:eastAsia="en-US"/>
        </w:rPr>
        <w:t xml:space="preserve"> </w:t>
      </w:r>
      <w:r w:rsidRPr="008C6C4F">
        <w:rPr>
          <w:rFonts w:eastAsia="Calibri"/>
          <w:sz w:val="28"/>
          <w:szCs w:val="28"/>
          <w:lang w:eastAsia="en-US"/>
        </w:rPr>
        <w:t>Итоги подводились отдельно в каждой секции, в номинациях «Творческая исследовательская работа» и «Творческая проектная работа», в возрастных группах: 1 - 2 классы, 3 - 4 классы, 5 - 7 классы, 8 - 9 классы, 10 - 11 классы, в соответствии с Положением о проведении школьного и муниципального этапов учебно-исследовательской конференции школьников муниципального образования «Выборгский район» Ленинградской области от 05.09.2017 г. № 399.</w:t>
      </w:r>
      <w:r w:rsidRPr="008C6C4F">
        <w:rPr>
          <w:rFonts w:eastAsia="Calibri"/>
          <w:color w:val="C00000"/>
          <w:sz w:val="28"/>
          <w:szCs w:val="28"/>
          <w:lang w:eastAsia="en-US"/>
        </w:rPr>
        <w:t xml:space="preserve"> </w:t>
      </w:r>
    </w:p>
    <w:p w14:paraId="5EDB7315" w14:textId="77777777" w:rsidR="00334A7F" w:rsidRPr="008C6C4F" w:rsidRDefault="00334A7F" w:rsidP="00AC6AF0">
      <w:pPr>
        <w:spacing w:line="276" w:lineRule="auto"/>
        <w:ind w:firstLine="567"/>
        <w:jc w:val="both"/>
        <w:rPr>
          <w:rFonts w:eastAsia="Calibri"/>
          <w:color w:val="C00000"/>
          <w:sz w:val="28"/>
          <w:szCs w:val="28"/>
          <w:lang w:eastAsia="en-US"/>
        </w:rPr>
      </w:pPr>
      <w:r w:rsidRPr="008C6C4F">
        <w:rPr>
          <w:rFonts w:eastAsia="Calibri"/>
          <w:sz w:val="28"/>
          <w:szCs w:val="28"/>
          <w:lang w:eastAsia="en-US"/>
        </w:rPr>
        <w:t>Всего было 13 секций</w:t>
      </w:r>
      <w:r w:rsidRPr="008C6C4F">
        <w:rPr>
          <w:rFonts w:eastAsia="Calibri"/>
          <w:color w:val="C00000"/>
          <w:sz w:val="28"/>
          <w:szCs w:val="28"/>
          <w:lang w:eastAsia="en-US"/>
        </w:rPr>
        <w:t xml:space="preserve">. </w:t>
      </w:r>
      <w:r w:rsidRPr="008C6C4F">
        <w:rPr>
          <w:rFonts w:eastAsia="Calibri"/>
          <w:sz w:val="28"/>
          <w:szCs w:val="28"/>
          <w:lang w:eastAsia="en-US"/>
        </w:rPr>
        <w:t>Жюри распределялось по секциям по системе несоответствия учебного учреждения конкурсанта и членов комиссии жюри.</w:t>
      </w:r>
      <w:r w:rsidRPr="008C6C4F">
        <w:rPr>
          <w:rFonts w:eastAsia="Calibri"/>
          <w:color w:val="C00000"/>
          <w:sz w:val="28"/>
          <w:szCs w:val="28"/>
          <w:lang w:eastAsia="en-US"/>
        </w:rPr>
        <w:t xml:space="preserve"> </w:t>
      </w:r>
    </w:p>
    <w:p w14:paraId="23DADFDF" w14:textId="1ECECC26" w:rsidR="00334A7F" w:rsidRPr="008C6C4F" w:rsidRDefault="00334A7F" w:rsidP="00AC6AF0">
      <w:pPr>
        <w:spacing w:line="276" w:lineRule="auto"/>
        <w:ind w:firstLine="567"/>
        <w:jc w:val="both"/>
        <w:rPr>
          <w:rFonts w:eastAsia="Calibri"/>
          <w:color w:val="C00000"/>
          <w:sz w:val="28"/>
          <w:szCs w:val="28"/>
          <w:lang w:eastAsia="en-US"/>
        </w:rPr>
      </w:pPr>
      <w:r w:rsidRPr="008C6C4F">
        <w:rPr>
          <w:rFonts w:eastAsia="Calibri"/>
          <w:sz w:val="28"/>
          <w:szCs w:val="28"/>
          <w:lang w:eastAsia="en-US"/>
        </w:rPr>
        <w:t xml:space="preserve">В связи с неблагоприятной ситуацией по </w:t>
      </w:r>
      <w:proofErr w:type="spellStart"/>
      <w:r w:rsidRPr="008C6C4F">
        <w:rPr>
          <w:rFonts w:eastAsia="Calibri"/>
          <w:sz w:val="28"/>
          <w:szCs w:val="28"/>
          <w:lang w:eastAsia="en-US"/>
        </w:rPr>
        <w:t>короновирусной</w:t>
      </w:r>
      <w:proofErr w:type="spellEnd"/>
      <w:r w:rsidRPr="008C6C4F">
        <w:rPr>
          <w:rFonts w:eastAsia="Calibri"/>
          <w:sz w:val="28"/>
          <w:szCs w:val="28"/>
          <w:lang w:eastAsia="en-US"/>
        </w:rPr>
        <w:t xml:space="preserve"> инфекции и</w:t>
      </w:r>
      <w:r w:rsidRPr="008C6C4F">
        <w:rPr>
          <w:rFonts w:eastAsia="Calibri"/>
          <w:sz w:val="28"/>
          <w:szCs w:val="28"/>
          <w:lang w:eastAsia="en-US"/>
        </w:rPr>
        <w:tab/>
        <w:t xml:space="preserve"> в целях</w:t>
      </w:r>
      <w:r w:rsidRPr="008C6C4F">
        <w:rPr>
          <w:rFonts w:eastAsia="Calibri"/>
          <w:color w:val="C00000"/>
          <w:sz w:val="28"/>
          <w:szCs w:val="28"/>
          <w:lang w:eastAsia="en-US"/>
        </w:rPr>
        <w:t xml:space="preserve"> </w:t>
      </w:r>
      <w:r w:rsidRPr="008C6C4F">
        <w:rPr>
          <w:rFonts w:eastAsia="Calibri"/>
          <w:sz w:val="28"/>
          <w:szCs w:val="28"/>
          <w:lang w:eastAsia="en-US"/>
        </w:rPr>
        <w:t>обеспечения</w:t>
      </w:r>
      <w:r w:rsidRPr="008C6C4F">
        <w:rPr>
          <w:rFonts w:eastAsia="Calibri"/>
          <w:color w:val="C00000"/>
          <w:sz w:val="28"/>
          <w:szCs w:val="28"/>
          <w:lang w:eastAsia="en-US"/>
        </w:rPr>
        <w:t xml:space="preserve"> </w:t>
      </w:r>
      <w:r w:rsidRPr="008C6C4F">
        <w:rPr>
          <w:rFonts w:eastAsia="Calibri"/>
          <w:sz w:val="28"/>
          <w:szCs w:val="28"/>
          <w:lang w:eastAsia="en-US"/>
        </w:rPr>
        <w:t xml:space="preserve">санитарно-эпидемиологического благополучия, было принято </w:t>
      </w:r>
      <w:r w:rsidR="008C6C4F" w:rsidRPr="008C6C4F">
        <w:rPr>
          <w:rFonts w:eastAsia="Calibri"/>
          <w:sz w:val="28"/>
          <w:szCs w:val="28"/>
          <w:lang w:eastAsia="en-US"/>
        </w:rPr>
        <w:t>решение провести</w:t>
      </w:r>
      <w:r w:rsidRPr="008C6C4F">
        <w:rPr>
          <w:rFonts w:eastAsia="Calibri"/>
          <w:sz w:val="28"/>
          <w:szCs w:val="28"/>
          <w:lang w:eastAsia="en-US"/>
        </w:rPr>
        <w:t xml:space="preserve"> очный этап для 5-11 классов в режиме </w:t>
      </w:r>
      <w:r w:rsidRPr="008C6C4F">
        <w:rPr>
          <w:rFonts w:eastAsia="Calibri"/>
          <w:sz w:val="28"/>
          <w:szCs w:val="28"/>
          <w:lang w:val="en-US" w:eastAsia="en-US"/>
        </w:rPr>
        <w:t>ZOOM</w:t>
      </w:r>
      <w:r w:rsidRPr="008C6C4F">
        <w:rPr>
          <w:rFonts w:eastAsia="Calibri"/>
          <w:sz w:val="28"/>
          <w:szCs w:val="28"/>
          <w:lang w:eastAsia="en-US"/>
        </w:rPr>
        <w:t>-конференций, а учащимся 1-4 классов присвоить зван</w:t>
      </w:r>
      <w:r w:rsidR="00467A50">
        <w:rPr>
          <w:rFonts w:eastAsia="Calibri"/>
          <w:sz w:val="28"/>
          <w:szCs w:val="28"/>
          <w:lang w:eastAsia="en-US"/>
        </w:rPr>
        <w:t>ие призера муниципального этапа</w:t>
      </w:r>
      <w:r w:rsidRPr="008C6C4F">
        <w:rPr>
          <w:rFonts w:eastAsia="Calibri"/>
          <w:sz w:val="28"/>
          <w:szCs w:val="28"/>
          <w:lang w:eastAsia="en-US"/>
        </w:rPr>
        <w:t xml:space="preserve"> учебно-исследовательской конференции школьников по итогам заочного тура.</w:t>
      </w:r>
    </w:p>
    <w:p w14:paraId="1ECB2F6D" w14:textId="352F9380" w:rsidR="00334A7F" w:rsidRPr="008C6C4F" w:rsidRDefault="00334A7F" w:rsidP="00AC6AF0">
      <w:pPr>
        <w:spacing w:line="276" w:lineRule="auto"/>
        <w:ind w:firstLine="567"/>
        <w:jc w:val="both"/>
        <w:rPr>
          <w:rFonts w:eastAsia="Calibri"/>
          <w:sz w:val="28"/>
          <w:szCs w:val="28"/>
          <w:lang w:eastAsia="en-US"/>
        </w:rPr>
      </w:pPr>
      <w:r w:rsidRPr="008C6C4F">
        <w:rPr>
          <w:rFonts w:eastAsia="Calibri"/>
          <w:sz w:val="28"/>
          <w:szCs w:val="28"/>
          <w:lang w:eastAsia="en-US"/>
        </w:rPr>
        <w:t xml:space="preserve"> Наиболее массовыми по количеству участников были</w:t>
      </w:r>
      <w:r w:rsidR="00467A50">
        <w:rPr>
          <w:rFonts w:eastAsia="Calibri"/>
          <w:sz w:val="28"/>
          <w:szCs w:val="28"/>
          <w:lang w:eastAsia="en-US"/>
        </w:rPr>
        <w:t xml:space="preserve"> секции: «Общественные науки» и</w:t>
      </w:r>
      <w:r w:rsidRPr="008C6C4F">
        <w:rPr>
          <w:rFonts w:eastAsia="Calibri"/>
          <w:sz w:val="28"/>
          <w:szCs w:val="28"/>
          <w:lang w:eastAsia="en-US"/>
        </w:rPr>
        <w:t xml:space="preserve"> «Вещества вокруг нас» для учащихся 1-4-х классов. В очном этапе победителями стали 30 учащихся, призерами стали 24 учащихся. </w:t>
      </w:r>
    </w:p>
    <w:p w14:paraId="73E73206" w14:textId="77777777" w:rsidR="00334A7F" w:rsidRPr="008C6C4F" w:rsidRDefault="00334A7F" w:rsidP="00334A7F">
      <w:pPr>
        <w:spacing w:line="276" w:lineRule="auto"/>
        <w:ind w:firstLine="567"/>
        <w:rPr>
          <w:rFonts w:eastAsia="Calibri"/>
          <w:b/>
          <w:color w:val="C00000"/>
          <w:sz w:val="28"/>
          <w:szCs w:val="28"/>
          <w:lang w:eastAsia="en-US"/>
        </w:rPr>
      </w:pPr>
      <w:r w:rsidRPr="008C6C4F">
        <w:rPr>
          <w:rFonts w:eastAsia="Calibri"/>
          <w:b/>
          <w:sz w:val="28"/>
          <w:szCs w:val="28"/>
          <w:lang w:eastAsia="en-US"/>
        </w:rPr>
        <w:t>Статистика участия в учебно-исследовательской конференции за последние 6 лет:</w:t>
      </w:r>
      <w:r w:rsidRPr="008C6C4F">
        <w:rPr>
          <w:noProof/>
        </w:rPr>
        <w:t xml:space="preserve"> </w:t>
      </w:r>
      <w:r w:rsidRPr="008C6C4F">
        <w:rPr>
          <w:rFonts w:eastAsia="Calibri"/>
          <w:b/>
          <w:noProof/>
          <w:color w:val="C00000"/>
          <w:sz w:val="28"/>
          <w:szCs w:val="28"/>
        </w:rPr>
        <w:drawing>
          <wp:inline distT="0" distB="0" distL="0" distR="0" wp14:anchorId="53F6A581" wp14:editId="7EF24388">
            <wp:extent cx="6381750" cy="225742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5A34B40" w14:textId="77777777" w:rsidR="00334A7F" w:rsidRPr="008C6C4F" w:rsidRDefault="00334A7F" w:rsidP="00334A7F">
      <w:pPr>
        <w:spacing w:line="276" w:lineRule="auto"/>
        <w:ind w:firstLine="567"/>
        <w:contextualSpacing/>
        <w:jc w:val="both"/>
        <w:rPr>
          <w:rFonts w:eastAsia="Calibri"/>
          <w:sz w:val="28"/>
          <w:szCs w:val="28"/>
          <w:lang w:eastAsia="en-US"/>
        </w:rPr>
      </w:pPr>
      <w:r w:rsidRPr="008C6C4F">
        <w:rPr>
          <w:rFonts w:eastAsia="Calibri"/>
          <w:sz w:val="28"/>
          <w:szCs w:val="28"/>
        </w:rPr>
        <w:t xml:space="preserve">Седьмой год дети нашего района являются активными участниками регионального </w:t>
      </w:r>
      <w:r w:rsidRPr="008C6C4F">
        <w:rPr>
          <w:rFonts w:eastAsia="Calibri"/>
          <w:b/>
          <w:sz w:val="28"/>
          <w:szCs w:val="28"/>
        </w:rPr>
        <w:t>конкурса любителей русской словесности</w:t>
      </w:r>
      <w:r w:rsidRPr="008C6C4F">
        <w:rPr>
          <w:rFonts w:eastAsia="Calibri"/>
          <w:sz w:val="28"/>
          <w:szCs w:val="28"/>
        </w:rPr>
        <w:t xml:space="preserve">. </w:t>
      </w:r>
      <w:r w:rsidRPr="008C6C4F">
        <w:rPr>
          <w:rFonts w:eastAsia="Calibri"/>
          <w:sz w:val="28"/>
          <w:szCs w:val="28"/>
          <w:lang w:eastAsia="en-US"/>
        </w:rPr>
        <w:t>В этом году в муниципальном этапе конкурса приняли участие 54 обучающихся 5 – 11-х классов из 8-ми образовательных учреждений. Всего было представлено 46 работ:</w:t>
      </w:r>
    </w:p>
    <w:p w14:paraId="148AC85E" w14:textId="77777777" w:rsidR="00334A7F" w:rsidRPr="008C6C4F" w:rsidRDefault="00334A7F" w:rsidP="00334A7F">
      <w:pPr>
        <w:spacing w:line="276" w:lineRule="auto"/>
        <w:ind w:firstLine="567"/>
        <w:contextualSpacing/>
        <w:jc w:val="both"/>
        <w:rPr>
          <w:rFonts w:eastAsia="Calibri"/>
          <w:sz w:val="28"/>
          <w:szCs w:val="28"/>
        </w:rPr>
      </w:pPr>
      <w:r w:rsidRPr="008C6C4F">
        <w:rPr>
          <w:rFonts w:eastAsia="Calibri"/>
          <w:sz w:val="28"/>
          <w:szCs w:val="28"/>
          <w:lang w:eastAsia="en-US"/>
        </w:rPr>
        <w:t xml:space="preserve">Победители, призёры и лауреаты муниципального этапа </w:t>
      </w:r>
      <w:r w:rsidRPr="008C6C4F">
        <w:rPr>
          <w:rFonts w:eastAsia="Calibri"/>
          <w:sz w:val="28"/>
          <w:szCs w:val="28"/>
        </w:rPr>
        <w:t>Конкурса любителей русской словесности:</w:t>
      </w:r>
    </w:p>
    <w:p w14:paraId="2B358A34" w14:textId="77777777" w:rsidR="00334A7F" w:rsidRPr="008C6C4F" w:rsidRDefault="00334A7F" w:rsidP="00334A7F">
      <w:pPr>
        <w:autoSpaceDN w:val="0"/>
        <w:spacing w:line="276" w:lineRule="auto"/>
        <w:ind w:right="-285"/>
        <w:rPr>
          <w:b/>
          <w:bCs/>
          <w:sz w:val="28"/>
          <w:szCs w:val="28"/>
        </w:rPr>
      </w:pPr>
    </w:p>
    <w:p w14:paraId="4003AE61" w14:textId="77777777" w:rsidR="00334A7F" w:rsidRPr="008C6C4F" w:rsidRDefault="00334A7F" w:rsidP="00334A7F">
      <w:pPr>
        <w:autoSpaceDN w:val="0"/>
        <w:spacing w:line="276" w:lineRule="auto"/>
        <w:ind w:right="-285"/>
        <w:jc w:val="center"/>
        <w:rPr>
          <w:b/>
          <w:sz w:val="28"/>
          <w:szCs w:val="28"/>
        </w:rPr>
      </w:pPr>
      <w:r w:rsidRPr="008C6C4F">
        <w:rPr>
          <w:b/>
          <w:bCs/>
          <w:sz w:val="28"/>
          <w:szCs w:val="28"/>
        </w:rPr>
        <w:t>Номинация: «Представление литературного произведения собственного сочинения» (</w:t>
      </w:r>
      <w:r w:rsidRPr="008C6C4F">
        <w:rPr>
          <w:b/>
          <w:sz w:val="28"/>
          <w:szCs w:val="28"/>
        </w:rPr>
        <w:t>5-7 классы)</w:t>
      </w:r>
    </w:p>
    <w:tbl>
      <w:tblPr>
        <w:tblpPr w:leftFromText="180" w:rightFromText="180" w:vertAnchor="text" w:horzAnchor="page" w:tblpX="1835" w:tblpY="23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1134"/>
        <w:gridCol w:w="5885"/>
      </w:tblGrid>
      <w:tr w:rsidR="00334A7F" w:rsidRPr="008C6C4F" w14:paraId="3B0D5F71" w14:textId="77777777" w:rsidTr="00A07F11">
        <w:trPr>
          <w:trHeight w:val="382"/>
        </w:trPr>
        <w:tc>
          <w:tcPr>
            <w:tcW w:w="2020" w:type="dxa"/>
          </w:tcPr>
          <w:p w14:paraId="68458FA2" w14:textId="77777777" w:rsidR="00334A7F" w:rsidRPr="008C6C4F" w:rsidRDefault="00334A7F" w:rsidP="00A07F11">
            <w:pPr>
              <w:spacing w:line="276" w:lineRule="auto"/>
              <w:rPr>
                <w:b/>
                <w:iCs/>
                <w:sz w:val="28"/>
                <w:szCs w:val="28"/>
              </w:rPr>
            </w:pPr>
            <w:r w:rsidRPr="008C6C4F">
              <w:rPr>
                <w:b/>
                <w:iCs/>
                <w:sz w:val="28"/>
                <w:szCs w:val="28"/>
              </w:rPr>
              <w:t>Тип диплома</w:t>
            </w:r>
          </w:p>
        </w:tc>
        <w:tc>
          <w:tcPr>
            <w:tcW w:w="1134" w:type="dxa"/>
          </w:tcPr>
          <w:p w14:paraId="4FA4363B" w14:textId="77777777" w:rsidR="00334A7F" w:rsidRPr="008C6C4F" w:rsidRDefault="00334A7F" w:rsidP="00A07F11">
            <w:pPr>
              <w:spacing w:line="276" w:lineRule="auto"/>
              <w:jc w:val="center"/>
              <w:rPr>
                <w:b/>
                <w:sz w:val="28"/>
                <w:szCs w:val="28"/>
              </w:rPr>
            </w:pPr>
            <w:r w:rsidRPr="008C6C4F">
              <w:rPr>
                <w:b/>
                <w:sz w:val="28"/>
                <w:szCs w:val="28"/>
              </w:rPr>
              <w:t>Класс</w:t>
            </w:r>
          </w:p>
        </w:tc>
        <w:tc>
          <w:tcPr>
            <w:tcW w:w="5885" w:type="dxa"/>
          </w:tcPr>
          <w:p w14:paraId="69C1635A" w14:textId="77777777" w:rsidR="00334A7F" w:rsidRPr="008C6C4F" w:rsidRDefault="00334A7F" w:rsidP="00A07F11">
            <w:pPr>
              <w:spacing w:line="276" w:lineRule="auto"/>
              <w:jc w:val="center"/>
              <w:rPr>
                <w:b/>
                <w:sz w:val="28"/>
                <w:szCs w:val="28"/>
              </w:rPr>
            </w:pPr>
            <w:r w:rsidRPr="008C6C4F">
              <w:rPr>
                <w:b/>
                <w:sz w:val="28"/>
                <w:szCs w:val="28"/>
              </w:rPr>
              <w:t>Образовательное учреждение</w:t>
            </w:r>
          </w:p>
        </w:tc>
      </w:tr>
      <w:tr w:rsidR="00334A7F" w:rsidRPr="008C6C4F" w14:paraId="2E2BCBD0" w14:textId="77777777" w:rsidTr="00A07F11">
        <w:trPr>
          <w:trHeight w:val="415"/>
        </w:trPr>
        <w:tc>
          <w:tcPr>
            <w:tcW w:w="2020" w:type="dxa"/>
          </w:tcPr>
          <w:p w14:paraId="0B135389" w14:textId="77777777" w:rsidR="00334A7F" w:rsidRPr="008C6C4F" w:rsidRDefault="00334A7F" w:rsidP="00A07F11">
            <w:pPr>
              <w:spacing w:line="276" w:lineRule="auto"/>
              <w:jc w:val="center"/>
              <w:rPr>
                <w:sz w:val="28"/>
                <w:szCs w:val="28"/>
              </w:rPr>
            </w:pPr>
            <w:r w:rsidRPr="008C6C4F">
              <w:rPr>
                <w:sz w:val="28"/>
                <w:szCs w:val="28"/>
                <w:shd w:val="clear" w:color="auto" w:fill="FFFFFF"/>
              </w:rPr>
              <w:t>победитель</w:t>
            </w:r>
          </w:p>
        </w:tc>
        <w:tc>
          <w:tcPr>
            <w:tcW w:w="1134" w:type="dxa"/>
          </w:tcPr>
          <w:p w14:paraId="7F786E4E" w14:textId="77777777" w:rsidR="00334A7F" w:rsidRPr="008C6C4F" w:rsidRDefault="00334A7F" w:rsidP="00A07F11">
            <w:pPr>
              <w:spacing w:line="276" w:lineRule="auto"/>
              <w:jc w:val="center"/>
              <w:rPr>
                <w:sz w:val="28"/>
                <w:szCs w:val="28"/>
              </w:rPr>
            </w:pPr>
            <w:r w:rsidRPr="008C6C4F">
              <w:rPr>
                <w:sz w:val="28"/>
                <w:szCs w:val="28"/>
              </w:rPr>
              <w:t>7</w:t>
            </w:r>
          </w:p>
        </w:tc>
        <w:tc>
          <w:tcPr>
            <w:tcW w:w="5885" w:type="dxa"/>
          </w:tcPr>
          <w:p w14:paraId="4A2CA7BD" w14:textId="77777777" w:rsidR="00334A7F" w:rsidRPr="008C6C4F" w:rsidRDefault="00334A7F" w:rsidP="00A07F11">
            <w:pPr>
              <w:spacing w:line="276" w:lineRule="auto"/>
              <w:rPr>
                <w:sz w:val="28"/>
                <w:szCs w:val="28"/>
              </w:rPr>
            </w:pPr>
            <w:r w:rsidRPr="008C6C4F">
              <w:rPr>
                <w:sz w:val="28"/>
                <w:szCs w:val="28"/>
              </w:rPr>
              <w:t>МБОУ «СОШ №12»,</w:t>
            </w:r>
          </w:p>
        </w:tc>
      </w:tr>
      <w:tr w:rsidR="00334A7F" w:rsidRPr="008C6C4F" w14:paraId="1BD080A3" w14:textId="77777777" w:rsidTr="00A07F11">
        <w:trPr>
          <w:trHeight w:val="415"/>
        </w:trPr>
        <w:tc>
          <w:tcPr>
            <w:tcW w:w="2020" w:type="dxa"/>
          </w:tcPr>
          <w:p w14:paraId="6136AF58" w14:textId="77777777" w:rsidR="00334A7F" w:rsidRPr="008C6C4F" w:rsidRDefault="00334A7F" w:rsidP="00A07F11">
            <w:pPr>
              <w:spacing w:line="276" w:lineRule="auto"/>
              <w:jc w:val="center"/>
              <w:rPr>
                <w:iCs/>
                <w:spacing w:val="15"/>
                <w:sz w:val="28"/>
                <w:szCs w:val="28"/>
                <w:lang w:eastAsia="ar-SA"/>
              </w:rPr>
            </w:pPr>
            <w:r w:rsidRPr="008C6C4F">
              <w:rPr>
                <w:sz w:val="28"/>
                <w:szCs w:val="28"/>
                <w:shd w:val="clear" w:color="auto" w:fill="FFFFFF"/>
              </w:rPr>
              <w:t>призёр</w:t>
            </w:r>
          </w:p>
        </w:tc>
        <w:tc>
          <w:tcPr>
            <w:tcW w:w="1134" w:type="dxa"/>
          </w:tcPr>
          <w:p w14:paraId="09F1B96F" w14:textId="77777777" w:rsidR="00334A7F" w:rsidRPr="008C6C4F" w:rsidRDefault="00334A7F" w:rsidP="00A07F11">
            <w:pPr>
              <w:spacing w:line="276" w:lineRule="auto"/>
              <w:jc w:val="center"/>
              <w:rPr>
                <w:sz w:val="28"/>
                <w:szCs w:val="28"/>
              </w:rPr>
            </w:pPr>
            <w:r w:rsidRPr="008C6C4F">
              <w:rPr>
                <w:sz w:val="28"/>
                <w:szCs w:val="28"/>
              </w:rPr>
              <w:t>5-7</w:t>
            </w:r>
          </w:p>
        </w:tc>
        <w:tc>
          <w:tcPr>
            <w:tcW w:w="5885" w:type="dxa"/>
          </w:tcPr>
          <w:p w14:paraId="19639179" w14:textId="77777777" w:rsidR="00334A7F" w:rsidRPr="008C6C4F" w:rsidRDefault="00334A7F" w:rsidP="00A07F11">
            <w:pPr>
              <w:spacing w:line="276" w:lineRule="auto"/>
              <w:rPr>
                <w:sz w:val="28"/>
                <w:szCs w:val="28"/>
              </w:rPr>
            </w:pPr>
            <w:r w:rsidRPr="008C6C4F">
              <w:rPr>
                <w:sz w:val="28"/>
                <w:szCs w:val="28"/>
              </w:rPr>
              <w:t>МБОУ «СОШ № 37 с углубленным изучением отдельных предметов» МБОУ «СОШ №12»,« Вещевская ООШ»</w:t>
            </w:r>
          </w:p>
        </w:tc>
      </w:tr>
      <w:tr w:rsidR="00334A7F" w:rsidRPr="008C6C4F" w14:paraId="08554377" w14:textId="77777777" w:rsidTr="00A07F11">
        <w:trPr>
          <w:trHeight w:val="415"/>
        </w:trPr>
        <w:tc>
          <w:tcPr>
            <w:tcW w:w="2020" w:type="dxa"/>
          </w:tcPr>
          <w:p w14:paraId="28E3B11A" w14:textId="77777777" w:rsidR="00334A7F" w:rsidRPr="008C6C4F" w:rsidRDefault="00334A7F" w:rsidP="00A07F11">
            <w:pPr>
              <w:spacing w:line="276" w:lineRule="auto"/>
              <w:jc w:val="center"/>
              <w:rPr>
                <w:sz w:val="28"/>
                <w:szCs w:val="28"/>
              </w:rPr>
            </w:pPr>
            <w:r w:rsidRPr="008C6C4F">
              <w:rPr>
                <w:sz w:val="28"/>
                <w:szCs w:val="28"/>
              </w:rPr>
              <w:t>лауреат</w:t>
            </w:r>
          </w:p>
        </w:tc>
        <w:tc>
          <w:tcPr>
            <w:tcW w:w="1134" w:type="dxa"/>
          </w:tcPr>
          <w:p w14:paraId="420DFBA7" w14:textId="77777777" w:rsidR="00334A7F" w:rsidRPr="008C6C4F" w:rsidRDefault="00334A7F" w:rsidP="00A07F11">
            <w:pPr>
              <w:spacing w:line="276" w:lineRule="auto"/>
              <w:jc w:val="center"/>
              <w:rPr>
                <w:sz w:val="28"/>
                <w:szCs w:val="28"/>
              </w:rPr>
            </w:pPr>
            <w:r w:rsidRPr="008C6C4F">
              <w:rPr>
                <w:sz w:val="28"/>
                <w:szCs w:val="28"/>
              </w:rPr>
              <w:t>4-7</w:t>
            </w:r>
          </w:p>
        </w:tc>
        <w:tc>
          <w:tcPr>
            <w:tcW w:w="5885" w:type="dxa"/>
          </w:tcPr>
          <w:p w14:paraId="2D7BFAE7" w14:textId="77777777" w:rsidR="00334A7F" w:rsidRPr="008C6C4F" w:rsidRDefault="00334A7F" w:rsidP="00A07F11">
            <w:pPr>
              <w:spacing w:line="276" w:lineRule="auto"/>
              <w:rPr>
                <w:rStyle w:val="aff9"/>
              </w:rPr>
            </w:pPr>
            <w:r w:rsidRPr="008C6C4F">
              <w:rPr>
                <w:sz w:val="28"/>
                <w:szCs w:val="28"/>
              </w:rPr>
              <w:t>МБОУ «Рощинская СОШ», МБОУ «Гимназия №11», МБОУ « Вещевская ООШ», МБОУ «СОШ №12»,</w:t>
            </w:r>
          </w:p>
        </w:tc>
      </w:tr>
    </w:tbl>
    <w:p w14:paraId="4A09F403" w14:textId="77777777" w:rsidR="00334A7F" w:rsidRPr="008C6C4F" w:rsidRDefault="00334A7F" w:rsidP="00334A7F">
      <w:pPr>
        <w:autoSpaceDN w:val="0"/>
        <w:spacing w:line="276" w:lineRule="auto"/>
        <w:ind w:right="-285"/>
        <w:rPr>
          <w:color w:val="C00000"/>
          <w:sz w:val="22"/>
          <w:szCs w:val="22"/>
        </w:rPr>
      </w:pPr>
    </w:p>
    <w:p w14:paraId="7AE2F160" w14:textId="77777777" w:rsidR="00334A7F" w:rsidRPr="008C6C4F" w:rsidRDefault="00334A7F" w:rsidP="00334A7F">
      <w:pPr>
        <w:autoSpaceDN w:val="0"/>
        <w:spacing w:line="276" w:lineRule="auto"/>
        <w:ind w:right="-285"/>
        <w:rPr>
          <w:color w:val="C00000"/>
          <w:sz w:val="22"/>
          <w:szCs w:val="22"/>
        </w:rPr>
      </w:pPr>
    </w:p>
    <w:p w14:paraId="6F52EB5B" w14:textId="77777777" w:rsidR="00334A7F" w:rsidRPr="008C6C4F" w:rsidRDefault="00334A7F" w:rsidP="00334A7F">
      <w:pPr>
        <w:autoSpaceDN w:val="0"/>
        <w:spacing w:line="276" w:lineRule="auto"/>
        <w:ind w:right="-285"/>
        <w:jc w:val="center"/>
        <w:rPr>
          <w:b/>
          <w:sz w:val="28"/>
          <w:szCs w:val="28"/>
        </w:rPr>
      </w:pPr>
      <w:r w:rsidRPr="008C6C4F">
        <w:rPr>
          <w:b/>
          <w:bCs/>
          <w:sz w:val="28"/>
          <w:szCs w:val="28"/>
        </w:rPr>
        <w:t>Номинация: «Представление литературного произведения собственного сочинения» (</w:t>
      </w:r>
      <w:r w:rsidRPr="008C6C4F">
        <w:rPr>
          <w:b/>
          <w:sz w:val="28"/>
          <w:szCs w:val="28"/>
        </w:rPr>
        <w:t>8 - 9 классы)</w:t>
      </w:r>
    </w:p>
    <w:tbl>
      <w:tblPr>
        <w:tblpPr w:leftFromText="180" w:rightFromText="180" w:vertAnchor="text" w:horzAnchor="margin" w:tblpXSpec="center" w:tblpY="283"/>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310"/>
        <w:gridCol w:w="5528"/>
      </w:tblGrid>
      <w:tr w:rsidR="00334A7F" w:rsidRPr="008C6C4F" w14:paraId="1AD3C4AC" w14:textId="77777777" w:rsidTr="00A07F11">
        <w:trPr>
          <w:trHeight w:val="382"/>
        </w:trPr>
        <w:tc>
          <w:tcPr>
            <w:tcW w:w="2127" w:type="dxa"/>
          </w:tcPr>
          <w:p w14:paraId="5B1BE915" w14:textId="77777777" w:rsidR="00334A7F" w:rsidRPr="008C6C4F" w:rsidRDefault="00334A7F" w:rsidP="00A07F11">
            <w:pPr>
              <w:spacing w:line="276" w:lineRule="auto"/>
              <w:jc w:val="center"/>
              <w:rPr>
                <w:b/>
                <w:iCs/>
                <w:sz w:val="28"/>
                <w:szCs w:val="28"/>
              </w:rPr>
            </w:pPr>
            <w:r w:rsidRPr="008C6C4F">
              <w:rPr>
                <w:b/>
                <w:iCs/>
                <w:sz w:val="28"/>
                <w:szCs w:val="28"/>
              </w:rPr>
              <w:t>Тип диплома</w:t>
            </w:r>
          </w:p>
        </w:tc>
        <w:tc>
          <w:tcPr>
            <w:tcW w:w="1310" w:type="dxa"/>
          </w:tcPr>
          <w:p w14:paraId="58C9C18A" w14:textId="77777777" w:rsidR="00334A7F" w:rsidRPr="008C6C4F" w:rsidRDefault="00334A7F" w:rsidP="00A07F11">
            <w:pPr>
              <w:spacing w:line="276" w:lineRule="auto"/>
              <w:jc w:val="center"/>
              <w:rPr>
                <w:b/>
                <w:sz w:val="28"/>
                <w:szCs w:val="28"/>
              </w:rPr>
            </w:pPr>
            <w:r w:rsidRPr="008C6C4F">
              <w:rPr>
                <w:b/>
                <w:sz w:val="28"/>
                <w:szCs w:val="28"/>
              </w:rPr>
              <w:t>Класс</w:t>
            </w:r>
          </w:p>
        </w:tc>
        <w:tc>
          <w:tcPr>
            <w:tcW w:w="5528" w:type="dxa"/>
          </w:tcPr>
          <w:p w14:paraId="4F12AF16" w14:textId="77777777" w:rsidR="00334A7F" w:rsidRPr="008C6C4F" w:rsidRDefault="00334A7F" w:rsidP="00A07F11">
            <w:pPr>
              <w:spacing w:line="276" w:lineRule="auto"/>
              <w:jc w:val="center"/>
              <w:rPr>
                <w:b/>
                <w:sz w:val="28"/>
                <w:szCs w:val="28"/>
              </w:rPr>
            </w:pPr>
            <w:r w:rsidRPr="008C6C4F">
              <w:rPr>
                <w:b/>
                <w:sz w:val="28"/>
                <w:szCs w:val="28"/>
              </w:rPr>
              <w:t>Образовательное учреждение</w:t>
            </w:r>
          </w:p>
        </w:tc>
      </w:tr>
      <w:tr w:rsidR="00334A7F" w:rsidRPr="008C6C4F" w14:paraId="4AF0D3E5" w14:textId="77777777" w:rsidTr="00A07F11">
        <w:trPr>
          <w:trHeight w:val="415"/>
        </w:trPr>
        <w:tc>
          <w:tcPr>
            <w:tcW w:w="2127" w:type="dxa"/>
          </w:tcPr>
          <w:p w14:paraId="492CC09E" w14:textId="77777777" w:rsidR="00334A7F" w:rsidRPr="008C6C4F" w:rsidRDefault="00334A7F" w:rsidP="00A07F11">
            <w:pPr>
              <w:spacing w:line="276" w:lineRule="auto"/>
              <w:jc w:val="center"/>
              <w:rPr>
                <w:sz w:val="28"/>
                <w:szCs w:val="28"/>
                <w:shd w:val="clear" w:color="auto" w:fill="FFFFFF"/>
              </w:rPr>
            </w:pPr>
            <w:r w:rsidRPr="008C6C4F">
              <w:rPr>
                <w:sz w:val="28"/>
                <w:szCs w:val="28"/>
                <w:shd w:val="clear" w:color="auto" w:fill="FFFFFF"/>
              </w:rPr>
              <w:t>победитель</w:t>
            </w:r>
          </w:p>
        </w:tc>
        <w:tc>
          <w:tcPr>
            <w:tcW w:w="1310" w:type="dxa"/>
          </w:tcPr>
          <w:p w14:paraId="54E647D6" w14:textId="77777777" w:rsidR="00334A7F" w:rsidRPr="008C6C4F" w:rsidRDefault="00334A7F" w:rsidP="00A07F11">
            <w:pPr>
              <w:spacing w:line="276" w:lineRule="auto"/>
              <w:jc w:val="center"/>
              <w:rPr>
                <w:sz w:val="28"/>
                <w:szCs w:val="28"/>
              </w:rPr>
            </w:pPr>
            <w:r w:rsidRPr="008C6C4F">
              <w:rPr>
                <w:sz w:val="28"/>
                <w:szCs w:val="28"/>
              </w:rPr>
              <w:t>9</w:t>
            </w:r>
          </w:p>
        </w:tc>
        <w:tc>
          <w:tcPr>
            <w:tcW w:w="5528" w:type="dxa"/>
          </w:tcPr>
          <w:p w14:paraId="215EBFCD" w14:textId="77777777" w:rsidR="00334A7F" w:rsidRPr="008C6C4F" w:rsidRDefault="00334A7F" w:rsidP="00A07F11">
            <w:pPr>
              <w:spacing w:line="276" w:lineRule="auto"/>
              <w:rPr>
                <w:sz w:val="28"/>
                <w:szCs w:val="28"/>
              </w:rPr>
            </w:pPr>
            <w:r w:rsidRPr="008C6C4F">
              <w:rPr>
                <w:sz w:val="28"/>
                <w:szCs w:val="28"/>
              </w:rPr>
              <w:t xml:space="preserve"> МБОУ «Гимназия №11»</w:t>
            </w:r>
          </w:p>
        </w:tc>
      </w:tr>
      <w:tr w:rsidR="00334A7F" w:rsidRPr="008C6C4F" w14:paraId="07888E71" w14:textId="77777777" w:rsidTr="00A07F11">
        <w:trPr>
          <w:trHeight w:val="415"/>
        </w:trPr>
        <w:tc>
          <w:tcPr>
            <w:tcW w:w="2127" w:type="dxa"/>
          </w:tcPr>
          <w:p w14:paraId="13FDC96B" w14:textId="77777777" w:rsidR="00334A7F" w:rsidRPr="008C6C4F" w:rsidRDefault="00334A7F" w:rsidP="00A07F11">
            <w:pPr>
              <w:spacing w:line="276" w:lineRule="auto"/>
              <w:jc w:val="center"/>
              <w:rPr>
                <w:sz w:val="28"/>
                <w:szCs w:val="28"/>
              </w:rPr>
            </w:pPr>
            <w:r w:rsidRPr="008C6C4F">
              <w:rPr>
                <w:sz w:val="28"/>
                <w:szCs w:val="28"/>
                <w:shd w:val="clear" w:color="auto" w:fill="FFFFFF"/>
              </w:rPr>
              <w:t>призёр</w:t>
            </w:r>
          </w:p>
        </w:tc>
        <w:tc>
          <w:tcPr>
            <w:tcW w:w="1310" w:type="dxa"/>
          </w:tcPr>
          <w:p w14:paraId="0A24BD74" w14:textId="77777777" w:rsidR="00334A7F" w:rsidRPr="008C6C4F" w:rsidRDefault="00334A7F" w:rsidP="00A07F11">
            <w:pPr>
              <w:spacing w:line="276" w:lineRule="auto"/>
              <w:jc w:val="center"/>
              <w:rPr>
                <w:sz w:val="28"/>
                <w:szCs w:val="28"/>
              </w:rPr>
            </w:pPr>
            <w:r w:rsidRPr="008C6C4F">
              <w:rPr>
                <w:sz w:val="28"/>
                <w:szCs w:val="28"/>
              </w:rPr>
              <w:t>8-9</w:t>
            </w:r>
          </w:p>
        </w:tc>
        <w:tc>
          <w:tcPr>
            <w:tcW w:w="5528" w:type="dxa"/>
          </w:tcPr>
          <w:p w14:paraId="3E84CBBB" w14:textId="77777777" w:rsidR="00334A7F" w:rsidRPr="008C6C4F" w:rsidRDefault="00334A7F" w:rsidP="00A07F11">
            <w:pPr>
              <w:spacing w:line="276" w:lineRule="auto"/>
              <w:rPr>
                <w:sz w:val="28"/>
                <w:szCs w:val="28"/>
              </w:rPr>
            </w:pPr>
            <w:r w:rsidRPr="008C6C4F">
              <w:rPr>
                <w:sz w:val="28"/>
                <w:szCs w:val="28"/>
              </w:rPr>
              <w:t>МБОУ «СОШ № 37 с углубленным изучением отдельных предметов», МБОУ «Вещевская ООШ»</w:t>
            </w:r>
          </w:p>
        </w:tc>
      </w:tr>
      <w:tr w:rsidR="00334A7F" w:rsidRPr="008C6C4F" w14:paraId="658831E7" w14:textId="77777777" w:rsidTr="00A07F11">
        <w:trPr>
          <w:trHeight w:val="415"/>
        </w:trPr>
        <w:tc>
          <w:tcPr>
            <w:tcW w:w="2127" w:type="dxa"/>
          </w:tcPr>
          <w:p w14:paraId="1CCD3FCC" w14:textId="77777777" w:rsidR="00334A7F" w:rsidRPr="008C6C4F" w:rsidRDefault="00334A7F" w:rsidP="00A07F11">
            <w:pPr>
              <w:spacing w:line="276" w:lineRule="auto"/>
              <w:jc w:val="center"/>
              <w:rPr>
                <w:sz w:val="28"/>
                <w:szCs w:val="28"/>
              </w:rPr>
            </w:pPr>
            <w:r w:rsidRPr="008C6C4F">
              <w:rPr>
                <w:sz w:val="28"/>
                <w:szCs w:val="28"/>
              </w:rPr>
              <w:t>лауреат</w:t>
            </w:r>
          </w:p>
        </w:tc>
        <w:tc>
          <w:tcPr>
            <w:tcW w:w="1310" w:type="dxa"/>
          </w:tcPr>
          <w:p w14:paraId="0915382D" w14:textId="77777777" w:rsidR="00334A7F" w:rsidRPr="008C6C4F" w:rsidRDefault="00334A7F" w:rsidP="00A07F11">
            <w:pPr>
              <w:spacing w:line="276" w:lineRule="auto"/>
              <w:jc w:val="center"/>
              <w:rPr>
                <w:sz w:val="28"/>
                <w:szCs w:val="28"/>
              </w:rPr>
            </w:pPr>
            <w:r w:rsidRPr="008C6C4F">
              <w:rPr>
                <w:sz w:val="28"/>
                <w:szCs w:val="28"/>
              </w:rPr>
              <w:t>8-9</w:t>
            </w:r>
          </w:p>
        </w:tc>
        <w:tc>
          <w:tcPr>
            <w:tcW w:w="5528" w:type="dxa"/>
          </w:tcPr>
          <w:p w14:paraId="0E18B945" w14:textId="77777777" w:rsidR="00334A7F" w:rsidRPr="008C6C4F" w:rsidRDefault="00334A7F" w:rsidP="00A07F11">
            <w:pPr>
              <w:spacing w:line="276" w:lineRule="auto"/>
              <w:rPr>
                <w:sz w:val="28"/>
                <w:szCs w:val="28"/>
              </w:rPr>
            </w:pPr>
            <w:r w:rsidRPr="008C6C4F">
              <w:rPr>
                <w:sz w:val="28"/>
                <w:szCs w:val="28"/>
              </w:rPr>
              <w:t>МБОУ «</w:t>
            </w:r>
            <w:r w:rsidRPr="008C6C4F">
              <w:t xml:space="preserve"> </w:t>
            </w:r>
            <w:r w:rsidRPr="008C6C4F">
              <w:rPr>
                <w:sz w:val="28"/>
                <w:szCs w:val="28"/>
              </w:rPr>
              <w:t>СОШ № 37 с углубленным изучением отдельных предметов» МБОУ «Вещевская ООШ», МБОУ «Гимназия №11», МБОУ «СОШ №7»</w:t>
            </w:r>
          </w:p>
        </w:tc>
      </w:tr>
    </w:tbl>
    <w:p w14:paraId="34EF60B5" w14:textId="77777777" w:rsidR="00334A7F" w:rsidRPr="008C6C4F" w:rsidRDefault="00334A7F" w:rsidP="00334A7F">
      <w:pPr>
        <w:autoSpaceDN w:val="0"/>
        <w:spacing w:line="276" w:lineRule="auto"/>
        <w:ind w:right="-285"/>
        <w:rPr>
          <w:bCs/>
          <w:color w:val="C00000"/>
          <w:sz w:val="22"/>
          <w:szCs w:val="22"/>
        </w:rPr>
      </w:pPr>
    </w:p>
    <w:p w14:paraId="5E5DC7E9" w14:textId="77777777" w:rsidR="00334A7F" w:rsidRPr="008C6C4F" w:rsidRDefault="00334A7F" w:rsidP="00334A7F">
      <w:pPr>
        <w:autoSpaceDN w:val="0"/>
        <w:spacing w:line="276" w:lineRule="auto"/>
        <w:ind w:right="-285"/>
        <w:jc w:val="center"/>
        <w:rPr>
          <w:bCs/>
          <w:sz w:val="28"/>
          <w:szCs w:val="28"/>
        </w:rPr>
      </w:pPr>
      <w:r w:rsidRPr="008C6C4F">
        <w:rPr>
          <w:b/>
          <w:bCs/>
          <w:sz w:val="28"/>
          <w:szCs w:val="28"/>
        </w:rPr>
        <w:t>Номинация: «Представление литературного произведения собственного</w:t>
      </w:r>
      <w:r w:rsidRPr="008C6C4F">
        <w:rPr>
          <w:bCs/>
          <w:sz w:val="28"/>
          <w:szCs w:val="28"/>
        </w:rPr>
        <w:t xml:space="preserve"> </w:t>
      </w:r>
    </w:p>
    <w:p w14:paraId="4ECB0C69" w14:textId="77777777" w:rsidR="00334A7F" w:rsidRPr="008C6C4F" w:rsidRDefault="00334A7F" w:rsidP="00334A7F">
      <w:pPr>
        <w:autoSpaceDN w:val="0"/>
        <w:spacing w:line="276" w:lineRule="auto"/>
        <w:ind w:right="-285"/>
        <w:jc w:val="center"/>
        <w:rPr>
          <w:b/>
          <w:sz w:val="28"/>
          <w:szCs w:val="28"/>
        </w:rPr>
      </w:pPr>
      <w:r w:rsidRPr="008C6C4F">
        <w:rPr>
          <w:b/>
          <w:bCs/>
          <w:sz w:val="28"/>
          <w:szCs w:val="28"/>
        </w:rPr>
        <w:t>сочинения» (</w:t>
      </w:r>
      <w:r w:rsidRPr="008C6C4F">
        <w:rPr>
          <w:b/>
          <w:sz w:val="28"/>
          <w:szCs w:val="28"/>
        </w:rPr>
        <w:t>10 - 11 классы)</w:t>
      </w:r>
    </w:p>
    <w:p w14:paraId="5EA7FF05" w14:textId="77777777" w:rsidR="00334A7F" w:rsidRPr="008C6C4F" w:rsidRDefault="00334A7F" w:rsidP="00334A7F">
      <w:pPr>
        <w:tabs>
          <w:tab w:val="left" w:pos="2424"/>
        </w:tabs>
        <w:autoSpaceDN w:val="0"/>
        <w:spacing w:line="276" w:lineRule="auto"/>
        <w:ind w:right="-285"/>
        <w:rPr>
          <w:bCs/>
          <w:color w:val="C00000"/>
          <w:sz w:val="22"/>
          <w:szCs w:val="22"/>
        </w:rPr>
      </w:pPr>
      <w:r w:rsidRPr="008C6C4F">
        <w:rPr>
          <w:bCs/>
          <w:color w:val="C00000"/>
          <w:sz w:val="22"/>
          <w:szCs w:val="22"/>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76"/>
        <w:gridCol w:w="5528"/>
      </w:tblGrid>
      <w:tr w:rsidR="00334A7F" w:rsidRPr="008C6C4F" w14:paraId="58A28382" w14:textId="77777777" w:rsidTr="00A07F11">
        <w:tc>
          <w:tcPr>
            <w:tcW w:w="2126" w:type="dxa"/>
            <w:shd w:val="clear" w:color="auto" w:fill="auto"/>
          </w:tcPr>
          <w:p w14:paraId="6DEF4BB7" w14:textId="77777777" w:rsidR="00334A7F" w:rsidRPr="008C6C4F" w:rsidRDefault="00334A7F" w:rsidP="00A07F11">
            <w:pPr>
              <w:tabs>
                <w:tab w:val="left" w:pos="2424"/>
              </w:tabs>
              <w:autoSpaceDN w:val="0"/>
              <w:spacing w:line="276" w:lineRule="auto"/>
              <w:ind w:right="-285"/>
              <w:jc w:val="center"/>
              <w:rPr>
                <w:b/>
                <w:bCs/>
                <w:sz w:val="28"/>
                <w:szCs w:val="28"/>
              </w:rPr>
            </w:pPr>
            <w:r w:rsidRPr="008C6C4F">
              <w:rPr>
                <w:b/>
                <w:bCs/>
                <w:sz w:val="28"/>
                <w:szCs w:val="28"/>
              </w:rPr>
              <w:t>Тип диплома</w:t>
            </w:r>
          </w:p>
        </w:tc>
        <w:tc>
          <w:tcPr>
            <w:tcW w:w="1276" w:type="dxa"/>
            <w:shd w:val="clear" w:color="auto" w:fill="auto"/>
          </w:tcPr>
          <w:p w14:paraId="103890B6" w14:textId="77777777" w:rsidR="00334A7F" w:rsidRPr="008C6C4F" w:rsidRDefault="00334A7F" w:rsidP="00A07F11">
            <w:pPr>
              <w:tabs>
                <w:tab w:val="left" w:pos="2424"/>
              </w:tabs>
              <w:autoSpaceDN w:val="0"/>
              <w:spacing w:line="276" w:lineRule="auto"/>
              <w:ind w:right="-285"/>
              <w:jc w:val="center"/>
              <w:rPr>
                <w:b/>
                <w:bCs/>
                <w:sz w:val="28"/>
                <w:szCs w:val="28"/>
              </w:rPr>
            </w:pPr>
            <w:r w:rsidRPr="008C6C4F">
              <w:rPr>
                <w:b/>
                <w:bCs/>
                <w:sz w:val="28"/>
                <w:szCs w:val="28"/>
              </w:rPr>
              <w:t>Класс</w:t>
            </w:r>
          </w:p>
        </w:tc>
        <w:tc>
          <w:tcPr>
            <w:tcW w:w="5528" w:type="dxa"/>
            <w:shd w:val="clear" w:color="auto" w:fill="auto"/>
          </w:tcPr>
          <w:p w14:paraId="651458E0" w14:textId="77777777" w:rsidR="00334A7F" w:rsidRPr="008C6C4F" w:rsidRDefault="00334A7F" w:rsidP="00A07F11">
            <w:pPr>
              <w:tabs>
                <w:tab w:val="left" w:pos="2424"/>
              </w:tabs>
              <w:autoSpaceDN w:val="0"/>
              <w:spacing w:line="276" w:lineRule="auto"/>
              <w:ind w:right="-285"/>
              <w:jc w:val="center"/>
              <w:rPr>
                <w:b/>
                <w:bCs/>
                <w:sz w:val="28"/>
                <w:szCs w:val="28"/>
              </w:rPr>
            </w:pPr>
            <w:r w:rsidRPr="008C6C4F">
              <w:rPr>
                <w:b/>
                <w:bCs/>
                <w:sz w:val="28"/>
                <w:szCs w:val="28"/>
              </w:rPr>
              <w:t>Образовательное учреждение</w:t>
            </w:r>
          </w:p>
        </w:tc>
      </w:tr>
      <w:tr w:rsidR="00334A7F" w:rsidRPr="008C6C4F" w14:paraId="25FD07A4" w14:textId="77777777" w:rsidTr="00A07F11">
        <w:tc>
          <w:tcPr>
            <w:tcW w:w="2126" w:type="dxa"/>
            <w:shd w:val="clear" w:color="auto" w:fill="auto"/>
          </w:tcPr>
          <w:p w14:paraId="6D9BEEE9" w14:textId="77777777" w:rsidR="00334A7F" w:rsidRPr="008C6C4F" w:rsidRDefault="00334A7F" w:rsidP="00A07F11">
            <w:pPr>
              <w:tabs>
                <w:tab w:val="left" w:pos="2424"/>
              </w:tabs>
              <w:autoSpaceDN w:val="0"/>
              <w:spacing w:line="276" w:lineRule="auto"/>
              <w:ind w:right="-285"/>
              <w:jc w:val="center"/>
              <w:rPr>
                <w:bCs/>
                <w:sz w:val="28"/>
                <w:szCs w:val="28"/>
              </w:rPr>
            </w:pPr>
            <w:r w:rsidRPr="008C6C4F">
              <w:rPr>
                <w:sz w:val="28"/>
                <w:szCs w:val="28"/>
                <w:shd w:val="clear" w:color="auto" w:fill="FFFFFF"/>
              </w:rPr>
              <w:t>победитель</w:t>
            </w:r>
          </w:p>
        </w:tc>
        <w:tc>
          <w:tcPr>
            <w:tcW w:w="1276" w:type="dxa"/>
            <w:shd w:val="clear" w:color="auto" w:fill="auto"/>
          </w:tcPr>
          <w:p w14:paraId="122954F0" w14:textId="77777777" w:rsidR="00334A7F" w:rsidRPr="008C6C4F" w:rsidRDefault="00334A7F" w:rsidP="00A07F11">
            <w:pPr>
              <w:tabs>
                <w:tab w:val="left" w:pos="2424"/>
              </w:tabs>
              <w:autoSpaceDN w:val="0"/>
              <w:spacing w:line="276" w:lineRule="auto"/>
              <w:ind w:right="-285"/>
              <w:jc w:val="center"/>
              <w:rPr>
                <w:bCs/>
                <w:sz w:val="28"/>
                <w:szCs w:val="28"/>
              </w:rPr>
            </w:pPr>
            <w:r w:rsidRPr="008C6C4F">
              <w:rPr>
                <w:bCs/>
                <w:sz w:val="28"/>
                <w:szCs w:val="28"/>
              </w:rPr>
              <w:t>10</w:t>
            </w:r>
          </w:p>
        </w:tc>
        <w:tc>
          <w:tcPr>
            <w:tcW w:w="5528" w:type="dxa"/>
            <w:shd w:val="clear" w:color="auto" w:fill="auto"/>
          </w:tcPr>
          <w:p w14:paraId="56AC2B11" w14:textId="77777777" w:rsidR="00334A7F" w:rsidRPr="008C6C4F" w:rsidRDefault="00334A7F" w:rsidP="00A07F11">
            <w:pPr>
              <w:tabs>
                <w:tab w:val="left" w:pos="2424"/>
              </w:tabs>
              <w:autoSpaceDN w:val="0"/>
              <w:spacing w:line="276" w:lineRule="auto"/>
              <w:ind w:right="-285"/>
              <w:rPr>
                <w:bCs/>
                <w:sz w:val="28"/>
                <w:szCs w:val="28"/>
              </w:rPr>
            </w:pPr>
            <w:r w:rsidRPr="008C6C4F">
              <w:rPr>
                <w:bCs/>
                <w:sz w:val="28"/>
                <w:szCs w:val="28"/>
              </w:rPr>
              <w:t>МБОУ «Гимназия № 11»</w:t>
            </w:r>
          </w:p>
        </w:tc>
      </w:tr>
      <w:tr w:rsidR="00334A7F" w:rsidRPr="008C6C4F" w14:paraId="5B6774E0" w14:textId="77777777" w:rsidTr="00A07F11">
        <w:tc>
          <w:tcPr>
            <w:tcW w:w="2126" w:type="dxa"/>
            <w:shd w:val="clear" w:color="auto" w:fill="auto"/>
          </w:tcPr>
          <w:p w14:paraId="771AD798" w14:textId="77777777" w:rsidR="00334A7F" w:rsidRPr="008C6C4F" w:rsidRDefault="00334A7F" w:rsidP="00A07F11">
            <w:pPr>
              <w:tabs>
                <w:tab w:val="left" w:pos="2424"/>
              </w:tabs>
              <w:autoSpaceDN w:val="0"/>
              <w:spacing w:line="276" w:lineRule="auto"/>
              <w:ind w:right="-285"/>
              <w:jc w:val="center"/>
              <w:rPr>
                <w:bCs/>
                <w:color w:val="C00000"/>
                <w:sz w:val="28"/>
                <w:szCs w:val="28"/>
              </w:rPr>
            </w:pPr>
            <w:r w:rsidRPr="008C6C4F">
              <w:rPr>
                <w:sz w:val="28"/>
                <w:szCs w:val="28"/>
                <w:shd w:val="clear" w:color="auto" w:fill="FFFFFF"/>
              </w:rPr>
              <w:t>призёр</w:t>
            </w:r>
          </w:p>
        </w:tc>
        <w:tc>
          <w:tcPr>
            <w:tcW w:w="1276" w:type="dxa"/>
            <w:shd w:val="clear" w:color="auto" w:fill="auto"/>
          </w:tcPr>
          <w:p w14:paraId="5BCDEB30" w14:textId="77777777" w:rsidR="00334A7F" w:rsidRPr="008C6C4F" w:rsidRDefault="00334A7F" w:rsidP="00A07F11">
            <w:pPr>
              <w:tabs>
                <w:tab w:val="left" w:pos="2424"/>
              </w:tabs>
              <w:autoSpaceDN w:val="0"/>
              <w:spacing w:line="276" w:lineRule="auto"/>
              <w:ind w:right="-285"/>
              <w:jc w:val="center"/>
              <w:rPr>
                <w:bCs/>
                <w:sz w:val="28"/>
                <w:szCs w:val="28"/>
              </w:rPr>
            </w:pPr>
            <w:r w:rsidRPr="008C6C4F">
              <w:rPr>
                <w:bCs/>
                <w:sz w:val="28"/>
                <w:szCs w:val="28"/>
              </w:rPr>
              <w:t>10</w:t>
            </w:r>
          </w:p>
        </w:tc>
        <w:tc>
          <w:tcPr>
            <w:tcW w:w="5528" w:type="dxa"/>
            <w:shd w:val="clear" w:color="auto" w:fill="auto"/>
          </w:tcPr>
          <w:p w14:paraId="05C46BC7" w14:textId="77777777" w:rsidR="00334A7F" w:rsidRPr="008C6C4F" w:rsidRDefault="00334A7F" w:rsidP="00A07F11">
            <w:pPr>
              <w:tabs>
                <w:tab w:val="left" w:pos="2424"/>
              </w:tabs>
              <w:autoSpaceDN w:val="0"/>
              <w:spacing w:line="276" w:lineRule="auto"/>
              <w:ind w:right="-285"/>
              <w:rPr>
                <w:bCs/>
                <w:sz w:val="28"/>
                <w:szCs w:val="28"/>
              </w:rPr>
            </w:pPr>
            <w:r w:rsidRPr="008C6C4F">
              <w:rPr>
                <w:sz w:val="28"/>
                <w:szCs w:val="28"/>
              </w:rPr>
              <w:t>МБОУ «СОШ №12», МБОУ «Полянская СОШ»</w:t>
            </w:r>
          </w:p>
        </w:tc>
      </w:tr>
      <w:tr w:rsidR="00334A7F" w:rsidRPr="008C6C4F" w14:paraId="5D7DB6DD" w14:textId="77777777" w:rsidTr="00A07F11">
        <w:tc>
          <w:tcPr>
            <w:tcW w:w="2126" w:type="dxa"/>
            <w:shd w:val="clear" w:color="auto" w:fill="auto"/>
          </w:tcPr>
          <w:p w14:paraId="2AFBAF6F" w14:textId="77777777" w:rsidR="00334A7F" w:rsidRPr="008C6C4F" w:rsidRDefault="00334A7F" w:rsidP="00A07F11">
            <w:pPr>
              <w:tabs>
                <w:tab w:val="left" w:pos="2424"/>
              </w:tabs>
              <w:autoSpaceDN w:val="0"/>
              <w:spacing w:line="276" w:lineRule="auto"/>
              <w:ind w:right="-285"/>
              <w:jc w:val="center"/>
              <w:rPr>
                <w:bCs/>
                <w:color w:val="C00000"/>
                <w:sz w:val="28"/>
                <w:szCs w:val="28"/>
              </w:rPr>
            </w:pPr>
            <w:r w:rsidRPr="008C6C4F">
              <w:rPr>
                <w:sz w:val="28"/>
                <w:szCs w:val="28"/>
              </w:rPr>
              <w:t>лауреат</w:t>
            </w:r>
          </w:p>
        </w:tc>
        <w:tc>
          <w:tcPr>
            <w:tcW w:w="1276" w:type="dxa"/>
            <w:shd w:val="clear" w:color="auto" w:fill="auto"/>
          </w:tcPr>
          <w:p w14:paraId="14860B0C" w14:textId="77777777" w:rsidR="00334A7F" w:rsidRPr="008C6C4F" w:rsidRDefault="00334A7F" w:rsidP="00A07F11">
            <w:pPr>
              <w:tabs>
                <w:tab w:val="left" w:pos="2424"/>
              </w:tabs>
              <w:autoSpaceDN w:val="0"/>
              <w:spacing w:line="276" w:lineRule="auto"/>
              <w:ind w:right="-285"/>
              <w:jc w:val="center"/>
              <w:rPr>
                <w:bCs/>
                <w:sz w:val="28"/>
                <w:szCs w:val="28"/>
              </w:rPr>
            </w:pPr>
            <w:r w:rsidRPr="008C6C4F">
              <w:rPr>
                <w:bCs/>
                <w:sz w:val="28"/>
                <w:szCs w:val="28"/>
              </w:rPr>
              <w:t>10</w:t>
            </w:r>
          </w:p>
        </w:tc>
        <w:tc>
          <w:tcPr>
            <w:tcW w:w="5528" w:type="dxa"/>
            <w:shd w:val="clear" w:color="auto" w:fill="auto"/>
          </w:tcPr>
          <w:p w14:paraId="7562770A" w14:textId="77777777" w:rsidR="00334A7F" w:rsidRPr="008C6C4F" w:rsidRDefault="00334A7F" w:rsidP="00A07F11">
            <w:pPr>
              <w:tabs>
                <w:tab w:val="left" w:pos="2424"/>
              </w:tabs>
              <w:autoSpaceDN w:val="0"/>
              <w:spacing w:line="276" w:lineRule="auto"/>
              <w:ind w:right="-285"/>
              <w:rPr>
                <w:bCs/>
                <w:sz w:val="28"/>
                <w:szCs w:val="28"/>
              </w:rPr>
            </w:pPr>
            <w:r w:rsidRPr="008C6C4F">
              <w:rPr>
                <w:bCs/>
                <w:sz w:val="28"/>
                <w:szCs w:val="28"/>
              </w:rPr>
              <w:t>МБОУ «СОШ № 12»</w:t>
            </w:r>
          </w:p>
        </w:tc>
      </w:tr>
    </w:tbl>
    <w:p w14:paraId="3ADD1C6B" w14:textId="77777777" w:rsidR="00334A7F" w:rsidRPr="008C6C4F" w:rsidRDefault="00334A7F" w:rsidP="00334A7F">
      <w:pPr>
        <w:autoSpaceDN w:val="0"/>
        <w:spacing w:line="276" w:lineRule="auto"/>
        <w:ind w:right="-285"/>
        <w:jc w:val="right"/>
        <w:rPr>
          <w:bCs/>
          <w:color w:val="C00000"/>
          <w:sz w:val="22"/>
          <w:szCs w:val="22"/>
        </w:rPr>
      </w:pPr>
    </w:p>
    <w:p w14:paraId="0731FB43" w14:textId="77777777" w:rsidR="00334A7F" w:rsidRPr="008C6C4F" w:rsidRDefault="00334A7F" w:rsidP="00334A7F">
      <w:pPr>
        <w:autoSpaceDN w:val="0"/>
        <w:spacing w:line="276" w:lineRule="auto"/>
        <w:ind w:right="-285"/>
        <w:jc w:val="right"/>
        <w:rPr>
          <w:bCs/>
          <w:color w:val="C00000"/>
          <w:sz w:val="22"/>
          <w:szCs w:val="22"/>
        </w:rPr>
      </w:pPr>
    </w:p>
    <w:p w14:paraId="2380E9D2" w14:textId="77777777" w:rsidR="00334A7F" w:rsidRPr="008C6C4F" w:rsidRDefault="00334A7F" w:rsidP="00334A7F">
      <w:pPr>
        <w:tabs>
          <w:tab w:val="left" w:pos="7797"/>
        </w:tabs>
        <w:spacing w:line="276" w:lineRule="auto"/>
        <w:jc w:val="center"/>
        <w:rPr>
          <w:b/>
          <w:sz w:val="28"/>
          <w:szCs w:val="28"/>
        </w:rPr>
      </w:pPr>
      <w:r w:rsidRPr="008C6C4F">
        <w:rPr>
          <w:b/>
          <w:sz w:val="28"/>
          <w:szCs w:val="28"/>
        </w:rPr>
        <w:t>Номинация: «Защита исследовательских и творческих работ, посвященных мировой литературе» (5-7 классы)</w:t>
      </w:r>
    </w:p>
    <w:p w14:paraId="2396E4C6" w14:textId="77777777" w:rsidR="00334A7F" w:rsidRPr="008C6C4F" w:rsidRDefault="00334A7F" w:rsidP="00334A7F">
      <w:pPr>
        <w:tabs>
          <w:tab w:val="left" w:pos="7797"/>
        </w:tabs>
        <w:spacing w:line="276" w:lineRule="auto"/>
        <w:jc w:val="center"/>
        <w:rPr>
          <w:b/>
          <w:color w:val="C00000"/>
          <w:sz w:val="28"/>
          <w:szCs w:val="28"/>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82"/>
        <w:gridCol w:w="5386"/>
      </w:tblGrid>
      <w:tr w:rsidR="00334A7F" w:rsidRPr="008C6C4F" w14:paraId="20B43A3D" w14:textId="77777777" w:rsidTr="00A07F11">
        <w:trPr>
          <w:trHeight w:val="697"/>
          <w:jc w:val="center"/>
        </w:trPr>
        <w:tc>
          <w:tcPr>
            <w:tcW w:w="1985" w:type="dxa"/>
          </w:tcPr>
          <w:p w14:paraId="6ED33E58" w14:textId="77777777" w:rsidR="00334A7F" w:rsidRPr="008C6C4F" w:rsidRDefault="00334A7F" w:rsidP="00A07F11">
            <w:pPr>
              <w:spacing w:line="276" w:lineRule="auto"/>
              <w:jc w:val="center"/>
              <w:rPr>
                <w:b/>
                <w:iCs/>
                <w:sz w:val="28"/>
                <w:szCs w:val="28"/>
              </w:rPr>
            </w:pPr>
            <w:r w:rsidRPr="008C6C4F">
              <w:rPr>
                <w:b/>
                <w:iCs/>
                <w:sz w:val="28"/>
                <w:szCs w:val="28"/>
              </w:rPr>
              <w:t>Тип диплома</w:t>
            </w:r>
          </w:p>
        </w:tc>
        <w:tc>
          <w:tcPr>
            <w:tcW w:w="982" w:type="dxa"/>
          </w:tcPr>
          <w:p w14:paraId="390B9B92" w14:textId="77777777" w:rsidR="00334A7F" w:rsidRPr="008C6C4F" w:rsidRDefault="00334A7F" w:rsidP="00A07F11">
            <w:pPr>
              <w:spacing w:line="276" w:lineRule="auto"/>
              <w:jc w:val="center"/>
              <w:rPr>
                <w:b/>
                <w:sz w:val="28"/>
                <w:szCs w:val="28"/>
              </w:rPr>
            </w:pPr>
            <w:r w:rsidRPr="008C6C4F">
              <w:rPr>
                <w:b/>
                <w:sz w:val="28"/>
                <w:szCs w:val="28"/>
              </w:rPr>
              <w:t>Класс</w:t>
            </w:r>
          </w:p>
        </w:tc>
        <w:tc>
          <w:tcPr>
            <w:tcW w:w="5386" w:type="dxa"/>
          </w:tcPr>
          <w:p w14:paraId="0D5C1592" w14:textId="77777777" w:rsidR="00334A7F" w:rsidRPr="008C6C4F" w:rsidRDefault="00334A7F" w:rsidP="00A07F11">
            <w:pPr>
              <w:spacing w:line="276" w:lineRule="auto"/>
              <w:jc w:val="center"/>
              <w:rPr>
                <w:b/>
                <w:sz w:val="28"/>
                <w:szCs w:val="28"/>
              </w:rPr>
            </w:pPr>
            <w:r w:rsidRPr="008C6C4F">
              <w:rPr>
                <w:b/>
                <w:sz w:val="28"/>
                <w:szCs w:val="28"/>
              </w:rPr>
              <w:t>Образовательное учреждение</w:t>
            </w:r>
          </w:p>
        </w:tc>
      </w:tr>
      <w:tr w:rsidR="00334A7F" w:rsidRPr="008C6C4F" w14:paraId="3060E751" w14:textId="77777777" w:rsidTr="00A07F11">
        <w:trPr>
          <w:trHeight w:val="382"/>
          <w:jc w:val="center"/>
        </w:trPr>
        <w:tc>
          <w:tcPr>
            <w:tcW w:w="1985" w:type="dxa"/>
          </w:tcPr>
          <w:p w14:paraId="3D2AF27A" w14:textId="77777777" w:rsidR="00334A7F" w:rsidRPr="008C6C4F" w:rsidRDefault="00334A7F" w:rsidP="00A07F11">
            <w:pPr>
              <w:spacing w:line="276" w:lineRule="auto"/>
              <w:jc w:val="center"/>
              <w:rPr>
                <w:sz w:val="28"/>
                <w:szCs w:val="28"/>
              </w:rPr>
            </w:pPr>
            <w:r w:rsidRPr="008C6C4F">
              <w:rPr>
                <w:sz w:val="28"/>
                <w:szCs w:val="28"/>
              </w:rPr>
              <w:t>победитель</w:t>
            </w:r>
          </w:p>
        </w:tc>
        <w:tc>
          <w:tcPr>
            <w:tcW w:w="982" w:type="dxa"/>
          </w:tcPr>
          <w:p w14:paraId="33A514A1" w14:textId="77777777" w:rsidR="00334A7F" w:rsidRPr="008C6C4F" w:rsidRDefault="00334A7F" w:rsidP="00A07F11">
            <w:pPr>
              <w:spacing w:line="276" w:lineRule="auto"/>
              <w:jc w:val="center"/>
              <w:rPr>
                <w:sz w:val="28"/>
                <w:szCs w:val="28"/>
              </w:rPr>
            </w:pPr>
            <w:r w:rsidRPr="008C6C4F">
              <w:rPr>
                <w:sz w:val="28"/>
                <w:szCs w:val="28"/>
              </w:rPr>
              <w:t>7</w:t>
            </w:r>
          </w:p>
        </w:tc>
        <w:tc>
          <w:tcPr>
            <w:tcW w:w="5386" w:type="dxa"/>
          </w:tcPr>
          <w:p w14:paraId="5F1523F3" w14:textId="77777777" w:rsidR="00334A7F" w:rsidRPr="008C6C4F" w:rsidRDefault="00334A7F" w:rsidP="00A07F11">
            <w:pPr>
              <w:spacing w:line="276" w:lineRule="auto"/>
              <w:jc w:val="center"/>
              <w:rPr>
                <w:sz w:val="28"/>
                <w:szCs w:val="28"/>
              </w:rPr>
            </w:pPr>
            <w:r w:rsidRPr="008C6C4F">
              <w:rPr>
                <w:sz w:val="28"/>
                <w:szCs w:val="28"/>
              </w:rPr>
              <w:t>МБОУ «Гимназия №11»</w:t>
            </w:r>
          </w:p>
          <w:p w14:paraId="49111BB6" w14:textId="77777777" w:rsidR="00334A7F" w:rsidRPr="008C6C4F" w:rsidRDefault="00334A7F" w:rsidP="00A07F11">
            <w:pPr>
              <w:spacing w:line="276" w:lineRule="auto"/>
              <w:jc w:val="center"/>
              <w:rPr>
                <w:sz w:val="28"/>
                <w:szCs w:val="28"/>
              </w:rPr>
            </w:pPr>
          </w:p>
        </w:tc>
      </w:tr>
    </w:tbl>
    <w:p w14:paraId="0417DB65" w14:textId="77777777" w:rsidR="00334A7F" w:rsidRPr="008C6C4F" w:rsidRDefault="00334A7F" w:rsidP="00334A7F">
      <w:pPr>
        <w:spacing w:line="276" w:lineRule="auto"/>
        <w:rPr>
          <w:color w:val="C00000"/>
          <w:sz w:val="22"/>
          <w:szCs w:val="22"/>
        </w:rPr>
      </w:pPr>
    </w:p>
    <w:p w14:paraId="224859B5" w14:textId="77777777" w:rsidR="00334A7F" w:rsidRPr="008C6C4F" w:rsidRDefault="00334A7F" w:rsidP="00334A7F">
      <w:pPr>
        <w:spacing w:line="276" w:lineRule="auto"/>
        <w:jc w:val="center"/>
        <w:rPr>
          <w:b/>
          <w:sz w:val="28"/>
          <w:szCs w:val="28"/>
        </w:rPr>
      </w:pPr>
      <w:r w:rsidRPr="008C6C4F">
        <w:rPr>
          <w:b/>
          <w:sz w:val="28"/>
          <w:szCs w:val="28"/>
        </w:rPr>
        <w:t>Номинация: «Защита исследовательских и творческих работ, посвященных мировой литературе» (8-9 классы)</w:t>
      </w:r>
    </w:p>
    <w:p w14:paraId="4CA62814" w14:textId="77777777" w:rsidR="00334A7F" w:rsidRPr="008C6C4F" w:rsidRDefault="00334A7F" w:rsidP="00334A7F">
      <w:pPr>
        <w:tabs>
          <w:tab w:val="left" w:pos="7797"/>
        </w:tabs>
        <w:spacing w:line="276" w:lineRule="auto"/>
        <w:jc w:val="center"/>
        <w:rPr>
          <w:sz w:val="28"/>
          <w:szCs w:val="28"/>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92"/>
        <w:gridCol w:w="5335"/>
      </w:tblGrid>
      <w:tr w:rsidR="00334A7F" w:rsidRPr="008C6C4F" w14:paraId="2DC93547" w14:textId="77777777" w:rsidTr="00A07F11">
        <w:trPr>
          <w:trHeight w:val="382"/>
          <w:jc w:val="center"/>
        </w:trPr>
        <w:tc>
          <w:tcPr>
            <w:tcW w:w="1950" w:type="dxa"/>
          </w:tcPr>
          <w:p w14:paraId="1D5C715E" w14:textId="77777777" w:rsidR="00334A7F" w:rsidRPr="008C6C4F" w:rsidRDefault="00334A7F" w:rsidP="00A07F11">
            <w:pPr>
              <w:spacing w:line="276" w:lineRule="auto"/>
              <w:jc w:val="center"/>
              <w:rPr>
                <w:b/>
                <w:iCs/>
                <w:sz w:val="28"/>
                <w:szCs w:val="28"/>
              </w:rPr>
            </w:pPr>
            <w:r w:rsidRPr="008C6C4F">
              <w:rPr>
                <w:b/>
                <w:iCs/>
                <w:sz w:val="28"/>
                <w:szCs w:val="28"/>
              </w:rPr>
              <w:t>Тип диплома</w:t>
            </w:r>
          </w:p>
        </w:tc>
        <w:tc>
          <w:tcPr>
            <w:tcW w:w="992" w:type="dxa"/>
          </w:tcPr>
          <w:p w14:paraId="7E75DE6A" w14:textId="77777777" w:rsidR="00334A7F" w:rsidRPr="008C6C4F" w:rsidRDefault="00334A7F" w:rsidP="00A07F11">
            <w:pPr>
              <w:spacing w:line="276" w:lineRule="auto"/>
              <w:jc w:val="center"/>
              <w:rPr>
                <w:b/>
                <w:sz w:val="28"/>
                <w:szCs w:val="28"/>
              </w:rPr>
            </w:pPr>
            <w:r w:rsidRPr="008C6C4F">
              <w:rPr>
                <w:b/>
                <w:sz w:val="28"/>
                <w:szCs w:val="28"/>
              </w:rPr>
              <w:t>Класс</w:t>
            </w:r>
          </w:p>
        </w:tc>
        <w:tc>
          <w:tcPr>
            <w:tcW w:w="5335" w:type="dxa"/>
          </w:tcPr>
          <w:p w14:paraId="0AE27C5A" w14:textId="77777777" w:rsidR="00334A7F" w:rsidRPr="008C6C4F" w:rsidRDefault="00334A7F" w:rsidP="00A07F11">
            <w:pPr>
              <w:spacing w:line="276" w:lineRule="auto"/>
              <w:jc w:val="center"/>
              <w:rPr>
                <w:b/>
                <w:sz w:val="28"/>
                <w:szCs w:val="28"/>
              </w:rPr>
            </w:pPr>
            <w:r w:rsidRPr="008C6C4F">
              <w:rPr>
                <w:b/>
                <w:sz w:val="28"/>
                <w:szCs w:val="28"/>
              </w:rPr>
              <w:t>Образовательное учреждение</w:t>
            </w:r>
          </w:p>
        </w:tc>
      </w:tr>
      <w:tr w:rsidR="00334A7F" w:rsidRPr="008C6C4F" w14:paraId="5286BCAC" w14:textId="77777777" w:rsidTr="00A07F11">
        <w:trPr>
          <w:trHeight w:val="382"/>
          <w:jc w:val="center"/>
        </w:trPr>
        <w:tc>
          <w:tcPr>
            <w:tcW w:w="1950" w:type="dxa"/>
          </w:tcPr>
          <w:p w14:paraId="1B0DC18F" w14:textId="77777777" w:rsidR="00334A7F" w:rsidRPr="008C6C4F" w:rsidRDefault="00334A7F" w:rsidP="00A07F11">
            <w:pPr>
              <w:spacing w:line="276" w:lineRule="auto"/>
              <w:jc w:val="center"/>
              <w:rPr>
                <w:sz w:val="28"/>
                <w:szCs w:val="28"/>
              </w:rPr>
            </w:pPr>
            <w:r w:rsidRPr="008C6C4F">
              <w:rPr>
                <w:sz w:val="28"/>
                <w:szCs w:val="28"/>
              </w:rPr>
              <w:t>победитель</w:t>
            </w:r>
          </w:p>
        </w:tc>
        <w:tc>
          <w:tcPr>
            <w:tcW w:w="992" w:type="dxa"/>
          </w:tcPr>
          <w:p w14:paraId="79C7397A" w14:textId="77777777" w:rsidR="00334A7F" w:rsidRPr="008C6C4F" w:rsidRDefault="00334A7F" w:rsidP="00A07F11">
            <w:pPr>
              <w:spacing w:line="276" w:lineRule="auto"/>
              <w:jc w:val="center"/>
              <w:rPr>
                <w:sz w:val="28"/>
                <w:szCs w:val="28"/>
              </w:rPr>
            </w:pPr>
            <w:r w:rsidRPr="008C6C4F">
              <w:rPr>
                <w:sz w:val="28"/>
                <w:szCs w:val="28"/>
              </w:rPr>
              <w:t>8</w:t>
            </w:r>
          </w:p>
        </w:tc>
        <w:tc>
          <w:tcPr>
            <w:tcW w:w="5335" w:type="dxa"/>
          </w:tcPr>
          <w:p w14:paraId="6AF4F5CD" w14:textId="77777777" w:rsidR="00334A7F" w:rsidRPr="008C6C4F" w:rsidRDefault="00334A7F" w:rsidP="00A07F11">
            <w:pPr>
              <w:spacing w:line="276" w:lineRule="auto"/>
              <w:rPr>
                <w:sz w:val="28"/>
                <w:szCs w:val="28"/>
              </w:rPr>
            </w:pPr>
            <w:r w:rsidRPr="008C6C4F">
              <w:rPr>
                <w:sz w:val="28"/>
                <w:szCs w:val="28"/>
              </w:rPr>
              <w:t>МБОУ «Вещевская ООШ»</w:t>
            </w:r>
          </w:p>
        </w:tc>
      </w:tr>
    </w:tbl>
    <w:p w14:paraId="3CC77A34" w14:textId="77777777" w:rsidR="00334A7F" w:rsidRPr="008C6C4F" w:rsidRDefault="00334A7F" w:rsidP="00334A7F">
      <w:pPr>
        <w:tabs>
          <w:tab w:val="left" w:pos="7860"/>
        </w:tabs>
        <w:spacing w:line="276" w:lineRule="auto"/>
        <w:jc w:val="right"/>
        <w:rPr>
          <w:color w:val="C00000"/>
          <w:sz w:val="22"/>
          <w:szCs w:val="22"/>
        </w:rPr>
      </w:pPr>
      <w:r w:rsidRPr="008C6C4F">
        <w:rPr>
          <w:b/>
          <w:color w:val="C00000"/>
          <w:sz w:val="28"/>
          <w:szCs w:val="28"/>
        </w:rPr>
        <w:tab/>
      </w:r>
    </w:p>
    <w:p w14:paraId="4BA7F5FB" w14:textId="77777777" w:rsidR="00334A7F" w:rsidRPr="008C6C4F" w:rsidRDefault="00334A7F" w:rsidP="00334A7F">
      <w:pPr>
        <w:spacing w:line="276" w:lineRule="auto"/>
        <w:jc w:val="center"/>
        <w:rPr>
          <w:b/>
          <w:sz w:val="28"/>
          <w:szCs w:val="28"/>
        </w:rPr>
      </w:pPr>
      <w:r w:rsidRPr="008C6C4F">
        <w:rPr>
          <w:b/>
          <w:sz w:val="28"/>
          <w:szCs w:val="28"/>
        </w:rPr>
        <w:t>Номинация: «Защита исследовательских и творческих работ, посвященных мировой литературе» (10-11 классы)</w:t>
      </w:r>
    </w:p>
    <w:p w14:paraId="059476E7" w14:textId="77777777" w:rsidR="00334A7F" w:rsidRPr="008C6C4F" w:rsidRDefault="00334A7F" w:rsidP="00334A7F">
      <w:pPr>
        <w:spacing w:line="276" w:lineRule="auto"/>
        <w:jc w:val="center"/>
        <w:rPr>
          <w:sz w:val="28"/>
          <w:szCs w:val="28"/>
        </w:rPr>
      </w:pP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5170"/>
      </w:tblGrid>
      <w:tr w:rsidR="00334A7F" w:rsidRPr="008C6C4F" w14:paraId="1B281710" w14:textId="77777777" w:rsidTr="00A07F11">
        <w:trPr>
          <w:trHeight w:val="382"/>
          <w:jc w:val="center"/>
        </w:trPr>
        <w:tc>
          <w:tcPr>
            <w:tcW w:w="1985" w:type="dxa"/>
          </w:tcPr>
          <w:p w14:paraId="2BA231CB" w14:textId="77777777" w:rsidR="00334A7F" w:rsidRPr="008C6C4F" w:rsidRDefault="00334A7F" w:rsidP="00A07F11">
            <w:pPr>
              <w:spacing w:line="276" w:lineRule="auto"/>
              <w:jc w:val="center"/>
              <w:rPr>
                <w:b/>
                <w:iCs/>
                <w:sz w:val="28"/>
                <w:szCs w:val="28"/>
              </w:rPr>
            </w:pPr>
            <w:r w:rsidRPr="008C6C4F">
              <w:rPr>
                <w:b/>
                <w:iCs/>
                <w:sz w:val="28"/>
                <w:szCs w:val="28"/>
              </w:rPr>
              <w:t>Тип диплома</w:t>
            </w:r>
          </w:p>
        </w:tc>
        <w:tc>
          <w:tcPr>
            <w:tcW w:w="992" w:type="dxa"/>
          </w:tcPr>
          <w:p w14:paraId="085D033B" w14:textId="77777777" w:rsidR="00334A7F" w:rsidRPr="008C6C4F" w:rsidRDefault="00334A7F" w:rsidP="00A07F11">
            <w:pPr>
              <w:spacing w:line="276" w:lineRule="auto"/>
              <w:jc w:val="center"/>
              <w:rPr>
                <w:b/>
                <w:sz w:val="28"/>
                <w:szCs w:val="28"/>
              </w:rPr>
            </w:pPr>
            <w:r w:rsidRPr="008C6C4F">
              <w:rPr>
                <w:b/>
                <w:sz w:val="28"/>
                <w:szCs w:val="28"/>
              </w:rPr>
              <w:t>Класс</w:t>
            </w:r>
          </w:p>
        </w:tc>
        <w:tc>
          <w:tcPr>
            <w:tcW w:w="5170" w:type="dxa"/>
          </w:tcPr>
          <w:p w14:paraId="735190AC" w14:textId="77777777" w:rsidR="00334A7F" w:rsidRPr="008C6C4F" w:rsidRDefault="00334A7F" w:rsidP="00A07F11">
            <w:pPr>
              <w:spacing w:line="276" w:lineRule="auto"/>
              <w:jc w:val="center"/>
              <w:rPr>
                <w:b/>
                <w:sz w:val="28"/>
                <w:szCs w:val="28"/>
              </w:rPr>
            </w:pPr>
            <w:r w:rsidRPr="008C6C4F">
              <w:rPr>
                <w:b/>
                <w:sz w:val="28"/>
                <w:szCs w:val="28"/>
              </w:rPr>
              <w:t>Образовательное учреждение</w:t>
            </w:r>
          </w:p>
        </w:tc>
      </w:tr>
      <w:tr w:rsidR="00334A7F" w:rsidRPr="008C6C4F" w14:paraId="3C5998F9" w14:textId="77777777" w:rsidTr="00A07F11">
        <w:trPr>
          <w:trHeight w:val="382"/>
          <w:jc w:val="center"/>
        </w:trPr>
        <w:tc>
          <w:tcPr>
            <w:tcW w:w="1985" w:type="dxa"/>
          </w:tcPr>
          <w:p w14:paraId="6C098EF6" w14:textId="77777777" w:rsidR="00334A7F" w:rsidRPr="008C6C4F" w:rsidRDefault="00334A7F" w:rsidP="00A07F11">
            <w:pPr>
              <w:spacing w:line="276" w:lineRule="auto"/>
              <w:rPr>
                <w:sz w:val="28"/>
                <w:szCs w:val="28"/>
              </w:rPr>
            </w:pPr>
            <w:r w:rsidRPr="008C6C4F">
              <w:rPr>
                <w:sz w:val="28"/>
                <w:szCs w:val="28"/>
              </w:rPr>
              <w:t>победитель</w:t>
            </w:r>
          </w:p>
        </w:tc>
        <w:tc>
          <w:tcPr>
            <w:tcW w:w="992" w:type="dxa"/>
          </w:tcPr>
          <w:p w14:paraId="45BE5E84" w14:textId="77777777" w:rsidR="00334A7F" w:rsidRPr="008C6C4F" w:rsidRDefault="00334A7F" w:rsidP="00A07F11">
            <w:pPr>
              <w:spacing w:line="276" w:lineRule="auto"/>
              <w:jc w:val="center"/>
              <w:rPr>
                <w:sz w:val="28"/>
                <w:szCs w:val="28"/>
              </w:rPr>
            </w:pPr>
            <w:r w:rsidRPr="008C6C4F">
              <w:rPr>
                <w:sz w:val="28"/>
                <w:szCs w:val="28"/>
              </w:rPr>
              <w:t>11</w:t>
            </w:r>
          </w:p>
        </w:tc>
        <w:tc>
          <w:tcPr>
            <w:tcW w:w="5170" w:type="dxa"/>
          </w:tcPr>
          <w:p w14:paraId="333CBE34" w14:textId="77777777" w:rsidR="00334A7F" w:rsidRPr="008C6C4F" w:rsidRDefault="00334A7F" w:rsidP="00A07F11">
            <w:pPr>
              <w:spacing w:line="276" w:lineRule="auto"/>
              <w:jc w:val="center"/>
              <w:rPr>
                <w:sz w:val="28"/>
                <w:szCs w:val="28"/>
              </w:rPr>
            </w:pPr>
            <w:r w:rsidRPr="008C6C4F">
              <w:rPr>
                <w:sz w:val="28"/>
                <w:szCs w:val="28"/>
              </w:rPr>
              <w:t>МБОУ «Гимназия №11»</w:t>
            </w:r>
          </w:p>
        </w:tc>
      </w:tr>
      <w:tr w:rsidR="00334A7F" w:rsidRPr="008C6C4F" w14:paraId="13328BEB" w14:textId="77777777" w:rsidTr="00A07F11">
        <w:trPr>
          <w:trHeight w:val="382"/>
          <w:jc w:val="center"/>
        </w:trPr>
        <w:tc>
          <w:tcPr>
            <w:tcW w:w="1985" w:type="dxa"/>
          </w:tcPr>
          <w:p w14:paraId="544E5841" w14:textId="77777777" w:rsidR="00334A7F" w:rsidRPr="008C6C4F" w:rsidRDefault="00334A7F" w:rsidP="00A07F11">
            <w:pPr>
              <w:spacing w:line="276" w:lineRule="auto"/>
              <w:jc w:val="center"/>
              <w:rPr>
                <w:sz w:val="28"/>
                <w:szCs w:val="28"/>
              </w:rPr>
            </w:pPr>
            <w:r w:rsidRPr="008C6C4F">
              <w:rPr>
                <w:sz w:val="28"/>
                <w:szCs w:val="28"/>
              </w:rPr>
              <w:t>призер</w:t>
            </w:r>
          </w:p>
        </w:tc>
        <w:tc>
          <w:tcPr>
            <w:tcW w:w="992" w:type="dxa"/>
          </w:tcPr>
          <w:p w14:paraId="5C9CA09C" w14:textId="77777777" w:rsidR="00334A7F" w:rsidRPr="008C6C4F" w:rsidRDefault="00334A7F" w:rsidP="00A07F11">
            <w:pPr>
              <w:spacing w:line="276" w:lineRule="auto"/>
              <w:jc w:val="center"/>
              <w:rPr>
                <w:sz w:val="28"/>
                <w:szCs w:val="28"/>
              </w:rPr>
            </w:pPr>
            <w:r w:rsidRPr="008C6C4F">
              <w:rPr>
                <w:sz w:val="28"/>
                <w:szCs w:val="28"/>
              </w:rPr>
              <w:t>10</w:t>
            </w:r>
          </w:p>
        </w:tc>
        <w:tc>
          <w:tcPr>
            <w:tcW w:w="5170" w:type="dxa"/>
          </w:tcPr>
          <w:p w14:paraId="7FCA6931" w14:textId="77777777" w:rsidR="00334A7F" w:rsidRPr="008C6C4F" w:rsidRDefault="00334A7F" w:rsidP="00A07F11">
            <w:pPr>
              <w:spacing w:line="276" w:lineRule="auto"/>
              <w:jc w:val="center"/>
              <w:rPr>
                <w:sz w:val="28"/>
                <w:szCs w:val="28"/>
              </w:rPr>
            </w:pPr>
            <w:r w:rsidRPr="008C6C4F">
              <w:rPr>
                <w:sz w:val="28"/>
                <w:szCs w:val="28"/>
              </w:rPr>
              <w:t>МБОУ «Гимназия №11»</w:t>
            </w:r>
          </w:p>
        </w:tc>
      </w:tr>
    </w:tbl>
    <w:p w14:paraId="152E6774" w14:textId="77777777" w:rsidR="00334A7F" w:rsidRPr="008C6C4F" w:rsidRDefault="00334A7F" w:rsidP="00334A7F">
      <w:pPr>
        <w:spacing w:line="276" w:lineRule="auto"/>
        <w:jc w:val="center"/>
        <w:rPr>
          <w:b/>
          <w:sz w:val="28"/>
          <w:szCs w:val="28"/>
        </w:rPr>
      </w:pPr>
    </w:p>
    <w:p w14:paraId="30437FA5" w14:textId="77777777" w:rsidR="00334A7F" w:rsidRPr="008C6C4F" w:rsidRDefault="00334A7F" w:rsidP="00334A7F">
      <w:pPr>
        <w:spacing w:line="276" w:lineRule="auto"/>
        <w:jc w:val="center"/>
        <w:rPr>
          <w:b/>
          <w:sz w:val="28"/>
          <w:szCs w:val="28"/>
        </w:rPr>
      </w:pPr>
      <w:r w:rsidRPr="008C6C4F">
        <w:rPr>
          <w:b/>
          <w:sz w:val="28"/>
          <w:szCs w:val="28"/>
        </w:rPr>
        <w:t>Номинация: «Защита историко-литературных работ, посвященных культуре Ленинградской области» (5-7 классы)</w:t>
      </w:r>
    </w:p>
    <w:p w14:paraId="2884A0C1" w14:textId="77777777" w:rsidR="00334A7F" w:rsidRPr="008C6C4F" w:rsidRDefault="00334A7F" w:rsidP="00334A7F">
      <w:pPr>
        <w:spacing w:line="276" w:lineRule="auto"/>
        <w:jc w:val="center"/>
        <w:rPr>
          <w:b/>
          <w:sz w:val="28"/>
          <w:szCs w:val="28"/>
        </w:rPr>
      </w:pP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5170"/>
      </w:tblGrid>
      <w:tr w:rsidR="00334A7F" w:rsidRPr="008C6C4F" w14:paraId="7A80C07E" w14:textId="77777777" w:rsidTr="00A07F11">
        <w:trPr>
          <w:trHeight w:val="382"/>
          <w:jc w:val="center"/>
        </w:trPr>
        <w:tc>
          <w:tcPr>
            <w:tcW w:w="1985" w:type="dxa"/>
          </w:tcPr>
          <w:p w14:paraId="0317CE5B" w14:textId="77777777" w:rsidR="00334A7F" w:rsidRPr="008C6C4F" w:rsidRDefault="00334A7F" w:rsidP="00A07F11">
            <w:pPr>
              <w:spacing w:line="276" w:lineRule="auto"/>
              <w:jc w:val="center"/>
              <w:rPr>
                <w:b/>
                <w:iCs/>
                <w:sz w:val="28"/>
                <w:szCs w:val="28"/>
              </w:rPr>
            </w:pPr>
            <w:r w:rsidRPr="008C6C4F">
              <w:rPr>
                <w:b/>
                <w:iCs/>
                <w:sz w:val="28"/>
                <w:szCs w:val="28"/>
              </w:rPr>
              <w:t>Тип диплома</w:t>
            </w:r>
          </w:p>
        </w:tc>
        <w:tc>
          <w:tcPr>
            <w:tcW w:w="992" w:type="dxa"/>
          </w:tcPr>
          <w:p w14:paraId="43541C0D" w14:textId="77777777" w:rsidR="00334A7F" w:rsidRPr="008C6C4F" w:rsidRDefault="00334A7F" w:rsidP="00A07F11">
            <w:pPr>
              <w:spacing w:line="276" w:lineRule="auto"/>
              <w:jc w:val="center"/>
              <w:rPr>
                <w:b/>
                <w:sz w:val="28"/>
                <w:szCs w:val="28"/>
              </w:rPr>
            </w:pPr>
            <w:r w:rsidRPr="008C6C4F">
              <w:rPr>
                <w:b/>
                <w:sz w:val="28"/>
                <w:szCs w:val="28"/>
              </w:rPr>
              <w:t>Класс</w:t>
            </w:r>
          </w:p>
        </w:tc>
        <w:tc>
          <w:tcPr>
            <w:tcW w:w="5170" w:type="dxa"/>
          </w:tcPr>
          <w:p w14:paraId="0CC4F1E6" w14:textId="77777777" w:rsidR="00334A7F" w:rsidRPr="008C6C4F" w:rsidRDefault="00334A7F" w:rsidP="00A07F11">
            <w:pPr>
              <w:spacing w:line="276" w:lineRule="auto"/>
              <w:jc w:val="center"/>
              <w:rPr>
                <w:b/>
                <w:sz w:val="28"/>
                <w:szCs w:val="28"/>
              </w:rPr>
            </w:pPr>
            <w:r w:rsidRPr="008C6C4F">
              <w:rPr>
                <w:b/>
                <w:sz w:val="28"/>
                <w:szCs w:val="28"/>
              </w:rPr>
              <w:t>Образовательное учреждение</w:t>
            </w:r>
          </w:p>
        </w:tc>
      </w:tr>
      <w:tr w:rsidR="00334A7F" w:rsidRPr="008C6C4F" w14:paraId="0DBB3FD2" w14:textId="77777777" w:rsidTr="00A07F11">
        <w:trPr>
          <w:trHeight w:val="382"/>
          <w:jc w:val="center"/>
        </w:trPr>
        <w:tc>
          <w:tcPr>
            <w:tcW w:w="1985" w:type="dxa"/>
          </w:tcPr>
          <w:p w14:paraId="3865ADF7" w14:textId="77777777" w:rsidR="00334A7F" w:rsidRPr="008C6C4F" w:rsidRDefault="00334A7F" w:rsidP="00A07F11">
            <w:pPr>
              <w:spacing w:line="276" w:lineRule="auto"/>
              <w:rPr>
                <w:sz w:val="28"/>
                <w:szCs w:val="28"/>
              </w:rPr>
            </w:pPr>
            <w:r w:rsidRPr="008C6C4F">
              <w:rPr>
                <w:sz w:val="28"/>
                <w:szCs w:val="28"/>
              </w:rPr>
              <w:t>победитель</w:t>
            </w:r>
          </w:p>
        </w:tc>
        <w:tc>
          <w:tcPr>
            <w:tcW w:w="992" w:type="dxa"/>
          </w:tcPr>
          <w:p w14:paraId="2FCFB0E0" w14:textId="77777777" w:rsidR="00334A7F" w:rsidRPr="008C6C4F" w:rsidRDefault="00334A7F" w:rsidP="00A07F11">
            <w:pPr>
              <w:spacing w:line="276" w:lineRule="auto"/>
              <w:jc w:val="center"/>
              <w:rPr>
                <w:sz w:val="28"/>
                <w:szCs w:val="28"/>
              </w:rPr>
            </w:pPr>
            <w:r w:rsidRPr="008C6C4F">
              <w:rPr>
                <w:sz w:val="28"/>
                <w:szCs w:val="28"/>
              </w:rPr>
              <w:t>6</w:t>
            </w:r>
          </w:p>
        </w:tc>
        <w:tc>
          <w:tcPr>
            <w:tcW w:w="5170" w:type="dxa"/>
          </w:tcPr>
          <w:p w14:paraId="4DC15A8A" w14:textId="77777777" w:rsidR="00334A7F" w:rsidRPr="008C6C4F" w:rsidRDefault="00334A7F" w:rsidP="00A07F11">
            <w:pPr>
              <w:spacing w:line="276" w:lineRule="auto"/>
              <w:jc w:val="center"/>
              <w:rPr>
                <w:sz w:val="28"/>
                <w:szCs w:val="28"/>
              </w:rPr>
            </w:pPr>
            <w:r w:rsidRPr="008C6C4F">
              <w:rPr>
                <w:sz w:val="28"/>
                <w:szCs w:val="28"/>
              </w:rPr>
              <w:t>МБОУ «Вещевская ООШ»</w:t>
            </w:r>
          </w:p>
        </w:tc>
      </w:tr>
      <w:tr w:rsidR="00334A7F" w:rsidRPr="008C6C4F" w14:paraId="432370C4" w14:textId="77777777" w:rsidTr="00A07F11">
        <w:trPr>
          <w:trHeight w:val="382"/>
          <w:jc w:val="center"/>
        </w:trPr>
        <w:tc>
          <w:tcPr>
            <w:tcW w:w="1985" w:type="dxa"/>
          </w:tcPr>
          <w:p w14:paraId="638C0D0A" w14:textId="77777777" w:rsidR="00334A7F" w:rsidRPr="008C6C4F" w:rsidRDefault="00334A7F" w:rsidP="00A07F11">
            <w:pPr>
              <w:spacing w:line="276" w:lineRule="auto"/>
              <w:jc w:val="center"/>
              <w:rPr>
                <w:sz w:val="28"/>
                <w:szCs w:val="28"/>
              </w:rPr>
            </w:pPr>
            <w:r w:rsidRPr="008C6C4F">
              <w:rPr>
                <w:sz w:val="28"/>
                <w:szCs w:val="28"/>
              </w:rPr>
              <w:t>призер</w:t>
            </w:r>
          </w:p>
        </w:tc>
        <w:tc>
          <w:tcPr>
            <w:tcW w:w="992" w:type="dxa"/>
          </w:tcPr>
          <w:p w14:paraId="0EDD29DA" w14:textId="77777777" w:rsidR="00334A7F" w:rsidRPr="008C6C4F" w:rsidRDefault="00334A7F" w:rsidP="00A07F11">
            <w:pPr>
              <w:spacing w:line="276" w:lineRule="auto"/>
              <w:jc w:val="center"/>
              <w:rPr>
                <w:sz w:val="28"/>
                <w:szCs w:val="28"/>
              </w:rPr>
            </w:pPr>
            <w:r w:rsidRPr="008C6C4F">
              <w:rPr>
                <w:sz w:val="28"/>
                <w:szCs w:val="28"/>
              </w:rPr>
              <w:t>5</w:t>
            </w:r>
          </w:p>
        </w:tc>
        <w:tc>
          <w:tcPr>
            <w:tcW w:w="5170" w:type="dxa"/>
          </w:tcPr>
          <w:p w14:paraId="559B5547" w14:textId="77777777" w:rsidR="00334A7F" w:rsidRPr="008C6C4F" w:rsidRDefault="00334A7F" w:rsidP="00A07F11">
            <w:pPr>
              <w:spacing w:line="276" w:lineRule="auto"/>
              <w:jc w:val="center"/>
              <w:rPr>
                <w:sz w:val="28"/>
                <w:szCs w:val="28"/>
              </w:rPr>
            </w:pPr>
            <w:r w:rsidRPr="008C6C4F">
              <w:rPr>
                <w:sz w:val="28"/>
                <w:szCs w:val="28"/>
              </w:rPr>
              <w:t>МБОУ «СОШ №8»</w:t>
            </w:r>
          </w:p>
        </w:tc>
      </w:tr>
      <w:tr w:rsidR="00334A7F" w:rsidRPr="008C6C4F" w14:paraId="44935641" w14:textId="77777777" w:rsidTr="00A07F11">
        <w:trPr>
          <w:trHeight w:val="382"/>
          <w:jc w:val="center"/>
        </w:trPr>
        <w:tc>
          <w:tcPr>
            <w:tcW w:w="1985" w:type="dxa"/>
          </w:tcPr>
          <w:p w14:paraId="41A9DF3A" w14:textId="77777777" w:rsidR="00334A7F" w:rsidRPr="008C6C4F" w:rsidRDefault="00334A7F" w:rsidP="00A07F11">
            <w:pPr>
              <w:spacing w:line="276" w:lineRule="auto"/>
              <w:jc w:val="center"/>
              <w:rPr>
                <w:sz w:val="28"/>
                <w:szCs w:val="28"/>
              </w:rPr>
            </w:pPr>
            <w:r w:rsidRPr="008C6C4F">
              <w:rPr>
                <w:sz w:val="28"/>
                <w:szCs w:val="28"/>
              </w:rPr>
              <w:t>лауреат</w:t>
            </w:r>
          </w:p>
        </w:tc>
        <w:tc>
          <w:tcPr>
            <w:tcW w:w="992" w:type="dxa"/>
          </w:tcPr>
          <w:p w14:paraId="2CE58D9C" w14:textId="77777777" w:rsidR="00334A7F" w:rsidRPr="008C6C4F" w:rsidRDefault="00334A7F" w:rsidP="00A07F11">
            <w:pPr>
              <w:spacing w:line="276" w:lineRule="auto"/>
              <w:jc w:val="center"/>
              <w:rPr>
                <w:sz w:val="28"/>
                <w:szCs w:val="28"/>
              </w:rPr>
            </w:pPr>
            <w:r w:rsidRPr="008C6C4F">
              <w:rPr>
                <w:sz w:val="28"/>
                <w:szCs w:val="28"/>
              </w:rPr>
              <w:t>7</w:t>
            </w:r>
          </w:p>
        </w:tc>
        <w:tc>
          <w:tcPr>
            <w:tcW w:w="5170" w:type="dxa"/>
          </w:tcPr>
          <w:p w14:paraId="7D7675D5" w14:textId="77777777" w:rsidR="00334A7F" w:rsidRPr="008C6C4F" w:rsidRDefault="00334A7F" w:rsidP="00A07F11">
            <w:pPr>
              <w:spacing w:line="276" w:lineRule="auto"/>
              <w:jc w:val="center"/>
              <w:rPr>
                <w:sz w:val="28"/>
                <w:szCs w:val="28"/>
              </w:rPr>
            </w:pPr>
            <w:r w:rsidRPr="008C6C4F">
              <w:rPr>
                <w:sz w:val="28"/>
                <w:szCs w:val="28"/>
              </w:rPr>
              <w:t>МБОУ «Гимназия №11»</w:t>
            </w:r>
          </w:p>
        </w:tc>
      </w:tr>
    </w:tbl>
    <w:p w14:paraId="6360C86A" w14:textId="77777777" w:rsidR="00334A7F" w:rsidRPr="008C6C4F" w:rsidRDefault="00334A7F" w:rsidP="00334A7F">
      <w:pPr>
        <w:spacing w:line="276" w:lineRule="auto"/>
        <w:jc w:val="center"/>
        <w:rPr>
          <w:b/>
          <w:sz w:val="28"/>
          <w:szCs w:val="28"/>
        </w:rPr>
      </w:pPr>
    </w:p>
    <w:p w14:paraId="12F56B51" w14:textId="77777777" w:rsidR="00334A7F" w:rsidRPr="008C6C4F" w:rsidRDefault="00334A7F" w:rsidP="00334A7F">
      <w:pPr>
        <w:spacing w:line="276" w:lineRule="auto"/>
        <w:jc w:val="center"/>
        <w:rPr>
          <w:b/>
          <w:sz w:val="28"/>
          <w:szCs w:val="28"/>
        </w:rPr>
      </w:pPr>
      <w:r w:rsidRPr="008C6C4F">
        <w:rPr>
          <w:b/>
          <w:sz w:val="28"/>
          <w:szCs w:val="28"/>
        </w:rPr>
        <w:t>Номинация: «Защита историко-литературных работ, посвященных культуре Ленинградской области» (10-11классы)</w:t>
      </w:r>
    </w:p>
    <w:p w14:paraId="6C22CFF9" w14:textId="77777777" w:rsidR="00334A7F" w:rsidRPr="008C6C4F" w:rsidRDefault="00334A7F" w:rsidP="00334A7F">
      <w:pPr>
        <w:spacing w:line="276" w:lineRule="auto"/>
        <w:jc w:val="center"/>
        <w:rPr>
          <w:b/>
          <w:sz w:val="28"/>
          <w:szCs w:val="28"/>
        </w:rPr>
      </w:pP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5170"/>
      </w:tblGrid>
      <w:tr w:rsidR="00334A7F" w:rsidRPr="008C6C4F" w14:paraId="176C59A2" w14:textId="77777777" w:rsidTr="00A07F11">
        <w:trPr>
          <w:trHeight w:val="382"/>
          <w:jc w:val="center"/>
        </w:trPr>
        <w:tc>
          <w:tcPr>
            <w:tcW w:w="1985" w:type="dxa"/>
          </w:tcPr>
          <w:p w14:paraId="0E918396" w14:textId="77777777" w:rsidR="00334A7F" w:rsidRPr="008C6C4F" w:rsidRDefault="00334A7F" w:rsidP="00A07F11">
            <w:pPr>
              <w:spacing w:line="276" w:lineRule="auto"/>
              <w:jc w:val="center"/>
              <w:rPr>
                <w:b/>
                <w:iCs/>
                <w:sz w:val="28"/>
                <w:szCs w:val="28"/>
              </w:rPr>
            </w:pPr>
            <w:r w:rsidRPr="008C6C4F">
              <w:rPr>
                <w:b/>
                <w:iCs/>
                <w:sz w:val="28"/>
                <w:szCs w:val="28"/>
              </w:rPr>
              <w:t>Тип диплома</w:t>
            </w:r>
          </w:p>
        </w:tc>
        <w:tc>
          <w:tcPr>
            <w:tcW w:w="992" w:type="dxa"/>
          </w:tcPr>
          <w:p w14:paraId="7F71DC58" w14:textId="77777777" w:rsidR="00334A7F" w:rsidRPr="008C6C4F" w:rsidRDefault="00334A7F" w:rsidP="00A07F11">
            <w:pPr>
              <w:spacing w:line="276" w:lineRule="auto"/>
              <w:jc w:val="center"/>
              <w:rPr>
                <w:b/>
                <w:sz w:val="28"/>
                <w:szCs w:val="28"/>
              </w:rPr>
            </w:pPr>
            <w:r w:rsidRPr="008C6C4F">
              <w:rPr>
                <w:b/>
                <w:sz w:val="28"/>
                <w:szCs w:val="28"/>
              </w:rPr>
              <w:t>Класс</w:t>
            </w:r>
          </w:p>
        </w:tc>
        <w:tc>
          <w:tcPr>
            <w:tcW w:w="5170" w:type="dxa"/>
          </w:tcPr>
          <w:p w14:paraId="4E1F076A" w14:textId="77777777" w:rsidR="00334A7F" w:rsidRPr="008C6C4F" w:rsidRDefault="00334A7F" w:rsidP="00A07F11">
            <w:pPr>
              <w:spacing w:line="276" w:lineRule="auto"/>
              <w:jc w:val="center"/>
              <w:rPr>
                <w:b/>
                <w:sz w:val="28"/>
                <w:szCs w:val="28"/>
              </w:rPr>
            </w:pPr>
            <w:r w:rsidRPr="008C6C4F">
              <w:rPr>
                <w:b/>
                <w:sz w:val="28"/>
                <w:szCs w:val="28"/>
              </w:rPr>
              <w:t>Образовательное учреждение</w:t>
            </w:r>
          </w:p>
        </w:tc>
      </w:tr>
      <w:tr w:rsidR="00334A7F" w:rsidRPr="008C6C4F" w14:paraId="115CA365" w14:textId="77777777" w:rsidTr="00A07F11">
        <w:trPr>
          <w:trHeight w:val="382"/>
          <w:jc w:val="center"/>
        </w:trPr>
        <w:tc>
          <w:tcPr>
            <w:tcW w:w="1985" w:type="dxa"/>
          </w:tcPr>
          <w:p w14:paraId="32B75373" w14:textId="77777777" w:rsidR="00334A7F" w:rsidRPr="008C6C4F" w:rsidRDefault="00334A7F" w:rsidP="00A07F11">
            <w:pPr>
              <w:spacing w:line="276" w:lineRule="auto"/>
              <w:rPr>
                <w:sz w:val="28"/>
                <w:szCs w:val="28"/>
              </w:rPr>
            </w:pPr>
            <w:r w:rsidRPr="008C6C4F">
              <w:rPr>
                <w:sz w:val="28"/>
                <w:szCs w:val="28"/>
              </w:rPr>
              <w:t>победитель</w:t>
            </w:r>
          </w:p>
        </w:tc>
        <w:tc>
          <w:tcPr>
            <w:tcW w:w="992" w:type="dxa"/>
          </w:tcPr>
          <w:p w14:paraId="3E093413" w14:textId="77777777" w:rsidR="00334A7F" w:rsidRPr="008C6C4F" w:rsidRDefault="00334A7F" w:rsidP="00A07F11">
            <w:pPr>
              <w:spacing w:line="276" w:lineRule="auto"/>
              <w:jc w:val="center"/>
              <w:rPr>
                <w:sz w:val="28"/>
                <w:szCs w:val="28"/>
              </w:rPr>
            </w:pPr>
            <w:r w:rsidRPr="008C6C4F">
              <w:rPr>
                <w:sz w:val="28"/>
                <w:szCs w:val="28"/>
              </w:rPr>
              <w:t>11</w:t>
            </w:r>
          </w:p>
        </w:tc>
        <w:tc>
          <w:tcPr>
            <w:tcW w:w="5170" w:type="dxa"/>
          </w:tcPr>
          <w:p w14:paraId="021F99D1" w14:textId="77777777" w:rsidR="00334A7F" w:rsidRPr="008C6C4F" w:rsidRDefault="00334A7F" w:rsidP="00A07F11">
            <w:pPr>
              <w:spacing w:line="276" w:lineRule="auto"/>
              <w:jc w:val="center"/>
              <w:rPr>
                <w:sz w:val="28"/>
                <w:szCs w:val="28"/>
              </w:rPr>
            </w:pPr>
            <w:r w:rsidRPr="008C6C4F">
              <w:rPr>
                <w:sz w:val="28"/>
                <w:szCs w:val="28"/>
              </w:rPr>
              <w:t>МБОУ «Каменногорский ЦО»</w:t>
            </w:r>
          </w:p>
        </w:tc>
      </w:tr>
    </w:tbl>
    <w:p w14:paraId="3C628CA1" w14:textId="77777777" w:rsidR="00334A7F" w:rsidRPr="008C6C4F" w:rsidRDefault="00334A7F" w:rsidP="00334A7F">
      <w:pPr>
        <w:spacing w:line="276" w:lineRule="auto"/>
        <w:ind w:firstLine="567"/>
        <w:jc w:val="both"/>
        <w:rPr>
          <w:sz w:val="28"/>
          <w:szCs w:val="28"/>
        </w:rPr>
      </w:pPr>
      <w:r w:rsidRPr="008C6C4F">
        <w:rPr>
          <w:sz w:val="28"/>
          <w:szCs w:val="28"/>
        </w:rPr>
        <w:t>На региональный этап конкурса отправлены работы победителей муниципального этапа, который пройдет в августе 2020 года.</w:t>
      </w:r>
    </w:p>
    <w:p w14:paraId="1143BE81" w14:textId="58B6E46B" w:rsidR="00334A7F" w:rsidRPr="008C6C4F" w:rsidRDefault="00334A7F" w:rsidP="00334A7F">
      <w:pPr>
        <w:spacing w:line="276" w:lineRule="auto"/>
        <w:ind w:right="-1"/>
        <w:jc w:val="both"/>
        <w:rPr>
          <w:rFonts w:eastAsia="Calibri"/>
          <w:b/>
          <w:sz w:val="28"/>
          <w:szCs w:val="28"/>
          <w:lang w:eastAsia="en-US"/>
        </w:rPr>
      </w:pPr>
      <w:r w:rsidRPr="008C6C4F">
        <w:rPr>
          <w:rFonts w:eastAsia="Calibri"/>
          <w:sz w:val="28"/>
          <w:szCs w:val="28"/>
          <w:lang w:eastAsia="en-US"/>
        </w:rPr>
        <w:t xml:space="preserve">          В муниципальном этапе </w:t>
      </w:r>
      <w:r w:rsidRPr="008C6C4F">
        <w:rPr>
          <w:b/>
          <w:sz w:val="28"/>
          <w:szCs w:val="28"/>
          <w:lang w:val="en-US"/>
        </w:rPr>
        <w:t>IV</w:t>
      </w:r>
      <w:r w:rsidRPr="008C6C4F">
        <w:rPr>
          <w:b/>
          <w:sz w:val="28"/>
          <w:szCs w:val="28"/>
        </w:rPr>
        <w:t xml:space="preserve"> Межрегионального конкурса сочинений «Я – гражданин России» </w:t>
      </w:r>
      <w:r w:rsidRPr="008C6C4F">
        <w:rPr>
          <w:rFonts w:eastAsia="Calibri"/>
          <w:sz w:val="28"/>
          <w:szCs w:val="28"/>
          <w:lang w:eastAsia="en-US"/>
        </w:rPr>
        <w:t xml:space="preserve">приняли участие 33 обучающихся 7 – 11-х классов из 14-ти образовательных учреждений. </w:t>
      </w:r>
    </w:p>
    <w:p w14:paraId="0B712520" w14:textId="77777777" w:rsidR="00334A7F" w:rsidRPr="008C6C4F" w:rsidRDefault="00334A7F" w:rsidP="00334A7F">
      <w:pPr>
        <w:spacing w:line="276" w:lineRule="auto"/>
        <w:ind w:right="-1"/>
        <w:rPr>
          <w:rFonts w:eastAsia="Calibri"/>
          <w:sz w:val="22"/>
          <w:szCs w:val="22"/>
          <w:lang w:eastAsia="en-US"/>
        </w:rPr>
      </w:pPr>
    </w:p>
    <w:p w14:paraId="0EA9EBE8" w14:textId="77777777" w:rsidR="00334A7F" w:rsidRPr="008C6C4F" w:rsidRDefault="00334A7F" w:rsidP="00334A7F">
      <w:pPr>
        <w:spacing w:line="276" w:lineRule="auto"/>
        <w:ind w:right="-1"/>
        <w:jc w:val="center"/>
        <w:rPr>
          <w:b/>
          <w:sz w:val="28"/>
          <w:szCs w:val="28"/>
        </w:rPr>
      </w:pPr>
      <w:r w:rsidRPr="008C6C4F">
        <w:rPr>
          <w:rFonts w:eastAsia="Calibri"/>
          <w:b/>
          <w:sz w:val="28"/>
          <w:szCs w:val="28"/>
          <w:lang w:eastAsia="en-US"/>
        </w:rPr>
        <w:t xml:space="preserve">Победители муниципального этапа </w:t>
      </w:r>
      <w:r w:rsidRPr="008C6C4F">
        <w:rPr>
          <w:rFonts w:eastAsia="Calibri"/>
          <w:b/>
          <w:sz w:val="28"/>
          <w:szCs w:val="28"/>
        </w:rPr>
        <w:t xml:space="preserve">Конкурса </w:t>
      </w:r>
      <w:r w:rsidRPr="008C6C4F">
        <w:rPr>
          <w:b/>
          <w:sz w:val="28"/>
          <w:szCs w:val="28"/>
        </w:rPr>
        <w:t>«Я – гражданин России»</w:t>
      </w:r>
    </w:p>
    <w:p w14:paraId="27CBEE5C" w14:textId="77777777" w:rsidR="00334A7F" w:rsidRPr="008C6C4F" w:rsidRDefault="00334A7F" w:rsidP="00334A7F">
      <w:pPr>
        <w:spacing w:line="276" w:lineRule="auto"/>
        <w:ind w:right="-1"/>
        <w:jc w:val="center"/>
        <w:rPr>
          <w:rFonts w:eastAsia="Calibri"/>
          <w:sz w:val="28"/>
          <w:szCs w:val="28"/>
        </w:rPr>
      </w:pPr>
    </w:p>
    <w:tbl>
      <w:tblPr>
        <w:tblW w:w="5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2"/>
        <w:gridCol w:w="2992"/>
      </w:tblGrid>
      <w:tr w:rsidR="00334A7F" w:rsidRPr="008C6C4F" w14:paraId="05BCAD44" w14:textId="77777777" w:rsidTr="00A07F11">
        <w:trPr>
          <w:trHeight w:val="593"/>
          <w:jc w:val="center"/>
        </w:trPr>
        <w:tc>
          <w:tcPr>
            <w:tcW w:w="2342" w:type="dxa"/>
          </w:tcPr>
          <w:p w14:paraId="55841969" w14:textId="77777777" w:rsidR="00334A7F" w:rsidRPr="008C6C4F" w:rsidRDefault="00334A7F" w:rsidP="00A07F11">
            <w:pPr>
              <w:spacing w:line="276" w:lineRule="auto"/>
              <w:jc w:val="center"/>
              <w:rPr>
                <w:b/>
                <w:sz w:val="28"/>
                <w:szCs w:val="28"/>
              </w:rPr>
            </w:pPr>
            <w:r w:rsidRPr="008C6C4F">
              <w:rPr>
                <w:b/>
                <w:sz w:val="28"/>
                <w:szCs w:val="28"/>
              </w:rPr>
              <w:t>Класс</w:t>
            </w:r>
          </w:p>
        </w:tc>
        <w:tc>
          <w:tcPr>
            <w:tcW w:w="2992" w:type="dxa"/>
          </w:tcPr>
          <w:p w14:paraId="47CFB0C1" w14:textId="77777777" w:rsidR="00334A7F" w:rsidRPr="008C6C4F" w:rsidRDefault="00334A7F" w:rsidP="00A07F11">
            <w:pPr>
              <w:spacing w:line="276" w:lineRule="auto"/>
              <w:jc w:val="center"/>
              <w:rPr>
                <w:b/>
                <w:sz w:val="28"/>
                <w:szCs w:val="28"/>
              </w:rPr>
            </w:pPr>
            <w:r w:rsidRPr="008C6C4F">
              <w:rPr>
                <w:b/>
                <w:sz w:val="28"/>
                <w:szCs w:val="28"/>
              </w:rPr>
              <w:t>Образовательное учреждение</w:t>
            </w:r>
          </w:p>
        </w:tc>
      </w:tr>
      <w:tr w:rsidR="00334A7F" w:rsidRPr="008C6C4F" w14:paraId="4A8B11D8" w14:textId="77777777" w:rsidTr="00A07F11">
        <w:trPr>
          <w:trHeight w:val="593"/>
          <w:jc w:val="center"/>
        </w:trPr>
        <w:tc>
          <w:tcPr>
            <w:tcW w:w="2342" w:type="dxa"/>
          </w:tcPr>
          <w:p w14:paraId="324FB251" w14:textId="77777777" w:rsidR="00334A7F" w:rsidRPr="008C6C4F" w:rsidRDefault="00334A7F" w:rsidP="00A07F11">
            <w:pPr>
              <w:spacing w:line="276" w:lineRule="auto"/>
              <w:jc w:val="center"/>
              <w:rPr>
                <w:sz w:val="28"/>
                <w:szCs w:val="28"/>
              </w:rPr>
            </w:pPr>
            <w:r w:rsidRPr="008C6C4F">
              <w:rPr>
                <w:sz w:val="28"/>
                <w:szCs w:val="28"/>
              </w:rPr>
              <w:t>7</w:t>
            </w:r>
          </w:p>
        </w:tc>
        <w:tc>
          <w:tcPr>
            <w:tcW w:w="2992" w:type="dxa"/>
          </w:tcPr>
          <w:p w14:paraId="36789223" w14:textId="77777777" w:rsidR="00334A7F" w:rsidRPr="008C6C4F" w:rsidRDefault="00334A7F" w:rsidP="00A07F11">
            <w:pPr>
              <w:spacing w:line="276" w:lineRule="auto"/>
            </w:pPr>
            <w:r w:rsidRPr="008C6C4F">
              <w:t>МБОУ «Приморский ЦО»</w:t>
            </w:r>
          </w:p>
        </w:tc>
      </w:tr>
      <w:tr w:rsidR="00334A7F" w:rsidRPr="008C6C4F" w14:paraId="4173FB28" w14:textId="77777777" w:rsidTr="00A07F11">
        <w:trPr>
          <w:trHeight w:val="593"/>
          <w:jc w:val="center"/>
        </w:trPr>
        <w:tc>
          <w:tcPr>
            <w:tcW w:w="2342" w:type="dxa"/>
          </w:tcPr>
          <w:p w14:paraId="54387019" w14:textId="77777777" w:rsidR="00334A7F" w:rsidRPr="008C6C4F" w:rsidRDefault="00334A7F" w:rsidP="00A07F11">
            <w:pPr>
              <w:spacing w:line="276" w:lineRule="auto"/>
              <w:jc w:val="center"/>
              <w:rPr>
                <w:sz w:val="28"/>
                <w:szCs w:val="28"/>
              </w:rPr>
            </w:pPr>
            <w:r w:rsidRPr="008C6C4F">
              <w:rPr>
                <w:sz w:val="28"/>
                <w:szCs w:val="28"/>
              </w:rPr>
              <w:t>9</w:t>
            </w:r>
          </w:p>
        </w:tc>
        <w:tc>
          <w:tcPr>
            <w:tcW w:w="2992" w:type="dxa"/>
          </w:tcPr>
          <w:p w14:paraId="143146C0" w14:textId="77777777" w:rsidR="00334A7F" w:rsidRPr="008C6C4F" w:rsidRDefault="00334A7F" w:rsidP="00A07F11">
            <w:pPr>
              <w:spacing w:line="276" w:lineRule="auto"/>
            </w:pPr>
            <w:r w:rsidRPr="008C6C4F">
              <w:t>МБОУ «СОШ г. Светогорска»</w:t>
            </w:r>
          </w:p>
        </w:tc>
      </w:tr>
      <w:tr w:rsidR="00334A7F" w:rsidRPr="008C6C4F" w14:paraId="642F65AB" w14:textId="77777777" w:rsidTr="00A07F11">
        <w:trPr>
          <w:trHeight w:val="593"/>
          <w:jc w:val="center"/>
        </w:trPr>
        <w:tc>
          <w:tcPr>
            <w:tcW w:w="2342" w:type="dxa"/>
          </w:tcPr>
          <w:p w14:paraId="19770B58" w14:textId="77777777" w:rsidR="00334A7F" w:rsidRPr="008C6C4F" w:rsidRDefault="00334A7F" w:rsidP="00A07F11">
            <w:pPr>
              <w:spacing w:line="276" w:lineRule="auto"/>
              <w:jc w:val="center"/>
              <w:rPr>
                <w:sz w:val="28"/>
                <w:szCs w:val="28"/>
              </w:rPr>
            </w:pPr>
            <w:r w:rsidRPr="008C6C4F">
              <w:rPr>
                <w:sz w:val="28"/>
                <w:szCs w:val="28"/>
              </w:rPr>
              <w:t>11</w:t>
            </w:r>
          </w:p>
        </w:tc>
        <w:tc>
          <w:tcPr>
            <w:tcW w:w="2992" w:type="dxa"/>
          </w:tcPr>
          <w:p w14:paraId="06FAF255" w14:textId="77777777" w:rsidR="00334A7F" w:rsidRPr="008C6C4F" w:rsidRDefault="00334A7F" w:rsidP="00A07F11">
            <w:pPr>
              <w:spacing w:line="276" w:lineRule="auto"/>
            </w:pPr>
            <w:r w:rsidRPr="008C6C4F">
              <w:t>МБОУ «Полянская СОШ»</w:t>
            </w:r>
          </w:p>
        </w:tc>
      </w:tr>
    </w:tbl>
    <w:p w14:paraId="095C3335" w14:textId="77777777" w:rsidR="00334A7F" w:rsidRPr="008C6C4F" w:rsidRDefault="00334A7F" w:rsidP="00334A7F">
      <w:pPr>
        <w:spacing w:line="276" w:lineRule="auto"/>
        <w:ind w:firstLine="567"/>
        <w:jc w:val="both"/>
        <w:rPr>
          <w:rFonts w:eastAsia="Calibri"/>
          <w:sz w:val="28"/>
          <w:szCs w:val="28"/>
        </w:rPr>
      </w:pPr>
    </w:p>
    <w:p w14:paraId="312522D0" w14:textId="77777777" w:rsidR="00334A7F" w:rsidRPr="008C6C4F" w:rsidRDefault="00334A7F" w:rsidP="00AC6AF0">
      <w:pPr>
        <w:spacing w:line="276" w:lineRule="auto"/>
        <w:ind w:firstLine="567"/>
        <w:jc w:val="both"/>
        <w:rPr>
          <w:rFonts w:eastAsia="Calibri"/>
          <w:sz w:val="28"/>
          <w:szCs w:val="28"/>
        </w:rPr>
      </w:pPr>
      <w:r w:rsidRPr="008C6C4F">
        <w:rPr>
          <w:rFonts w:eastAsia="Calibri"/>
          <w:sz w:val="28"/>
          <w:szCs w:val="28"/>
        </w:rPr>
        <w:t>Победителем регионального этапа I</w:t>
      </w:r>
      <w:r w:rsidRPr="008C6C4F">
        <w:rPr>
          <w:rFonts w:eastAsia="Calibri"/>
          <w:sz w:val="28"/>
          <w:szCs w:val="28"/>
          <w:lang w:val="en-US"/>
        </w:rPr>
        <w:t>V</w:t>
      </w:r>
      <w:r w:rsidRPr="008C6C4F">
        <w:rPr>
          <w:rFonts w:eastAsia="Calibri"/>
          <w:sz w:val="28"/>
          <w:szCs w:val="28"/>
        </w:rPr>
        <w:t xml:space="preserve"> Межрегионального конкурса сочинения </w:t>
      </w:r>
      <w:r w:rsidRPr="008C6C4F">
        <w:rPr>
          <w:b/>
          <w:sz w:val="28"/>
          <w:szCs w:val="28"/>
        </w:rPr>
        <w:t xml:space="preserve">«Я – гражданин России» </w:t>
      </w:r>
      <w:r w:rsidRPr="008C6C4F">
        <w:rPr>
          <w:rFonts w:eastAsia="Calibri"/>
          <w:sz w:val="28"/>
          <w:szCs w:val="28"/>
        </w:rPr>
        <w:t xml:space="preserve">стала: ученица –9-го класса МБОУ «СОШ г. Светогорска» </w:t>
      </w:r>
    </w:p>
    <w:p w14:paraId="78B565FE" w14:textId="77777777" w:rsidR="00334A7F" w:rsidRPr="008C6C4F" w:rsidRDefault="00334A7F" w:rsidP="00AC6AF0">
      <w:pPr>
        <w:spacing w:after="200" w:line="276" w:lineRule="auto"/>
        <w:ind w:firstLine="567"/>
        <w:contextualSpacing/>
        <w:jc w:val="both"/>
        <w:textAlignment w:val="baseline"/>
        <w:rPr>
          <w:rFonts w:eastAsia="Calibri"/>
          <w:b/>
          <w:sz w:val="28"/>
          <w:szCs w:val="28"/>
        </w:rPr>
      </w:pPr>
      <w:r w:rsidRPr="008C6C4F">
        <w:rPr>
          <w:sz w:val="28"/>
          <w:szCs w:val="28"/>
          <w:bdr w:val="none" w:sz="0" w:space="0" w:color="auto" w:frame="1"/>
        </w:rPr>
        <w:t>Участие</w:t>
      </w:r>
      <w:r w:rsidRPr="008C6C4F">
        <w:rPr>
          <w:rFonts w:eastAsia="Calibri"/>
          <w:b/>
          <w:sz w:val="28"/>
          <w:szCs w:val="28"/>
        </w:rPr>
        <w:t xml:space="preserve"> в конкурсе на знание географии, истории и культуры Республики Польша и </w:t>
      </w:r>
      <w:proofErr w:type="spellStart"/>
      <w:r w:rsidRPr="008C6C4F">
        <w:rPr>
          <w:rFonts w:eastAsia="Calibri"/>
          <w:b/>
          <w:sz w:val="28"/>
          <w:szCs w:val="28"/>
        </w:rPr>
        <w:t>Нижнесилезского</w:t>
      </w:r>
      <w:proofErr w:type="spellEnd"/>
      <w:r w:rsidRPr="008C6C4F">
        <w:rPr>
          <w:rFonts w:eastAsia="Calibri"/>
          <w:b/>
          <w:sz w:val="28"/>
          <w:szCs w:val="28"/>
        </w:rPr>
        <w:t xml:space="preserve"> воеводства среди школьников Ленинградской области </w:t>
      </w:r>
      <w:r w:rsidRPr="008C6C4F">
        <w:rPr>
          <w:rFonts w:eastAsia="Calibri"/>
          <w:sz w:val="28"/>
          <w:szCs w:val="28"/>
        </w:rPr>
        <w:t>в 2019-2020 учебном году</w:t>
      </w:r>
      <w:r w:rsidRPr="008C6C4F">
        <w:rPr>
          <w:rFonts w:eastAsia="Calibri"/>
          <w:b/>
          <w:sz w:val="28"/>
          <w:szCs w:val="28"/>
        </w:rPr>
        <w:t xml:space="preserve"> </w:t>
      </w:r>
      <w:r w:rsidRPr="008C6C4F">
        <w:rPr>
          <w:sz w:val="28"/>
          <w:szCs w:val="28"/>
          <w:bdr w:val="none" w:sz="0" w:space="0" w:color="auto" w:frame="1"/>
        </w:rPr>
        <w:t>принимали ученики 8-10 классов муниципальных общеобразовательных организаций Ленинградской области в возрасте от 14 до 17 лет.</w:t>
      </w:r>
      <w:r w:rsidRPr="008C6C4F">
        <w:rPr>
          <w:color w:val="828282"/>
          <w:shd w:val="clear" w:color="auto" w:fill="FFFFFF"/>
        </w:rPr>
        <w:t xml:space="preserve"> </w:t>
      </w:r>
      <w:r w:rsidRPr="008C6C4F">
        <w:rPr>
          <w:sz w:val="28"/>
          <w:szCs w:val="28"/>
          <w:shd w:val="clear" w:color="auto" w:fill="FFFFFF"/>
        </w:rPr>
        <w:t>Данный конкурс стал традиционным и проводился уже в 12 раз. В этом году финальный (региональный) этап проходил не совсем привычно. Вместо очной защиты конкурсных работ ребята представили их на суд жюри в формате видеозаписи. Но это нисколько не уменьшило то впечатление, которое обычно оказывают эти выступления на членов экспертной комиссии.</w:t>
      </w:r>
      <w:r w:rsidRPr="008C6C4F">
        <w:rPr>
          <w:sz w:val="28"/>
          <w:szCs w:val="28"/>
          <w:shd w:val="clear" w:color="auto" w:fill="FFFFFF"/>
        </w:rPr>
        <w:tab/>
      </w:r>
      <w:r w:rsidRPr="008C6C4F">
        <w:rPr>
          <w:sz w:val="28"/>
          <w:szCs w:val="28"/>
          <w:shd w:val="clear" w:color="auto" w:fill="FFFFFF"/>
        </w:rPr>
        <w:tab/>
      </w:r>
      <w:r w:rsidRPr="008C6C4F">
        <w:rPr>
          <w:sz w:val="28"/>
          <w:szCs w:val="28"/>
          <w:shd w:val="clear" w:color="auto" w:fill="FFFFFF"/>
        </w:rPr>
        <w:tab/>
      </w:r>
      <w:r w:rsidRPr="008C6C4F">
        <w:rPr>
          <w:sz w:val="28"/>
          <w:szCs w:val="28"/>
          <w:shd w:val="clear" w:color="auto" w:fill="FFFFFF"/>
        </w:rPr>
        <w:tab/>
      </w:r>
      <w:r w:rsidRPr="008C6C4F">
        <w:rPr>
          <w:sz w:val="28"/>
          <w:szCs w:val="28"/>
          <w:shd w:val="clear" w:color="auto" w:fill="FFFFFF"/>
        </w:rPr>
        <w:tab/>
      </w:r>
      <w:r w:rsidRPr="008C6C4F">
        <w:rPr>
          <w:sz w:val="28"/>
          <w:szCs w:val="28"/>
          <w:shd w:val="clear" w:color="auto" w:fill="FFFFFF"/>
        </w:rPr>
        <w:tab/>
      </w:r>
      <w:r w:rsidRPr="008C6C4F">
        <w:rPr>
          <w:sz w:val="28"/>
          <w:szCs w:val="28"/>
          <w:shd w:val="clear" w:color="auto" w:fill="FFFFFF"/>
        </w:rPr>
        <w:tab/>
      </w:r>
      <w:r w:rsidRPr="008C6C4F">
        <w:rPr>
          <w:sz w:val="28"/>
          <w:szCs w:val="28"/>
          <w:shd w:val="clear" w:color="auto" w:fill="FFFFFF"/>
        </w:rPr>
        <w:tab/>
      </w:r>
      <w:r w:rsidRPr="008C6C4F">
        <w:rPr>
          <w:sz w:val="28"/>
          <w:szCs w:val="28"/>
          <w:shd w:val="clear" w:color="auto" w:fill="FFFFFF"/>
        </w:rPr>
        <w:tab/>
      </w:r>
      <w:r w:rsidRPr="008C6C4F">
        <w:rPr>
          <w:rFonts w:eastAsia="Calibri"/>
          <w:sz w:val="28"/>
          <w:szCs w:val="28"/>
        </w:rPr>
        <w:t>В 2019-2020 учебном году</w:t>
      </w:r>
      <w:r w:rsidRPr="008C6C4F">
        <w:rPr>
          <w:rFonts w:eastAsia="Calibri"/>
          <w:b/>
          <w:sz w:val="28"/>
          <w:szCs w:val="28"/>
        </w:rPr>
        <w:t xml:space="preserve"> </w:t>
      </w:r>
      <w:r w:rsidRPr="008C6C4F">
        <w:rPr>
          <w:sz w:val="28"/>
          <w:szCs w:val="28"/>
          <w:bdr w:val="none" w:sz="0" w:space="0" w:color="auto" w:frame="1"/>
        </w:rPr>
        <w:t>от Выборгского района два победителя регионального этапа конкурса: учащийся 9 класса МБОУ «СОШ №37 с углубленным изучением отдельных предметов» и учащийся 9 класса «СОШ г. Светогорска»</w:t>
      </w:r>
    </w:p>
    <w:p w14:paraId="6216B8B5" w14:textId="77777777" w:rsidR="00334A7F" w:rsidRPr="008C6C4F" w:rsidRDefault="00334A7F" w:rsidP="00AC6AF0">
      <w:pPr>
        <w:spacing w:line="276" w:lineRule="auto"/>
        <w:ind w:firstLine="567"/>
        <w:jc w:val="both"/>
        <w:rPr>
          <w:rFonts w:eastAsia="Calibri"/>
          <w:sz w:val="28"/>
          <w:szCs w:val="28"/>
          <w:lang w:eastAsia="en-US"/>
        </w:rPr>
      </w:pPr>
      <w:r w:rsidRPr="008C6C4F">
        <w:rPr>
          <w:rFonts w:eastAsia="Calibri"/>
          <w:sz w:val="28"/>
          <w:szCs w:val="28"/>
          <w:lang w:eastAsia="en-US"/>
        </w:rPr>
        <w:t xml:space="preserve">С целью стимулировать интерес обучающихся к математическому образованию, развить мотивацию к дальнейшему совершенствованию знаний, выявить и развить творческие способности, сформировать представление о научной дискуссии, в наших школах проводится Интеллектуальное командное соревнование (игра) по решению нестандартных задач по математике для учащихся 6-8 классов </w:t>
      </w:r>
      <w:r w:rsidRPr="008C6C4F">
        <w:rPr>
          <w:rFonts w:eastAsia="Calibri"/>
          <w:b/>
          <w:sz w:val="28"/>
          <w:szCs w:val="28"/>
          <w:lang w:eastAsia="en-US"/>
        </w:rPr>
        <w:t>«Шаг в математику».</w:t>
      </w:r>
      <w:r w:rsidRPr="008C6C4F">
        <w:rPr>
          <w:rFonts w:eastAsia="Calibri"/>
          <w:sz w:val="28"/>
          <w:szCs w:val="28"/>
          <w:lang w:eastAsia="en-US"/>
        </w:rPr>
        <w:t xml:space="preserve"> В этом учебном году из-за сложившейся эпидемиологической ситуации, математическая игра «Шаг в математику» проводилась только на школьном этапе. Участниками школьного этапа стали 285 человек из 20 школ.</w:t>
      </w:r>
    </w:p>
    <w:p w14:paraId="7C66E231" w14:textId="5DF45A10" w:rsidR="00334A7F" w:rsidRPr="008C6C4F" w:rsidRDefault="00334A7F" w:rsidP="00AC6AF0">
      <w:pPr>
        <w:spacing w:after="200" w:line="276" w:lineRule="auto"/>
        <w:ind w:firstLine="567"/>
        <w:contextualSpacing/>
        <w:jc w:val="both"/>
        <w:textAlignment w:val="baseline"/>
        <w:rPr>
          <w:sz w:val="28"/>
          <w:szCs w:val="28"/>
        </w:rPr>
      </w:pPr>
      <w:r w:rsidRPr="008C6C4F">
        <w:rPr>
          <w:sz w:val="28"/>
          <w:szCs w:val="28"/>
        </w:rPr>
        <w:t xml:space="preserve">С целью создания условий для формирования и развития у одарённых обучающихся мотивации к изучению определенных предметов, повышения качества знаний и улучшения результатов олимпиадного движения в 2019-2020 учебном году были проведены </w:t>
      </w:r>
      <w:r w:rsidRPr="008C6C4F">
        <w:rPr>
          <w:b/>
          <w:sz w:val="28"/>
          <w:szCs w:val="28"/>
        </w:rPr>
        <w:t>профильные сессии:</w:t>
      </w:r>
      <w:r w:rsidRPr="008C6C4F">
        <w:rPr>
          <w:sz w:val="28"/>
          <w:szCs w:val="28"/>
        </w:rPr>
        <w:t xml:space="preserve"> по истории для учащихся 7-8х классов, филологии для 7-8х классов, математике и физике   для учащихся 8-х классов, по биологии для учащихся 5-6х и 7-10-х классов.  Используя современные методы и технологии образовательного процесса, опытные педагоги проводили профильные сессии в школах города Выборга. По каждому из перечисленных выше предметов председатели районно-методических объединений разрабатывали программу обучения для развития творческих и интеллектуальных способностей учеников, их образного и логического мышления, формирования учебной и познавательной мотивации, умения работать в команде и индивидуально.</w:t>
      </w:r>
      <w:r w:rsidR="008E1EB7">
        <w:rPr>
          <w:sz w:val="28"/>
          <w:szCs w:val="28"/>
        </w:rPr>
        <w:t xml:space="preserve"> (</w:t>
      </w:r>
      <w:r w:rsidR="00F65BE3" w:rsidRPr="00F65BE3">
        <w:rPr>
          <w:sz w:val="28"/>
          <w:szCs w:val="28"/>
        </w:rPr>
        <w:t xml:space="preserve">Приложение </w:t>
      </w:r>
      <w:proofErr w:type="gramStart"/>
      <w:r w:rsidR="00F65BE3" w:rsidRPr="00F65BE3">
        <w:rPr>
          <w:sz w:val="28"/>
          <w:szCs w:val="28"/>
        </w:rPr>
        <w:t>2</w:t>
      </w:r>
      <w:r w:rsidR="008E1EB7" w:rsidRPr="00F65BE3">
        <w:rPr>
          <w:sz w:val="28"/>
          <w:szCs w:val="28"/>
        </w:rPr>
        <w:t>.1.4 )</w:t>
      </w:r>
      <w:proofErr w:type="gramEnd"/>
    </w:p>
    <w:p w14:paraId="202CDB0D" w14:textId="19B13029" w:rsidR="00E96B44" w:rsidRPr="00F124C9" w:rsidRDefault="00E96B44" w:rsidP="00AC6AF0">
      <w:pPr>
        <w:pStyle w:val="af0"/>
        <w:numPr>
          <w:ilvl w:val="1"/>
          <w:numId w:val="36"/>
        </w:numPr>
        <w:jc w:val="center"/>
        <w:rPr>
          <w:b/>
          <w:sz w:val="28"/>
          <w:szCs w:val="28"/>
        </w:rPr>
      </w:pPr>
      <w:r w:rsidRPr="00F124C9">
        <w:rPr>
          <w:b/>
          <w:sz w:val="28"/>
          <w:szCs w:val="28"/>
        </w:rPr>
        <w:t>Повышение квалификации педагогов</w:t>
      </w:r>
    </w:p>
    <w:p w14:paraId="76418253" w14:textId="77777777" w:rsidR="00E96B44" w:rsidRPr="008C6C4F" w:rsidRDefault="00E96B44" w:rsidP="00AC6AF0">
      <w:pPr>
        <w:pStyle w:val="2"/>
        <w:spacing w:before="0" w:line="276" w:lineRule="auto"/>
        <w:ind w:firstLine="708"/>
        <w:jc w:val="both"/>
        <w:rPr>
          <w:rFonts w:ascii="Times New Roman" w:hAnsi="Times New Roman" w:cs="Times New Roman"/>
          <w:b w:val="0"/>
          <w:i w:val="0"/>
          <w:color w:val="C00000"/>
        </w:rPr>
      </w:pPr>
      <w:r w:rsidRPr="008C6C4F">
        <w:rPr>
          <w:rFonts w:ascii="Times New Roman" w:hAnsi="Times New Roman" w:cs="Times New Roman"/>
          <w:b w:val="0"/>
          <w:i w:val="0"/>
        </w:rPr>
        <w:t xml:space="preserve"> Традиционно одной из задач информационно-методического отдела является оказание помощи педагогическим и административным работников ОО в совершенствовании ими своей профессиональной компетентности. Решение данной задачи осуществляется через разнообразные формы, в том числе через курсовую подготовку.  </w:t>
      </w:r>
    </w:p>
    <w:p w14:paraId="4A31AABB" w14:textId="77777777" w:rsidR="00E96B44" w:rsidRPr="008C6C4F" w:rsidRDefault="00E96B44" w:rsidP="00E96B44">
      <w:pPr>
        <w:pStyle w:val="2"/>
        <w:spacing w:before="0"/>
        <w:ind w:firstLine="708"/>
        <w:jc w:val="both"/>
        <w:rPr>
          <w:rFonts w:ascii="Times New Roman" w:eastAsia="Calibri" w:hAnsi="Times New Roman" w:cs="Times New Roman"/>
          <w:b w:val="0"/>
          <w:i w:val="0"/>
        </w:rPr>
      </w:pPr>
      <w:r w:rsidRPr="008C6C4F">
        <w:rPr>
          <w:rFonts w:ascii="Times New Roman" w:hAnsi="Times New Roman" w:cs="Times New Roman"/>
          <w:b w:val="0"/>
          <w:i w:val="0"/>
          <w:color w:val="C00000"/>
        </w:rPr>
        <w:t xml:space="preserve"> </w:t>
      </w:r>
      <w:r w:rsidRPr="008C6C4F">
        <w:rPr>
          <w:rFonts w:ascii="Times New Roman" w:eastAsia="Calibri" w:hAnsi="Times New Roman" w:cs="Times New Roman"/>
          <w:b w:val="0"/>
          <w:i w:val="0"/>
          <w:color w:val="C00000"/>
        </w:rPr>
        <w:t xml:space="preserve"> </w:t>
      </w:r>
      <w:r w:rsidRPr="008C6C4F">
        <w:rPr>
          <w:rFonts w:ascii="Times New Roman" w:eastAsia="Calibri" w:hAnsi="Times New Roman" w:cs="Times New Roman"/>
          <w:b w:val="0"/>
          <w:i w:val="0"/>
        </w:rPr>
        <w:t>С целью развития   профессионального развития педагога в контексте непрерывного образования решались следующие задачи:</w:t>
      </w:r>
    </w:p>
    <w:p w14:paraId="6E6F9615" w14:textId="77777777" w:rsidR="00E96B44" w:rsidRPr="008C6C4F" w:rsidRDefault="00E96B44" w:rsidP="00E96B44">
      <w:pPr>
        <w:pStyle w:val="af0"/>
        <w:numPr>
          <w:ilvl w:val="0"/>
          <w:numId w:val="5"/>
        </w:numPr>
        <w:spacing w:after="0"/>
        <w:ind w:left="567" w:hanging="283"/>
        <w:jc w:val="both"/>
        <w:rPr>
          <w:sz w:val="28"/>
          <w:szCs w:val="28"/>
        </w:rPr>
      </w:pPr>
      <w:r w:rsidRPr="008C6C4F">
        <w:rPr>
          <w:sz w:val="28"/>
          <w:szCs w:val="28"/>
        </w:rPr>
        <w:t xml:space="preserve">Осуществлялось методическое сопровождение всех педагогов, обучающихся на очных и дистанционных курсах, в том числе: </w:t>
      </w:r>
    </w:p>
    <w:p w14:paraId="49DD8EC7" w14:textId="77777777" w:rsidR="00E96B44" w:rsidRPr="008C6C4F" w:rsidRDefault="00E96B44" w:rsidP="00E96B44">
      <w:pPr>
        <w:pStyle w:val="af0"/>
        <w:numPr>
          <w:ilvl w:val="0"/>
          <w:numId w:val="5"/>
        </w:numPr>
        <w:spacing w:after="0"/>
        <w:ind w:left="567" w:hanging="283"/>
        <w:jc w:val="both"/>
        <w:rPr>
          <w:sz w:val="28"/>
          <w:szCs w:val="28"/>
        </w:rPr>
      </w:pPr>
      <w:r w:rsidRPr="008C6C4F">
        <w:rPr>
          <w:sz w:val="28"/>
          <w:szCs w:val="28"/>
        </w:rPr>
        <w:t>из школ с низкими образовательными результатами;</w:t>
      </w:r>
    </w:p>
    <w:p w14:paraId="53BB388A" w14:textId="77777777" w:rsidR="00E96B44" w:rsidRPr="008C6C4F" w:rsidRDefault="00E96B44" w:rsidP="00E96B44">
      <w:pPr>
        <w:pStyle w:val="af0"/>
        <w:numPr>
          <w:ilvl w:val="0"/>
          <w:numId w:val="5"/>
        </w:numPr>
        <w:spacing w:after="0"/>
        <w:ind w:left="567" w:hanging="283"/>
        <w:jc w:val="both"/>
        <w:rPr>
          <w:sz w:val="28"/>
          <w:szCs w:val="28"/>
        </w:rPr>
      </w:pPr>
      <w:r w:rsidRPr="008C6C4F">
        <w:rPr>
          <w:sz w:val="28"/>
          <w:szCs w:val="28"/>
        </w:rPr>
        <w:t>испытывающих затруднения при подготовке учащихся к ЕГЭ и ГИА;</w:t>
      </w:r>
    </w:p>
    <w:p w14:paraId="5074F494" w14:textId="77777777" w:rsidR="00E96B44" w:rsidRPr="008C6C4F" w:rsidRDefault="00E96B44" w:rsidP="00E96B44">
      <w:pPr>
        <w:pStyle w:val="af0"/>
        <w:numPr>
          <w:ilvl w:val="0"/>
          <w:numId w:val="5"/>
        </w:numPr>
        <w:spacing w:after="0"/>
        <w:ind w:left="567" w:hanging="283"/>
        <w:jc w:val="both"/>
        <w:rPr>
          <w:sz w:val="28"/>
          <w:szCs w:val="28"/>
        </w:rPr>
      </w:pPr>
      <w:r w:rsidRPr="008C6C4F">
        <w:rPr>
          <w:sz w:val="28"/>
          <w:szCs w:val="28"/>
        </w:rPr>
        <w:t>не имеющих педагогического образования, но работающих в образовательных учреждениях;</w:t>
      </w:r>
    </w:p>
    <w:p w14:paraId="31D7A191" w14:textId="77777777" w:rsidR="00E96B44" w:rsidRPr="008C6C4F" w:rsidRDefault="00E96B44" w:rsidP="00E96B44">
      <w:pPr>
        <w:jc w:val="both"/>
        <w:rPr>
          <w:rFonts w:eastAsia="Calibri"/>
          <w:sz w:val="28"/>
          <w:szCs w:val="28"/>
        </w:rPr>
      </w:pPr>
      <w:r w:rsidRPr="008C6C4F">
        <w:rPr>
          <w:rFonts w:eastAsia="Calibri"/>
          <w:color w:val="C00000"/>
          <w:sz w:val="28"/>
          <w:szCs w:val="28"/>
        </w:rPr>
        <w:t xml:space="preserve"> </w:t>
      </w:r>
      <w:r w:rsidRPr="008C6C4F">
        <w:rPr>
          <w:rFonts w:eastAsia="Calibri"/>
          <w:sz w:val="28"/>
          <w:szCs w:val="28"/>
        </w:rPr>
        <w:t>Продолжена работа по формированию базы данных о прохождении</w:t>
      </w:r>
    </w:p>
    <w:p w14:paraId="385DFC50" w14:textId="77777777" w:rsidR="00E96B44" w:rsidRPr="008C6C4F" w:rsidRDefault="00E96B44" w:rsidP="00E96B44">
      <w:pPr>
        <w:jc w:val="both"/>
        <w:rPr>
          <w:rFonts w:eastAsia="Calibri"/>
          <w:sz w:val="28"/>
          <w:szCs w:val="28"/>
        </w:rPr>
      </w:pPr>
      <w:r w:rsidRPr="008C6C4F">
        <w:rPr>
          <w:rFonts w:eastAsia="Calibri"/>
          <w:sz w:val="28"/>
          <w:szCs w:val="28"/>
        </w:rPr>
        <w:t xml:space="preserve"> КПК.</w:t>
      </w:r>
    </w:p>
    <w:p w14:paraId="08A54B3A" w14:textId="77777777" w:rsidR="00E96B44" w:rsidRPr="008C6C4F" w:rsidRDefault="00E96B44" w:rsidP="00E96B44">
      <w:pPr>
        <w:jc w:val="both"/>
        <w:rPr>
          <w:rFonts w:eastAsia="Calibri"/>
          <w:sz w:val="28"/>
          <w:szCs w:val="28"/>
        </w:rPr>
      </w:pPr>
      <w:r w:rsidRPr="008C6C4F">
        <w:rPr>
          <w:rFonts w:eastAsia="Calibri"/>
          <w:sz w:val="28"/>
          <w:szCs w:val="28"/>
        </w:rPr>
        <w:t xml:space="preserve">Регулярно: </w:t>
      </w:r>
    </w:p>
    <w:p w14:paraId="4843B275" w14:textId="77777777" w:rsidR="00E96B44" w:rsidRPr="008C6C4F" w:rsidRDefault="00E96B44" w:rsidP="00E96B44">
      <w:pPr>
        <w:jc w:val="both"/>
        <w:rPr>
          <w:rFonts w:eastAsia="Calibri"/>
          <w:sz w:val="28"/>
          <w:szCs w:val="28"/>
        </w:rPr>
      </w:pPr>
      <w:r w:rsidRPr="008C6C4F">
        <w:rPr>
          <w:rFonts w:eastAsia="Calibri"/>
          <w:sz w:val="28"/>
          <w:szCs w:val="28"/>
        </w:rPr>
        <w:t>- проводились мониторинги слушателей КПК по выявлению степени удовлетворенности курсовой подготовкой;</w:t>
      </w:r>
    </w:p>
    <w:p w14:paraId="682209CB" w14:textId="77777777" w:rsidR="00E96B44" w:rsidRPr="008C6C4F" w:rsidRDefault="00E96B44" w:rsidP="00E96B44">
      <w:pPr>
        <w:jc w:val="both"/>
        <w:rPr>
          <w:rFonts w:eastAsia="Calibri"/>
          <w:sz w:val="28"/>
          <w:szCs w:val="28"/>
        </w:rPr>
      </w:pPr>
      <w:r w:rsidRPr="008C6C4F">
        <w:rPr>
          <w:rFonts w:eastAsia="Calibri"/>
          <w:sz w:val="28"/>
          <w:szCs w:val="28"/>
        </w:rPr>
        <w:t>- проводилось информирование о предстоящих курсах повышения квалификации, предлагаемых различными образовательными организациями;</w:t>
      </w:r>
    </w:p>
    <w:p w14:paraId="7CDEA209" w14:textId="77777777" w:rsidR="00E96B44" w:rsidRPr="008C6C4F" w:rsidRDefault="00E96B44" w:rsidP="00E96B44">
      <w:pPr>
        <w:jc w:val="both"/>
        <w:rPr>
          <w:rFonts w:eastAsia="Calibri"/>
          <w:sz w:val="28"/>
          <w:szCs w:val="28"/>
        </w:rPr>
      </w:pPr>
      <w:r w:rsidRPr="008C6C4F">
        <w:rPr>
          <w:rFonts w:eastAsia="Calibri"/>
          <w:sz w:val="28"/>
          <w:szCs w:val="28"/>
        </w:rPr>
        <w:t xml:space="preserve">- проводилось консультирование педагогов о новых правилах регистрации на сайте ЛОИРО. </w:t>
      </w:r>
    </w:p>
    <w:p w14:paraId="45BD9343" w14:textId="77777777" w:rsidR="0020337A" w:rsidRPr="00006D16" w:rsidRDefault="0020337A" w:rsidP="0020337A">
      <w:pPr>
        <w:pStyle w:val="2"/>
        <w:spacing w:before="0"/>
        <w:jc w:val="both"/>
        <w:rPr>
          <w:rFonts w:ascii="Times New Roman" w:hAnsi="Times New Roman" w:cs="Times New Roman"/>
        </w:rPr>
      </w:pPr>
      <w:r w:rsidRPr="00006D16">
        <w:rPr>
          <w:rFonts w:ascii="Times New Roman" w:hAnsi="Times New Roman" w:cs="Times New Roman"/>
        </w:rPr>
        <w:t>Поставщиками образовательных услуг в 2019-20 учебном году являлись:</w:t>
      </w:r>
    </w:p>
    <w:p w14:paraId="14C74770" w14:textId="77777777" w:rsidR="0020337A" w:rsidRPr="000013FA" w:rsidRDefault="0020337A" w:rsidP="0020337A">
      <w:pPr>
        <w:pStyle w:val="2"/>
        <w:keepLines/>
        <w:numPr>
          <w:ilvl w:val="0"/>
          <w:numId w:val="37"/>
        </w:numPr>
        <w:spacing w:before="0" w:after="0"/>
        <w:jc w:val="both"/>
        <w:rPr>
          <w:rFonts w:ascii="Times New Roman" w:hAnsi="Times New Roman" w:cs="Times New Roman"/>
          <w:b w:val="0"/>
          <w:i w:val="0"/>
        </w:rPr>
      </w:pPr>
      <w:r w:rsidRPr="000013FA">
        <w:rPr>
          <w:rStyle w:val="a7"/>
          <w:rFonts w:ascii="Times New Roman" w:eastAsia="Calibri" w:hAnsi="Times New Roman" w:cs="Times New Roman"/>
          <w:i w:val="0"/>
          <w:shd w:val="clear" w:color="auto" w:fill="FFFFFF"/>
        </w:rPr>
        <w:t xml:space="preserve">ГАОУ ДПО </w:t>
      </w:r>
      <w:r w:rsidRPr="000013FA">
        <w:rPr>
          <w:rFonts w:ascii="Times New Roman" w:hAnsi="Times New Roman" w:cs="Times New Roman"/>
          <w:b w:val="0"/>
          <w:i w:val="0"/>
        </w:rPr>
        <w:t>ЛОИРО</w:t>
      </w:r>
    </w:p>
    <w:p w14:paraId="3C0C52DA" w14:textId="77777777" w:rsidR="0020337A" w:rsidRPr="000013FA" w:rsidRDefault="0020337A" w:rsidP="0020337A">
      <w:pPr>
        <w:pStyle w:val="2"/>
        <w:keepLines/>
        <w:numPr>
          <w:ilvl w:val="0"/>
          <w:numId w:val="37"/>
        </w:numPr>
        <w:spacing w:before="0" w:after="0"/>
        <w:jc w:val="both"/>
        <w:rPr>
          <w:rFonts w:ascii="Times New Roman" w:hAnsi="Times New Roman" w:cs="Times New Roman"/>
          <w:i w:val="0"/>
        </w:rPr>
      </w:pPr>
      <w:r w:rsidRPr="000013FA">
        <w:rPr>
          <w:rFonts w:ascii="Times New Roman" w:hAnsi="Times New Roman" w:cs="Times New Roman"/>
          <w:b w:val="0"/>
          <w:i w:val="0"/>
        </w:rPr>
        <w:t>ЛГУ им. А.С.</w:t>
      </w:r>
      <w:r w:rsidRPr="000013FA">
        <w:rPr>
          <w:rFonts w:ascii="Times New Roman" w:hAnsi="Times New Roman" w:cs="Times New Roman"/>
          <w:b w:val="0"/>
          <w:bCs w:val="0"/>
          <w:i w:val="0"/>
        </w:rPr>
        <w:t xml:space="preserve"> </w:t>
      </w:r>
      <w:r w:rsidRPr="000013FA">
        <w:rPr>
          <w:rFonts w:ascii="Times New Roman" w:hAnsi="Times New Roman" w:cs="Times New Roman"/>
          <w:b w:val="0"/>
          <w:i w:val="0"/>
        </w:rPr>
        <w:t>Пушкина</w:t>
      </w:r>
    </w:p>
    <w:p w14:paraId="3FD353C1" w14:textId="77777777" w:rsidR="0020337A" w:rsidRPr="000013FA" w:rsidRDefault="0020337A" w:rsidP="0020337A">
      <w:pPr>
        <w:pStyle w:val="af0"/>
        <w:numPr>
          <w:ilvl w:val="0"/>
          <w:numId w:val="37"/>
        </w:numPr>
        <w:spacing w:line="240" w:lineRule="auto"/>
        <w:rPr>
          <w:sz w:val="28"/>
          <w:szCs w:val="28"/>
        </w:rPr>
      </w:pPr>
      <w:r w:rsidRPr="000013FA">
        <w:rPr>
          <w:sz w:val="28"/>
          <w:szCs w:val="28"/>
        </w:rPr>
        <w:t xml:space="preserve">ГАОУДПО «Институт развития образования Республики Татарстан» г. Казани   </w:t>
      </w:r>
    </w:p>
    <w:p w14:paraId="2940F5CC" w14:textId="77777777" w:rsidR="0020337A" w:rsidRPr="000013FA" w:rsidRDefault="0020337A" w:rsidP="0020337A">
      <w:pPr>
        <w:pStyle w:val="af0"/>
        <w:numPr>
          <w:ilvl w:val="0"/>
          <w:numId w:val="37"/>
        </w:numPr>
        <w:rPr>
          <w:sz w:val="28"/>
          <w:szCs w:val="28"/>
        </w:rPr>
      </w:pPr>
      <w:r w:rsidRPr="000013FA">
        <w:rPr>
          <w:sz w:val="28"/>
          <w:szCs w:val="28"/>
        </w:rPr>
        <w:t>ГАУДПО «Московский центр развития кадрового потенциала образования»</w:t>
      </w:r>
    </w:p>
    <w:p w14:paraId="3C224F0D" w14:textId="77777777" w:rsidR="0020337A" w:rsidRPr="000013FA" w:rsidRDefault="0020337A" w:rsidP="0020337A">
      <w:pPr>
        <w:pStyle w:val="af0"/>
        <w:numPr>
          <w:ilvl w:val="0"/>
          <w:numId w:val="37"/>
        </w:numPr>
        <w:rPr>
          <w:sz w:val="28"/>
          <w:szCs w:val="28"/>
        </w:rPr>
      </w:pPr>
      <w:r w:rsidRPr="000013FA">
        <w:rPr>
          <w:sz w:val="28"/>
          <w:szCs w:val="28"/>
        </w:rPr>
        <w:t>ГБУДО «Центр «Ладога»</w:t>
      </w:r>
    </w:p>
    <w:p w14:paraId="0B3F8B8E" w14:textId="77777777" w:rsidR="0020337A" w:rsidRPr="00006D16" w:rsidRDefault="0020337A" w:rsidP="0020337A">
      <w:r w:rsidRPr="00006D16">
        <w:rPr>
          <w:noProof/>
          <w:color w:val="C00000"/>
          <w:sz w:val="28"/>
          <w:szCs w:val="28"/>
        </w:rPr>
        <w:drawing>
          <wp:inline distT="0" distB="0" distL="0" distR="0" wp14:anchorId="744F3371" wp14:editId="1D7559DC">
            <wp:extent cx="5626100" cy="2409825"/>
            <wp:effectExtent l="0" t="0" r="12700" b="9525"/>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D9744B" w14:textId="77777777" w:rsidR="0020337A" w:rsidRPr="00006D16" w:rsidRDefault="0020337A" w:rsidP="0020337A">
      <w:pPr>
        <w:jc w:val="both"/>
        <w:rPr>
          <w:rFonts w:eastAsia="Calibri"/>
          <w:color w:val="C00000"/>
          <w:sz w:val="28"/>
          <w:szCs w:val="28"/>
        </w:rPr>
      </w:pPr>
      <w:r w:rsidRPr="00006D16">
        <w:rPr>
          <w:rFonts w:eastAsia="Calibri"/>
          <w:color w:val="C00000"/>
          <w:sz w:val="28"/>
          <w:szCs w:val="28"/>
        </w:rPr>
        <w:t xml:space="preserve">      </w:t>
      </w:r>
      <w:r w:rsidRPr="00006D16">
        <w:rPr>
          <w:rFonts w:eastAsia="Calibri"/>
          <w:sz w:val="28"/>
          <w:szCs w:val="28"/>
        </w:rPr>
        <w:t>Всего обучено на курсах переподготовки и повышения квалиф</w:t>
      </w:r>
      <w:r>
        <w:rPr>
          <w:rFonts w:eastAsia="Calibri"/>
          <w:sz w:val="28"/>
          <w:szCs w:val="28"/>
        </w:rPr>
        <w:t>икации за 2019 - 20 уч. г.: 1146</w:t>
      </w:r>
      <w:r w:rsidRPr="00006D16">
        <w:rPr>
          <w:rFonts w:eastAsia="Calibri"/>
          <w:sz w:val="28"/>
          <w:szCs w:val="28"/>
        </w:rPr>
        <w:t xml:space="preserve"> человек</w:t>
      </w:r>
      <w:r w:rsidRPr="00006D16">
        <w:rPr>
          <w:rFonts w:eastAsia="Calibri"/>
          <w:color w:val="C00000"/>
          <w:sz w:val="28"/>
          <w:szCs w:val="28"/>
        </w:rPr>
        <w:t xml:space="preserve">, </w:t>
      </w:r>
      <w:r>
        <w:rPr>
          <w:rFonts w:eastAsia="Calibri"/>
          <w:sz w:val="28"/>
          <w:szCs w:val="28"/>
        </w:rPr>
        <w:t>что составляет: 47,2</w:t>
      </w:r>
      <w:r w:rsidRPr="00006D16">
        <w:rPr>
          <w:rFonts w:eastAsia="Calibri"/>
          <w:sz w:val="28"/>
          <w:szCs w:val="28"/>
        </w:rPr>
        <w:t xml:space="preserve">% от общего количества педагогических и административных работников (2424 чел.).  </w:t>
      </w:r>
    </w:p>
    <w:p w14:paraId="59F7A0A0" w14:textId="225D1247" w:rsidR="00E96B44" w:rsidRPr="008C6C4F" w:rsidRDefault="00E96B44" w:rsidP="00E96B44">
      <w:pPr>
        <w:pStyle w:val="af0"/>
        <w:spacing w:after="0"/>
        <w:ind w:left="142"/>
        <w:jc w:val="both"/>
        <w:rPr>
          <w:sz w:val="28"/>
          <w:szCs w:val="28"/>
        </w:rPr>
      </w:pPr>
      <w:r w:rsidRPr="008C6C4F">
        <w:rPr>
          <w:sz w:val="28"/>
          <w:szCs w:val="28"/>
        </w:rPr>
        <w:t xml:space="preserve">Согласно распоряжениям комитета образования администрации МО «Выборгский район» Ленинградской области </w:t>
      </w:r>
    </w:p>
    <w:p w14:paraId="0BD9F2B2" w14:textId="77777777" w:rsidR="00E96B44" w:rsidRPr="008C6C4F" w:rsidRDefault="00E96B44" w:rsidP="00E96B44">
      <w:pPr>
        <w:pStyle w:val="af0"/>
        <w:spacing w:after="0"/>
        <w:ind w:left="142"/>
        <w:jc w:val="both"/>
        <w:rPr>
          <w:sz w:val="28"/>
          <w:szCs w:val="28"/>
        </w:rPr>
      </w:pPr>
      <w:r w:rsidRPr="008C6C4F">
        <w:rPr>
          <w:sz w:val="28"/>
          <w:szCs w:val="28"/>
        </w:rPr>
        <w:t xml:space="preserve">от 12.09.2019г. №324 -р; </w:t>
      </w:r>
    </w:p>
    <w:p w14:paraId="43403E9A" w14:textId="77777777" w:rsidR="00E96B44" w:rsidRPr="008C6C4F" w:rsidRDefault="00E96B44" w:rsidP="00E96B44">
      <w:pPr>
        <w:pStyle w:val="af0"/>
        <w:spacing w:after="0"/>
        <w:ind w:left="142"/>
        <w:jc w:val="both"/>
        <w:rPr>
          <w:sz w:val="28"/>
          <w:szCs w:val="28"/>
        </w:rPr>
      </w:pPr>
      <w:r w:rsidRPr="008C6C4F">
        <w:rPr>
          <w:sz w:val="28"/>
          <w:szCs w:val="28"/>
        </w:rPr>
        <w:t xml:space="preserve">от 28.01.2020г. № 52 -р </w:t>
      </w:r>
    </w:p>
    <w:p w14:paraId="12AE6CAB" w14:textId="77777777" w:rsidR="00E96B44" w:rsidRPr="008C6C4F" w:rsidRDefault="00E96B44" w:rsidP="00E96B44">
      <w:pPr>
        <w:pStyle w:val="af0"/>
        <w:spacing w:after="0"/>
        <w:ind w:left="142"/>
        <w:jc w:val="both"/>
        <w:rPr>
          <w:color w:val="C00000"/>
          <w:sz w:val="28"/>
          <w:szCs w:val="28"/>
        </w:rPr>
      </w:pPr>
      <w:r w:rsidRPr="008C6C4F">
        <w:rPr>
          <w:sz w:val="28"/>
          <w:szCs w:val="28"/>
        </w:rPr>
        <w:t xml:space="preserve">за 2019/2020уч. год в ЛОИРО обучалось   651 педагогических работников образовательных учреждений на курсах различной направленности. </w:t>
      </w:r>
    </w:p>
    <w:p w14:paraId="488BA3FA" w14:textId="77777777" w:rsidR="00E96B44" w:rsidRPr="008C6C4F" w:rsidRDefault="00E96B44" w:rsidP="00E96B44">
      <w:pPr>
        <w:pStyle w:val="af0"/>
        <w:spacing w:after="0"/>
        <w:ind w:left="142"/>
        <w:jc w:val="both"/>
        <w:rPr>
          <w:sz w:val="28"/>
          <w:szCs w:val="28"/>
        </w:rPr>
      </w:pPr>
      <w:r w:rsidRPr="008C6C4F">
        <w:rPr>
          <w:sz w:val="28"/>
          <w:szCs w:val="28"/>
        </w:rPr>
        <w:t>1 полугодие – 214 человек.  Из них 11 человек прошли курсы профессиональной переподготовки.</w:t>
      </w:r>
    </w:p>
    <w:p w14:paraId="301E8F14" w14:textId="77777777" w:rsidR="00E96B44" w:rsidRPr="008C6C4F" w:rsidRDefault="00E96B44" w:rsidP="00E96B44">
      <w:pPr>
        <w:pStyle w:val="af0"/>
        <w:numPr>
          <w:ilvl w:val="0"/>
          <w:numId w:val="4"/>
        </w:numPr>
        <w:spacing w:after="0"/>
        <w:ind w:left="502"/>
        <w:jc w:val="both"/>
        <w:rPr>
          <w:sz w:val="28"/>
          <w:szCs w:val="28"/>
        </w:rPr>
      </w:pPr>
      <w:r w:rsidRPr="008C6C4F">
        <w:rPr>
          <w:sz w:val="28"/>
          <w:szCs w:val="28"/>
        </w:rPr>
        <w:t>2 полугодие –   437 человек.</w:t>
      </w:r>
    </w:p>
    <w:p w14:paraId="1F63C344" w14:textId="77777777" w:rsidR="00E96B44" w:rsidRPr="008C6C4F" w:rsidRDefault="00E96B44" w:rsidP="00E96B44">
      <w:pPr>
        <w:pStyle w:val="af0"/>
        <w:keepNext/>
        <w:spacing w:after="0"/>
        <w:ind w:left="142"/>
        <w:jc w:val="both"/>
      </w:pPr>
      <w:r w:rsidRPr="008C6C4F">
        <w:rPr>
          <w:noProof/>
          <w:color w:val="C00000"/>
          <w:sz w:val="28"/>
          <w:szCs w:val="28"/>
          <w:lang w:eastAsia="ru-RU"/>
        </w:rPr>
        <w:drawing>
          <wp:inline distT="0" distB="0" distL="0" distR="0" wp14:anchorId="22B0A9AD" wp14:editId="6E6A0A31">
            <wp:extent cx="5286375" cy="28670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146C8BD" w14:textId="386B77B7" w:rsidR="00E96B44" w:rsidRPr="008C6C4F" w:rsidRDefault="00E96B44" w:rsidP="00E96B44">
      <w:pPr>
        <w:pStyle w:val="afa"/>
        <w:jc w:val="both"/>
        <w:rPr>
          <w:color w:val="C00000"/>
          <w:szCs w:val="28"/>
        </w:rPr>
      </w:pPr>
      <w:r w:rsidRPr="008C6C4F">
        <w:t xml:space="preserve">Рисунок </w:t>
      </w:r>
      <w:r w:rsidR="003A70BA">
        <w:fldChar w:fldCharType="begin"/>
      </w:r>
      <w:r w:rsidR="003A70BA">
        <w:instrText xml:space="preserve"> SEQ Рисунок \* ARABIC </w:instrText>
      </w:r>
      <w:r w:rsidR="003A70BA">
        <w:fldChar w:fldCharType="separate"/>
      </w:r>
      <w:r w:rsidR="00476153">
        <w:rPr>
          <w:noProof/>
        </w:rPr>
        <w:t>1</w:t>
      </w:r>
      <w:r w:rsidR="003A70BA">
        <w:rPr>
          <w:noProof/>
        </w:rPr>
        <w:fldChar w:fldCharType="end"/>
      </w:r>
      <w:r w:rsidRPr="008C6C4F">
        <w:t xml:space="preserve"> Курсы переподготовки </w:t>
      </w:r>
    </w:p>
    <w:p w14:paraId="238FEDFA" w14:textId="77777777" w:rsidR="00E96B44" w:rsidRPr="008C6C4F" w:rsidRDefault="00E96B44" w:rsidP="00E96B44">
      <w:pPr>
        <w:pStyle w:val="af0"/>
        <w:spacing w:after="0"/>
        <w:ind w:left="142"/>
        <w:jc w:val="both"/>
        <w:rPr>
          <w:color w:val="C00000"/>
          <w:sz w:val="28"/>
          <w:szCs w:val="28"/>
        </w:rPr>
      </w:pPr>
    </w:p>
    <w:tbl>
      <w:tblPr>
        <w:tblStyle w:val="aa"/>
        <w:tblW w:w="0" w:type="auto"/>
        <w:tblInd w:w="-142" w:type="dxa"/>
        <w:tblLook w:val="04A0" w:firstRow="1" w:lastRow="0" w:firstColumn="1" w:lastColumn="0" w:noHBand="0" w:noVBand="1"/>
      </w:tblPr>
      <w:tblGrid>
        <w:gridCol w:w="817"/>
        <w:gridCol w:w="3289"/>
        <w:gridCol w:w="1389"/>
        <w:gridCol w:w="1756"/>
        <w:gridCol w:w="1504"/>
      </w:tblGrid>
      <w:tr w:rsidR="00E96B44" w:rsidRPr="008C6C4F" w14:paraId="5E57F0CE" w14:textId="77777777" w:rsidTr="0039109A">
        <w:tc>
          <w:tcPr>
            <w:tcW w:w="817" w:type="dxa"/>
          </w:tcPr>
          <w:p w14:paraId="5F98DD21" w14:textId="77777777" w:rsidR="00E96B44" w:rsidRPr="008C6C4F" w:rsidRDefault="00E96B44" w:rsidP="0039109A">
            <w:pPr>
              <w:pStyle w:val="af0"/>
              <w:ind w:left="0"/>
              <w:jc w:val="both"/>
              <w:rPr>
                <w:b/>
                <w:szCs w:val="24"/>
              </w:rPr>
            </w:pPr>
            <w:r w:rsidRPr="008C6C4F">
              <w:rPr>
                <w:b/>
                <w:szCs w:val="24"/>
              </w:rPr>
              <w:t xml:space="preserve">№ п\п </w:t>
            </w:r>
          </w:p>
        </w:tc>
        <w:tc>
          <w:tcPr>
            <w:tcW w:w="3289" w:type="dxa"/>
          </w:tcPr>
          <w:p w14:paraId="06682FA8" w14:textId="77777777" w:rsidR="00E96B44" w:rsidRPr="008C6C4F" w:rsidRDefault="00E96B44" w:rsidP="0039109A">
            <w:pPr>
              <w:pStyle w:val="af0"/>
              <w:ind w:left="0"/>
              <w:jc w:val="both"/>
              <w:rPr>
                <w:b/>
                <w:szCs w:val="24"/>
              </w:rPr>
            </w:pPr>
            <w:r w:rsidRPr="008C6C4F">
              <w:rPr>
                <w:b/>
                <w:szCs w:val="24"/>
              </w:rPr>
              <w:t>Название кафедры</w:t>
            </w:r>
          </w:p>
        </w:tc>
        <w:tc>
          <w:tcPr>
            <w:tcW w:w="1389" w:type="dxa"/>
          </w:tcPr>
          <w:p w14:paraId="65F8FAC6" w14:textId="77777777" w:rsidR="00E96B44" w:rsidRPr="008C6C4F" w:rsidRDefault="00E96B44" w:rsidP="0039109A">
            <w:pPr>
              <w:pStyle w:val="af0"/>
              <w:ind w:left="0"/>
              <w:jc w:val="both"/>
              <w:rPr>
                <w:b/>
                <w:szCs w:val="24"/>
              </w:rPr>
            </w:pPr>
            <w:r w:rsidRPr="008C6C4F">
              <w:rPr>
                <w:b/>
                <w:szCs w:val="24"/>
              </w:rPr>
              <w:t xml:space="preserve">Первое полугодие </w:t>
            </w:r>
          </w:p>
        </w:tc>
        <w:tc>
          <w:tcPr>
            <w:tcW w:w="1756" w:type="dxa"/>
          </w:tcPr>
          <w:p w14:paraId="1BB9675B" w14:textId="77777777" w:rsidR="00E96B44" w:rsidRPr="008C6C4F" w:rsidRDefault="00E96B44" w:rsidP="0039109A">
            <w:pPr>
              <w:pStyle w:val="af0"/>
              <w:ind w:left="0"/>
              <w:jc w:val="both"/>
              <w:rPr>
                <w:b/>
                <w:szCs w:val="24"/>
              </w:rPr>
            </w:pPr>
            <w:r w:rsidRPr="008C6C4F">
              <w:rPr>
                <w:b/>
                <w:szCs w:val="24"/>
              </w:rPr>
              <w:t>Второе полугодие</w:t>
            </w:r>
          </w:p>
        </w:tc>
        <w:tc>
          <w:tcPr>
            <w:tcW w:w="1504" w:type="dxa"/>
          </w:tcPr>
          <w:p w14:paraId="32BED757" w14:textId="77777777" w:rsidR="00E96B44" w:rsidRPr="008C6C4F" w:rsidRDefault="00E96B44" w:rsidP="0039109A">
            <w:pPr>
              <w:pStyle w:val="af0"/>
              <w:ind w:left="0"/>
              <w:jc w:val="both"/>
              <w:rPr>
                <w:b/>
                <w:szCs w:val="24"/>
              </w:rPr>
            </w:pPr>
            <w:r w:rsidRPr="008C6C4F">
              <w:rPr>
                <w:b/>
                <w:szCs w:val="24"/>
              </w:rPr>
              <w:t>ИТОГО</w:t>
            </w:r>
          </w:p>
        </w:tc>
      </w:tr>
      <w:tr w:rsidR="00E96B44" w:rsidRPr="008C6C4F" w14:paraId="6329221F" w14:textId="77777777" w:rsidTr="0039109A">
        <w:tc>
          <w:tcPr>
            <w:tcW w:w="817" w:type="dxa"/>
          </w:tcPr>
          <w:p w14:paraId="6EBE049F" w14:textId="77777777" w:rsidR="00E96B44" w:rsidRPr="008C6C4F" w:rsidRDefault="00E96B44" w:rsidP="0039109A">
            <w:pPr>
              <w:pStyle w:val="af0"/>
              <w:ind w:left="0"/>
              <w:jc w:val="both"/>
              <w:rPr>
                <w:szCs w:val="24"/>
              </w:rPr>
            </w:pPr>
            <w:r w:rsidRPr="008C6C4F">
              <w:rPr>
                <w:szCs w:val="24"/>
              </w:rPr>
              <w:t>1.</w:t>
            </w:r>
          </w:p>
          <w:p w14:paraId="0AC43649" w14:textId="77777777" w:rsidR="00E96B44" w:rsidRPr="008C6C4F" w:rsidRDefault="00E96B44" w:rsidP="0039109A">
            <w:pPr>
              <w:pStyle w:val="af0"/>
              <w:ind w:left="0"/>
              <w:jc w:val="both"/>
              <w:rPr>
                <w:szCs w:val="24"/>
              </w:rPr>
            </w:pPr>
          </w:p>
        </w:tc>
        <w:tc>
          <w:tcPr>
            <w:tcW w:w="3289" w:type="dxa"/>
          </w:tcPr>
          <w:p w14:paraId="24633F00" w14:textId="77777777" w:rsidR="00E96B44" w:rsidRPr="008C6C4F" w:rsidRDefault="00E96B44" w:rsidP="0039109A">
            <w:pPr>
              <w:pStyle w:val="af0"/>
              <w:ind w:left="0"/>
              <w:jc w:val="both"/>
              <w:rPr>
                <w:szCs w:val="24"/>
              </w:rPr>
            </w:pPr>
            <w:r w:rsidRPr="008C6C4F">
              <w:rPr>
                <w:szCs w:val="24"/>
              </w:rPr>
              <w:t>Кафедра управления</w:t>
            </w:r>
          </w:p>
        </w:tc>
        <w:tc>
          <w:tcPr>
            <w:tcW w:w="1389" w:type="dxa"/>
          </w:tcPr>
          <w:p w14:paraId="0E74AA7C" w14:textId="77777777" w:rsidR="00E96B44" w:rsidRPr="008C6C4F" w:rsidRDefault="00E96B44" w:rsidP="0039109A">
            <w:pPr>
              <w:pStyle w:val="af0"/>
              <w:ind w:left="0"/>
              <w:jc w:val="center"/>
              <w:rPr>
                <w:szCs w:val="24"/>
                <w:lang w:val="en-US"/>
              </w:rPr>
            </w:pPr>
            <w:r w:rsidRPr="008C6C4F">
              <w:rPr>
                <w:szCs w:val="24"/>
                <w:lang w:val="en-US"/>
              </w:rPr>
              <w:t>9</w:t>
            </w:r>
          </w:p>
        </w:tc>
        <w:tc>
          <w:tcPr>
            <w:tcW w:w="1756" w:type="dxa"/>
          </w:tcPr>
          <w:p w14:paraId="2CBD1577" w14:textId="77777777" w:rsidR="00E96B44" w:rsidRPr="008C6C4F" w:rsidRDefault="00E96B44" w:rsidP="0039109A">
            <w:pPr>
              <w:pStyle w:val="af0"/>
              <w:ind w:left="0"/>
              <w:jc w:val="center"/>
              <w:rPr>
                <w:szCs w:val="24"/>
              </w:rPr>
            </w:pPr>
            <w:r w:rsidRPr="008C6C4F">
              <w:rPr>
                <w:szCs w:val="24"/>
              </w:rPr>
              <w:t>72</w:t>
            </w:r>
          </w:p>
        </w:tc>
        <w:tc>
          <w:tcPr>
            <w:tcW w:w="1504" w:type="dxa"/>
          </w:tcPr>
          <w:p w14:paraId="6CED3578" w14:textId="77777777" w:rsidR="00E96B44" w:rsidRPr="008C6C4F" w:rsidRDefault="00E96B44" w:rsidP="0039109A">
            <w:pPr>
              <w:pStyle w:val="af0"/>
              <w:ind w:left="0"/>
              <w:jc w:val="center"/>
              <w:rPr>
                <w:szCs w:val="24"/>
              </w:rPr>
            </w:pPr>
            <w:r w:rsidRPr="008C6C4F">
              <w:rPr>
                <w:szCs w:val="24"/>
              </w:rPr>
              <w:t>109</w:t>
            </w:r>
          </w:p>
        </w:tc>
      </w:tr>
      <w:tr w:rsidR="00E96B44" w:rsidRPr="008C6C4F" w14:paraId="21C6DB18" w14:textId="77777777" w:rsidTr="0039109A">
        <w:tc>
          <w:tcPr>
            <w:tcW w:w="817" w:type="dxa"/>
          </w:tcPr>
          <w:p w14:paraId="3C0EDDE6" w14:textId="77777777" w:rsidR="00E96B44" w:rsidRPr="008C6C4F" w:rsidRDefault="00E96B44" w:rsidP="0039109A">
            <w:pPr>
              <w:pStyle w:val="af0"/>
              <w:ind w:left="0"/>
              <w:jc w:val="both"/>
              <w:rPr>
                <w:szCs w:val="24"/>
              </w:rPr>
            </w:pPr>
            <w:r w:rsidRPr="008C6C4F">
              <w:rPr>
                <w:szCs w:val="24"/>
              </w:rPr>
              <w:t>2.</w:t>
            </w:r>
          </w:p>
        </w:tc>
        <w:tc>
          <w:tcPr>
            <w:tcW w:w="3289" w:type="dxa"/>
          </w:tcPr>
          <w:p w14:paraId="216383D8" w14:textId="77777777" w:rsidR="00E96B44" w:rsidRPr="008C6C4F" w:rsidRDefault="00E96B44" w:rsidP="0039109A">
            <w:pPr>
              <w:pStyle w:val="af0"/>
              <w:ind w:left="0"/>
              <w:jc w:val="both"/>
              <w:rPr>
                <w:szCs w:val="24"/>
              </w:rPr>
            </w:pPr>
            <w:r w:rsidRPr="008C6C4F">
              <w:rPr>
                <w:szCs w:val="24"/>
              </w:rPr>
              <w:t>Кафедра педагогики и психологии</w:t>
            </w:r>
          </w:p>
        </w:tc>
        <w:tc>
          <w:tcPr>
            <w:tcW w:w="1389" w:type="dxa"/>
          </w:tcPr>
          <w:p w14:paraId="01C5AD4B" w14:textId="77777777" w:rsidR="00E96B44" w:rsidRPr="008C6C4F" w:rsidRDefault="00E96B44" w:rsidP="0039109A">
            <w:pPr>
              <w:pStyle w:val="af0"/>
              <w:ind w:left="0"/>
              <w:jc w:val="center"/>
              <w:rPr>
                <w:szCs w:val="24"/>
              </w:rPr>
            </w:pPr>
            <w:r w:rsidRPr="008C6C4F">
              <w:rPr>
                <w:szCs w:val="24"/>
              </w:rPr>
              <w:t>31</w:t>
            </w:r>
          </w:p>
        </w:tc>
        <w:tc>
          <w:tcPr>
            <w:tcW w:w="1756" w:type="dxa"/>
          </w:tcPr>
          <w:p w14:paraId="1795D616" w14:textId="77777777" w:rsidR="00E96B44" w:rsidRPr="008C6C4F" w:rsidRDefault="00E96B44" w:rsidP="0039109A">
            <w:pPr>
              <w:pStyle w:val="af0"/>
              <w:ind w:left="0"/>
              <w:jc w:val="center"/>
              <w:rPr>
                <w:szCs w:val="24"/>
              </w:rPr>
            </w:pPr>
            <w:r w:rsidRPr="008C6C4F">
              <w:rPr>
                <w:szCs w:val="24"/>
              </w:rPr>
              <w:t>13</w:t>
            </w:r>
          </w:p>
        </w:tc>
        <w:tc>
          <w:tcPr>
            <w:tcW w:w="1504" w:type="dxa"/>
          </w:tcPr>
          <w:p w14:paraId="6A42DA8A" w14:textId="77777777" w:rsidR="00E96B44" w:rsidRPr="008C6C4F" w:rsidRDefault="00E96B44" w:rsidP="0039109A">
            <w:pPr>
              <w:pStyle w:val="af0"/>
              <w:ind w:left="0"/>
              <w:jc w:val="center"/>
              <w:rPr>
                <w:szCs w:val="24"/>
              </w:rPr>
            </w:pPr>
            <w:r w:rsidRPr="008C6C4F">
              <w:rPr>
                <w:szCs w:val="24"/>
              </w:rPr>
              <w:t>44</w:t>
            </w:r>
          </w:p>
        </w:tc>
      </w:tr>
      <w:tr w:rsidR="00E96B44" w:rsidRPr="008C6C4F" w14:paraId="7B8645D4" w14:textId="77777777" w:rsidTr="0039109A">
        <w:tc>
          <w:tcPr>
            <w:tcW w:w="817" w:type="dxa"/>
          </w:tcPr>
          <w:p w14:paraId="64CFDDF7" w14:textId="77777777" w:rsidR="00E96B44" w:rsidRPr="008C6C4F" w:rsidRDefault="00E96B44" w:rsidP="0039109A">
            <w:pPr>
              <w:pStyle w:val="af0"/>
              <w:ind w:left="0"/>
              <w:jc w:val="both"/>
              <w:rPr>
                <w:szCs w:val="24"/>
              </w:rPr>
            </w:pPr>
            <w:r w:rsidRPr="008C6C4F">
              <w:rPr>
                <w:szCs w:val="24"/>
              </w:rPr>
              <w:t>3.</w:t>
            </w:r>
          </w:p>
        </w:tc>
        <w:tc>
          <w:tcPr>
            <w:tcW w:w="3289" w:type="dxa"/>
          </w:tcPr>
          <w:p w14:paraId="15833A0E" w14:textId="77777777" w:rsidR="00E96B44" w:rsidRPr="008C6C4F" w:rsidRDefault="00E96B44" w:rsidP="0039109A">
            <w:pPr>
              <w:pStyle w:val="af0"/>
              <w:ind w:left="0"/>
              <w:jc w:val="both"/>
              <w:rPr>
                <w:szCs w:val="24"/>
              </w:rPr>
            </w:pPr>
            <w:r w:rsidRPr="008C6C4F">
              <w:rPr>
                <w:szCs w:val="24"/>
              </w:rPr>
              <w:t>Кафедра истории и социальных дисциплин,  художественно - эстетического образования</w:t>
            </w:r>
          </w:p>
        </w:tc>
        <w:tc>
          <w:tcPr>
            <w:tcW w:w="1389" w:type="dxa"/>
          </w:tcPr>
          <w:p w14:paraId="6656DF16" w14:textId="77777777" w:rsidR="00E96B44" w:rsidRPr="008C6C4F" w:rsidRDefault="00E96B44" w:rsidP="0039109A">
            <w:pPr>
              <w:pStyle w:val="af0"/>
              <w:ind w:left="0"/>
              <w:jc w:val="center"/>
              <w:rPr>
                <w:szCs w:val="24"/>
                <w:lang w:val="en-US"/>
              </w:rPr>
            </w:pPr>
            <w:r w:rsidRPr="008C6C4F">
              <w:rPr>
                <w:szCs w:val="24"/>
                <w:lang w:val="en-US"/>
              </w:rPr>
              <w:t>17</w:t>
            </w:r>
          </w:p>
        </w:tc>
        <w:tc>
          <w:tcPr>
            <w:tcW w:w="1756" w:type="dxa"/>
          </w:tcPr>
          <w:p w14:paraId="2DB92B15" w14:textId="77777777" w:rsidR="00E96B44" w:rsidRPr="008C6C4F" w:rsidRDefault="00E96B44" w:rsidP="0039109A">
            <w:pPr>
              <w:pStyle w:val="af0"/>
              <w:ind w:left="0"/>
              <w:jc w:val="center"/>
              <w:rPr>
                <w:szCs w:val="24"/>
              </w:rPr>
            </w:pPr>
            <w:r w:rsidRPr="008C6C4F">
              <w:rPr>
                <w:szCs w:val="24"/>
              </w:rPr>
              <w:t>68</w:t>
            </w:r>
          </w:p>
        </w:tc>
        <w:tc>
          <w:tcPr>
            <w:tcW w:w="1504" w:type="dxa"/>
          </w:tcPr>
          <w:p w14:paraId="33B6812C" w14:textId="77777777" w:rsidR="00E96B44" w:rsidRPr="008C6C4F" w:rsidRDefault="00E96B44" w:rsidP="0039109A">
            <w:pPr>
              <w:pStyle w:val="af0"/>
              <w:ind w:left="0"/>
              <w:jc w:val="center"/>
              <w:rPr>
                <w:szCs w:val="24"/>
              </w:rPr>
            </w:pPr>
            <w:r w:rsidRPr="008C6C4F">
              <w:rPr>
                <w:szCs w:val="24"/>
              </w:rPr>
              <w:t>85</w:t>
            </w:r>
          </w:p>
        </w:tc>
      </w:tr>
      <w:tr w:rsidR="00E96B44" w:rsidRPr="008C6C4F" w14:paraId="4F25A6ED" w14:textId="77777777" w:rsidTr="0039109A">
        <w:tc>
          <w:tcPr>
            <w:tcW w:w="817" w:type="dxa"/>
          </w:tcPr>
          <w:p w14:paraId="6931D5D7" w14:textId="77777777" w:rsidR="00E96B44" w:rsidRPr="008C6C4F" w:rsidRDefault="00E96B44" w:rsidP="0039109A">
            <w:pPr>
              <w:pStyle w:val="af0"/>
              <w:ind w:left="0"/>
              <w:jc w:val="both"/>
              <w:rPr>
                <w:szCs w:val="24"/>
              </w:rPr>
            </w:pPr>
            <w:r w:rsidRPr="008C6C4F">
              <w:rPr>
                <w:szCs w:val="24"/>
              </w:rPr>
              <w:t>4.</w:t>
            </w:r>
          </w:p>
        </w:tc>
        <w:tc>
          <w:tcPr>
            <w:tcW w:w="3289" w:type="dxa"/>
          </w:tcPr>
          <w:p w14:paraId="37E594D0" w14:textId="77777777" w:rsidR="00E96B44" w:rsidRPr="008C6C4F" w:rsidRDefault="00E96B44" w:rsidP="0039109A">
            <w:pPr>
              <w:pStyle w:val="af0"/>
              <w:ind w:left="0"/>
              <w:jc w:val="both"/>
              <w:rPr>
                <w:szCs w:val="24"/>
              </w:rPr>
            </w:pPr>
            <w:r w:rsidRPr="008C6C4F">
              <w:rPr>
                <w:szCs w:val="24"/>
              </w:rPr>
              <w:t>Кафедра филологического образования</w:t>
            </w:r>
          </w:p>
        </w:tc>
        <w:tc>
          <w:tcPr>
            <w:tcW w:w="1389" w:type="dxa"/>
          </w:tcPr>
          <w:p w14:paraId="7D8AC521" w14:textId="77777777" w:rsidR="00E96B44" w:rsidRPr="008C6C4F" w:rsidRDefault="00E96B44" w:rsidP="0039109A">
            <w:pPr>
              <w:pStyle w:val="af0"/>
              <w:ind w:left="0"/>
              <w:jc w:val="center"/>
              <w:rPr>
                <w:szCs w:val="24"/>
                <w:lang w:val="en-US"/>
              </w:rPr>
            </w:pPr>
            <w:r w:rsidRPr="008C6C4F">
              <w:rPr>
                <w:szCs w:val="24"/>
                <w:lang w:val="en-US"/>
              </w:rPr>
              <w:t>33</w:t>
            </w:r>
          </w:p>
        </w:tc>
        <w:tc>
          <w:tcPr>
            <w:tcW w:w="1756" w:type="dxa"/>
          </w:tcPr>
          <w:p w14:paraId="4FB96D76" w14:textId="77777777" w:rsidR="00E96B44" w:rsidRPr="008C6C4F" w:rsidRDefault="00E96B44" w:rsidP="0039109A">
            <w:pPr>
              <w:pStyle w:val="af0"/>
              <w:ind w:left="0"/>
              <w:jc w:val="center"/>
              <w:rPr>
                <w:szCs w:val="24"/>
              </w:rPr>
            </w:pPr>
            <w:r w:rsidRPr="008C6C4F">
              <w:rPr>
                <w:szCs w:val="24"/>
              </w:rPr>
              <w:t>76</w:t>
            </w:r>
          </w:p>
        </w:tc>
        <w:tc>
          <w:tcPr>
            <w:tcW w:w="1504" w:type="dxa"/>
          </w:tcPr>
          <w:p w14:paraId="17A9260E" w14:textId="77777777" w:rsidR="00E96B44" w:rsidRPr="008C6C4F" w:rsidRDefault="00E96B44" w:rsidP="0039109A">
            <w:pPr>
              <w:pStyle w:val="af0"/>
              <w:ind w:left="0"/>
              <w:jc w:val="center"/>
              <w:rPr>
                <w:szCs w:val="24"/>
              </w:rPr>
            </w:pPr>
            <w:r w:rsidRPr="008C6C4F">
              <w:rPr>
                <w:szCs w:val="24"/>
              </w:rPr>
              <w:t>109</w:t>
            </w:r>
          </w:p>
        </w:tc>
      </w:tr>
      <w:tr w:rsidR="00E96B44" w:rsidRPr="008C6C4F" w14:paraId="4A230417" w14:textId="77777777" w:rsidTr="0039109A">
        <w:tc>
          <w:tcPr>
            <w:tcW w:w="817" w:type="dxa"/>
          </w:tcPr>
          <w:p w14:paraId="7281A2A5" w14:textId="77777777" w:rsidR="00E96B44" w:rsidRPr="008C6C4F" w:rsidRDefault="00E96B44" w:rsidP="0039109A">
            <w:pPr>
              <w:pStyle w:val="af0"/>
              <w:ind w:left="0"/>
              <w:jc w:val="both"/>
              <w:rPr>
                <w:szCs w:val="24"/>
              </w:rPr>
            </w:pPr>
            <w:r w:rsidRPr="008C6C4F">
              <w:rPr>
                <w:szCs w:val="24"/>
              </w:rPr>
              <w:t>5.</w:t>
            </w:r>
          </w:p>
        </w:tc>
        <w:tc>
          <w:tcPr>
            <w:tcW w:w="3289" w:type="dxa"/>
          </w:tcPr>
          <w:p w14:paraId="724977E5" w14:textId="77777777" w:rsidR="00E96B44" w:rsidRPr="008C6C4F" w:rsidRDefault="00E96B44" w:rsidP="0039109A">
            <w:pPr>
              <w:pStyle w:val="af0"/>
              <w:ind w:left="0"/>
              <w:jc w:val="both"/>
              <w:rPr>
                <w:szCs w:val="24"/>
              </w:rPr>
            </w:pPr>
            <w:r w:rsidRPr="008C6C4F">
              <w:rPr>
                <w:szCs w:val="24"/>
              </w:rPr>
              <w:t>Кафедра естественно- географического образования</w:t>
            </w:r>
          </w:p>
        </w:tc>
        <w:tc>
          <w:tcPr>
            <w:tcW w:w="1389" w:type="dxa"/>
          </w:tcPr>
          <w:p w14:paraId="07897206" w14:textId="77777777" w:rsidR="00E96B44" w:rsidRPr="008C6C4F" w:rsidRDefault="00E96B44" w:rsidP="0039109A">
            <w:pPr>
              <w:pStyle w:val="af0"/>
              <w:ind w:left="0"/>
              <w:jc w:val="center"/>
              <w:rPr>
                <w:szCs w:val="24"/>
                <w:lang w:val="en-US"/>
              </w:rPr>
            </w:pPr>
            <w:r w:rsidRPr="008C6C4F">
              <w:rPr>
                <w:szCs w:val="24"/>
                <w:lang w:val="en-US"/>
              </w:rPr>
              <w:t>14</w:t>
            </w:r>
          </w:p>
        </w:tc>
        <w:tc>
          <w:tcPr>
            <w:tcW w:w="1756" w:type="dxa"/>
          </w:tcPr>
          <w:p w14:paraId="3EE7FDF6" w14:textId="77777777" w:rsidR="00E96B44" w:rsidRPr="008C6C4F" w:rsidRDefault="00E96B44" w:rsidP="0039109A">
            <w:pPr>
              <w:pStyle w:val="af0"/>
              <w:ind w:left="0"/>
              <w:jc w:val="center"/>
              <w:rPr>
                <w:szCs w:val="24"/>
              </w:rPr>
            </w:pPr>
            <w:r w:rsidRPr="008C6C4F">
              <w:rPr>
                <w:szCs w:val="24"/>
              </w:rPr>
              <w:t>17</w:t>
            </w:r>
          </w:p>
        </w:tc>
        <w:tc>
          <w:tcPr>
            <w:tcW w:w="1504" w:type="dxa"/>
          </w:tcPr>
          <w:p w14:paraId="65069F88" w14:textId="77777777" w:rsidR="00E96B44" w:rsidRPr="008C6C4F" w:rsidRDefault="00E96B44" w:rsidP="0039109A">
            <w:pPr>
              <w:pStyle w:val="af0"/>
              <w:ind w:left="0"/>
              <w:jc w:val="center"/>
              <w:rPr>
                <w:szCs w:val="24"/>
              </w:rPr>
            </w:pPr>
            <w:r w:rsidRPr="008C6C4F">
              <w:rPr>
                <w:szCs w:val="24"/>
              </w:rPr>
              <w:t>31</w:t>
            </w:r>
          </w:p>
        </w:tc>
      </w:tr>
      <w:tr w:rsidR="00E96B44" w:rsidRPr="008C6C4F" w14:paraId="22DE9873" w14:textId="77777777" w:rsidTr="0039109A">
        <w:tc>
          <w:tcPr>
            <w:tcW w:w="817" w:type="dxa"/>
          </w:tcPr>
          <w:p w14:paraId="3C60BE79" w14:textId="77777777" w:rsidR="00E96B44" w:rsidRPr="008C6C4F" w:rsidRDefault="00E96B44" w:rsidP="0039109A">
            <w:pPr>
              <w:pStyle w:val="af0"/>
              <w:ind w:left="0"/>
              <w:jc w:val="both"/>
              <w:rPr>
                <w:szCs w:val="24"/>
              </w:rPr>
            </w:pPr>
            <w:r w:rsidRPr="008C6C4F">
              <w:rPr>
                <w:szCs w:val="24"/>
              </w:rPr>
              <w:t>6.</w:t>
            </w:r>
          </w:p>
        </w:tc>
        <w:tc>
          <w:tcPr>
            <w:tcW w:w="3289" w:type="dxa"/>
          </w:tcPr>
          <w:p w14:paraId="6677F2CF" w14:textId="77777777" w:rsidR="00E96B44" w:rsidRPr="008C6C4F" w:rsidRDefault="00E96B44" w:rsidP="0039109A">
            <w:pPr>
              <w:pStyle w:val="af0"/>
              <w:ind w:left="0"/>
              <w:jc w:val="both"/>
              <w:rPr>
                <w:szCs w:val="24"/>
              </w:rPr>
            </w:pPr>
            <w:r w:rsidRPr="008C6C4F">
              <w:rPr>
                <w:szCs w:val="24"/>
              </w:rPr>
              <w:t>Кафедра математики, информатики и ИКТ</w:t>
            </w:r>
          </w:p>
        </w:tc>
        <w:tc>
          <w:tcPr>
            <w:tcW w:w="1389" w:type="dxa"/>
          </w:tcPr>
          <w:p w14:paraId="22AADAA6" w14:textId="77777777" w:rsidR="00E96B44" w:rsidRPr="008C6C4F" w:rsidRDefault="00E96B44" w:rsidP="0039109A">
            <w:pPr>
              <w:pStyle w:val="af0"/>
              <w:ind w:left="0"/>
              <w:jc w:val="center"/>
              <w:rPr>
                <w:szCs w:val="24"/>
                <w:lang w:val="en-US"/>
              </w:rPr>
            </w:pPr>
            <w:r w:rsidRPr="008C6C4F">
              <w:rPr>
                <w:szCs w:val="24"/>
                <w:lang w:val="en-US"/>
              </w:rPr>
              <w:t>24</w:t>
            </w:r>
          </w:p>
        </w:tc>
        <w:tc>
          <w:tcPr>
            <w:tcW w:w="1756" w:type="dxa"/>
          </w:tcPr>
          <w:p w14:paraId="0F92D7EB" w14:textId="77777777" w:rsidR="00E96B44" w:rsidRPr="008C6C4F" w:rsidRDefault="00E96B44" w:rsidP="0039109A">
            <w:pPr>
              <w:pStyle w:val="af0"/>
              <w:ind w:left="0"/>
              <w:jc w:val="center"/>
              <w:rPr>
                <w:szCs w:val="24"/>
              </w:rPr>
            </w:pPr>
            <w:r w:rsidRPr="008C6C4F">
              <w:rPr>
                <w:szCs w:val="24"/>
              </w:rPr>
              <w:t>21</w:t>
            </w:r>
          </w:p>
        </w:tc>
        <w:tc>
          <w:tcPr>
            <w:tcW w:w="1504" w:type="dxa"/>
          </w:tcPr>
          <w:p w14:paraId="0F71FC09" w14:textId="77777777" w:rsidR="00E96B44" w:rsidRPr="008C6C4F" w:rsidRDefault="00E96B44" w:rsidP="0039109A">
            <w:pPr>
              <w:pStyle w:val="af0"/>
              <w:ind w:left="0"/>
              <w:jc w:val="center"/>
              <w:rPr>
                <w:szCs w:val="24"/>
              </w:rPr>
            </w:pPr>
            <w:r w:rsidRPr="008C6C4F">
              <w:rPr>
                <w:szCs w:val="24"/>
              </w:rPr>
              <w:t>45</w:t>
            </w:r>
          </w:p>
        </w:tc>
      </w:tr>
      <w:tr w:rsidR="00E96B44" w:rsidRPr="008C6C4F" w14:paraId="1293226F" w14:textId="77777777" w:rsidTr="0039109A">
        <w:tc>
          <w:tcPr>
            <w:tcW w:w="817" w:type="dxa"/>
          </w:tcPr>
          <w:p w14:paraId="508B2993" w14:textId="77777777" w:rsidR="00E96B44" w:rsidRPr="008C6C4F" w:rsidRDefault="00E96B44" w:rsidP="0039109A">
            <w:pPr>
              <w:pStyle w:val="af0"/>
              <w:ind w:left="0"/>
              <w:jc w:val="both"/>
              <w:rPr>
                <w:szCs w:val="24"/>
              </w:rPr>
            </w:pPr>
            <w:r w:rsidRPr="008C6C4F">
              <w:rPr>
                <w:szCs w:val="24"/>
              </w:rPr>
              <w:t>7.</w:t>
            </w:r>
          </w:p>
        </w:tc>
        <w:tc>
          <w:tcPr>
            <w:tcW w:w="3289" w:type="dxa"/>
          </w:tcPr>
          <w:p w14:paraId="05C6D648" w14:textId="77777777" w:rsidR="00E96B44" w:rsidRPr="008C6C4F" w:rsidRDefault="00E96B44" w:rsidP="0039109A">
            <w:pPr>
              <w:pStyle w:val="af0"/>
              <w:ind w:left="0"/>
              <w:jc w:val="both"/>
              <w:rPr>
                <w:szCs w:val="24"/>
              </w:rPr>
            </w:pPr>
            <w:r w:rsidRPr="008C6C4F">
              <w:rPr>
                <w:szCs w:val="24"/>
              </w:rPr>
              <w:t>Кафедра безопасности жизнедеятельности  и охраны здоровья</w:t>
            </w:r>
          </w:p>
        </w:tc>
        <w:tc>
          <w:tcPr>
            <w:tcW w:w="1389" w:type="dxa"/>
          </w:tcPr>
          <w:p w14:paraId="38172E85" w14:textId="77777777" w:rsidR="00E96B44" w:rsidRPr="008C6C4F" w:rsidRDefault="00E96B44" w:rsidP="0039109A">
            <w:pPr>
              <w:pStyle w:val="af0"/>
              <w:ind w:left="0"/>
              <w:jc w:val="center"/>
              <w:rPr>
                <w:szCs w:val="24"/>
                <w:lang w:val="en-US"/>
              </w:rPr>
            </w:pPr>
            <w:r w:rsidRPr="008C6C4F">
              <w:rPr>
                <w:szCs w:val="24"/>
                <w:lang w:val="en-US"/>
              </w:rPr>
              <w:t>17</w:t>
            </w:r>
          </w:p>
        </w:tc>
        <w:tc>
          <w:tcPr>
            <w:tcW w:w="1756" w:type="dxa"/>
          </w:tcPr>
          <w:p w14:paraId="6C607E27" w14:textId="77777777" w:rsidR="00E96B44" w:rsidRPr="008C6C4F" w:rsidRDefault="00E96B44" w:rsidP="0039109A">
            <w:pPr>
              <w:pStyle w:val="af0"/>
              <w:ind w:left="0"/>
              <w:jc w:val="center"/>
              <w:rPr>
                <w:szCs w:val="24"/>
              </w:rPr>
            </w:pPr>
            <w:r w:rsidRPr="008C6C4F">
              <w:rPr>
                <w:szCs w:val="24"/>
              </w:rPr>
              <w:t>7</w:t>
            </w:r>
          </w:p>
        </w:tc>
        <w:tc>
          <w:tcPr>
            <w:tcW w:w="1504" w:type="dxa"/>
          </w:tcPr>
          <w:p w14:paraId="4CD49634" w14:textId="77777777" w:rsidR="00E96B44" w:rsidRPr="008C6C4F" w:rsidRDefault="00E96B44" w:rsidP="0039109A">
            <w:pPr>
              <w:pStyle w:val="af0"/>
              <w:ind w:left="0"/>
              <w:jc w:val="center"/>
              <w:rPr>
                <w:szCs w:val="24"/>
              </w:rPr>
            </w:pPr>
            <w:r w:rsidRPr="008C6C4F">
              <w:rPr>
                <w:szCs w:val="24"/>
              </w:rPr>
              <w:t>24</w:t>
            </w:r>
          </w:p>
        </w:tc>
      </w:tr>
      <w:tr w:rsidR="00E96B44" w:rsidRPr="008C6C4F" w14:paraId="2B403BC3" w14:textId="77777777" w:rsidTr="0039109A">
        <w:tc>
          <w:tcPr>
            <w:tcW w:w="817" w:type="dxa"/>
          </w:tcPr>
          <w:p w14:paraId="319CB220" w14:textId="77777777" w:rsidR="00E96B44" w:rsidRPr="008C6C4F" w:rsidRDefault="00E96B44" w:rsidP="0039109A">
            <w:pPr>
              <w:pStyle w:val="af0"/>
              <w:ind w:left="0"/>
              <w:jc w:val="both"/>
              <w:rPr>
                <w:szCs w:val="24"/>
              </w:rPr>
            </w:pPr>
            <w:r w:rsidRPr="008C6C4F">
              <w:rPr>
                <w:szCs w:val="24"/>
              </w:rPr>
              <w:t>8.</w:t>
            </w:r>
          </w:p>
        </w:tc>
        <w:tc>
          <w:tcPr>
            <w:tcW w:w="3289" w:type="dxa"/>
          </w:tcPr>
          <w:p w14:paraId="636A3922" w14:textId="77777777" w:rsidR="00E96B44" w:rsidRPr="008C6C4F" w:rsidRDefault="00E96B44" w:rsidP="0039109A">
            <w:pPr>
              <w:pStyle w:val="af0"/>
              <w:ind w:left="0"/>
              <w:jc w:val="both"/>
              <w:rPr>
                <w:szCs w:val="24"/>
              </w:rPr>
            </w:pPr>
            <w:r w:rsidRPr="008C6C4F">
              <w:rPr>
                <w:szCs w:val="24"/>
              </w:rPr>
              <w:t>Кафедра дошкольного образования</w:t>
            </w:r>
          </w:p>
        </w:tc>
        <w:tc>
          <w:tcPr>
            <w:tcW w:w="1389" w:type="dxa"/>
          </w:tcPr>
          <w:p w14:paraId="7D1EC070" w14:textId="77777777" w:rsidR="00E96B44" w:rsidRPr="008C6C4F" w:rsidRDefault="00E96B44" w:rsidP="0039109A">
            <w:pPr>
              <w:pStyle w:val="af0"/>
              <w:ind w:left="0"/>
              <w:jc w:val="center"/>
              <w:rPr>
                <w:szCs w:val="24"/>
                <w:lang w:val="en-US"/>
              </w:rPr>
            </w:pPr>
            <w:r w:rsidRPr="008C6C4F">
              <w:rPr>
                <w:szCs w:val="24"/>
                <w:lang w:val="en-US"/>
              </w:rPr>
              <w:t>12</w:t>
            </w:r>
          </w:p>
        </w:tc>
        <w:tc>
          <w:tcPr>
            <w:tcW w:w="1756" w:type="dxa"/>
          </w:tcPr>
          <w:p w14:paraId="1FC988E4" w14:textId="77777777" w:rsidR="00E96B44" w:rsidRPr="008C6C4F" w:rsidRDefault="00E96B44" w:rsidP="0039109A">
            <w:pPr>
              <w:pStyle w:val="af0"/>
              <w:ind w:left="0"/>
              <w:jc w:val="center"/>
              <w:rPr>
                <w:szCs w:val="24"/>
              </w:rPr>
            </w:pPr>
            <w:r w:rsidRPr="008C6C4F">
              <w:rPr>
                <w:szCs w:val="24"/>
              </w:rPr>
              <w:t>72</w:t>
            </w:r>
          </w:p>
        </w:tc>
        <w:tc>
          <w:tcPr>
            <w:tcW w:w="1504" w:type="dxa"/>
          </w:tcPr>
          <w:p w14:paraId="11956494" w14:textId="77777777" w:rsidR="00E96B44" w:rsidRPr="008C6C4F" w:rsidRDefault="00E96B44" w:rsidP="0039109A">
            <w:pPr>
              <w:pStyle w:val="af0"/>
              <w:ind w:left="0"/>
              <w:jc w:val="center"/>
              <w:rPr>
                <w:szCs w:val="24"/>
              </w:rPr>
            </w:pPr>
            <w:r w:rsidRPr="008C6C4F">
              <w:rPr>
                <w:szCs w:val="24"/>
              </w:rPr>
              <w:t>84</w:t>
            </w:r>
          </w:p>
        </w:tc>
      </w:tr>
      <w:tr w:rsidR="00E96B44" w:rsidRPr="008C6C4F" w14:paraId="759DE8BC" w14:textId="77777777" w:rsidTr="0039109A">
        <w:tc>
          <w:tcPr>
            <w:tcW w:w="817" w:type="dxa"/>
          </w:tcPr>
          <w:p w14:paraId="5A4171F1" w14:textId="77777777" w:rsidR="00E96B44" w:rsidRPr="008C6C4F" w:rsidRDefault="00E96B44" w:rsidP="0039109A">
            <w:pPr>
              <w:pStyle w:val="af0"/>
              <w:ind w:left="0"/>
              <w:jc w:val="both"/>
              <w:rPr>
                <w:szCs w:val="24"/>
              </w:rPr>
            </w:pPr>
            <w:r w:rsidRPr="008C6C4F">
              <w:rPr>
                <w:szCs w:val="24"/>
              </w:rPr>
              <w:t>11.</w:t>
            </w:r>
          </w:p>
        </w:tc>
        <w:tc>
          <w:tcPr>
            <w:tcW w:w="3289" w:type="dxa"/>
          </w:tcPr>
          <w:p w14:paraId="1BBD1D0B" w14:textId="77777777" w:rsidR="00E96B44" w:rsidRPr="008C6C4F" w:rsidRDefault="00E96B44" w:rsidP="0039109A">
            <w:pPr>
              <w:pStyle w:val="af0"/>
              <w:ind w:left="0"/>
              <w:jc w:val="both"/>
              <w:rPr>
                <w:szCs w:val="24"/>
              </w:rPr>
            </w:pPr>
            <w:r w:rsidRPr="008C6C4F">
              <w:rPr>
                <w:szCs w:val="24"/>
              </w:rPr>
              <w:t>Кафедра начального общего образования</w:t>
            </w:r>
          </w:p>
        </w:tc>
        <w:tc>
          <w:tcPr>
            <w:tcW w:w="1389" w:type="dxa"/>
          </w:tcPr>
          <w:p w14:paraId="410FF774" w14:textId="77777777" w:rsidR="00E96B44" w:rsidRPr="008C6C4F" w:rsidRDefault="00E96B44" w:rsidP="0039109A">
            <w:pPr>
              <w:pStyle w:val="af0"/>
              <w:ind w:left="0"/>
              <w:jc w:val="center"/>
              <w:rPr>
                <w:szCs w:val="24"/>
                <w:lang w:val="en-US"/>
              </w:rPr>
            </w:pPr>
            <w:r w:rsidRPr="008C6C4F">
              <w:rPr>
                <w:szCs w:val="24"/>
                <w:lang w:val="en-US"/>
              </w:rPr>
              <w:t>7</w:t>
            </w:r>
          </w:p>
        </w:tc>
        <w:tc>
          <w:tcPr>
            <w:tcW w:w="1756" w:type="dxa"/>
          </w:tcPr>
          <w:p w14:paraId="1C94E96C" w14:textId="77777777" w:rsidR="00E96B44" w:rsidRPr="008C6C4F" w:rsidRDefault="00E96B44" w:rsidP="0039109A">
            <w:pPr>
              <w:pStyle w:val="af0"/>
              <w:ind w:left="0"/>
              <w:jc w:val="center"/>
              <w:rPr>
                <w:szCs w:val="24"/>
              </w:rPr>
            </w:pPr>
            <w:r w:rsidRPr="008C6C4F">
              <w:rPr>
                <w:szCs w:val="24"/>
              </w:rPr>
              <w:t>39</w:t>
            </w:r>
          </w:p>
        </w:tc>
        <w:tc>
          <w:tcPr>
            <w:tcW w:w="1504" w:type="dxa"/>
          </w:tcPr>
          <w:p w14:paraId="17CB8444" w14:textId="77777777" w:rsidR="00E96B44" w:rsidRPr="008C6C4F" w:rsidRDefault="00E96B44" w:rsidP="0039109A">
            <w:pPr>
              <w:pStyle w:val="af0"/>
              <w:ind w:left="0"/>
              <w:jc w:val="center"/>
              <w:rPr>
                <w:szCs w:val="24"/>
              </w:rPr>
            </w:pPr>
            <w:r w:rsidRPr="008C6C4F">
              <w:rPr>
                <w:szCs w:val="24"/>
              </w:rPr>
              <w:t>46</w:t>
            </w:r>
          </w:p>
        </w:tc>
      </w:tr>
      <w:tr w:rsidR="00E96B44" w:rsidRPr="008C6C4F" w14:paraId="27533E3E" w14:textId="77777777" w:rsidTr="0039109A">
        <w:tc>
          <w:tcPr>
            <w:tcW w:w="817" w:type="dxa"/>
          </w:tcPr>
          <w:p w14:paraId="45F671CD" w14:textId="77777777" w:rsidR="00E96B44" w:rsidRPr="008C6C4F" w:rsidRDefault="00E96B44" w:rsidP="0039109A">
            <w:pPr>
              <w:pStyle w:val="af0"/>
              <w:ind w:left="0"/>
              <w:jc w:val="both"/>
              <w:rPr>
                <w:szCs w:val="24"/>
              </w:rPr>
            </w:pPr>
            <w:r w:rsidRPr="008C6C4F">
              <w:rPr>
                <w:szCs w:val="24"/>
              </w:rPr>
              <w:t>12.</w:t>
            </w:r>
          </w:p>
        </w:tc>
        <w:tc>
          <w:tcPr>
            <w:tcW w:w="3289" w:type="dxa"/>
          </w:tcPr>
          <w:p w14:paraId="1A78A8E8" w14:textId="77777777" w:rsidR="00E96B44" w:rsidRPr="008C6C4F" w:rsidRDefault="00E96B44" w:rsidP="0039109A">
            <w:pPr>
              <w:pStyle w:val="af0"/>
              <w:ind w:left="0"/>
              <w:jc w:val="both"/>
              <w:rPr>
                <w:szCs w:val="24"/>
                <w:highlight w:val="yellow"/>
              </w:rPr>
            </w:pPr>
            <w:r w:rsidRPr="008C6C4F">
              <w:rPr>
                <w:szCs w:val="24"/>
              </w:rPr>
              <w:t>Кафедра специальной педагогики</w:t>
            </w:r>
          </w:p>
        </w:tc>
        <w:tc>
          <w:tcPr>
            <w:tcW w:w="1389" w:type="dxa"/>
          </w:tcPr>
          <w:p w14:paraId="21F4812F" w14:textId="77777777" w:rsidR="00E96B44" w:rsidRPr="008C6C4F" w:rsidRDefault="00E96B44" w:rsidP="0039109A">
            <w:pPr>
              <w:pStyle w:val="af0"/>
              <w:ind w:left="0"/>
              <w:jc w:val="center"/>
              <w:rPr>
                <w:szCs w:val="24"/>
                <w:lang w:val="en-US"/>
              </w:rPr>
            </w:pPr>
            <w:r w:rsidRPr="008C6C4F">
              <w:rPr>
                <w:szCs w:val="24"/>
                <w:lang w:val="en-US"/>
              </w:rPr>
              <w:t>30</w:t>
            </w:r>
          </w:p>
        </w:tc>
        <w:tc>
          <w:tcPr>
            <w:tcW w:w="1756" w:type="dxa"/>
          </w:tcPr>
          <w:p w14:paraId="3C0CA4B1" w14:textId="77777777" w:rsidR="00E96B44" w:rsidRPr="008C6C4F" w:rsidRDefault="00E96B44" w:rsidP="0039109A">
            <w:pPr>
              <w:pStyle w:val="af0"/>
              <w:ind w:left="0"/>
              <w:jc w:val="center"/>
              <w:rPr>
                <w:szCs w:val="24"/>
              </w:rPr>
            </w:pPr>
            <w:r w:rsidRPr="008C6C4F">
              <w:rPr>
                <w:szCs w:val="24"/>
              </w:rPr>
              <w:t>29</w:t>
            </w:r>
          </w:p>
        </w:tc>
        <w:tc>
          <w:tcPr>
            <w:tcW w:w="1504" w:type="dxa"/>
          </w:tcPr>
          <w:p w14:paraId="4C16F21E" w14:textId="77777777" w:rsidR="00E96B44" w:rsidRPr="008C6C4F" w:rsidRDefault="00E96B44" w:rsidP="0039109A">
            <w:pPr>
              <w:pStyle w:val="af0"/>
              <w:ind w:left="0"/>
              <w:jc w:val="center"/>
              <w:rPr>
                <w:szCs w:val="24"/>
              </w:rPr>
            </w:pPr>
            <w:r w:rsidRPr="008C6C4F">
              <w:rPr>
                <w:szCs w:val="24"/>
              </w:rPr>
              <w:t>59</w:t>
            </w:r>
          </w:p>
        </w:tc>
      </w:tr>
      <w:tr w:rsidR="00E96B44" w:rsidRPr="008C6C4F" w14:paraId="18821370" w14:textId="77777777" w:rsidTr="0039109A">
        <w:tc>
          <w:tcPr>
            <w:tcW w:w="817" w:type="dxa"/>
          </w:tcPr>
          <w:p w14:paraId="3F87A618" w14:textId="77777777" w:rsidR="00E96B44" w:rsidRPr="008C6C4F" w:rsidRDefault="00E96B44" w:rsidP="0039109A">
            <w:pPr>
              <w:pStyle w:val="af0"/>
              <w:ind w:left="0"/>
              <w:jc w:val="both"/>
              <w:rPr>
                <w:szCs w:val="24"/>
              </w:rPr>
            </w:pPr>
            <w:r w:rsidRPr="008C6C4F">
              <w:rPr>
                <w:szCs w:val="24"/>
              </w:rPr>
              <w:t>14.</w:t>
            </w:r>
          </w:p>
        </w:tc>
        <w:tc>
          <w:tcPr>
            <w:tcW w:w="3289" w:type="dxa"/>
          </w:tcPr>
          <w:p w14:paraId="51FBAAD4" w14:textId="77777777" w:rsidR="00E96B44" w:rsidRPr="008C6C4F" w:rsidRDefault="00E96B44" w:rsidP="0039109A">
            <w:pPr>
              <w:pStyle w:val="af0"/>
              <w:ind w:left="0"/>
              <w:jc w:val="both"/>
              <w:rPr>
                <w:szCs w:val="24"/>
              </w:rPr>
            </w:pPr>
            <w:r w:rsidRPr="008C6C4F">
              <w:rPr>
                <w:szCs w:val="24"/>
              </w:rPr>
              <w:t>Кафедра дополнительного образования детей и взрослых</w:t>
            </w:r>
          </w:p>
        </w:tc>
        <w:tc>
          <w:tcPr>
            <w:tcW w:w="1389" w:type="dxa"/>
          </w:tcPr>
          <w:p w14:paraId="3ED56520" w14:textId="77777777" w:rsidR="00E96B44" w:rsidRPr="008C6C4F" w:rsidRDefault="00E96B44" w:rsidP="0039109A">
            <w:pPr>
              <w:pStyle w:val="af0"/>
              <w:ind w:left="0"/>
              <w:jc w:val="center"/>
              <w:rPr>
                <w:szCs w:val="24"/>
                <w:lang w:val="en-US"/>
              </w:rPr>
            </w:pPr>
            <w:r w:rsidRPr="008C6C4F">
              <w:rPr>
                <w:szCs w:val="24"/>
                <w:lang w:val="en-US"/>
              </w:rPr>
              <w:t>20</w:t>
            </w:r>
          </w:p>
        </w:tc>
        <w:tc>
          <w:tcPr>
            <w:tcW w:w="1756" w:type="dxa"/>
          </w:tcPr>
          <w:p w14:paraId="1B955BDD" w14:textId="77777777" w:rsidR="00E96B44" w:rsidRPr="008C6C4F" w:rsidRDefault="00E96B44" w:rsidP="0039109A">
            <w:pPr>
              <w:pStyle w:val="af0"/>
              <w:ind w:left="0"/>
              <w:jc w:val="center"/>
              <w:rPr>
                <w:szCs w:val="24"/>
              </w:rPr>
            </w:pPr>
            <w:r w:rsidRPr="008C6C4F">
              <w:rPr>
                <w:szCs w:val="24"/>
              </w:rPr>
              <w:t>23</w:t>
            </w:r>
          </w:p>
        </w:tc>
        <w:tc>
          <w:tcPr>
            <w:tcW w:w="1504" w:type="dxa"/>
          </w:tcPr>
          <w:p w14:paraId="4BF1DB97" w14:textId="77777777" w:rsidR="00E96B44" w:rsidRPr="008C6C4F" w:rsidRDefault="00E96B44" w:rsidP="0039109A">
            <w:pPr>
              <w:pStyle w:val="af0"/>
              <w:ind w:left="0"/>
              <w:jc w:val="center"/>
              <w:rPr>
                <w:szCs w:val="24"/>
              </w:rPr>
            </w:pPr>
            <w:r w:rsidRPr="008C6C4F">
              <w:rPr>
                <w:szCs w:val="24"/>
              </w:rPr>
              <w:t>43</w:t>
            </w:r>
          </w:p>
        </w:tc>
      </w:tr>
      <w:tr w:rsidR="00E96B44" w:rsidRPr="008C6C4F" w14:paraId="1A6A2EB6" w14:textId="77777777" w:rsidTr="0039109A">
        <w:tc>
          <w:tcPr>
            <w:tcW w:w="817" w:type="dxa"/>
          </w:tcPr>
          <w:p w14:paraId="51307286" w14:textId="77777777" w:rsidR="00E96B44" w:rsidRPr="008C6C4F" w:rsidRDefault="00E96B44" w:rsidP="0039109A">
            <w:pPr>
              <w:pStyle w:val="af0"/>
              <w:ind w:left="0"/>
              <w:jc w:val="both"/>
              <w:rPr>
                <w:szCs w:val="24"/>
              </w:rPr>
            </w:pPr>
          </w:p>
        </w:tc>
        <w:tc>
          <w:tcPr>
            <w:tcW w:w="3289" w:type="dxa"/>
          </w:tcPr>
          <w:p w14:paraId="4AA6596B" w14:textId="77777777" w:rsidR="00E96B44" w:rsidRPr="008C6C4F" w:rsidRDefault="00E96B44" w:rsidP="0039109A">
            <w:pPr>
              <w:pStyle w:val="af0"/>
              <w:ind w:left="0"/>
              <w:jc w:val="both"/>
              <w:rPr>
                <w:szCs w:val="24"/>
              </w:rPr>
            </w:pPr>
            <w:r w:rsidRPr="008C6C4F">
              <w:rPr>
                <w:szCs w:val="24"/>
              </w:rPr>
              <w:t>ИТОГО</w:t>
            </w:r>
          </w:p>
        </w:tc>
        <w:tc>
          <w:tcPr>
            <w:tcW w:w="1389" w:type="dxa"/>
          </w:tcPr>
          <w:p w14:paraId="6AC1366F" w14:textId="77777777" w:rsidR="00E96B44" w:rsidRPr="008C6C4F" w:rsidRDefault="00E96B44" w:rsidP="0039109A">
            <w:pPr>
              <w:pStyle w:val="af0"/>
              <w:ind w:left="0"/>
              <w:jc w:val="center"/>
              <w:rPr>
                <w:szCs w:val="24"/>
              </w:rPr>
            </w:pPr>
            <w:r w:rsidRPr="008C6C4F">
              <w:rPr>
                <w:szCs w:val="24"/>
              </w:rPr>
              <w:t>214</w:t>
            </w:r>
          </w:p>
        </w:tc>
        <w:tc>
          <w:tcPr>
            <w:tcW w:w="1756" w:type="dxa"/>
          </w:tcPr>
          <w:p w14:paraId="115234FE" w14:textId="77777777" w:rsidR="00E96B44" w:rsidRPr="008C6C4F" w:rsidRDefault="00E96B44" w:rsidP="0039109A">
            <w:pPr>
              <w:pStyle w:val="af0"/>
              <w:ind w:left="0"/>
              <w:jc w:val="center"/>
              <w:rPr>
                <w:szCs w:val="24"/>
              </w:rPr>
            </w:pPr>
            <w:r w:rsidRPr="008C6C4F">
              <w:rPr>
                <w:szCs w:val="24"/>
              </w:rPr>
              <w:t>437</w:t>
            </w:r>
          </w:p>
        </w:tc>
        <w:tc>
          <w:tcPr>
            <w:tcW w:w="1504" w:type="dxa"/>
          </w:tcPr>
          <w:p w14:paraId="19C7A0A2" w14:textId="77777777" w:rsidR="00E96B44" w:rsidRPr="008C6C4F" w:rsidRDefault="00E96B44" w:rsidP="0039109A">
            <w:pPr>
              <w:pStyle w:val="af0"/>
              <w:ind w:left="0"/>
              <w:jc w:val="center"/>
              <w:rPr>
                <w:szCs w:val="24"/>
                <w:lang w:val="en-US"/>
              </w:rPr>
            </w:pPr>
            <w:r w:rsidRPr="008C6C4F">
              <w:rPr>
                <w:szCs w:val="24"/>
                <w:lang w:val="en-US"/>
              </w:rPr>
              <w:t>651</w:t>
            </w:r>
          </w:p>
        </w:tc>
      </w:tr>
    </w:tbl>
    <w:p w14:paraId="768EB702" w14:textId="77777777" w:rsidR="00E96B44" w:rsidRPr="008C6C4F" w:rsidRDefault="00E96B44" w:rsidP="00E96B44">
      <w:pPr>
        <w:pStyle w:val="af0"/>
        <w:spacing w:line="240" w:lineRule="auto"/>
        <w:ind w:left="644"/>
        <w:jc w:val="both"/>
        <w:rPr>
          <w:color w:val="C00000"/>
          <w:sz w:val="28"/>
          <w:szCs w:val="28"/>
        </w:rPr>
      </w:pPr>
    </w:p>
    <w:p w14:paraId="63229677" w14:textId="77777777" w:rsidR="00E96B44" w:rsidRPr="008C6C4F" w:rsidRDefault="00E96B44" w:rsidP="00E96B44">
      <w:pPr>
        <w:pStyle w:val="af0"/>
        <w:spacing w:line="240" w:lineRule="auto"/>
        <w:ind w:left="644"/>
        <w:jc w:val="right"/>
        <w:rPr>
          <w:sz w:val="28"/>
          <w:szCs w:val="28"/>
        </w:rPr>
      </w:pPr>
    </w:p>
    <w:p w14:paraId="40F34D84" w14:textId="77777777" w:rsidR="00E96B44" w:rsidRPr="008C6C4F" w:rsidRDefault="00E96B44" w:rsidP="00E96B44">
      <w:pPr>
        <w:pStyle w:val="af0"/>
        <w:keepNext/>
        <w:spacing w:line="240" w:lineRule="auto"/>
        <w:ind w:left="644"/>
        <w:jc w:val="center"/>
      </w:pPr>
      <w:r w:rsidRPr="008C6C4F">
        <w:rPr>
          <w:noProof/>
          <w:color w:val="C00000"/>
          <w:sz w:val="28"/>
          <w:szCs w:val="28"/>
          <w:lang w:eastAsia="ru-RU"/>
        </w:rPr>
        <w:drawing>
          <wp:inline distT="0" distB="0" distL="0" distR="0" wp14:anchorId="7515EA6A" wp14:editId="64CEE502">
            <wp:extent cx="4667250" cy="2971800"/>
            <wp:effectExtent l="0" t="0" r="0" b="0"/>
            <wp:docPr id="166" name="Диаграмма 1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0F18536" w14:textId="2118A807" w:rsidR="00E96B44" w:rsidRPr="008C6C4F" w:rsidRDefault="00E96B44" w:rsidP="00E96B44">
      <w:pPr>
        <w:pStyle w:val="afa"/>
        <w:rPr>
          <w:color w:val="C00000"/>
          <w:szCs w:val="28"/>
        </w:rPr>
      </w:pPr>
      <w:r w:rsidRPr="008C6C4F">
        <w:t xml:space="preserve">Рисунок </w:t>
      </w:r>
      <w:r w:rsidR="003A70BA">
        <w:fldChar w:fldCharType="begin"/>
      </w:r>
      <w:r w:rsidR="003A70BA">
        <w:instrText xml:space="preserve"> SEQ Рисунок \* ARABIC </w:instrText>
      </w:r>
      <w:r w:rsidR="003A70BA">
        <w:fldChar w:fldCharType="separate"/>
      </w:r>
      <w:r w:rsidR="00476153">
        <w:rPr>
          <w:noProof/>
        </w:rPr>
        <w:t>2</w:t>
      </w:r>
      <w:r w:rsidR="003A70BA">
        <w:rPr>
          <w:noProof/>
        </w:rPr>
        <w:fldChar w:fldCharType="end"/>
      </w:r>
      <w:r w:rsidRPr="008C6C4F">
        <w:t xml:space="preserve"> Курсы повышения квалификации</w:t>
      </w:r>
    </w:p>
    <w:p w14:paraId="5C9054AA" w14:textId="77777777" w:rsidR="00E96B44" w:rsidRPr="008C6C4F" w:rsidRDefault="00E96B44" w:rsidP="00E96B44">
      <w:pPr>
        <w:pStyle w:val="af0"/>
        <w:spacing w:after="0" w:line="240" w:lineRule="auto"/>
        <w:ind w:left="0" w:firstLine="708"/>
        <w:jc w:val="both"/>
        <w:rPr>
          <w:sz w:val="28"/>
          <w:szCs w:val="28"/>
        </w:rPr>
      </w:pPr>
    </w:p>
    <w:p w14:paraId="280CD4C0" w14:textId="77777777" w:rsidR="00E96B44" w:rsidRPr="008C6C4F" w:rsidRDefault="00E96B44" w:rsidP="00E96B44">
      <w:pPr>
        <w:pStyle w:val="af0"/>
        <w:spacing w:after="0" w:line="240" w:lineRule="auto"/>
        <w:ind w:left="0" w:firstLine="708"/>
        <w:jc w:val="both"/>
        <w:rPr>
          <w:sz w:val="28"/>
          <w:szCs w:val="28"/>
        </w:rPr>
      </w:pPr>
      <w:r w:rsidRPr="008C6C4F">
        <w:rPr>
          <w:sz w:val="28"/>
          <w:szCs w:val="28"/>
        </w:rPr>
        <w:t>В том числе, на территории г. Выборга и Выборгского района сотрудниками ЛОИРО для педагогических работников образовательных учреждений было организовано 8 курсов различной направленности, на которых обучено   194 человек.</w:t>
      </w:r>
    </w:p>
    <w:p w14:paraId="0F4A9F2C" w14:textId="77777777" w:rsidR="00E96B44" w:rsidRPr="008C6C4F" w:rsidRDefault="00E96B44" w:rsidP="00E96B44">
      <w:pPr>
        <w:pStyle w:val="af0"/>
        <w:spacing w:after="0" w:line="240" w:lineRule="auto"/>
        <w:ind w:left="0" w:firstLine="708"/>
        <w:jc w:val="both"/>
        <w:rPr>
          <w:sz w:val="28"/>
          <w:szCs w:val="28"/>
        </w:rPr>
      </w:pPr>
    </w:p>
    <w:tbl>
      <w:tblPr>
        <w:tblStyle w:val="aa"/>
        <w:tblW w:w="8642" w:type="dxa"/>
        <w:tblLayout w:type="fixed"/>
        <w:tblLook w:val="04A0" w:firstRow="1" w:lastRow="0" w:firstColumn="1" w:lastColumn="0" w:noHBand="0" w:noVBand="1"/>
      </w:tblPr>
      <w:tblGrid>
        <w:gridCol w:w="675"/>
        <w:gridCol w:w="3998"/>
        <w:gridCol w:w="2268"/>
        <w:gridCol w:w="1701"/>
      </w:tblGrid>
      <w:tr w:rsidR="00E96B44" w:rsidRPr="008C6C4F" w14:paraId="42B268E1" w14:textId="77777777" w:rsidTr="0039109A">
        <w:tc>
          <w:tcPr>
            <w:tcW w:w="675" w:type="dxa"/>
          </w:tcPr>
          <w:p w14:paraId="3CC91128" w14:textId="77777777" w:rsidR="00E96B44" w:rsidRPr="008C6C4F" w:rsidRDefault="00E96B44" w:rsidP="0039109A">
            <w:pPr>
              <w:pStyle w:val="af0"/>
              <w:ind w:left="0"/>
              <w:jc w:val="both"/>
              <w:rPr>
                <w:b/>
                <w:szCs w:val="24"/>
              </w:rPr>
            </w:pPr>
            <w:r w:rsidRPr="008C6C4F">
              <w:rPr>
                <w:b/>
                <w:szCs w:val="24"/>
              </w:rPr>
              <w:t xml:space="preserve">№ п\п </w:t>
            </w:r>
          </w:p>
        </w:tc>
        <w:tc>
          <w:tcPr>
            <w:tcW w:w="3998" w:type="dxa"/>
          </w:tcPr>
          <w:p w14:paraId="08A411E3" w14:textId="77777777" w:rsidR="00E96B44" w:rsidRPr="008C6C4F" w:rsidRDefault="00E96B44" w:rsidP="0039109A">
            <w:pPr>
              <w:pStyle w:val="af0"/>
              <w:ind w:left="0"/>
              <w:jc w:val="center"/>
              <w:rPr>
                <w:b/>
                <w:szCs w:val="24"/>
              </w:rPr>
            </w:pPr>
            <w:r w:rsidRPr="008C6C4F">
              <w:rPr>
                <w:b/>
                <w:szCs w:val="24"/>
              </w:rPr>
              <w:t xml:space="preserve">Наименование КПК, </w:t>
            </w:r>
          </w:p>
          <w:p w14:paraId="194EE997" w14:textId="77777777" w:rsidR="00E96B44" w:rsidRPr="008C6C4F" w:rsidRDefault="00E96B44" w:rsidP="0039109A">
            <w:pPr>
              <w:pStyle w:val="af0"/>
              <w:ind w:left="0"/>
              <w:jc w:val="center"/>
              <w:rPr>
                <w:b/>
                <w:szCs w:val="24"/>
              </w:rPr>
            </w:pPr>
            <w:r w:rsidRPr="008C6C4F">
              <w:rPr>
                <w:b/>
                <w:szCs w:val="24"/>
              </w:rPr>
              <w:t xml:space="preserve"> кол-во часов</w:t>
            </w:r>
          </w:p>
        </w:tc>
        <w:tc>
          <w:tcPr>
            <w:tcW w:w="2268" w:type="dxa"/>
          </w:tcPr>
          <w:p w14:paraId="0363FB35" w14:textId="77777777" w:rsidR="00E96B44" w:rsidRPr="008C6C4F" w:rsidRDefault="00E96B44" w:rsidP="0039109A">
            <w:pPr>
              <w:pStyle w:val="af0"/>
              <w:ind w:left="0"/>
              <w:jc w:val="both"/>
              <w:rPr>
                <w:b/>
                <w:szCs w:val="24"/>
              </w:rPr>
            </w:pPr>
            <w:r w:rsidRPr="008C6C4F">
              <w:rPr>
                <w:b/>
                <w:szCs w:val="24"/>
              </w:rPr>
              <w:t xml:space="preserve">Категория слушателей </w:t>
            </w:r>
          </w:p>
        </w:tc>
        <w:tc>
          <w:tcPr>
            <w:tcW w:w="1701" w:type="dxa"/>
          </w:tcPr>
          <w:p w14:paraId="2DA8E052" w14:textId="77777777" w:rsidR="00E96B44" w:rsidRPr="008C6C4F" w:rsidRDefault="00E96B44" w:rsidP="0039109A">
            <w:pPr>
              <w:pStyle w:val="af0"/>
              <w:ind w:left="0"/>
              <w:jc w:val="both"/>
              <w:rPr>
                <w:b/>
                <w:szCs w:val="24"/>
              </w:rPr>
            </w:pPr>
            <w:r w:rsidRPr="008C6C4F">
              <w:rPr>
                <w:b/>
                <w:szCs w:val="24"/>
              </w:rPr>
              <w:t>Кол-во слушателей</w:t>
            </w:r>
          </w:p>
        </w:tc>
      </w:tr>
      <w:tr w:rsidR="00E96B44" w:rsidRPr="008C6C4F" w14:paraId="171CBF75" w14:textId="77777777" w:rsidTr="0039109A">
        <w:tc>
          <w:tcPr>
            <w:tcW w:w="675" w:type="dxa"/>
          </w:tcPr>
          <w:p w14:paraId="516E5754" w14:textId="77777777" w:rsidR="00E96B44" w:rsidRPr="008C6C4F" w:rsidRDefault="00E96B44" w:rsidP="0039109A">
            <w:pPr>
              <w:pStyle w:val="af0"/>
              <w:ind w:left="0"/>
              <w:jc w:val="both"/>
              <w:rPr>
                <w:szCs w:val="24"/>
              </w:rPr>
            </w:pPr>
            <w:r w:rsidRPr="008C6C4F">
              <w:rPr>
                <w:szCs w:val="24"/>
              </w:rPr>
              <w:t>1</w:t>
            </w:r>
          </w:p>
        </w:tc>
        <w:tc>
          <w:tcPr>
            <w:tcW w:w="3998" w:type="dxa"/>
          </w:tcPr>
          <w:p w14:paraId="11191852" w14:textId="77777777" w:rsidR="00E96B44" w:rsidRPr="008C6C4F" w:rsidRDefault="00E96B44" w:rsidP="0039109A">
            <w:pPr>
              <w:jc w:val="center"/>
            </w:pPr>
            <w:r w:rsidRPr="008C6C4F">
              <w:t>Служба медиации в современной ОО</w:t>
            </w:r>
          </w:p>
        </w:tc>
        <w:tc>
          <w:tcPr>
            <w:tcW w:w="2268" w:type="dxa"/>
          </w:tcPr>
          <w:p w14:paraId="0AC6BD5C" w14:textId="77777777" w:rsidR="00E96B44" w:rsidRPr="008C6C4F" w:rsidRDefault="00E96B44" w:rsidP="0039109A">
            <w:pPr>
              <w:pStyle w:val="af0"/>
              <w:ind w:left="0"/>
              <w:jc w:val="center"/>
              <w:rPr>
                <w:szCs w:val="24"/>
              </w:rPr>
            </w:pPr>
            <w:r w:rsidRPr="008C6C4F">
              <w:rPr>
                <w:szCs w:val="24"/>
              </w:rPr>
              <w:t>Учителя- предметники, психологи, методисты</w:t>
            </w:r>
          </w:p>
        </w:tc>
        <w:tc>
          <w:tcPr>
            <w:tcW w:w="1701" w:type="dxa"/>
          </w:tcPr>
          <w:p w14:paraId="055B3569" w14:textId="77777777" w:rsidR="00E96B44" w:rsidRPr="008C6C4F" w:rsidRDefault="00E96B44" w:rsidP="0039109A">
            <w:pPr>
              <w:pStyle w:val="af0"/>
              <w:ind w:left="0"/>
              <w:jc w:val="center"/>
              <w:rPr>
                <w:szCs w:val="24"/>
              </w:rPr>
            </w:pPr>
            <w:r w:rsidRPr="008C6C4F">
              <w:rPr>
                <w:szCs w:val="24"/>
              </w:rPr>
              <w:t>25</w:t>
            </w:r>
          </w:p>
        </w:tc>
      </w:tr>
      <w:tr w:rsidR="00E96B44" w:rsidRPr="008C6C4F" w14:paraId="65C9165A" w14:textId="77777777" w:rsidTr="0039109A">
        <w:tc>
          <w:tcPr>
            <w:tcW w:w="675" w:type="dxa"/>
          </w:tcPr>
          <w:p w14:paraId="44E9BBD4" w14:textId="77777777" w:rsidR="00E96B44" w:rsidRPr="008C6C4F" w:rsidRDefault="00E96B44" w:rsidP="0039109A">
            <w:pPr>
              <w:pStyle w:val="af0"/>
              <w:ind w:left="0"/>
              <w:jc w:val="both"/>
              <w:rPr>
                <w:szCs w:val="24"/>
              </w:rPr>
            </w:pPr>
            <w:r w:rsidRPr="008C6C4F">
              <w:rPr>
                <w:szCs w:val="24"/>
              </w:rPr>
              <w:t>2</w:t>
            </w:r>
          </w:p>
        </w:tc>
        <w:tc>
          <w:tcPr>
            <w:tcW w:w="3998" w:type="dxa"/>
          </w:tcPr>
          <w:p w14:paraId="55D78310" w14:textId="77777777" w:rsidR="00E96B44" w:rsidRPr="008C6C4F" w:rsidRDefault="00E96B44" w:rsidP="0039109A">
            <w:pPr>
              <w:ind w:left="142"/>
              <w:jc w:val="center"/>
            </w:pPr>
            <w:r w:rsidRPr="008C6C4F">
              <w:t>«Организация и технология инклюзивного образования детей- инвалидов и детей с ОВЗ в ОУ»</w:t>
            </w:r>
          </w:p>
          <w:p w14:paraId="47CBEEDA" w14:textId="77777777" w:rsidR="00E96B44" w:rsidRPr="008C6C4F" w:rsidRDefault="00E96B44" w:rsidP="0039109A">
            <w:pPr>
              <w:pStyle w:val="af0"/>
              <w:ind w:left="0"/>
              <w:jc w:val="center"/>
              <w:rPr>
                <w:szCs w:val="24"/>
              </w:rPr>
            </w:pPr>
          </w:p>
        </w:tc>
        <w:tc>
          <w:tcPr>
            <w:tcW w:w="2268" w:type="dxa"/>
          </w:tcPr>
          <w:p w14:paraId="75970C91" w14:textId="77777777" w:rsidR="00E96B44" w:rsidRPr="008C6C4F" w:rsidRDefault="00E96B44" w:rsidP="0039109A">
            <w:pPr>
              <w:pStyle w:val="af0"/>
              <w:ind w:left="0"/>
              <w:jc w:val="center"/>
              <w:rPr>
                <w:szCs w:val="24"/>
              </w:rPr>
            </w:pPr>
            <w:r w:rsidRPr="008C6C4F">
              <w:rPr>
                <w:szCs w:val="24"/>
              </w:rPr>
              <w:t>Учителя-предметники,</w:t>
            </w:r>
          </w:p>
        </w:tc>
        <w:tc>
          <w:tcPr>
            <w:tcW w:w="1701" w:type="dxa"/>
          </w:tcPr>
          <w:p w14:paraId="3EC9FBAE" w14:textId="77777777" w:rsidR="00E96B44" w:rsidRPr="008C6C4F" w:rsidRDefault="00E96B44" w:rsidP="0039109A">
            <w:pPr>
              <w:pStyle w:val="af0"/>
              <w:ind w:left="0"/>
              <w:jc w:val="center"/>
              <w:rPr>
                <w:szCs w:val="24"/>
              </w:rPr>
            </w:pPr>
            <w:r w:rsidRPr="008C6C4F">
              <w:rPr>
                <w:szCs w:val="24"/>
              </w:rPr>
              <w:t>28</w:t>
            </w:r>
          </w:p>
        </w:tc>
      </w:tr>
      <w:tr w:rsidR="00E96B44" w:rsidRPr="008C6C4F" w14:paraId="16E5060B" w14:textId="77777777" w:rsidTr="0039109A">
        <w:tc>
          <w:tcPr>
            <w:tcW w:w="675" w:type="dxa"/>
          </w:tcPr>
          <w:p w14:paraId="6E6B7A39" w14:textId="77777777" w:rsidR="00E96B44" w:rsidRPr="008C6C4F" w:rsidRDefault="00E96B44" w:rsidP="0039109A">
            <w:pPr>
              <w:pStyle w:val="af0"/>
              <w:ind w:left="0"/>
              <w:jc w:val="both"/>
              <w:rPr>
                <w:szCs w:val="24"/>
              </w:rPr>
            </w:pPr>
            <w:r w:rsidRPr="008C6C4F">
              <w:rPr>
                <w:szCs w:val="24"/>
              </w:rPr>
              <w:t>3</w:t>
            </w:r>
          </w:p>
        </w:tc>
        <w:tc>
          <w:tcPr>
            <w:tcW w:w="3998" w:type="dxa"/>
          </w:tcPr>
          <w:p w14:paraId="2C3CBC64" w14:textId="77777777" w:rsidR="00E96B44" w:rsidRPr="008C6C4F" w:rsidRDefault="00E96B44" w:rsidP="0039109A">
            <w:pPr>
              <w:jc w:val="center"/>
            </w:pPr>
            <w:r w:rsidRPr="008C6C4F">
              <w:t xml:space="preserve">ВПР в начальной школе: подготовка и </w:t>
            </w:r>
            <w:proofErr w:type="spellStart"/>
            <w:r w:rsidRPr="008C6C4F">
              <w:t>критериальное</w:t>
            </w:r>
            <w:proofErr w:type="spellEnd"/>
            <w:r w:rsidRPr="008C6C4F">
              <w:t xml:space="preserve"> оценивание</w:t>
            </w:r>
          </w:p>
        </w:tc>
        <w:tc>
          <w:tcPr>
            <w:tcW w:w="2268" w:type="dxa"/>
          </w:tcPr>
          <w:p w14:paraId="31142085" w14:textId="77777777" w:rsidR="00E96B44" w:rsidRPr="008C6C4F" w:rsidRDefault="00E96B44" w:rsidP="0039109A">
            <w:pPr>
              <w:pStyle w:val="af0"/>
              <w:ind w:left="0"/>
              <w:jc w:val="center"/>
              <w:rPr>
                <w:szCs w:val="24"/>
              </w:rPr>
            </w:pPr>
            <w:r w:rsidRPr="008C6C4F">
              <w:rPr>
                <w:szCs w:val="24"/>
              </w:rPr>
              <w:t>Учителя начальных классов</w:t>
            </w:r>
          </w:p>
        </w:tc>
        <w:tc>
          <w:tcPr>
            <w:tcW w:w="1701" w:type="dxa"/>
          </w:tcPr>
          <w:p w14:paraId="6C306023" w14:textId="77777777" w:rsidR="00E96B44" w:rsidRPr="008C6C4F" w:rsidRDefault="00E96B44" w:rsidP="0039109A">
            <w:pPr>
              <w:pStyle w:val="af0"/>
              <w:ind w:left="0"/>
              <w:jc w:val="center"/>
              <w:rPr>
                <w:szCs w:val="24"/>
              </w:rPr>
            </w:pPr>
            <w:r w:rsidRPr="008C6C4F">
              <w:rPr>
                <w:szCs w:val="24"/>
              </w:rPr>
              <w:t>36</w:t>
            </w:r>
          </w:p>
        </w:tc>
      </w:tr>
      <w:tr w:rsidR="00E96B44" w:rsidRPr="008C6C4F" w14:paraId="7F770EEC" w14:textId="77777777" w:rsidTr="0039109A">
        <w:tc>
          <w:tcPr>
            <w:tcW w:w="675" w:type="dxa"/>
          </w:tcPr>
          <w:p w14:paraId="6B259A0D" w14:textId="77777777" w:rsidR="00E96B44" w:rsidRPr="008C6C4F" w:rsidRDefault="00E96B44" w:rsidP="0039109A">
            <w:pPr>
              <w:pStyle w:val="af0"/>
              <w:ind w:left="0"/>
              <w:jc w:val="both"/>
              <w:rPr>
                <w:szCs w:val="24"/>
              </w:rPr>
            </w:pPr>
            <w:r w:rsidRPr="008C6C4F">
              <w:rPr>
                <w:szCs w:val="24"/>
              </w:rPr>
              <w:t>4</w:t>
            </w:r>
          </w:p>
        </w:tc>
        <w:tc>
          <w:tcPr>
            <w:tcW w:w="3998" w:type="dxa"/>
          </w:tcPr>
          <w:p w14:paraId="1C93DE8F" w14:textId="77777777" w:rsidR="00E96B44" w:rsidRPr="008C6C4F" w:rsidRDefault="00E96B44" w:rsidP="0039109A">
            <w:pPr>
              <w:pStyle w:val="af0"/>
              <w:ind w:left="0"/>
              <w:jc w:val="center"/>
              <w:rPr>
                <w:szCs w:val="24"/>
              </w:rPr>
            </w:pPr>
            <w:r w:rsidRPr="008C6C4F">
              <w:rPr>
                <w:szCs w:val="24"/>
              </w:rPr>
              <w:t>Комплексный предмет "</w:t>
            </w:r>
            <w:proofErr w:type="spellStart"/>
            <w:r w:rsidRPr="008C6C4F">
              <w:rPr>
                <w:szCs w:val="24"/>
              </w:rPr>
              <w:t>ОРКиСЭ</w:t>
            </w:r>
            <w:proofErr w:type="spellEnd"/>
            <w:r w:rsidRPr="008C6C4F">
              <w:rPr>
                <w:szCs w:val="24"/>
              </w:rPr>
              <w:t>" в современной школе: содержание и методика обучения</w:t>
            </w:r>
          </w:p>
        </w:tc>
        <w:tc>
          <w:tcPr>
            <w:tcW w:w="2268" w:type="dxa"/>
          </w:tcPr>
          <w:p w14:paraId="6FCDD4E9" w14:textId="77777777" w:rsidR="00E96B44" w:rsidRPr="008C6C4F" w:rsidRDefault="00E96B44" w:rsidP="0039109A">
            <w:pPr>
              <w:pStyle w:val="af0"/>
              <w:ind w:left="0"/>
              <w:jc w:val="center"/>
              <w:rPr>
                <w:szCs w:val="24"/>
              </w:rPr>
            </w:pPr>
            <w:r w:rsidRPr="008C6C4F">
              <w:rPr>
                <w:szCs w:val="24"/>
              </w:rPr>
              <w:t>Учителя- предметники</w:t>
            </w:r>
          </w:p>
        </w:tc>
        <w:tc>
          <w:tcPr>
            <w:tcW w:w="1701" w:type="dxa"/>
          </w:tcPr>
          <w:p w14:paraId="466DDAFE" w14:textId="77777777" w:rsidR="00E96B44" w:rsidRPr="008C6C4F" w:rsidRDefault="00E96B44" w:rsidP="0039109A">
            <w:pPr>
              <w:pStyle w:val="af0"/>
              <w:ind w:left="0"/>
              <w:jc w:val="center"/>
              <w:rPr>
                <w:szCs w:val="24"/>
              </w:rPr>
            </w:pPr>
            <w:r w:rsidRPr="008C6C4F">
              <w:rPr>
                <w:szCs w:val="24"/>
              </w:rPr>
              <w:t>28</w:t>
            </w:r>
          </w:p>
        </w:tc>
      </w:tr>
      <w:tr w:rsidR="00E96B44" w:rsidRPr="008C6C4F" w14:paraId="1046E8BA" w14:textId="77777777" w:rsidTr="0039109A">
        <w:tc>
          <w:tcPr>
            <w:tcW w:w="675" w:type="dxa"/>
          </w:tcPr>
          <w:p w14:paraId="15846CF9" w14:textId="77777777" w:rsidR="00E96B44" w:rsidRPr="008C6C4F" w:rsidRDefault="00E96B44" w:rsidP="0039109A">
            <w:pPr>
              <w:pStyle w:val="af0"/>
              <w:ind w:left="0"/>
              <w:jc w:val="both"/>
              <w:rPr>
                <w:szCs w:val="24"/>
              </w:rPr>
            </w:pPr>
            <w:r w:rsidRPr="008C6C4F">
              <w:rPr>
                <w:szCs w:val="24"/>
              </w:rPr>
              <w:t>5</w:t>
            </w:r>
          </w:p>
        </w:tc>
        <w:tc>
          <w:tcPr>
            <w:tcW w:w="3998" w:type="dxa"/>
          </w:tcPr>
          <w:p w14:paraId="14553C0A" w14:textId="77777777" w:rsidR="00E96B44" w:rsidRPr="008C6C4F" w:rsidRDefault="00E96B44" w:rsidP="0039109A">
            <w:pPr>
              <w:pStyle w:val="af0"/>
              <w:ind w:left="0"/>
              <w:jc w:val="center"/>
              <w:rPr>
                <w:szCs w:val="24"/>
              </w:rPr>
            </w:pPr>
            <w:r w:rsidRPr="008C6C4F">
              <w:rPr>
                <w:szCs w:val="24"/>
              </w:rPr>
              <w:t>Русский язык и литература в современной школе: содержание, методика и эффективные практики</w:t>
            </w:r>
          </w:p>
        </w:tc>
        <w:tc>
          <w:tcPr>
            <w:tcW w:w="2268" w:type="dxa"/>
          </w:tcPr>
          <w:p w14:paraId="24ED0C39" w14:textId="77777777" w:rsidR="00E96B44" w:rsidRPr="008C6C4F" w:rsidRDefault="00E96B44" w:rsidP="0039109A">
            <w:pPr>
              <w:pStyle w:val="af0"/>
              <w:ind w:left="0"/>
              <w:jc w:val="center"/>
              <w:rPr>
                <w:szCs w:val="24"/>
              </w:rPr>
            </w:pPr>
            <w:r w:rsidRPr="008C6C4F">
              <w:rPr>
                <w:szCs w:val="24"/>
              </w:rPr>
              <w:t>Учителя русского языка и литературы</w:t>
            </w:r>
          </w:p>
        </w:tc>
        <w:tc>
          <w:tcPr>
            <w:tcW w:w="1701" w:type="dxa"/>
          </w:tcPr>
          <w:p w14:paraId="34FAB036" w14:textId="77777777" w:rsidR="00E96B44" w:rsidRPr="008C6C4F" w:rsidRDefault="00E96B44" w:rsidP="0039109A">
            <w:pPr>
              <w:pStyle w:val="af0"/>
              <w:ind w:left="0"/>
              <w:jc w:val="center"/>
              <w:rPr>
                <w:szCs w:val="24"/>
              </w:rPr>
            </w:pPr>
            <w:r w:rsidRPr="008C6C4F">
              <w:rPr>
                <w:szCs w:val="24"/>
              </w:rPr>
              <w:t>27</w:t>
            </w:r>
          </w:p>
        </w:tc>
      </w:tr>
      <w:tr w:rsidR="00E96B44" w:rsidRPr="008C6C4F" w14:paraId="5DD1F43F" w14:textId="77777777" w:rsidTr="0039109A">
        <w:tc>
          <w:tcPr>
            <w:tcW w:w="675" w:type="dxa"/>
          </w:tcPr>
          <w:p w14:paraId="0B5AEAA2" w14:textId="77777777" w:rsidR="00E96B44" w:rsidRPr="008C6C4F" w:rsidRDefault="00E96B44" w:rsidP="0039109A">
            <w:pPr>
              <w:pStyle w:val="af0"/>
              <w:ind w:left="0"/>
              <w:jc w:val="both"/>
              <w:rPr>
                <w:szCs w:val="24"/>
              </w:rPr>
            </w:pPr>
            <w:r w:rsidRPr="008C6C4F">
              <w:rPr>
                <w:szCs w:val="24"/>
              </w:rPr>
              <w:t>6</w:t>
            </w:r>
          </w:p>
        </w:tc>
        <w:tc>
          <w:tcPr>
            <w:tcW w:w="3998" w:type="dxa"/>
          </w:tcPr>
          <w:p w14:paraId="39E81222" w14:textId="77777777" w:rsidR="00E96B44" w:rsidRPr="008C6C4F" w:rsidRDefault="00E96B44" w:rsidP="0039109A">
            <w:pPr>
              <w:pStyle w:val="af0"/>
              <w:ind w:left="0"/>
              <w:jc w:val="center"/>
              <w:rPr>
                <w:szCs w:val="24"/>
              </w:rPr>
            </w:pPr>
            <w:r w:rsidRPr="008C6C4F">
              <w:rPr>
                <w:color w:val="333333"/>
                <w:szCs w:val="24"/>
              </w:rPr>
              <w:t xml:space="preserve">Обучение основам безопасности жизнедеятельности в соответствии с требованиями ФГОС ОО </w:t>
            </w:r>
          </w:p>
        </w:tc>
        <w:tc>
          <w:tcPr>
            <w:tcW w:w="2268" w:type="dxa"/>
          </w:tcPr>
          <w:p w14:paraId="170C6E8E" w14:textId="77777777" w:rsidR="00E96B44" w:rsidRPr="008C6C4F" w:rsidRDefault="00E96B44" w:rsidP="0039109A">
            <w:pPr>
              <w:pStyle w:val="af0"/>
              <w:ind w:left="0"/>
              <w:jc w:val="center"/>
              <w:rPr>
                <w:szCs w:val="24"/>
              </w:rPr>
            </w:pPr>
            <w:r w:rsidRPr="008C6C4F">
              <w:rPr>
                <w:szCs w:val="24"/>
              </w:rPr>
              <w:t>Учителя ОБЖ</w:t>
            </w:r>
          </w:p>
        </w:tc>
        <w:tc>
          <w:tcPr>
            <w:tcW w:w="1701" w:type="dxa"/>
          </w:tcPr>
          <w:p w14:paraId="52FA0D02" w14:textId="77777777" w:rsidR="00E96B44" w:rsidRPr="008C6C4F" w:rsidRDefault="00E96B44" w:rsidP="0039109A">
            <w:pPr>
              <w:pStyle w:val="af0"/>
              <w:ind w:left="0"/>
              <w:jc w:val="center"/>
              <w:rPr>
                <w:szCs w:val="24"/>
              </w:rPr>
            </w:pPr>
            <w:r w:rsidRPr="008C6C4F">
              <w:rPr>
                <w:szCs w:val="24"/>
              </w:rPr>
              <w:t>17</w:t>
            </w:r>
          </w:p>
        </w:tc>
      </w:tr>
      <w:tr w:rsidR="00E96B44" w:rsidRPr="008C6C4F" w14:paraId="2CA48C6C" w14:textId="77777777" w:rsidTr="0039109A">
        <w:tc>
          <w:tcPr>
            <w:tcW w:w="675" w:type="dxa"/>
          </w:tcPr>
          <w:p w14:paraId="5A93EBA7" w14:textId="77777777" w:rsidR="00E96B44" w:rsidRPr="008C6C4F" w:rsidRDefault="00E96B44" w:rsidP="0039109A">
            <w:pPr>
              <w:pStyle w:val="af0"/>
              <w:ind w:left="0"/>
              <w:jc w:val="both"/>
              <w:rPr>
                <w:szCs w:val="24"/>
              </w:rPr>
            </w:pPr>
            <w:r w:rsidRPr="008C6C4F">
              <w:rPr>
                <w:szCs w:val="24"/>
              </w:rPr>
              <w:t>7</w:t>
            </w:r>
          </w:p>
        </w:tc>
        <w:tc>
          <w:tcPr>
            <w:tcW w:w="3998" w:type="dxa"/>
          </w:tcPr>
          <w:p w14:paraId="77C44C8B" w14:textId="77777777" w:rsidR="00E96B44" w:rsidRPr="008C6C4F" w:rsidRDefault="00E96B44" w:rsidP="0039109A">
            <w:pPr>
              <w:pStyle w:val="af0"/>
              <w:ind w:left="0"/>
              <w:jc w:val="center"/>
              <w:rPr>
                <w:szCs w:val="24"/>
              </w:rPr>
            </w:pPr>
            <w:r w:rsidRPr="008C6C4F">
              <w:rPr>
                <w:szCs w:val="24"/>
              </w:rPr>
              <w:t>Музыкальное воспитание в системе дошкольного образования"</w:t>
            </w:r>
          </w:p>
        </w:tc>
        <w:tc>
          <w:tcPr>
            <w:tcW w:w="2268" w:type="dxa"/>
          </w:tcPr>
          <w:p w14:paraId="40B95965" w14:textId="77777777" w:rsidR="00E96B44" w:rsidRPr="008C6C4F" w:rsidRDefault="00E96B44" w:rsidP="0039109A">
            <w:pPr>
              <w:pStyle w:val="af0"/>
              <w:ind w:left="0"/>
              <w:jc w:val="center"/>
              <w:rPr>
                <w:szCs w:val="24"/>
              </w:rPr>
            </w:pPr>
            <w:r w:rsidRPr="008C6C4F">
              <w:rPr>
                <w:szCs w:val="24"/>
              </w:rPr>
              <w:t>Музыкальные работники ДОУ</w:t>
            </w:r>
          </w:p>
        </w:tc>
        <w:tc>
          <w:tcPr>
            <w:tcW w:w="1701" w:type="dxa"/>
          </w:tcPr>
          <w:p w14:paraId="21A75CEC" w14:textId="77777777" w:rsidR="00E96B44" w:rsidRPr="008C6C4F" w:rsidRDefault="00E96B44" w:rsidP="0039109A">
            <w:pPr>
              <w:pStyle w:val="af0"/>
              <w:ind w:left="0"/>
              <w:jc w:val="center"/>
              <w:rPr>
                <w:szCs w:val="24"/>
              </w:rPr>
            </w:pPr>
            <w:r w:rsidRPr="008C6C4F">
              <w:rPr>
                <w:szCs w:val="24"/>
              </w:rPr>
              <w:t>33</w:t>
            </w:r>
          </w:p>
        </w:tc>
      </w:tr>
      <w:tr w:rsidR="00E96B44" w:rsidRPr="008C6C4F" w14:paraId="5C2181DF" w14:textId="77777777" w:rsidTr="0039109A">
        <w:tc>
          <w:tcPr>
            <w:tcW w:w="675" w:type="dxa"/>
          </w:tcPr>
          <w:p w14:paraId="3FABD809" w14:textId="77777777" w:rsidR="00E96B44" w:rsidRPr="008C6C4F" w:rsidRDefault="00E96B44" w:rsidP="0039109A">
            <w:pPr>
              <w:pStyle w:val="af0"/>
              <w:ind w:left="0"/>
              <w:jc w:val="both"/>
              <w:rPr>
                <w:szCs w:val="24"/>
              </w:rPr>
            </w:pPr>
            <w:r w:rsidRPr="008C6C4F">
              <w:rPr>
                <w:szCs w:val="24"/>
              </w:rPr>
              <w:t>8</w:t>
            </w:r>
          </w:p>
        </w:tc>
        <w:tc>
          <w:tcPr>
            <w:tcW w:w="3998" w:type="dxa"/>
          </w:tcPr>
          <w:p w14:paraId="3E8BB214" w14:textId="77777777" w:rsidR="00E96B44" w:rsidRPr="008C6C4F" w:rsidRDefault="00E96B44" w:rsidP="0039109A">
            <w:pPr>
              <w:pStyle w:val="af0"/>
              <w:ind w:left="0"/>
              <w:jc w:val="center"/>
              <w:rPr>
                <w:b/>
                <w:szCs w:val="24"/>
              </w:rPr>
            </w:pPr>
            <w:r w:rsidRPr="008C6C4F">
              <w:rPr>
                <w:b/>
                <w:szCs w:val="24"/>
              </w:rPr>
              <w:t xml:space="preserve">Внебюджетные курсы </w:t>
            </w:r>
          </w:p>
          <w:p w14:paraId="103B76D2" w14:textId="77777777" w:rsidR="00E96B44" w:rsidRPr="008C6C4F" w:rsidRDefault="00E96B44" w:rsidP="0039109A">
            <w:pPr>
              <w:pStyle w:val="af0"/>
              <w:ind w:left="0"/>
              <w:jc w:val="center"/>
              <w:rPr>
                <w:szCs w:val="24"/>
              </w:rPr>
            </w:pPr>
            <w:r w:rsidRPr="008C6C4F">
              <w:rPr>
                <w:szCs w:val="24"/>
              </w:rPr>
              <w:t>«Обеспечение функционирования внутренней системы  оценки качества образования в ОО»</w:t>
            </w:r>
          </w:p>
        </w:tc>
        <w:tc>
          <w:tcPr>
            <w:tcW w:w="2268" w:type="dxa"/>
          </w:tcPr>
          <w:p w14:paraId="544A09B0" w14:textId="77777777" w:rsidR="00E96B44" w:rsidRPr="008C6C4F" w:rsidRDefault="00E96B44" w:rsidP="0039109A">
            <w:pPr>
              <w:pStyle w:val="af0"/>
              <w:ind w:left="0"/>
              <w:jc w:val="center"/>
              <w:rPr>
                <w:szCs w:val="24"/>
              </w:rPr>
            </w:pPr>
            <w:r w:rsidRPr="008C6C4F">
              <w:rPr>
                <w:szCs w:val="24"/>
              </w:rPr>
              <w:t>Педагогические работники МБОУ «СОШ 8»</w:t>
            </w:r>
          </w:p>
        </w:tc>
        <w:tc>
          <w:tcPr>
            <w:tcW w:w="1701" w:type="dxa"/>
          </w:tcPr>
          <w:p w14:paraId="37629601" w14:textId="77777777" w:rsidR="00E96B44" w:rsidRPr="008C6C4F" w:rsidRDefault="00E96B44" w:rsidP="0039109A">
            <w:pPr>
              <w:pStyle w:val="af0"/>
              <w:ind w:left="0"/>
              <w:jc w:val="center"/>
              <w:rPr>
                <w:szCs w:val="24"/>
              </w:rPr>
            </w:pPr>
            <w:r w:rsidRPr="008C6C4F">
              <w:rPr>
                <w:szCs w:val="24"/>
              </w:rPr>
              <w:t>44</w:t>
            </w:r>
          </w:p>
        </w:tc>
      </w:tr>
      <w:tr w:rsidR="00E96B44" w:rsidRPr="008C6C4F" w14:paraId="63E4AC8D" w14:textId="77777777" w:rsidTr="0039109A">
        <w:tc>
          <w:tcPr>
            <w:tcW w:w="675" w:type="dxa"/>
          </w:tcPr>
          <w:p w14:paraId="0C803C3B" w14:textId="77777777" w:rsidR="00E96B44" w:rsidRPr="008C6C4F" w:rsidRDefault="00E96B44" w:rsidP="0039109A">
            <w:pPr>
              <w:pStyle w:val="af0"/>
              <w:ind w:left="0"/>
              <w:jc w:val="both"/>
              <w:rPr>
                <w:szCs w:val="24"/>
              </w:rPr>
            </w:pPr>
          </w:p>
        </w:tc>
        <w:tc>
          <w:tcPr>
            <w:tcW w:w="7967" w:type="dxa"/>
            <w:gridSpan w:val="3"/>
          </w:tcPr>
          <w:p w14:paraId="2E934C59" w14:textId="77777777" w:rsidR="00E96B44" w:rsidRPr="008C6C4F" w:rsidRDefault="00E96B44" w:rsidP="0039109A">
            <w:pPr>
              <w:pStyle w:val="af0"/>
              <w:ind w:left="0"/>
              <w:jc w:val="both"/>
              <w:rPr>
                <w:szCs w:val="24"/>
              </w:rPr>
            </w:pPr>
            <w:r w:rsidRPr="008C6C4F">
              <w:rPr>
                <w:szCs w:val="24"/>
              </w:rPr>
              <w:t>ИТОГО                                                                                            238</w:t>
            </w:r>
          </w:p>
        </w:tc>
      </w:tr>
    </w:tbl>
    <w:p w14:paraId="56BC7C3B" w14:textId="77777777" w:rsidR="00E96B44" w:rsidRPr="008C6C4F" w:rsidRDefault="00E96B44" w:rsidP="00E96B44">
      <w:pPr>
        <w:jc w:val="center"/>
        <w:rPr>
          <w:rFonts w:eastAsia="Calibri"/>
          <w:b/>
          <w:sz w:val="28"/>
          <w:szCs w:val="28"/>
        </w:rPr>
      </w:pPr>
      <w:r w:rsidRPr="008C6C4F">
        <w:rPr>
          <w:rFonts w:eastAsia="Calibri"/>
          <w:b/>
          <w:sz w:val="28"/>
          <w:szCs w:val="28"/>
        </w:rPr>
        <w:t>Курсы ЛГУ им. А.С. Пушкина</w:t>
      </w:r>
    </w:p>
    <w:p w14:paraId="17F6C990" w14:textId="77777777" w:rsidR="00E96B44" w:rsidRPr="008C6C4F" w:rsidRDefault="00E96B44" w:rsidP="00E96B44">
      <w:pPr>
        <w:ind w:firstLine="644"/>
        <w:jc w:val="both"/>
        <w:rPr>
          <w:rFonts w:eastAsia="Calibri"/>
          <w:sz w:val="28"/>
          <w:szCs w:val="28"/>
        </w:rPr>
      </w:pPr>
      <w:r w:rsidRPr="008C6C4F">
        <w:rPr>
          <w:rFonts w:eastAsia="Calibri"/>
          <w:sz w:val="28"/>
          <w:szCs w:val="28"/>
        </w:rPr>
        <w:t>Согласно распоряжениям комитета образования администрации МО «Выборгский район» Ленинградской области:</w:t>
      </w:r>
    </w:p>
    <w:p w14:paraId="719F62E4" w14:textId="77777777" w:rsidR="00E96B44" w:rsidRPr="008C6C4F" w:rsidRDefault="00E96B44" w:rsidP="00E96B44">
      <w:pPr>
        <w:ind w:firstLine="644"/>
        <w:jc w:val="both"/>
        <w:rPr>
          <w:rFonts w:eastAsia="Calibri"/>
          <w:sz w:val="28"/>
          <w:szCs w:val="28"/>
        </w:rPr>
      </w:pPr>
      <w:r w:rsidRPr="008C6C4F">
        <w:rPr>
          <w:rFonts w:eastAsia="Calibri"/>
          <w:sz w:val="28"/>
          <w:szCs w:val="28"/>
        </w:rPr>
        <w:t xml:space="preserve"> от 20.09.2019 г. № 340-р; </w:t>
      </w:r>
    </w:p>
    <w:p w14:paraId="0AA1ACE8" w14:textId="77777777" w:rsidR="00E96B44" w:rsidRPr="008C6C4F" w:rsidRDefault="00E96B44" w:rsidP="00E96B44">
      <w:pPr>
        <w:ind w:firstLine="142"/>
        <w:jc w:val="both"/>
        <w:rPr>
          <w:rFonts w:eastAsia="Calibri"/>
          <w:sz w:val="28"/>
          <w:szCs w:val="28"/>
        </w:rPr>
      </w:pPr>
      <w:r w:rsidRPr="008C6C4F">
        <w:rPr>
          <w:rFonts w:eastAsia="Calibri"/>
          <w:sz w:val="28"/>
          <w:szCs w:val="28"/>
        </w:rPr>
        <w:t xml:space="preserve">        от 09.01.2020г. № 2-р </w:t>
      </w:r>
    </w:p>
    <w:p w14:paraId="7772FF4B" w14:textId="77777777" w:rsidR="00E96B44" w:rsidRPr="008C6C4F" w:rsidRDefault="00E96B44" w:rsidP="00E96B44">
      <w:pPr>
        <w:jc w:val="both"/>
        <w:rPr>
          <w:sz w:val="28"/>
          <w:szCs w:val="28"/>
        </w:rPr>
      </w:pPr>
      <w:r w:rsidRPr="008C6C4F">
        <w:rPr>
          <w:rFonts w:eastAsia="Calibri"/>
          <w:sz w:val="28"/>
          <w:szCs w:val="28"/>
        </w:rPr>
        <w:t xml:space="preserve"> за 2019/2020 уч. год ЛГУ им. А.С. Пушкина на базе образовательных учреждений г. Выборга было организовано восемь курсов повышения квалификации, обучено   409 педагогических работников.</w:t>
      </w:r>
    </w:p>
    <w:p w14:paraId="11B8D73C" w14:textId="77777777" w:rsidR="00E96B44" w:rsidRPr="008C6C4F" w:rsidRDefault="00E96B44" w:rsidP="00E96B44">
      <w:pPr>
        <w:pStyle w:val="a6"/>
        <w:shd w:val="clear" w:color="auto" w:fill="FFFFFF"/>
        <w:spacing w:before="0" w:after="0"/>
        <w:ind w:firstLine="708"/>
        <w:jc w:val="both"/>
        <w:rPr>
          <w:sz w:val="28"/>
          <w:szCs w:val="28"/>
        </w:rPr>
      </w:pPr>
      <w:r w:rsidRPr="008C6C4F">
        <w:rPr>
          <w:sz w:val="28"/>
          <w:szCs w:val="28"/>
        </w:rPr>
        <w:t xml:space="preserve"> В 2019-20 учебном году в г. Выборге организованы курсы:</w:t>
      </w:r>
    </w:p>
    <w:p w14:paraId="7B25DD5A" w14:textId="77777777" w:rsidR="00E96B44" w:rsidRPr="008C6C4F" w:rsidRDefault="00E96B44" w:rsidP="00E96B44">
      <w:pPr>
        <w:pStyle w:val="a6"/>
        <w:shd w:val="clear" w:color="auto" w:fill="FFFFFF"/>
        <w:spacing w:before="0" w:after="0"/>
        <w:ind w:firstLine="708"/>
        <w:jc w:val="both"/>
        <w:rPr>
          <w:color w:val="C00000"/>
          <w:sz w:val="28"/>
          <w:szCs w:val="28"/>
        </w:rPr>
      </w:pPr>
    </w:p>
    <w:tbl>
      <w:tblPr>
        <w:tblStyle w:val="aa"/>
        <w:tblW w:w="0" w:type="auto"/>
        <w:tblInd w:w="250" w:type="dxa"/>
        <w:tblLook w:val="04A0" w:firstRow="1" w:lastRow="0" w:firstColumn="1" w:lastColumn="0" w:noHBand="0" w:noVBand="1"/>
      </w:tblPr>
      <w:tblGrid>
        <w:gridCol w:w="617"/>
        <w:gridCol w:w="4719"/>
        <w:gridCol w:w="1912"/>
        <w:gridCol w:w="1847"/>
      </w:tblGrid>
      <w:tr w:rsidR="00E96B44" w:rsidRPr="008C6C4F" w14:paraId="6E2A6720" w14:textId="77777777" w:rsidTr="0039109A">
        <w:tc>
          <w:tcPr>
            <w:tcW w:w="617" w:type="dxa"/>
          </w:tcPr>
          <w:p w14:paraId="76A9CD9D" w14:textId="77777777" w:rsidR="00E96B44" w:rsidRPr="008C6C4F" w:rsidRDefault="00E96B44" w:rsidP="0039109A">
            <w:pPr>
              <w:pStyle w:val="af0"/>
              <w:ind w:left="0"/>
              <w:jc w:val="center"/>
              <w:rPr>
                <w:szCs w:val="24"/>
              </w:rPr>
            </w:pPr>
            <w:r w:rsidRPr="008C6C4F">
              <w:rPr>
                <w:szCs w:val="24"/>
              </w:rPr>
              <w:t xml:space="preserve">№ п\п </w:t>
            </w:r>
          </w:p>
        </w:tc>
        <w:tc>
          <w:tcPr>
            <w:tcW w:w="4719" w:type="dxa"/>
          </w:tcPr>
          <w:p w14:paraId="6B41ED0E" w14:textId="77777777" w:rsidR="00E96B44" w:rsidRPr="008C6C4F" w:rsidRDefault="00E96B44" w:rsidP="0039109A">
            <w:pPr>
              <w:pStyle w:val="af0"/>
              <w:ind w:left="0"/>
              <w:jc w:val="center"/>
              <w:rPr>
                <w:szCs w:val="24"/>
              </w:rPr>
            </w:pPr>
            <w:r w:rsidRPr="008C6C4F">
              <w:rPr>
                <w:szCs w:val="24"/>
              </w:rPr>
              <w:t xml:space="preserve">Наименование КПК, </w:t>
            </w:r>
          </w:p>
          <w:p w14:paraId="5B301703" w14:textId="77777777" w:rsidR="00E96B44" w:rsidRPr="008C6C4F" w:rsidRDefault="00E96B44" w:rsidP="0039109A">
            <w:pPr>
              <w:pStyle w:val="af0"/>
              <w:ind w:left="0"/>
              <w:jc w:val="center"/>
              <w:rPr>
                <w:szCs w:val="24"/>
              </w:rPr>
            </w:pPr>
            <w:r w:rsidRPr="008C6C4F">
              <w:rPr>
                <w:szCs w:val="24"/>
              </w:rPr>
              <w:t xml:space="preserve"> кол-во часов</w:t>
            </w:r>
          </w:p>
        </w:tc>
        <w:tc>
          <w:tcPr>
            <w:tcW w:w="1912" w:type="dxa"/>
          </w:tcPr>
          <w:p w14:paraId="5EEFC1B4" w14:textId="77777777" w:rsidR="00E96B44" w:rsidRPr="008C6C4F" w:rsidRDefault="00E96B44" w:rsidP="0039109A">
            <w:pPr>
              <w:pStyle w:val="af0"/>
              <w:ind w:left="0"/>
              <w:jc w:val="both"/>
              <w:rPr>
                <w:szCs w:val="24"/>
              </w:rPr>
            </w:pPr>
            <w:r w:rsidRPr="008C6C4F">
              <w:rPr>
                <w:szCs w:val="24"/>
              </w:rPr>
              <w:t xml:space="preserve">Категория слушателей </w:t>
            </w:r>
          </w:p>
        </w:tc>
        <w:tc>
          <w:tcPr>
            <w:tcW w:w="1847" w:type="dxa"/>
          </w:tcPr>
          <w:p w14:paraId="2EE6FAA5" w14:textId="77777777" w:rsidR="00E96B44" w:rsidRPr="008C6C4F" w:rsidRDefault="00E96B44" w:rsidP="0039109A">
            <w:pPr>
              <w:pStyle w:val="af0"/>
              <w:ind w:left="0"/>
              <w:jc w:val="both"/>
              <w:rPr>
                <w:szCs w:val="24"/>
              </w:rPr>
            </w:pPr>
            <w:r w:rsidRPr="008C6C4F">
              <w:rPr>
                <w:szCs w:val="24"/>
              </w:rPr>
              <w:t>Кол-во слушателей</w:t>
            </w:r>
          </w:p>
        </w:tc>
      </w:tr>
      <w:tr w:rsidR="00E96B44" w:rsidRPr="008C6C4F" w14:paraId="47FCF879" w14:textId="77777777" w:rsidTr="0039109A">
        <w:tc>
          <w:tcPr>
            <w:tcW w:w="617" w:type="dxa"/>
          </w:tcPr>
          <w:p w14:paraId="6BC338FF" w14:textId="77777777" w:rsidR="00E96B44" w:rsidRPr="008C6C4F" w:rsidRDefault="00E96B44" w:rsidP="00E96B44">
            <w:pPr>
              <w:pStyle w:val="af0"/>
              <w:numPr>
                <w:ilvl w:val="0"/>
                <w:numId w:val="23"/>
              </w:numPr>
              <w:spacing w:after="0" w:line="240" w:lineRule="auto"/>
              <w:rPr>
                <w:szCs w:val="24"/>
                <w:shd w:val="clear" w:color="auto" w:fill="FFFFFF" w:themeFill="background1"/>
              </w:rPr>
            </w:pPr>
          </w:p>
        </w:tc>
        <w:tc>
          <w:tcPr>
            <w:tcW w:w="4719" w:type="dxa"/>
          </w:tcPr>
          <w:p w14:paraId="3B6E90F0" w14:textId="77777777" w:rsidR="00E96B44" w:rsidRPr="008C6C4F" w:rsidRDefault="00E96B44" w:rsidP="0039109A">
            <w:pPr>
              <w:rPr>
                <w:shd w:val="clear" w:color="auto" w:fill="FFFFFF" w:themeFill="background1"/>
              </w:rPr>
            </w:pPr>
            <w:r w:rsidRPr="008C6C4F">
              <w:rPr>
                <w:shd w:val="clear" w:color="auto" w:fill="FFFFFF" w:themeFill="background1"/>
              </w:rPr>
              <w:t xml:space="preserve">Коррекционно - воспитательная работа в логопедических группах </w:t>
            </w:r>
            <w:proofErr w:type="gramStart"/>
            <w:r w:rsidRPr="008C6C4F">
              <w:rPr>
                <w:shd w:val="clear" w:color="auto" w:fill="FFFFFF" w:themeFill="background1"/>
              </w:rPr>
              <w:t>ДОУ,  72</w:t>
            </w:r>
            <w:proofErr w:type="gramEnd"/>
            <w:r w:rsidRPr="008C6C4F">
              <w:rPr>
                <w:shd w:val="clear" w:color="auto" w:fill="FFFFFF" w:themeFill="background1"/>
              </w:rPr>
              <w:t xml:space="preserve"> ч. </w:t>
            </w:r>
          </w:p>
          <w:p w14:paraId="1BBB1C3C" w14:textId="77777777" w:rsidR="00E96B44" w:rsidRPr="008C6C4F" w:rsidRDefault="00E96B44" w:rsidP="0039109A">
            <w:pPr>
              <w:pStyle w:val="a6"/>
              <w:spacing w:before="0" w:after="0"/>
              <w:jc w:val="both"/>
            </w:pPr>
          </w:p>
        </w:tc>
        <w:tc>
          <w:tcPr>
            <w:tcW w:w="1912" w:type="dxa"/>
            <w:vMerge w:val="restart"/>
          </w:tcPr>
          <w:p w14:paraId="7436E37D" w14:textId="77777777" w:rsidR="00E96B44" w:rsidRPr="008C6C4F" w:rsidRDefault="00E96B44" w:rsidP="0039109A">
            <w:pPr>
              <w:pStyle w:val="a6"/>
              <w:spacing w:before="0" w:after="0"/>
              <w:jc w:val="both"/>
            </w:pPr>
          </w:p>
          <w:p w14:paraId="78C22D5D" w14:textId="77777777" w:rsidR="00E96B44" w:rsidRPr="008C6C4F" w:rsidRDefault="00E96B44" w:rsidP="0039109A">
            <w:pPr>
              <w:pStyle w:val="a6"/>
              <w:spacing w:before="0" w:after="0"/>
              <w:jc w:val="both"/>
            </w:pPr>
          </w:p>
          <w:p w14:paraId="4C534BD6" w14:textId="77777777" w:rsidR="00E96B44" w:rsidRPr="008C6C4F" w:rsidRDefault="00E96B44" w:rsidP="0039109A">
            <w:pPr>
              <w:pStyle w:val="a6"/>
              <w:spacing w:before="0" w:after="0"/>
              <w:jc w:val="both"/>
            </w:pPr>
          </w:p>
          <w:p w14:paraId="32911EBE" w14:textId="77777777" w:rsidR="00E96B44" w:rsidRPr="008C6C4F" w:rsidRDefault="00E96B44" w:rsidP="0039109A">
            <w:pPr>
              <w:pStyle w:val="a6"/>
              <w:spacing w:before="0" w:after="0"/>
              <w:jc w:val="both"/>
            </w:pPr>
          </w:p>
          <w:p w14:paraId="04553C3D" w14:textId="77777777" w:rsidR="00E96B44" w:rsidRPr="008C6C4F" w:rsidRDefault="00E96B44" w:rsidP="0039109A">
            <w:pPr>
              <w:pStyle w:val="a6"/>
              <w:spacing w:before="0" w:after="0"/>
              <w:jc w:val="both"/>
              <w:rPr>
                <w:color w:val="C00000"/>
              </w:rPr>
            </w:pPr>
            <w:r w:rsidRPr="008C6C4F">
              <w:t>педагоги дошкольных учреждений</w:t>
            </w:r>
          </w:p>
        </w:tc>
        <w:tc>
          <w:tcPr>
            <w:tcW w:w="1847" w:type="dxa"/>
          </w:tcPr>
          <w:p w14:paraId="54F4A223" w14:textId="77777777" w:rsidR="00E96B44" w:rsidRPr="008C6C4F" w:rsidRDefault="00E96B44" w:rsidP="0039109A">
            <w:pPr>
              <w:pStyle w:val="a6"/>
              <w:spacing w:before="0" w:after="0"/>
              <w:jc w:val="both"/>
            </w:pPr>
            <w:r w:rsidRPr="008C6C4F">
              <w:t>70</w:t>
            </w:r>
          </w:p>
        </w:tc>
      </w:tr>
      <w:tr w:rsidR="00E96B44" w:rsidRPr="008C6C4F" w14:paraId="06BB703A" w14:textId="77777777" w:rsidTr="0039109A">
        <w:tc>
          <w:tcPr>
            <w:tcW w:w="617" w:type="dxa"/>
          </w:tcPr>
          <w:p w14:paraId="4ED5190A" w14:textId="77777777" w:rsidR="00E96B44" w:rsidRPr="008C6C4F" w:rsidRDefault="00E96B44" w:rsidP="00E96B44">
            <w:pPr>
              <w:pStyle w:val="a6"/>
              <w:numPr>
                <w:ilvl w:val="0"/>
                <w:numId w:val="23"/>
              </w:numPr>
              <w:spacing w:before="0" w:after="0"/>
              <w:jc w:val="both"/>
            </w:pPr>
          </w:p>
        </w:tc>
        <w:tc>
          <w:tcPr>
            <w:tcW w:w="4719" w:type="dxa"/>
          </w:tcPr>
          <w:p w14:paraId="602E81BA" w14:textId="77777777" w:rsidR="00E96B44" w:rsidRPr="008C6C4F" w:rsidRDefault="00E96B44" w:rsidP="0039109A">
            <w:pPr>
              <w:pStyle w:val="a6"/>
              <w:spacing w:before="0" w:after="0"/>
              <w:jc w:val="both"/>
              <w:rPr>
                <w:color w:val="C00000"/>
              </w:rPr>
            </w:pPr>
            <w:r w:rsidRPr="008C6C4F">
              <w:rPr>
                <w:color w:val="C00000"/>
              </w:rPr>
              <w:t xml:space="preserve"> </w:t>
            </w:r>
            <w:r w:rsidRPr="008C6C4F">
              <w:t>Современные технологии художественно- эстетического развития ребенка в условиях реализации ФГОС ДОО, 72 ч.</w:t>
            </w:r>
          </w:p>
        </w:tc>
        <w:tc>
          <w:tcPr>
            <w:tcW w:w="1912" w:type="dxa"/>
            <w:vMerge/>
          </w:tcPr>
          <w:p w14:paraId="7333A864" w14:textId="77777777" w:rsidR="00E96B44" w:rsidRPr="008C6C4F" w:rsidRDefault="00E96B44" w:rsidP="0039109A">
            <w:pPr>
              <w:pStyle w:val="a6"/>
              <w:spacing w:before="0" w:after="0"/>
              <w:jc w:val="both"/>
              <w:rPr>
                <w:color w:val="C00000"/>
              </w:rPr>
            </w:pPr>
          </w:p>
        </w:tc>
        <w:tc>
          <w:tcPr>
            <w:tcW w:w="1847" w:type="dxa"/>
          </w:tcPr>
          <w:p w14:paraId="1FCFECC8" w14:textId="77777777" w:rsidR="00E96B44" w:rsidRPr="008C6C4F" w:rsidRDefault="00E96B44" w:rsidP="0039109A">
            <w:pPr>
              <w:pStyle w:val="a6"/>
              <w:spacing w:before="0" w:after="0"/>
              <w:jc w:val="both"/>
            </w:pPr>
            <w:r w:rsidRPr="008C6C4F">
              <w:t>27</w:t>
            </w:r>
          </w:p>
        </w:tc>
      </w:tr>
      <w:tr w:rsidR="00E96B44" w:rsidRPr="008C6C4F" w14:paraId="2D948E61" w14:textId="77777777" w:rsidTr="0039109A">
        <w:tc>
          <w:tcPr>
            <w:tcW w:w="617" w:type="dxa"/>
          </w:tcPr>
          <w:p w14:paraId="5FCD240E" w14:textId="77777777" w:rsidR="00E96B44" w:rsidRPr="008C6C4F" w:rsidRDefault="00E96B44" w:rsidP="00E96B44">
            <w:pPr>
              <w:pStyle w:val="a6"/>
              <w:numPr>
                <w:ilvl w:val="0"/>
                <w:numId w:val="23"/>
              </w:numPr>
              <w:spacing w:before="0" w:after="0"/>
              <w:jc w:val="both"/>
            </w:pPr>
          </w:p>
        </w:tc>
        <w:tc>
          <w:tcPr>
            <w:tcW w:w="4719" w:type="dxa"/>
          </w:tcPr>
          <w:p w14:paraId="5BED15C2" w14:textId="77777777" w:rsidR="00E96B44" w:rsidRPr="008C6C4F" w:rsidRDefault="00E96B44" w:rsidP="0039109A">
            <w:pPr>
              <w:pStyle w:val="a6"/>
              <w:spacing w:before="0" w:after="0"/>
              <w:jc w:val="both"/>
            </w:pPr>
            <w:r w:rsidRPr="008C6C4F">
              <w:t xml:space="preserve">Современные подходы к воспитанию детей раннего возраста в условиях реализации ФГОС ДО, 72ч. </w:t>
            </w:r>
          </w:p>
        </w:tc>
        <w:tc>
          <w:tcPr>
            <w:tcW w:w="1912" w:type="dxa"/>
            <w:vMerge/>
          </w:tcPr>
          <w:p w14:paraId="3168AA2A" w14:textId="77777777" w:rsidR="00E96B44" w:rsidRPr="008C6C4F" w:rsidRDefault="00E96B44" w:rsidP="0039109A">
            <w:pPr>
              <w:pStyle w:val="a6"/>
              <w:spacing w:before="0" w:after="0"/>
              <w:jc w:val="both"/>
              <w:rPr>
                <w:color w:val="C00000"/>
              </w:rPr>
            </w:pPr>
          </w:p>
        </w:tc>
        <w:tc>
          <w:tcPr>
            <w:tcW w:w="1847" w:type="dxa"/>
          </w:tcPr>
          <w:p w14:paraId="1754DC4F" w14:textId="77777777" w:rsidR="00E96B44" w:rsidRPr="008C6C4F" w:rsidRDefault="00E96B44" w:rsidP="0039109A">
            <w:pPr>
              <w:pStyle w:val="a6"/>
              <w:spacing w:before="0" w:after="0"/>
              <w:jc w:val="both"/>
            </w:pPr>
            <w:r w:rsidRPr="008C6C4F">
              <w:t>33</w:t>
            </w:r>
          </w:p>
        </w:tc>
      </w:tr>
      <w:tr w:rsidR="00E96B44" w:rsidRPr="008C6C4F" w14:paraId="4BE69488" w14:textId="77777777" w:rsidTr="0039109A">
        <w:tc>
          <w:tcPr>
            <w:tcW w:w="617" w:type="dxa"/>
          </w:tcPr>
          <w:p w14:paraId="3726E440" w14:textId="77777777" w:rsidR="00E96B44" w:rsidRPr="008C6C4F" w:rsidRDefault="00E96B44" w:rsidP="00E96B44">
            <w:pPr>
              <w:pStyle w:val="a6"/>
              <w:numPr>
                <w:ilvl w:val="0"/>
                <w:numId w:val="23"/>
              </w:numPr>
              <w:spacing w:before="0" w:after="0"/>
              <w:jc w:val="both"/>
            </w:pPr>
          </w:p>
        </w:tc>
        <w:tc>
          <w:tcPr>
            <w:tcW w:w="4719" w:type="dxa"/>
          </w:tcPr>
          <w:p w14:paraId="6A0F29E3" w14:textId="77777777" w:rsidR="00E96B44" w:rsidRPr="008C6C4F" w:rsidRDefault="00E96B44" w:rsidP="0039109A">
            <w:r w:rsidRPr="008C6C4F">
              <w:t xml:space="preserve">Современные игровые технологии для детей дошкольного возраста </w:t>
            </w:r>
          </w:p>
          <w:p w14:paraId="62C6E3F9" w14:textId="77777777" w:rsidR="00E96B44" w:rsidRPr="008C6C4F" w:rsidRDefault="00E96B44" w:rsidP="0039109A">
            <w:r w:rsidRPr="008C6C4F">
              <w:t>в условиях реализации  ФГОС</w:t>
            </w:r>
          </w:p>
        </w:tc>
        <w:tc>
          <w:tcPr>
            <w:tcW w:w="1912" w:type="dxa"/>
            <w:vMerge/>
          </w:tcPr>
          <w:p w14:paraId="0324A0A0" w14:textId="77777777" w:rsidR="00E96B44" w:rsidRPr="008C6C4F" w:rsidRDefault="00E96B44" w:rsidP="0039109A">
            <w:pPr>
              <w:pStyle w:val="a6"/>
              <w:spacing w:before="0" w:after="0"/>
              <w:jc w:val="both"/>
              <w:rPr>
                <w:color w:val="C00000"/>
              </w:rPr>
            </w:pPr>
          </w:p>
        </w:tc>
        <w:tc>
          <w:tcPr>
            <w:tcW w:w="1847" w:type="dxa"/>
          </w:tcPr>
          <w:p w14:paraId="2F32D372" w14:textId="77777777" w:rsidR="00E96B44" w:rsidRPr="008C6C4F" w:rsidRDefault="00E96B44" w:rsidP="0039109A">
            <w:pPr>
              <w:pStyle w:val="a6"/>
              <w:spacing w:before="0" w:after="0"/>
              <w:jc w:val="both"/>
            </w:pPr>
            <w:r w:rsidRPr="008C6C4F">
              <w:t>69</w:t>
            </w:r>
          </w:p>
        </w:tc>
      </w:tr>
      <w:tr w:rsidR="00E96B44" w:rsidRPr="008C6C4F" w14:paraId="0EF67D52" w14:textId="77777777" w:rsidTr="0039109A">
        <w:tc>
          <w:tcPr>
            <w:tcW w:w="617" w:type="dxa"/>
          </w:tcPr>
          <w:p w14:paraId="67DD0743" w14:textId="77777777" w:rsidR="00E96B44" w:rsidRPr="008C6C4F" w:rsidRDefault="00E96B44" w:rsidP="00E96B44">
            <w:pPr>
              <w:pStyle w:val="a6"/>
              <w:numPr>
                <w:ilvl w:val="0"/>
                <w:numId w:val="23"/>
              </w:numPr>
              <w:spacing w:before="0" w:after="0"/>
              <w:jc w:val="both"/>
            </w:pPr>
          </w:p>
        </w:tc>
        <w:tc>
          <w:tcPr>
            <w:tcW w:w="4719" w:type="dxa"/>
          </w:tcPr>
          <w:p w14:paraId="256C77B9" w14:textId="77777777" w:rsidR="00E96B44" w:rsidRPr="008C6C4F" w:rsidRDefault="00E96B44" w:rsidP="0039109A">
            <w:r w:rsidRPr="008C6C4F">
              <w:t>Логопедический массаж</w:t>
            </w:r>
          </w:p>
          <w:p w14:paraId="4D39BAA4" w14:textId="77777777" w:rsidR="00E96B44" w:rsidRPr="008C6C4F" w:rsidRDefault="00E96B44" w:rsidP="0039109A">
            <w:pPr>
              <w:jc w:val="center"/>
            </w:pPr>
          </w:p>
        </w:tc>
        <w:tc>
          <w:tcPr>
            <w:tcW w:w="1912" w:type="dxa"/>
            <w:vMerge/>
          </w:tcPr>
          <w:p w14:paraId="3AB9F587" w14:textId="77777777" w:rsidR="00E96B44" w:rsidRPr="008C6C4F" w:rsidRDefault="00E96B44" w:rsidP="0039109A">
            <w:pPr>
              <w:pStyle w:val="a6"/>
              <w:spacing w:before="0" w:after="0"/>
              <w:jc w:val="both"/>
              <w:rPr>
                <w:color w:val="C00000"/>
              </w:rPr>
            </w:pPr>
          </w:p>
        </w:tc>
        <w:tc>
          <w:tcPr>
            <w:tcW w:w="1847" w:type="dxa"/>
          </w:tcPr>
          <w:p w14:paraId="0B0D0E9E" w14:textId="77777777" w:rsidR="00E96B44" w:rsidRPr="008C6C4F" w:rsidRDefault="00E96B44" w:rsidP="0039109A">
            <w:pPr>
              <w:pStyle w:val="a6"/>
              <w:spacing w:before="0" w:after="0"/>
              <w:jc w:val="both"/>
            </w:pPr>
            <w:r w:rsidRPr="008C6C4F">
              <w:t>35</w:t>
            </w:r>
          </w:p>
        </w:tc>
      </w:tr>
      <w:tr w:rsidR="00E96B44" w:rsidRPr="008C6C4F" w14:paraId="356EFC56" w14:textId="77777777" w:rsidTr="0039109A">
        <w:tc>
          <w:tcPr>
            <w:tcW w:w="617" w:type="dxa"/>
          </w:tcPr>
          <w:p w14:paraId="213275ED" w14:textId="77777777" w:rsidR="00E96B44" w:rsidRPr="008C6C4F" w:rsidRDefault="00E96B44" w:rsidP="00E96B44">
            <w:pPr>
              <w:pStyle w:val="a6"/>
              <w:numPr>
                <w:ilvl w:val="0"/>
                <w:numId w:val="23"/>
              </w:numPr>
              <w:spacing w:before="0" w:after="0"/>
              <w:jc w:val="both"/>
            </w:pPr>
          </w:p>
        </w:tc>
        <w:tc>
          <w:tcPr>
            <w:tcW w:w="4719" w:type="dxa"/>
          </w:tcPr>
          <w:p w14:paraId="27E2D559" w14:textId="77777777" w:rsidR="00E96B44" w:rsidRPr="008C6C4F" w:rsidRDefault="00E96B44" w:rsidP="0039109A">
            <w:pPr>
              <w:pStyle w:val="a6"/>
              <w:spacing w:before="0" w:after="0"/>
              <w:jc w:val="both"/>
              <w:rPr>
                <w:color w:val="C00000"/>
              </w:rPr>
            </w:pPr>
            <w:r w:rsidRPr="008C6C4F">
              <w:rPr>
                <w:bCs/>
              </w:rPr>
              <w:t>Интегрированное обучение детей с ОВЗ</w:t>
            </w:r>
          </w:p>
        </w:tc>
        <w:tc>
          <w:tcPr>
            <w:tcW w:w="1912" w:type="dxa"/>
          </w:tcPr>
          <w:p w14:paraId="441F7F6A" w14:textId="77777777" w:rsidR="00E96B44" w:rsidRPr="008C6C4F" w:rsidRDefault="00E96B44" w:rsidP="0039109A">
            <w:pPr>
              <w:pStyle w:val="a6"/>
              <w:spacing w:before="0" w:after="0"/>
              <w:jc w:val="both"/>
            </w:pPr>
            <w:r w:rsidRPr="008C6C4F">
              <w:t xml:space="preserve">педагоги МБОУ»СОШ г. Светогорска», МБОУ «Лесогорская СОШ» </w:t>
            </w:r>
          </w:p>
        </w:tc>
        <w:tc>
          <w:tcPr>
            <w:tcW w:w="1847" w:type="dxa"/>
          </w:tcPr>
          <w:p w14:paraId="0767D54F" w14:textId="77777777" w:rsidR="00E96B44" w:rsidRPr="008C6C4F" w:rsidRDefault="00E96B44" w:rsidP="0039109A">
            <w:pPr>
              <w:pStyle w:val="a6"/>
              <w:spacing w:before="0" w:after="0"/>
              <w:jc w:val="both"/>
            </w:pPr>
            <w:r w:rsidRPr="008C6C4F">
              <w:t>40</w:t>
            </w:r>
          </w:p>
        </w:tc>
      </w:tr>
      <w:tr w:rsidR="00E96B44" w:rsidRPr="008C6C4F" w14:paraId="2F5D672C" w14:textId="77777777" w:rsidTr="0039109A">
        <w:tc>
          <w:tcPr>
            <w:tcW w:w="617" w:type="dxa"/>
          </w:tcPr>
          <w:p w14:paraId="7DD33167" w14:textId="77777777" w:rsidR="00E96B44" w:rsidRPr="008C6C4F" w:rsidRDefault="00E96B44" w:rsidP="00E96B44">
            <w:pPr>
              <w:pStyle w:val="a6"/>
              <w:numPr>
                <w:ilvl w:val="0"/>
                <w:numId w:val="23"/>
              </w:numPr>
              <w:spacing w:before="0" w:after="0"/>
              <w:jc w:val="both"/>
            </w:pPr>
          </w:p>
        </w:tc>
        <w:tc>
          <w:tcPr>
            <w:tcW w:w="4719" w:type="dxa"/>
          </w:tcPr>
          <w:p w14:paraId="2A1B252B" w14:textId="77777777" w:rsidR="00E96B44" w:rsidRPr="008C6C4F" w:rsidRDefault="00E96B44" w:rsidP="0039109A">
            <w:r w:rsidRPr="008C6C4F">
              <w:t xml:space="preserve">ФГОС в начальной школе </w:t>
            </w:r>
          </w:p>
        </w:tc>
        <w:tc>
          <w:tcPr>
            <w:tcW w:w="1912" w:type="dxa"/>
          </w:tcPr>
          <w:p w14:paraId="6E6DBA0F" w14:textId="77777777" w:rsidR="00E96B44" w:rsidRPr="008C6C4F" w:rsidRDefault="00E96B44" w:rsidP="0039109A">
            <w:pPr>
              <w:pStyle w:val="a6"/>
              <w:spacing w:before="0" w:after="0"/>
              <w:jc w:val="both"/>
            </w:pPr>
            <w:r w:rsidRPr="008C6C4F">
              <w:t>учителя начальных классов</w:t>
            </w:r>
          </w:p>
        </w:tc>
        <w:tc>
          <w:tcPr>
            <w:tcW w:w="1847" w:type="dxa"/>
          </w:tcPr>
          <w:p w14:paraId="0287D0AE" w14:textId="77777777" w:rsidR="00E96B44" w:rsidRPr="008C6C4F" w:rsidRDefault="00E96B44" w:rsidP="0039109A">
            <w:pPr>
              <w:pStyle w:val="a6"/>
              <w:spacing w:before="0" w:after="0"/>
              <w:jc w:val="both"/>
            </w:pPr>
            <w:r w:rsidRPr="008C6C4F">
              <w:t>25</w:t>
            </w:r>
          </w:p>
        </w:tc>
      </w:tr>
      <w:tr w:rsidR="00E96B44" w:rsidRPr="008C6C4F" w14:paraId="0A74239D" w14:textId="77777777" w:rsidTr="0039109A">
        <w:tc>
          <w:tcPr>
            <w:tcW w:w="617" w:type="dxa"/>
          </w:tcPr>
          <w:p w14:paraId="2D4BD329" w14:textId="77777777" w:rsidR="00E96B44" w:rsidRPr="008C6C4F" w:rsidRDefault="00E96B44" w:rsidP="00E96B44">
            <w:pPr>
              <w:pStyle w:val="a6"/>
              <w:numPr>
                <w:ilvl w:val="0"/>
                <w:numId w:val="23"/>
              </w:numPr>
              <w:spacing w:before="0" w:after="0"/>
              <w:jc w:val="both"/>
            </w:pPr>
          </w:p>
        </w:tc>
        <w:tc>
          <w:tcPr>
            <w:tcW w:w="4719" w:type="dxa"/>
          </w:tcPr>
          <w:p w14:paraId="50F0A402" w14:textId="77777777" w:rsidR="00E96B44" w:rsidRPr="008C6C4F" w:rsidRDefault="00E96B44" w:rsidP="0039109A">
            <w:r w:rsidRPr="008C6C4F">
              <w:rPr>
                <w:bCs/>
              </w:rPr>
              <w:t>Внутришкольная  система оценки качества образования</w:t>
            </w:r>
          </w:p>
        </w:tc>
        <w:tc>
          <w:tcPr>
            <w:tcW w:w="1912" w:type="dxa"/>
          </w:tcPr>
          <w:p w14:paraId="3AD0D1F2" w14:textId="77777777" w:rsidR="00E96B44" w:rsidRPr="008C6C4F" w:rsidRDefault="00E96B44" w:rsidP="0039109A">
            <w:pPr>
              <w:pStyle w:val="a6"/>
              <w:spacing w:before="0" w:after="0"/>
              <w:jc w:val="both"/>
            </w:pPr>
            <w:r w:rsidRPr="008C6C4F">
              <w:t xml:space="preserve">завучи, учителя </w:t>
            </w:r>
          </w:p>
        </w:tc>
        <w:tc>
          <w:tcPr>
            <w:tcW w:w="1847" w:type="dxa"/>
          </w:tcPr>
          <w:p w14:paraId="7812F5FF" w14:textId="77777777" w:rsidR="00E96B44" w:rsidRPr="008C6C4F" w:rsidRDefault="00E96B44" w:rsidP="0039109A">
            <w:pPr>
              <w:pStyle w:val="a6"/>
              <w:spacing w:before="0" w:after="0"/>
              <w:jc w:val="both"/>
            </w:pPr>
            <w:r w:rsidRPr="008C6C4F">
              <w:t xml:space="preserve">110 </w:t>
            </w:r>
          </w:p>
        </w:tc>
      </w:tr>
      <w:tr w:rsidR="00E96B44" w:rsidRPr="008C6C4F" w14:paraId="7FB690CC" w14:textId="77777777" w:rsidTr="0039109A">
        <w:tc>
          <w:tcPr>
            <w:tcW w:w="617" w:type="dxa"/>
          </w:tcPr>
          <w:p w14:paraId="2486E7C6" w14:textId="77777777" w:rsidR="00E96B44" w:rsidRPr="008C6C4F" w:rsidRDefault="00E96B44" w:rsidP="0039109A">
            <w:pPr>
              <w:pStyle w:val="a6"/>
              <w:spacing w:before="0" w:after="0"/>
              <w:ind w:left="360"/>
              <w:jc w:val="both"/>
            </w:pPr>
          </w:p>
        </w:tc>
        <w:tc>
          <w:tcPr>
            <w:tcW w:w="6631" w:type="dxa"/>
            <w:gridSpan w:val="2"/>
          </w:tcPr>
          <w:p w14:paraId="66765112" w14:textId="77777777" w:rsidR="00E96B44" w:rsidRPr="008C6C4F" w:rsidRDefault="00E96B44" w:rsidP="0039109A">
            <w:pPr>
              <w:pStyle w:val="a6"/>
              <w:spacing w:before="0" w:after="0"/>
              <w:jc w:val="both"/>
            </w:pPr>
            <w:r w:rsidRPr="008C6C4F">
              <w:rPr>
                <w:bCs/>
              </w:rPr>
              <w:t>ИТОГО</w:t>
            </w:r>
          </w:p>
        </w:tc>
        <w:tc>
          <w:tcPr>
            <w:tcW w:w="1847" w:type="dxa"/>
          </w:tcPr>
          <w:p w14:paraId="64111DF1" w14:textId="77777777" w:rsidR="00E96B44" w:rsidRPr="008C6C4F" w:rsidRDefault="00E96B44" w:rsidP="0039109A">
            <w:pPr>
              <w:pStyle w:val="a6"/>
              <w:spacing w:before="0" w:after="0"/>
              <w:jc w:val="both"/>
            </w:pPr>
            <w:r w:rsidRPr="008C6C4F">
              <w:t>409</w:t>
            </w:r>
          </w:p>
        </w:tc>
      </w:tr>
    </w:tbl>
    <w:p w14:paraId="19DDD1AE" w14:textId="77777777" w:rsidR="00E96B44" w:rsidRPr="008C6C4F" w:rsidRDefault="00E96B44" w:rsidP="00E96B44">
      <w:pPr>
        <w:rPr>
          <w:color w:val="C00000"/>
          <w:sz w:val="28"/>
          <w:szCs w:val="28"/>
        </w:rPr>
      </w:pPr>
    </w:p>
    <w:p w14:paraId="6DC1C584" w14:textId="77777777" w:rsidR="00E96B44" w:rsidRPr="008C6C4F" w:rsidRDefault="00E96B44" w:rsidP="00AC6AF0">
      <w:pPr>
        <w:spacing w:line="276" w:lineRule="auto"/>
        <w:ind w:firstLine="360"/>
        <w:rPr>
          <w:sz w:val="28"/>
          <w:szCs w:val="28"/>
        </w:rPr>
      </w:pPr>
      <w:r w:rsidRPr="008C6C4F">
        <w:rPr>
          <w:sz w:val="28"/>
          <w:szCs w:val="28"/>
        </w:rPr>
        <w:t>Курс «</w:t>
      </w:r>
      <w:r w:rsidRPr="008C6C4F">
        <w:rPr>
          <w:bCs/>
          <w:sz w:val="28"/>
          <w:szCs w:val="28"/>
        </w:rPr>
        <w:t xml:space="preserve">Внутришкольная система оценки качества образования» был самым востребованным и </w:t>
      </w:r>
      <w:proofErr w:type="gramStart"/>
      <w:r w:rsidRPr="008C6C4F">
        <w:rPr>
          <w:bCs/>
          <w:sz w:val="28"/>
          <w:szCs w:val="28"/>
        </w:rPr>
        <w:t>актуальным .</w:t>
      </w:r>
      <w:proofErr w:type="gramEnd"/>
      <w:r w:rsidRPr="008C6C4F">
        <w:rPr>
          <w:bCs/>
          <w:sz w:val="28"/>
          <w:szCs w:val="28"/>
        </w:rPr>
        <w:t xml:space="preserve"> </w:t>
      </w:r>
      <w:r w:rsidRPr="008C6C4F">
        <w:rPr>
          <w:sz w:val="28"/>
          <w:szCs w:val="28"/>
        </w:rPr>
        <w:t xml:space="preserve">Слушатели курсов отмечают большую практическую значимость этих </w:t>
      </w:r>
      <w:proofErr w:type="gramStart"/>
      <w:r w:rsidRPr="008C6C4F">
        <w:rPr>
          <w:sz w:val="28"/>
          <w:szCs w:val="28"/>
        </w:rPr>
        <w:t>курсов.</w:t>
      </w:r>
      <w:r w:rsidRPr="008C6C4F">
        <w:rPr>
          <w:color w:val="4A4A4A"/>
          <w:shd w:val="clear" w:color="auto" w:fill="FFFFFF"/>
        </w:rPr>
        <w:t>.</w:t>
      </w:r>
      <w:proofErr w:type="gramEnd"/>
      <w:r w:rsidRPr="008C6C4F">
        <w:rPr>
          <w:sz w:val="28"/>
          <w:szCs w:val="28"/>
        </w:rPr>
        <w:t xml:space="preserve"> </w:t>
      </w:r>
    </w:p>
    <w:p w14:paraId="3DC359D5" w14:textId="77777777" w:rsidR="00E96B44" w:rsidRPr="008C6C4F" w:rsidRDefault="00E96B44" w:rsidP="00AC6AF0">
      <w:pPr>
        <w:spacing w:line="276" w:lineRule="auto"/>
        <w:ind w:firstLine="360"/>
        <w:rPr>
          <w:sz w:val="28"/>
          <w:szCs w:val="28"/>
        </w:rPr>
      </w:pPr>
    </w:p>
    <w:p w14:paraId="3A59CE4C" w14:textId="3B22C401" w:rsidR="00E96B44" w:rsidRPr="008C6C4F" w:rsidRDefault="00E96B44" w:rsidP="00AC6AF0">
      <w:pPr>
        <w:spacing w:line="276" w:lineRule="auto"/>
        <w:ind w:firstLine="360"/>
        <w:jc w:val="center"/>
        <w:rPr>
          <w:b/>
          <w:sz w:val="28"/>
          <w:szCs w:val="28"/>
        </w:rPr>
      </w:pPr>
      <w:r w:rsidRPr="008C6C4F">
        <w:rPr>
          <w:b/>
          <w:sz w:val="28"/>
          <w:szCs w:val="28"/>
        </w:rPr>
        <w:t>ГАОУДПО «Институт развития образования</w:t>
      </w:r>
    </w:p>
    <w:p w14:paraId="224C0B35" w14:textId="77777777" w:rsidR="00E96B44" w:rsidRPr="008C6C4F" w:rsidRDefault="00E96B44" w:rsidP="00AC6AF0">
      <w:pPr>
        <w:spacing w:line="276" w:lineRule="auto"/>
        <w:ind w:firstLine="708"/>
        <w:jc w:val="center"/>
        <w:rPr>
          <w:b/>
          <w:sz w:val="28"/>
          <w:szCs w:val="28"/>
        </w:rPr>
      </w:pPr>
      <w:r w:rsidRPr="008C6C4F">
        <w:rPr>
          <w:b/>
          <w:sz w:val="28"/>
          <w:szCs w:val="28"/>
        </w:rPr>
        <w:t>Республики Татарстан»</w:t>
      </w:r>
      <w:r w:rsidRPr="008C6C4F">
        <w:rPr>
          <w:rFonts w:eastAsia="Calibri"/>
          <w:b/>
          <w:sz w:val="28"/>
          <w:szCs w:val="28"/>
        </w:rPr>
        <w:t xml:space="preserve"> г. Казани</w:t>
      </w:r>
    </w:p>
    <w:p w14:paraId="5A56C2AC" w14:textId="77777777" w:rsidR="00E96B44" w:rsidRPr="008C6C4F" w:rsidRDefault="00E96B44" w:rsidP="00AC6AF0">
      <w:pPr>
        <w:spacing w:line="276" w:lineRule="auto"/>
        <w:ind w:firstLine="708"/>
        <w:jc w:val="both"/>
        <w:rPr>
          <w:rFonts w:eastAsia="Calibri"/>
          <w:sz w:val="28"/>
          <w:szCs w:val="28"/>
          <w:lang w:eastAsia="en-US"/>
        </w:rPr>
      </w:pPr>
      <w:r w:rsidRPr="008C6C4F">
        <w:rPr>
          <w:sz w:val="28"/>
          <w:szCs w:val="28"/>
        </w:rPr>
        <w:t>С привлечением тьюторов базовой площадки «Общеобразовательная школа-интернат «Лицей имени Н.И. Лобачевского» КФУ» были организованы курсы повышения квалификации для учителей математики по теме «Межпредметные технологии как инструмент формирования метапредметных результатов у обучающихся».</w:t>
      </w:r>
      <w:r w:rsidRPr="008C6C4F">
        <w:rPr>
          <w:rFonts w:eastAsia="Calibri"/>
          <w:sz w:val="28"/>
          <w:szCs w:val="28"/>
          <w:lang w:eastAsia="en-US"/>
        </w:rPr>
        <w:t xml:space="preserve">   (45% от общего количества учителей математики). 44 у</w:t>
      </w:r>
      <w:r w:rsidRPr="008C6C4F">
        <w:rPr>
          <w:sz w:val="28"/>
          <w:szCs w:val="28"/>
          <w:shd w:val="clear" w:color="auto" w:fill="FFFFFF"/>
        </w:rPr>
        <w:t xml:space="preserve">чителя выборгских школ </w:t>
      </w:r>
      <w:proofErr w:type="gramStart"/>
      <w:r w:rsidRPr="008C6C4F">
        <w:rPr>
          <w:sz w:val="28"/>
          <w:szCs w:val="28"/>
          <w:shd w:val="clear" w:color="auto" w:fill="FFFFFF"/>
        </w:rPr>
        <w:t>( 45</w:t>
      </w:r>
      <w:proofErr w:type="gramEnd"/>
      <w:r w:rsidRPr="008C6C4F">
        <w:rPr>
          <w:sz w:val="28"/>
          <w:szCs w:val="28"/>
          <w:shd w:val="clear" w:color="auto" w:fill="FFFFFF"/>
        </w:rPr>
        <w:t xml:space="preserve"> % от общего количества учителей математики) познакомились с реальным опытом работы преподавателей Общеобразовательной школы – интерната «Лицей имени Н.И. Лобачевского». Лекторы курсов Володина Алена Игоревна и Алилекова Валерия Александровна рассказали о различных подходах к определению метапредметности. Особый интерес учителей вызвали практические формы участия: игра «домино», головоломки, подготовка урока-презентации для математического кружка, большой ассортимент современных методических пособий. За время курсов ощущалась постоянная поддержка со стороны преподавателей курсов, восхитили ответы на актуальные вопросы в области формирования метапредметных результатов обучающихся. Выборгские учителя получили опыт освоения, подготовки и проведения уроков в области межпредметных технологий</w:t>
      </w:r>
      <w:r w:rsidRPr="008C6C4F">
        <w:rPr>
          <w:color w:val="000000"/>
          <w:sz w:val="28"/>
          <w:szCs w:val="28"/>
          <w:shd w:val="clear" w:color="auto" w:fill="FFFFFF"/>
        </w:rPr>
        <w:t xml:space="preserve">. </w:t>
      </w:r>
      <w:hyperlink r:id="rId16" w:history="1">
        <w:r w:rsidRPr="008C6C4F">
          <w:rPr>
            <w:rStyle w:val="afe"/>
            <w:sz w:val="28"/>
            <w:szCs w:val="28"/>
            <w:shd w:val="clear" w:color="auto" w:fill="FFFFFF"/>
          </w:rPr>
          <w:t>(Отзыв о курсах)</w:t>
        </w:r>
      </w:hyperlink>
    </w:p>
    <w:p w14:paraId="4D773931" w14:textId="77777777" w:rsidR="00E96B44" w:rsidRPr="008C6C4F" w:rsidRDefault="00E96B44" w:rsidP="00AC6AF0">
      <w:pPr>
        <w:spacing w:line="276" w:lineRule="auto"/>
        <w:ind w:firstLine="708"/>
        <w:jc w:val="center"/>
        <w:rPr>
          <w:rFonts w:eastAsia="Calibri"/>
          <w:b/>
          <w:sz w:val="28"/>
          <w:szCs w:val="28"/>
          <w:lang w:eastAsia="en-US"/>
        </w:rPr>
      </w:pPr>
      <w:r w:rsidRPr="008C6C4F">
        <w:rPr>
          <w:rFonts w:eastAsia="Calibri"/>
          <w:b/>
          <w:sz w:val="28"/>
          <w:szCs w:val="28"/>
          <w:lang w:eastAsia="en-US"/>
        </w:rPr>
        <w:t>ГБУДО «Центр «Ладога»</w:t>
      </w:r>
    </w:p>
    <w:p w14:paraId="71D9FE8A" w14:textId="77777777" w:rsidR="00E96B44" w:rsidRPr="008C6C4F" w:rsidRDefault="00E96B44" w:rsidP="00AC6AF0">
      <w:pPr>
        <w:tabs>
          <w:tab w:val="left" w:pos="0"/>
        </w:tabs>
        <w:overflowPunct w:val="0"/>
        <w:autoSpaceDE w:val="0"/>
        <w:autoSpaceDN w:val="0"/>
        <w:adjustRightInd w:val="0"/>
        <w:spacing w:line="276" w:lineRule="auto"/>
        <w:jc w:val="both"/>
        <w:rPr>
          <w:rFonts w:eastAsia="Calibri"/>
          <w:sz w:val="28"/>
          <w:szCs w:val="28"/>
          <w:lang w:eastAsia="en-US"/>
        </w:rPr>
      </w:pPr>
      <w:r w:rsidRPr="008C6C4F">
        <w:rPr>
          <w:sz w:val="28"/>
          <w:szCs w:val="28"/>
        </w:rPr>
        <w:t>В рамках проекта «Урок физкультуры ХХ</w:t>
      </w:r>
      <w:r w:rsidRPr="008C6C4F">
        <w:rPr>
          <w:sz w:val="28"/>
          <w:szCs w:val="28"/>
          <w:lang w:val="en-US"/>
        </w:rPr>
        <w:t>I</w:t>
      </w:r>
      <w:r w:rsidRPr="008C6C4F">
        <w:rPr>
          <w:sz w:val="28"/>
          <w:szCs w:val="28"/>
        </w:rPr>
        <w:t xml:space="preserve"> века» в ГБУ ДО «Центр «Ладога» были организованы курсы повышения квалификации по теме: «</w:t>
      </w:r>
      <w:r w:rsidRPr="008C6C4F">
        <w:rPr>
          <w:rFonts w:eastAsia="Calibri"/>
          <w:sz w:val="28"/>
          <w:szCs w:val="28"/>
          <w:lang w:eastAsia="en-US"/>
        </w:rPr>
        <w:t>Методика обучения регби в образовательных организациях». Обучен преподаватель физической культуры МБОУ «Каменногорский ЦО».</w:t>
      </w:r>
    </w:p>
    <w:p w14:paraId="5306E9FF" w14:textId="77777777" w:rsidR="00E96B44" w:rsidRPr="008C6C4F" w:rsidRDefault="00E96B44" w:rsidP="00E96B44">
      <w:pPr>
        <w:tabs>
          <w:tab w:val="left" w:pos="0"/>
        </w:tabs>
        <w:overflowPunct w:val="0"/>
        <w:autoSpaceDE w:val="0"/>
        <w:autoSpaceDN w:val="0"/>
        <w:adjustRightInd w:val="0"/>
        <w:jc w:val="both"/>
        <w:rPr>
          <w:rFonts w:eastAsia="Calibri"/>
          <w:sz w:val="28"/>
          <w:szCs w:val="28"/>
          <w:lang w:eastAsia="en-US"/>
        </w:rPr>
      </w:pPr>
    </w:p>
    <w:p w14:paraId="4B4BAAD6" w14:textId="77777777" w:rsidR="00E96B44" w:rsidRPr="008C6C4F" w:rsidRDefault="00E96B44" w:rsidP="00E96B44">
      <w:pPr>
        <w:overflowPunct w:val="0"/>
        <w:autoSpaceDE w:val="0"/>
        <w:autoSpaceDN w:val="0"/>
        <w:adjustRightInd w:val="0"/>
        <w:spacing w:line="288" w:lineRule="auto"/>
        <w:ind w:left="218"/>
        <w:jc w:val="center"/>
        <w:rPr>
          <w:b/>
          <w:sz w:val="28"/>
          <w:szCs w:val="28"/>
        </w:rPr>
      </w:pPr>
      <w:r w:rsidRPr="008C6C4F">
        <w:rPr>
          <w:b/>
          <w:sz w:val="28"/>
          <w:szCs w:val="28"/>
        </w:rPr>
        <w:t xml:space="preserve">Российский центр музейной педагогики </w:t>
      </w:r>
    </w:p>
    <w:p w14:paraId="30E5AD5C" w14:textId="77777777" w:rsidR="00E96B44" w:rsidRPr="008C6C4F" w:rsidRDefault="00E96B44" w:rsidP="00E96B44">
      <w:pPr>
        <w:overflowPunct w:val="0"/>
        <w:autoSpaceDE w:val="0"/>
        <w:autoSpaceDN w:val="0"/>
        <w:adjustRightInd w:val="0"/>
        <w:spacing w:line="288" w:lineRule="auto"/>
        <w:ind w:left="218"/>
        <w:jc w:val="center"/>
        <w:rPr>
          <w:b/>
          <w:sz w:val="28"/>
          <w:szCs w:val="28"/>
        </w:rPr>
      </w:pPr>
      <w:r w:rsidRPr="008C6C4F">
        <w:rPr>
          <w:b/>
          <w:sz w:val="28"/>
          <w:szCs w:val="28"/>
        </w:rPr>
        <w:t>и детского творчества Государственного Русского музея</w:t>
      </w:r>
    </w:p>
    <w:p w14:paraId="76385F30" w14:textId="084B7CBA" w:rsidR="00E96B44" w:rsidRPr="008C6C4F" w:rsidRDefault="00E96B44" w:rsidP="00E96B44">
      <w:pPr>
        <w:spacing w:line="288" w:lineRule="auto"/>
        <w:ind w:firstLine="708"/>
        <w:jc w:val="both"/>
        <w:rPr>
          <w:sz w:val="28"/>
          <w:szCs w:val="28"/>
        </w:rPr>
      </w:pPr>
      <w:r w:rsidRPr="008C6C4F">
        <w:rPr>
          <w:sz w:val="28"/>
          <w:szCs w:val="28"/>
        </w:rPr>
        <w:t>Для учителей, преподающих предметную область «Основы   духовно- нравственной культуры народов России</w:t>
      </w:r>
      <w:r w:rsidR="00B8632F" w:rsidRPr="008C6C4F">
        <w:rPr>
          <w:sz w:val="28"/>
          <w:szCs w:val="28"/>
        </w:rPr>
        <w:t>», были</w:t>
      </w:r>
      <w:r w:rsidRPr="008C6C4F">
        <w:rPr>
          <w:sz w:val="28"/>
          <w:szCs w:val="28"/>
        </w:rPr>
        <w:t xml:space="preserve"> </w:t>
      </w:r>
      <w:r w:rsidR="00B8632F" w:rsidRPr="008C6C4F">
        <w:rPr>
          <w:sz w:val="28"/>
          <w:szCs w:val="28"/>
        </w:rPr>
        <w:t>организованы курсы</w:t>
      </w:r>
      <w:r w:rsidRPr="008C6C4F">
        <w:rPr>
          <w:sz w:val="28"/>
          <w:szCs w:val="28"/>
        </w:rPr>
        <w:t xml:space="preserve"> повышения квалификации по музейно- педагогическому модулю «Основы нравственно- эстетических ценностей в изобразительном искусстве России». Обучено 2 человека.   </w:t>
      </w:r>
    </w:p>
    <w:p w14:paraId="6BA89A30" w14:textId="28D75A9B" w:rsidR="00E96B44" w:rsidRPr="008C6C4F" w:rsidRDefault="00E96B44" w:rsidP="00E96B44">
      <w:pPr>
        <w:ind w:firstLine="360"/>
        <w:jc w:val="both"/>
        <w:rPr>
          <w:b/>
          <w:sz w:val="28"/>
          <w:szCs w:val="28"/>
          <w:shd w:val="clear" w:color="auto" w:fill="FFFFFF"/>
        </w:rPr>
      </w:pPr>
      <w:r w:rsidRPr="008C6C4F">
        <w:rPr>
          <w:b/>
          <w:sz w:val="28"/>
          <w:szCs w:val="28"/>
          <w:shd w:val="clear" w:color="auto" w:fill="FFFFFF"/>
        </w:rPr>
        <w:t xml:space="preserve">Курсы, которые получили высокую оценку </w:t>
      </w:r>
      <w:r w:rsidR="00B8632F" w:rsidRPr="008C6C4F">
        <w:rPr>
          <w:b/>
          <w:sz w:val="28"/>
          <w:szCs w:val="28"/>
          <w:shd w:val="clear" w:color="auto" w:fill="FFFFFF"/>
        </w:rPr>
        <w:t>слушателей:</w:t>
      </w:r>
    </w:p>
    <w:p w14:paraId="3E30170D" w14:textId="77777777" w:rsidR="00E96B44" w:rsidRPr="008C6C4F" w:rsidRDefault="00E96B44" w:rsidP="00E96B44">
      <w:pPr>
        <w:jc w:val="both"/>
        <w:rPr>
          <w:bCs/>
          <w:sz w:val="28"/>
          <w:szCs w:val="28"/>
        </w:rPr>
      </w:pPr>
      <w:r w:rsidRPr="008C6C4F">
        <w:rPr>
          <w:bCs/>
          <w:sz w:val="28"/>
          <w:szCs w:val="28"/>
        </w:rPr>
        <w:t xml:space="preserve">     ЛГУ - «Внутришкольная система оценки качества образования», </w:t>
      </w:r>
    </w:p>
    <w:p w14:paraId="55F1320D" w14:textId="77777777" w:rsidR="00E96B44" w:rsidRPr="008C6C4F" w:rsidRDefault="00E96B44" w:rsidP="00E96B44">
      <w:pPr>
        <w:rPr>
          <w:color w:val="C00000"/>
          <w:sz w:val="28"/>
          <w:szCs w:val="28"/>
        </w:rPr>
      </w:pPr>
      <w:r w:rsidRPr="008C6C4F">
        <w:rPr>
          <w:sz w:val="28"/>
          <w:szCs w:val="28"/>
        </w:rPr>
        <w:t xml:space="preserve">     ЛОИРО - «ВПР в начальной школе», </w:t>
      </w:r>
    </w:p>
    <w:p w14:paraId="2119FEE2" w14:textId="77777777" w:rsidR="00E96B44" w:rsidRPr="008C6C4F" w:rsidRDefault="00E96B44" w:rsidP="00E96B44">
      <w:pPr>
        <w:spacing w:line="288" w:lineRule="auto"/>
        <w:jc w:val="both"/>
        <w:rPr>
          <w:sz w:val="28"/>
          <w:szCs w:val="28"/>
        </w:rPr>
      </w:pPr>
      <w:r w:rsidRPr="008C6C4F">
        <w:rPr>
          <w:sz w:val="28"/>
          <w:szCs w:val="28"/>
        </w:rPr>
        <w:t xml:space="preserve">     ИРО республики Татарстан - «Межпредметные технологии как инструмент формирования метапредметных результатов у обучающихся».</w:t>
      </w:r>
    </w:p>
    <w:p w14:paraId="7D53D5A0" w14:textId="77777777" w:rsidR="00E96B44" w:rsidRPr="008C6C4F" w:rsidRDefault="00E96B44" w:rsidP="00E96B44">
      <w:pPr>
        <w:spacing w:line="288" w:lineRule="auto"/>
        <w:ind w:firstLine="708"/>
        <w:jc w:val="both"/>
        <w:rPr>
          <w:color w:val="000000"/>
          <w:sz w:val="28"/>
          <w:szCs w:val="28"/>
        </w:rPr>
      </w:pPr>
      <w:r w:rsidRPr="008C6C4F">
        <w:rPr>
          <w:color w:val="000000"/>
          <w:sz w:val="28"/>
          <w:szCs w:val="28"/>
        </w:rPr>
        <w:t>Для успешного прохождения курсов повышения квалификации со</w:t>
      </w:r>
      <w:r w:rsidRPr="008C6C4F">
        <w:rPr>
          <w:color w:val="000000"/>
          <w:sz w:val="28"/>
          <w:szCs w:val="28"/>
        </w:rPr>
        <w:br/>
        <w:t>стороны МБУ «ВРИМЦ» проводились следующие мероприятия:</w:t>
      </w:r>
    </w:p>
    <w:p w14:paraId="14375DCE" w14:textId="77777777" w:rsidR="00E96B44" w:rsidRPr="008C6C4F" w:rsidRDefault="00E96B44" w:rsidP="00E96B44">
      <w:pPr>
        <w:spacing w:line="288" w:lineRule="auto"/>
        <w:rPr>
          <w:color w:val="000000"/>
          <w:sz w:val="28"/>
          <w:szCs w:val="28"/>
        </w:rPr>
      </w:pPr>
      <w:r w:rsidRPr="008C6C4F">
        <w:rPr>
          <w:color w:val="000000"/>
          <w:sz w:val="28"/>
          <w:szCs w:val="28"/>
        </w:rPr>
        <w:t>-взаимодействие с кураторами КПК: ЛОИРО, ЛГУ им. А.С. Пушкина;</w:t>
      </w:r>
      <w:r w:rsidRPr="008C6C4F">
        <w:rPr>
          <w:color w:val="000000"/>
          <w:sz w:val="28"/>
          <w:szCs w:val="28"/>
        </w:rPr>
        <w:br/>
        <w:t>-оповещение слушателей  ОО о переносе занятий на другое время;</w:t>
      </w:r>
      <w:r w:rsidRPr="008C6C4F">
        <w:rPr>
          <w:color w:val="000000"/>
          <w:sz w:val="28"/>
          <w:szCs w:val="28"/>
        </w:rPr>
        <w:br/>
        <w:t>-посещение методистами МБУ «ВРМЦ» занятий КПК с целью контроля;</w:t>
      </w:r>
      <w:r w:rsidRPr="008C6C4F">
        <w:rPr>
          <w:color w:val="000000"/>
          <w:sz w:val="28"/>
          <w:szCs w:val="28"/>
        </w:rPr>
        <w:br/>
        <w:t>-консультирование педагогов о новой форме регистрации на сайте ЛОИРО;</w:t>
      </w:r>
    </w:p>
    <w:p w14:paraId="2B1652EC" w14:textId="77777777" w:rsidR="00E96B44" w:rsidRPr="008C6C4F" w:rsidRDefault="00E96B44" w:rsidP="00E96B44">
      <w:pPr>
        <w:spacing w:line="288" w:lineRule="auto"/>
        <w:rPr>
          <w:sz w:val="28"/>
          <w:szCs w:val="28"/>
        </w:rPr>
      </w:pPr>
      <w:r w:rsidRPr="008C6C4F">
        <w:rPr>
          <w:color w:val="000000"/>
          <w:sz w:val="28"/>
          <w:szCs w:val="28"/>
        </w:rPr>
        <w:t>- сбор документов слушателя  для зачисления на курсы;</w:t>
      </w:r>
      <w:r w:rsidRPr="008C6C4F">
        <w:rPr>
          <w:color w:val="000000"/>
          <w:sz w:val="28"/>
          <w:szCs w:val="28"/>
        </w:rPr>
        <w:br/>
        <w:t>-проведение мониторинга с целью выявления степени удовлетворенности</w:t>
      </w:r>
      <w:r w:rsidRPr="008C6C4F">
        <w:rPr>
          <w:color w:val="000000"/>
          <w:sz w:val="28"/>
          <w:szCs w:val="28"/>
        </w:rPr>
        <w:br/>
        <w:t>качеством обучения.</w:t>
      </w:r>
    </w:p>
    <w:p w14:paraId="1277EC39" w14:textId="369EA557" w:rsidR="00E96B44" w:rsidRPr="008C6C4F" w:rsidRDefault="00E96B44" w:rsidP="00E96B44">
      <w:pPr>
        <w:autoSpaceDE w:val="0"/>
        <w:autoSpaceDN w:val="0"/>
        <w:adjustRightInd w:val="0"/>
        <w:ind w:firstLine="360"/>
        <w:jc w:val="both"/>
        <w:rPr>
          <w:rFonts w:eastAsiaTheme="minorHAnsi"/>
          <w:color w:val="000000" w:themeColor="text1"/>
          <w:sz w:val="28"/>
          <w:szCs w:val="28"/>
          <w:lang w:eastAsia="en-US"/>
        </w:rPr>
      </w:pPr>
      <w:r w:rsidRPr="008C6C4F">
        <w:rPr>
          <w:rFonts w:eastAsiaTheme="minorHAnsi"/>
          <w:color w:val="000000" w:themeColor="text1"/>
          <w:sz w:val="28"/>
          <w:szCs w:val="28"/>
          <w:lang w:eastAsia="en-US"/>
        </w:rPr>
        <w:t xml:space="preserve">По результатам опроса слушателей курсов, педагоги по - </w:t>
      </w:r>
      <w:r w:rsidR="00B8632F" w:rsidRPr="008C6C4F">
        <w:rPr>
          <w:rFonts w:eastAsiaTheme="minorHAnsi"/>
          <w:color w:val="000000" w:themeColor="text1"/>
          <w:sz w:val="28"/>
          <w:szCs w:val="28"/>
          <w:lang w:eastAsia="en-US"/>
        </w:rPr>
        <w:t>прежнему считают</w:t>
      </w:r>
      <w:r w:rsidRPr="008C6C4F">
        <w:rPr>
          <w:rFonts w:eastAsiaTheme="minorHAnsi"/>
          <w:color w:val="000000" w:themeColor="text1"/>
          <w:sz w:val="28"/>
          <w:szCs w:val="28"/>
          <w:lang w:eastAsia="en-US"/>
        </w:rPr>
        <w:t>, что на курсах повышения квалификации должны преимущественно использоваться практические формы обучения (в порядке уменьшения эффективности):</w:t>
      </w:r>
    </w:p>
    <w:p w14:paraId="1DADFAEF" w14:textId="77777777" w:rsidR="00E96B44" w:rsidRPr="008C6C4F" w:rsidRDefault="00E96B44" w:rsidP="00E96B44">
      <w:pPr>
        <w:pStyle w:val="af0"/>
        <w:numPr>
          <w:ilvl w:val="0"/>
          <w:numId w:val="10"/>
        </w:numPr>
        <w:autoSpaceDE w:val="0"/>
        <w:autoSpaceDN w:val="0"/>
        <w:adjustRightInd w:val="0"/>
        <w:spacing w:after="0" w:line="240" w:lineRule="auto"/>
        <w:jc w:val="both"/>
        <w:rPr>
          <w:rFonts w:eastAsiaTheme="minorHAnsi"/>
          <w:color w:val="000000" w:themeColor="text1"/>
          <w:sz w:val="28"/>
          <w:szCs w:val="28"/>
        </w:rPr>
      </w:pPr>
      <w:r w:rsidRPr="008C6C4F">
        <w:rPr>
          <w:rFonts w:eastAsiaTheme="minorHAnsi"/>
          <w:color w:val="000000" w:themeColor="text1"/>
          <w:sz w:val="28"/>
          <w:szCs w:val="28"/>
        </w:rPr>
        <w:t>Практические занятия;</w:t>
      </w:r>
    </w:p>
    <w:p w14:paraId="36806D74" w14:textId="77777777" w:rsidR="00E96B44" w:rsidRPr="008C6C4F" w:rsidRDefault="00E96B44" w:rsidP="00E96B44">
      <w:pPr>
        <w:pStyle w:val="af0"/>
        <w:numPr>
          <w:ilvl w:val="0"/>
          <w:numId w:val="10"/>
        </w:numPr>
        <w:autoSpaceDE w:val="0"/>
        <w:autoSpaceDN w:val="0"/>
        <w:adjustRightInd w:val="0"/>
        <w:spacing w:after="0" w:line="240" w:lineRule="auto"/>
        <w:jc w:val="both"/>
        <w:rPr>
          <w:rFonts w:eastAsiaTheme="minorHAnsi"/>
          <w:color w:val="000000" w:themeColor="text1"/>
          <w:sz w:val="28"/>
          <w:szCs w:val="28"/>
        </w:rPr>
      </w:pPr>
      <w:r w:rsidRPr="008C6C4F">
        <w:rPr>
          <w:rFonts w:eastAsiaTheme="minorHAnsi"/>
          <w:color w:val="000000" w:themeColor="text1"/>
          <w:sz w:val="28"/>
          <w:szCs w:val="28"/>
        </w:rPr>
        <w:t>Мастер-классы;</w:t>
      </w:r>
    </w:p>
    <w:p w14:paraId="77F3D1AE" w14:textId="77777777" w:rsidR="00E96B44" w:rsidRPr="008C6C4F" w:rsidRDefault="00E96B44" w:rsidP="00E96B44">
      <w:pPr>
        <w:pStyle w:val="af0"/>
        <w:numPr>
          <w:ilvl w:val="0"/>
          <w:numId w:val="10"/>
        </w:numPr>
        <w:autoSpaceDE w:val="0"/>
        <w:autoSpaceDN w:val="0"/>
        <w:adjustRightInd w:val="0"/>
        <w:spacing w:after="0" w:line="240" w:lineRule="auto"/>
        <w:jc w:val="both"/>
        <w:rPr>
          <w:rFonts w:eastAsiaTheme="minorHAnsi"/>
          <w:color w:val="000000" w:themeColor="text1"/>
          <w:sz w:val="28"/>
          <w:szCs w:val="28"/>
        </w:rPr>
      </w:pPr>
      <w:r w:rsidRPr="008C6C4F">
        <w:rPr>
          <w:rFonts w:eastAsiaTheme="minorHAnsi"/>
          <w:color w:val="000000" w:themeColor="text1"/>
          <w:sz w:val="28"/>
          <w:szCs w:val="28"/>
        </w:rPr>
        <w:t>Посещение и анализ уроков;</w:t>
      </w:r>
    </w:p>
    <w:p w14:paraId="5FBFF88B" w14:textId="77777777" w:rsidR="00E96B44" w:rsidRPr="008C6C4F" w:rsidRDefault="00E96B44" w:rsidP="00E96B44">
      <w:pPr>
        <w:pStyle w:val="af0"/>
        <w:numPr>
          <w:ilvl w:val="0"/>
          <w:numId w:val="10"/>
        </w:numPr>
        <w:autoSpaceDE w:val="0"/>
        <w:autoSpaceDN w:val="0"/>
        <w:adjustRightInd w:val="0"/>
        <w:spacing w:after="0" w:line="240" w:lineRule="auto"/>
        <w:jc w:val="both"/>
        <w:rPr>
          <w:rFonts w:eastAsiaTheme="minorHAnsi"/>
          <w:color w:val="000000" w:themeColor="text1"/>
          <w:sz w:val="28"/>
          <w:szCs w:val="28"/>
        </w:rPr>
      </w:pPr>
      <w:r w:rsidRPr="008C6C4F">
        <w:rPr>
          <w:rFonts w:eastAsiaTheme="minorHAnsi"/>
          <w:color w:val="000000" w:themeColor="text1"/>
          <w:sz w:val="28"/>
          <w:szCs w:val="28"/>
        </w:rPr>
        <w:t>Педагогические мастерские;</w:t>
      </w:r>
    </w:p>
    <w:p w14:paraId="62AEE1E8" w14:textId="77777777" w:rsidR="00E96B44" w:rsidRPr="008C6C4F" w:rsidRDefault="00E96B44" w:rsidP="00E96B44">
      <w:pPr>
        <w:pStyle w:val="af0"/>
        <w:numPr>
          <w:ilvl w:val="0"/>
          <w:numId w:val="10"/>
        </w:numPr>
        <w:autoSpaceDE w:val="0"/>
        <w:autoSpaceDN w:val="0"/>
        <w:adjustRightInd w:val="0"/>
        <w:spacing w:after="0" w:line="240" w:lineRule="auto"/>
        <w:jc w:val="both"/>
        <w:rPr>
          <w:rFonts w:eastAsiaTheme="minorHAnsi"/>
          <w:color w:val="000000" w:themeColor="text1"/>
          <w:sz w:val="28"/>
          <w:szCs w:val="28"/>
        </w:rPr>
      </w:pPr>
      <w:r w:rsidRPr="008C6C4F">
        <w:rPr>
          <w:rFonts w:eastAsiaTheme="minorHAnsi"/>
          <w:color w:val="000000" w:themeColor="text1"/>
          <w:sz w:val="28"/>
          <w:szCs w:val="28"/>
        </w:rPr>
        <w:t>Лекции;</w:t>
      </w:r>
    </w:p>
    <w:p w14:paraId="6A1D7352" w14:textId="77777777" w:rsidR="00E96B44" w:rsidRPr="008C6C4F" w:rsidRDefault="00E96B44" w:rsidP="00E96B44">
      <w:pPr>
        <w:pStyle w:val="af0"/>
        <w:numPr>
          <w:ilvl w:val="0"/>
          <w:numId w:val="10"/>
        </w:numPr>
        <w:autoSpaceDE w:val="0"/>
        <w:autoSpaceDN w:val="0"/>
        <w:adjustRightInd w:val="0"/>
        <w:spacing w:after="0" w:line="240" w:lineRule="auto"/>
        <w:jc w:val="both"/>
        <w:rPr>
          <w:rFonts w:eastAsiaTheme="minorHAnsi"/>
          <w:color w:val="000000" w:themeColor="text1"/>
          <w:sz w:val="28"/>
          <w:szCs w:val="28"/>
        </w:rPr>
      </w:pPr>
      <w:r w:rsidRPr="008C6C4F">
        <w:rPr>
          <w:rFonts w:eastAsiaTheme="minorHAnsi"/>
          <w:color w:val="000000" w:themeColor="text1"/>
          <w:sz w:val="28"/>
          <w:szCs w:val="28"/>
        </w:rPr>
        <w:t>Семинары;</w:t>
      </w:r>
    </w:p>
    <w:p w14:paraId="06DDFC2A" w14:textId="77777777" w:rsidR="00E96B44" w:rsidRPr="008C6C4F" w:rsidRDefault="00E96B44" w:rsidP="00E96B44">
      <w:pPr>
        <w:pStyle w:val="af0"/>
        <w:numPr>
          <w:ilvl w:val="0"/>
          <w:numId w:val="10"/>
        </w:numPr>
        <w:autoSpaceDE w:val="0"/>
        <w:autoSpaceDN w:val="0"/>
        <w:adjustRightInd w:val="0"/>
        <w:spacing w:after="0" w:line="240" w:lineRule="auto"/>
        <w:jc w:val="both"/>
        <w:rPr>
          <w:rFonts w:eastAsiaTheme="minorHAnsi"/>
          <w:color w:val="000000" w:themeColor="text1"/>
          <w:sz w:val="28"/>
          <w:szCs w:val="28"/>
        </w:rPr>
      </w:pPr>
      <w:r w:rsidRPr="008C6C4F">
        <w:rPr>
          <w:rFonts w:eastAsiaTheme="minorHAnsi"/>
          <w:color w:val="000000" w:themeColor="text1"/>
          <w:sz w:val="28"/>
          <w:szCs w:val="28"/>
        </w:rPr>
        <w:t>Круглые столы;</w:t>
      </w:r>
    </w:p>
    <w:p w14:paraId="0D1F95E7" w14:textId="77777777" w:rsidR="00E96B44" w:rsidRPr="008C6C4F" w:rsidRDefault="00E96B44" w:rsidP="00E96B44">
      <w:pPr>
        <w:pStyle w:val="af0"/>
        <w:numPr>
          <w:ilvl w:val="0"/>
          <w:numId w:val="10"/>
        </w:numPr>
        <w:autoSpaceDE w:val="0"/>
        <w:autoSpaceDN w:val="0"/>
        <w:adjustRightInd w:val="0"/>
        <w:spacing w:after="0" w:line="240" w:lineRule="auto"/>
        <w:jc w:val="both"/>
        <w:rPr>
          <w:rFonts w:eastAsiaTheme="minorHAnsi"/>
          <w:color w:val="000000" w:themeColor="text1"/>
          <w:sz w:val="28"/>
          <w:szCs w:val="28"/>
        </w:rPr>
      </w:pPr>
      <w:r w:rsidRPr="008C6C4F">
        <w:rPr>
          <w:rFonts w:eastAsiaTheme="minorHAnsi"/>
          <w:color w:val="000000" w:themeColor="text1"/>
          <w:sz w:val="28"/>
          <w:szCs w:val="28"/>
        </w:rPr>
        <w:t>Мозговые штурмы;</w:t>
      </w:r>
    </w:p>
    <w:p w14:paraId="0FC66CB4" w14:textId="77777777" w:rsidR="00E96B44" w:rsidRPr="008C6C4F" w:rsidRDefault="00E96B44" w:rsidP="00E96B44">
      <w:pPr>
        <w:pStyle w:val="af0"/>
        <w:numPr>
          <w:ilvl w:val="0"/>
          <w:numId w:val="10"/>
        </w:numPr>
        <w:autoSpaceDE w:val="0"/>
        <w:autoSpaceDN w:val="0"/>
        <w:adjustRightInd w:val="0"/>
        <w:spacing w:after="0" w:line="240" w:lineRule="auto"/>
        <w:jc w:val="both"/>
        <w:rPr>
          <w:rFonts w:eastAsiaTheme="minorHAnsi"/>
          <w:color w:val="000000" w:themeColor="text1"/>
          <w:sz w:val="28"/>
          <w:szCs w:val="28"/>
        </w:rPr>
      </w:pPr>
      <w:r w:rsidRPr="008C6C4F">
        <w:rPr>
          <w:rFonts w:eastAsiaTheme="minorHAnsi"/>
          <w:color w:val="000000" w:themeColor="text1"/>
          <w:sz w:val="28"/>
          <w:szCs w:val="28"/>
        </w:rPr>
        <w:t>Вебинары;</w:t>
      </w:r>
    </w:p>
    <w:p w14:paraId="4A44E831" w14:textId="77777777" w:rsidR="00E96B44" w:rsidRPr="008C6C4F" w:rsidRDefault="00E96B44" w:rsidP="00E96B44">
      <w:pPr>
        <w:pStyle w:val="af0"/>
        <w:numPr>
          <w:ilvl w:val="0"/>
          <w:numId w:val="10"/>
        </w:numPr>
        <w:autoSpaceDE w:val="0"/>
        <w:autoSpaceDN w:val="0"/>
        <w:adjustRightInd w:val="0"/>
        <w:spacing w:after="0" w:line="240" w:lineRule="auto"/>
        <w:jc w:val="both"/>
        <w:rPr>
          <w:rFonts w:eastAsiaTheme="minorHAnsi"/>
          <w:color w:val="000000" w:themeColor="text1"/>
          <w:sz w:val="28"/>
          <w:szCs w:val="28"/>
        </w:rPr>
      </w:pPr>
      <w:r w:rsidRPr="008C6C4F">
        <w:rPr>
          <w:rFonts w:eastAsiaTheme="minorHAnsi"/>
          <w:color w:val="000000" w:themeColor="text1"/>
          <w:sz w:val="28"/>
          <w:szCs w:val="28"/>
        </w:rPr>
        <w:t>Конференции.</w:t>
      </w:r>
    </w:p>
    <w:p w14:paraId="508C7F7C" w14:textId="77777777" w:rsidR="00E96B44" w:rsidRPr="008C6C4F" w:rsidRDefault="00E96B44" w:rsidP="00E96B44">
      <w:pPr>
        <w:pStyle w:val="af0"/>
        <w:autoSpaceDE w:val="0"/>
        <w:autoSpaceDN w:val="0"/>
        <w:adjustRightInd w:val="0"/>
        <w:spacing w:after="0" w:line="240" w:lineRule="auto"/>
        <w:jc w:val="both"/>
        <w:rPr>
          <w:rFonts w:eastAsiaTheme="minorHAnsi"/>
          <w:color w:val="C00000"/>
          <w:sz w:val="28"/>
          <w:szCs w:val="28"/>
        </w:rPr>
      </w:pPr>
    </w:p>
    <w:p w14:paraId="3903902A" w14:textId="77777777" w:rsidR="00E96B44" w:rsidRPr="008C6C4F" w:rsidRDefault="00E96B44" w:rsidP="00E96B44">
      <w:pPr>
        <w:pStyle w:val="1"/>
        <w:spacing w:before="0" w:after="150" w:line="288" w:lineRule="atLeast"/>
        <w:jc w:val="both"/>
        <w:rPr>
          <w:rFonts w:ascii="Times New Roman" w:hAnsi="Times New Roman"/>
          <w:color w:val="000000" w:themeColor="text1"/>
          <w:spacing w:val="3"/>
          <w:sz w:val="28"/>
          <w:szCs w:val="28"/>
        </w:rPr>
      </w:pPr>
      <w:r w:rsidRPr="008C6C4F">
        <w:rPr>
          <w:rFonts w:ascii="Times New Roman" w:eastAsiaTheme="minorHAnsi" w:hAnsi="Times New Roman"/>
          <w:color w:val="000000" w:themeColor="text1"/>
          <w:sz w:val="28"/>
          <w:szCs w:val="28"/>
          <w:lang w:eastAsia="en-US"/>
        </w:rPr>
        <w:t xml:space="preserve">В связи с постановлением губернатора Ленинградской области от13 марта 2020года  </w:t>
      </w:r>
      <w:r w:rsidRPr="008C6C4F">
        <w:rPr>
          <w:rFonts w:ascii="Times New Roman" w:hAnsi="Times New Roman"/>
          <w:color w:val="000000" w:themeColor="text1"/>
          <w:spacing w:val="3"/>
          <w:sz w:val="28"/>
          <w:szCs w:val="28"/>
        </w:rPr>
        <w:t xml:space="preserve"> № 117 "О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(2019-nCoV) на территории Ленинградской области все занятия для слушателей курсов перешли на дистанционный режим.  </w:t>
      </w:r>
    </w:p>
    <w:p w14:paraId="58BE661C" w14:textId="0B0BD381" w:rsidR="00E96B44" w:rsidRPr="008C6C4F" w:rsidRDefault="00E96B44" w:rsidP="00E96B44">
      <w:pPr>
        <w:rPr>
          <w:color w:val="000000" w:themeColor="text1"/>
          <w:sz w:val="28"/>
          <w:szCs w:val="28"/>
        </w:rPr>
      </w:pPr>
      <w:r w:rsidRPr="008C6C4F">
        <w:rPr>
          <w:color w:val="000000" w:themeColor="text1"/>
          <w:sz w:val="28"/>
          <w:szCs w:val="28"/>
          <w:shd w:val="clear" w:color="auto" w:fill="FFFFFF"/>
        </w:rPr>
        <w:t xml:space="preserve">Слушатели курсов ЛОИРО, ЛГУ занимались дистанционно с помощью программы Скайп и платформы </w:t>
      </w:r>
      <w:r w:rsidR="00B8632F" w:rsidRPr="008C6C4F">
        <w:rPr>
          <w:color w:val="000000" w:themeColor="text1"/>
          <w:sz w:val="28"/>
          <w:szCs w:val="28"/>
          <w:shd w:val="clear" w:color="auto" w:fill="FFFFFF"/>
          <w:lang w:val="en-US"/>
        </w:rPr>
        <w:t>ZOOM</w:t>
      </w:r>
      <w:r w:rsidR="00B8632F" w:rsidRPr="008C6C4F">
        <w:rPr>
          <w:color w:val="000000" w:themeColor="text1"/>
          <w:sz w:val="28"/>
          <w:szCs w:val="28"/>
          <w:shd w:val="clear" w:color="auto" w:fill="FFFFFF"/>
        </w:rPr>
        <w:t xml:space="preserve">, </w:t>
      </w:r>
      <w:r w:rsidR="00B8632F" w:rsidRPr="008C6C4F">
        <w:rPr>
          <w:color w:val="000000" w:themeColor="text1"/>
          <w:sz w:val="28"/>
          <w:szCs w:val="28"/>
        </w:rPr>
        <w:t>выполненные</w:t>
      </w:r>
      <w:r w:rsidRPr="008C6C4F">
        <w:rPr>
          <w:color w:val="000000" w:themeColor="text1"/>
          <w:sz w:val="28"/>
          <w:szCs w:val="28"/>
        </w:rPr>
        <w:t xml:space="preserve"> задания отправляли   </w:t>
      </w:r>
      <w:r w:rsidR="00B8632F" w:rsidRPr="008C6C4F">
        <w:rPr>
          <w:color w:val="000000" w:themeColor="text1"/>
          <w:sz w:val="28"/>
          <w:szCs w:val="28"/>
        </w:rPr>
        <w:t xml:space="preserve">на </w:t>
      </w:r>
      <w:r w:rsidR="00B8632F" w:rsidRPr="008C6C4F">
        <w:rPr>
          <w:color w:val="000000" w:themeColor="text1"/>
          <w:sz w:val="28"/>
          <w:szCs w:val="28"/>
          <w:shd w:val="clear" w:color="auto" w:fill="FFFFFF"/>
        </w:rPr>
        <w:t>электронную</w:t>
      </w:r>
      <w:r w:rsidRPr="008C6C4F">
        <w:rPr>
          <w:color w:val="000000" w:themeColor="text1"/>
          <w:sz w:val="28"/>
          <w:szCs w:val="28"/>
          <w:shd w:val="clear" w:color="auto" w:fill="FFFFFF"/>
        </w:rPr>
        <w:t xml:space="preserve"> почту. </w:t>
      </w:r>
    </w:p>
    <w:p w14:paraId="1B602B9F" w14:textId="5D3F9BF9" w:rsidR="00E96B44" w:rsidRPr="008C6C4F" w:rsidRDefault="00E96B44" w:rsidP="00E96B44">
      <w:pPr>
        <w:jc w:val="both"/>
        <w:rPr>
          <w:rFonts w:eastAsia="Calibri"/>
          <w:color w:val="C00000"/>
          <w:sz w:val="28"/>
          <w:szCs w:val="28"/>
        </w:rPr>
      </w:pPr>
      <w:r w:rsidRPr="008C6C4F">
        <w:rPr>
          <w:rFonts w:eastAsia="Calibri"/>
          <w:color w:val="C00000"/>
          <w:sz w:val="28"/>
          <w:szCs w:val="28"/>
        </w:rPr>
        <w:t xml:space="preserve">      </w:t>
      </w:r>
      <w:r w:rsidRPr="008C6C4F">
        <w:rPr>
          <w:rFonts w:eastAsia="Calibri"/>
          <w:sz w:val="28"/>
          <w:szCs w:val="28"/>
        </w:rPr>
        <w:t>Всего обучено на курсах переподготовки и повышения квалиф</w:t>
      </w:r>
      <w:r w:rsidR="001D27DA">
        <w:rPr>
          <w:rFonts w:eastAsia="Calibri"/>
          <w:sz w:val="28"/>
          <w:szCs w:val="28"/>
        </w:rPr>
        <w:t>икации за 2019 - 20 уч. г.: 1106</w:t>
      </w:r>
      <w:r w:rsidRPr="008C6C4F">
        <w:rPr>
          <w:rFonts w:eastAsia="Calibri"/>
          <w:sz w:val="28"/>
          <w:szCs w:val="28"/>
        </w:rPr>
        <w:t xml:space="preserve"> человек</w:t>
      </w:r>
      <w:r w:rsidRPr="008C6C4F">
        <w:rPr>
          <w:rFonts w:eastAsia="Calibri"/>
          <w:color w:val="C00000"/>
          <w:sz w:val="28"/>
          <w:szCs w:val="28"/>
        </w:rPr>
        <w:t xml:space="preserve">, </w:t>
      </w:r>
      <w:r w:rsidRPr="008C6C4F">
        <w:rPr>
          <w:rFonts w:eastAsia="Calibri"/>
          <w:sz w:val="28"/>
          <w:szCs w:val="28"/>
        </w:rPr>
        <w:t xml:space="preserve">что составляет: 45,6,8% от общего количества педагогических и административных работников (2424 чел.).  </w:t>
      </w:r>
    </w:p>
    <w:p w14:paraId="5376385F" w14:textId="77777777" w:rsidR="00E96B44" w:rsidRPr="008C6C4F" w:rsidRDefault="00E96B44" w:rsidP="00E96B44">
      <w:pPr>
        <w:spacing w:line="288" w:lineRule="auto"/>
        <w:jc w:val="both"/>
        <w:rPr>
          <w:sz w:val="28"/>
          <w:szCs w:val="28"/>
        </w:rPr>
      </w:pPr>
      <w:r w:rsidRPr="008C6C4F">
        <w:rPr>
          <w:color w:val="000000"/>
          <w:sz w:val="28"/>
          <w:szCs w:val="28"/>
        </w:rPr>
        <w:t xml:space="preserve">В этом учебном году продолжено изучение и размещение на сайте ВРИМЦ электронных образовательных ресурсов различных направлений. (15 количество). </w:t>
      </w:r>
    </w:p>
    <w:p w14:paraId="0EE6B550" w14:textId="77777777" w:rsidR="00E96B44" w:rsidRPr="008C6C4F" w:rsidRDefault="00E96B44" w:rsidP="00E96B44">
      <w:pPr>
        <w:ind w:firstLine="708"/>
        <w:jc w:val="center"/>
        <w:rPr>
          <w:b/>
          <w:sz w:val="28"/>
          <w:szCs w:val="28"/>
        </w:rPr>
      </w:pPr>
      <w:r w:rsidRPr="008C6C4F">
        <w:rPr>
          <w:b/>
          <w:sz w:val="28"/>
          <w:szCs w:val="28"/>
        </w:rPr>
        <w:t>Динамика количества педработников,</w:t>
      </w:r>
    </w:p>
    <w:p w14:paraId="43C673F0" w14:textId="77777777" w:rsidR="00E96B44" w:rsidRPr="008C6C4F" w:rsidRDefault="00E96B44" w:rsidP="00E96B44">
      <w:pPr>
        <w:pStyle w:val="af8"/>
        <w:ind w:left="720"/>
        <w:jc w:val="center"/>
        <w:rPr>
          <w:rFonts w:ascii="Times New Roman" w:hAnsi="Times New Roman"/>
          <w:b/>
          <w:sz w:val="28"/>
          <w:szCs w:val="28"/>
        </w:rPr>
      </w:pPr>
      <w:r w:rsidRPr="008C6C4F">
        <w:rPr>
          <w:rFonts w:ascii="Times New Roman" w:hAnsi="Times New Roman"/>
          <w:b/>
          <w:sz w:val="28"/>
          <w:szCs w:val="28"/>
        </w:rPr>
        <w:t>прошедших курсы повышения квалификации</w:t>
      </w:r>
    </w:p>
    <w:p w14:paraId="2F5A88AB" w14:textId="2C52085F" w:rsidR="00E96B44" w:rsidRPr="008C6C4F" w:rsidRDefault="00E96B44" w:rsidP="00E96B44">
      <w:pPr>
        <w:pStyle w:val="af8"/>
        <w:ind w:left="720"/>
        <w:jc w:val="center"/>
        <w:rPr>
          <w:rFonts w:ascii="Times New Roman" w:hAnsi="Times New Roman"/>
          <w:b/>
          <w:sz w:val="28"/>
          <w:szCs w:val="28"/>
        </w:rPr>
      </w:pPr>
      <w:r w:rsidRPr="008C6C4F">
        <w:rPr>
          <w:rFonts w:ascii="Times New Roman" w:hAnsi="Times New Roman"/>
          <w:b/>
          <w:sz w:val="28"/>
          <w:szCs w:val="28"/>
        </w:rPr>
        <w:t>(</w:t>
      </w:r>
      <w:r w:rsidR="00B8632F" w:rsidRPr="008C6C4F">
        <w:rPr>
          <w:rFonts w:ascii="Times New Roman" w:hAnsi="Times New Roman"/>
          <w:b/>
          <w:sz w:val="28"/>
          <w:szCs w:val="28"/>
        </w:rPr>
        <w:t>переподготовки) за</w:t>
      </w:r>
      <w:r w:rsidRPr="008C6C4F">
        <w:rPr>
          <w:rFonts w:ascii="Times New Roman" w:hAnsi="Times New Roman"/>
          <w:b/>
          <w:sz w:val="28"/>
          <w:szCs w:val="28"/>
        </w:rPr>
        <w:t xml:space="preserve"> последние 3 года</w:t>
      </w:r>
    </w:p>
    <w:p w14:paraId="3F39D0BA" w14:textId="77777777" w:rsidR="00E96B44" w:rsidRPr="008C6C4F" w:rsidRDefault="00E96B44" w:rsidP="00E96B44">
      <w:pPr>
        <w:pStyle w:val="rtejustify"/>
        <w:spacing w:before="240" w:beforeAutospacing="0" w:after="240" w:afterAutospacing="0"/>
        <w:jc w:val="both"/>
        <w:rPr>
          <w:sz w:val="28"/>
          <w:szCs w:val="28"/>
        </w:rPr>
      </w:pPr>
      <w:r w:rsidRPr="008C6C4F">
        <w:rPr>
          <w:sz w:val="28"/>
          <w:szCs w:val="28"/>
        </w:rPr>
        <w:t xml:space="preserve">  Следует отметить, что за последние три календарных года динамика прохождения курсов увеличилась.</w:t>
      </w:r>
    </w:p>
    <w:p w14:paraId="280949C9" w14:textId="77777777" w:rsidR="00E96B44" w:rsidRPr="008C6C4F" w:rsidRDefault="00E96B44" w:rsidP="00E96B44">
      <w:pPr>
        <w:pStyle w:val="rtejustify"/>
        <w:spacing w:before="240" w:beforeAutospacing="0" w:after="240" w:afterAutospacing="0"/>
        <w:jc w:val="both"/>
        <w:rPr>
          <w:sz w:val="28"/>
          <w:szCs w:val="28"/>
        </w:rPr>
      </w:pPr>
      <w:r w:rsidRPr="008C6C4F">
        <w:rPr>
          <w:noProof/>
          <w:color w:val="C00000"/>
          <w:sz w:val="28"/>
          <w:szCs w:val="28"/>
        </w:rPr>
        <w:drawing>
          <wp:anchor distT="0" distB="0" distL="114300" distR="114300" simplePos="0" relativeHeight="251678720" behindDoc="0" locked="0" layoutInCell="1" allowOverlap="1" wp14:anchorId="70346B58" wp14:editId="72393F96">
            <wp:simplePos x="0" y="0"/>
            <wp:positionH relativeFrom="column">
              <wp:posOffset>-304800</wp:posOffset>
            </wp:positionH>
            <wp:positionV relativeFrom="paragraph">
              <wp:posOffset>352425</wp:posOffset>
            </wp:positionV>
            <wp:extent cx="6227445" cy="1152525"/>
            <wp:effectExtent l="0" t="0" r="1905" b="9525"/>
            <wp:wrapSquare wrapText="bothSides"/>
            <wp:docPr id="16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0760722C" w14:textId="77777777" w:rsidR="00E96B44" w:rsidRPr="008C6C4F" w:rsidRDefault="00E96B44" w:rsidP="00E96B44">
      <w:pPr>
        <w:jc w:val="center"/>
        <w:rPr>
          <w:b/>
          <w:sz w:val="28"/>
          <w:szCs w:val="28"/>
        </w:rPr>
      </w:pPr>
      <w:r w:rsidRPr="008C6C4F">
        <w:rPr>
          <w:b/>
          <w:sz w:val="28"/>
          <w:szCs w:val="28"/>
        </w:rPr>
        <w:t>Повышения качества образования в школах с низкими результатами обучения и в школах</w:t>
      </w:r>
    </w:p>
    <w:p w14:paraId="1A08C6C5" w14:textId="77777777" w:rsidR="00E96B44" w:rsidRPr="008C6C4F" w:rsidRDefault="00E96B44" w:rsidP="00E96B44">
      <w:pPr>
        <w:ind w:firstLine="709"/>
        <w:jc w:val="both"/>
        <w:rPr>
          <w:sz w:val="28"/>
          <w:szCs w:val="28"/>
        </w:rPr>
      </w:pPr>
      <w:r w:rsidRPr="008C6C4F">
        <w:rPr>
          <w:sz w:val="28"/>
          <w:szCs w:val="28"/>
        </w:rPr>
        <w:t xml:space="preserve">Задача повышения качества образования в школах с низкими образовательными результатами требует отдельных мероприятий по совершенствованию качества учебного процесса образовательными учреждениями, в первую очередь, это повышения квалификации педагогических работников.  Проведенный мониторинг участия на курсах повышения квалификации показал, что МБОУ «Коробицынская СОШ», МБОУ «Полянская СОШ» имеют наименьшее количество слушателей на курсах повышения квалификации за этот год. </w:t>
      </w:r>
    </w:p>
    <w:p w14:paraId="5DBE43AA" w14:textId="77777777" w:rsidR="00E96B44" w:rsidRPr="008C6C4F" w:rsidRDefault="00E96B44" w:rsidP="00E96B44">
      <w:pPr>
        <w:pStyle w:val="rtejustify"/>
        <w:spacing w:before="240" w:beforeAutospacing="0" w:after="240" w:afterAutospacing="0"/>
        <w:jc w:val="center"/>
        <w:rPr>
          <w:b/>
          <w:sz w:val="28"/>
          <w:szCs w:val="28"/>
        </w:rPr>
      </w:pPr>
      <w:r w:rsidRPr="008C6C4F">
        <w:rPr>
          <w:noProof/>
        </w:rPr>
        <w:drawing>
          <wp:inline distT="0" distB="0" distL="0" distR="0" wp14:anchorId="765F8E01" wp14:editId="4AD7AEB4">
            <wp:extent cx="5295900" cy="2315845"/>
            <wp:effectExtent l="0" t="0" r="0" b="8255"/>
            <wp:docPr id="170" name="Диаграмма 1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736B143" w14:textId="77777777" w:rsidR="00E96B44" w:rsidRPr="008C6C4F" w:rsidRDefault="00E96B44" w:rsidP="00E96B44">
      <w:pPr>
        <w:jc w:val="center"/>
        <w:rPr>
          <w:sz w:val="28"/>
          <w:szCs w:val="28"/>
        </w:rPr>
      </w:pPr>
      <w:r w:rsidRPr="008C6C4F">
        <w:rPr>
          <w:sz w:val="28"/>
          <w:szCs w:val="28"/>
        </w:rPr>
        <w:t xml:space="preserve">Педагоги школ, с низкими образовательными результатами, прошедшие курсы повышения </w:t>
      </w:r>
      <w:proofErr w:type="gramStart"/>
      <w:r w:rsidRPr="008C6C4F">
        <w:rPr>
          <w:sz w:val="28"/>
          <w:szCs w:val="28"/>
        </w:rPr>
        <w:t>квалификации  в</w:t>
      </w:r>
      <w:proofErr w:type="gramEnd"/>
      <w:r w:rsidRPr="008C6C4F">
        <w:rPr>
          <w:sz w:val="28"/>
          <w:szCs w:val="28"/>
        </w:rPr>
        <w:t xml:space="preserve"> 2019-2020уч.году </w:t>
      </w:r>
    </w:p>
    <w:tbl>
      <w:tblPr>
        <w:tblW w:w="8930" w:type="dxa"/>
        <w:tblInd w:w="137" w:type="dxa"/>
        <w:tblLayout w:type="fixed"/>
        <w:tblLook w:val="04A0" w:firstRow="1" w:lastRow="0" w:firstColumn="1" w:lastColumn="0" w:noHBand="0" w:noVBand="1"/>
      </w:tblPr>
      <w:tblGrid>
        <w:gridCol w:w="879"/>
        <w:gridCol w:w="822"/>
        <w:gridCol w:w="4961"/>
        <w:gridCol w:w="43"/>
        <w:gridCol w:w="1201"/>
        <w:gridCol w:w="1024"/>
      </w:tblGrid>
      <w:tr w:rsidR="00E96B44" w:rsidRPr="008C6C4F" w14:paraId="57554445" w14:textId="77777777" w:rsidTr="00154EDA">
        <w:trPr>
          <w:trHeight w:val="341"/>
        </w:trPr>
        <w:tc>
          <w:tcPr>
            <w:tcW w:w="8930" w:type="dxa"/>
            <w:gridSpan w:val="6"/>
            <w:tcBorders>
              <w:top w:val="single" w:sz="4" w:space="0" w:color="A9A9A9"/>
              <w:left w:val="single" w:sz="4" w:space="0" w:color="A9A9A9"/>
              <w:bottom w:val="single" w:sz="4" w:space="0" w:color="A9A9A9"/>
              <w:right w:val="single" w:sz="4" w:space="0" w:color="A9A9A9"/>
            </w:tcBorders>
          </w:tcPr>
          <w:p w14:paraId="383B55BF" w14:textId="77777777" w:rsidR="00E96B44" w:rsidRPr="008C6C4F" w:rsidRDefault="00E96B44" w:rsidP="0039109A">
            <w:pPr>
              <w:jc w:val="center"/>
              <w:rPr>
                <w:b/>
              </w:rPr>
            </w:pPr>
            <w:r w:rsidRPr="008C6C4F">
              <w:rPr>
                <w:b/>
              </w:rPr>
              <w:t>ЛОИРО</w:t>
            </w:r>
          </w:p>
        </w:tc>
      </w:tr>
      <w:tr w:rsidR="00E96B44" w:rsidRPr="008C6C4F" w14:paraId="0279CEF0" w14:textId="77777777" w:rsidTr="00154EDA">
        <w:trPr>
          <w:trHeight w:val="739"/>
        </w:trPr>
        <w:tc>
          <w:tcPr>
            <w:tcW w:w="879" w:type="dxa"/>
            <w:tcBorders>
              <w:top w:val="single" w:sz="4" w:space="0" w:color="A9A9A9"/>
              <w:left w:val="single" w:sz="4" w:space="0" w:color="A9A9A9"/>
              <w:bottom w:val="single" w:sz="4" w:space="0" w:color="A9A9A9"/>
              <w:right w:val="single" w:sz="4" w:space="0" w:color="A9A9A9"/>
            </w:tcBorders>
          </w:tcPr>
          <w:p w14:paraId="7D28FAA2" w14:textId="77777777" w:rsidR="00E96B44" w:rsidRPr="008C6C4F" w:rsidRDefault="00E96B44" w:rsidP="00E96B44">
            <w:pPr>
              <w:pStyle w:val="af0"/>
              <w:numPr>
                <w:ilvl w:val="0"/>
                <w:numId w:val="24"/>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hideMark/>
          </w:tcPr>
          <w:p w14:paraId="28240473" w14:textId="77777777" w:rsidR="00E96B44" w:rsidRPr="008C6C4F" w:rsidRDefault="00E96B44" w:rsidP="0039109A">
            <w:r w:rsidRPr="008C6C4F">
              <w:t>Муниципальное бюджетное общеобразовательное учреждение «Вещевская  основная общеобразовательная школа»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08CB8353" w14:textId="77777777" w:rsidR="00E96B44" w:rsidRPr="008C6C4F" w:rsidRDefault="00E96B44" w:rsidP="0039109A">
            <w:r w:rsidRPr="008C6C4F">
              <w:t>6</w:t>
            </w:r>
          </w:p>
        </w:tc>
      </w:tr>
      <w:tr w:rsidR="00E96B44" w:rsidRPr="008C6C4F" w14:paraId="6422E86F" w14:textId="77777777" w:rsidTr="00154EDA">
        <w:trPr>
          <w:trHeight w:val="739"/>
        </w:trPr>
        <w:tc>
          <w:tcPr>
            <w:tcW w:w="879" w:type="dxa"/>
            <w:tcBorders>
              <w:top w:val="single" w:sz="4" w:space="0" w:color="A9A9A9"/>
              <w:left w:val="single" w:sz="4" w:space="0" w:color="A9A9A9"/>
              <w:bottom w:val="single" w:sz="4" w:space="0" w:color="A9A9A9"/>
              <w:right w:val="single" w:sz="4" w:space="0" w:color="A9A9A9"/>
            </w:tcBorders>
          </w:tcPr>
          <w:p w14:paraId="1604811E" w14:textId="77777777" w:rsidR="00E96B44" w:rsidRPr="008C6C4F" w:rsidRDefault="00E96B44" w:rsidP="00E96B44">
            <w:pPr>
              <w:pStyle w:val="af0"/>
              <w:numPr>
                <w:ilvl w:val="0"/>
                <w:numId w:val="24"/>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45DA0AA8" w14:textId="77777777" w:rsidR="00E96B44" w:rsidRPr="008C6C4F" w:rsidRDefault="00E96B44" w:rsidP="0039109A">
            <w:r w:rsidRPr="008C6C4F">
              <w:t>Муниципальное бюджетное общеобразовательное учреждение «Кирилловская средняя общеобразовательная школа»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58D7A6B2" w14:textId="77777777" w:rsidR="00E96B44" w:rsidRPr="008C6C4F" w:rsidRDefault="00E96B44" w:rsidP="0039109A">
            <w:r w:rsidRPr="008C6C4F">
              <w:t>6</w:t>
            </w:r>
          </w:p>
        </w:tc>
      </w:tr>
      <w:tr w:rsidR="00E96B44" w:rsidRPr="008C6C4F" w14:paraId="30037B2B" w14:textId="77777777" w:rsidTr="00154EDA">
        <w:trPr>
          <w:trHeight w:val="739"/>
        </w:trPr>
        <w:tc>
          <w:tcPr>
            <w:tcW w:w="879" w:type="dxa"/>
            <w:tcBorders>
              <w:top w:val="single" w:sz="4" w:space="0" w:color="A9A9A9"/>
              <w:left w:val="single" w:sz="4" w:space="0" w:color="A9A9A9"/>
              <w:bottom w:val="single" w:sz="4" w:space="0" w:color="A9A9A9"/>
              <w:right w:val="single" w:sz="4" w:space="0" w:color="A9A9A9"/>
            </w:tcBorders>
          </w:tcPr>
          <w:p w14:paraId="2A3BC823" w14:textId="77777777" w:rsidR="00E96B44" w:rsidRPr="008C6C4F" w:rsidRDefault="00E96B44" w:rsidP="00E96B44">
            <w:pPr>
              <w:pStyle w:val="af0"/>
              <w:numPr>
                <w:ilvl w:val="0"/>
                <w:numId w:val="24"/>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5279AA13" w14:textId="77777777" w:rsidR="00E96B44" w:rsidRPr="008C6C4F" w:rsidRDefault="00E96B44" w:rsidP="0039109A">
            <w:r w:rsidRPr="008C6C4F">
              <w:t>Муниципальное бюджетное общеобразовательное учреждение «Лесогорская средняя общеобразовательная школа»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207E800F" w14:textId="77777777" w:rsidR="00E96B44" w:rsidRPr="008C6C4F" w:rsidRDefault="00E96B44" w:rsidP="0039109A">
            <w:r w:rsidRPr="008C6C4F">
              <w:t>4</w:t>
            </w:r>
          </w:p>
        </w:tc>
      </w:tr>
      <w:tr w:rsidR="00E96B44" w:rsidRPr="008C6C4F" w14:paraId="1B9F07C7" w14:textId="77777777" w:rsidTr="00154EDA">
        <w:trPr>
          <w:trHeight w:val="739"/>
        </w:trPr>
        <w:tc>
          <w:tcPr>
            <w:tcW w:w="879" w:type="dxa"/>
            <w:tcBorders>
              <w:top w:val="single" w:sz="4" w:space="0" w:color="A9A9A9"/>
              <w:left w:val="single" w:sz="4" w:space="0" w:color="A9A9A9"/>
              <w:bottom w:val="single" w:sz="4" w:space="0" w:color="A9A9A9"/>
              <w:right w:val="single" w:sz="4" w:space="0" w:color="A9A9A9"/>
            </w:tcBorders>
          </w:tcPr>
          <w:p w14:paraId="1098F18C" w14:textId="77777777" w:rsidR="00E96B44" w:rsidRPr="008C6C4F" w:rsidRDefault="00E96B44" w:rsidP="00E96B44">
            <w:pPr>
              <w:pStyle w:val="af0"/>
              <w:numPr>
                <w:ilvl w:val="0"/>
                <w:numId w:val="24"/>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567741EE"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13 с углубленным изучением отдельных предметов»   г. Выборга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38291889" w14:textId="77777777" w:rsidR="00E96B44" w:rsidRPr="008C6C4F" w:rsidRDefault="00E96B44" w:rsidP="0039109A">
            <w:r w:rsidRPr="008C6C4F">
              <w:t>10</w:t>
            </w:r>
          </w:p>
        </w:tc>
      </w:tr>
      <w:tr w:rsidR="00E96B44" w:rsidRPr="008C6C4F" w14:paraId="287DC13D" w14:textId="77777777" w:rsidTr="00154EDA">
        <w:trPr>
          <w:trHeight w:val="739"/>
        </w:trPr>
        <w:tc>
          <w:tcPr>
            <w:tcW w:w="879" w:type="dxa"/>
            <w:tcBorders>
              <w:top w:val="single" w:sz="4" w:space="0" w:color="A9A9A9"/>
              <w:left w:val="single" w:sz="4" w:space="0" w:color="A9A9A9"/>
              <w:bottom w:val="single" w:sz="4" w:space="0" w:color="A9A9A9"/>
              <w:right w:val="single" w:sz="4" w:space="0" w:color="A9A9A9"/>
            </w:tcBorders>
          </w:tcPr>
          <w:p w14:paraId="3EFA2620" w14:textId="77777777" w:rsidR="00E96B44" w:rsidRPr="008C6C4F" w:rsidRDefault="00E96B44" w:rsidP="00E96B44">
            <w:pPr>
              <w:pStyle w:val="af0"/>
              <w:numPr>
                <w:ilvl w:val="0"/>
                <w:numId w:val="24"/>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1D956262"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1 – школа отечественной культуры»</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06EC0B64" w14:textId="77777777" w:rsidR="00E96B44" w:rsidRPr="008C6C4F" w:rsidRDefault="00E96B44" w:rsidP="0039109A">
            <w:r w:rsidRPr="008C6C4F">
              <w:t>21</w:t>
            </w:r>
          </w:p>
        </w:tc>
      </w:tr>
      <w:tr w:rsidR="00E96B44" w:rsidRPr="008C6C4F" w14:paraId="44A4C697" w14:textId="77777777" w:rsidTr="00154EDA">
        <w:trPr>
          <w:trHeight w:val="739"/>
        </w:trPr>
        <w:tc>
          <w:tcPr>
            <w:tcW w:w="879" w:type="dxa"/>
            <w:tcBorders>
              <w:top w:val="single" w:sz="4" w:space="0" w:color="A9A9A9"/>
              <w:left w:val="single" w:sz="4" w:space="0" w:color="A9A9A9"/>
              <w:bottom w:val="single" w:sz="4" w:space="0" w:color="A9A9A9"/>
              <w:right w:val="single" w:sz="4" w:space="0" w:color="A9A9A9"/>
            </w:tcBorders>
          </w:tcPr>
          <w:p w14:paraId="7B6B06B1" w14:textId="77777777" w:rsidR="00E96B44" w:rsidRPr="008C6C4F" w:rsidRDefault="00E96B44" w:rsidP="00E96B44">
            <w:pPr>
              <w:pStyle w:val="af0"/>
              <w:numPr>
                <w:ilvl w:val="0"/>
                <w:numId w:val="24"/>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53ECA3B8"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14»</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3851A794" w14:textId="77777777" w:rsidR="00E96B44" w:rsidRPr="008C6C4F" w:rsidRDefault="00E96B44" w:rsidP="0039109A">
            <w:r w:rsidRPr="008C6C4F">
              <w:t>10</w:t>
            </w:r>
          </w:p>
          <w:p w14:paraId="2F96BB86" w14:textId="77777777" w:rsidR="00E96B44" w:rsidRPr="008C6C4F" w:rsidRDefault="00E96B44" w:rsidP="0039109A"/>
        </w:tc>
      </w:tr>
      <w:tr w:rsidR="00E96B44" w:rsidRPr="008C6C4F" w14:paraId="7EEC4ABD" w14:textId="77777777" w:rsidTr="00154EDA">
        <w:trPr>
          <w:trHeight w:val="739"/>
        </w:trPr>
        <w:tc>
          <w:tcPr>
            <w:tcW w:w="879" w:type="dxa"/>
            <w:tcBorders>
              <w:top w:val="single" w:sz="4" w:space="0" w:color="A9A9A9"/>
              <w:left w:val="single" w:sz="4" w:space="0" w:color="A9A9A9"/>
              <w:bottom w:val="single" w:sz="4" w:space="0" w:color="A9A9A9"/>
              <w:right w:val="single" w:sz="4" w:space="0" w:color="A9A9A9"/>
            </w:tcBorders>
          </w:tcPr>
          <w:p w14:paraId="00637091" w14:textId="77777777" w:rsidR="00E96B44" w:rsidRPr="008C6C4F" w:rsidRDefault="00E96B44" w:rsidP="00E96B44">
            <w:pPr>
              <w:pStyle w:val="af0"/>
              <w:numPr>
                <w:ilvl w:val="0"/>
                <w:numId w:val="24"/>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01E218C3" w14:textId="77777777" w:rsidR="00E96B44" w:rsidRPr="008C6C4F" w:rsidRDefault="00E96B44" w:rsidP="0039109A">
            <w:pPr>
              <w:rPr>
                <w:b/>
              </w:rPr>
            </w:pPr>
            <w:r w:rsidRPr="008C6C4F">
              <w:t>Муниципальное бюджетное общеобразовательное учреждение «Средняя общеобразовательная школа № 37 с углубленным изучением отдельных предметов»</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59DC9927" w14:textId="77777777" w:rsidR="00E96B44" w:rsidRPr="008C6C4F" w:rsidRDefault="00E96B44" w:rsidP="0039109A">
            <w:r w:rsidRPr="008C6C4F">
              <w:t>20</w:t>
            </w:r>
          </w:p>
        </w:tc>
      </w:tr>
      <w:tr w:rsidR="00E96B44" w:rsidRPr="008C6C4F" w14:paraId="5427A86C" w14:textId="77777777" w:rsidTr="00154EDA">
        <w:trPr>
          <w:trHeight w:val="739"/>
        </w:trPr>
        <w:tc>
          <w:tcPr>
            <w:tcW w:w="879" w:type="dxa"/>
            <w:tcBorders>
              <w:top w:val="single" w:sz="4" w:space="0" w:color="A9A9A9"/>
              <w:left w:val="single" w:sz="4" w:space="0" w:color="A9A9A9"/>
              <w:bottom w:val="single" w:sz="4" w:space="0" w:color="A9A9A9"/>
              <w:right w:val="single" w:sz="4" w:space="0" w:color="A9A9A9"/>
            </w:tcBorders>
          </w:tcPr>
          <w:p w14:paraId="49FC2FEB" w14:textId="77777777" w:rsidR="00E96B44" w:rsidRPr="008C6C4F" w:rsidRDefault="00E96B44" w:rsidP="00E96B44">
            <w:pPr>
              <w:pStyle w:val="af0"/>
              <w:numPr>
                <w:ilvl w:val="0"/>
                <w:numId w:val="24"/>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6AC71C91"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8 г. Выборга»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739FCA7A" w14:textId="77777777" w:rsidR="00E96B44" w:rsidRPr="008C6C4F" w:rsidRDefault="00E96B44" w:rsidP="0039109A">
            <w:r w:rsidRPr="008C6C4F">
              <w:t>61</w:t>
            </w:r>
          </w:p>
        </w:tc>
      </w:tr>
      <w:tr w:rsidR="00E96B44" w:rsidRPr="008C6C4F" w14:paraId="5E8BE46E" w14:textId="77777777" w:rsidTr="00154EDA">
        <w:trPr>
          <w:trHeight w:val="355"/>
        </w:trPr>
        <w:tc>
          <w:tcPr>
            <w:tcW w:w="879" w:type="dxa"/>
            <w:tcBorders>
              <w:top w:val="single" w:sz="4" w:space="0" w:color="A9A9A9"/>
              <w:left w:val="single" w:sz="4" w:space="0" w:color="A9A9A9"/>
              <w:bottom w:val="single" w:sz="4" w:space="0" w:color="A9A9A9"/>
              <w:right w:val="single" w:sz="4" w:space="0" w:color="A9A9A9"/>
            </w:tcBorders>
          </w:tcPr>
          <w:p w14:paraId="10752C0D" w14:textId="77777777" w:rsidR="00E96B44" w:rsidRPr="008C6C4F" w:rsidRDefault="00E96B44" w:rsidP="0039109A">
            <w:pPr>
              <w:ind w:left="360"/>
            </w:pPr>
          </w:p>
        </w:tc>
        <w:tc>
          <w:tcPr>
            <w:tcW w:w="8051"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14:paraId="7A27A903" w14:textId="77777777" w:rsidR="00E96B44" w:rsidRPr="008C6C4F" w:rsidRDefault="00E96B44" w:rsidP="0039109A">
            <w:pPr>
              <w:rPr>
                <w:b/>
              </w:rPr>
            </w:pPr>
            <w:r w:rsidRPr="008C6C4F">
              <w:rPr>
                <w:b/>
              </w:rPr>
              <w:t>ИТОГО 138</w:t>
            </w:r>
          </w:p>
        </w:tc>
      </w:tr>
      <w:tr w:rsidR="00E96B44" w:rsidRPr="008C6C4F" w14:paraId="007AAAFD" w14:textId="77777777" w:rsidTr="00154EDA">
        <w:trPr>
          <w:trHeight w:val="768"/>
        </w:trPr>
        <w:tc>
          <w:tcPr>
            <w:tcW w:w="8930" w:type="dxa"/>
            <w:gridSpan w:val="6"/>
            <w:tcBorders>
              <w:top w:val="single" w:sz="4" w:space="0" w:color="A9A9A9"/>
              <w:left w:val="single" w:sz="4" w:space="0" w:color="A9A9A9"/>
              <w:bottom w:val="single" w:sz="4" w:space="0" w:color="A9A9A9"/>
              <w:right w:val="single" w:sz="4" w:space="0" w:color="A9A9A9"/>
            </w:tcBorders>
            <w:vAlign w:val="center"/>
          </w:tcPr>
          <w:p w14:paraId="37C7320B" w14:textId="77777777" w:rsidR="00E96B44" w:rsidRPr="008C6C4F" w:rsidRDefault="00E96B44" w:rsidP="0039109A">
            <w:pPr>
              <w:jc w:val="center"/>
              <w:rPr>
                <w:rFonts w:eastAsia="Calibri"/>
              </w:rPr>
            </w:pPr>
            <w:r w:rsidRPr="008C6C4F">
              <w:rPr>
                <w:rFonts w:eastAsia="Calibri"/>
                <w:b/>
              </w:rPr>
              <w:t>ГАОУ ДПО «Институт развития образования республики Татарстан</w:t>
            </w:r>
            <w:r w:rsidRPr="008C6C4F">
              <w:rPr>
                <w:rFonts w:eastAsia="Calibri"/>
              </w:rPr>
              <w:t xml:space="preserve">» </w:t>
            </w:r>
          </w:p>
          <w:p w14:paraId="6FD7A0EB" w14:textId="77777777" w:rsidR="00E96B44" w:rsidRPr="008C6C4F" w:rsidRDefault="00E96B44" w:rsidP="0039109A">
            <w:pPr>
              <w:jc w:val="center"/>
              <w:rPr>
                <w:b/>
              </w:rPr>
            </w:pPr>
            <w:r w:rsidRPr="008C6C4F">
              <w:rPr>
                <w:b/>
              </w:rPr>
              <w:t xml:space="preserve">Межпредметные технологии как инструмент формирования </w:t>
            </w:r>
            <w:proofErr w:type="gramStart"/>
            <w:r w:rsidRPr="008C6C4F">
              <w:rPr>
                <w:b/>
              </w:rPr>
              <w:t>метапредметных  результатов</w:t>
            </w:r>
            <w:proofErr w:type="gramEnd"/>
            <w:r w:rsidRPr="008C6C4F">
              <w:rPr>
                <w:b/>
              </w:rPr>
              <w:t xml:space="preserve"> у обучающихся» </w:t>
            </w:r>
          </w:p>
          <w:p w14:paraId="3E4537CE" w14:textId="77777777" w:rsidR="00E96B44" w:rsidRPr="008C6C4F" w:rsidRDefault="00E96B44" w:rsidP="0039109A">
            <w:pPr>
              <w:jc w:val="center"/>
              <w:rPr>
                <w:b/>
                <w:u w:val="single"/>
              </w:rPr>
            </w:pPr>
            <w:r w:rsidRPr="008C6C4F">
              <w:rPr>
                <w:rFonts w:eastAsia="Calibri"/>
                <w:b/>
              </w:rPr>
              <w:t>(курсы для учителей математики)</w:t>
            </w:r>
          </w:p>
        </w:tc>
      </w:tr>
      <w:tr w:rsidR="00E96B44" w:rsidRPr="008C6C4F" w14:paraId="67C78F16" w14:textId="77777777" w:rsidTr="00154EDA">
        <w:trPr>
          <w:trHeight w:val="768"/>
        </w:trPr>
        <w:tc>
          <w:tcPr>
            <w:tcW w:w="879" w:type="dxa"/>
            <w:tcBorders>
              <w:top w:val="single" w:sz="4" w:space="0" w:color="A9A9A9"/>
              <w:left w:val="single" w:sz="4" w:space="0" w:color="A9A9A9"/>
              <w:bottom w:val="single" w:sz="4" w:space="0" w:color="A9A9A9"/>
              <w:right w:val="single" w:sz="4" w:space="0" w:color="A9A9A9"/>
            </w:tcBorders>
          </w:tcPr>
          <w:p w14:paraId="7CFE5485" w14:textId="77777777" w:rsidR="00E96B44" w:rsidRPr="008C6C4F" w:rsidRDefault="00E96B44" w:rsidP="00E96B44">
            <w:pPr>
              <w:pStyle w:val="af0"/>
              <w:numPr>
                <w:ilvl w:val="0"/>
                <w:numId w:val="25"/>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43FD5D64"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1 – школа отечественной культуры»</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69F49A12" w14:textId="77777777" w:rsidR="00E96B44" w:rsidRPr="008C6C4F" w:rsidRDefault="00E96B44" w:rsidP="0039109A">
            <w:r w:rsidRPr="008C6C4F">
              <w:t>4</w:t>
            </w:r>
          </w:p>
        </w:tc>
      </w:tr>
      <w:tr w:rsidR="00E96B44" w:rsidRPr="008C6C4F" w14:paraId="78C71E2C" w14:textId="77777777" w:rsidTr="00154EDA">
        <w:trPr>
          <w:trHeight w:val="768"/>
        </w:trPr>
        <w:tc>
          <w:tcPr>
            <w:tcW w:w="879" w:type="dxa"/>
            <w:tcBorders>
              <w:top w:val="single" w:sz="4" w:space="0" w:color="A9A9A9"/>
              <w:left w:val="single" w:sz="4" w:space="0" w:color="A9A9A9"/>
              <w:bottom w:val="single" w:sz="4" w:space="0" w:color="A9A9A9"/>
              <w:right w:val="single" w:sz="4" w:space="0" w:color="A9A9A9"/>
            </w:tcBorders>
          </w:tcPr>
          <w:p w14:paraId="6DC92411" w14:textId="77777777" w:rsidR="00E96B44" w:rsidRPr="008C6C4F" w:rsidRDefault="00E96B44" w:rsidP="00E96B44">
            <w:pPr>
              <w:pStyle w:val="af0"/>
              <w:numPr>
                <w:ilvl w:val="0"/>
                <w:numId w:val="25"/>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5879A1A7"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8 г. Выборга»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4D3B58B6" w14:textId="77777777" w:rsidR="00E96B44" w:rsidRPr="008C6C4F" w:rsidRDefault="00E96B44" w:rsidP="0039109A">
            <w:r w:rsidRPr="008C6C4F">
              <w:t>2</w:t>
            </w:r>
          </w:p>
        </w:tc>
      </w:tr>
      <w:tr w:rsidR="00E96B44" w:rsidRPr="008C6C4F" w14:paraId="5B0EAE3C" w14:textId="77777777" w:rsidTr="00154EDA">
        <w:trPr>
          <w:trHeight w:val="768"/>
        </w:trPr>
        <w:tc>
          <w:tcPr>
            <w:tcW w:w="879" w:type="dxa"/>
            <w:tcBorders>
              <w:top w:val="single" w:sz="4" w:space="0" w:color="A9A9A9"/>
              <w:left w:val="single" w:sz="4" w:space="0" w:color="A9A9A9"/>
              <w:bottom w:val="single" w:sz="4" w:space="0" w:color="A9A9A9"/>
              <w:right w:val="single" w:sz="4" w:space="0" w:color="A9A9A9"/>
            </w:tcBorders>
          </w:tcPr>
          <w:p w14:paraId="09DD78F2" w14:textId="77777777" w:rsidR="00E96B44" w:rsidRPr="008C6C4F" w:rsidRDefault="00E96B44" w:rsidP="00E96B44">
            <w:pPr>
              <w:pStyle w:val="af0"/>
              <w:numPr>
                <w:ilvl w:val="0"/>
                <w:numId w:val="25"/>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1075923E"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13 с углубленным изучением отдельных предметов»   г. Выборга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0977FC17" w14:textId="77777777" w:rsidR="00E96B44" w:rsidRPr="008C6C4F" w:rsidRDefault="00E96B44" w:rsidP="0039109A">
            <w:r w:rsidRPr="008C6C4F">
              <w:t>2</w:t>
            </w:r>
          </w:p>
        </w:tc>
      </w:tr>
      <w:tr w:rsidR="00E96B44" w:rsidRPr="008C6C4F" w14:paraId="3FD7CEE2" w14:textId="77777777" w:rsidTr="00154EDA">
        <w:trPr>
          <w:trHeight w:val="768"/>
        </w:trPr>
        <w:tc>
          <w:tcPr>
            <w:tcW w:w="879" w:type="dxa"/>
            <w:tcBorders>
              <w:top w:val="single" w:sz="4" w:space="0" w:color="A9A9A9"/>
              <w:left w:val="single" w:sz="4" w:space="0" w:color="A9A9A9"/>
              <w:bottom w:val="single" w:sz="4" w:space="0" w:color="A9A9A9"/>
              <w:right w:val="single" w:sz="4" w:space="0" w:color="A9A9A9"/>
            </w:tcBorders>
          </w:tcPr>
          <w:p w14:paraId="5D3F1042" w14:textId="77777777" w:rsidR="00E96B44" w:rsidRPr="008C6C4F" w:rsidRDefault="00E96B44" w:rsidP="00E96B44">
            <w:pPr>
              <w:pStyle w:val="af0"/>
              <w:numPr>
                <w:ilvl w:val="0"/>
                <w:numId w:val="25"/>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575F935C" w14:textId="77777777" w:rsidR="00E96B44" w:rsidRPr="008C6C4F" w:rsidRDefault="00E96B44" w:rsidP="0039109A">
            <w:r w:rsidRPr="008C6C4F">
              <w:t xml:space="preserve">Муниципальное бюджетное общеобразовательное учреждение «Средняя общеобразовательная школа №  14»   </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08A51308" w14:textId="77777777" w:rsidR="00E96B44" w:rsidRPr="008C6C4F" w:rsidRDefault="00E96B44" w:rsidP="0039109A">
            <w:r w:rsidRPr="008C6C4F">
              <w:t>2</w:t>
            </w:r>
          </w:p>
        </w:tc>
      </w:tr>
      <w:tr w:rsidR="00E96B44" w:rsidRPr="008C6C4F" w14:paraId="24F63D16" w14:textId="77777777" w:rsidTr="00154EDA">
        <w:trPr>
          <w:trHeight w:val="768"/>
        </w:trPr>
        <w:tc>
          <w:tcPr>
            <w:tcW w:w="879" w:type="dxa"/>
            <w:tcBorders>
              <w:top w:val="single" w:sz="4" w:space="0" w:color="A9A9A9"/>
              <w:left w:val="single" w:sz="4" w:space="0" w:color="A9A9A9"/>
              <w:bottom w:val="single" w:sz="4" w:space="0" w:color="A9A9A9"/>
              <w:right w:val="single" w:sz="4" w:space="0" w:color="A9A9A9"/>
            </w:tcBorders>
          </w:tcPr>
          <w:p w14:paraId="552877B0" w14:textId="77777777" w:rsidR="00E96B44" w:rsidRPr="008C6C4F" w:rsidRDefault="00E96B44" w:rsidP="00E96B44">
            <w:pPr>
              <w:pStyle w:val="af0"/>
              <w:numPr>
                <w:ilvl w:val="0"/>
                <w:numId w:val="25"/>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0C846EA3"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37 с углубленным изучением отдельных предметов»</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4F951292" w14:textId="77777777" w:rsidR="00E96B44" w:rsidRPr="008C6C4F" w:rsidRDefault="00E96B44" w:rsidP="0039109A">
            <w:r w:rsidRPr="008C6C4F">
              <w:t>2</w:t>
            </w:r>
          </w:p>
        </w:tc>
      </w:tr>
      <w:tr w:rsidR="00E96B44" w:rsidRPr="008C6C4F" w14:paraId="56619303" w14:textId="77777777" w:rsidTr="00154EDA">
        <w:trPr>
          <w:trHeight w:val="768"/>
        </w:trPr>
        <w:tc>
          <w:tcPr>
            <w:tcW w:w="879" w:type="dxa"/>
            <w:tcBorders>
              <w:top w:val="single" w:sz="4" w:space="0" w:color="A9A9A9"/>
              <w:left w:val="single" w:sz="4" w:space="0" w:color="A9A9A9"/>
              <w:bottom w:val="single" w:sz="4" w:space="0" w:color="A9A9A9"/>
              <w:right w:val="single" w:sz="4" w:space="0" w:color="A9A9A9"/>
            </w:tcBorders>
          </w:tcPr>
          <w:p w14:paraId="15924ADD" w14:textId="77777777" w:rsidR="00E96B44" w:rsidRPr="008C6C4F" w:rsidRDefault="00E96B44" w:rsidP="00E96B44">
            <w:pPr>
              <w:pStyle w:val="af0"/>
              <w:numPr>
                <w:ilvl w:val="0"/>
                <w:numId w:val="25"/>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284EB9E8" w14:textId="77777777" w:rsidR="00E96B44" w:rsidRPr="008C6C4F" w:rsidRDefault="00E96B44" w:rsidP="0039109A">
            <w:r w:rsidRPr="008C6C4F">
              <w:t>Муниципальное бюджетное общеобразовательное учреждение «Вещевская  основная общеобразовательная школа»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6F3EC6E8" w14:textId="77777777" w:rsidR="00E96B44" w:rsidRPr="008C6C4F" w:rsidRDefault="00E96B44" w:rsidP="0039109A">
            <w:r w:rsidRPr="008C6C4F">
              <w:t>1</w:t>
            </w:r>
          </w:p>
        </w:tc>
      </w:tr>
      <w:tr w:rsidR="00E96B44" w:rsidRPr="008C6C4F" w14:paraId="45D7A2F9" w14:textId="77777777" w:rsidTr="00154EDA">
        <w:trPr>
          <w:trHeight w:val="768"/>
        </w:trPr>
        <w:tc>
          <w:tcPr>
            <w:tcW w:w="879" w:type="dxa"/>
            <w:tcBorders>
              <w:top w:val="single" w:sz="4" w:space="0" w:color="A9A9A9"/>
              <w:left w:val="single" w:sz="4" w:space="0" w:color="A9A9A9"/>
              <w:bottom w:val="single" w:sz="4" w:space="0" w:color="A9A9A9"/>
              <w:right w:val="single" w:sz="4" w:space="0" w:color="A9A9A9"/>
            </w:tcBorders>
          </w:tcPr>
          <w:p w14:paraId="7851C71B" w14:textId="77777777" w:rsidR="00E96B44" w:rsidRPr="008C6C4F" w:rsidRDefault="00E96B44" w:rsidP="00E96B44">
            <w:pPr>
              <w:pStyle w:val="af0"/>
              <w:numPr>
                <w:ilvl w:val="0"/>
                <w:numId w:val="25"/>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74506206" w14:textId="77777777" w:rsidR="00E96B44" w:rsidRPr="008C6C4F" w:rsidRDefault="00E96B44" w:rsidP="0039109A">
            <w:r w:rsidRPr="008C6C4F">
              <w:t>Муниципальное бюджетное общеобразовательное учреждение «Кирилловская средняя общеобразовательная школа»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4ACD6CE6" w14:textId="77777777" w:rsidR="00E96B44" w:rsidRPr="008C6C4F" w:rsidRDefault="00E96B44" w:rsidP="0039109A">
            <w:r w:rsidRPr="008C6C4F">
              <w:t>1</w:t>
            </w:r>
          </w:p>
        </w:tc>
      </w:tr>
      <w:tr w:rsidR="00E96B44" w:rsidRPr="008C6C4F" w14:paraId="2B478B4C" w14:textId="77777777" w:rsidTr="00154EDA">
        <w:trPr>
          <w:trHeight w:val="768"/>
        </w:trPr>
        <w:tc>
          <w:tcPr>
            <w:tcW w:w="879" w:type="dxa"/>
            <w:tcBorders>
              <w:top w:val="single" w:sz="4" w:space="0" w:color="A9A9A9"/>
              <w:left w:val="single" w:sz="4" w:space="0" w:color="A9A9A9"/>
              <w:bottom w:val="single" w:sz="4" w:space="0" w:color="A9A9A9"/>
              <w:right w:val="single" w:sz="4" w:space="0" w:color="A9A9A9"/>
            </w:tcBorders>
          </w:tcPr>
          <w:p w14:paraId="7C94081D" w14:textId="77777777" w:rsidR="00E96B44" w:rsidRPr="008C6C4F" w:rsidRDefault="00E96B44" w:rsidP="00E96B44">
            <w:pPr>
              <w:pStyle w:val="af0"/>
              <w:numPr>
                <w:ilvl w:val="0"/>
                <w:numId w:val="25"/>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560842AF" w14:textId="77777777" w:rsidR="00E96B44" w:rsidRPr="008C6C4F" w:rsidRDefault="00E96B44" w:rsidP="0039109A">
            <w:r w:rsidRPr="008C6C4F">
              <w:t>Муниципальное бюджетное общеобразовательное учреждение «Коробицынская  средняя общеобразовательная школа»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15F3210C" w14:textId="77777777" w:rsidR="00E96B44" w:rsidRPr="008C6C4F" w:rsidRDefault="00E96B44" w:rsidP="0039109A">
            <w:r w:rsidRPr="008C6C4F">
              <w:t>1</w:t>
            </w:r>
          </w:p>
        </w:tc>
      </w:tr>
      <w:tr w:rsidR="00E96B44" w:rsidRPr="008C6C4F" w14:paraId="4DF3715E" w14:textId="77777777" w:rsidTr="00154EDA">
        <w:trPr>
          <w:trHeight w:val="768"/>
        </w:trPr>
        <w:tc>
          <w:tcPr>
            <w:tcW w:w="879" w:type="dxa"/>
            <w:tcBorders>
              <w:top w:val="single" w:sz="4" w:space="0" w:color="A9A9A9"/>
              <w:left w:val="single" w:sz="4" w:space="0" w:color="A9A9A9"/>
              <w:bottom w:val="single" w:sz="4" w:space="0" w:color="A9A9A9"/>
              <w:right w:val="single" w:sz="4" w:space="0" w:color="A9A9A9"/>
            </w:tcBorders>
          </w:tcPr>
          <w:p w14:paraId="72B7B674" w14:textId="77777777" w:rsidR="00E96B44" w:rsidRPr="008C6C4F" w:rsidRDefault="00E96B44" w:rsidP="00E96B44">
            <w:pPr>
              <w:pStyle w:val="af0"/>
              <w:numPr>
                <w:ilvl w:val="0"/>
                <w:numId w:val="25"/>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0CDF63CC" w14:textId="77777777" w:rsidR="00E96B44" w:rsidRPr="008C6C4F" w:rsidRDefault="00E96B44" w:rsidP="0039109A">
            <w:r w:rsidRPr="008C6C4F">
              <w:t>Муниципальное бюджетное общеобразовательное учреждение «Лесогорская средняя общеобразовательная школа»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71045310" w14:textId="77777777" w:rsidR="00E96B44" w:rsidRPr="008C6C4F" w:rsidRDefault="00E96B44" w:rsidP="0039109A">
            <w:r w:rsidRPr="008C6C4F">
              <w:t>1</w:t>
            </w:r>
          </w:p>
        </w:tc>
      </w:tr>
      <w:tr w:rsidR="00E96B44" w:rsidRPr="008C6C4F" w14:paraId="3D293C36" w14:textId="77777777" w:rsidTr="00154EDA">
        <w:trPr>
          <w:trHeight w:val="768"/>
        </w:trPr>
        <w:tc>
          <w:tcPr>
            <w:tcW w:w="879" w:type="dxa"/>
            <w:tcBorders>
              <w:top w:val="single" w:sz="4" w:space="0" w:color="A9A9A9"/>
              <w:left w:val="single" w:sz="4" w:space="0" w:color="A9A9A9"/>
              <w:bottom w:val="single" w:sz="4" w:space="0" w:color="A9A9A9"/>
              <w:right w:val="single" w:sz="4" w:space="0" w:color="A9A9A9"/>
            </w:tcBorders>
          </w:tcPr>
          <w:p w14:paraId="0F50F400" w14:textId="77777777" w:rsidR="00E96B44" w:rsidRPr="008C6C4F" w:rsidRDefault="00E96B44" w:rsidP="00E96B44">
            <w:pPr>
              <w:pStyle w:val="af0"/>
              <w:numPr>
                <w:ilvl w:val="0"/>
                <w:numId w:val="25"/>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2FAD571A" w14:textId="77777777" w:rsidR="00E96B44" w:rsidRPr="008C6C4F" w:rsidRDefault="00E96B44" w:rsidP="0039109A">
            <w:r w:rsidRPr="008C6C4F">
              <w:t>Муниципальное бюджетное общеобразовательное учреждение «Полянская средняя общеобразовательная школа»</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27F355A4" w14:textId="77777777" w:rsidR="00E96B44" w:rsidRPr="008C6C4F" w:rsidRDefault="00E96B44" w:rsidP="0039109A">
            <w:r w:rsidRPr="008C6C4F">
              <w:t>1</w:t>
            </w:r>
          </w:p>
        </w:tc>
      </w:tr>
      <w:tr w:rsidR="00E96B44" w:rsidRPr="008C6C4F" w14:paraId="6DD3B220" w14:textId="77777777" w:rsidTr="00154EDA">
        <w:trPr>
          <w:trHeight w:val="768"/>
        </w:trPr>
        <w:tc>
          <w:tcPr>
            <w:tcW w:w="879" w:type="dxa"/>
            <w:tcBorders>
              <w:top w:val="single" w:sz="4" w:space="0" w:color="A9A9A9"/>
              <w:left w:val="single" w:sz="4" w:space="0" w:color="A9A9A9"/>
              <w:bottom w:val="single" w:sz="4" w:space="0" w:color="A9A9A9"/>
              <w:right w:val="single" w:sz="4" w:space="0" w:color="A9A9A9"/>
            </w:tcBorders>
          </w:tcPr>
          <w:p w14:paraId="71F7AFF7" w14:textId="77777777" w:rsidR="00E96B44" w:rsidRPr="008C6C4F" w:rsidRDefault="00E96B44" w:rsidP="00E96B44">
            <w:pPr>
              <w:pStyle w:val="af0"/>
              <w:numPr>
                <w:ilvl w:val="0"/>
                <w:numId w:val="25"/>
              </w:numPr>
              <w:spacing w:after="0" w:line="240" w:lineRule="auto"/>
              <w:rPr>
                <w:szCs w:val="24"/>
              </w:rPr>
            </w:pPr>
          </w:p>
        </w:tc>
        <w:tc>
          <w:tcPr>
            <w:tcW w:w="7027"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46269A74" w14:textId="77777777" w:rsidR="00E96B44" w:rsidRPr="008C6C4F" w:rsidRDefault="00E96B44" w:rsidP="0039109A">
            <w:r w:rsidRPr="008C6C4F">
              <w:t>Муниципальное бюджетное общеобразовательное учреждение «Рощинский ЦО»</w:t>
            </w:r>
          </w:p>
        </w:tc>
        <w:tc>
          <w:tcPr>
            <w:tcW w:w="1024" w:type="dxa"/>
            <w:tcBorders>
              <w:top w:val="single" w:sz="4" w:space="0" w:color="A9A9A9"/>
              <w:left w:val="nil"/>
              <w:bottom w:val="single" w:sz="4" w:space="0" w:color="A9A9A9"/>
              <w:right w:val="single" w:sz="4" w:space="0" w:color="A9A9A9"/>
            </w:tcBorders>
            <w:shd w:val="clear" w:color="auto" w:fill="auto"/>
            <w:vAlign w:val="center"/>
          </w:tcPr>
          <w:p w14:paraId="52003A91" w14:textId="77777777" w:rsidR="00E96B44" w:rsidRPr="008C6C4F" w:rsidRDefault="00E96B44" w:rsidP="0039109A">
            <w:r w:rsidRPr="008C6C4F">
              <w:t>2</w:t>
            </w:r>
          </w:p>
        </w:tc>
      </w:tr>
      <w:tr w:rsidR="00E96B44" w:rsidRPr="008C6C4F" w14:paraId="436A0B8E" w14:textId="77777777" w:rsidTr="00154EDA">
        <w:trPr>
          <w:trHeight w:val="299"/>
        </w:trPr>
        <w:tc>
          <w:tcPr>
            <w:tcW w:w="879" w:type="dxa"/>
            <w:tcBorders>
              <w:top w:val="single" w:sz="4" w:space="0" w:color="A9A9A9"/>
              <w:left w:val="single" w:sz="4" w:space="0" w:color="A9A9A9"/>
              <w:bottom w:val="single" w:sz="4" w:space="0" w:color="A9A9A9"/>
              <w:right w:val="single" w:sz="4" w:space="0" w:color="A9A9A9"/>
            </w:tcBorders>
          </w:tcPr>
          <w:p w14:paraId="6D657394" w14:textId="77777777" w:rsidR="00E96B44" w:rsidRPr="008C6C4F" w:rsidRDefault="00E96B44" w:rsidP="0039109A">
            <w:pPr>
              <w:ind w:left="360"/>
            </w:pPr>
          </w:p>
        </w:tc>
        <w:tc>
          <w:tcPr>
            <w:tcW w:w="8051"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14:paraId="680FDBA4" w14:textId="77777777" w:rsidR="00E96B44" w:rsidRPr="008C6C4F" w:rsidRDefault="00E96B44" w:rsidP="0039109A">
            <w:r w:rsidRPr="008C6C4F">
              <w:rPr>
                <w:b/>
              </w:rPr>
              <w:t>ИТОГО 19</w:t>
            </w:r>
          </w:p>
        </w:tc>
      </w:tr>
      <w:tr w:rsidR="00E96B44" w:rsidRPr="008C6C4F" w14:paraId="54345FBD" w14:textId="77777777" w:rsidTr="0039109A">
        <w:trPr>
          <w:trHeight w:val="739"/>
        </w:trPr>
        <w:tc>
          <w:tcPr>
            <w:tcW w:w="8930" w:type="dxa"/>
            <w:gridSpan w:val="6"/>
            <w:tcBorders>
              <w:top w:val="single" w:sz="4" w:space="0" w:color="A9A9A9"/>
              <w:left w:val="single" w:sz="4" w:space="0" w:color="A9A9A9"/>
              <w:bottom w:val="single" w:sz="4" w:space="0" w:color="A9A9A9"/>
              <w:right w:val="single" w:sz="4" w:space="0" w:color="A9A9A9"/>
            </w:tcBorders>
          </w:tcPr>
          <w:p w14:paraId="71CB49CC" w14:textId="77777777" w:rsidR="00E96B44" w:rsidRPr="008C6C4F" w:rsidRDefault="00E96B44" w:rsidP="0039109A">
            <w:pPr>
              <w:jc w:val="center"/>
              <w:rPr>
                <w:b/>
              </w:rPr>
            </w:pPr>
            <w:r w:rsidRPr="008C6C4F">
              <w:rPr>
                <w:b/>
              </w:rPr>
              <w:t>ЛГУ</w:t>
            </w:r>
          </w:p>
          <w:p w14:paraId="1EDB0AA7" w14:textId="77777777" w:rsidR="00E96B44" w:rsidRPr="008C6C4F" w:rsidRDefault="00E96B44" w:rsidP="0039109A">
            <w:pPr>
              <w:jc w:val="center"/>
              <w:rPr>
                <w:u w:val="single"/>
              </w:rPr>
            </w:pPr>
            <w:r w:rsidRPr="008C6C4F">
              <w:rPr>
                <w:b/>
                <w:bCs/>
              </w:rPr>
              <w:t>Курс «Интегрированное обучение детей с ОВЗ»</w:t>
            </w:r>
          </w:p>
        </w:tc>
      </w:tr>
      <w:tr w:rsidR="00E96B44" w:rsidRPr="008C6C4F" w14:paraId="2FFDFA22" w14:textId="77777777" w:rsidTr="0039109A">
        <w:trPr>
          <w:trHeight w:val="739"/>
        </w:trPr>
        <w:tc>
          <w:tcPr>
            <w:tcW w:w="6705"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7849C2E7"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1 – школа отечественной культуры»</w:t>
            </w:r>
          </w:p>
        </w:tc>
        <w:tc>
          <w:tcPr>
            <w:tcW w:w="2225" w:type="dxa"/>
            <w:gridSpan w:val="2"/>
            <w:tcBorders>
              <w:top w:val="single" w:sz="4" w:space="0" w:color="A9A9A9"/>
              <w:left w:val="nil"/>
              <w:bottom w:val="single" w:sz="4" w:space="0" w:color="A9A9A9"/>
              <w:right w:val="single" w:sz="4" w:space="0" w:color="A9A9A9"/>
            </w:tcBorders>
            <w:shd w:val="clear" w:color="auto" w:fill="auto"/>
            <w:vAlign w:val="center"/>
          </w:tcPr>
          <w:p w14:paraId="40C711AD" w14:textId="77777777" w:rsidR="00E96B44" w:rsidRPr="008C6C4F" w:rsidRDefault="00E96B44" w:rsidP="0039109A"/>
        </w:tc>
      </w:tr>
      <w:tr w:rsidR="00E96B44" w:rsidRPr="008C6C4F" w14:paraId="62376F79" w14:textId="77777777" w:rsidTr="0039109A">
        <w:trPr>
          <w:trHeight w:val="739"/>
        </w:trPr>
        <w:tc>
          <w:tcPr>
            <w:tcW w:w="6705"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3D71AD7D"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8 г. Выборга»</w:t>
            </w:r>
          </w:p>
        </w:tc>
        <w:tc>
          <w:tcPr>
            <w:tcW w:w="2225" w:type="dxa"/>
            <w:gridSpan w:val="2"/>
            <w:tcBorders>
              <w:top w:val="single" w:sz="4" w:space="0" w:color="A9A9A9"/>
              <w:left w:val="nil"/>
              <w:bottom w:val="single" w:sz="4" w:space="0" w:color="A9A9A9"/>
              <w:right w:val="single" w:sz="4" w:space="0" w:color="A9A9A9"/>
            </w:tcBorders>
            <w:shd w:val="clear" w:color="auto" w:fill="auto"/>
            <w:vAlign w:val="center"/>
          </w:tcPr>
          <w:p w14:paraId="4D1964A8" w14:textId="77777777" w:rsidR="00E96B44" w:rsidRPr="008C6C4F" w:rsidRDefault="00E96B44" w:rsidP="0039109A"/>
        </w:tc>
      </w:tr>
      <w:tr w:rsidR="00E96B44" w:rsidRPr="008C6C4F" w14:paraId="650761B7" w14:textId="77777777" w:rsidTr="0039109A">
        <w:trPr>
          <w:trHeight w:val="739"/>
        </w:trPr>
        <w:tc>
          <w:tcPr>
            <w:tcW w:w="6705"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03BC6B1F"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13 с углубленным изучением отдельных предметов»   г. Выборга</w:t>
            </w:r>
          </w:p>
        </w:tc>
        <w:tc>
          <w:tcPr>
            <w:tcW w:w="2225" w:type="dxa"/>
            <w:gridSpan w:val="2"/>
            <w:tcBorders>
              <w:top w:val="single" w:sz="4" w:space="0" w:color="A9A9A9"/>
              <w:left w:val="nil"/>
              <w:bottom w:val="single" w:sz="4" w:space="0" w:color="A9A9A9"/>
              <w:right w:val="single" w:sz="4" w:space="0" w:color="A9A9A9"/>
            </w:tcBorders>
            <w:shd w:val="clear" w:color="auto" w:fill="auto"/>
            <w:vAlign w:val="center"/>
          </w:tcPr>
          <w:p w14:paraId="6E6648E5" w14:textId="77777777" w:rsidR="00E96B44" w:rsidRPr="008C6C4F" w:rsidRDefault="00E96B44" w:rsidP="0039109A"/>
        </w:tc>
      </w:tr>
      <w:tr w:rsidR="00E96B44" w:rsidRPr="008C6C4F" w14:paraId="4C7BEC64" w14:textId="77777777" w:rsidTr="0039109A">
        <w:trPr>
          <w:trHeight w:val="739"/>
        </w:trPr>
        <w:tc>
          <w:tcPr>
            <w:tcW w:w="6705"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673C924E" w14:textId="77777777" w:rsidR="00E96B44" w:rsidRPr="008C6C4F" w:rsidRDefault="00E96B44" w:rsidP="0039109A">
            <w:r w:rsidRPr="008C6C4F">
              <w:t xml:space="preserve">Муниципальное бюджетное общеобразовательное учреждение «Средняя общеобразовательная школа №  14»   </w:t>
            </w:r>
          </w:p>
        </w:tc>
        <w:tc>
          <w:tcPr>
            <w:tcW w:w="2225" w:type="dxa"/>
            <w:gridSpan w:val="2"/>
            <w:tcBorders>
              <w:top w:val="single" w:sz="4" w:space="0" w:color="A9A9A9"/>
              <w:left w:val="nil"/>
              <w:bottom w:val="single" w:sz="4" w:space="0" w:color="A9A9A9"/>
              <w:right w:val="single" w:sz="4" w:space="0" w:color="A9A9A9"/>
            </w:tcBorders>
            <w:shd w:val="clear" w:color="auto" w:fill="auto"/>
            <w:vAlign w:val="center"/>
          </w:tcPr>
          <w:p w14:paraId="19C59899" w14:textId="77777777" w:rsidR="00E96B44" w:rsidRPr="008C6C4F" w:rsidRDefault="00E96B44" w:rsidP="0039109A"/>
        </w:tc>
      </w:tr>
      <w:tr w:rsidR="00E96B44" w:rsidRPr="008C6C4F" w14:paraId="04720536" w14:textId="77777777" w:rsidTr="0039109A">
        <w:trPr>
          <w:trHeight w:val="739"/>
        </w:trPr>
        <w:tc>
          <w:tcPr>
            <w:tcW w:w="6705"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492884C1"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37 с углубленным изучением отдельных предметов»</w:t>
            </w:r>
          </w:p>
        </w:tc>
        <w:tc>
          <w:tcPr>
            <w:tcW w:w="2225" w:type="dxa"/>
            <w:gridSpan w:val="2"/>
            <w:tcBorders>
              <w:top w:val="single" w:sz="4" w:space="0" w:color="A9A9A9"/>
              <w:left w:val="nil"/>
              <w:bottom w:val="single" w:sz="4" w:space="0" w:color="A9A9A9"/>
              <w:right w:val="single" w:sz="4" w:space="0" w:color="A9A9A9"/>
            </w:tcBorders>
            <w:shd w:val="clear" w:color="auto" w:fill="auto"/>
            <w:vAlign w:val="center"/>
          </w:tcPr>
          <w:p w14:paraId="3279C472" w14:textId="77777777" w:rsidR="00E96B44" w:rsidRPr="008C6C4F" w:rsidRDefault="00E96B44" w:rsidP="0039109A"/>
        </w:tc>
      </w:tr>
      <w:tr w:rsidR="00E96B44" w:rsidRPr="008C6C4F" w14:paraId="07FC1290" w14:textId="77777777" w:rsidTr="0039109A">
        <w:trPr>
          <w:trHeight w:val="739"/>
        </w:trPr>
        <w:tc>
          <w:tcPr>
            <w:tcW w:w="6705"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253E9A26" w14:textId="77777777" w:rsidR="00E96B44" w:rsidRPr="008C6C4F" w:rsidRDefault="00E96B44" w:rsidP="0039109A">
            <w:r w:rsidRPr="008C6C4F">
              <w:t>Муниципальное бюджетное общеобразовательное учреждение «Вещевская  основная общеобразовательная школа»</w:t>
            </w:r>
          </w:p>
        </w:tc>
        <w:tc>
          <w:tcPr>
            <w:tcW w:w="2225" w:type="dxa"/>
            <w:gridSpan w:val="2"/>
            <w:tcBorders>
              <w:top w:val="single" w:sz="4" w:space="0" w:color="A9A9A9"/>
              <w:left w:val="nil"/>
              <w:bottom w:val="single" w:sz="4" w:space="0" w:color="A9A9A9"/>
              <w:right w:val="single" w:sz="4" w:space="0" w:color="A9A9A9"/>
            </w:tcBorders>
            <w:shd w:val="clear" w:color="auto" w:fill="auto"/>
            <w:vAlign w:val="center"/>
          </w:tcPr>
          <w:p w14:paraId="6DAC59C0" w14:textId="77777777" w:rsidR="00E96B44" w:rsidRPr="008C6C4F" w:rsidRDefault="00E96B44" w:rsidP="0039109A"/>
        </w:tc>
      </w:tr>
      <w:tr w:rsidR="00E96B44" w:rsidRPr="008C6C4F" w14:paraId="1727B5B3" w14:textId="77777777" w:rsidTr="0039109A">
        <w:trPr>
          <w:trHeight w:val="739"/>
        </w:trPr>
        <w:tc>
          <w:tcPr>
            <w:tcW w:w="6705"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6C60E2DF" w14:textId="77777777" w:rsidR="00E96B44" w:rsidRPr="008C6C4F" w:rsidRDefault="00E96B44" w:rsidP="0039109A">
            <w:r w:rsidRPr="008C6C4F">
              <w:t>Муниципальное бюджетное общеобразовательное учреждение «Кирилловская средняя общеобразовательная школа»</w:t>
            </w:r>
          </w:p>
        </w:tc>
        <w:tc>
          <w:tcPr>
            <w:tcW w:w="2225" w:type="dxa"/>
            <w:gridSpan w:val="2"/>
            <w:tcBorders>
              <w:top w:val="single" w:sz="4" w:space="0" w:color="A9A9A9"/>
              <w:left w:val="nil"/>
              <w:bottom w:val="single" w:sz="4" w:space="0" w:color="A9A9A9"/>
              <w:right w:val="single" w:sz="4" w:space="0" w:color="A9A9A9"/>
            </w:tcBorders>
            <w:shd w:val="clear" w:color="auto" w:fill="auto"/>
            <w:vAlign w:val="center"/>
          </w:tcPr>
          <w:p w14:paraId="5BEC6691" w14:textId="77777777" w:rsidR="00E96B44" w:rsidRPr="008C6C4F" w:rsidRDefault="00E96B44" w:rsidP="0039109A"/>
        </w:tc>
      </w:tr>
      <w:tr w:rsidR="00E96B44" w:rsidRPr="008C6C4F" w14:paraId="3006BC16" w14:textId="77777777" w:rsidTr="0039109A">
        <w:trPr>
          <w:trHeight w:val="739"/>
        </w:trPr>
        <w:tc>
          <w:tcPr>
            <w:tcW w:w="6705"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69725284" w14:textId="77777777" w:rsidR="00E96B44" w:rsidRPr="008C6C4F" w:rsidRDefault="00E96B44" w:rsidP="0039109A">
            <w:r w:rsidRPr="008C6C4F">
              <w:t>Муниципальное бюджетное общеобразовательное учреждение «Коробицынская  средняя общеобразовательная школа»</w:t>
            </w:r>
          </w:p>
        </w:tc>
        <w:tc>
          <w:tcPr>
            <w:tcW w:w="2225" w:type="dxa"/>
            <w:gridSpan w:val="2"/>
            <w:tcBorders>
              <w:top w:val="single" w:sz="4" w:space="0" w:color="A9A9A9"/>
              <w:left w:val="nil"/>
              <w:bottom w:val="single" w:sz="4" w:space="0" w:color="A9A9A9"/>
              <w:right w:val="single" w:sz="4" w:space="0" w:color="A9A9A9"/>
            </w:tcBorders>
            <w:shd w:val="clear" w:color="auto" w:fill="auto"/>
            <w:vAlign w:val="center"/>
          </w:tcPr>
          <w:p w14:paraId="61D47E86" w14:textId="77777777" w:rsidR="00E96B44" w:rsidRPr="008C6C4F" w:rsidRDefault="00E96B44" w:rsidP="0039109A"/>
        </w:tc>
      </w:tr>
      <w:tr w:rsidR="00E96B44" w:rsidRPr="008C6C4F" w14:paraId="56114EAD" w14:textId="77777777" w:rsidTr="0039109A">
        <w:trPr>
          <w:trHeight w:val="739"/>
        </w:trPr>
        <w:tc>
          <w:tcPr>
            <w:tcW w:w="6705"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0D6A76EE" w14:textId="77777777" w:rsidR="00E96B44" w:rsidRPr="008C6C4F" w:rsidRDefault="00E96B44" w:rsidP="0039109A">
            <w:r w:rsidRPr="008C6C4F">
              <w:t>Муниципальное бюджетное общеобразовательное учреждение «Лесогорская средняя общеобразовательная школа»</w:t>
            </w:r>
          </w:p>
        </w:tc>
        <w:tc>
          <w:tcPr>
            <w:tcW w:w="2225" w:type="dxa"/>
            <w:gridSpan w:val="2"/>
            <w:tcBorders>
              <w:top w:val="single" w:sz="4" w:space="0" w:color="A9A9A9"/>
              <w:left w:val="nil"/>
              <w:bottom w:val="single" w:sz="4" w:space="0" w:color="A9A9A9"/>
              <w:right w:val="single" w:sz="4" w:space="0" w:color="A9A9A9"/>
            </w:tcBorders>
            <w:shd w:val="clear" w:color="auto" w:fill="auto"/>
            <w:vAlign w:val="center"/>
          </w:tcPr>
          <w:p w14:paraId="48614142" w14:textId="77777777" w:rsidR="00E96B44" w:rsidRPr="008C6C4F" w:rsidRDefault="00E96B44" w:rsidP="0039109A">
            <w:r w:rsidRPr="008C6C4F">
              <w:t>22</w:t>
            </w:r>
          </w:p>
        </w:tc>
      </w:tr>
      <w:tr w:rsidR="00E96B44" w:rsidRPr="008C6C4F" w14:paraId="236F88E9" w14:textId="77777777" w:rsidTr="0039109A">
        <w:trPr>
          <w:trHeight w:val="739"/>
        </w:trPr>
        <w:tc>
          <w:tcPr>
            <w:tcW w:w="6705"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71042A8C" w14:textId="77777777" w:rsidR="00E96B44" w:rsidRPr="008C6C4F" w:rsidRDefault="00E96B44" w:rsidP="0039109A">
            <w:r w:rsidRPr="008C6C4F">
              <w:t>Муниципальное бюджетное общеобразовательное учреждение «Полянская средняя общеобразовательная школа»</w:t>
            </w:r>
          </w:p>
        </w:tc>
        <w:tc>
          <w:tcPr>
            <w:tcW w:w="2225" w:type="dxa"/>
            <w:gridSpan w:val="2"/>
            <w:tcBorders>
              <w:top w:val="single" w:sz="4" w:space="0" w:color="A9A9A9"/>
              <w:left w:val="nil"/>
              <w:bottom w:val="single" w:sz="4" w:space="0" w:color="A9A9A9"/>
              <w:right w:val="single" w:sz="4" w:space="0" w:color="A9A9A9"/>
            </w:tcBorders>
            <w:shd w:val="clear" w:color="auto" w:fill="auto"/>
            <w:vAlign w:val="center"/>
          </w:tcPr>
          <w:p w14:paraId="47E125AF" w14:textId="77777777" w:rsidR="00E96B44" w:rsidRPr="008C6C4F" w:rsidRDefault="00E96B44" w:rsidP="0039109A"/>
        </w:tc>
      </w:tr>
      <w:tr w:rsidR="00E96B44" w:rsidRPr="008C6C4F" w14:paraId="080E6DD7" w14:textId="77777777" w:rsidTr="0039109A">
        <w:trPr>
          <w:trHeight w:val="739"/>
        </w:trPr>
        <w:tc>
          <w:tcPr>
            <w:tcW w:w="6705"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08E4206C" w14:textId="77777777" w:rsidR="00E96B44" w:rsidRPr="008C6C4F" w:rsidRDefault="00E96B44" w:rsidP="0039109A">
            <w:r w:rsidRPr="008C6C4F">
              <w:t>Муниципальное бюджетное общеобразовательное учреждение «Рощинский ЦО»</w:t>
            </w:r>
          </w:p>
        </w:tc>
        <w:tc>
          <w:tcPr>
            <w:tcW w:w="2225" w:type="dxa"/>
            <w:gridSpan w:val="2"/>
            <w:tcBorders>
              <w:top w:val="single" w:sz="4" w:space="0" w:color="A9A9A9"/>
              <w:left w:val="nil"/>
              <w:bottom w:val="single" w:sz="4" w:space="0" w:color="A9A9A9"/>
              <w:right w:val="single" w:sz="4" w:space="0" w:color="A9A9A9"/>
            </w:tcBorders>
            <w:shd w:val="clear" w:color="auto" w:fill="auto"/>
            <w:vAlign w:val="center"/>
          </w:tcPr>
          <w:p w14:paraId="32BC978B" w14:textId="77777777" w:rsidR="00E96B44" w:rsidRPr="008C6C4F" w:rsidRDefault="00E96B44" w:rsidP="0039109A"/>
        </w:tc>
      </w:tr>
      <w:tr w:rsidR="00E96B44" w:rsidRPr="008C6C4F" w14:paraId="72DB1185" w14:textId="77777777" w:rsidTr="0039109A">
        <w:trPr>
          <w:trHeight w:val="739"/>
        </w:trPr>
        <w:tc>
          <w:tcPr>
            <w:tcW w:w="8930" w:type="dxa"/>
            <w:gridSpan w:val="6"/>
            <w:tcBorders>
              <w:top w:val="single" w:sz="4" w:space="0" w:color="A9A9A9"/>
              <w:left w:val="single" w:sz="4" w:space="0" w:color="A9A9A9"/>
              <w:bottom w:val="single" w:sz="4" w:space="0" w:color="A9A9A9"/>
              <w:right w:val="single" w:sz="4" w:space="0" w:color="A9A9A9"/>
            </w:tcBorders>
            <w:shd w:val="clear" w:color="auto" w:fill="auto"/>
            <w:vAlign w:val="center"/>
          </w:tcPr>
          <w:p w14:paraId="2C988961" w14:textId="77777777" w:rsidR="00E96B44" w:rsidRPr="008C6C4F" w:rsidRDefault="00E96B44" w:rsidP="0039109A">
            <w:r w:rsidRPr="008C6C4F">
              <w:rPr>
                <w:b/>
              </w:rPr>
              <w:t>ИТОГО: 22</w:t>
            </w:r>
          </w:p>
        </w:tc>
      </w:tr>
      <w:tr w:rsidR="00E96B44" w:rsidRPr="008C6C4F" w14:paraId="220942DA" w14:textId="77777777" w:rsidTr="0039109A">
        <w:trPr>
          <w:trHeight w:val="166"/>
        </w:trPr>
        <w:tc>
          <w:tcPr>
            <w:tcW w:w="8930" w:type="dxa"/>
            <w:gridSpan w:val="6"/>
            <w:tcBorders>
              <w:top w:val="single" w:sz="4" w:space="0" w:color="A9A9A9"/>
              <w:left w:val="single" w:sz="4" w:space="0" w:color="A9A9A9"/>
              <w:bottom w:val="single" w:sz="4" w:space="0" w:color="A9A9A9"/>
              <w:right w:val="single" w:sz="4" w:space="0" w:color="A9A9A9"/>
            </w:tcBorders>
          </w:tcPr>
          <w:p w14:paraId="729F478F" w14:textId="77777777" w:rsidR="00E96B44" w:rsidRPr="008C6C4F" w:rsidRDefault="00E96B44" w:rsidP="0039109A">
            <w:pPr>
              <w:jc w:val="center"/>
              <w:rPr>
                <w:b/>
              </w:rPr>
            </w:pPr>
            <w:proofErr w:type="gramStart"/>
            <w:r w:rsidRPr="008C6C4F">
              <w:rPr>
                <w:b/>
              </w:rPr>
              <w:t>ЛГУ  КПК</w:t>
            </w:r>
            <w:proofErr w:type="gramEnd"/>
            <w:r w:rsidRPr="008C6C4F">
              <w:rPr>
                <w:b/>
              </w:rPr>
              <w:t xml:space="preserve"> «ФГОС в начальной школе»</w:t>
            </w:r>
          </w:p>
          <w:p w14:paraId="638936D4" w14:textId="77777777" w:rsidR="00E96B44" w:rsidRPr="008C6C4F" w:rsidRDefault="00E96B44" w:rsidP="0039109A">
            <w:pPr>
              <w:jc w:val="center"/>
              <w:rPr>
                <w:u w:val="single"/>
              </w:rPr>
            </w:pPr>
          </w:p>
        </w:tc>
      </w:tr>
      <w:tr w:rsidR="00E96B44" w:rsidRPr="008C6C4F" w14:paraId="447E6803"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585664E2" w14:textId="77777777" w:rsidR="00E96B44" w:rsidRPr="008C6C4F" w:rsidRDefault="00E96B44" w:rsidP="00E96B44">
            <w:pPr>
              <w:pStyle w:val="af0"/>
              <w:numPr>
                <w:ilvl w:val="0"/>
                <w:numId w:val="26"/>
              </w:numPr>
              <w:spacing w:after="0" w:line="240" w:lineRule="auto"/>
              <w:rPr>
                <w:szCs w:val="24"/>
              </w:rPr>
            </w:pPr>
          </w:p>
        </w:tc>
        <w:tc>
          <w:tcPr>
            <w:tcW w:w="496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05691B14"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1 – школа отечественной культуры»</w:t>
            </w:r>
          </w:p>
        </w:tc>
        <w:tc>
          <w:tcPr>
            <w:tcW w:w="2268" w:type="dxa"/>
            <w:gridSpan w:val="3"/>
            <w:tcBorders>
              <w:top w:val="single" w:sz="4" w:space="0" w:color="A9A9A9"/>
              <w:left w:val="nil"/>
              <w:bottom w:val="single" w:sz="4" w:space="0" w:color="A9A9A9"/>
              <w:right w:val="single" w:sz="4" w:space="0" w:color="A9A9A9"/>
            </w:tcBorders>
            <w:shd w:val="clear" w:color="auto" w:fill="auto"/>
            <w:vAlign w:val="center"/>
          </w:tcPr>
          <w:p w14:paraId="2C40941A" w14:textId="77777777" w:rsidR="00E96B44" w:rsidRPr="008C6C4F" w:rsidRDefault="00E96B44" w:rsidP="0039109A"/>
        </w:tc>
      </w:tr>
      <w:tr w:rsidR="00E96B44" w:rsidRPr="008C6C4F" w14:paraId="6B5DA1FB"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40690844" w14:textId="77777777" w:rsidR="00E96B44" w:rsidRPr="008C6C4F" w:rsidRDefault="00E96B44" w:rsidP="00E96B44">
            <w:pPr>
              <w:pStyle w:val="af0"/>
              <w:numPr>
                <w:ilvl w:val="0"/>
                <w:numId w:val="26"/>
              </w:numPr>
              <w:spacing w:after="0" w:line="240" w:lineRule="auto"/>
              <w:rPr>
                <w:szCs w:val="24"/>
              </w:rPr>
            </w:pPr>
          </w:p>
        </w:tc>
        <w:tc>
          <w:tcPr>
            <w:tcW w:w="496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186EF5FE"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8 г. Выборга»</w:t>
            </w:r>
          </w:p>
        </w:tc>
        <w:tc>
          <w:tcPr>
            <w:tcW w:w="2268" w:type="dxa"/>
            <w:gridSpan w:val="3"/>
            <w:tcBorders>
              <w:top w:val="single" w:sz="4" w:space="0" w:color="A9A9A9"/>
              <w:left w:val="nil"/>
              <w:bottom w:val="single" w:sz="4" w:space="0" w:color="A9A9A9"/>
              <w:right w:val="single" w:sz="4" w:space="0" w:color="A9A9A9"/>
            </w:tcBorders>
            <w:shd w:val="clear" w:color="auto" w:fill="auto"/>
            <w:vAlign w:val="center"/>
          </w:tcPr>
          <w:p w14:paraId="73DFCA37" w14:textId="77777777" w:rsidR="00E96B44" w:rsidRPr="008C6C4F" w:rsidRDefault="00E96B44" w:rsidP="0039109A">
            <w:r w:rsidRPr="008C6C4F">
              <w:t>1</w:t>
            </w:r>
          </w:p>
        </w:tc>
      </w:tr>
      <w:tr w:rsidR="00E96B44" w:rsidRPr="008C6C4F" w14:paraId="093E0004"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021BF9B9" w14:textId="77777777" w:rsidR="00E96B44" w:rsidRPr="008C6C4F" w:rsidRDefault="00E96B44" w:rsidP="00E96B44">
            <w:pPr>
              <w:pStyle w:val="af0"/>
              <w:numPr>
                <w:ilvl w:val="0"/>
                <w:numId w:val="26"/>
              </w:numPr>
              <w:spacing w:after="0" w:line="240" w:lineRule="auto"/>
              <w:rPr>
                <w:szCs w:val="24"/>
              </w:rPr>
            </w:pPr>
          </w:p>
        </w:tc>
        <w:tc>
          <w:tcPr>
            <w:tcW w:w="496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0647D21A"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13 с углубленным изучением отдельных предметов»   г. Выборга</w:t>
            </w:r>
          </w:p>
        </w:tc>
        <w:tc>
          <w:tcPr>
            <w:tcW w:w="2268" w:type="dxa"/>
            <w:gridSpan w:val="3"/>
            <w:tcBorders>
              <w:top w:val="single" w:sz="4" w:space="0" w:color="A9A9A9"/>
              <w:left w:val="nil"/>
              <w:bottom w:val="single" w:sz="4" w:space="0" w:color="A9A9A9"/>
              <w:right w:val="single" w:sz="4" w:space="0" w:color="A9A9A9"/>
            </w:tcBorders>
            <w:shd w:val="clear" w:color="auto" w:fill="auto"/>
            <w:vAlign w:val="center"/>
          </w:tcPr>
          <w:p w14:paraId="0C53E327" w14:textId="77777777" w:rsidR="00E96B44" w:rsidRPr="008C6C4F" w:rsidRDefault="00E96B44" w:rsidP="0039109A"/>
        </w:tc>
      </w:tr>
      <w:tr w:rsidR="00E96B44" w:rsidRPr="008C6C4F" w14:paraId="7553A9AA"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2A934E28" w14:textId="77777777" w:rsidR="00E96B44" w:rsidRPr="008C6C4F" w:rsidRDefault="00E96B44" w:rsidP="00E96B44">
            <w:pPr>
              <w:pStyle w:val="af0"/>
              <w:numPr>
                <w:ilvl w:val="0"/>
                <w:numId w:val="26"/>
              </w:numPr>
              <w:spacing w:after="0" w:line="240" w:lineRule="auto"/>
              <w:rPr>
                <w:szCs w:val="24"/>
              </w:rPr>
            </w:pPr>
          </w:p>
        </w:tc>
        <w:tc>
          <w:tcPr>
            <w:tcW w:w="496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702A2A03" w14:textId="77777777" w:rsidR="00E96B44" w:rsidRPr="008C6C4F" w:rsidRDefault="00E96B44" w:rsidP="0039109A">
            <w:r w:rsidRPr="008C6C4F">
              <w:t xml:space="preserve">Муниципальное бюджетное общеобразовательное учреждение «Средняя общеобразовательная школа №  14»   </w:t>
            </w:r>
          </w:p>
        </w:tc>
        <w:tc>
          <w:tcPr>
            <w:tcW w:w="2268" w:type="dxa"/>
            <w:gridSpan w:val="3"/>
            <w:tcBorders>
              <w:top w:val="single" w:sz="4" w:space="0" w:color="A9A9A9"/>
              <w:left w:val="nil"/>
              <w:bottom w:val="single" w:sz="4" w:space="0" w:color="A9A9A9"/>
              <w:right w:val="single" w:sz="4" w:space="0" w:color="A9A9A9"/>
            </w:tcBorders>
            <w:shd w:val="clear" w:color="auto" w:fill="auto"/>
            <w:vAlign w:val="center"/>
          </w:tcPr>
          <w:p w14:paraId="1C9AAFB6" w14:textId="77777777" w:rsidR="00E96B44" w:rsidRPr="008C6C4F" w:rsidRDefault="00E96B44" w:rsidP="0039109A">
            <w:r w:rsidRPr="008C6C4F">
              <w:t>2</w:t>
            </w:r>
          </w:p>
        </w:tc>
      </w:tr>
      <w:tr w:rsidR="00E96B44" w:rsidRPr="008C6C4F" w14:paraId="0E6E7DBF"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25A0C2B7" w14:textId="77777777" w:rsidR="00E96B44" w:rsidRPr="008C6C4F" w:rsidRDefault="00E96B44" w:rsidP="00E96B44">
            <w:pPr>
              <w:pStyle w:val="af0"/>
              <w:numPr>
                <w:ilvl w:val="0"/>
                <w:numId w:val="26"/>
              </w:numPr>
              <w:spacing w:after="0" w:line="240" w:lineRule="auto"/>
              <w:rPr>
                <w:szCs w:val="24"/>
              </w:rPr>
            </w:pPr>
          </w:p>
        </w:tc>
        <w:tc>
          <w:tcPr>
            <w:tcW w:w="496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235AA5F2"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37 с углубленным изучением отдельных предметов»</w:t>
            </w:r>
          </w:p>
        </w:tc>
        <w:tc>
          <w:tcPr>
            <w:tcW w:w="2268" w:type="dxa"/>
            <w:gridSpan w:val="3"/>
            <w:tcBorders>
              <w:top w:val="single" w:sz="4" w:space="0" w:color="A9A9A9"/>
              <w:left w:val="nil"/>
              <w:bottom w:val="single" w:sz="4" w:space="0" w:color="A9A9A9"/>
              <w:right w:val="single" w:sz="4" w:space="0" w:color="A9A9A9"/>
            </w:tcBorders>
            <w:shd w:val="clear" w:color="auto" w:fill="auto"/>
            <w:vAlign w:val="center"/>
          </w:tcPr>
          <w:p w14:paraId="679D08FB" w14:textId="77777777" w:rsidR="00E96B44" w:rsidRPr="008C6C4F" w:rsidRDefault="00E96B44" w:rsidP="0039109A">
            <w:r w:rsidRPr="008C6C4F">
              <w:t>5</w:t>
            </w:r>
          </w:p>
        </w:tc>
      </w:tr>
      <w:tr w:rsidR="00E96B44" w:rsidRPr="008C6C4F" w14:paraId="620439E2"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3FDAC5D4" w14:textId="77777777" w:rsidR="00E96B44" w:rsidRPr="008C6C4F" w:rsidRDefault="00E96B44" w:rsidP="00E96B44">
            <w:pPr>
              <w:pStyle w:val="af0"/>
              <w:numPr>
                <w:ilvl w:val="0"/>
                <w:numId w:val="26"/>
              </w:numPr>
              <w:spacing w:after="0" w:line="240" w:lineRule="auto"/>
              <w:rPr>
                <w:szCs w:val="24"/>
              </w:rPr>
            </w:pPr>
          </w:p>
        </w:tc>
        <w:tc>
          <w:tcPr>
            <w:tcW w:w="496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46E42DC2" w14:textId="77777777" w:rsidR="00E96B44" w:rsidRPr="008C6C4F" w:rsidRDefault="00E96B44" w:rsidP="0039109A">
            <w:r w:rsidRPr="008C6C4F">
              <w:t>Муниципальное бюджетное общеобразовательное учреждение «Вещевская  основная общеобразовательная школа»</w:t>
            </w:r>
          </w:p>
        </w:tc>
        <w:tc>
          <w:tcPr>
            <w:tcW w:w="2268" w:type="dxa"/>
            <w:gridSpan w:val="3"/>
            <w:tcBorders>
              <w:top w:val="single" w:sz="4" w:space="0" w:color="A9A9A9"/>
              <w:left w:val="nil"/>
              <w:bottom w:val="single" w:sz="4" w:space="0" w:color="A9A9A9"/>
              <w:right w:val="single" w:sz="4" w:space="0" w:color="A9A9A9"/>
            </w:tcBorders>
            <w:shd w:val="clear" w:color="auto" w:fill="auto"/>
            <w:vAlign w:val="center"/>
          </w:tcPr>
          <w:p w14:paraId="3ABC39DA" w14:textId="77777777" w:rsidR="00E96B44" w:rsidRPr="008C6C4F" w:rsidRDefault="00E96B44" w:rsidP="0039109A"/>
        </w:tc>
      </w:tr>
      <w:tr w:rsidR="00E96B44" w:rsidRPr="008C6C4F" w14:paraId="697FA04E"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572D7D33" w14:textId="77777777" w:rsidR="00E96B44" w:rsidRPr="008C6C4F" w:rsidRDefault="00E96B44" w:rsidP="00E96B44">
            <w:pPr>
              <w:pStyle w:val="af0"/>
              <w:numPr>
                <w:ilvl w:val="0"/>
                <w:numId w:val="26"/>
              </w:numPr>
              <w:spacing w:after="0" w:line="240" w:lineRule="auto"/>
              <w:rPr>
                <w:szCs w:val="24"/>
              </w:rPr>
            </w:pPr>
          </w:p>
        </w:tc>
        <w:tc>
          <w:tcPr>
            <w:tcW w:w="496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0728EF2A" w14:textId="77777777" w:rsidR="00E96B44" w:rsidRPr="008C6C4F" w:rsidRDefault="00E96B44" w:rsidP="0039109A">
            <w:r w:rsidRPr="008C6C4F">
              <w:t>Муниципальное бюджетное общеобразовательное учреждение «Кирилловская средняя общеобразовательная школа»</w:t>
            </w:r>
          </w:p>
        </w:tc>
        <w:tc>
          <w:tcPr>
            <w:tcW w:w="2268" w:type="dxa"/>
            <w:gridSpan w:val="3"/>
            <w:tcBorders>
              <w:top w:val="single" w:sz="4" w:space="0" w:color="A9A9A9"/>
              <w:left w:val="nil"/>
              <w:bottom w:val="single" w:sz="4" w:space="0" w:color="A9A9A9"/>
              <w:right w:val="single" w:sz="4" w:space="0" w:color="A9A9A9"/>
            </w:tcBorders>
            <w:shd w:val="clear" w:color="auto" w:fill="auto"/>
            <w:vAlign w:val="center"/>
          </w:tcPr>
          <w:p w14:paraId="486BC55F" w14:textId="77777777" w:rsidR="00E96B44" w:rsidRPr="008C6C4F" w:rsidRDefault="00E96B44" w:rsidP="0039109A"/>
        </w:tc>
      </w:tr>
      <w:tr w:rsidR="00E96B44" w:rsidRPr="008C6C4F" w14:paraId="3712107D"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6035C586" w14:textId="77777777" w:rsidR="00E96B44" w:rsidRPr="008C6C4F" w:rsidRDefault="00E96B44" w:rsidP="00E96B44">
            <w:pPr>
              <w:pStyle w:val="af0"/>
              <w:numPr>
                <w:ilvl w:val="0"/>
                <w:numId w:val="26"/>
              </w:numPr>
              <w:spacing w:after="0" w:line="240" w:lineRule="auto"/>
              <w:rPr>
                <w:szCs w:val="24"/>
              </w:rPr>
            </w:pPr>
          </w:p>
        </w:tc>
        <w:tc>
          <w:tcPr>
            <w:tcW w:w="496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09E782D2" w14:textId="77777777" w:rsidR="00E96B44" w:rsidRPr="008C6C4F" w:rsidRDefault="00E96B44" w:rsidP="0039109A">
            <w:r w:rsidRPr="008C6C4F">
              <w:t>Муниципальное бюджетное общеобразовательное учреждение «Коробицынская  средняя общеобразовательная школа»</w:t>
            </w:r>
          </w:p>
        </w:tc>
        <w:tc>
          <w:tcPr>
            <w:tcW w:w="2268" w:type="dxa"/>
            <w:gridSpan w:val="3"/>
            <w:tcBorders>
              <w:top w:val="single" w:sz="4" w:space="0" w:color="A9A9A9"/>
              <w:left w:val="nil"/>
              <w:bottom w:val="single" w:sz="4" w:space="0" w:color="A9A9A9"/>
              <w:right w:val="single" w:sz="4" w:space="0" w:color="A9A9A9"/>
            </w:tcBorders>
            <w:shd w:val="clear" w:color="auto" w:fill="auto"/>
            <w:vAlign w:val="center"/>
          </w:tcPr>
          <w:p w14:paraId="11925D4D" w14:textId="77777777" w:rsidR="00E96B44" w:rsidRPr="008C6C4F" w:rsidRDefault="00E96B44" w:rsidP="0039109A"/>
        </w:tc>
      </w:tr>
      <w:tr w:rsidR="00E96B44" w:rsidRPr="008C6C4F" w14:paraId="1EB49308"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4B0F6A1F" w14:textId="77777777" w:rsidR="00E96B44" w:rsidRPr="008C6C4F" w:rsidRDefault="00E96B44" w:rsidP="00E96B44">
            <w:pPr>
              <w:pStyle w:val="af0"/>
              <w:numPr>
                <w:ilvl w:val="0"/>
                <w:numId w:val="26"/>
              </w:numPr>
              <w:spacing w:after="0" w:line="240" w:lineRule="auto"/>
              <w:rPr>
                <w:szCs w:val="24"/>
              </w:rPr>
            </w:pPr>
          </w:p>
        </w:tc>
        <w:tc>
          <w:tcPr>
            <w:tcW w:w="496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2966F184" w14:textId="77777777" w:rsidR="00E96B44" w:rsidRPr="008C6C4F" w:rsidRDefault="00E96B44" w:rsidP="0039109A">
            <w:r w:rsidRPr="008C6C4F">
              <w:t>Муниципальное бюджетное общеобразовательное учреждение «Лесогорская средняя общеобразовательная школа»</w:t>
            </w:r>
          </w:p>
        </w:tc>
        <w:tc>
          <w:tcPr>
            <w:tcW w:w="2268" w:type="dxa"/>
            <w:gridSpan w:val="3"/>
            <w:tcBorders>
              <w:top w:val="single" w:sz="4" w:space="0" w:color="A9A9A9"/>
              <w:left w:val="nil"/>
              <w:bottom w:val="single" w:sz="4" w:space="0" w:color="A9A9A9"/>
              <w:right w:val="single" w:sz="4" w:space="0" w:color="A9A9A9"/>
            </w:tcBorders>
            <w:shd w:val="clear" w:color="auto" w:fill="auto"/>
            <w:vAlign w:val="center"/>
          </w:tcPr>
          <w:p w14:paraId="6D4C2F04" w14:textId="77777777" w:rsidR="00E96B44" w:rsidRPr="008C6C4F" w:rsidRDefault="00E96B44" w:rsidP="0039109A"/>
        </w:tc>
      </w:tr>
      <w:tr w:rsidR="00E96B44" w:rsidRPr="008C6C4F" w14:paraId="34B973DD"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10796703" w14:textId="77777777" w:rsidR="00E96B44" w:rsidRPr="008C6C4F" w:rsidRDefault="00E96B44" w:rsidP="00E96B44">
            <w:pPr>
              <w:pStyle w:val="af0"/>
              <w:numPr>
                <w:ilvl w:val="0"/>
                <w:numId w:val="26"/>
              </w:numPr>
              <w:spacing w:after="0" w:line="240" w:lineRule="auto"/>
              <w:rPr>
                <w:szCs w:val="24"/>
              </w:rPr>
            </w:pPr>
          </w:p>
        </w:tc>
        <w:tc>
          <w:tcPr>
            <w:tcW w:w="496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1C718E0C" w14:textId="77777777" w:rsidR="00E96B44" w:rsidRPr="008C6C4F" w:rsidRDefault="00E96B44" w:rsidP="0039109A">
            <w:r w:rsidRPr="008C6C4F">
              <w:t>Муниципальное бюджетное общеобразовательное учреждение «Полянская средняя общеобразовательная школа»</w:t>
            </w:r>
          </w:p>
        </w:tc>
        <w:tc>
          <w:tcPr>
            <w:tcW w:w="2268" w:type="dxa"/>
            <w:gridSpan w:val="3"/>
            <w:tcBorders>
              <w:top w:val="single" w:sz="4" w:space="0" w:color="A9A9A9"/>
              <w:left w:val="nil"/>
              <w:bottom w:val="single" w:sz="4" w:space="0" w:color="A9A9A9"/>
              <w:right w:val="single" w:sz="4" w:space="0" w:color="A9A9A9"/>
            </w:tcBorders>
            <w:shd w:val="clear" w:color="auto" w:fill="auto"/>
            <w:vAlign w:val="center"/>
          </w:tcPr>
          <w:p w14:paraId="4B631F6D" w14:textId="77777777" w:rsidR="00E96B44" w:rsidRPr="008C6C4F" w:rsidRDefault="00E96B44" w:rsidP="0039109A"/>
        </w:tc>
      </w:tr>
      <w:tr w:rsidR="00E96B44" w:rsidRPr="008C6C4F" w14:paraId="4CB5C825"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499EA1E7" w14:textId="77777777" w:rsidR="00E96B44" w:rsidRPr="008C6C4F" w:rsidRDefault="00E96B44" w:rsidP="00E96B44">
            <w:pPr>
              <w:pStyle w:val="af0"/>
              <w:numPr>
                <w:ilvl w:val="0"/>
                <w:numId w:val="26"/>
              </w:numPr>
              <w:spacing w:after="0" w:line="240" w:lineRule="auto"/>
              <w:rPr>
                <w:szCs w:val="24"/>
              </w:rPr>
            </w:pPr>
          </w:p>
        </w:tc>
        <w:tc>
          <w:tcPr>
            <w:tcW w:w="496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65B5F2BB" w14:textId="77777777" w:rsidR="00E96B44" w:rsidRPr="008C6C4F" w:rsidRDefault="00E96B44" w:rsidP="0039109A">
            <w:r w:rsidRPr="008C6C4F">
              <w:t>Муниципальное бюджетное общеобразовательное учреждение «Рощинский ЦО»</w:t>
            </w:r>
          </w:p>
        </w:tc>
        <w:tc>
          <w:tcPr>
            <w:tcW w:w="2268" w:type="dxa"/>
            <w:gridSpan w:val="3"/>
            <w:tcBorders>
              <w:top w:val="single" w:sz="4" w:space="0" w:color="A9A9A9"/>
              <w:left w:val="nil"/>
              <w:bottom w:val="single" w:sz="4" w:space="0" w:color="A9A9A9"/>
              <w:right w:val="single" w:sz="4" w:space="0" w:color="A9A9A9"/>
            </w:tcBorders>
            <w:shd w:val="clear" w:color="auto" w:fill="auto"/>
            <w:vAlign w:val="center"/>
          </w:tcPr>
          <w:p w14:paraId="102DEBA5" w14:textId="77777777" w:rsidR="00E96B44" w:rsidRPr="008C6C4F" w:rsidRDefault="00E96B44" w:rsidP="0039109A"/>
        </w:tc>
      </w:tr>
      <w:tr w:rsidR="00E96B44" w:rsidRPr="008C6C4F" w14:paraId="21A0F622" w14:textId="77777777" w:rsidTr="0039109A">
        <w:trPr>
          <w:trHeight w:val="166"/>
        </w:trPr>
        <w:tc>
          <w:tcPr>
            <w:tcW w:w="1701" w:type="dxa"/>
            <w:gridSpan w:val="2"/>
            <w:tcBorders>
              <w:top w:val="single" w:sz="4" w:space="0" w:color="A9A9A9"/>
              <w:left w:val="single" w:sz="4" w:space="0" w:color="A9A9A9"/>
              <w:bottom w:val="single" w:sz="4" w:space="0" w:color="A9A9A9"/>
              <w:right w:val="single" w:sz="4" w:space="0" w:color="A9A9A9"/>
            </w:tcBorders>
          </w:tcPr>
          <w:p w14:paraId="74CC1DE9" w14:textId="77777777" w:rsidR="00E96B44" w:rsidRPr="008C6C4F" w:rsidRDefault="00E96B44" w:rsidP="0039109A">
            <w:pPr>
              <w:ind w:left="360"/>
            </w:pPr>
          </w:p>
        </w:tc>
        <w:tc>
          <w:tcPr>
            <w:tcW w:w="7229" w:type="dxa"/>
            <w:gridSpan w:val="4"/>
            <w:tcBorders>
              <w:top w:val="single" w:sz="4" w:space="0" w:color="A9A9A9"/>
              <w:left w:val="single" w:sz="4" w:space="0" w:color="A9A9A9"/>
              <w:bottom w:val="single" w:sz="4" w:space="0" w:color="A9A9A9"/>
              <w:right w:val="single" w:sz="4" w:space="0" w:color="A9A9A9"/>
            </w:tcBorders>
            <w:shd w:val="clear" w:color="auto" w:fill="auto"/>
            <w:vAlign w:val="center"/>
          </w:tcPr>
          <w:p w14:paraId="55A4781E" w14:textId="77777777" w:rsidR="00E96B44" w:rsidRPr="008C6C4F" w:rsidRDefault="00E96B44" w:rsidP="0039109A">
            <w:r w:rsidRPr="008C6C4F">
              <w:rPr>
                <w:b/>
              </w:rPr>
              <w:t>ИТОГО  8</w:t>
            </w:r>
          </w:p>
        </w:tc>
      </w:tr>
    </w:tbl>
    <w:p w14:paraId="370F4B05" w14:textId="7B3C1D8C" w:rsidR="00E96B44" w:rsidRDefault="00E96B44" w:rsidP="00E96B44">
      <w:pPr>
        <w:jc w:val="center"/>
      </w:pPr>
    </w:p>
    <w:p w14:paraId="4C468EA0" w14:textId="06D96ADB" w:rsidR="00154EDA" w:rsidRDefault="00154EDA" w:rsidP="00E96B44">
      <w:pPr>
        <w:jc w:val="center"/>
      </w:pPr>
    </w:p>
    <w:p w14:paraId="5DE516B1" w14:textId="12FCC7AB" w:rsidR="00154EDA" w:rsidRDefault="00154EDA" w:rsidP="00E96B44">
      <w:pPr>
        <w:jc w:val="center"/>
      </w:pPr>
    </w:p>
    <w:p w14:paraId="0684A4BF" w14:textId="77777777" w:rsidR="00154EDA" w:rsidRPr="008C6C4F" w:rsidRDefault="00154EDA" w:rsidP="00E96B44">
      <w:pPr>
        <w:jc w:val="center"/>
      </w:pPr>
    </w:p>
    <w:tbl>
      <w:tblPr>
        <w:tblW w:w="8930" w:type="dxa"/>
        <w:tblInd w:w="137" w:type="dxa"/>
        <w:tblLook w:val="04A0" w:firstRow="1" w:lastRow="0" w:firstColumn="1" w:lastColumn="0" w:noHBand="0" w:noVBand="1"/>
      </w:tblPr>
      <w:tblGrid>
        <w:gridCol w:w="851"/>
        <w:gridCol w:w="5811"/>
        <w:gridCol w:w="2268"/>
      </w:tblGrid>
      <w:tr w:rsidR="00E96B44" w:rsidRPr="008C6C4F" w14:paraId="042E05B3" w14:textId="77777777" w:rsidTr="003D2EA4">
        <w:trPr>
          <w:trHeight w:val="739"/>
        </w:trPr>
        <w:tc>
          <w:tcPr>
            <w:tcW w:w="8930" w:type="dxa"/>
            <w:gridSpan w:val="3"/>
            <w:tcBorders>
              <w:top w:val="single" w:sz="4" w:space="0" w:color="A9A9A9"/>
              <w:left w:val="single" w:sz="4" w:space="0" w:color="A9A9A9"/>
              <w:bottom w:val="single" w:sz="4" w:space="0" w:color="A9A9A9"/>
              <w:right w:val="single" w:sz="4" w:space="0" w:color="A9A9A9"/>
            </w:tcBorders>
          </w:tcPr>
          <w:p w14:paraId="60BDE265" w14:textId="77777777" w:rsidR="00E96B44" w:rsidRPr="008C6C4F" w:rsidRDefault="00E96B44" w:rsidP="0039109A">
            <w:pPr>
              <w:jc w:val="center"/>
              <w:rPr>
                <w:b/>
              </w:rPr>
            </w:pPr>
            <w:r w:rsidRPr="008C6C4F">
              <w:rPr>
                <w:b/>
              </w:rPr>
              <w:t>ЛГУ</w:t>
            </w:r>
          </w:p>
          <w:p w14:paraId="6FA325E3" w14:textId="77777777" w:rsidR="00E96B44" w:rsidRPr="008C6C4F" w:rsidRDefault="00E96B44" w:rsidP="0039109A">
            <w:pPr>
              <w:jc w:val="center"/>
            </w:pPr>
            <w:r w:rsidRPr="008C6C4F">
              <w:rPr>
                <w:b/>
                <w:bCs/>
              </w:rPr>
              <w:t>Курс «</w:t>
            </w:r>
            <w:proofErr w:type="gramStart"/>
            <w:r w:rsidRPr="008C6C4F">
              <w:rPr>
                <w:b/>
                <w:bCs/>
              </w:rPr>
              <w:t>Внутришкольная  система</w:t>
            </w:r>
            <w:proofErr w:type="gramEnd"/>
            <w:r w:rsidRPr="008C6C4F">
              <w:rPr>
                <w:b/>
                <w:bCs/>
              </w:rPr>
              <w:t xml:space="preserve"> оценки качества образования»</w:t>
            </w:r>
          </w:p>
          <w:p w14:paraId="60F17691" w14:textId="77777777" w:rsidR="00E96B44" w:rsidRPr="008C6C4F" w:rsidRDefault="00E96B44" w:rsidP="0039109A"/>
          <w:p w14:paraId="2A5E7151" w14:textId="77777777" w:rsidR="00E96B44" w:rsidRPr="008C6C4F" w:rsidRDefault="00E96B44" w:rsidP="0039109A">
            <w:pPr>
              <w:rPr>
                <w:u w:val="single"/>
              </w:rPr>
            </w:pPr>
          </w:p>
        </w:tc>
      </w:tr>
      <w:tr w:rsidR="00E96B44" w:rsidRPr="008C6C4F" w14:paraId="4638BAB4" w14:textId="77777777" w:rsidTr="003D2EA4">
        <w:trPr>
          <w:trHeight w:val="739"/>
        </w:trPr>
        <w:tc>
          <w:tcPr>
            <w:tcW w:w="851" w:type="dxa"/>
            <w:tcBorders>
              <w:top w:val="single" w:sz="4" w:space="0" w:color="A9A9A9"/>
              <w:left w:val="single" w:sz="4" w:space="0" w:color="A9A9A9"/>
              <w:bottom w:val="single" w:sz="4" w:space="0" w:color="A9A9A9"/>
              <w:right w:val="single" w:sz="4" w:space="0" w:color="A9A9A9"/>
            </w:tcBorders>
          </w:tcPr>
          <w:p w14:paraId="749D4C43" w14:textId="77777777" w:rsidR="00E96B44" w:rsidRPr="008C6C4F" w:rsidRDefault="00E96B44" w:rsidP="00E96B44">
            <w:pPr>
              <w:pStyle w:val="af0"/>
              <w:numPr>
                <w:ilvl w:val="0"/>
                <w:numId w:val="27"/>
              </w:numPr>
              <w:spacing w:after="0" w:line="240" w:lineRule="auto"/>
              <w:rPr>
                <w:szCs w:val="24"/>
              </w:rPr>
            </w:pPr>
          </w:p>
        </w:tc>
        <w:tc>
          <w:tcPr>
            <w:tcW w:w="581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518394EF"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1 – школа отечественной культуры»</w:t>
            </w:r>
          </w:p>
        </w:tc>
        <w:tc>
          <w:tcPr>
            <w:tcW w:w="2268" w:type="dxa"/>
            <w:tcBorders>
              <w:top w:val="single" w:sz="4" w:space="0" w:color="A9A9A9"/>
              <w:left w:val="nil"/>
              <w:bottom w:val="single" w:sz="4" w:space="0" w:color="A9A9A9"/>
              <w:right w:val="single" w:sz="4" w:space="0" w:color="A9A9A9"/>
            </w:tcBorders>
            <w:shd w:val="clear" w:color="auto" w:fill="auto"/>
            <w:vAlign w:val="center"/>
          </w:tcPr>
          <w:p w14:paraId="3FF5728F" w14:textId="77777777" w:rsidR="00E96B44" w:rsidRPr="008C6C4F" w:rsidRDefault="00E96B44" w:rsidP="0039109A">
            <w:r w:rsidRPr="008C6C4F">
              <w:t>30</w:t>
            </w:r>
          </w:p>
        </w:tc>
      </w:tr>
      <w:tr w:rsidR="00E96B44" w:rsidRPr="008C6C4F" w14:paraId="6729D785" w14:textId="77777777" w:rsidTr="003D2EA4">
        <w:trPr>
          <w:trHeight w:val="739"/>
        </w:trPr>
        <w:tc>
          <w:tcPr>
            <w:tcW w:w="851" w:type="dxa"/>
            <w:tcBorders>
              <w:top w:val="single" w:sz="4" w:space="0" w:color="A9A9A9"/>
              <w:left w:val="single" w:sz="4" w:space="0" w:color="A9A9A9"/>
              <w:bottom w:val="single" w:sz="4" w:space="0" w:color="A9A9A9"/>
              <w:right w:val="single" w:sz="4" w:space="0" w:color="A9A9A9"/>
            </w:tcBorders>
          </w:tcPr>
          <w:p w14:paraId="095F74AB" w14:textId="77777777" w:rsidR="00E96B44" w:rsidRPr="008C6C4F" w:rsidRDefault="00E96B44" w:rsidP="00E96B44">
            <w:pPr>
              <w:pStyle w:val="af0"/>
              <w:numPr>
                <w:ilvl w:val="0"/>
                <w:numId w:val="27"/>
              </w:numPr>
              <w:spacing w:after="0" w:line="240" w:lineRule="auto"/>
              <w:rPr>
                <w:szCs w:val="24"/>
              </w:rPr>
            </w:pPr>
          </w:p>
        </w:tc>
        <w:tc>
          <w:tcPr>
            <w:tcW w:w="581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2E0B7F77"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8 г. Выборга»</w:t>
            </w:r>
          </w:p>
        </w:tc>
        <w:tc>
          <w:tcPr>
            <w:tcW w:w="2268" w:type="dxa"/>
            <w:tcBorders>
              <w:top w:val="single" w:sz="4" w:space="0" w:color="A9A9A9"/>
              <w:left w:val="nil"/>
              <w:bottom w:val="single" w:sz="4" w:space="0" w:color="A9A9A9"/>
              <w:right w:val="single" w:sz="4" w:space="0" w:color="A9A9A9"/>
            </w:tcBorders>
            <w:shd w:val="clear" w:color="auto" w:fill="auto"/>
            <w:vAlign w:val="center"/>
          </w:tcPr>
          <w:p w14:paraId="0A25CCAE" w14:textId="77777777" w:rsidR="00E96B44" w:rsidRPr="008C6C4F" w:rsidRDefault="00E96B44" w:rsidP="0039109A">
            <w:r w:rsidRPr="008C6C4F">
              <w:t>3</w:t>
            </w:r>
          </w:p>
        </w:tc>
      </w:tr>
      <w:tr w:rsidR="00E96B44" w:rsidRPr="008C6C4F" w14:paraId="061DD669" w14:textId="77777777" w:rsidTr="003D2EA4">
        <w:trPr>
          <w:trHeight w:val="739"/>
        </w:trPr>
        <w:tc>
          <w:tcPr>
            <w:tcW w:w="851" w:type="dxa"/>
            <w:tcBorders>
              <w:top w:val="single" w:sz="4" w:space="0" w:color="A9A9A9"/>
              <w:left w:val="single" w:sz="4" w:space="0" w:color="A9A9A9"/>
              <w:bottom w:val="single" w:sz="4" w:space="0" w:color="A9A9A9"/>
              <w:right w:val="single" w:sz="4" w:space="0" w:color="A9A9A9"/>
            </w:tcBorders>
          </w:tcPr>
          <w:p w14:paraId="4B3DFEE1" w14:textId="77777777" w:rsidR="00E96B44" w:rsidRPr="008C6C4F" w:rsidRDefault="00E96B44" w:rsidP="00E96B44">
            <w:pPr>
              <w:pStyle w:val="af0"/>
              <w:numPr>
                <w:ilvl w:val="0"/>
                <w:numId w:val="27"/>
              </w:numPr>
              <w:spacing w:after="0" w:line="240" w:lineRule="auto"/>
              <w:rPr>
                <w:szCs w:val="24"/>
              </w:rPr>
            </w:pPr>
          </w:p>
        </w:tc>
        <w:tc>
          <w:tcPr>
            <w:tcW w:w="581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2467D75B"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13 с углубленным изучением отдельных предметов»   г. Выборга</w:t>
            </w:r>
          </w:p>
        </w:tc>
        <w:tc>
          <w:tcPr>
            <w:tcW w:w="2268" w:type="dxa"/>
            <w:tcBorders>
              <w:top w:val="single" w:sz="4" w:space="0" w:color="A9A9A9"/>
              <w:left w:val="nil"/>
              <w:bottom w:val="single" w:sz="4" w:space="0" w:color="A9A9A9"/>
              <w:right w:val="single" w:sz="4" w:space="0" w:color="A9A9A9"/>
            </w:tcBorders>
            <w:shd w:val="clear" w:color="auto" w:fill="auto"/>
            <w:vAlign w:val="center"/>
          </w:tcPr>
          <w:p w14:paraId="3EBD7AD3" w14:textId="77777777" w:rsidR="00E96B44" w:rsidRPr="008C6C4F" w:rsidRDefault="00E96B44" w:rsidP="0039109A">
            <w:r w:rsidRPr="008C6C4F">
              <w:t>2</w:t>
            </w:r>
          </w:p>
        </w:tc>
      </w:tr>
      <w:tr w:rsidR="00E96B44" w:rsidRPr="008C6C4F" w14:paraId="17C5153D" w14:textId="77777777" w:rsidTr="003D2EA4">
        <w:trPr>
          <w:trHeight w:val="739"/>
        </w:trPr>
        <w:tc>
          <w:tcPr>
            <w:tcW w:w="851" w:type="dxa"/>
            <w:tcBorders>
              <w:top w:val="single" w:sz="4" w:space="0" w:color="A9A9A9"/>
              <w:left w:val="single" w:sz="4" w:space="0" w:color="A9A9A9"/>
              <w:bottom w:val="single" w:sz="4" w:space="0" w:color="A9A9A9"/>
              <w:right w:val="single" w:sz="4" w:space="0" w:color="A9A9A9"/>
            </w:tcBorders>
          </w:tcPr>
          <w:p w14:paraId="41B720E2" w14:textId="77777777" w:rsidR="00E96B44" w:rsidRPr="008C6C4F" w:rsidRDefault="00E96B44" w:rsidP="00E96B44">
            <w:pPr>
              <w:pStyle w:val="af0"/>
              <w:numPr>
                <w:ilvl w:val="0"/>
                <w:numId w:val="27"/>
              </w:numPr>
              <w:spacing w:after="0" w:line="240" w:lineRule="auto"/>
              <w:rPr>
                <w:szCs w:val="24"/>
              </w:rPr>
            </w:pPr>
          </w:p>
        </w:tc>
        <w:tc>
          <w:tcPr>
            <w:tcW w:w="581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2975546C" w14:textId="77777777" w:rsidR="00E96B44" w:rsidRPr="008C6C4F" w:rsidRDefault="00E96B44" w:rsidP="0039109A">
            <w:r w:rsidRPr="008C6C4F">
              <w:t xml:space="preserve">Муниципальное бюджетное общеобразовательное учреждение «Средняя общеобразовательная школа №  14»   </w:t>
            </w:r>
          </w:p>
        </w:tc>
        <w:tc>
          <w:tcPr>
            <w:tcW w:w="2268" w:type="dxa"/>
            <w:tcBorders>
              <w:top w:val="single" w:sz="4" w:space="0" w:color="A9A9A9"/>
              <w:left w:val="nil"/>
              <w:bottom w:val="single" w:sz="4" w:space="0" w:color="A9A9A9"/>
              <w:right w:val="single" w:sz="4" w:space="0" w:color="A9A9A9"/>
            </w:tcBorders>
            <w:shd w:val="clear" w:color="auto" w:fill="auto"/>
            <w:vAlign w:val="center"/>
          </w:tcPr>
          <w:p w14:paraId="1534704E" w14:textId="77777777" w:rsidR="00E96B44" w:rsidRPr="008C6C4F" w:rsidRDefault="00E96B44" w:rsidP="0039109A">
            <w:r w:rsidRPr="008C6C4F">
              <w:t>3</w:t>
            </w:r>
          </w:p>
        </w:tc>
      </w:tr>
      <w:tr w:rsidR="00E96B44" w:rsidRPr="008C6C4F" w14:paraId="33222786" w14:textId="77777777" w:rsidTr="003D2EA4">
        <w:trPr>
          <w:trHeight w:val="739"/>
        </w:trPr>
        <w:tc>
          <w:tcPr>
            <w:tcW w:w="851" w:type="dxa"/>
            <w:tcBorders>
              <w:top w:val="single" w:sz="4" w:space="0" w:color="A9A9A9"/>
              <w:left w:val="single" w:sz="4" w:space="0" w:color="A9A9A9"/>
              <w:bottom w:val="single" w:sz="4" w:space="0" w:color="A9A9A9"/>
              <w:right w:val="single" w:sz="4" w:space="0" w:color="A9A9A9"/>
            </w:tcBorders>
          </w:tcPr>
          <w:p w14:paraId="7ECC81C6" w14:textId="77777777" w:rsidR="00E96B44" w:rsidRPr="008C6C4F" w:rsidRDefault="00E96B44" w:rsidP="00E96B44">
            <w:pPr>
              <w:pStyle w:val="af0"/>
              <w:numPr>
                <w:ilvl w:val="0"/>
                <w:numId w:val="27"/>
              </w:numPr>
              <w:spacing w:after="0" w:line="240" w:lineRule="auto"/>
              <w:rPr>
                <w:szCs w:val="24"/>
              </w:rPr>
            </w:pPr>
          </w:p>
        </w:tc>
        <w:tc>
          <w:tcPr>
            <w:tcW w:w="581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069B871D" w14:textId="77777777" w:rsidR="00E96B44" w:rsidRPr="008C6C4F" w:rsidRDefault="00E96B44" w:rsidP="0039109A">
            <w:r w:rsidRPr="008C6C4F">
              <w:t>Муниципальное бюджетное общеобразовательное учреждение «Средняя общеобразовательная школа № 37 с углубленным изучением отдельных предметов»</w:t>
            </w:r>
          </w:p>
        </w:tc>
        <w:tc>
          <w:tcPr>
            <w:tcW w:w="2268" w:type="dxa"/>
            <w:tcBorders>
              <w:top w:val="single" w:sz="4" w:space="0" w:color="A9A9A9"/>
              <w:left w:val="nil"/>
              <w:bottom w:val="single" w:sz="4" w:space="0" w:color="A9A9A9"/>
              <w:right w:val="single" w:sz="4" w:space="0" w:color="A9A9A9"/>
            </w:tcBorders>
            <w:shd w:val="clear" w:color="auto" w:fill="auto"/>
            <w:vAlign w:val="center"/>
          </w:tcPr>
          <w:p w14:paraId="179B1285" w14:textId="77777777" w:rsidR="00E96B44" w:rsidRPr="008C6C4F" w:rsidRDefault="00E96B44" w:rsidP="0039109A">
            <w:r w:rsidRPr="008C6C4F">
              <w:t>7</w:t>
            </w:r>
          </w:p>
        </w:tc>
      </w:tr>
      <w:tr w:rsidR="00E96B44" w:rsidRPr="008C6C4F" w14:paraId="0BE8C866" w14:textId="77777777" w:rsidTr="003D2EA4">
        <w:trPr>
          <w:trHeight w:val="739"/>
        </w:trPr>
        <w:tc>
          <w:tcPr>
            <w:tcW w:w="851" w:type="dxa"/>
            <w:tcBorders>
              <w:top w:val="single" w:sz="4" w:space="0" w:color="A9A9A9"/>
              <w:left w:val="single" w:sz="4" w:space="0" w:color="A9A9A9"/>
              <w:bottom w:val="single" w:sz="4" w:space="0" w:color="A9A9A9"/>
              <w:right w:val="single" w:sz="4" w:space="0" w:color="A9A9A9"/>
            </w:tcBorders>
          </w:tcPr>
          <w:p w14:paraId="405303CA" w14:textId="77777777" w:rsidR="00E96B44" w:rsidRPr="008C6C4F" w:rsidRDefault="00E96B44" w:rsidP="00E96B44">
            <w:pPr>
              <w:pStyle w:val="af0"/>
              <w:numPr>
                <w:ilvl w:val="0"/>
                <w:numId w:val="27"/>
              </w:numPr>
              <w:spacing w:after="0" w:line="240" w:lineRule="auto"/>
              <w:rPr>
                <w:szCs w:val="24"/>
              </w:rPr>
            </w:pPr>
          </w:p>
        </w:tc>
        <w:tc>
          <w:tcPr>
            <w:tcW w:w="581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4BC53A7E" w14:textId="77777777" w:rsidR="00E96B44" w:rsidRPr="008C6C4F" w:rsidRDefault="00E96B44" w:rsidP="0039109A">
            <w:r w:rsidRPr="008C6C4F">
              <w:t>Муниципальное бюджетное общеобразовательное учреждение «Вещевская  основная общеобразовательная школа»</w:t>
            </w:r>
          </w:p>
        </w:tc>
        <w:tc>
          <w:tcPr>
            <w:tcW w:w="2268" w:type="dxa"/>
            <w:tcBorders>
              <w:top w:val="single" w:sz="4" w:space="0" w:color="A9A9A9"/>
              <w:left w:val="nil"/>
              <w:bottom w:val="single" w:sz="4" w:space="0" w:color="A9A9A9"/>
              <w:right w:val="single" w:sz="4" w:space="0" w:color="A9A9A9"/>
            </w:tcBorders>
            <w:shd w:val="clear" w:color="auto" w:fill="auto"/>
            <w:vAlign w:val="center"/>
          </w:tcPr>
          <w:p w14:paraId="6861D301" w14:textId="77777777" w:rsidR="00E96B44" w:rsidRPr="008C6C4F" w:rsidRDefault="00E96B44" w:rsidP="0039109A">
            <w:r w:rsidRPr="008C6C4F">
              <w:t>1</w:t>
            </w:r>
          </w:p>
        </w:tc>
      </w:tr>
      <w:tr w:rsidR="00E96B44" w:rsidRPr="008C6C4F" w14:paraId="4D5F6C9E" w14:textId="77777777" w:rsidTr="003D2EA4">
        <w:trPr>
          <w:trHeight w:val="739"/>
        </w:trPr>
        <w:tc>
          <w:tcPr>
            <w:tcW w:w="851" w:type="dxa"/>
            <w:tcBorders>
              <w:top w:val="single" w:sz="4" w:space="0" w:color="A9A9A9"/>
              <w:left w:val="single" w:sz="4" w:space="0" w:color="A9A9A9"/>
              <w:bottom w:val="single" w:sz="4" w:space="0" w:color="A9A9A9"/>
              <w:right w:val="single" w:sz="4" w:space="0" w:color="A9A9A9"/>
            </w:tcBorders>
          </w:tcPr>
          <w:p w14:paraId="7C5CAE45" w14:textId="77777777" w:rsidR="00E96B44" w:rsidRPr="008C6C4F" w:rsidRDefault="00E96B44" w:rsidP="00E96B44">
            <w:pPr>
              <w:pStyle w:val="af0"/>
              <w:numPr>
                <w:ilvl w:val="0"/>
                <w:numId w:val="27"/>
              </w:numPr>
              <w:spacing w:after="0" w:line="240" w:lineRule="auto"/>
              <w:rPr>
                <w:szCs w:val="24"/>
              </w:rPr>
            </w:pPr>
          </w:p>
        </w:tc>
        <w:tc>
          <w:tcPr>
            <w:tcW w:w="581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0A967645" w14:textId="77777777" w:rsidR="00E96B44" w:rsidRPr="008C6C4F" w:rsidRDefault="00E96B44" w:rsidP="0039109A">
            <w:r w:rsidRPr="008C6C4F">
              <w:t>Муниципальное бюджетное общеобразовательное учреждение «Кирилловская средняя общеобразовательная школа»</w:t>
            </w:r>
          </w:p>
        </w:tc>
        <w:tc>
          <w:tcPr>
            <w:tcW w:w="2268" w:type="dxa"/>
            <w:tcBorders>
              <w:top w:val="single" w:sz="4" w:space="0" w:color="A9A9A9"/>
              <w:left w:val="nil"/>
              <w:bottom w:val="single" w:sz="4" w:space="0" w:color="A9A9A9"/>
              <w:right w:val="single" w:sz="4" w:space="0" w:color="A9A9A9"/>
            </w:tcBorders>
            <w:shd w:val="clear" w:color="auto" w:fill="auto"/>
            <w:vAlign w:val="center"/>
          </w:tcPr>
          <w:p w14:paraId="4943E971" w14:textId="77777777" w:rsidR="00E96B44" w:rsidRPr="008C6C4F" w:rsidRDefault="00E96B44" w:rsidP="0039109A"/>
        </w:tc>
      </w:tr>
      <w:tr w:rsidR="00E96B44" w:rsidRPr="008C6C4F" w14:paraId="4E457491" w14:textId="77777777" w:rsidTr="003D2EA4">
        <w:trPr>
          <w:trHeight w:val="739"/>
        </w:trPr>
        <w:tc>
          <w:tcPr>
            <w:tcW w:w="851" w:type="dxa"/>
            <w:tcBorders>
              <w:top w:val="single" w:sz="4" w:space="0" w:color="A9A9A9"/>
              <w:left w:val="single" w:sz="4" w:space="0" w:color="A9A9A9"/>
              <w:bottom w:val="single" w:sz="4" w:space="0" w:color="A9A9A9"/>
              <w:right w:val="single" w:sz="4" w:space="0" w:color="A9A9A9"/>
            </w:tcBorders>
          </w:tcPr>
          <w:p w14:paraId="60D6B7B2" w14:textId="77777777" w:rsidR="00E96B44" w:rsidRPr="008C6C4F" w:rsidRDefault="00E96B44" w:rsidP="00E96B44">
            <w:pPr>
              <w:pStyle w:val="af0"/>
              <w:numPr>
                <w:ilvl w:val="0"/>
                <w:numId w:val="27"/>
              </w:numPr>
              <w:spacing w:after="0" w:line="240" w:lineRule="auto"/>
              <w:rPr>
                <w:szCs w:val="24"/>
              </w:rPr>
            </w:pPr>
          </w:p>
        </w:tc>
        <w:tc>
          <w:tcPr>
            <w:tcW w:w="581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285220C0" w14:textId="77777777" w:rsidR="00E96B44" w:rsidRPr="008C6C4F" w:rsidRDefault="00E96B44" w:rsidP="0039109A">
            <w:r w:rsidRPr="008C6C4F">
              <w:t>Муниципальное бюджетное общеобразовательное учреждение «Коробицынская  средняя общеобразовательная школа»</w:t>
            </w:r>
          </w:p>
        </w:tc>
        <w:tc>
          <w:tcPr>
            <w:tcW w:w="2268" w:type="dxa"/>
            <w:tcBorders>
              <w:top w:val="single" w:sz="4" w:space="0" w:color="A9A9A9"/>
              <w:left w:val="nil"/>
              <w:bottom w:val="single" w:sz="4" w:space="0" w:color="A9A9A9"/>
              <w:right w:val="single" w:sz="4" w:space="0" w:color="A9A9A9"/>
            </w:tcBorders>
            <w:shd w:val="clear" w:color="auto" w:fill="auto"/>
            <w:vAlign w:val="center"/>
          </w:tcPr>
          <w:p w14:paraId="71BF2D9B" w14:textId="77777777" w:rsidR="00E96B44" w:rsidRPr="008C6C4F" w:rsidRDefault="00E96B44" w:rsidP="0039109A"/>
        </w:tc>
      </w:tr>
      <w:tr w:rsidR="00E96B44" w:rsidRPr="008C6C4F" w14:paraId="54789EA8" w14:textId="77777777" w:rsidTr="003D2EA4">
        <w:trPr>
          <w:trHeight w:val="739"/>
        </w:trPr>
        <w:tc>
          <w:tcPr>
            <w:tcW w:w="851" w:type="dxa"/>
            <w:tcBorders>
              <w:top w:val="single" w:sz="4" w:space="0" w:color="A9A9A9"/>
              <w:left w:val="single" w:sz="4" w:space="0" w:color="A9A9A9"/>
              <w:bottom w:val="single" w:sz="4" w:space="0" w:color="A9A9A9"/>
              <w:right w:val="single" w:sz="4" w:space="0" w:color="A9A9A9"/>
            </w:tcBorders>
          </w:tcPr>
          <w:p w14:paraId="5995AFD2" w14:textId="77777777" w:rsidR="00E96B44" w:rsidRPr="008C6C4F" w:rsidRDefault="00E96B44" w:rsidP="00E96B44">
            <w:pPr>
              <w:pStyle w:val="af0"/>
              <w:numPr>
                <w:ilvl w:val="0"/>
                <w:numId w:val="27"/>
              </w:numPr>
              <w:spacing w:after="0" w:line="240" w:lineRule="auto"/>
              <w:rPr>
                <w:szCs w:val="24"/>
              </w:rPr>
            </w:pPr>
          </w:p>
        </w:tc>
        <w:tc>
          <w:tcPr>
            <w:tcW w:w="581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5E8700A0" w14:textId="77777777" w:rsidR="00E96B44" w:rsidRPr="008C6C4F" w:rsidRDefault="00E96B44" w:rsidP="0039109A">
            <w:r w:rsidRPr="008C6C4F">
              <w:t>Муниципальное бюджетное общеобразовательное учреждение «Лесогорская средняя общеобразовательная школа»</w:t>
            </w:r>
          </w:p>
        </w:tc>
        <w:tc>
          <w:tcPr>
            <w:tcW w:w="2268" w:type="dxa"/>
            <w:tcBorders>
              <w:top w:val="single" w:sz="4" w:space="0" w:color="A9A9A9"/>
              <w:left w:val="nil"/>
              <w:bottom w:val="single" w:sz="4" w:space="0" w:color="A9A9A9"/>
              <w:right w:val="single" w:sz="4" w:space="0" w:color="A9A9A9"/>
            </w:tcBorders>
            <w:shd w:val="clear" w:color="auto" w:fill="auto"/>
            <w:vAlign w:val="center"/>
          </w:tcPr>
          <w:p w14:paraId="7C2FE532" w14:textId="77777777" w:rsidR="00E96B44" w:rsidRPr="008C6C4F" w:rsidRDefault="00E96B44" w:rsidP="0039109A">
            <w:r w:rsidRPr="008C6C4F">
              <w:t>1</w:t>
            </w:r>
          </w:p>
        </w:tc>
      </w:tr>
      <w:tr w:rsidR="00E96B44" w:rsidRPr="008C6C4F" w14:paraId="4A0EB127" w14:textId="77777777" w:rsidTr="003D2EA4">
        <w:trPr>
          <w:trHeight w:val="739"/>
        </w:trPr>
        <w:tc>
          <w:tcPr>
            <w:tcW w:w="851" w:type="dxa"/>
            <w:tcBorders>
              <w:top w:val="single" w:sz="4" w:space="0" w:color="A9A9A9"/>
              <w:left w:val="single" w:sz="4" w:space="0" w:color="A9A9A9"/>
              <w:bottom w:val="single" w:sz="4" w:space="0" w:color="A9A9A9"/>
              <w:right w:val="single" w:sz="4" w:space="0" w:color="A9A9A9"/>
            </w:tcBorders>
          </w:tcPr>
          <w:p w14:paraId="326B77A9" w14:textId="77777777" w:rsidR="00E96B44" w:rsidRPr="008C6C4F" w:rsidRDefault="00E96B44" w:rsidP="00E96B44">
            <w:pPr>
              <w:pStyle w:val="af0"/>
              <w:numPr>
                <w:ilvl w:val="0"/>
                <w:numId w:val="27"/>
              </w:numPr>
              <w:spacing w:after="0" w:line="240" w:lineRule="auto"/>
              <w:rPr>
                <w:szCs w:val="24"/>
              </w:rPr>
            </w:pPr>
          </w:p>
        </w:tc>
        <w:tc>
          <w:tcPr>
            <w:tcW w:w="581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5FDA660F" w14:textId="77777777" w:rsidR="00E96B44" w:rsidRPr="008C6C4F" w:rsidRDefault="00E96B44" w:rsidP="0039109A">
            <w:r w:rsidRPr="008C6C4F">
              <w:t>Муниципальное бюджетное общеобразовательное учреждение «Полянская средняя общеобразовательная школа»</w:t>
            </w:r>
          </w:p>
        </w:tc>
        <w:tc>
          <w:tcPr>
            <w:tcW w:w="2268" w:type="dxa"/>
            <w:tcBorders>
              <w:top w:val="single" w:sz="4" w:space="0" w:color="A9A9A9"/>
              <w:left w:val="nil"/>
              <w:bottom w:val="single" w:sz="4" w:space="0" w:color="A9A9A9"/>
              <w:right w:val="single" w:sz="4" w:space="0" w:color="A9A9A9"/>
            </w:tcBorders>
            <w:shd w:val="clear" w:color="auto" w:fill="auto"/>
            <w:vAlign w:val="center"/>
          </w:tcPr>
          <w:p w14:paraId="588A3B38" w14:textId="77777777" w:rsidR="00E96B44" w:rsidRPr="008C6C4F" w:rsidRDefault="00E96B44" w:rsidP="0039109A">
            <w:r w:rsidRPr="008C6C4F">
              <w:t>1</w:t>
            </w:r>
          </w:p>
        </w:tc>
      </w:tr>
      <w:tr w:rsidR="00E96B44" w:rsidRPr="008C6C4F" w14:paraId="02AA31A1" w14:textId="77777777" w:rsidTr="003D2EA4">
        <w:trPr>
          <w:trHeight w:val="739"/>
        </w:trPr>
        <w:tc>
          <w:tcPr>
            <w:tcW w:w="851" w:type="dxa"/>
            <w:tcBorders>
              <w:top w:val="single" w:sz="4" w:space="0" w:color="A9A9A9"/>
              <w:left w:val="single" w:sz="4" w:space="0" w:color="A9A9A9"/>
              <w:bottom w:val="single" w:sz="4" w:space="0" w:color="A9A9A9"/>
              <w:right w:val="single" w:sz="4" w:space="0" w:color="A9A9A9"/>
            </w:tcBorders>
          </w:tcPr>
          <w:p w14:paraId="30AF0EE5" w14:textId="77777777" w:rsidR="00E96B44" w:rsidRPr="008C6C4F" w:rsidRDefault="00E96B44" w:rsidP="00E96B44">
            <w:pPr>
              <w:pStyle w:val="af0"/>
              <w:numPr>
                <w:ilvl w:val="0"/>
                <w:numId w:val="27"/>
              </w:numPr>
              <w:spacing w:after="0" w:line="240" w:lineRule="auto"/>
              <w:rPr>
                <w:szCs w:val="24"/>
              </w:rPr>
            </w:pPr>
          </w:p>
        </w:tc>
        <w:tc>
          <w:tcPr>
            <w:tcW w:w="5811" w:type="dxa"/>
            <w:tcBorders>
              <w:top w:val="single" w:sz="4" w:space="0" w:color="A9A9A9"/>
              <w:left w:val="single" w:sz="4" w:space="0" w:color="A9A9A9"/>
              <w:bottom w:val="single" w:sz="4" w:space="0" w:color="A9A9A9"/>
              <w:right w:val="single" w:sz="4" w:space="0" w:color="A9A9A9"/>
            </w:tcBorders>
            <w:shd w:val="clear" w:color="auto" w:fill="auto"/>
            <w:vAlign w:val="center"/>
          </w:tcPr>
          <w:p w14:paraId="46DB25FB" w14:textId="77777777" w:rsidR="00E96B44" w:rsidRPr="008C6C4F" w:rsidRDefault="00E96B44" w:rsidP="0039109A">
            <w:r w:rsidRPr="008C6C4F">
              <w:t>Муниципальное бюджетное общеобразовательное учреждение «Рощинский ЦО»</w:t>
            </w:r>
          </w:p>
        </w:tc>
        <w:tc>
          <w:tcPr>
            <w:tcW w:w="2268" w:type="dxa"/>
            <w:tcBorders>
              <w:top w:val="single" w:sz="4" w:space="0" w:color="A9A9A9"/>
              <w:left w:val="nil"/>
              <w:bottom w:val="single" w:sz="4" w:space="0" w:color="A9A9A9"/>
              <w:right w:val="single" w:sz="4" w:space="0" w:color="A9A9A9"/>
            </w:tcBorders>
            <w:shd w:val="clear" w:color="auto" w:fill="auto"/>
            <w:vAlign w:val="center"/>
          </w:tcPr>
          <w:p w14:paraId="604CF043" w14:textId="77777777" w:rsidR="00E96B44" w:rsidRPr="008C6C4F" w:rsidRDefault="00E96B44" w:rsidP="0039109A">
            <w:r w:rsidRPr="008C6C4F">
              <w:t>3</w:t>
            </w:r>
          </w:p>
        </w:tc>
      </w:tr>
      <w:tr w:rsidR="00E96B44" w:rsidRPr="008C6C4F" w14:paraId="3CAEEA06" w14:textId="77777777" w:rsidTr="003D2EA4">
        <w:trPr>
          <w:trHeight w:val="739"/>
        </w:trPr>
        <w:tc>
          <w:tcPr>
            <w:tcW w:w="8930" w:type="dxa"/>
            <w:gridSpan w:val="3"/>
            <w:tcBorders>
              <w:top w:val="single" w:sz="4" w:space="0" w:color="A9A9A9"/>
              <w:left w:val="single" w:sz="4" w:space="0" w:color="A9A9A9"/>
              <w:bottom w:val="single" w:sz="4" w:space="0" w:color="A9A9A9"/>
              <w:right w:val="single" w:sz="4" w:space="0" w:color="A9A9A9"/>
            </w:tcBorders>
          </w:tcPr>
          <w:p w14:paraId="563EA78F" w14:textId="77777777" w:rsidR="00E96B44" w:rsidRPr="008C6C4F" w:rsidRDefault="00E96B44" w:rsidP="0039109A">
            <w:r w:rsidRPr="008C6C4F">
              <w:rPr>
                <w:b/>
              </w:rPr>
              <w:t>ИТОГО : 51</w:t>
            </w:r>
          </w:p>
        </w:tc>
      </w:tr>
    </w:tbl>
    <w:p w14:paraId="1D54C731" w14:textId="77777777" w:rsidR="00E96B44" w:rsidRPr="008C6C4F" w:rsidRDefault="00E96B44" w:rsidP="00E96B44">
      <w:pPr>
        <w:pStyle w:val="rtejustify"/>
        <w:spacing w:before="240" w:beforeAutospacing="0" w:after="240" w:afterAutospacing="0"/>
        <w:jc w:val="center"/>
        <w:rPr>
          <w:b/>
          <w:sz w:val="28"/>
          <w:szCs w:val="28"/>
        </w:rPr>
      </w:pPr>
      <w:r w:rsidRPr="008C6C4F">
        <w:rPr>
          <w:b/>
          <w:sz w:val="28"/>
          <w:szCs w:val="28"/>
        </w:rPr>
        <w:t>Повышение педагогического мастерства в форме семинаров</w:t>
      </w:r>
    </w:p>
    <w:p w14:paraId="586A6290" w14:textId="77777777" w:rsidR="00E96B44" w:rsidRPr="008C6C4F" w:rsidRDefault="00E96B44" w:rsidP="00E96B44">
      <w:pPr>
        <w:autoSpaceDE w:val="0"/>
        <w:autoSpaceDN w:val="0"/>
        <w:adjustRightInd w:val="0"/>
        <w:ind w:firstLine="708"/>
        <w:jc w:val="both"/>
        <w:rPr>
          <w:rFonts w:eastAsiaTheme="minorHAnsi"/>
          <w:sz w:val="28"/>
          <w:szCs w:val="28"/>
          <w:lang w:eastAsia="en-US"/>
        </w:rPr>
      </w:pPr>
      <w:r w:rsidRPr="008C6C4F">
        <w:rPr>
          <w:color w:val="000000"/>
          <w:sz w:val="28"/>
          <w:szCs w:val="28"/>
          <w:shd w:val="clear" w:color="auto" w:fill="FFFFFF"/>
        </w:rPr>
        <w:t>Методические семинары - одна из форм методической работы по повышению профессиональной компетентности педагогов.</w:t>
      </w:r>
      <w:r w:rsidRPr="008C6C4F">
        <w:rPr>
          <w:rFonts w:eastAsiaTheme="minorHAnsi"/>
          <w:color w:val="C00000"/>
          <w:sz w:val="28"/>
          <w:szCs w:val="28"/>
          <w:lang w:eastAsia="en-US"/>
        </w:rPr>
        <w:t xml:space="preserve"> </w:t>
      </w:r>
      <w:r w:rsidRPr="008C6C4F">
        <w:rPr>
          <w:rFonts w:eastAsiaTheme="minorHAnsi"/>
          <w:sz w:val="28"/>
          <w:szCs w:val="28"/>
          <w:lang w:eastAsia="en-US"/>
        </w:rPr>
        <w:t xml:space="preserve">В целях своевременного информирования педагогов по вопросам обновления содержания образования и повышения профессионального мастерства были организованы семинары: </w:t>
      </w:r>
    </w:p>
    <w:p w14:paraId="04541E42" w14:textId="77777777" w:rsidR="00E96B44" w:rsidRPr="008C6C4F" w:rsidRDefault="00E96B44" w:rsidP="00E96B44">
      <w:pPr>
        <w:autoSpaceDE w:val="0"/>
        <w:autoSpaceDN w:val="0"/>
        <w:adjustRightInd w:val="0"/>
        <w:ind w:firstLine="708"/>
        <w:jc w:val="both"/>
        <w:rPr>
          <w:rFonts w:eastAsiaTheme="minorHAnsi"/>
          <w:sz w:val="28"/>
          <w:szCs w:val="28"/>
          <w:lang w:eastAsia="en-US"/>
        </w:rPr>
      </w:pPr>
    </w:p>
    <w:tbl>
      <w:tblPr>
        <w:tblW w:w="87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397"/>
        <w:gridCol w:w="1134"/>
        <w:gridCol w:w="2835"/>
        <w:gridCol w:w="1418"/>
      </w:tblGrid>
      <w:tr w:rsidR="00E96B44" w:rsidRPr="008C6C4F" w14:paraId="747D3EA8" w14:textId="77777777" w:rsidTr="0039109A">
        <w:trPr>
          <w:trHeight w:val="581"/>
        </w:trPr>
        <w:tc>
          <w:tcPr>
            <w:tcW w:w="3397" w:type="dxa"/>
            <w:tcBorders>
              <w:top w:val="single" w:sz="4" w:space="0" w:color="BFBFBF"/>
              <w:left w:val="single" w:sz="4" w:space="0" w:color="BFBFBF"/>
              <w:bottom w:val="single" w:sz="4" w:space="0" w:color="BFBFBF"/>
              <w:right w:val="single" w:sz="4" w:space="0" w:color="BFBFBF"/>
            </w:tcBorders>
          </w:tcPr>
          <w:p w14:paraId="2A198BB1" w14:textId="77777777" w:rsidR="00E96B44" w:rsidRPr="008C6C4F" w:rsidRDefault="00E96B44" w:rsidP="0039109A">
            <w:pPr>
              <w:pStyle w:val="af8"/>
              <w:snapToGrid w:val="0"/>
              <w:rPr>
                <w:rFonts w:ascii="Times New Roman" w:hAnsi="Times New Roman"/>
                <w:color w:val="000000"/>
                <w:sz w:val="24"/>
                <w:szCs w:val="24"/>
              </w:rPr>
            </w:pPr>
            <w:r w:rsidRPr="008C6C4F">
              <w:rPr>
                <w:rFonts w:ascii="Times New Roman" w:hAnsi="Times New Roman"/>
                <w:color w:val="000000"/>
                <w:sz w:val="24"/>
                <w:szCs w:val="24"/>
              </w:rPr>
              <w:t xml:space="preserve">Наименование семинара </w:t>
            </w:r>
          </w:p>
        </w:tc>
        <w:tc>
          <w:tcPr>
            <w:tcW w:w="1134" w:type="dxa"/>
            <w:tcBorders>
              <w:top w:val="single" w:sz="4" w:space="0" w:color="BFBFBF"/>
              <w:left w:val="single" w:sz="4" w:space="0" w:color="BFBFBF"/>
              <w:bottom w:val="single" w:sz="4" w:space="0" w:color="BFBFBF"/>
              <w:right w:val="single" w:sz="4" w:space="0" w:color="BFBFBF"/>
            </w:tcBorders>
          </w:tcPr>
          <w:p w14:paraId="3110C43E"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 xml:space="preserve">Дата проведения </w:t>
            </w:r>
          </w:p>
        </w:tc>
        <w:tc>
          <w:tcPr>
            <w:tcW w:w="2835" w:type="dxa"/>
            <w:tcBorders>
              <w:top w:val="single" w:sz="4" w:space="0" w:color="BFBFBF"/>
              <w:left w:val="single" w:sz="4" w:space="0" w:color="BFBFBF"/>
              <w:bottom w:val="single" w:sz="4" w:space="0" w:color="BFBFBF"/>
              <w:right w:val="single" w:sz="4" w:space="0" w:color="BFBFBF"/>
            </w:tcBorders>
          </w:tcPr>
          <w:p w14:paraId="6B45482D"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Место, лектор</w:t>
            </w:r>
          </w:p>
        </w:tc>
        <w:tc>
          <w:tcPr>
            <w:tcW w:w="1418" w:type="dxa"/>
            <w:tcBorders>
              <w:top w:val="single" w:sz="4" w:space="0" w:color="BFBFBF"/>
              <w:left w:val="single" w:sz="4" w:space="0" w:color="BFBFBF"/>
              <w:bottom w:val="single" w:sz="4" w:space="0" w:color="BFBFBF"/>
              <w:right w:val="single" w:sz="4" w:space="0" w:color="BFBFBF"/>
            </w:tcBorders>
          </w:tcPr>
          <w:p w14:paraId="5BEED564"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 xml:space="preserve">Количество </w:t>
            </w:r>
          </w:p>
        </w:tc>
      </w:tr>
      <w:tr w:rsidR="00E96B44" w:rsidRPr="008C6C4F" w14:paraId="34BD028F" w14:textId="77777777" w:rsidTr="0039109A">
        <w:trPr>
          <w:trHeight w:val="581"/>
        </w:trPr>
        <w:tc>
          <w:tcPr>
            <w:tcW w:w="3397" w:type="dxa"/>
            <w:tcBorders>
              <w:top w:val="single" w:sz="4" w:space="0" w:color="BFBFBF"/>
              <w:left w:val="single" w:sz="4" w:space="0" w:color="BFBFBF"/>
              <w:bottom w:val="single" w:sz="4" w:space="0" w:color="BFBFBF"/>
              <w:right w:val="single" w:sz="4" w:space="0" w:color="BFBFBF"/>
            </w:tcBorders>
          </w:tcPr>
          <w:p w14:paraId="03D9B15D" w14:textId="77777777" w:rsidR="00E96B44" w:rsidRPr="008C6C4F" w:rsidRDefault="00E96B44" w:rsidP="0039109A">
            <w:pPr>
              <w:pStyle w:val="af8"/>
              <w:snapToGrid w:val="0"/>
              <w:rPr>
                <w:rFonts w:ascii="Times New Roman" w:hAnsi="Times New Roman"/>
                <w:color w:val="000000"/>
                <w:sz w:val="24"/>
                <w:szCs w:val="24"/>
              </w:rPr>
            </w:pPr>
            <w:r w:rsidRPr="008C6C4F">
              <w:rPr>
                <w:rFonts w:ascii="Times New Roman" w:hAnsi="Times New Roman"/>
                <w:color w:val="000000"/>
                <w:sz w:val="24"/>
                <w:szCs w:val="24"/>
                <w:shd w:val="clear" w:color="auto" w:fill="FFFFFF"/>
              </w:rPr>
              <w:t>Подготовка к школе старших дошкольников. Новые направления в работе по формированию первоначальных навыков чтения и письма в период обучения грамоте</w:t>
            </w:r>
          </w:p>
        </w:tc>
        <w:tc>
          <w:tcPr>
            <w:tcW w:w="1134" w:type="dxa"/>
            <w:tcBorders>
              <w:top w:val="single" w:sz="4" w:space="0" w:color="BFBFBF"/>
              <w:left w:val="single" w:sz="4" w:space="0" w:color="BFBFBF"/>
              <w:bottom w:val="single" w:sz="4" w:space="0" w:color="BFBFBF"/>
              <w:right w:val="single" w:sz="4" w:space="0" w:color="BFBFBF"/>
            </w:tcBorders>
          </w:tcPr>
          <w:p w14:paraId="5175F9DA"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02.10.</w:t>
            </w:r>
          </w:p>
          <w:p w14:paraId="35FEFB75"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2019</w:t>
            </w:r>
          </w:p>
          <w:p w14:paraId="12019A7D" w14:textId="77777777" w:rsidR="00E96B44" w:rsidRPr="008C6C4F" w:rsidRDefault="00E96B44" w:rsidP="0039109A">
            <w:pPr>
              <w:pStyle w:val="af8"/>
              <w:snapToGrid w:val="0"/>
              <w:jc w:val="center"/>
              <w:rPr>
                <w:rFonts w:ascii="Times New Roman" w:hAnsi="Times New Roman"/>
                <w:sz w:val="24"/>
                <w:szCs w:val="24"/>
              </w:rPr>
            </w:pPr>
          </w:p>
        </w:tc>
        <w:tc>
          <w:tcPr>
            <w:tcW w:w="2835" w:type="dxa"/>
            <w:tcBorders>
              <w:top w:val="single" w:sz="4" w:space="0" w:color="BFBFBF"/>
              <w:left w:val="single" w:sz="4" w:space="0" w:color="BFBFBF"/>
              <w:bottom w:val="single" w:sz="4" w:space="0" w:color="BFBFBF"/>
              <w:right w:val="single" w:sz="4" w:space="0" w:color="BFBFBF"/>
            </w:tcBorders>
          </w:tcPr>
          <w:p w14:paraId="62905EDC"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 xml:space="preserve">Библиотека А. Аалто </w:t>
            </w:r>
          </w:p>
          <w:p w14:paraId="579419A1" w14:textId="77777777" w:rsidR="00E96B44" w:rsidRPr="008C6C4F" w:rsidRDefault="00E96B44" w:rsidP="0039109A">
            <w:pPr>
              <w:pStyle w:val="af8"/>
              <w:snapToGrid w:val="0"/>
              <w:ind w:left="93" w:right="93"/>
              <w:jc w:val="center"/>
              <w:rPr>
                <w:rFonts w:ascii="Times New Roman" w:hAnsi="Times New Roman"/>
                <w:sz w:val="24"/>
                <w:szCs w:val="24"/>
              </w:rPr>
            </w:pPr>
            <w:proofErr w:type="spellStart"/>
            <w:r w:rsidRPr="008C6C4F">
              <w:rPr>
                <w:rFonts w:ascii="Times New Roman" w:hAnsi="Times New Roman"/>
                <w:color w:val="000000"/>
                <w:sz w:val="24"/>
                <w:szCs w:val="24"/>
                <w:shd w:val="clear" w:color="auto" w:fill="FFFFFF"/>
              </w:rPr>
              <w:t>Корпусова</w:t>
            </w:r>
            <w:proofErr w:type="spellEnd"/>
            <w:r w:rsidRPr="008C6C4F">
              <w:rPr>
                <w:rFonts w:ascii="Times New Roman" w:hAnsi="Times New Roman"/>
                <w:color w:val="000000"/>
                <w:sz w:val="24"/>
                <w:szCs w:val="24"/>
                <w:shd w:val="clear" w:color="auto" w:fill="FFFFFF"/>
              </w:rPr>
              <w:t xml:space="preserve"> Ю.А., </w:t>
            </w:r>
            <w:proofErr w:type="spellStart"/>
            <w:r w:rsidRPr="008C6C4F">
              <w:rPr>
                <w:rFonts w:ascii="Times New Roman" w:hAnsi="Times New Roman"/>
                <w:color w:val="000000"/>
                <w:sz w:val="24"/>
                <w:szCs w:val="24"/>
                <w:shd w:val="clear" w:color="auto" w:fill="FFFFFF"/>
              </w:rPr>
              <w:t>к.п.н</w:t>
            </w:r>
            <w:proofErr w:type="spellEnd"/>
            <w:r w:rsidRPr="008C6C4F">
              <w:rPr>
                <w:rFonts w:ascii="Times New Roman" w:hAnsi="Times New Roman"/>
                <w:color w:val="000000"/>
                <w:sz w:val="24"/>
                <w:szCs w:val="24"/>
                <w:shd w:val="clear" w:color="auto" w:fill="FFFFFF"/>
              </w:rPr>
              <w:t>., доцент кафедры русского языка с методикой начального обучения ФГБОУ ВО «Тверской государственный университет», методист АНО «Экзамен».</w:t>
            </w:r>
          </w:p>
        </w:tc>
        <w:tc>
          <w:tcPr>
            <w:tcW w:w="1418" w:type="dxa"/>
            <w:tcBorders>
              <w:top w:val="single" w:sz="4" w:space="0" w:color="BFBFBF"/>
              <w:left w:val="single" w:sz="4" w:space="0" w:color="BFBFBF"/>
              <w:bottom w:val="single" w:sz="4" w:space="0" w:color="BFBFBF"/>
              <w:right w:val="single" w:sz="4" w:space="0" w:color="BFBFBF"/>
            </w:tcBorders>
          </w:tcPr>
          <w:p w14:paraId="67A80B0E"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60</w:t>
            </w:r>
          </w:p>
        </w:tc>
      </w:tr>
      <w:tr w:rsidR="00E96B44" w:rsidRPr="008C6C4F" w14:paraId="7B83AE75" w14:textId="77777777" w:rsidTr="0039109A">
        <w:trPr>
          <w:trHeight w:val="581"/>
        </w:trPr>
        <w:tc>
          <w:tcPr>
            <w:tcW w:w="3397" w:type="dxa"/>
            <w:tcBorders>
              <w:top w:val="single" w:sz="4" w:space="0" w:color="BFBFBF"/>
              <w:left w:val="single" w:sz="4" w:space="0" w:color="BFBFBF"/>
              <w:bottom w:val="single" w:sz="4" w:space="0" w:color="BFBFBF"/>
              <w:right w:val="single" w:sz="4" w:space="0" w:color="BFBFBF"/>
            </w:tcBorders>
            <w:hideMark/>
          </w:tcPr>
          <w:p w14:paraId="5218060F" w14:textId="77777777" w:rsidR="00E96B44" w:rsidRPr="008C6C4F" w:rsidRDefault="00E96B44" w:rsidP="0039109A">
            <w:pPr>
              <w:pStyle w:val="af8"/>
              <w:snapToGrid w:val="0"/>
              <w:rPr>
                <w:rFonts w:ascii="Times New Roman" w:hAnsi="Times New Roman"/>
                <w:sz w:val="24"/>
                <w:szCs w:val="24"/>
              </w:rPr>
            </w:pPr>
            <w:r w:rsidRPr="008C6C4F">
              <w:rPr>
                <w:rFonts w:ascii="Times New Roman" w:hAnsi="Times New Roman"/>
                <w:sz w:val="24"/>
                <w:szCs w:val="24"/>
              </w:rPr>
              <w:t>Применение современных образовательных технологий в условиях реализации ФГОС НОО</w:t>
            </w:r>
          </w:p>
        </w:tc>
        <w:tc>
          <w:tcPr>
            <w:tcW w:w="1134" w:type="dxa"/>
            <w:tcBorders>
              <w:top w:val="single" w:sz="4" w:space="0" w:color="BFBFBF"/>
              <w:left w:val="single" w:sz="4" w:space="0" w:color="BFBFBF"/>
              <w:bottom w:val="single" w:sz="4" w:space="0" w:color="BFBFBF"/>
              <w:right w:val="single" w:sz="4" w:space="0" w:color="BFBFBF"/>
            </w:tcBorders>
            <w:hideMark/>
          </w:tcPr>
          <w:p w14:paraId="7EAD4CAE"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07.11.</w:t>
            </w:r>
          </w:p>
          <w:p w14:paraId="5963AA3E"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2019.</w:t>
            </w:r>
          </w:p>
        </w:tc>
        <w:tc>
          <w:tcPr>
            <w:tcW w:w="2835" w:type="dxa"/>
            <w:tcBorders>
              <w:top w:val="single" w:sz="4" w:space="0" w:color="BFBFBF"/>
              <w:left w:val="single" w:sz="4" w:space="0" w:color="BFBFBF"/>
              <w:bottom w:val="single" w:sz="4" w:space="0" w:color="BFBFBF"/>
              <w:right w:val="single" w:sz="4" w:space="0" w:color="BFBFBF"/>
            </w:tcBorders>
            <w:hideMark/>
          </w:tcPr>
          <w:p w14:paraId="5F86F040"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г. Приозерск, ул. Северопарковая, д. 5, МОУ ДО "Центр информационных технологий"</w:t>
            </w:r>
          </w:p>
        </w:tc>
        <w:tc>
          <w:tcPr>
            <w:tcW w:w="1418" w:type="dxa"/>
            <w:tcBorders>
              <w:top w:val="single" w:sz="4" w:space="0" w:color="BFBFBF"/>
              <w:left w:val="single" w:sz="4" w:space="0" w:color="BFBFBF"/>
              <w:bottom w:val="single" w:sz="4" w:space="0" w:color="BFBFBF"/>
              <w:right w:val="single" w:sz="4" w:space="0" w:color="BFBFBF"/>
            </w:tcBorders>
          </w:tcPr>
          <w:p w14:paraId="56BBBE63"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 xml:space="preserve">20 </w:t>
            </w:r>
          </w:p>
        </w:tc>
      </w:tr>
      <w:tr w:rsidR="00E96B44" w:rsidRPr="008C6C4F" w14:paraId="08EFE1D2" w14:textId="77777777" w:rsidTr="0039109A">
        <w:trPr>
          <w:trHeight w:val="581"/>
        </w:trPr>
        <w:tc>
          <w:tcPr>
            <w:tcW w:w="3397" w:type="dxa"/>
            <w:tcBorders>
              <w:top w:val="single" w:sz="4" w:space="0" w:color="BFBFBF"/>
              <w:left w:val="single" w:sz="4" w:space="0" w:color="BFBFBF"/>
              <w:bottom w:val="single" w:sz="4" w:space="0" w:color="BFBFBF"/>
              <w:right w:val="single" w:sz="4" w:space="0" w:color="BFBFBF"/>
            </w:tcBorders>
          </w:tcPr>
          <w:p w14:paraId="05C8BE30" w14:textId="77777777" w:rsidR="00E96B44" w:rsidRPr="008C6C4F" w:rsidRDefault="00E96B44" w:rsidP="0039109A">
            <w:pPr>
              <w:pStyle w:val="af8"/>
              <w:snapToGrid w:val="0"/>
              <w:ind w:left="-113" w:right="27"/>
              <w:rPr>
                <w:rFonts w:ascii="Times New Roman" w:hAnsi="Times New Roman"/>
                <w:sz w:val="24"/>
                <w:szCs w:val="24"/>
              </w:rPr>
            </w:pPr>
            <w:r w:rsidRPr="008C6C4F">
              <w:rPr>
                <w:rFonts w:ascii="Times New Roman" w:hAnsi="Times New Roman"/>
                <w:sz w:val="24"/>
                <w:szCs w:val="24"/>
              </w:rPr>
              <w:t>Ненаглядная и наглядная геометрия в ключевых задачах курса. (семинар посвящен вопросам преподавания</w:t>
            </w:r>
            <w:r w:rsidRPr="008C6C4F">
              <w:rPr>
                <w:rFonts w:ascii="Times New Roman" w:hAnsi="Times New Roman"/>
                <w:i/>
                <w:sz w:val="24"/>
                <w:szCs w:val="24"/>
              </w:rPr>
              <w:t xml:space="preserve"> </w:t>
            </w:r>
            <w:r w:rsidRPr="008C6C4F">
              <w:rPr>
                <w:rFonts w:ascii="Times New Roman" w:hAnsi="Times New Roman"/>
                <w:sz w:val="24"/>
                <w:szCs w:val="24"/>
              </w:rPr>
              <w:t>геометрии, подготовке к ОГЭ и ЕГЭ по геометрии, рассмотрено решение задач по геометрии)</w:t>
            </w:r>
          </w:p>
        </w:tc>
        <w:tc>
          <w:tcPr>
            <w:tcW w:w="1134" w:type="dxa"/>
            <w:tcBorders>
              <w:top w:val="single" w:sz="4" w:space="0" w:color="BFBFBF"/>
              <w:left w:val="single" w:sz="4" w:space="0" w:color="BFBFBF"/>
              <w:bottom w:val="single" w:sz="4" w:space="0" w:color="BFBFBF"/>
              <w:right w:val="single" w:sz="4" w:space="0" w:color="BFBFBF"/>
            </w:tcBorders>
          </w:tcPr>
          <w:p w14:paraId="0134D856"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08.11.</w:t>
            </w:r>
          </w:p>
          <w:p w14:paraId="635C04C0"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2019</w:t>
            </w:r>
          </w:p>
          <w:p w14:paraId="5C2F2BB7"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10.00</w:t>
            </w:r>
          </w:p>
        </w:tc>
        <w:tc>
          <w:tcPr>
            <w:tcW w:w="2835" w:type="dxa"/>
            <w:tcBorders>
              <w:top w:val="single" w:sz="4" w:space="0" w:color="BFBFBF"/>
              <w:left w:val="single" w:sz="4" w:space="0" w:color="BFBFBF"/>
              <w:bottom w:val="single" w:sz="4" w:space="0" w:color="BFBFBF"/>
              <w:right w:val="single" w:sz="4" w:space="0" w:color="BFBFBF"/>
            </w:tcBorders>
          </w:tcPr>
          <w:p w14:paraId="18ACFB5A" w14:textId="77777777" w:rsidR="00E96B44" w:rsidRPr="008C6C4F" w:rsidRDefault="00E96B44" w:rsidP="0039109A">
            <w:pPr>
              <w:jc w:val="center"/>
            </w:pPr>
            <w:r w:rsidRPr="008C6C4F">
              <w:t>МБОУ «СОШ №7»</w:t>
            </w:r>
          </w:p>
          <w:p w14:paraId="3F336671" w14:textId="77777777" w:rsidR="00E96B44" w:rsidRPr="008C6C4F" w:rsidRDefault="00E96B44" w:rsidP="0039109A">
            <w:pPr>
              <w:jc w:val="center"/>
            </w:pPr>
            <w:r w:rsidRPr="008C6C4F">
              <w:t>Циовкин Ю. Ю. доктор ф.м. наук, преподаватель Университета ИТМО г. Санкт Петербург, методист  корпорации «Российский учебник» — представительства в г. Санкт Петербург</w:t>
            </w:r>
          </w:p>
        </w:tc>
        <w:tc>
          <w:tcPr>
            <w:tcW w:w="1418" w:type="dxa"/>
            <w:tcBorders>
              <w:top w:val="single" w:sz="4" w:space="0" w:color="BFBFBF"/>
              <w:left w:val="single" w:sz="4" w:space="0" w:color="BFBFBF"/>
              <w:bottom w:val="single" w:sz="4" w:space="0" w:color="BFBFBF"/>
              <w:right w:val="single" w:sz="4" w:space="0" w:color="BFBFBF"/>
            </w:tcBorders>
          </w:tcPr>
          <w:p w14:paraId="31EDC01D" w14:textId="77777777" w:rsidR="00E96B44" w:rsidRPr="008C6C4F" w:rsidRDefault="00E96B44" w:rsidP="0039109A">
            <w:pPr>
              <w:jc w:val="center"/>
            </w:pPr>
            <w:r w:rsidRPr="008C6C4F">
              <w:t xml:space="preserve">23 </w:t>
            </w:r>
          </w:p>
        </w:tc>
      </w:tr>
      <w:tr w:rsidR="00E96B44" w:rsidRPr="008C6C4F" w14:paraId="51B98A55" w14:textId="77777777" w:rsidTr="0039109A">
        <w:trPr>
          <w:trHeight w:val="581"/>
        </w:trPr>
        <w:tc>
          <w:tcPr>
            <w:tcW w:w="3397" w:type="dxa"/>
            <w:tcBorders>
              <w:top w:val="single" w:sz="4" w:space="0" w:color="BFBFBF"/>
              <w:left w:val="single" w:sz="4" w:space="0" w:color="BFBFBF"/>
              <w:bottom w:val="single" w:sz="4" w:space="0" w:color="BFBFBF"/>
              <w:right w:val="single" w:sz="4" w:space="0" w:color="BFBFBF"/>
            </w:tcBorders>
          </w:tcPr>
          <w:p w14:paraId="75B6DB20" w14:textId="77777777" w:rsidR="00E96B44" w:rsidRPr="008C6C4F" w:rsidRDefault="00E96B44" w:rsidP="0039109A">
            <w:pPr>
              <w:rPr>
                <w:color w:val="000000"/>
              </w:rPr>
            </w:pPr>
            <w:r w:rsidRPr="008C6C4F">
              <w:rPr>
                <w:color w:val="000000"/>
              </w:rPr>
              <w:t>Подготовка к ЕГЭ по обществознанию: трудные вопросы содержания</w:t>
            </w:r>
          </w:p>
          <w:p w14:paraId="0301506B" w14:textId="77777777" w:rsidR="00E96B44" w:rsidRPr="008C6C4F" w:rsidRDefault="00E96B44" w:rsidP="0039109A">
            <w:pPr>
              <w:rPr>
                <w:color w:val="000000"/>
                <w:lang w:eastAsia="ar-SA"/>
              </w:rPr>
            </w:pPr>
            <w:r w:rsidRPr="008C6C4F">
              <w:rPr>
                <w:color w:val="000000"/>
              </w:rPr>
              <w:t> </w:t>
            </w:r>
          </w:p>
          <w:p w14:paraId="6476BAA9" w14:textId="77777777" w:rsidR="00E96B44" w:rsidRPr="008C6C4F" w:rsidRDefault="00E96B44" w:rsidP="0039109A">
            <w:pPr>
              <w:rPr>
                <w:b/>
                <w:bCs/>
                <w:color w:val="000000"/>
              </w:rPr>
            </w:pPr>
          </w:p>
        </w:tc>
        <w:tc>
          <w:tcPr>
            <w:tcW w:w="1134" w:type="dxa"/>
            <w:tcBorders>
              <w:top w:val="single" w:sz="4" w:space="0" w:color="BFBFBF"/>
              <w:left w:val="single" w:sz="4" w:space="0" w:color="BFBFBF"/>
              <w:bottom w:val="single" w:sz="4" w:space="0" w:color="BFBFBF"/>
              <w:right w:val="single" w:sz="4" w:space="0" w:color="BFBFBF"/>
            </w:tcBorders>
          </w:tcPr>
          <w:p w14:paraId="39E3E287"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08.11.</w:t>
            </w:r>
          </w:p>
          <w:p w14:paraId="76762C8E"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2019</w:t>
            </w:r>
          </w:p>
          <w:p w14:paraId="2E9849C9"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10.00</w:t>
            </w:r>
          </w:p>
        </w:tc>
        <w:tc>
          <w:tcPr>
            <w:tcW w:w="2835" w:type="dxa"/>
            <w:tcBorders>
              <w:top w:val="single" w:sz="4" w:space="0" w:color="BFBFBF"/>
              <w:left w:val="single" w:sz="4" w:space="0" w:color="BFBFBF"/>
              <w:bottom w:val="single" w:sz="4" w:space="0" w:color="BFBFBF"/>
              <w:right w:val="single" w:sz="4" w:space="0" w:color="BFBFBF"/>
            </w:tcBorders>
          </w:tcPr>
          <w:p w14:paraId="235363C9"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МБОУ «Гимназия № 11»</w:t>
            </w:r>
          </w:p>
          <w:p w14:paraId="5127DF99"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Соболева  О. Б., к.</w:t>
            </w:r>
            <w:r w:rsidRPr="008C6C4F">
              <w:rPr>
                <w:rFonts w:ascii="Times New Roman" w:hAnsi="Times New Roman"/>
                <w:color w:val="000000"/>
                <w:sz w:val="24"/>
                <w:szCs w:val="24"/>
              </w:rPr>
              <w:t xml:space="preserve"> п. н., доцент кафедры методики обучения истории и обществознанию РГПУ им. А. И. Герцена (СПб),</w:t>
            </w:r>
            <w:r w:rsidRPr="008C6C4F">
              <w:rPr>
                <w:rFonts w:ascii="Times New Roman" w:hAnsi="Times New Roman"/>
                <w:color w:val="000000"/>
                <w:sz w:val="24"/>
                <w:szCs w:val="24"/>
              </w:rPr>
              <w:br/>
              <w:t>методист корпорации «Российский учебник»</w:t>
            </w:r>
          </w:p>
        </w:tc>
        <w:tc>
          <w:tcPr>
            <w:tcW w:w="1418" w:type="dxa"/>
            <w:tcBorders>
              <w:top w:val="single" w:sz="4" w:space="0" w:color="BFBFBF"/>
              <w:left w:val="single" w:sz="4" w:space="0" w:color="BFBFBF"/>
              <w:bottom w:val="single" w:sz="4" w:space="0" w:color="BFBFBF"/>
              <w:right w:val="single" w:sz="4" w:space="0" w:color="BFBFBF"/>
            </w:tcBorders>
          </w:tcPr>
          <w:p w14:paraId="01B9D8A9"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25</w:t>
            </w:r>
          </w:p>
        </w:tc>
      </w:tr>
      <w:tr w:rsidR="00E96B44" w:rsidRPr="008C6C4F" w14:paraId="6D0443B1" w14:textId="77777777" w:rsidTr="0039109A">
        <w:trPr>
          <w:trHeight w:val="581"/>
        </w:trPr>
        <w:tc>
          <w:tcPr>
            <w:tcW w:w="3397" w:type="dxa"/>
            <w:tcBorders>
              <w:top w:val="single" w:sz="4" w:space="0" w:color="BFBFBF"/>
              <w:left w:val="single" w:sz="4" w:space="0" w:color="BFBFBF"/>
              <w:bottom w:val="single" w:sz="4" w:space="0" w:color="BFBFBF"/>
              <w:right w:val="single" w:sz="4" w:space="0" w:color="BFBFBF"/>
            </w:tcBorders>
          </w:tcPr>
          <w:p w14:paraId="55FCCEE6" w14:textId="77777777" w:rsidR="00E96B44" w:rsidRPr="008C6C4F" w:rsidRDefault="00E96B44" w:rsidP="0039109A">
            <w:pPr>
              <w:jc w:val="center"/>
            </w:pPr>
            <w:r w:rsidRPr="008C6C4F">
              <w:t>Практический семинар для учителей МБОУ «СОШ №10» «Работа с интерактивными досками»</w:t>
            </w:r>
          </w:p>
        </w:tc>
        <w:tc>
          <w:tcPr>
            <w:tcW w:w="1134" w:type="dxa"/>
            <w:tcBorders>
              <w:top w:val="single" w:sz="4" w:space="0" w:color="BFBFBF"/>
              <w:left w:val="single" w:sz="4" w:space="0" w:color="BFBFBF"/>
              <w:bottom w:val="single" w:sz="4" w:space="0" w:color="BFBFBF"/>
              <w:right w:val="single" w:sz="4" w:space="0" w:color="BFBFBF"/>
            </w:tcBorders>
          </w:tcPr>
          <w:p w14:paraId="5E9A2D3D" w14:textId="77777777" w:rsidR="00E96B44" w:rsidRPr="008C6C4F" w:rsidRDefault="00E96B44" w:rsidP="0039109A">
            <w:pPr>
              <w:jc w:val="center"/>
              <w:rPr>
                <w:bCs/>
              </w:rPr>
            </w:pPr>
            <w:r w:rsidRPr="008C6C4F">
              <w:rPr>
                <w:bCs/>
              </w:rPr>
              <w:t>06.11.</w:t>
            </w:r>
          </w:p>
          <w:p w14:paraId="5BC65546" w14:textId="77777777" w:rsidR="00E96B44" w:rsidRPr="008C6C4F" w:rsidRDefault="00E96B44" w:rsidP="0039109A">
            <w:pPr>
              <w:jc w:val="center"/>
              <w:rPr>
                <w:bCs/>
                <w:lang w:eastAsia="ar-SA"/>
              </w:rPr>
            </w:pPr>
            <w:r w:rsidRPr="008C6C4F">
              <w:rPr>
                <w:bCs/>
              </w:rPr>
              <w:t>2019</w:t>
            </w:r>
          </w:p>
          <w:p w14:paraId="62C24FA5" w14:textId="77777777" w:rsidR="00E96B44" w:rsidRPr="008C6C4F" w:rsidRDefault="00E96B44" w:rsidP="0039109A">
            <w:pPr>
              <w:jc w:val="center"/>
              <w:rPr>
                <w:bCs/>
              </w:rPr>
            </w:pPr>
            <w:r w:rsidRPr="008C6C4F">
              <w:rPr>
                <w:bCs/>
              </w:rPr>
              <w:t>10.00</w:t>
            </w:r>
          </w:p>
          <w:p w14:paraId="53765863" w14:textId="77777777" w:rsidR="00E96B44" w:rsidRPr="008C6C4F" w:rsidRDefault="00E96B44" w:rsidP="0039109A"/>
        </w:tc>
        <w:tc>
          <w:tcPr>
            <w:tcW w:w="2835" w:type="dxa"/>
            <w:tcBorders>
              <w:top w:val="single" w:sz="4" w:space="0" w:color="BFBFBF"/>
              <w:left w:val="single" w:sz="4" w:space="0" w:color="BFBFBF"/>
              <w:bottom w:val="single" w:sz="4" w:space="0" w:color="BFBFBF"/>
              <w:right w:val="single" w:sz="4" w:space="0" w:color="BFBFBF"/>
            </w:tcBorders>
          </w:tcPr>
          <w:p w14:paraId="7E29B9EF" w14:textId="77777777" w:rsidR="00E96B44" w:rsidRPr="008C6C4F" w:rsidRDefault="00E96B44" w:rsidP="0039109A">
            <w:pPr>
              <w:jc w:val="center"/>
              <w:rPr>
                <w:bCs/>
              </w:rPr>
            </w:pPr>
            <w:r w:rsidRPr="008C6C4F">
              <w:rPr>
                <w:bCs/>
              </w:rPr>
              <w:t xml:space="preserve">МБОУ «СОШ №10» </w:t>
            </w:r>
          </w:p>
          <w:p w14:paraId="21CEFC37" w14:textId="77777777" w:rsidR="00E96B44" w:rsidRPr="008C6C4F" w:rsidRDefault="00E96B44" w:rsidP="0039109A">
            <w:pPr>
              <w:jc w:val="center"/>
              <w:rPr>
                <w:bCs/>
              </w:rPr>
            </w:pPr>
          </w:p>
        </w:tc>
        <w:tc>
          <w:tcPr>
            <w:tcW w:w="1418" w:type="dxa"/>
            <w:tcBorders>
              <w:top w:val="single" w:sz="4" w:space="0" w:color="BFBFBF"/>
              <w:left w:val="single" w:sz="4" w:space="0" w:color="BFBFBF"/>
              <w:bottom w:val="single" w:sz="4" w:space="0" w:color="BFBFBF"/>
              <w:right w:val="single" w:sz="4" w:space="0" w:color="BFBFBF"/>
            </w:tcBorders>
          </w:tcPr>
          <w:p w14:paraId="1CAE7D29" w14:textId="77777777" w:rsidR="00E96B44" w:rsidRPr="008C6C4F" w:rsidRDefault="00E96B44" w:rsidP="0039109A">
            <w:pPr>
              <w:jc w:val="center"/>
              <w:rPr>
                <w:bCs/>
              </w:rPr>
            </w:pPr>
            <w:r w:rsidRPr="008C6C4F">
              <w:rPr>
                <w:bCs/>
              </w:rPr>
              <w:t>18</w:t>
            </w:r>
          </w:p>
        </w:tc>
      </w:tr>
      <w:tr w:rsidR="00E96B44" w:rsidRPr="008C6C4F" w14:paraId="7E9AC863" w14:textId="77777777" w:rsidTr="0039109A">
        <w:trPr>
          <w:trHeight w:val="581"/>
        </w:trPr>
        <w:tc>
          <w:tcPr>
            <w:tcW w:w="3397" w:type="dxa"/>
            <w:tcBorders>
              <w:top w:val="single" w:sz="4" w:space="0" w:color="BFBFBF"/>
              <w:left w:val="single" w:sz="4" w:space="0" w:color="BFBFBF"/>
              <w:bottom w:val="single" w:sz="4" w:space="0" w:color="BFBFBF"/>
              <w:right w:val="single" w:sz="4" w:space="0" w:color="BFBFBF"/>
            </w:tcBorders>
          </w:tcPr>
          <w:p w14:paraId="57A5C72C" w14:textId="77777777" w:rsidR="00E96B44" w:rsidRPr="008C6C4F" w:rsidRDefault="00E96B44" w:rsidP="0039109A">
            <w:pPr>
              <w:pStyle w:val="af8"/>
              <w:snapToGrid w:val="0"/>
              <w:rPr>
                <w:rFonts w:ascii="Times New Roman" w:hAnsi="Times New Roman"/>
                <w:sz w:val="24"/>
                <w:szCs w:val="24"/>
              </w:rPr>
            </w:pPr>
            <w:r w:rsidRPr="008C6C4F">
              <w:rPr>
                <w:rFonts w:ascii="Times New Roman" w:hAnsi="Times New Roman"/>
                <w:sz w:val="24"/>
                <w:szCs w:val="24"/>
              </w:rPr>
              <w:t>Семинар для школьных библиотекарей</w:t>
            </w:r>
          </w:p>
          <w:p w14:paraId="0DD6D627" w14:textId="77777777" w:rsidR="00E96B44" w:rsidRPr="008C6C4F" w:rsidRDefault="00E96B44" w:rsidP="0039109A">
            <w:pPr>
              <w:pStyle w:val="af8"/>
              <w:snapToGrid w:val="0"/>
              <w:rPr>
                <w:rFonts w:ascii="Times New Roman" w:hAnsi="Times New Roman"/>
                <w:sz w:val="24"/>
                <w:szCs w:val="24"/>
              </w:rPr>
            </w:pPr>
            <w:r w:rsidRPr="008C6C4F">
              <w:rPr>
                <w:rFonts w:ascii="Times New Roman" w:hAnsi="Times New Roman"/>
                <w:sz w:val="24"/>
                <w:szCs w:val="24"/>
              </w:rPr>
              <w:t>«Цифровая образовательная  среда в современной библиотеке»</w:t>
            </w:r>
          </w:p>
        </w:tc>
        <w:tc>
          <w:tcPr>
            <w:tcW w:w="1134" w:type="dxa"/>
            <w:tcBorders>
              <w:top w:val="single" w:sz="4" w:space="0" w:color="BFBFBF"/>
              <w:left w:val="single" w:sz="4" w:space="0" w:color="BFBFBF"/>
              <w:bottom w:val="single" w:sz="4" w:space="0" w:color="BFBFBF"/>
              <w:right w:val="single" w:sz="4" w:space="0" w:color="BFBFBF"/>
            </w:tcBorders>
          </w:tcPr>
          <w:p w14:paraId="05E2509E"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12.12.</w:t>
            </w:r>
          </w:p>
          <w:p w14:paraId="563B6496"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2019</w:t>
            </w:r>
          </w:p>
          <w:p w14:paraId="3F8EA842" w14:textId="77777777" w:rsidR="00E96B44" w:rsidRPr="008C6C4F" w:rsidRDefault="00E96B44" w:rsidP="0039109A">
            <w:pPr>
              <w:pStyle w:val="af8"/>
              <w:snapToGrid w:val="0"/>
              <w:jc w:val="center"/>
              <w:rPr>
                <w:rFonts w:ascii="Times New Roman" w:hAnsi="Times New Roman"/>
                <w:sz w:val="24"/>
                <w:szCs w:val="24"/>
              </w:rPr>
            </w:pPr>
            <w:r w:rsidRPr="008C6C4F">
              <w:rPr>
                <w:rFonts w:ascii="Times New Roman" w:hAnsi="Times New Roman"/>
                <w:sz w:val="24"/>
                <w:szCs w:val="24"/>
              </w:rPr>
              <w:t>10.00</w:t>
            </w:r>
          </w:p>
          <w:p w14:paraId="5ED9B6AE" w14:textId="77777777" w:rsidR="00E96B44" w:rsidRPr="008C6C4F" w:rsidRDefault="00E96B44" w:rsidP="0039109A">
            <w:pPr>
              <w:pStyle w:val="af8"/>
              <w:snapToGrid w:val="0"/>
              <w:jc w:val="center"/>
              <w:rPr>
                <w:rFonts w:ascii="Times New Roman" w:hAnsi="Times New Roman"/>
                <w:sz w:val="24"/>
                <w:szCs w:val="24"/>
              </w:rPr>
            </w:pPr>
          </w:p>
        </w:tc>
        <w:tc>
          <w:tcPr>
            <w:tcW w:w="2835" w:type="dxa"/>
            <w:tcBorders>
              <w:top w:val="single" w:sz="4" w:space="0" w:color="BFBFBF"/>
              <w:left w:val="single" w:sz="4" w:space="0" w:color="BFBFBF"/>
              <w:bottom w:val="single" w:sz="4" w:space="0" w:color="BFBFBF"/>
              <w:right w:val="single" w:sz="4" w:space="0" w:color="BFBFBF"/>
            </w:tcBorders>
          </w:tcPr>
          <w:p w14:paraId="61420EB8"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МАУК</w:t>
            </w:r>
          </w:p>
          <w:p w14:paraId="3E3B9D0F"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 xml:space="preserve">Библиотека А. Аалто </w:t>
            </w:r>
          </w:p>
          <w:p w14:paraId="100517BA" w14:textId="77777777" w:rsidR="00E96B44" w:rsidRPr="008C6C4F" w:rsidRDefault="00E96B44" w:rsidP="0039109A">
            <w:pPr>
              <w:pStyle w:val="af8"/>
              <w:snapToGrid w:val="0"/>
              <w:ind w:left="93" w:right="93"/>
              <w:jc w:val="center"/>
              <w:rPr>
                <w:rFonts w:ascii="Times New Roman" w:hAnsi="Times New Roman"/>
                <w:sz w:val="24"/>
                <w:szCs w:val="24"/>
              </w:rPr>
            </w:pPr>
          </w:p>
        </w:tc>
        <w:tc>
          <w:tcPr>
            <w:tcW w:w="1418" w:type="dxa"/>
            <w:tcBorders>
              <w:top w:val="single" w:sz="4" w:space="0" w:color="BFBFBF"/>
              <w:left w:val="single" w:sz="4" w:space="0" w:color="BFBFBF"/>
              <w:bottom w:val="single" w:sz="4" w:space="0" w:color="BFBFBF"/>
              <w:right w:val="single" w:sz="4" w:space="0" w:color="BFBFBF"/>
            </w:tcBorders>
          </w:tcPr>
          <w:p w14:paraId="2E6BF4CA"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18</w:t>
            </w:r>
          </w:p>
        </w:tc>
      </w:tr>
      <w:tr w:rsidR="00E96B44" w:rsidRPr="008C6C4F" w14:paraId="51781244" w14:textId="77777777" w:rsidTr="0039109A">
        <w:trPr>
          <w:trHeight w:val="581"/>
        </w:trPr>
        <w:tc>
          <w:tcPr>
            <w:tcW w:w="3397" w:type="dxa"/>
            <w:tcBorders>
              <w:top w:val="single" w:sz="4" w:space="0" w:color="BFBFBF"/>
              <w:left w:val="single" w:sz="4" w:space="0" w:color="BFBFBF"/>
              <w:bottom w:val="single" w:sz="4" w:space="0" w:color="BFBFBF"/>
              <w:right w:val="single" w:sz="4" w:space="0" w:color="BFBFBF"/>
            </w:tcBorders>
          </w:tcPr>
          <w:p w14:paraId="13068A75" w14:textId="77777777" w:rsidR="00E96B44" w:rsidRPr="008C6C4F" w:rsidRDefault="00E96B44" w:rsidP="0039109A">
            <w:pPr>
              <w:pStyle w:val="af8"/>
              <w:jc w:val="center"/>
              <w:rPr>
                <w:rFonts w:ascii="Times New Roman" w:hAnsi="Times New Roman"/>
                <w:color w:val="000000"/>
                <w:sz w:val="24"/>
                <w:szCs w:val="24"/>
              </w:rPr>
            </w:pPr>
            <w:r w:rsidRPr="008C6C4F">
              <w:rPr>
                <w:rFonts w:ascii="Times New Roman" w:hAnsi="Times New Roman"/>
                <w:color w:val="000000"/>
                <w:sz w:val="24"/>
                <w:szCs w:val="24"/>
              </w:rPr>
              <w:t>Этнокультурные технологии в образовательном процессе. Вводная лекция, тренинг.</w:t>
            </w:r>
          </w:p>
          <w:p w14:paraId="7CFA7428" w14:textId="77777777" w:rsidR="00E96B44" w:rsidRPr="008C6C4F" w:rsidRDefault="00E96B44" w:rsidP="0039109A">
            <w:pPr>
              <w:pStyle w:val="af0"/>
              <w:ind w:left="0"/>
              <w:jc w:val="center"/>
              <w:rPr>
                <w:color w:val="000000"/>
                <w:szCs w:val="24"/>
              </w:rPr>
            </w:pPr>
            <w:r w:rsidRPr="008C6C4F">
              <w:rPr>
                <w:color w:val="000000"/>
                <w:szCs w:val="24"/>
              </w:rPr>
              <w:t xml:space="preserve"> </w:t>
            </w:r>
          </w:p>
        </w:tc>
        <w:tc>
          <w:tcPr>
            <w:tcW w:w="1134" w:type="dxa"/>
            <w:tcBorders>
              <w:top w:val="single" w:sz="4" w:space="0" w:color="BFBFBF"/>
              <w:left w:val="single" w:sz="4" w:space="0" w:color="BFBFBF"/>
              <w:bottom w:val="single" w:sz="4" w:space="0" w:color="BFBFBF"/>
              <w:right w:val="single" w:sz="4" w:space="0" w:color="BFBFBF"/>
            </w:tcBorders>
          </w:tcPr>
          <w:p w14:paraId="2F471194" w14:textId="77777777" w:rsidR="00E96B44" w:rsidRPr="008C6C4F" w:rsidRDefault="00E96B44" w:rsidP="0039109A">
            <w:pPr>
              <w:pStyle w:val="af8"/>
              <w:jc w:val="center"/>
              <w:rPr>
                <w:rFonts w:ascii="Times New Roman" w:hAnsi="Times New Roman"/>
                <w:sz w:val="24"/>
                <w:szCs w:val="24"/>
              </w:rPr>
            </w:pPr>
            <w:r w:rsidRPr="008C6C4F">
              <w:rPr>
                <w:rFonts w:ascii="Times New Roman" w:hAnsi="Times New Roman"/>
                <w:sz w:val="24"/>
                <w:szCs w:val="24"/>
              </w:rPr>
              <w:t>09.01.2020</w:t>
            </w:r>
          </w:p>
          <w:p w14:paraId="547A15BC" w14:textId="77777777" w:rsidR="00E96B44" w:rsidRPr="008C6C4F" w:rsidRDefault="00E96B44" w:rsidP="0039109A">
            <w:pPr>
              <w:pStyle w:val="31"/>
              <w:tabs>
                <w:tab w:val="left" w:pos="708"/>
              </w:tabs>
              <w:rPr>
                <w:sz w:val="24"/>
                <w:szCs w:val="24"/>
              </w:rPr>
            </w:pPr>
            <w:r w:rsidRPr="008C6C4F">
              <w:rPr>
                <w:sz w:val="24"/>
                <w:szCs w:val="24"/>
              </w:rPr>
              <w:t>15.00</w:t>
            </w:r>
          </w:p>
        </w:tc>
        <w:tc>
          <w:tcPr>
            <w:tcW w:w="2835" w:type="dxa"/>
            <w:tcBorders>
              <w:top w:val="single" w:sz="4" w:space="0" w:color="BFBFBF"/>
              <w:left w:val="single" w:sz="4" w:space="0" w:color="BFBFBF"/>
              <w:bottom w:val="single" w:sz="4" w:space="0" w:color="BFBFBF"/>
              <w:right w:val="single" w:sz="4" w:space="0" w:color="BFBFBF"/>
            </w:tcBorders>
          </w:tcPr>
          <w:p w14:paraId="6AA0A543" w14:textId="77777777" w:rsidR="00E96B44" w:rsidRPr="008C6C4F" w:rsidRDefault="00E96B44" w:rsidP="0039109A">
            <w:pPr>
              <w:pStyle w:val="af8"/>
              <w:jc w:val="center"/>
              <w:rPr>
                <w:rFonts w:ascii="Times New Roman" w:hAnsi="Times New Roman"/>
                <w:color w:val="000000"/>
                <w:sz w:val="24"/>
                <w:szCs w:val="24"/>
              </w:rPr>
            </w:pPr>
            <w:r w:rsidRPr="008C6C4F">
              <w:rPr>
                <w:rFonts w:ascii="Times New Roman" w:hAnsi="Times New Roman"/>
                <w:color w:val="000000"/>
                <w:sz w:val="24"/>
                <w:szCs w:val="24"/>
              </w:rPr>
              <w:t>МБОУ «СОШ № 1»</w:t>
            </w:r>
          </w:p>
          <w:p w14:paraId="2FF0DE9F" w14:textId="77777777" w:rsidR="00E96B44" w:rsidRPr="008C6C4F" w:rsidRDefault="00E96B44" w:rsidP="0039109A">
            <w:pPr>
              <w:pStyle w:val="af8"/>
              <w:jc w:val="center"/>
              <w:rPr>
                <w:rFonts w:ascii="Times New Roman" w:hAnsi="Times New Roman"/>
                <w:color w:val="000000"/>
                <w:sz w:val="24"/>
                <w:szCs w:val="24"/>
              </w:rPr>
            </w:pPr>
            <w:proofErr w:type="spellStart"/>
            <w:r w:rsidRPr="008C6C4F">
              <w:rPr>
                <w:rFonts w:ascii="Times New Roman" w:hAnsi="Times New Roman"/>
                <w:color w:val="000000"/>
                <w:sz w:val="24"/>
                <w:szCs w:val="24"/>
              </w:rPr>
              <w:t>Хуснутдинова</w:t>
            </w:r>
            <w:proofErr w:type="spellEnd"/>
            <w:r w:rsidRPr="008C6C4F">
              <w:rPr>
                <w:rFonts w:ascii="Times New Roman" w:hAnsi="Times New Roman"/>
                <w:color w:val="000000"/>
                <w:sz w:val="24"/>
                <w:szCs w:val="24"/>
              </w:rPr>
              <w:t xml:space="preserve"> Л.</w:t>
            </w:r>
          </w:p>
          <w:p w14:paraId="46994716" w14:textId="77777777" w:rsidR="00E96B44" w:rsidRPr="008C6C4F" w:rsidRDefault="00E96B44" w:rsidP="0039109A">
            <w:pPr>
              <w:pStyle w:val="af8"/>
              <w:jc w:val="center"/>
              <w:rPr>
                <w:rFonts w:ascii="Times New Roman" w:hAnsi="Times New Roman"/>
                <w:color w:val="000000"/>
                <w:sz w:val="24"/>
                <w:szCs w:val="24"/>
              </w:rPr>
            </w:pPr>
            <w:r w:rsidRPr="008C6C4F">
              <w:rPr>
                <w:rFonts w:ascii="Times New Roman" w:hAnsi="Times New Roman"/>
                <w:color w:val="000000"/>
                <w:sz w:val="24"/>
                <w:szCs w:val="24"/>
              </w:rPr>
              <w:t xml:space="preserve"> Г., </w:t>
            </w:r>
            <w:proofErr w:type="spellStart"/>
            <w:r w:rsidRPr="008C6C4F">
              <w:rPr>
                <w:rFonts w:ascii="Times New Roman" w:hAnsi="Times New Roman"/>
                <w:color w:val="000000"/>
                <w:sz w:val="24"/>
                <w:szCs w:val="24"/>
              </w:rPr>
              <w:t>к.ист</w:t>
            </w:r>
            <w:proofErr w:type="spellEnd"/>
            <w:r w:rsidRPr="008C6C4F">
              <w:rPr>
                <w:rFonts w:ascii="Times New Roman" w:hAnsi="Times New Roman"/>
                <w:color w:val="000000"/>
                <w:sz w:val="24"/>
                <w:szCs w:val="24"/>
              </w:rPr>
              <w:t>. н.</w:t>
            </w:r>
          </w:p>
          <w:p w14:paraId="01490238" w14:textId="77777777" w:rsidR="00E96B44" w:rsidRPr="008C6C4F" w:rsidRDefault="00E96B44" w:rsidP="0039109A">
            <w:pPr>
              <w:pStyle w:val="af8"/>
              <w:jc w:val="center"/>
              <w:rPr>
                <w:rFonts w:ascii="Times New Roman" w:hAnsi="Times New Roman"/>
                <w:color w:val="000000"/>
                <w:sz w:val="24"/>
                <w:szCs w:val="24"/>
              </w:rPr>
            </w:pPr>
            <w:r w:rsidRPr="008C6C4F">
              <w:rPr>
                <w:rFonts w:ascii="Times New Roman" w:hAnsi="Times New Roman"/>
                <w:color w:val="000000"/>
                <w:sz w:val="24"/>
                <w:szCs w:val="24"/>
              </w:rPr>
              <w:t xml:space="preserve">доцент кафедры </w:t>
            </w:r>
          </w:p>
          <w:p w14:paraId="68E6CF0C" w14:textId="77777777" w:rsidR="00E96B44" w:rsidRPr="008C6C4F" w:rsidRDefault="00E96B44" w:rsidP="0039109A">
            <w:pPr>
              <w:tabs>
                <w:tab w:val="left" w:pos="3195"/>
              </w:tabs>
              <w:jc w:val="center"/>
              <w:rPr>
                <w:color w:val="000000"/>
              </w:rPr>
            </w:pPr>
            <w:r w:rsidRPr="008C6C4F">
              <w:rPr>
                <w:color w:val="000000"/>
              </w:rPr>
              <w:t>«Международные отношения, история востоковедение»</w:t>
            </w:r>
          </w:p>
        </w:tc>
        <w:tc>
          <w:tcPr>
            <w:tcW w:w="1418" w:type="dxa"/>
            <w:tcBorders>
              <w:top w:val="single" w:sz="4" w:space="0" w:color="BFBFBF"/>
              <w:left w:val="single" w:sz="4" w:space="0" w:color="BFBFBF"/>
              <w:bottom w:val="single" w:sz="4" w:space="0" w:color="BFBFBF"/>
              <w:right w:val="single" w:sz="4" w:space="0" w:color="BFBFBF"/>
            </w:tcBorders>
          </w:tcPr>
          <w:p w14:paraId="79A1DBBE" w14:textId="77777777" w:rsidR="00E96B44" w:rsidRPr="008C6C4F" w:rsidRDefault="00E96B44" w:rsidP="0039109A">
            <w:pPr>
              <w:pStyle w:val="af8"/>
              <w:snapToGrid w:val="0"/>
              <w:ind w:left="93" w:right="93"/>
              <w:jc w:val="center"/>
              <w:rPr>
                <w:rFonts w:ascii="Times New Roman" w:hAnsi="Times New Roman"/>
                <w:sz w:val="24"/>
                <w:szCs w:val="24"/>
              </w:rPr>
            </w:pPr>
            <w:r w:rsidRPr="008C6C4F">
              <w:rPr>
                <w:rFonts w:ascii="Times New Roman" w:hAnsi="Times New Roman"/>
                <w:sz w:val="24"/>
                <w:szCs w:val="24"/>
              </w:rPr>
              <w:t>13</w:t>
            </w:r>
          </w:p>
        </w:tc>
      </w:tr>
    </w:tbl>
    <w:p w14:paraId="0661997E" w14:textId="77777777" w:rsidR="00E96B44" w:rsidRPr="008C6C4F" w:rsidRDefault="00E96B44" w:rsidP="00E96B44">
      <w:pPr>
        <w:autoSpaceDE w:val="0"/>
        <w:autoSpaceDN w:val="0"/>
        <w:adjustRightInd w:val="0"/>
        <w:ind w:firstLine="708"/>
        <w:jc w:val="both"/>
        <w:rPr>
          <w:sz w:val="28"/>
          <w:szCs w:val="28"/>
          <w:shd w:val="clear" w:color="auto" w:fill="FFFFFF"/>
        </w:rPr>
      </w:pPr>
    </w:p>
    <w:p w14:paraId="694A21A1" w14:textId="77777777" w:rsidR="00E96B44" w:rsidRPr="008C6C4F" w:rsidRDefault="00E96B44" w:rsidP="00E96B44">
      <w:pPr>
        <w:autoSpaceDE w:val="0"/>
        <w:autoSpaceDN w:val="0"/>
        <w:adjustRightInd w:val="0"/>
        <w:ind w:firstLine="708"/>
        <w:jc w:val="both"/>
        <w:rPr>
          <w:rFonts w:eastAsiaTheme="minorHAnsi"/>
          <w:sz w:val="28"/>
          <w:szCs w:val="28"/>
          <w:lang w:eastAsia="en-US"/>
        </w:rPr>
      </w:pPr>
      <w:r w:rsidRPr="008C6C4F">
        <w:rPr>
          <w:rFonts w:eastAsiaTheme="minorHAnsi"/>
          <w:color w:val="C00000"/>
          <w:sz w:val="28"/>
          <w:szCs w:val="28"/>
          <w:lang w:eastAsia="en-US"/>
        </w:rPr>
        <w:t xml:space="preserve">  </w:t>
      </w:r>
      <w:r w:rsidRPr="008C6C4F">
        <w:rPr>
          <w:rFonts w:eastAsiaTheme="minorHAnsi"/>
          <w:sz w:val="28"/>
          <w:szCs w:val="28"/>
          <w:lang w:eastAsia="en-US"/>
        </w:rPr>
        <w:t>Приоритетными направлениями в этом году стали: ВПР в начальной школе, подготовка к ЕГЭ по обществознанию, математике,</w:t>
      </w:r>
      <w:r w:rsidRPr="008C6C4F">
        <w:rPr>
          <w:rFonts w:eastAsiaTheme="minorHAnsi"/>
          <w:color w:val="C00000"/>
          <w:sz w:val="28"/>
          <w:szCs w:val="28"/>
          <w:lang w:eastAsia="en-US"/>
        </w:rPr>
        <w:t xml:space="preserve"> </w:t>
      </w:r>
      <w:r w:rsidRPr="008C6C4F">
        <w:rPr>
          <w:rFonts w:eastAsiaTheme="minorHAnsi"/>
          <w:sz w:val="28"/>
          <w:szCs w:val="28"/>
          <w:lang w:eastAsia="en-US"/>
        </w:rPr>
        <w:t>повышение профессиональной компетентности педагогов.</w:t>
      </w:r>
    </w:p>
    <w:p w14:paraId="5BF919CB" w14:textId="77777777" w:rsidR="00E96B44" w:rsidRPr="008C6C4F" w:rsidRDefault="00E96B44" w:rsidP="00E96B44">
      <w:pPr>
        <w:pStyle w:val="a6"/>
        <w:shd w:val="clear" w:color="auto" w:fill="FFFFFF"/>
        <w:spacing w:before="0" w:after="0" w:line="276" w:lineRule="auto"/>
        <w:ind w:firstLine="142"/>
        <w:jc w:val="both"/>
        <w:rPr>
          <w:sz w:val="28"/>
          <w:szCs w:val="28"/>
        </w:rPr>
      </w:pPr>
      <w:r w:rsidRPr="008C6C4F">
        <w:rPr>
          <w:sz w:val="28"/>
          <w:szCs w:val="28"/>
        </w:rPr>
        <w:t xml:space="preserve">Участники выездного семинара «Применение современных образовательных технологий в условиях реализации ФГОС НОО» отметили практическую направленность семинара, возможность сравнить свой опыт с опытом коллег Приозерского района, пополнить методическую копилку интересными формами работы. </w:t>
      </w:r>
      <w:hyperlink r:id="rId19" w:history="1">
        <w:r w:rsidRPr="008C6C4F">
          <w:rPr>
            <w:rStyle w:val="afe"/>
            <w:sz w:val="28"/>
            <w:szCs w:val="28"/>
          </w:rPr>
          <w:t>(Программа семинара)</w:t>
        </w:r>
      </w:hyperlink>
      <w:r w:rsidRPr="008C6C4F">
        <w:rPr>
          <w:sz w:val="28"/>
          <w:szCs w:val="28"/>
        </w:rPr>
        <w:t xml:space="preserve"> </w:t>
      </w:r>
    </w:p>
    <w:p w14:paraId="7E5F67B2" w14:textId="77777777" w:rsidR="00E96B44" w:rsidRPr="008C6C4F" w:rsidRDefault="00E96B44" w:rsidP="00E96B44">
      <w:pPr>
        <w:shd w:val="clear" w:color="auto" w:fill="FFFFFF"/>
        <w:ind w:firstLine="708"/>
        <w:rPr>
          <w:color w:val="000000"/>
          <w:sz w:val="28"/>
          <w:szCs w:val="28"/>
        </w:rPr>
      </w:pPr>
      <w:r w:rsidRPr="008C6C4F">
        <w:rPr>
          <w:color w:val="000000"/>
          <w:sz w:val="28"/>
          <w:szCs w:val="28"/>
        </w:rPr>
        <w:t xml:space="preserve">Сегодня, когда интернет-технологии значительно усовершенствовали деятельность педагогов, облегчили нам жизнь, педагоги успешно пользуются различными информационными ресурсами. </w:t>
      </w:r>
      <w:r w:rsidRPr="008C6C4F">
        <w:rPr>
          <w:color w:val="000000"/>
          <w:sz w:val="28"/>
          <w:szCs w:val="28"/>
        </w:rPr>
        <w:br/>
      </w:r>
      <w:r w:rsidRPr="008C6C4F">
        <w:rPr>
          <w:b/>
          <w:bCs/>
          <w:color w:val="333333"/>
          <w:sz w:val="28"/>
          <w:szCs w:val="28"/>
        </w:rPr>
        <w:t>Среди информационных ресурсов сети следует особо выделить:</w:t>
      </w:r>
    </w:p>
    <w:p w14:paraId="2D1A0789" w14:textId="77777777" w:rsidR="00E96B44" w:rsidRPr="008C6C4F" w:rsidRDefault="00E96B44" w:rsidP="00E96B44">
      <w:pPr>
        <w:shd w:val="clear" w:color="auto" w:fill="FFFFFF"/>
        <w:rPr>
          <w:color w:val="000000"/>
          <w:sz w:val="28"/>
          <w:szCs w:val="28"/>
        </w:rPr>
      </w:pPr>
      <w:r w:rsidRPr="008C6C4F">
        <w:rPr>
          <w:color w:val="333333"/>
          <w:sz w:val="28"/>
          <w:szCs w:val="28"/>
        </w:rPr>
        <w:t>1. Курсы дистанционного обучения.</w:t>
      </w:r>
    </w:p>
    <w:p w14:paraId="5A9FCD96" w14:textId="77777777" w:rsidR="00E96B44" w:rsidRPr="008C6C4F" w:rsidRDefault="00E96B44" w:rsidP="00E96B44">
      <w:pPr>
        <w:shd w:val="clear" w:color="auto" w:fill="FFFFFF"/>
        <w:rPr>
          <w:color w:val="000000"/>
          <w:sz w:val="28"/>
          <w:szCs w:val="28"/>
        </w:rPr>
      </w:pPr>
      <w:r w:rsidRPr="008C6C4F">
        <w:rPr>
          <w:color w:val="333333"/>
          <w:sz w:val="28"/>
          <w:szCs w:val="28"/>
        </w:rPr>
        <w:t xml:space="preserve">2. </w:t>
      </w:r>
      <w:r w:rsidRPr="008C6C4F">
        <w:rPr>
          <w:color w:val="000000"/>
          <w:sz w:val="28"/>
          <w:szCs w:val="28"/>
        </w:rPr>
        <w:t xml:space="preserve"> Вебинары.</w:t>
      </w:r>
    </w:p>
    <w:p w14:paraId="3F9EE3E3" w14:textId="77777777" w:rsidR="00E96B44" w:rsidRPr="008C6C4F" w:rsidRDefault="00E96B44" w:rsidP="00E96B44">
      <w:pPr>
        <w:pStyle w:val="a6"/>
        <w:spacing w:before="0" w:after="0" w:line="276" w:lineRule="auto"/>
        <w:ind w:firstLine="708"/>
        <w:jc w:val="both"/>
        <w:rPr>
          <w:sz w:val="28"/>
          <w:szCs w:val="28"/>
        </w:rPr>
      </w:pPr>
      <w:r w:rsidRPr="008C6C4F">
        <w:rPr>
          <w:sz w:val="28"/>
          <w:szCs w:val="28"/>
        </w:rPr>
        <w:t xml:space="preserve">Более 79 % педагогических </w:t>
      </w:r>
      <w:proofErr w:type="gramStart"/>
      <w:r w:rsidRPr="008C6C4F">
        <w:rPr>
          <w:sz w:val="28"/>
          <w:szCs w:val="28"/>
        </w:rPr>
        <w:t>работников  Выборгского</w:t>
      </w:r>
      <w:proofErr w:type="gramEnd"/>
      <w:r w:rsidRPr="008C6C4F">
        <w:rPr>
          <w:sz w:val="28"/>
          <w:szCs w:val="28"/>
        </w:rPr>
        <w:t xml:space="preserve"> района участвовало в работе вебинаров  «1 сентября», «Учебно-методический портал»,   издательства «Просвещение», Корпорации «Российский учебник».  </w:t>
      </w:r>
    </w:p>
    <w:p w14:paraId="4D9940A0" w14:textId="77777777" w:rsidR="00E96B44" w:rsidRPr="008C6C4F" w:rsidRDefault="00E96B44" w:rsidP="00E96B44">
      <w:pPr>
        <w:tabs>
          <w:tab w:val="left" w:pos="3195"/>
        </w:tabs>
        <w:jc w:val="both"/>
        <w:rPr>
          <w:color w:val="000000"/>
          <w:sz w:val="28"/>
          <w:szCs w:val="28"/>
        </w:rPr>
      </w:pPr>
      <w:r w:rsidRPr="008C6C4F">
        <w:rPr>
          <w:color w:val="000000"/>
          <w:sz w:val="28"/>
          <w:szCs w:val="28"/>
        </w:rPr>
        <w:t xml:space="preserve">Перечень тем вебинаров: </w:t>
      </w:r>
    </w:p>
    <w:p w14:paraId="0B5106B5" w14:textId="77777777" w:rsidR="00E96B44" w:rsidRPr="008C6C4F" w:rsidRDefault="00E96B44" w:rsidP="00E96B44">
      <w:pPr>
        <w:rPr>
          <w:sz w:val="28"/>
          <w:szCs w:val="28"/>
        </w:rPr>
      </w:pPr>
      <w:r w:rsidRPr="008C6C4F">
        <w:rPr>
          <w:sz w:val="28"/>
          <w:szCs w:val="28"/>
        </w:rPr>
        <w:t>ЕГЭ-2020. Эффективные приемы подготовки к экзамену по обществознанию;</w:t>
      </w:r>
    </w:p>
    <w:p w14:paraId="3E7AF34B" w14:textId="77777777" w:rsidR="00E96B44" w:rsidRPr="008C6C4F" w:rsidRDefault="00E96B44" w:rsidP="00E96B44">
      <w:pPr>
        <w:rPr>
          <w:bCs/>
          <w:sz w:val="28"/>
          <w:szCs w:val="28"/>
        </w:rPr>
      </w:pPr>
      <w:r w:rsidRPr="008C6C4F">
        <w:rPr>
          <w:bCs/>
          <w:sz w:val="28"/>
          <w:szCs w:val="28"/>
        </w:rPr>
        <w:t>ЕГЭ-2020. Как грамотно начать подготовку к выполнению задания 27 экзамена по русскому языку?</w:t>
      </w:r>
    </w:p>
    <w:p w14:paraId="0DD45E2A" w14:textId="77777777" w:rsidR="00E96B44" w:rsidRPr="008C6C4F" w:rsidRDefault="00E96B44" w:rsidP="00E96B44">
      <w:pPr>
        <w:pStyle w:val="3"/>
        <w:shd w:val="clear" w:color="auto" w:fill="FFFFFF"/>
        <w:rPr>
          <w:bCs/>
          <w:sz w:val="28"/>
          <w:szCs w:val="28"/>
        </w:rPr>
      </w:pPr>
      <w:r w:rsidRPr="008C6C4F">
        <w:rPr>
          <w:bCs/>
          <w:sz w:val="28"/>
          <w:szCs w:val="28"/>
        </w:rPr>
        <w:t>ЕГЭ-2020. Сравнительный анализ итогов ЕГЭ по математике прошлых лет; Рекомендации по подготовке к сдаче профильного уровня;</w:t>
      </w:r>
    </w:p>
    <w:p w14:paraId="272D2389" w14:textId="77777777" w:rsidR="00E96B44" w:rsidRPr="008C6C4F" w:rsidRDefault="00E96B44" w:rsidP="00E96B44">
      <w:pPr>
        <w:rPr>
          <w:color w:val="000000"/>
          <w:sz w:val="28"/>
          <w:szCs w:val="28"/>
        </w:rPr>
      </w:pPr>
      <w:r w:rsidRPr="008C6C4F">
        <w:rPr>
          <w:color w:val="000000"/>
          <w:sz w:val="28"/>
          <w:szCs w:val="28"/>
        </w:rPr>
        <w:t>«Ноосферное образование: роль книги и чтения».</w:t>
      </w:r>
    </w:p>
    <w:p w14:paraId="09B9140B" w14:textId="6AC00F0C" w:rsidR="00E96B44" w:rsidRPr="008C6C4F" w:rsidRDefault="00E96B44" w:rsidP="00E96B44">
      <w:pPr>
        <w:ind w:firstLine="708"/>
        <w:rPr>
          <w:sz w:val="28"/>
          <w:szCs w:val="28"/>
        </w:rPr>
      </w:pPr>
      <w:r w:rsidRPr="008C6C4F">
        <w:rPr>
          <w:sz w:val="28"/>
          <w:szCs w:val="28"/>
        </w:rPr>
        <w:t xml:space="preserve">Для педагогических </w:t>
      </w:r>
      <w:r w:rsidR="00B8632F" w:rsidRPr="008C6C4F">
        <w:rPr>
          <w:sz w:val="28"/>
          <w:szCs w:val="28"/>
        </w:rPr>
        <w:t>работников создана</w:t>
      </w:r>
      <w:r w:rsidRPr="008C6C4F">
        <w:rPr>
          <w:sz w:val="28"/>
          <w:szCs w:val="28"/>
        </w:rPr>
        <w:t xml:space="preserve"> </w:t>
      </w:r>
      <w:r w:rsidR="00B8632F" w:rsidRPr="008C6C4F">
        <w:rPr>
          <w:sz w:val="28"/>
          <w:szCs w:val="28"/>
        </w:rPr>
        <w:t>подборка вебинаров</w:t>
      </w:r>
      <w:r w:rsidRPr="008C6C4F">
        <w:rPr>
          <w:sz w:val="28"/>
          <w:szCs w:val="28"/>
        </w:rPr>
        <w:t xml:space="preserve"> по теме: «</w:t>
      </w:r>
      <w:r w:rsidRPr="008C6C4F">
        <w:rPr>
          <w:bCs/>
          <w:sz w:val="28"/>
          <w:szCs w:val="28"/>
        </w:rPr>
        <w:t>Внутришкольная система оценки качества образования», «</w:t>
      </w:r>
      <w:r w:rsidR="00B8632F" w:rsidRPr="008C6C4F">
        <w:rPr>
          <w:bCs/>
          <w:sz w:val="28"/>
          <w:szCs w:val="28"/>
        </w:rPr>
        <w:t>Интегрированное обучение</w:t>
      </w:r>
      <w:r w:rsidRPr="008C6C4F">
        <w:rPr>
          <w:bCs/>
          <w:sz w:val="28"/>
          <w:szCs w:val="28"/>
        </w:rPr>
        <w:t xml:space="preserve"> детей с ОВЗ».</w:t>
      </w:r>
    </w:p>
    <w:p w14:paraId="1C42923C" w14:textId="6438F1E4" w:rsidR="00E96B44" w:rsidRPr="008C6C4F" w:rsidRDefault="00E96B44" w:rsidP="00E96B44">
      <w:pPr>
        <w:jc w:val="both"/>
        <w:rPr>
          <w:sz w:val="28"/>
          <w:szCs w:val="28"/>
        </w:rPr>
      </w:pPr>
      <w:r w:rsidRPr="008C6C4F">
        <w:rPr>
          <w:sz w:val="28"/>
          <w:szCs w:val="28"/>
        </w:rPr>
        <w:t xml:space="preserve"> В рубрике «Повышения квалификации» на сайте методического центра ежегодно </w:t>
      </w:r>
      <w:r w:rsidR="00B8632F" w:rsidRPr="008C6C4F">
        <w:rPr>
          <w:sz w:val="28"/>
          <w:szCs w:val="28"/>
        </w:rPr>
        <w:t>обновляется перечень</w:t>
      </w:r>
      <w:r w:rsidRPr="008C6C4F">
        <w:rPr>
          <w:sz w:val="28"/>
          <w:szCs w:val="28"/>
        </w:rPr>
        <w:t xml:space="preserve">   бесплатных и </w:t>
      </w:r>
      <w:r w:rsidR="00B8632F" w:rsidRPr="008C6C4F">
        <w:rPr>
          <w:sz w:val="28"/>
          <w:szCs w:val="28"/>
        </w:rPr>
        <w:t>платных электронных</w:t>
      </w:r>
      <w:r w:rsidRPr="008C6C4F">
        <w:rPr>
          <w:sz w:val="28"/>
          <w:szCs w:val="28"/>
        </w:rPr>
        <w:t xml:space="preserve"> образовательных ресурсов.  Из них самые популярные:  </w:t>
      </w:r>
    </w:p>
    <w:p w14:paraId="40F0D007" w14:textId="77777777" w:rsidR="00E96B44" w:rsidRPr="008C6C4F" w:rsidRDefault="00E96B44" w:rsidP="00E96B44">
      <w:pPr>
        <w:pStyle w:val="af0"/>
        <w:numPr>
          <w:ilvl w:val="0"/>
          <w:numId w:val="8"/>
        </w:numPr>
        <w:spacing w:after="0"/>
        <w:jc w:val="both"/>
        <w:rPr>
          <w:sz w:val="28"/>
          <w:szCs w:val="28"/>
        </w:rPr>
      </w:pPr>
      <w:r w:rsidRPr="008C6C4F">
        <w:rPr>
          <w:sz w:val="28"/>
          <w:szCs w:val="28"/>
          <w:shd w:val="clear" w:color="auto" w:fill="FFFFFF"/>
        </w:rPr>
        <w:t> платформа «</w:t>
      </w:r>
      <w:r w:rsidRPr="008C6C4F">
        <w:rPr>
          <w:sz w:val="28"/>
          <w:szCs w:val="28"/>
          <w:bdr w:val="none" w:sz="0" w:space="0" w:color="auto" w:frame="1"/>
          <w:shd w:val="clear" w:color="auto" w:fill="FFFFFF"/>
        </w:rPr>
        <w:t>Открытое образование</w:t>
      </w:r>
      <w:r w:rsidRPr="008C6C4F">
        <w:rPr>
          <w:sz w:val="28"/>
          <w:szCs w:val="28"/>
          <w:shd w:val="clear" w:color="auto" w:fill="FFFFFF"/>
        </w:rPr>
        <w:t xml:space="preserve">». </w:t>
      </w:r>
    </w:p>
    <w:p w14:paraId="71697A47" w14:textId="77777777" w:rsidR="00E96B44" w:rsidRPr="008C6C4F" w:rsidRDefault="00E96B44" w:rsidP="00E96B44">
      <w:pPr>
        <w:pStyle w:val="rtejustify"/>
        <w:numPr>
          <w:ilvl w:val="0"/>
          <w:numId w:val="8"/>
        </w:numPr>
        <w:spacing w:before="0" w:beforeAutospacing="0" w:after="0" w:afterAutospacing="0"/>
        <w:jc w:val="both"/>
        <w:rPr>
          <w:sz w:val="28"/>
          <w:szCs w:val="28"/>
        </w:rPr>
      </w:pPr>
      <w:r w:rsidRPr="008C6C4F">
        <w:rPr>
          <w:bCs/>
          <w:sz w:val="28"/>
          <w:szCs w:val="28"/>
        </w:rPr>
        <w:t> </w:t>
      </w:r>
      <w:proofErr w:type="spellStart"/>
      <w:r w:rsidRPr="008C6C4F">
        <w:rPr>
          <w:sz w:val="28"/>
          <w:szCs w:val="28"/>
        </w:rPr>
        <w:t>Лекториум</w:t>
      </w:r>
      <w:proofErr w:type="spellEnd"/>
      <w:r w:rsidRPr="008C6C4F">
        <w:rPr>
          <w:sz w:val="28"/>
          <w:szCs w:val="28"/>
        </w:rPr>
        <w:t xml:space="preserve"> </w:t>
      </w:r>
    </w:p>
    <w:p w14:paraId="7684D88C" w14:textId="77777777" w:rsidR="00E96B44" w:rsidRPr="008C6C4F" w:rsidRDefault="00E96B44" w:rsidP="00E96B44">
      <w:pPr>
        <w:numPr>
          <w:ilvl w:val="0"/>
          <w:numId w:val="7"/>
        </w:numPr>
        <w:jc w:val="both"/>
        <w:rPr>
          <w:sz w:val="28"/>
          <w:szCs w:val="28"/>
        </w:rPr>
      </w:pPr>
      <w:r w:rsidRPr="008C6C4F">
        <w:rPr>
          <w:bCs/>
          <w:sz w:val="28"/>
          <w:szCs w:val="28"/>
        </w:rPr>
        <w:t> Онлайн – школа «</w:t>
      </w:r>
      <w:proofErr w:type="spellStart"/>
      <w:r w:rsidRPr="008C6C4F">
        <w:rPr>
          <w:bCs/>
          <w:sz w:val="28"/>
          <w:szCs w:val="28"/>
        </w:rPr>
        <w:t>Фоксворд</w:t>
      </w:r>
      <w:proofErr w:type="spellEnd"/>
      <w:r w:rsidRPr="008C6C4F">
        <w:rPr>
          <w:bCs/>
          <w:sz w:val="28"/>
          <w:szCs w:val="28"/>
        </w:rPr>
        <w:t>»</w:t>
      </w:r>
    </w:p>
    <w:p w14:paraId="61745C48" w14:textId="77777777" w:rsidR="00E96B44" w:rsidRPr="008C6C4F" w:rsidRDefault="00E96B44" w:rsidP="00E96B44">
      <w:pPr>
        <w:numPr>
          <w:ilvl w:val="0"/>
          <w:numId w:val="7"/>
        </w:numPr>
        <w:jc w:val="both"/>
        <w:rPr>
          <w:sz w:val="28"/>
          <w:szCs w:val="28"/>
        </w:rPr>
      </w:pPr>
      <w:r w:rsidRPr="008C6C4F">
        <w:rPr>
          <w:bCs/>
          <w:sz w:val="28"/>
          <w:szCs w:val="28"/>
        </w:rPr>
        <w:t>Мой университет</w:t>
      </w:r>
    </w:p>
    <w:p w14:paraId="480525E0" w14:textId="77777777" w:rsidR="00E96B44" w:rsidRPr="008C6C4F" w:rsidRDefault="00E96B44" w:rsidP="00E96B44">
      <w:pPr>
        <w:numPr>
          <w:ilvl w:val="0"/>
          <w:numId w:val="7"/>
        </w:numPr>
        <w:jc w:val="both"/>
        <w:rPr>
          <w:sz w:val="28"/>
          <w:szCs w:val="28"/>
        </w:rPr>
      </w:pPr>
      <w:proofErr w:type="spellStart"/>
      <w:r w:rsidRPr="008C6C4F">
        <w:rPr>
          <w:sz w:val="28"/>
          <w:szCs w:val="28"/>
        </w:rPr>
        <w:t>Инфоурок</w:t>
      </w:r>
      <w:proofErr w:type="spellEnd"/>
    </w:p>
    <w:p w14:paraId="088AD58D" w14:textId="77777777" w:rsidR="00E96B44" w:rsidRPr="008C6C4F" w:rsidRDefault="00E96B44" w:rsidP="00E96B44">
      <w:pPr>
        <w:ind w:left="720"/>
        <w:jc w:val="both"/>
        <w:rPr>
          <w:sz w:val="28"/>
          <w:szCs w:val="28"/>
        </w:rPr>
      </w:pPr>
    </w:p>
    <w:p w14:paraId="512F2729" w14:textId="77777777" w:rsidR="00E96B44" w:rsidRPr="008C6C4F" w:rsidRDefault="00E96B44" w:rsidP="00E96B44">
      <w:pPr>
        <w:pStyle w:val="aff0"/>
        <w:spacing w:line="276" w:lineRule="auto"/>
        <w:jc w:val="center"/>
        <w:rPr>
          <w:rFonts w:ascii="Times New Roman" w:hAnsi="Times New Roman"/>
          <w:b/>
          <w:sz w:val="28"/>
          <w:szCs w:val="28"/>
        </w:rPr>
      </w:pPr>
      <w:r w:rsidRPr="008C6C4F">
        <w:rPr>
          <w:rFonts w:ascii="Times New Roman" w:hAnsi="Times New Roman"/>
          <w:b/>
          <w:sz w:val="28"/>
          <w:szCs w:val="28"/>
        </w:rPr>
        <w:t>Работа с издательствами</w:t>
      </w:r>
    </w:p>
    <w:p w14:paraId="18FE3ECB" w14:textId="134BE6D0" w:rsidR="00E96B44" w:rsidRPr="008C6C4F" w:rsidRDefault="00E96B44" w:rsidP="00E96B44">
      <w:pPr>
        <w:pStyle w:val="16"/>
        <w:ind w:firstLine="740"/>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xml:space="preserve">В 2019-20уч. </w:t>
      </w:r>
      <w:r w:rsidR="00B8632F" w:rsidRPr="008C6C4F">
        <w:rPr>
          <w:rFonts w:ascii="Times New Roman" w:hAnsi="Times New Roman" w:cs="Times New Roman"/>
          <w:color w:val="auto"/>
          <w:sz w:val="28"/>
          <w:szCs w:val="28"/>
        </w:rPr>
        <w:t xml:space="preserve">году </w:t>
      </w:r>
      <w:proofErr w:type="gramStart"/>
      <w:r w:rsidR="00B8632F" w:rsidRPr="008C6C4F">
        <w:rPr>
          <w:rFonts w:ascii="Times New Roman" w:hAnsi="Times New Roman" w:cs="Times New Roman"/>
          <w:color w:val="auto"/>
          <w:sz w:val="28"/>
          <w:szCs w:val="28"/>
        </w:rPr>
        <w:t>проводилась</w:t>
      </w:r>
      <w:r w:rsidRPr="008C6C4F">
        <w:rPr>
          <w:rFonts w:ascii="Times New Roman" w:hAnsi="Times New Roman" w:cs="Times New Roman"/>
          <w:color w:val="auto"/>
          <w:sz w:val="28"/>
          <w:szCs w:val="28"/>
        </w:rPr>
        <w:t xml:space="preserve">  работа</w:t>
      </w:r>
      <w:proofErr w:type="gramEnd"/>
      <w:r w:rsidRPr="008C6C4F">
        <w:rPr>
          <w:rFonts w:ascii="Times New Roman" w:hAnsi="Times New Roman" w:cs="Times New Roman"/>
          <w:color w:val="auto"/>
          <w:sz w:val="28"/>
          <w:szCs w:val="28"/>
        </w:rPr>
        <w:t xml:space="preserve"> с ведущими российскими издательствами, специализирующимися на выпуске учебников для общеобразовательных  образовательных организаций («Просвещение», корпорации «Российский учебник», «Русское слово», «Экзамен»). </w:t>
      </w:r>
    </w:p>
    <w:p w14:paraId="6CBB9EA0" w14:textId="609CF6DB" w:rsidR="00E96B44" w:rsidRPr="008C6C4F" w:rsidRDefault="00E96B44" w:rsidP="00E96B44">
      <w:pPr>
        <w:pStyle w:val="16"/>
        <w:ind w:firstLine="740"/>
        <w:jc w:val="both"/>
        <w:rPr>
          <w:rFonts w:ascii="Times New Roman" w:hAnsi="Times New Roman" w:cs="Times New Roman"/>
          <w:color w:val="auto"/>
          <w:sz w:val="28"/>
          <w:szCs w:val="28"/>
        </w:rPr>
      </w:pPr>
      <w:r w:rsidRPr="008C6C4F">
        <w:rPr>
          <w:rFonts w:ascii="Times New Roman" w:hAnsi="Times New Roman" w:cs="Times New Roman"/>
          <w:color w:val="auto"/>
          <w:sz w:val="28"/>
          <w:szCs w:val="28"/>
        </w:rPr>
        <w:t xml:space="preserve">В частности, организовано   4 </w:t>
      </w:r>
      <w:r w:rsidR="00B8632F" w:rsidRPr="008C6C4F">
        <w:rPr>
          <w:rFonts w:ascii="Times New Roman" w:hAnsi="Times New Roman" w:cs="Times New Roman"/>
          <w:color w:val="auto"/>
          <w:sz w:val="28"/>
          <w:szCs w:val="28"/>
        </w:rPr>
        <w:t>семинара для</w:t>
      </w:r>
      <w:r w:rsidRPr="008C6C4F">
        <w:rPr>
          <w:rFonts w:ascii="Times New Roman" w:hAnsi="Times New Roman" w:cs="Times New Roman"/>
          <w:color w:val="auto"/>
          <w:sz w:val="28"/>
          <w:szCs w:val="28"/>
        </w:rPr>
        <w:t xml:space="preserve"> учителей – </w:t>
      </w:r>
      <w:r w:rsidR="00B8632F" w:rsidRPr="008C6C4F">
        <w:rPr>
          <w:rFonts w:ascii="Times New Roman" w:hAnsi="Times New Roman" w:cs="Times New Roman"/>
          <w:color w:val="auto"/>
          <w:sz w:val="28"/>
          <w:szCs w:val="28"/>
        </w:rPr>
        <w:t>предметников, по</w:t>
      </w:r>
      <w:r w:rsidRPr="008C6C4F">
        <w:rPr>
          <w:rFonts w:ascii="Times New Roman" w:hAnsi="Times New Roman" w:cs="Times New Roman"/>
          <w:color w:val="auto"/>
          <w:sz w:val="28"/>
          <w:szCs w:val="28"/>
        </w:rPr>
        <w:t xml:space="preserve"> актуальным </w:t>
      </w:r>
      <w:r w:rsidR="00B8632F" w:rsidRPr="008C6C4F">
        <w:rPr>
          <w:rFonts w:ascii="Times New Roman" w:hAnsi="Times New Roman" w:cs="Times New Roman"/>
          <w:color w:val="auto"/>
          <w:sz w:val="28"/>
          <w:szCs w:val="28"/>
        </w:rPr>
        <w:t xml:space="preserve">вопросам образования: </w:t>
      </w:r>
      <w:proofErr w:type="gramStart"/>
      <w:r w:rsidR="00B8632F" w:rsidRPr="008C6C4F">
        <w:rPr>
          <w:rFonts w:ascii="Times New Roman" w:hAnsi="Times New Roman" w:cs="Times New Roman"/>
          <w:color w:val="auto"/>
          <w:sz w:val="28"/>
          <w:szCs w:val="28"/>
        </w:rPr>
        <w:t>преемственность</w:t>
      </w:r>
      <w:r w:rsidRPr="008C6C4F">
        <w:rPr>
          <w:rFonts w:ascii="Times New Roman" w:hAnsi="Times New Roman" w:cs="Times New Roman"/>
          <w:color w:val="auto"/>
          <w:sz w:val="28"/>
          <w:szCs w:val="28"/>
        </w:rPr>
        <w:t xml:space="preserve">  детского</w:t>
      </w:r>
      <w:proofErr w:type="gramEnd"/>
      <w:r w:rsidRPr="008C6C4F">
        <w:rPr>
          <w:rFonts w:ascii="Times New Roman" w:hAnsi="Times New Roman" w:cs="Times New Roman"/>
          <w:color w:val="auto"/>
          <w:sz w:val="28"/>
          <w:szCs w:val="28"/>
        </w:rPr>
        <w:t xml:space="preserve"> сада и школы, подготовка к ГИА.  </w:t>
      </w:r>
    </w:p>
    <w:p w14:paraId="03C4645D" w14:textId="77777777" w:rsidR="002F323A" w:rsidRDefault="002F323A" w:rsidP="00E96B44">
      <w:pPr>
        <w:jc w:val="center"/>
        <w:rPr>
          <w:b/>
          <w:sz w:val="28"/>
          <w:szCs w:val="28"/>
        </w:rPr>
      </w:pPr>
    </w:p>
    <w:p w14:paraId="5A7BA3C1" w14:textId="77777777" w:rsidR="002F323A" w:rsidRDefault="002F323A" w:rsidP="00E96B44">
      <w:pPr>
        <w:jc w:val="center"/>
        <w:rPr>
          <w:b/>
          <w:sz w:val="28"/>
          <w:szCs w:val="28"/>
        </w:rPr>
      </w:pPr>
    </w:p>
    <w:p w14:paraId="55089F1E" w14:textId="77777777" w:rsidR="002F323A" w:rsidRDefault="002F323A" w:rsidP="00E96B44">
      <w:pPr>
        <w:jc w:val="center"/>
        <w:rPr>
          <w:b/>
          <w:sz w:val="28"/>
          <w:szCs w:val="28"/>
        </w:rPr>
      </w:pPr>
    </w:p>
    <w:p w14:paraId="3876F566" w14:textId="2A81EA5C" w:rsidR="00E96B44" w:rsidRPr="008C6C4F" w:rsidRDefault="00E96B44" w:rsidP="00E96B44">
      <w:pPr>
        <w:jc w:val="center"/>
        <w:rPr>
          <w:b/>
          <w:sz w:val="28"/>
          <w:szCs w:val="28"/>
        </w:rPr>
      </w:pPr>
      <w:r w:rsidRPr="008C6C4F">
        <w:rPr>
          <w:b/>
          <w:sz w:val="28"/>
          <w:szCs w:val="28"/>
        </w:rPr>
        <w:t>Проект взаимообмена практическим опытом «Взаимообучение школ»</w:t>
      </w:r>
    </w:p>
    <w:p w14:paraId="46B12BB0" w14:textId="77777777" w:rsidR="00E96B44" w:rsidRPr="008C6C4F" w:rsidRDefault="00E96B44" w:rsidP="00E96B44">
      <w:pPr>
        <w:jc w:val="center"/>
        <w:rPr>
          <w:b/>
          <w:sz w:val="28"/>
          <w:szCs w:val="28"/>
        </w:rPr>
      </w:pPr>
    </w:p>
    <w:p w14:paraId="15E5CC6B" w14:textId="77051A92" w:rsidR="00E96B44" w:rsidRPr="008C6C4F" w:rsidRDefault="00E96B44" w:rsidP="00E96B44">
      <w:pPr>
        <w:autoSpaceDE w:val="0"/>
        <w:autoSpaceDN w:val="0"/>
        <w:adjustRightInd w:val="0"/>
        <w:jc w:val="both"/>
        <w:rPr>
          <w:sz w:val="28"/>
          <w:szCs w:val="28"/>
        </w:rPr>
      </w:pPr>
      <w:r w:rsidRPr="008C6C4F">
        <w:rPr>
          <w:sz w:val="28"/>
          <w:szCs w:val="28"/>
          <w:shd w:val="clear" w:color="auto" w:fill="FFFFFF"/>
        </w:rPr>
        <w:t xml:space="preserve">Педагоги   </w:t>
      </w:r>
      <w:r w:rsidRPr="008C6C4F">
        <w:rPr>
          <w:bCs/>
          <w:sz w:val="28"/>
          <w:szCs w:val="28"/>
        </w:rPr>
        <w:t>МБОУ "Высоцкая ООШ</w:t>
      </w:r>
      <w:r w:rsidR="00B8632F" w:rsidRPr="008C6C4F">
        <w:rPr>
          <w:bCs/>
          <w:sz w:val="28"/>
          <w:szCs w:val="28"/>
        </w:rPr>
        <w:t>» и МБОУ</w:t>
      </w:r>
      <w:r w:rsidRPr="008C6C4F">
        <w:rPr>
          <w:bCs/>
          <w:sz w:val="28"/>
          <w:szCs w:val="28"/>
        </w:rPr>
        <w:t xml:space="preserve"> "СОШ №1" </w:t>
      </w:r>
      <w:r w:rsidRPr="008C6C4F">
        <w:rPr>
          <w:sz w:val="28"/>
          <w:szCs w:val="28"/>
          <w:shd w:val="clear" w:color="auto" w:fill="FFFFFF"/>
        </w:rPr>
        <w:t xml:space="preserve">поделились своим опытом </w:t>
      </w:r>
      <w:r w:rsidR="00B8632F" w:rsidRPr="008C6C4F">
        <w:rPr>
          <w:sz w:val="28"/>
          <w:szCs w:val="28"/>
          <w:shd w:val="clear" w:color="auto" w:fill="FFFFFF"/>
        </w:rPr>
        <w:t>работы по</w:t>
      </w:r>
      <w:r w:rsidRPr="008C6C4F">
        <w:rPr>
          <w:sz w:val="28"/>
          <w:szCs w:val="28"/>
          <w:shd w:val="clear" w:color="auto" w:fill="FFFFFF"/>
        </w:rPr>
        <w:t xml:space="preserve"> </w:t>
      </w:r>
      <w:r w:rsidR="00B8632F" w:rsidRPr="008C6C4F">
        <w:rPr>
          <w:sz w:val="28"/>
          <w:szCs w:val="28"/>
          <w:shd w:val="clear" w:color="auto" w:fill="FFFFFF"/>
        </w:rPr>
        <w:t>теме: «</w:t>
      </w:r>
      <w:r w:rsidRPr="008C6C4F">
        <w:rPr>
          <w:sz w:val="28"/>
          <w:szCs w:val="28"/>
        </w:rPr>
        <w:t xml:space="preserve">Особенности реализации основной образовательной программы НОО». </w:t>
      </w:r>
    </w:p>
    <w:p w14:paraId="2BDFD14E" w14:textId="7017B56C" w:rsidR="00E96B44" w:rsidRPr="008C6C4F" w:rsidRDefault="00B8632F" w:rsidP="00E96B44">
      <w:pPr>
        <w:autoSpaceDE w:val="0"/>
        <w:autoSpaceDN w:val="0"/>
        <w:adjustRightInd w:val="0"/>
        <w:jc w:val="both"/>
        <w:rPr>
          <w:rFonts w:eastAsiaTheme="minorHAnsi"/>
          <w:sz w:val="28"/>
          <w:szCs w:val="28"/>
          <w:lang w:eastAsia="en-US"/>
        </w:rPr>
      </w:pPr>
      <w:r w:rsidRPr="008C6C4F">
        <w:rPr>
          <w:sz w:val="28"/>
          <w:szCs w:val="28"/>
        </w:rPr>
        <w:t>Педагоги МБОУ</w:t>
      </w:r>
      <w:r w:rsidRPr="008C6C4F">
        <w:rPr>
          <w:bCs/>
          <w:sz w:val="28"/>
          <w:szCs w:val="28"/>
        </w:rPr>
        <w:t xml:space="preserve"> «СОШ п.</w:t>
      </w:r>
      <w:r w:rsidR="00E96B44" w:rsidRPr="008C6C4F">
        <w:rPr>
          <w:bCs/>
          <w:sz w:val="28"/>
          <w:szCs w:val="28"/>
        </w:rPr>
        <w:t xml:space="preserve"> Советский» поделились опытом работы с учителями МБОУ «Приморский </w:t>
      </w:r>
      <w:r w:rsidRPr="008C6C4F">
        <w:rPr>
          <w:bCs/>
          <w:sz w:val="28"/>
          <w:szCs w:val="28"/>
        </w:rPr>
        <w:t xml:space="preserve">ЦО» </w:t>
      </w:r>
      <w:r w:rsidRPr="008C6C4F">
        <w:rPr>
          <w:sz w:val="28"/>
          <w:szCs w:val="28"/>
        </w:rPr>
        <w:t>по</w:t>
      </w:r>
      <w:r w:rsidR="00E96B44" w:rsidRPr="008C6C4F">
        <w:rPr>
          <w:sz w:val="28"/>
          <w:szCs w:val="28"/>
        </w:rPr>
        <w:t xml:space="preserve"> теме: «Нестандартные подходы в подготовке старшеклассников к ЕГЭ по математике».  В </w:t>
      </w:r>
      <w:r w:rsidRPr="008C6C4F">
        <w:rPr>
          <w:sz w:val="28"/>
          <w:szCs w:val="28"/>
        </w:rPr>
        <w:t>рамках проекта</w:t>
      </w:r>
      <w:r w:rsidR="00E96B44" w:rsidRPr="008C6C4F">
        <w:rPr>
          <w:sz w:val="28"/>
          <w:szCs w:val="28"/>
        </w:rPr>
        <w:t xml:space="preserve"> был продемонстрирован открытый </w:t>
      </w:r>
      <w:r w:rsidRPr="008C6C4F">
        <w:rPr>
          <w:sz w:val="28"/>
          <w:szCs w:val="28"/>
        </w:rPr>
        <w:t>урок математики</w:t>
      </w:r>
      <w:r w:rsidR="00E96B44" w:rsidRPr="008C6C4F">
        <w:rPr>
          <w:sz w:val="28"/>
          <w:szCs w:val="28"/>
        </w:rPr>
        <w:t xml:space="preserve">. </w:t>
      </w:r>
    </w:p>
    <w:p w14:paraId="446D6C29" w14:textId="77777777" w:rsidR="00E96B44" w:rsidRPr="008C6C4F" w:rsidRDefault="00E96B44" w:rsidP="00E96B44">
      <w:pPr>
        <w:autoSpaceDE w:val="0"/>
        <w:autoSpaceDN w:val="0"/>
        <w:adjustRightInd w:val="0"/>
        <w:jc w:val="both"/>
        <w:rPr>
          <w:rFonts w:eastAsiaTheme="minorHAnsi"/>
          <w:color w:val="C00000"/>
          <w:sz w:val="28"/>
          <w:szCs w:val="28"/>
          <w:lang w:eastAsia="en-US"/>
        </w:rPr>
      </w:pPr>
    </w:p>
    <w:p w14:paraId="7D3B37CB" w14:textId="4A2AED9E" w:rsidR="00EF0BBA" w:rsidRPr="00F124C9" w:rsidRDefault="00EF0BBA" w:rsidP="00F124C9">
      <w:pPr>
        <w:pStyle w:val="af0"/>
        <w:numPr>
          <w:ilvl w:val="1"/>
          <w:numId w:val="36"/>
        </w:numPr>
        <w:rPr>
          <w:b/>
          <w:sz w:val="28"/>
          <w:szCs w:val="28"/>
        </w:rPr>
      </w:pPr>
      <w:r w:rsidRPr="00F124C9">
        <w:rPr>
          <w:b/>
          <w:sz w:val="28"/>
          <w:szCs w:val="28"/>
        </w:rPr>
        <w:t>Организация и проведение олимпиад, профильных сессий</w:t>
      </w:r>
    </w:p>
    <w:p w14:paraId="23CDEF1E" w14:textId="61A5852D" w:rsidR="00EF0BBA" w:rsidRPr="008C6C4F" w:rsidRDefault="00EF0BBA" w:rsidP="00EF0BBA">
      <w:pPr>
        <w:ind w:firstLine="567"/>
        <w:jc w:val="both"/>
        <w:rPr>
          <w:sz w:val="28"/>
          <w:szCs w:val="28"/>
        </w:rPr>
      </w:pPr>
      <w:r w:rsidRPr="008C6C4F">
        <w:rPr>
          <w:sz w:val="28"/>
          <w:szCs w:val="28"/>
        </w:rPr>
        <w:t xml:space="preserve">В течение учебного года обучающиеся Выборгского района участвуют в мероприятиях по работе с одаренными школьниками в системе российского образования, добиваясь высоких результатов по разным направлениям. </w:t>
      </w:r>
    </w:p>
    <w:p w14:paraId="2E5B10EA" w14:textId="77777777" w:rsidR="00EF0BBA" w:rsidRPr="008C6C4F" w:rsidRDefault="00EF0BBA" w:rsidP="00EF0BBA">
      <w:pPr>
        <w:ind w:firstLine="567"/>
        <w:jc w:val="both"/>
        <w:rPr>
          <w:sz w:val="28"/>
          <w:szCs w:val="28"/>
        </w:rPr>
      </w:pPr>
      <w:r w:rsidRPr="008C6C4F">
        <w:rPr>
          <w:b/>
          <w:bCs/>
          <w:sz w:val="28"/>
          <w:szCs w:val="28"/>
        </w:rPr>
        <w:t>Всероссийская</w:t>
      </w:r>
      <w:r w:rsidRPr="008C6C4F">
        <w:rPr>
          <w:sz w:val="28"/>
          <w:szCs w:val="28"/>
        </w:rPr>
        <w:t xml:space="preserve"> </w:t>
      </w:r>
      <w:r w:rsidRPr="008C6C4F">
        <w:rPr>
          <w:b/>
          <w:bCs/>
          <w:sz w:val="28"/>
          <w:szCs w:val="28"/>
        </w:rPr>
        <w:t>олимпиада</w:t>
      </w:r>
      <w:r w:rsidRPr="008C6C4F">
        <w:rPr>
          <w:sz w:val="28"/>
          <w:szCs w:val="28"/>
        </w:rPr>
        <w:t xml:space="preserve"> </w:t>
      </w:r>
      <w:r w:rsidRPr="008C6C4F">
        <w:rPr>
          <w:b/>
          <w:bCs/>
          <w:sz w:val="28"/>
          <w:szCs w:val="28"/>
        </w:rPr>
        <w:t>школьников</w:t>
      </w:r>
      <w:r w:rsidRPr="008C6C4F">
        <w:rPr>
          <w:sz w:val="28"/>
          <w:szCs w:val="28"/>
        </w:rPr>
        <w:t xml:space="preserve"> – самое массовое интеллектуальное соревнование. Победители и призёры получают льготы при поступлении в вузы, профильные предметы им засчитываются автоматически.</w:t>
      </w:r>
    </w:p>
    <w:p w14:paraId="76A4B1A1" w14:textId="77777777" w:rsidR="00EF0BBA" w:rsidRPr="008C6C4F" w:rsidRDefault="00EF0BBA" w:rsidP="00EF0BBA">
      <w:pPr>
        <w:jc w:val="both"/>
        <w:rPr>
          <w:b/>
          <w:sz w:val="28"/>
          <w:szCs w:val="28"/>
        </w:rPr>
      </w:pPr>
      <w:r w:rsidRPr="008C6C4F">
        <w:rPr>
          <w:b/>
          <w:sz w:val="28"/>
          <w:szCs w:val="28"/>
        </w:rPr>
        <w:tab/>
        <w:t xml:space="preserve">В 2019-2020 учебном году ученики Выборгского района приняли участие в олимпиаде по 21 предмету: </w:t>
      </w:r>
      <w:r w:rsidRPr="008C6C4F">
        <w:rPr>
          <w:sz w:val="28"/>
          <w:szCs w:val="28"/>
        </w:rPr>
        <w:t xml:space="preserve">английский язык, астрономия, биология, география, информатика, история, литература, математика, немецкий язык, обществознание, ОБЖ, право, русский язык, технология, физика, физическая культура, французский язык, химия, экология, экономика, МХК. </w:t>
      </w:r>
    </w:p>
    <w:p w14:paraId="273F586A" w14:textId="15D66AB4" w:rsidR="00EF0BBA" w:rsidRPr="008C6C4F" w:rsidRDefault="00EF0BBA" w:rsidP="00EF0BBA">
      <w:pPr>
        <w:ind w:firstLine="567"/>
        <w:jc w:val="both"/>
        <w:rPr>
          <w:sz w:val="28"/>
          <w:szCs w:val="28"/>
        </w:rPr>
      </w:pPr>
      <w:r w:rsidRPr="008C6C4F">
        <w:rPr>
          <w:sz w:val="28"/>
          <w:szCs w:val="28"/>
        </w:rPr>
        <w:t>В школьном этапе олимпиады приняли участие 7316 и</w:t>
      </w:r>
      <w:r w:rsidR="00F65BE3">
        <w:rPr>
          <w:sz w:val="28"/>
          <w:szCs w:val="28"/>
        </w:rPr>
        <w:t>з 9183 обучающихся (Табл. 2</w:t>
      </w:r>
      <w:r w:rsidR="004558DE" w:rsidRPr="008C6C4F">
        <w:rPr>
          <w:sz w:val="28"/>
          <w:szCs w:val="28"/>
        </w:rPr>
        <w:t>.3.1</w:t>
      </w:r>
      <w:r w:rsidRPr="008C6C4F">
        <w:rPr>
          <w:sz w:val="28"/>
          <w:szCs w:val="28"/>
        </w:rPr>
        <w:t>), что составляет 80% от общей численности обучающихся 5-11 классов. Победителями и призерами школьного этапа стали 3375 обучающихся. В школьном этапе олимпиады по математике и русскому языку принимали участие и 4е классы: 1422 из 1883 обучающихся, что составляет 76 % от общей численности обучающихся 4х классов.</w:t>
      </w:r>
    </w:p>
    <w:p w14:paraId="442F95C7" w14:textId="484A33EE"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В муниципальном этапе олимпиады приняли участие 1445 физических лиц из 6183 обучающихся, что составляет 16% от общей численности обучаю</w:t>
      </w:r>
      <w:r w:rsidR="00F65BE3">
        <w:rPr>
          <w:rFonts w:eastAsia="Calibri"/>
          <w:sz w:val="28"/>
          <w:szCs w:val="28"/>
          <w:lang w:eastAsia="en-US"/>
        </w:rPr>
        <w:t>щихся 5-11 классов (Табл. 2</w:t>
      </w:r>
      <w:r w:rsidR="004558DE" w:rsidRPr="008C6C4F">
        <w:rPr>
          <w:rFonts w:eastAsia="Calibri"/>
          <w:sz w:val="28"/>
          <w:szCs w:val="28"/>
          <w:lang w:eastAsia="en-US"/>
        </w:rPr>
        <w:t>.3.2</w:t>
      </w:r>
      <w:r w:rsidRPr="008C6C4F">
        <w:rPr>
          <w:rFonts w:eastAsia="Calibri"/>
          <w:sz w:val="28"/>
          <w:szCs w:val="28"/>
          <w:lang w:eastAsia="en-US"/>
        </w:rPr>
        <w:t>).</w:t>
      </w:r>
      <w:r w:rsidRPr="008C6C4F">
        <w:rPr>
          <w:rFonts w:eastAsia="Calibri"/>
          <w:color w:val="FF0000"/>
          <w:sz w:val="28"/>
          <w:szCs w:val="28"/>
          <w:lang w:eastAsia="en-US"/>
        </w:rPr>
        <w:t xml:space="preserve"> </w:t>
      </w:r>
      <w:r w:rsidRPr="008C6C4F">
        <w:rPr>
          <w:rFonts w:eastAsia="Calibri"/>
          <w:sz w:val="28"/>
          <w:szCs w:val="28"/>
          <w:lang w:eastAsia="en-US"/>
        </w:rPr>
        <w:t>Победителями и призерами муниципального этапа стали 838 обучающихся (102 победителя и 736 призеров) из 32 общеобразовательных учреждений (35 школ) (Приложение 3).</w:t>
      </w:r>
      <w:r w:rsidRPr="008C6C4F">
        <w:rPr>
          <w:rFonts w:eastAsia="Calibri"/>
          <w:color w:val="FF0000"/>
          <w:sz w:val="28"/>
          <w:szCs w:val="28"/>
          <w:lang w:eastAsia="en-US"/>
        </w:rPr>
        <w:t xml:space="preserve"> </w:t>
      </w:r>
    </w:p>
    <w:p w14:paraId="7091C0C4" w14:textId="5EC4A8DC" w:rsidR="00EF0BBA" w:rsidRPr="008C6C4F" w:rsidRDefault="00EF0BBA" w:rsidP="00EF0BBA">
      <w:pPr>
        <w:ind w:firstLine="567"/>
        <w:jc w:val="both"/>
        <w:rPr>
          <w:sz w:val="28"/>
          <w:szCs w:val="28"/>
        </w:rPr>
      </w:pPr>
      <w:r w:rsidRPr="008C6C4F">
        <w:rPr>
          <w:sz w:val="28"/>
          <w:szCs w:val="28"/>
        </w:rPr>
        <w:t>На региональный этап всероссийской олимпиады школьников по установленным Комитетом общего и профессионального образования Ленинградской области количествам баллов прошло 147 участников (109 физических лиц) по 20 общеобразовательным предметам. Из них смогли принять участие 140 участников (102 физических лица) из 16 общеобразоват</w:t>
      </w:r>
      <w:r w:rsidR="00F65BE3">
        <w:rPr>
          <w:sz w:val="28"/>
          <w:szCs w:val="28"/>
        </w:rPr>
        <w:t>ельных организаций (Табл.2</w:t>
      </w:r>
      <w:r w:rsidR="004558DE" w:rsidRPr="008C6C4F">
        <w:rPr>
          <w:sz w:val="28"/>
          <w:szCs w:val="28"/>
        </w:rPr>
        <w:t>.3.5</w:t>
      </w:r>
      <w:r w:rsidRPr="008C6C4F">
        <w:rPr>
          <w:sz w:val="28"/>
          <w:szCs w:val="28"/>
        </w:rPr>
        <w:t>).</w:t>
      </w:r>
      <w:r w:rsidRPr="008C6C4F">
        <w:rPr>
          <w:color w:val="FF0000"/>
          <w:sz w:val="28"/>
          <w:szCs w:val="28"/>
        </w:rPr>
        <w:t xml:space="preserve">  </w:t>
      </w:r>
      <w:r w:rsidRPr="008C6C4F">
        <w:rPr>
          <w:sz w:val="28"/>
          <w:szCs w:val="28"/>
        </w:rPr>
        <w:t xml:space="preserve">По уважительной причине не смогли принять участие в региональном этапе 7 учащихся. </w:t>
      </w:r>
    </w:p>
    <w:p w14:paraId="229D185D" w14:textId="6CCCA8E5" w:rsidR="00EF0BBA" w:rsidRPr="008C6C4F" w:rsidRDefault="00EF0BBA" w:rsidP="00EF0BBA">
      <w:pPr>
        <w:ind w:firstLine="567"/>
        <w:jc w:val="both"/>
        <w:rPr>
          <w:sz w:val="28"/>
          <w:szCs w:val="28"/>
        </w:rPr>
      </w:pPr>
      <w:r w:rsidRPr="008C6C4F">
        <w:rPr>
          <w:sz w:val="28"/>
          <w:szCs w:val="28"/>
        </w:rPr>
        <w:t>Выборгский район не принял участие по следующим предметам: испанский, китайский языки и основы безопасности жизнедеятельности. Тридцать два ученика заняли 46 призовых мест, из них 7 победит</w:t>
      </w:r>
      <w:r w:rsidR="004558DE" w:rsidRPr="008C6C4F">
        <w:rPr>
          <w:sz w:val="28"/>
          <w:szCs w:val="28"/>
        </w:rPr>
        <w:t>елей и 39 призеров (Табл.</w:t>
      </w:r>
      <w:r w:rsidR="00F65BE3">
        <w:rPr>
          <w:sz w:val="28"/>
          <w:szCs w:val="28"/>
        </w:rPr>
        <w:t>2</w:t>
      </w:r>
      <w:r w:rsidR="004558DE" w:rsidRPr="008C6C4F">
        <w:rPr>
          <w:sz w:val="28"/>
          <w:szCs w:val="28"/>
        </w:rPr>
        <w:t>.3.6</w:t>
      </w:r>
      <w:r w:rsidRPr="008C6C4F">
        <w:rPr>
          <w:sz w:val="28"/>
          <w:szCs w:val="28"/>
        </w:rPr>
        <w:t>).</w:t>
      </w:r>
      <w:r w:rsidRPr="008C6C4F">
        <w:rPr>
          <w:color w:val="FF0000"/>
          <w:sz w:val="28"/>
          <w:szCs w:val="28"/>
        </w:rPr>
        <w:t xml:space="preserve"> </w:t>
      </w:r>
    </w:p>
    <w:p w14:paraId="7FBC76AE" w14:textId="77777777" w:rsidR="00EF0BBA" w:rsidRPr="008C6C4F" w:rsidRDefault="00EF0BBA" w:rsidP="00EF0BBA">
      <w:pPr>
        <w:ind w:firstLine="567"/>
        <w:jc w:val="both"/>
        <w:rPr>
          <w:sz w:val="28"/>
          <w:szCs w:val="28"/>
        </w:rPr>
      </w:pPr>
      <w:r w:rsidRPr="008C6C4F">
        <w:rPr>
          <w:sz w:val="28"/>
          <w:szCs w:val="28"/>
        </w:rPr>
        <w:t>На заключительный этап всероссийской олимпиады школьников прошли 5 учащихся Выборгского района. Двое учащихся 9 класса МБОУ «СОШ № 37» - по истории и географии, учащаяся 10 класса МБОУ «Гимназия» - по обществознанию.</w:t>
      </w:r>
    </w:p>
    <w:p w14:paraId="7C21FBAD" w14:textId="77777777" w:rsidR="00EF0BBA" w:rsidRPr="008C6C4F" w:rsidRDefault="00EF0BBA" w:rsidP="00EF0BBA">
      <w:pPr>
        <w:ind w:firstLine="567"/>
        <w:jc w:val="both"/>
        <w:rPr>
          <w:sz w:val="28"/>
          <w:szCs w:val="28"/>
        </w:rPr>
      </w:pPr>
      <w:r w:rsidRPr="008C6C4F">
        <w:rPr>
          <w:sz w:val="28"/>
          <w:szCs w:val="28"/>
        </w:rPr>
        <w:t>По квоте от Ленинградской области на заключительный этап были приглашены: учащаяся 11 класса МБОУ «СОШ г. Светогорска» (по литературе) и учащаяся 11 класса МБОУ «Гимназия №11» (по английскому языку).</w:t>
      </w:r>
    </w:p>
    <w:p w14:paraId="3EC10F76" w14:textId="2EE96450" w:rsidR="00EF0BBA" w:rsidRPr="008C6C4F" w:rsidRDefault="00EF0BBA" w:rsidP="00EF0BBA">
      <w:pPr>
        <w:ind w:firstLine="567"/>
        <w:jc w:val="both"/>
        <w:rPr>
          <w:sz w:val="28"/>
          <w:szCs w:val="28"/>
        </w:rPr>
      </w:pPr>
      <w:r w:rsidRPr="008C6C4F">
        <w:rPr>
          <w:sz w:val="28"/>
          <w:szCs w:val="28"/>
        </w:rPr>
        <w:t xml:space="preserve">В виду сложившихся обстоятельств, с учетом принятых мер по предотвращению </w:t>
      </w:r>
      <w:r w:rsidR="00B8632F" w:rsidRPr="008C6C4F">
        <w:rPr>
          <w:sz w:val="28"/>
          <w:szCs w:val="28"/>
        </w:rPr>
        <w:t>распространения вирусной</w:t>
      </w:r>
      <w:r w:rsidRPr="008C6C4F">
        <w:rPr>
          <w:sz w:val="28"/>
          <w:szCs w:val="28"/>
        </w:rPr>
        <w:t xml:space="preserve"> инфекции в стране, заключительный этап всероссийской олимпиады школьников был отменен. Призовые места присудили 11-тиклассникам, прошедшим по установленным Центральным оргкомитетом олимпиады баллам. Остальным участникам заключительного этапа предоставлена возможность вне конкурса принять участие в заключительном этапе на следующий учебный год.</w:t>
      </w:r>
    </w:p>
    <w:p w14:paraId="0F7B0633" w14:textId="23D6DED8" w:rsidR="00EF0BBA" w:rsidRPr="008C6C4F" w:rsidRDefault="00EF0BBA" w:rsidP="00EF0BBA">
      <w:pPr>
        <w:ind w:firstLine="567"/>
        <w:jc w:val="both"/>
        <w:rPr>
          <w:sz w:val="28"/>
          <w:szCs w:val="28"/>
        </w:rPr>
      </w:pPr>
      <w:r w:rsidRPr="008C6C4F">
        <w:rPr>
          <w:sz w:val="28"/>
          <w:szCs w:val="28"/>
        </w:rPr>
        <w:t xml:space="preserve">В рамках регионального этапа всероссийской </w:t>
      </w:r>
      <w:r w:rsidR="00B8632F" w:rsidRPr="008C6C4F">
        <w:rPr>
          <w:sz w:val="28"/>
          <w:szCs w:val="28"/>
        </w:rPr>
        <w:t>олимпиады по</w:t>
      </w:r>
      <w:r w:rsidRPr="008C6C4F">
        <w:rPr>
          <w:sz w:val="28"/>
          <w:szCs w:val="28"/>
        </w:rPr>
        <w:t xml:space="preserve"> физике проходила олимпиада имени Дж. К. Максвелла для школьников 7-8х классов От Выборгского района в олимпиаде приняло участие 6 учащихся. </w:t>
      </w:r>
      <w:r w:rsidR="00B8632F" w:rsidRPr="008C6C4F">
        <w:rPr>
          <w:sz w:val="28"/>
          <w:szCs w:val="28"/>
        </w:rPr>
        <w:t>Ученик 8</w:t>
      </w:r>
      <w:r w:rsidRPr="008C6C4F">
        <w:rPr>
          <w:sz w:val="28"/>
          <w:szCs w:val="28"/>
        </w:rPr>
        <w:t xml:space="preserve"> класса МБОУ «Гимназия №11» занял призовое место. Для </w:t>
      </w:r>
      <w:r w:rsidR="00B8632F" w:rsidRPr="008C6C4F">
        <w:rPr>
          <w:sz w:val="28"/>
          <w:szCs w:val="28"/>
        </w:rPr>
        <w:t>учащихся 7</w:t>
      </w:r>
      <w:r w:rsidRPr="008C6C4F">
        <w:rPr>
          <w:sz w:val="28"/>
          <w:szCs w:val="28"/>
        </w:rPr>
        <w:t>-8х классов по математике проходила олимпиада Эйлера. Трое учащихся представляли Выборгский район. Ученица 8 класса МБОУ «СОШ №12» зан</w:t>
      </w:r>
      <w:r w:rsidR="00F65BE3">
        <w:rPr>
          <w:sz w:val="28"/>
          <w:szCs w:val="28"/>
        </w:rPr>
        <w:t>яла призовое место (Табл.2</w:t>
      </w:r>
      <w:r w:rsidR="004558DE" w:rsidRPr="008C6C4F">
        <w:rPr>
          <w:sz w:val="28"/>
          <w:szCs w:val="28"/>
        </w:rPr>
        <w:t>.3.8</w:t>
      </w:r>
      <w:r w:rsidRPr="008C6C4F">
        <w:rPr>
          <w:sz w:val="28"/>
          <w:szCs w:val="28"/>
        </w:rPr>
        <w:t>).</w:t>
      </w:r>
    </w:p>
    <w:p w14:paraId="7DA98E51" w14:textId="7BF152D6" w:rsidR="00EF0BBA" w:rsidRPr="008C6C4F" w:rsidRDefault="00EF0BBA" w:rsidP="00EF0BBA">
      <w:pPr>
        <w:ind w:firstLine="567"/>
        <w:jc w:val="both"/>
        <w:rPr>
          <w:color w:val="FF0000"/>
          <w:sz w:val="28"/>
          <w:szCs w:val="28"/>
        </w:rPr>
      </w:pPr>
      <w:r w:rsidRPr="008C6C4F">
        <w:rPr>
          <w:sz w:val="28"/>
          <w:szCs w:val="28"/>
        </w:rPr>
        <w:t xml:space="preserve">Во время проведения регионального этапа Всероссийской олимпиады школьников для учащихся 7 и 8 классов проходила малая областная олимпиада по 11 общеобразовательным предметам: биология, география, история, литература, право, русский язык, экология, экономика, МХК, английский язык и технология. По установленным </w:t>
      </w:r>
      <w:proofErr w:type="spellStart"/>
      <w:r w:rsidRPr="008C6C4F">
        <w:rPr>
          <w:sz w:val="28"/>
          <w:szCs w:val="28"/>
        </w:rPr>
        <w:t>КОиПО</w:t>
      </w:r>
      <w:proofErr w:type="spellEnd"/>
      <w:r w:rsidRPr="008C6C4F">
        <w:rPr>
          <w:sz w:val="28"/>
          <w:szCs w:val="28"/>
        </w:rPr>
        <w:t xml:space="preserve"> ЛО количествам баллов на малую областную олимпиаду прошло</w:t>
      </w:r>
      <w:r w:rsidRPr="008C6C4F">
        <w:rPr>
          <w:color w:val="FF0000"/>
          <w:sz w:val="28"/>
          <w:szCs w:val="28"/>
        </w:rPr>
        <w:t xml:space="preserve"> </w:t>
      </w:r>
      <w:r w:rsidRPr="008C6C4F">
        <w:rPr>
          <w:sz w:val="28"/>
          <w:szCs w:val="28"/>
        </w:rPr>
        <w:t xml:space="preserve">20 </w:t>
      </w:r>
      <w:r w:rsidR="00B8632F" w:rsidRPr="008C6C4F">
        <w:rPr>
          <w:sz w:val="28"/>
          <w:szCs w:val="28"/>
        </w:rPr>
        <w:t>учащихся Выборгского</w:t>
      </w:r>
      <w:r w:rsidRPr="008C6C4F">
        <w:rPr>
          <w:sz w:val="28"/>
          <w:szCs w:val="28"/>
        </w:rPr>
        <w:t xml:space="preserve"> района по 6 общеобразовательным предметам. Четыре участника заняли призовые места по 2 </w:t>
      </w:r>
      <w:r w:rsidR="00B8632F" w:rsidRPr="008C6C4F">
        <w:rPr>
          <w:sz w:val="28"/>
          <w:szCs w:val="28"/>
        </w:rPr>
        <w:t>общеобразовательным предметам</w:t>
      </w:r>
      <w:r w:rsidRPr="008C6C4F">
        <w:rPr>
          <w:sz w:val="28"/>
          <w:szCs w:val="28"/>
        </w:rPr>
        <w:t xml:space="preserve"> (</w:t>
      </w:r>
      <w:r w:rsidR="00F65BE3">
        <w:rPr>
          <w:sz w:val="28"/>
          <w:szCs w:val="28"/>
        </w:rPr>
        <w:t>Табл.2</w:t>
      </w:r>
      <w:r w:rsidR="004558DE" w:rsidRPr="008C6C4F">
        <w:rPr>
          <w:sz w:val="28"/>
          <w:szCs w:val="28"/>
        </w:rPr>
        <w:t>.3.8</w:t>
      </w:r>
      <w:r w:rsidRPr="008C6C4F">
        <w:rPr>
          <w:sz w:val="28"/>
          <w:szCs w:val="28"/>
        </w:rPr>
        <w:t>).</w:t>
      </w:r>
    </w:p>
    <w:p w14:paraId="6CC5B7AD" w14:textId="77777777" w:rsidR="00EF0BBA" w:rsidRPr="008C6C4F" w:rsidRDefault="00EF0BBA" w:rsidP="00EF0BBA">
      <w:pPr>
        <w:ind w:firstLine="567"/>
        <w:jc w:val="both"/>
        <w:rPr>
          <w:sz w:val="28"/>
          <w:szCs w:val="28"/>
        </w:rPr>
      </w:pPr>
      <w:r w:rsidRPr="008C6C4F">
        <w:rPr>
          <w:b/>
          <w:sz w:val="28"/>
          <w:szCs w:val="28"/>
        </w:rPr>
        <w:t>Муниципальный этап региональная (областной) олимпиады школьников</w:t>
      </w:r>
      <w:r w:rsidRPr="008C6C4F">
        <w:rPr>
          <w:sz w:val="28"/>
          <w:szCs w:val="28"/>
        </w:rPr>
        <w:t xml:space="preserve"> среди общеобразовательных организаций Ленинградской области проходил для обучающихся 6 – 11 классов с февраля по март 2020 года по 5 предметам: изобразительное искусство, краеведение, основы предпринимательской деятельности, информатика, избирательное право, политехническая олимпиада. </w:t>
      </w:r>
      <w:r w:rsidRPr="008C6C4F">
        <w:rPr>
          <w:b/>
          <w:sz w:val="28"/>
          <w:szCs w:val="28"/>
        </w:rPr>
        <w:t>Региональный этап</w:t>
      </w:r>
      <w:r w:rsidRPr="008C6C4F">
        <w:rPr>
          <w:sz w:val="28"/>
          <w:szCs w:val="28"/>
        </w:rPr>
        <w:t xml:space="preserve"> олимпиады был отменен в связи с неблагоприятной эпидемиологической обстановкой в стране.</w:t>
      </w:r>
    </w:p>
    <w:p w14:paraId="78246A98" w14:textId="77777777" w:rsidR="00EF0BBA" w:rsidRPr="008C6C4F" w:rsidRDefault="00EF0BBA" w:rsidP="00EF0BBA">
      <w:pPr>
        <w:ind w:firstLine="567"/>
        <w:jc w:val="both"/>
        <w:rPr>
          <w:sz w:val="28"/>
          <w:szCs w:val="28"/>
        </w:rPr>
      </w:pPr>
      <w:r w:rsidRPr="008C6C4F">
        <w:rPr>
          <w:sz w:val="28"/>
          <w:szCs w:val="28"/>
        </w:rPr>
        <w:t>В школьном этапе олимпиады приняло участие 2383 учащихся. Победителями и призерами школьного этапа стали 502 участника</w:t>
      </w:r>
      <w:r w:rsidRPr="008C6C4F">
        <w:rPr>
          <w:color w:val="FF0000"/>
          <w:sz w:val="28"/>
          <w:szCs w:val="28"/>
        </w:rPr>
        <w:t xml:space="preserve"> </w:t>
      </w:r>
      <w:r w:rsidRPr="008C6C4F">
        <w:rPr>
          <w:sz w:val="28"/>
          <w:szCs w:val="28"/>
        </w:rPr>
        <w:t>(159 победителей и 343 призера).</w:t>
      </w:r>
    </w:p>
    <w:p w14:paraId="281A4813" w14:textId="3F982C83" w:rsidR="00EF0BBA" w:rsidRPr="008C6C4F" w:rsidRDefault="00EF0BBA" w:rsidP="00EF0BBA">
      <w:pPr>
        <w:ind w:firstLine="567"/>
        <w:jc w:val="both"/>
        <w:rPr>
          <w:sz w:val="28"/>
          <w:szCs w:val="28"/>
        </w:rPr>
      </w:pPr>
      <w:r w:rsidRPr="008C6C4F">
        <w:rPr>
          <w:sz w:val="28"/>
          <w:szCs w:val="28"/>
        </w:rPr>
        <w:t xml:space="preserve"> В муниципальном этапе региональной олимпиады приняли участие 340 школьников из 24 общеобразовательных учреждений города и района. Победителями и призёрами стали 114 участников (20 победителей и 94 призёра) из 20 </w:t>
      </w:r>
      <w:r w:rsidR="00B8632F" w:rsidRPr="008C6C4F">
        <w:rPr>
          <w:sz w:val="28"/>
          <w:szCs w:val="28"/>
        </w:rPr>
        <w:t>школ (</w:t>
      </w:r>
      <w:r w:rsidR="00F65BE3">
        <w:rPr>
          <w:sz w:val="28"/>
          <w:szCs w:val="28"/>
          <w:highlight w:val="white"/>
        </w:rPr>
        <w:t>Табл.2</w:t>
      </w:r>
      <w:r w:rsidR="004558DE" w:rsidRPr="008C6C4F">
        <w:rPr>
          <w:sz w:val="28"/>
          <w:szCs w:val="28"/>
          <w:highlight w:val="white"/>
        </w:rPr>
        <w:t>.3.</w:t>
      </w:r>
      <w:r w:rsidRPr="008C6C4F">
        <w:rPr>
          <w:sz w:val="28"/>
          <w:szCs w:val="28"/>
          <w:highlight w:val="white"/>
        </w:rPr>
        <w:t>9)</w:t>
      </w:r>
      <w:r w:rsidRPr="008C6C4F">
        <w:rPr>
          <w:sz w:val="28"/>
          <w:szCs w:val="28"/>
        </w:rPr>
        <w:t>.</w:t>
      </w:r>
    </w:p>
    <w:p w14:paraId="134BC850" w14:textId="1900D842"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В соответствии с Порядком проведения всероссийской олимпиады школьников, </w:t>
      </w:r>
      <w:r w:rsidR="00B8632F" w:rsidRPr="008C6C4F">
        <w:rPr>
          <w:rFonts w:eastAsia="Calibri"/>
          <w:sz w:val="28"/>
          <w:szCs w:val="28"/>
          <w:lang w:eastAsia="en-US"/>
        </w:rPr>
        <w:t>утвержденным приказом</w:t>
      </w:r>
      <w:r w:rsidRPr="008C6C4F">
        <w:rPr>
          <w:rFonts w:eastAsia="Calibri"/>
          <w:sz w:val="28"/>
          <w:szCs w:val="28"/>
          <w:lang w:eastAsia="en-US"/>
        </w:rPr>
        <w:t xml:space="preserve"> </w:t>
      </w:r>
      <w:proofErr w:type="spellStart"/>
      <w:r w:rsidRPr="008C6C4F">
        <w:rPr>
          <w:rFonts w:eastAsia="Calibri"/>
          <w:sz w:val="28"/>
          <w:szCs w:val="28"/>
          <w:lang w:eastAsia="en-US"/>
        </w:rPr>
        <w:t>Минобрнауки</w:t>
      </w:r>
      <w:proofErr w:type="spellEnd"/>
      <w:r w:rsidRPr="008C6C4F">
        <w:rPr>
          <w:rFonts w:eastAsia="Calibri"/>
          <w:sz w:val="28"/>
          <w:szCs w:val="28"/>
          <w:lang w:eastAsia="en-US"/>
        </w:rPr>
        <w:t xml:space="preserve"> России от 18.11.2013г. №1252, муниципальный и школьный этапы олимпиады организуют органы местного самоуправления в сфере образования, комитетом образования. Полномочия организации делегированы МБУ «ВРИМЦ».</w:t>
      </w:r>
    </w:p>
    <w:p w14:paraId="5D505C82" w14:textId="4109F25D" w:rsidR="00EF0BBA" w:rsidRPr="008C6C4F" w:rsidRDefault="00EF0BBA" w:rsidP="00EF0BBA">
      <w:pPr>
        <w:ind w:firstLine="567"/>
        <w:contextualSpacing/>
        <w:jc w:val="both"/>
        <w:rPr>
          <w:sz w:val="28"/>
          <w:szCs w:val="28"/>
          <w:lang w:eastAsia="en-US"/>
        </w:rPr>
      </w:pPr>
      <w:r w:rsidRPr="008C6C4F">
        <w:rPr>
          <w:sz w:val="28"/>
          <w:szCs w:val="28"/>
          <w:lang w:eastAsia="en-US"/>
        </w:rPr>
        <w:t xml:space="preserve">В целях организации и проведения в 2019-2020 учебном году на территории МО «Выборгский район «ЛО» в соответствии с Порядком проведения всероссийской </w:t>
      </w:r>
      <w:r w:rsidR="00B8632F" w:rsidRPr="008C6C4F">
        <w:rPr>
          <w:sz w:val="28"/>
          <w:szCs w:val="28"/>
          <w:lang w:eastAsia="en-US"/>
        </w:rPr>
        <w:t>олимпиады школьников</w:t>
      </w:r>
      <w:r w:rsidRPr="008C6C4F">
        <w:rPr>
          <w:sz w:val="28"/>
          <w:szCs w:val="28"/>
          <w:lang w:eastAsia="en-US"/>
        </w:rPr>
        <w:t>:</w:t>
      </w:r>
    </w:p>
    <w:p w14:paraId="6EF9D0F3" w14:textId="77777777" w:rsidR="00EF0BBA" w:rsidRPr="008C6C4F" w:rsidRDefault="00EF0BBA" w:rsidP="00EF0BBA">
      <w:pPr>
        <w:ind w:firstLine="567"/>
        <w:jc w:val="both"/>
        <w:rPr>
          <w:sz w:val="28"/>
          <w:szCs w:val="28"/>
        </w:rPr>
      </w:pPr>
      <w:r w:rsidRPr="008C6C4F">
        <w:rPr>
          <w:sz w:val="28"/>
          <w:szCs w:val="28"/>
        </w:rPr>
        <w:t xml:space="preserve">1. Распоряжением комитета образования утверждено Положение о проведении школьного и муниципального этапов Всероссийской олимпиады школьников в МО «Выборгский район» ЛО. </w:t>
      </w:r>
    </w:p>
    <w:p w14:paraId="00D1DF6F" w14:textId="77777777" w:rsidR="00EF0BBA" w:rsidRPr="008C6C4F" w:rsidRDefault="00EF0BBA" w:rsidP="00EF0BBA">
      <w:pPr>
        <w:ind w:firstLine="567"/>
        <w:jc w:val="both"/>
        <w:rPr>
          <w:sz w:val="28"/>
          <w:szCs w:val="28"/>
        </w:rPr>
      </w:pPr>
      <w:r w:rsidRPr="008C6C4F">
        <w:rPr>
          <w:sz w:val="28"/>
          <w:szCs w:val="28"/>
        </w:rPr>
        <w:t>2.  Распоряжением комитета образования:</w:t>
      </w:r>
    </w:p>
    <w:p w14:paraId="0E756132" w14:textId="77777777" w:rsidR="00EF0BBA" w:rsidRPr="008C6C4F" w:rsidRDefault="00EF0BBA" w:rsidP="00EF0BBA">
      <w:pPr>
        <w:ind w:firstLine="567"/>
        <w:jc w:val="both"/>
        <w:rPr>
          <w:sz w:val="28"/>
          <w:szCs w:val="28"/>
        </w:rPr>
      </w:pPr>
      <w:r w:rsidRPr="008C6C4F">
        <w:rPr>
          <w:sz w:val="28"/>
          <w:szCs w:val="28"/>
        </w:rPr>
        <w:t>2.1. Утверждены составы оргкомитета школьного и муниципального этапов олимпиады, жюри школьного и муниципального этапов олимпиады по каждому общеобразовательному предмету, муниципальных предметно-методических комиссий по каждому общеобразовательному предмету, которые составляют задание для школьного этапа олимпиады.</w:t>
      </w:r>
    </w:p>
    <w:p w14:paraId="481E73A9" w14:textId="77777777" w:rsidR="00EF0BBA" w:rsidRPr="008C6C4F" w:rsidRDefault="00EF0BBA" w:rsidP="00EF0BBA">
      <w:pPr>
        <w:ind w:firstLine="567"/>
        <w:jc w:val="both"/>
        <w:rPr>
          <w:sz w:val="28"/>
          <w:szCs w:val="28"/>
        </w:rPr>
      </w:pPr>
      <w:r w:rsidRPr="008C6C4F">
        <w:rPr>
          <w:sz w:val="28"/>
          <w:szCs w:val="28"/>
        </w:rPr>
        <w:t>2.2. Установлены единые даты проведения школьного этапа олимпиады по каждому общеобразовательному предмету с 23 сентября по 23 октября.</w:t>
      </w:r>
    </w:p>
    <w:p w14:paraId="5347FE16" w14:textId="42CA1876" w:rsidR="00EF0BBA" w:rsidRPr="008C6C4F" w:rsidRDefault="00EF0BBA" w:rsidP="00EF0BBA">
      <w:pPr>
        <w:ind w:firstLine="567"/>
        <w:jc w:val="both"/>
        <w:rPr>
          <w:sz w:val="28"/>
          <w:szCs w:val="28"/>
        </w:rPr>
      </w:pPr>
      <w:r w:rsidRPr="008C6C4F">
        <w:rPr>
          <w:sz w:val="28"/>
          <w:szCs w:val="28"/>
        </w:rPr>
        <w:t xml:space="preserve">3. На каждом этапе </w:t>
      </w:r>
      <w:r w:rsidR="00B8632F" w:rsidRPr="008C6C4F">
        <w:rPr>
          <w:sz w:val="28"/>
          <w:szCs w:val="28"/>
        </w:rPr>
        <w:t>олимпиад должны</w:t>
      </w:r>
      <w:r w:rsidRPr="008C6C4F">
        <w:rPr>
          <w:sz w:val="28"/>
          <w:szCs w:val="28"/>
        </w:rPr>
        <w:t xml:space="preserve"> присутствовать общественные наблюдатели. Полномочия общественных наблюдателей подтверждаются соответствующим удостоверением КОПО ЛО.</w:t>
      </w:r>
    </w:p>
    <w:p w14:paraId="0BEB7281" w14:textId="77777777" w:rsidR="00EF0BBA" w:rsidRPr="008C6C4F" w:rsidRDefault="00EF0BBA" w:rsidP="00EF0BBA">
      <w:pPr>
        <w:ind w:firstLine="567"/>
        <w:jc w:val="both"/>
        <w:rPr>
          <w:sz w:val="28"/>
          <w:szCs w:val="28"/>
        </w:rPr>
      </w:pPr>
      <w:r w:rsidRPr="008C6C4F">
        <w:rPr>
          <w:sz w:val="28"/>
          <w:szCs w:val="28"/>
        </w:rPr>
        <w:t xml:space="preserve">4. В соответствии с Положением,  школьный оргкомитет в срок, не менее чем за 10 рабочих дней до начала школьного этапа, должен обеспечить сбор заявлений родителей (законных представителей) обучающихся, заявивших о своем участии в олимпиаде, об ознакомлении с Положением  и Порядком проведения </w:t>
      </w:r>
      <w:proofErr w:type="spellStart"/>
      <w:r w:rsidRPr="008C6C4F">
        <w:rPr>
          <w:sz w:val="28"/>
          <w:szCs w:val="28"/>
        </w:rPr>
        <w:t>ВсОШ</w:t>
      </w:r>
      <w:proofErr w:type="spellEnd"/>
      <w:r w:rsidRPr="008C6C4F">
        <w:rPr>
          <w:sz w:val="28"/>
          <w:szCs w:val="28"/>
        </w:rPr>
        <w:t>, а так же о согласии на сбор, хранение, использование, распространение (передачу) и публикацию персональных данных своих несовершеннолетних детей и их олимпиадных работ, в том числе в информационно-телекоммуникационной сети «Интернет» (основание п. 14, п. 39 Порядка).</w:t>
      </w:r>
    </w:p>
    <w:p w14:paraId="6294708A" w14:textId="3B530B66" w:rsidR="00EF0BBA" w:rsidRPr="008C6C4F" w:rsidRDefault="00EF0BBA" w:rsidP="00EF0BBA">
      <w:pPr>
        <w:ind w:firstLine="567"/>
        <w:contextualSpacing/>
        <w:jc w:val="both"/>
        <w:rPr>
          <w:rFonts w:eastAsia="Calibri"/>
          <w:sz w:val="28"/>
          <w:szCs w:val="28"/>
          <w:lang w:eastAsia="en-US"/>
        </w:rPr>
      </w:pPr>
      <w:r w:rsidRPr="008C6C4F">
        <w:rPr>
          <w:sz w:val="28"/>
          <w:szCs w:val="28"/>
          <w:lang w:eastAsia="en-US"/>
        </w:rPr>
        <w:t>5.</w:t>
      </w:r>
      <w:r w:rsidRPr="008C6C4F">
        <w:rPr>
          <w:rFonts w:eastAsia="Calibri"/>
          <w:sz w:val="28"/>
          <w:szCs w:val="28"/>
          <w:lang w:eastAsia="en-US"/>
        </w:rPr>
        <w:t xml:space="preserve"> Школьный этап проводится для уч-ся 4-11 классов, муниципальный этап – уч-ся 7-11 классов (по некоторым предметам для 5-11хклассов), региональный </w:t>
      </w:r>
      <w:r w:rsidR="00B8632F" w:rsidRPr="008C6C4F">
        <w:rPr>
          <w:rFonts w:eastAsia="Calibri"/>
          <w:sz w:val="28"/>
          <w:szCs w:val="28"/>
          <w:lang w:eastAsia="en-US"/>
        </w:rPr>
        <w:t>этап -</w:t>
      </w:r>
      <w:r w:rsidRPr="008C6C4F">
        <w:rPr>
          <w:rFonts w:eastAsia="Calibri"/>
          <w:sz w:val="28"/>
          <w:szCs w:val="28"/>
          <w:lang w:eastAsia="en-US"/>
        </w:rPr>
        <w:t xml:space="preserve"> </w:t>
      </w:r>
      <w:proofErr w:type="gramStart"/>
      <w:r w:rsidRPr="008C6C4F">
        <w:rPr>
          <w:rFonts w:eastAsia="Calibri"/>
          <w:sz w:val="28"/>
          <w:szCs w:val="28"/>
          <w:lang w:eastAsia="en-US"/>
        </w:rPr>
        <w:t>для  9</w:t>
      </w:r>
      <w:proofErr w:type="gramEnd"/>
      <w:r w:rsidRPr="008C6C4F">
        <w:rPr>
          <w:rFonts w:eastAsia="Calibri"/>
          <w:sz w:val="28"/>
          <w:szCs w:val="28"/>
          <w:lang w:eastAsia="en-US"/>
        </w:rPr>
        <w:t xml:space="preserve">-11 классов. </w:t>
      </w:r>
    </w:p>
    <w:p w14:paraId="73AE4861" w14:textId="77777777" w:rsidR="00EF0BBA" w:rsidRPr="008C6C4F" w:rsidRDefault="00EF0BBA" w:rsidP="00EF0BBA">
      <w:pPr>
        <w:ind w:firstLine="567"/>
        <w:contextualSpacing/>
        <w:jc w:val="both"/>
        <w:rPr>
          <w:rFonts w:eastAsia="Calibri"/>
          <w:b/>
          <w:sz w:val="28"/>
          <w:szCs w:val="28"/>
          <w:lang w:eastAsia="en-US"/>
        </w:rPr>
      </w:pPr>
      <w:r w:rsidRPr="008C6C4F">
        <w:rPr>
          <w:rFonts w:eastAsia="Calibri"/>
          <w:b/>
          <w:sz w:val="28"/>
          <w:szCs w:val="28"/>
          <w:lang w:eastAsia="en-US"/>
        </w:rPr>
        <w:t>Итоги школьного этапа. Положительные изменения в организации:</w:t>
      </w:r>
    </w:p>
    <w:p w14:paraId="001BA0D0"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1. По окончании школьного этапа была сформирована команда участников от ОО на муниципальный этап.</w:t>
      </w:r>
    </w:p>
    <w:p w14:paraId="3EF4EA82"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2. Регламентировано проведение школьного этапа: определен оргкомитет, ответственный за организацию школьного этапа, утвержден документально состав жюри.</w:t>
      </w:r>
    </w:p>
    <w:p w14:paraId="54D557BE"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3. Оптимизирован процесс документооборота через приложения браузера </w:t>
      </w:r>
      <w:proofErr w:type="spellStart"/>
      <w:r w:rsidRPr="008C6C4F">
        <w:rPr>
          <w:rFonts w:eastAsia="Calibri"/>
          <w:sz w:val="28"/>
          <w:szCs w:val="28"/>
          <w:lang w:val="en-US" w:eastAsia="en-US"/>
        </w:rPr>
        <w:t>Googl</w:t>
      </w:r>
      <w:proofErr w:type="spellEnd"/>
      <w:r w:rsidRPr="008C6C4F">
        <w:rPr>
          <w:rFonts w:eastAsia="Calibri"/>
          <w:sz w:val="28"/>
          <w:szCs w:val="28"/>
          <w:lang w:eastAsia="en-US"/>
        </w:rPr>
        <w:t>е.</w:t>
      </w:r>
    </w:p>
    <w:p w14:paraId="1793E613" w14:textId="16B09F48" w:rsidR="00EF0BBA" w:rsidRPr="008C6C4F" w:rsidRDefault="00EF0BBA" w:rsidP="00EF0BBA">
      <w:pPr>
        <w:spacing w:after="200"/>
        <w:ind w:firstLine="567"/>
        <w:contextualSpacing/>
        <w:jc w:val="both"/>
        <w:rPr>
          <w:rFonts w:eastAsia="Calibri"/>
          <w:sz w:val="28"/>
          <w:szCs w:val="28"/>
        </w:rPr>
      </w:pPr>
      <w:r w:rsidRPr="008C6C4F">
        <w:rPr>
          <w:sz w:val="28"/>
          <w:szCs w:val="28"/>
        </w:rPr>
        <w:t xml:space="preserve">4. </w:t>
      </w:r>
      <w:r w:rsidRPr="008C6C4F">
        <w:rPr>
          <w:rFonts w:eastAsia="Calibri"/>
          <w:sz w:val="28"/>
          <w:szCs w:val="28"/>
        </w:rPr>
        <w:t xml:space="preserve">80 % от уч-ся 5-11 классов приняли участие в школьном этапе.  Более половины образовательных организаций </w:t>
      </w:r>
      <w:r w:rsidR="00B8632F" w:rsidRPr="008C6C4F">
        <w:rPr>
          <w:rFonts w:eastAsia="Calibri"/>
          <w:sz w:val="28"/>
          <w:szCs w:val="28"/>
        </w:rPr>
        <w:t>реализуют внутришкольные</w:t>
      </w:r>
      <w:r w:rsidRPr="008C6C4F">
        <w:rPr>
          <w:rFonts w:eastAsia="Calibri"/>
          <w:sz w:val="28"/>
          <w:szCs w:val="28"/>
        </w:rPr>
        <w:t xml:space="preserve"> проекты «Одаренные дети», на муниципальном уровне, используя сетевое взаимодействие инициативных педагогов, реализуется проект «Сетевое обучение одаренных школьников 6-8 классов» по следующим предметам: филология, математика, физика, информатика, история, биология, экология.</w:t>
      </w:r>
    </w:p>
    <w:p w14:paraId="1FEE1669" w14:textId="77777777" w:rsidR="00EF0BBA" w:rsidRPr="008C6C4F" w:rsidRDefault="00EF0BBA" w:rsidP="00EF0BBA">
      <w:pPr>
        <w:ind w:firstLine="567"/>
        <w:jc w:val="both"/>
        <w:rPr>
          <w:sz w:val="28"/>
          <w:szCs w:val="28"/>
        </w:rPr>
      </w:pPr>
      <w:r w:rsidRPr="008C6C4F">
        <w:rPr>
          <w:sz w:val="28"/>
          <w:szCs w:val="28"/>
        </w:rPr>
        <w:t>5. В этом году во время проведения школьного этапа в образовательных организациях нашего района проводился мониторинг. Распоряжением комитета образования для проведения мониторинга были утверждены график выезда специалистов в образовательные организации и критерии проведения мониторинга. Во время проведения мониторинга были выявлены некоторые не соблюдения критерий:</w:t>
      </w:r>
    </w:p>
    <w:p w14:paraId="0BDE73C5" w14:textId="77777777" w:rsidR="00EF0BBA" w:rsidRPr="008C6C4F" w:rsidRDefault="00EF0BBA" w:rsidP="00EF0BBA">
      <w:pPr>
        <w:ind w:firstLine="567"/>
        <w:jc w:val="both"/>
        <w:rPr>
          <w:sz w:val="28"/>
          <w:szCs w:val="28"/>
        </w:rPr>
      </w:pPr>
      <w:r w:rsidRPr="008C6C4F">
        <w:rPr>
          <w:sz w:val="28"/>
          <w:szCs w:val="28"/>
        </w:rPr>
        <w:t xml:space="preserve">- на сайте и на информационных стендах некоторых школ отсутствовала документация (распоряжения, Порядок проведения </w:t>
      </w:r>
      <w:proofErr w:type="spellStart"/>
      <w:r w:rsidRPr="008C6C4F">
        <w:rPr>
          <w:sz w:val="28"/>
          <w:szCs w:val="28"/>
        </w:rPr>
        <w:t>ВсОШ</w:t>
      </w:r>
      <w:proofErr w:type="spellEnd"/>
      <w:r w:rsidRPr="008C6C4F">
        <w:rPr>
          <w:sz w:val="28"/>
          <w:szCs w:val="28"/>
        </w:rPr>
        <w:t>, инструктивно – методические письма) и информация о сроках и местах проведения школьного этапа олимпиады.</w:t>
      </w:r>
    </w:p>
    <w:p w14:paraId="700BF3D4" w14:textId="216E90DA" w:rsidR="00EF0BBA" w:rsidRPr="008C6C4F" w:rsidRDefault="00EF0BBA" w:rsidP="00EF0BBA">
      <w:pPr>
        <w:ind w:firstLine="567"/>
        <w:jc w:val="both"/>
        <w:rPr>
          <w:b/>
          <w:sz w:val="28"/>
          <w:szCs w:val="28"/>
        </w:rPr>
      </w:pPr>
      <w:r w:rsidRPr="008C6C4F">
        <w:rPr>
          <w:b/>
          <w:sz w:val="28"/>
          <w:szCs w:val="28"/>
        </w:rPr>
        <w:t xml:space="preserve">Проблемы в </w:t>
      </w:r>
      <w:r w:rsidR="00B8632F" w:rsidRPr="008C6C4F">
        <w:rPr>
          <w:b/>
          <w:sz w:val="28"/>
          <w:szCs w:val="28"/>
        </w:rPr>
        <w:t>организации школьного</w:t>
      </w:r>
      <w:r w:rsidRPr="008C6C4F">
        <w:rPr>
          <w:b/>
          <w:sz w:val="28"/>
          <w:szCs w:val="28"/>
        </w:rPr>
        <w:t xml:space="preserve"> этапа:</w:t>
      </w:r>
    </w:p>
    <w:p w14:paraId="1595ECC0"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1. Некорректное оформление заданий для проведения школьного этапа олимпиады:</w:t>
      </w:r>
    </w:p>
    <w:p w14:paraId="33A84869"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наличие скрытых символов (ненужные таблицы, отступы и т.д.);</w:t>
      </w:r>
    </w:p>
    <w:p w14:paraId="59EEA2A2"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нерациональное распределение материала для печати;</w:t>
      </w:r>
    </w:p>
    <w:p w14:paraId="32E20D6C"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ошибки в заданиях и критериях.</w:t>
      </w:r>
    </w:p>
    <w:p w14:paraId="2529C9A5" w14:textId="77777777" w:rsidR="00EF0BBA" w:rsidRPr="008C6C4F" w:rsidRDefault="00EF0BBA" w:rsidP="00EF0BBA">
      <w:pPr>
        <w:ind w:firstLine="567"/>
        <w:jc w:val="both"/>
        <w:rPr>
          <w:sz w:val="28"/>
          <w:szCs w:val="28"/>
        </w:rPr>
      </w:pPr>
      <w:r w:rsidRPr="008C6C4F">
        <w:rPr>
          <w:sz w:val="28"/>
          <w:szCs w:val="28"/>
        </w:rPr>
        <w:t xml:space="preserve">2. Необъективное оценивание учащихся на школьном этапе и как следствие, неявка учащихся (набравших нужное количество баллов для участия в муниципальном этапе) на муниципальный этап. </w:t>
      </w:r>
    </w:p>
    <w:p w14:paraId="4F297783" w14:textId="77777777" w:rsidR="00EF0BBA" w:rsidRPr="008C6C4F" w:rsidRDefault="00EF0BBA" w:rsidP="00EF0BBA">
      <w:pPr>
        <w:ind w:firstLine="567"/>
        <w:jc w:val="both"/>
        <w:rPr>
          <w:sz w:val="28"/>
          <w:szCs w:val="28"/>
        </w:rPr>
      </w:pPr>
      <w:r w:rsidRPr="008C6C4F">
        <w:rPr>
          <w:sz w:val="28"/>
          <w:szCs w:val="28"/>
        </w:rPr>
        <w:t xml:space="preserve">3. Многократное участие некоторых детей в олимпиадах разной направленности. </w:t>
      </w:r>
    </w:p>
    <w:p w14:paraId="04DABBC1" w14:textId="5134354A"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4. Некачественное и несвоевременное заполнение отчетов по школьному </w:t>
      </w:r>
      <w:r w:rsidR="00B8632F" w:rsidRPr="008C6C4F">
        <w:rPr>
          <w:rFonts w:eastAsia="Calibri"/>
          <w:sz w:val="28"/>
          <w:szCs w:val="28"/>
          <w:lang w:eastAsia="en-US"/>
        </w:rPr>
        <w:t>этапу олимпиады</w:t>
      </w:r>
      <w:r w:rsidRPr="008C6C4F">
        <w:rPr>
          <w:rFonts w:eastAsia="Calibri"/>
          <w:sz w:val="28"/>
          <w:szCs w:val="28"/>
          <w:lang w:eastAsia="en-US"/>
        </w:rPr>
        <w:t>.</w:t>
      </w:r>
    </w:p>
    <w:p w14:paraId="56618273" w14:textId="77777777" w:rsidR="00EF0BBA" w:rsidRPr="008C6C4F" w:rsidRDefault="00EF0BBA" w:rsidP="00EF0BBA">
      <w:pPr>
        <w:ind w:firstLine="567"/>
        <w:contextualSpacing/>
        <w:jc w:val="both"/>
        <w:rPr>
          <w:rFonts w:eastAsia="Calibri"/>
          <w:b/>
          <w:sz w:val="28"/>
          <w:szCs w:val="28"/>
          <w:lang w:eastAsia="en-US"/>
        </w:rPr>
      </w:pPr>
      <w:r w:rsidRPr="008C6C4F">
        <w:rPr>
          <w:rFonts w:eastAsia="Calibri"/>
          <w:b/>
          <w:sz w:val="28"/>
          <w:szCs w:val="28"/>
          <w:lang w:eastAsia="en-US"/>
        </w:rPr>
        <w:t>Предложения по организации школьного этапа:</w:t>
      </w:r>
    </w:p>
    <w:p w14:paraId="75D65D7A" w14:textId="7B9D8822"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1. На сайте каждой образовательной организации необходимо создать отдельную рубрику (страницу), </w:t>
      </w:r>
      <w:r w:rsidR="00B8632F" w:rsidRPr="008C6C4F">
        <w:rPr>
          <w:rFonts w:eastAsia="Calibri"/>
          <w:sz w:val="28"/>
          <w:szCs w:val="28"/>
          <w:lang w:eastAsia="en-US"/>
        </w:rPr>
        <w:t>где в</w:t>
      </w:r>
      <w:r w:rsidRPr="008C6C4F">
        <w:rPr>
          <w:rFonts w:eastAsia="Calibri"/>
          <w:sz w:val="28"/>
          <w:szCs w:val="28"/>
          <w:lang w:eastAsia="en-US"/>
        </w:rPr>
        <w:t xml:space="preserve"> </w:t>
      </w:r>
      <w:r w:rsidR="00B8632F" w:rsidRPr="008C6C4F">
        <w:rPr>
          <w:rFonts w:eastAsia="Calibri"/>
          <w:sz w:val="28"/>
          <w:szCs w:val="28"/>
          <w:lang w:eastAsia="en-US"/>
        </w:rPr>
        <w:t>течение 3</w:t>
      </w:r>
      <w:r w:rsidRPr="008C6C4F">
        <w:rPr>
          <w:rFonts w:eastAsia="Calibri"/>
          <w:sz w:val="28"/>
          <w:szCs w:val="28"/>
          <w:lang w:eastAsia="en-US"/>
        </w:rPr>
        <w:t xml:space="preserve">х дней после окончания олимпиады по каждому общеобразовательному предмету </w:t>
      </w:r>
      <w:r w:rsidR="00B8632F" w:rsidRPr="008C6C4F">
        <w:rPr>
          <w:rFonts w:eastAsia="Calibri"/>
          <w:sz w:val="28"/>
          <w:szCs w:val="28"/>
          <w:lang w:eastAsia="en-US"/>
        </w:rPr>
        <w:t>необходимо размещать</w:t>
      </w:r>
      <w:r w:rsidRPr="008C6C4F">
        <w:rPr>
          <w:rFonts w:eastAsia="Calibri"/>
          <w:sz w:val="28"/>
          <w:szCs w:val="28"/>
          <w:lang w:eastAsia="en-US"/>
        </w:rPr>
        <w:t xml:space="preserve"> протоколы о проведении школьного этапа, а также размещать информацию по вопросам подготовки и проведения ВОШ.</w:t>
      </w:r>
    </w:p>
    <w:p w14:paraId="3BCCFA25" w14:textId="77777777" w:rsidR="00EF0BBA" w:rsidRPr="00B8632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2. РМО учителей - предметников сформировать банк олимпиадных заданий на школьный этап в соответствии с рекомендациями </w:t>
      </w:r>
      <w:r w:rsidRPr="00B8632F">
        <w:rPr>
          <w:rFonts w:eastAsia="Calibri"/>
          <w:sz w:val="28"/>
          <w:szCs w:val="28"/>
          <w:lang w:eastAsia="en-US"/>
        </w:rPr>
        <w:t>центральной предметно-методической комиссией.</w:t>
      </w:r>
    </w:p>
    <w:p w14:paraId="41A53BC7"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3. На заседаниях методических объединений провести разбор заданий, анализ типичных ошибок и затруднений. Установить общий стандарт оформления олимпиадных заданий для школьного этапа. </w:t>
      </w:r>
    </w:p>
    <w:p w14:paraId="7AF30F11"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4. Усилить контроль за проведением и качеством проведения школьного этапа:</w:t>
      </w:r>
    </w:p>
    <w:p w14:paraId="5995EDD8"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задания на школьный этап рассылать накануне проведения предметной олимпиады только на личную почту ответственного за олимпиадное движение в школе;</w:t>
      </w:r>
    </w:p>
    <w:p w14:paraId="67D25C3F" w14:textId="5A1DA1EB"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 </w:t>
      </w:r>
      <w:r w:rsidR="00B8632F" w:rsidRPr="008C6C4F">
        <w:rPr>
          <w:rFonts w:eastAsia="Calibri"/>
          <w:sz w:val="28"/>
          <w:szCs w:val="28"/>
          <w:lang w:eastAsia="en-US"/>
        </w:rPr>
        <w:t>ответы отправлять</w:t>
      </w:r>
      <w:r w:rsidRPr="008C6C4F">
        <w:rPr>
          <w:rFonts w:eastAsia="Calibri"/>
          <w:sz w:val="28"/>
          <w:szCs w:val="28"/>
          <w:lang w:eastAsia="en-US"/>
        </w:rPr>
        <w:t xml:space="preserve"> в день проведения </w:t>
      </w:r>
      <w:proofErr w:type="gramStart"/>
      <w:r w:rsidRPr="008C6C4F">
        <w:rPr>
          <w:rFonts w:eastAsia="Calibri"/>
          <w:sz w:val="28"/>
          <w:szCs w:val="28"/>
          <w:lang w:eastAsia="en-US"/>
        </w:rPr>
        <w:t>олимпиады  и</w:t>
      </w:r>
      <w:proofErr w:type="gramEnd"/>
      <w:r w:rsidRPr="008C6C4F">
        <w:rPr>
          <w:rFonts w:eastAsia="Calibri"/>
          <w:sz w:val="28"/>
          <w:szCs w:val="28"/>
          <w:lang w:eastAsia="en-US"/>
        </w:rPr>
        <w:t xml:space="preserve"> только на личную почту ответственного за олимпиадное движение в школе.  </w:t>
      </w:r>
    </w:p>
    <w:p w14:paraId="0C29C27E"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5. Включить в план мероприятий методического отдела практические семинары по вопросам ВОШ.</w:t>
      </w:r>
    </w:p>
    <w:p w14:paraId="62B8EFA7" w14:textId="77777777" w:rsidR="00EF0BBA" w:rsidRPr="008C6C4F" w:rsidRDefault="00EF0BBA" w:rsidP="00EF0BBA">
      <w:pPr>
        <w:ind w:firstLine="567"/>
        <w:contextualSpacing/>
        <w:jc w:val="both"/>
        <w:rPr>
          <w:rFonts w:eastAsia="Calibri"/>
          <w:b/>
          <w:sz w:val="28"/>
          <w:szCs w:val="28"/>
          <w:lang w:eastAsia="en-US"/>
        </w:rPr>
      </w:pPr>
      <w:r w:rsidRPr="008C6C4F">
        <w:rPr>
          <w:rFonts w:eastAsia="Calibri"/>
          <w:b/>
          <w:sz w:val="28"/>
          <w:szCs w:val="28"/>
          <w:lang w:eastAsia="en-US"/>
        </w:rPr>
        <w:t>Итоги муниципального этапа:</w:t>
      </w:r>
    </w:p>
    <w:p w14:paraId="6BCEB9E9" w14:textId="609F4691"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Муниципальный этап ВОШ в МО «Выборгский район» проходил на базе общеобразовательных учреждений </w:t>
      </w:r>
      <w:r w:rsidR="00B8632F" w:rsidRPr="008C6C4F">
        <w:rPr>
          <w:rFonts w:eastAsia="Calibri"/>
          <w:sz w:val="28"/>
          <w:szCs w:val="28"/>
          <w:lang w:eastAsia="en-US"/>
        </w:rPr>
        <w:t>города Выборга</w:t>
      </w:r>
      <w:r w:rsidRPr="008C6C4F">
        <w:rPr>
          <w:rFonts w:eastAsia="Calibri"/>
          <w:sz w:val="28"/>
          <w:szCs w:val="28"/>
          <w:lang w:eastAsia="en-US"/>
        </w:rPr>
        <w:t xml:space="preserve">. Согласно П. 33 Положения в муниципальном этапе приняли участие: </w:t>
      </w:r>
    </w:p>
    <w:p w14:paraId="74BF18E0"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участники школьного этапа олимпиады текущего учебного года, набравшие необходимое для участия в муниципальном этапе олимпиады количество баллов;</w:t>
      </w:r>
    </w:p>
    <w:p w14:paraId="622A45AE"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победители и призёры муниципального этапа олимпиады предыдущего учебного года, продолжающие обучение в образовательных организациях, реализующих образовательные программы общего образования.</w:t>
      </w:r>
    </w:p>
    <w:p w14:paraId="0AC00B3E" w14:textId="51560ADF"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 По итогам муниципального этапа рейтинг результативности участия общеобразовательных </w:t>
      </w:r>
      <w:r w:rsidR="00B8632F" w:rsidRPr="008C6C4F">
        <w:rPr>
          <w:rFonts w:eastAsia="Calibri"/>
          <w:sz w:val="28"/>
          <w:szCs w:val="28"/>
          <w:lang w:eastAsia="en-US"/>
        </w:rPr>
        <w:t>организаций выглядит</w:t>
      </w:r>
      <w:r w:rsidRPr="008C6C4F">
        <w:rPr>
          <w:rFonts w:eastAsia="Calibri"/>
          <w:sz w:val="28"/>
          <w:szCs w:val="28"/>
          <w:lang w:eastAsia="en-US"/>
        </w:rPr>
        <w:t xml:space="preserve"> следующим образом: со второго </w:t>
      </w:r>
      <w:r w:rsidR="00B8632F" w:rsidRPr="008C6C4F">
        <w:rPr>
          <w:rFonts w:eastAsia="Calibri"/>
          <w:sz w:val="28"/>
          <w:szCs w:val="28"/>
          <w:lang w:eastAsia="en-US"/>
        </w:rPr>
        <w:t>на первое</w:t>
      </w:r>
      <w:r w:rsidRPr="008C6C4F">
        <w:rPr>
          <w:rFonts w:eastAsia="Calibri"/>
          <w:sz w:val="28"/>
          <w:szCs w:val="28"/>
          <w:lang w:eastAsia="en-US"/>
        </w:rPr>
        <w:t xml:space="preserve"> место поднялась Гимназия № 11, второе место заняла Гимназия, </w:t>
      </w:r>
      <w:r w:rsidRPr="008C6C4F">
        <w:rPr>
          <w:rFonts w:eastAsia="Calibri"/>
          <w:sz w:val="28"/>
          <w:szCs w:val="28"/>
          <w:highlight w:val="white"/>
          <w:lang w:eastAsia="en-US"/>
        </w:rPr>
        <w:t>СОШ №37 заняла в этом учебно</w:t>
      </w:r>
      <w:r w:rsidR="00F65BE3">
        <w:rPr>
          <w:rFonts w:eastAsia="Calibri"/>
          <w:sz w:val="28"/>
          <w:szCs w:val="28"/>
          <w:highlight w:val="white"/>
          <w:lang w:eastAsia="en-US"/>
        </w:rPr>
        <w:t>м году третье место (Табл.2</w:t>
      </w:r>
      <w:r w:rsidR="004558DE" w:rsidRPr="008C6C4F">
        <w:rPr>
          <w:rFonts w:eastAsia="Calibri"/>
          <w:sz w:val="28"/>
          <w:szCs w:val="28"/>
          <w:highlight w:val="white"/>
          <w:lang w:eastAsia="en-US"/>
        </w:rPr>
        <w:t>.3.</w:t>
      </w:r>
      <w:r w:rsidRPr="008C6C4F">
        <w:rPr>
          <w:rFonts w:eastAsia="Calibri"/>
          <w:sz w:val="28"/>
          <w:szCs w:val="28"/>
          <w:highlight w:val="white"/>
          <w:lang w:eastAsia="en-US"/>
        </w:rPr>
        <w:t>4)</w:t>
      </w:r>
      <w:r w:rsidRPr="008C6C4F">
        <w:rPr>
          <w:rFonts w:eastAsia="Calibri"/>
          <w:sz w:val="28"/>
          <w:szCs w:val="28"/>
          <w:lang w:eastAsia="en-US"/>
        </w:rPr>
        <w:t>.</w:t>
      </w:r>
    </w:p>
    <w:p w14:paraId="047BF3A3" w14:textId="77777777" w:rsidR="00EF0BBA" w:rsidRPr="008C6C4F" w:rsidRDefault="00EF0BBA" w:rsidP="00EF0BBA">
      <w:pPr>
        <w:ind w:firstLine="567"/>
        <w:jc w:val="both"/>
        <w:rPr>
          <w:b/>
          <w:sz w:val="28"/>
          <w:szCs w:val="28"/>
        </w:rPr>
      </w:pPr>
      <w:r w:rsidRPr="008C6C4F">
        <w:rPr>
          <w:b/>
          <w:sz w:val="28"/>
          <w:szCs w:val="28"/>
        </w:rPr>
        <w:t>Проблемы в организации муниципального этапа:</w:t>
      </w:r>
    </w:p>
    <w:p w14:paraId="223E6AD7" w14:textId="5877F2AB" w:rsidR="00EF0BBA" w:rsidRPr="008C6C4F" w:rsidRDefault="00EF0BBA" w:rsidP="00EF0BBA">
      <w:pPr>
        <w:ind w:firstLine="567"/>
        <w:jc w:val="both"/>
        <w:rPr>
          <w:sz w:val="28"/>
          <w:szCs w:val="28"/>
        </w:rPr>
      </w:pPr>
      <w:r w:rsidRPr="008C6C4F">
        <w:rPr>
          <w:sz w:val="28"/>
          <w:szCs w:val="28"/>
        </w:rPr>
        <w:t xml:space="preserve">1. Необъективное оценивание </w:t>
      </w:r>
      <w:r w:rsidR="00B8632F" w:rsidRPr="008C6C4F">
        <w:rPr>
          <w:sz w:val="28"/>
          <w:szCs w:val="28"/>
        </w:rPr>
        <w:t>заданий:</w:t>
      </w:r>
    </w:p>
    <w:p w14:paraId="4F957D8A" w14:textId="5F21C16E" w:rsidR="00EF0BBA" w:rsidRPr="008C6C4F" w:rsidRDefault="00EF0BBA" w:rsidP="00EF0BBA">
      <w:pPr>
        <w:ind w:firstLine="567"/>
        <w:jc w:val="both"/>
        <w:rPr>
          <w:sz w:val="28"/>
          <w:szCs w:val="28"/>
        </w:rPr>
      </w:pPr>
      <w:r w:rsidRPr="008C6C4F">
        <w:rPr>
          <w:sz w:val="28"/>
          <w:szCs w:val="28"/>
        </w:rPr>
        <w:t xml:space="preserve">- рассмотрены 2 апелляции </w:t>
      </w:r>
      <w:r w:rsidR="00B8632F" w:rsidRPr="008C6C4F">
        <w:rPr>
          <w:sz w:val="28"/>
          <w:szCs w:val="28"/>
        </w:rPr>
        <w:t>по обществознанию</w:t>
      </w:r>
      <w:r w:rsidRPr="008C6C4F">
        <w:rPr>
          <w:sz w:val="28"/>
          <w:szCs w:val="28"/>
        </w:rPr>
        <w:t xml:space="preserve">, 2 по математике, 1 по экологии, 1 по ОБЖ, 1 по литературе. Решением апелляционных </w:t>
      </w:r>
      <w:r w:rsidR="00B8632F" w:rsidRPr="008C6C4F">
        <w:rPr>
          <w:sz w:val="28"/>
          <w:szCs w:val="28"/>
        </w:rPr>
        <w:t>комиссий, оценки</w:t>
      </w:r>
      <w:r w:rsidRPr="008C6C4F">
        <w:rPr>
          <w:sz w:val="28"/>
          <w:szCs w:val="28"/>
        </w:rPr>
        <w:t xml:space="preserve">, выставленные участникам олимпиады, были изменены в пользу участников или оставлены без изменений. </w:t>
      </w:r>
    </w:p>
    <w:p w14:paraId="34FE0341" w14:textId="5CBB9C2D"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2. </w:t>
      </w:r>
      <w:r w:rsidR="00B8632F" w:rsidRPr="008C6C4F">
        <w:rPr>
          <w:rFonts w:eastAsia="Calibri"/>
          <w:sz w:val="28"/>
          <w:szCs w:val="28"/>
          <w:lang w:eastAsia="en-US"/>
        </w:rPr>
        <w:t>Замечания жюри</w:t>
      </w:r>
      <w:r w:rsidRPr="008C6C4F">
        <w:rPr>
          <w:rFonts w:eastAsia="Calibri"/>
          <w:sz w:val="28"/>
          <w:szCs w:val="28"/>
          <w:lang w:eastAsia="en-US"/>
        </w:rPr>
        <w:t xml:space="preserve"> по качеству заданий и сопровождающих материалов: </w:t>
      </w:r>
    </w:p>
    <w:p w14:paraId="0FCFB294"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в олимпиадных материалах были ошибки, нарушения последовательности в заданиях, ошибки в критериях оценки.</w:t>
      </w:r>
    </w:p>
    <w:p w14:paraId="2E0282B3" w14:textId="1010029C" w:rsidR="00EF0BBA" w:rsidRPr="008C6C4F" w:rsidRDefault="00EF0BBA" w:rsidP="00EF0BBA">
      <w:pPr>
        <w:ind w:firstLine="567"/>
        <w:jc w:val="both"/>
        <w:rPr>
          <w:i/>
          <w:sz w:val="28"/>
          <w:szCs w:val="28"/>
          <w:u w:val="single"/>
        </w:rPr>
      </w:pPr>
      <w:r w:rsidRPr="008C6C4F">
        <w:rPr>
          <w:sz w:val="28"/>
          <w:szCs w:val="28"/>
        </w:rPr>
        <w:t xml:space="preserve">3. Большая часть участников не справляются с </w:t>
      </w:r>
      <w:r w:rsidR="00B8632F" w:rsidRPr="008C6C4F">
        <w:rPr>
          <w:sz w:val="28"/>
          <w:szCs w:val="28"/>
        </w:rPr>
        <w:t>олимпиадными заданиями</w:t>
      </w:r>
      <w:r w:rsidRPr="008C6C4F">
        <w:rPr>
          <w:sz w:val="28"/>
          <w:szCs w:val="28"/>
        </w:rPr>
        <w:t xml:space="preserve">, </w:t>
      </w:r>
      <w:r w:rsidR="00B8632F" w:rsidRPr="008C6C4F">
        <w:rPr>
          <w:sz w:val="28"/>
          <w:szCs w:val="28"/>
        </w:rPr>
        <w:t>основанными на</w:t>
      </w:r>
      <w:r w:rsidRPr="008C6C4F">
        <w:rPr>
          <w:sz w:val="28"/>
          <w:szCs w:val="28"/>
        </w:rPr>
        <w:t xml:space="preserve"> содержание программ основного и среднего общего образования </w:t>
      </w:r>
      <w:r w:rsidRPr="00B8632F">
        <w:rPr>
          <w:sz w:val="28"/>
          <w:szCs w:val="28"/>
        </w:rPr>
        <w:t>углубленного уровня.</w:t>
      </w:r>
    </w:p>
    <w:p w14:paraId="315CE9F1" w14:textId="6092C3A9" w:rsidR="00EF0BBA" w:rsidRPr="008C6C4F" w:rsidRDefault="00EF0BBA" w:rsidP="00EF0BBA">
      <w:pPr>
        <w:ind w:firstLine="567"/>
        <w:jc w:val="both"/>
        <w:rPr>
          <w:sz w:val="28"/>
          <w:szCs w:val="28"/>
        </w:rPr>
      </w:pPr>
      <w:r w:rsidRPr="008C6C4F">
        <w:rPr>
          <w:sz w:val="28"/>
          <w:szCs w:val="28"/>
        </w:rPr>
        <w:t xml:space="preserve">4. Неявка жюри, на проверку олимпиадных заданий ко </w:t>
      </w:r>
      <w:r w:rsidR="00B8632F" w:rsidRPr="008C6C4F">
        <w:rPr>
          <w:sz w:val="28"/>
          <w:szCs w:val="28"/>
        </w:rPr>
        <w:t>времени,</w:t>
      </w:r>
      <w:r w:rsidRPr="008C6C4F">
        <w:rPr>
          <w:sz w:val="28"/>
          <w:szCs w:val="28"/>
        </w:rPr>
        <w:t xml:space="preserve"> утвержденному в распоряжении комитета образования по каждому общеобразовательному предмету, по которому проводится олимпиада.</w:t>
      </w:r>
    </w:p>
    <w:p w14:paraId="54877F04" w14:textId="77777777" w:rsidR="00EF0BBA" w:rsidRPr="008C6C4F" w:rsidRDefault="00EF0BBA" w:rsidP="00EF0BBA">
      <w:pPr>
        <w:ind w:firstLine="567"/>
        <w:jc w:val="both"/>
        <w:rPr>
          <w:b/>
          <w:sz w:val="28"/>
          <w:szCs w:val="28"/>
        </w:rPr>
      </w:pPr>
      <w:r w:rsidRPr="008C6C4F">
        <w:rPr>
          <w:b/>
          <w:sz w:val="28"/>
          <w:szCs w:val="28"/>
        </w:rPr>
        <w:t>Предложения по организации муниципального этапа:</w:t>
      </w:r>
    </w:p>
    <w:p w14:paraId="6D20ACB1" w14:textId="4E1E6953"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Провести перед началом школьного этапа совещание с </w:t>
      </w:r>
      <w:r w:rsidR="00B8632F" w:rsidRPr="008C6C4F">
        <w:rPr>
          <w:rFonts w:eastAsia="Calibri"/>
          <w:sz w:val="28"/>
          <w:szCs w:val="28"/>
          <w:lang w:eastAsia="en-US"/>
        </w:rPr>
        <w:t>ответственными за</w:t>
      </w:r>
      <w:r w:rsidRPr="008C6C4F">
        <w:rPr>
          <w:rFonts w:eastAsia="Calibri"/>
          <w:sz w:val="28"/>
          <w:szCs w:val="28"/>
          <w:lang w:eastAsia="en-US"/>
        </w:rPr>
        <w:t xml:space="preserve"> олимпиадное движение и с председателями районно-методических объединений и обсудить предложения по организации муниципального этапа:</w:t>
      </w:r>
    </w:p>
    <w:p w14:paraId="198E0641" w14:textId="77777777" w:rsidR="00EF0BBA" w:rsidRPr="008C6C4F" w:rsidRDefault="00EF0BBA" w:rsidP="00EF0BBA">
      <w:pPr>
        <w:ind w:firstLine="567"/>
        <w:jc w:val="both"/>
        <w:rPr>
          <w:bCs/>
          <w:sz w:val="28"/>
          <w:szCs w:val="28"/>
        </w:rPr>
      </w:pPr>
      <w:r w:rsidRPr="008C6C4F">
        <w:rPr>
          <w:sz w:val="28"/>
          <w:szCs w:val="28"/>
        </w:rPr>
        <w:t xml:space="preserve">- </w:t>
      </w:r>
      <w:r w:rsidRPr="008C6C4F">
        <w:rPr>
          <w:bCs/>
          <w:sz w:val="28"/>
          <w:szCs w:val="28"/>
        </w:rPr>
        <w:t xml:space="preserve">рекомендовать ОО направлять обучающихся на муниципальный этап </w:t>
      </w:r>
      <w:proofErr w:type="spellStart"/>
      <w:r w:rsidRPr="008C6C4F">
        <w:rPr>
          <w:bCs/>
          <w:sz w:val="28"/>
          <w:szCs w:val="28"/>
        </w:rPr>
        <w:t>ВсОШ</w:t>
      </w:r>
      <w:proofErr w:type="spellEnd"/>
      <w:r w:rsidRPr="008C6C4F">
        <w:rPr>
          <w:bCs/>
          <w:sz w:val="28"/>
          <w:szCs w:val="28"/>
        </w:rPr>
        <w:t xml:space="preserve"> не более чем на 3 предметные олимпиады;</w:t>
      </w:r>
    </w:p>
    <w:p w14:paraId="78929A24" w14:textId="77777777"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 председателям районо-методических объединений </w:t>
      </w:r>
      <w:r w:rsidRPr="008C6C4F">
        <w:rPr>
          <w:rFonts w:eastAsia="Calibri"/>
          <w:bCs/>
          <w:sz w:val="28"/>
          <w:szCs w:val="28"/>
          <w:lang w:eastAsia="en-US"/>
        </w:rPr>
        <w:t>учителей предметников</w:t>
      </w:r>
      <w:r w:rsidRPr="008C6C4F">
        <w:rPr>
          <w:rFonts w:eastAsia="Calibri"/>
          <w:sz w:val="28"/>
          <w:szCs w:val="28"/>
          <w:lang w:eastAsia="en-US"/>
        </w:rPr>
        <w:t xml:space="preserve"> вовремя сообщать в методический отдел состав жюри муниципального этапа и на заседаниях районо-методических объединений информировать учителей о том, что они входят в состав жюри;</w:t>
      </w:r>
    </w:p>
    <w:p w14:paraId="2B304F90" w14:textId="35656E4F" w:rsidR="00EF0BBA" w:rsidRPr="008C6C4F" w:rsidRDefault="00EF0BBA" w:rsidP="00EF0BBA">
      <w:pPr>
        <w:ind w:firstLine="567"/>
        <w:jc w:val="both"/>
        <w:rPr>
          <w:bCs/>
          <w:sz w:val="28"/>
          <w:szCs w:val="28"/>
        </w:rPr>
      </w:pPr>
      <w:r w:rsidRPr="008C6C4F">
        <w:rPr>
          <w:bCs/>
          <w:sz w:val="28"/>
          <w:szCs w:val="28"/>
        </w:rPr>
        <w:t xml:space="preserve">- председателям районных методических объединений учителей предметников </w:t>
      </w:r>
      <w:r w:rsidR="00B8632F" w:rsidRPr="008C6C4F">
        <w:rPr>
          <w:bCs/>
          <w:sz w:val="28"/>
          <w:szCs w:val="28"/>
        </w:rPr>
        <w:t>просматривать задания</w:t>
      </w:r>
      <w:r w:rsidRPr="008C6C4F">
        <w:rPr>
          <w:bCs/>
          <w:sz w:val="28"/>
          <w:szCs w:val="28"/>
        </w:rPr>
        <w:t xml:space="preserve"> на муниципальный этап до начала</w:t>
      </w:r>
      <w:r w:rsidRPr="008C6C4F">
        <w:rPr>
          <w:bCs/>
          <w:color w:val="FF0000"/>
          <w:sz w:val="28"/>
          <w:szCs w:val="28"/>
        </w:rPr>
        <w:t xml:space="preserve"> </w:t>
      </w:r>
      <w:r w:rsidRPr="008C6C4F">
        <w:rPr>
          <w:bCs/>
          <w:sz w:val="28"/>
          <w:szCs w:val="28"/>
        </w:rPr>
        <w:t xml:space="preserve">олимпиады с целью выявления ошибок в заданиях и в критериях оценивания и, при </w:t>
      </w:r>
      <w:r w:rsidR="00B8632F" w:rsidRPr="008C6C4F">
        <w:rPr>
          <w:bCs/>
          <w:sz w:val="28"/>
          <w:szCs w:val="28"/>
        </w:rPr>
        <w:t>необходимости, вносить</w:t>
      </w:r>
      <w:r w:rsidRPr="008C6C4F">
        <w:rPr>
          <w:bCs/>
          <w:sz w:val="28"/>
          <w:szCs w:val="28"/>
        </w:rPr>
        <w:t xml:space="preserve"> в них коррективы;</w:t>
      </w:r>
    </w:p>
    <w:p w14:paraId="77692425" w14:textId="77777777" w:rsidR="00EF0BBA" w:rsidRPr="008C6C4F" w:rsidRDefault="00EF0BBA" w:rsidP="00EF0BBA">
      <w:pPr>
        <w:ind w:firstLine="567"/>
        <w:jc w:val="both"/>
        <w:rPr>
          <w:sz w:val="28"/>
          <w:szCs w:val="28"/>
        </w:rPr>
      </w:pPr>
      <w:r w:rsidRPr="008C6C4F">
        <w:rPr>
          <w:bCs/>
          <w:sz w:val="28"/>
          <w:szCs w:val="28"/>
        </w:rPr>
        <w:t>- наблюдателям, находящимся в аудиториях во время проведения олимпиады, заранее ознакомиться с П. 42 Положения о проведении школьного и муниципального этапов всероссийской олимпиады школьников в МО «Выборгский район» Ленинградской области и соблюдать рекомендации, прописанные в данном пункте;</w:t>
      </w:r>
    </w:p>
    <w:p w14:paraId="179CA1AB" w14:textId="77777777" w:rsidR="00EF0BBA" w:rsidRPr="008C6C4F" w:rsidRDefault="00EF0BBA" w:rsidP="00EF0BBA">
      <w:pPr>
        <w:ind w:firstLine="567"/>
        <w:jc w:val="both"/>
        <w:rPr>
          <w:bCs/>
          <w:sz w:val="28"/>
          <w:szCs w:val="28"/>
        </w:rPr>
      </w:pPr>
      <w:r w:rsidRPr="008C6C4F">
        <w:rPr>
          <w:bCs/>
          <w:sz w:val="28"/>
          <w:szCs w:val="28"/>
        </w:rPr>
        <w:t>- продолжить проведение профильных сессии на муниципальном уровне в рамках подготовки к участию в олимпиаде.</w:t>
      </w:r>
    </w:p>
    <w:p w14:paraId="6EF2EB45" w14:textId="77777777" w:rsidR="00EF0BBA" w:rsidRPr="008C6C4F" w:rsidRDefault="00EF0BBA" w:rsidP="00EF0BBA">
      <w:pPr>
        <w:ind w:firstLine="567"/>
        <w:jc w:val="both"/>
        <w:rPr>
          <w:b/>
          <w:bCs/>
          <w:sz w:val="28"/>
          <w:szCs w:val="28"/>
        </w:rPr>
      </w:pPr>
      <w:r w:rsidRPr="008C6C4F">
        <w:rPr>
          <w:b/>
          <w:bCs/>
          <w:sz w:val="28"/>
          <w:szCs w:val="28"/>
        </w:rPr>
        <w:t>Итоги регионального этапа:</w:t>
      </w:r>
    </w:p>
    <w:p w14:paraId="7838A136" w14:textId="402FB6A4" w:rsidR="00EF0BBA" w:rsidRPr="008C6C4F" w:rsidRDefault="00EF0BBA" w:rsidP="00EF0BBA">
      <w:pPr>
        <w:contextualSpacing/>
        <w:jc w:val="both"/>
        <w:rPr>
          <w:rFonts w:eastAsia="Calibri"/>
          <w:sz w:val="28"/>
          <w:szCs w:val="28"/>
          <w:lang w:eastAsia="en-US"/>
        </w:rPr>
      </w:pPr>
      <w:r w:rsidRPr="008C6C4F">
        <w:rPr>
          <w:rFonts w:eastAsia="Calibri"/>
          <w:sz w:val="28"/>
          <w:szCs w:val="28"/>
          <w:lang w:eastAsia="en-US"/>
        </w:rPr>
        <w:t xml:space="preserve"> </w:t>
      </w:r>
      <w:r w:rsidRPr="008C6C4F">
        <w:rPr>
          <w:rFonts w:eastAsia="Calibri"/>
          <w:sz w:val="28"/>
          <w:szCs w:val="28"/>
          <w:lang w:eastAsia="en-US"/>
        </w:rPr>
        <w:tab/>
        <w:t>Из направленных 109 человек</w:t>
      </w:r>
      <w:r w:rsidRPr="008C6C4F">
        <w:rPr>
          <w:rFonts w:eastAsia="Calibri"/>
          <w:color w:val="FF0000"/>
          <w:sz w:val="28"/>
          <w:szCs w:val="28"/>
          <w:lang w:eastAsia="en-US"/>
        </w:rPr>
        <w:t xml:space="preserve"> </w:t>
      </w:r>
      <w:r w:rsidRPr="008C6C4F">
        <w:rPr>
          <w:rFonts w:eastAsia="Calibri"/>
          <w:sz w:val="28"/>
          <w:szCs w:val="28"/>
          <w:lang w:eastAsia="en-US"/>
        </w:rPr>
        <w:t>на региональный этап ВОШ приняли участие 102 школьника.</w:t>
      </w:r>
      <w:r w:rsidRPr="008C6C4F">
        <w:rPr>
          <w:rFonts w:eastAsia="Calibri"/>
          <w:color w:val="FF0000"/>
          <w:sz w:val="28"/>
          <w:szCs w:val="28"/>
          <w:lang w:eastAsia="en-US"/>
        </w:rPr>
        <w:t xml:space="preserve"> </w:t>
      </w:r>
      <w:r w:rsidRPr="008C6C4F">
        <w:rPr>
          <w:rFonts w:eastAsia="Calibri"/>
          <w:sz w:val="28"/>
          <w:szCs w:val="28"/>
          <w:lang w:eastAsia="en-US"/>
        </w:rPr>
        <w:t xml:space="preserve">Не явились на региональный </w:t>
      </w:r>
      <w:r w:rsidR="00B8632F" w:rsidRPr="008C6C4F">
        <w:rPr>
          <w:rFonts w:eastAsia="Calibri"/>
          <w:sz w:val="28"/>
          <w:szCs w:val="28"/>
          <w:lang w:eastAsia="en-US"/>
        </w:rPr>
        <w:t>этап 7</w:t>
      </w:r>
      <w:r w:rsidRPr="008C6C4F">
        <w:rPr>
          <w:rFonts w:eastAsia="Calibri"/>
          <w:sz w:val="28"/>
          <w:szCs w:val="28"/>
          <w:lang w:eastAsia="en-US"/>
        </w:rPr>
        <w:t xml:space="preserve"> обучающихся, по причине болезни и семейным обстоятельствам.</w:t>
      </w:r>
    </w:p>
    <w:p w14:paraId="2F8D8B3B" w14:textId="2DD28329" w:rsidR="00EF0BBA" w:rsidRPr="008C6C4F" w:rsidRDefault="00EF0BBA" w:rsidP="00EF0BBA">
      <w:pPr>
        <w:ind w:firstLine="567"/>
        <w:contextualSpacing/>
        <w:jc w:val="both"/>
        <w:rPr>
          <w:rFonts w:eastAsia="Calibri"/>
          <w:sz w:val="28"/>
          <w:szCs w:val="28"/>
          <w:lang w:eastAsia="en-US"/>
        </w:rPr>
      </w:pPr>
      <w:r w:rsidRPr="008C6C4F">
        <w:rPr>
          <w:rFonts w:eastAsia="Calibri"/>
          <w:sz w:val="28"/>
          <w:szCs w:val="28"/>
          <w:lang w:eastAsia="en-US"/>
        </w:rPr>
        <w:t xml:space="preserve">В рейтинге общеобразовательных учреждений, с учетом баллов, присужденных за каждое призовое место в региональном этапе </w:t>
      </w:r>
      <w:r w:rsidR="00B8632F" w:rsidRPr="008C6C4F">
        <w:rPr>
          <w:rFonts w:eastAsia="Calibri"/>
          <w:sz w:val="28"/>
          <w:szCs w:val="28"/>
          <w:lang w:eastAsia="en-US"/>
        </w:rPr>
        <w:t>всероссийской олимпиады</w:t>
      </w:r>
      <w:r w:rsidRPr="008C6C4F">
        <w:rPr>
          <w:rFonts w:eastAsia="Calibri"/>
          <w:sz w:val="28"/>
          <w:szCs w:val="28"/>
          <w:lang w:eastAsia="en-US"/>
        </w:rPr>
        <w:t xml:space="preserve"> школьников, произошли изменения. </w:t>
      </w:r>
      <w:r w:rsidR="00B8632F" w:rsidRPr="008C6C4F">
        <w:rPr>
          <w:rFonts w:eastAsia="Calibri"/>
          <w:sz w:val="28"/>
          <w:szCs w:val="28"/>
          <w:lang w:eastAsia="en-US"/>
        </w:rPr>
        <w:t>Сократилось количество</w:t>
      </w:r>
      <w:r w:rsidRPr="008C6C4F">
        <w:rPr>
          <w:rFonts w:eastAsia="Calibri"/>
          <w:sz w:val="28"/>
          <w:szCs w:val="28"/>
          <w:lang w:eastAsia="en-US"/>
        </w:rPr>
        <w:t xml:space="preserve"> школ, в которых учащиеся заняли призовые места на региональ</w:t>
      </w:r>
      <w:r w:rsidR="004558DE" w:rsidRPr="008C6C4F">
        <w:rPr>
          <w:rFonts w:eastAsia="Calibri"/>
          <w:sz w:val="28"/>
          <w:szCs w:val="28"/>
          <w:lang w:eastAsia="en-US"/>
        </w:rPr>
        <w:t>ном этапе олимпиады (Табл.5.3.</w:t>
      </w:r>
      <w:r w:rsidRPr="008C6C4F">
        <w:rPr>
          <w:rFonts w:eastAsia="Calibri"/>
          <w:sz w:val="28"/>
          <w:szCs w:val="28"/>
          <w:lang w:eastAsia="en-US"/>
        </w:rPr>
        <w:t xml:space="preserve">7). Количество победителей и призеров на региональном этапе по сравнению с прошлым увеличилось. Поднялись в рейтинге: СОШ г. Светогорска, СОШ № 37, СОШ № 7. Каменская СОШ вошла в рейтинг регионального этапа. Из 32 общеобразовательных организаций учащиеся 12 школ заняли призовые </w:t>
      </w:r>
      <w:r w:rsidR="00B8632F" w:rsidRPr="008C6C4F">
        <w:rPr>
          <w:rFonts w:eastAsia="Calibri"/>
          <w:sz w:val="28"/>
          <w:szCs w:val="28"/>
          <w:lang w:eastAsia="en-US"/>
        </w:rPr>
        <w:t>места, в</w:t>
      </w:r>
      <w:r w:rsidRPr="008C6C4F">
        <w:rPr>
          <w:rFonts w:eastAsia="Calibri"/>
          <w:sz w:val="28"/>
          <w:szCs w:val="28"/>
          <w:lang w:eastAsia="en-US"/>
        </w:rPr>
        <w:t xml:space="preserve"> прошлом году - 14 школ.</w:t>
      </w:r>
    </w:p>
    <w:p w14:paraId="64231E96" w14:textId="0477829D" w:rsidR="00EF0BBA" w:rsidRPr="008C6C4F" w:rsidRDefault="00EF0BBA" w:rsidP="00EF0BBA">
      <w:pPr>
        <w:ind w:firstLine="567"/>
        <w:jc w:val="both"/>
        <w:rPr>
          <w:sz w:val="28"/>
          <w:szCs w:val="28"/>
        </w:rPr>
      </w:pPr>
      <w:r w:rsidRPr="008C6C4F">
        <w:rPr>
          <w:sz w:val="28"/>
          <w:szCs w:val="28"/>
        </w:rPr>
        <w:t>Более пяти лет в нашем муниципальном районе проводятся профильные сессии для учащихся 6-9 классов по следующим предметам: филология, математика, физика, информатика, биология, экология, история, обществознание и география. Руководителями, педагогами, председателями районно-методических объединений была проведена большая работа с одаренными детьми. Для подготовки учащихся к региональному этапу руководителями РМО были проведены консультации.</w:t>
      </w:r>
      <w:r w:rsidRPr="008C6C4F">
        <w:rPr>
          <w:color w:val="FF0000"/>
          <w:sz w:val="28"/>
          <w:szCs w:val="28"/>
        </w:rPr>
        <w:t xml:space="preserve"> </w:t>
      </w:r>
      <w:r w:rsidRPr="008C6C4F">
        <w:rPr>
          <w:sz w:val="28"/>
          <w:szCs w:val="28"/>
        </w:rPr>
        <w:t xml:space="preserve">По подготовке к региональному этапу по многим образовательным предметам наши дети были приглашены </w:t>
      </w:r>
      <w:r w:rsidR="00B8632F" w:rsidRPr="008C6C4F">
        <w:rPr>
          <w:sz w:val="28"/>
          <w:szCs w:val="28"/>
        </w:rPr>
        <w:t>на учебно</w:t>
      </w:r>
      <w:r w:rsidRPr="008C6C4F">
        <w:rPr>
          <w:sz w:val="28"/>
          <w:szCs w:val="28"/>
        </w:rPr>
        <w:t xml:space="preserve">-тренировочные сборы в Центр «Интеллект». В этом году по инициативе комитета образования и директоров школ многие учащиеся, прошедшие на региональный этап, обучались на интенсивах в Московском центре по работе с одаренными детьми.  </w:t>
      </w:r>
    </w:p>
    <w:p w14:paraId="32595DA0" w14:textId="77777777" w:rsidR="00EF0BBA" w:rsidRPr="008C6C4F" w:rsidRDefault="00EF0BBA" w:rsidP="00EF0BBA">
      <w:pPr>
        <w:ind w:firstLine="567"/>
        <w:jc w:val="both"/>
        <w:rPr>
          <w:b/>
          <w:bCs/>
          <w:sz w:val="28"/>
          <w:szCs w:val="28"/>
        </w:rPr>
      </w:pPr>
      <w:r w:rsidRPr="008C6C4F">
        <w:rPr>
          <w:b/>
          <w:bCs/>
          <w:sz w:val="28"/>
          <w:szCs w:val="28"/>
        </w:rPr>
        <w:t xml:space="preserve">Итоги заключительного этапа: </w:t>
      </w:r>
    </w:p>
    <w:p w14:paraId="296983A4" w14:textId="438EB543" w:rsidR="00EF0BBA" w:rsidRPr="008C6C4F" w:rsidRDefault="00EF0BBA" w:rsidP="00EF0BBA">
      <w:pPr>
        <w:ind w:firstLine="567"/>
        <w:jc w:val="both"/>
        <w:rPr>
          <w:color w:val="000000"/>
          <w:spacing w:val="6"/>
          <w:sz w:val="28"/>
          <w:szCs w:val="28"/>
        </w:rPr>
      </w:pPr>
      <w:r w:rsidRPr="008C6C4F">
        <w:rPr>
          <w:sz w:val="28"/>
          <w:szCs w:val="28"/>
        </w:rPr>
        <w:t>В этом году в связи со сложившейся эпидемиологической обстановкой заключительный этап всероссийской олимпиады школьников не проводился. Но по итогам участия в региональном этапе к</w:t>
      </w:r>
      <w:r w:rsidRPr="008C6C4F">
        <w:rPr>
          <w:color w:val="000000"/>
          <w:spacing w:val="6"/>
          <w:sz w:val="28"/>
          <w:szCs w:val="28"/>
        </w:rPr>
        <w:t>оманда Выборгского района по количеству прошедших на заключительный этап заним</w:t>
      </w:r>
      <w:r w:rsidR="00A7364D" w:rsidRPr="008C6C4F">
        <w:rPr>
          <w:color w:val="000000"/>
          <w:spacing w:val="6"/>
          <w:sz w:val="28"/>
          <w:szCs w:val="28"/>
        </w:rPr>
        <w:t>ает второе ме</w:t>
      </w:r>
      <w:r w:rsidR="00F65BE3">
        <w:rPr>
          <w:color w:val="000000"/>
          <w:spacing w:val="6"/>
          <w:sz w:val="28"/>
          <w:szCs w:val="28"/>
        </w:rPr>
        <w:t>сто. (Табл.2</w:t>
      </w:r>
      <w:r w:rsidR="00A7364D" w:rsidRPr="008C6C4F">
        <w:rPr>
          <w:color w:val="000000"/>
          <w:spacing w:val="6"/>
          <w:sz w:val="28"/>
          <w:szCs w:val="28"/>
        </w:rPr>
        <w:t>.3.13</w:t>
      </w:r>
      <w:r w:rsidRPr="008C6C4F">
        <w:rPr>
          <w:color w:val="000000"/>
          <w:spacing w:val="6"/>
          <w:sz w:val="28"/>
          <w:szCs w:val="28"/>
        </w:rPr>
        <w:t>)</w:t>
      </w:r>
    </w:p>
    <w:p w14:paraId="4FEBED1D" w14:textId="77777777" w:rsidR="00EF0BBA" w:rsidRPr="008C6C4F" w:rsidRDefault="00EF0BBA" w:rsidP="00EF0BBA">
      <w:pPr>
        <w:widowControl w:val="0"/>
        <w:autoSpaceDE w:val="0"/>
        <w:autoSpaceDN w:val="0"/>
        <w:adjustRightInd w:val="0"/>
        <w:ind w:firstLine="709"/>
        <w:jc w:val="both"/>
        <w:rPr>
          <w:bCs/>
          <w:kern w:val="36"/>
          <w:sz w:val="28"/>
          <w:szCs w:val="28"/>
        </w:rPr>
      </w:pPr>
      <w:r w:rsidRPr="008C6C4F">
        <w:rPr>
          <w:color w:val="000000"/>
          <w:spacing w:val="6"/>
          <w:sz w:val="28"/>
          <w:szCs w:val="28"/>
        </w:rPr>
        <w:t xml:space="preserve"> По приказу министерства просвещения</w:t>
      </w:r>
      <w:r w:rsidRPr="008C6C4F">
        <w:rPr>
          <w:bCs/>
          <w:color w:val="3B4255"/>
          <w:kern w:val="36"/>
          <w:sz w:val="28"/>
          <w:szCs w:val="28"/>
        </w:rPr>
        <w:t xml:space="preserve"> </w:t>
      </w:r>
      <w:r w:rsidRPr="008C6C4F">
        <w:rPr>
          <w:bCs/>
          <w:kern w:val="36"/>
          <w:sz w:val="28"/>
          <w:szCs w:val="28"/>
        </w:rPr>
        <w:t xml:space="preserve">России </w:t>
      </w:r>
      <w:r w:rsidRPr="008C6C4F">
        <w:rPr>
          <w:kern w:val="36"/>
          <w:sz w:val="28"/>
          <w:szCs w:val="28"/>
        </w:rPr>
        <w:t xml:space="preserve"> от 28 апреля 2020 г. № 189 «Об особенностях проведения всероссийской олимпиады школьников в 2019/20 учебном году и утверждения ее итоговых результатов по каждому общеобразовательному предмету»</w:t>
      </w:r>
      <w:r w:rsidRPr="008C6C4F">
        <w:rPr>
          <w:bCs/>
          <w:kern w:val="36"/>
          <w:sz w:val="28"/>
          <w:szCs w:val="28"/>
        </w:rPr>
        <w:t xml:space="preserve">, призерами заключительного этапа считаются только обучающиеся 11 класса, набравшие необходимый проходной балл для прохождения на заключительный этап, наши обучающиеся-победители регионального этапа в количестве трех человек прошли на заключительный этап по п.64  (квота Ленинградской области), поэтому не стали призерами в соответствии с данным распоряжением. </w:t>
      </w:r>
    </w:p>
    <w:p w14:paraId="28F456C4" w14:textId="77777777" w:rsidR="00EF0BBA" w:rsidRPr="008C6C4F" w:rsidRDefault="00EF0BBA" w:rsidP="00EF0BBA">
      <w:pPr>
        <w:widowControl w:val="0"/>
        <w:autoSpaceDE w:val="0"/>
        <w:autoSpaceDN w:val="0"/>
        <w:adjustRightInd w:val="0"/>
        <w:ind w:firstLine="709"/>
        <w:jc w:val="both"/>
        <w:rPr>
          <w:bCs/>
          <w:kern w:val="36"/>
          <w:sz w:val="28"/>
          <w:szCs w:val="28"/>
        </w:rPr>
      </w:pPr>
      <w:r w:rsidRPr="008C6C4F">
        <w:rPr>
          <w:bCs/>
          <w:kern w:val="36"/>
          <w:sz w:val="28"/>
          <w:szCs w:val="28"/>
        </w:rPr>
        <w:t xml:space="preserve">Положение учащихся 9 и 10 классов было объяснено на брифинге Министра просвещения Сергея Кравцова. Обучающиеся будут допущены к заключительному этапу всероссийской олимпиады школьников в следующем году без прохождения школьного, муниципального и регионального этапов. Среди наших обучающихся таких детей трое. </w:t>
      </w:r>
    </w:p>
    <w:p w14:paraId="40B15FE4" w14:textId="77777777" w:rsidR="00EF0BBA" w:rsidRPr="008C6C4F" w:rsidRDefault="00EF0BBA" w:rsidP="00EF0BBA">
      <w:pPr>
        <w:ind w:firstLine="567"/>
        <w:jc w:val="both"/>
        <w:rPr>
          <w:b/>
          <w:sz w:val="28"/>
          <w:szCs w:val="28"/>
        </w:rPr>
      </w:pPr>
      <w:r w:rsidRPr="008C6C4F">
        <w:rPr>
          <w:b/>
          <w:sz w:val="28"/>
          <w:szCs w:val="28"/>
        </w:rPr>
        <w:t>Региональная олимпиада школьников:</w:t>
      </w:r>
    </w:p>
    <w:p w14:paraId="6FB87AA1" w14:textId="53FD8BAD" w:rsidR="00EF0BBA" w:rsidRPr="008C6C4F" w:rsidRDefault="00EF0BBA" w:rsidP="00EF0BBA">
      <w:pPr>
        <w:tabs>
          <w:tab w:val="left" w:pos="142"/>
        </w:tabs>
        <w:ind w:firstLine="567"/>
        <w:contextualSpacing/>
        <w:jc w:val="both"/>
        <w:rPr>
          <w:rFonts w:eastAsia="Calibri"/>
          <w:sz w:val="28"/>
          <w:szCs w:val="28"/>
          <w:lang w:eastAsia="en-US"/>
        </w:rPr>
      </w:pPr>
      <w:r w:rsidRPr="008C6C4F">
        <w:rPr>
          <w:rFonts w:eastAsia="Calibri"/>
          <w:sz w:val="28"/>
          <w:szCs w:val="28"/>
          <w:lang w:eastAsia="en-US"/>
        </w:rPr>
        <w:t>В соответствии с распоряжением Комитета общего и профессионального образования Ленинградской области от 25 февраля 2020 г. № 388-р. и планом работы комитета образования администрации МО «Выборгский район» Ленинградской области и сложившейся эпидемиологической обстановкой в муниципальном образовании «Выборгский район» Ленинградской области проведены школьный и муниципальный этапы региональной олимпиады школьников для</w:t>
      </w:r>
      <w:r w:rsidR="00A7364D" w:rsidRPr="008C6C4F">
        <w:rPr>
          <w:rFonts w:eastAsia="Calibri"/>
          <w:sz w:val="28"/>
          <w:szCs w:val="28"/>
          <w:lang w:eastAsia="en-US"/>
        </w:rPr>
        <w:t xml:space="preserve"> </w:t>
      </w:r>
      <w:r w:rsidRPr="008C6C4F">
        <w:rPr>
          <w:rFonts w:eastAsia="Calibri"/>
          <w:sz w:val="28"/>
          <w:szCs w:val="28"/>
          <w:lang w:eastAsia="en-US"/>
        </w:rPr>
        <w:t>учащихся 6-11 классов по следующим предметам: изобразительное искусство, краеведение, информатика, основы предпринимательской деятельности и потребительских знаний, избирательное право, политехническая олимпиада.</w:t>
      </w:r>
    </w:p>
    <w:p w14:paraId="1345534C" w14:textId="2FE806D2" w:rsidR="00EF0BBA" w:rsidRPr="008C6C4F" w:rsidRDefault="00EF0BBA" w:rsidP="00EF0BBA">
      <w:pPr>
        <w:tabs>
          <w:tab w:val="left" w:pos="142"/>
        </w:tabs>
        <w:ind w:firstLine="567"/>
        <w:contextualSpacing/>
        <w:jc w:val="both"/>
        <w:rPr>
          <w:rFonts w:eastAsia="Calibri"/>
          <w:sz w:val="28"/>
          <w:szCs w:val="28"/>
          <w:lang w:eastAsia="en-US"/>
        </w:rPr>
      </w:pPr>
      <w:r w:rsidRPr="008C6C4F">
        <w:rPr>
          <w:rFonts w:eastAsia="Calibri"/>
          <w:sz w:val="28"/>
          <w:szCs w:val="28"/>
          <w:lang w:eastAsia="en-US"/>
        </w:rPr>
        <w:t xml:space="preserve">Ввиду того, что были отменены все массовые мероприятия, муниципальный этап по музыке и черчению был отменен. Это отрицательно сказалась на численности участников в региональной олимпиаде. По итогам проведенных олимпиад приняли участие 340 учащихся (в прошлом учебном году- 448) Сократилось также количество победителей и призеров. Рейтинг результативности участия ОО в муниципальном этапе региональной олимпиады </w:t>
      </w:r>
      <w:r w:rsidRPr="008C6C4F">
        <w:rPr>
          <w:rFonts w:eastAsia="Calibri"/>
          <w:sz w:val="28"/>
          <w:szCs w:val="28"/>
          <w:highlight w:val="white"/>
          <w:lang w:eastAsia="en-US"/>
        </w:rPr>
        <w:t>шко</w:t>
      </w:r>
      <w:r w:rsidR="00A7364D" w:rsidRPr="008C6C4F">
        <w:rPr>
          <w:rFonts w:eastAsia="Calibri"/>
          <w:sz w:val="28"/>
          <w:szCs w:val="28"/>
          <w:highlight w:val="white"/>
          <w:lang w:eastAsia="en-US"/>
        </w:rPr>
        <w:t xml:space="preserve">льников представлен в таблице </w:t>
      </w:r>
      <w:r w:rsidR="00F65BE3">
        <w:rPr>
          <w:rFonts w:eastAsia="Calibri"/>
          <w:sz w:val="28"/>
          <w:szCs w:val="28"/>
          <w:highlight w:val="white"/>
          <w:lang w:eastAsia="en-US"/>
        </w:rPr>
        <w:t>2</w:t>
      </w:r>
      <w:r w:rsidR="00A7364D" w:rsidRPr="008C6C4F">
        <w:rPr>
          <w:rFonts w:eastAsia="Calibri"/>
          <w:sz w:val="28"/>
          <w:szCs w:val="28"/>
          <w:highlight w:val="white"/>
          <w:lang w:eastAsia="en-US"/>
        </w:rPr>
        <w:t xml:space="preserve">.3. </w:t>
      </w:r>
      <w:r w:rsidRPr="008C6C4F">
        <w:rPr>
          <w:rFonts w:eastAsia="Calibri"/>
          <w:sz w:val="28"/>
          <w:szCs w:val="28"/>
          <w:highlight w:val="white"/>
          <w:lang w:eastAsia="en-US"/>
        </w:rPr>
        <w:t>9.</w:t>
      </w:r>
    </w:p>
    <w:p w14:paraId="65995828" w14:textId="3C6E5DAB" w:rsidR="00EF0BBA" w:rsidRPr="008C6C4F" w:rsidRDefault="00EF0BBA" w:rsidP="00EF0BBA">
      <w:pPr>
        <w:tabs>
          <w:tab w:val="left" w:pos="142"/>
        </w:tabs>
        <w:ind w:firstLine="567"/>
        <w:contextualSpacing/>
        <w:jc w:val="both"/>
        <w:rPr>
          <w:rFonts w:eastAsia="Calibri"/>
          <w:sz w:val="28"/>
          <w:szCs w:val="28"/>
          <w:lang w:eastAsia="en-US"/>
        </w:rPr>
      </w:pPr>
      <w:r w:rsidRPr="008C6C4F">
        <w:rPr>
          <w:rFonts w:eastAsia="Calibri"/>
          <w:sz w:val="28"/>
          <w:szCs w:val="28"/>
          <w:lang w:eastAsia="en-US"/>
        </w:rPr>
        <w:t xml:space="preserve">Заключительный </w:t>
      </w:r>
      <w:r w:rsidR="004F0CC3" w:rsidRPr="008C6C4F">
        <w:rPr>
          <w:rFonts w:eastAsia="Calibri"/>
          <w:sz w:val="28"/>
          <w:szCs w:val="28"/>
          <w:lang w:eastAsia="en-US"/>
        </w:rPr>
        <w:t>этап региональных</w:t>
      </w:r>
      <w:r w:rsidRPr="008C6C4F">
        <w:rPr>
          <w:rFonts w:eastAsia="Calibri"/>
          <w:sz w:val="28"/>
          <w:szCs w:val="28"/>
          <w:lang w:eastAsia="en-US"/>
        </w:rPr>
        <w:t xml:space="preserve"> олимпиад не состоялся.</w:t>
      </w:r>
    </w:p>
    <w:p w14:paraId="46D7F6A9" w14:textId="77777777" w:rsidR="00EF0BBA" w:rsidRPr="008C6C4F" w:rsidRDefault="00EF0BBA" w:rsidP="00EF0BBA">
      <w:pPr>
        <w:ind w:firstLine="567"/>
        <w:jc w:val="both"/>
        <w:rPr>
          <w:b/>
          <w:sz w:val="28"/>
          <w:szCs w:val="28"/>
        </w:rPr>
      </w:pPr>
      <w:r w:rsidRPr="008C6C4F">
        <w:rPr>
          <w:b/>
          <w:sz w:val="28"/>
          <w:szCs w:val="28"/>
        </w:rPr>
        <w:t>Проблемы в ходе проведения муниципального этапа региональной олимпиады:</w:t>
      </w:r>
    </w:p>
    <w:p w14:paraId="661E7C19" w14:textId="77777777" w:rsidR="00EF0BBA" w:rsidRPr="008C6C4F" w:rsidRDefault="00EF0BBA" w:rsidP="00EF0BBA">
      <w:pPr>
        <w:ind w:firstLine="567"/>
        <w:jc w:val="both"/>
        <w:rPr>
          <w:sz w:val="28"/>
          <w:szCs w:val="28"/>
        </w:rPr>
      </w:pPr>
      <w:r w:rsidRPr="008C6C4F">
        <w:rPr>
          <w:sz w:val="28"/>
          <w:szCs w:val="28"/>
        </w:rPr>
        <w:t>1. Школы при подаче заявки на муниципальный этап по ИЗО не указывают учащихся, обучающихся дополнительно в художественных школах, что затрудняет регистрацию участников перед началом олимпиады.</w:t>
      </w:r>
    </w:p>
    <w:p w14:paraId="3A8BA898" w14:textId="77777777" w:rsidR="00EF0BBA" w:rsidRPr="008C6C4F" w:rsidRDefault="00EF0BBA" w:rsidP="00EF0BBA">
      <w:pPr>
        <w:ind w:firstLine="567"/>
        <w:jc w:val="both"/>
        <w:rPr>
          <w:b/>
          <w:sz w:val="28"/>
          <w:szCs w:val="28"/>
        </w:rPr>
      </w:pPr>
      <w:r w:rsidRPr="008C6C4F">
        <w:rPr>
          <w:b/>
          <w:sz w:val="28"/>
          <w:szCs w:val="28"/>
        </w:rPr>
        <w:t>Малая олимпиада школьников:</w:t>
      </w:r>
    </w:p>
    <w:p w14:paraId="1ACF9D12" w14:textId="76769C3C" w:rsidR="00EF0BBA" w:rsidRPr="008C6C4F" w:rsidRDefault="00EF0BBA" w:rsidP="00EF0BBA">
      <w:pPr>
        <w:ind w:firstLine="567"/>
        <w:jc w:val="both"/>
        <w:rPr>
          <w:sz w:val="28"/>
          <w:szCs w:val="28"/>
        </w:rPr>
      </w:pPr>
      <w:r w:rsidRPr="008C6C4F">
        <w:rPr>
          <w:sz w:val="28"/>
          <w:szCs w:val="28"/>
        </w:rPr>
        <w:t xml:space="preserve">С целью создания необходимых условий для выявления одаренных детей в марте - мае в нашем </w:t>
      </w:r>
      <w:r w:rsidR="004F0CC3" w:rsidRPr="008C6C4F">
        <w:rPr>
          <w:sz w:val="28"/>
          <w:szCs w:val="28"/>
        </w:rPr>
        <w:t>районе проводится</w:t>
      </w:r>
      <w:r w:rsidRPr="008C6C4F">
        <w:rPr>
          <w:sz w:val="28"/>
          <w:szCs w:val="28"/>
        </w:rPr>
        <w:t xml:space="preserve"> муниципальный этап малой олимпиады школьников по математике, окружающему миру, русскому языку для обучающихся 4 классов, библиотечно-информационная олимпиада для обучающихся 4 классов, олимпиада по музыке для обучающихся 3, 4, 5 классов, олимпиада по краеведению для обучающихся 2, 3, 4, 5, 6 классов и олимпиада по географии для 5 и 6 классов. </w:t>
      </w:r>
    </w:p>
    <w:p w14:paraId="29C98AD1" w14:textId="77777777" w:rsidR="00EF0BBA" w:rsidRPr="008C6C4F" w:rsidRDefault="00EF0BBA" w:rsidP="00EF0BBA">
      <w:pPr>
        <w:ind w:firstLine="567"/>
        <w:jc w:val="both"/>
        <w:rPr>
          <w:sz w:val="28"/>
          <w:szCs w:val="28"/>
        </w:rPr>
      </w:pPr>
      <w:r w:rsidRPr="008C6C4F">
        <w:rPr>
          <w:sz w:val="28"/>
          <w:szCs w:val="28"/>
        </w:rPr>
        <w:t>В 2019-2020 учебном году из-за пандемии прошли только 2 олимпиады: математика для 4х классов и география для 5-6х классов. Задания   разработаны творческими группами из учителей начальной школы и учителями - предметниками.</w:t>
      </w:r>
      <w:r w:rsidRPr="008C6C4F">
        <w:rPr>
          <w:color w:val="FF0000"/>
          <w:sz w:val="28"/>
          <w:szCs w:val="28"/>
        </w:rPr>
        <w:t xml:space="preserve">  </w:t>
      </w:r>
      <w:r w:rsidRPr="008C6C4F">
        <w:rPr>
          <w:color w:val="000000"/>
          <w:sz w:val="28"/>
          <w:szCs w:val="28"/>
        </w:rPr>
        <w:t>Олимпиада по математике проходила в МБОУ «Гимназия №11», по географии – в МБОУ «Средняя общеобразовательная школа № 37 с углублённым изучением отдельных предметов».</w:t>
      </w:r>
    </w:p>
    <w:p w14:paraId="33DF2E25" w14:textId="77777777" w:rsidR="00EF0BBA" w:rsidRPr="008C6C4F" w:rsidRDefault="00EF0BBA" w:rsidP="00EF0BBA">
      <w:pPr>
        <w:ind w:firstLine="567"/>
        <w:jc w:val="both"/>
        <w:rPr>
          <w:sz w:val="28"/>
          <w:szCs w:val="28"/>
        </w:rPr>
      </w:pPr>
      <w:r w:rsidRPr="008C6C4F">
        <w:rPr>
          <w:color w:val="000000"/>
          <w:sz w:val="28"/>
          <w:szCs w:val="28"/>
        </w:rPr>
        <w:t xml:space="preserve"> В муниципальном этапе приняли участие </w:t>
      </w:r>
      <w:r w:rsidRPr="008C6C4F">
        <w:rPr>
          <w:sz w:val="28"/>
          <w:szCs w:val="28"/>
        </w:rPr>
        <w:t>183 обучающихся из 29 общеобразовательных учреждений города и района. Проверка олимпиадных заданий осуществлялась жюри, в состав которого входили педагоги высшей квалификационной категории.</w:t>
      </w:r>
    </w:p>
    <w:p w14:paraId="13FA2074" w14:textId="27058761" w:rsidR="00EF0BBA" w:rsidRPr="008C6C4F" w:rsidRDefault="00EF0BBA" w:rsidP="00EF0BBA">
      <w:pPr>
        <w:ind w:firstLine="567"/>
        <w:jc w:val="both"/>
        <w:rPr>
          <w:sz w:val="28"/>
          <w:szCs w:val="28"/>
        </w:rPr>
      </w:pPr>
      <w:r w:rsidRPr="008C6C4F">
        <w:rPr>
          <w:sz w:val="28"/>
          <w:szCs w:val="28"/>
        </w:rPr>
        <w:t xml:space="preserve">Победителями и призёрами муниципального этапа малой олимпиады школьников стали 61 участник (4 победителя и 57 призёров) из 21 </w:t>
      </w:r>
      <w:r w:rsidR="004F0CC3" w:rsidRPr="008C6C4F">
        <w:rPr>
          <w:sz w:val="28"/>
          <w:szCs w:val="28"/>
        </w:rPr>
        <w:t>общеобразовательного учреждения</w:t>
      </w:r>
      <w:r w:rsidRPr="008C6C4F">
        <w:rPr>
          <w:sz w:val="28"/>
          <w:szCs w:val="28"/>
        </w:rPr>
        <w:t xml:space="preserve"> города и района.</w:t>
      </w:r>
    </w:p>
    <w:p w14:paraId="7DBBC1E7" w14:textId="21F80048" w:rsidR="00EF0BBA" w:rsidRPr="008C6C4F" w:rsidRDefault="00EF0BBA" w:rsidP="00EF0BBA">
      <w:pPr>
        <w:ind w:firstLine="567"/>
        <w:jc w:val="both"/>
        <w:rPr>
          <w:sz w:val="28"/>
          <w:szCs w:val="28"/>
        </w:rPr>
      </w:pPr>
      <w:r w:rsidRPr="008C6C4F">
        <w:rPr>
          <w:sz w:val="28"/>
          <w:szCs w:val="28"/>
        </w:rPr>
        <w:t xml:space="preserve">Подготовлен рейтинг результативности участия ОО в малой олимпиаде </w:t>
      </w:r>
      <w:r w:rsidR="004F0CC3" w:rsidRPr="008C6C4F">
        <w:rPr>
          <w:sz w:val="28"/>
          <w:szCs w:val="28"/>
          <w:highlight w:val="white"/>
        </w:rPr>
        <w:t>школьников (</w:t>
      </w:r>
      <w:r w:rsidR="00F65BE3">
        <w:rPr>
          <w:sz w:val="28"/>
          <w:szCs w:val="28"/>
          <w:highlight w:val="white"/>
        </w:rPr>
        <w:t>Табл.2</w:t>
      </w:r>
      <w:r w:rsidR="00A7364D" w:rsidRPr="008C6C4F">
        <w:rPr>
          <w:sz w:val="28"/>
          <w:szCs w:val="28"/>
          <w:highlight w:val="white"/>
        </w:rPr>
        <w:t>.3.10</w:t>
      </w:r>
      <w:r w:rsidRPr="008C6C4F">
        <w:rPr>
          <w:sz w:val="28"/>
          <w:szCs w:val="28"/>
          <w:highlight w:val="white"/>
        </w:rPr>
        <w:t>)</w:t>
      </w:r>
      <w:r w:rsidR="00A7364D" w:rsidRPr="008C6C4F">
        <w:rPr>
          <w:sz w:val="28"/>
          <w:szCs w:val="28"/>
        </w:rPr>
        <w:t>.</w:t>
      </w:r>
    </w:p>
    <w:p w14:paraId="270AAADD" w14:textId="33D0E52C" w:rsidR="00EF0BBA" w:rsidRPr="008C6C4F" w:rsidRDefault="004F0CC3" w:rsidP="00EF0BBA">
      <w:pPr>
        <w:ind w:firstLine="567"/>
        <w:contextualSpacing/>
        <w:jc w:val="both"/>
        <w:rPr>
          <w:rFonts w:eastAsia="Calibri"/>
          <w:sz w:val="28"/>
          <w:szCs w:val="28"/>
        </w:rPr>
      </w:pPr>
      <w:r w:rsidRPr="008C6C4F">
        <w:rPr>
          <w:rFonts w:eastAsia="Calibri"/>
          <w:b/>
          <w:sz w:val="28"/>
          <w:szCs w:val="28"/>
        </w:rPr>
        <w:t>Для достижения</w:t>
      </w:r>
      <w:r w:rsidR="00EF0BBA" w:rsidRPr="008C6C4F">
        <w:rPr>
          <w:rFonts w:eastAsia="Calibri"/>
          <w:b/>
          <w:sz w:val="28"/>
          <w:szCs w:val="28"/>
        </w:rPr>
        <w:t xml:space="preserve"> высоких результатов в олимпиадном движении в 2020-</w:t>
      </w:r>
      <w:proofErr w:type="gramStart"/>
      <w:r w:rsidR="00EF0BBA" w:rsidRPr="008C6C4F">
        <w:rPr>
          <w:rFonts w:eastAsia="Calibri"/>
          <w:b/>
          <w:sz w:val="28"/>
          <w:szCs w:val="28"/>
        </w:rPr>
        <w:t>2021  учебном</w:t>
      </w:r>
      <w:proofErr w:type="gramEnd"/>
      <w:r w:rsidR="00EF0BBA" w:rsidRPr="008C6C4F">
        <w:rPr>
          <w:rFonts w:eastAsia="Calibri"/>
          <w:b/>
          <w:sz w:val="28"/>
          <w:szCs w:val="28"/>
        </w:rPr>
        <w:t xml:space="preserve"> году необходимо</w:t>
      </w:r>
      <w:r w:rsidR="00EF0BBA" w:rsidRPr="008C6C4F">
        <w:rPr>
          <w:rFonts w:eastAsia="Calibri"/>
          <w:sz w:val="28"/>
          <w:szCs w:val="28"/>
        </w:rPr>
        <w:t>:</w:t>
      </w:r>
    </w:p>
    <w:p w14:paraId="5F49A225" w14:textId="77777777" w:rsidR="00EF0BBA" w:rsidRPr="008C6C4F" w:rsidRDefault="00EF0BBA" w:rsidP="00EF0BBA">
      <w:pPr>
        <w:tabs>
          <w:tab w:val="left" w:pos="0"/>
          <w:tab w:val="left" w:pos="142"/>
          <w:tab w:val="num" w:pos="709"/>
          <w:tab w:val="num" w:pos="1276"/>
        </w:tabs>
        <w:ind w:firstLine="567"/>
        <w:jc w:val="both"/>
        <w:rPr>
          <w:sz w:val="28"/>
          <w:szCs w:val="28"/>
        </w:rPr>
      </w:pPr>
      <w:r w:rsidRPr="008C6C4F">
        <w:rPr>
          <w:sz w:val="28"/>
          <w:szCs w:val="28"/>
        </w:rPr>
        <w:t>1. Провести мониторинг организации системной работы с одаренными детьми.</w:t>
      </w:r>
    </w:p>
    <w:p w14:paraId="26DE58AF" w14:textId="77777777" w:rsidR="00EF0BBA" w:rsidRPr="008C6C4F" w:rsidRDefault="00EF0BBA" w:rsidP="00EF0BBA">
      <w:pPr>
        <w:tabs>
          <w:tab w:val="left" w:pos="0"/>
          <w:tab w:val="left" w:pos="142"/>
        </w:tabs>
        <w:ind w:firstLine="567"/>
        <w:contextualSpacing/>
        <w:jc w:val="both"/>
        <w:rPr>
          <w:rFonts w:eastAsia="Calibri"/>
          <w:sz w:val="28"/>
          <w:szCs w:val="28"/>
        </w:rPr>
      </w:pPr>
      <w:r w:rsidRPr="008C6C4F">
        <w:rPr>
          <w:rFonts w:eastAsia="Calibri"/>
          <w:sz w:val="28"/>
          <w:szCs w:val="28"/>
        </w:rPr>
        <w:t xml:space="preserve">2. Добиться информационной доступности проведения школьного этап </w:t>
      </w:r>
      <w:proofErr w:type="spellStart"/>
      <w:r w:rsidRPr="008C6C4F">
        <w:rPr>
          <w:rFonts w:eastAsia="Calibri"/>
          <w:sz w:val="28"/>
          <w:szCs w:val="28"/>
        </w:rPr>
        <w:t>ВсОШ</w:t>
      </w:r>
      <w:proofErr w:type="spellEnd"/>
      <w:r w:rsidRPr="008C6C4F">
        <w:rPr>
          <w:rFonts w:eastAsia="Calibri"/>
          <w:sz w:val="28"/>
          <w:szCs w:val="28"/>
        </w:rPr>
        <w:t>.</w:t>
      </w:r>
    </w:p>
    <w:p w14:paraId="3AFCF2FD" w14:textId="6CABEC64" w:rsidR="00EF0BBA" w:rsidRPr="008C6C4F" w:rsidRDefault="00EF0BBA" w:rsidP="00EF0BBA">
      <w:pPr>
        <w:tabs>
          <w:tab w:val="left" w:pos="0"/>
          <w:tab w:val="left" w:pos="142"/>
        </w:tabs>
        <w:ind w:firstLine="567"/>
        <w:contextualSpacing/>
        <w:jc w:val="both"/>
        <w:rPr>
          <w:rFonts w:eastAsia="Calibri"/>
          <w:sz w:val="28"/>
          <w:szCs w:val="28"/>
        </w:rPr>
      </w:pPr>
      <w:r w:rsidRPr="008C6C4F">
        <w:rPr>
          <w:rFonts w:eastAsia="Calibri"/>
          <w:sz w:val="28"/>
          <w:szCs w:val="28"/>
        </w:rPr>
        <w:t xml:space="preserve">3. Продолжить обучение педагогов через КПК, </w:t>
      </w:r>
      <w:r w:rsidR="004F0CC3">
        <w:rPr>
          <w:rFonts w:eastAsia="Calibri"/>
          <w:sz w:val="28"/>
          <w:szCs w:val="28"/>
        </w:rPr>
        <w:t>в</w:t>
      </w:r>
      <w:r w:rsidR="004F0CC3" w:rsidRPr="008C6C4F">
        <w:rPr>
          <w:rFonts w:eastAsia="Calibri"/>
          <w:sz w:val="28"/>
          <w:szCs w:val="28"/>
        </w:rPr>
        <w:t>ебинары</w:t>
      </w:r>
      <w:r w:rsidRPr="008C6C4F">
        <w:rPr>
          <w:rFonts w:eastAsia="Calibri"/>
          <w:sz w:val="28"/>
          <w:szCs w:val="28"/>
        </w:rPr>
        <w:t>, семинары, изучение опыта других регионов.</w:t>
      </w:r>
    </w:p>
    <w:p w14:paraId="15029D58" w14:textId="77777777" w:rsidR="00EF0BBA" w:rsidRPr="008C6C4F" w:rsidRDefault="00EF0BBA" w:rsidP="00EF0BBA">
      <w:pPr>
        <w:tabs>
          <w:tab w:val="left" w:pos="0"/>
          <w:tab w:val="left" w:pos="142"/>
        </w:tabs>
        <w:ind w:firstLine="567"/>
        <w:contextualSpacing/>
        <w:jc w:val="both"/>
        <w:rPr>
          <w:rFonts w:eastAsia="Calibri"/>
          <w:sz w:val="28"/>
          <w:szCs w:val="28"/>
        </w:rPr>
      </w:pPr>
      <w:r w:rsidRPr="008C6C4F">
        <w:rPr>
          <w:rFonts w:eastAsia="Calibri"/>
          <w:sz w:val="28"/>
          <w:szCs w:val="28"/>
        </w:rPr>
        <w:t xml:space="preserve">4.  Проанализировать интернет – ресурсы   по данному направлению и обеспечить необходимой информацией образовательные организации для реализации подготовительных семинаров, консультаций для участников регионального этапа </w:t>
      </w:r>
      <w:proofErr w:type="spellStart"/>
      <w:r w:rsidRPr="008C6C4F">
        <w:rPr>
          <w:rFonts w:eastAsia="Calibri"/>
          <w:sz w:val="28"/>
          <w:szCs w:val="28"/>
        </w:rPr>
        <w:t>ВсОШ</w:t>
      </w:r>
      <w:proofErr w:type="spellEnd"/>
      <w:r w:rsidRPr="008C6C4F">
        <w:rPr>
          <w:rFonts w:eastAsia="Calibri"/>
          <w:sz w:val="28"/>
          <w:szCs w:val="28"/>
        </w:rPr>
        <w:t xml:space="preserve"> на базе Выборгских школ, а также в иных центрах, занимающихся подготовкой участников к олимпиадам. </w:t>
      </w:r>
    </w:p>
    <w:p w14:paraId="205AECBF" w14:textId="51A365CB" w:rsidR="00EF0BBA" w:rsidRPr="008C6C4F" w:rsidRDefault="00EF0BBA" w:rsidP="00EF0BBA">
      <w:pPr>
        <w:tabs>
          <w:tab w:val="left" w:pos="0"/>
          <w:tab w:val="left" w:pos="142"/>
        </w:tabs>
        <w:ind w:firstLine="567"/>
        <w:contextualSpacing/>
        <w:jc w:val="both"/>
        <w:rPr>
          <w:sz w:val="28"/>
          <w:szCs w:val="28"/>
        </w:rPr>
      </w:pPr>
      <w:r w:rsidRPr="008C6C4F">
        <w:rPr>
          <w:rFonts w:eastAsia="Calibri"/>
          <w:sz w:val="28"/>
          <w:szCs w:val="28"/>
        </w:rPr>
        <w:t xml:space="preserve">5. Обеспечить доступ учащихся к сайту </w:t>
      </w:r>
      <w:r w:rsidRPr="008C6C4F">
        <w:rPr>
          <w:sz w:val="28"/>
          <w:szCs w:val="28"/>
        </w:rPr>
        <w:t>ГБУ ДО «Ленинградский областной центр развития творчества одаренных детей и юношества «Интеллект».</w:t>
      </w:r>
    </w:p>
    <w:p w14:paraId="5B392291" w14:textId="6CE01055" w:rsidR="00EF0BBA" w:rsidRPr="008C6C4F" w:rsidRDefault="00EF0BBA" w:rsidP="00EF0BBA">
      <w:pPr>
        <w:tabs>
          <w:tab w:val="left" w:pos="0"/>
          <w:tab w:val="left" w:pos="142"/>
        </w:tabs>
        <w:ind w:firstLine="567"/>
        <w:contextualSpacing/>
        <w:jc w:val="both"/>
        <w:rPr>
          <w:sz w:val="28"/>
          <w:szCs w:val="28"/>
        </w:rPr>
      </w:pPr>
      <w:r w:rsidRPr="008C6C4F">
        <w:rPr>
          <w:sz w:val="28"/>
          <w:szCs w:val="28"/>
        </w:rPr>
        <w:t xml:space="preserve">6. </w:t>
      </w:r>
      <w:r w:rsidR="004F0CC3" w:rsidRPr="008C6C4F">
        <w:rPr>
          <w:sz w:val="28"/>
          <w:szCs w:val="28"/>
        </w:rPr>
        <w:t>Организовать сотрудничество общеобразовательных</w:t>
      </w:r>
      <w:r w:rsidRPr="008C6C4F">
        <w:rPr>
          <w:sz w:val="28"/>
          <w:szCs w:val="28"/>
        </w:rPr>
        <w:t xml:space="preserve"> организаций нашего района с ГБУ ДО «Ленинградский областной центр развития творчества одаренных детей и юношества «Интеллект».</w:t>
      </w:r>
    </w:p>
    <w:p w14:paraId="39F003F2" w14:textId="77777777" w:rsidR="00EF0BBA" w:rsidRPr="008C6C4F" w:rsidRDefault="00EF0BBA" w:rsidP="00EF0BBA">
      <w:pPr>
        <w:tabs>
          <w:tab w:val="left" w:pos="0"/>
          <w:tab w:val="left" w:pos="142"/>
        </w:tabs>
        <w:ind w:firstLine="567"/>
        <w:contextualSpacing/>
        <w:jc w:val="both"/>
        <w:rPr>
          <w:rFonts w:eastAsia="Calibri"/>
          <w:sz w:val="28"/>
          <w:szCs w:val="28"/>
        </w:rPr>
      </w:pPr>
      <w:r w:rsidRPr="008C6C4F">
        <w:rPr>
          <w:rFonts w:eastAsia="Calibri"/>
          <w:sz w:val="28"/>
          <w:szCs w:val="28"/>
        </w:rPr>
        <w:t>7. Обеспечить своевременную информационную поддержку учащихся, педагогов и родительской общественности по данному направлению.</w:t>
      </w:r>
    </w:p>
    <w:p w14:paraId="47D42AA3" w14:textId="77777777" w:rsidR="00EF0BBA" w:rsidRPr="008C6C4F" w:rsidRDefault="00EF0BBA" w:rsidP="00EF0BBA">
      <w:pPr>
        <w:tabs>
          <w:tab w:val="left" w:pos="0"/>
        </w:tabs>
        <w:ind w:firstLine="567"/>
        <w:contextualSpacing/>
        <w:jc w:val="both"/>
        <w:rPr>
          <w:rFonts w:eastAsia="Calibri"/>
          <w:b/>
          <w:sz w:val="28"/>
          <w:szCs w:val="28"/>
          <w:lang w:eastAsia="en-US"/>
        </w:rPr>
      </w:pPr>
      <w:r w:rsidRPr="008C6C4F">
        <w:rPr>
          <w:rFonts w:eastAsia="Calibri"/>
          <w:b/>
          <w:sz w:val="28"/>
          <w:szCs w:val="28"/>
          <w:lang w:eastAsia="en-US"/>
        </w:rPr>
        <w:t>Профильное обучение и учебно-тренировочные сборы:</w:t>
      </w:r>
    </w:p>
    <w:p w14:paraId="3174933F" w14:textId="5C7A6A1C" w:rsidR="00EF0BBA" w:rsidRPr="008C6C4F" w:rsidRDefault="00EF0BBA" w:rsidP="00EF0BBA">
      <w:pPr>
        <w:tabs>
          <w:tab w:val="left" w:pos="567"/>
          <w:tab w:val="left" w:pos="993"/>
          <w:tab w:val="left" w:pos="1276"/>
        </w:tabs>
        <w:ind w:firstLine="567"/>
        <w:contextualSpacing/>
        <w:jc w:val="both"/>
        <w:rPr>
          <w:rFonts w:eastAsia="Calibri"/>
          <w:sz w:val="28"/>
          <w:szCs w:val="28"/>
          <w:lang w:eastAsia="en-US"/>
        </w:rPr>
      </w:pPr>
      <w:r w:rsidRPr="008C6C4F">
        <w:rPr>
          <w:rFonts w:eastAsia="Calibri"/>
          <w:sz w:val="28"/>
          <w:szCs w:val="28"/>
          <w:lang w:eastAsia="en-US"/>
        </w:rPr>
        <w:t xml:space="preserve">В Центре «Интеллект» в течение года реализуются дополнительные образовательные программы в очной, заочной и дистанционной форме посредством организации профильных образовательных сессий, направленных на повышение уровня знаний </w:t>
      </w:r>
      <w:r w:rsidR="004F0CC3" w:rsidRPr="008C6C4F">
        <w:rPr>
          <w:rFonts w:eastAsia="Calibri"/>
          <w:sz w:val="28"/>
          <w:szCs w:val="28"/>
          <w:lang w:eastAsia="en-US"/>
        </w:rPr>
        <w:t>учащихся, и</w:t>
      </w:r>
      <w:r w:rsidRPr="008C6C4F">
        <w:rPr>
          <w:rFonts w:eastAsia="Calibri"/>
          <w:sz w:val="28"/>
          <w:szCs w:val="28"/>
          <w:lang w:eastAsia="en-US"/>
        </w:rPr>
        <w:t xml:space="preserve"> учебно-тренировочных сборов, направленных на подготовку </w:t>
      </w:r>
      <w:r w:rsidR="004F0CC3" w:rsidRPr="008C6C4F">
        <w:rPr>
          <w:rFonts w:eastAsia="Calibri"/>
          <w:sz w:val="28"/>
          <w:szCs w:val="28"/>
          <w:lang w:eastAsia="en-US"/>
        </w:rPr>
        <w:t>учеников к</w:t>
      </w:r>
      <w:r w:rsidRPr="008C6C4F">
        <w:rPr>
          <w:rFonts w:eastAsia="Calibri"/>
          <w:sz w:val="28"/>
          <w:szCs w:val="28"/>
          <w:lang w:eastAsia="en-US"/>
        </w:rPr>
        <w:t xml:space="preserve"> участию во Всероссийской олимпиаде школьников. </w:t>
      </w:r>
    </w:p>
    <w:p w14:paraId="60419E2B" w14:textId="7EB0408A" w:rsidR="00EF0BBA" w:rsidRPr="008C6C4F" w:rsidRDefault="00EF0BBA" w:rsidP="00EF0BBA">
      <w:pPr>
        <w:tabs>
          <w:tab w:val="left" w:pos="567"/>
          <w:tab w:val="left" w:pos="993"/>
          <w:tab w:val="left" w:pos="1276"/>
        </w:tabs>
        <w:ind w:firstLine="567"/>
        <w:contextualSpacing/>
        <w:jc w:val="both"/>
        <w:rPr>
          <w:rFonts w:eastAsia="Calibri"/>
          <w:color w:val="FF0000"/>
          <w:sz w:val="28"/>
          <w:szCs w:val="28"/>
          <w:highlight w:val="white"/>
          <w:lang w:eastAsia="en-US"/>
        </w:rPr>
      </w:pPr>
      <w:r w:rsidRPr="008C6C4F">
        <w:rPr>
          <w:rFonts w:eastAsia="Calibri"/>
          <w:sz w:val="28"/>
          <w:szCs w:val="28"/>
          <w:lang w:eastAsia="en-US"/>
        </w:rPr>
        <w:t xml:space="preserve">В этом году в образовательных профильных сессиях приняли участие 105 обучающихся из 15 школ города и района по 11 предметам: физика, биология/экология, филология, химия, информатика, математика, ИЗО, МХК, история, </w:t>
      </w:r>
      <w:r w:rsidR="004F0CC3" w:rsidRPr="008C6C4F">
        <w:rPr>
          <w:rFonts w:eastAsia="Calibri"/>
          <w:sz w:val="28"/>
          <w:szCs w:val="28"/>
          <w:lang w:eastAsia="en-US"/>
        </w:rPr>
        <w:t>обществознание и</w:t>
      </w:r>
      <w:r w:rsidRPr="008C6C4F">
        <w:rPr>
          <w:rFonts w:eastAsia="Calibri"/>
          <w:sz w:val="28"/>
          <w:szCs w:val="28"/>
          <w:lang w:eastAsia="en-US"/>
        </w:rPr>
        <w:t xml:space="preserve"> литературное </w:t>
      </w:r>
      <w:r w:rsidR="00F65BE3">
        <w:rPr>
          <w:rFonts w:eastAsia="Calibri"/>
          <w:sz w:val="28"/>
          <w:szCs w:val="28"/>
          <w:highlight w:val="white"/>
          <w:lang w:eastAsia="en-US"/>
        </w:rPr>
        <w:t>чтение(Табл.2</w:t>
      </w:r>
      <w:r w:rsidR="00A7364D" w:rsidRPr="008C6C4F">
        <w:rPr>
          <w:rFonts w:eastAsia="Calibri"/>
          <w:sz w:val="28"/>
          <w:szCs w:val="28"/>
          <w:highlight w:val="white"/>
          <w:lang w:eastAsia="en-US"/>
        </w:rPr>
        <w:t>.3.11</w:t>
      </w:r>
      <w:r w:rsidRPr="008C6C4F">
        <w:rPr>
          <w:rFonts w:eastAsia="Calibri"/>
          <w:sz w:val="28"/>
          <w:szCs w:val="28"/>
          <w:highlight w:val="white"/>
          <w:lang w:eastAsia="en-US"/>
        </w:rPr>
        <w:t>)</w:t>
      </w:r>
      <w:r w:rsidR="00A7364D" w:rsidRPr="008C6C4F">
        <w:rPr>
          <w:rFonts w:eastAsia="Calibri"/>
          <w:sz w:val="28"/>
          <w:szCs w:val="28"/>
          <w:highlight w:val="white"/>
          <w:lang w:eastAsia="en-US"/>
        </w:rPr>
        <w:t>.</w:t>
      </w:r>
    </w:p>
    <w:p w14:paraId="505DBFFF" w14:textId="5C4EF739" w:rsidR="00EF0BBA" w:rsidRPr="008C6C4F" w:rsidRDefault="00EF0BBA" w:rsidP="00EF0BBA">
      <w:pPr>
        <w:tabs>
          <w:tab w:val="left" w:pos="567"/>
          <w:tab w:val="left" w:pos="993"/>
          <w:tab w:val="left" w:pos="1276"/>
        </w:tabs>
        <w:ind w:firstLine="567"/>
        <w:contextualSpacing/>
        <w:jc w:val="both"/>
        <w:rPr>
          <w:rFonts w:eastAsia="Calibri"/>
          <w:sz w:val="28"/>
          <w:szCs w:val="28"/>
          <w:lang w:eastAsia="en-US"/>
        </w:rPr>
      </w:pPr>
      <w:r w:rsidRPr="008C6C4F">
        <w:rPr>
          <w:rFonts w:eastAsia="Calibri"/>
          <w:sz w:val="28"/>
          <w:szCs w:val="28"/>
          <w:lang w:eastAsia="en-US"/>
        </w:rPr>
        <w:t xml:space="preserve">Учебно-тренировочные сборы (УТС) в рамках образовательной программы проводятся с целью обеспечения и </w:t>
      </w:r>
      <w:r w:rsidR="004F0CC3" w:rsidRPr="008C6C4F">
        <w:rPr>
          <w:rFonts w:eastAsia="Calibri"/>
          <w:sz w:val="28"/>
          <w:szCs w:val="28"/>
          <w:lang w:eastAsia="en-US"/>
        </w:rPr>
        <w:t>развития навыков</w:t>
      </w:r>
      <w:r w:rsidRPr="008C6C4F">
        <w:rPr>
          <w:rFonts w:eastAsia="Calibri"/>
          <w:sz w:val="28"/>
          <w:szCs w:val="28"/>
          <w:lang w:eastAsia="en-US"/>
        </w:rPr>
        <w:t xml:space="preserve"> </w:t>
      </w:r>
      <w:r w:rsidR="004F0CC3" w:rsidRPr="008C6C4F">
        <w:rPr>
          <w:rFonts w:eastAsia="Calibri"/>
          <w:sz w:val="28"/>
          <w:szCs w:val="28"/>
          <w:lang w:eastAsia="en-US"/>
        </w:rPr>
        <w:t>учащихся по</w:t>
      </w:r>
      <w:r w:rsidRPr="008C6C4F">
        <w:rPr>
          <w:rFonts w:eastAsia="Calibri"/>
          <w:sz w:val="28"/>
          <w:szCs w:val="28"/>
          <w:lang w:eastAsia="en-US"/>
        </w:rPr>
        <w:t xml:space="preserve"> решению олимпиадных задач и выполнению физического практикума. Теоретическая часть носит обзорный обобщающий характер. В этом учебном году в УТС приняли участие 24 обучающихся из 9 школ города и района по 11 предметам: биология/экология, информатика, </w:t>
      </w:r>
      <w:r w:rsidR="004F0CC3" w:rsidRPr="008C6C4F">
        <w:rPr>
          <w:rFonts w:eastAsia="Calibri"/>
          <w:sz w:val="28"/>
          <w:szCs w:val="28"/>
          <w:lang w:eastAsia="en-US"/>
        </w:rPr>
        <w:t>математика, история</w:t>
      </w:r>
      <w:r w:rsidRPr="008C6C4F">
        <w:rPr>
          <w:rFonts w:eastAsia="Calibri"/>
          <w:sz w:val="28"/>
          <w:szCs w:val="28"/>
          <w:lang w:eastAsia="en-US"/>
        </w:rPr>
        <w:t xml:space="preserve">, география, обществознание, МХК, физика, английский </w:t>
      </w:r>
      <w:r w:rsidR="004F0CC3" w:rsidRPr="008C6C4F">
        <w:rPr>
          <w:rFonts w:eastAsia="Calibri"/>
          <w:sz w:val="28"/>
          <w:szCs w:val="28"/>
          <w:lang w:eastAsia="en-US"/>
        </w:rPr>
        <w:t>язык, русский</w:t>
      </w:r>
      <w:r w:rsidRPr="008C6C4F">
        <w:rPr>
          <w:rFonts w:eastAsia="Calibri"/>
          <w:sz w:val="28"/>
          <w:szCs w:val="28"/>
          <w:lang w:eastAsia="en-US"/>
        </w:rPr>
        <w:t xml:space="preserve"> язык и литература </w:t>
      </w:r>
      <w:r w:rsidR="00F65BE3">
        <w:rPr>
          <w:rFonts w:eastAsia="Calibri"/>
          <w:sz w:val="28"/>
          <w:szCs w:val="28"/>
          <w:highlight w:val="white"/>
          <w:lang w:eastAsia="en-US"/>
        </w:rPr>
        <w:t>(Табл. 2</w:t>
      </w:r>
      <w:r w:rsidR="00A7364D" w:rsidRPr="008C6C4F">
        <w:rPr>
          <w:rFonts w:eastAsia="Calibri"/>
          <w:sz w:val="28"/>
          <w:szCs w:val="28"/>
          <w:highlight w:val="white"/>
          <w:lang w:eastAsia="en-US"/>
        </w:rPr>
        <w:t>.3.12</w:t>
      </w:r>
      <w:r w:rsidRPr="008C6C4F">
        <w:rPr>
          <w:rFonts w:eastAsia="Calibri"/>
          <w:sz w:val="28"/>
          <w:szCs w:val="28"/>
          <w:highlight w:val="white"/>
          <w:lang w:eastAsia="en-US"/>
        </w:rPr>
        <w:t>)</w:t>
      </w:r>
      <w:r w:rsidRPr="008C6C4F">
        <w:rPr>
          <w:rFonts w:eastAsia="Calibri"/>
          <w:sz w:val="28"/>
          <w:szCs w:val="28"/>
          <w:lang w:eastAsia="en-US"/>
        </w:rPr>
        <w:t>.</w:t>
      </w:r>
    </w:p>
    <w:p w14:paraId="379B7473" w14:textId="77777777" w:rsidR="00EF0BBA" w:rsidRPr="008C6C4F" w:rsidRDefault="00EF0BBA" w:rsidP="00EF0BBA">
      <w:pPr>
        <w:tabs>
          <w:tab w:val="left" w:pos="567"/>
          <w:tab w:val="left" w:pos="993"/>
          <w:tab w:val="left" w:pos="1276"/>
        </w:tabs>
        <w:ind w:firstLine="567"/>
        <w:contextualSpacing/>
        <w:jc w:val="both"/>
        <w:rPr>
          <w:rFonts w:eastAsia="Calibri"/>
          <w:sz w:val="28"/>
          <w:szCs w:val="28"/>
          <w:lang w:eastAsia="en-US"/>
        </w:rPr>
      </w:pPr>
      <w:r w:rsidRPr="008C6C4F">
        <w:rPr>
          <w:rFonts w:eastAsia="Calibri"/>
          <w:sz w:val="28"/>
          <w:szCs w:val="28"/>
          <w:lang w:eastAsia="en-US"/>
        </w:rPr>
        <w:t>Обучающиеся, посещающие профильные сессии и УТС показали высокий результат в олимпиадном движении, став победителями и призёрами на всех этапах Всероссийской олимпиады школьников.</w:t>
      </w:r>
    </w:p>
    <w:p w14:paraId="61CF3F4F" w14:textId="77777777" w:rsidR="00EF0BBA" w:rsidRPr="008C6C4F" w:rsidRDefault="00EF0BBA" w:rsidP="00EF0BBA">
      <w:pPr>
        <w:tabs>
          <w:tab w:val="left" w:pos="567"/>
          <w:tab w:val="left" w:pos="993"/>
          <w:tab w:val="left" w:pos="1276"/>
        </w:tabs>
        <w:ind w:firstLine="567"/>
        <w:contextualSpacing/>
        <w:jc w:val="both"/>
        <w:rPr>
          <w:rFonts w:eastAsia="Calibri"/>
          <w:sz w:val="28"/>
          <w:szCs w:val="28"/>
          <w:lang w:eastAsia="en-US"/>
        </w:rPr>
      </w:pPr>
      <w:r w:rsidRPr="008C6C4F">
        <w:rPr>
          <w:rFonts w:eastAsia="Calibri"/>
          <w:sz w:val="28"/>
          <w:szCs w:val="28"/>
          <w:lang w:eastAsia="en-US"/>
        </w:rPr>
        <w:t xml:space="preserve">Основная проблема: учащиеся вынуждены пропускать профильную смену или учебно-тренировочные сборы, если в это время по школьной программе запланированы пробные написания ЕГЭ, ВПР или другие внеклассные мероприятия. </w:t>
      </w:r>
    </w:p>
    <w:p w14:paraId="66BCAA3D" w14:textId="4A031434" w:rsidR="00EF0BBA" w:rsidRDefault="00EF0BBA" w:rsidP="00EF0BBA">
      <w:pPr>
        <w:tabs>
          <w:tab w:val="left" w:pos="567"/>
          <w:tab w:val="left" w:pos="993"/>
          <w:tab w:val="left" w:pos="1276"/>
        </w:tabs>
        <w:ind w:firstLine="567"/>
        <w:contextualSpacing/>
        <w:jc w:val="both"/>
        <w:rPr>
          <w:rFonts w:eastAsia="Calibri"/>
          <w:color w:val="FF0000"/>
          <w:sz w:val="28"/>
          <w:szCs w:val="28"/>
          <w:lang w:eastAsia="en-US"/>
        </w:rPr>
      </w:pPr>
    </w:p>
    <w:p w14:paraId="732AE80B" w14:textId="1676F074" w:rsidR="00154EDA" w:rsidRDefault="00154EDA" w:rsidP="00EF0BBA">
      <w:pPr>
        <w:tabs>
          <w:tab w:val="left" w:pos="567"/>
          <w:tab w:val="left" w:pos="993"/>
          <w:tab w:val="left" w:pos="1276"/>
        </w:tabs>
        <w:ind w:firstLine="567"/>
        <w:contextualSpacing/>
        <w:jc w:val="both"/>
        <w:rPr>
          <w:rFonts w:eastAsia="Calibri"/>
          <w:color w:val="FF0000"/>
          <w:sz w:val="28"/>
          <w:szCs w:val="28"/>
          <w:lang w:eastAsia="en-US"/>
        </w:rPr>
      </w:pPr>
    </w:p>
    <w:p w14:paraId="6BF34337" w14:textId="1D2A74F5" w:rsidR="00154EDA" w:rsidRDefault="00154EDA" w:rsidP="00EF0BBA">
      <w:pPr>
        <w:tabs>
          <w:tab w:val="left" w:pos="567"/>
          <w:tab w:val="left" w:pos="993"/>
          <w:tab w:val="left" w:pos="1276"/>
        </w:tabs>
        <w:ind w:firstLine="567"/>
        <w:contextualSpacing/>
        <w:jc w:val="both"/>
        <w:rPr>
          <w:rFonts w:eastAsia="Calibri"/>
          <w:color w:val="FF0000"/>
          <w:sz w:val="28"/>
          <w:szCs w:val="28"/>
          <w:lang w:eastAsia="en-US"/>
        </w:rPr>
      </w:pPr>
    </w:p>
    <w:p w14:paraId="595EACA7" w14:textId="77777777" w:rsidR="0062404C" w:rsidRPr="008C6C4F" w:rsidRDefault="0062404C" w:rsidP="004334AB">
      <w:pPr>
        <w:pStyle w:val="a6"/>
        <w:spacing w:before="0" w:after="0" w:line="276" w:lineRule="auto"/>
        <w:jc w:val="center"/>
        <w:textAlignment w:val="baseline"/>
        <w:rPr>
          <w:b/>
          <w:color w:val="C00000"/>
          <w:sz w:val="28"/>
          <w:szCs w:val="28"/>
        </w:rPr>
      </w:pPr>
    </w:p>
    <w:p w14:paraId="1936EBED" w14:textId="77777777" w:rsidR="00883B3C" w:rsidRPr="008C6C4F" w:rsidRDefault="00883B3C" w:rsidP="00883B3C">
      <w:pPr>
        <w:jc w:val="center"/>
        <w:rPr>
          <w:b/>
          <w:sz w:val="28"/>
          <w:szCs w:val="28"/>
          <w:u w:val="single"/>
        </w:rPr>
      </w:pPr>
      <w:r w:rsidRPr="008C6C4F">
        <w:rPr>
          <w:b/>
          <w:sz w:val="28"/>
          <w:szCs w:val="28"/>
          <w:u w:val="single"/>
        </w:rPr>
        <w:t>Задачи на 2020 - 2021 учебный год</w:t>
      </w:r>
    </w:p>
    <w:p w14:paraId="6B05A4A8" w14:textId="77777777" w:rsidR="00883B3C" w:rsidRPr="008C6C4F" w:rsidRDefault="00883B3C" w:rsidP="00883B3C">
      <w:pPr>
        <w:pStyle w:val="af0"/>
        <w:numPr>
          <w:ilvl w:val="0"/>
          <w:numId w:val="29"/>
        </w:numPr>
        <w:jc w:val="both"/>
        <w:rPr>
          <w:sz w:val="28"/>
          <w:szCs w:val="28"/>
        </w:rPr>
      </w:pPr>
      <w:r w:rsidRPr="008C6C4F">
        <w:rPr>
          <w:sz w:val="28"/>
          <w:szCs w:val="28"/>
        </w:rPr>
        <w:t xml:space="preserve">Организовать   практические семинары по работе на дистанционных площадках </w:t>
      </w:r>
      <w:r w:rsidRPr="008C6C4F">
        <w:rPr>
          <w:sz w:val="28"/>
          <w:szCs w:val="28"/>
          <w:lang w:val="en-US"/>
        </w:rPr>
        <w:t>ZOOM</w:t>
      </w:r>
      <w:r w:rsidRPr="008C6C4F">
        <w:rPr>
          <w:sz w:val="28"/>
          <w:szCs w:val="28"/>
        </w:rPr>
        <w:t xml:space="preserve">, </w:t>
      </w:r>
      <w:r w:rsidRPr="008C6C4F">
        <w:rPr>
          <w:sz w:val="28"/>
          <w:szCs w:val="28"/>
          <w:lang w:val="en-US"/>
        </w:rPr>
        <w:t>DICKORD</w:t>
      </w:r>
      <w:r w:rsidRPr="008C6C4F">
        <w:rPr>
          <w:sz w:val="28"/>
          <w:szCs w:val="28"/>
        </w:rPr>
        <w:t xml:space="preserve"> и т.п., с электронными ресурсами, позволяющими эффективно строить дистанционный урок для всех кафедр учителей - предметников.</w:t>
      </w:r>
    </w:p>
    <w:p w14:paraId="528ABEC3" w14:textId="66080F27" w:rsidR="00883B3C" w:rsidRPr="008C6C4F" w:rsidRDefault="00883B3C" w:rsidP="00883B3C">
      <w:pPr>
        <w:pStyle w:val="af0"/>
        <w:numPr>
          <w:ilvl w:val="0"/>
          <w:numId w:val="29"/>
        </w:numPr>
        <w:jc w:val="both"/>
        <w:rPr>
          <w:sz w:val="28"/>
          <w:szCs w:val="28"/>
        </w:rPr>
      </w:pPr>
      <w:r w:rsidRPr="008C6C4F">
        <w:rPr>
          <w:sz w:val="28"/>
          <w:szCs w:val="28"/>
        </w:rPr>
        <w:t xml:space="preserve">Организовать обучение педагогов в соответствии с муниципальным планом </w:t>
      </w:r>
      <w:r w:rsidR="004F0CC3" w:rsidRPr="008C6C4F">
        <w:rPr>
          <w:sz w:val="28"/>
          <w:szCs w:val="28"/>
        </w:rPr>
        <w:t>мероприятий в</w:t>
      </w:r>
      <w:r w:rsidRPr="008C6C4F">
        <w:rPr>
          <w:sz w:val="28"/>
          <w:szCs w:val="28"/>
        </w:rPr>
        <w:t xml:space="preserve"> области формирования функциональной грамотности обучающихся.</w:t>
      </w:r>
    </w:p>
    <w:p w14:paraId="2FC510E3" w14:textId="792485AF" w:rsidR="00883B3C" w:rsidRPr="008C6C4F" w:rsidRDefault="00883B3C" w:rsidP="00883B3C">
      <w:pPr>
        <w:pStyle w:val="af0"/>
        <w:numPr>
          <w:ilvl w:val="0"/>
          <w:numId w:val="29"/>
        </w:numPr>
        <w:jc w:val="both"/>
        <w:rPr>
          <w:sz w:val="28"/>
          <w:szCs w:val="28"/>
        </w:rPr>
      </w:pPr>
      <w:r w:rsidRPr="008C6C4F">
        <w:rPr>
          <w:sz w:val="28"/>
          <w:szCs w:val="28"/>
        </w:rPr>
        <w:t xml:space="preserve">Организовать участие в соответствии с муниципальной программой и планами мероприятий в следующих региональных проектах: поддержка образовательных учреждений с низким результатом </w:t>
      </w:r>
      <w:r w:rsidR="004F0CC3" w:rsidRPr="008C6C4F">
        <w:rPr>
          <w:sz w:val="28"/>
          <w:szCs w:val="28"/>
        </w:rPr>
        <w:t>обучения, поддержка</w:t>
      </w:r>
      <w:r w:rsidRPr="008C6C4F">
        <w:rPr>
          <w:sz w:val="28"/>
          <w:szCs w:val="28"/>
        </w:rPr>
        <w:t xml:space="preserve"> школ со стабильно высокими образовательными результатами.</w:t>
      </w:r>
    </w:p>
    <w:p w14:paraId="49A0F529" w14:textId="77777777" w:rsidR="000B70C2" w:rsidRPr="008C6C4F" w:rsidRDefault="000B70C2" w:rsidP="004334AB">
      <w:pPr>
        <w:spacing w:line="276" w:lineRule="auto"/>
        <w:ind w:left="-567" w:firstLine="567"/>
        <w:jc w:val="both"/>
        <w:rPr>
          <w:color w:val="C00000"/>
          <w:sz w:val="28"/>
          <w:szCs w:val="28"/>
        </w:rPr>
        <w:sectPr w:rsidR="000B70C2" w:rsidRPr="008C6C4F" w:rsidSect="004C20A1">
          <w:footerReference w:type="even" r:id="rId20"/>
          <w:footerReference w:type="default" r:id="rId21"/>
          <w:type w:val="continuous"/>
          <w:pgSz w:w="11906" w:h="16838" w:code="9"/>
          <w:pgMar w:top="1134" w:right="850" w:bottom="1134" w:left="1560" w:header="709" w:footer="709" w:gutter="0"/>
          <w:cols w:space="708"/>
          <w:titlePg/>
          <w:docGrid w:linePitch="360"/>
        </w:sectPr>
      </w:pPr>
    </w:p>
    <w:p w14:paraId="361902AC" w14:textId="4C9504F8" w:rsidR="005560D2" w:rsidRPr="002F323A" w:rsidRDefault="005560D2" w:rsidP="004334AB">
      <w:pPr>
        <w:spacing w:line="276" w:lineRule="auto"/>
        <w:ind w:left="-567" w:firstLine="567"/>
        <w:jc w:val="center"/>
        <w:rPr>
          <w:b/>
          <w:sz w:val="28"/>
          <w:szCs w:val="28"/>
        </w:rPr>
      </w:pPr>
      <w:r w:rsidRPr="002F323A">
        <w:rPr>
          <w:b/>
          <w:sz w:val="28"/>
          <w:szCs w:val="28"/>
        </w:rPr>
        <w:t>Приложения</w:t>
      </w:r>
    </w:p>
    <w:p w14:paraId="0BEC7C35" w14:textId="2C572011" w:rsidR="00183C3F" w:rsidRDefault="00183C3F" w:rsidP="004334AB">
      <w:pPr>
        <w:spacing w:line="276" w:lineRule="auto"/>
        <w:ind w:left="-567" w:firstLine="567"/>
        <w:jc w:val="center"/>
        <w:rPr>
          <w:b/>
        </w:rPr>
      </w:pPr>
    </w:p>
    <w:p w14:paraId="2575EFB0" w14:textId="7C3A1A63" w:rsidR="00183C3F" w:rsidRDefault="00183C3F" w:rsidP="004334AB">
      <w:pPr>
        <w:spacing w:line="276" w:lineRule="auto"/>
        <w:ind w:left="-567" w:firstLine="567"/>
        <w:jc w:val="center"/>
        <w:rPr>
          <w:b/>
        </w:rPr>
      </w:pPr>
    </w:p>
    <w:p w14:paraId="18B862FE" w14:textId="3F0480E2" w:rsidR="00183C3F" w:rsidRPr="00183C3F" w:rsidRDefault="004B044D" w:rsidP="00183C3F">
      <w:pPr>
        <w:spacing w:line="276" w:lineRule="auto"/>
        <w:jc w:val="right"/>
      </w:pPr>
      <w:r>
        <w:t>Приложение 1</w:t>
      </w:r>
      <w:r w:rsidR="00183C3F" w:rsidRPr="00183C3F">
        <w:t>.1.</w:t>
      </w:r>
    </w:p>
    <w:p w14:paraId="74BA70C7" w14:textId="77777777" w:rsidR="00183C3F" w:rsidRPr="008C6C4F" w:rsidRDefault="00183C3F" w:rsidP="00183C3F">
      <w:pPr>
        <w:spacing w:line="276" w:lineRule="auto"/>
        <w:jc w:val="center"/>
        <w:rPr>
          <w:b/>
          <w:sz w:val="28"/>
          <w:szCs w:val="28"/>
        </w:rPr>
      </w:pPr>
      <w:r w:rsidRPr="008C6C4F">
        <w:rPr>
          <w:b/>
          <w:sz w:val="28"/>
          <w:szCs w:val="28"/>
        </w:rPr>
        <w:t xml:space="preserve">Сводная таблица участия образовательных учреждений </w:t>
      </w:r>
    </w:p>
    <w:p w14:paraId="2F857F93" w14:textId="77777777" w:rsidR="00183C3F" w:rsidRPr="008C6C4F" w:rsidRDefault="00183C3F" w:rsidP="00183C3F">
      <w:pPr>
        <w:spacing w:line="276" w:lineRule="auto"/>
        <w:jc w:val="center"/>
        <w:rPr>
          <w:b/>
          <w:sz w:val="28"/>
          <w:szCs w:val="28"/>
          <w:u w:val="single"/>
        </w:rPr>
      </w:pPr>
      <w:r w:rsidRPr="008C6C4F">
        <w:rPr>
          <w:b/>
          <w:sz w:val="28"/>
          <w:szCs w:val="28"/>
        </w:rPr>
        <w:t xml:space="preserve">в конкурсе </w:t>
      </w:r>
      <w:r w:rsidRPr="008C6C4F">
        <w:rPr>
          <w:b/>
          <w:sz w:val="28"/>
          <w:szCs w:val="28"/>
          <w:u w:val="single"/>
        </w:rPr>
        <w:t>«Учитель года – 2020»</w:t>
      </w:r>
    </w:p>
    <w:p w14:paraId="2F7BF8DB" w14:textId="77777777" w:rsidR="00183C3F" w:rsidRPr="008C6C4F" w:rsidRDefault="00183C3F" w:rsidP="00183C3F">
      <w:pPr>
        <w:spacing w:line="276" w:lineRule="auto"/>
        <w:jc w:val="center"/>
        <w:rPr>
          <w:b/>
          <w:color w:val="FF0000"/>
          <w:sz w:val="28"/>
          <w:szCs w:val="28"/>
          <w:u w:val="single"/>
        </w:rPr>
      </w:pPr>
    </w:p>
    <w:tbl>
      <w:tblPr>
        <w:tblW w:w="12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3671"/>
        <w:gridCol w:w="1300"/>
        <w:gridCol w:w="1418"/>
        <w:gridCol w:w="1149"/>
        <w:gridCol w:w="1520"/>
        <w:gridCol w:w="1158"/>
        <w:gridCol w:w="1158"/>
      </w:tblGrid>
      <w:tr w:rsidR="00183C3F" w:rsidRPr="008C6C4F" w14:paraId="60D9CEB0" w14:textId="77777777" w:rsidTr="00B8632F">
        <w:trPr>
          <w:jc w:val="center"/>
        </w:trPr>
        <w:tc>
          <w:tcPr>
            <w:tcW w:w="988" w:type="dxa"/>
          </w:tcPr>
          <w:p w14:paraId="4206A3DA" w14:textId="77777777" w:rsidR="00183C3F" w:rsidRPr="008C6C4F" w:rsidRDefault="00183C3F" w:rsidP="00B8632F">
            <w:pPr>
              <w:tabs>
                <w:tab w:val="left" w:pos="2810"/>
              </w:tabs>
              <w:spacing w:line="276" w:lineRule="auto"/>
              <w:jc w:val="center"/>
            </w:pPr>
            <w:r w:rsidRPr="008C6C4F">
              <w:t>№</w:t>
            </w:r>
          </w:p>
        </w:tc>
        <w:tc>
          <w:tcPr>
            <w:tcW w:w="3671" w:type="dxa"/>
          </w:tcPr>
          <w:p w14:paraId="13C8C82D" w14:textId="77777777" w:rsidR="00183C3F" w:rsidRPr="008C6C4F" w:rsidRDefault="00183C3F" w:rsidP="00B8632F">
            <w:pPr>
              <w:tabs>
                <w:tab w:val="left" w:pos="2810"/>
              </w:tabs>
              <w:spacing w:line="276" w:lineRule="auto"/>
              <w:jc w:val="center"/>
            </w:pPr>
            <w:r w:rsidRPr="008C6C4F">
              <w:t>ОУ</w:t>
            </w:r>
          </w:p>
        </w:tc>
        <w:tc>
          <w:tcPr>
            <w:tcW w:w="1300" w:type="dxa"/>
          </w:tcPr>
          <w:p w14:paraId="18B421FE" w14:textId="77777777" w:rsidR="00183C3F" w:rsidRPr="008C6C4F" w:rsidRDefault="00183C3F" w:rsidP="00B8632F">
            <w:pPr>
              <w:tabs>
                <w:tab w:val="left" w:pos="2810"/>
              </w:tabs>
              <w:spacing w:line="276" w:lineRule="auto"/>
              <w:jc w:val="center"/>
            </w:pPr>
            <w:r w:rsidRPr="008C6C4F">
              <w:t>2015</w:t>
            </w:r>
          </w:p>
        </w:tc>
        <w:tc>
          <w:tcPr>
            <w:tcW w:w="1418" w:type="dxa"/>
          </w:tcPr>
          <w:p w14:paraId="5188D73A" w14:textId="77777777" w:rsidR="00183C3F" w:rsidRPr="008C6C4F" w:rsidRDefault="00183C3F" w:rsidP="00B8632F">
            <w:pPr>
              <w:tabs>
                <w:tab w:val="left" w:pos="2810"/>
              </w:tabs>
              <w:spacing w:line="276" w:lineRule="auto"/>
              <w:jc w:val="center"/>
            </w:pPr>
            <w:r w:rsidRPr="008C6C4F">
              <w:t>2016</w:t>
            </w:r>
          </w:p>
        </w:tc>
        <w:tc>
          <w:tcPr>
            <w:tcW w:w="1149" w:type="dxa"/>
          </w:tcPr>
          <w:p w14:paraId="09B5B0A1" w14:textId="77777777" w:rsidR="00183C3F" w:rsidRPr="008C6C4F" w:rsidRDefault="00183C3F" w:rsidP="00B8632F">
            <w:pPr>
              <w:tabs>
                <w:tab w:val="left" w:pos="2810"/>
              </w:tabs>
              <w:spacing w:line="276" w:lineRule="auto"/>
              <w:jc w:val="center"/>
            </w:pPr>
            <w:r w:rsidRPr="008C6C4F">
              <w:t>2017</w:t>
            </w:r>
          </w:p>
        </w:tc>
        <w:tc>
          <w:tcPr>
            <w:tcW w:w="1520" w:type="dxa"/>
          </w:tcPr>
          <w:p w14:paraId="1A45BAD3" w14:textId="77777777" w:rsidR="00183C3F" w:rsidRPr="008C6C4F" w:rsidRDefault="00183C3F" w:rsidP="00B8632F">
            <w:pPr>
              <w:tabs>
                <w:tab w:val="left" w:pos="2810"/>
              </w:tabs>
              <w:spacing w:line="276" w:lineRule="auto"/>
              <w:jc w:val="center"/>
            </w:pPr>
            <w:r w:rsidRPr="008C6C4F">
              <w:t>2018</w:t>
            </w:r>
          </w:p>
        </w:tc>
        <w:tc>
          <w:tcPr>
            <w:tcW w:w="1158" w:type="dxa"/>
          </w:tcPr>
          <w:p w14:paraId="001CFC2F" w14:textId="77777777" w:rsidR="00183C3F" w:rsidRPr="008C6C4F" w:rsidRDefault="00183C3F" w:rsidP="00B8632F">
            <w:pPr>
              <w:tabs>
                <w:tab w:val="left" w:pos="2810"/>
              </w:tabs>
              <w:spacing w:line="276" w:lineRule="auto"/>
              <w:jc w:val="center"/>
            </w:pPr>
            <w:r w:rsidRPr="008C6C4F">
              <w:t>2019</w:t>
            </w:r>
          </w:p>
        </w:tc>
        <w:tc>
          <w:tcPr>
            <w:tcW w:w="1158" w:type="dxa"/>
          </w:tcPr>
          <w:p w14:paraId="73034E25" w14:textId="77777777" w:rsidR="00183C3F" w:rsidRPr="008C6C4F" w:rsidRDefault="00183C3F" w:rsidP="00B8632F">
            <w:pPr>
              <w:tabs>
                <w:tab w:val="left" w:pos="2810"/>
              </w:tabs>
              <w:spacing w:line="276" w:lineRule="auto"/>
              <w:jc w:val="center"/>
            </w:pPr>
            <w:r w:rsidRPr="008C6C4F">
              <w:t>2020</w:t>
            </w:r>
          </w:p>
        </w:tc>
      </w:tr>
      <w:tr w:rsidR="00183C3F" w:rsidRPr="008C6C4F" w14:paraId="56C5BF25" w14:textId="77777777" w:rsidTr="00B8632F">
        <w:trPr>
          <w:jc w:val="center"/>
        </w:trPr>
        <w:tc>
          <w:tcPr>
            <w:tcW w:w="988" w:type="dxa"/>
          </w:tcPr>
          <w:p w14:paraId="1EDB17B9" w14:textId="77777777" w:rsidR="00183C3F" w:rsidRPr="008C6C4F" w:rsidRDefault="00183C3F" w:rsidP="00B8632F">
            <w:pPr>
              <w:spacing w:line="276" w:lineRule="auto"/>
              <w:jc w:val="center"/>
            </w:pPr>
            <w:r w:rsidRPr="008C6C4F">
              <w:t>1</w:t>
            </w:r>
          </w:p>
        </w:tc>
        <w:tc>
          <w:tcPr>
            <w:tcW w:w="3671" w:type="dxa"/>
          </w:tcPr>
          <w:p w14:paraId="5629C941" w14:textId="77777777" w:rsidR="00183C3F" w:rsidRPr="008C6C4F" w:rsidRDefault="00183C3F" w:rsidP="00B8632F">
            <w:pPr>
              <w:spacing w:line="276" w:lineRule="auto"/>
              <w:jc w:val="center"/>
            </w:pPr>
            <w:r w:rsidRPr="008C6C4F">
              <w:t>МБОУ «Гимназия»</w:t>
            </w:r>
          </w:p>
        </w:tc>
        <w:tc>
          <w:tcPr>
            <w:tcW w:w="1300" w:type="dxa"/>
          </w:tcPr>
          <w:p w14:paraId="1C1AB388" w14:textId="77777777" w:rsidR="00183C3F" w:rsidRPr="008C6C4F" w:rsidRDefault="00183C3F" w:rsidP="00B8632F">
            <w:pPr>
              <w:tabs>
                <w:tab w:val="left" w:pos="2810"/>
              </w:tabs>
              <w:spacing w:line="276" w:lineRule="auto"/>
              <w:ind w:right="-5"/>
              <w:jc w:val="center"/>
            </w:pPr>
            <w:r w:rsidRPr="008C6C4F">
              <w:t>ЛП</w:t>
            </w:r>
          </w:p>
        </w:tc>
        <w:tc>
          <w:tcPr>
            <w:tcW w:w="1418" w:type="dxa"/>
          </w:tcPr>
          <w:p w14:paraId="476637FB" w14:textId="77777777" w:rsidR="00183C3F" w:rsidRPr="008C6C4F" w:rsidRDefault="00183C3F" w:rsidP="00B8632F">
            <w:pPr>
              <w:tabs>
                <w:tab w:val="left" w:pos="2810"/>
              </w:tabs>
              <w:spacing w:line="276" w:lineRule="auto"/>
              <w:ind w:right="-5"/>
              <w:jc w:val="center"/>
            </w:pPr>
          </w:p>
        </w:tc>
        <w:tc>
          <w:tcPr>
            <w:tcW w:w="1149" w:type="dxa"/>
          </w:tcPr>
          <w:p w14:paraId="377E6E47" w14:textId="77777777" w:rsidR="00183C3F" w:rsidRPr="008C6C4F" w:rsidRDefault="00183C3F" w:rsidP="00B8632F">
            <w:pPr>
              <w:tabs>
                <w:tab w:val="left" w:pos="2810"/>
              </w:tabs>
              <w:spacing w:line="276" w:lineRule="auto"/>
              <w:ind w:right="-5"/>
              <w:jc w:val="center"/>
              <w:rPr>
                <w:b/>
              </w:rPr>
            </w:pPr>
          </w:p>
        </w:tc>
        <w:tc>
          <w:tcPr>
            <w:tcW w:w="1520" w:type="dxa"/>
          </w:tcPr>
          <w:p w14:paraId="08596852" w14:textId="77777777" w:rsidR="00183C3F" w:rsidRPr="008C6C4F" w:rsidRDefault="00183C3F" w:rsidP="00B8632F">
            <w:pPr>
              <w:tabs>
                <w:tab w:val="left" w:pos="2810"/>
              </w:tabs>
              <w:spacing w:line="276" w:lineRule="auto"/>
              <w:ind w:right="-5"/>
              <w:jc w:val="center"/>
              <w:rPr>
                <w:b/>
              </w:rPr>
            </w:pPr>
          </w:p>
        </w:tc>
        <w:tc>
          <w:tcPr>
            <w:tcW w:w="1158" w:type="dxa"/>
          </w:tcPr>
          <w:p w14:paraId="6903D30D" w14:textId="77777777" w:rsidR="00183C3F" w:rsidRPr="008C6C4F" w:rsidRDefault="00183C3F" w:rsidP="00B8632F">
            <w:pPr>
              <w:tabs>
                <w:tab w:val="left" w:pos="2810"/>
              </w:tabs>
              <w:spacing w:line="276" w:lineRule="auto"/>
              <w:ind w:right="-5"/>
              <w:jc w:val="center"/>
            </w:pPr>
            <w:r w:rsidRPr="008C6C4F">
              <w:t>У</w:t>
            </w:r>
          </w:p>
        </w:tc>
        <w:tc>
          <w:tcPr>
            <w:tcW w:w="1158" w:type="dxa"/>
          </w:tcPr>
          <w:p w14:paraId="52C47B94" w14:textId="77777777" w:rsidR="00183C3F" w:rsidRPr="008C6C4F" w:rsidRDefault="00183C3F" w:rsidP="00B8632F">
            <w:pPr>
              <w:tabs>
                <w:tab w:val="left" w:pos="2810"/>
              </w:tabs>
              <w:spacing w:line="276" w:lineRule="auto"/>
              <w:ind w:right="-5"/>
              <w:jc w:val="center"/>
            </w:pPr>
          </w:p>
        </w:tc>
      </w:tr>
      <w:tr w:rsidR="00183C3F" w:rsidRPr="008C6C4F" w14:paraId="33F63495" w14:textId="77777777" w:rsidTr="00B8632F">
        <w:trPr>
          <w:jc w:val="center"/>
        </w:trPr>
        <w:tc>
          <w:tcPr>
            <w:tcW w:w="988" w:type="dxa"/>
          </w:tcPr>
          <w:p w14:paraId="7B42DB3C" w14:textId="77777777" w:rsidR="00183C3F" w:rsidRPr="008C6C4F" w:rsidRDefault="00183C3F" w:rsidP="00B8632F">
            <w:pPr>
              <w:spacing w:line="276" w:lineRule="auto"/>
              <w:jc w:val="center"/>
            </w:pPr>
            <w:r w:rsidRPr="008C6C4F">
              <w:t>2</w:t>
            </w:r>
          </w:p>
        </w:tc>
        <w:tc>
          <w:tcPr>
            <w:tcW w:w="3671" w:type="dxa"/>
          </w:tcPr>
          <w:p w14:paraId="4EE1831C" w14:textId="77777777" w:rsidR="00183C3F" w:rsidRPr="008C6C4F" w:rsidRDefault="00183C3F" w:rsidP="00B8632F">
            <w:pPr>
              <w:spacing w:line="276" w:lineRule="auto"/>
              <w:jc w:val="center"/>
            </w:pPr>
            <w:r w:rsidRPr="008C6C4F">
              <w:t>МБОУ «СОШ № 1»</w:t>
            </w:r>
          </w:p>
        </w:tc>
        <w:tc>
          <w:tcPr>
            <w:tcW w:w="1300" w:type="dxa"/>
          </w:tcPr>
          <w:p w14:paraId="3C6F9BD1" w14:textId="77777777" w:rsidR="00183C3F" w:rsidRPr="008C6C4F" w:rsidRDefault="00183C3F" w:rsidP="00B8632F">
            <w:pPr>
              <w:tabs>
                <w:tab w:val="left" w:pos="2810"/>
              </w:tabs>
              <w:spacing w:line="276" w:lineRule="auto"/>
              <w:ind w:right="-5"/>
              <w:jc w:val="center"/>
            </w:pPr>
            <w:r w:rsidRPr="008C6C4F">
              <w:t>у</w:t>
            </w:r>
          </w:p>
        </w:tc>
        <w:tc>
          <w:tcPr>
            <w:tcW w:w="1418" w:type="dxa"/>
          </w:tcPr>
          <w:p w14:paraId="20B9882E" w14:textId="77777777" w:rsidR="00183C3F" w:rsidRPr="008C6C4F" w:rsidRDefault="00183C3F" w:rsidP="00B8632F">
            <w:pPr>
              <w:tabs>
                <w:tab w:val="left" w:pos="2810"/>
              </w:tabs>
              <w:spacing w:line="276" w:lineRule="auto"/>
              <w:ind w:right="-5"/>
              <w:jc w:val="center"/>
            </w:pPr>
          </w:p>
        </w:tc>
        <w:tc>
          <w:tcPr>
            <w:tcW w:w="1149" w:type="dxa"/>
          </w:tcPr>
          <w:p w14:paraId="08AA0BBB" w14:textId="77777777" w:rsidR="00183C3F" w:rsidRPr="008C6C4F" w:rsidRDefault="00183C3F" w:rsidP="00B8632F">
            <w:pPr>
              <w:tabs>
                <w:tab w:val="left" w:pos="2810"/>
              </w:tabs>
              <w:spacing w:line="276" w:lineRule="auto"/>
              <w:ind w:right="-5"/>
              <w:jc w:val="center"/>
              <w:rPr>
                <w:b/>
              </w:rPr>
            </w:pPr>
          </w:p>
        </w:tc>
        <w:tc>
          <w:tcPr>
            <w:tcW w:w="1520" w:type="dxa"/>
          </w:tcPr>
          <w:p w14:paraId="7E90AF31" w14:textId="77777777" w:rsidR="00183C3F" w:rsidRPr="008C6C4F" w:rsidRDefault="00183C3F" w:rsidP="00B8632F">
            <w:pPr>
              <w:tabs>
                <w:tab w:val="left" w:pos="2810"/>
              </w:tabs>
              <w:spacing w:line="276" w:lineRule="auto"/>
              <w:ind w:right="-5"/>
              <w:jc w:val="center"/>
              <w:rPr>
                <w:b/>
              </w:rPr>
            </w:pPr>
          </w:p>
        </w:tc>
        <w:tc>
          <w:tcPr>
            <w:tcW w:w="1158" w:type="dxa"/>
          </w:tcPr>
          <w:p w14:paraId="0F9DD5BA" w14:textId="77777777" w:rsidR="00183C3F" w:rsidRPr="008C6C4F" w:rsidRDefault="00183C3F" w:rsidP="00B8632F">
            <w:pPr>
              <w:tabs>
                <w:tab w:val="left" w:pos="2810"/>
              </w:tabs>
              <w:spacing w:line="276" w:lineRule="auto"/>
              <w:ind w:right="-5"/>
              <w:jc w:val="center"/>
              <w:rPr>
                <w:b/>
              </w:rPr>
            </w:pPr>
          </w:p>
        </w:tc>
        <w:tc>
          <w:tcPr>
            <w:tcW w:w="1158" w:type="dxa"/>
          </w:tcPr>
          <w:p w14:paraId="351CFBD7" w14:textId="77777777" w:rsidR="00183C3F" w:rsidRPr="008C6C4F" w:rsidRDefault="00183C3F" w:rsidP="00B8632F">
            <w:pPr>
              <w:tabs>
                <w:tab w:val="left" w:pos="2810"/>
              </w:tabs>
              <w:spacing w:line="276" w:lineRule="auto"/>
              <w:ind w:right="-5"/>
              <w:jc w:val="center"/>
              <w:rPr>
                <w:b/>
              </w:rPr>
            </w:pPr>
            <w:r w:rsidRPr="008C6C4F">
              <w:rPr>
                <w:b/>
              </w:rPr>
              <w:t>у</w:t>
            </w:r>
          </w:p>
        </w:tc>
      </w:tr>
      <w:tr w:rsidR="00183C3F" w:rsidRPr="008C6C4F" w14:paraId="16689F23" w14:textId="77777777" w:rsidTr="00B8632F">
        <w:trPr>
          <w:jc w:val="center"/>
        </w:trPr>
        <w:tc>
          <w:tcPr>
            <w:tcW w:w="988" w:type="dxa"/>
          </w:tcPr>
          <w:p w14:paraId="074C0AEE" w14:textId="77777777" w:rsidR="00183C3F" w:rsidRPr="008C6C4F" w:rsidRDefault="00183C3F" w:rsidP="00B8632F">
            <w:pPr>
              <w:spacing w:line="276" w:lineRule="auto"/>
              <w:jc w:val="center"/>
            </w:pPr>
            <w:r w:rsidRPr="008C6C4F">
              <w:t>3</w:t>
            </w:r>
          </w:p>
        </w:tc>
        <w:tc>
          <w:tcPr>
            <w:tcW w:w="3671" w:type="dxa"/>
          </w:tcPr>
          <w:p w14:paraId="0B4BF4ED" w14:textId="77777777" w:rsidR="00183C3F" w:rsidRPr="008C6C4F" w:rsidRDefault="00183C3F" w:rsidP="00B8632F">
            <w:pPr>
              <w:spacing w:line="276" w:lineRule="auto"/>
              <w:jc w:val="center"/>
            </w:pPr>
            <w:r w:rsidRPr="008C6C4F">
              <w:t>МБОУ «СОШ № 6»</w:t>
            </w:r>
          </w:p>
        </w:tc>
        <w:tc>
          <w:tcPr>
            <w:tcW w:w="1300" w:type="dxa"/>
          </w:tcPr>
          <w:p w14:paraId="7BFFDEDE" w14:textId="77777777" w:rsidR="00183C3F" w:rsidRPr="008C6C4F" w:rsidRDefault="00183C3F" w:rsidP="00B8632F">
            <w:pPr>
              <w:tabs>
                <w:tab w:val="left" w:pos="2810"/>
              </w:tabs>
              <w:spacing w:line="276" w:lineRule="auto"/>
              <w:jc w:val="center"/>
            </w:pPr>
          </w:p>
        </w:tc>
        <w:tc>
          <w:tcPr>
            <w:tcW w:w="1418" w:type="dxa"/>
          </w:tcPr>
          <w:p w14:paraId="2215E263" w14:textId="77777777" w:rsidR="00183C3F" w:rsidRPr="008C6C4F" w:rsidRDefault="00183C3F" w:rsidP="00B8632F">
            <w:pPr>
              <w:tabs>
                <w:tab w:val="left" w:pos="2810"/>
              </w:tabs>
              <w:spacing w:line="276" w:lineRule="auto"/>
              <w:jc w:val="center"/>
            </w:pPr>
            <w:proofErr w:type="spellStart"/>
            <w:r w:rsidRPr="008C6C4F">
              <w:t>у,у</w:t>
            </w:r>
            <w:proofErr w:type="spellEnd"/>
          </w:p>
        </w:tc>
        <w:tc>
          <w:tcPr>
            <w:tcW w:w="1149" w:type="dxa"/>
          </w:tcPr>
          <w:p w14:paraId="3C9AADA2" w14:textId="77777777" w:rsidR="00183C3F" w:rsidRPr="008C6C4F" w:rsidRDefault="00183C3F" w:rsidP="00B8632F">
            <w:pPr>
              <w:tabs>
                <w:tab w:val="left" w:pos="2810"/>
              </w:tabs>
              <w:spacing w:line="276" w:lineRule="auto"/>
              <w:jc w:val="center"/>
            </w:pPr>
          </w:p>
        </w:tc>
        <w:tc>
          <w:tcPr>
            <w:tcW w:w="1520" w:type="dxa"/>
          </w:tcPr>
          <w:p w14:paraId="1503E623" w14:textId="77777777" w:rsidR="00183C3F" w:rsidRPr="008C6C4F" w:rsidRDefault="00183C3F" w:rsidP="00B8632F">
            <w:pPr>
              <w:tabs>
                <w:tab w:val="left" w:pos="2810"/>
              </w:tabs>
              <w:spacing w:line="276" w:lineRule="auto"/>
              <w:jc w:val="center"/>
              <w:rPr>
                <w:b/>
              </w:rPr>
            </w:pPr>
          </w:p>
        </w:tc>
        <w:tc>
          <w:tcPr>
            <w:tcW w:w="1158" w:type="dxa"/>
          </w:tcPr>
          <w:p w14:paraId="51A08EBA" w14:textId="77777777" w:rsidR="00183C3F" w:rsidRPr="008C6C4F" w:rsidRDefault="00183C3F" w:rsidP="00B8632F">
            <w:pPr>
              <w:tabs>
                <w:tab w:val="left" w:pos="2810"/>
              </w:tabs>
              <w:spacing w:line="276" w:lineRule="auto"/>
              <w:jc w:val="center"/>
              <w:rPr>
                <w:b/>
              </w:rPr>
            </w:pPr>
          </w:p>
        </w:tc>
        <w:tc>
          <w:tcPr>
            <w:tcW w:w="1158" w:type="dxa"/>
          </w:tcPr>
          <w:p w14:paraId="17905063" w14:textId="77777777" w:rsidR="00183C3F" w:rsidRPr="008C6C4F" w:rsidRDefault="00183C3F" w:rsidP="00B8632F">
            <w:pPr>
              <w:tabs>
                <w:tab w:val="left" w:pos="2810"/>
              </w:tabs>
              <w:spacing w:line="276" w:lineRule="auto"/>
              <w:jc w:val="center"/>
              <w:rPr>
                <w:b/>
              </w:rPr>
            </w:pPr>
          </w:p>
        </w:tc>
      </w:tr>
      <w:tr w:rsidR="00183C3F" w:rsidRPr="008C6C4F" w14:paraId="3BC0AD64" w14:textId="77777777" w:rsidTr="00B8632F">
        <w:trPr>
          <w:jc w:val="center"/>
        </w:trPr>
        <w:tc>
          <w:tcPr>
            <w:tcW w:w="988" w:type="dxa"/>
          </w:tcPr>
          <w:p w14:paraId="46ADCBE5" w14:textId="77777777" w:rsidR="00183C3F" w:rsidRPr="008C6C4F" w:rsidRDefault="00183C3F" w:rsidP="00B8632F">
            <w:pPr>
              <w:spacing w:line="276" w:lineRule="auto"/>
              <w:jc w:val="center"/>
            </w:pPr>
            <w:r w:rsidRPr="008C6C4F">
              <w:t>4</w:t>
            </w:r>
          </w:p>
        </w:tc>
        <w:tc>
          <w:tcPr>
            <w:tcW w:w="3671" w:type="dxa"/>
          </w:tcPr>
          <w:p w14:paraId="1473E34A" w14:textId="77777777" w:rsidR="00183C3F" w:rsidRPr="008C6C4F" w:rsidRDefault="00183C3F" w:rsidP="00B8632F">
            <w:pPr>
              <w:spacing w:line="276" w:lineRule="auto"/>
              <w:jc w:val="center"/>
            </w:pPr>
            <w:r w:rsidRPr="008C6C4F">
              <w:t>МБОУ «СОШ № 7»</w:t>
            </w:r>
          </w:p>
        </w:tc>
        <w:tc>
          <w:tcPr>
            <w:tcW w:w="1300" w:type="dxa"/>
          </w:tcPr>
          <w:p w14:paraId="3CE35238" w14:textId="77777777" w:rsidR="00183C3F" w:rsidRPr="008C6C4F" w:rsidRDefault="00183C3F" w:rsidP="00B8632F">
            <w:pPr>
              <w:tabs>
                <w:tab w:val="left" w:pos="2810"/>
              </w:tabs>
              <w:spacing w:line="276" w:lineRule="auto"/>
              <w:jc w:val="center"/>
              <w:rPr>
                <w:b/>
              </w:rPr>
            </w:pPr>
          </w:p>
        </w:tc>
        <w:tc>
          <w:tcPr>
            <w:tcW w:w="1418" w:type="dxa"/>
          </w:tcPr>
          <w:p w14:paraId="77D5FAFE" w14:textId="77777777" w:rsidR="00183C3F" w:rsidRPr="008C6C4F" w:rsidRDefault="00183C3F" w:rsidP="00B8632F">
            <w:pPr>
              <w:tabs>
                <w:tab w:val="left" w:pos="2810"/>
              </w:tabs>
              <w:spacing w:line="276" w:lineRule="auto"/>
              <w:jc w:val="center"/>
            </w:pPr>
          </w:p>
        </w:tc>
        <w:tc>
          <w:tcPr>
            <w:tcW w:w="1149" w:type="dxa"/>
          </w:tcPr>
          <w:p w14:paraId="670ADB81" w14:textId="77777777" w:rsidR="00183C3F" w:rsidRPr="008C6C4F" w:rsidRDefault="00183C3F" w:rsidP="00B8632F">
            <w:pPr>
              <w:tabs>
                <w:tab w:val="left" w:pos="2810"/>
              </w:tabs>
              <w:spacing w:line="276" w:lineRule="auto"/>
              <w:jc w:val="center"/>
            </w:pPr>
            <w:r w:rsidRPr="008C6C4F">
              <w:t>У</w:t>
            </w:r>
          </w:p>
        </w:tc>
        <w:tc>
          <w:tcPr>
            <w:tcW w:w="1520" w:type="dxa"/>
          </w:tcPr>
          <w:p w14:paraId="2693E02C" w14:textId="77777777" w:rsidR="00183C3F" w:rsidRPr="008C6C4F" w:rsidRDefault="00183C3F" w:rsidP="00B8632F">
            <w:pPr>
              <w:tabs>
                <w:tab w:val="left" w:pos="2810"/>
              </w:tabs>
              <w:spacing w:line="276" w:lineRule="auto"/>
              <w:jc w:val="center"/>
            </w:pPr>
            <w:r w:rsidRPr="008C6C4F">
              <w:t>УУ</w:t>
            </w:r>
          </w:p>
        </w:tc>
        <w:tc>
          <w:tcPr>
            <w:tcW w:w="1158" w:type="dxa"/>
          </w:tcPr>
          <w:p w14:paraId="120BB893" w14:textId="77777777" w:rsidR="00183C3F" w:rsidRPr="008C6C4F" w:rsidRDefault="00183C3F" w:rsidP="00B8632F">
            <w:pPr>
              <w:tabs>
                <w:tab w:val="left" w:pos="2810"/>
              </w:tabs>
              <w:spacing w:line="276" w:lineRule="auto"/>
              <w:jc w:val="center"/>
            </w:pPr>
          </w:p>
        </w:tc>
        <w:tc>
          <w:tcPr>
            <w:tcW w:w="1158" w:type="dxa"/>
          </w:tcPr>
          <w:p w14:paraId="66B4A8E8" w14:textId="77777777" w:rsidR="00183C3F" w:rsidRPr="008C6C4F" w:rsidRDefault="00183C3F" w:rsidP="00B8632F">
            <w:pPr>
              <w:tabs>
                <w:tab w:val="left" w:pos="2810"/>
              </w:tabs>
              <w:spacing w:line="276" w:lineRule="auto"/>
              <w:jc w:val="center"/>
            </w:pPr>
            <w:r w:rsidRPr="008C6C4F">
              <w:t>Л</w:t>
            </w:r>
          </w:p>
        </w:tc>
      </w:tr>
      <w:tr w:rsidR="00183C3F" w:rsidRPr="008C6C4F" w14:paraId="75AF53ED" w14:textId="77777777" w:rsidTr="00B8632F">
        <w:trPr>
          <w:jc w:val="center"/>
        </w:trPr>
        <w:tc>
          <w:tcPr>
            <w:tcW w:w="988" w:type="dxa"/>
          </w:tcPr>
          <w:p w14:paraId="69C89863" w14:textId="77777777" w:rsidR="00183C3F" w:rsidRPr="008C6C4F" w:rsidRDefault="00183C3F" w:rsidP="00B8632F">
            <w:pPr>
              <w:spacing w:line="276" w:lineRule="auto"/>
              <w:jc w:val="center"/>
            </w:pPr>
            <w:r w:rsidRPr="008C6C4F">
              <w:t>5</w:t>
            </w:r>
          </w:p>
        </w:tc>
        <w:tc>
          <w:tcPr>
            <w:tcW w:w="3671" w:type="dxa"/>
          </w:tcPr>
          <w:p w14:paraId="4F8AFD9B" w14:textId="77777777" w:rsidR="00183C3F" w:rsidRPr="008C6C4F" w:rsidRDefault="00183C3F" w:rsidP="00B8632F">
            <w:pPr>
              <w:spacing w:line="276" w:lineRule="auto"/>
              <w:jc w:val="center"/>
            </w:pPr>
            <w:r w:rsidRPr="008C6C4F">
              <w:t>МБОУ «СОШ № 8»</w:t>
            </w:r>
          </w:p>
        </w:tc>
        <w:tc>
          <w:tcPr>
            <w:tcW w:w="1300" w:type="dxa"/>
          </w:tcPr>
          <w:p w14:paraId="223015E0" w14:textId="77777777" w:rsidR="00183C3F" w:rsidRPr="008C6C4F" w:rsidRDefault="00183C3F" w:rsidP="00B8632F">
            <w:pPr>
              <w:tabs>
                <w:tab w:val="left" w:pos="2810"/>
              </w:tabs>
              <w:spacing w:line="276" w:lineRule="auto"/>
              <w:jc w:val="center"/>
            </w:pPr>
            <w:proofErr w:type="spellStart"/>
            <w:r w:rsidRPr="008C6C4F">
              <w:t>ууу</w:t>
            </w:r>
            <w:proofErr w:type="spellEnd"/>
          </w:p>
        </w:tc>
        <w:tc>
          <w:tcPr>
            <w:tcW w:w="1418" w:type="dxa"/>
          </w:tcPr>
          <w:p w14:paraId="29C401CD" w14:textId="77777777" w:rsidR="00183C3F" w:rsidRPr="008C6C4F" w:rsidRDefault="00183C3F" w:rsidP="00B8632F">
            <w:pPr>
              <w:tabs>
                <w:tab w:val="left" w:pos="2810"/>
              </w:tabs>
              <w:spacing w:line="276" w:lineRule="auto"/>
              <w:jc w:val="center"/>
            </w:pPr>
            <w:r w:rsidRPr="008C6C4F">
              <w:t>у</w:t>
            </w:r>
          </w:p>
        </w:tc>
        <w:tc>
          <w:tcPr>
            <w:tcW w:w="1149" w:type="dxa"/>
          </w:tcPr>
          <w:p w14:paraId="5F85DDA1" w14:textId="77777777" w:rsidR="00183C3F" w:rsidRPr="008C6C4F" w:rsidRDefault="00183C3F" w:rsidP="00B8632F">
            <w:pPr>
              <w:tabs>
                <w:tab w:val="left" w:pos="2810"/>
              </w:tabs>
              <w:spacing w:line="276" w:lineRule="auto"/>
              <w:jc w:val="center"/>
            </w:pPr>
          </w:p>
        </w:tc>
        <w:tc>
          <w:tcPr>
            <w:tcW w:w="1520" w:type="dxa"/>
          </w:tcPr>
          <w:p w14:paraId="2D944042" w14:textId="77777777" w:rsidR="00183C3F" w:rsidRPr="008C6C4F" w:rsidRDefault="00183C3F" w:rsidP="00B8632F">
            <w:pPr>
              <w:tabs>
                <w:tab w:val="left" w:pos="2810"/>
              </w:tabs>
              <w:spacing w:line="276" w:lineRule="auto"/>
              <w:jc w:val="center"/>
            </w:pPr>
            <w:r w:rsidRPr="008C6C4F">
              <w:t>у</w:t>
            </w:r>
          </w:p>
        </w:tc>
        <w:tc>
          <w:tcPr>
            <w:tcW w:w="1158" w:type="dxa"/>
          </w:tcPr>
          <w:p w14:paraId="2B71E47E" w14:textId="77777777" w:rsidR="00183C3F" w:rsidRPr="008C6C4F" w:rsidRDefault="00183C3F" w:rsidP="00B8632F">
            <w:pPr>
              <w:tabs>
                <w:tab w:val="left" w:pos="2810"/>
              </w:tabs>
              <w:spacing w:line="276" w:lineRule="auto"/>
              <w:jc w:val="center"/>
            </w:pPr>
          </w:p>
        </w:tc>
        <w:tc>
          <w:tcPr>
            <w:tcW w:w="1158" w:type="dxa"/>
          </w:tcPr>
          <w:p w14:paraId="4B57784F" w14:textId="77777777" w:rsidR="00183C3F" w:rsidRPr="008C6C4F" w:rsidRDefault="00183C3F" w:rsidP="00B8632F">
            <w:pPr>
              <w:tabs>
                <w:tab w:val="left" w:pos="2810"/>
              </w:tabs>
              <w:spacing w:line="276" w:lineRule="auto"/>
              <w:jc w:val="center"/>
            </w:pPr>
          </w:p>
        </w:tc>
      </w:tr>
      <w:tr w:rsidR="00183C3F" w:rsidRPr="008C6C4F" w14:paraId="68A1F7FA" w14:textId="77777777" w:rsidTr="00B8632F">
        <w:trPr>
          <w:jc w:val="center"/>
        </w:trPr>
        <w:tc>
          <w:tcPr>
            <w:tcW w:w="988" w:type="dxa"/>
          </w:tcPr>
          <w:p w14:paraId="62339425" w14:textId="77777777" w:rsidR="00183C3F" w:rsidRPr="008C6C4F" w:rsidRDefault="00183C3F" w:rsidP="00B8632F">
            <w:pPr>
              <w:spacing w:line="276" w:lineRule="auto"/>
              <w:jc w:val="center"/>
            </w:pPr>
            <w:r w:rsidRPr="008C6C4F">
              <w:t>6</w:t>
            </w:r>
          </w:p>
        </w:tc>
        <w:tc>
          <w:tcPr>
            <w:tcW w:w="3671" w:type="dxa"/>
          </w:tcPr>
          <w:p w14:paraId="6FC742C1" w14:textId="77777777" w:rsidR="00183C3F" w:rsidRPr="008C6C4F" w:rsidRDefault="00183C3F" w:rsidP="00B8632F">
            <w:pPr>
              <w:spacing w:line="276" w:lineRule="auto"/>
              <w:jc w:val="center"/>
            </w:pPr>
            <w:r w:rsidRPr="008C6C4F">
              <w:t xml:space="preserve">МБОУ «СОШ № 10» </w:t>
            </w:r>
          </w:p>
        </w:tc>
        <w:tc>
          <w:tcPr>
            <w:tcW w:w="1300" w:type="dxa"/>
          </w:tcPr>
          <w:p w14:paraId="4A58D4DB" w14:textId="77777777" w:rsidR="00183C3F" w:rsidRPr="008C6C4F" w:rsidRDefault="00183C3F" w:rsidP="00B8632F">
            <w:pPr>
              <w:tabs>
                <w:tab w:val="left" w:pos="2810"/>
              </w:tabs>
              <w:spacing w:line="276" w:lineRule="auto"/>
              <w:ind w:right="-5"/>
              <w:jc w:val="center"/>
            </w:pPr>
            <w:r w:rsidRPr="008C6C4F">
              <w:t>у</w:t>
            </w:r>
          </w:p>
        </w:tc>
        <w:tc>
          <w:tcPr>
            <w:tcW w:w="1418" w:type="dxa"/>
          </w:tcPr>
          <w:p w14:paraId="4CEAC161" w14:textId="77777777" w:rsidR="00183C3F" w:rsidRPr="008C6C4F" w:rsidRDefault="00183C3F" w:rsidP="00B8632F">
            <w:pPr>
              <w:tabs>
                <w:tab w:val="left" w:pos="2810"/>
              </w:tabs>
              <w:spacing w:line="276" w:lineRule="auto"/>
              <w:ind w:right="-5"/>
              <w:jc w:val="center"/>
            </w:pPr>
          </w:p>
        </w:tc>
        <w:tc>
          <w:tcPr>
            <w:tcW w:w="1149" w:type="dxa"/>
          </w:tcPr>
          <w:p w14:paraId="65098EB0" w14:textId="77777777" w:rsidR="00183C3F" w:rsidRPr="008C6C4F" w:rsidRDefault="00183C3F" w:rsidP="00B8632F">
            <w:pPr>
              <w:tabs>
                <w:tab w:val="left" w:pos="2810"/>
              </w:tabs>
              <w:spacing w:line="276" w:lineRule="auto"/>
              <w:ind w:right="-5"/>
              <w:jc w:val="center"/>
            </w:pPr>
            <w:r w:rsidRPr="008C6C4F">
              <w:t>Л</w:t>
            </w:r>
          </w:p>
        </w:tc>
        <w:tc>
          <w:tcPr>
            <w:tcW w:w="1520" w:type="dxa"/>
          </w:tcPr>
          <w:p w14:paraId="3AB3D7B8" w14:textId="77777777" w:rsidR="00183C3F" w:rsidRPr="008C6C4F" w:rsidRDefault="00183C3F" w:rsidP="00B8632F">
            <w:pPr>
              <w:tabs>
                <w:tab w:val="left" w:pos="2810"/>
              </w:tabs>
              <w:spacing w:line="276" w:lineRule="auto"/>
              <w:ind w:right="-5"/>
              <w:jc w:val="center"/>
            </w:pPr>
          </w:p>
        </w:tc>
        <w:tc>
          <w:tcPr>
            <w:tcW w:w="1158" w:type="dxa"/>
          </w:tcPr>
          <w:p w14:paraId="20678942" w14:textId="77777777" w:rsidR="00183C3F" w:rsidRPr="008C6C4F" w:rsidRDefault="00183C3F" w:rsidP="00B8632F">
            <w:pPr>
              <w:tabs>
                <w:tab w:val="left" w:pos="2810"/>
              </w:tabs>
              <w:spacing w:line="276" w:lineRule="auto"/>
              <w:ind w:right="-5"/>
              <w:jc w:val="center"/>
            </w:pPr>
          </w:p>
        </w:tc>
        <w:tc>
          <w:tcPr>
            <w:tcW w:w="1158" w:type="dxa"/>
          </w:tcPr>
          <w:p w14:paraId="3F097388" w14:textId="77777777" w:rsidR="00183C3F" w:rsidRPr="008C6C4F" w:rsidRDefault="00183C3F" w:rsidP="00B8632F">
            <w:pPr>
              <w:tabs>
                <w:tab w:val="left" w:pos="2810"/>
              </w:tabs>
              <w:spacing w:line="276" w:lineRule="auto"/>
              <w:ind w:right="-5"/>
              <w:jc w:val="center"/>
            </w:pPr>
            <w:r w:rsidRPr="008C6C4F">
              <w:t>у</w:t>
            </w:r>
          </w:p>
        </w:tc>
      </w:tr>
      <w:tr w:rsidR="00183C3F" w:rsidRPr="008C6C4F" w14:paraId="2ED3F65C" w14:textId="77777777" w:rsidTr="00B8632F">
        <w:trPr>
          <w:jc w:val="center"/>
        </w:trPr>
        <w:tc>
          <w:tcPr>
            <w:tcW w:w="988" w:type="dxa"/>
          </w:tcPr>
          <w:p w14:paraId="28B32E47" w14:textId="77777777" w:rsidR="00183C3F" w:rsidRPr="008C6C4F" w:rsidRDefault="00183C3F" w:rsidP="00B8632F">
            <w:pPr>
              <w:spacing w:line="276" w:lineRule="auto"/>
              <w:jc w:val="center"/>
            </w:pPr>
            <w:r w:rsidRPr="008C6C4F">
              <w:t>7</w:t>
            </w:r>
          </w:p>
        </w:tc>
        <w:tc>
          <w:tcPr>
            <w:tcW w:w="3671" w:type="dxa"/>
          </w:tcPr>
          <w:p w14:paraId="7D032850" w14:textId="77777777" w:rsidR="00183C3F" w:rsidRPr="008C6C4F" w:rsidRDefault="00183C3F" w:rsidP="00B8632F">
            <w:pPr>
              <w:spacing w:line="276" w:lineRule="auto"/>
              <w:jc w:val="center"/>
            </w:pPr>
            <w:r w:rsidRPr="008C6C4F">
              <w:t>МБОУ</w:t>
            </w:r>
          </w:p>
          <w:p w14:paraId="7D2E930C" w14:textId="77777777" w:rsidR="00183C3F" w:rsidRPr="008C6C4F" w:rsidRDefault="00183C3F" w:rsidP="00B8632F">
            <w:pPr>
              <w:spacing w:line="276" w:lineRule="auto"/>
              <w:jc w:val="center"/>
            </w:pPr>
            <w:r w:rsidRPr="008C6C4F">
              <w:t xml:space="preserve"> «Гимназия № 11»</w:t>
            </w:r>
          </w:p>
        </w:tc>
        <w:tc>
          <w:tcPr>
            <w:tcW w:w="1300" w:type="dxa"/>
          </w:tcPr>
          <w:p w14:paraId="7ECC3BA7" w14:textId="77777777" w:rsidR="00183C3F" w:rsidRPr="008C6C4F" w:rsidRDefault="00183C3F" w:rsidP="00B8632F">
            <w:pPr>
              <w:tabs>
                <w:tab w:val="left" w:pos="2810"/>
              </w:tabs>
              <w:spacing w:line="276" w:lineRule="auto"/>
              <w:jc w:val="center"/>
            </w:pPr>
          </w:p>
        </w:tc>
        <w:tc>
          <w:tcPr>
            <w:tcW w:w="1418" w:type="dxa"/>
          </w:tcPr>
          <w:p w14:paraId="7C195F17" w14:textId="77777777" w:rsidR="00183C3F" w:rsidRPr="008C6C4F" w:rsidRDefault="00183C3F" w:rsidP="00B8632F">
            <w:pPr>
              <w:tabs>
                <w:tab w:val="left" w:pos="2810"/>
              </w:tabs>
              <w:spacing w:line="276" w:lineRule="auto"/>
              <w:jc w:val="center"/>
            </w:pPr>
          </w:p>
        </w:tc>
        <w:tc>
          <w:tcPr>
            <w:tcW w:w="1149" w:type="dxa"/>
          </w:tcPr>
          <w:p w14:paraId="7461E512" w14:textId="77777777" w:rsidR="00183C3F" w:rsidRPr="008C6C4F" w:rsidRDefault="00183C3F" w:rsidP="00B8632F">
            <w:pPr>
              <w:tabs>
                <w:tab w:val="left" w:pos="2810"/>
              </w:tabs>
              <w:spacing w:line="276" w:lineRule="auto"/>
              <w:jc w:val="center"/>
            </w:pPr>
          </w:p>
        </w:tc>
        <w:tc>
          <w:tcPr>
            <w:tcW w:w="1520" w:type="dxa"/>
          </w:tcPr>
          <w:p w14:paraId="6A9DDD25" w14:textId="77777777" w:rsidR="00183C3F" w:rsidRPr="008C6C4F" w:rsidRDefault="00183C3F" w:rsidP="00B8632F">
            <w:pPr>
              <w:tabs>
                <w:tab w:val="left" w:pos="2810"/>
              </w:tabs>
              <w:spacing w:line="276" w:lineRule="auto"/>
              <w:jc w:val="center"/>
            </w:pPr>
          </w:p>
        </w:tc>
        <w:tc>
          <w:tcPr>
            <w:tcW w:w="1158" w:type="dxa"/>
          </w:tcPr>
          <w:p w14:paraId="4539CD27" w14:textId="77777777" w:rsidR="00183C3F" w:rsidRPr="008C6C4F" w:rsidRDefault="00183C3F" w:rsidP="00B8632F">
            <w:pPr>
              <w:tabs>
                <w:tab w:val="left" w:pos="2810"/>
              </w:tabs>
              <w:spacing w:line="276" w:lineRule="auto"/>
              <w:jc w:val="center"/>
            </w:pPr>
          </w:p>
        </w:tc>
        <w:tc>
          <w:tcPr>
            <w:tcW w:w="1158" w:type="dxa"/>
          </w:tcPr>
          <w:p w14:paraId="55801C8B" w14:textId="77777777" w:rsidR="00183C3F" w:rsidRPr="008C6C4F" w:rsidRDefault="00183C3F" w:rsidP="00B8632F">
            <w:pPr>
              <w:tabs>
                <w:tab w:val="left" w:pos="2810"/>
              </w:tabs>
              <w:spacing w:line="276" w:lineRule="auto"/>
              <w:jc w:val="center"/>
            </w:pPr>
            <w:r w:rsidRPr="008C6C4F">
              <w:t>У</w:t>
            </w:r>
          </w:p>
        </w:tc>
      </w:tr>
      <w:tr w:rsidR="00183C3F" w:rsidRPr="008C6C4F" w14:paraId="0081BA7A" w14:textId="77777777" w:rsidTr="00B8632F">
        <w:trPr>
          <w:jc w:val="center"/>
        </w:trPr>
        <w:tc>
          <w:tcPr>
            <w:tcW w:w="988" w:type="dxa"/>
          </w:tcPr>
          <w:p w14:paraId="149EF68D" w14:textId="77777777" w:rsidR="00183C3F" w:rsidRPr="008C6C4F" w:rsidRDefault="00183C3F" w:rsidP="00B8632F">
            <w:pPr>
              <w:spacing w:line="276" w:lineRule="auto"/>
              <w:jc w:val="center"/>
            </w:pPr>
            <w:r w:rsidRPr="008C6C4F">
              <w:t>8</w:t>
            </w:r>
          </w:p>
        </w:tc>
        <w:tc>
          <w:tcPr>
            <w:tcW w:w="3671" w:type="dxa"/>
          </w:tcPr>
          <w:p w14:paraId="31652B82" w14:textId="77777777" w:rsidR="00183C3F" w:rsidRPr="008C6C4F" w:rsidRDefault="00183C3F" w:rsidP="00B8632F">
            <w:pPr>
              <w:spacing w:line="276" w:lineRule="auto"/>
              <w:jc w:val="center"/>
            </w:pPr>
            <w:r w:rsidRPr="008C6C4F">
              <w:t>МБОУ «СОШ № 12»</w:t>
            </w:r>
          </w:p>
        </w:tc>
        <w:tc>
          <w:tcPr>
            <w:tcW w:w="1300" w:type="dxa"/>
          </w:tcPr>
          <w:p w14:paraId="1142DB1E" w14:textId="77777777" w:rsidR="00183C3F" w:rsidRPr="008C6C4F" w:rsidRDefault="00183C3F" w:rsidP="00B8632F">
            <w:pPr>
              <w:tabs>
                <w:tab w:val="left" w:pos="2810"/>
              </w:tabs>
              <w:spacing w:line="276" w:lineRule="auto"/>
              <w:ind w:right="-5"/>
              <w:jc w:val="center"/>
            </w:pPr>
            <w:r w:rsidRPr="008C6C4F">
              <w:t>у</w:t>
            </w:r>
          </w:p>
        </w:tc>
        <w:tc>
          <w:tcPr>
            <w:tcW w:w="1418" w:type="dxa"/>
          </w:tcPr>
          <w:p w14:paraId="4CDCCCEA" w14:textId="77777777" w:rsidR="00183C3F" w:rsidRPr="008C6C4F" w:rsidRDefault="00183C3F" w:rsidP="00B8632F">
            <w:pPr>
              <w:tabs>
                <w:tab w:val="left" w:pos="2810"/>
              </w:tabs>
              <w:spacing w:line="276" w:lineRule="auto"/>
              <w:ind w:right="-5"/>
              <w:jc w:val="center"/>
            </w:pPr>
            <w:r w:rsidRPr="008C6C4F">
              <w:t>у</w:t>
            </w:r>
          </w:p>
        </w:tc>
        <w:tc>
          <w:tcPr>
            <w:tcW w:w="1149" w:type="dxa"/>
          </w:tcPr>
          <w:p w14:paraId="4DADFDA1" w14:textId="77777777" w:rsidR="00183C3F" w:rsidRPr="008C6C4F" w:rsidRDefault="00183C3F" w:rsidP="00B8632F">
            <w:pPr>
              <w:tabs>
                <w:tab w:val="left" w:pos="2810"/>
              </w:tabs>
              <w:spacing w:line="276" w:lineRule="auto"/>
              <w:ind w:right="-5"/>
              <w:jc w:val="center"/>
            </w:pPr>
          </w:p>
        </w:tc>
        <w:tc>
          <w:tcPr>
            <w:tcW w:w="1520" w:type="dxa"/>
          </w:tcPr>
          <w:p w14:paraId="26E7F46A" w14:textId="77777777" w:rsidR="00183C3F" w:rsidRPr="008C6C4F" w:rsidRDefault="00183C3F" w:rsidP="00B8632F">
            <w:pPr>
              <w:tabs>
                <w:tab w:val="left" w:pos="2810"/>
              </w:tabs>
              <w:spacing w:line="276" w:lineRule="auto"/>
              <w:ind w:right="-5"/>
              <w:jc w:val="center"/>
            </w:pPr>
          </w:p>
        </w:tc>
        <w:tc>
          <w:tcPr>
            <w:tcW w:w="1158" w:type="dxa"/>
          </w:tcPr>
          <w:p w14:paraId="2B9841B4" w14:textId="77777777" w:rsidR="00183C3F" w:rsidRPr="008C6C4F" w:rsidRDefault="00183C3F" w:rsidP="00B8632F">
            <w:pPr>
              <w:tabs>
                <w:tab w:val="left" w:pos="2810"/>
              </w:tabs>
              <w:spacing w:line="276" w:lineRule="auto"/>
              <w:ind w:right="-5"/>
              <w:jc w:val="center"/>
            </w:pPr>
          </w:p>
        </w:tc>
        <w:tc>
          <w:tcPr>
            <w:tcW w:w="1158" w:type="dxa"/>
          </w:tcPr>
          <w:p w14:paraId="0B1D5CE7" w14:textId="77777777" w:rsidR="00183C3F" w:rsidRPr="008C6C4F" w:rsidRDefault="00183C3F" w:rsidP="00B8632F">
            <w:pPr>
              <w:tabs>
                <w:tab w:val="left" w:pos="2810"/>
              </w:tabs>
              <w:spacing w:line="276" w:lineRule="auto"/>
              <w:ind w:right="-5"/>
              <w:jc w:val="center"/>
            </w:pPr>
          </w:p>
        </w:tc>
      </w:tr>
      <w:tr w:rsidR="00183C3F" w:rsidRPr="008C6C4F" w14:paraId="65113C85" w14:textId="77777777" w:rsidTr="00B8632F">
        <w:trPr>
          <w:jc w:val="center"/>
        </w:trPr>
        <w:tc>
          <w:tcPr>
            <w:tcW w:w="988" w:type="dxa"/>
          </w:tcPr>
          <w:p w14:paraId="0BDB8269" w14:textId="77777777" w:rsidR="00183C3F" w:rsidRPr="008C6C4F" w:rsidRDefault="00183C3F" w:rsidP="00B8632F">
            <w:pPr>
              <w:spacing w:line="276" w:lineRule="auto"/>
              <w:jc w:val="center"/>
            </w:pPr>
            <w:r w:rsidRPr="008C6C4F">
              <w:t>9</w:t>
            </w:r>
          </w:p>
        </w:tc>
        <w:tc>
          <w:tcPr>
            <w:tcW w:w="3671" w:type="dxa"/>
          </w:tcPr>
          <w:p w14:paraId="7F26B070" w14:textId="77777777" w:rsidR="00183C3F" w:rsidRPr="008C6C4F" w:rsidRDefault="00183C3F" w:rsidP="00B8632F">
            <w:pPr>
              <w:spacing w:line="276" w:lineRule="auto"/>
              <w:jc w:val="center"/>
            </w:pPr>
            <w:r w:rsidRPr="008C6C4F">
              <w:t>МБОУ «СОШ № 13»</w:t>
            </w:r>
          </w:p>
        </w:tc>
        <w:tc>
          <w:tcPr>
            <w:tcW w:w="1300" w:type="dxa"/>
          </w:tcPr>
          <w:p w14:paraId="0A4BAA2C" w14:textId="77777777" w:rsidR="00183C3F" w:rsidRPr="008C6C4F" w:rsidRDefault="00183C3F" w:rsidP="00B8632F">
            <w:pPr>
              <w:tabs>
                <w:tab w:val="left" w:pos="2810"/>
              </w:tabs>
              <w:spacing w:line="276" w:lineRule="auto"/>
              <w:ind w:right="-5"/>
              <w:jc w:val="center"/>
            </w:pPr>
            <w:r w:rsidRPr="008C6C4F">
              <w:t>У</w:t>
            </w:r>
          </w:p>
        </w:tc>
        <w:tc>
          <w:tcPr>
            <w:tcW w:w="1418" w:type="dxa"/>
          </w:tcPr>
          <w:p w14:paraId="13CBFE07" w14:textId="77777777" w:rsidR="00183C3F" w:rsidRPr="008C6C4F" w:rsidRDefault="00183C3F" w:rsidP="00B8632F">
            <w:pPr>
              <w:tabs>
                <w:tab w:val="left" w:pos="2810"/>
              </w:tabs>
              <w:spacing w:line="276" w:lineRule="auto"/>
              <w:ind w:right="-5"/>
              <w:jc w:val="center"/>
            </w:pPr>
            <w:r w:rsidRPr="008C6C4F">
              <w:t>у</w:t>
            </w:r>
          </w:p>
        </w:tc>
        <w:tc>
          <w:tcPr>
            <w:tcW w:w="1149" w:type="dxa"/>
          </w:tcPr>
          <w:p w14:paraId="13DD142F" w14:textId="77777777" w:rsidR="00183C3F" w:rsidRPr="008C6C4F" w:rsidRDefault="00183C3F" w:rsidP="00B8632F">
            <w:pPr>
              <w:tabs>
                <w:tab w:val="left" w:pos="2810"/>
              </w:tabs>
              <w:spacing w:line="276" w:lineRule="auto"/>
              <w:ind w:right="-5"/>
              <w:jc w:val="center"/>
            </w:pPr>
          </w:p>
        </w:tc>
        <w:tc>
          <w:tcPr>
            <w:tcW w:w="1520" w:type="dxa"/>
          </w:tcPr>
          <w:p w14:paraId="235C070C" w14:textId="77777777" w:rsidR="00183C3F" w:rsidRPr="008C6C4F" w:rsidRDefault="00183C3F" w:rsidP="00B8632F">
            <w:pPr>
              <w:tabs>
                <w:tab w:val="left" w:pos="2810"/>
              </w:tabs>
              <w:spacing w:line="276" w:lineRule="auto"/>
              <w:ind w:right="-5"/>
              <w:jc w:val="center"/>
            </w:pPr>
          </w:p>
        </w:tc>
        <w:tc>
          <w:tcPr>
            <w:tcW w:w="1158" w:type="dxa"/>
          </w:tcPr>
          <w:p w14:paraId="1C872523" w14:textId="77777777" w:rsidR="00183C3F" w:rsidRPr="008C6C4F" w:rsidRDefault="00183C3F" w:rsidP="00B8632F">
            <w:pPr>
              <w:tabs>
                <w:tab w:val="left" w:pos="2810"/>
              </w:tabs>
              <w:spacing w:line="276" w:lineRule="auto"/>
              <w:ind w:right="-5"/>
              <w:jc w:val="center"/>
            </w:pPr>
          </w:p>
        </w:tc>
        <w:tc>
          <w:tcPr>
            <w:tcW w:w="1158" w:type="dxa"/>
          </w:tcPr>
          <w:p w14:paraId="07A87806" w14:textId="77777777" w:rsidR="00183C3F" w:rsidRPr="008C6C4F" w:rsidRDefault="00183C3F" w:rsidP="00B8632F">
            <w:pPr>
              <w:tabs>
                <w:tab w:val="left" w:pos="2810"/>
              </w:tabs>
              <w:spacing w:line="276" w:lineRule="auto"/>
              <w:ind w:right="-5"/>
              <w:jc w:val="center"/>
            </w:pPr>
          </w:p>
        </w:tc>
      </w:tr>
      <w:tr w:rsidR="00183C3F" w:rsidRPr="008C6C4F" w14:paraId="3142F86D" w14:textId="77777777" w:rsidTr="00B8632F">
        <w:trPr>
          <w:jc w:val="center"/>
        </w:trPr>
        <w:tc>
          <w:tcPr>
            <w:tcW w:w="988" w:type="dxa"/>
          </w:tcPr>
          <w:p w14:paraId="614B98F3" w14:textId="77777777" w:rsidR="00183C3F" w:rsidRPr="008C6C4F" w:rsidRDefault="00183C3F" w:rsidP="00B8632F">
            <w:pPr>
              <w:spacing w:line="276" w:lineRule="auto"/>
              <w:jc w:val="center"/>
            </w:pPr>
            <w:r w:rsidRPr="008C6C4F">
              <w:t>10</w:t>
            </w:r>
          </w:p>
        </w:tc>
        <w:tc>
          <w:tcPr>
            <w:tcW w:w="3671" w:type="dxa"/>
          </w:tcPr>
          <w:p w14:paraId="2C378BEE" w14:textId="77777777" w:rsidR="00183C3F" w:rsidRPr="008C6C4F" w:rsidRDefault="00183C3F" w:rsidP="00B8632F">
            <w:pPr>
              <w:spacing w:line="276" w:lineRule="auto"/>
              <w:jc w:val="center"/>
            </w:pPr>
            <w:r w:rsidRPr="008C6C4F">
              <w:t xml:space="preserve">МБОУ «СОШ № 14» </w:t>
            </w:r>
          </w:p>
        </w:tc>
        <w:tc>
          <w:tcPr>
            <w:tcW w:w="1300" w:type="dxa"/>
          </w:tcPr>
          <w:p w14:paraId="69FFE148" w14:textId="77777777" w:rsidR="00183C3F" w:rsidRPr="008C6C4F" w:rsidRDefault="00183C3F" w:rsidP="00B8632F">
            <w:pPr>
              <w:tabs>
                <w:tab w:val="left" w:pos="2810"/>
              </w:tabs>
              <w:spacing w:line="276" w:lineRule="auto"/>
              <w:ind w:right="-5"/>
              <w:jc w:val="center"/>
            </w:pPr>
          </w:p>
        </w:tc>
        <w:tc>
          <w:tcPr>
            <w:tcW w:w="1418" w:type="dxa"/>
          </w:tcPr>
          <w:p w14:paraId="18726D5C" w14:textId="77777777" w:rsidR="00183C3F" w:rsidRPr="008C6C4F" w:rsidRDefault="00183C3F" w:rsidP="00B8632F">
            <w:pPr>
              <w:tabs>
                <w:tab w:val="left" w:pos="2810"/>
              </w:tabs>
              <w:spacing w:line="276" w:lineRule="auto"/>
              <w:ind w:right="-5"/>
              <w:jc w:val="center"/>
            </w:pPr>
            <w:r w:rsidRPr="008C6C4F">
              <w:t>у</w:t>
            </w:r>
          </w:p>
        </w:tc>
        <w:tc>
          <w:tcPr>
            <w:tcW w:w="1149" w:type="dxa"/>
          </w:tcPr>
          <w:p w14:paraId="78DA32F7" w14:textId="77777777" w:rsidR="00183C3F" w:rsidRPr="008C6C4F" w:rsidRDefault="00183C3F" w:rsidP="00B8632F">
            <w:pPr>
              <w:tabs>
                <w:tab w:val="left" w:pos="2810"/>
              </w:tabs>
              <w:spacing w:line="276" w:lineRule="auto"/>
              <w:ind w:right="-5"/>
              <w:jc w:val="center"/>
            </w:pPr>
          </w:p>
        </w:tc>
        <w:tc>
          <w:tcPr>
            <w:tcW w:w="1520" w:type="dxa"/>
          </w:tcPr>
          <w:p w14:paraId="65E2380C" w14:textId="77777777" w:rsidR="00183C3F" w:rsidRPr="008C6C4F" w:rsidRDefault="00183C3F" w:rsidP="00B8632F">
            <w:pPr>
              <w:tabs>
                <w:tab w:val="left" w:pos="2810"/>
              </w:tabs>
              <w:spacing w:line="276" w:lineRule="auto"/>
              <w:ind w:right="-5"/>
              <w:jc w:val="center"/>
            </w:pPr>
          </w:p>
        </w:tc>
        <w:tc>
          <w:tcPr>
            <w:tcW w:w="1158" w:type="dxa"/>
          </w:tcPr>
          <w:p w14:paraId="328D0A30" w14:textId="77777777" w:rsidR="00183C3F" w:rsidRPr="008C6C4F" w:rsidRDefault="00183C3F" w:rsidP="00B8632F">
            <w:pPr>
              <w:tabs>
                <w:tab w:val="left" w:pos="2810"/>
              </w:tabs>
              <w:spacing w:line="276" w:lineRule="auto"/>
              <w:ind w:right="-5"/>
              <w:jc w:val="center"/>
            </w:pPr>
            <w:r w:rsidRPr="008C6C4F">
              <w:t>Л</w:t>
            </w:r>
          </w:p>
        </w:tc>
        <w:tc>
          <w:tcPr>
            <w:tcW w:w="1158" w:type="dxa"/>
          </w:tcPr>
          <w:p w14:paraId="67CCA781" w14:textId="77777777" w:rsidR="00183C3F" w:rsidRPr="008C6C4F" w:rsidRDefault="00183C3F" w:rsidP="00B8632F">
            <w:pPr>
              <w:tabs>
                <w:tab w:val="left" w:pos="2810"/>
              </w:tabs>
              <w:spacing w:line="276" w:lineRule="auto"/>
              <w:ind w:right="-5"/>
              <w:jc w:val="center"/>
            </w:pPr>
            <w:r w:rsidRPr="008C6C4F">
              <w:t>Л</w:t>
            </w:r>
          </w:p>
        </w:tc>
      </w:tr>
      <w:tr w:rsidR="00183C3F" w:rsidRPr="008C6C4F" w14:paraId="5441FF9F" w14:textId="77777777" w:rsidTr="00B8632F">
        <w:trPr>
          <w:jc w:val="center"/>
        </w:trPr>
        <w:tc>
          <w:tcPr>
            <w:tcW w:w="988" w:type="dxa"/>
          </w:tcPr>
          <w:p w14:paraId="71412B09" w14:textId="77777777" w:rsidR="00183C3F" w:rsidRPr="008C6C4F" w:rsidRDefault="00183C3F" w:rsidP="00B8632F">
            <w:pPr>
              <w:spacing w:line="276" w:lineRule="auto"/>
              <w:jc w:val="center"/>
            </w:pPr>
            <w:r w:rsidRPr="008C6C4F">
              <w:t>11</w:t>
            </w:r>
          </w:p>
        </w:tc>
        <w:tc>
          <w:tcPr>
            <w:tcW w:w="3671" w:type="dxa"/>
          </w:tcPr>
          <w:p w14:paraId="6C1CF65F" w14:textId="77777777" w:rsidR="00183C3F" w:rsidRPr="008C6C4F" w:rsidRDefault="00183C3F" w:rsidP="00B8632F">
            <w:pPr>
              <w:spacing w:line="276" w:lineRule="auto"/>
              <w:jc w:val="center"/>
            </w:pPr>
            <w:r w:rsidRPr="008C6C4F">
              <w:t>МБОУ «СОШ № 37»</w:t>
            </w:r>
          </w:p>
        </w:tc>
        <w:tc>
          <w:tcPr>
            <w:tcW w:w="1300" w:type="dxa"/>
          </w:tcPr>
          <w:p w14:paraId="2E248F54" w14:textId="77777777" w:rsidR="00183C3F" w:rsidRPr="008C6C4F" w:rsidRDefault="00183C3F" w:rsidP="00B8632F">
            <w:pPr>
              <w:tabs>
                <w:tab w:val="left" w:pos="2810"/>
              </w:tabs>
              <w:spacing w:line="276" w:lineRule="auto"/>
              <w:ind w:right="-5"/>
              <w:jc w:val="center"/>
            </w:pPr>
          </w:p>
        </w:tc>
        <w:tc>
          <w:tcPr>
            <w:tcW w:w="1418" w:type="dxa"/>
          </w:tcPr>
          <w:p w14:paraId="4B9B43E2" w14:textId="77777777" w:rsidR="00183C3F" w:rsidRPr="008C6C4F" w:rsidRDefault="00183C3F" w:rsidP="00B8632F">
            <w:pPr>
              <w:tabs>
                <w:tab w:val="left" w:pos="2810"/>
              </w:tabs>
              <w:spacing w:line="276" w:lineRule="auto"/>
              <w:ind w:right="-5"/>
              <w:jc w:val="center"/>
            </w:pPr>
            <w:r w:rsidRPr="008C6C4F">
              <w:t>у</w:t>
            </w:r>
          </w:p>
        </w:tc>
        <w:tc>
          <w:tcPr>
            <w:tcW w:w="1149" w:type="dxa"/>
          </w:tcPr>
          <w:p w14:paraId="1E88220D" w14:textId="77777777" w:rsidR="00183C3F" w:rsidRPr="008C6C4F" w:rsidRDefault="00183C3F" w:rsidP="00B8632F">
            <w:pPr>
              <w:tabs>
                <w:tab w:val="left" w:pos="2810"/>
              </w:tabs>
              <w:spacing w:line="276" w:lineRule="auto"/>
              <w:ind w:right="-5"/>
              <w:jc w:val="center"/>
            </w:pPr>
            <w:r w:rsidRPr="008C6C4F">
              <w:t>у</w:t>
            </w:r>
          </w:p>
        </w:tc>
        <w:tc>
          <w:tcPr>
            <w:tcW w:w="1520" w:type="dxa"/>
          </w:tcPr>
          <w:p w14:paraId="678F043E" w14:textId="77777777" w:rsidR="00183C3F" w:rsidRPr="008C6C4F" w:rsidRDefault="00183C3F" w:rsidP="00B8632F">
            <w:pPr>
              <w:tabs>
                <w:tab w:val="left" w:pos="2810"/>
              </w:tabs>
              <w:spacing w:line="276" w:lineRule="auto"/>
              <w:ind w:right="-5"/>
              <w:jc w:val="center"/>
            </w:pPr>
            <w:r w:rsidRPr="008C6C4F">
              <w:t>у</w:t>
            </w:r>
          </w:p>
        </w:tc>
        <w:tc>
          <w:tcPr>
            <w:tcW w:w="1158" w:type="dxa"/>
          </w:tcPr>
          <w:p w14:paraId="74A2AF36" w14:textId="77777777" w:rsidR="00183C3F" w:rsidRPr="008C6C4F" w:rsidRDefault="00183C3F" w:rsidP="00B8632F">
            <w:pPr>
              <w:tabs>
                <w:tab w:val="left" w:pos="2810"/>
              </w:tabs>
              <w:spacing w:line="276" w:lineRule="auto"/>
              <w:ind w:right="-5"/>
              <w:jc w:val="center"/>
            </w:pPr>
          </w:p>
        </w:tc>
        <w:tc>
          <w:tcPr>
            <w:tcW w:w="1158" w:type="dxa"/>
          </w:tcPr>
          <w:p w14:paraId="2028B204" w14:textId="77777777" w:rsidR="00183C3F" w:rsidRPr="008C6C4F" w:rsidRDefault="00183C3F" w:rsidP="00B8632F">
            <w:pPr>
              <w:tabs>
                <w:tab w:val="left" w:pos="2810"/>
              </w:tabs>
              <w:spacing w:line="276" w:lineRule="auto"/>
              <w:ind w:right="-5"/>
              <w:jc w:val="center"/>
            </w:pPr>
          </w:p>
        </w:tc>
      </w:tr>
      <w:tr w:rsidR="00183C3F" w:rsidRPr="008C6C4F" w14:paraId="40DC9908" w14:textId="77777777" w:rsidTr="00B8632F">
        <w:trPr>
          <w:jc w:val="center"/>
        </w:trPr>
        <w:tc>
          <w:tcPr>
            <w:tcW w:w="988" w:type="dxa"/>
          </w:tcPr>
          <w:p w14:paraId="02F84B23" w14:textId="77777777" w:rsidR="00183C3F" w:rsidRPr="008C6C4F" w:rsidRDefault="00183C3F" w:rsidP="00B8632F">
            <w:pPr>
              <w:spacing w:line="276" w:lineRule="auto"/>
              <w:jc w:val="center"/>
            </w:pPr>
            <w:r w:rsidRPr="008C6C4F">
              <w:t>12</w:t>
            </w:r>
          </w:p>
        </w:tc>
        <w:tc>
          <w:tcPr>
            <w:tcW w:w="3671" w:type="dxa"/>
          </w:tcPr>
          <w:p w14:paraId="0A671F10" w14:textId="77777777" w:rsidR="00183C3F" w:rsidRPr="008C6C4F" w:rsidRDefault="00183C3F" w:rsidP="00B8632F">
            <w:pPr>
              <w:spacing w:line="276" w:lineRule="auto"/>
              <w:jc w:val="center"/>
            </w:pPr>
            <w:r w:rsidRPr="008C6C4F">
              <w:t>МБОУ «СОШ</w:t>
            </w:r>
          </w:p>
          <w:p w14:paraId="311F55C6" w14:textId="77777777" w:rsidR="00183C3F" w:rsidRPr="008C6C4F" w:rsidRDefault="00183C3F" w:rsidP="00B8632F">
            <w:pPr>
              <w:spacing w:line="276" w:lineRule="auto"/>
              <w:jc w:val="center"/>
            </w:pPr>
            <w:r w:rsidRPr="008C6C4F">
              <w:t xml:space="preserve"> г. Светогорска»</w:t>
            </w:r>
          </w:p>
        </w:tc>
        <w:tc>
          <w:tcPr>
            <w:tcW w:w="1300" w:type="dxa"/>
          </w:tcPr>
          <w:p w14:paraId="1A2A56CD" w14:textId="77777777" w:rsidR="00183C3F" w:rsidRPr="008C6C4F" w:rsidRDefault="00183C3F" w:rsidP="00B8632F">
            <w:pPr>
              <w:tabs>
                <w:tab w:val="left" w:pos="2810"/>
              </w:tabs>
              <w:spacing w:line="276" w:lineRule="auto"/>
              <w:jc w:val="center"/>
            </w:pPr>
          </w:p>
        </w:tc>
        <w:tc>
          <w:tcPr>
            <w:tcW w:w="1418" w:type="dxa"/>
          </w:tcPr>
          <w:p w14:paraId="6550C4CF" w14:textId="77777777" w:rsidR="00183C3F" w:rsidRPr="008C6C4F" w:rsidRDefault="00183C3F" w:rsidP="00B8632F">
            <w:pPr>
              <w:tabs>
                <w:tab w:val="left" w:pos="2810"/>
              </w:tabs>
              <w:spacing w:line="276" w:lineRule="auto"/>
              <w:jc w:val="center"/>
            </w:pPr>
            <w:r w:rsidRPr="008C6C4F">
              <w:t>Л</w:t>
            </w:r>
          </w:p>
        </w:tc>
        <w:tc>
          <w:tcPr>
            <w:tcW w:w="1149" w:type="dxa"/>
          </w:tcPr>
          <w:p w14:paraId="669B2295" w14:textId="77777777" w:rsidR="00183C3F" w:rsidRPr="008C6C4F" w:rsidRDefault="00183C3F" w:rsidP="00B8632F">
            <w:pPr>
              <w:tabs>
                <w:tab w:val="left" w:pos="2810"/>
              </w:tabs>
              <w:spacing w:line="276" w:lineRule="auto"/>
              <w:jc w:val="center"/>
            </w:pPr>
          </w:p>
        </w:tc>
        <w:tc>
          <w:tcPr>
            <w:tcW w:w="1520" w:type="dxa"/>
          </w:tcPr>
          <w:p w14:paraId="688AAD81" w14:textId="77777777" w:rsidR="00183C3F" w:rsidRPr="008C6C4F" w:rsidRDefault="00183C3F" w:rsidP="00B8632F">
            <w:pPr>
              <w:tabs>
                <w:tab w:val="left" w:pos="2810"/>
              </w:tabs>
              <w:spacing w:line="276" w:lineRule="auto"/>
              <w:jc w:val="center"/>
            </w:pPr>
          </w:p>
        </w:tc>
        <w:tc>
          <w:tcPr>
            <w:tcW w:w="1158" w:type="dxa"/>
          </w:tcPr>
          <w:p w14:paraId="2B2F25FA" w14:textId="77777777" w:rsidR="00183C3F" w:rsidRPr="008C6C4F" w:rsidRDefault="00183C3F" w:rsidP="00B8632F">
            <w:pPr>
              <w:tabs>
                <w:tab w:val="left" w:pos="2810"/>
              </w:tabs>
              <w:spacing w:line="276" w:lineRule="auto"/>
              <w:jc w:val="center"/>
            </w:pPr>
          </w:p>
        </w:tc>
        <w:tc>
          <w:tcPr>
            <w:tcW w:w="1158" w:type="dxa"/>
          </w:tcPr>
          <w:p w14:paraId="4AD0A1D1" w14:textId="77777777" w:rsidR="00183C3F" w:rsidRPr="008C6C4F" w:rsidRDefault="00183C3F" w:rsidP="00B8632F">
            <w:pPr>
              <w:tabs>
                <w:tab w:val="left" w:pos="2810"/>
              </w:tabs>
              <w:spacing w:line="276" w:lineRule="auto"/>
              <w:jc w:val="center"/>
            </w:pPr>
          </w:p>
        </w:tc>
      </w:tr>
      <w:tr w:rsidR="00183C3F" w:rsidRPr="008C6C4F" w14:paraId="7BFBE66D" w14:textId="77777777" w:rsidTr="00B8632F">
        <w:trPr>
          <w:jc w:val="center"/>
        </w:trPr>
        <w:tc>
          <w:tcPr>
            <w:tcW w:w="988" w:type="dxa"/>
          </w:tcPr>
          <w:p w14:paraId="69E79408" w14:textId="77777777" w:rsidR="00183C3F" w:rsidRPr="008C6C4F" w:rsidRDefault="00183C3F" w:rsidP="00B8632F">
            <w:pPr>
              <w:spacing w:line="276" w:lineRule="auto"/>
              <w:jc w:val="center"/>
            </w:pPr>
            <w:r w:rsidRPr="008C6C4F">
              <w:t>13</w:t>
            </w:r>
          </w:p>
        </w:tc>
        <w:tc>
          <w:tcPr>
            <w:tcW w:w="3671" w:type="dxa"/>
          </w:tcPr>
          <w:p w14:paraId="7426E5B9" w14:textId="77777777" w:rsidR="00183C3F" w:rsidRPr="008C6C4F" w:rsidRDefault="00183C3F" w:rsidP="00B8632F">
            <w:pPr>
              <w:spacing w:line="276" w:lineRule="auto"/>
              <w:jc w:val="center"/>
            </w:pPr>
            <w:r w:rsidRPr="008C6C4F">
              <w:t xml:space="preserve">МБОУ «Каменногорский ЦО» </w:t>
            </w:r>
          </w:p>
        </w:tc>
        <w:tc>
          <w:tcPr>
            <w:tcW w:w="1300" w:type="dxa"/>
          </w:tcPr>
          <w:p w14:paraId="1347DCDA" w14:textId="77777777" w:rsidR="00183C3F" w:rsidRPr="008C6C4F" w:rsidRDefault="00183C3F" w:rsidP="00B8632F">
            <w:pPr>
              <w:tabs>
                <w:tab w:val="left" w:pos="2810"/>
              </w:tabs>
              <w:spacing w:line="276" w:lineRule="auto"/>
              <w:jc w:val="center"/>
              <w:rPr>
                <w:b/>
              </w:rPr>
            </w:pPr>
          </w:p>
        </w:tc>
        <w:tc>
          <w:tcPr>
            <w:tcW w:w="1418" w:type="dxa"/>
          </w:tcPr>
          <w:p w14:paraId="46F04760" w14:textId="77777777" w:rsidR="00183C3F" w:rsidRPr="008C6C4F" w:rsidRDefault="00183C3F" w:rsidP="00B8632F">
            <w:pPr>
              <w:tabs>
                <w:tab w:val="left" w:pos="2810"/>
              </w:tabs>
              <w:spacing w:line="276" w:lineRule="auto"/>
              <w:jc w:val="center"/>
            </w:pPr>
          </w:p>
        </w:tc>
        <w:tc>
          <w:tcPr>
            <w:tcW w:w="1149" w:type="dxa"/>
          </w:tcPr>
          <w:p w14:paraId="0AEEFFDA" w14:textId="77777777" w:rsidR="00183C3F" w:rsidRPr="008C6C4F" w:rsidRDefault="00183C3F" w:rsidP="00B8632F">
            <w:pPr>
              <w:tabs>
                <w:tab w:val="left" w:pos="2810"/>
              </w:tabs>
              <w:spacing w:line="276" w:lineRule="auto"/>
              <w:jc w:val="center"/>
            </w:pPr>
            <w:r w:rsidRPr="008C6C4F">
              <w:t>Л</w:t>
            </w:r>
          </w:p>
        </w:tc>
        <w:tc>
          <w:tcPr>
            <w:tcW w:w="1520" w:type="dxa"/>
          </w:tcPr>
          <w:p w14:paraId="0DD9F6BC" w14:textId="77777777" w:rsidR="00183C3F" w:rsidRPr="008C6C4F" w:rsidRDefault="00183C3F" w:rsidP="00B8632F">
            <w:pPr>
              <w:tabs>
                <w:tab w:val="left" w:pos="2810"/>
              </w:tabs>
              <w:spacing w:line="276" w:lineRule="auto"/>
              <w:jc w:val="center"/>
            </w:pPr>
            <w:r w:rsidRPr="008C6C4F">
              <w:t>у</w:t>
            </w:r>
          </w:p>
        </w:tc>
        <w:tc>
          <w:tcPr>
            <w:tcW w:w="1158" w:type="dxa"/>
          </w:tcPr>
          <w:p w14:paraId="7DDB4809" w14:textId="77777777" w:rsidR="00183C3F" w:rsidRPr="008C6C4F" w:rsidRDefault="00183C3F" w:rsidP="00B8632F">
            <w:pPr>
              <w:tabs>
                <w:tab w:val="left" w:pos="2810"/>
              </w:tabs>
              <w:spacing w:line="276" w:lineRule="auto"/>
              <w:jc w:val="center"/>
            </w:pPr>
            <w:r w:rsidRPr="008C6C4F">
              <w:t>Л</w:t>
            </w:r>
          </w:p>
        </w:tc>
        <w:tc>
          <w:tcPr>
            <w:tcW w:w="1158" w:type="dxa"/>
          </w:tcPr>
          <w:p w14:paraId="606774E2" w14:textId="77777777" w:rsidR="00183C3F" w:rsidRPr="008C6C4F" w:rsidRDefault="00183C3F" w:rsidP="00B8632F">
            <w:pPr>
              <w:tabs>
                <w:tab w:val="left" w:pos="2810"/>
              </w:tabs>
              <w:spacing w:line="276" w:lineRule="auto"/>
              <w:jc w:val="center"/>
            </w:pPr>
            <w:r w:rsidRPr="008C6C4F">
              <w:t>у</w:t>
            </w:r>
          </w:p>
        </w:tc>
      </w:tr>
      <w:tr w:rsidR="00183C3F" w:rsidRPr="008C6C4F" w14:paraId="479F9C03" w14:textId="77777777" w:rsidTr="00B8632F">
        <w:trPr>
          <w:jc w:val="center"/>
        </w:trPr>
        <w:tc>
          <w:tcPr>
            <w:tcW w:w="988" w:type="dxa"/>
          </w:tcPr>
          <w:p w14:paraId="09C3EC1F" w14:textId="77777777" w:rsidR="00183C3F" w:rsidRPr="008C6C4F" w:rsidRDefault="00183C3F" w:rsidP="00B8632F">
            <w:pPr>
              <w:spacing w:line="276" w:lineRule="auto"/>
              <w:jc w:val="center"/>
            </w:pPr>
            <w:r w:rsidRPr="008C6C4F">
              <w:t>14</w:t>
            </w:r>
          </w:p>
        </w:tc>
        <w:tc>
          <w:tcPr>
            <w:tcW w:w="3671" w:type="dxa"/>
          </w:tcPr>
          <w:p w14:paraId="3C4612F1" w14:textId="77777777" w:rsidR="00183C3F" w:rsidRPr="008C6C4F" w:rsidRDefault="00183C3F" w:rsidP="00B8632F">
            <w:pPr>
              <w:spacing w:line="276" w:lineRule="auto"/>
              <w:jc w:val="center"/>
            </w:pPr>
            <w:r w:rsidRPr="008C6C4F">
              <w:t xml:space="preserve">МБОУ </w:t>
            </w:r>
          </w:p>
          <w:p w14:paraId="67516B6F" w14:textId="77777777" w:rsidR="00183C3F" w:rsidRPr="008C6C4F" w:rsidRDefault="00183C3F" w:rsidP="00B8632F">
            <w:pPr>
              <w:spacing w:line="276" w:lineRule="auto"/>
              <w:jc w:val="center"/>
            </w:pPr>
            <w:r w:rsidRPr="008C6C4F">
              <w:t>«Лесогорская СОШ»</w:t>
            </w:r>
          </w:p>
        </w:tc>
        <w:tc>
          <w:tcPr>
            <w:tcW w:w="1300" w:type="dxa"/>
          </w:tcPr>
          <w:p w14:paraId="399370E5" w14:textId="77777777" w:rsidR="00183C3F" w:rsidRPr="008C6C4F" w:rsidRDefault="00183C3F" w:rsidP="00B8632F">
            <w:pPr>
              <w:tabs>
                <w:tab w:val="left" w:pos="2810"/>
              </w:tabs>
              <w:spacing w:line="276" w:lineRule="auto"/>
              <w:jc w:val="center"/>
            </w:pPr>
          </w:p>
        </w:tc>
        <w:tc>
          <w:tcPr>
            <w:tcW w:w="1418" w:type="dxa"/>
          </w:tcPr>
          <w:p w14:paraId="685EC66C" w14:textId="77777777" w:rsidR="00183C3F" w:rsidRPr="008C6C4F" w:rsidRDefault="00183C3F" w:rsidP="00B8632F">
            <w:pPr>
              <w:tabs>
                <w:tab w:val="left" w:pos="2810"/>
              </w:tabs>
              <w:spacing w:line="276" w:lineRule="auto"/>
              <w:jc w:val="center"/>
            </w:pPr>
          </w:p>
        </w:tc>
        <w:tc>
          <w:tcPr>
            <w:tcW w:w="1149" w:type="dxa"/>
          </w:tcPr>
          <w:p w14:paraId="16EF1725" w14:textId="77777777" w:rsidR="00183C3F" w:rsidRPr="008C6C4F" w:rsidRDefault="00183C3F" w:rsidP="00B8632F">
            <w:pPr>
              <w:tabs>
                <w:tab w:val="left" w:pos="2810"/>
              </w:tabs>
              <w:spacing w:line="276" w:lineRule="auto"/>
              <w:jc w:val="center"/>
            </w:pPr>
          </w:p>
        </w:tc>
        <w:tc>
          <w:tcPr>
            <w:tcW w:w="1520" w:type="dxa"/>
          </w:tcPr>
          <w:p w14:paraId="6D57AE38" w14:textId="77777777" w:rsidR="00183C3F" w:rsidRPr="008C6C4F" w:rsidRDefault="00183C3F" w:rsidP="00B8632F">
            <w:pPr>
              <w:tabs>
                <w:tab w:val="left" w:pos="2810"/>
              </w:tabs>
              <w:spacing w:line="276" w:lineRule="auto"/>
              <w:jc w:val="center"/>
            </w:pPr>
          </w:p>
        </w:tc>
        <w:tc>
          <w:tcPr>
            <w:tcW w:w="1158" w:type="dxa"/>
          </w:tcPr>
          <w:p w14:paraId="57C39AFF" w14:textId="77777777" w:rsidR="00183C3F" w:rsidRPr="008C6C4F" w:rsidRDefault="00183C3F" w:rsidP="00B8632F">
            <w:pPr>
              <w:tabs>
                <w:tab w:val="left" w:pos="2810"/>
              </w:tabs>
              <w:spacing w:line="276" w:lineRule="auto"/>
              <w:jc w:val="center"/>
            </w:pPr>
          </w:p>
        </w:tc>
        <w:tc>
          <w:tcPr>
            <w:tcW w:w="1158" w:type="dxa"/>
          </w:tcPr>
          <w:p w14:paraId="061DFDD6" w14:textId="77777777" w:rsidR="00183C3F" w:rsidRPr="008C6C4F" w:rsidRDefault="00183C3F" w:rsidP="00B8632F">
            <w:pPr>
              <w:tabs>
                <w:tab w:val="left" w:pos="2810"/>
              </w:tabs>
              <w:spacing w:line="276" w:lineRule="auto"/>
              <w:jc w:val="center"/>
            </w:pPr>
          </w:p>
        </w:tc>
      </w:tr>
      <w:tr w:rsidR="00183C3F" w:rsidRPr="008C6C4F" w14:paraId="13036B64" w14:textId="77777777" w:rsidTr="00B8632F">
        <w:trPr>
          <w:jc w:val="center"/>
        </w:trPr>
        <w:tc>
          <w:tcPr>
            <w:tcW w:w="988" w:type="dxa"/>
          </w:tcPr>
          <w:p w14:paraId="5130EB71" w14:textId="77777777" w:rsidR="00183C3F" w:rsidRPr="008C6C4F" w:rsidRDefault="00183C3F" w:rsidP="00B8632F">
            <w:pPr>
              <w:spacing w:line="276" w:lineRule="auto"/>
              <w:jc w:val="center"/>
            </w:pPr>
            <w:r w:rsidRPr="008C6C4F">
              <w:t>15</w:t>
            </w:r>
          </w:p>
        </w:tc>
        <w:tc>
          <w:tcPr>
            <w:tcW w:w="3671" w:type="dxa"/>
          </w:tcPr>
          <w:p w14:paraId="5CC52B69" w14:textId="77777777" w:rsidR="00183C3F" w:rsidRPr="008C6C4F" w:rsidRDefault="00183C3F" w:rsidP="00B8632F">
            <w:pPr>
              <w:spacing w:line="276" w:lineRule="auto"/>
              <w:jc w:val="center"/>
            </w:pPr>
            <w:r w:rsidRPr="008C6C4F">
              <w:t xml:space="preserve">МБОУ </w:t>
            </w:r>
          </w:p>
          <w:p w14:paraId="131F416D" w14:textId="77777777" w:rsidR="00183C3F" w:rsidRPr="008C6C4F" w:rsidRDefault="00183C3F" w:rsidP="00B8632F">
            <w:pPr>
              <w:spacing w:line="276" w:lineRule="auto"/>
              <w:jc w:val="center"/>
            </w:pPr>
            <w:r w:rsidRPr="008C6C4F">
              <w:t>«Приморская СОШ»</w:t>
            </w:r>
          </w:p>
        </w:tc>
        <w:tc>
          <w:tcPr>
            <w:tcW w:w="1300" w:type="dxa"/>
          </w:tcPr>
          <w:p w14:paraId="311DA3C0" w14:textId="77777777" w:rsidR="00183C3F" w:rsidRPr="008C6C4F" w:rsidRDefault="00183C3F" w:rsidP="00B8632F">
            <w:pPr>
              <w:tabs>
                <w:tab w:val="left" w:pos="2810"/>
              </w:tabs>
              <w:spacing w:line="276" w:lineRule="auto"/>
              <w:jc w:val="center"/>
            </w:pPr>
            <w:r w:rsidRPr="008C6C4F">
              <w:t>У</w:t>
            </w:r>
          </w:p>
        </w:tc>
        <w:tc>
          <w:tcPr>
            <w:tcW w:w="1418" w:type="dxa"/>
          </w:tcPr>
          <w:p w14:paraId="591FDC95" w14:textId="77777777" w:rsidR="00183C3F" w:rsidRPr="008C6C4F" w:rsidRDefault="00183C3F" w:rsidP="00B8632F">
            <w:pPr>
              <w:tabs>
                <w:tab w:val="left" w:pos="2810"/>
              </w:tabs>
              <w:spacing w:line="276" w:lineRule="auto"/>
              <w:jc w:val="center"/>
            </w:pPr>
            <w:r w:rsidRPr="008C6C4F">
              <w:t>Л</w:t>
            </w:r>
          </w:p>
        </w:tc>
        <w:tc>
          <w:tcPr>
            <w:tcW w:w="1149" w:type="dxa"/>
          </w:tcPr>
          <w:p w14:paraId="365E262F" w14:textId="77777777" w:rsidR="00183C3F" w:rsidRPr="008C6C4F" w:rsidRDefault="00183C3F" w:rsidP="00B8632F">
            <w:pPr>
              <w:tabs>
                <w:tab w:val="left" w:pos="2810"/>
              </w:tabs>
              <w:spacing w:line="276" w:lineRule="auto"/>
              <w:jc w:val="center"/>
            </w:pPr>
          </w:p>
        </w:tc>
        <w:tc>
          <w:tcPr>
            <w:tcW w:w="1520" w:type="dxa"/>
          </w:tcPr>
          <w:p w14:paraId="54EB9BAF" w14:textId="77777777" w:rsidR="00183C3F" w:rsidRPr="008C6C4F" w:rsidRDefault="00183C3F" w:rsidP="00B8632F">
            <w:pPr>
              <w:tabs>
                <w:tab w:val="left" w:pos="2810"/>
              </w:tabs>
              <w:spacing w:line="276" w:lineRule="auto"/>
              <w:jc w:val="center"/>
            </w:pPr>
          </w:p>
        </w:tc>
        <w:tc>
          <w:tcPr>
            <w:tcW w:w="1158" w:type="dxa"/>
          </w:tcPr>
          <w:p w14:paraId="6DC074C5" w14:textId="77777777" w:rsidR="00183C3F" w:rsidRPr="008C6C4F" w:rsidRDefault="00183C3F" w:rsidP="00B8632F">
            <w:pPr>
              <w:tabs>
                <w:tab w:val="left" w:pos="2810"/>
              </w:tabs>
              <w:spacing w:line="276" w:lineRule="auto"/>
              <w:jc w:val="center"/>
            </w:pPr>
            <w:r w:rsidRPr="008C6C4F">
              <w:t>у</w:t>
            </w:r>
          </w:p>
        </w:tc>
        <w:tc>
          <w:tcPr>
            <w:tcW w:w="1158" w:type="dxa"/>
          </w:tcPr>
          <w:p w14:paraId="0B4C8E80" w14:textId="77777777" w:rsidR="00183C3F" w:rsidRPr="008C6C4F" w:rsidRDefault="00183C3F" w:rsidP="00B8632F">
            <w:pPr>
              <w:tabs>
                <w:tab w:val="left" w:pos="2810"/>
              </w:tabs>
              <w:spacing w:line="276" w:lineRule="auto"/>
              <w:jc w:val="center"/>
            </w:pPr>
          </w:p>
        </w:tc>
      </w:tr>
      <w:tr w:rsidR="00183C3F" w:rsidRPr="008C6C4F" w14:paraId="2CAF6558" w14:textId="77777777" w:rsidTr="00B8632F">
        <w:trPr>
          <w:jc w:val="center"/>
        </w:trPr>
        <w:tc>
          <w:tcPr>
            <w:tcW w:w="988" w:type="dxa"/>
          </w:tcPr>
          <w:p w14:paraId="053B9939" w14:textId="77777777" w:rsidR="00183C3F" w:rsidRPr="008C6C4F" w:rsidRDefault="00183C3F" w:rsidP="00B8632F">
            <w:pPr>
              <w:spacing w:line="276" w:lineRule="auto"/>
              <w:jc w:val="center"/>
            </w:pPr>
            <w:r w:rsidRPr="008C6C4F">
              <w:t>16</w:t>
            </w:r>
          </w:p>
        </w:tc>
        <w:tc>
          <w:tcPr>
            <w:tcW w:w="3671" w:type="dxa"/>
          </w:tcPr>
          <w:p w14:paraId="5A71D488" w14:textId="77777777" w:rsidR="00183C3F" w:rsidRPr="008C6C4F" w:rsidRDefault="00183C3F" w:rsidP="00B8632F">
            <w:pPr>
              <w:spacing w:line="276" w:lineRule="auto"/>
              <w:jc w:val="center"/>
            </w:pPr>
            <w:r w:rsidRPr="008C6C4F">
              <w:t xml:space="preserve">МБОУ </w:t>
            </w:r>
          </w:p>
          <w:p w14:paraId="5BF3416B" w14:textId="77777777" w:rsidR="00183C3F" w:rsidRPr="008C6C4F" w:rsidRDefault="00183C3F" w:rsidP="00B8632F">
            <w:pPr>
              <w:spacing w:line="276" w:lineRule="auto"/>
              <w:jc w:val="center"/>
            </w:pPr>
            <w:r w:rsidRPr="008C6C4F">
              <w:t>«Рощинская СОШ»</w:t>
            </w:r>
          </w:p>
        </w:tc>
        <w:tc>
          <w:tcPr>
            <w:tcW w:w="1300" w:type="dxa"/>
          </w:tcPr>
          <w:p w14:paraId="1E2181CF" w14:textId="77777777" w:rsidR="00183C3F" w:rsidRPr="008C6C4F" w:rsidRDefault="00183C3F" w:rsidP="00B8632F">
            <w:pPr>
              <w:tabs>
                <w:tab w:val="left" w:pos="2810"/>
              </w:tabs>
              <w:spacing w:line="276" w:lineRule="auto"/>
              <w:jc w:val="center"/>
            </w:pPr>
          </w:p>
        </w:tc>
        <w:tc>
          <w:tcPr>
            <w:tcW w:w="1418" w:type="dxa"/>
          </w:tcPr>
          <w:p w14:paraId="067DB72C" w14:textId="77777777" w:rsidR="00183C3F" w:rsidRPr="008C6C4F" w:rsidRDefault="00183C3F" w:rsidP="00B8632F">
            <w:pPr>
              <w:tabs>
                <w:tab w:val="left" w:pos="2810"/>
              </w:tabs>
              <w:spacing w:line="276" w:lineRule="auto"/>
              <w:jc w:val="center"/>
            </w:pPr>
          </w:p>
        </w:tc>
        <w:tc>
          <w:tcPr>
            <w:tcW w:w="1149" w:type="dxa"/>
          </w:tcPr>
          <w:p w14:paraId="1FE8C5B7" w14:textId="77777777" w:rsidR="00183C3F" w:rsidRPr="008C6C4F" w:rsidRDefault="00183C3F" w:rsidP="00B8632F">
            <w:pPr>
              <w:tabs>
                <w:tab w:val="left" w:pos="2810"/>
              </w:tabs>
              <w:spacing w:line="276" w:lineRule="auto"/>
              <w:jc w:val="center"/>
            </w:pPr>
            <w:r w:rsidRPr="008C6C4F">
              <w:t>у</w:t>
            </w:r>
          </w:p>
        </w:tc>
        <w:tc>
          <w:tcPr>
            <w:tcW w:w="1520" w:type="dxa"/>
          </w:tcPr>
          <w:p w14:paraId="3FF5AFD5" w14:textId="77777777" w:rsidR="00183C3F" w:rsidRPr="008C6C4F" w:rsidRDefault="00183C3F" w:rsidP="00B8632F">
            <w:pPr>
              <w:tabs>
                <w:tab w:val="left" w:pos="2810"/>
              </w:tabs>
              <w:spacing w:line="276" w:lineRule="auto"/>
              <w:jc w:val="center"/>
            </w:pPr>
            <w:r w:rsidRPr="008C6C4F">
              <w:t>Л</w:t>
            </w:r>
          </w:p>
        </w:tc>
        <w:tc>
          <w:tcPr>
            <w:tcW w:w="1158" w:type="dxa"/>
          </w:tcPr>
          <w:p w14:paraId="4F675A9D" w14:textId="77777777" w:rsidR="00183C3F" w:rsidRPr="008C6C4F" w:rsidRDefault="00183C3F" w:rsidP="00B8632F">
            <w:pPr>
              <w:tabs>
                <w:tab w:val="left" w:pos="2810"/>
              </w:tabs>
              <w:spacing w:line="276" w:lineRule="auto"/>
              <w:jc w:val="center"/>
            </w:pPr>
            <w:r w:rsidRPr="008C6C4F">
              <w:t>у</w:t>
            </w:r>
          </w:p>
        </w:tc>
        <w:tc>
          <w:tcPr>
            <w:tcW w:w="1158" w:type="dxa"/>
          </w:tcPr>
          <w:p w14:paraId="4B0C29E0" w14:textId="77777777" w:rsidR="00183C3F" w:rsidRPr="008C6C4F" w:rsidRDefault="00183C3F" w:rsidP="00B8632F">
            <w:pPr>
              <w:tabs>
                <w:tab w:val="left" w:pos="2810"/>
              </w:tabs>
              <w:spacing w:line="276" w:lineRule="auto"/>
              <w:jc w:val="center"/>
            </w:pPr>
          </w:p>
        </w:tc>
      </w:tr>
      <w:tr w:rsidR="00183C3F" w:rsidRPr="008C6C4F" w14:paraId="024DB50A" w14:textId="77777777" w:rsidTr="00B8632F">
        <w:trPr>
          <w:jc w:val="center"/>
        </w:trPr>
        <w:tc>
          <w:tcPr>
            <w:tcW w:w="988" w:type="dxa"/>
          </w:tcPr>
          <w:p w14:paraId="5FCFBB2E" w14:textId="77777777" w:rsidR="00183C3F" w:rsidRPr="008C6C4F" w:rsidRDefault="00183C3F" w:rsidP="00B8632F">
            <w:pPr>
              <w:spacing w:line="276" w:lineRule="auto"/>
              <w:jc w:val="center"/>
            </w:pPr>
            <w:r w:rsidRPr="008C6C4F">
              <w:t>17</w:t>
            </w:r>
          </w:p>
        </w:tc>
        <w:tc>
          <w:tcPr>
            <w:tcW w:w="3671" w:type="dxa"/>
          </w:tcPr>
          <w:p w14:paraId="3F4CC83A" w14:textId="77777777" w:rsidR="00183C3F" w:rsidRPr="008C6C4F" w:rsidRDefault="00183C3F" w:rsidP="00B8632F">
            <w:pPr>
              <w:spacing w:line="276" w:lineRule="auto"/>
              <w:jc w:val="center"/>
            </w:pPr>
            <w:r w:rsidRPr="008C6C4F">
              <w:t xml:space="preserve">МБОУ </w:t>
            </w:r>
          </w:p>
          <w:p w14:paraId="7FAA1DDA" w14:textId="77777777" w:rsidR="00183C3F" w:rsidRPr="008C6C4F" w:rsidRDefault="00183C3F" w:rsidP="00B8632F">
            <w:pPr>
              <w:spacing w:line="276" w:lineRule="auto"/>
              <w:jc w:val="center"/>
            </w:pPr>
            <w:r w:rsidRPr="008C6C4F">
              <w:t xml:space="preserve">«СОШ </w:t>
            </w:r>
            <w:proofErr w:type="spellStart"/>
            <w:r w:rsidRPr="008C6C4F">
              <w:t>г.п</w:t>
            </w:r>
            <w:proofErr w:type="spellEnd"/>
            <w:r w:rsidRPr="008C6C4F">
              <w:t>. Советский»</w:t>
            </w:r>
          </w:p>
        </w:tc>
        <w:tc>
          <w:tcPr>
            <w:tcW w:w="1300" w:type="dxa"/>
          </w:tcPr>
          <w:p w14:paraId="3C482AA8" w14:textId="77777777" w:rsidR="00183C3F" w:rsidRPr="008C6C4F" w:rsidRDefault="00183C3F" w:rsidP="00B8632F">
            <w:pPr>
              <w:tabs>
                <w:tab w:val="left" w:pos="2810"/>
              </w:tabs>
              <w:spacing w:line="276" w:lineRule="auto"/>
              <w:ind w:right="-5"/>
              <w:jc w:val="center"/>
            </w:pPr>
          </w:p>
        </w:tc>
        <w:tc>
          <w:tcPr>
            <w:tcW w:w="1418" w:type="dxa"/>
          </w:tcPr>
          <w:p w14:paraId="37994F9D" w14:textId="77777777" w:rsidR="00183C3F" w:rsidRPr="008C6C4F" w:rsidRDefault="00183C3F" w:rsidP="00B8632F">
            <w:pPr>
              <w:tabs>
                <w:tab w:val="left" w:pos="2810"/>
              </w:tabs>
              <w:spacing w:line="276" w:lineRule="auto"/>
              <w:ind w:right="-5"/>
              <w:jc w:val="center"/>
            </w:pPr>
          </w:p>
        </w:tc>
        <w:tc>
          <w:tcPr>
            <w:tcW w:w="1149" w:type="dxa"/>
          </w:tcPr>
          <w:p w14:paraId="0F90190C" w14:textId="77777777" w:rsidR="00183C3F" w:rsidRPr="008C6C4F" w:rsidRDefault="00183C3F" w:rsidP="00B8632F">
            <w:pPr>
              <w:tabs>
                <w:tab w:val="left" w:pos="2810"/>
              </w:tabs>
              <w:spacing w:line="276" w:lineRule="auto"/>
              <w:ind w:right="-5"/>
              <w:jc w:val="center"/>
            </w:pPr>
          </w:p>
        </w:tc>
        <w:tc>
          <w:tcPr>
            <w:tcW w:w="1520" w:type="dxa"/>
          </w:tcPr>
          <w:p w14:paraId="261DA120" w14:textId="77777777" w:rsidR="00183C3F" w:rsidRPr="008C6C4F" w:rsidRDefault="00183C3F" w:rsidP="00B8632F">
            <w:pPr>
              <w:tabs>
                <w:tab w:val="left" w:pos="2810"/>
              </w:tabs>
              <w:spacing w:line="276" w:lineRule="auto"/>
              <w:ind w:right="-5"/>
              <w:jc w:val="center"/>
            </w:pPr>
            <w:r w:rsidRPr="008C6C4F">
              <w:t>Л</w:t>
            </w:r>
          </w:p>
        </w:tc>
        <w:tc>
          <w:tcPr>
            <w:tcW w:w="1158" w:type="dxa"/>
          </w:tcPr>
          <w:p w14:paraId="59BB1234" w14:textId="77777777" w:rsidR="00183C3F" w:rsidRPr="008C6C4F" w:rsidRDefault="00183C3F" w:rsidP="00B8632F">
            <w:pPr>
              <w:tabs>
                <w:tab w:val="left" w:pos="2810"/>
              </w:tabs>
              <w:spacing w:line="276" w:lineRule="auto"/>
              <w:ind w:right="-5"/>
              <w:jc w:val="center"/>
            </w:pPr>
          </w:p>
        </w:tc>
        <w:tc>
          <w:tcPr>
            <w:tcW w:w="1158" w:type="dxa"/>
          </w:tcPr>
          <w:p w14:paraId="78B63CF6" w14:textId="77777777" w:rsidR="00183C3F" w:rsidRPr="008C6C4F" w:rsidRDefault="00183C3F" w:rsidP="00B8632F">
            <w:pPr>
              <w:tabs>
                <w:tab w:val="left" w:pos="2810"/>
              </w:tabs>
              <w:spacing w:line="276" w:lineRule="auto"/>
              <w:ind w:right="-5"/>
              <w:jc w:val="center"/>
            </w:pPr>
          </w:p>
        </w:tc>
      </w:tr>
      <w:tr w:rsidR="00183C3F" w:rsidRPr="008C6C4F" w14:paraId="3DF62CDE" w14:textId="77777777" w:rsidTr="00B8632F">
        <w:trPr>
          <w:jc w:val="center"/>
        </w:trPr>
        <w:tc>
          <w:tcPr>
            <w:tcW w:w="988" w:type="dxa"/>
          </w:tcPr>
          <w:p w14:paraId="7A26E3EC" w14:textId="77777777" w:rsidR="00183C3F" w:rsidRPr="008C6C4F" w:rsidRDefault="00183C3F" w:rsidP="00B8632F">
            <w:pPr>
              <w:spacing w:line="276" w:lineRule="auto"/>
              <w:jc w:val="center"/>
            </w:pPr>
            <w:r w:rsidRPr="008C6C4F">
              <w:t>18</w:t>
            </w:r>
          </w:p>
        </w:tc>
        <w:tc>
          <w:tcPr>
            <w:tcW w:w="3671" w:type="dxa"/>
          </w:tcPr>
          <w:p w14:paraId="4102C3C8" w14:textId="77777777" w:rsidR="00183C3F" w:rsidRPr="008C6C4F" w:rsidRDefault="00183C3F" w:rsidP="00B8632F">
            <w:pPr>
              <w:spacing w:line="276" w:lineRule="auto"/>
              <w:jc w:val="center"/>
            </w:pPr>
            <w:r w:rsidRPr="008C6C4F">
              <w:t xml:space="preserve">МБОУ </w:t>
            </w:r>
          </w:p>
          <w:p w14:paraId="221DA18E" w14:textId="77777777" w:rsidR="00183C3F" w:rsidRPr="008C6C4F" w:rsidRDefault="00183C3F" w:rsidP="00B8632F">
            <w:pPr>
              <w:spacing w:line="276" w:lineRule="auto"/>
              <w:jc w:val="center"/>
            </w:pPr>
            <w:r w:rsidRPr="008C6C4F">
              <w:t xml:space="preserve">«Бородинская СОШ» </w:t>
            </w:r>
          </w:p>
        </w:tc>
        <w:tc>
          <w:tcPr>
            <w:tcW w:w="1300" w:type="dxa"/>
          </w:tcPr>
          <w:p w14:paraId="65CB8C84" w14:textId="77777777" w:rsidR="00183C3F" w:rsidRPr="008C6C4F" w:rsidRDefault="00183C3F" w:rsidP="00B8632F">
            <w:pPr>
              <w:tabs>
                <w:tab w:val="left" w:pos="2810"/>
              </w:tabs>
              <w:spacing w:line="276" w:lineRule="auto"/>
              <w:jc w:val="center"/>
            </w:pPr>
          </w:p>
        </w:tc>
        <w:tc>
          <w:tcPr>
            <w:tcW w:w="1418" w:type="dxa"/>
          </w:tcPr>
          <w:p w14:paraId="4CDA8C2E" w14:textId="77777777" w:rsidR="00183C3F" w:rsidRPr="008C6C4F" w:rsidRDefault="00183C3F" w:rsidP="00B8632F">
            <w:pPr>
              <w:tabs>
                <w:tab w:val="left" w:pos="2810"/>
              </w:tabs>
              <w:spacing w:line="276" w:lineRule="auto"/>
              <w:jc w:val="center"/>
            </w:pPr>
          </w:p>
        </w:tc>
        <w:tc>
          <w:tcPr>
            <w:tcW w:w="1149" w:type="dxa"/>
          </w:tcPr>
          <w:p w14:paraId="77408D96" w14:textId="77777777" w:rsidR="00183C3F" w:rsidRPr="008C6C4F" w:rsidRDefault="00183C3F" w:rsidP="00B8632F">
            <w:pPr>
              <w:tabs>
                <w:tab w:val="left" w:pos="2810"/>
              </w:tabs>
              <w:spacing w:line="276" w:lineRule="auto"/>
              <w:jc w:val="center"/>
            </w:pPr>
          </w:p>
        </w:tc>
        <w:tc>
          <w:tcPr>
            <w:tcW w:w="1520" w:type="dxa"/>
          </w:tcPr>
          <w:p w14:paraId="02849B46" w14:textId="77777777" w:rsidR="00183C3F" w:rsidRPr="008C6C4F" w:rsidRDefault="00183C3F" w:rsidP="00B8632F">
            <w:pPr>
              <w:tabs>
                <w:tab w:val="left" w:pos="2810"/>
              </w:tabs>
              <w:spacing w:line="276" w:lineRule="auto"/>
              <w:jc w:val="center"/>
            </w:pPr>
          </w:p>
        </w:tc>
        <w:tc>
          <w:tcPr>
            <w:tcW w:w="1158" w:type="dxa"/>
          </w:tcPr>
          <w:p w14:paraId="34456F92" w14:textId="77777777" w:rsidR="00183C3F" w:rsidRPr="008C6C4F" w:rsidRDefault="00183C3F" w:rsidP="00B8632F">
            <w:pPr>
              <w:tabs>
                <w:tab w:val="left" w:pos="2810"/>
              </w:tabs>
              <w:spacing w:line="276" w:lineRule="auto"/>
              <w:jc w:val="center"/>
            </w:pPr>
          </w:p>
        </w:tc>
        <w:tc>
          <w:tcPr>
            <w:tcW w:w="1158" w:type="dxa"/>
          </w:tcPr>
          <w:p w14:paraId="66D61525" w14:textId="77777777" w:rsidR="00183C3F" w:rsidRPr="008C6C4F" w:rsidRDefault="00183C3F" w:rsidP="00B8632F">
            <w:pPr>
              <w:tabs>
                <w:tab w:val="left" w:pos="2810"/>
              </w:tabs>
              <w:spacing w:line="276" w:lineRule="auto"/>
              <w:jc w:val="center"/>
            </w:pPr>
          </w:p>
        </w:tc>
      </w:tr>
      <w:tr w:rsidR="00183C3F" w:rsidRPr="008C6C4F" w14:paraId="36802D68" w14:textId="77777777" w:rsidTr="00B8632F">
        <w:trPr>
          <w:jc w:val="center"/>
        </w:trPr>
        <w:tc>
          <w:tcPr>
            <w:tcW w:w="988" w:type="dxa"/>
          </w:tcPr>
          <w:p w14:paraId="2824273A" w14:textId="77777777" w:rsidR="00183C3F" w:rsidRPr="008C6C4F" w:rsidRDefault="00183C3F" w:rsidP="00B8632F">
            <w:pPr>
              <w:spacing w:line="276" w:lineRule="auto"/>
              <w:jc w:val="center"/>
            </w:pPr>
            <w:r w:rsidRPr="008C6C4F">
              <w:t>19</w:t>
            </w:r>
          </w:p>
        </w:tc>
        <w:tc>
          <w:tcPr>
            <w:tcW w:w="3671" w:type="dxa"/>
          </w:tcPr>
          <w:p w14:paraId="0E01A91A" w14:textId="77777777" w:rsidR="00183C3F" w:rsidRPr="008C6C4F" w:rsidRDefault="00183C3F" w:rsidP="00B8632F">
            <w:pPr>
              <w:spacing w:line="276" w:lineRule="auto"/>
              <w:ind w:left="-143" w:right="-41" w:firstLine="143"/>
              <w:jc w:val="center"/>
            </w:pPr>
            <w:r w:rsidRPr="008C6C4F">
              <w:t xml:space="preserve">МБОУ «Возрожденская СОШ» </w:t>
            </w:r>
          </w:p>
        </w:tc>
        <w:tc>
          <w:tcPr>
            <w:tcW w:w="1300" w:type="dxa"/>
          </w:tcPr>
          <w:p w14:paraId="70C0F36E" w14:textId="77777777" w:rsidR="00183C3F" w:rsidRPr="008C6C4F" w:rsidRDefault="00183C3F" w:rsidP="00B8632F">
            <w:pPr>
              <w:tabs>
                <w:tab w:val="left" w:pos="2810"/>
              </w:tabs>
              <w:spacing w:line="276" w:lineRule="auto"/>
              <w:jc w:val="center"/>
            </w:pPr>
          </w:p>
        </w:tc>
        <w:tc>
          <w:tcPr>
            <w:tcW w:w="1418" w:type="dxa"/>
          </w:tcPr>
          <w:p w14:paraId="3547AA83" w14:textId="77777777" w:rsidR="00183C3F" w:rsidRPr="008C6C4F" w:rsidRDefault="00183C3F" w:rsidP="00B8632F">
            <w:pPr>
              <w:tabs>
                <w:tab w:val="left" w:pos="2810"/>
              </w:tabs>
              <w:spacing w:line="276" w:lineRule="auto"/>
              <w:jc w:val="center"/>
            </w:pPr>
          </w:p>
        </w:tc>
        <w:tc>
          <w:tcPr>
            <w:tcW w:w="1149" w:type="dxa"/>
          </w:tcPr>
          <w:p w14:paraId="19653EA1" w14:textId="77777777" w:rsidR="00183C3F" w:rsidRPr="008C6C4F" w:rsidRDefault="00183C3F" w:rsidP="00B8632F">
            <w:pPr>
              <w:tabs>
                <w:tab w:val="left" w:pos="2810"/>
              </w:tabs>
              <w:spacing w:line="276" w:lineRule="auto"/>
              <w:jc w:val="center"/>
            </w:pPr>
          </w:p>
        </w:tc>
        <w:tc>
          <w:tcPr>
            <w:tcW w:w="1520" w:type="dxa"/>
          </w:tcPr>
          <w:p w14:paraId="5C207490" w14:textId="77777777" w:rsidR="00183C3F" w:rsidRPr="008C6C4F" w:rsidRDefault="00183C3F" w:rsidP="00B8632F">
            <w:pPr>
              <w:tabs>
                <w:tab w:val="left" w:pos="2810"/>
              </w:tabs>
              <w:spacing w:line="276" w:lineRule="auto"/>
              <w:jc w:val="center"/>
            </w:pPr>
          </w:p>
        </w:tc>
        <w:tc>
          <w:tcPr>
            <w:tcW w:w="1158" w:type="dxa"/>
          </w:tcPr>
          <w:p w14:paraId="64249C7D" w14:textId="77777777" w:rsidR="00183C3F" w:rsidRPr="008C6C4F" w:rsidRDefault="00183C3F" w:rsidP="00B8632F">
            <w:pPr>
              <w:tabs>
                <w:tab w:val="left" w:pos="2810"/>
              </w:tabs>
              <w:spacing w:line="276" w:lineRule="auto"/>
              <w:jc w:val="center"/>
            </w:pPr>
            <w:r w:rsidRPr="008C6C4F">
              <w:t>у</w:t>
            </w:r>
          </w:p>
        </w:tc>
        <w:tc>
          <w:tcPr>
            <w:tcW w:w="1158" w:type="dxa"/>
          </w:tcPr>
          <w:p w14:paraId="6B9461FE" w14:textId="77777777" w:rsidR="00183C3F" w:rsidRPr="008C6C4F" w:rsidRDefault="00183C3F" w:rsidP="00B8632F">
            <w:pPr>
              <w:tabs>
                <w:tab w:val="left" w:pos="2810"/>
              </w:tabs>
              <w:spacing w:line="276" w:lineRule="auto"/>
              <w:jc w:val="center"/>
            </w:pPr>
          </w:p>
        </w:tc>
      </w:tr>
      <w:tr w:rsidR="00183C3F" w:rsidRPr="008C6C4F" w14:paraId="67603791" w14:textId="77777777" w:rsidTr="00B8632F">
        <w:trPr>
          <w:jc w:val="center"/>
        </w:trPr>
        <w:tc>
          <w:tcPr>
            <w:tcW w:w="988" w:type="dxa"/>
          </w:tcPr>
          <w:p w14:paraId="6E5ACA6B" w14:textId="77777777" w:rsidR="00183C3F" w:rsidRPr="008C6C4F" w:rsidRDefault="00183C3F" w:rsidP="00B8632F">
            <w:pPr>
              <w:spacing w:line="276" w:lineRule="auto"/>
              <w:jc w:val="center"/>
            </w:pPr>
            <w:r w:rsidRPr="008C6C4F">
              <w:t>20</w:t>
            </w:r>
          </w:p>
        </w:tc>
        <w:tc>
          <w:tcPr>
            <w:tcW w:w="3671" w:type="dxa"/>
          </w:tcPr>
          <w:p w14:paraId="2C144A55" w14:textId="77777777" w:rsidR="00183C3F" w:rsidRPr="008C6C4F" w:rsidRDefault="00183C3F" w:rsidP="00B8632F">
            <w:pPr>
              <w:spacing w:line="276" w:lineRule="auto"/>
              <w:jc w:val="center"/>
            </w:pPr>
            <w:r w:rsidRPr="008C6C4F">
              <w:t xml:space="preserve">МБОУ </w:t>
            </w:r>
          </w:p>
          <w:p w14:paraId="2174623E" w14:textId="77777777" w:rsidR="00183C3F" w:rsidRPr="008C6C4F" w:rsidRDefault="00183C3F" w:rsidP="00B8632F">
            <w:pPr>
              <w:spacing w:line="276" w:lineRule="auto"/>
              <w:jc w:val="center"/>
            </w:pPr>
            <w:r w:rsidRPr="008C6C4F">
              <w:t xml:space="preserve">«Вещевская ООШ» </w:t>
            </w:r>
          </w:p>
        </w:tc>
        <w:tc>
          <w:tcPr>
            <w:tcW w:w="1300" w:type="dxa"/>
          </w:tcPr>
          <w:p w14:paraId="08E9A351" w14:textId="77777777" w:rsidR="00183C3F" w:rsidRPr="008C6C4F" w:rsidRDefault="00183C3F" w:rsidP="00B8632F">
            <w:pPr>
              <w:tabs>
                <w:tab w:val="left" w:pos="2810"/>
              </w:tabs>
              <w:spacing w:line="276" w:lineRule="auto"/>
              <w:jc w:val="center"/>
            </w:pPr>
          </w:p>
        </w:tc>
        <w:tc>
          <w:tcPr>
            <w:tcW w:w="1418" w:type="dxa"/>
          </w:tcPr>
          <w:p w14:paraId="062B1626" w14:textId="77777777" w:rsidR="00183C3F" w:rsidRPr="008C6C4F" w:rsidRDefault="00183C3F" w:rsidP="00B8632F">
            <w:pPr>
              <w:tabs>
                <w:tab w:val="left" w:pos="2810"/>
              </w:tabs>
              <w:spacing w:line="276" w:lineRule="auto"/>
              <w:jc w:val="center"/>
            </w:pPr>
          </w:p>
        </w:tc>
        <w:tc>
          <w:tcPr>
            <w:tcW w:w="1149" w:type="dxa"/>
          </w:tcPr>
          <w:p w14:paraId="3DFD5A5D" w14:textId="77777777" w:rsidR="00183C3F" w:rsidRPr="008C6C4F" w:rsidRDefault="00183C3F" w:rsidP="00B8632F">
            <w:pPr>
              <w:tabs>
                <w:tab w:val="left" w:pos="2810"/>
              </w:tabs>
              <w:spacing w:line="276" w:lineRule="auto"/>
              <w:jc w:val="center"/>
            </w:pPr>
          </w:p>
        </w:tc>
        <w:tc>
          <w:tcPr>
            <w:tcW w:w="1520" w:type="dxa"/>
          </w:tcPr>
          <w:p w14:paraId="3B808238" w14:textId="77777777" w:rsidR="00183C3F" w:rsidRPr="008C6C4F" w:rsidRDefault="00183C3F" w:rsidP="00B8632F">
            <w:pPr>
              <w:tabs>
                <w:tab w:val="left" w:pos="2810"/>
              </w:tabs>
              <w:spacing w:line="276" w:lineRule="auto"/>
              <w:jc w:val="center"/>
            </w:pPr>
          </w:p>
        </w:tc>
        <w:tc>
          <w:tcPr>
            <w:tcW w:w="1158" w:type="dxa"/>
          </w:tcPr>
          <w:p w14:paraId="4C106F6A" w14:textId="77777777" w:rsidR="00183C3F" w:rsidRPr="008C6C4F" w:rsidRDefault="00183C3F" w:rsidP="00B8632F">
            <w:pPr>
              <w:tabs>
                <w:tab w:val="left" w:pos="2810"/>
              </w:tabs>
              <w:spacing w:line="276" w:lineRule="auto"/>
              <w:jc w:val="center"/>
            </w:pPr>
          </w:p>
        </w:tc>
        <w:tc>
          <w:tcPr>
            <w:tcW w:w="1158" w:type="dxa"/>
          </w:tcPr>
          <w:p w14:paraId="2D8F23E1" w14:textId="77777777" w:rsidR="00183C3F" w:rsidRPr="008C6C4F" w:rsidRDefault="00183C3F" w:rsidP="00B8632F">
            <w:pPr>
              <w:tabs>
                <w:tab w:val="left" w:pos="2810"/>
              </w:tabs>
              <w:spacing w:line="276" w:lineRule="auto"/>
              <w:jc w:val="center"/>
            </w:pPr>
          </w:p>
        </w:tc>
      </w:tr>
      <w:tr w:rsidR="00183C3F" w:rsidRPr="008C6C4F" w14:paraId="5F7CF8FD" w14:textId="77777777" w:rsidTr="00B8632F">
        <w:trPr>
          <w:jc w:val="center"/>
        </w:trPr>
        <w:tc>
          <w:tcPr>
            <w:tcW w:w="988" w:type="dxa"/>
          </w:tcPr>
          <w:p w14:paraId="7140A4CB" w14:textId="77777777" w:rsidR="00183C3F" w:rsidRPr="008C6C4F" w:rsidRDefault="00183C3F" w:rsidP="00B8632F">
            <w:pPr>
              <w:spacing w:line="276" w:lineRule="auto"/>
              <w:jc w:val="center"/>
            </w:pPr>
            <w:r w:rsidRPr="008C6C4F">
              <w:t>21</w:t>
            </w:r>
          </w:p>
        </w:tc>
        <w:tc>
          <w:tcPr>
            <w:tcW w:w="3671" w:type="dxa"/>
          </w:tcPr>
          <w:p w14:paraId="57FEE7E5" w14:textId="77777777" w:rsidR="00183C3F" w:rsidRPr="008C6C4F" w:rsidRDefault="00183C3F" w:rsidP="00B8632F">
            <w:pPr>
              <w:spacing w:line="276" w:lineRule="auto"/>
              <w:jc w:val="center"/>
            </w:pPr>
            <w:r w:rsidRPr="008C6C4F">
              <w:t xml:space="preserve">МБОУ </w:t>
            </w:r>
          </w:p>
          <w:p w14:paraId="6913289C" w14:textId="77777777" w:rsidR="00183C3F" w:rsidRPr="008C6C4F" w:rsidRDefault="00183C3F" w:rsidP="00B8632F">
            <w:pPr>
              <w:spacing w:line="276" w:lineRule="auto"/>
              <w:jc w:val="center"/>
            </w:pPr>
            <w:r w:rsidRPr="008C6C4F">
              <w:t>«</w:t>
            </w:r>
            <w:proofErr w:type="spellStart"/>
            <w:r w:rsidRPr="008C6C4F">
              <w:t>Глебычевская</w:t>
            </w:r>
            <w:proofErr w:type="spellEnd"/>
            <w:r w:rsidRPr="008C6C4F">
              <w:t xml:space="preserve"> СОШ» </w:t>
            </w:r>
          </w:p>
        </w:tc>
        <w:tc>
          <w:tcPr>
            <w:tcW w:w="1300" w:type="dxa"/>
          </w:tcPr>
          <w:p w14:paraId="1F09E282" w14:textId="77777777" w:rsidR="00183C3F" w:rsidRPr="008C6C4F" w:rsidRDefault="00183C3F" w:rsidP="00B8632F">
            <w:pPr>
              <w:tabs>
                <w:tab w:val="left" w:pos="2810"/>
              </w:tabs>
              <w:spacing w:line="276" w:lineRule="auto"/>
              <w:jc w:val="center"/>
            </w:pPr>
            <w:r w:rsidRPr="008C6C4F">
              <w:t>У</w:t>
            </w:r>
          </w:p>
        </w:tc>
        <w:tc>
          <w:tcPr>
            <w:tcW w:w="1418" w:type="dxa"/>
          </w:tcPr>
          <w:p w14:paraId="5943560A" w14:textId="77777777" w:rsidR="00183C3F" w:rsidRPr="008C6C4F" w:rsidRDefault="00183C3F" w:rsidP="00B8632F">
            <w:pPr>
              <w:tabs>
                <w:tab w:val="left" w:pos="2810"/>
              </w:tabs>
              <w:spacing w:line="276" w:lineRule="auto"/>
              <w:jc w:val="center"/>
            </w:pPr>
          </w:p>
        </w:tc>
        <w:tc>
          <w:tcPr>
            <w:tcW w:w="1149" w:type="dxa"/>
          </w:tcPr>
          <w:p w14:paraId="07489C0C" w14:textId="77777777" w:rsidR="00183C3F" w:rsidRPr="008C6C4F" w:rsidRDefault="00183C3F" w:rsidP="00B8632F">
            <w:pPr>
              <w:tabs>
                <w:tab w:val="left" w:pos="2810"/>
              </w:tabs>
              <w:spacing w:line="276" w:lineRule="auto"/>
              <w:jc w:val="center"/>
            </w:pPr>
            <w:r w:rsidRPr="008C6C4F">
              <w:t>у</w:t>
            </w:r>
          </w:p>
        </w:tc>
        <w:tc>
          <w:tcPr>
            <w:tcW w:w="1520" w:type="dxa"/>
          </w:tcPr>
          <w:p w14:paraId="079726BE" w14:textId="77777777" w:rsidR="00183C3F" w:rsidRPr="008C6C4F" w:rsidRDefault="00183C3F" w:rsidP="00B8632F">
            <w:pPr>
              <w:tabs>
                <w:tab w:val="left" w:pos="2810"/>
              </w:tabs>
              <w:spacing w:line="276" w:lineRule="auto"/>
              <w:jc w:val="center"/>
            </w:pPr>
          </w:p>
        </w:tc>
        <w:tc>
          <w:tcPr>
            <w:tcW w:w="1158" w:type="dxa"/>
          </w:tcPr>
          <w:p w14:paraId="4CB60B35" w14:textId="77777777" w:rsidR="00183C3F" w:rsidRPr="008C6C4F" w:rsidRDefault="00183C3F" w:rsidP="00B8632F">
            <w:pPr>
              <w:tabs>
                <w:tab w:val="left" w:pos="2810"/>
              </w:tabs>
              <w:spacing w:line="276" w:lineRule="auto"/>
              <w:jc w:val="center"/>
            </w:pPr>
          </w:p>
        </w:tc>
        <w:tc>
          <w:tcPr>
            <w:tcW w:w="1158" w:type="dxa"/>
          </w:tcPr>
          <w:p w14:paraId="7ED8D554" w14:textId="77777777" w:rsidR="00183C3F" w:rsidRPr="008C6C4F" w:rsidRDefault="00183C3F" w:rsidP="00B8632F">
            <w:pPr>
              <w:tabs>
                <w:tab w:val="left" w:pos="2810"/>
              </w:tabs>
              <w:spacing w:line="276" w:lineRule="auto"/>
              <w:jc w:val="center"/>
            </w:pPr>
          </w:p>
        </w:tc>
      </w:tr>
      <w:tr w:rsidR="00183C3F" w:rsidRPr="008C6C4F" w14:paraId="644A16E3" w14:textId="77777777" w:rsidTr="00B8632F">
        <w:trPr>
          <w:jc w:val="center"/>
        </w:trPr>
        <w:tc>
          <w:tcPr>
            <w:tcW w:w="988" w:type="dxa"/>
          </w:tcPr>
          <w:p w14:paraId="5868FD51" w14:textId="77777777" w:rsidR="00183C3F" w:rsidRPr="008C6C4F" w:rsidRDefault="00183C3F" w:rsidP="00B8632F">
            <w:pPr>
              <w:spacing w:line="276" w:lineRule="auto"/>
              <w:jc w:val="center"/>
            </w:pPr>
            <w:r w:rsidRPr="008C6C4F">
              <w:t>22</w:t>
            </w:r>
          </w:p>
        </w:tc>
        <w:tc>
          <w:tcPr>
            <w:tcW w:w="3671" w:type="dxa"/>
          </w:tcPr>
          <w:p w14:paraId="4ECAEC7C" w14:textId="77777777" w:rsidR="00183C3F" w:rsidRPr="008C6C4F" w:rsidRDefault="00183C3F" w:rsidP="00B8632F">
            <w:pPr>
              <w:spacing w:line="276" w:lineRule="auto"/>
              <w:jc w:val="center"/>
            </w:pPr>
            <w:r w:rsidRPr="008C6C4F">
              <w:t xml:space="preserve">МБОУ </w:t>
            </w:r>
          </w:p>
          <w:p w14:paraId="59DF25A4" w14:textId="77777777" w:rsidR="00183C3F" w:rsidRPr="008C6C4F" w:rsidRDefault="00183C3F" w:rsidP="00B8632F">
            <w:pPr>
              <w:spacing w:line="276" w:lineRule="auto"/>
              <w:jc w:val="center"/>
            </w:pPr>
            <w:r w:rsidRPr="008C6C4F">
              <w:t xml:space="preserve">«Гончаровская СОШ» </w:t>
            </w:r>
          </w:p>
        </w:tc>
        <w:tc>
          <w:tcPr>
            <w:tcW w:w="1300" w:type="dxa"/>
          </w:tcPr>
          <w:p w14:paraId="60B3E130" w14:textId="77777777" w:rsidR="00183C3F" w:rsidRPr="008C6C4F" w:rsidRDefault="00183C3F" w:rsidP="00B8632F">
            <w:pPr>
              <w:tabs>
                <w:tab w:val="left" w:pos="2810"/>
              </w:tabs>
              <w:spacing w:line="276" w:lineRule="auto"/>
              <w:jc w:val="center"/>
            </w:pPr>
            <w:r w:rsidRPr="008C6C4F">
              <w:t>Л</w:t>
            </w:r>
          </w:p>
        </w:tc>
        <w:tc>
          <w:tcPr>
            <w:tcW w:w="1418" w:type="dxa"/>
          </w:tcPr>
          <w:p w14:paraId="6FD2DBC1" w14:textId="77777777" w:rsidR="00183C3F" w:rsidRPr="008C6C4F" w:rsidRDefault="00183C3F" w:rsidP="00B8632F">
            <w:pPr>
              <w:tabs>
                <w:tab w:val="left" w:pos="2810"/>
              </w:tabs>
              <w:spacing w:line="276" w:lineRule="auto"/>
              <w:jc w:val="center"/>
            </w:pPr>
          </w:p>
        </w:tc>
        <w:tc>
          <w:tcPr>
            <w:tcW w:w="1149" w:type="dxa"/>
          </w:tcPr>
          <w:p w14:paraId="07457BD8" w14:textId="77777777" w:rsidR="00183C3F" w:rsidRPr="008C6C4F" w:rsidRDefault="00183C3F" w:rsidP="00B8632F">
            <w:pPr>
              <w:tabs>
                <w:tab w:val="left" w:pos="2810"/>
              </w:tabs>
              <w:spacing w:line="276" w:lineRule="auto"/>
              <w:jc w:val="center"/>
            </w:pPr>
          </w:p>
        </w:tc>
        <w:tc>
          <w:tcPr>
            <w:tcW w:w="1520" w:type="dxa"/>
          </w:tcPr>
          <w:p w14:paraId="0FACC358" w14:textId="77777777" w:rsidR="00183C3F" w:rsidRPr="008C6C4F" w:rsidRDefault="00183C3F" w:rsidP="00B8632F">
            <w:pPr>
              <w:tabs>
                <w:tab w:val="left" w:pos="2810"/>
              </w:tabs>
              <w:spacing w:line="276" w:lineRule="auto"/>
              <w:jc w:val="center"/>
            </w:pPr>
          </w:p>
        </w:tc>
        <w:tc>
          <w:tcPr>
            <w:tcW w:w="1158" w:type="dxa"/>
          </w:tcPr>
          <w:p w14:paraId="71CED172" w14:textId="77777777" w:rsidR="00183C3F" w:rsidRPr="008C6C4F" w:rsidRDefault="00183C3F" w:rsidP="00B8632F">
            <w:pPr>
              <w:tabs>
                <w:tab w:val="left" w:pos="2810"/>
              </w:tabs>
              <w:spacing w:line="276" w:lineRule="auto"/>
              <w:jc w:val="center"/>
            </w:pPr>
            <w:r w:rsidRPr="008C6C4F">
              <w:t>у</w:t>
            </w:r>
          </w:p>
        </w:tc>
        <w:tc>
          <w:tcPr>
            <w:tcW w:w="1158" w:type="dxa"/>
          </w:tcPr>
          <w:p w14:paraId="2645F162" w14:textId="77777777" w:rsidR="00183C3F" w:rsidRPr="008C6C4F" w:rsidRDefault="00183C3F" w:rsidP="00B8632F">
            <w:pPr>
              <w:tabs>
                <w:tab w:val="left" w:pos="2810"/>
              </w:tabs>
              <w:spacing w:line="276" w:lineRule="auto"/>
              <w:jc w:val="center"/>
            </w:pPr>
          </w:p>
        </w:tc>
      </w:tr>
      <w:tr w:rsidR="00183C3F" w:rsidRPr="008C6C4F" w14:paraId="579FD838" w14:textId="77777777" w:rsidTr="00B8632F">
        <w:trPr>
          <w:jc w:val="center"/>
        </w:trPr>
        <w:tc>
          <w:tcPr>
            <w:tcW w:w="988" w:type="dxa"/>
          </w:tcPr>
          <w:p w14:paraId="095CFDF3" w14:textId="77777777" w:rsidR="00183C3F" w:rsidRPr="008C6C4F" w:rsidRDefault="00183C3F" w:rsidP="00B8632F">
            <w:pPr>
              <w:spacing w:line="276" w:lineRule="auto"/>
              <w:jc w:val="center"/>
            </w:pPr>
            <w:r w:rsidRPr="008C6C4F">
              <w:t>23</w:t>
            </w:r>
          </w:p>
        </w:tc>
        <w:tc>
          <w:tcPr>
            <w:tcW w:w="3671" w:type="dxa"/>
          </w:tcPr>
          <w:p w14:paraId="4F8713F1" w14:textId="77777777" w:rsidR="00183C3F" w:rsidRPr="008C6C4F" w:rsidRDefault="00183C3F" w:rsidP="00B8632F">
            <w:pPr>
              <w:spacing w:line="276" w:lineRule="auto"/>
              <w:jc w:val="center"/>
            </w:pPr>
            <w:r w:rsidRPr="008C6C4F">
              <w:t xml:space="preserve">МБОУ </w:t>
            </w:r>
          </w:p>
          <w:p w14:paraId="0C14D507" w14:textId="77777777" w:rsidR="00183C3F" w:rsidRPr="008C6C4F" w:rsidRDefault="00183C3F" w:rsidP="00B8632F">
            <w:pPr>
              <w:spacing w:line="276" w:lineRule="auto"/>
              <w:jc w:val="center"/>
            </w:pPr>
            <w:r w:rsidRPr="008C6C4F">
              <w:t>«</w:t>
            </w:r>
            <w:proofErr w:type="spellStart"/>
            <w:r w:rsidRPr="008C6C4F">
              <w:t>Житковская</w:t>
            </w:r>
            <w:proofErr w:type="spellEnd"/>
            <w:r w:rsidRPr="008C6C4F">
              <w:t xml:space="preserve"> СОШ» </w:t>
            </w:r>
          </w:p>
        </w:tc>
        <w:tc>
          <w:tcPr>
            <w:tcW w:w="1300" w:type="dxa"/>
          </w:tcPr>
          <w:p w14:paraId="163D242B" w14:textId="77777777" w:rsidR="00183C3F" w:rsidRPr="008C6C4F" w:rsidRDefault="00183C3F" w:rsidP="00B8632F">
            <w:pPr>
              <w:tabs>
                <w:tab w:val="left" w:pos="2810"/>
              </w:tabs>
              <w:spacing w:line="276" w:lineRule="auto"/>
              <w:jc w:val="center"/>
            </w:pPr>
          </w:p>
        </w:tc>
        <w:tc>
          <w:tcPr>
            <w:tcW w:w="1418" w:type="dxa"/>
          </w:tcPr>
          <w:p w14:paraId="42A1490F" w14:textId="77777777" w:rsidR="00183C3F" w:rsidRPr="008C6C4F" w:rsidRDefault="00183C3F" w:rsidP="00B8632F">
            <w:pPr>
              <w:tabs>
                <w:tab w:val="left" w:pos="2810"/>
              </w:tabs>
              <w:spacing w:line="276" w:lineRule="auto"/>
              <w:jc w:val="center"/>
            </w:pPr>
          </w:p>
        </w:tc>
        <w:tc>
          <w:tcPr>
            <w:tcW w:w="1149" w:type="dxa"/>
          </w:tcPr>
          <w:p w14:paraId="407C8A35" w14:textId="77777777" w:rsidR="00183C3F" w:rsidRPr="008C6C4F" w:rsidRDefault="00183C3F" w:rsidP="00B8632F">
            <w:pPr>
              <w:tabs>
                <w:tab w:val="left" w:pos="2810"/>
              </w:tabs>
              <w:spacing w:line="276" w:lineRule="auto"/>
              <w:jc w:val="center"/>
            </w:pPr>
          </w:p>
        </w:tc>
        <w:tc>
          <w:tcPr>
            <w:tcW w:w="1520" w:type="dxa"/>
          </w:tcPr>
          <w:p w14:paraId="04CEF138" w14:textId="77777777" w:rsidR="00183C3F" w:rsidRPr="008C6C4F" w:rsidRDefault="00183C3F" w:rsidP="00B8632F">
            <w:pPr>
              <w:tabs>
                <w:tab w:val="left" w:pos="2810"/>
              </w:tabs>
              <w:spacing w:line="276" w:lineRule="auto"/>
              <w:jc w:val="center"/>
            </w:pPr>
          </w:p>
        </w:tc>
        <w:tc>
          <w:tcPr>
            <w:tcW w:w="1158" w:type="dxa"/>
          </w:tcPr>
          <w:p w14:paraId="12089C48" w14:textId="77777777" w:rsidR="00183C3F" w:rsidRPr="008C6C4F" w:rsidRDefault="00183C3F" w:rsidP="00B8632F">
            <w:pPr>
              <w:tabs>
                <w:tab w:val="left" w:pos="2810"/>
              </w:tabs>
              <w:spacing w:line="276" w:lineRule="auto"/>
              <w:jc w:val="center"/>
            </w:pPr>
          </w:p>
        </w:tc>
        <w:tc>
          <w:tcPr>
            <w:tcW w:w="1158" w:type="dxa"/>
          </w:tcPr>
          <w:p w14:paraId="6F602CB4" w14:textId="77777777" w:rsidR="00183C3F" w:rsidRPr="008C6C4F" w:rsidRDefault="00183C3F" w:rsidP="00B8632F">
            <w:pPr>
              <w:tabs>
                <w:tab w:val="left" w:pos="2810"/>
              </w:tabs>
              <w:spacing w:line="276" w:lineRule="auto"/>
              <w:jc w:val="center"/>
            </w:pPr>
          </w:p>
        </w:tc>
      </w:tr>
      <w:tr w:rsidR="00183C3F" w:rsidRPr="008C6C4F" w14:paraId="3AD9D040" w14:textId="77777777" w:rsidTr="00B8632F">
        <w:trPr>
          <w:jc w:val="center"/>
        </w:trPr>
        <w:tc>
          <w:tcPr>
            <w:tcW w:w="988" w:type="dxa"/>
          </w:tcPr>
          <w:p w14:paraId="2A36CCAA" w14:textId="77777777" w:rsidR="00183C3F" w:rsidRPr="008C6C4F" w:rsidRDefault="00183C3F" w:rsidP="00B8632F">
            <w:pPr>
              <w:spacing w:line="276" w:lineRule="auto"/>
              <w:jc w:val="center"/>
            </w:pPr>
            <w:r w:rsidRPr="008C6C4F">
              <w:t>24</w:t>
            </w:r>
          </w:p>
        </w:tc>
        <w:tc>
          <w:tcPr>
            <w:tcW w:w="3671" w:type="dxa"/>
          </w:tcPr>
          <w:p w14:paraId="135653F4" w14:textId="77777777" w:rsidR="00183C3F" w:rsidRPr="008C6C4F" w:rsidRDefault="00183C3F" w:rsidP="00B8632F">
            <w:pPr>
              <w:spacing w:line="276" w:lineRule="auto"/>
              <w:jc w:val="center"/>
            </w:pPr>
            <w:r w:rsidRPr="008C6C4F">
              <w:t xml:space="preserve">МБОУ </w:t>
            </w:r>
          </w:p>
          <w:p w14:paraId="71DF61F9" w14:textId="77777777" w:rsidR="00183C3F" w:rsidRPr="008C6C4F" w:rsidRDefault="00183C3F" w:rsidP="00B8632F">
            <w:pPr>
              <w:spacing w:line="276" w:lineRule="auto"/>
              <w:jc w:val="center"/>
            </w:pPr>
            <w:r w:rsidRPr="008C6C4F">
              <w:t xml:space="preserve">«Каменская СОШ» </w:t>
            </w:r>
          </w:p>
        </w:tc>
        <w:tc>
          <w:tcPr>
            <w:tcW w:w="1300" w:type="dxa"/>
          </w:tcPr>
          <w:p w14:paraId="21BE7F5A" w14:textId="77777777" w:rsidR="00183C3F" w:rsidRPr="008C6C4F" w:rsidRDefault="00183C3F" w:rsidP="00B8632F">
            <w:pPr>
              <w:tabs>
                <w:tab w:val="left" w:pos="2810"/>
              </w:tabs>
              <w:spacing w:line="276" w:lineRule="auto"/>
              <w:jc w:val="center"/>
            </w:pPr>
            <w:r w:rsidRPr="008C6C4F">
              <w:t>У</w:t>
            </w:r>
          </w:p>
        </w:tc>
        <w:tc>
          <w:tcPr>
            <w:tcW w:w="1418" w:type="dxa"/>
          </w:tcPr>
          <w:p w14:paraId="242856C5" w14:textId="77777777" w:rsidR="00183C3F" w:rsidRPr="008C6C4F" w:rsidRDefault="00183C3F" w:rsidP="00B8632F">
            <w:pPr>
              <w:tabs>
                <w:tab w:val="left" w:pos="2810"/>
              </w:tabs>
              <w:spacing w:line="276" w:lineRule="auto"/>
              <w:jc w:val="center"/>
            </w:pPr>
            <w:r w:rsidRPr="008C6C4F">
              <w:t>у</w:t>
            </w:r>
          </w:p>
        </w:tc>
        <w:tc>
          <w:tcPr>
            <w:tcW w:w="1149" w:type="dxa"/>
          </w:tcPr>
          <w:p w14:paraId="3A958A73" w14:textId="77777777" w:rsidR="00183C3F" w:rsidRPr="008C6C4F" w:rsidRDefault="00183C3F" w:rsidP="00B8632F">
            <w:pPr>
              <w:tabs>
                <w:tab w:val="left" w:pos="2810"/>
              </w:tabs>
              <w:spacing w:line="276" w:lineRule="auto"/>
              <w:jc w:val="center"/>
            </w:pPr>
          </w:p>
        </w:tc>
        <w:tc>
          <w:tcPr>
            <w:tcW w:w="1520" w:type="dxa"/>
          </w:tcPr>
          <w:p w14:paraId="15ED312D" w14:textId="77777777" w:rsidR="00183C3F" w:rsidRPr="008C6C4F" w:rsidRDefault="00183C3F" w:rsidP="00B8632F">
            <w:pPr>
              <w:tabs>
                <w:tab w:val="left" w:pos="2810"/>
              </w:tabs>
              <w:spacing w:line="276" w:lineRule="auto"/>
              <w:jc w:val="center"/>
            </w:pPr>
          </w:p>
        </w:tc>
        <w:tc>
          <w:tcPr>
            <w:tcW w:w="1158" w:type="dxa"/>
          </w:tcPr>
          <w:p w14:paraId="47844531" w14:textId="77777777" w:rsidR="00183C3F" w:rsidRPr="008C6C4F" w:rsidRDefault="00183C3F" w:rsidP="00B8632F">
            <w:pPr>
              <w:tabs>
                <w:tab w:val="left" w:pos="2810"/>
              </w:tabs>
              <w:spacing w:line="276" w:lineRule="auto"/>
              <w:jc w:val="center"/>
            </w:pPr>
          </w:p>
        </w:tc>
        <w:tc>
          <w:tcPr>
            <w:tcW w:w="1158" w:type="dxa"/>
          </w:tcPr>
          <w:p w14:paraId="385F4B55" w14:textId="77777777" w:rsidR="00183C3F" w:rsidRPr="008C6C4F" w:rsidRDefault="00183C3F" w:rsidP="00B8632F">
            <w:pPr>
              <w:tabs>
                <w:tab w:val="left" w:pos="2810"/>
              </w:tabs>
              <w:spacing w:line="276" w:lineRule="auto"/>
              <w:jc w:val="center"/>
            </w:pPr>
          </w:p>
        </w:tc>
      </w:tr>
      <w:tr w:rsidR="00183C3F" w:rsidRPr="008C6C4F" w14:paraId="76AAB177" w14:textId="77777777" w:rsidTr="00B8632F">
        <w:trPr>
          <w:jc w:val="center"/>
        </w:trPr>
        <w:tc>
          <w:tcPr>
            <w:tcW w:w="988" w:type="dxa"/>
          </w:tcPr>
          <w:p w14:paraId="5116EEF5" w14:textId="77777777" w:rsidR="00183C3F" w:rsidRPr="008C6C4F" w:rsidRDefault="00183C3F" w:rsidP="00B8632F">
            <w:pPr>
              <w:spacing w:line="276" w:lineRule="auto"/>
              <w:jc w:val="center"/>
            </w:pPr>
            <w:r w:rsidRPr="008C6C4F">
              <w:t>25</w:t>
            </w:r>
          </w:p>
        </w:tc>
        <w:tc>
          <w:tcPr>
            <w:tcW w:w="3671" w:type="dxa"/>
          </w:tcPr>
          <w:p w14:paraId="77DA0052" w14:textId="77777777" w:rsidR="00183C3F" w:rsidRPr="008C6C4F" w:rsidRDefault="00183C3F" w:rsidP="00B8632F">
            <w:pPr>
              <w:spacing w:line="276" w:lineRule="auto"/>
              <w:jc w:val="center"/>
            </w:pPr>
            <w:r w:rsidRPr="008C6C4F">
              <w:t xml:space="preserve">МБОУ </w:t>
            </w:r>
          </w:p>
          <w:p w14:paraId="014B4965" w14:textId="77777777" w:rsidR="00183C3F" w:rsidRPr="008C6C4F" w:rsidRDefault="00183C3F" w:rsidP="00B8632F">
            <w:pPr>
              <w:spacing w:line="276" w:lineRule="auto"/>
              <w:jc w:val="center"/>
            </w:pPr>
            <w:r w:rsidRPr="008C6C4F">
              <w:t xml:space="preserve">«Кирилловская СОШ» </w:t>
            </w:r>
          </w:p>
        </w:tc>
        <w:tc>
          <w:tcPr>
            <w:tcW w:w="1300" w:type="dxa"/>
          </w:tcPr>
          <w:p w14:paraId="404B680E" w14:textId="77777777" w:rsidR="00183C3F" w:rsidRPr="008C6C4F" w:rsidRDefault="00183C3F" w:rsidP="00B8632F">
            <w:pPr>
              <w:tabs>
                <w:tab w:val="left" w:pos="2810"/>
              </w:tabs>
              <w:spacing w:line="276" w:lineRule="auto"/>
              <w:jc w:val="center"/>
            </w:pPr>
          </w:p>
        </w:tc>
        <w:tc>
          <w:tcPr>
            <w:tcW w:w="1418" w:type="dxa"/>
          </w:tcPr>
          <w:p w14:paraId="27E3BC0D" w14:textId="77777777" w:rsidR="00183C3F" w:rsidRPr="008C6C4F" w:rsidRDefault="00183C3F" w:rsidP="00B8632F">
            <w:pPr>
              <w:tabs>
                <w:tab w:val="left" w:pos="2810"/>
              </w:tabs>
              <w:spacing w:line="276" w:lineRule="auto"/>
              <w:jc w:val="center"/>
            </w:pPr>
          </w:p>
        </w:tc>
        <w:tc>
          <w:tcPr>
            <w:tcW w:w="1149" w:type="dxa"/>
          </w:tcPr>
          <w:p w14:paraId="66B2114B" w14:textId="77777777" w:rsidR="00183C3F" w:rsidRPr="008C6C4F" w:rsidRDefault="00183C3F" w:rsidP="00B8632F">
            <w:pPr>
              <w:tabs>
                <w:tab w:val="left" w:pos="2810"/>
              </w:tabs>
              <w:spacing w:line="276" w:lineRule="auto"/>
              <w:jc w:val="center"/>
            </w:pPr>
          </w:p>
        </w:tc>
        <w:tc>
          <w:tcPr>
            <w:tcW w:w="1520" w:type="dxa"/>
          </w:tcPr>
          <w:p w14:paraId="584E4A87" w14:textId="77777777" w:rsidR="00183C3F" w:rsidRPr="008C6C4F" w:rsidRDefault="00183C3F" w:rsidP="00B8632F">
            <w:pPr>
              <w:tabs>
                <w:tab w:val="left" w:pos="2810"/>
              </w:tabs>
              <w:spacing w:line="276" w:lineRule="auto"/>
              <w:jc w:val="center"/>
            </w:pPr>
          </w:p>
        </w:tc>
        <w:tc>
          <w:tcPr>
            <w:tcW w:w="1158" w:type="dxa"/>
          </w:tcPr>
          <w:p w14:paraId="4E8E068B" w14:textId="77777777" w:rsidR="00183C3F" w:rsidRPr="008C6C4F" w:rsidRDefault="00183C3F" w:rsidP="00B8632F">
            <w:pPr>
              <w:tabs>
                <w:tab w:val="left" w:pos="2810"/>
              </w:tabs>
              <w:spacing w:line="276" w:lineRule="auto"/>
              <w:jc w:val="center"/>
            </w:pPr>
          </w:p>
        </w:tc>
        <w:tc>
          <w:tcPr>
            <w:tcW w:w="1158" w:type="dxa"/>
          </w:tcPr>
          <w:p w14:paraId="399DD2BF" w14:textId="77777777" w:rsidR="00183C3F" w:rsidRPr="008C6C4F" w:rsidRDefault="00183C3F" w:rsidP="00B8632F">
            <w:pPr>
              <w:tabs>
                <w:tab w:val="left" w:pos="2810"/>
              </w:tabs>
              <w:spacing w:line="276" w:lineRule="auto"/>
              <w:jc w:val="center"/>
            </w:pPr>
          </w:p>
        </w:tc>
      </w:tr>
      <w:tr w:rsidR="00183C3F" w:rsidRPr="008C6C4F" w14:paraId="5B857993" w14:textId="77777777" w:rsidTr="00B8632F">
        <w:trPr>
          <w:jc w:val="center"/>
        </w:trPr>
        <w:tc>
          <w:tcPr>
            <w:tcW w:w="988" w:type="dxa"/>
          </w:tcPr>
          <w:p w14:paraId="0D671865" w14:textId="77777777" w:rsidR="00183C3F" w:rsidRPr="008C6C4F" w:rsidRDefault="00183C3F" w:rsidP="00B8632F">
            <w:pPr>
              <w:spacing w:line="276" w:lineRule="auto"/>
              <w:jc w:val="center"/>
            </w:pPr>
            <w:r w:rsidRPr="008C6C4F">
              <w:t>26</w:t>
            </w:r>
          </w:p>
        </w:tc>
        <w:tc>
          <w:tcPr>
            <w:tcW w:w="3671" w:type="dxa"/>
          </w:tcPr>
          <w:p w14:paraId="471F9F67" w14:textId="77777777" w:rsidR="00183C3F" w:rsidRPr="008C6C4F" w:rsidRDefault="00183C3F" w:rsidP="00B8632F">
            <w:pPr>
              <w:spacing w:line="276" w:lineRule="auto"/>
              <w:jc w:val="center"/>
            </w:pPr>
            <w:r w:rsidRPr="008C6C4F">
              <w:t xml:space="preserve">МБОУ </w:t>
            </w:r>
          </w:p>
          <w:p w14:paraId="2332FB8D" w14:textId="77777777" w:rsidR="00183C3F" w:rsidRPr="008C6C4F" w:rsidRDefault="00183C3F" w:rsidP="00B8632F">
            <w:pPr>
              <w:spacing w:line="276" w:lineRule="auto"/>
              <w:jc w:val="center"/>
            </w:pPr>
            <w:r w:rsidRPr="008C6C4F">
              <w:t>«Кондратьевская СОШ»</w:t>
            </w:r>
          </w:p>
        </w:tc>
        <w:tc>
          <w:tcPr>
            <w:tcW w:w="1300" w:type="dxa"/>
          </w:tcPr>
          <w:p w14:paraId="75E90E7C" w14:textId="77777777" w:rsidR="00183C3F" w:rsidRPr="008C6C4F" w:rsidRDefault="00183C3F" w:rsidP="00B8632F">
            <w:pPr>
              <w:tabs>
                <w:tab w:val="left" w:pos="2810"/>
              </w:tabs>
              <w:spacing w:line="276" w:lineRule="auto"/>
              <w:jc w:val="center"/>
            </w:pPr>
          </w:p>
        </w:tc>
        <w:tc>
          <w:tcPr>
            <w:tcW w:w="1418" w:type="dxa"/>
          </w:tcPr>
          <w:p w14:paraId="08DDA914" w14:textId="77777777" w:rsidR="00183C3F" w:rsidRPr="008C6C4F" w:rsidRDefault="00183C3F" w:rsidP="00B8632F">
            <w:pPr>
              <w:tabs>
                <w:tab w:val="left" w:pos="2810"/>
              </w:tabs>
              <w:spacing w:line="276" w:lineRule="auto"/>
              <w:jc w:val="center"/>
            </w:pPr>
          </w:p>
        </w:tc>
        <w:tc>
          <w:tcPr>
            <w:tcW w:w="1149" w:type="dxa"/>
          </w:tcPr>
          <w:p w14:paraId="3AAC2BD3" w14:textId="77777777" w:rsidR="00183C3F" w:rsidRPr="008C6C4F" w:rsidRDefault="00183C3F" w:rsidP="00B8632F">
            <w:pPr>
              <w:tabs>
                <w:tab w:val="left" w:pos="2810"/>
              </w:tabs>
              <w:spacing w:line="276" w:lineRule="auto"/>
              <w:jc w:val="center"/>
            </w:pPr>
          </w:p>
        </w:tc>
        <w:tc>
          <w:tcPr>
            <w:tcW w:w="1520" w:type="dxa"/>
          </w:tcPr>
          <w:p w14:paraId="7A1A0308" w14:textId="77777777" w:rsidR="00183C3F" w:rsidRPr="008C6C4F" w:rsidRDefault="00183C3F" w:rsidP="00B8632F">
            <w:pPr>
              <w:tabs>
                <w:tab w:val="left" w:pos="2810"/>
              </w:tabs>
              <w:spacing w:line="276" w:lineRule="auto"/>
              <w:jc w:val="center"/>
              <w:rPr>
                <w:b/>
              </w:rPr>
            </w:pPr>
          </w:p>
        </w:tc>
        <w:tc>
          <w:tcPr>
            <w:tcW w:w="1158" w:type="dxa"/>
          </w:tcPr>
          <w:p w14:paraId="52F351C0" w14:textId="77777777" w:rsidR="00183C3F" w:rsidRPr="008C6C4F" w:rsidRDefault="00183C3F" w:rsidP="00B8632F">
            <w:pPr>
              <w:tabs>
                <w:tab w:val="left" w:pos="2810"/>
              </w:tabs>
              <w:spacing w:line="276" w:lineRule="auto"/>
              <w:jc w:val="center"/>
              <w:rPr>
                <w:b/>
              </w:rPr>
            </w:pPr>
          </w:p>
        </w:tc>
        <w:tc>
          <w:tcPr>
            <w:tcW w:w="1158" w:type="dxa"/>
          </w:tcPr>
          <w:p w14:paraId="5B9418BA" w14:textId="77777777" w:rsidR="00183C3F" w:rsidRPr="008C6C4F" w:rsidRDefault="00183C3F" w:rsidP="00B8632F">
            <w:pPr>
              <w:tabs>
                <w:tab w:val="left" w:pos="2810"/>
              </w:tabs>
              <w:spacing w:line="276" w:lineRule="auto"/>
              <w:jc w:val="center"/>
              <w:rPr>
                <w:b/>
              </w:rPr>
            </w:pPr>
          </w:p>
        </w:tc>
      </w:tr>
      <w:tr w:rsidR="00183C3F" w:rsidRPr="008C6C4F" w14:paraId="2D761CC4" w14:textId="77777777" w:rsidTr="00B8632F">
        <w:trPr>
          <w:jc w:val="center"/>
        </w:trPr>
        <w:tc>
          <w:tcPr>
            <w:tcW w:w="988" w:type="dxa"/>
          </w:tcPr>
          <w:p w14:paraId="2A95ECB9" w14:textId="77777777" w:rsidR="00183C3F" w:rsidRPr="008C6C4F" w:rsidRDefault="00183C3F" w:rsidP="00B8632F">
            <w:pPr>
              <w:spacing w:line="276" w:lineRule="auto"/>
              <w:jc w:val="center"/>
            </w:pPr>
            <w:r w:rsidRPr="008C6C4F">
              <w:t>27</w:t>
            </w:r>
          </w:p>
        </w:tc>
        <w:tc>
          <w:tcPr>
            <w:tcW w:w="3671" w:type="dxa"/>
          </w:tcPr>
          <w:p w14:paraId="54A73366" w14:textId="77777777" w:rsidR="00183C3F" w:rsidRPr="008C6C4F" w:rsidRDefault="00183C3F" w:rsidP="00B8632F">
            <w:pPr>
              <w:spacing w:line="276" w:lineRule="auto"/>
              <w:jc w:val="center"/>
            </w:pPr>
            <w:r w:rsidRPr="008C6C4F">
              <w:t>МБОУ «Коробицынская СОШ»</w:t>
            </w:r>
          </w:p>
        </w:tc>
        <w:tc>
          <w:tcPr>
            <w:tcW w:w="1300" w:type="dxa"/>
          </w:tcPr>
          <w:p w14:paraId="2D6BA0C1" w14:textId="77777777" w:rsidR="00183C3F" w:rsidRPr="008C6C4F" w:rsidRDefault="00183C3F" w:rsidP="00B8632F">
            <w:pPr>
              <w:tabs>
                <w:tab w:val="left" w:pos="2810"/>
              </w:tabs>
              <w:spacing w:line="276" w:lineRule="auto"/>
              <w:jc w:val="center"/>
            </w:pPr>
          </w:p>
        </w:tc>
        <w:tc>
          <w:tcPr>
            <w:tcW w:w="1418" w:type="dxa"/>
          </w:tcPr>
          <w:p w14:paraId="1502D7A5" w14:textId="77777777" w:rsidR="00183C3F" w:rsidRPr="008C6C4F" w:rsidRDefault="00183C3F" w:rsidP="00B8632F">
            <w:pPr>
              <w:tabs>
                <w:tab w:val="left" w:pos="2810"/>
              </w:tabs>
              <w:spacing w:line="276" w:lineRule="auto"/>
              <w:jc w:val="center"/>
            </w:pPr>
            <w:r w:rsidRPr="008C6C4F">
              <w:t>УУ</w:t>
            </w:r>
          </w:p>
        </w:tc>
        <w:tc>
          <w:tcPr>
            <w:tcW w:w="1149" w:type="dxa"/>
          </w:tcPr>
          <w:p w14:paraId="29178C04" w14:textId="77777777" w:rsidR="00183C3F" w:rsidRPr="008C6C4F" w:rsidRDefault="00183C3F" w:rsidP="00B8632F">
            <w:pPr>
              <w:tabs>
                <w:tab w:val="left" w:pos="2810"/>
              </w:tabs>
              <w:spacing w:line="276" w:lineRule="auto"/>
              <w:jc w:val="center"/>
            </w:pPr>
          </w:p>
        </w:tc>
        <w:tc>
          <w:tcPr>
            <w:tcW w:w="1520" w:type="dxa"/>
          </w:tcPr>
          <w:p w14:paraId="07633C57" w14:textId="77777777" w:rsidR="00183C3F" w:rsidRPr="008C6C4F" w:rsidRDefault="00183C3F" w:rsidP="00B8632F">
            <w:pPr>
              <w:tabs>
                <w:tab w:val="left" w:pos="2810"/>
              </w:tabs>
              <w:spacing w:line="276" w:lineRule="auto"/>
              <w:jc w:val="center"/>
              <w:rPr>
                <w:b/>
              </w:rPr>
            </w:pPr>
          </w:p>
        </w:tc>
        <w:tc>
          <w:tcPr>
            <w:tcW w:w="1158" w:type="dxa"/>
          </w:tcPr>
          <w:p w14:paraId="050E82A4" w14:textId="77777777" w:rsidR="00183C3F" w:rsidRPr="008C6C4F" w:rsidRDefault="00183C3F" w:rsidP="00B8632F">
            <w:pPr>
              <w:tabs>
                <w:tab w:val="left" w:pos="2810"/>
              </w:tabs>
              <w:spacing w:line="276" w:lineRule="auto"/>
              <w:jc w:val="center"/>
              <w:rPr>
                <w:b/>
              </w:rPr>
            </w:pPr>
          </w:p>
        </w:tc>
        <w:tc>
          <w:tcPr>
            <w:tcW w:w="1158" w:type="dxa"/>
          </w:tcPr>
          <w:p w14:paraId="18B6876D" w14:textId="77777777" w:rsidR="00183C3F" w:rsidRPr="008C6C4F" w:rsidRDefault="00183C3F" w:rsidP="00B8632F">
            <w:pPr>
              <w:tabs>
                <w:tab w:val="left" w:pos="2810"/>
              </w:tabs>
              <w:spacing w:line="276" w:lineRule="auto"/>
              <w:jc w:val="center"/>
              <w:rPr>
                <w:b/>
              </w:rPr>
            </w:pPr>
          </w:p>
        </w:tc>
      </w:tr>
      <w:tr w:rsidR="00183C3F" w:rsidRPr="008C6C4F" w14:paraId="50A17AFE" w14:textId="77777777" w:rsidTr="00B8632F">
        <w:trPr>
          <w:jc w:val="center"/>
        </w:trPr>
        <w:tc>
          <w:tcPr>
            <w:tcW w:w="988" w:type="dxa"/>
          </w:tcPr>
          <w:p w14:paraId="273A5F93" w14:textId="77777777" w:rsidR="00183C3F" w:rsidRPr="008C6C4F" w:rsidRDefault="00183C3F" w:rsidP="00B8632F">
            <w:pPr>
              <w:spacing w:line="276" w:lineRule="auto"/>
              <w:jc w:val="center"/>
            </w:pPr>
            <w:r w:rsidRPr="008C6C4F">
              <w:t>28</w:t>
            </w:r>
          </w:p>
        </w:tc>
        <w:tc>
          <w:tcPr>
            <w:tcW w:w="3671" w:type="dxa"/>
          </w:tcPr>
          <w:p w14:paraId="0571521D" w14:textId="77777777" w:rsidR="00183C3F" w:rsidRPr="008C6C4F" w:rsidRDefault="00183C3F" w:rsidP="00B8632F">
            <w:pPr>
              <w:spacing w:line="276" w:lineRule="auto"/>
              <w:jc w:val="center"/>
            </w:pPr>
            <w:r w:rsidRPr="008C6C4F">
              <w:t>МБОУ «</w:t>
            </w:r>
            <w:proofErr w:type="spellStart"/>
            <w:r w:rsidRPr="008C6C4F">
              <w:t>Красносельская</w:t>
            </w:r>
            <w:proofErr w:type="spellEnd"/>
            <w:r w:rsidRPr="008C6C4F">
              <w:t xml:space="preserve"> СОШ»</w:t>
            </w:r>
          </w:p>
        </w:tc>
        <w:tc>
          <w:tcPr>
            <w:tcW w:w="1300" w:type="dxa"/>
          </w:tcPr>
          <w:p w14:paraId="6767CF7D" w14:textId="77777777" w:rsidR="00183C3F" w:rsidRPr="008C6C4F" w:rsidRDefault="00183C3F" w:rsidP="00B8632F">
            <w:pPr>
              <w:tabs>
                <w:tab w:val="left" w:pos="2810"/>
              </w:tabs>
              <w:spacing w:line="276" w:lineRule="auto"/>
              <w:jc w:val="center"/>
            </w:pPr>
          </w:p>
        </w:tc>
        <w:tc>
          <w:tcPr>
            <w:tcW w:w="1418" w:type="dxa"/>
          </w:tcPr>
          <w:p w14:paraId="148FEE04" w14:textId="77777777" w:rsidR="00183C3F" w:rsidRPr="008C6C4F" w:rsidRDefault="00183C3F" w:rsidP="00B8632F">
            <w:pPr>
              <w:tabs>
                <w:tab w:val="left" w:pos="2810"/>
              </w:tabs>
              <w:spacing w:line="276" w:lineRule="auto"/>
              <w:jc w:val="center"/>
            </w:pPr>
          </w:p>
        </w:tc>
        <w:tc>
          <w:tcPr>
            <w:tcW w:w="1149" w:type="dxa"/>
          </w:tcPr>
          <w:p w14:paraId="70AACFBD" w14:textId="77777777" w:rsidR="00183C3F" w:rsidRPr="008C6C4F" w:rsidRDefault="00183C3F" w:rsidP="00B8632F">
            <w:pPr>
              <w:tabs>
                <w:tab w:val="left" w:pos="2810"/>
              </w:tabs>
              <w:spacing w:line="276" w:lineRule="auto"/>
              <w:jc w:val="center"/>
            </w:pPr>
          </w:p>
        </w:tc>
        <w:tc>
          <w:tcPr>
            <w:tcW w:w="1520" w:type="dxa"/>
          </w:tcPr>
          <w:p w14:paraId="63F08004" w14:textId="77777777" w:rsidR="00183C3F" w:rsidRPr="008C6C4F" w:rsidRDefault="00183C3F" w:rsidP="00B8632F">
            <w:pPr>
              <w:tabs>
                <w:tab w:val="left" w:pos="2810"/>
              </w:tabs>
              <w:spacing w:line="276" w:lineRule="auto"/>
              <w:jc w:val="center"/>
              <w:rPr>
                <w:b/>
              </w:rPr>
            </w:pPr>
          </w:p>
        </w:tc>
        <w:tc>
          <w:tcPr>
            <w:tcW w:w="1158" w:type="dxa"/>
          </w:tcPr>
          <w:p w14:paraId="1C6C0B1F" w14:textId="77777777" w:rsidR="00183C3F" w:rsidRPr="008C6C4F" w:rsidRDefault="00183C3F" w:rsidP="00B8632F">
            <w:pPr>
              <w:tabs>
                <w:tab w:val="left" w:pos="2810"/>
              </w:tabs>
              <w:spacing w:line="276" w:lineRule="auto"/>
              <w:jc w:val="center"/>
              <w:rPr>
                <w:b/>
              </w:rPr>
            </w:pPr>
          </w:p>
        </w:tc>
        <w:tc>
          <w:tcPr>
            <w:tcW w:w="1158" w:type="dxa"/>
          </w:tcPr>
          <w:p w14:paraId="77F36CCA" w14:textId="77777777" w:rsidR="00183C3F" w:rsidRPr="008C6C4F" w:rsidRDefault="00183C3F" w:rsidP="00B8632F">
            <w:pPr>
              <w:tabs>
                <w:tab w:val="left" w:pos="2810"/>
              </w:tabs>
              <w:spacing w:line="276" w:lineRule="auto"/>
              <w:jc w:val="center"/>
              <w:rPr>
                <w:b/>
              </w:rPr>
            </w:pPr>
          </w:p>
        </w:tc>
      </w:tr>
      <w:tr w:rsidR="00183C3F" w:rsidRPr="008C6C4F" w14:paraId="18C0A7B4" w14:textId="77777777" w:rsidTr="00B8632F">
        <w:trPr>
          <w:jc w:val="center"/>
        </w:trPr>
        <w:tc>
          <w:tcPr>
            <w:tcW w:w="988" w:type="dxa"/>
          </w:tcPr>
          <w:p w14:paraId="5DF8349E" w14:textId="77777777" w:rsidR="00183C3F" w:rsidRPr="008C6C4F" w:rsidRDefault="00183C3F" w:rsidP="00B8632F">
            <w:pPr>
              <w:spacing w:line="276" w:lineRule="auto"/>
              <w:jc w:val="center"/>
            </w:pPr>
            <w:r w:rsidRPr="008C6C4F">
              <w:t>29</w:t>
            </w:r>
          </w:p>
        </w:tc>
        <w:tc>
          <w:tcPr>
            <w:tcW w:w="3671" w:type="dxa"/>
          </w:tcPr>
          <w:p w14:paraId="16078324" w14:textId="77777777" w:rsidR="00183C3F" w:rsidRPr="008C6C4F" w:rsidRDefault="00183C3F" w:rsidP="00B8632F">
            <w:pPr>
              <w:spacing w:line="276" w:lineRule="auto"/>
              <w:ind w:left="-143" w:right="-108"/>
              <w:jc w:val="center"/>
            </w:pPr>
            <w:r w:rsidRPr="008C6C4F">
              <w:t xml:space="preserve">МБОУ </w:t>
            </w:r>
          </w:p>
          <w:p w14:paraId="393ECB94" w14:textId="77777777" w:rsidR="00183C3F" w:rsidRPr="008C6C4F" w:rsidRDefault="00183C3F" w:rsidP="00B8632F">
            <w:pPr>
              <w:spacing w:line="276" w:lineRule="auto"/>
              <w:ind w:left="-143" w:right="-108"/>
              <w:jc w:val="center"/>
            </w:pPr>
            <w:r w:rsidRPr="008C6C4F">
              <w:t>«</w:t>
            </w:r>
            <w:proofErr w:type="spellStart"/>
            <w:r w:rsidRPr="008C6C4F">
              <w:t>Краснодолинская</w:t>
            </w:r>
            <w:proofErr w:type="spellEnd"/>
            <w:r w:rsidRPr="008C6C4F">
              <w:t xml:space="preserve"> СОШ»</w:t>
            </w:r>
          </w:p>
        </w:tc>
        <w:tc>
          <w:tcPr>
            <w:tcW w:w="1300" w:type="dxa"/>
          </w:tcPr>
          <w:p w14:paraId="3914BBE4" w14:textId="77777777" w:rsidR="00183C3F" w:rsidRPr="008C6C4F" w:rsidRDefault="00183C3F" w:rsidP="00B8632F">
            <w:pPr>
              <w:tabs>
                <w:tab w:val="left" w:pos="2810"/>
              </w:tabs>
              <w:spacing w:line="276" w:lineRule="auto"/>
              <w:jc w:val="center"/>
            </w:pPr>
          </w:p>
        </w:tc>
        <w:tc>
          <w:tcPr>
            <w:tcW w:w="1418" w:type="dxa"/>
          </w:tcPr>
          <w:p w14:paraId="6B78EC79" w14:textId="77777777" w:rsidR="00183C3F" w:rsidRPr="008C6C4F" w:rsidRDefault="00183C3F" w:rsidP="00B8632F">
            <w:pPr>
              <w:tabs>
                <w:tab w:val="left" w:pos="2810"/>
              </w:tabs>
              <w:spacing w:line="276" w:lineRule="auto"/>
              <w:jc w:val="center"/>
            </w:pPr>
          </w:p>
        </w:tc>
        <w:tc>
          <w:tcPr>
            <w:tcW w:w="1149" w:type="dxa"/>
          </w:tcPr>
          <w:p w14:paraId="1914C536" w14:textId="77777777" w:rsidR="00183C3F" w:rsidRPr="008C6C4F" w:rsidRDefault="00183C3F" w:rsidP="00B8632F">
            <w:pPr>
              <w:tabs>
                <w:tab w:val="left" w:pos="2810"/>
              </w:tabs>
              <w:spacing w:line="276" w:lineRule="auto"/>
              <w:jc w:val="center"/>
            </w:pPr>
          </w:p>
        </w:tc>
        <w:tc>
          <w:tcPr>
            <w:tcW w:w="1520" w:type="dxa"/>
          </w:tcPr>
          <w:p w14:paraId="4CDE67C8" w14:textId="77777777" w:rsidR="00183C3F" w:rsidRPr="008C6C4F" w:rsidRDefault="00183C3F" w:rsidP="00B8632F">
            <w:pPr>
              <w:tabs>
                <w:tab w:val="left" w:pos="2810"/>
              </w:tabs>
              <w:spacing w:line="276" w:lineRule="auto"/>
              <w:jc w:val="center"/>
            </w:pPr>
          </w:p>
        </w:tc>
        <w:tc>
          <w:tcPr>
            <w:tcW w:w="1158" w:type="dxa"/>
          </w:tcPr>
          <w:p w14:paraId="0B404238" w14:textId="77777777" w:rsidR="00183C3F" w:rsidRPr="008C6C4F" w:rsidRDefault="00183C3F" w:rsidP="00B8632F">
            <w:pPr>
              <w:tabs>
                <w:tab w:val="left" w:pos="2810"/>
              </w:tabs>
              <w:spacing w:line="276" w:lineRule="auto"/>
              <w:jc w:val="center"/>
            </w:pPr>
          </w:p>
        </w:tc>
        <w:tc>
          <w:tcPr>
            <w:tcW w:w="1158" w:type="dxa"/>
          </w:tcPr>
          <w:p w14:paraId="3B391AA9" w14:textId="77777777" w:rsidR="00183C3F" w:rsidRPr="008C6C4F" w:rsidRDefault="00183C3F" w:rsidP="00B8632F">
            <w:pPr>
              <w:tabs>
                <w:tab w:val="left" w:pos="2810"/>
              </w:tabs>
              <w:spacing w:line="276" w:lineRule="auto"/>
              <w:jc w:val="center"/>
            </w:pPr>
          </w:p>
        </w:tc>
      </w:tr>
      <w:tr w:rsidR="00183C3F" w:rsidRPr="008C6C4F" w14:paraId="1753D691" w14:textId="77777777" w:rsidTr="00B8632F">
        <w:trPr>
          <w:jc w:val="center"/>
        </w:trPr>
        <w:tc>
          <w:tcPr>
            <w:tcW w:w="988" w:type="dxa"/>
          </w:tcPr>
          <w:p w14:paraId="31EE63DB" w14:textId="77777777" w:rsidR="00183C3F" w:rsidRPr="008C6C4F" w:rsidRDefault="00183C3F" w:rsidP="00B8632F">
            <w:pPr>
              <w:spacing w:line="276" w:lineRule="auto"/>
              <w:jc w:val="center"/>
            </w:pPr>
            <w:r w:rsidRPr="008C6C4F">
              <w:t>30</w:t>
            </w:r>
          </w:p>
        </w:tc>
        <w:tc>
          <w:tcPr>
            <w:tcW w:w="3671" w:type="dxa"/>
          </w:tcPr>
          <w:p w14:paraId="21799CA1" w14:textId="77777777" w:rsidR="00183C3F" w:rsidRPr="008C6C4F" w:rsidRDefault="00183C3F" w:rsidP="00B8632F">
            <w:pPr>
              <w:spacing w:line="276" w:lineRule="auto"/>
              <w:jc w:val="center"/>
            </w:pPr>
            <w:r w:rsidRPr="008C6C4F">
              <w:t>МБОУ «Первомайский ЦО»</w:t>
            </w:r>
          </w:p>
        </w:tc>
        <w:tc>
          <w:tcPr>
            <w:tcW w:w="1300" w:type="dxa"/>
          </w:tcPr>
          <w:p w14:paraId="517A9EAF" w14:textId="77777777" w:rsidR="00183C3F" w:rsidRPr="008C6C4F" w:rsidRDefault="00183C3F" w:rsidP="00B8632F">
            <w:pPr>
              <w:tabs>
                <w:tab w:val="left" w:pos="2810"/>
              </w:tabs>
              <w:spacing w:line="276" w:lineRule="auto"/>
              <w:jc w:val="center"/>
            </w:pPr>
          </w:p>
        </w:tc>
        <w:tc>
          <w:tcPr>
            <w:tcW w:w="1418" w:type="dxa"/>
          </w:tcPr>
          <w:p w14:paraId="68268360" w14:textId="77777777" w:rsidR="00183C3F" w:rsidRPr="008C6C4F" w:rsidRDefault="00183C3F" w:rsidP="00B8632F">
            <w:pPr>
              <w:tabs>
                <w:tab w:val="left" w:pos="2810"/>
              </w:tabs>
              <w:spacing w:line="276" w:lineRule="auto"/>
              <w:jc w:val="center"/>
            </w:pPr>
          </w:p>
        </w:tc>
        <w:tc>
          <w:tcPr>
            <w:tcW w:w="1149" w:type="dxa"/>
          </w:tcPr>
          <w:p w14:paraId="288AF7FB" w14:textId="77777777" w:rsidR="00183C3F" w:rsidRPr="008C6C4F" w:rsidRDefault="00183C3F" w:rsidP="00B8632F">
            <w:pPr>
              <w:tabs>
                <w:tab w:val="left" w:pos="2810"/>
              </w:tabs>
              <w:spacing w:line="276" w:lineRule="auto"/>
              <w:jc w:val="center"/>
            </w:pPr>
          </w:p>
        </w:tc>
        <w:tc>
          <w:tcPr>
            <w:tcW w:w="1520" w:type="dxa"/>
          </w:tcPr>
          <w:p w14:paraId="7658268E" w14:textId="77777777" w:rsidR="00183C3F" w:rsidRPr="008C6C4F" w:rsidRDefault="00183C3F" w:rsidP="00B8632F">
            <w:pPr>
              <w:tabs>
                <w:tab w:val="left" w:pos="2810"/>
              </w:tabs>
              <w:spacing w:line="276" w:lineRule="auto"/>
              <w:jc w:val="center"/>
            </w:pPr>
            <w:r w:rsidRPr="008C6C4F">
              <w:t>У</w:t>
            </w:r>
          </w:p>
        </w:tc>
        <w:tc>
          <w:tcPr>
            <w:tcW w:w="1158" w:type="dxa"/>
          </w:tcPr>
          <w:p w14:paraId="2ECC15A4" w14:textId="77777777" w:rsidR="00183C3F" w:rsidRPr="008C6C4F" w:rsidRDefault="00183C3F" w:rsidP="00B8632F">
            <w:pPr>
              <w:tabs>
                <w:tab w:val="left" w:pos="2810"/>
              </w:tabs>
              <w:spacing w:line="276" w:lineRule="auto"/>
              <w:jc w:val="center"/>
            </w:pPr>
          </w:p>
        </w:tc>
        <w:tc>
          <w:tcPr>
            <w:tcW w:w="1158" w:type="dxa"/>
          </w:tcPr>
          <w:p w14:paraId="6666F863" w14:textId="77777777" w:rsidR="00183C3F" w:rsidRPr="008C6C4F" w:rsidRDefault="00183C3F" w:rsidP="00B8632F">
            <w:pPr>
              <w:tabs>
                <w:tab w:val="left" w:pos="2810"/>
              </w:tabs>
              <w:spacing w:line="276" w:lineRule="auto"/>
              <w:jc w:val="center"/>
            </w:pPr>
          </w:p>
        </w:tc>
      </w:tr>
      <w:tr w:rsidR="00183C3F" w:rsidRPr="008C6C4F" w14:paraId="7E9106B1" w14:textId="77777777" w:rsidTr="00B8632F">
        <w:trPr>
          <w:jc w:val="center"/>
        </w:trPr>
        <w:tc>
          <w:tcPr>
            <w:tcW w:w="988" w:type="dxa"/>
          </w:tcPr>
          <w:p w14:paraId="065B4209" w14:textId="77777777" w:rsidR="00183C3F" w:rsidRPr="008C6C4F" w:rsidRDefault="00183C3F" w:rsidP="00B8632F">
            <w:pPr>
              <w:spacing w:line="276" w:lineRule="auto"/>
              <w:jc w:val="center"/>
            </w:pPr>
            <w:r w:rsidRPr="008C6C4F">
              <w:t>31</w:t>
            </w:r>
          </w:p>
        </w:tc>
        <w:tc>
          <w:tcPr>
            <w:tcW w:w="3671" w:type="dxa"/>
          </w:tcPr>
          <w:p w14:paraId="76010013" w14:textId="77777777" w:rsidR="00183C3F" w:rsidRPr="008C6C4F" w:rsidRDefault="00183C3F" w:rsidP="00B8632F">
            <w:pPr>
              <w:spacing w:line="276" w:lineRule="auto"/>
              <w:jc w:val="center"/>
            </w:pPr>
            <w:r w:rsidRPr="008C6C4F">
              <w:t xml:space="preserve">МБОУ </w:t>
            </w:r>
          </w:p>
          <w:p w14:paraId="1F6CCA92" w14:textId="77777777" w:rsidR="00183C3F" w:rsidRPr="008C6C4F" w:rsidRDefault="00183C3F" w:rsidP="00B8632F">
            <w:pPr>
              <w:spacing w:line="276" w:lineRule="auto"/>
              <w:jc w:val="center"/>
            </w:pPr>
            <w:r w:rsidRPr="008C6C4F">
              <w:t>«</w:t>
            </w:r>
            <w:proofErr w:type="spellStart"/>
            <w:r w:rsidRPr="008C6C4F">
              <w:t>Победовская</w:t>
            </w:r>
            <w:proofErr w:type="spellEnd"/>
            <w:r w:rsidRPr="008C6C4F">
              <w:t xml:space="preserve"> СОШ»</w:t>
            </w:r>
          </w:p>
        </w:tc>
        <w:tc>
          <w:tcPr>
            <w:tcW w:w="1300" w:type="dxa"/>
          </w:tcPr>
          <w:p w14:paraId="2BA40BA5" w14:textId="77777777" w:rsidR="00183C3F" w:rsidRPr="008C6C4F" w:rsidRDefault="00183C3F" w:rsidP="00B8632F">
            <w:pPr>
              <w:tabs>
                <w:tab w:val="left" w:pos="2810"/>
              </w:tabs>
              <w:spacing w:line="276" w:lineRule="auto"/>
              <w:jc w:val="center"/>
            </w:pPr>
          </w:p>
        </w:tc>
        <w:tc>
          <w:tcPr>
            <w:tcW w:w="1418" w:type="dxa"/>
          </w:tcPr>
          <w:p w14:paraId="4F5F9328" w14:textId="77777777" w:rsidR="00183C3F" w:rsidRPr="008C6C4F" w:rsidRDefault="00183C3F" w:rsidP="00B8632F">
            <w:pPr>
              <w:tabs>
                <w:tab w:val="left" w:pos="2810"/>
              </w:tabs>
              <w:spacing w:line="276" w:lineRule="auto"/>
              <w:jc w:val="center"/>
            </w:pPr>
          </w:p>
        </w:tc>
        <w:tc>
          <w:tcPr>
            <w:tcW w:w="1149" w:type="dxa"/>
          </w:tcPr>
          <w:p w14:paraId="209D33AF" w14:textId="77777777" w:rsidR="00183C3F" w:rsidRPr="008C6C4F" w:rsidRDefault="00183C3F" w:rsidP="00B8632F">
            <w:pPr>
              <w:tabs>
                <w:tab w:val="left" w:pos="2810"/>
              </w:tabs>
              <w:spacing w:line="276" w:lineRule="auto"/>
              <w:jc w:val="center"/>
            </w:pPr>
          </w:p>
        </w:tc>
        <w:tc>
          <w:tcPr>
            <w:tcW w:w="1520" w:type="dxa"/>
          </w:tcPr>
          <w:p w14:paraId="49D4855C" w14:textId="77777777" w:rsidR="00183C3F" w:rsidRPr="008C6C4F" w:rsidRDefault="00183C3F" w:rsidP="00B8632F">
            <w:pPr>
              <w:tabs>
                <w:tab w:val="left" w:pos="2810"/>
              </w:tabs>
              <w:spacing w:line="276" w:lineRule="auto"/>
              <w:jc w:val="center"/>
            </w:pPr>
          </w:p>
        </w:tc>
        <w:tc>
          <w:tcPr>
            <w:tcW w:w="1158" w:type="dxa"/>
          </w:tcPr>
          <w:p w14:paraId="790CEA84" w14:textId="77777777" w:rsidR="00183C3F" w:rsidRPr="008C6C4F" w:rsidRDefault="00183C3F" w:rsidP="00B8632F">
            <w:pPr>
              <w:tabs>
                <w:tab w:val="left" w:pos="2810"/>
              </w:tabs>
              <w:spacing w:line="276" w:lineRule="auto"/>
              <w:jc w:val="center"/>
            </w:pPr>
          </w:p>
        </w:tc>
        <w:tc>
          <w:tcPr>
            <w:tcW w:w="1158" w:type="dxa"/>
          </w:tcPr>
          <w:p w14:paraId="7F8DD0D2" w14:textId="77777777" w:rsidR="00183C3F" w:rsidRPr="008C6C4F" w:rsidRDefault="00183C3F" w:rsidP="00B8632F">
            <w:pPr>
              <w:tabs>
                <w:tab w:val="left" w:pos="2810"/>
              </w:tabs>
              <w:spacing w:line="276" w:lineRule="auto"/>
              <w:jc w:val="center"/>
            </w:pPr>
          </w:p>
        </w:tc>
      </w:tr>
      <w:tr w:rsidR="00183C3F" w:rsidRPr="008C6C4F" w14:paraId="79F48E6C" w14:textId="77777777" w:rsidTr="00B8632F">
        <w:trPr>
          <w:jc w:val="center"/>
        </w:trPr>
        <w:tc>
          <w:tcPr>
            <w:tcW w:w="988" w:type="dxa"/>
          </w:tcPr>
          <w:p w14:paraId="1CBA9EA0" w14:textId="77777777" w:rsidR="00183C3F" w:rsidRPr="008C6C4F" w:rsidRDefault="00183C3F" w:rsidP="00B8632F">
            <w:pPr>
              <w:spacing w:line="276" w:lineRule="auto"/>
              <w:jc w:val="center"/>
            </w:pPr>
            <w:r w:rsidRPr="008C6C4F">
              <w:t>32</w:t>
            </w:r>
          </w:p>
        </w:tc>
        <w:tc>
          <w:tcPr>
            <w:tcW w:w="3671" w:type="dxa"/>
          </w:tcPr>
          <w:p w14:paraId="3E643060" w14:textId="77777777" w:rsidR="00183C3F" w:rsidRPr="008C6C4F" w:rsidRDefault="00183C3F" w:rsidP="00B8632F">
            <w:pPr>
              <w:spacing w:line="276" w:lineRule="auto"/>
              <w:jc w:val="center"/>
            </w:pPr>
            <w:r w:rsidRPr="008C6C4F">
              <w:t xml:space="preserve">МБОУ </w:t>
            </w:r>
          </w:p>
          <w:p w14:paraId="24A09AF5" w14:textId="77777777" w:rsidR="00183C3F" w:rsidRPr="008C6C4F" w:rsidRDefault="00183C3F" w:rsidP="00B8632F">
            <w:pPr>
              <w:spacing w:line="276" w:lineRule="auto"/>
              <w:jc w:val="center"/>
            </w:pPr>
            <w:r w:rsidRPr="008C6C4F">
              <w:t>«Полянская СОШ»</w:t>
            </w:r>
          </w:p>
        </w:tc>
        <w:tc>
          <w:tcPr>
            <w:tcW w:w="1300" w:type="dxa"/>
          </w:tcPr>
          <w:p w14:paraId="406578CE" w14:textId="77777777" w:rsidR="00183C3F" w:rsidRPr="008C6C4F" w:rsidRDefault="00183C3F" w:rsidP="00B8632F">
            <w:pPr>
              <w:tabs>
                <w:tab w:val="left" w:pos="2810"/>
              </w:tabs>
              <w:spacing w:line="276" w:lineRule="auto"/>
              <w:ind w:right="-5"/>
              <w:jc w:val="center"/>
            </w:pPr>
            <w:proofErr w:type="spellStart"/>
            <w:r w:rsidRPr="008C6C4F">
              <w:t>уу</w:t>
            </w:r>
            <w:proofErr w:type="spellEnd"/>
          </w:p>
        </w:tc>
        <w:tc>
          <w:tcPr>
            <w:tcW w:w="1418" w:type="dxa"/>
          </w:tcPr>
          <w:p w14:paraId="0FD83B79" w14:textId="77777777" w:rsidR="00183C3F" w:rsidRPr="008C6C4F" w:rsidRDefault="00183C3F" w:rsidP="00B8632F">
            <w:pPr>
              <w:tabs>
                <w:tab w:val="left" w:pos="2810"/>
              </w:tabs>
              <w:spacing w:line="276" w:lineRule="auto"/>
              <w:ind w:right="-5"/>
              <w:jc w:val="center"/>
            </w:pPr>
          </w:p>
        </w:tc>
        <w:tc>
          <w:tcPr>
            <w:tcW w:w="1149" w:type="dxa"/>
          </w:tcPr>
          <w:p w14:paraId="756E531E" w14:textId="77777777" w:rsidR="00183C3F" w:rsidRPr="008C6C4F" w:rsidRDefault="00183C3F" w:rsidP="00B8632F">
            <w:pPr>
              <w:tabs>
                <w:tab w:val="left" w:pos="2810"/>
              </w:tabs>
              <w:spacing w:line="276" w:lineRule="auto"/>
              <w:ind w:right="-5"/>
              <w:jc w:val="center"/>
            </w:pPr>
            <w:r w:rsidRPr="008C6C4F">
              <w:t>у</w:t>
            </w:r>
          </w:p>
        </w:tc>
        <w:tc>
          <w:tcPr>
            <w:tcW w:w="1520" w:type="dxa"/>
          </w:tcPr>
          <w:p w14:paraId="24778EA6" w14:textId="77777777" w:rsidR="00183C3F" w:rsidRPr="008C6C4F" w:rsidRDefault="00183C3F" w:rsidP="00B8632F">
            <w:pPr>
              <w:tabs>
                <w:tab w:val="left" w:pos="2810"/>
              </w:tabs>
              <w:spacing w:line="276" w:lineRule="auto"/>
              <w:ind w:right="-5"/>
              <w:jc w:val="center"/>
            </w:pPr>
          </w:p>
        </w:tc>
        <w:tc>
          <w:tcPr>
            <w:tcW w:w="1158" w:type="dxa"/>
          </w:tcPr>
          <w:p w14:paraId="19A84DC0" w14:textId="77777777" w:rsidR="00183C3F" w:rsidRPr="008C6C4F" w:rsidRDefault="00183C3F" w:rsidP="00B8632F">
            <w:pPr>
              <w:tabs>
                <w:tab w:val="left" w:pos="2810"/>
              </w:tabs>
              <w:spacing w:line="276" w:lineRule="auto"/>
              <w:ind w:right="-5"/>
              <w:jc w:val="center"/>
            </w:pPr>
          </w:p>
        </w:tc>
        <w:tc>
          <w:tcPr>
            <w:tcW w:w="1158" w:type="dxa"/>
          </w:tcPr>
          <w:p w14:paraId="68BB7140" w14:textId="77777777" w:rsidR="00183C3F" w:rsidRPr="008C6C4F" w:rsidRDefault="00183C3F" w:rsidP="00B8632F">
            <w:pPr>
              <w:tabs>
                <w:tab w:val="left" w:pos="2810"/>
              </w:tabs>
              <w:spacing w:line="276" w:lineRule="auto"/>
              <w:ind w:right="-5"/>
              <w:jc w:val="center"/>
            </w:pPr>
          </w:p>
        </w:tc>
      </w:tr>
      <w:tr w:rsidR="00183C3F" w:rsidRPr="008C6C4F" w14:paraId="646D9F0A" w14:textId="77777777" w:rsidTr="00B8632F">
        <w:trPr>
          <w:jc w:val="center"/>
        </w:trPr>
        <w:tc>
          <w:tcPr>
            <w:tcW w:w="988" w:type="dxa"/>
          </w:tcPr>
          <w:p w14:paraId="3608ADD6" w14:textId="77777777" w:rsidR="00183C3F" w:rsidRPr="008C6C4F" w:rsidRDefault="00183C3F" w:rsidP="00B8632F">
            <w:pPr>
              <w:spacing w:line="276" w:lineRule="auto"/>
              <w:jc w:val="center"/>
            </w:pPr>
            <w:r w:rsidRPr="008C6C4F">
              <w:t>33</w:t>
            </w:r>
          </w:p>
        </w:tc>
        <w:tc>
          <w:tcPr>
            <w:tcW w:w="3671" w:type="dxa"/>
          </w:tcPr>
          <w:p w14:paraId="0601B41A" w14:textId="77777777" w:rsidR="00183C3F" w:rsidRPr="008C6C4F" w:rsidRDefault="00183C3F" w:rsidP="00B8632F">
            <w:pPr>
              <w:spacing w:line="276" w:lineRule="auto"/>
              <w:jc w:val="center"/>
            </w:pPr>
            <w:r w:rsidRPr="008C6C4F">
              <w:t xml:space="preserve">МБОУ </w:t>
            </w:r>
          </w:p>
          <w:p w14:paraId="0A66F642" w14:textId="77777777" w:rsidR="00183C3F" w:rsidRPr="008C6C4F" w:rsidRDefault="00183C3F" w:rsidP="00B8632F">
            <w:pPr>
              <w:spacing w:line="276" w:lineRule="auto"/>
              <w:jc w:val="center"/>
            </w:pPr>
            <w:r w:rsidRPr="008C6C4F">
              <w:t>«Приветненская СОШ»</w:t>
            </w:r>
          </w:p>
        </w:tc>
        <w:tc>
          <w:tcPr>
            <w:tcW w:w="1300" w:type="dxa"/>
          </w:tcPr>
          <w:p w14:paraId="2B01E6EB" w14:textId="77777777" w:rsidR="00183C3F" w:rsidRPr="008C6C4F" w:rsidRDefault="00183C3F" w:rsidP="00B8632F">
            <w:pPr>
              <w:tabs>
                <w:tab w:val="left" w:pos="2810"/>
              </w:tabs>
              <w:spacing w:line="276" w:lineRule="auto"/>
              <w:jc w:val="center"/>
            </w:pPr>
          </w:p>
        </w:tc>
        <w:tc>
          <w:tcPr>
            <w:tcW w:w="1418" w:type="dxa"/>
          </w:tcPr>
          <w:p w14:paraId="03048DE8" w14:textId="77777777" w:rsidR="00183C3F" w:rsidRPr="008C6C4F" w:rsidRDefault="00183C3F" w:rsidP="00B8632F">
            <w:pPr>
              <w:tabs>
                <w:tab w:val="left" w:pos="2810"/>
              </w:tabs>
              <w:spacing w:line="276" w:lineRule="auto"/>
              <w:jc w:val="center"/>
            </w:pPr>
          </w:p>
        </w:tc>
        <w:tc>
          <w:tcPr>
            <w:tcW w:w="1149" w:type="dxa"/>
          </w:tcPr>
          <w:p w14:paraId="60C4AA29" w14:textId="77777777" w:rsidR="00183C3F" w:rsidRPr="008C6C4F" w:rsidRDefault="00183C3F" w:rsidP="00B8632F">
            <w:pPr>
              <w:tabs>
                <w:tab w:val="left" w:pos="2810"/>
              </w:tabs>
              <w:spacing w:line="276" w:lineRule="auto"/>
              <w:jc w:val="center"/>
            </w:pPr>
          </w:p>
        </w:tc>
        <w:tc>
          <w:tcPr>
            <w:tcW w:w="1520" w:type="dxa"/>
          </w:tcPr>
          <w:p w14:paraId="73C0DF87" w14:textId="77777777" w:rsidR="00183C3F" w:rsidRPr="008C6C4F" w:rsidRDefault="00183C3F" w:rsidP="00B8632F">
            <w:pPr>
              <w:tabs>
                <w:tab w:val="left" w:pos="2810"/>
              </w:tabs>
              <w:spacing w:line="276" w:lineRule="auto"/>
              <w:jc w:val="center"/>
              <w:rPr>
                <w:b/>
              </w:rPr>
            </w:pPr>
          </w:p>
        </w:tc>
        <w:tc>
          <w:tcPr>
            <w:tcW w:w="1158" w:type="dxa"/>
          </w:tcPr>
          <w:p w14:paraId="494C3FD2" w14:textId="77777777" w:rsidR="00183C3F" w:rsidRPr="008C6C4F" w:rsidRDefault="00183C3F" w:rsidP="00B8632F">
            <w:pPr>
              <w:tabs>
                <w:tab w:val="left" w:pos="2810"/>
              </w:tabs>
              <w:spacing w:line="276" w:lineRule="auto"/>
              <w:jc w:val="center"/>
              <w:rPr>
                <w:b/>
              </w:rPr>
            </w:pPr>
          </w:p>
        </w:tc>
        <w:tc>
          <w:tcPr>
            <w:tcW w:w="1158" w:type="dxa"/>
          </w:tcPr>
          <w:p w14:paraId="0D3925D9" w14:textId="77777777" w:rsidR="00183C3F" w:rsidRPr="008C6C4F" w:rsidRDefault="00183C3F" w:rsidP="00B8632F">
            <w:pPr>
              <w:tabs>
                <w:tab w:val="left" w:pos="2810"/>
              </w:tabs>
              <w:spacing w:line="276" w:lineRule="auto"/>
              <w:jc w:val="center"/>
              <w:rPr>
                <w:b/>
              </w:rPr>
            </w:pPr>
          </w:p>
        </w:tc>
      </w:tr>
      <w:tr w:rsidR="00183C3F" w:rsidRPr="008C6C4F" w14:paraId="6E3C3173" w14:textId="77777777" w:rsidTr="00B8632F">
        <w:trPr>
          <w:jc w:val="center"/>
        </w:trPr>
        <w:tc>
          <w:tcPr>
            <w:tcW w:w="988" w:type="dxa"/>
          </w:tcPr>
          <w:p w14:paraId="5C7B3F16" w14:textId="77777777" w:rsidR="00183C3F" w:rsidRPr="008C6C4F" w:rsidRDefault="00183C3F" w:rsidP="00B8632F">
            <w:pPr>
              <w:spacing w:line="276" w:lineRule="auto"/>
              <w:jc w:val="center"/>
            </w:pPr>
            <w:r w:rsidRPr="008C6C4F">
              <w:t>34</w:t>
            </w:r>
          </w:p>
        </w:tc>
        <w:tc>
          <w:tcPr>
            <w:tcW w:w="3671" w:type="dxa"/>
          </w:tcPr>
          <w:p w14:paraId="7F3023E0" w14:textId="77777777" w:rsidR="00183C3F" w:rsidRPr="008C6C4F" w:rsidRDefault="00183C3F" w:rsidP="00B8632F">
            <w:pPr>
              <w:spacing w:line="276" w:lineRule="auto"/>
              <w:jc w:val="center"/>
            </w:pPr>
            <w:r w:rsidRPr="008C6C4F">
              <w:t xml:space="preserve">МБОУ </w:t>
            </w:r>
          </w:p>
          <w:p w14:paraId="74DD565C" w14:textId="77777777" w:rsidR="00183C3F" w:rsidRPr="008C6C4F" w:rsidRDefault="00183C3F" w:rsidP="00B8632F">
            <w:pPr>
              <w:spacing w:line="276" w:lineRule="auto"/>
              <w:jc w:val="center"/>
            </w:pPr>
            <w:r w:rsidRPr="008C6C4F">
              <w:t>«Пушновская СОШ»</w:t>
            </w:r>
          </w:p>
        </w:tc>
        <w:tc>
          <w:tcPr>
            <w:tcW w:w="1300" w:type="dxa"/>
          </w:tcPr>
          <w:p w14:paraId="6A470FB7" w14:textId="77777777" w:rsidR="00183C3F" w:rsidRPr="008C6C4F" w:rsidRDefault="00183C3F" w:rsidP="00B8632F">
            <w:pPr>
              <w:tabs>
                <w:tab w:val="left" w:pos="2810"/>
              </w:tabs>
              <w:spacing w:line="276" w:lineRule="auto"/>
              <w:jc w:val="center"/>
            </w:pPr>
          </w:p>
        </w:tc>
        <w:tc>
          <w:tcPr>
            <w:tcW w:w="1418" w:type="dxa"/>
          </w:tcPr>
          <w:p w14:paraId="4332C8E8" w14:textId="77777777" w:rsidR="00183C3F" w:rsidRPr="008C6C4F" w:rsidRDefault="00183C3F" w:rsidP="00B8632F">
            <w:pPr>
              <w:tabs>
                <w:tab w:val="left" w:pos="2810"/>
              </w:tabs>
              <w:spacing w:line="276" w:lineRule="auto"/>
              <w:jc w:val="center"/>
            </w:pPr>
          </w:p>
        </w:tc>
        <w:tc>
          <w:tcPr>
            <w:tcW w:w="1149" w:type="dxa"/>
          </w:tcPr>
          <w:p w14:paraId="0E523591" w14:textId="77777777" w:rsidR="00183C3F" w:rsidRPr="008C6C4F" w:rsidRDefault="00183C3F" w:rsidP="00B8632F">
            <w:pPr>
              <w:tabs>
                <w:tab w:val="left" w:pos="2810"/>
              </w:tabs>
              <w:spacing w:line="276" w:lineRule="auto"/>
              <w:jc w:val="center"/>
            </w:pPr>
          </w:p>
        </w:tc>
        <w:tc>
          <w:tcPr>
            <w:tcW w:w="1520" w:type="dxa"/>
          </w:tcPr>
          <w:p w14:paraId="02DDA185" w14:textId="77777777" w:rsidR="00183C3F" w:rsidRPr="008C6C4F" w:rsidRDefault="00183C3F" w:rsidP="00B8632F">
            <w:pPr>
              <w:tabs>
                <w:tab w:val="left" w:pos="2810"/>
              </w:tabs>
              <w:spacing w:line="276" w:lineRule="auto"/>
              <w:jc w:val="center"/>
            </w:pPr>
          </w:p>
        </w:tc>
        <w:tc>
          <w:tcPr>
            <w:tcW w:w="1158" w:type="dxa"/>
          </w:tcPr>
          <w:p w14:paraId="0B8A1461" w14:textId="77777777" w:rsidR="00183C3F" w:rsidRPr="008C6C4F" w:rsidRDefault="00183C3F" w:rsidP="00B8632F">
            <w:pPr>
              <w:tabs>
                <w:tab w:val="left" w:pos="2810"/>
              </w:tabs>
              <w:spacing w:line="276" w:lineRule="auto"/>
              <w:jc w:val="center"/>
            </w:pPr>
          </w:p>
        </w:tc>
        <w:tc>
          <w:tcPr>
            <w:tcW w:w="1158" w:type="dxa"/>
          </w:tcPr>
          <w:p w14:paraId="4B3C9565" w14:textId="77777777" w:rsidR="00183C3F" w:rsidRPr="008C6C4F" w:rsidRDefault="00183C3F" w:rsidP="00B8632F">
            <w:pPr>
              <w:tabs>
                <w:tab w:val="left" w:pos="2810"/>
              </w:tabs>
              <w:spacing w:line="276" w:lineRule="auto"/>
              <w:jc w:val="center"/>
            </w:pPr>
          </w:p>
        </w:tc>
      </w:tr>
      <w:tr w:rsidR="00183C3F" w:rsidRPr="008C6C4F" w14:paraId="133EA3C2" w14:textId="77777777" w:rsidTr="00B8632F">
        <w:trPr>
          <w:jc w:val="center"/>
        </w:trPr>
        <w:tc>
          <w:tcPr>
            <w:tcW w:w="988" w:type="dxa"/>
          </w:tcPr>
          <w:p w14:paraId="1641FDAB" w14:textId="77777777" w:rsidR="00183C3F" w:rsidRPr="008C6C4F" w:rsidRDefault="00183C3F" w:rsidP="00B8632F">
            <w:pPr>
              <w:spacing w:line="276" w:lineRule="auto"/>
              <w:jc w:val="center"/>
            </w:pPr>
            <w:r w:rsidRPr="008C6C4F">
              <w:t>35</w:t>
            </w:r>
          </w:p>
        </w:tc>
        <w:tc>
          <w:tcPr>
            <w:tcW w:w="3671" w:type="dxa"/>
          </w:tcPr>
          <w:p w14:paraId="7CAD4A61" w14:textId="77777777" w:rsidR="00183C3F" w:rsidRPr="008C6C4F" w:rsidRDefault="00183C3F" w:rsidP="00B8632F">
            <w:pPr>
              <w:spacing w:line="276" w:lineRule="auto"/>
              <w:jc w:val="center"/>
            </w:pPr>
            <w:r w:rsidRPr="008C6C4F">
              <w:t xml:space="preserve">МБОУ </w:t>
            </w:r>
          </w:p>
          <w:p w14:paraId="1F0B7376" w14:textId="77777777" w:rsidR="00183C3F" w:rsidRPr="008C6C4F" w:rsidRDefault="00183C3F" w:rsidP="00B8632F">
            <w:pPr>
              <w:spacing w:line="276" w:lineRule="auto"/>
              <w:jc w:val="center"/>
            </w:pPr>
            <w:r w:rsidRPr="008C6C4F">
              <w:t>«Гавриловская ООШ»</w:t>
            </w:r>
          </w:p>
        </w:tc>
        <w:tc>
          <w:tcPr>
            <w:tcW w:w="1300" w:type="dxa"/>
          </w:tcPr>
          <w:p w14:paraId="1559320A" w14:textId="77777777" w:rsidR="00183C3F" w:rsidRPr="008C6C4F" w:rsidRDefault="00183C3F" w:rsidP="00B8632F">
            <w:pPr>
              <w:tabs>
                <w:tab w:val="left" w:pos="2810"/>
              </w:tabs>
              <w:spacing w:line="276" w:lineRule="auto"/>
              <w:jc w:val="center"/>
            </w:pPr>
          </w:p>
        </w:tc>
        <w:tc>
          <w:tcPr>
            <w:tcW w:w="1418" w:type="dxa"/>
          </w:tcPr>
          <w:p w14:paraId="19E157A4" w14:textId="77777777" w:rsidR="00183C3F" w:rsidRPr="008C6C4F" w:rsidRDefault="00183C3F" w:rsidP="00B8632F">
            <w:pPr>
              <w:tabs>
                <w:tab w:val="left" w:pos="2810"/>
              </w:tabs>
              <w:spacing w:line="276" w:lineRule="auto"/>
              <w:jc w:val="center"/>
            </w:pPr>
          </w:p>
        </w:tc>
        <w:tc>
          <w:tcPr>
            <w:tcW w:w="1149" w:type="dxa"/>
          </w:tcPr>
          <w:p w14:paraId="74EBF648" w14:textId="77777777" w:rsidR="00183C3F" w:rsidRPr="008C6C4F" w:rsidRDefault="00183C3F" w:rsidP="00B8632F">
            <w:pPr>
              <w:tabs>
                <w:tab w:val="left" w:pos="2810"/>
              </w:tabs>
              <w:spacing w:line="276" w:lineRule="auto"/>
              <w:jc w:val="center"/>
            </w:pPr>
          </w:p>
        </w:tc>
        <w:tc>
          <w:tcPr>
            <w:tcW w:w="1520" w:type="dxa"/>
          </w:tcPr>
          <w:p w14:paraId="1B5421D8" w14:textId="77777777" w:rsidR="00183C3F" w:rsidRPr="008C6C4F" w:rsidRDefault="00183C3F" w:rsidP="00B8632F">
            <w:pPr>
              <w:tabs>
                <w:tab w:val="left" w:pos="2810"/>
              </w:tabs>
              <w:spacing w:line="276" w:lineRule="auto"/>
              <w:jc w:val="center"/>
            </w:pPr>
            <w:r w:rsidRPr="008C6C4F">
              <w:t xml:space="preserve"> у</w:t>
            </w:r>
          </w:p>
        </w:tc>
        <w:tc>
          <w:tcPr>
            <w:tcW w:w="1158" w:type="dxa"/>
          </w:tcPr>
          <w:p w14:paraId="05A30E59" w14:textId="77777777" w:rsidR="00183C3F" w:rsidRPr="008C6C4F" w:rsidRDefault="00183C3F" w:rsidP="00B8632F">
            <w:pPr>
              <w:tabs>
                <w:tab w:val="left" w:pos="2810"/>
              </w:tabs>
              <w:spacing w:line="276" w:lineRule="auto"/>
              <w:jc w:val="center"/>
            </w:pPr>
          </w:p>
        </w:tc>
        <w:tc>
          <w:tcPr>
            <w:tcW w:w="1158" w:type="dxa"/>
          </w:tcPr>
          <w:p w14:paraId="5B6A2C9F" w14:textId="77777777" w:rsidR="00183C3F" w:rsidRPr="008C6C4F" w:rsidRDefault="00183C3F" w:rsidP="00B8632F">
            <w:pPr>
              <w:tabs>
                <w:tab w:val="left" w:pos="2810"/>
              </w:tabs>
              <w:spacing w:line="276" w:lineRule="auto"/>
              <w:jc w:val="center"/>
            </w:pPr>
          </w:p>
        </w:tc>
      </w:tr>
      <w:tr w:rsidR="00183C3F" w:rsidRPr="008C6C4F" w14:paraId="141EEA86" w14:textId="77777777" w:rsidTr="00B8632F">
        <w:trPr>
          <w:jc w:val="center"/>
        </w:trPr>
        <w:tc>
          <w:tcPr>
            <w:tcW w:w="988" w:type="dxa"/>
          </w:tcPr>
          <w:p w14:paraId="651D14B4" w14:textId="77777777" w:rsidR="00183C3F" w:rsidRPr="008C6C4F" w:rsidRDefault="00183C3F" w:rsidP="00B8632F">
            <w:pPr>
              <w:spacing w:line="276" w:lineRule="auto"/>
              <w:jc w:val="center"/>
            </w:pPr>
            <w:r w:rsidRPr="008C6C4F">
              <w:t>36</w:t>
            </w:r>
          </w:p>
        </w:tc>
        <w:tc>
          <w:tcPr>
            <w:tcW w:w="3671" w:type="dxa"/>
          </w:tcPr>
          <w:p w14:paraId="27B02551" w14:textId="77777777" w:rsidR="00183C3F" w:rsidRPr="008C6C4F" w:rsidRDefault="00183C3F" w:rsidP="00B8632F">
            <w:pPr>
              <w:spacing w:line="276" w:lineRule="auto"/>
              <w:jc w:val="center"/>
            </w:pPr>
            <w:r w:rsidRPr="008C6C4F">
              <w:t xml:space="preserve">МБОУ </w:t>
            </w:r>
          </w:p>
          <w:p w14:paraId="2B946BCB" w14:textId="77777777" w:rsidR="00183C3F" w:rsidRPr="008C6C4F" w:rsidRDefault="00183C3F" w:rsidP="00B8632F">
            <w:pPr>
              <w:spacing w:line="276" w:lineRule="auto"/>
              <w:jc w:val="center"/>
            </w:pPr>
            <w:r w:rsidRPr="008C6C4F">
              <w:t>«Семиозерская ООШ»</w:t>
            </w:r>
          </w:p>
        </w:tc>
        <w:tc>
          <w:tcPr>
            <w:tcW w:w="1300" w:type="dxa"/>
          </w:tcPr>
          <w:p w14:paraId="77F81CA4" w14:textId="77777777" w:rsidR="00183C3F" w:rsidRPr="008C6C4F" w:rsidRDefault="00183C3F" w:rsidP="00B8632F">
            <w:pPr>
              <w:tabs>
                <w:tab w:val="left" w:pos="2810"/>
              </w:tabs>
              <w:spacing w:line="276" w:lineRule="auto"/>
              <w:jc w:val="center"/>
            </w:pPr>
          </w:p>
        </w:tc>
        <w:tc>
          <w:tcPr>
            <w:tcW w:w="1418" w:type="dxa"/>
          </w:tcPr>
          <w:p w14:paraId="046FADE0" w14:textId="77777777" w:rsidR="00183C3F" w:rsidRPr="008C6C4F" w:rsidRDefault="00183C3F" w:rsidP="00B8632F">
            <w:pPr>
              <w:tabs>
                <w:tab w:val="left" w:pos="2810"/>
              </w:tabs>
              <w:spacing w:line="276" w:lineRule="auto"/>
              <w:jc w:val="center"/>
            </w:pPr>
          </w:p>
        </w:tc>
        <w:tc>
          <w:tcPr>
            <w:tcW w:w="1149" w:type="dxa"/>
          </w:tcPr>
          <w:p w14:paraId="4B6E2C3D" w14:textId="77777777" w:rsidR="00183C3F" w:rsidRPr="008C6C4F" w:rsidRDefault="00183C3F" w:rsidP="00B8632F">
            <w:pPr>
              <w:tabs>
                <w:tab w:val="left" w:pos="2810"/>
              </w:tabs>
              <w:spacing w:line="276" w:lineRule="auto"/>
              <w:jc w:val="center"/>
            </w:pPr>
          </w:p>
        </w:tc>
        <w:tc>
          <w:tcPr>
            <w:tcW w:w="1520" w:type="dxa"/>
          </w:tcPr>
          <w:p w14:paraId="5CA3ED09" w14:textId="77777777" w:rsidR="00183C3F" w:rsidRPr="008C6C4F" w:rsidRDefault="00183C3F" w:rsidP="00B8632F">
            <w:pPr>
              <w:tabs>
                <w:tab w:val="left" w:pos="2810"/>
              </w:tabs>
              <w:spacing w:line="276" w:lineRule="auto"/>
              <w:jc w:val="center"/>
            </w:pPr>
          </w:p>
        </w:tc>
        <w:tc>
          <w:tcPr>
            <w:tcW w:w="1158" w:type="dxa"/>
          </w:tcPr>
          <w:p w14:paraId="17C95A0C" w14:textId="77777777" w:rsidR="00183C3F" w:rsidRPr="008C6C4F" w:rsidRDefault="00183C3F" w:rsidP="00B8632F">
            <w:pPr>
              <w:tabs>
                <w:tab w:val="left" w:pos="2810"/>
              </w:tabs>
              <w:spacing w:line="276" w:lineRule="auto"/>
              <w:jc w:val="center"/>
            </w:pPr>
          </w:p>
        </w:tc>
        <w:tc>
          <w:tcPr>
            <w:tcW w:w="1158" w:type="dxa"/>
          </w:tcPr>
          <w:p w14:paraId="229047CB" w14:textId="77777777" w:rsidR="00183C3F" w:rsidRPr="008C6C4F" w:rsidRDefault="00183C3F" w:rsidP="00B8632F">
            <w:pPr>
              <w:tabs>
                <w:tab w:val="left" w:pos="2810"/>
              </w:tabs>
              <w:spacing w:line="276" w:lineRule="auto"/>
              <w:jc w:val="center"/>
            </w:pPr>
          </w:p>
        </w:tc>
      </w:tr>
      <w:tr w:rsidR="00183C3F" w:rsidRPr="008C6C4F" w14:paraId="1500F08A" w14:textId="77777777" w:rsidTr="00B8632F">
        <w:trPr>
          <w:jc w:val="center"/>
        </w:trPr>
        <w:tc>
          <w:tcPr>
            <w:tcW w:w="988" w:type="dxa"/>
          </w:tcPr>
          <w:p w14:paraId="0117DDDE" w14:textId="77777777" w:rsidR="00183C3F" w:rsidRPr="008C6C4F" w:rsidRDefault="00183C3F" w:rsidP="00B8632F">
            <w:pPr>
              <w:spacing w:line="276" w:lineRule="auto"/>
              <w:jc w:val="center"/>
            </w:pPr>
            <w:r w:rsidRPr="008C6C4F">
              <w:t>37</w:t>
            </w:r>
          </w:p>
        </w:tc>
        <w:tc>
          <w:tcPr>
            <w:tcW w:w="3671" w:type="dxa"/>
          </w:tcPr>
          <w:p w14:paraId="0BA73032" w14:textId="77777777" w:rsidR="00183C3F" w:rsidRPr="008C6C4F" w:rsidRDefault="00183C3F" w:rsidP="00B8632F">
            <w:pPr>
              <w:spacing w:line="276" w:lineRule="auto"/>
              <w:ind w:left="-143" w:right="-108"/>
              <w:jc w:val="center"/>
            </w:pPr>
            <w:r w:rsidRPr="008C6C4F">
              <w:t xml:space="preserve">МБОУ </w:t>
            </w:r>
          </w:p>
          <w:p w14:paraId="27F09787" w14:textId="77777777" w:rsidR="00183C3F" w:rsidRPr="008C6C4F" w:rsidRDefault="00183C3F" w:rsidP="00B8632F">
            <w:pPr>
              <w:spacing w:line="276" w:lineRule="auto"/>
              <w:ind w:left="-143" w:right="-108"/>
              <w:jc w:val="center"/>
            </w:pPr>
            <w:r w:rsidRPr="008C6C4F">
              <w:t>«</w:t>
            </w:r>
            <w:proofErr w:type="spellStart"/>
            <w:r w:rsidRPr="008C6C4F">
              <w:t>Цвелодубовская</w:t>
            </w:r>
            <w:proofErr w:type="spellEnd"/>
            <w:r w:rsidRPr="008C6C4F">
              <w:t xml:space="preserve"> ООШ»</w:t>
            </w:r>
          </w:p>
        </w:tc>
        <w:tc>
          <w:tcPr>
            <w:tcW w:w="1300" w:type="dxa"/>
          </w:tcPr>
          <w:p w14:paraId="53F1DF36" w14:textId="77777777" w:rsidR="00183C3F" w:rsidRPr="008C6C4F" w:rsidRDefault="00183C3F" w:rsidP="00B8632F">
            <w:pPr>
              <w:tabs>
                <w:tab w:val="left" w:pos="2810"/>
              </w:tabs>
              <w:spacing w:line="276" w:lineRule="auto"/>
              <w:jc w:val="center"/>
            </w:pPr>
          </w:p>
        </w:tc>
        <w:tc>
          <w:tcPr>
            <w:tcW w:w="1418" w:type="dxa"/>
          </w:tcPr>
          <w:p w14:paraId="010CEF8D" w14:textId="77777777" w:rsidR="00183C3F" w:rsidRPr="008C6C4F" w:rsidRDefault="00183C3F" w:rsidP="00B8632F">
            <w:pPr>
              <w:tabs>
                <w:tab w:val="left" w:pos="2810"/>
              </w:tabs>
              <w:spacing w:line="276" w:lineRule="auto"/>
              <w:jc w:val="center"/>
            </w:pPr>
          </w:p>
        </w:tc>
        <w:tc>
          <w:tcPr>
            <w:tcW w:w="1149" w:type="dxa"/>
          </w:tcPr>
          <w:p w14:paraId="684EB69B" w14:textId="77777777" w:rsidR="00183C3F" w:rsidRPr="008C6C4F" w:rsidRDefault="00183C3F" w:rsidP="00B8632F">
            <w:pPr>
              <w:tabs>
                <w:tab w:val="left" w:pos="2810"/>
              </w:tabs>
              <w:spacing w:line="276" w:lineRule="auto"/>
              <w:jc w:val="center"/>
            </w:pPr>
          </w:p>
        </w:tc>
        <w:tc>
          <w:tcPr>
            <w:tcW w:w="1520" w:type="dxa"/>
          </w:tcPr>
          <w:p w14:paraId="2EC055F7" w14:textId="77777777" w:rsidR="00183C3F" w:rsidRPr="008C6C4F" w:rsidRDefault="00183C3F" w:rsidP="00B8632F">
            <w:pPr>
              <w:tabs>
                <w:tab w:val="left" w:pos="2810"/>
              </w:tabs>
              <w:spacing w:line="276" w:lineRule="auto"/>
              <w:jc w:val="center"/>
              <w:rPr>
                <w:b/>
              </w:rPr>
            </w:pPr>
          </w:p>
        </w:tc>
        <w:tc>
          <w:tcPr>
            <w:tcW w:w="1158" w:type="dxa"/>
          </w:tcPr>
          <w:p w14:paraId="23AEBB20" w14:textId="77777777" w:rsidR="00183C3F" w:rsidRPr="008C6C4F" w:rsidRDefault="00183C3F" w:rsidP="00B8632F">
            <w:pPr>
              <w:tabs>
                <w:tab w:val="left" w:pos="2810"/>
              </w:tabs>
              <w:spacing w:line="276" w:lineRule="auto"/>
              <w:jc w:val="center"/>
            </w:pPr>
          </w:p>
        </w:tc>
        <w:tc>
          <w:tcPr>
            <w:tcW w:w="1158" w:type="dxa"/>
          </w:tcPr>
          <w:p w14:paraId="014D7EAA" w14:textId="77777777" w:rsidR="00183C3F" w:rsidRPr="008C6C4F" w:rsidRDefault="00183C3F" w:rsidP="00B8632F">
            <w:pPr>
              <w:tabs>
                <w:tab w:val="left" w:pos="2810"/>
              </w:tabs>
              <w:spacing w:line="276" w:lineRule="auto"/>
              <w:jc w:val="center"/>
            </w:pPr>
          </w:p>
        </w:tc>
      </w:tr>
      <w:tr w:rsidR="00183C3F" w:rsidRPr="008C6C4F" w14:paraId="37B5281D" w14:textId="77777777" w:rsidTr="00B8632F">
        <w:trPr>
          <w:jc w:val="center"/>
        </w:trPr>
        <w:tc>
          <w:tcPr>
            <w:tcW w:w="988" w:type="dxa"/>
          </w:tcPr>
          <w:p w14:paraId="60189B20" w14:textId="77777777" w:rsidR="00183C3F" w:rsidRPr="008C6C4F" w:rsidRDefault="00183C3F" w:rsidP="00B8632F">
            <w:pPr>
              <w:spacing w:line="276" w:lineRule="auto"/>
              <w:jc w:val="center"/>
            </w:pPr>
            <w:r w:rsidRPr="008C6C4F">
              <w:t>38</w:t>
            </w:r>
          </w:p>
        </w:tc>
        <w:tc>
          <w:tcPr>
            <w:tcW w:w="3671" w:type="dxa"/>
          </w:tcPr>
          <w:p w14:paraId="2B03FA6C" w14:textId="77777777" w:rsidR="00183C3F" w:rsidRPr="008C6C4F" w:rsidRDefault="00183C3F" w:rsidP="00B8632F">
            <w:pPr>
              <w:spacing w:line="276" w:lineRule="auto"/>
              <w:ind w:left="-143" w:right="-108"/>
              <w:jc w:val="center"/>
            </w:pPr>
            <w:r w:rsidRPr="008C6C4F">
              <w:t>МБОУ «Высоцкая ООШ»</w:t>
            </w:r>
          </w:p>
        </w:tc>
        <w:tc>
          <w:tcPr>
            <w:tcW w:w="1300" w:type="dxa"/>
          </w:tcPr>
          <w:p w14:paraId="52AAD0A8" w14:textId="77777777" w:rsidR="00183C3F" w:rsidRPr="008C6C4F" w:rsidRDefault="00183C3F" w:rsidP="00B8632F">
            <w:pPr>
              <w:tabs>
                <w:tab w:val="left" w:pos="2810"/>
              </w:tabs>
              <w:spacing w:line="276" w:lineRule="auto"/>
              <w:jc w:val="center"/>
            </w:pPr>
          </w:p>
        </w:tc>
        <w:tc>
          <w:tcPr>
            <w:tcW w:w="1418" w:type="dxa"/>
          </w:tcPr>
          <w:p w14:paraId="7E13AB8C" w14:textId="77777777" w:rsidR="00183C3F" w:rsidRPr="008C6C4F" w:rsidRDefault="00183C3F" w:rsidP="00B8632F">
            <w:pPr>
              <w:tabs>
                <w:tab w:val="left" w:pos="2810"/>
              </w:tabs>
              <w:spacing w:line="276" w:lineRule="auto"/>
              <w:jc w:val="center"/>
            </w:pPr>
          </w:p>
        </w:tc>
        <w:tc>
          <w:tcPr>
            <w:tcW w:w="1149" w:type="dxa"/>
          </w:tcPr>
          <w:p w14:paraId="53A916FD" w14:textId="77777777" w:rsidR="00183C3F" w:rsidRPr="008C6C4F" w:rsidRDefault="00183C3F" w:rsidP="00B8632F">
            <w:pPr>
              <w:tabs>
                <w:tab w:val="left" w:pos="2810"/>
              </w:tabs>
              <w:spacing w:line="276" w:lineRule="auto"/>
              <w:jc w:val="center"/>
            </w:pPr>
          </w:p>
        </w:tc>
        <w:tc>
          <w:tcPr>
            <w:tcW w:w="1520" w:type="dxa"/>
          </w:tcPr>
          <w:p w14:paraId="18E3CEF0" w14:textId="77777777" w:rsidR="00183C3F" w:rsidRPr="008C6C4F" w:rsidRDefault="00183C3F" w:rsidP="00B8632F">
            <w:pPr>
              <w:tabs>
                <w:tab w:val="left" w:pos="2810"/>
              </w:tabs>
              <w:spacing w:line="276" w:lineRule="auto"/>
              <w:jc w:val="center"/>
              <w:rPr>
                <w:b/>
              </w:rPr>
            </w:pPr>
          </w:p>
        </w:tc>
        <w:tc>
          <w:tcPr>
            <w:tcW w:w="1158" w:type="dxa"/>
          </w:tcPr>
          <w:p w14:paraId="76869DA8" w14:textId="77777777" w:rsidR="00183C3F" w:rsidRPr="008C6C4F" w:rsidRDefault="00183C3F" w:rsidP="00B8632F">
            <w:pPr>
              <w:tabs>
                <w:tab w:val="left" w:pos="2810"/>
              </w:tabs>
              <w:spacing w:line="276" w:lineRule="auto"/>
              <w:jc w:val="center"/>
            </w:pPr>
          </w:p>
        </w:tc>
        <w:tc>
          <w:tcPr>
            <w:tcW w:w="1158" w:type="dxa"/>
          </w:tcPr>
          <w:p w14:paraId="255B3962" w14:textId="77777777" w:rsidR="00183C3F" w:rsidRPr="008C6C4F" w:rsidRDefault="00183C3F" w:rsidP="00B8632F">
            <w:pPr>
              <w:tabs>
                <w:tab w:val="left" w:pos="2810"/>
              </w:tabs>
              <w:spacing w:line="276" w:lineRule="auto"/>
              <w:jc w:val="center"/>
            </w:pPr>
          </w:p>
        </w:tc>
      </w:tr>
      <w:tr w:rsidR="00183C3F" w:rsidRPr="008C6C4F" w14:paraId="775D0BBF" w14:textId="77777777" w:rsidTr="00B8632F">
        <w:trPr>
          <w:jc w:val="center"/>
        </w:trPr>
        <w:tc>
          <w:tcPr>
            <w:tcW w:w="988" w:type="dxa"/>
          </w:tcPr>
          <w:p w14:paraId="3BD0AD43" w14:textId="77777777" w:rsidR="00183C3F" w:rsidRPr="008C6C4F" w:rsidRDefault="00183C3F" w:rsidP="00B8632F">
            <w:pPr>
              <w:spacing w:line="276" w:lineRule="auto"/>
              <w:jc w:val="center"/>
            </w:pPr>
            <w:r w:rsidRPr="008C6C4F">
              <w:t>39</w:t>
            </w:r>
          </w:p>
        </w:tc>
        <w:tc>
          <w:tcPr>
            <w:tcW w:w="3671" w:type="dxa"/>
          </w:tcPr>
          <w:p w14:paraId="4F93BD2E" w14:textId="77777777" w:rsidR="00183C3F" w:rsidRPr="008C6C4F" w:rsidRDefault="00183C3F" w:rsidP="00B8632F">
            <w:pPr>
              <w:spacing w:line="276" w:lineRule="auto"/>
              <w:ind w:left="-143" w:right="-108"/>
              <w:jc w:val="center"/>
            </w:pPr>
            <w:r w:rsidRPr="008C6C4F">
              <w:t>ЧОУ «Школа «Лужки»</w:t>
            </w:r>
          </w:p>
        </w:tc>
        <w:tc>
          <w:tcPr>
            <w:tcW w:w="1300" w:type="dxa"/>
          </w:tcPr>
          <w:p w14:paraId="71CD5F61" w14:textId="77777777" w:rsidR="00183C3F" w:rsidRPr="008C6C4F" w:rsidRDefault="00183C3F" w:rsidP="00B8632F">
            <w:pPr>
              <w:tabs>
                <w:tab w:val="left" w:pos="2810"/>
              </w:tabs>
              <w:spacing w:line="276" w:lineRule="auto"/>
              <w:jc w:val="center"/>
            </w:pPr>
          </w:p>
        </w:tc>
        <w:tc>
          <w:tcPr>
            <w:tcW w:w="1418" w:type="dxa"/>
          </w:tcPr>
          <w:p w14:paraId="6ED10BFD" w14:textId="77777777" w:rsidR="00183C3F" w:rsidRPr="008C6C4F" w:rsidRDefault="00183C3F" w:rsidP="00B8632F">
            <w:pPr>
              <w:tabs>
                <w:tab w:val="left" w:pos="2810"/>
              </w:tabs>
              <w:spacing w:line="276" w:lineRule="auto"/>
              <w:jc w:val="center"/>
            </w:pPr>
          </w:p>
        </w:tc>
        <w:tc>
          <w:tcPr>
            <w:tcW w:w="1149" w:type="dxa"/>
          </w:tcPr>
          <w:p w14:paraId="64C5DD92" w14:textId="77777777" w:rsidR="00183C3F" w:rsidRPr="008C6C4F" w:rsidRDefault="00183C3F" w:rsidP="00B8632F">
            <w:pPr>
              <w:tabs>
                <w:tab w:val="left" w:pos="2810"/>
              </w:tabs>
              <w:spacing w:line="276" w:lineRule="auto"/>
              <w:jc w:val="center"/>
            </w:pPr>
          </w:p>
        </w:tc>
        <w:tc>
          <w:tcPr>
            <w:tcW w:w="1520" w:type="dxa"/>
          </w:tcPr>
          <w:p w14:paraId="15D22333" w14:textId="77777777" w:rsidR="00183C3F" w:rsidRPr="008C6C4F" w:rsidRDefault="00183C3F" w:rsidP="00B8632F">
            <w:pPr>
              <w:tabs>
                <w:tab w:val="left" w:pos="2810"/>
              </w:tabs>
              <w:spacing w:line="276" w:lineRule="auto"/>
              <w:jc w:val="center"/>
              <w:rPr>
                <w:b/>
              </w:rPr>
            </w:pPr>
          </w:p>
        </w:tc>
        <w:tc>
          <w:tcPr>
            <w:tcW w:w="1158" w:type="dxa"/>
          </w:tcPr>
          <w:p w14:paraId="399D2A5A" w14:textId="77777777" w:rsidR="00183C3F" w:rsidRPr="008C6C4F" w:rsidRDefault="00183C3F" w:rsidP="00B8632F">
            <w:pPr>
              <w:tabs>
                <w:tab w:val="left" w:pos="2810"/>
              </w:tabs>
              <w:spacing w:line="276" w:lineRule="auto"/>
              <w:jc w:val="center"/>
            </w:pPr>
          </w:p>
        </w:tc>
        <w:tc>
          <w:tcPr>
            <w:tcW w:w="1158" w:type="dxa"/>
          </w:tcPr>
          <w:p w14:paraId="5D6E9BD4" w14:textId="77777777" w:rsidR="00183C3F" w:rsidRPr="008C6C4F" w:rsidRDefault="00183C3F" w:rsidP="00B8632F">
            <w:pPr>
              <w:tabs>
                <w:tab w:val="left" w:pos="2810"/>
              </w:tabs>
              <w:spacing w:line="276" w:lineRule="auto"/>
              <w:jc w:val="center"/>
            </w:pPr>
          </w:p>
        </w:tc>
      </w:tr>
    </w:tbl>
    <w:p w14:paraId="4798A8A1" w14:textId="77777777" w:rsidR="00183C3F" w:rsidRPr="008C6C4F" w:rsidRDefault="00183C3F" w:rsidP="00183C3F">
      <w:pPr>
        <w:tabs>
          <w:tab w:val="left" w:pos="2810"/>
        </w:tabs>
        <w:spacing w:line="276" w:lineRule="auto"/>
        <w:jc w:val="center"/>
        <w:rPr>
          <w:b/>
          <w:color w:val="FF0000"/>
        </w:rPr>
      </w:pPr>
    </w:p>
    <w:p w14:paraId="468A0746" w14:textId="77777777" w:rsidR="00183C3F" w:rsidRPr="008C6C4F" w:rsidRDefault="00183C3F" w:rsidP="00183C3F">
      <w:pPr>
        <w:tabs>
          <w:tab w:val="left" w:pos="2810"/>
        </w:tabs>
        <w:spacing w:line="276" w:lineRule="auto"/>
        <w:jc w:val="center"/>
        <w:rPr>
          <w:b/>
        </w:rPr>
      </w:pPr>
      <w:r w:rsidRPr="008C6C4F">
        <w:rPr>
          <w:b/>
        </w:rPr>
        <w:t>Условные обозначения:</w:t>
      </w:r>
    </w:p>
    <w:p w14:paraId="3845D9A7" w14:textId="77777777" w:rsidR="00183C3F" w:rsidRPr="008C6C4F" w:rsidRDefault="00183C3F" w:rsidP="00183C3F">
      <w:pPr>
        <w:spacing w:line="276" w:lineRule="auto"/>
      </w:pPr>
      <w:r w:rsidRPr="008C6C4F">
        <w:t>у</w:t>
      </w:r>
      <w:r w:rsidRPr="008C6C4F">
        <w:rPr>
          <w:b/>
        </w:rPr>
        <w:t xml:space="preserve"> - </w:t>
      </w:r>
      <w:r w:rsidRPr="008C6C4F">
        <w:t>участник районного тура конкурса «Учитель года»</w:t>
      </w:r>
    </w:p>
    <w:p w14:paraId="6ABBB19C" w14:textId="77777777" w:rsidR="00183C3F" w:rsidRPr="008C6C4F" w:rsidRDefault="00183C3F" w:rsidP="00183C3F">
      <w:pPr>
        <w:spacing w:line="276" w:lineRule="auto"/>
      </w:pPr>
      <w:r w:rsidRPr="008C6C4F">
        <w:t>У – победитель районного тура конкурса «Учитель года»</w:t>
      </w:r>
    </w:p>
    <w:p w14:paraId="3D9994A0" w14:textId="77777777" w:rsidR="00183C3F" w:rsidRPr="008C6C4F" w:rsidRDefault="00183C3F" w:rsidP="00183C3F">
      <w:pPr>
        <w:spacing w:line="276" w:lineRule="auto"/>
      </w:pPr>
      <w:r w:rsidRPr="008C6C4F">
        <w:t>УУ – победитель районного и лауреат областного тура конкурса «Учитель года»</w:t>
      </w:r>
    </w:p>
    <w:p w14:paraId="47E787A1" w14:textId="77777777" w:rsidR="00183C3F" w:rsidRPr="008C6C4F" w:rsidRDefault="00183C3F" w:rsidP="00183C3F">
      <w:pPr>
        <w:spacing w:line="276" w:lineRule="auto"/>
      </w:pPr>
      <w:r w:rsidRPr="008C6C4F">
        <w:t xml:space="preserve">УУУ – победитель районного, областного тура и лауреат Всероссийского конкурса «Учитель года» </w:t>
      </w:r>
    </w:p>
    <w:p w14:paraId="184B0C99" w14:textId="77777777" w:rsidR="00183C3F" w:rsidRPr="008C6C4F" w:rsidRDefault="00183C3F" w:rsidP="00183C3F">
      <w:pPr>
        <w:spacing w:line="276" w:lineRule="auto"/>
      </w:pPr>
      <w:r w:rsidRPr="008C6C4F">
        <w:t>Л -  лауреат районного тура конкурса «Учитель года»</w:t>
      </w:r>
    </w:p>
    <w:p w14:paraId="122F0CA5" w14:textId="77777777" w:rsidR="00183C3F" w:rsidRPr="008C6C4F" w:rsidRDefault="00183C3F" w:rsidP="00183C3F">
      <w:pPr>
        <w:spacing w:line="276" w:lineRule="auto"/>
        <w:rPr>
          <w:color w:val="FF0000"/>
        </w:rPr>
      </w:pPr>
    </w:p>
    <w:p w14:paraId="3204DF39" w14:textId="77777777" w:rsidR="00183C3F" w:rsidRPr="008C6C4F" w:rsidRDefault="00183C3F" w:rsidP="00183C3F"/>
    <w:p w14:paraId="5C134CA9" w14:textId="77777777" w:rsidR="00183C3F" w:rsidRPr="008C6C4F" w:rsidRDefault="00183C3F" w:rsidP="004334AB">
      <w:pPr>
        <w:spacing w:line="276" w:lineRule="auto"/>
        <w:ind w:left="-567" w:firstLine="567"/>
        <w:jc w:val="center"/>
        <w:rPr>
          <w:b/>
        </w:rPr>
      </w:pPr>
    </w:p>
    <w:p w14:paraId="62E98E69" w14:textId="77777777" w:rsidR="00183C3F" w:rsidRDefault="00183C3F" w:rsidP="004334AB">
      <w:pPr>
        <w:spacing w:after="200" w:line="276" w:lineRule="auto"/>
        <w:jc w:val="right"/>
      </w:pPr>
    </w:p>
    <w:p w14:paraId="7888615D" w14:textId="72D678B7" w:rsidR="005560D2" w:rsidRPr="008C6C4F" w:rsidRDefault="004B044D" w:rsidP="004334AB">
      <w:pPr>
        <w:spacing w:after="200" w:line="276" w:lineRule="auto"/>
        <w:jc w:val="right"/>
        <w:rPr>
          <w:color w:val="C00000"/>
        </w:rPr>
      </w:pPr>
      <w:r>
        <w:t>Приложение 2</w:t>
      </w:r>
      <w:r w:rsidR="005560D2" w:rsidRPr="008C6C4F">
        <w:t>.1.1</w:t>
      </w:r>
      <w:r w:rsidR="005560D2" w:rsidRPr="008C6C4F">
        <w:rPr>
          <w:color w:val="C00000"/>
        </w:rPr>
        <w:t>.</w:t>
      </w:r>
    </w:p>
    <w:p w14:paraId="50EC3E81" w14:textId="77777777" w:rsidR="00831894" w:rsidRPr="008C6C4F" w:rsidRDefault="00831894" w:rsidP="00831894">
      <w:pPr>
        <w:pStyle w:val="af8"/>
        <w:jc w:val="center"/>
        <w:rPr>
          <w:rFonts w:ascii="Times New Roman" w:hAnsi="Times New Roman"/>
          <w:color w:val="080808"/>
          <w:sz w:val="24"/>
          <w:szCs w:val="24"/>
        </w:rPr>
      </w:pPr>
      <w:r w:rsidRPr="008C6C4F">
        <w:rPr>
          <w:rFonts w:ascii="Times New Roman" w:hAnsi="Times New Roman"/>
          <w:b/>
          <w:bCs/>
          <w:color w:val="080808"/>
          <w:sz w:val="24"/>
          <w:szCs w:val="24"/>
        </w:rPr>
        <w:t>Деятельность РМО за 2019 – 2020 учебный год</w:t>
      </w:r>
    </w:p>
    <w:p w14:paraId="1226B169" w14:textId="01B22B14" w:rsidR="00831894" w:rsidRPr="008C6C4F" w:rsidRDefault="00831894" w:rsidP="00831894">
      <w:pPr>
        <w:pStyle w:val="af8"/>
        <w:jc w:val="right"/>
        <w:rPr>
          <w:rFonts w:ascii="Times New Roman" w:hAnsi="Times New Roman"/>
          <w:sz w:val="24"/>
          <w:szCs w:val="24"/>
        </w:rPr>
      </w:pPr>
    </w:p>
    <w:tbl>
      <w:tblPr>
        <w:tblW w:w="13462" w:type="dxa"/>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Layout w:type="fixed"/>
        <w:tblLook w:val="0000" w:firstRow="0" w:lastRow="0" w:firstColumn="0" w:lastColumn="0" w:noHBand="0" w:noVBand="0"/>
      </w:tblPr>
      <w:tblGrid>
        <w:gridCol w:w="959"/>
        <w:gridCol w:w="4565"/>
        <w:gridCol w:w="2551"/>
        <w:gridCol w:w="5387"/>
      </w:tblGrid>
      <w:tr w:rsidR="00831894" w:rsidRPr="008C6C4F" w14:paraId="11AC373C" w14:textId="77777777" w:rsidTr="00831894">
        <w:tc>
          <w:tcPr>
            <w:tcW w:w="959" w:type="dxa"/>
            <w:shd w:val="clear" w:color="auto" w:fill="auto"/>
          </w:tcPr>
          <w:p w14:paraId="7170B4C0" w14:textId="77777777" w:rsidR="00831894" w:rsidRPr="008C6C4F" w:rsidRDefault="00831894" w:rsidP="00B8632F">
            <w:pPr>
              <w:pStyle w:val="af8"/>
              <w:jc w:val="center"/>
              <w:rPr>
                <w:rFonts w:ascii="Times New Roman" w:hAnsi="Times New Roman"/>
                <w:b/>
                <w:color w:val="080808"/>
                <w:sz w:val="24"/>
                <w:szCs w:val="24"/>
              </w:rPr>
            </w:pPr>
            <w:r w:rsidRPr="008C6C4F">
              <w:rPr>
                <w:rFonts w:ascii="Times New Roman" w:hAnsi="Times New Roman"/>
                <w:b/>
                <w:color w:val="080808"/>
                <w:sz w:val="24"/>
                <w:szCs w:val="24"/>
              </w:rPr>
              <w:t>№</w:t>
            </w:r>
          </w:p>
          <w:p w14:paraId="0BD31F04" w14:textId="77777777" w:rsidR="00831894" w:rsidRPr="008C6C4F" w:rsidRDefault="00831894" w:rsidP="00B8632F">
            <w:pPr>
              <w:pStyle w:val="af8"/>
              <w:jc w:val="center"/>
              <w:rPr>
                <w:rFonts w:ascii="Times New Roman" w:hAnsi="Times New Roman"/>
                <w:b/>
                <w:color w:val="080808"/>
                <w:sz w:val="24"/>
                <w:szCs w:val="24"/>
              </w:rPr>
            </w:pPr>
            <w:r w:rsidRPr="008C6C4F">
              <w:rPr>
                <w:rFonts w:ascii="Times New Roman" w:hAnsi="Times New Roman"/>
                <w:b/>
                <w:color w:val="080808"/>
                <w:sz w:val="24"/>
                <w:szCs w:val="24"/>
              </w:rPr>
              <w:t>п/п</w:t>
            </w:r>
          </w:p>
        </w:tc>
        <w:tc>
          <w:tcPr>
            <w:tcW w:w="4565" w:type="dxa"/>
            <w:shd w:val="clear" w:color="auto" w:fill="auto"/>
          </w:tcPr>
          <w:p w14:paraId="3D599A45" w14:textId="77777777" w:rsidR="00831894" w:rsidRPr="008C6C4F" w:rsidRDefault="00831894" w:rsidP="00B8632F">
            <w:pPr>
              <w:pStyle w:val="af8"/>
              <w:jc w:val="center"/>
              <w:rPr>
                <w:rFonts w:ascii="Times New Roman" w:hAnsi="Times New Roman"/>
                <w:b/>
                <w:color w:val="080808"/>
                <w:sz w:val="24"/>
                <w:szCs w:val="24"/>
              </w:rPr>
            </w:pPr>
            <w:r w:rsidRPr="008C6C4F">
              <w:rPr>
                <w:rFonts w:ascii="Times New Roman" w:hAnsi="Times New Roman"/>
                <w:b/>
                <w:color w:val="080808"/>
                <w:sz w:val="24"/>
                <w:szCs w:val="24"/>
              </w:rPr>
              <w:t>Содержание работы</w:t>
            </w:r>
          </w:p>
        </w:tc>
        <w:tc>
          <w:tcPr>
            <w:tcW w:w="2551" w:type="dxa"/>
            <w:shd w:val="clear" w:color="auto" w:fill="auto"/>
          </w:tcPr>
          <w:p w14:paraId="31801D49" w14:textId="77777777" w:rsidR="00831894" w:rsidRPr="008C6C4F" w:rsidRDefault="00831894" w:rsidP="00B8632F">
            <w:pPr>
              <w:pStyle w:val="af8"/>
              <w:jc w:val="center"/>
              <w:rPr>
                <w:rFonts w:ascii="Times New Roman" w:hAnsi="Times New Roman"/>
                <w:b/>
                <w:color w:val="080808"/>
                <w:sz w:val="24"/>
                <w:szCs w:val="24"/>
              </w:rPr>
            </w:pPr>
            <w:r w:rsidRPr="008C6C4F">
              <w:rPr>
                <w:rFonts w:ascii="Times New Roman" w:hAnsi="Times New Roman"/>
                <w:b/>
                <w:color w:val="080808"/>
                <w:sz w:val="24"/>
                <w:szCs w:val="24"/>
              </w:rPr>
              <w:t>Дата и время проведения</w:t>
            </w:r>
          </w:p>
        </w:tc>
        <w:tc>
          <w:tcPr>
            <w:tcW w:w="5387" w:type="dxa"/>
            <w:shd w:val="clear" w:color="auto" w:fill="auto"/>
          </w:tcPr>
          <w:p w14:paraId="1AF059A8" w14:textId="77777777" w:rsidR="00831894" w:rsidRPr="008C6C4F" w:rsidRDefault="00831894" w:rsidP="00B8632F">
            <w:pPr>
              <w:pStyle w:val="af8"/>
              <w:jc w:val="center"/>
              <w:rPr>
                <w:rFonts w:ascii="Times New Roman" w:hAnsi="Times New Roman"/>
                <w:color w:val="080808"/>
                <w:sz w:val="24"/>
                <w:szCs w:val="24"/>
              </w:rPr>
            </w:pPr>
            <w:r w:rsidRPr="008C6C4F">
              <w:rPr>
                <w:rFonts w:ascii="Times New Roman" w:hAnsi="Times New Roman"/>
                <w:b/>
                <w:color w:val="080808"/>
                <w:sz w:val="24"/>
                <w:szCs w:val="24"/>
              </w:rPr>
              <w:t>Место проведения/ ответственный</w:t>
            </w:r>
          </w:p>
        </w:tc>
      </w:tr>
      <w:tr w:rsidR="00831894" w:rsidRPr="008C6C4F" w14:paraId="36590BCE" w14:textId="77777777" w:rsidTr="00831894">
        <w:tc>
          <w:tcPr>
            <w:tcW w:w="959" w:type="dxa"/>
            <w:shd w:val="clear" w:color="auto" w:fill="auto"/>
          </w:tcPr>
          <w:p w14:paraId="16CFAAED" w14:textId="77777777" w:rsidR="00831894" w:rsidRPr="008C6C4F" w:rsidRDefault="00831894" w:rsidP="00B8632F">
            <w:pPr>
              <w:pStyle w:val="af8"/>
              <w:rPr>
                <w:rFonts w:ascii="Times New Roman" w:hAnsi="Times New Roman"/>
                <w:b/>
                <w:color w:val="080808"/>
              </w:rPr>
            </w:pPr>
          </w:p>
        </w:tc>
        <w:tc>
          <w:tcPr>
            <w:tcW w:w="12503" w:type="dxa"/>
            <w:gridSpan w:val="3"/>
            <w:shd w:val="clear" w:color="auto" w:fill="auto"/>
          </w:tcPr>
          <w:p w14:paraId="37DD0D6E" w14:textId="77777777" w:rsidR="00831894" w:rsidRPr="008C6C4F" w:rsidRDefault="00831894" w:rsidP="00B8632F">
            <w:pPr>
              <w:pStyle w:val="af8"/>
              <w:snapToGrid w:val="0"/>
              <w:jc w:val="center"/>
              <w:rPr>
                <w:rFonts w:ascii="Times New Roman" w:hAnsi="Times New Roman"/>
                <w:b/>
                <w:color w:val="080808"/>
              </w:rPr>
            </w:pPr>
            <w:r w:rsidRPr="008C6C4F">
              <w:rPr>
                <w:rFonts w:ascii="Times New Roman" w:hAnsi="Times New Roman"/>
                <w:b/>
                <w:color w:val="080808"/>
              </w:rPr>
              <w:t xml:space="preserve">Семинары, круглые столы, творческие группы </w:t>
            </w:r>
          </w:p>
        </w:tc>
      </w:tr>
      <w:tr w:rsidR="00831894" w:rsidRPr="008C6C4F" w14:paraId="4BDCA24C" w14:textId="77777777" w:rsidTr="00831894">
        <w:trPr>
          <w:trHeight w:val="836"/>
        </w:trPr>
        <w:tc>
          <w:tcPr>
            <w:tcW w:w="959" w:type="dxa"/>
            <w:shd w:val="clear" w:color="auto" w:fill="auto"/>
          </w:tcPr>
          <w:p w14:paraId="1126A552" w14:textId="77777777" w:rsidR="00831894" w:rsidRPr="008C6C4F" w:rsidRDefault="00831894" w:rsidP="00831894">
            <w:pPr>
              <w:pStyle w:val="af8"/>
              <w:numPr>
                <w:ilvl w:val="0"/>
                <w:numId w:val="32"/>
              </w:numPr>
              <w:snapToGrid w:val="0"/>
              <w:rPr>
                <w:rFonts w:ascii="Times New Roman" w:hAnsi="Times New Roman"/>
                <w:color w:val="080808"/>
              </w:rPr>
            </w:pPr>
          </w:p>
        </w:tc>
        <w:tc>
          <w:tcPr>
            <w:tcW w:w="4565" w:type="dxa"/>
            <w:shd w:val="clear" w:color="auto" w:fill="auto"/>
          </w:tcPr>
          <w:p w14:paraId="12A0F935" w14:textId="77777777" w:rsidR="00831894" w:rsidRPr="008C6C4F" w:rsidRDefault="00831894" w:rsidP="00B8632F">
            <w:pPr>
              <w:pStyle w:val="af8"/>
              <w:snapToGrid w:val="0"/>
              <w:rPr>
                <w:rFonts w:ascii="Times New Roman" w:hAnsi="Times New Roman"/>
                <w:color w:val="080808"/>
                <w:sz w:val="24"/>
                <w:szCs w:val="24"/>
              </w:rPr>
            </w:pPr>
            <w:r w:rsidRPr="008C6C4F">
              <w:rPr>
                <w:rFonts w:ascii="Times New Roman" w:hAnsi="Times New Roman"/>
                <w:color w:val="080808"/>
                <w:sz w:val="24"/>
                <w:szCs w:val="24"/>
                <w:shd w:val="clear" w:color="auto" w:fill="FFFFFF"/>
              </w:rPr>
              <w:t xml:space="preserve">Развитие индивидуальных способностей, творческого потенциала обучающихся на основе инновационных форм и методов обучения на уроках музыки и внеурочной деятельности. </w:t>
            </w:r>
          </w:p>
        </w:tc>
        <w:tc>
          <w:tcPr>
            <w:tcW w:w="2551" w:type="dxa"/>
            <w:shd w:val="clear" w:color="auto" w:fill="auto"/>
          </w:tcPr>
          <w:p w14:paraId="4485257E"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25.09.2019</w:t>
            </w:r>
          </w:p>
          <w:p w14:paraId="42FC384D"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14.30</w:t>
            </w:r>
          </w:p>
        </w:tc>
        <w:tc>
          <w:tcPr>
            <w:tcW w:w="5387" w:type="dxa"/>
            <w:shd w:val="clear" w:color="auto" w:fill="auto"/>
          </w:tcPr>
          <w:p w14:paraId="6108C088" w14:textId="77777777" w:rsidR="00831894" w:rsidRPr="008C6C4F" w:rsidRDefault="00831894" w:rsidP="00B8632F">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МБОУ «СОШ №7»</w:t>
            </w:r>
          </w:p>
          <w:p w14:paraId="27CF0417" w14:textId="77777777" w:rsidR="00831894" w:rsidRPr="008C6C4F" w:rsidRDefault="00831894" w:rsidP="00B8632F">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shd w:val="clear" w:color="auto" w:fill="FFFFFF"/>
              </w:rPr>
              <w:t xml:space="preserve">Ткаченко Г. И. </w:t>
            </w:r>
            <w:proofErr w:type="spellStart"/>
            <w:r w:rsidRPr="008C6C4F">
              <w:rPr>
                <w:rFonts w:ascii="Times New Roman" w:hAnsi="Times New Roman"/>
                <w:color w:val="080808"/>
                <w:sz w:val="24"/>
                <w:szCs w:val="24"/>
                <w:shd w:val="clear" w:color="auto" w:fill="FFFFFF"/>
              </w:rPr>
              <w:t>Клышникова</w:t>
            </w:r>
            <w:proofErr w:type="spellEnd"/>
            <w:r w:rsidRPr="008C6C4F">
              <w:rPr>
                <w:rFonts w:ascii="Times New Roman" w:hAnsi="Times New Roman"/>
                <w:color w:val="080808"/>
                <w:sz w:val="24"/>
                <w:szCs w:val="24"/>
                <w:shd w:val="clear" w:color="auto" w:fill="FFFFFF"/>
              </w:rPr>
              <w:t xml:space="preserve"> Г. А.</w:t>
            </w:r>
          </w:p>
        </w:tc>
      </w:tr>
      <w:tr w:rsidR="00831894" w:rsidRPr="008C6C4F" w14:paraId="4FECDB30" w14:textId="77777777" w:rsidTr="00831894">
        <w:trPr>
          <w:trHeight w:val="836"/>
        </w:trPr>
        <w:tc>
          <w:tcPr>
            <w:tcW w:w="959" w:type="dxa"/>
            <w:shd w:val="clear" w:color="auto" w:fill="auto"/>
          </w:tcPr>
          <w:p w14:paraId="6A4B236F" w14:textId="77777777" w:rsidR="00831894" w:rsidRPr="008C6C4F" w:rsidRDefault="00831894" w:rsidP="00831894">
            <w:pPr>
              <w:pStyle w:val="af8"/>
              <w:numPr>
                <w:ilvl w:val="0"/>
                <w:numId w:val="32"/>
              </w:numPr>
              <w:snapToGrid w:val="0"/>
              <w:rPr>
                <w:rFonts w:ascii="Times New Roman" w:hAnsi="Times New Roman"/>
                <w:color w:val="080808"/>
              </w:rPr>
            </w:pPr>
          </w:p>
        </w:tc>
        <w:tc>
          <w:tcPr>
            <w:tcW w:w="4565" w:type="dxa"/>
            <w:shd w:val="clear" w:color="auto" w:fill="auto"/>
          </w:tcPr>
          <w:p w14:paraId="5F9B53C1" w14:textId="77777777" w:rsidR="00831894" w:rsidRPr="008C6C4F" w:rsidRDefault="00831894" w:rsidP="00B8632F">
            <w:pPr>
              <w:pStyle w:val="af8"/>
              <w:snapToGrid w:val="0"/>
              <w:rPr>
                <w:rFonts w:ascii="Times New Roman" w:hAnsi="Times New Roman"/>
                <w:color w:val="080808"/>
                <w:sz w:val="24"/>
                <w:szCs w:val="24"/>
              </w:rPr>
            </w:pPr>
            <w:r w:rsidRPr="008C6C4F">
              <w:rPr>
                <w:rFonts w:ascii="Times New Roman" w:hAnsi="Times New Roman"/>
                <w:color w:val="080808"/>
                <w:sz w:val="24"/>
                <w:szCs w:val="24"/>
              </w:rPr>
              <w:t xml:space="preserve">Круглый стол учителей обществознания "Урок обществознания: каким он должен быть?" (Просмотр и обсуждение урока "Учителя Года России -2018 " А. </w:t>
            </w:r>
            <w:proofErr w:type="spellStart"/>
            <w:r w:rsidRPr="008C6C4F">
              <w:rPr>
                <w:rFonts w:ascii="Times New Roman" w:hAnsi="Times New Roman"/>
                <w:color w:val="080808"/>
                <w:sz w:val="24"/>
                <w:szCs w:val="24"/>
              </w:rPr>
              <w:t>Динаева</w:t>
            </w:r>
            <w:proofErr w:type="spellEnd"/>
            <w:r w:rsidRPr="008C6C4F">
              <w:rPr>
                <w:rFonts w:ascii="Times New Roman" w:hAnsi="Times New Roman"/>
                <w:color w:val="080808"/>
                <w:sz w:val="24"/>
                <w:szCs w:val="24"/>
              </w:rPr>
              <w:t xml:space="preserve">) </w:t>
            </w:r>
          </w:p>
        </w:tc>
        <w:tc>
          <w:tcPr>
            <w:tcW w:w="2551" w:type="dxa"/>
            <w:shd w:val="clear" w:color="auto" w:fill="auto"/>
          </w:tcPr>
          <w:p w14:paraId="64E90BAC"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24.09.2019</w:t>
            </w:r>
          </w:p>
          <w:p w14:paraId="5B71A94A"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16.00</w:t>
            </w:r>
          </w:p>
        </w:tc>
        <w:tc>
          <w:tcPr>
            <w:tcW w:w="5387" w:type="dxa"/>
            <w:shd w:val="clear" w:color="auto" w:fill="auto"/>
          </w:tcPr>
          <w:p w14:paraId="327853A0" w14:textId="77777777" w:rsidR="00831894" w:rsidRPr="008C6C4F" w:rsidRDefault="00831894" w:rsidP="00B8632F">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МБОУ «Гимназия № 11»</w:t>
            </w:r>
          </w:p>
          <w:p w14:paraId="4D2CEF80" w14:textId="77777777" w:rsidR="00831894" w:rsidRPr="008C6C4F" w:rsidRDefault="00831894" w:rsidP="00B8632F">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Семина Е.В.</w:t>
            </w:r>
          </w:p>
        </w:tc>
      </w:tr>
      <w:tr w:rsidR="00831894" w:rsidRPr="008C6C4F" w14:paraId="6D130304" w14:textId="77777777" w:rsidTr="00831894">
        <w:trPr>
          <w:trHeight w:val="836"/>
        </w:trPr>
        <w:tc>
          <w:tcPr>
            <w:tcW w:w="959" w:type="dxa"/>
            <w:shd w:val="clear" w:color="auto" w:fill="auto"/>
          </w:tcPr>
          <w:p w14:paraId="4CA1AA89" w14:textId="77777777" w:rsidR="00831894" w:rsidRPr="008C6C4F" w:rsidRDefault="00831894" w:rsidP="00831894">
            <w:pPr>
              <w:pStyle w:val="af8"/>
              <w:numPr>
                <w:ilvl w:val="0"/>
                <w:numId w:val="32"/>
              </w:numPr>
              <w:snapToGrid w:val="0"/>
              <w:rPr>
                <w:rFonts w:ascii="Times New Roman" w:hAnsi="Times New Roman"/>
                <w:color w:val="080808"/>
              </w:rPr>
            </w:pPr>
          </w:p>
        </w:tc>
        <w:tc>
          <w:tcPr>
            <w:tcW w:w="4565" w:type="dxa"/>
            <w:shd w:val="clear" w:color="auto" w:fill="auto"/>
          </w:tcPr>
          <w:p w14:paraId="71182B66" w14:textId="77777777" w:rsidR="00831894" w:rsidRPr="008C6C4F" w:rsidRDefault="00831894" w:rsidP="00B8632F">
            <w:pPr>
              <w:pStyle w:val="af8"/>
              <w:snapToGrid w:val="0"/>
              <w:rPr>
                <w:rFonts w:ascii="Times New Roman" w:hAnsi="Times New Roman"/>
                <w:color w:val="080808"/>
              </w:rPr>
            </w:pPr>
            <w:r w:rsidRPr="008C6C4F">
              <w:rPr>
                <w:rFonts w:ascii="Times New Roman" w:hAnsi="Times New Roman"/>
                <w:color w:val="080808"/>
              </w:rPr>
              <w:t xml:space="preserve">Семинар «Формирование коммуникативных умений в период обучения грамоте" </w:t>
            </w:r>
          </w:p>
        </w:tc>
        <w:tc>
          <w:tcPr>
            <w:tcW w:w="2551" w:type="dxa"/>
            <w:shd w:val="clear" w:color="auto" w:fill="auto"/>
          </w:tcPr>
          <w:p w14:paraId="4745DBE5"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02.10.2019</w:t>
            </w:r>
          </w:p>
          <w:p w14:paraId="5E11B323"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14.00</w:t>
            </w:r>
          </w:p>
          <w:p w14:paraId="68122279" w14:textId="77777777" w:rsidR="00831894" w:rsidRPr="008C6C4F" w:rsidRDefault="00831894" w:rsidP="00B8632F">
            <w:pPr>
              <w:pStyle w:val="af8"/>
              <w:snapToGrid w:val="0"/>
              <w:jc w:val="center"/>
              <w:rPr>
                <w:rFonts w:ascii="Times New Roman" w:hAnsi="Times New Roman"/>
                <w:color w:val="080808"/>
              </w:rPr>
            </w:pPr>
          </w:p>
        </w:tc>
        <w:tc>
          <w:tcPr>
            <w:tcW w:w="5387" w:type="dxa"/>
            <w:shd w:val="clear" w:color="auto" w:fill="auto"/>
          </w:tcPr>
          <w:p w14:paraId="1AC17737"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 xml:space="preserve">Библиотека А. Аалто </w:t>
            </w:r>
          </w:p>
          <w:p w14:paraId="0B074B1B"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Пономарева Ю.А.</w:t>
            </w:r>
          </w:p>
          <w:p w14:paraId="31D90148"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 xml:space="preserve">  Экзамен АМО "НЦИО"</w:t>
            </w:r>
          </w:p>
        </w:tc>
      </w:tr>
      <w:tr w:rsidR="00831894" w:rsidRPr="008C6C4F" w14:paraId="21A4BCEB" w14:textId="77777777" w:rsidTr="00831894">
        <w:trPr>
          <w:trHeight w:val="836"/>
        </w:trPr>
        <w:tc>
          <w:tcPr>
            <w:tcW w:w="959" w:type="dxa"/>
            <w:shd w:val="clear" w:color="auto" w:fill="auto"/>
          </w:tcPr>
          <w:p w14:paraId="0D67A4D2" w14:textId="77777777" w:rsidR="00831894" w:rsidRPr="008C6C4F" w:rsidRDefault="00831894" w:rsidP="00831894">
            <w:pPr>
              <w:pStyle w:val="af8"/>
              <w:numPr>
                <w:ilvl w:val="0"/>
                <w:numId w:val="32"/>
              </w:numPr>
              <w:snapToGrid w:val="0"/>
              <w:rPr>
                <w:rFonts w:ascii="Times New Roman" w:hAnsi="Times New Roman"/>
                <w:color w:val="080808"/>
              </w:rPr>
            </w:pPr>
          </w:p>
        </w:tc>
        <w:tc>
          <w:tcPr>
            <w:tcW w:w="4565" w:type="dxa"/>
            <w:shd w:val="clear" w:color="auto" w:fill="auto"/>
          </w:tcPr>
          <w:p w14:paraId="5C2AC336" w14:textId="77777777" w:rsidR="00831894" w:rsidRPr="008C6C4F" w:rsidRDefault="00831894" w:rsidP="00B8632F">
            <w:pPr>
              <w:pStyle w:val="1"/>
              <w:shd w:val="clear" w:color="auto" w:fill="FFFFFF"/>
              <w:spacing w:before="0" w:after="0"/>
              <w:rPr>
                <w:rFonts w:ascii="Times New Roman" w:hAnsi="Times New Roman"/>
                <w:b w:val="0"/>
                <w:bCs w:val="0"/>
                <w:color w:val="080808"/>
                <w:sz w:val="22"/>
                <w:szCs w:val="22"/>
              </w:rPr>
            </w:pPr>
            <w:r w:rsidRPr="008C6C4F">
              <w:rPr>
                <w:rFonts w:ascii="Times New Roman" w:hAnsi="Times New Roman"/>
                <w:b w:val="0"/>
                <w:color w:val="080808"/>
                <w:sz w:val="22"/>
                <w:szCs w:val="22"/>
              </w:rPr>
              <w:t>Семинар "Изучение и апробация современных образовательных технологий"</w:t>
            </w:r>
          </w:p>
        </w:tc>
        <w:tc>
          <w:tcPr>
            <w:tcW w:w="2551" w:type="dxa"/>
            <w:shd w:val="clear" w:color="auto" w:fill="auto"/>
          </w:tcPr>
          <w:p w14:paraId="6F8FCDEC"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24.10.2019</w:t>
            </w:r>
          </w:p>
          <w:p w14:paraId="7ADBD8BB"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14.30</w:t>
            </w:r>
          </w:p>
        </w:tc>
        <w:tc>
          <w:tcPr>
            <w:tcW w:w="5387" w:type="dxa"/>
            <w:shd w:val="clear" w:color="auto" w:fill="auto"/>
          </w:tcPr>
          <w:p w14:paraId="5F1683D4"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МБОУ «СОШ №7»</w:t>
            </w:r>
          </w:p>
          <w:p w14:paraId="7DCC4CA1"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Ткаченко Г.И.</w:t>
            </w:r>
          </w:p>
        </w:tc>
      </w:tr>
      <w:tr w:rsidR="00831894" w:rsidRPr="008C6C4F" w14:paraId="3079AE47" w14:textId="77777777" w:rsidTr="00831894">
        <w:tc>
          <w:tcPr>
            <w:tcW w:w="959" w:type="dxa"/>
            <w:shd w:val="clear" w:color="auto" w:fill="auto"/>
          </w:tcPr>
          <w:p w14:paraId="47F043BC"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67635E42" w14:textId="77777777" w:rsidR="00831894" w:rsidRPr="008C6C4F" w:rsidRDefault="00831894" w:rsidP="00B8632F">
            <w:pPr>
              <w:rPr>
                <w:color w:val="080808"/>
              </w:rPr>
            </w:pPr>
            <w:r w:rsidRPr="008C6C4F">
              <w:rPr>
                <w:color w:val="080808"/>
              </w:rPr>
              <w:t>Новые педагогические технологии в воспитании младших школьников</w:t>
            </w:r>
          </w:p>
          <w:p w14:paraId="6A23F772" w14:textId="77777777" w:rsidR="00831894" w:rsidRPr="008C6C4F" w:rsidRDefault="00831894" w:rsidP="00B8632F">
            <w:pPr>
              <w:rPr>
                <w:color w:val="080808"/>
              </w:rPr>
            </w:pPr>
          </w:p>
        </w:tc>
        <w:tc>
          <w:tcPr>
            <w:tcW w:w="2551" w:type="dxa"/>
            <w:shd w:val="clear" w:color="auto" w:fill="auto"/>
          </w:tcPr>
          <w:p w14:paraId="00D8B8B8" w14:textId="77777777" w:rsidR="00831894" w:rsidRPr="008C6C4F" w:rsidRDefault="00831894" w:rsidP="00B8632F">
            <w:pPr>
              <w:jc w:val="center"/>
              <w:rPr>
                <w:color w:val="080808"/>
              </w:rPr>
            </w:pPr>
            <w:r w:rsidRPr="008C6C4F">
              <w:rPr>
                <w:color w:val="080808"/>
              </w:rPr>
              <w:t xml:space="preserve">05.11.19. </w:t>
            </w:r>
          </w:p>
          <w:p w14:paraId="15331854" w14:textId="77777777" w:rsidR="00831894" w:rsidRPr="008C6C4F" w:rsidRDefault="00831894" w:rsidP="00B8632F">
            <w:pPr>
              <w:jc w:val="center"/>
              <w:rPr>
                <w:color w:val="080808"/>
              </w:rPr>
            </w:pPr>
            <w:r w:rsidRPr="008C6C4F">
              <w:rPr>
                <w:color w:val="080808"/>
              </w:rPr>
              <w:t>11.00</w:t>
            </w:r>
          </w:p>
          <w:p w14:paraId="64390BCE" w14:textId="77777777" w:rsidR="00831894" w:rsidRPr="008C6C4F" w:rsidRDefault="00831894" w:rsidP="00B8632F">
            <w:pPr>
              <w:rPr>
                <w:color w:val="080808"/>
              </w:rPr>
            </w:pPr>
          </w:p>
        </w:tc>
        <w:tc>
          <w:tcPr>
            <w:tcW w:w="5387" w:type="dxa"/>
            <w:shd w:val="clear" w:color="auto" w:fill="auto"/>
          </w:tcPr>
          <w:p w14:paraId="7B86D980"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 xml:space="preserve">МАУК «Центральная городская библиотека </w:t>
            </w:r>
          </w:p>
          <w:p w14:paraId="7F530F2A"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А. Аалто»</w:t>
            </w:r>
          </w:p>
        </w:tc>
      </w:tr>
      <w:tr w:rsidR="00831894" w:rsidRPr="008C6C4F" w14:paraId="2C8E0FDA" w14:textId="77777777" w:rsidTr="00831894">
        <w:tc>
          <w:tcPr>
            <w:tcW w:w="959" w:type="dxa"/>
            <w:shd w:val="clear" w:color="auto" w:fill="auto"/>
          </w:tcPr>
          <w:p w14:paraId="471FA28C"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23ABBD03" w14:textId="77777777" w:rsidR="00831894" w:rsidRPr="008C6C4F" w:rsidRDefault="00831894" w:rsidP="00B8632F">
            <w:pPr>
              <w:pStyle w:val="af8"/>
              <w:snapToGrid w:val="0"/>
              <w:rPr>
                <w:rFonts w:ascii="Times New Roman" w:hAnsi="Times New Roman"/>
                <w:color w:val="080808"/>
              </w:rPr>
            </w:pPr>
            <w:r w:rsidRPr="008C6C4F">
              <w:rPr>
                <w:rFonts w:ascii="Times New Roman" w:hAnsi="Times New Roman"/>
                <w:color w:val="080808"/>
              </w:rPr>
              <w:t xml:space="preserve">ВПР в начальной школе: подготовка и </w:t>
            </w:r>
            <w:proofErr w:type="spellStart"/>
            <w:r w:rsidRPr="008C6C4F">
              <w:rPr>
                <w:rFonts w:ascii="Times New Roman" w:hAnsi="Times New Roman"/>
                <w:color w:val="080808"/>
              </w:rPr>
              <w:t>критериальное</w:t>
            </w:r>
            <w:proofErr w:type="spellEnd"/>
            <w:r w:rsidRPr="008C6C4F">
              <w:rPr>
                <w:rFonts w:ascii="Times New Roman" w:hAnsi="Times New Roman"/>
                <w:color w:val="080808"/>
              </w:rPr>
              <w:t xml:space="preserve"> оценивание</w:t>
            </w:r>
          </w:p>
        </w:tc>
        <w:tc>
          <w:tcPr>
            <w:tcW w:w="2551" w:type="dxa"/>
            <w:shd w:val="clear" w:color="auto" w:fill="auto"/>
          </w:tcPr>
          <w:p w14:paraId="0E7EE200"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07.11.19.</w:t>
            </w:r>
          </w:p>
        </w:tc>
        <w:tc>
          <w:tcPr>
            <w:tcW w:w="5387" w:type="dxa"/>
            <w:shd w:val="clear" w:color="auto" w:fill="auto"/>
          </w:tcPr>
          <w:p w14:paraId="34B0DF89"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 xml:space="preserve">Ленинградская область, </w:t>
            </w:r>
          </w:p>
          <w:p w14:paraId="007C53D4"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г. Приозерск, ул. Северопарковая, д. 5, МОУ ДО "Центр информационных технологий"</w:t>
            </w:r>
          </w:p>
          <w:p w14:paraId="3CA8A350"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Пономарева Ю.А.</w:t>
            </w:r>
          </w:p>
        </w:tc>
      </w:tr>
      <w:tr w:rsidR="00831894" w:rsidRPr="008C6C4F" w14:paraId="73391AAE" w14:textId="77777777" w:rsidTr="00831894">
        <w:tc>
          <w:tcPr>
            <w:tcW w:w="959" w:type="dxa"/>
            <w:shd w:val="clear" w:color="auto" w:fill="auto"/>
          </w:tcPr>
          <w:p w14:paraId="6102F0B1"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48D88F9D" w14:textId="77777777" w:rsidR="00831894" w:rsidRPr="008C6C4F" w:rsidRDefault="00831894" w:rsidP="00B8632F">
            <w:pPr>
              <w:pStyle w:val="af8"/>
              <w:snapToGrid w:val="0"/>
              <w:ind w:left="-113" w:right="27"/>
              <w:rPr>
                <w:rFonts w:ascii="Times New Roman" w:hAnsi="Times New Roman"/>
                <w:color w:val="080808"/>
              </w:rPr>
            </w:pPr>
            <w:r w:rsidRPr="008C6C4F">
              <w:rPr>
                <w:rFonts w:ascii="Times New Roman" w:hAnsi="Times New Roman"/>
                <w:color w:val="080808"/>
              </w:rPr>
              <w:t>Ненаглядная и наглядная геометрия в ключевых задачах курса. (</w:t>
            </w:r>
            <w:r w:rsidRPr="008C6C4F">
              <w:rPr>
                <w:rFonts w:ascii="Times New Roman" w:hAnsi="Times New Roman"/>
                <w:i/>
                <w:color w:val="080808"/>
                <w:sz w:val="20"/>
                <w:szCs w:val="20"/>
              </w:rPr>
              <w:t>семинар посвящен вопросам преподавания геометрии, подготовке к ОГЭ и ЕГЭ по геометрии, рассмотрено решение задач по геометрии)</w:t>
            </w:r>
          </w:p>
        </w:tc>
        <w:tc>
          <w:tcPr>
            <w:tcW w:w="2551" w:type="dxa"/>
            <w:shd w:val="clear" w:color="auto" w:fill="auto"/>
          </w:tcPr>
          <w:p w14:paraId="370A67A8"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08.11.19</w:t>
            </w:r>
          </w:p>
          <w:p w14:paraId="253767E8"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10.00</w:t>
            </w:r>
          </w:p>
        </w:tc>
        <w:tc>
          <w:tcPr>
            <w:tcW w:w="5387" w:type="dxa"/>
            <w:shd w:val="clear" w:color="auto" w:fill="auto"/>
          </w:tcPr>
          <w:p w14:paraId="5999FAE2" w14:textId="77777777" w:rsidR="00831894" w:rsidRPr="008C6C4F" w:rsidRDefault="00831894" w:rsidP="00B8632F">
            <w:pPr>
              <w:jc w:val="center"/>
              <w:rPr>
                <w:color w:val="080808"/>
              </w:rPr>
            </w:pPr>
            <w:r w:rsidRPr="008C6C4F">
              <w:rPr>
                <w:color w:val="080808"/>
              </w:rPr>
              <w:t>МБОУ «СОШ №7»</w:t>
            </w:r>
          </w:p>
          <w:p w14:paraId="033A9482" w14:textId="77777777" w:rsidR="00831894" w:rsidRPr="008C6C4F" w:rsidRDefault="00831894" w:rsidP="00B8632F">
            <w:pPr>
              <w:jc w:val="center"/>
              <w:rPr>
                <w:color w:val="080808"/>
                <w:sz w:val="20"/>
                <w:szCs w:val="20"/>
              </w:rPr>
            </w:pPr>
            <w:r w:rsidRPr="008C6C4F">
              <w:rPr>
                <w:color w:val="080808"/>
              </w:rPr>
              <w:t xml:space="preserve">Циовкин Ю. Ю. </w:t>
            </w:r>
            <w:r w:rsidRPr="008C6C4F">
              <w:rPr>
                <w:color w:val="080808"/>
                <w:sz w:val="20"/>
                <w:szCs w:val="20"/>
              </w:rPr>
              <w:t xml:space="preserve">доктор ф.м. наук, преподаватель Университета ИТМО г. Санкт Петербург, </w:t>
            </w:r>
            <w:proofErr w:type="gramStart"/>
            <w:r w:rsidRPr="008C6C4F">
              <w:rPr>
                <w:color w:val="080808"/>
                <w:sz w:val="20"/>
                <w:szCs w:val="20"/>
              </w:rPr>
              <w:t>методист  корпорации</w:t>
            </w:r>
            <w:proofErr w:type="gramEnd"/>
            <w:r w:rsidRPr="008C6C4F">
              <w:rPr>
                <w:color w:val="080808"/>
                <w:sz w:val="20"/>
                <w:szCs w:val="20"/>
              </w:rPr>
              <w:t xml:space="preserve"> «Российский учебник» — представительства в г. Санкт Петербург.</w:t>
            </w:r>
          </w:p>
          <w:p w14:paraId="796001FC" w14:textId="77777777" w:rsidR="00831894" w:rsidRPr="008C6C4F" w:rsidRDefault="00831894" w:rsidP="00B8632F">
            <w:pPr>
              <w:jc w:val="center"/>
              <w:rPr>
                <w:color w:val="080808"/>
              </w:rPr>
            </w:pPr>
            <w:r w:rsidRPr="008C6C4F">
              <w:rPr>
                <w:color w:val="080808"/>
                <w:sz w:val="20"/>
                <w:szCs w:val="20"/>
              </w:rPr>
              <w:t>Николаева Н.А.</w:t>
            </w:r>
          </w:p>
        </w:tc>
      </w:tr>
      <w:tr w:rsidR="00831894" w:rsidRPr="008C6C4F" w14:paraId="70D93909" w14:textId="77777777" w:rsidTr="00831894">
        <w:tc>
          <w:tcPr>
            <w:tcW w:w="959" w:type="dxa"/>
            <w:shd w:val="clear" w:color="auto" w:fill="auto"/>
          </w:tcPr>
          <w:p w14:paraId="70C178F9"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494ADAB9" w14:textId="77777777" w:rsidR="00831894" w:rsidRPr="008C6C4F" w:rsidRDefault="00831894" w:rsidP="00B8632F">
            <w:pPr>
              <w:rPr>
                <w:color w:val="080808"/>
              </w:rPr>
            </w:pPr>
            <w:r w:rsidRPr="008C6C4F">
              <w:rPr>
                <w:color w:val="080808"/>
              </w:rPr>
              <w:t>Подготовка к ЕГЭ по обществознанию: трудные вопросы содержания</w:t>
            </w:r>
          </w:p>
          <w:p w14:paraId="57B5C532" w14:textId="77777777" w:rsidR="00831894" w:rsidRPr="008C6C4F" w:rsidRDefault="00831894" w:rsidP="00B8632F">
            <w:pPr>
              <w:rPr>
                <w:color w:val="080808"/>
              </w:rPr>
            </w:pPr>
            <w:r w:rsidRPr="008C6C4F">
              <w:rPr>
                <w:color w:val="080808"/>
              </w:rPr>
              <w:t> </w:t>
            </w:r>
          </w:p>
          <w:p w14:paraId="735AEEC5" w14:textId="77777777" w:rsidR="00831894" w:rsidRPr="008C6C4F" w:rsidRDefault="00831894" w:rsidP="00B8632F">
            <w:pPr>
              <w:rPr>
                <w:b/>
                <w:bCs/>
                <w:color w:val="080808"/>
              </w:rPr>
            </w:pPr>
          </w:p>
        </w:tc>
        <w:tc>
          <w:tcPr>
            <w:tcW w:w="2551" w:type="dxa"/>
            <w:shd w:val="clear" w:color="auto" w:fill="auto"/>
          </w:tcPr>
          <w:p w14:paraId="0286F315"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08.11.19</w:t>
            </w:r>
          </w:p>
          <w:p w14:paraId="0E281551"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10.00</w:t>
            </w:r>
          </w:p>
        </w:tc>
        <w:tc>
          <w:tcPr>
            <w:tcW w:w="5387" w:type="dxa"/>
            <w:shd w:val="clear" w:color="auto" w:fill="auto"/>
          </w:tcPr>
          <w:p w14:paraId="32C6901B" w14:textId="77777777" w:rsidR="00831894" w:rsidRPr="008C6C4F" w:rsidRDefault="00831894" w:rsidP="00B8632F">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МБОУ «Гимназия № 11»</w:t>
            </w:r>
          </w:p>
          <w:p w14:paraId="069337D3" w14:textId="77777777" w:rsidR="00831894" w:rsidRPr="008C6C4F" w:rsidRDefault="00831894" w:rsidP="00B8632F">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 xml:space="preserve">Соболева  О. Б., </w:t>
            </w:r>
            <w:r w:rsidRPr="008C6C4F">
              <w:rPr>
                <w:rFonts w:ascii="Times New Roman" w:hAnsi="Times New Roman"/>
                <w:color w:val="080808"/>
                <w:sz w:val="20"/>
                <w:szCs w:val="20"/>
              </w:rPr>
              <w:t>к. п. н., доцент кафедры методики обучения истории и обществознанию РГПУ им. А. И. Герцена (СПб),</w:t>
            </w:r>
            <w:r w:rsidRPr="008C6C4F">
              <w:rPr>
                <w:rFonts w:ascii="Times New Roman" w:hAnsi="Times New Roman"/>
                <w:color w:val="080808"/>
                <w:sz w:val="20"/>
                <w:szCs w:val="20"/>
              </w:rPr>
              <w:br/>
              <w:t>методист корпорации «Российский учебник»</w:t>
            </w:r>
          </w:p>
          <w:p w14:paraId="58D14F3A" w14:textId="77777777" w:rsidR="00831894" w:rsidRPr="008C6C4F" w:rsidRDefault="00831894" w:rsidP="00B8632F">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Николаева Н.А.</w:t>
            </w:r>
          </w:p>
        </w:tc>
      </w:tr>
      <w:tr w:rsidR="00831894" w:rsidRPr="008C6C4F" w14:paraId="17F3870A" w14:textId="77777777" w:rsidTr="00831894">
        <w:tc>
          <w:tcPr>
            <w:tcW w:w="959" w:type="dxa"/>
            <w:shd w:val="clear" w:color="auto" w:fill="auto"/>
          </w:tcPr>
          <w:p w14:paraId="586E0DB9"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11114B00" w14:textId="77777777" w:rsidR="00831894" w:rsidRPr="008C6C4F" w:rsidRDefault="00831894" w:rsidP="00B8632F">
            <w:pPr>
              <w:jc w:val="center"/>
              <w:rPr>
                <w:color w:val="080808"/>
              </w:rPr>
            </w:pPr>
            <w:r w:rsidRPr="008C6C4F">
              <w:rPr>
                <w:color w:val="080808"/>
              </w:rPr>
              <w:t>Практический семинар для учителей МБОУ «СОШ №10» «Работа с интерактивными досками»</w:t>
            </w:r>
          </w:p>
        </w:tc>
        <w:tc>
          <w:tcPr>
            <w:tcW w:w="2551" w:type="dxa"/>
            <w:shd w:val="clear" w:color="auto" w:fill="auto"/>
          </w:tcPr>
          <w:p w14:paraId="5F76FBD7" w14:textId="77777777" w:rsidR="00831894" w:rsidRPr="008C6C4F" w:rsidRDefault="00831894" w:rsidP="00B8632F">
            <w:pPr>
              <w:jc w:val="center"/>
              <w:rPr>
                <w:bCs/>
                <w:color w:val="080808"/>
              </w:rPr>
            </w:pPr>
            <w:r w:rsidRPr="008C6C4F">
              <w:rPr>
                <w:bCs/>
                <w:color w:val="080808"/>
              </w:rPr>
              <w:t>06.11.19</w:t>
            </w:r>
          </w:p>
          <w:p w14:paraId="72A853D3" w14:textId="77777777" w:rsidR="00831894" w:rsidRPr="008C6C4F" w:rsidRDefault="00831894" w:rsidP="00B8632F">
            <w:pPr>
              <w:jc w:val="center"/>
              <w:rPr>
                <w:bCs/>
                <w:color w:val="080808"/>
              </w:rPr>
            </w:pPr>
            <w:r w:rsidRPr="008C6C4F">
              <w:rPr>
                <w:bCs/>
                <w:color w:val="080808"/>
              </w:rPr>
              <w:t>10.00</w:t>
            </w:r>
          </w:p>
          <w:p w14:paraId="3EA4B4FF" w14:textId="77777777" w:rsidR="00831894" w:rsidRPr="008C6C4F" w:rsidRDefault="00831894" w:rsidP="00B8632F">
            <w:pPr>
              <w:rPr>
                <w:color w:val="080808"/>
              </w:rPr>
            </w:pPr>
          </w:p>
        </w:tc>
        <w:tc>
          <w:tcPr>
            <w:tcW w:w="5387" w:type="dxa"/>
            <w:shd w:val="clear" w:color="auto" w:fill="auto"/>
          </w:tcPr>
          <w:p w14:paraId="4FC0717A" w14:textId="77777777" w:rsidR="00831894" w:rsidRPr="008C6C4F" w:rsidRDefault="00831894" w:rsidP="00B8632F">
            <w:pPr>
              <w:jc w:val="center"/>
              <w:rPr>
                <w:bCs/>
                <w:color w:val="080808"/>
              </w:rPr>
            </w:pPr>
            <w:r w:rsidRPr="008C6C4F">
              <w:rPr>
                <w:bCs/>
                <w:color w:val="080808"/>
              </w:rPr>
              <w:t xml:space="preserve">МБОУ «СОШ №10» </w:t>
            </w:r>
          </w:p>
          <w:p w14:paraId="24CE432B" w14:textId="77777777" w:rsidR="00831894" w:rsidRPr="008C6C4F" w:rsidRDefault="00831894" w:rsidP="00B8632F">
            <w:pPr>
              <w:jc w:val="center"/>
              <w:rPr>
                <w:bCs/>
                <w:color w:val="080808"/>
              </w:rPr>
            </w:pPr>
            <w:r w:rsidRPr="008C6C4F">
              <w:rPr>
                <w:bCs/>
                <w:color w:val="080808"/>
              </w:rPr>
              <w:t>Николаева Н.А.</w:t>
            </w:r>
          </w:p>
        </w:tc>
      </w:tr>
      <w:tr w:rsidR="00831894" w:rsidRPr="008C6C4F" w14:paraId="58F60251" w14:textId="77777777" w:rsidTr="00831894">
        <w:tc>
          <w:tcPr>
            <w:tcW w:w="959" w:type="dxa"/>
            <w:shd w:val="clear" w:color="auto" w:fill="auto"/>
          </w:tcPr>
          <w:p w14:paraId="749049DF"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5E6ED58A" w14:textId="77777777" w:rsidR="00831894" w:rsidRPr="008C6C4F" w:rsidRDefault="00831894" w:rsidP="00B8632F">
            <w:pPr>
              <w:pStyle w:val="af8"/>
              <w:snapToGrid w:val="0"/>
              <w:rPr>
                <w:rFonts w:ascii="Times New Roman" w:hAnsi="Times New Roman"/>
                <w:color w:val="080808"/>
                <w:sz w:val="24"/>
                <w:szCs w:val="24"/>
              </w:rPr>
            </w:pPr>
            <w:r w:rsidRPr="008C6C4F">
              <w:rPr>
                <w:rFonts w:ascii="Times New Roman" w:hAnsi="Times New Roman"/>
                <w:color w:val="080808"/>
                <w:sz w:val="20"/>
                <w:szCs w:val="20"/>
              </w:rPr>
              <w:t xml:space="preserve"> С</w:t>
            </w:r>
            <w:r w:rsidRPr="008C6C4F">
              <w:rPr>
                <w:rFonts w:ascii="Times New Roman" w:hAnsi="Times New Roman"/>
                <w:color w:val="080808"/>
                <w:sz w:val="24"/>
                <w:szCs w:val="24"/>
              </w:rPr>
              <w:t>еминар учителей математики «Вопросы подготовки к ГИА»</w:t>
            </w:r>
          </w:p>
        </w:tc>
        <w:tc>
          <w:tcPr>
            <w:tcW w:w="2551" w:type="dxa"/>
            <w:shd w:val="clear" w:color="auto" w:fill="auto"/>
          </w:tcPr>
          <w:p w14:paraId="5D02EDC4"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12.12.2019</w:t>
            </w:r>
          </w:p>
          <w:p w14:paraId="546861DA" w14:textId="77777777" w:rsidR="00831894" w:rsidRPr="008C6C4F" w:rsidRDefault="00831894" w:rsidP="00B8632F">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14.30</w:t>
            </w:r>
          </w:p>
          <w:p w14:paraId="437EC661" w14:textId="77777777" w:rsidR="00831894" w:rsidRPr="008C6C4F" w:rsidRDefault="00831894" w:rsidP="00B8632F">
            <w:pPr>
              <w:pStyle w:val="af8"/>
              <w:snapToGrid w:val="0"/>
              <w:jc w:val="center"/>
              <w:rPr>
                <w:rFonts w:ascii="Times New Roman" w:hAnsi="Times New Roman"/>
                <w:color w:val="080808"/>
                <w:highlight w:val="yellow"/>
              </w:rPr>
            </w:pPr>
          </w:p>
          <w:p w14:paraId="718D5D70" w14:textId="77777777" w:rsidR="00831894" w:rsidRPr="008C6C4F" w:rsidRDefault="00831894" w:rsidP="00B8632F">
            <w:pPr>
              <w:pStyle w:val="af8"/>
              <w:snapToGrid w:val="0"/>
              <w:jc w:val="center"/>
              <w:rPr>
                <w:rFonts w:ascii="Times New Roman" w:hAnsi="Times New Roman"/>
                <w:color w:val="080808"/>
                <w:highlight w:val="yellow"/>
              </w:rPr>
            </w:pPr>
          </w:p>
        </w:tc>
        <w:tc>
          <w:tcPr>
            <w:tcW w:w="5387" w:type="dxa"/>
            <w:shd w:val="clear" w:color="auto" w:fill="auto"/>
          </w:tcPr>
          <w:p w14:paraId="57468899" w14:textId="77777777" w:rsidR="00831894" w:rsidRPr="008C6C4F" w:rsidRDefault="00831894" w:rsidP="00B8632F">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МБОУ «СОШ № 10»</w:t>
            </w:r>
          </w:p>
          <w:p w14:paraId="47F3399C" w14:textId="77777777" w:rsidR="00831894" w:rsidRPr="008C6C4F" w:rsidRDefault="00831894" w:rsidP="00B8632F">
            <w:pPr>
              <w:pStyle w:val="af8"/>
              <w:snapToGrid w:val="0"/>
              <w:ind w:left="93" w:right="93"/>
              <w:jc w:val="center"/>
              <w:rPr>
                <w:rFonts w:ascii="Times New Roman" w:hAnsi="Times New Roman"/>
                <w:color w:val="080808"/>
                <w:highlight w:val="yellow"/>
              </w:rPr>
            </w:pPr>
            <w:r w:rsidRPr="008C6C4F">
              <w:rPr>
                <w:rFonts w:ascii="Times New Roman" w:hAnsi="Times New Roman"/>
                <w:color w:val="080808"/>
                <w:sz w:val="24"/>
                <w:szCs w:val="24"/>
              </w:rPr>
              <w:t>Гаврилова О.П.</w:t>
            </w:r>
          </w:p>
        </w:tc>
      </w:tr>
      <w:tr w:rsidR="00831894" w:rsidRPr="008C6C4F" w14:paraId="2EDF028D" w14:textId="77777777" w:rsidTr="00831894">
        <w:tc>
          <w:tcPr>
            <w:tcW w:w="959" w:type="dxa"/>
            <w:shd w:val="clear" w:color="auto" w:fill="auto"/>
          </w:tcPr>
          <w:p w14:paraId="70C3C5CC"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2188244A" w14:textId="77777777" w:rsidR="00831894" w:rsidRPr="008C6C4F" w:rsidRDefault="00831894" w:rsidP="00B8632F">
            <w:pPr>
              <w:rPr>
                <w:b/>
                <w:bCs/>
                <w:color w:val="080808"/>
                <w:highlight w:val="yellow"/>
              </w:rPr>
            </w:pPr>
            <w:r w:rsidRPr="008C6C4F">
              <w:rPr>
                <w:color w:val="080808"/>
              </w:rPr>
              <w:t>Заседание творческой группы учителей истории по подготовке профильной сессии</w:t>
            </w:r>
          </w:p>
        </w:tc>
        <w:tc>
          <w:tcPr>
            <w:tcW w:w="2551" w:type="dxa"/>
            <w:shd w:val="clear" w:color="auto" w:fill="auto"/>
          </w:tcPr>
          <w:p w14:paraId="7EE4E40D"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11. 12.2019</w:t>
            </w:r>
          </w:p>
        </w:tc>
        <w:tc>
          <w:tcPr>
            <w:tcW w:w="5387" w:type="dxa"/>
            <w:shd w:val="clear" w:color="auto" w:fill="auto"/>
          </w:tcPr>
          <w:p w14:paraId="2E0DB744" w14:textId="77777777" w:rsidR="00831894" w:rsidRPr="008C6C4F" w:rsidRDefault="00831894" w:rsidP="00B8632F">
            <w:pPr>
              <w:pStyle w:val="af8"/>
              <w:snapToGrid w:val="0"/>
              <w:ind w:left="93" w:right="93"/>
              <w:jc w:val="center"/>
              <w:rPr>
                <w:rFonts w:ascii="Times New Roman" w:hAnsi="Times New Roman"/>
                <w:color w:val="080808"/>
                <w:sz w:val="24"/>
                <w:szCs w:val="24"/>
              </w:rPr>
            </w:pPr>
            <w:r w:rsidRPr="008C6C4F">
              <w:rPr>
                <w:rFonts w:ascii="Times New Roman" w:hAnsi="Times New Roman"/>
                <w:color w:val="080808"/>
                <w:sz w:val="24"/>
                <w:szCs w:val="24"/>
              </w:rPr>
              <w:t>МБОУ «Гимназия №11»</w:t>
            </w:r>
          </w:p>
          <w:p w14:paraId="5F3C7EF2" w14:textId="77777777" w:rsidR="00831894" w:rsidRPr="008C6C4F" w:rsidRDefault="00831894" w:rsidP="00B8632F">
            <w:pPr>
              <w:pStyle w:val="af8"/>
              <w:snapToGrid w:val="0"/>
              <w:ind w:left="93" w:right="93"/>
              <w:jc w:val="center"/>
              <w:rPr>
                <w:rFonts w:ascii="Times New Roman" w:hAnsi="Times New Roman"/>
                <w:color w:val="080808"/>
                <w:sz w:val="24"/>
                <w:szCs w:val="24"/>
                <w:highlight w:val="yellow"/>
              </w:rPr>
            </w:pPr>
            <w:r w:rsidRPr="008C6C4F">
              <w:rPr>
                <w:rFonts w:ascii="Times New Roman" w:hAnsi="Times New Roman"/>
                <w:color w:val="080808"/>
                <w:sz w:val="24"/>
                <w:szCs w:val="24"/>
              </w:rPr>
              <w:t>Семина Е.В.</w:t>
            </w:r>
          </w:p>
        </w:tc>
      </w:tr>
      <w:tr w:rsidR="00831894" w:rsidRPr="008C6C4F" w14:paraId="0375DD7C" w14:textId="77777777" w:rsidTr="00831894">
        <w:tc>
          <w:tcPr>
            <w:tcW w:w="959" w:type="dxa"/>
            <w:shd w:val="clear" w:color="auto" w:fill="auto"/>
          </w:tcPr>
          <w:p w14:paraId="3C719FA2"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6E05DD78" w14:textId="77777777" w:rsidR="00831894" w:rsidRPr="008C6C4F" w:rsidRDefault="00831894" w:rsidP="00B8632F">
            <w:pPr>
              <w:shd w:val="clear" w:color="auto" w:fill="FFFFFF"/>
              <w:jc w:val="center"/>
              <w:outlineLvl w:val="0"/>
              <w:rPr>
                <w:bCs/>
                <w:color w:val="080808"/>
                <w:kern w:val="36"/>
                <w:lang w:eastAsia="x-none"/>
              </w:rPr>
            </w:pPr>
            <w:r w:rsidRPr="008C6C4F">
              <w:rPr>
                <w:bCs/>
                <w:color w:val="080808"/>
                <w:kern w:val="36"/>
                <w:lang w:eastAsia="x-none"/>
              </w:rPr>
              <w:t>Практический семинар для учителей русского языка и литературы.</w:t>
            </w:r>
          </w:p>
          <w:p w14:paraId="720E39B4" w14:textId="77777777" w:rsidR="00831894" w:rsidRPr="008C6C4F" w:rsidRDefault="00831894" w:rsidP="00B8632F">
            <w:pPr>
              <w:jc w:val="center"/>
              <w:rPr>
                <w:color w:val="080808"/>
              </w:rPr>
            </w:pPr>
            <w:r w:rsidRPr="008C6C4F">
              <w:rPr>
                <w:color w:val="080808"/>
              </w:rPr>
              <w:t xml:space="preserve">Литературная гостиная </w:t>
            </w:r>
          </w:p>
          <w:p w14:paraId="26C8AB00" w14:textId="77777777" w:rsidR="00831894" w:rsidRPr="008C6C4F" w:rsidRDefault="00831894" w:rsidP="00B8632F">
            <w:pPr>
              <w:jc w:val="center"/>
              <w:rPr>
                <w:color w:val="080808"/>
              </w:rPr>
            </w:pPr>
            <w:r w:rsidRPr="008C6C4F">
              <w:rPr>
                <w:color w:val="080808"/>
              </w:rPr>
              <w:t>«Нить памяти»</w:t>
            </w:r>
          </w:p>
          <w:p w14:paraId="7B54D52B" w14:textId="77777777" w:rsidR="00831894" w:rsidRPr="008C6C4F" w:rsidRDefault="00831894" w:rsidP="00B8632F">
            <w:pPr>
              <w:jc w:val="center"/>
              <w:rPr>
                <w:color w:val="080808"/>
              </w:rPr>
            </w:pPr>
            <w:r w:rsidRPr="008C6C4F">
              <w:rPr>
                <w:color w:val="080808"/>
              </w:rPr>
              <w:t xml:space="preserve"> ( к 75-летию Победы в ВОВ)</w:t>
            </w:r>
          </w:p>
        </w:tc>
        <w:tc>
          <w:tcPr>
            <w:tcW w:w="2551" w:type="dxa"/>
            <w:shd w:val="clear" w:color="auto" w:fill="auto"/>
          </w:tcPr>
          <w:p w14:paraId="0082DF57" w14:textId="77777777" w:rsidR="00831894" w:rsidRPr="008C6C4F" w:rsidRDefault="00831894" w:rsidP="00B8632F">
            <w:pPr>
              <w:jc w:val="center"/>
              <w:rPr>
                <w:bCs/>
                <w:color w:val="080808"/>
              </w:rPr>
            </w:pPr>
            <w:r w:rsidRPr="008C6C4F">
              <w:rPr>
                <w:bCs/>
                <w:color w:val="080808"/>
              </w:rPr>
              <w:t>11.12.2019</w:t>
            </w:r>
          </w:p>
          <w:p w14:paraId="37BEC4E1" w14:textId="77777777" w:rsidR="00831894" w:rsidRPr="008C6C4F" w:rsidRDefault="00831894" w:rsidP="00B8632F">
            <w:pPr>
              <w:jc w:val="center"/>
              <w:rPr>
                <w:bCs/>
                <w:color w:val="080808"/>
              </w:rPr>
            </w:pPr>
            <w:r w:rsidRPr="008C6C4F">
              <w:rPr>
                <w:bCs/>
                <w:color w:val="080808"/>
              </w:rPr>
              <w:t>15.00</w:t>
            </w:r>
          </w:p>
          <w:p w14:paraId="2C93AF07" w14:textId="77777777" w:rsidR="00831894" w:rsidRPr="008C6C4F" w:rsidRDefault="00831894" w:rsidP="00B8632F">
            <w:pPr>
              <w:jc w:val="center"/>
              <w:rPr>
                <w:bCs/>
                <w:color w:val="080808"/>
              </w:rPr>
            </w:pPr>
          </w:p>
        </w:tc>
        <w:tc>
          <w:tcPr>
            <w:tcW w:w="5387" w:type="dxa"/>
            <w:shd w:val="clear" w:color="auto" w:fill="auto"/>
          </w:tcPr>
          <w:p w14:paraId="38AE62D4" w14:textId="77777777" w:rsidR="00831894" w:rsidRPr="008C6C4F" w:rsidRDefault="00831894" w:rsidP="00B8632F">
            <w:pPr>
              <w:jc w:val="center"/>
              <w:rPr>
                <w:rFonts w:eastAsia="Calibri"/>
                <w:color w:val="080808"/>
                <w:lang w:eastAsia="en-US"/>
              </w:rPr>
            </w:pPr>
            <w:r w:rsidRPr="008C6C4F">
              <w:rPr>
                <w:rFonts w:eastAsia="Calibri"/>
                <w:color w:val="080808"/>
                <w:lang w:eastAsia="en-US"/>
              </w:rPr>
              <w:t xml:space="preserve">МБОУ «СОШ </w:t>
            </w:r>
          </w:p>
          <w:p w14:paraId="15123D34" w14:textId="77777777" w:rsidR="00831894" w:rsidRPr="008C6C4F" w:rsidRDefault="00831894" w:rsidP="00B8632F">
            <w:pPr>
              <w:jc w:val="center"/>
              <w:rPr>
                <w:rFonts w:eastAsia="Calibri"/>
                <w:color w:val="080808"/>
                <w:lang w:eastAsia="en-US"/>
              </w:rPr>
            </w:pPr>
            <w:r w:rsidRPr="008C6C4F">
              <w:rPr>
                <w:rFonts w:eastAsia="Calibri"/>
                <w:color w:val="080808"/>
                <w:lang w:eastAsia="en-US"/>
              </w:rPr>
              <w:t>г. Светогорска»</w:t>
            </w:r>
          </w:p>
          <w:p w14:paraId="77C2B3BA" w14:textId="77777777" w:rsidR="00831894" w:rsidRPr="008C6C4F" w:rsidRDefault="00831894" w:rsidP="00B8632F">
            <w:pPr>
              <w:jc w:val="center"/>
              <w:rPr>
                <w:bCs/>
                <w:color w:val="080808"/>
              </w:rPr>
            </w:pPr>
            <w:r w:rsidRPr="008C6C4F">
              <w:rPr>
                <w:rFonts w:eastAsia="Calibri"/>
                <w:color w:val="080808"/>
                <w:lang w:eastAsia="en-US"/>
              </w:rPr>
              <w:t xml:space="preserve"> Борисова Л.А.</w:t>
            </w:r>
          </w:p>
        </w:tc>
      </w:tr>
      <w:tr w:rsidR="00831894" w:rsidRPr="008C6C4F" w14:paraId="6F3A6B21" w14:textId="77777777" w:rsidTr="00831894">
        <w:tc>
          <w:tcPr>
            <w:tcW w:w="959" w:type="dxa"/>
            <w:shd w:val="clear" w:color="auto" w:fill="auto"/>
          </w:tcPr>
          <w:p w14:paraId="5BBE9BB6"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3A6881C4" w14:textId="77777777" w:rsidR="00831894" w:rsidRPr="008C6C4F" w:rsidRDefault="00831894" w:rsidP="00B8632F">
            <w:pPr>
              <w:pStyle w:val="af8"/>
              <w:snapToGrid w:val="0"/>
              <w:rPr>
                <w:rFonts w:ascii="Times New Roman" w:hAnsi="Times New Roman"/>
                <w:color w:val="080808"/>
              </w:rPr>
            </w:pPr>
            <w:r w:rsidRPr="008C6C4F">
              <w:rPr>
                <w:rFonts w:ascii="Times New Roman" w:hAnsi="Times New Roman"/>
                <w:color w:val="080808"/>
              </w:rPr>
              <w:t>Семинар для школьных библиотекарей</w:t>
            </w:r>
          </w:p>
          <w:p w14:paraId="5646FE37" w14:textId="77777777" w:rsidR="00831894" w:rsidRPr="008C6C4F" w:rsidRDefault="00831894" w:rsidP="00B8632F">
            <w:pPr>
              <w:pStyle w:val="af8"/>
              <w:snapToGrid w:val="0"/>
              <w:rPr>
                <w:rFonts w:ascii="Times New Roman" w:hAnsi="Times New Roman"/>
                <w:color w:val="080808"/>
              </w:rPr>
            </w:pPr>
            <w:r w:rsidRPr="008C6C4F">
              <w:rPr>
                <w:rFonts w:ascii="Times New Roman" w:hAnsi="Times New Roman"/>
                <w:color w:val="080808"/>
              </w:rPr>
              <w:t>«Цифровая образовательная  среда в современной библиотеке»</w:t>
            </w:r>
          </w:p>
        </w:tc>
        <w:tc>
          <w:tcPr>
            <w:tcW w:w="2551" w:type="dxa"/>
            <w:shd w:val="clear" w:color="auto" w:fill="auto"/>
          </w:tcPr>
          <w:p w14:paraId="7C935ECA"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12.12.2019</w:t>
            </w:r>
          </w:p>
          <w:p w14:paraId="3CA87148"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10.00</w:t>
            </w:r>
          </w:p>
          <w:p w14:paraId="250EA16A" w14:textId="77777777" w:rsidR="00831894" w:rsidRPr="008C6C4F" w:rsidRDefault="00831894" w:rsidP="00B8632F">
            <w:pPr>
              <w:pStyle w:val="af8"/>
              <w:snapToGrid w:val="0"/>
              <w:jc w:val="center"/>
              <w:rPr>
                <w:rFonts w:ascii="Times New Roman" w:hAnsi="Times New Roman"/>
                <w:color w:val="080808"/>
              </w:rPr>
            </w:pPr>
          </w:p>
        </w:tc>
        <w:tc>
          <w:tcPr>
            <w:tcW w:w="5387" w:type="dxa"/>
            <w:shd w:val="clear" w:color="auto" w:fill="auto"/>
          </w:tcPr>
          <w:p w14:paraId="3D531335"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МАУК</w:t>
            </w:r>
          </w:p>
          <w:p w14:paraId="3714BED5"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 xml:space="preserve">Библиотека А. Аалто </w:t>
            </w:r>
          </w:p>
          <w:p w14:paraId="31E9BE68"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Николаева Н.А.</w:t>
            </w:r>
          </w:p>
        </w:tc>
      </w:tr>
      <w:tr w:rsidR="00831894" w:rsidRPr="008C6C4F" w14:paraId="4EC1D907" w14:textId="77777777" w:rsidTr="00831894">
        <w:tc>
          <w:tcPr>
            <w:tcW w:w="959" w:type="dxa"/>
            <w:shd w:val="clear" w:color="auto" w:fill="auto"/>
          </w:tcPr>
          <w:p w14:paraId="2F2CB88A"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61B0612B" w14:textId="77777777" w:rsidR="00831894" w:rsidRPr="008C6C4F" w:rsidRDefault="00831894" w:rsidP="00B8632F">
            <w:pPr>
              <w:shd w:val="clear" w:color="auto" w:fill="FFFFFF"/>
              <w:jc w:val="center"/>
              <w:outlineLvl w:val="0"/>
              <w:rPr>
                <w:bCs/>
                <w:color w:val="080808"/>
                <w:kern w:val="36"/>
                <w:lang w:eastAsia="x-none"/>
              </w:rPr>
            </w:pPr>
            <w:r w:rsidRPr="008C6C4F">
              <w:rPr>
                <w:color w:val="080808"/>
              </w:rPr>
              <w:t>Консультация учителей музыки по составлению дополнительных образовательных программ</w:t>
            </w:r>
          </w:p>
        </w:tc>
        <w:tc>
          <w:tcPr>
            <w:tcW w:w="2551" w:type="dxa"/>
            <w:shd w:val="clear" w:color="auto" w:fill="auto"/>
          </w:tcPr>
          <w:p w14:paraId="468CA30F" w14:textId="77777777" w:rsidR="00831894" w:rsidRPr="008C6C4F" w:rsidRDefault="00831894" w:rsidP="00B8632F">
            <w:pPr>
              <w:jc w:val="center"/>
              <w:rPr>
                <w:bCs/>
                <w:color w:val="080808"/>
              </w:rPr>
            </w:pPr>
            <w:r w:rsidRPr="008C6C4F">
              <w:rPr>
                <w:bCs/>
                <w:color w:val="080808"/>
              </w:rPr>
              <w:t>18.12.2019</w:t>
            </w:r>
          </w:p>
          <w:p w14:paraId="1C585AA1" w14:textId="77777777" w:rsidR="00831894" w:rsidRPr="008C6C4F" w:rsidRDefault="00831894" w:rsidP="00B8632F">
            <w:pPr>
              <w:jc w:val="center"/>
              <w:rPr>
                <w:bCs/>
                <w:color w:val="080808"/>
              </w:rPr>
            </w:pPr>
            <w:r w:rsidRPr="008C6C4F">
              <w:rPr>
                <w:bCs/>
                <w:color w:val="080808"/>
              </w:rPr>
              <w:t>14.30</w:t>
            </w:r>
          </w:p>
        </w:tc>
        <w:tc>
          <w:tcPr>
            <w:tcW w:w="5387" w:type="dxa"/>
            <w:shd w:val="clear" w:color="auto" w:fill="auto"/>
          </w:tcPr>
          <w:p w14:paraId="0499A6B6" w14:textId="77777777" w:rsidR="00831894" w:rsidRPr="008C6C4F" w:rsidRDefault="00831894" w:rsidP="00B8632F">
            <w:pPr>
              <w:jc w:val="center"/>
              <w:rPr>
                <w:rFonts w:eastAsia="Calibri"/>
                <w:color w:val="080808"/>
                <w:lang w:eastAsia="en-US"/>
              </w:rPr>
            </w:pPr>
            <w:r w:rsidRPr="008C6C4F">
              <w:rPr>
                <w:rFonts w:eastAsia="Calibri"/>
                <w:color w:val="080808"/>
                <w:lang w:eastAsia="en-US"/>
              </w:rPr>
              <w:t>МБОУ «СОШ №7»</w:t>
            </w:r>
          </w:p>
          <w:p w14:paraId="159D4DE4" w14:textId="77777777" w:rsidR="00831894" w:rsidRPr="008C6C4F" w:rsidRDefault="00831894" w:rsidP="00B8632F">
            <w:pPr>
              <w:jc w:val="center"/>
              <w:rPr>
                <w:rFonts w:eastAsia="Calibri"/>
                <w:color w:val="080808"/>
                <w:lang w:eastAsia="en-US"/>
              </w:rPr>
            </w:pPr>
            <w:r w:rsidRPr="008C6C4F">
              <w:rPr>
                <w:rFonts w:eastAsia="Calibri"/>
                <w:color w:val="080808"/>
                <w:lang w:eastAsia="en-US"/>
              </w:rPr>
              <w:t>Ткаченко Г.И.</w:t>
            </w:r>
          </w:p>
        </w:tc>
      </w:tr>
      <w:tr w:rsidR="00831894" w:rsidRPr="008C6C4F" w14:paraId="4A7547C8" w14:textId="77777777" w:rsidTr="00831894">
        <w:trPr>
          <w:trHeight w:val="287"/>
        </w:trPr>
        <w:tc>
          <w:tcPr>
            <w:tcW w:w="959" w:type="dxa"/>
            <w:shd w:val="clear" w:color="auto" w:fill="auto"/>
          </w:tcPr>
          <w:p w14:paraId="7DAFBA08"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5980B29A"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Этнокультурные технологии в образовательном процессе. Вводная лекция, тренинг.</w:t>
            </w:r>
          </w:p>
          <w:p w14:paraId="395094CA" w14:textId="77777777" w:rsidR="00831894" w:rsidRPr="008C6C4F" w:rsidRDefault="00831894" w:rsidP="00B8632F">
            <w:pPr>
              <w:pStyle w:val="af0"/>
              <w:ind w:left="0"/>
              <w:jc w:val="center"/>
              <w:rPr>
                <w:color w:val="080808"/>
                <w:szCs w:val="24"/>
              </w:rPr>
            </w:pPr>
            <w:r w:rsidRPr="008C6C4F">
              <w:rPr>
                <w:color w:val="080808"/>
              </w:rPr>
              <w:t xml:space="preserve"> Для учителей истории и обществознания, а также всех желающих учителей</w:t>
            </w:r>
          </w:p>
        </w:tc>
        <w:tc>
          <w:tcPr>
            <w:tcW w:w="2551" w:type="dxa"/>
            <w:shd w:val="clear" w:color="auto" w:fill="auto"/>
          </w:tcPr>
          <w:p w14:paraId="6368D0DD"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09.01.2020</w:t>
            </w:r>
          </w:p>
          <w:p w14:paraId="47219310" w14:textId="77777777" w:rsidR="00831894" w:rsidRPr="008C6C4F" w:rsidRDefault="00831894" w:rsidP="00B8632F">
            <w:pPr>
              <w:pStyle w:val="31"/>
              <w:rPr>
                <w:color w:val="080808"/>
                <w:sz w:val="24"/>
                <w:szCs w:val="24"/>
              </w:rPr>
            </w:pPr>
            <w:r w:rsidRPr="008C6C4F">
              <w:rPr>
                <w:color w:val="080808"/>
              </w:rPr>
              <w:t>15.00</w:t>
            </w:r>
          </w:p>
        </w:tc>
        <w:tc>
          <w:tcPr>
            <w:tcW w:w="5387" w:type="dxa"/>
            <w:shd w:val="clear" w:color="auto" w:fill="auto"/>
          </w:tcPr>
          <w:p w14:paraId="6E13B26A"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МБОУ «СОШ № 1»</w:t>
            </w:r>
          </w:p>
          <w:p w14:paraId="04B0720A" w14:textId="77777777" w:rsidR="00831894" w:rsidRPr="008C6C4F" w:rsidRDefault="00831894" w:rsidP="00B8632F">
            <w:pPr>
              <w:pStyle w:val="af8"/>
              <w:jc w:val="center"/>
              <w:rPr>
                <w:rFonts w:ascii="Times New Roman" w:hAnsi="Times New Roman"/>
                <w:color w:val="080808"/>
              </w:rPr>
            </w:pPr>
            <w:proofErr w:type="spellStart"/>
            <w:r w:rsidRPr="008C6C4F">
              <w:rPr>
                <w:rFonts w:ascii="Times New Roman" w:hAnsi="Times New Roman"/>
                <w:color w:val="080808"/>
              </w:rPr>
              <w:t>Хуснутдинова</w:t>
            </w:r>
            <w:proofErr w:type="spellEnd"/>
            <w:r w:rsidRPr="008C6C4F">
              <w:rPr>
                <w:rFonts w:ascii="Times New Roman" w:hAnsi="Times New Roman"/>
                <w:color w:val="080808"/>
              </w:rPr>
              <w:t xml:space="preserve"> Л. Г.,</w:t>
            </w:r>
          </w:p>
          <w:p w14:paraId="0013A1E8"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кандидат исторических наук,</w:t>
            </w:r>
          </w:p>
          <w:p w14:paraId="0C370492"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 xml:space="preserve">доцент кафедры </w:t>
            </w:r>
          </w:p>
          <w:p w14:paraId="35B70CDD" w14:textId="77777777" w:rsidR="00831894" w:rsidRPr="008C6C4F" w:rsidRDefault="00831894" w:rsidP="00B8632F">
            <w:pPr>
              <w:tabs>
                <w:tab w:val="left" w:pos="3195"/>
              </w:tabs>
              <w:jc w:val="center"/>
              <w:rPr>
                <w:color w:val="080808"/>
              </w:rPr>
            </w:pPr>
            <w:r w:rsidRPr="008C6C4F">
              <w:rPr>
                <w:color w:val="080808"/>
              </w:rPr>
              <w:t>«Международные отношения, история востоковедение»</w:t>
            </w:r>
          </w:p>
        </w:tc>
      </w:tr>
      <w:tr w:rsidR="00831894" w:rsidRPr="008C6C4F" w14:paraId="0EF61746" w14:textId="77777777" w:rsidTr="00831894">
        <w:trPr>
          <w:trHeight w:val="1299"/>
        </w:trPr>
        <w:tc>
          <w:tcPr>
            <w:tcW w:w="959" w:type="dxa"/>
            <w:shd w:val="clear" w:color="auto" w:fill="auto"/>
          </w:tcPr>
          <w:p w14:paraId="104F8E96" w14:textId="77777777" w:rsidR="00831894" w:rsidRPr="008C6C4F" w:rsidRDefault="00831894" w:rsidP="00831894">
            <w:pPr>
              <w:pStyle w:val="af8"/>
              <w:numPr>
                <w:ilvl w:val="0"/>
                <w:numId w:val="32"/>
              </w:numPr>
              <w:snapToGrid w:val="0"/>
              <w:jc w:val="center"/>
              <w:rPr>
                <w:rFonts w:ascii="Times New Roman" w:hAnsi="Times New Roman"/>
                <w:color w:val="080808"/>
              </w:rPr>
            </w:pPr>
          </w:p>
        </w:tc>
        <w:tc>
          <w:tcPr>
            <w:tcW w:w="4565" w:type="dxa"/>
            <w:shd w:val="clear" w:color="auto" w:fill="auto"/>
          </w:tcPr>
          <w:p w14:paraId="571DDC8B" w14:textId="77777777" w:rsidR="00831894" w:rsidRPr="008C6C4F" w:rsidRDefault="00831894" w:rsidP="00B8632F">
            <w:pPr>
              <w:spacing w:line="0" w:lineRule="atLeast"/>
              <w:ind w:firstLine="34"/>
              <w:rPr>
                <w:color w:val="080808"/>
              </w:rPr>
            </w:pPr>
            <w:r w:rsidRPr="008C6C4F">
              <w:rPr>
                <w:color w:val="080808"/>
              </w:rPr>
              <w:t xml:space="preserve">Заседание творческой группы по подготовке пособия по региональному компоненту ВПР по истории. </w:t>
            </w:r>
          </w:p>
        </w:tc>
        <w:tc>
          <w:tcPr>
            <w:tcW w:w="2551" w:type="dxa"/>
            <w:shd w:val="clear" w:color="auto" w:fill="auto"/>
          </w:tcPr>
          <w:p w14:paraId="2FA2A859" w14:textId="77777777" w:rsidR="00831894" w:rsidRPr="008C6C4F" w:rsidRDefault="00831894" w:rsidP="00B8632F">
            <w:pPr>
              <w:jc w:val="center"/>
              <w:rPr>
                <w:color w:val="080808"/>
              </w:rPr>
            </w:pPr>
            <w:r w:rsidRPr="008C6C4F">
              <w:rPr>
                <w:color w:val="080808"/>
              </w:rPr>
              <w:t>19.02. 2020.</w:t>
            </w:r>
          </w:p>
          <w:p w14:paraId="0E212EBC" w14:textId="77777777" w:rsidR="00831894" w:rsidRPr="008C6C4F" w:rsidRDefault="00831894" w:rsidP="00B8632F">
            <w:pPr>
              <w:jc w:val="center"/>
              <w:rPr>
                <w:color w:val="080808"/>
              </w:rPr>
            </w:pPr>
            <w:r w:rsidRPr="008C6C4F">
              <w:rPr>
                <w:color w:val="080808"/>
              </w:rPr>
              <w:t>16.00</w:t>
            </w:r>
          </w:p>
          <w:p w14:paraId="2A0A91F4" w14:textId="77777777" w:rsidR="00831894" w:rsidRPr="008C6C4F" w:rsidRDefault="00831894" w:rsidP="00B8632F">
            <w:pPr>
              <w:jc w:val="center"/>
              <w:rPr>
                <w:color w:val="080808"/>
              </w:rPr>
            </w:pPr>
          </w:p>
        </w:tc>
        <w:tc>
          <w:tcPr>
            <w:tcW w:w="5387" w:type="dxa"/>
            <w:shd w:val="clear" w:color="auto" w:fill="auto"/>
          </w:tcPr>
          <w:p w14:paraId="728E0532" w14:textId="77777777" w:rsidR="00831894" w:rsidRPr="008C6C4F" w:rsidRDefault="00831894" w:rsidP="00B8632F">
            <w:pPr>
              <w:jc w:val="center"/>
              <w:rPr>
                <w:color w:val="080808"/>
              </w:rPr>
            </w:pPr>
            <w:r w:rsidRPr="008C6C4F">
              <w:rPr>
                <w:color w:val="080808"/>
              </w:rPr>
              <w:t>МБОУ "Гимназия №11"</w:t>
            </w:r>
          </w:p>
          <w:p w14:paraId="4D6A3AE9" w14:textId="77777777" w:rsidR="00831894" w:rsidRPr="008C6C4F" w:rsidRDefault="00831894" w:rsidP="00B8632F">
            <w:pPr>
              <w:jc w:val="center"/>
              <w:rPr>
                <w:color w:val="080808"/>
              </w:rPr>
            </w:pPr>
            <w:r w:rsidRPr="008C6C4F">
              <w:rPr>
                <w:color w:val="080808"/>
              </w:rPr>
              <w:t>Семина Е.В.</w:t>
            </w:r>
          </w:p>
          <w:p w14:paraId="7F62DE46" w14:textId="77777777" w:rsidR="00831894" w:rsidRPr="008C6C4F" w:rsidRDefault="00831894" w:rsidP="00B8632F">
            <w:pPr>
              <w:jc w:val="center"/>
              <w:rPr>
                <w:color w:val="080808"/>
              </w:rPr>
            </w:pPr>
          </w:p>
        </w:tc>
      </w:tr>
    </w:tbl>
    <w:p w14:paraId="11E78504" w14:textId="77777777" w:rsidR="00831894" w:rsidRPr="008C6C4F" w:rsidRDefault="00831894" w:rsidP="00831894"/>
    <w:p w14:paraId="79E6A0D9" w14:textId="77777777" w:rsidR="00831894" w:rsidRPr="008C6C4F" w:rsidRDefault="00831894" w:rsidP="00831894"/>
    <w:p w14:paraId="1F9FDA19" w14:textId="6EC8D29C" w:rsidR="00831894" w:rsidRPr="008C6C4F" w:rsidRDefault="008C6C4F" w:rsidP="00831894">
      <w:pPr>
        <w:ind w:left="7080"/>
        <w:jc w:val="right"/>
      </w:pPr>
      <w:r>
        <w:t>Приложение</w:t>
      </w:r>
      <w:r w:rsidR="004B044D">
        <w:t xml:space="preserve"> 2</w:t>
      </w:r>
      <w:r w:rsidR="00831894" w:rsidRPr="008C6C4F">
        <w:t>.1.2.</w:t>
      </w:r>
    </w:p>
    <w:tbl>
      <w:tblPr>
        <w:tblW w:w="13462" w:type="dxa"/>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Layout w:type="fixed"/>
        <w:tblLook w:val="0000" w:firstRow="0" w:lastRow="0" w:firstColumn="0" w:lastColumn="0" w:noHBand="0" w:noVBand="0"/>
      </w:tblPr>
      <w:tblGrid>
        <w:gridCol w:w="959"/>
        <w:gridCol w:w="4565"/>
        <w:gridCol w:w="2551"/>
        <w:gridCol w:w="5387"/>
      </w:tblGrid>
      <w:tr w:rsidR="00831894" w:rsidRPr="008C6C4F" w14:paraId="6B218ACC" w14:textId="77777777" w:rsidTr="00831894">
        <w:tc>
          <w:tcPr>
            <w:tcW w:w="959" w:type="dxa"/>
            <w:shd w:val="clear" w:color="auto" w:fill="auto"/>
          </w:tcPr>
          <w:p w14:paraId="527EB1D2" w14:textId="77777777" w:rsidR="00831894" w:rsidRPr="008C6C4F" w:rsidRDefault="00831894" w:rsidP="00B8632F">
            <w:pPr>
              <w:pStyle w:val="af8"/>
              <w:snapToGrid w:val="0"/>
              <w:rPr>
                <w:rFonts w:ascii="Times New Roman" w:hAnsi="Times New Roman"/>
                <w:color w:val="080808"/>
              </w:rPr>
            </w:pPr>
          </w:p>
        </w:tc>
        <w:tc>
          <w:tcPr>
            <w:tcW w:w="12503" w:type="dxa"/>
            <w:gridSpan w:val="3"/>
            <w:shd w:val="clear" w:color="auto" w:fill="auto"/>
          </w:tcPr>
          <w:p w14:paraId="61789CBB" w14:textId="77777777" w:rsidR="00831894" w:rsidRPr="008C6C4F" w:rsidRDefault="00831894" w:rsidP="00B8632F">
            <w:pPr>
              <w:pStyle w:val="af8"/>
              <w:snapToGrid w:val="0"/>
              <w:jc w:val="center"/>
              <w:rPr>
                <w:rFonts w:ascii="Times New Roman" w:hAnsi="Times New Roman"/>
                <w:b/>
                <w:color w:val="080808"/>
              </w:rPr>
            </w:pPr>
            <w:r w:rsidRPr="008C6C4F">
              <w:rPr>
                <w:rFonts w:ascii="Times New Roman" w:hAnsi="Times New Roman"/>
                <w:b/>
                <w:color w:val="080808"/>
              </w:rPr>
              <w:t xml:space="preserve">РМО </w:t>
            </w:r>
          </w:p>
        </w:tc>
      </w:tr>
      <w:tr w:rsidR="00831894" w:rsidRPr="008C6C4F" w14:paraId="772A97A7" w14:textId="77777777" w:rsidTr="00831894">
        <w:tc>
          <w:tcPr>
            <w:tcW w:w="959" w:type="dxa"/>
            <w:shd w:val="clear" w:color="auto" w:fill="auto"/>
          </w:tcPr>
          <w:p w14:paraId="00D69E49" w14:textId="77777777" w:rsidR="00831894" w:rsidRPr="008C6C4F" w:rsidRDefault="00831894" w:rsidP="00831894">
            <w:pPr>
              <w:pStyle w:val="af8"/>
              <w:numPr>
                <w:ilvl w:val="0"/>
                <w:numId w:val="33"/>
              </w:numPr>
              <w:snapToGrid w:val="0"/>
              <w:rPr>
                <w:rFonts w:ascii="Times New Roman" w:hAnsi="Times New Roman"/>
                <w:color w:val="080808"/>
              </w:rPr>
            </w:pPr>
          </w:p>
        </w:tc>
        <w:tc>
          <w:tcPr>
            <w:tcW w:w="4565" w:type="dxa"/>
            <w:shd w:val="clear" w:color="auto" w:fill="auto"/>
          </w:tcPr>
          <w:p w14:paraId="448318D5" w14:textId="77777777" w:rsidR="00831894" w:rsidRPr="008C6C4F" w:rsidRDefault="00831894" w:rsidP="00B8632F">
            <w:pPr>
              <w:pStyle w:val="af8"/>
              <w:snapToGrid w:val="0"/>
              <w:ind w:right="-675"/>
              <w:rPr>
                <w:rFonts w:ascii="Times New Roman" w:hAnsi="Times New Roman"/>
                <w:color w:val="080808"/>
              </w:rPr>
            </w:pPr>
            <w:r w:rsidRPr="008C6C4F">
              <w:rPr>
                <w:rFonts w:ascii="Times New Roman" w:hAnsi="Times New Roman"/>
                <w:color w:val="080808"/>
              </w:rPr>
              <w:t xml:space="preserve">РМО учителей технологии «Итоги </w:t>
            </w:r>
          </w:p>
          <w:p w14:paraId="745C73B3" w14:textId="77777777" w:rsidR="00831894" w:rsidRPr="008C6C4F" w:rsidRDefault="00831894" w:rsidP="00B8632F">
            <w:pPr>
              <w:pStyle w:val="af8"/>
              <w:snapToGrid w:val="0"/>
              <w:ind w:right="-675"/>
              <w:rPr>
                <w:rFonts w:ascii="Times New Roman" w:hAnsi="Times New Roman"/>
                <w:color w:val="080808"/>
              </w:rPr>
            </w:pPr>
            <w:r w:rsidRPr="008C6C4F">
              <w:rPr>
                <w:rFonts w:ascii="Times New Roman" w:hAnsi="Times New Roman"/>
                <w:color w:val="080808"/>
              </w:rPr>
              <w:t xml:space="preserve">школьного этапа олимпиады и </w:t>
            </w:r>
          </w:p>
          <w:p w14:paraId="19CF9AE8" w14:textId="77777777" w:rsidR="00831894" w:rsidRPr="008C6C4F" w:rsidRDefault="00831894" w:rsidP="00B8632F">
            <w:pPr>
              <w:pStyle w:val="af8"/>
              <w:snapToGrid w:val="0"/>
              <w:ind w:right="-675"/>
              <w:rPr>
                <w:rFonts w:ascii="Times New Roman" w:hAnsi="Times New Roman"/>
                <w:color w:val="080808"/>
              </w:rPr>
            </w:pPr>
            <w:r w:rsidRPr="008C6C4F">
              <w:rPr>
                <w:rFonts w:ascii="Times New Roman" w:hAnsi="Times New Roman"/>
                <w:color w:val="080808"/>
              </w:rPr>
              <w:t xml:space="preserve">подготовка к муниципальному этапу. </w:t>
            </w:r>
          </w:p>
          <w:p w14:paraId="4C7679F1" w14:textId="77777777" w:rsidR="00831894" w:rsidRPr="008C6C4F" w:rsidRDefault="00831894" w:rsidP="00B8632F">
            <w:pPr>
              <w:pStyle w:val="af8"/>
              <w:snapToGrid w:val="0"/>
              <w:ind w:right="-675"/>
              <w:rPr>
                <w:rFonts w:ascii="Times New Roman" w:hAnsi="Times New Roman"/>
                <w:color w:val="080808"/>
              </w:rPr>
            </w:pPr>
            <w:r w:rsidRPr="008C6C4F">
              <w:rPr>
                <w:rFonts w:ascii="Times New Roman" w:hAnsi="Times New Roman"/>
                <w:color w:val="080808"/>
              </w:rPr>
              <w:t xml:space="preserve">2.Отчёт о поездке на 7-ой </w:t>
            </w:r>
          </w:p>
          <w:p w14:paraId="7830ED36" w14:textId="77777777" w:rsidR="00831894" w:rsidRPr="008C6C4F" w:rsidRDefault="00831894" w:rsidP="00B8632F">
            <w:pPr>
              <w:pStyle w:val="af8"/>
              <w:snapToGrid w:val="0"/>
              <w:ind w:right="-675"/>
              <w:rPr>
                <w:rFonts w:ascii="Times New Roman" w:hAnsi="Times New Roman"/>
                <w:color w:val="080808"/>
              </w:rPr>
            </w:pPr>
            <w:r w:rsidRPr="008C6C4F">
              <w:rPr>
                <w:rFonts w:ascii="Times New Roman" w:hAnsi="Times New Roman"/>
                <w:color w:val="080808"/>
              </w:rPr>
              <w:t>международный заочный тур конкурса</w:t>
            </w:r>
          </w:p>
          <w:p w14:paraId="08092895" w14:textId="77777777" w:rsidR="00831894" w:rsidRPr="008C6C4F" w:rsidRDefault="00831894" w:rsidP="00B8632F">
            <w:pPr>
              <w:pStyle w:val="af8"/>
              <w:snapToGrid w:val="0"/>
              <w:ind w:right="-675"/>
              <w:rPr>
                <w:rFonts w:ascii="Times New Roman" w:hAnsi="Times New Roman"/>
                <w:color w:val="080808"/>
              </w:rPr>
            </w:pPr>
            <w:r w:rsidRPr="008C6C4F">
              <w:rPr>
                <w:rFonts w:ascii="Times New Roman" w:hAnsi="Times New Roman"/>
                <w:color w:val="080808"/>
              </w:rPr>
              <w:t xml:space="preserve"> "Старт науке"</w:t>
            </w:r>
          </w:p>
        </w:tc>
        <w:tc>
          <w:tcPr>
            <w:tcW w:w="2551" w:type="dxa"/>
            <w:shd w:val="clear" w:color="auto" w:fill="auto"/>
          </w:tcPr>
          <w:p w14:paraId="62668843"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24.10.2019</w:t>
            </w:r>
          </w:p>
          <w:p w14:paraId="12864BA8"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14.30</w:t>
            </w:r>
          </w:p>
          <w:p w14:paraId="4511334A" w14:textId="77777777" w:rsidR="00831894" w:rsidRPr="008C6C4F" w:rsidRDefault="00831894" w:rsidP="00B8632F">
            <w:pPr>
              <w:pStyle w:val="af8"/>
              <w:snapToGrid w:val="0"/>
              <w:jc w:val="center"/>
              <w:rPr>
                <w:rFonts w:ascii="Times New Roman" w:hAnsi="Times New Roman"/>
                <w:color w:val="080808"/>
              </w:rPr>
            </w:pPr>
          </w:p>
          <w:p w14:paraId="3FE96DC2" w14:textId="77777777" w:rsidR="00831894" w:rsidRPr="008C6C4F" w:rsidRDefault="00831894" w:rsidP="00B8632F">
            <w:pPr>
              <w:pStyle w:val="af8"/>
              <w:snapToGrid w:val="0"/>
              <w:jc w:val="center"/>
              <w:rPr>
                <w:rFonts w:ascii="Times New Roman" w:hAnsi="Times New Roman"/>
                <w:color w:val="080808"/>
              </w:rPr>
            </w:pPr>
          </w:p>
        </w:tc>
        <w:tc>
          <w:tcPr>
            <w:tcW w:w="5387" w:type="dxa"/>
            <w:shd w:val="clear" w:color="auto" w:fill="auto"/>
          </w:tcPr>
          <w:p w14:paraId="79247713"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МБОУ «СОШ №1»</w:t>
            </w:r>
          </w:p>
          <w:p w14:paraId="06F91EAC"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Каб.1.2.</w:t>
            </w:r>
          </w:p>
          <w:p w14:paraId="1E1A6F3F"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Зенченко Т.И.</w:t>
            </w:r>
          </w:p>
        </w:tc>
      </w:tr>
      <w:tr w:rsidR="00831894" w:rsidRPr="008C6C4F" w14:paraId="768C0FCC" w14:textId="77777777" w:rsidTr="00831894">
        <w:tc>
          <w:tcPr>
            <w:tcW w:w="959" w:type="dxa"/>
            <w:shd w:val="clear" w:color="auto" w:fill="auto"/>
          </w:tcPr>
          <w:p w14:paraId="3808E4B8" w14:textId="77777777" w:rsidR="00831894" w:rsidRPr="008C6C4F" w:rsidRDefault="00831894" w:rsidP="00831894">
            <w:pPr>
              <w:pStyle w:val="af8"/>
              <w:numPr>
                <w:ilvl w:val="0"/>
                <w:numId w:val="33"/>
              </w:numPr>
              <w:snapToGrid w:val="0"/>
              <w:rPr>
                <w:rFonts w:ascii="Times New Roman" w:hAnsi="Times New Roman"/>
                <w:color w:val="080808"/>
              </w:rPr>
            </w:pPr>
          </w:p>
        </w:tc>
        <w:tc>
          <w:tcPr>
            <w:tcW w:w="4565" w:type="dxa"/>
            <w:shd w:val="clear" w:color="auto" w:fill="auto"/>
          </w:tcPr>
          <w:p w14:paraId="483B34D8" w14:textId="77777777" w:rsidR="00831894" w:rsidRPr="008C6C4F" w:rsidRDefault="00831894" w:rsidP="00B8632F">
            <w:pPr>
              <w:jc w:val="center"/>
              <w:rPr>
                <w:color w:val="080808"/>
              </w:rPr>
            </w:pPr>
            <w:r w:rsidRPr="008C6C4F">
              <w:rPr>
                <w:color w:val="080808"/>
              </w:rPr>
              <w:t xml:space="preserve">Заседание РМО учителей биологии </w:t>
            </w:r>
          </w:p>
        </w:tc>
        <w:tc>
          <w:tcPr>
            <w:tcW w:w="2551" w:type="dxa"/>
            <w:shd w:val="clear" w:color="auto" w:fill="auto"/>
          </w:tcPr>
          <w:p w14:paraId="22671FAF" w14:textId="77777777" w:rsidR="00831894" w:rsidRPr="008C6C4F" w:rsidRDefault="00831894" w:rsidP="00B8632F">
            <w:pPr>
              <w:jc w:val="center"/>
              <w:rPr>
                <w:bCs/>
                <w:color w:val="080808"/>
              </w:rPr>
            </w:pPr>
            <w:r w:rsidRPr="008C6C4F">
              <w:rPr>
                <w:bCs/>
                <w:color w:val="080808"/>
              </w:rPr>
              <w:t>14.11.19</w:t>
            </w:r>
          </w:p>
          <w:p w14:paraId="69372E8D" w14:textId="77777777" w:rsidR="00831894" w:rsidRPr="008C6C4F" w:rsidRDefault="00831894" w:rsidP="00B8632F">
            <w:pPr>
              <w:jc w:val="center"/>
              <w:rPr>
                <w:bCs/>
                <w:color w:val="080808"/>
              </w:rPr>
            </w:pPr>
            <w:r w:rsidRPr="008C6C4F">
              <w:rPr>
                <w:bCs/>
                <w:color w:val="080808"/>
              </w:rPr>
              <w:t>15.00</w:t>
            </w:r>
          </w:p>
        </w:tc>
        <w:tc>
          <w:tcPr>
            <w:tcW w:w="5387" w:type="dxa"/>
            <w:shd w:val="clear" w:color="auto" w:fill="auto"/>
          </w:tcPr>
          <w:p w14:paraId="0501B6FC" w14:textId="77777777" w:rsidR="00831894" w:rsidRPr="008C6C4F" w:rsidRDefault="00831894" w:rsidP="00B8632F">
            <w:pPr>
              <w:jc w:val="center"/>
              <w:rPr>
                <w:bCs/>
                <w:color w:val="080808"/>
              </w:rPr>
            </w:pPr>
            <w:r w:rsidRPr="008C6C4F">
              <w:rPr>
                <w:bCs/>
                <w:color w:val="080808"/>
              </w:rPr>
              <w:t>МБОУ «СОШ №14»</w:t>
            </w:r>
          </w:p>
          <w:p w14:paraId="2DD59A45" w14:textId="77777777" w:rsidR="00831894" w:rsidRPr="008C6C4F" w:rsidRDefault="00831894" w:rsidP="00B8632F">
            <w:pPr>
              <w:jc w:val="center"/>
              <w:rPr>
                <w:bCs/>
                <w:color w:val="080808"/>
              </w:rPr>
            </w:pPr>
            <w:proofErr w:type="spellStart"/>
            <w:r w:rsidRPr="008C6C4F">
              <w:rPr>
                <w:bCs/>
                <w:color w:val="080808"/>
              </w:rPr>
              <w:t>Бузало</w:t>
            </w:r>
            <w:proofErr w:type="spellEnd"/>
            <w:r w:rsidRPr="008C6C4F">
              <w:rPr>
                <w:bCs/>
                <w:color w:val="080808"/>
              </w:rPr>
              <w:t xml:space="preserve"> Е.Э.</w:t>
            </w:r>
          </w:p>
        </w:tc>
      </w:tr>
      <w:tr w:rsidR="00831894" w:rsidRPr="008C6C4F" w14:paraId="552B5140" w14:textId="77777777" w:rsidTr="00831894">
        <w:tc>
          <w:tcPr>
            <w:tcW w:w="959" w:type="dxa"/>
            <w:shd w:val="clear" w:color="auto" w:fill="auto"/>
          </w:tcPr>
          <w:p w14:paraId="7646F0EE" w14:textId="77777777" w:rsidR="00831894" w:rsidRPr="008C6C4F" w:rsidRDefault="00831894" w:rsidP="00831894">
            <w:pPr>
              <w:pStyle w:val="af8"/>
              <w:numPr>
                <w:ilvl w:val="0"/>
                <w:numId w:val="33"/>
              </w:numPr>
              <w:snapToGrid w:val="0"/>
              <w:rPr>
                <w:rFonts w:ascii="Times New Roman" w:hAnsi="Times New Roman"/>
                <w:color w:val="080808"/>
              </w:rPr>
            </w:pPr>
          </w:p>
        </w:tc>
        <w:tc>
          <w:tcPr>
            <w:tcW w:w="4565" w:type="dxa"/>
            <w:shd w:val="clear" w:color="auto" w:fill="auto"/>
          </w:tcPr>
          <w:p w14:paraId="1A95C2FD" w14:textId="77777777" w:rsidR="00831894" w:rsidRPr="008C6C4F" w:rsidRDefault="00831894" w:rsidP="00B8632F">
            <w:pPr>
              <w:jc w:val="center"/>
              <w:rPr>
                <w:color w:val="080808"/>
              </w:rPr>
            </w:pPr>
            <w:r w:rsidRPr="008C6C4F">
              <w:rPr>
                <w:color w:val="080808"/>
              </w:rPr>
              <w:t xml:space="preserve">Заседание РМО учителей информатики </w:t>
            </w:r>
          </w:p>
        </w:tc>
        <w:tc>
          <w:tcPr>
            <w:tcW w:w="2551" w:type="dxa"/>
            <w:shd w:val="clear" w:color="auto" w:fill="auto"/>
          </w:tcPr>
          <w:p w14:paraId="7E66265E" w14:textId="77777777" w:rsidR="00831894" w:rsidRPr="008C6C4F" w:rsidRDefault="00831894" w:rsidP="00B8632F">
            <w:pPr>
              <w:jc w:val="center"/>
              <w:rPr>
                <w:bCs/>
                <w:color w:val="080808"/>
              </w:rPr>
            </w:pPr>
            <w:r w:rsidRPr="008C6C4F">
              <w:rPr>
                <w:bCs/>
                <w:color w:val="080808"/>
              </w:rPr>
              <w:t>06.11.19</w:t>
            </w:r>
          </w:p>
          <w:p w14:paraId="2FDAE8C6" w14:textId="77777777" w:rsidR="00831894" w:rsidRPr="008C6C4F" w:rsidRDefault="00831894" w:rsidP="00B8632F">
            <w:pPr>
              <w:jc w:val="center"/>
              <w:rPr>
                <w:bCs/>
                <w:color w:val="080808"/>
              </w:rPr>
            </w:pPr>
            <w:r w:rsidRPr="008C6C4F">
              <w:rPr>
                <w:bCs/>
                <w:color w:val="080808"/>
              </w:rPr>
              <w:t>10.00</w:t>
            </w:r>
          </w:p>
        </w:tc>
        <w:tc>
          <w:tcPr>
            <w:tcW w:w="5387" w:type="dxa"/>
            <w:shd w:val="clear" w:color="auto" w:fill="auto"/>
          </w:tcPr>
          <w:p w14:paraId="7C20BAE2" w14:textId="77777777" w:rsidR="00831894" w:rsidRPr="008C6C4F" w:rsidRDefault="00831894" w:rsidP="00B8632F">
            <w:pPr>
              <w:jc w:val="center"/>
              <w:rPr>
                <w:bCs/>
                <w:color w:val="080808"/>
              </w:rPr>
            </w:pPr>
            <w:r w:rsidRPr="008C6C4F">
              <w:rPr>
                <w:bCs/>
                <w:color w:val="080808"/>
              </w:rPr>
              <w:t>МБОУ «СОШ №7»</w:t>
            </w:r>
          </w:p>
          <w:p w14:paraId="0EAE70D5" w14:textId="77777777" w:rsidR="00831894" w:rsidRPr="008C6C4F" w:rsidRDefault="00831894" w:rsidP="00B8632F">
            <w:pPr>
              <w:jc w:val="center"/>
              <w:rPr>
                <w:bCs/>
                <w:color w:val="080808"/>
              </w:rPr>
            </w:pPr>
            <w:r w:rsidRPr="008C6C4F">
              <w:rPr>
                <w:bCs/>
                <w:color w:val="080808"/>
              </w:rPr>
              <w:t>Пасечник Н.А.</w:t>
            </w:r>
          </w:p>
        </w:tc>
      </w:tr>
      <w:tr w:rsidR="00831894" w:rsidRPr="008C6C4F" w14:paraId="30D15B3A" w14:textId="77777777" w:rsidTr="00831894">
        <w:tc>
          <w:tcPr>
            <w:tcW w:w="959" w:type="dxa"/>
            <w:shd w:val="clear" w:color="auto" w:fill="auto"/>
          </w:tcPr>
          <w:p w14:paraId="79D8F517" w14:textId="77777777" w:rsidR="00831894" w:rsidRPr="008C6C4F" w:rsidRDefault="00831894" w:rsidP="00831894">
            <w:pPr>
              <w:pStyle w:val="af8"/>
              <w:numPr>
                <w:ilvl w:val="0"/>
                <w:numId w:val="33"/>
              </w:numPr>
              <w:snapToGrid w:val="0"/>
              <w:rPr>
                <w:rFonts w:ascii="Times New Roman" w:hAnsi="Times New Roman"/>
                <w:color w:val="080808"/>
              </w:rPr>
            </w:pPr>
          </w:p>
        </w:tc>
        <w:tc>
          <w:tcPr>
            <w:tcW w:w="4565" w:type="dxa"/>
            <w:shd w:val="clear" w:color="auto" w:fill="auto"/>
          </w:tcPr>
          <w:p w14:paraId="133F6254" w14:textId="77777777" w:rsidR="00831894" w:rsidRPr="008C6C4F" w:rsidRDefault="00831894" w:rsidP="00B8632F">
            <w:pPr>
              <w:pStyle w:val="af4"/>
              <w:tabs>
                <w:tab w:val="left" w:pos="1066"/>
              </w:tabs>
              <w:spacing w:after="0"/>
              <w:rPr>
                <w:b/>
                <w:color w:val="080808"/>
              </w:rPr>
            </w:pPr>
            <w:r w:rsidRPr="008C6C4F">
              <w:rPr>
                <w:color w:val="080808"/>
              </w:rPr>
              <w:t xml:space="preserve"> Заседание РМО учителей биологии </w:t>
            </w:r>
          </w:p>
          <w:p w14:paraId="01ABE472" w14:textId="77777777" w:rsidR="00831894" w:rsidRPr="008C6C4F" w:rsidRDefault="00831894" w:rsidP="00B8632F">
            <w:pPr>
              <w:pStyle w:val="af4"/>
              <w:tabs>
                <w:tab w:val="left" w:pos="1066"/>
              </w:tabs>
              <w:rPr>
                <w:b/>
                <w:bCs/>
                <w:color w:val="080808"/>
              </w:rPr>
            </w:pPr>
            <w:r w:rsidRPr="008C6C4F">
              <w:rPr>
                <w:color w:val="080808"/>
              </w:rPr>
              <w:t>«Проектная деятельность учащихся. Правила оформления и оценивания работ"</w:t>
            </w:r>
          </w:p>
        </w:tc>
        <w:tc>
          <w:tcPr>
            <w:tcW w:w="2551" w:type="dxa"/>
            <w:shd w:val="clear" w:color="auto" w:fill="auto"/>
          </w:tcPr>
          <w:p w14:paraId="3A67982C" w14:textId="77777777" w:rsidR="00831894" w:rsidRPr="008C6C4F" w:rsidRDefault="00831894" w:rsidP="00B8632F">
            <w:pPr>
              <w:jc w:val="center"/>
              <w:rPr>
                <w:color w:val="080808"/>
              </w:rPr>
            </w:pPr>
            <w:r w:rsidRPr="008C6C4F">
              <w:rPr>
                <w:color w:val="080808"/>
              </w:rPr>
              <w:t xml:space="preserve">11.02.2020. </w:t>
            </w:r>
          </w:p>
          <w:p w14:paraId="334590A7" w14:textId="77777777" w:rsidR="00831894" w:rsidRPr="008C6C4F" w:rsidRDefault="00831894" w:rsidP="00B8632F">
            <w:pPr>
              <w:jc w:val="center"/>
              <w:rPr>
                <w:color w:val="080808"/>
              </w:rPr>
            </w:pPr>
            <w:r w:rsidRPr="008C6C4F">
              <w:rPr>
                <w:color w:val="080808"/>
              </w:rPr>
              <w:t xml:space="preserve">15.00. </w:t>
            </w:r>
          </w:p>
          <w:p w14:paraId="0ECB17C9" w14:textId="77777777" w:rsidR="00831894" w:rsidRPr="008C6C4F" w:rsidRDefault="00831894" w:rsidP="00B8632F">
            <w:pPr>
              <w:jc w:val="center"/>
              <w:rPr>
                <w:color w:val="080808"/>
              </w:rPr>
            </w:pPr>
          </w:p>
        </w:tc>
        <w:tc>
          <w:tcPr>
            <w:tcW w:w="5387" w:type="dxa"/>
            <w:shd w:val="clear" w:color="auto" w:fill="auto"/>
          </w:tcPr>
          <w:p w14:paraId="205C2794" w14:textId="77777777" w:rsidR="00831894" w:rsidRPr="008C6C4F" w:rsidRDefault="00831894" w:rsidP="00B8632F">
            <w:pPr>
              <w:jc w:val="center"/>
              <w:rPr>
                <w:color w:val="080808"/>
              </w:rPr>
            </w:pPr>
            <w:r w:rsidRPr="008C6C4F">
              <w:rPr>
                <w:color w:val="080808"/>
              </w:rPr>
              <w:t>МБОУ «СОШ № 14»</w:t>
            </w:r>
          </w:p>
          <w:p w14:paraId="0A671D07" w14:textId="77777777" w:rsidR="00831894" w:rsidRPr="008C6C4F" w:rsidRDefault="00831894" w:rsidP="00B8632F">
            <w:pPr>
              <w:jc w:val="center"/>
              <w:rPr>
                <w:color w:val="080808"/>
              </w:rPr>
            </w:pPr>
            <w:proofErr w:type="spellStart"/>
            <w:r w:rsidRPr="008C6C4F">
              <w:rPr>
                <w:color w:val="080808"/>
              </w:rPr>
              <w:t>Бузало</w:t>
            </w:r>
            <w:proofErr w:type="spellEnd"/>
            <w:r w:rsidRPr="008C6C4F">
              <w:rPr>
                <w:color w:val="080808"/>
              </w:rPr>
              <w:t xml:space="preserve"> Е.Э.</w:t>
            </w:r>
          </w:p>
        </w:tc>
      </w:tr>
    </w:tbl>
    <w:p w14:paraId="09E4FF31" w14:textId="381E459F" w:rsidR="00831894" w:rsidRPr="008C6C4F" w:rsidRDefault="00831894" w:rsidP="004334AB">
      <w:pPr>
        <w:spacing w:line="276" w:lineRule="auto"/>
        <w:jc w:val="right"/>
        <w:rPr>
          <w:color w:val="C00000"/>
          <w:sz w:val="28"/>
          <w:szCs w:val="28"/>
        </w:rPr>
      </w:pPr>
    </w:p>
    <w:p w14:paraId="1B303FE8" w14:textId="55E24D47" w:rsidR="00831894" w:rsidRPr="008C6C4F" w:rsidRDefault="00831894" w:rsidP="00831894">
      <w:pPr>
        <w:pStyle w:val="af8"/>
        <w:jc w:val="right"/>
        <w:rPr>
          <w:rFonts w:ascii="Times New Roman" w:hAnsi="Times New Roman"/>
          <w:b/>
          <w:bCs/>
          <w:color w:val="080808"/>
          <w:sz w:val="28"/>
          <w:szCs w:val="28"/>
        </w:rPr>
      </w:pPr>
      <w:r w:rsidRPr="008C6C4F">
        <w:rPr>
          <w:rFonts w:ascii="Times New Roman" w:hAnsi="Times New Roman"/>
          <w:bCs/>
          <w:color w:val="080808"/>
          <w:sz w:val="24"/>
          <w:szCs w:val="24"/>
        </w:rPr>
        <w:t xml:space="preserve">Приложение </w:t>
      </w:r>
      <w:r w:rsidR="004B044D">
        <w:rPr>
          <w:rFonts w:ascii="Times New Roman" w:hAnsi="Times New Roman"/>
          <w:bCs/>
          <w:color w:val="080808"/>
          <w:sz w:val="24"/>
          <w:szCs w:val="24"/>
        </w:rPr>
        <w:t>2</w:t>
      </w:r>
      <w:r w:rsidR="008C6C4F" w:rsidRPr="008C6C4F">
        <w:rPr>
          <w:rFonts w:ascii="Times New Roman" w:hAnsi="Times New Roman"/>
          <w:bCs/>
          <w:color w:val="080808"/>
          <w:sz w:val="24"/>
          <w:szCs w:val="24"/>
        </w:rPr>
        <w:t>.1.3</w:t>
      </w:r>
      <w:r w:rsidR="008C6C4F">
        <w:rPr>
          <w:rFonts w:ascii="Times New Roman" w:hAnsi="Times New Roman"/>
          <w:b/>
          <w:bCs/>
          <w:color w:val="080808"/>
          <w:sz w:val="28"/>
          <w:szCs w:val="28"/>
        </w:rPr>
        <w:t>.</w:t>
      </w:r>
    </w:p>
    <w:tbl>
      <w:tblPr>
        <w:tblW w:w="13320" w:type="dxa"/>
        <w:tblBorders>
          <w:top w:val="single" w:sz="4" w:space="0" w:color="BCBCBC"/>
          <w:left w:val="single" w:sz="4" w:space="0" w:color="BCBCBC"/>
          <w:bottom w:val="single" w:sz="4" w:space="0" w:color="BCBCBC"/>
          <w:right w:val="single" w:sz="4" w:space="0" w:color="BCBCBC"/>
          <w:insideH w:val="single" w:sz="4" w:space="0" w:color="BCBCBC"/>
          <w:insideV w:val="single" w:sz="4" w:space="0" w:color="BCBCBC"/>
        </w:tblBorders>
        <w:tblLayout w:type="fixed"/>
        <w:tblLook w:val="0000" w:firstRow="0" w:lastRow="0" w:firstColumn="0" w:lastColumn="0" w:noHBand="0" w:noVBand="0"/>
      </w:tblPr>
      <w:tblGrid>
        <w:gridCol w:w="959"/>
        <w:gridCol w:w="4565"/>
        <w:gridCol w:w="7796"/>
      </w:tblGrid>
      <w:tr w:rsidR="00831894" w:rsidRPr="008C6C4F" w14:paraId="038CE714" w14:textId="77777777" w:rsidTr="00831894">
        <w:tc>
          <w:tcPr>
            <w:tcW w:w="13320" w:type="dxa"/>
            <w:gridSpan w:val="3"/>
            <w:shd w:val="clear" w:color="auto" w:fill="auto"/>
          </w:tcPr>
          <w:p w14:paraId="25107608" w14:textId="77777777" w:rsidR="00831894" w:rsidRPr="008C6C4F" w:rsidRDefault="00831894" w:rsidP="00B8632F">
            <w:pPr>
              <w:jc w:val="center"/>
              <w:rPr>
                <w:color w:val="080808"/>
              </w:rPr>
            </w:pPr>
            <w:r w:rsidRPr="008C6C4F">
              <w:rPr>
                <w:b/>
                <w:color w:val="080808"/>
              </w:rPr>
              <w:t>ОТКРЫТЫЕ УРОКИ</w:t>
            </w:r>
            <w:r w:rsidRPr="008C6C4F">
              <w:rPr>
                <w:b/>
                <w:color w:val="080808"/>
              </w:rPr>
              <w:br/>
            </w:r>
            <w:r w:rsidRPr="008C6C4F">
              <w:rPr>
                <w:i/>
                <w:color w:val="080808"/>
              </w:rPr>
              <w:t>(анализируют уроки творческие группы педагогов, состоящие из заместителей директоров по учебной работе и руководители РМО учителей-предметников</w:t>
            </w:r>
          </w:p>
        </w:tc>
      </w:tr>
      <w:tr w:rsidR="00831894" w:rsidRPr="008C6C4F" w14:paraId="0BD9C739" w14:textId="77777777" w:rsidTr="00831894">
        <w:tc>
          <w:tcPr>
            <w:tcW w:w="959" w:type="dxa"/>
            <w:shd w:val="clear" w:color="auto" w:fill="auto"/>
          </w:tcPr>
          <w:p w14:paraId="4F899965"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6CCE9B32"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МБОУ «СОШ № 6»</w:t>
            </w:r>
          </w:p>
        </w:tc>
        <w:tc>
          <w:tcPr>
            <w:tcW w:w="7796" w:type="dxa"/>
            <w:shd w:val="clear" w:color="auto" w:fill="auto"/>
          </w:tcPr>
          <w:p w14:paraId="4D24AF65"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 xml:space="preserve">Русский язык </w:t>
            </w:r>
          </w:p>
          <w:p w14:paraId="136994A1"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 xml:space="preserve">Математика </w:t>
            </w:r>
          </w:p>
          <w:p w14:paraId="54779D48" w14:textId="77777777" w:rsidR="00831894" w:rsidRPr="008C6C4F" w:rsidRDefault="00831894" w:rsidP="00B8632F">
            <w:pPr>
              <w:pStyle w:val="af8"/>
              <w:snapToGrid w:val="0"/>
              <w:ind w:left="93" w:right="93"/>
              <w:jc w:val="center"/>
              <w:rPr>
                <w:rFonts w:ascii="Times New Roman" w:hAnsi="Times New Roman"/>
                <w:color w:val="080808"/>
              </w:rPr>
            </w:pPr>
            <w:r w:rsidRPr="008C6C4F">
              <w:rPr>
                <w:rFonts w:ascii="Times New Roman" w:hAnsi="Times New Roman"/>
                <w:color w:val="080808"/>
              </w:rPr>
              <w:t xml:space="preserve"> Обществознания </w:t>
            </w:r>
          </w:p>
        </w:tc>
      </w:tr>
      <w:tr w:rsidR="00831894" w:rsidRPr="008C6C4F" w14:paraId="78EB9707" w14:textId="77777777" w:rsidTr="00831894">
        <w:tc>
          <w:tcPr>
            <w:tcW w:w="959" w:type="dxa"/>
            <w:shd w:val="clear" w:color="auto" w:fill="auto"/>
          </w:tcPr>
          <w:p w14:paraId="3CBC970C"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29FB69D3"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МБОУ   «СОШ № 7»</w:t>
            </w:r>
          </w:p>
        </w:tc>
        <w:tc>
          <w:tcPr>
            <w:tcW w:w="7796" w:type="dxa"/>
            <w:shd w:val="clear" w:color="auto" w:fill="auto"/>
          </w:tcPr>
          <w:p w14:paraId="2D177B8D"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 xml:space="preserve">Обществознание,  английский язык </w:t>
            </w:r>
          </w:p>
        </w:tc>
      </w:tr>
      <w:tr w:rsidR="00831894" w:rsidRPr="008C6C4F" w14:paraId="6090F189" w14:textId="77777777" w:rsidTr="00831894">
        <w:trPr>
          <w:trHeight w:val="622"/>
        </w:trPr>
        <w:tc>
          <w:tcPr>
            <w:tcW w:w="959" w:type="dxa"/>
            <w:shd w:val="clear" w:color="auto" w:fill="auto"/>
          </w:tcPr>
          <w:p w14:paraId="010DDA56"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0B7DD336"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МБОУ «СОШ №8»</w:t>
            </w:r>
          </w:p>
        </w:tc>
        <w:tc>
          <w:tcPr>
            <w:tcW w:w="7796" w:type="dxa"/>
            <w:shd w:val="clear" w:color="auto" w:fill="auto"/>
          </w:tcPr>
          <w:p w14:paraId="751C7A69"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Математика, информатика, английский язык, история</w:t>
            </w:r>
          </w:p>
        </w:tc>
      </w:tr>
      <w:tr w:rsidR="00831894" w:rsidRPr="008C6C4F" w14:paraId="7385D348" w14:textId="77777777" w:rsidTr="00831894">
        <w:tc>
          <w:tcPr>
            <w:tcW w:w="959" w:type="dxa"/>
            <w:shd w:val="clear" w:color="auto" w:fill="auto"/>
          </w:tcPr>
          <w:p w14:paraId="338EFFD8"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0FF9CA9A"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МБОУ «СОШ 10»</w:t>
            </w:r>
          </w:p>
        </w:tc>
        <w:tc>
          <w:tcPr>
            <w:tcW w:w="7796" w:type="dxa"/>
            <w:shd w:val="clear" w:color="auto" w:fill="auto"/>
          </w:tcPr>
          <w:p w14:paraId="7CDE3435"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Русский язык, химия</w:t>
            </w:r>
          </w:p>
        </w:tc>
      </w:tr>
      <w:tr w:rsidR="00831894" w:rsidRPr="008C6C4F" w14:paraId="5F432AAF" w14:textId="77777777" w:rsidTr="00831894">
        <w:tc>
          <w:tcPr>
            <w:tcW w:w="959" w:type="dxa"/>
            <w:shd w:val="clear" w:color="auto" w:fill="auto"/>
          </w:tcPr>
          <w:p w14:paraId="70075F13"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65D747B9"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МБОУ «Гимназия№ 11»</w:t>
            </w:r>
          </w:p>
        </w:tc>
        <w:tc>
          <w:tcPr>
            <w:tcW w:w="7796" w:type="dxa"/>
            <w:shd w:val="clear" w:color="auto" w:fill="auto"/>
          </w:tcPr>
          <w:p w14:paraId="0EE76CBC"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химия</w:t>
            </w:r>
          </w:p>
        </w:tc>
      </w:tr>
      <w:tr w:rsidR="00831894" w:rsidRPr="008C6C4F" w14:paraId="79120FD9" w14:textId="77777777" w:rsidTr="00831894">
        <w:trPr>
          <w:trHeight w:val="72"/>
        </w:trPr>
        <w:tc>
          <w:tcPr>
            <w:tcW w:w="959" w:type="dxa"/>
            <w:shd w:val="clear" w:color="auto" w:fill="auto"/>
          </w:tcPr>
          <w:p w14:paraId="2EC952DE"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7C7CD993"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МБОУ «СОШ №12»</w:t>
            </w:r>
          </w:p>
        </w:tc>
        <w:tc>
          <w:tcPr>
            <w:tcW w:w="7796" w:type="dxa"/>
            <w:shd w:val="clear" w:color="auto" w:fill="auto"/>
          </w:tcPr>
          <w:p w14:paraId="5CB3CED1"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Математика, русский язык, география</w:t>
            </w:r>
          </w:p>
        </w:tc>
      </w:tr>
      <w:tr w:rsidR="00831894" w:rsidRPr="008C6C4F" w14:paraId="6BE898DD" w14:textId="77777777" w:rsidTr="00831894">
        <w:trPr>
          <w:trHeight w:val="72"/>
        </w:trPr>
        <w:tc>
          <w:tcPr>
            <w:tcW w:w="959" w:type="dxa"/>
            <w:shd w:val="clear" w:color="auto" w:fill="auto"/>
          </w:tcPr>
          <w:p w14:paraId="44F6F590"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5137675C"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МБОУ «СОШ №14»</w:t>
            </w:r>
          </w:p>
        </w:tc>
        <w:tc>
          <w:tcPr>
            <w:tcW w:w="7796" w:type="dxa"/>
            <w:shd w:val="clear" w:color="auto" w:fill="auto"/>
          </w:tcPr>
          <w:p w14:paraId="55850A4A"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 xml:space="preserve"> физика</w:t>
            </w:r>
          </w:p>
        </w:tc>
      </w:tr>
      <w:tr w:rsidR="00831894" w:rsidRPr="008C6C4F" w14:paraId="776182FD" w14:textId="77777777" w:rsidTr="00831894">
        <w:trPr>
          <w:trHeight w:val="72"/>
        </w:trPr>
        <w:tc>
          <w:tcPr>
            <w:tcW w:w="959" w:type="dxa"/>
            <w:shd w:val="clear" w:color="auto" w:fill="auto"/>
          </w:tcPr>
          <w:p w14:paraId="553D4A46"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2B57402A"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МБОУ «СОШ №37»</w:t>
            </w:r>
          </w:p>
        </w:tc>
        <w:tc>
          <w:tcPr>
            <w:tcW w:w="7796" w:type="dxa"/>
            <w:shd w:val="clear" w:color="auto" w:fill="auto"/>
          </w:tcPr>
          <w:p w14:paraId="4D4551D7"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 xml:space="preserve">Математика </w:t>
            </w:r>
          </w:p>
        </w:tc>
      </w:tr>
      <w:tr w:rsidR="00831894" w:rsidRPr="008C6C4F" w14:paraId="3E309E11" w14:textId="77777777" w:rsidTr="00831894">
        <w:trPr>
          <w:trHeight w:val="72"/>
        </w:trPr>
        <w:tc>
          <w:tcPr>
            <w:tcW w:w="959" w:type="dxa"/>
            <w:shd w:val="clear" w:color="auto" w:fill="auto"/>
          </w:tcPr>
          <w:p w14:paraId="72EB1499"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3F8238FA" w14:textId="77777777" w:rsidR="00831894" w:rsidRPr="008C6C4F" w:rsidRDefault="00831894" w:rsidP="00B8632F">
            <w:pPr>
              <w:pStyle w:val="af8"/>
              <w:jc w:val="both"/>
              <w:rPr>
                <w:rFonts w:ascii="Times New Roman" w:hAnsi="Times New Roman"/>
                <w:color w:val="080808"/>
              </w:rPr>
            </w:pPr>
            <w:r w:rsidRPr="008C6C4F">
              <w:rPr>
                <w:rFonts w:ascii="Times New Roman" w:hAnsi="Times New Roman"/>
                <w:color w:val="080808"/>
              </w:rPr>
              <w:t>МБОУ «Рощинский ЦО»</w:t>
            </w:r>
          </w:p>
        </w:tc>
        <w:tc>
          <w:tcPr>
            <w:tcW w:w="7796" w:type="dxa"/>
            <w:shd w:val="clear" w:color="auto" w:fill="auto"/>
          </w:tcPr>
          <w:p w14:paraId="01D0B15B"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Физика, информатика, математика</w:t>
            </w:r>
          </w:p>
        </w:tc>
      </w:tr>
      <w:tr w:rsidR="00831894" w:rsidRPr="008C6C4F" w14:paraId="6009830A" w14:textId="77777777" w:rsidTr="00831894">
        <w:trPr>
          <w:trHeight w:val="72"/>
        </w:trPr>
        <w:tc>
          <w:tcPr>
            <w:tcW w:w="959" w:type="dxa"/>
            <w:shd w:val="clear" w:color="auto" w:fill="auto"/>
          </w:tcPr>
          <w:p w14:paraId="6A2CB9E2"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50E3FD6D" w14:textId="77777777" w:rsidR="00831894" w:rsidRPr="008C6C4F" w:rsidRDefault="00831894" w:rsidP="00B8632F">
            <w:pPr>
              <w:pStyle w:val="af8"/>
              <w:jc w:val="both"/>
              <w:rPr>
                <w:rFonts w:ascii="Times New Roman" w:hAnsi="Times New Roman"/>
                <w:color w:val="080808"/>
              </w:rPr>
            </w:pPr>
            <w:r w:rsidRPr="008C6C4F">
              <w:rPr>
                <w:rFonts w:ascii="Times New Roman" w:hAnsi="Times New Roman"/>
                <w:color w:val="080808"/>
              </w:rPr>
              <w:t>МБОУ «Приморский ЦО»</w:t>
            </w:r>
          </w:p>
        </w:tc>
        <w:tc>
          <w:tcPr>
            <w:tcW w:w="7796" w:type="dxa"/>
            <w:shd w:val="clear" w:color="auto" w:fill="auto"/>
          </w:tcPr>
          <w:p w14:paraId="557E0EC5"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Биология, обществознание, география, математика</w:t>
            </w:r>
          </w:p>
        </w:tc>
      </w:tr>
      <w:tr w:rsidR="00831894" w:rsidRPr="008C6C4F" w14:paraId="2DA31DC3" w14:textId="77777777" w:rsidTr="00831894">
        <w:trPr>
          <w:trHeight w:val="72"/>
        </w:trPr>
        <w:tc>
          <w:tcPr>
            <w:tcW w:w="959" w:type="dxa"/>
            <w:shd w:val="clear" w:color="auto" w:fill="auto"/>
          </w:tcPr>
          <w:p w14:paraId="67F510EA"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3F96CBA2" w14:textId="77777777" w:rsidR="00831894" w:rsidRPr="008C6C4F" w:rsidRDefault="00831894" w:rsidP="00B8632F">
            <w:pPr>
              <w:pStyle w:val="af8"/>
              <w:jc w:val="both"/>
              <w:rPr>
                <w:rFonts w:ascii="Times New Roman" w:hAnsi="Times New Roman"/>
                <w:color w:val="080808"/>
              </w:rPr>
            </w:pPr>
            <w:r w:rsidRPr="008C6C4F">
              <w:rPr>
                <w:rFonts w:ascii="Times New Roman" w:hAnsi="Times New Roman"/>
                <w:color w:val="080808"/>
              </w:rPr>
              <w:t>МБОУ «Первомайский ЦО»</w:t>
            </w:r>
          </w:p>
        </w:tc>
        <w:tc>
          <w:tcPr>
            <w:tcW w:w="7796" w:type="dxa"/>
            <w:shd w:val="clear" w:color="auto" w:fill="auto"/>
          </w:tcPr>
          <w:p w14:paraId="170ECB8A"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 xml:space="preserve">Физика, английский язык, обществознание </w:t>
            </w:r>
          </w:p>
        </w:tc>
      </w:tr>
      <w:tr w:rsidR="00831894" w:rsidRPr="008C6C4F" w14:paraId="0A40BA0A" w14:textId="77777777" w:rsidTr="00831894">
        <w:trPr>
          <w:trHeight w:val="72"/>
        </w:trPr>
        <w:tc>
          <w:tcPr>
            <w:tcW w:w="959" w:type="dxa"/>
            <w:shd w:val="clear" w:color="auto" w:fill="auto"/>
          </w:tcPr>
          <w:p w14:paraId="65B99742"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1BEC9B84" w14:textId="77777777" w:rsidR="00831894" w:rsidRPr="008C6C4F" w:rsidRDefault="00831894" w:rsidP="00B8632F">
            <w:pPr>
              <w:pStyle w:val="af8"/>
              <w:jc w:val="both"/>
              <w:rPr>
                <w:rFonts w:ascii="Times New Roman" w:hAnsi="Times New Roman"/>
                <w:color w:val="080808"/>
              </w:rPr>
            </w:pPr>
            <w:r w:rsidRPr="008C6C4F">
              <w:rPr>
                <w:rFonts w:ascii="Times New Roman" w:hAnsi="Times New Roman"/>
                <w:color w:val="080808"/>
              </w:rPr>
              <w:t>МБОУ «Каменногорский ЦО»</w:t>
            </w:r>
          </w:p>
        </w:tc>
        <w:tc>
          <w:tcPr>
            <w:tcW w:w="7796" w:type="dxa"/>
            <w:shd w:val="clear" w:color="auto" w:fill="auto"/>
          </w:tcPr>
          <w:p w14:paraId="5F16D6F1"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 xml:space="preserve"> Информатика, химия, обществознание</w:t>
            </w:r>
          </w:p>
        </w:tc>
      </w:tr>
      <w:tr w:rsidR="00831894" w:rsidRPr="008C6C4F" w14:paraId="619AAA16" w14:textId="77777777" w:rsidTr="00831894">
        <w:trPr>
          <w:trHeight w:val="72"/>
        </w:trPr>
        <w:tc>
          <w:tcPr>
            <w:tcW w:w="959" w:type="dxa"/>
            <w:shd w:val="clear" w:color="auto" w:fill="auto"/>
          </w:tcPr>
          <w:p w14:paraId="702DC6FB"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2737719D" w14:textId="77777777" w:rsidR="00831894" w:rsidRPr="008C6C4F" w:rsidRDefault="00831894" w:rsidP="00B8632F">
            <w:pPr>
              <w:pStyle w:val="af8"/>
              <w:jc w:val="both"/>
              <w:rPr>
                <w:rFonts w:ascii="Times New Roman" w:hAnsi="Times New Roman"/>
                <w:color w:val="080808"/>
              </w:rPr>
            </w:pPr>
            <w:r w:rsidRPr="008C6C4F">
              <w:rPr>
                <w:rFonts w:ascii="Times New Roman" w:hAnsi="Times New Roman"/>
                <w:color w:val="080808"/>
              </w:rPr>
              <w:t xml:space="preserve"> МБОУ «Возрожденская СОШ»</w:t>
            </w:r>
          </w:p>
        </w:tc>
        <w:tc>
          <w:tcPr>
            <w:tcW w:w="7796" w:type="dxa"/>
            <w:shd w:val="clear" w:color="auto" w:fill="auto"/>
          </w:tcPr>
          <w:p w14:paraId="150E5334"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 xml:space="preserve">Обществознание, русский язык </w:t>
            </w:r>
          </w:p>
        </w:tc>
      </w:tr>
      <w:tr w:rsidR="00831894" w:rsidRPr="008C6C4F" w14:paraId="547322C3" w14:textId="77777777" w:rsidTr="00831894">
        <w:trPr>
          <w:trHeight w:val="72"/>
        </w:trPr>
        <w:tc>
          <w:tcPr>
            <w:tcW w:w="959" w:type="dxa"/>
            <w:shd w:val="clear" w:color="auto" w:fill="auto"/>
          </w:tcPr>
          <w:p w14:paraId="057BF0AD"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7ECCD8C9" w14:textId="77777777" w:rsidR="00831894" w:rsidRPr="008C6C4F" w:rsidRDefault="00831894" w:rsidP="00B8632F">
            <w:pPr>
              <w:pStyle w:val="af8"/>
              <w:jc w:val="both"/>
              <w:rPr>
                <w:rFonts w:ascii="Times New Roman" w:hAnsi="Times New Roman"/>
                <w:color w:val="080808"/>
              </w:rPr>
            </w:pPr>
            <w:r w:rsidRPr="008C6C4F">
              <w:rPr>
                <w:rFonts w:ascii="Times New Roman" w:hAnsi="Times New Roman"/>
                <w:color w:val="080808"/>
              </w:rPr>
              <w:t xml:space="preserve"> МБОУ «Приветненская СОШ»</w:t>
            </w:r>
          </w:p>
        </w:tc>
        <w:tc>
          <w:tcPr>
            <w:tcW w:w="7796" w:type="dxa"/>
            <w:shd w:val="clear" w:color="auto" w:fill="auto"/>
          </w:tcPr>
          <w:p w14:paraId="13A5A337"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Биология, обществознание</w:t>
            </w:r>
          </w:p>
        </w:tc>
      </w:tr>
      <w:tr w:rsidR="00831894" w:rsidRPr="008C6C4F" w14:paraId="30FF792D" w14:textId="77777777" w:rsidTr="00831894">
        <w:trPr>
          <w:trHeight w:val="72"/>
        </w:trPr>
        <w:tc>
          <w:tcPr>
            <w:tcW w:w="959" w:type="dxa"/>
            <w:shd w:val="clear" w:color="auto" w:fill="auto"/>
          </w:tcPr>
          <w:p w14:paraId="60096C01" w14:textId="77777777" w:rsidR="00831894" w:rsidRPr="008C6C4F" w:rsidRDefault="00831894" w:rsidP="00831894">
            <w:pPr>
              <w:pStyle w:val="af8"/>
              <w:numPr>
                <w:ilvl w:val="0"/>
                <w:numId w:val="34"/>
              </w:numPr>
              <w:snapToGrid w:val="0"/>
              <w:rPr>
                <w:rFonts w:ascii="Times New Roman" w:hAnsi="Times New Roman"/>
                <w:color w:val="080808"/>
              </w:rPr>
            </w:pPr>
          </w:p>
        </w:tc>
        <w:tc>
          <w:tcPr>
            <w:tcW w:w="4565" w:type="dxa"/>
            <w:shd w:val="clear" w:color="auto" w:fill="auto"/>
          </w:tcPr>
          <w:p w14:paraId="6481420B" w14:textId="77777777" w:rsidR="00831894" w:rsidRPr="008C6C4F" w:rsidRDefault="00831894" w:rsidP="00B8632F">
            <w:pPr>
              <w:pStyle w:val="af8"/>
              <w:jc w:val="both"/>
              <w:rPr>
                <w:rFonts w:ascii="Times New Roman" w:hAnsi="Times New Roman"/>
                <w:color w:val="080808"/>
              </w:rPr>
            </w:pPr>
            <w:r w:rsidRPr="008C6C4F">
              <w:rPr>
                <w:rFonts w:ascii="Times New Roman" w:hAnsi="Times New Roman"/>
                <w:color w:val="080808"/>
              </w:rPr>
              <w:t xml:space="preserve"> МБОУ «Каменская СОШ»</w:t>
            </w:r>
          </w:p>
        </w:tc>
        <w:tc>
          <w:tcPr>
            <w:tcW w:w="7796" w:type="dxa"/>
            <w:shd w:val="clear" w:color="auto" w:fill="auto"/>
          </w:tcPr>
          <w:p w14:paraId="4DCF9E79"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Математика, обществознание</w:t>
            </w:r>
          </w:p>
        </w:tc>
      </w:tr>
      <w:tr w:rsidR="00831894" w:rsidRPr="008C6C4F" w14:paraId="7FB743D8" w14:textId="77777777" w:rsidTr="00831894">
        <w:trPr>
          <w:trHeight w:val="72"/>
        </w:trPr>
        <w:tc>
          <w:tcPr>
            <w:tcW w:w="959" w:type="dxa"/>
            <w:shd w:val="clear" w:color="auto" w:fill="auto"/>
          </w:tcPr>
          <w:p w14:paraId="53D8786E" w14:textId="77777777" w:rsidR="00831894" w:rsidRPr="008C6C4F" w:rsidRDefault="00831894" w:rsidP="00B8632F">
            <w:pPr>
              <w:pStyle w:val="af8"/>
              <w:snapToGrid w:val="0"/>
              <w:ind w:left="360"/>
              <w:rPr>
                <w:rFonts w:ascii="Times New Roman" w:hAnsi="Times New Roman"/>
                <w:color w:val="080808"/>
              </w:rPr>
            </w:pPr>
          </w:p>
        </w:tc>
        <w:tc>
          <w:tcPr>
            <w:tcW w:w="12361" w:type="dxa"/>
            <w:gridSpan w:val="2"/>
            <w:shd w:val="clear" w:color="auto" w:fill="auto"/>
          </w:tcPr>
          <w:p w14:paraId="3290FFEF" w14:textId="77777777" w:rsidR="00831894" w:rsidRPr="008C6C4F" w:rsidRDefault="00831894" w:rsidP="00B8632F">
            <w:pPr>
              <w:pStyle w:val="af8"/>
              <w:snapToGrid w:val="0"/>
              <w:jc w:val="center"/>
              <w:rPr>
                <w:rFonts w:ascii="Times New Roman" w:hAnsi="Times New Roman"/>
                <w:b/>
                <w:color w:val="080808"/>
              </w:rPr>
            </w:pPr>
            <w:r w:rsidRPr="008C6C4F">
              <w:rPr>
                <w:rFonts w:ascii="Times New Roman" w:hAnsi="Times New Roman"/>
                <w:b/>
                <w:color w:val="080808"/>
              </w:rPr>
              <w:t xml:space="preserve">ИТОГО :  36 уроков </w:t>
            </w:r>
          </w:p>
        </w:tc>
      </w:tr>
    </w:tbl>
    <w:p w14:paraId="34B2B55F" w14:textId="77777777" w:rsidR="00831894" w:rsidRPr="008C6C4F" w:rsidRDefault="00831894" w:rsidP="00831894">
      <w:pPr>
        <w:pStyle w:val="af8"/>
        <w:jc w:val="center"/>
        <w:rPr>
          <w:rFonts w:ascii="Times New Roman" w:hAnsi="Times New Roman"/>
          <w:color w:val="080808"/>
        </w:rPr>
      </w:pPr>
    </w:p>
    <w:p w14:paraId="46E4D9C0" w14:textId="77777777" w:rsidR="00831894" w:rsidRPr="008C6C4F" w:rsidRDefault="00831894" w:rsidP="00831894">
      <w:pPr>
        <w:pStyle w:val="af8"/>
        <w:jc w:val="center"/>
        <w:rPr>
          <w:rFonts w:ascii="Times New Roman" w:hAnsi="Times New Roman"/>
          <w:color w:val="080808"/>
        </w:rPr>
      </w:pPr>
    </w:p>
    <w:p w14:paraId="7C61A858" w14:textId="77777777" w:rsidR="00831894" w:rsidRPr="008C6C4F" w:rsidRDefault="00831894" w:rsidP="004334AB">
      <w:pPr>
        <w:spacing w:line="276" w:lineRule="auto"/>
        <w:jc w:val="right"/>
        <w:rPr>
          <w:color w:val="C00000"/>
          <w:sz w:val="28"/>
          <w:szCs w:val="28"/>
        </w:rPr>
      </w:pPr>
    </w:p>
    <w:p w14:paraId="114CAA37" w14:textId="25944C5D" w:rsidR="008E1EB7" w:rsidRPr="008C6C4F" w:rsidRDefault="008E1EB7" w:rsidP="008E1EB7">
      <w:pPr>
        <w:spacing w:after="200" w:line="276" w:lineRule="auto"/>
        <w:ind w:firstLine="567"/>
        <w:contextualSpacing/>
        <w:jc w:val="both"/>
        <w:textAlignment w:val="baseline"/>
        <w:rPr>
          <w:sz w:val="28"/>
          <w:szCs w:val="28"/>
        </w:rPr>
      </w:pPr>
      <w:r>
        <w:rPr>
          <w:sz w:val="28"/>
          <w:szCs w:val="28"/>
        </w:rPr>
        <w:t xml:space="preserve">                                                                                                                                    </w:t>
      </w:r>
      <w:r w:rsidR="004B044D">
        <w:rPr>
          <w:sz w:val="28"/>
          <w:szCs w:val="28"/>
        </w:rPr>
        <w:t xml:space="preserve">                    Приложение 2</w:t>
      </w:r>
      <w:r>
        <w:rPr>
          <w:sz w:val="28"/>
          <w:szCs w:val="28"/>
        </w:rPr>
        <w:t xml:space="preserve">.1.4 </w:t>
      </w:r>
    </w:p>
    <w:p w14:paraId="2076458B" w14:textId="41CA273C" w:rsidR="00831894" w:rsidRPr="008C6C4F" w:rsidRDefault="00831894" w:rsidP="008E1EB7">
      <w:pPr>
        <w:spacing w:line="276" w:lineRule="auto"/>
        <w:jc w:val="both"/>
        <w:rPr>
          <w:color w:val="C00000"/>
          <w:sz w:val="28"/>
          <w:szCs w:val="28"/>
        </w:rPr>
      </w:pPr>
    </w:p>
    <w:tbl>
      <w:tblPr>
        <w:tblW w:w="1363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991"/>
        <w:gridCol w:w="2551"/>
        <w:gridCol w:w="5245"/>
      </w:tblGrid>
      <w:tr w:rsidR="00831894" w:rsidRPr="00154EDA" w14:paraId="792D3CA2" w14:textId="77777777" w:rsidTr="00831894">
        <w:tc>
          <w:tcPr>
            <w:tcW w:w="851" w:type="dxa"/>
            <w:shd w:val="clear" w:color="auto" w:fill="FBD4B4"/>
          </w:tcPr>
          <w:p w14:paraId="0782697B" w14:textId="77777777" w:rsidR="00831894" w:rsidRPr="00154EDA" w:rsidRDefault="00831894" w:rsidP="00154EDA"/>
        </w:tc>
        <w:tc>
          <w:tcPr>
            <w:tcW w:w="12787" w:type="dxa"/>
            <w:gridSpan w:val="3"/>
            <w:shd w:val="clear" w:color="auto" w:fill="FBD4B4"/>
          </w:tcPr>
          <w:p w14:paraId="31155AA4" w14:textId="77777777" w:rsidR="00831894" w:rsidRPr="00154EDA" w:rsidRDefault="00831894" w:rsidP="00154EDA">
            <w:r w:rsidRPr="00154EDA">
              <w:t>ГОРОДСКИЕ ПРОФИЛЬНЫЕ СЕССИИ</w:t>
            </w:r>
          </w:p>
          <w:p w14:paraId="1B431FF2" w14:textId="77777777" w:rsidR="00831894" w:rsidRPr="00154EDA" w:rsidRDefault="00831894" w:rsidP="00154EDA">
            <w:r w:rsidRPr="00154EDA">
              <w:t>(СЕТЕВОЕ ВЗАИМОДЕЙСТВИЕ ПЕДАГОГОВ В РАБОТЕ С ТВОРЧЕСКИМИ УЧАЩИМИСЯ)</w:t>
            </w:r>
          </w:p>
        </w:tc>
      </w:tr>
      <w:tr w:rsidR="00831894" w:rsidRPr="008C6C4F" w14:paraId="1067CB41" w14:textId="77777777" w:rsidTr="00831894">
        <w:tc>
          <w:tcPr>
            <w:tcW w:w="851" w:type="dxa"/>
            <w:shd w:val="clear" w:color="auto" w:fill="auto"/>
          </w:tcPr>
          <w:p w14:paraId="577C1C1E" w14:textId="77777777" w:rsidR="00831894" w:rsidRPr="008C6C4F" w:rsidRDefault="00831894" w:rsidP="00831894">
            <w:pPr>
              <w:pStyle w:val="af8"/>
              <w:numPr>
                <w:ilvl w:val="0"/>
                <w:numId w:val="35"/>
              </w:numPr>
              <w:snapToGrid w:val="0"/>
              <w:rPr>
                <w:rFonts w:ascii="Times New Roman" w:hAnsi="Times New Roman"/>
                <w:color w:val="080808"/>
              </w:rPr>
            </w:pPr>
          </w:p>
        </w:tc>
        <w:tc>
          <w:tcPr>
            <w:tcW w:w="4991" w:type="dxa"/>
            <w:shd w:val="clear" w:color="auto" w:fill="auto"/>
          </w:tcPr>
          <w:p w14:paraId="4F4FA21C" w14:textId="77777777" w:rsidR="00831894" w:rsidRPr="008C6C4F" w:rsidRDefault="00831894" w:rsidP="00B8632F">
            <w:pPr>
              <w:pStyle w:val="af8"/>
              <w:jc w:val="both"/>
              <w:rPr>
                <w:rFonts w:ascii="Times New Roman" w:hAnsi="Times New Roman"/>
                <w:color w:val="080808"/>
              </w:rPr>
            </w:pPr>
            <w:r w:rsidRPr="008C6C4F">
              <w:rPr>
                <w:rFonts w:ascii="Times New Roman" w:hAnsi="Times New Roman"/>
                <w:color w:val="080808"/>
              </w:rPr>
              <w:t>История,</w:t>
            </w:r>
          </w:p>
          <w:p w14:paraId="3D0AE5A3" w14:textId="77777777" w:rsidR="00831894" w:rsidRPr="008C6C4F" w:rsidRDefault="00831894" w:rsidP="00B8632F">
            <w:pPr>
              <w:pStyle w:val="af8"/>
              <w:jc w:val="both"/>
              <w:rPr>
                <w:rFonts w:ascii="Times New Roman" w:hAnsi="Times New Roman"/>
                <w:color w:val="080808"/>
              </w:rPr>
            </w:pPr>
            <w:r w:rsidRPr="008C6C4F">
              <w:rPr>
                <w:rFonts w:ascii="Times New Roman" w:hAnsi="Times New Roman"/>
                <w:color w:val="080808"/>
              </w:rPr>
              <w:t>для учащихся 7-8 классов</w:t>
            </w:r>
          </w:p>
        </w:tc>
        <w:tc>
          <w:tcPr>
            <w:tcW w:w="2551" w:type="dxa"/>
            <w:shd w:val="clear" w:color="auto" w:fill="auto"/>
          </w:tcPr>
          <w:p w14:paraId="66187368"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 xml:space="preserve">14.10-17.10.2019 </w:t>
            </w:r>
          </w:p>
        </w:tc>
        <w:tc>
          <w:tcPr>
            <w:tcW w:w="5245" w:type="dxa"/>
            <w:shd w:val="clear" w:color="auto" w:fill="auto"/>
          </w:tcPr>
          <w:p w14:paraId="53104AC6"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МБОУ «Гимназия № 11»</w:t>
            </w:r>
          </w:p>
          <w:p w14:paraId="331180A5"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Семина Е.В.</w:t>
            </w:r>
          </w:p>
          <w:p w14:paraId="4181174D" w14:textId="7D3AC770" w:rsidR="00831894" w:rsidRPr="008C6C4F" w:rsidRDefault="00831894" w:rsidP="00B8632F">
            <w:pPr>
              <w:pStyle w:val="af8"/>
              <w:snapToGrid w:val="0"/>
              <w:jc w:val="center"/>
              <w:rPr>
                <w:rFonts w:ascii="Times New Roman" w:hAnsi="Times New Roman"/>
                <w:color w:val="080808"/>
              </w:rPr>
            </w:pPr>
          </w:p>
        </w:tc>
      </w:tr>
      <w:tr w:rsidR="00831894" w:rsidRPr="008C6C4F" w14:paraId="211FFD13" w14:textId="77777777" w:rsidTr="00831894">
        <w:tc>
          <w:tcPr>
            <w:tcW w:w="851" w:type="dxa"/>
            <w:shd w:val="clear" w:color="auto" w:fill="auto"/>
          </w:tcPr>
          <w:p w14:paraId="78ED2DC3" w14:textId="77777777" w:rsidR="00831894" w:rsidRPr="008C6C4F" w:rsidRDefault="00831894" w:rsidP="00831894">
            <w:pPr>
              <w:pStyle w:val="af8"/>
              <w:numPr>
                <w:ilvl w:val="0"/>
                <w:numId w:val="35"/>
              </w:numPr>
              <w:snapToGrid w:val="0"/>
              <w:rPr>
                <w:rFonts w:ascii="Times New Roman" w:hAnsi="Times New Roman"/>
                <w:color w:val="080808"/>
              </w:rPr>
            </w:pPr>
          </w:p>
        </w:tc>
        <w:tc>
          <w:tcPr>
            <w:tcW w:w="4991" w:type="dxa"/>
            <w:shd w:val="clear" w:color="auto" w:fill="auto"/>
          </w:tcPr>
          <w:p w14:paraId="3E019809" w14:textId="77777777" w:rsidR="00831894" w:rsidRPr="008C6C4F" w:rsidRDefault="00831894" w:rsidP="00B8632F">
            <w:pPr>
              <w:pStyle w:val="af8"/>
              <w:jc w:val="both"/>
              <w:rPr>
                <w:rFonts w:ascii="Times New Roman" w:hAnsi="Times New Roman"/>
                <w:color w:val="080808"/>
              </w:rPr>
            </w:pPr>
            <w:r w:rsidRPr="008C6C4F">
              <w:rPr>
                <w:rFonts w:ascii="Times New Roman" w:hAnsi="Times New Roman"/>
                <w:color w:val="080808"/>
              </w:rPr>
              <w:t xml:space="preserve">Филология для 7-8 классов </w:t>
            </w:r>
          </w:p>
        </w:tc>
        <w:tc>
          <w:tcPr>
            <w:tcW w:w="2551" w:type="dxa"/>
            <w:shd w:val="clear" w:color="auto" w:fill="auto"/>
          </w:tcPr>
          <w:p w14:paraId="5E327765"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11.11.19-</w:t>
            </w:r>
          </w:p>
          <w:p w14:paraId="511B4DA2"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15.11.19</w:t>
            </w:r>
          </w:p>
        </w:tc>
        <w:tc>
          <w:tcPr>
            <w:tcW w:w="5245" w:type="dxa"/>
            <w:shd w:val="clear" w:color="auto" w:fill="auto"/>
          </w:tcPr>
          <w:p w14:paraId="1F7E27EE"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МБОУ «Гимназия №11»</w:t>
            </w:r>
          </w:p>
          <w:p w14:paraId="45CE9467" w14:textId="77777777" w:rsidR="00831894" w:rsidRPr="008C6C4F" w:rsidRDefault="00831894" w:rsidP="00B8632F">
            <w:pPr>
              <w:pStyle w:val="af8"/>
              <w:snapToGrid w:val="0"/>
              <w:jc w:val="center"/>
              <w:rPr>
                <w:rFonts w:ascii="Times New Roman" w:hAnsi="Times New Roman"/>
                <w:color w:val="080808"/>
              </w:rPr>
            </w:pPr>
            <w:r w:rsidRPr="008C6C4F">
              <w:rPr>
                <w:rFonts w:ascii="Times New Roman" w:hAnsi="Times New Roman"/>
                <w:color w:val="080808"/>
              </w:rPr>
              <w:t>Борисова Л.А.</w:t>
            </w:r>
          </w:p>
        </w:tc>
      </w:tr>
      <w:tr w:rsidR="00831894" w:rsidRPr="008C6C4F" w14:paraId="667CF651" w14:textId="77777777" w:rsidTr="00831894">
        <w:tc>
          <w:tcPr>
            <w:tcW w:w="851" w:type="dxa"/>
            <w:shd w:val="clear" w:color="auto" w:fill="auto"/>
          </w:tcPr>
          <w:p w14:paraId="633C8A95" w14:textId="77777777" w:rsidR="00831894" w:rsidRPr="008C6C4F" w:rsidRDefault="00831894" w:rsidP="00831894">
            <w:pPr>
              <w:pStyle w:val="af8"/>
              <w:numPr>
                <w:ilvl w:val="0"/>
                <w:numId w:val="35"/>
              </w:numPr>
              <w:snapToGrid w:val="0"/>
              <w:rPr>
                <w:rFonts w:ascii="Times New Roman" w:hAnsi="Times New Roman"/>
                <w:color w:val="080808"/>
              </w:rPr>
            </w:pPr>
          </w:p>
        </w:tc>
        <w:tc>
          <w:tcPr>
            <w:tcW w:w="4991" w:type="dxa"/>
            <w:shd w:val="clear" w:color="auto" w:fill="auto"/>
          </w:tcPr>
          <w:p w14:paraId="249D5750" w14:textId="77777777" w:rsidR="00831894" w:rsidRPr="008C6C4F" w:rsidRDefault="00831894" w:rsidP="00B8632F">
            <w:pPr>
              <w:jc w:val="center"/>
              <w:rPr>
                <w:color w:val="080808"/>
              </w:rPr>
            </w:pPr>
            <w:r w:rsidRPr="008C6C4F">
              <w:rPr>
                <w:color w:val="080808"/>
              </w:rPr>
              <w:t xml:space="preserve">Профильная сессия по физике и математике  </w:t>
            </w:r>
          </w:p>
          <w:p w14:paraId="432B6217" w14:textId="77777777" w:rsidR="00831894" w:rsidRPr="008C6C4F" w:rsidRDefault="00831894" w:rsidP="00B8632F">
            <w:pPr>
              <w:jc w:val="center"/>
              <w:rPr>
                <w:color w:val="080808"/>
              </w:rPr>
            </w:pPr>
            <w:r w:rsidRPr="008C6C4F">
              <w:rPr>
                <w:color w:val="080808"/>
              </w:rPr>
              <w:t>для учащихся 8 классов</w:t>
            </w:r>
          </w:p>
          <w:p w14:paraId="725EF7E0" w14:textId="77777777" w:rsidR="00831894" w:rsidRPr="008C6C4F" w:rsidRDefault="00831894" w:rsidP="00B8632F">
            <w:pPr>
              <w:jc w:val="center"/>
              <w:rPr>
                <w:color w:val="080808"/>
              </w:rPr>
            </w:pPr>
          </w:p>
        </w:tc>
        <w:tc>
          <w:tcPr>
            <w:tcW w:w="2551" w:type="dxa"/>
            <w:shd w:val="clear" w:color="auto" w:fill="auto"/>
          </w:tcPr>
          <w:p w14:paraId="40583F51" w14:textId="77777777" w:rsidR="00831894" w:rsidRPr="008C6C4F" w:rsidRDefault="00831894" w:rsidP="00B8632F">
            <w:pPr>
              <w:jc w:val="center"/>
              <w:rPr>
                <w:color w:val="080808"/>
              </w:rPr>
            </w:pPr>
            <w:r w:rsidRPr="008C6C4F">
              <w:rPr>
                <w:color w:val="080808"/>
              </w:rPr>
              <w:t>16.12-</w:t>
            </w:r>
          </w:p>
          <w:p w14:paraId="1481D27B" w14:textId="77777777" w:rsidR="00831894" w:rsidRPr="008C6C4F" w:rsidRDefault="00831894" w:rsidP="00B8632F">
            <w:pPr>
              <w:jc w:val="center"/>
              <w:rPr>
                <w:color w:val="080808"/>
              </w:rPr>
            </w:pPr>
            <w:r w:rsidRPr="008C6C4F">
              <w:rPr>
                <w:color w:val="080808"/>
              </w:rPr>
              <w:t>20.12.2019</w:t>
            </w:r>
          </w:p>
          <w:p w14:paraId="53747A2C" w14:textId="77777777" w:rsidR="00831894" w:rsidRPr="008C6C4F" w:rsidRDefault="00831894" w:rsidP="00B8632F">
            <w:pPr>
              <w:jc w:val="center"/>
              <w:rPr>
                <w:color w:val="080808"/>
              </w:rPr>
            </w:pPr>
            <w:r w:rsidRPr="008C6C4F">
              <w:rPr>
                <w:color w:val="080808"/>
              </w:rPr>
              <w:t>8.30</w:t>
            </w:r>
          </w:p>
        </w:tc>
        <w:tc>
          <w:tcPr>
            <w:tcW w:w="5245" w:type="dxa"/>
            <w:shd w:val="clear" w:color="auto" w:fill="auto"/>
          </w:tcPr>
          <w:p w14:paraId="367FBA62"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МБОУ «СОШ № 37»</w:t>
            </w:r>
          </w:p>
          <w:p w14:paraId="5D1E179E" w14:textId="77777777" w:rsidR="00831894" w:rsidRPr="008C6C4F" w:rsidRDefault="00831894" w:rsidP="00B8632F">
            <w:pPr>
              <w:jc w:val="center"/>
              <w:rPr>
                <w:bCs/>
                <w:color w:val="080808"/>
              </w:rPr>
            </w:pPr>
            <w:proofErr w:type="spellStart"/>
            <w:r w:rsidRPr="008C6C4F">
              <w:rPr>
                <w:color w:val="080808"/>
              </w:rPr>
              <w:t>Даниэльян</w:t>
            </w:r>
            <w:proofErr w:type="spellEnd"/>
            <w:r w:rsidRPr="008C6C4F">
              <w:rPr>
                <w:color w:val="080808"/>
              </w:rPr>
              <w:t xml:space="preserve"> Я.В.</w:t>
            </w:r>
            <w:r w:rsidRPr="008C6C4F">
              <w:rPr>
                <w:color w:val="080808"/>
              </w:rPr>
              <w:br/>
            </w:r>
          </w:p>
        </w:tc>
      </w:tr>
      <w:tr w:rsidR="00831894" w:rsidRPr="008C6C4F" w14:paraId="4CEE2D9C" w14:textId="77777777" w:rsidTr="00831894">
        <w:tc>
          <w:tcPr>
            <w:tcW w:w="851" w:type="dxa"/>
            <w:shd w:val="clear" w:color="auto" w:fill="auto"/>
          </w:tcPr>
          <w:p w14:paraId="63026D2C" w14:textId="77777777" w:rsidR="00831894" w:rsidRPr="008C6C4F" w:rsidRDefault="00831894" w:rsidP="00831894">
            <w:pPr>
              <w:pStyle w:val="af8"/>
              <w:numPr>
                <w:ilvl w:val="0"/>
                <w:numId w:val="35"/>
              </w:numPr>
              <w:snapToGrid w:val="0"/>
              <w:rPr>
                <w:rFonts w:ascii="Times New Roman" w:hAnsi="Times New Roman"/>
                <w:color w:val="080808"/>
              </w:rPr>
            </w:pPr>
          </w:p>
        </w:tc>
        <w:tc>
          <w:tcPr>
            <w:tcW w:w="4991" w:type="dxa"/>
            <w:shd w:val="clear" w:color="auto" w:fill="auto"/>
          </w:tcPr>
          <w:p w14:paraId="6F231277" w14:textId="77777777" w:rsidR="00831894" w:rsidRPr="008C6C4F" w:rsidRDefault="00831894" w:rsidP="00B8632F">
            <w:pPr>
              <w:jc w:val="center"/>
              <w:rPr>
                <w:color w:val="080808"/>
              </w:rPr>
            </w:pPr>
            <w:r w:rsidRPr="008C6C4F">
              <w:rPr>
                <w:color w:val="080808"/>
              </w:rPr>
              <w:t>Профильная сессия по биологии для учащихся 5-6 классов</w:t>
            </w:r>
          </w:p>
        </w:tc>
        <w:tc>
          <w:tcPr>
            <w:tcW w:w="2551" w:type="dxa"/>
            <w:shd w:val="clear" w:color="auto" w:fill="auto"/>
          </w:tcPr>
          <w:p w14:paraId="2F884522" w14:textId="77777777" w:rsidR="00831894" w:rsidRPr="008C6C4F" w:rsidRDefault="00831894" w:rsidP="00B8632F">
            <w:pPr>
              <w:jc w:val="center"/>
              <w:rPr>
                <w:color w:val="080808"/>
              </w:rPr>
            </w:pPr>
            <w:r w:rsidRPr="008C6C4F">
              <w:rPr>
                <w:color w:val="080808"/>
              </w:rPr>
              <w:t>09.12-</w:t>
            </w:r>
          </w:p>
          <w:p w14:paraId="19D10464" w14:textId="77777777" w:rsidR="00831894" w:rsidRPr="008C6C4F" w:rsidRDefault="00831894" w:rsidP="00B8632F">
            <w:pPr>
              <w:jc w:val="center"/>
              <w:rPr>
                <w:color w:val="080808"/>
              </w:rPr>
            </w:pPr>
            <w:r w:rsidRPr="008C6C4F">
              <w:rPr>
                <w:color w:val="080808"/>
              </w:rPr>
              <w:t>13.12.2019</w:t>
            </w:r>
          </w:p>
          <w:p w14:paraId="02A23E68" w14:textId="77777777" w:rsidR="00831894" w:rsidRPr="008C6C4F" w:rsidRDefault="00831894" w:rsidP="00B8632F">
            <w:pPr>
              <w:jc w:val="center"/>
              <w:rPr>
                <w:color w:val="080808"/>
              </w:rPr>
            </w:pPr>
            <w:r w:rsidRPr="008C6C4F">
              <w:rPr>
                <w:color w:val="080808"/>
              </w:rPr>
              <w:t>8.30</w:t>
            </w:r>
          </w:p>
        </w:tc>
        <w:tc>
          <w:tcPr>
            <w:tcW w:w="5245" w:type="dxa"/>
            <w:shd w:val="clear" w:color="auto" w:fill="auto"/>
          </w:tcPr>
          <w:p w14:paraId="2540D999"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МБОУ «СОШ № 14»</w:t>
            </w:r>
          </w:p>
          <w:p w14:paraId="43E896CE" w14:textId="77777777" w:rsidR="00831894" w:rsidRPr="008C6C4F" w:rsidRDefault="00831894" w:rsidP="00B8632F">
            <w:pPr>
              <w:pStyle w:val="af8"/>
              <w:snapToGrid w:val="0"/>
              <w:jc w:val="center"/>
              <w:rPr>
                <w:rFonts w:ascii="Times New Roman" w:hAnsi="Times New Roman"/>
                <w:color w:val="080808"/>
                <w:sz w:val="24"/>
                <w:szCs w:val="24"/>
              </w:rPr>
            </w:pPr>
            <w:proofErr w:type="spellStart"/>
            <w:r w:rsidRPr="008C6C4F">
              <w:rPr>
                <w:rFonts w:ascii="Times New Roman" w:hAnsi="Times New Roman"/>
                <w:color w:val="080808"/>
                <w:sz w:val="24"/>
                <w:szCs w:val="24"/>
              </w:rPr>
              <w:t>Бузало</w:t>
            </w:r>
            <w:proofErr w:type="spellEnd"/>
            <w:r w:rsidRPr="008C6C4F">
              <w:rPr>
                <w:rFonts w:ascii="Times New Roman" w:hAnsi="Times New Roman"/>
                <w:color w:val="080808"/>
                <w:sz w:val="24"/>
                <w:szCs w:val="24"/>
              </w:rPr>
              <w:t xml:space="preserve"> Е.Э.</w:t>
            </w:r>
          </w:p>
        </w:tc>
      </w:tr>
      <w:tr w:rsidR="00831894" w:rsidRPr="008C6C4F" w14:paraId="3F3981B0" w14:textId="77777777" w:rsidTr="00831894">
        <w:tc>
          <w:tcPr>
            <w:tcW w:w="851" w:type="dxa"/>
            <w:shd w:val="clear" w:color="auto" w:fill="auto"/>
          </w:tcPr>
          <w:p w14:paraId="68588C2A" w14:textId="77777777" w:rsidR="00831894" w:rsidRPr="008C6C4F" w:rsidRDefault="00831894" w:rsidP="00831894">
            <w:pPr>
              <w:pStyle w:val="af8"/>
              <w:numPr>
                <w:ilvl w:val="0"/>
                <w:numId w:val="35"/>
              </w:numPr>
              <w:snapToGrid w:val="0"/>
              <w:rPr>
                <w:rFonts w:ascii="Times New Roman" w:hAnsi="Times New Roman"/>
                <w:color w:val="080808"/>
              </w:rPr>
            </w:pPr>
          </w:p>
        </w:tc>
        <w:tc>
          <w:tcPr>
            <w:tcW w:w="4991" w:type="dxa"/>
            <w:shd w:val="clear" w:color="auto" w:fill="auto"/>
          </w:tcPr>
          <w:p w14:paraId="280626F0" w14:textId="77777777" w:rsidR="00831894" w:rsidRPr="008C6C4F" w:rsidRDefault="00831894" w:rsidP="00B8632F">
            <w:pPr>
              <w:jc w:val="center"/>
              <w:rPr>
                <w:color w:val="080808"/>
              </w:rPr>
            </w:pPr>
            <w:r w:rsidRPr="008C6C4F">
              <w:rPr>
                <w:color w:val="080808"/>
              </w:rPr>
              <w:t>Профильная сессия по биологии для учащихся 7-8 классов</w:t>
            </w:r>
          </w:p>
        </w:tc>
        <w:tc>
          <w:tcPr>
            <w:tcW w:w="2551" w:type="dxa"/>
            <w:shd w:val="clear" w:color="auto" w:fill="auto"/>
          </w:tcPr>
          <w:p w14:paraId="0F108C73" w14:textId="77777777" w:rsidR="00831894" w:rsidRPr="008C6C4F" w:rsidRDefault="00831894" w:rsidP="00B8632F">
            <w:pPr>
              <w:jc w:val="center"/>
              <w:rPr>
                <w:color w:val="080808"/>
              </w:rPr>
            </w:pPr>
            <w:r w:rsidRPr="008C6C4F">
              <w:rPr>
                <w:color w:val="080808"/>
              </w:rPr>
              <w:t>09.12-</w:t>
            </w:r>
          </w:p>
          <w:p w14:paraId="08E8C14B" w14:textId="77777777" w:rsidR="00831894" w:rsidRPr="008C6C4F" w:rsidRDefault="00831894" w:rsidP="00B8632F">
            <w:pPr>
              <w:jc w:val="center"/>
              <w:rPr>
                <w:color w:val="080808"/>
              </w:rPr>
            </w:pPr>
            <w:r w:rsidRPr="008C6C4F">
              <w:rPr>
                <w:color w:val="080808"/>
              </w:rPr>
              <w:t>13.12.2019</w:t>
            </w:r>
          </w:p>
          <w:p w14:paraId="644BFF7C" w14:textId="77777777" w:rsidR="00831894" w:rsidRPr="008C6C4F" w:rsidRDefault="00831894" w:rsidP="00B8632F">
            <w:pPr>
              <w:jc w:val="center"/>
              <w:rPr>
                <w:color w:val="080808"/>
              </w:rPr>
            </w:pPr>
          </w:p>
        </w:tc>
        <w:tc>
          <w:tcPr>
            <w:tcW w:w="5245" w:type="dxa"/>
            <w:shd w:val="clear" w:color="auto" w:fill="auto"/>
          </w:tcPr>
          <w:p w14:paraId="52951C73"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МБОУ «СОШ № 14»</w:t>
            </w:r>
          </w:p>
          <w:p w14:paraId="3D7150E7" w14:textId="77777777" w:rsidR="00831894" w:rsidRPr="008C6C4F" w:rsidRDefault="00831894" w:rsidP="00B8632F">
            <w:pPr>
              <w:pStyle w:val="af8"/>
              <w:snapToGrid w:val="0"/>
              <w:jc w:val="center"/>
              <w:rPr>
                <w:rFonts w:ascii="Times New Roman" w:hAnsi="Times New Roman"/>
                <w:color w:val="080808"/>
                <w:sz w:val="24"/>
                <w:szCs w:val="24"/>
              </w:rPr>
            </w:pPr>
            <w:proofErr w:type="spellStart"/>
            <w:r w:rsidRPr="008C6C4F">
              <w:rPr>
                <w:rFonts w:ascii="Times New Roman" w:hAnsi="Times New Roman"/>
                <w:color w:val="080808"/>
                <w:sz w:val="24"/>
                <w:szCs w:val="24"/>
              </w:rPr>
              <w:t>Бузало</w:t>
            </w:r>
            <w:proofErr w:type="spellEnd"/>
            <w:r w:rsidRPr="008C6C4F">
              <w:rPr>
                <w:rFonts w:ascii="Times New Roman" w:hAnsi="Times New Roman"/>
                <w:color w:val="080808"/>
                <w:sz w:val="24"/>
                <w:szCs w:val="24"/>
              </w:rPr>
              <w:t xml:space="preserve"> Е.Э.</w:t>
            </w:r>
          </w:p>
        </w:tc>
      </w:tr>
      <w:tr w:rsidR="00831894" w:rsidRPr="008C6C4F" w14:paraId="3D6AC037" w14:textId="77777777" w:rsidTr="00831894">
        <w:tc>
          <w:tcPr>
            <w:tcW w:w="851" w:type="dxa"/>
            <w:shd w:val="clear" w:color="auto" w:fill="auto"/>
          </w:tcPr>
          <w:p w14:paraId="1C3119A0" w14:textId="77777777" w:rsidR="00831894" w:rsidRPr="008C6C4F" w:rsidRDefault="00831894" w:rsidP="00831894">
            <w:pPr>
              <w:pStyle w:val="af8"/>
              <w:numPr>
                <w:ilvl w:val="0"/>
                <w:numId w:val="35"/>
              </w:numPr>
              <w:snapToGrid w:val="0"/>
              <w:rPr>
                <w:rFonts w:ascii="Times New Roman" w:hAnsi="Times New Roman"/>
                <w:color w:val="080808"/>
              </w:rPr>
            </w:pPr>
          </w:p>
        </w:tc>
        <w:tc>
          <w:tcPr>
            <w:tcW w:w="4991" w:type="dxa"/>
            <w:shd w:val="clear" w:color="auto" w:fill="auto"/>
          </w:tcPr>
          <w:p w14:paraId="22B0DD0D" w14:textId="77777777" w:rsidR="00831894" w:rsidRPr="008C6C4F" w:rsidRDefault="00831894" w:rsidP="00B8632F">
            <w:pPr>
              <w:jc w:val="center"/>
              <w:rPr>
                <w:color w:val="080808"/>
              </w:rPr>
            </w:pPr>
            <w:r w:rsidRPr="008C6C4F">
              <w:rPr>
                <w:color w:val="080808"/>
              </w:rPr>
              <w:t>Профильная сессия по биологии для учащихся 9 -10 классов</w:t>
            </w:r>
          </w:p>
        </w:tc>
        <w:tc>
          <w:tcPr>
            <w:tcW w:w="2551" w:type="dxa"/>
            <w:shd w:val="clear" w:color="auto" w:fill="auto"/>
          </w:tcPr>
          <w:p w14:paraId="761D11F6" w14:textId="77777777" w:rsidR="00831894" w:rsidRPr="008C6C4F" w:rsidRDefault="00831894" w:rsidP="00B8632F">
            <w:pPr>
              <w:jc w:val="center"/>
              <w:rPr>
                <w:color w:val="080808"/>
              </w:rPr>
            </w:pPr>
            <w:r w:rsidRPr="008C6C4F">
              <w:rPr>
                <w:color w:val="080808"/>
              </w:rPr>
              <w:t>09.12-</w:t>
            </w:r>
          </w:p>
          <w:p w14:paraId="54470D31" w14:textId="77777777" w:rsidR="00831894" w:rsidRPr="008C6C4F" w:rsidRDefault="00831894" w:rsidP="00B8632F">
            <w:pPr>
              <w:jc w:val="center"/>
              <w:rPr>
                <w:color w:val="080808"/>
              </w:rPr>
            </w:pPr>
            <w:r w:rsidRPr="008C6C4F">
              <w:rPr>
                <w:color w:val="080808"/>
              </w:rPr>
              <w:t>13.12.2019</w:t>
            </w:r>
          </w:p>
          <w:p w14:paraId="44D1F056" w14:textId="77777777" w:rsidR="00831894" w:rsidRPr="008C6C4F" w:rsidRDefault="00831894" w:rsidP="00B8632F">
            <w:pPr>
              <w:jc w:val="center"/>
              <w:rPr>
                <w:color w:val="080808"/>
              </w:rPr>
            </w:pPr>
          </w:p>
        </w:tc>
        <w:tc>
          <w:tcPr>
            <w:tcW w:w="5245" w:type="dxa"/>
            <w:shd w:val="clear" w:color="auto" w:fill="auto"/>
          </w:tcPr>
          <w:p w14:paraId="44FDDD6C" w14:textId="77777777" w:rsidR="00831894" w:rsidRPr="008C6C4F" w:rsidRDefault="00831894" w:rsidP="00B8632F">
            <w:pPr>
              <w:pStyle w:val="af8"/>
              <w:snapToGrid w:val="0"/>
              <w:jc w:val="center"/>
              <w:rPr>
                <w:rFonts w:ascii="Times New Roman" w:hAnsi="Times New Roman"/>
                <w:color w:val="080808"/>
                <w:sz w:val="24"/>
                <w:szCs w:val="24"/>
              </w:rPr>
            </w:pPr>
            <w:r w:rsidRPr="008C6C4F">
              <w:rPr>
                <w:rFonts w:ascii="Times New Roman" w:hAnsi="Times New Roman"/>
                <w:color w:val="080808"/>
                <w:sz w:val="24"/>
                <w:szCs w:val="24"/>
              </w:rPr>
              <w:t xml:space="preserve">МБОУ </w:t>
            </w:r>
            <w:proofErr w:type="gramStart"/>
            <w:r w:rsidRPr="008C6C4F">
              <w:rPr>
                <w:rFonts w:ascii="Times New Roman" w:hAnsi="Times New Roman"/>
                <w:color w:val="080808"/>
                <w:sz w:val="24"/>
                <w:szCs w:val="24"/>
              </w:rPr>
              <w:t>« СОШ</w:t>
            </w:r>
            <w:proofErr w:type="gramEnd"/>
            <w:r w:rsidRPr="008C6C4F">
              <w:rPr>
                <w:rFonts w:ascii="Times New Roman" w:hAnsi="Times New Roman"/>
                <w:color w:val="080808"/>
                <w:sz w:val="24"/>
                <w:szCs w:val="24"/>
              </w:rPr>
              <w:t xml:space="preserve"> № 14»</w:t>
            </w:r>
          </w:p>
          <w:p w14:paraId="5A244B54" w14:textId="77777777" w:rsidR="00831894" w:rsidRPr="008C6C4F" w:rsidRDefault="00831894" w:rsidP="00B8632F">
            <w:pPr>
              <w:pStyle w:val="af8"/>
              <w:snapToGrid w:val="0"/>
              <w:jc w:val="center"/>
              <w:rPr>
                <w:rFonts w:ascii="Times New Roman" w:hAnsi="Times New Roman"/>
                <w:color w:val="080808"/>
                <w:sz w:val="24"/>
                <w:szCs w:val="24"/>
              </w:rPr>
            </w:pPr>
            <w:proofErr w:type="spellStart"/>
            <w:r w:rsidRPr="008C6C4F">
              <w:rPr>
                <w:rFonts w:ascii="Times New Roman" w:hAnsi="Times New Roman"/>
                <w:color w:val="080808"/>
                <w:sz w:val="24"/>
                <w:szCs w:val="24"/>
              </w:rPr>
              <w:t>Бузало</w:t>
            </w:r>
            <w:proofErr w:type="spellEnd"/>
            <w:r w:rsidRPr="008C6C4F">
              <w:rPr>
                <w:rFonts w:ascii="Times New Roman" w:hAnsi="Times New Roman"/>
                <w:color w:val="080808"/>
                <w:sz w:val="24"/>
                <w:szCs w:val="24"/>
              </w:rPr>
              <w:t xml:space="preserve"> Е.Э.</w:t>
            </w:r>
          </w:p>
        </w:tc>
      </w:tr>
      <w:tr w:rsidR="00831894" w:rsidRPr="008C6C4F" w14:paraId="0914A0B9" w14:textId="77777777" w:rsidTr="00831894">
        <w:tc>
          <w:tcPr>
            <w:tcW w:w="851" w:type="dxa"/>
            <w:shd w:val="clear" w:color="auto" w:fill="auto"/>
          </w:tcPr>
          <w:p w14:paraId="435CCAA2" w14:textId="77777777" w:rsidR="00831894" w:rsidRPr="008C6C4F" w:rsidRDefault="00831894" w:rsidP="00831894">
            <w:pPr>
              <w:pStyle w:val="af8"/>
              <w:numPr>
                <w:ilvl w:val="0"/>
                <w:numId w:val="35"/>
              </w:numPr>
              <w:snapToGrid w:val="0"/>
              <w:rPr>
                <w:rFonts w:ascii="Times New Roman" w:hAnsi="Times New Roman"/>
                <w:color w:val="080808"/>
              </w:rPr>
            </w:pPr>
          </w:p>
        </w:tc>
        <w:tc>
          <w:tcPr>
            <w:tcW w:w="4991" w:type="dxa"/>
            <w:shd w:val="clear" w:color="auto" w:fill="auto"/>
          </w:tcPr>
          <w:p w14:paraId="59D67BB9"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 xml:space="preserve">Профильная  сессия по истории </w:t>
            </w:r>
          </w:p>
        </w:tc>
        <w:tc>
          <w:tcPr>
            <w:tcW w:w="2551" w:type="dxa"/>
            <w:shd w:val="clear" w:color="auto" w:fill="auto"/>
          </w:tcPr>
          <w:p w14:paraId="14553E01"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 xml:space="preserve">20 – 22 .01. 2020 </w:t>
            </w:r>
          </w:p>
        </w:tc>
        <w:tc>
          <w:tcPr>
            <w:tcW w:w="5245" w:type="dxa"/>
            <w:shd w:val="clear" w:color="auto" w:fill="auto"/>
          </w:tcPr>
          <w:p w14:paraId="25385F04"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 xml:space="preserve">МБОУ «Гимназия № 11» </w:t>
            </w:r>
          </w:p>
          <w:p w14:paraId="7EA1EE32"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 xml:space="preserve">Семина Е.В. </w:t>
            </w:r>
          </w:p>
          <w:p w14:paraId="253BFAE3" w14:textId="77777777" w:rsidR="00831894" w:rsidRPr="008C6C4F" w:rsidRDefault="00831894" w:rsidP="00B8632F">
            <w:pPr>
              <w:pStyle w:val="af8"/>
              <w:jc w:val="center"/>
              <w:rPr>
                <w:rFonts w:ascii="Times New Roman" w:hAnsi="Times New Roman"/>
                <w:color w:val="080808"/>
              </w:rPr>
            </w:pPr>
            <w:r w:rsidRPr="008C6C4F">
              <w:rPr>
                <w:rFonts w:ascii="Times New Roman" w:hAnsi="Times New Roman"/>
                <w:color w:val="080808"/>
              </w:rPr>
              <w:t xml:space="preserve"> </w:t>
            </w:r>
          </w:p>
        </w:tc>
      </w:tr>
    </w:tbl>
    <w:p w14:paraId="034FF5D4" w14:textId="196937C8" w:rsidR="00831894" w:rsidRPr="008C6C4F" w:rsidRDefault="00831894" w:rsidP="004334AB">
      <w:pPr>
        <w:spacing w:line="276" w:lineRule="auto"/>
        <w:jc w:val="right"/>
        <w:rPr>
          <w:color w:val="C00000"/>
          <w:sz w:val="28"/>
          <w:szCs w:val="28"/>
        </w:rPr>
      </w:pPr>
    </w:p>
    <w:p w14:paraId="3E5EAD95" w14:textId="77777777" w:rsidR="00EC3CBE" w:rsidRPr="008C6C4F" w:rsidRDefault="00EC3CBE" w:rsidP="004334AB">
      <w:pPr>
        <w:spacing w:line="276" w:lineRule="auto"/>
        <w:jc w:val="right"/>
        <w:rPr>
          <w:color w:val="C00000"/>
        </w:rPr>
        <w:sectPr w:rsidR="00EC3CBE" w:rsidRPr="008C6C4F" w:rsidSect="004C20A1">
          <w:pgSz w:w="16838" w:h="11906" w:orient="landscape"/>
          <w:pgMar w:top="1134" w:right="850" w:bottom="1134" w:left="1701" w:header="709" w:footer="709" w:gutter="0"/>
          <w:cols w:space="708"/>
          <w:titlePg/>
          <w:docGrid w:linePitch="360"/>
        </w:sectPr>
      </w:pPr>
    </w:p>
    <w:p w14:paraId="0A65F1A2" w14:textId="77777777" w:rsidR="00EF0BBA" w:rsidRPr="008C6C4F" w:rsidRDefault="00EF0BBA" w:rsidP="004334AB">
      <w:pPr>
        <w:spacing w:line="276" w:lineRule="auto"/>
        <w:jc w:val="right"/>
        <w:rPr>
          <w:color w:val="C00000"/>
          <w:sz w:val="28"/>
          <w:szCs w:val="28"/>
        </w:rPr>
      </w:pPr>
    </w:p>
    <w:p w14:paraId="0A23DCAB" w14:textId="54157FBC" w:rsidR="00856002" w:rsidRPr="008C6C4F" w:rsidRDefault="004B044D" w:rsidP="004334AB">
      <w:pPr>
        <w:spacing w:line="276" w:lineRule="auto"/>
        <w:jc w:val="right"/>
        <w:rPr>
          <w:sz w:val="28"/>
          <w:szCs w:val="28"/>
        </w:rPr>
      </w:pPr>
      <w:r>
        <w:rPr>
          <w:sz w:val="28"/>
          <w:szCs w:val="28"/>
        </w:rPr>
        <w:t>Таблица 2</w:t>
      </w:r>
      <w:r w:rsidR="00856002" w:rsidRPr="008C6C4F">
        <w:rPr>
          <w:sz w:val="28"/>
          <w:szCs w:val="28"/>
        </w:rPr>
        <w:t xml:space="preserve">.3.1 </w:t>
      </w:r>
    </w:p>
    <w:p w14:paraId="21BB60CC" w14:textId="77777777" w:rsidR="00EC3CBE" w:rsidRPr="008C6C4F" w:rsidRDefault="00EC3CBE" w:rsidP="004334AB">
      <w:pPr>
        <w:spacing w:line="276" w:lineRule="auto"/>
        <w:jc w:val="right"/>
        <w:rPr>
          <w:color w:val="C00000"/>
        </w:rPr>
      </w:pPr>
    </w:p>
    <w:tbl>
      <w:tblPr>
        <w:tblW w:w="14488" w:type="dxa"/>
        <w:tblInd w:w="108" w:type="dxa"/>
        <w:tblLook w:val="04A0" w:firstRow="1" w:lastRow="0" w:firstColumn="1" w:lastColumn="0" w:noHBand="0" w:noVBand="1"/>
      </w:tblPr>
      <w:tblGrid>
        <w:gridCol w:w="477"/>
        <w:gridCol w:w="2320"/>
        <w:gridCol w:w="1485"/>
        <w:gridCol w:w="1701"/>
        <w:gridCol w:w="1842"/>
        <w:gridCol w:w="1560"/>
        <w:gridCol w:w="2551"/>
        <w:gridCol w:w="2552"/>
      </w:tblGrid>
      <w:tr w:rsidR="00EF0BBA" w:rsidRPr="008C6C4F" w14:paraId="7601664B" w14:textId="77777777" w:rsidTr="003F77A0">
        <w:trPr>
          <w:trHeight w:val="435"/>
        </w:trPr>
        <w:tc>
          <w:tcPr>
            <w:tcW w:w="14488" w:type="dxa"/>
            <w:gridSpan w:val="8"/>
            <w:tcBorders>
              <w:top w:val="single" w:sz="4" w:space="0" w:color="000000"/>
              <w:left w:val="single" w:sz="4" w:space="0" w:color="000000"/>
              <w:bottom w:val="single" w:sz="4" w:space="0" w:color="000000"/>
              <w:right w:val="single" w:sz="4" w:space="0" w:color="000000"/>
            </w:tcBorders>
            <w:shd w:val="clear" w:color="000000" w:fill="F2F2F2"/>
            <w:vAlign w:val="bottom"/>
            <w:hideMark/>
          </w:tcPr>
          <w:p w14:paraId="58B01423" w14:textId="77777777" w:rsidR="00EF0BBA" w:rsidRPr="008C6C4F" w:rsidRDefault="00EF0BBA" w:rsidP="00EF0BBA">
            <w:pPr>
              <w:spacing w:after="200" w:line="276" w:lineRule="auto"/>
              <w:jc w:val="center"/>
              <w:rPr>
                <w:rFonts w:eastAsia="Calibri"/>
                <w:b/>
                <w:bCs/>
                <w:lang w:eastAsia="en-US"/>
              </w:rPr>
            </w:pPr>
            <w:r w:rsidRPr="008C6C4F">
              <w:rPr>
                <w:rFonts w:eastAsia="Calibri"/>
                <w:b/>
                <w:bCs/>
                <w:lang w:eastAsia="en-US"/>
              </w:rPr>
              <w:t xml:space="preserve">Итоги школьного этапа </w:t>
            </w:r>
            <w:proofErr w:type="spellStart"/>
            <w:r w:rsidRPr="008C6C4F">
              <w:rPr>
                <w:rFonts w:eastAsia="Calibri"/>
                <w:b/>
                <w:bCs/>
                <w:lang w:eastAsia="en-US"/>
              </w:rPr>
              <w:t>ВсОШ</w:t>
            </w:r>
            <w:proofErr w:type="spellEnd"/>
            <w:r w:rsidRPr="008C6C4F">
              <w:rPr>
                <w:rFonts w:eastAsia="Calibri"/>
                <w:b/>
                <w:bCs/>
                <w:lang w:eastAsia="en-US"/>
              </w:rPr>
              <w:t xml:space="preserve"> 2019-2020 </w:t>
            </w:r>
            <w:proofErr w:type="spellStart"/>
            <w:r w:rsidRPr="008C6C4F">
              <w:rPr>
                <w:rFonts w:eastAsia="Calibri"/>
                <w:b/>
                <w:bCs/>
                <w:lang w:eastAsia="en-US"/>
              </w:rPr>
              <w:t>уч.год</w:t>
            </w:r>
            <w:proofErr w:type="spellEnd"/>
          </w:p>
        </w:tc>
      </w:tr>
      <w:tr w:rsidR="00EF0BBA" w:rsidRPr="008C6C4F" w14:paraId="53F4ABD0" w14:textId="77777777" w:rsidTr="003F77A0">
        <w:trPr>
          <w:trHeight w:val="148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2EBE3472" w14:textId="77777777" w:rsidR="00EF0BBA" w:rsidRPr="008C6C4F" w:rsidRDefault="00EF0BBA" w:rsidP="00EF0BBA">
            <w:pPr>
              <w:spacing w:after="200" w:line="276" w:lineRule="auto"/>
              <w:jc w:val="center"/>
              <w:rPr>
                <w:rFonts w:eastAsia="Calibri"/>
                <w:b/>
                <w:bCs/>
                <w:color w:val="000000"/>
                <w:lang w:eastAsia="en-US"/>
              </w:rPr>
            </w:pPr>
            <w:r w:rsidRPr="008C6C4F">
              <w:rPr>
                <w:rFonts w:eastAsia="Calibri"/>
                <w:b/>
                <w:bCs/>
                <w:color w:val="000000"/>
                <w:lang w:eastAsia="en-US"/>
              </w:rPr>
              <w:t>№</w:t>
            </w:r>
          </w:p>
        </w:tc>
        <w:tc>
          <w:tcPr>
            <w:tcW w:w="2320" w:type="dxa"/>
            <w:tcBorders>
              <w:top w:val="nil"/>
              <w:left w:val="nil"/>
              <w:bottom w:val="single" w:sz="4" w:space="0" w:color="000000"/>
              <w:right w:val="single" w:sz="4" w:space="0" w:color="000000"/>
            </w:tcBorders>
            <w:shd w:val="clear" w:color="auto" w:fill="auto"/>
            <w:vAlign w:val="center"/>
            <w:hideMark/>
          </w:tcPr>
          <w:p w14:paraId="51EED427" w14:textId="77777777" w:rsidR="00EF0BBA" w:rsidRPr="008C6C4F" w:rsidRDefault="00EF0BBA" w:rsidP="00EF0BBA">
            <w:pPr>
              <w:spacing w:after="200" w:line="276" w:lineRule="auto"/>
              <w:jc w:val="center"/>
              <w:rPr>
                <w:rFonts w:eastAsia="Calibri"/>
                <w:b/>
                <w:bCs/>
                <w:color w:val="000000"/>
                <w:lang w:eastAsia="en-US"/>
              </w:rPr>
            </w:pPr>
            <w:r w:rsidRPr="008C6C4F">
              <w:rPr>
                <w:rFonts w:eastAsia="Calibri"/>
                <w:b/>
                <w:bCs/>
                <w:color w:val="000000"/>
                <w:lang w:eastAsia="en-US"/>
              </w:rPr>
              <w:t>ОО</w:t>
            </w:r>
          </w:p>
        </w:tc>
        <w:tc>
          <w:tcPr>
            <w:tcW w:w="1485" w:type="dxa"/>
            <w:tcBorders>
              <w:top w:val="nil"/>
              <w:left w:val="nil"/>
              <w:bottom w:val="single" w:sz="4" w:space="0" w:color="000000"/>
              <w:right w:val="single" w:sz="4" w:space="0" w:color="000000"/>
            </w:tcBorders>
            <w:shd w:val="clear" w:color="auto" w:fill="auto"/>
            <w:vAlign w:val="center"/>
            <w:hideMark/>
          </w:tcPr>
          <w:p w14:paraId="524DB4BB" w14:textId="121E1F7C" w:rsidR="00EF0BBA" w:rsidRPr="008C6C4F" w:rsidRDefault="00EF0BBA" w:rsidP="00EF0BBA">
            <w:pPr>
              <w:spacing w:after="200" w:line="276" w:lineRule="auto"/>
              <w:jc w:val="center"/>
              <w:rPr>
                <w:rFonts w:eastAsia="Calibri"/>
                <w:b/>
                <w:bCs/>
                <w:color w:val="000000"/>
                <w:lang w:eastAsia="en-US"/>
              </w:rPr>
            </w:pPr>
            <w:r w:rsidRPr="008C6C4F">
              <w:rPr>
                <w:rFonts w:eastAsia="Calibri"/>
                <w:b/>
                <w:bCs/>
                <w:color w:val="000000"/>
                <w:lang w:eastAsia="en-US"/>
              </w:rPr>
              <w:t>Уч-ся по ОО</w:t>
            </w:r>
            <w:r w:rsidR="003F77A0" w:rsidRPr="008C6C4F">
              <w:rPr>
                <w:rFonts w:eastAsia="Calibri"/>
                <w:b/>
                <w:bCs/>
                <w:color w:val="000000"/>
                <w:lang w:eastAsia="en-US"/>
              </w:rPr>
              <w:t xml:space="preserve">            </w:t>
            </w:r>
            <w:r w:rsidRPr="008C6C4F">
              <w:rPr>
                <w:rFonts w:eastAsia="Calibri"/>
                <w:b/>
                <w:bCs/>
                <w:color w:val="000000"/>
                <w:lang w:eastAsia="en-US"/>
              </w:rPr>
              <w:t>(5-11кл)</w:t>
            </w:r>
          </w:p>
        </w:tc>
        <w:tc>
          <w:tcPr>
            <w:tcW w:w="1701" w:type="dxa"/>
            <w:tcBorders>
              <w:top w:val="nil"/>
              <w:left w:val="nil"/>
              <w:bottom w:val="single" w:sz="4" w:space="0" w:color="000000"/>
              <w:right w:val="single" w:sz="4" w:space="0" w:color="000000"/>
            </w:tcBorders>
            <w:shd w:val="clear" w:color="auto" w:fill="auto"/>
            <w:vAlign w:val="center"/>
            <w:hideMark/>
          </w:tcPr>
          <w:p w14:paraId="0A1B5E9A" w14:textId="77777777" w:rsidR="00EF0BBA" w:rsidRPr="008C6C4F" w:rsidRDefault="00EF0BBA" w:rsidP="00EF0BBA">
            <w:pPr>
              <w:spacing w:after="200" w:line="276" w:lineRule="auto"/>
              <w:jc w:val="center"/>
              <w:rPr>
                <w:rFonts w:eastAsia="Calibri"/>
                <w:b/>
                <w:bCs/>
                <w:color w:val="000000"/>
                <w:lang w:eastAsia="en-US"/>
              </w:rPr>
            </w:pPr>
            <w:r w:rsidRPr="008C6C4F">
              <w:rPr>
                <w:rFonts w:eastAsia="Calibri"/>
                <w:b/>
                <w:bCs/>
                <w:color w:val="000000"/>
                <w:lang w:eastAsia="en-US"/>
              </w:rPr>
              <w:t>Кол-во участников школьного этапа</w:t>
            </w:r>
          </w:p>
        </w:tc>
        <w:tc>
          <w:tcPr>
            <w:tcW w:w="1842" w:type="dxa"/>
            <w:tcBorders>
              <w:top w:val="nil"/>
              <w:left w:val="nil"/>
              <w:bottom w:val="single" w:sz="4" w:space="0" w:color="000000"/>
              <w:right w:val="single" w:sz="4" w:space="0" w:color="000000"/>
            </w:tcBorders>
            <w:shd w:val="clear" w:color="auto" w:fill="auto"/>
            <w:vAlign w:val="center"/>
            <w:hideMark/>
          </w:tcPr>
          <w:p w14:paraId="5708E64D" w14:textId="77777777" w:rsidR="00EF0BBA" w:rsidRPr="008C6C4F" w:rsidRDefault="00EF0BBA" w:rsidP="00EF0BBA">
            <w:pPr>
              <w:spacing w:after="200" w:line="276" w:lineRule="auto"/>
              <w:jc w:val="center"/>
              <w:rPr>
                <w:rFonts w:eastAsia="Calibri"/>
                <w:b/>
                <w:bCs/>
                <w:color w:val="000000"/>
                <w:lang w:eastAsia="en-US"/>
              </w:rPr>
            </w:pPr>
            <w:r w:rsidRPr="008C6C4F">
              <w:rPr>
                <w:rFonts w:eastAsia="Calibri"/>
                <w:b/>
                <w:bCs/>
                <w:color w:val="000000"/>
                <w:lang w:eastAsia="en-US"/>
              </w:rPr>
              <w:t>Физические лица (учащиеся), школьного этапа</w:t>
            </w:r>
          </w:p>
        </w:tc>
        <w:tc>
          <w:tcPr>
            <w:tcW w:w="1560" w:type="dxa"/>
            <w:tcBorders>
              <w:top w:val="nil"/>
              <w:left w:val="nil"/>
              <w:bottom w:val="nil"/>
              <w:right w:val="single" w:sz="4" w:space="0" w:color="000000"/>
            </w:tcBorders>
            <w:shd w:val="clear" w:color="auto" w:fill="auto"/>
            <w:vAlign w:val="center"/>
            <w:hideMark/>
          </w:tcPr>
          <w:p w14:paraId="0B780632" w14:textId="77777777" w:rsidR="00EF0BBA" w:rsidRPr="008C6C4F" w:rsidRDefault="00EF0BBA" w:rsidP="00EF0BBA">
            <w:pPr>
              <w:spacing w:after="200" w:line="276" w:lineRule="auto"/>
              <w:jc w:val="center"/>
              <w:rPr>
                <w:rFonts w:eastAsia="Calibri"/>
                <w:b/>
                <w:bCs/>
                <w:color w:val="000000"/>
                <w:lang w:eastAsia="en-US"/>
              </w:rPr>
            </w:pPr>
            <w:r w:rsidRPr="008C6C4F">
              <w:rPr>
                <w:rFonts w:eastAsia="Calibri"/>
                <w:b/>
                <w:bCs/>
                <w:color w:val="000000"/>
                <w:lang w:eastAsia="en-US"/>
              </w:rPr>
              <w:t xml:space="preserve">Победители и призеры школьного </w:t>
            </w:r>
          </w:p>
        </w:tc>
        <w:tc>
          <w:tcPr>
            <w:tcW w:w="2551" w:type="dxa"/>
            <w:tcBorders>
              <w:top w:val="nil"/>
              <w:left w:val="nil"/>
              <w:bottom w:val="nil"/>
              <w:right w:val="single" w:sz="4" w:space="0" w:color="000000"/>
            </w:tcBorders>
            <w:shd w:val="clear" w:color="auto" w:fill="auto"/>
            <w:vAlign w:val="center"/>
            <w:hideMark/>
          </w:tcPr>
          <w:p w14:paraId="16926710" w14:textId="77777777" w:rsidR="00EF0BBA" w:rsidRPr="008C6C4F" w:rsidRDefault="00EF0BBA" w:rsidP="00EF0BBA">
            <w:pPr>
              <w:spacing w:after="200" w:line="276" w:lineRule="auto"/>
              <w:jc w:val="center"/>
              <w:rPr>
                <w:rFonts w:eastAsia="Calibri"/>
                <w:b/>
                <w:bCs/>
                <w:color w:val="000000"/>
                <w:lang w:eastAsia="en-US"/>
              </w:rPr>
            </w:pPr>
            <w:r w:rsidRPr="008C6C4F">
              <w:rPr>
                <w:rFonts w:eastAsia="Calibri"/>
                <w:b/>
                <w:bCs/>
                <w:color w:val="000000"/>
                <w:lang w:eastAsia="en-US"/>
              </w:rPr>
              <w:t>Победители и призеры школьного этапа, физические лица</w:t>
            </w:r>
          </w:p>
        </w:tc>
        <w:tc>
          <w:tcPr>
            <w:tcW w:w="2552" w:type="dxa"/>
            <w:tcBorders>
              <w:top w:val="nil"/>
              <w:left w:val="nil"/>
              <w:bottom w:val="single" w:sz="4" w:space="0" w:color="000000"/>
              <w:right w:val="single" w:sz="4" w:space="0" w:color="000000"/>
            </w:tcBorders>
            <w:shd w:val="clear" w:color="auto" w:fill="auto"/>
            <w:vAlign w:val="center"/>
            <w:hideMark/>
          </w:tcPr>
          <w:p w14:paraId="09887B73" w14:textId="5F08B2FC" w:rsidR="00EF0BBA" w:rsidRPr="008C6C4F" w:rsidRDefault="00EF0BBA" w:rsidP="00EF0BBA">
            <w:pPr>
              <w:spacing w:after="200" w:line="276" w:lineRule="auto"/>
              <w:jc w:val="center"/>
              <w:rPr>
                <w:rFonts w:eastAsia="Calibri"/>
                <w:b/>
                <w:bCs/>
                <w:color w:val="000000"/>
                <w:lang w:eastAsia="en-US"/>
              </w:rPr>
            </w:pPr>
            <w:r w:rsidRPr="008C6C4F">
              <w:rPr>
                <w:rFonts w:eastAsia="Calibri"/>
                <w:b/>
                <w:bCs/>
                <w:color w:val="000000"/>
                <w:lang w:eastAsia="en-US"/>
              </w:rPr>
              <w:t>Предметы, по кот</w:t>
            </w:r>
            <w:r w:rsidR="003F77A0" w:rsidRPr="008C6C4F">
              <w:rPr>
                <w:rFonts w:eastAsia="Calibri"/>
                <w:b/>
                <w:bCs/>
                <w:color w:val="000000"/>
                <w:lang w:eastAsia="en-US"/>
              </w:rPr>
              <w:t>орым олимпиада не проходила</w:t>
            </w:r>
          </w:p>
        </w:tc>
      </w:tr>
      <w:tr w:rsidR="00EF0BBA" w:rsidRPr="008C6C4F" w14:paraId="31A244C6" w14:textId="77777777" w:rsidTr="003F77A0">
        <w:trPr>
          <w:trHeight w:val="375"/>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6C703DE0" w14:textId="77777777" w:rsidR="00EF0BBA" w:rsidRPr="008C6C4F" w:rsidRDefault="00EF0BBA" w:rsidP="00EF0BBA">
            <w:pPr>
              <w:spacing w:after="200" w:line="276" w:lineRule="auto"/>
              <w:rPr>
                <w:rFonts w:eastAsia="Calibri"/>
                <w:lang w:eastAsia="en-US"/>
              </w:rPr>
            </w:pPr>
            <w:r w:rsidRPr="008C6C4F">
              <w:rPr>
                <w:rFonts w:eastAsia="Calibri"/>
                <w:lang w:eastAsia="en-US"/>
              </w:rPr>
              <w:t>1</w:t>
            </w:r>
          </w:p>
        </w:tc>
        <w:tc>
          <w:tcPr>
            <w:tcW w:w="2320" w:type="dxa"/>
            <w:tcBorders>
              <w:top w:val="nil"/>
              <w:left w:val="nil"/>
              <w:bottom w:val="single" w:sz="4" w:space="0" w:color="auto"/>
              <w:right w:val="single" w:sz="4" w:space="0" w:color="auto"/>
            </w:tcBorders>
            <w:shd w:val="clear" w:color="auto" w:fill="auto"/>
            <w:vAlign w:val="bottom"/>
            <w:hideMark/>
          </w:tcPr>
          <w:p w14:paraId="2902A91F"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Гимназия</w:t>
            </w:r>
          </w:p>
        </w:tc>
        <w:tc>
          <w:tcPr>
            <w:tcW w:w="1485" w:type="dxa"/>
            <w:tcBorders>
              <w:top w:val="nil"/>
              <w:left w:val="nil"/>
              <w:bottom w:val="single" w:sz="4" w:space="0" w:color="auto"/>
              <w:right w:val="single" w:sz="4" w:space="0" w:color="auto"/>
            </w:tcBorders>
            <w:shd w:val="clear" w:color="auto" w:fill="auto"/>
            <w:vAlign w:val="bottom"/>
            <w:hideMark/>
          </w:tcPr>
          <w:p w14:paraId="661ECFB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361</w:t>
            </w:r>
          </w:p>
        </w:tc>
        <w:tc>
          <w:tcPr>
            <w:tcW w:w="1701" w:type="dxa"/>
            <w:tcBorders>
              <w:top w:val="nil"/>
              <w:left w:val="nil"/>
              <w:bottom w:val="single" w:sz="4" w:space="0" w:color="auto"/>
              <w:right w:val="single" w:sz="4" w:space="0" w:color="auto"/>
            </w:tcBorders>
            <w:shd w:val="clear" w:color="auto" w:fill="auto"/>
            <w:vAlign w:val="bottom"/>
            <w:hideMark/>
          </w:tcPr>
          <w:p w14:paraId="4713AE4B"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1144</w:t>
            </w:r>
          </w:p>
        </w:tc>
        <w:tc>
          <w:tcPr>
            <w:tcW w:w="1842" w:type="dxa"/>
            <w:tcBorders>
              <w:top w:val="nil"/>
              <w:left w:val="nil"/>
              <w:bottom w:val="single" w:sz="4" w:space="0" w:color="auto"/>
              <w:right w:val="single" w:sz="4" w:space="0" w:color="auto"/>
            </w:tcBorders>
            <w:shd w:val="clear" w:color="auto" w:fill="auto"/>
            <w:vAlign w:val="bottom"/>
            <w:hideMark/>
          </w:tcPr>
          <w:p w14:paraId="59125507"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297</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2F54C8F5"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391</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14:paraId="62AE298E"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167</w:t>
            </w:r>
          </w:p>
        </w:tc>
        <w:tc>
          <w:tcPr>
            <w:tcW w:w="2552" w:type="dxa"/>
            <w:tcBorders>
              <w:top w:val="nil"/>
              <w:left w:val="nil"/>
              <w:bottom w:val="single" w:sz="4" w:space="0" w:color="auto"/>
              <w:right w:val="single" w:sz="4" w:space="0" w:color="auto"/>
            </w:tcBorders>
            <w:shd w:val="clear" w:color="auto" w:fill="auto"/>
            <w:vAlign w:val="bottom"/>
            <w:hideMark/>
          </w:tcPr>
          <w:p w14:paraId="4E7D2286"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немецкий язык</w:t>
            </w:r>
          </w:p>
        </w:tc>
      </w:tr>
      <w:tr w:rsidR="00EF0BBA" w:rsidRPr="008C6C4F" w14:paraId="6CE0ED6B" w14:textId="77777777" w:rsidTr="003F77A0">
        <w:trPr>
          <w:trHeight w:val="375"/>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39352E75" w14:textId="77777777" w:rsidR="00EF0BBA" w:rsidRPr="008C6C4F" w:rsidRDefault="00EF0BBA" w:rsidP="00EF0BBA">
            <w:pPr>
              <w:spacing w:after="200" w:line="276" w:lineRule="auto"/>
              <w:rPr>
                <w:rFonts w:eastAsia="Calibri"/>
                <w:lang w:eastAsia="en-US"/>
              </w:rPr>
            </w:pPr>
            <w:r w:rsidRPr="008C6C4F">
              <w:rPr>
                <w:rFonts w:eastAsia="Calibri"/>
                <w:lang w:eastAsia="en-US"/>
              </w:rPr>
              <w:t>2</w:t>
            </w:r>
          </w:p>
        </w:tc>
        <w:tc>
          <w:tcPr>
            <w:tcW w:w="2320" w:type="dxa"/>
            <w:tcBorders>
              <w:top w:val="nil"/>
              <w:left w:val="nil"/>
              <w:bottom w:val="single" w:sz="4" w:space="0" w:color="auto"/>
              <w:right w:val="single" w:sz="4" w:space="0" w:color="auto"/>
            </w:tcBorders>
            <w:shd w:val="clear" w:color="auto" w:fill="auto"/>
            <w:vAlign w:val="bottom"/>
            <w:hideMark/>
          </w:tcPr>
          <w:p w14:paraId="4843FFC4"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Гимназия №11</w:t>
            </w:r>
          </w:p>
        </w:tc>
        <w:tc>
          <w:tcPr>
            <w:tcW w:w="1485" w:type="dxa"/>
            <w:tcBorders>
              <w:top w:val="nil"/>
              <w:left w:val="nil"/>
              <w:bottom w:val="single" w:sz="4" w:space="0" w:color="auto"/>
              <w:right w:val="single" w:sz="4" w:space="0" w:color="auto"/>
            </w:tcBorders>
            <w:shd w:val="clear" w:color="auto" w:fill="auto"/>
            <w:vAlign w:val="bottom"/>
            <w:hideMark/>
          </w:tcPr>
          <w:p w14:paraId="73B7E40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397</w:t>
            </w:r>
          </w:p>
        </w:tc>
        <w:tc>
          <w:tcPr>
            <w:tcW w:w="1701" w:type="dxa"/>
            <w:tcBorders>
              <w:top w:val="nil"/>
              <w:left w:val="nil"/>
              <w:bottom w:val="single" w:sz="4" w:space="0" w:color="auto"/>
              <w:right w:val="single" w:sz="4" w:space="0" w:color="auto"/>
            </w:tcBorders>
            <w:shd w:val="clear" w:color="auto" w:fill="auto"/>
            <w:vAlign w:val="bottom"/>
            <w:hideMark/>
          </w:tcPr>
          <w:p w14:paraId="70B4F5D4"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1179</w:t>
            </w:r>
          </w:p>
        </w:tc>
        <w:tc>
          <w:tcPr>
            <w:tcW w:w="1842" w:type="dxa"/>
            <w:tcBorders>
              <w:top w:val="nil"/>
              <w:left w:val="nil"/>
              <w:bottom w:val="single" w:sz="4" w:space="0" w:color="auto"/>
              <w:right w:val="single" w:sz="4" w:space="0" w:color="auto"/>
            </w:tcBorders>
            <w:shd w:val="clear" w:color="auto" w:fill="auto"/>
            <w:vAlign w:val="bottom"/>
            <w:hideMark/>
          </w:tcPr>
          <w:p w14:paraId="6947B2E2"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352</w:t>
            </w:r>
          </w:p>
        </w:tc>
        <w:tc>
          <w:tcPr>
            <w:tcW w:w="1560" w:type="dxa"/>
            <w:tcBorders>
              <w:top w:val="nil"/>
              <w:left w:val="nil"/>
              <w:bottom w:val="single" w:sz="4" w:space="0" w:color="auto"/>
              <w:right w:val="single" w:sz="4" w:space="0" w:color="auto"/>
            </w:tcBorders>
            <w:shd w:val="clear" w:color="auto" w:fill="auto"/>
            <w:vAlign w:val="bottom"/>
            <w:hideMark/>
          </w:tcPr>
          <w:p w14:paraId="7EA68574"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313</w:t>
            </w:r>
          </w:p>
        </w:tc>
        <w:tc>
          <w:tcPr>
            <w:tcW w:w="2551" w:type="dxa"/>
            <w:tcBorders>
              <w:top w:val="nil"/>
              <w:left w:val="nil"/>
              <w:bottom w:val="single" w:sz="4" w:space="0" w:color="auto"/>
              <w:right w:val="single" w:sz="4" w:space="0" w:color="auto"/>
            </w:tcBorders>
            <w:shd w:val="clear" w:color="auto" w:fill="auto"/>
            <w:vAlign w:val="bottom"/>
            <w:hideMark/>
          </w:tcPr>
          <w:p w14:paraId="555AAEEC"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155</w:t>
            </w:r>
          </w:p>
        </w:tc>
        <w:tc>
          <w:tcPr>
            <w:tcW w:w="2552" w:type="dxa"/>
            <w:tcBorders>
              <w:top w:val="nil"/>
              <w:left w:val="nil"/>
              <w:bottom w:val="single" w:sz="4" w:space="0" w:color="auto"/>
              <w:right w:val="single" w:sz="4" w:space="0" w:color="auto"/>
            </w:tcBorders>
            <w:shd w:val="clear" w:color="auto" w:fill="auto"/>
            <w:vAlign w:val="bottom"/>
            <w:hideMark/>
          </w:tcPr>
          <w:p w14:paraId="12F57046"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французский язык</w:t>
            </w:r>
          </w:p>
        </w:tc>
      </w:tr>
      <w:tr w:rsidR="00EF0BBA" w:rsidRPr="008C6C4F" w14:paraId="0CDFF647" w14:textId="77777777" w:rsidTr="003F77A0">
        <w:trPr>
          <w:trHeight w:val="1425"/>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0C01005C" w14:textId="77777777" w:rsidR="00EF0BBA" w:rsidRPr="008C6C4F" w:rsidRDefault="00EF0BBA" w:rsidP="00EF0BBA">
            <w:pPr>
              <w:spacing w:after="200" w:line="276" w:lineRule="auto"/>
              <w:rPr>
                <w:rFonts w:eastAsia="Calibri"/>
                <w:lang w:eastAsia="en-US"/>
              </w:rPr>
            </w:pPr>
            <w:r w:rsidRPr="008C6C4F">
              <w:rPr>
                <w:rFonts w:eastAsia="Calibri"/>
                <w:lang w:eastAsia="en-US"/>
              </w:rPr>
              <w:t>3</w:t>
            </w:r>
          </w:p>
        </w:tc>
        <w:tc>
          <w:tcPr>
            <w:tcW w:w="2320" w:type="dxa"/>
            <w:tcBorders>
              <w:top w:val="nil"/>
              <w:left w:val="nil"/>
              <w:bottom w:val="single" w:sz="4" w:space="0" w:color="auto"/>
              <w:right w:val="single" w:sz="4" w:space="0" w:color="auto"/>
            </w:tcBorders>
            <w:shd w:val="clear" w:color="auto" w:fill="auto"/>
            <w:vAlign w:val="bottom"/>
            <w:hideMark/>
          </w:tcPr>
          <w:p w14:paraId="1D777ED9"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СОШ №1</w:t>
            </w:r>
            <w:r w:rsidRPr="008C6C4F">
              <w:rPr>
                <w:rFonts w:eastAsia="Calibri"/>
                <w:b/>
                <w:bCs/>
                <w:color w:val="000000"/>
                <w:lang w:eastAsia="en-US"/>
              </w:rPr>
              <w:br/>
              <w:t>– школа отечественной культуры</w:t>
            </w:r>
          </w:p>
        </w:tc>
        <w:tc>
          <w:tcPr>
            <w:tcW w:w="1485" w:type="dxa"/>
            <w:tcBorders>
              <w:top w:val="nil"/>
              <w:left w:val="nil"/>
              <w:bottom w:val="single" w:sz="4" w:space="0" w:color="auto"/>
              <w:right w:val="single" w:sz="4" w:space="0" w:color="auto"/>
            </w:tcBorders>
            <w:shd w:val="clear" w:color="auto" w:fill="auto"/>
            <w:vAlign w:val="bottom"/>
            <w:hideMark/>
          </w:tcPr>
          <w:p w14:paraId="0C4A11DE"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372</w:t>
            </w:r>
          </w:p>
        </w:tc>
        <w:tc>
          <w:tcPr>
            <w:tcW w:w="1701" w:type="dxa"/>
            <w:tcBorders>
              <w:top w:val="nil"/>
              <w:left w:val="nil"/>
              <w:bottom w:val="single" w:sz="4" w:space="0" w:color="auto"/>
              <w:right w:val="single" w:sz="4" w:space="0" w:color="auto"/>
            </w:tcBorders>
            <w:shd w:val="clear" w:color="auto" w:fill="auto"/>
            <w:vAlign w:val="bottom"/>
            <w:hideMark/>
          </w:tcPr>
          <w:p w14:paraId="109C2C9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2174</w:t>
            </w:r>
          </w:p>
        </w:tc>
        <w:tc>
          <w:tcPr>
            <w:tcW w:w="1842" w:type="dxa"/>
            <w:tcBorders>
              <w:top w:val="nil"/>
              <w:left w:val="nil"/>
              <w:bottom w:val="single" w:sz="4" w:space="0" w:color="auto"/>
              <w:right w:val="single" w:sz="4" w:space="0" w:color="auto"/>
            </w:tcBorders>
            <w:shd w:val="clear" w:color="auto" w:fill="auto"/>
            <w:vAlign w:val="bottom"/>
            <w:hideMark/>
          </w:tcPr>
          <w:p w14:paraId="5268815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298</w:t>
            </w:r>
          </w:p>
        </w:tc>
        <w:tc>
          <w:tcPr>
            <w:tcW w:w="1560" w:type="dxa"/>
            <w:tcBorders>
              <w:top w:val="nil"/>
              <w:left w:val="nil"/>
              <w:bottom w:val="single" w:sz="4" w:space="0" w:color="auto"/>
              <w:right w:val="single" w:sz="4" w:space="0" w:color="auto"/>
            </w:tcBorders>
            <w:shd w:val="clear" w:color="auto" w:fill="auto"/>
            <w:vAlign w:val="bottom"/>
            <w:hideMark/>
          </w:tcPr>
          <w:p w14:paraId="0E37B012"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163</w:t>
            </w:r>
          </w:p>
        </w:tc>
        <w:tc>
          <w:tcPr>
            <w:tcW w:w="2551" w:type="dxa"/>
            <w:tcBorders>
              <w:top w:val="nil"/>
              <w:left w:val="nil"/>
              <w:bottom w:val="single" w:sz="4" w:space="0" w:color="auto"/>
              <w:right w:val="single" w:sz="4" w:space="0" w:color="auto"/>
            </w:tcBorders>
            <w:shd w:val="clear" w:color="auto" w:fill="auto"/>
            <w:vAlign w:val="bottom"/>
            <w:hideMark/>
          </w:tcPr>
          <w:p w14:paraId="096A4981"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135</w:t>
            </w:r>
          </w:p>
        </w:tc>
        <w:tc>
          <w:tcPr>
            <w:tcW w:w="2552" w:type="dxa"/>
            <w:tcBorders>
              <w:top w:val="nil"/>
              <w:left w:val="nil"/>
              <w:bottom w:val="single" w:sz="4" w:space="0" w:color="auto"/>
              <w:right w:val="single" w:sz="4" w:space="0" w:color="auto"/>
            </w:tcBorders>
            <w:shd w:val="clear" w:color="auto" w:fill="auto"/>
            <w:vAlign w:val="bottom"/>
            <w:hideMark/>
          </w:tcPr>
          <w:p w14:paraId="4D929EB9"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 xml:space="preserve">астрономия, немецкий язык, французский язык, </w:t>
            </w:r>
          </w:p>
        </w:tc>
      </w:tr>
      <w:tr w:rsidR="00EF0BBA" w:rsidRPr="008C6C4F" w14:paraId="7A5B30AE" w14:textId="77777777" w:rsidTr="003F77A0">
        <w:trPr>
          <w:trHeight w:val="75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06F7B7D2" w14:textId="77777777" w:rsidR="00EF0BBA" w:rsidRPr="008C6C4F" w:rsidRDefault="00EF0BBA" w:rsidP="00EF0BBA">
            <w:pPr>
              <w:spacing w:after="200" w:line="276" w:lineRule="auto"/>
              <w:rPr>
                <w:rFonts w:eastAsia="Calibri"/>
                <w:lang w:eastAsia="en-US"/>
              </w:rPr>
            </w:pPr>
            <w:r w:rsidRPr="008C6C4F">
              <w:rPr>
                <w:rFonts w:eastAsia="Calibri"/>
                <w:lang w:eastAsia="en-US"/>
              </w:rPr>
              <w:t>4</w:t>
            </w:r>
          </w:p>
        </w:tc>
        <w:tc>
          <w:tcPr>
            <w:tcW w:w="2320" w:type="dxa"/>
            <w:tcBorders>
              <w:top w:val="nil"/>
              <w:left w:val="nil"/>
              <w:bottom w:val="single" w:sz="4" w:space="0" w:color="auto"/>
              <w:right w:val="single" w:sz="4" w:space="0" w:color="auto"/>
            </w:tcBorders>
            <w:shd w:val="clear" w:color="auto" w:fill="auto"/>
            <w:vAlign w:val="bottom"/>
            <w:hideMark/>
          </w:tcPr>
          <w:p w14:paraId="6853A557"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СОШ №6</w:t>
            </w:r>
          </w:p>
        </w:tc>
        <w:tc>
          <w:tcPr>
            <w:tcW w:w="1485" w:type="dxa"/>
            <w:tcBorders>
              <w:top w:val="nil"/>
              <w:left w:val="nil"/>
              <w:bottom w:val="single" w:sz="4" w:space="0" w:color="auto"/>
              <w:right w:val="single" w:sz="4" w:space="0" w:color="auto"/>
            </w:tcBorders>
            <w:shd w:val="clear" w:color="auto" w:fill="auto"/>
            <w:vAlign w:val="bottom"/>
            <w:hideMark/>
          </w:tcPr>
          <w:p w14:paraId="6BFAE154"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504</w:t>
            </w:r>
          </w:p>
        </w:tc>
        <w:tc>
          <w:tcPr>
            <w:tcW w:w="1701" w:type="dxa"/>
            <w:tcBorders>
              <w:top w:val="nil"/>
              <w:left w:val="nil"/>
              <w:bottom w:val="single" w:sz="4" w:space="0" w:color="auto"/>
              <w:right w:val="single" w:sz="4" w:space="0" w:color="auto"/>
            </w:tcBorders>
            <w:shd w:val="clear" w:color="auto" w:fill="auto"/>
            <w:vAlign w:val="bottom"/>
            <w:hideMark/>
          </w:tcPr>
          <w:p w14:paraId="12A354D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3922</w:t>
            </w:r>
          </w:p>
        </w:tc>
        <w:tc>
          <w:tcPr>
            <w:tcW w:w="1842" w:type="dxa"/>
            <w:tcBorders>
              <w:top w:val="nil"/>
              <w:left w:val="nil"/>
              <w:bottom w:val="single" w:sz="4" w:space="0" w:color="auto"/>
              <w:right w:val="single" w:sz="4" w:space="0" w:color="auto"/>
            </w:tcBorders>
            <w:shd w:val="clear" w:color="auto" w:fill="auto"/>
            <w:vAlign w:val="bottom"/>
            <w:hideMark/>
          </w:tcPr>
          <w:p w14:paraId="1EFAA9BA"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461</w:t>
            </w:r>
          </w:p>
        </w:tc>
        <w:tc>
          <w:tcPr>
            <w:tcW w:w="1560" w:type="dxa"/>
            <w:tcBorders>
              <w:top w:val="nil"/>
              <w:left w:val="nil"/>
              <w:bottom w:val="single" w:sz="4" w:space="0" w:color="auto"/>
              <w:right w:val="single" w:sz="4" w:space="0" w:color="auto"/>
            </w:tcBorders>
            <w:shd w:val="clear" w:color="auto" w:fill="auto"/>
            <w:vAlign w:val="bottom"/>
            <w:hideMark/>
          </w:tcPr>
          <w:p w14:paraId="114E1472"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321</w:t>
            </w:r>
          </w:p>
        </w:tc>
        <w:tc>
          <w:tcPr>
            <w:tcW w:w="2551" w:type="dxa"/>
            <w:tcBorders>
              <w:top w:val="nil"/>
              <w:left w:val="nil"/>
              <w:bottom w:val="single" w:sz="4" w:space="0" w:color="auto"/>
              <w:right w:val="single" w:sz="4" w:space="0" w:color="auto"/>
            </w:tcBorders>
            <w:shd w:val="clear" w:color="auto" w:fill="auto"/>
            <w:vAlign w:val="bottom"/>
            <w:hideMark/>
          </w:tcPr>
          <w:p w14:paraId="7B73250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211</w:t>
            </w:r>
          </w:p>
        </w:tc>
        <w:tc>
          <w:tcPr>
            <w:tcW w:w="2552" w:type="dxa"/>
            <w:tcBorders>
              <w:top w:val="nil"/>
              <w:left w:val="nil"/>
              <w:bottom w:val="single" w:sz="4" w:space="0" w:color="auto"/>
              <w:right w:val="single" w:sz="4" w:space="0" w:color="auto"/>
            </w:tcBorders>
            <w:shd w:val="clear" w:color="auto" w:fill="auto"/>
            <w:vAlign w:val="bottom"/>
            <w:hideMark/>
          </w:tcPr>
          <w:p w14:paraId="0B5FEEDC"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французский язык. немецкий язык</w:t>
            </w:r>
          </w:p>
        </w:tc>
      </w:tr>
      <w:tr w:rsidR="00EF0BBA" w:rsidRPr="008C6C4F" w14:paraId="74670432" w14:textId="77777777" w:rsidTr="003F77A0">
        <w:trPr>
          <w:trHeight w:val="75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17677D59" w14:textId="77777777" w:rsidR="00EF0BBA" w:rsidRPr="008C6C4F" w:rsidRDefault="00EF0BBA" w:rsidP="00EF0BBA">
            <w:pPr>
              <w:spacing w:after="200" w:line="276" w:lineRule="auto"/>
              <w:rPr>
                <w:rFonts w:eastAsia="Calibri"/>
                <w:lang w:eastAsia="en-US"/>
              </w:rPr>
            </w:pPr>
            <w:r w:rsidRPr="008C6C4F">
              <w:rPr>
                <w:rFonts w:eastAsia="Calibri"/>
                <w:lang w:eastAsia="en-US"/>
              </w:rPr>
              <w:t>5</w:t>
            </w:r>
          </w:p>
        </w:tc>
        <w:tc>
          <w:tcPr>
            <w:tcW w:w="2320" w:type="dxa"/>
            <w:tcBorders>
              <w:top w:val="nil"/>
              <w:left w:val="nil"/>
              <w:bottom w:val="single" w:sz="4" w:space="0" w:color="auto"/>
              <w:right w:val="single" w:sz="4" w:space="0" w:color="auto"/>
            </w:tcBorders>
            <w:shd w:val="clear" w:color="auto" w:fill="auto"/>
            <w:vAlign w:val="bottom"/>
            <w:hideMark/>
          </w:tcPr>
          <w:p w14:paraId="784075CD"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СОШ №7</w:t>
            </w:r>
          </w:p>
        </w:tc>
        <w:tc>
          <w:tcPr>
            <w:tcW w:w="1485" w:type="dxa"/>
            <w:tcBorders>
              <w:top w:val="nil"/>
              <w:left w:val="nil"/>
              <w:bottom w:val="single" w:sz="4" w:space="0" w:color="auto"/>
              <w:right w:val="single" w:sz="4" w:space="0" w:color="auto"/>
            </w:tcBorders>
            <w:shd w:val="clear" w:color="auto" w:fill="auto"/>
            <w:vAlign w:val="bottom"/>
            <w:hideMark/>
          </w:tcPr>
          <w:p w14:paraId="5BF43BB2"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378</w:t>
            </w:r>
          </w:p>
        </w:tc>
        <w:tc>
          <w:tcPr>
            <w:tcW w:w="1701" w:type="dxa"/>
            <w:tcBorders>
              <w:top w:val="nil"/>
              <w:left w:val="nil"/>
              <w:bottom w:val="single" w:sz="4" w:space="0" w:color="auto"/>
              <w:right w:val="single" w:sz="4" w:space="0" w:color="auto"/>
            </w:tcBorders>
            <w:shd w:val="clear" w:color="auto" w:fill="auto"/>
            <w:vAlign w:val="bottom"/>
            <w:hideMark/>
          </w:tcPr>
          <w:p w14:paraId="43A3102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822</w:t>
            </w:r>
          </w:p>
        </w:tc>
        <w:tc>
          <w:tcPr>
            <w:tcW w:w="1842" w:type="dxa"/>
            <w:tcBorders>
              <w:top w:val="nil"/>
              <w:left w:val="nil"/>
              <w:bottom w:val="single" w:sz="4" w:space="0" w:color="auto"/>
              <w:right w:val="single" w:sz="4" w:space="0" w:color="auto"/>
            </w:tcBorders>
            <w:shd w:val="clear" w:color="auto" w:fill="auto"/>
            <w:vAlign w:val="bottom"/>
            <w:hideMark/>
          </w:tcPr>
          <w:p w14:paraId="61B0797E"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259</w:t>
            </w:r>
          </w:p>
        </w:tc>
        <w:tc>
          <w:tcPr>
            <w:tcW w:w="1560" w:type="dxa"/>
            <w:tcBorders>
              <w:top w:val="nil"/>
              <w:left w:val="nil"/>
              <w:bottom w:val="single" w:sz="4" w:space="0" w:color="auto"/>
              <w:right w:val="single" w:sz="4" w:space="0" w:color="auto"/>
            </w:tcBorders>
            <w:shd w:val="clear" w:color="auto" w:fill="auto"/>
            <w:vAlign w:val="bottom"/>
            <w:hideMark/>
          </w:tcPr>
          <w:p w14:paraId="4A31CD3C"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203</w:t>
            </w:r>
          </w:p>
        </w:tc>
        <w:tc>
          <w:tcPr>
            <w:tcW w:w="2551" w:type="dxa"/>
            <w:tcBorders>
              <w:top w:val="nil"/>
              <w:left w:val="nil"/>
              <w:bottom w:val="single" w:sz="4" w:space="0" w:color="auto"/>
              <w:right w:val="single" w:sz="4" w:space="0" w:color="auto"/>
            </w:tcBorders>
            <w:shd w:val="clear" w:color="auto" w:fill="auto"/>
            <w:vAlign w:val="bottom"/>
            <w:hideMark/>
          </w:tcPr>
          <w:p w14:paraId="739B574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117</w:t>
            </w:r>
          </w:p>
        </w:tc>
        <w:tc>
          <w:tcPr>
            <w:tcW w:w="2552" w:type="dxa"/>
            <w:tcBorders>
              <w:top w:val="nil"/>
              <w:left w:val="nil"/>
              <w:bottom w:val="single" w:sz="4" w:space="0" w:color="auto"/>
              <w:right w:val="single" w:sz="4" w:space="0" w:color="auto"/>
            </w:tcBorders>
            <w:shd w:val="clear" w:color="auto" w:fill="auto"/>
            <w:vAlign w:val="bottom"/>
            <w:hideMark/>
          </w:tcPr>
          <w:p w14:paraId="29712361"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французский язык. немецкий язык</w:t>
            </w:r>
          </w:p>
        </w:tc>
      </w:tr>
      <w:tr w:rsidR="00EF0BBA" w:rsidRPr="008C6C4F" w14:paraId="0D3DCF36" w14:textId="77777777" w:rsidTr="003F77A0">
        <w:trPr>
          <w:trHeight w:val="97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2F18E8B4" w14:textId="77777777" w:rsidR="00EF0BBA" w:rsidRPr="008C6C4F" w:rsidRDefault="00EF0BBA" w:rsidP="00EF0BBA">
            <w:pPr>
              <w:spacing w:after="200" w:line="276" w:lineRule="auto"/>
              <w:rPr>
                <w:rFonts w:eastAsia="Calibri"/>
                <w:lang w:eastAsia="en-US"/>
              </w:rPr>
            </w:pPr>
            <w:r w:rsidRPr="008C6C4F">
              <w:rPr>
                <w:rFonts w:eastAsia="Calibri"/>
                <w:lang w:eastAsia="en-US"/>
              </w:rPr>
              <w:t>6</w:t>
            </w:r>
          </w:p>
        </w:tc>
        <w:tc>
          <w:tcPr>
            <w:tcW w:w="2320" w:type="dxa"/>
            <w:tcBorders>
              <w:top w:val="nil"/>
              <w:left w:val="nil"/>
              <w:bottom w:val="single" w:sz="4" w:space="0" w:color="auto"/>
              <w:right w:val="single" w:sz="4" w:space="0" w:color="auto"/>
            </w:tcBorders>
            <w:shd w:val="clear" w:color="auto" w:fill="auto"/>
            <w:vAlign w:val="bottom"/>
            <w:hideMark/>
          </w:tcPr>
          <w:p w14:paraId="69A402A7"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СОШ №8 г. Выборга</w:t>
            </w:r>
          </w:p>
        </w:tc>
        <w:tc>
          <w:tcPr>
            <w:tcW w:w="1485" w:type="dxa"/>
            <w:tcBorders>
              <w:top w:val="nil"/>
              <w:left w:val="nil"/>
              <w:bottom w:val="single" w:sz="4" w:space="0" w:color="auto"/>
              <w:right w:val="single" w:sz="4" w:space="0" w:color="auto"/>
            </w:tcBorders>
            <w:shd w:val="clear" w:color="auto" w:fill="auto"/>
            <w:vAlign w:val="bottom"/>
            <w:hideMark/>
          </w:tcPr>
          <w:p w14:paraId="5406A286"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389</w:t>
            </w:r>
          </w:p>
        </w:tc>
        <w:tc>
          <w:tcPr>
            <w:tcW w:w="1701" w:type="dxa"/>
            <w:tcBorders>
              <w:top w:val="nil"/>
              <w:left w:val="nil"/>
              <w:bottom w:val="single" w:sz="4" w:space="0" w:color="auto"/>
              <w:right w:val="single" w:sz="4" w:space="0" w:color="auto"/>
            </w:tcBorders>
            <w:shd w:val="clear" w:color="auto" w:fill="auto"/>
            <w:vAlign w:val="bottom"/>
            <w:hideMark/>
          </w:tcPr>
          <w:p w14:paraId="1D95D110"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768</w:t>
            </w:r>
          </w:p>
        </w:tc>
        <w:tc>
          <w:tcPr>
            <w:tcW w:w="1842" w:type="dxa"/>
            <w:tcBorders>
              <w:top w:val="nil"/>
              <w:left w:val="nil"/>
              <w:bottom w:val="single" w:sz="4" w:space="0" w:color="auto"/>
              <w:right w:val="single" w:sz="4" w:space="0" w:color="auto"/>
            </w:tcBorders>
            <w:shd w:val="clear" w:color="auto" w:fill="auto"/>
            <w:vAlign w:val="bottom"/>
            <w:hideMark/>
          </w:tcPr>
          <w:p w14:paraId="1782193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232</w:t>
            </w:r>
          </w:p>
        </w:tc>
        <w:tc>
          <w:tcPr>
            <w:tcW w:w="1560" w:type="dxa"/>
            <w:tcBorders>
              <w:top w:val="nil"/>
              <w:left w:val="nil"/>
              <w:bottom w:val="single" w:sz="4" w:space="0" w:color="auto"/>
              <w:right w:val="single" w:sz="4" w:space="0" w:color="auto"/>
            </w:tcBorders>
            <w:shd w:val="clear" w:color="auto" w:fill="auto"/>
            <w:vAlign w:val="bottom"/>
            <w:hideMark/>
          </w:tcPr>
          <w:p w14:paraId="750F55D5"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213</w:t>
            </w:r>
          </w:p>
        </w:tc>
        <w:tc>
          <w:tcPr>
            <w:tcW w:w="2551" w:type="dxa"/>
            <w:tcBorders>
              <w:top w:val="nil"/>
              <w:left w:val="nil"/>
              <w:bottom w:val="single" w:sz="4" w:space="0" w:color="auto"/>
              <w:right w:val="single" w:sz="4" w:space="0" w:color="auto"/>
            </w:tcBorders>
            <w:shd w:val="clear" w:color="auto" w:fill="auto"/>
            <w:vAlign w:val="bottom"/>
            <w:hideMark/>
          </w:tcPr>
          <w:p w14:paraId="685CC550"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98</w:t>
            </w:r>
          </w:p>
        </w:tc>
        <w:tc>
          <w:tcPr>
            <w:tcW w:w="2552" w:type="dxa"/>
            <w:tcBorders>
              <w:top w:val="nil"/>
              <w:left w:val="nil"/>
              <w:bottom w:val="single" w:sz="4" w:space="0" w:color="auto"/>
              <w:right w:val="single" w:sz="4" w:space="0" w:color="auto"/>
            </w:tcBorders>
            <w:shd w:val="clear" w:color="auto" w:fill="auto"/>
            <w:vAlign w:val="bottom"/>
            <w:hideMark/>
          </w:tcPr>
          <w:p w14:paraId="4A0A6E7F"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астрономия, немецкий язык, французский язык, экономика</w:t>
            </w:r>
          </w:p>
        </w:tc>
      </w:tr>
      <w:tr w:rsidR="00EF0BBA" w:rsidRPr="008C6C4F" w14:paraId="5A390C7A" w14:textId="77777777" w:rsidTr="003F77A0">
        <w:trPr>
          <w:trHeight w:val="75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174312A0" w14:textId="77777777" w:rsidR="00EF0BBA" w:rsidRPr="008C6C4F" w:rsidRDefault="00EF0BBA" w:rsidP="00EF0BBA">
            <w:pPr>
              <w:spacing w:after="200" w:line="276" w:lineRule="auto"/>
              <w:rPr>
                <w:rFonts w:eastAsia="Calibri"/>
                <w:lang w:eastAsia="en-US"/>
              </w:rPr>
            </w:pPr>
            <w:r w:rsidRPr="008C6C4F">
              <w:rPr>
                <w:rFonts w:eastAsia="Calibri"/>
                <w:lang w:eastAsia="en-US"/>
              </w:rPr>
              <w:t>7</w:t>
            </w:r>
          </w:p>
        </w:tc>
        <w:tc>
          <w:tcPr>
            <w:tcW w:w="2320" w:type="dxa"/>
            <w:tcBorders>
              <w:top w:val="nil"/>
              <w:left w:val="nil"/>
              <w:bottom w:val="single" w:sz="4" w:space="0" w:color="auto"/>
              <w:right w:val="single" w:sz="4" w:space="0" w:color="auto"/>
            </w:tcBorders>
            <w:shd w:val="clear" w:color="auto" w:fill="auto"/>
            <w:vAlign w:val="bottom"/>
            <w:hideMark/>
          </w:tcPr>
          <w:p w14:paraId="032E4CF6"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СОШ №10</w:t>
            </w:r>
          </w:p>
        </w:tc>
        <w:tc>
          <w:tcPr>
            <w:tcW w:w="1485" w:type="dxa"/>
            <w:tcBorders>
              <w:top w:val="nil"/>
              <w:left w:val="nil"/>
              <w:bottom w:val="single" w:sz="4" w:space="0" w:color="auto"/>
              <w:right w:val="single" w:sz="4" w:space="0" w:color="auto"/>
            </w:tcBorders>
            <w:shd w:val="clear" w:color="auto" w:fill="auto"/>
            <w:vAlign w:val="bottom"/>
            <w:hideMark/>
          </w:tcPr>
          <w:p w14:paraId="224B1BC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603</w:t>
            </w:r>
          </w:p>
        </w:tc>
        <w:tc>
          <w:tcPr>
            <w:tcW w:w="1701" w:type="dxa"/>
            <w:tcBorders>
              <w:top w:val="nil"/>
              <w:left w:val="nil"/>
              <w:bottom w:val="single" w:sz="4" w:space="0" w:color="auto"/>
              <w:right w:val="single" w:sz="4" w:space="0" w:color="auto"/>
            </w:tcBorders>
            <w:shd w:val="clear" w:color="auto" w:fill="auto"/>
            <w:vAlign w:val="bottom"/>
            <w:hideMark/>
          </w:tcPr>
          <w:p w14:paraId="3674C9A1"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1015</w:t>
            </w:r>
          </w:p>
        </w:tc>
        <w:tc>
          <w:tcPr>
            <w:tcW w:w="1842" w:type="dxa"/>
            <w:tcBorders>
              <w:top w:val="nil"/>
              <w:left w:val="nil"/>
              <w:bottom w:val="single" w:sz="4" w:space="0" w:color="auto"/>
              <w:right w:val="single" w:sz="4" w:space="0" w:color="auto"/>
            </w:tcBorders>
            <w:shd w:val="clear" w:color="auto" w:fill="auto"/>
            <w:vAlign w:val="bottom"/>
            <w:hideMark/>
          </w:tcPr>
          <w:p w14:paraId="39680266"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524</w:t>
            </w:r>
          </w:p>
        </w:tc>
        <w:tc>
          <w:tcPr>
            <w:tcW w:w="1560" w:type="dxa"/>
            <w:tcBorders>
              <w:top w:val="nil"/>
              <w:left w:val="nil"/>
              <w:bottom w:val="single" w:sz="4" w:space="0" w:color="auto"/>
              <w:right w:val="single" w:sz="4" w:space="0" w:color="auto"/>
            </w:tcBorders>
            <w:shd w:val="clear" w:color="auto" w:fill="auto"/>
            <w:vAlign w:val="bottom"/>
            <w:hideMark/>
          </w:tcPr>
          <w:p w14:paraId="6630E5E2"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260</w:t>
            </w:r>
          </w:p>
        </w:tc>
        <w:tc>
          <w:tcPr>
            <w:tcW w:w="2551" w:type="dxa"/>
            <w:tcBorders>
              <w:top w:val="nil"/>
              <w:left w:val="nil"/>
              <w:bottom w:val="single" w:sz="4" w:space="0" w:color="auto"/>
              <w:right w:val="single" w:sz="4" w:space="0" w:color="auto"/>
            </w:tcBorders>
            <w:shd w:val="clear" w:color="auto" w:fill="auto"/>
            <w:vAlign w:val="bottom"/>
            <w:hideMark/>
          </w:tcPr>
          <w:p w14:paraId="7CEFFF57"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250</w:t>
            </w:r>
          </w:p>
        </w:tc>
        <w:tc>
          <w:tcPr>
            <w:tcW w:w="2552" w:type="dxa"/>
            <w:tcBorders>
              <w:top w:val="nil"/>
              <w:left w:val="nil"/>
              <w:bottom w:val="single" w:sz="4" w:space="0" w:color="auto"/>
              <w:right w:val="single" w:sz="4" w:space="0" w:color="auto"/>
            </w:tcBorders>
            <w:shd w:val="clear" w:color="auto" w:fill="auto"/>
            <w:vAlign w:val="bottom"/>
            <w:hideMark/>
          </w:tcPr>
          <w:p w14:paraId="1E23B08E"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w:t>
            </w:r>
          </w:p>
        </w:tc>
      </w:tr>
      <w:tr w:rsidR="00EF0BBA" w:rsidRPr="008C6C4F" w14:paraId="68FB1DCD" w14:textId="77777777" w:rsidTr="003F77A0">
        <w:trPr>
          <w:trHeight w:val="75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59A09CCE" w14:textId="77777777" w:rsidR="00EF0BBA" w:rsidRPr="008C6C4F" w:rsidRDefault="00EF0BBA" w:rsidP="00EF0BBA">
            <w:pPr>
              <w:spacing w:after="200" w:line="276" w:lineRule="auto"/>
              <w:rPr>
                <w:rFonts w:eastAsia="Calibri"/>
                <w:lang w:eastAsia="en-US"/>
              </w:rPr>
            </w:pPr>
            <w:r w:rsidRPr="008C6C4F">
              <w:rPr>
                <w:rFonts w:eastAsia="Calibri"/>
                <w:lang w:eastAsia="en-US"/>
              </w:rPr>
              <w:t>8</w:t>
            </w:r>
          </w:p>
        </w:tc>
        <w:tc>
          <w:tcPr>
            <w:tcW w:w="2320" w:type="dxa"/>
            <w:tcBorders>
              <w:top w:val="nil"/>
              <w:left w:val="nil"/>
              <w:bottom w:val="single" w:sz="4" w:space="0" w:color="auto"/>
              <w:right w:val="single" w:sz="4" w:space="0" w:color="auto"/>
            </w:tcBorders>
            <w:shd w:val="clear" w:color="auto" w:fill="auto"/>
            <w:vAlign w:val="bottom"/>
            <w:hideMark/>
          </w:tcPr>
          <w:p w14:paraId="01AC67AD"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СОШ №12</w:t>
            </w:r>
          </w:p>
        </w:tc>
        <w:tc>
          <w:tcPr>
            <w:tcW w:w="1485" w:type="dxa"/>
            <w:tcBorders>
              <w:top w:val="nil"/>
              <w:left w:val="nil"/>
              <w:bottom w:val="single" w:sz="4" w:space="0" w:color="auto"/>
              <w:right w:val="single" w:sz="4" w:space="0" w:color="auto"/>
            </w:tcBorders>
            <w:shd w:val="clear" w:color="auto" w:fill="auto"/>
            <w:vAlign w:val="bottom"/>
            <w:hideMark/>
          </w:tcPr>
          <w:p w14:paraId="4E120D59"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387</w:t>
            </w:r>
          </w:p>
        </w:tc>
        <w:tc>
          <w:tcPr>
            <w:tcW w:w="1701" w:type="dxa"/>
            <w:tcBorders>
              <w:top w:val="nil"/>
              <w:left w:val="nil"/>
              <w:bottom w:val="single" w:sz="4" w:space="0" w:color="auto"/>
              <w:right w:val="single" w:sz="4" w:space="0" w:color="auto"/>
            </w:tcBorders>
            <w:shd w:val="clear" w:color="auto" w:fill="auto"/>
            <w:vAlign w:val="bottom"/>
            <w:hideMark/>
          </w:tcPr>
          <w:p w14:paraId="2596DD56"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926</w:t>
            </w:r>
          </w:p>
        </w:tc>
        <w:tc>
          <w:tcPr>
            <w:tcW w:w="1842" w:type="dxa"/>
            <w:tcBorders>
              <w:top w:val="nil"/>
              <w:left w:val="nil"/>
              <w:bottom w:val="single" w:sz="4" w:space="0" w:color="auto"/>
              <w:right w:val="single" w:sz="4" w:space="0" w:color="auto"/>
            </w:tcBorders>
            <w:shd w:val="clear" w:color="auto" w:fill="auto"/>
            <w:vAlign w:val="bottom"/>
            <w:hideMark/>
          </w:tcPr>
          <w:p w14:paraId="27B5FA1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281</w:t>
            </w:r>
          </w:p>
        </w:tc>
        <w:tc>
          <w:tcPr>
            <w:tcW w:w="1560" w:type="dxa"/>
            <w:tcBorders>
              <w:top w:val="nil"/>
              <w:left w:val="nil"/>
              <w:bottom w:val="single" w:sz="4" w:space="0" w:color="auto"/>
              <w:right w:val="single" w:sz="4" w:space="0" w:color="auto"/>
            </w:tcBorders>
            <w:shd w:val="clear" w:color="auto" w:fill="auto"/>
            <w:vAlign w:val="bottom"/>
            <w:hideMark/>
          </w:tcPr>
          <w:p w14:paraId="0B4839FF"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209</w:t>
            </w:r>
          </w:p>
        </w:tc>
        <w:tc>
          <w:tcPr>
            <w:tcW w:w="2551" w:type="dxa"/>
            <w:tcBorders>
              <w:top w:val="nil"/>
              <w:left w:val="nil"/>
              <w:bottom w:val="single" w:sz="4" w:space="0" w:color="auto"/>
              <w:right w:val="single" w:sz="4" w:space="0" w:color="auto"/>
            </w:tcBorders>
            <w:shd w:val="clear" w:color="auto" w:fill="auto"/>
            <w:vAlign w:val="bottom"/>
            <w:hideMark/>
          </w:tcPr>
          <w:p w14:paraId="6CE5A5DB"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131</w:t>
            </w:r>
          </w:p>
        </w:tc>
        <w:tc>
          <w:tcPr>
            <w:tcW w:w="2552" w:type="dxa"/>
            <w:tcBorders>
              <w:top w:val="nil"/>
              <w:left w:val="nil"/>
              <w:bottom w:val="single" w:sz="4" w:space="0" w:color="auto"/>
              <w:right w:val="single" w:sz="4" w:space="0" w:color="auto"/>
            </w:tcBorders>
            <w:shd w:val="clear" w:color="auto" w:fill="auto"/>
            <w:vAlign w:val="bottom"/>
            <w:hideMark/>
          </w:tcPr>
          <w:p w14:paraId="4118A191"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французский язык, немецкий язык</w:t>
            </w:r>
          </w:p>
        </w:tc>
      </w:tr>
      <w:tr w:rsidR="00EF0BBA" w:rsidRPr="008C6C4F" w14:paraId="4A2FE094" w14:textId="77777777" w:rsidTr="003F77A0">
        <w:trPr>
          <w:trHeight w:val="75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04B3316B" w14:textId="77777777" w:rsidR="00EF0BBA" w:rsidRPr="008C6C4F" w:rsidRDefault="00EF0BBA" w:rsidP="00EF0BBA">
            <w:pPr>
              <w:spacing w:after="200" w:line="276" w:lineRule="auto"/>
              <w:rPr>
                <w:rFonts w:eastAsia="Calibri"/>
                <w:lang w:eastAsia="en-US"/>
              </w:rPr>
            </w:pPr>
            <w:r w:rsidRPr="008C6C4F">
              <w:rPr>
                <w:rFonts w:eastAsia="Calibri"/>
                <w:lang w:eastAsia="en-US"/>
              </w:rPr>
              <w:t>9</w:t>
            </w:r>
          </w:p>
        </w:tc>
        <w:tc>
          <w:tcPr>
            <w:tcW w:w="2320" w:type="dxa"/>
            <w:tcBorders>
              <w:top w:val="nil"/>
              <w:left w:val="nil"/>
              <w:bottom w:val="single" w:sz="4" w:space="0" w:color="auto"/>
              <w:right w:val="single" w:sz="4" w:space="0" w:color="auto"/>
            </w:tcBorders>
            <w:shd w:val="clear" w:color="auto" w:fill="auto"/>
            <w:vAlign w:val="bottom"/>
            <w:hideMark/>
          </w:tcPr>
          <w:p w14:paraId="697B9795"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СОШ №13 с УИОП</w:t>
            </w:r>
          </w:p>
        </w:tc>
        <w:tc>
          <w:tcPr>
            <w:tcW w:w="1485" w:type="dxa"/>
            <w:tcBorders>
              <w:top w:val="nil"/>
              <w:left w:val="nil"/>
              <w:bottom w:val="single" w:sz="4" w:space="0" w:color="auto"/>
              <w:right w:val="single" w:sz="4" w:space="0" w:color="auto"/>
            </w:tcBorders>
            <w:shd w:val="clear" w:color="auto" w:fill="auto"/>
            <w:vAlign w:val="bottom"/>
            <w:hideMark/>
          </w:tcPr>
          <w:p w14:paraId="4573146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450</w:t>
            </w:r>
          </w:p>
        </w:tc>
        <w:tc>
          <w:tcPr>
            <w:tcW w:w="1701" w:type="dxa"/>
            <w:tcBorders>
              <w:top w:val="nil"/>
              <w:left w:val="nil"/>
              <w:bottom w:val="single" w:sz="4" w:space="0" w:color="auto"/>
              <w:right w:val="single" w:sz="4" w:space="0" w:color="auto"/>
            </w:tcBorders>
            <w:shd w:val="clear" w:color="auto" w:fill="auto"/>
            <w:vAlign w:val="bottom"/>
            <w:hideMark/>
          </w:tcPr>
          <w:p w14:paraId="6AE3AFFA"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1075</w:t>
            </w:r>
          </w:p>
        </w:tc>
        <w:tc>
          <w:tcPr>
            <w:tcW w:w="1842" w:type="dxa"/>
            <w:tcBorders>
              <w:top w:val="nil"/>
              <w:left w:val="nil"/>
              <w:bottom w:val="single" w:sz="4" w:space="0" w:color="auto"/>
              <w:right w:val="single" w:sz="4" w:space="0" w:color="auto"/>
            </w:tcBorders>
            <w:shd w:val="clear" w:color="auto" w:fill="auto"/>
            <w:vAlign w:val="bottom"/>
            <w:hideMark/>
          </w:tcPr>
          <w:p w14:paraId="3BE2F8D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378</w:t>
            </w:r>
          </w:p>
        </w:tc>
        <w:tc>
          <w:tcPr>
            <w:tcW w:w="1560" w:type="dxa"/>
            <w:tcBorders>
              <w:top w:val="nil"/>
              <w:left w:val="nil"/>
              <w:bottom w:val="single" w:sz="4" w:space="0" w:color="auto"/>
              <w:right w:val="single" w:sz="4" w:space="0" w:color="auto"/>
            </w:tcBorders>
            <w:shd w:val="clear" w:color="auto" w:fill="auto"/>
            <w:vAlign w:val="bottom"/>
            <w:hideMark/>
          </w:tcPr>
          <w:p w14:paraId="0D72179F"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291</w:t>
            </w:r>
          </w:p>
        </w:tc>
        <w:tc>
          <w:tcPr>
            <w:tcW w:w="2551" w:type="dxa"/>
            <w:tcBorders>
              <w:top w:val="nil"/>
              <w:left w:val="nil"/>
              <w:bottom w:val="single" w:sz="4" w:space="0" w:color="auto"/>
              <w:right w:val="single" w:sz="4" w:space="0" w:color="auto"/>
            </w:tcBorders>
            <w:shd w:val="clear" w:color="auto" w:fill="auto"/>
            <w:vAlign w:val="bottom"/>
            <w:hideMark/>
          </w:tcPr>
          <w:p w14:paraId="6D00E05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174</w:t>
            </w:r>
          </w:p>
        </w:tc>
        <w:tc>
          <w:tcPr>
            <w:tcW w:w="2552" w:type="dxa"/>
            <w:tcBorders>
              <w:top w:val="nil"/>
              <w:left w:val="nil"/>
              <w:bottom w:val="single" w:sz="4" w:space="0" w:color="auto"/>
              <w:right w:val="single" w:sz="4" w:space="0" w:color="auto"/>
            </w:tcBorders>
            <w:shd w:val="clear" w:color="auto" w:fill="auto"/>
            <w:vAlign w:val="bottom"/>
            <w:hideMark/>
          </w:tcPr>
          <w:p w14:paraId="55AC3310"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французский язык</w:t>
            </w:r>
          </w:p>
        </w:tc>
      </w:tr>
      <w:tr w:rsidR="00EF0BBA" w:rsidRPr="008C6C4F" w14:paraId="71E4D8B5" w14:textId="77777777" w:rsidTr="003F77A0">
        <w:trPr>
          <w:trHeight w:val="719"/>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29C75998" w14:textId="77777777" w:rsidR="00EF0BBA" w:rsidRPr="008C6C4F" w:rsidRDefault="00EF0BBA" w:rsidP="00EF0BBA">
            <w:pPr>
              <w:spacing w:after="200" w:line="276" w:lineRule="auto"/>
              <w:rPr>
                <w:rFonts w:eastAsia="Calibri"/>
                <w:lang w:eastAsia="en-US"/>
              </w:rPr>
            </w:pPr>
            <w:r w:rsidRPr="008C6C4F">
              <w:rPr>
                <w:rFonts w:eastAsia="Calibri"/>
                <w:lang w:eastAsia="en-US"/>
              </w:rPr>
              <w:t>10</w:t>
            </w:r>
          </w:p>
        </w:tc>
        <w:tc>
          <w:tcPr>
            <w:tcW w:w="2320" w:type="dxa"/>
            <w:tcBorders>
              <w:top w:val="nil"/>
              <w:left w:val="nil"/>
              <w:bottom w:val="single" w:sz="4" w:space="0" w:color="auto"/>
              <w:right w:val="single" w:sz="4" w:space="0" w:color="auto"/>
            </w:tcBorders>
            <w:shd w:val="clear" w:color="auto" w:fill="auto"/>
            <w:vAlign w:val="bottom"/>
            <w:hideMark/>
          </w:tcPr>
          <w:p w14:paraId="5FC4EF2A"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СОШ №14</w:t>
            </w:r>
          </w:p>
        </w:tc>
        <w:tc>
          <w:tcPr>
            <w:tcW w:w="1485" w:type="dxa"/>
            <w:tcBorders>
              <w:top w:val="nil"/>
              <w:left w:val="nil"/>
              <w:bottom w:val="single" w:sz="4" w:space="0" w:color="auto"/>
              <w:right w:val="single" w:sz="4" w:space="0" w:color="auto"/>
            </w:tcBorders>
            <w:shd w:val="clear" w:color="auto" w:fill="auto"/>
            <w:vAlign w:val="bottom"/>
            <w:hideMark/>
          </w:tcPr>
          <w:p w14:paraId="2117FB05"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519</w:t>
            </w:r>
          </w:p>
        </w:tc>
        <w:tc>
          <w:tcPr>
            <w:tcW w:w="1701" w:type="dxa"/>
            <w:tcBorders>
              <w:top w:val="nil"/>
              <w:left w:val="nil"/>
              <w:bottom w:val="single" w:sz="4" w:space="0" w:color="auto"/>
              <w:right w:val="single" w:sz="4" w:space="0" w:color="auto"/>
            </w:tcBorders>
            <w:shd w:val="clear" w:color="auto" w:fill="auto"/>
            <w:vAlign w:val="bottom"/>
            <w:hideMark/>
          </w:tcPr>
          <w:p w14:paraId="3005C3B6"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1951</w:t>
            </w:r>
          </w:p>
        </w:tc>
        <w:tc>
          <w:tcPr>
            <w:tcW w:w="1842" w:type="dxa"/>
            <w:tcBorders>
              <w:top w:val="nil"/>
              <w:left w:val="nil"/>
              <w:bottom w:val="single" w:sz="4" w:space="0" w:color="auto"/>
              <w:right w:val="single" w:sz="4" w:space="0" w:color="auto"/>
            </w:tcBorders>
            <w:shd w:val="clear" w:color="auto" w:fill="auto"/>
            <w:vAlign w:val="bottom"/>
            <w:hideMark/>
          </w:tcPr>
          <w:p w14:paraId="6831EF3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380</w:t>
            </w:r>
          </w:p>
        </w:tc>
        <w:tc>
          <w:tcPr>
            <w:tcW w:w="1560" w:type="dxa"/>
            <w:tcBorders>
              <w:top w:val="nil"/>
              <w:left w:val="nil"/>
              <w:bottom w:val="single" w:sz="4" w:space="0" w:color="auto"/>
              <w:right w:val="single" w:sz="4" w:space="0" w:color="auto"/>
            </w:tcBorders>
            <w:shd w:val="clear" w:color="auto" w:fill="auto"/>
            <w:vAlign w:val="bottom"/>
            <w:hideMark/>
          </w:tcPr>
          <w:p w14:paraId="5EB3D3FF"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281</w:t>
            </w:r>
          </w:p>
        </w:tc>
        <w:tc>
          <w:tcPr>
            <w:tcW w:w="2551" w:type="dxa"/>
            <w:tcBorders>
              <w:top w:val="nil"/>
              <w:left w:val="nil"/>
              <w:bottom w:val="single" w:sz="4" w:space="0" w:color="auto"/>
              <w:right w:val="single" w:sz="4" w:space="0" w:color="auto"/>
            </w:tcBorders>
            <w:shd w:val="clear" w:color="auto" w:fill="auto"/>
            <w:vAlign w:val="bottom"/>
            <w:hideMark/>
          </w:tcPr>
          <w:p w14:paraId="33D8B980"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165</w:t>
            </w:r>
          </w:p>
        </w:tc>
        <w:tc>
          <w:tcPr>
            <w:tcW w:w="2552" w:type="dxa"/>
            <w:tcBorders>
              <w:top w:val="nil"/>
              <w:left w:val="nil"/>
              <w:bottom w:val="single" w:sz="4" w:space="0" w:color="auto"/>
              <w:right w:val="single" w:sz="4" w:space="0" w:color="auto"/>
            </w:tcBorders>
            <w:shd w:val="clear" w:color="auto" w:fill="auto"/>
            <w:vAlign w:val="bottom"/>
            <w:hideMark/>
          </w:tcPr>
          <w:p w14:paraId="1C513181"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10B0C99D" w14:textId="77777777" w:rsidTr="003F77A0">
        <w:trPr>
          <w:trHeight w:val="75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735A9674" w14:textId="77777777" w:rsidR="00EF0BBA" w:rsidRPr="008C6C4F" w:rsidRDefault="00EF0BBA" w:rsidP="00EF0BBA">
            <w:pPr>
              <w:spacing w:after="200" w:line="276" w:lineRule="auto"/>
              <w:rPr>
                <w:rFonts w:eastAsia="Calibri"/>
                <w:lang w:eastAsia="en-US"/>
              </w:rPr>
            </w:pPr>
            <w:r w:rsidRPr="008C6C4F">
              <w:rPr>
                <w:rFonts w:eastAsia="Calibri"/>
                <w:lang w:eastAsia="en-US"/>
              </w:rPr>
              <w:t>11</w:t>
            </w:r>
          </w:p>
        </w:tc>
        <w:tc>
          <w:tcPr>
            <w:tcW w:w="2320" w:type="dxa"/>
            <w:tcBorders>
              <w:top w:val="nil"/>
              <w:left w:val="nil"/>
              <w:bottom w:val="single" w:sz="4" w:space="0" w:color="auto"/>
              <w:right w:val="single" w:sz="4" w:space="0" w:color="auto"/>
            </w:tcBorders>
            <w:shd w:val="clear" w:color="auto" w:fill="auto"/>
            <w:vAlign w:val="bottom"/>
            <w:hideMark/>
          </w:tcPr>
          <w:p w14:paraId="754AE656"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СОШ №37</w:t>
            </w:r>
          </w:p>
        </w:tc>
        <w:tc>
          <w:tcPr>
            <w:tcW w:w="1485" w:type="dxa"/>
            <w:tcBorders>
              <w:top w:val="nil"/>
              <w:left w:val="nil"/>
              <w:bottom w:val="single" w:sz="4" w:space="0" w:color="auto"/>
              <w:right w:val="single" w:sz="4" w:space="0" w:color="auto"/>
            </w:tcBorders>
            <w:shd w:val="clear" w:color="auto" w:fill="auto"/>
            <w:vAlign w:val="bottom"/>
            <w:hideMark/>
          </w:tcPr>
          <w:p w14:paraId="5573575E"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474</w:t>
            </w:r>
          </w:p>
        </w:tc>
        <w:tc>
          <w:tcPr>
            <w:tcW w:w="1701" w:type="dxa"/>
            <w:tcBorders>
              <w:top w:val="nil"/>
              <w:left w:val="nil"/>
              <w:bottom w:val="single" w:sz="4" w:space="0" w:color="auto"/>
              <w:right w:val="single" w:sz="4" w:space="0" w:color="auto"/>
            </w:tcBorders>
            <w:shd w:val="clear" w:color="auto" w:fill="auto"/>
            <w:vAlign w:val="bottom"/>
            <w:hideMark/>
          </w:tcPr>
          <w:p w14:paraId="44EBA12B"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3733</w:t>
            </w:r>
          </w:p>
        </w:tc>
        <w:tc>
          <w:tcPr>
            <w:tcW w:w="1842" w:type="dxa"/>
            <w:tcBorders>
              <w:top w:val="nil"/>
              <w:left w:val="nil"/>
              <w:bottom w:val="single" w:sz="4" w:space="0" w:color="auto"/>
              <w:right w:val="single" w:sz="4" w:space="0" w:color="auto"/>
            </w:tcBorders>
            <w:shd w:val="clear" w:color="auto" w:fill="auto"/>
            <w:vAlign w:val="bottom"/>
            <w:hideMark/>
          </w:tcPr>
          <w:p w14:paraId="1E92B74E"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462</w:t>
            </w:r>
          </w:p>
        </w:tc>
        <w:tc>
          <w:tcPr>
            <w:tcW w:w="1560" w:type="dxa"/>
            <w:tcBorders>
              <w:top w:val="nil"/>
              <w:left w:val="nil"/>
              <w:bottom w:val="single" w:sz="4" w:space="0" w:color="auto"/>
              <w:right w:val="single" w:sz="4" w:space="0" w:color="auto"/>
            </w:tcBorders>
            <w:shd w:val="clear" w:color="auto" w:fill="auto"/>
            <w:vAlign w:val="bottom"/>
            <w:hideMark/>
          </w:tcPr>
          <w:p w14:paraId="7D8EE627"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557</w:t>
            </w:r>
          </w:p>
        </w:tc>
        <w:tc>
          <w:tcPr>
            <w:tcW w:w="2551" w:type="dxa"/>
            <w:tcBorders>
              <w:top w:val="nil"/>
              <w:left w:val="nil"/>
              <w:bottom w:val="single" w:sz="4" w:space="0" w:color="auto"/>
              <w:right w:val="single" w:sz="4" w:space="0" w:color="auto"/>
            </w:tcBorders>
            <w:shd w:val="clear" w:color="auto" w:fill="auto"/>
            <w:vAlign w:val="bottom"/>
            <w:hideMark/>
          </w:tcPr>
          <w:p w14:paraId="6E20568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210</w:t>
            </w:r>
          </w:p>
        </w:tc>
        <w:tc>
          <w:tcPr>
            <w:tcW w:w="2552" w:type="dxa"/>
            <w:tcBorders>
              <w:top w:val="nil"/>
              <w:left w:val="nil"/>
              <w:bottom w:val="single" w:sz="4" w:space="0" w:color="auto"/>
              <w:right w:val="single" w:sz="4" w:space="0" w:color="auto"/>
            </w:tcBorders>
            <w:shd w:val="clear" w:color="auto" w:fill="auto"/>
            <w:vAlign w:val="bottom"/>
            <w:hideMark/>
          </w:tcPr>
          <w:p w14:paraId="69A59778"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французский язык , немецкий язык</w:t>
            </w:r>
          </w:p>
        </w:tc>
      </w:tr>
      <w:tr w:rsidR="00EF0BBA" w:rsidRPr="008C6C4F" w14:paraId="6CA7C29C" w14:textId="77777777" w:rsidTr="003F77A0">
        <w:trPr>
          <w:trHeight w:val="99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6933388A" w14:textId="77777777" w:rsidR="00EF0BBA" w:rsidRPr="008C6C4F" w:rsidRDefault="00EF0BBA" w:rsidP="00EF0BBA">
            <w:pPr>
              <w:spacing w:after="200" w:line="276" w:lineRule="auto"/>
              <w:rPr>
                <w:rFonts w:eastAsia="Calibri"/>
                <w:lang w:eastAsia="en-US"/>
              </w:rPr>
            </w:pPr>
            <w:r w:rsidRPr="008C6C4F">
              <w:rPr>
                <w:rFonts w:eastAsia="Calibri"/>
                <w:lang w:eastAsia="en-US"/>
              </w:rPr>
              <w:t>12</w:t>
            </w:r>
          </w:p>
        </w:tc>
        <w:tc>
          <w:tcPr>
            <w:tcW w:w="2320" w:type="dxa"/>
            <w:tcBorders>
              <w:top w:val="nil"/>
              <w:left w:val="nil"/>
              <w:bottom w:val="single" w:sz="4" w:space="0" w:color="auto"/>
              <w:right w:val="single" w:sz="4" w:space="0" w:color="auto"/>
            </w:tcBorders>
            <w:shd w:val="clear" w:color="auto" w:fill="auto"/>
            <w:vAlign w:val="bottom"/>
            <w:hideMark/>
          </w:tcPr>
          <w:p w14:paraId="6D0D0249"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СОШ г. Светогорска</w:t>
            </w:r>
          </w:p>
        </w:tc>
        <w:tc>
          <w:tcPr>
            <w:tcW w:w="1485" w:type="dxa"/>
            <w:tcBorders>
              <w:top w:val="nil"/>
              <w:left w:val="nil"/>
              <w:bottom w:val="single" w:sz="4" w:space="0" w:color="auto"/>
              <w:right w:val="single" w:sz="4" w:space="0" w:color="auto"/>
            </w:tcBorders>
            <w:shd w:val="clear" w:color="auto" w:fill="auto"/>
            <w:vAlign w:val="bottom"/>
            <w:hideMark/>
          </w:tcPr>
          <w:p w14:paraId="271DA9E6"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713</w:t>
            </w:r>
          </w:p>
        </w:tc>
        <w:tc>
          <w:tcPr>
            <w:tcW w:w="1701" w:type="dxa"/>
            <w:tcBorders>
              <w:top w:val="nil"/>
              <w:left w:val="nil"/>
              <w:bottom w:val="single" w:sz="4" w:space="0" w:color="auto"/>
              <w:right w:val="single" w:sz="4" w:space="0" w:color="auto"/>
            </w:tcBorders>
            <w:shd w:val="clear" w:color="auto" w:fill="auto"/>
            <w:vAlign w:val="bottom"/>
            <w:hideMark/>
          </w:tcPr>
          <w:p w14:paraId="380BAE4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1257</w:t>
            </w:r>
          </w:p>
        </w:tc>
        <w:tc>
          <w:tcPr>
            <w:tcW w:w="1842" w:type="dxa"/>
            <w:tcBorders>
              <w:top w:val="nil"/>
              <w:left w:val="nil"/>
              <w:bottom w:val="single" w:sz="4" w:space="0" w:color="auto"/>
              <w:right w:val="single" w:sz="4" w:space="0" w:color="auto"/>
            </w:tcBorders>
            <w:shd w:val="clear" w:color="auto" w:fill="auto"/>
            <w:vAlign w:val="bottom"/>
            <w:hideMark/>
          </w:tcPr>
          <w:p w14:paraId="332AA055"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621</w:t>
            </w:r>
          </w:p>
        </w:tc>
        <w:tc>
          <w:tcPr>
            <w:tcW w:w="1560" w:type="dxa"/>
            <w:tcBorders>
              <w:top w:val="nil"/>
              <w:left w:val="nil"/>
              <w:bottom w:val="single" w:sz="4" w:space="0" w:color="auto"/>
              <w:right w:val="single" w:sz="4" w:space="0" w:color="auto"/>
            </w:tcBorders>
            <w:shd w:val="clear" w:color="auto" w:fill="auto"/>
            <w:vAlign w:val="bottom"/>
            <w:hideMark/>
          </w:tcPr>
          <w:p w14:paraId="0555A6FD"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318</w:t>
            </w:r>
          </w:p>
        </w:tc>
        <w:tc>
          <w:tcPr>
            <w:tcW w:w="2551" w:type="dxa"/>
            <w:tcBorders>
              <w:top w:val="nil"/>
              <w:left w:val="nil"/>
              <w:bottom w:val="single" w:sz="4" w:space="0" w:color="auto"/>
              <w:right w:val="single" w:sz="4" w:space="0" w:color="auto"/>
            </w:tcBorders>
            <w:shd w:val="clear" w:color="auto" w:fill="auto"/>
            <w:vAlign w:val="bottom"/>
            <w:hideMark/>
          </w:tcPr>
          <w:p w14:paraId="41F3DDA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285</w:t>
            </w:r>
          </w:p>
        </w:tc>
        <w:tc>
          <w:tcPr>
            <w:tcW w:w="2552" w:type="dxa"/>
            <w:tcBorders>
              <w:top w:val="nil"/>
              <w:left w:val="nil"/>
              <w:bottom w:val="single" w:sz="4" w:space="0" w:color="auto"/>
              <w:right w:val="single" w:sz="4" w:space="0" w:color="auto"/>
            </w:tcBorders>
            <w:shd w:val="clear" w:color="auto" w:fill="auto"/>
            <w:vAlign w:val="bottom"/>
            <w:hideMark/>
          </w:tcPr>
          <w:p w14:paraId="438BFE4E"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ОБЖ, французский язык, немецкий язык, экология</w:t>
            </w:r>
          </w:p>
        </w:tc>
      </w:tr>
      <w:tr w:rsidR="00EF0BBA" w:rsidRPr="008C6C4F" w14:paraId="6761DDE1" w14:textId="77777777" w:rsidTr="003F77A0">
        <w:trPr>
          <w:trHeight w:val="1125"/>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7AE1D76D" w14:textId="77777777" w:rsidR="00EF0BBA" w:rsidRPr="008C6C4F" w:rsidRDefault="00EF0BBA" w:rsidP="00EF0BBA">
            <w:pPr>
              <w:spacing w:after="200" w:line="276" w:lineRule="auto"/>
              <w:rPr>
                <w:rFonts w:eastAsia="Calibri"/>
                <w:lang w:eastAsia="en-US"/>
              </w:rPr>
            </w:pPr>
            <w:r w:rsidRPr="008C6C4F">
              <w:rPr>
                <w:rFonts w:eastAsia="Calibri"/>
                <w:lang w:eastAsia="en-US"/>
              </w:rPr>
              <w:t>13</w:t>
            </w:r>
          </w:p>
        </w:tc>
        <w:tc>
          <w:tcPr>
            <w:tcW w:w="2320" w:type="dxa"/>
            <w:tcBorders>
              <w:top w:val="nil"/>
              <w:left w:val="nil"/>
              <w:bottom w:val="single" w:sz="4" w:space="0" w:color="auto"/>
              <w:right w:val="single" w:sz="4" w:space="0" w:color="auto"/>
            </w:tcBorders>
            <w:shd w:val="clear" w:color="auto" w:fill="auto"/>
            <w:vAlign w:val="bottom"/>
            <w:hideMark/>
          </w:tcPr>
          <w:p w14:paraId="45125B12"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Каменногорский ЦО</w:t>
            </w:r>
          </w:p>
        </w:tc>
        <w:tc>
          <w:tcPr>
            <w:tcW w:w="1485" w:type="dxa"/>
            <w:tcBorders>
              <w:top w:val="nil"/>
              <w:left w:val="nil"/>
              <w:bottom w:val="single" w:sz="4" w:space="0" w:color="auto"/>
              <w:right w:val="single" w:sz="4" w:space="0" w:color="auto"/>
            </w:tcBorders>
            <w:shd w:val="clear" w:color="auto" w:fill="auto"/>
            <w:vAlign w:val="bottom"/>
            <w:hideMark/>
          </w:tcPr>
          <w:p w14:paraId="6C3C9FB9"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348</w:t>
            </w:r>
          </w:p>
        </w:tc>
        <w:tc>
          <w:tcPr>
            <w:tcW w:w="1701" w:type="dxa"/>
            <w:tcBorders>
              <w:top w:val="nil"/>
              <w:left w:val="nil"/>
              <w:bottom w:val="single" w:sz="4" w:space="0" w:color="auto"/>
              <w:right w:val="single" w:sz="4" w:space="0" w:color="auto"/>
            </w:tcBorders>
            <w:shd w:val="clear" w:color="auto" w:fill="auto"/>
            <w:vAlign w:val="bottom"/>
            <w:hideMark/>
          </w:tcPr>
          <w:p w14:paraId="6CC8626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874</w:t>
            </w:r>
          </w:p>
        </w:tc>
        <w:tc>
          <w:tcPr>
            <w:tcW w:w="1842" w:type="dxa"/>
            <w:tcBorders>
              <w:top w:val="nil"/>
              <w:left w:val="nil"/>
              <w:bottom w:val="single" w:sz="4" w:space="0" w:color="auto"/>
              <w:right w:val="single" w:sz="4" w:space="0" w:color="auto"/>
            </w:tcBorders>
            <w:shd w:val="clear" w:color="auto" w:fill="auto"/>
            <w:vAlign w:val="bottom"/>
            <w:hideMark/>
          </w:tcPr>
          <w:p w14:paraId="5E7426B1"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274</w:t>
            </w:r>
          </w:p>
        </w:tc>
        <w:tc>
          <w:tcPr>
            <w:tcW w:w="1560" w:type="dxa"/>
            <w:tcBorders>
              <w:top w:val="nil"/>
              <w:left w:val="nil"/>
              <w:bottom w:val="single" w:sz="4" w:space="0" w:color="auto"/>
              <w:right w:val="single" w:sz="4" w:space="0" w:color="auto"/>
            </w:tcBorders>
            <w:shd w:val="clear" w:color="auto" w:fill="auto"/>
            <w:vAlign w:val="bottom"/>
            <w:hideMark/>
          </w:tcPr>
          <w:p w14:paraId="28FD3855"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228</w:t>
            </w:r>
          </w:p>
        </w:tc>
        <w:tc>
          <w:tcPr>
            <w:tcW w:w="2551" w:type="dxa"/>
            <w:tcBorders>
              <w:top w:val="nil"/>
              <w:left w:val="nil"/>
              <w:bottom w:val="single" w:sz="4" w:space="0" w:color="auto"/>
              <w:right w:val="single" w:sz="4" w:space="0" w:color="auto"/>
            </w:tcBorders>
            <w:shd w:val="clear" w:color="auto" w:fill="auto"/>
            <w:vAlign w:val="bottom"/>
            <w:hideMark/>
          </w:tcPr>
          <w:p w14:paraId="1566DB2A"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126</w:t>
            </w:r>
          </w:p>
        </w:tc>
        <w:tc>
          <w:tcPr>
            <w:tcW w:w="2552" w:type="dxa"/>
            <w:tcBorders>
              <w:top w:val="nil"/>
              <w:left w:val="nil"/>
              <w:bottom w:val="single" w:sz="4" w:space="0" w:color="auto"/>
              <w:right w:val="single" w:sz="4" w:space="0" w:color="auto"/>
            </w:tcBorders>
            <w:shd w:val="clear" w:color="auto" w:fill="auto"/>
            <w:vAlign w:val="bottom"/>
            <w:hideMark/>
          </w:tcPr>
          <w:p w14:paraId="25F29C46"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французский язык, немецкий язык, экология, МХК</w:t>
            </w:r>
          </w:p>
        </w:tc>
      </w:tr>
      <w:tr w:rsidR="00EF0BBA" w:rsidRPr="008C6C4F" w14:paraId="6A325423" w14:textId="77777777" w:rsidTr="003F77A0">
        <w:trPr>
          <w:trHeight w:val="1595"/>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3089E046" w14:textId="77777777" w:rsidR="00EF0BBA" w:rsidRPr="008C6C4F" w:rsidRDefault="00EF0BBA" w:rsidP="00EF0BBA">
            <w:pPr>
              <w:spacing w:after="200" w:line="276" w:lineRule="auto"/>
              <w:rPr>
                <w:rFonts w:eastAsia="Calibri"/>
                <w:lang w:eastAsia="en-US"/>
              </w:rPr>
            </w:pPr>
            <w:r w:rsidRPr="008C6C4F">
              <w:rPr>
                <w:rFonts w:eastAsia="Calibri"/>
                <w:lang w:eastAsia="en-US"/>
              </w:rPr>
              <w:t>14</w:t>
            </w:r>
          </w:p>
        </w:tc>
        <w:tc>
          <w:tcPr>
            <w:tcW w:w="2320" w:type="dxa"/>
            <w:tcBorders>
              <w:top w:val="nil"/>
              <w:left w:val="nil"/>
              <w:bottom w:val="single" w:sz="4" w:space="0" w:color="auto"/>
              <w:right w:val="single" w:sz="4" w:space="0" w:color="auto"/>
            </w:tcBorders>
            <w:shd w:val="clear" w:color="auto" w:fill="auto"/>
            <w:vAlign w:val="bottom"/>
            <w:hideMark/>
          </w:tcPr>
          <w:p w14:paraId="346DA79C"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Лесогорская СОШ</w:t>
            </w:r>
          </w:p>
        </w:tc>
        <w:tc>
          <w:tcPr>
            <w:tcW w:w="1485" w:type="dxa"/>
            <w:tcBorders>
              <w:top w:val="nil"/>
              <w:left w:val="nil"/>
              <w:bottom w:val="single" w:sz="4" w:space="0" w:color="auto"/>
              <w:right w:val="single" w:sz="4" w:space="0" w:color="auto"/>
            </w:tcBorders>
            <w:shd w:val="clear" w:color="auto" w:fill="auto"/>
            <w:vAlign w:val="bottom"/>
            <w:hideMark/>
          </w:tcPr>
          <w:p w14:paraId="6DC3DEC4"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145</w:t>
            </w:r>
          </w:p>
        </w:tc>
        <w:tc>
          <w:tcPr>
            <w:tcW w:w="1701" w:type="dxa"/>
            <w:tcBorders>
              <w:top w:val="nil"/>
              <w:left w:val="nil"/>
              <w:bottom w:val="single" w:sz="4" w:space="0" w:color="auto"/>
              <w:right w:val="single" w:sz="4" w:space="0" w:color="auto"/>
            </w:tcBorders>
            <w:shd w:val="clear" w:color="auto" w:fill="auto"/>
            <w:vAlign w:val="bottom"/>
            <w:hideMark/>
          </w:tcPr>
          <w:p w14:paraId="0E45EFE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274</w:t>
            </w:r>
          </w:p>
        </w:tc>
        <w:tc>
          <w:tcPr>
            <w:tcW w:w="1842" w:type="dxa"/>
            <w:tcBorders>
              <w:top w:val="nil"/>
              <w:left w:val="nil"/>
              <w:bottom w:val="single" w:sz="4" w:space="0" w:color="auto"/>
              <w:right w:val="single" w:sz="4" w:space="0" w:color="auto"/>
            </w:tcBorders>
            <w:shd w:val="clear" w:color="auto" w:fill="auto"/>
            <w:vAlign w:val="bottom"/>
            <w:hideMark/>
          </w:tcPr>
          <w:p w14:paraId="2C113D92"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93</w:t>
            </w:r>
          </w:p>
        </w:tc>
        <w:tc>
          <w:tcPr>
            <w:tcW w:w="1560" w:type="dxa"/>
            <w:tcBorders>
              <w:top w:val="nil"/>
              <w:left w:val="nil"/>
              <w:bottom w:val="single" w:sz="4" w:space="0" w:color="auto"/>
              <w:right w:val="single" w:sz="4" w:space="0" w:color="auto"/>
            </w:tcBorders>
            <w:shd w:val="clear" w:color="auto" w:fill="auto"/>
            <w:vAlign w:val="bottom"/>
            <w:hideMark/>
          </w:tcPr>
          <w:p w14:paraId="2C73DCE9"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108</w:t>
            </w:r>
          </w:p>
        </w:tc>
        <w:tc>
          <w:tcPr>
            <w:tcW w:w="2551" w:type="dxa"/>
            <w:tcBorders>
              <w:top w:val="nil"/>
              <w:left w:val="nil"/>
              <w:bottom w:val="single" w:sz="4" w:space="0" w:color="auto"/>
              <w:right w:val="single" w:sz="4" w:space="0" w:color="auto"/>
            </w:tcBorders>
            <w:shd w:val="clear" w:color="auto" w:fill="auto"/>
            <w:vAlign w:val="bottom"/>
            <w:hideMark/>
          </w:tcPr>
          <w:p w14:paraId="73EEAC6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41</w:t>
            </w:r>
          </w:p>
        </w:tc>
        <w:tc>
          <w:tcPr>
            <w:tcW w:w="2552" w:type="dxa"/>
            <w:tcBorders>
              <w:top w:val="nil"/>
              <w:left w:val="nil"/>
              <w:bottom w:val="single" w:sz="4" w:space="0" w:color="auto"/>
              <w:right w:val="single" w:sz="4" w:space="0" w:color="auto"/>
            </w:tcBorders>
            <w:shd w:val="clear" w:color="auto" w:fill="auto"/>
            <w:vAlign w:val="bottom"/>
            <w:hideMark/>
          </w:tcPr>
          <w:p w14:paraId="265A1DB4"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английский, астрономия информатика, МХК, немецкий, право, экология, экономика</w:t>
            </w:r>
          </w:p>
        </w:tc>
      </w:tr>
      <w:tr w:rsidR="00EF0BBA" w:rsidRPr="008C6C4F" w14:paraId="1B25824A" w14:textId="77777777" w:rsidTr="003F77A0">
        <w:trPr>
          <w:trHeight w:val="415"/>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27D2A313" w14:textId="77777777" w:rsidR="00EF0BBA" w:rsidRPr="008C6C4F" w:rsidRDefault="00EF0BBA" w:rsidP="00EF0BBA">
            <w:pPr>
              <w:spacing w:after="200" w:line="276" w:lineRule="auto"/>
              <w:rPr>
                <w:rFonts w:eastAsia="Calibri"/>
                <w:lang w:eastAsia="en-US"/>
              </w:rPr>
            </w:pPr>
            <w:r w:rsidRPr="008C6C4F">
              <w:rPr>
                <w:rFonts w:eastAsia="Calibri"/>
                <w:lang w:eastAsia="en-US"/>
              </w:rPr>
              <w:t>15</w:t>
            </w:r>
          </w:p>
        </w:tc>
        <w:tc>
          <w:tcPr>
            <w:tcW w:w="2320" w:type="dxa"/>
            <w:tcBorders>
              <w:top w:val="nil"/>
              <w:left w:val="nil"/>
              <w:bottom w:val="single" w:sz="4" w:space="0" w:color="auto"/>
              <w:right w:val="single" w:sz="4" w:space="0" w:color="auto"/>
            </w:tcBorders>
            <w:shd w:val="clear" w:color="auto" w:fill="auto"/>
            <w:vAlign w:val="bottom"/>
            <w:hideMark/>
          </w:tcPr>
          <w:p w14:paraId="56C6DA01"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Приморский ЦО</w:t>
            </w:r>
          </w:p>
        </w:tc>
        <w:tc>
          <w:tcPr>
            <w:tcW w:w="1485" w:type="dxa"/>
            <w:tcBorders>
              <w:top w:val="nil"/>
              <w:left w:val="nil"/>
              <w:bottom w:val="single" w:sz="4" w:space="0" w:color="auto"/>
              <w:right w:val="single" w:sz="4" w:space="0" w:color="auto"/>
            </w:tcBorders>
            <w:shd w:val="clear" w:color="auto" w:fill="auto"/>
            <w:vAlign w:val="bottom"/>
            <w:hideMark/>
          </w:tcPr>
          <w:p w14:paraId="25A64ADB"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277</w:t>
            </w:r>
          </w:p>
        </w:tc>
        <w:tc>
          <w:tcPr>
            <w:tcW w:w="1701" w:type="dxa"/>
            <w:tcBorders>
              <w:top w:val="nil"/>
              <w:left w:val="nil"/>
              <w:bottom w:val="single" w:sz="4" w:space="0" w:color="auto"/>
              <w:right w:val="single" w:sz="4" w:space="0" w:color="auto"/>
            </w:tcBorders>
            <w:shd w:val="clear" w:color="auto" w:fill="auto"/>
            <w:vAlign w:val="bottom"/>
            <w:hideMark/>
          </w:tcPr>
          <w:p w14:paraId="77927C0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640</w:t>
            </w:r>
          </w:p>
        </w:tc>
        <w:tc>
          <w:tcPr>
            <w:tcW w:w="1842" w:type="dxa"/>
            <w:tcBorders>
              <w:top w:val="nil"/>
              <w:left w:val="nil"/>
              <w:bottom w:val="single" w:sz="4" w:space="0" w:color="auto"/>
              <w:right w:val="single" w:sz="4" w:space="0" w:color="auto"/>
            </w:tcBorders>
            <w:shd w:val="clear" w:color="auto" w:fill="auto"/>
            <w:vAlign w:val="bottom"/>
            <w:hideMark/>
          </w:tcPr>
          <w:p w14:paraId="49AC71BB"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226</w:t>
            </w:r>
          </w:p>
        </w:tc>
        <w:tc>
          <w:tcPr>
            <w:tcW w:w="1560" w:type="dxa"/>
            <w:tcBorders>
              <w:top w:val="nil"/>
              <w:left w:val="nil"/>
              <w:bottom w:val="single" w:sz="4" w:space="0" w:color="auto"/>
              <w:right w:val="single" w:sz="4" w:space="0" w:color="auto"/>
            </w:tcBorders>
            <w:shd w:val="clear" w:color="auto" w:fill="auto"/>
            <w:vAlign w:val="bottom"/>
            <w:hideMark/>
          </w:tcPr>
          <w:p w14:paraId="7793E979"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159</w:t>
            </w:r>
          </w:p>
        </w:tc>
        <w:tc>
          <w:tcPr>
            <w:tcW w:w="2551" w:type="dxa"/>
            <w:tcBorders>
              <w:top w:val="nil"/>
              <w:left w:val="nil"/>
              <w:bottom w:val="single" w:sz="4" w:space="0" w:color="auto"/>
              <w:right w:val="single" w:sz="4" w:space="0" w:color="auto"/>
            </w:tcBorders>
            <w:shd w:val="clear" w:color="auto" w:fill="auto"/>
            <w:vAlign w:val="bottom"/>
            <w:hideMark/>
          </w:tcPr>
          <w:p w14:paraId="0070BF4C"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103</w:t>
            </w:r>
          </w:p>
        </w:tc>
        <w:tc>
          <w:tcPr>
            <w:tcW w:w="2552" w:type="dxa"/>
            <w:tcBorders>
              <w:top w:val="nil"/>
              <w:left w:val="nil"/>
              <w:bottom w:val="single" w:sz="4" w:space="0" w:color="auto"/>
              <w:right w:val="single" w:sz="4" w:space="0" w:color="auto"/>
            </w:tcBorders>
            <w:shd w:val="clear" w:color="auto" w:fill="auto"/>
            <w:vAlign w:val="bottom"/>
            <w:hideMark/>
          </w:tcPr>
          <w:p w14:paraId="00676F4D"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французский язык, немецкий язык, астрономия, экология, искусство</w:t>
            </w:r>
          </w:p>
        </w:tc>
      </w:tr>
      <w:tr w:rsidR="00EF0BBA" w:rsidRPr="008C6C4F" w14:paraId="1CB4A0E8" w14:textId="77777777" w:rsidTr="003F77A0">
        <w:trPr>
          <w:trHeight w:val="75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09042165" w14:textId="77777777" w:rsidR="00EF0BBA" w:rsidRPr="008C6C4F" w:rsidRDefault="00EF0BBA" w:rsidP="00EF0BBA">
            <w:pPr>
              <w:spacing w:after="200" w:line="276" w:lineRule="auto"/>
              <w:rPr>
                <w:rFonts w:eastAsia="Calibri"/>
                <w:lang w:eastAsia="en-US"/>
              </w:rPr>
            </w:pPr>
            <w:r w:rsidRPr="008C6C4F">
              <w:rPr>
                <w:rFonts w:eastAsia="Calibri"/>
                <w:lang w:eastAsia="en-US"/>
              </w:rPr>
              <w:t>16</w:t>
            </w:r>
          </w:p>
        </w:tc>
        <w:tc>
          <w:tcPr>
            <w:tcW w:w="2320" w:type="dxa"/>
            <w:tcBorders>
              <w:top w:val="nil"/>
              <w:left w:val="nil"/>
              <w:bottom w:val="single" w:sz="4" w:space="0" w:color="auto"/>
              <w:right w:val="single" w:sz="4" w:space="0" w:color="auto"/>
            </w:tcBorders>
            <w:shd w:val="clear" w:color="auto" w:fill="auto"/>
            <w:vAlign w:val="bottom"/>
            <w:hideMark/>
          </w:tcPr>
          <w:p w14:paraId="7E81D8DC"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Рощинский ЦО</w:t>
            </w:r>
          </w:p>
        </w:tc>
        <w:tc>
          <w:tcPr>
            <w:tcW w:w="1485" w:type="dxa"/>
            <w:tcBorders>
              <w:top w:val="nil"/>
              <w:left w:val="nil"/>
              <w:bottom w:val="single" w:sz="4" w:space="0" w:color="auto"/>
              <w:right w:val="single" w:sz="4" w:space="0" w:color="auto"/>
            </w:tcBorders>
            <w:shd w:val="clear" w:color="auto" w:fill="auto"/>
            <w:vAlign w:val="bottom"/>
            <w:hideMark/>
          </w:tcPr>
          <w:p w14:paraId="56696077"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533</w:t>
            </w:r>
          </w:p>
        </w:tc>
        <w:tc>
          <w:tcPr>
            <w:tcW w:w="1701" w:type="dxa"/>
            <w:tcBorders>
              <w:top w:val="nil"/>
              <w:left w:val="nil"/>
              <w:bottom w:val="single" w:sz="4" w:space="0" w:color="auto"/>
              <w:right w:val="single" w:sz="4" w:space="0" w:color="auto"/>
            </w:tcBorders>
            <w:shd w:val="clear" w:color="auto" w:fill="auto"/>
            <w:vAlign w:val="bottom"/>
            <w:hideMark/>
          </w:tcPr>
          <w:p w14:paraId="23A6887A"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471</w:t>
            </w:r>
          </w:p>
        </w:tc>
        <w:tc>
          <w:tcPr>
            <w:tcW w:w="1842" w:type="dxa"/>
            <w:tcBorders>
              <w:top w:val="nil"/>
              <w:left w:val="nil"/>
              <w:bottom w:val="single" w:sz="4" w:space="0" w:color="auto"/>
              <w:right w:val="single" w:sz="4" w:space="0" w:color="auto"/>
            </w:tcBorders>
            <w:shd w:val="clear" w:color="auto" w:fill="auto"/>
            <w:vAlign w:val="bottom"/>
            <w:hideMark/>
          </w:tcPr>
          <w:p w14:paraId="46CE8297"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464</w:t>
            </w:r>
          </w:p>
        </w:tc>
        <w:tc>
          <w:tcPr>
            <w:tcW w:w="1560" w:type="dxa"/>
            <w:tcBorders>
              <w:top w:val="nil"/>
              <w:left w:val="nil"/>
              <w:bottom w:val="single" w:sz="4" w:space="0" w:color="auto"/>
              <w:right w:val="single" w:sz="4" w:space="0" w:color="auto"/>
            </w:tcBorders>
            <w:shd w:val="clear" w:color="auto" w:fill="auto"/>
            <w:vAlign w:val="bottom"/>
            <w:hideMark/>
          </w:tcPr>
          <w:p w14:paraId="7B74C5A0"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277</w:t>
            </w:r>
          </w:p>
        </w:tc>
        <w:tc>
          <w:tcPr>
            <w:tcW w:w="2551" w:type="dxa"/>
            <w:tcBorders>
              <w:top w:val="nil"/>
              <w:left w:val="nil"/>
              <w:bottom w:val="single" w:sz="4" w:space="0" w:color="auto"/>
              <w:right w:val="single" w:sz="4" w:space="0" w:color="auto"/>
            </w:tcBorders>
            <w:shd w:val="clear" w:color="auto" w:fill="auto"/>
            <w:vAlign w:val="bottom"/>
            <w:hideMark/>
          </w:tcPr>
          <w:p w14:paraId="49CE851C"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217</w:t>
            </w:r>
          </w:p>
        </w:tc>
        <w:tc>
          <w:tcPr>
            <w:tcW w:w="2552" w:type="dxa"/>
            <w:tcBorders>
              <w:top w:val="nil"/>
              <w:left w:val="nil"/>
              <w:bottom w:val="single" w:sz="4" w:space="0" w:color="auto"/>
              <w:right w:val="single" w:sz="4" w:space="0" w:color="auto"/>
            </w:tcBorders>
            <w:shd w:val="clear" w:color="auto" w:fill="auto"/>
            <w:vAlign w:val="bottom"/>
            <w:hideMark/>
          </w:tcPr>
          <w:p w14:paraId="12D551ED"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французский язык, астрономия</w:t>
            </w:r>
          </w:p>
        </w:tc>
      </w:tr>
      <w:tr w:rsidR="00EF0BBA" w:rsidRPr="008C6C4F" w14:paraId="3C5757AE" w14:textId="77777777" w:rsidTr="003F77A0">
        <w:trPr>
          <w:trHeight w:val="1125"/>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588D9369" w14:textId="77777777" w:rsidR="00EF0BBA" w:rsidRPr="008C6C4F" w:rsidRDefault="00EF0BBA" w:rsidP="00EF0BBA">
            <w:pPr>
              <w:spacing w:after="200" w:line="276" w:lineRule="auto"/>
              <w:rPr>
                <w:rFonts w:eastAsia="Calibri"/>
                <w:lang w:eastAsia="en-US"/>
              </w:rPr>
            </w:pPr>
            <w:r w:rsidRPr="008C6C4F">
              <w:rPr>
                <w:rFonts w:eastAsia="Calibri"/>
                <w:lang w:eastAsia="en-US"/>
              </w:rPr>
              <w:t>17</w:t>
            </w:r>
          </w:p>
        </w:tc>
        <w:tc>
          <w:tcPr>
            <w:tcW w:w="2320" w:type="dxa"/>
            <w:tcBorders>
              <w:top w:val="nil"/>
              <w:left w:val="nil"/>
              <w:bottom w:val="single" w:sz="4" w:space="0" w:color="auto"/>
              <w:right w:val="single" w:sz="4" w:space="0" w:color="auto"/>
            </w:tcBorders>
            <w:shd w:val="clear" w:color="auto" w:fill="auto"/>
            <w:vAlign w:val="bottom"/>
            <w:hideMark/>
          </w:tcPr>
          <w:p w14:paraId="4A5D06A6"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СОШ г. п. Советский</w:t>
            </w:r>
          </w:p>
        </w:tc>
        <w:tc>
          <w:tcPr>
            <w:tcW w:w="1485" w:type="dxa"/>
            <w:tcBorders>
              <w:top w:val="nil"/>
              <w:left w:val="nil"/>
              <w:bottom w:val="single" w:sz="4" w:space="0" w:color="auto"/>
              <w:right w:val="single" w:sz="4" w:space="0" w:color="auto"/>
            </w:tcBorders>
            <w:shd w:val="clear" w:color="auto" w:fill="auto"/>
            <w:vAlign w:val="bottom"/>
            <w:hideMark/>
          </w:tcPr>
          <w:p w14:paraId="6DD4F089"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340</w:t>
            </w:r>
          </w:p>
        </w:tc>
        <w:tc>
          <w:tcPr>
            <w:tcW w:w="1701" w:type="dxa"/>
            <w:tcBorders>
              <w:top w:val="nil"/>
              <w:left w:val="nil"/>
              <w:bottom w:val="single" w:sz="4" w:space="0" w:color="auto"/>
              <w:right w:val="single" w:sz="4" w:space="0" w:color="auto"/>
            </w:tcBorders>
            <w:shd w:val="clear" w:color="auto" w:fill="auto"/>
            <w:vAlign w:val="bottom"/>
            <w:hideMark/>
          </w:tcPr>
          <w:p w14:paraId="1D1C96A2"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262</w:t>
            </w:r>
          </w:p>
        </w:tc>
        <w:tc>
          <w:tcPr>
            <w:tcW w:w="1842" w:type="dxa"/>
            <w:tcBorders>
              <w:top w:val="nil"/>
              <w:left w:val="nil"/>
              <w:bottom w:val="single" w:sz="4" w:space="0" w:color="auto"/>
              <w:right w:val="single" w:sz="4" w:space="0" w:color="auto"/>
            </w:tcBorders>
            <w:shd w:val="clear" w:color="auto" w:fill="auto"/>
            <w:vAlign w:val="bottom"/>
            <w:hideMark/>
          </w:tcPr>
          <w:p w14:paraId="6CCB76D4"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236</w:t>
            </w:r>
          </w:p>
        </w:tc>
        <w:tc>
          <w:tcPr>
            <w:tcW w:w="1560" w:type="dxa"/>
            <w:tcBorders>
              <w:top w:val="nil"/>
              <w:left w:val="nil"/>
              <w:bottom w:val="single" w:sz="4" w:space="0" w:color="auto"/>
              <w:right w:val="single" w:sz="4" w:space="0" w:color="auto"/>
            </w:tcBorders>
            <w:shd w:val="clear" w:color="auto" w:fill="auto"/>
            <w:vAlign w:val="bottom"/>
            <w:hideMark/>
          </w:tcPr>
          <w:p w14:paraId="549A82C6"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110</w:t>
            </w:r>
          </w:p>
        </w:tc>
        <w:tc>
          <w:tcPr>
            <w:tcW w:w="2551" w:type="dxa"/>
            <w:tcBorders>
              <w:top w:val="nil"/>
              <w:left w:val="nil"/>
              <w:bottom w:val="single" w:sz="4" w:space="0" w:color="auto"/>
              <w:right w:val="single" w:sz="4" w:space="0" w:color="auto"/>
            </w:tcBorders>
            <w:shd w:val="clear" w:color="auto" w:fill="auto"/>
            <w:vAlign w:val="bottom"/>
            <w:hideMark/>
          </w:tcPr>
          <w:p w14:paraId="4697C52A"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101</w:t>
            </w:r>
          </w:p>
        </w:tc>
        <w:tc>
          <w:tcPr>
            <w:tcW w:w="2552" w:type="dxa"/>
            <w:tcBorders>
              <w:top w:val="nil"/>
              <w:left w:val="nil"/>
              <w:bottom w:val="single" w:sz="4" w:space="0" w:color="auto"/>
              <w:right w:val="single" w:sz="4" w:space="0" w:color="auto"/>
            </w:tcBorders>
            <w:shd w:val="clear" w:color="auto" w:fill="auto"/>
            <w:vAlign w:val="bottom"/>
            <w:hideMark/>
          </w:tcPr>
          <w:p w14:paraId="4773B0ED"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французский язык, астрономия, физическая культура</w:t>
            </w:r>
          </w:p>
        </w:tc>
      </w:tr>
      <w:tr w:rsidR="00EF0BBA" w:rsidRPr="008C6C4F" w14:paraId="4D6F9A2B" w14:textId="77777777" w:rsidTr="003F77A0">
        <w:trPr>
          <w:trHeight w:val="1553"/>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7DCB710B" w14:textId="77777777" w:rsidR="00EF0BBA" w:rsidRPr="008C6C4F" w:rsidRDefault="00EF0BBA" w:rsidP="00EF0BBA">
            <w:pPr>
              <w:spacing w:after="200" w:line="276" w:lineRule="auto"/>
              <w:rPr>
                <w:rFonts w:eastAsia="Calibri"/>
                <w:lang w:eastAsia="en-US"/>
              </w:rPr>
            </w:pPr>
            <w:r w:rsidRPr="008C6C4F">
              <w:rPr>
                <w:rFonts w:eastAsia="Calibri"/>
                <w:lang w:eastAsia="en-US"/>
              </w:rPr>
              <w:t>18</w:t>
            </w:r>
          </w:p>
        </w:tc>
        <w:tc>
          <w:tcPr>
            <w:tcW w:w="2320" w:type="dxa"/>
            <w:tcBorders>
              <w:top w:val="nil"/>
              <w:left w:val="nil"/>
              <w:bottom w:val="single" w:sz="4" w:space="0" w:color="auto"/>
              <w:right w:val="single" w:sz="4" w:space="0" w:color="auto"/>
            </w:tcBorders>
            <w:shd w:val="clear" w:color="auto" w:fill="auto"/>
            <w:vAlign w:val="bottom"/>
            <w:hideMark/>
          </w:tcPr>
          <w:p w14:paraId="00BCB41A"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Высоцкая ООШ</w:t>
            </w:r>
          </w:p>
        </w:tc>
        <w:tc>
          <w:tcPr>
            <w:tcW w:w="1485" w:type="dxa"/>
            <w:tcBorders>
              <w:top w:val="nil"/>
              <w:left w:val="nil"/>
              <w:bottom w:val="single" w:sz="4" w:space="0" w:color="auto"/>
              <w:right w:val="single" w:sz="4" w:space="0" w:color="auto"/>
            </w:tcBorders>
            <w:shd w:val="clear" w:color="auto" w:fill="auto"/>
            <w:vAlign w:val="bottom"/>
            <w:hideMark/>
          </w:tcPr>
          <w:p w14:paraId="6255FBB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42</w:t>
            </w:r>
          </w:p>
        </w:tc>
        <w:tc>
          <w:tcPr>
            <w:tcW w:w="1701" w:type="dxa"/>
            <w:tcBorders>
              <w:top w:val="nil"/>
              <w:left w:val="nil"/>
              <w:bottom w:val="single" w:sz="4" w:space="0" w:color="auto"/>
              <w:right w:val="single" w:sz="4" w:space="0" w:color="auto"/>
            </w:tcBorders>
            <w:shd w:val="clear" w:color="auto" w:fill="auto"/>
            <w:vAlign w:val="bottom"/>
            <w:hideMark/>
          </w:tcPr>
          <w:p w14:paraId="17A6BD7B"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85</w:t>
            </w:r>
          </w:p>
        </w:tc>
        <w:tc>
          <w:tcPr>
            <w:tcW w:w="1842" w:type="dxa"/>
            <w:tcBorders>
              <w:top w:val="nil"/>
              <w:left w:val="nil"/>
              <w:bottom w:val="single" w:sz="4" w:space="0" w:color="auto"/>
              <w:right w:val="single" w:sz="4" w:space="0" w:color="auto"/>
            </w:tcBorders>
            <w:shd w:val="clear" w:color="auto" w:fill="auto"/>
            <w:vAlign w:val="bottom"/>
            <w:hideMark/>
          </w:tcPr>
          <w:p w14:paraId="72BFCB62"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34</w:t>
            </w:r>
          </w:p>
        </w:tc>
        <w:tc>
          <w:tcPr>
            <w:tcW w:w="1560" w:type="dxa"/>
            <w:tcBorders>
              <w:top w:val="nil"/>
              <w:left w:val="nil"/>
              <w:bottom w:val="single" w:sz="4" w:space="0" w:color="auto"/>
              <w:right w:val="single" w:sz="4" w:space="0" w:color="auto"/>
            </w:tcBorders>
            <w:shd w:val="clear" w:color="auto" w:fill="auto"/>
            <w:vAlign w:val="bottom"/>
            <w:hideMark/>
          </w:tcPr>
          <w:p w14:paraId="42EA552E"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21</w:t>
            </w:r>
          </w:p>
        </w:tc>
        <w:tc>
          <w:tcPr>
            <w:tcW w:w="2551" w:type="dxa"/>
            <w:tcBorders>
              <w:top w:val="nil"/>
              <w:left w:val="nil"/>
              <w:bottom w:val="single" w:sz="4" w:space="0" w:color="auto"/>
              <w:right w:val="single" w:sz="4" w:space="0" w:color="auto"/>
            </w:tcBorders>
            <w:shd w:val="clear" w:color="auto" w:fill="auto"/>
            <w:vAlign w:val="bottom"/>
            <w:hideMark/>
          </w:tcPr>
          <w:p w14:paraId="32D292D0"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13</w:t>
            </w:r>
          </w:p>
        </w:tc>
        <w:tc>
          <w:tcPr>
            <w:tcW w:w="2552" w:type="dxa"/>
            <w:tcBorders>
              <w:top w:val="nil"/>
              <w:left w:val="nil"/>
              <w:bottom w:val="single" w:sz="4" w:space="0" w:color="auto"/>
              <w:right w:val="single" w:sz="4" w:space="0" w:color="auto"/>
            </w:tcBorders>
            <w:shd w:val="clear" w:color="auto" w:fill="auto"/>
            <w:vAlign w:val="bottom"/>
            <w:hideMark/>
          </w:tcPr>
          <w:p w14:paraId="53570BE1"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английский, астрономия информатика, МХК, немецкий, право, экология, экономика, французский</w:t>
            </w:r>
          </w:p>
        </w:tc>
      </w:tr>
      <w:tr w:rsidR="00EF0BBA" w:rsidRPr="008C6C4F" w14:paraId="42B209CB" w14:textId="77777777" w:rsidTr="003F77A0">
        <w:trPr>
          <w:trHeight w:val="1125"/>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4D7A3EE2" w14:textId="77777777" w:rsidR="00EF0BBA" w:rsidRPr="008C6C4F" w:rsidRDefault="00EF0BBA" w:rsidP="00EF0BBA">
            <w:pPr>
              <w:spacing w:after="200" w:line="276" w:lineRule="auto"/>
              <w:rPr>
                <w:rFonts w:eastAsia="Calibri"/>
                <w:lang w:eastAsia="en-US"/>
              </w:rPr>
            </w:pPr>
            <w:r w:rsidRPr="008C6C4F">
              <w:rPr>
                <w:rFonts w:eastAsia="Calibri"/>
                <w:lang w:eastAsia="en-US"/>
              </w:rPr>
              <w:t>19</w:t>
            </w:r>
          </w:p>
        </w:tc>
        <w:tc>
          <w:tcPr>
            <w:tcW w:w="2320" w:type="dxa"/>
            <w:tcBorders>
              <w:top w:val="nil"/>
              <w:left w:val="nil"/>
              <w:bottom w:val="single" w:sz="4" w:space="0" w:color="auto"/>
              <w:right w:val="single" w:sz="4" w:space="0" w:color="auto"/>
            </w:tcBorders>
            <w:shd w:val="clear" w:color="auto" w:fill="auto"/>
            <w:vAlign w:val="bottom"/>
            <w:hideMark/>
          </w:tcPr>
          <w:p w14:paraId="65CB4714"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Возрожденская СОШ</w:t>
            </w:r>
          </w:p>
        </w:tc>
        <w:tc>
          <w:tcPr>
            <w:tcW w:w="1485" w:type="dxa"/>
            <w:tcBorders>
              <w:top w:val="nil"/>
              <w:left w:val="nil"/>
              <w:bottom w:val="single" w:sz="4" w:space="0" w:color="auto"/>
              <w:right w:val="single" w:sz="4" w:space="0" w:color="auto"/>
            </w:tcBorders>
            <w:shd w:val="clear" w:color="auto" w:fill="auto"/>
            <w:vAlign w:val="bottom"/>
            <w:hideMark/>
          </w:tcPr>
          <w:p w14:paraId="4272C872"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71</w:t>
            </w:r>
          </w:p>
        </w:tc>
        <w:tc>
          <w:tcPr>
            <w:tcW w:w="1701" w:type="dxa"/>
            <w:tcBorders>
              <w:top w:val="nil"/>
              <w:left w:val="nil"/>
              <w:bottom w:val="single" w:sz="4" w:space="0" w:color="auto"/>
              <w:right w:val="single" w:sz="4" w:space="0" w:color="auto"/>
            </w:tcBorders>
            <w:shd w:val="clear" w:color="auto" w:fill="auto"/>
            <w:vAlign w:val="bottom"/>
            <w:hideMark/>
          </w:tcPr>
          <w:p w14:paraId="488092C2"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781</w:t>
            </w:r>
          </w:p>
        </w:tc>
        <w:tc>
          <w:tcPr>
            <w:tcW w:w="1842" w:type="dxa"/>
            <w:tcBorders>
              <w:top w:val="nil"/>
              <w:left w:val="nil"/>
              <w:bottom w:val="single" w:sz="4" w:space="0" w:color="auto"/>
              <w:right w:val="single" w:sz="4" w:space="0" w:color="auto"/>
            </w:tcBorders>
            <w:shd w:val="clear" w:color="auto" w:fill="auto"/>
            <w:vAlign w:val="bottom"/>
            <w:hideMark/>
          </w:tcPr>
          <w:p w14:paraId="078AF20C"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59</w:t>
            </w:r>
          </w:p>
        </w:tc>
        <w:tc>
          <w:tcPr>
            <w:tcW w:w="1560" w:type="dxa"/>
            <w:tcBorders>
              <w:top w:val="nil"/>
              <w:left w:val="nil"/>
              <w:bottom w:val="single" w:sz="4" w:space="0" w:color="auto"/>
              <w:right w:val="single" w:sz="4" w:space="0" w:color="auto"/>
            </w:tcBorders>
            <w:shd w:val="clear" w:color="auto" w:fill="auto"/>
            <w:vAlign w:val="bottom"/>
            <w:hideMark/>
          </w:tcPr>
          <w:p w14:paraId="78747A77"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76</w:t>
            </w:r>
          </w:p>
        </w:tc>
        <w:tc>
          <w:tcPr>
            <w:tcW w:w="2551" w:type="dxa"/>
            <w:tcBorders>
              <w:top w:val="nil"/>
              <w:left w:val="nil"/>
              <w:bottom w:val="single" w:sz="4" w:space="0" w:color="auto"/>
              <w:right w:val="single" w:sz="4" w:space="0" w:color="auto"/>
            </w:tcBorders>
            <w:shd w:val="clear" w:color="auto" w:fill="auto"/>
            <w:vAlign w:val="bottom"/>
            <w:hideMark/>
          </w:tcPr>
          <w:p w14:paraId="278B2BB5"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27</w:t>
            </w:r>
          </w:p>
        </w:tc>
        <w:tc>
          <w:tcPr>
            <w:tcW w:w="2552" w:type="dxa"/>
            <w:tcBorders>
              <w:top w:val="nil"/>
              <w:left w:val="nil"/>
              <w:bottom w:val="single" w:sz="4" w:space="0" w:color="auto"/>
              <w:right w:val="single" w:sz="4" w:space="0" w:color="auto"/>
            </w:tcBorders>
            <w:shd w:val="clear" w:color="auto" w:fill="auto"/>
            <w:vAlign w:val="bottom"/>
            <w:hideMark/>
          </w:tcPr>
          <w:p w14:paraId="211877A0"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799011C9" w14:textId="77777777" w:rsidTr="003F77A0">
        <w:trPr>
          <w:trHeight w:val="84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432E9453" w14:textId="77777777" w:rsidR="00EF0BBA" w:rsidRPr="008C6C4F" w:rsidRDefault="00EF0BBA" w:rsidP="00EF0BBA">
            <w:pPr>
              <w:spacing w:after="200" w:line="276" w:lineRule="auto"/>
              <w:rPr>
                <w:rFonts w:eastAsia="Calibri"/>
                <w:lang w:eastAsia="en-US"/>
              </w:rPr>
            </w:pPr>
            <w:r w:rsidRPr="008C6C4F">
              <w:rPr>
                <w:rFonts w:eastAsia="Calibri"/>
                <w:lang w:eastAsia="en-US"/>
              </w:rPr>
              <w:t>20</w:t>
            </w:r>
          </w:p>
        </w:tc>
        <w:tc>
          <w:tcPr>
            <w:tcW w:w="2320" w:type="dxa"/>
            <w:tcBorders>
              <w:top w:val="nil"/>
              <w:left w:val="nil"/>
              <w:bottom w:val="single" w:sz="4" w:space="0" w:color="auto"/>
              <w:right w:val="single" w:sz="4" w:space="0" w:color="auto"/>
            </w:tcBorders>
            <w:shd w:val="clear" w:color="auto" w:fill="auto"/>
            <w:vAlign w:val="bottom"/>
            <w:hideMark/>
          </w:tcPr>
          <w:p w14:paraId="6CFD1D59"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Вещевская ООШ</w:t>
            </w:r>
          </w:p>
        </w:tc>
        <w:tc>
          <w:tcPr>
            <w:tcW w:w="1485" w:type="dxa"/>
            <w:tcBorders>
              <w:top w:val="nil"/>
              <w:left w:val="nil"/>
              <w:bottom w:val="single" w:sz="4" w:space="0" w:color="auto"/>
              <w:right w:val="single" w:sz="4" w:space="0" w:color="auto"/>
            </w:tcBorders>
            <w:shd w:val="clear" w:color="auto" w:fill="auto"/>
            <w:vAlign w:val="bottom"/>
            <w:hideMark/>
          </w:tcPr>
          <w:p w14:paraId="455BE06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51</w:t>
            </w:r>
          </w:p>
        </w:tc>
        <w:tc>
          <w:tcPr>
            <w:tcW w:w="1701" w:type="dxa"/>
            <w:tcBorders>
              <w:top w:val="nil"/>
              <w:left w:val="nil"/>
              <w:bottom w:val="single" w:sz="4" w:space="0" w:color="auto"/>
              <w:right w:val="single" w:sz="4" w:space="0" w:color="auto"/>
            </w:tcBorders>
            <w:shd w:val="clear" w:color="auto" w:fill="auto"/>
            <w:vAlign w:val="bottom"/>
            <w:hideMark/>
          </w:tcPr>
          <w:p w14:paraId="70BDDAF6"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360</w:t>
            </w:r>
          </w:p>
        </w:tc>
        <w:tc>
          <w:tcPr>
            <w:tcW w:w="1842" w:type="dxa"/>
            <w:tcBorders>
              <w:top w:val="nil"/>
              <w:left w:val="nil"/>
              <w:bottom w:val="single" w:sz="4" w:space="0" w:color="auto"/>
              <w:right w:val="single" w:sz="4" w:space="0" w:color="auto"/>
            </w:tcBorders>
            <w:shd w:val="clear" w:color="auto" w:fill="auto"/>
            <w:vAlign w:val="bottom"/>
            <w:hideMark/>
          </w:tcPr>
          <w:p w14:paraId="3E860B00"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37</w:t>
            </w:r>
          </w:p>
        </w:tc>
        <w:tc>
          <w:tcPr>
            <w:tcW w:w="1560" w:type="dxa"/>
            <w:tcBorders>
              <w:top w:val="nil"/>
              <w:left w:val="nil"/>
              <w:bottom w:val="single" w:sz="4" w:space="0" w:color="auto"/>
              <w:right w:val="single" w:sz="4" w:space="0" w:color="auto"/>
            </w:tcBorders>
            <w:shd w:val="clear" w:color="auto" w:fill="auto"/>
            <w:vAlign w:val="bottom"/>
            <w:hideMark/>
          </w:tcPr>
          <w:p w14:paraId="3760CDC0"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54</w:t>
            </w:r>
          </w:p>
        </w:tc>
        <w:tc>
          <w:tcPr>
            <w:tcW w:w="2551" w:type="dxa"/>
            <w:tcBorders>
              <w:top w:val="nil"/>
              <w:left w:val="nil"/>
              <w:bottom w:val="single" w:sz="4" w:space="0" w:color="auto"/>
              <w:right w:val="single" w:sz="4" w:space="0" w:color="auto"/>
            </w:tcBorders>
            <w:shd w:val="clear" w:color="auto" w:fill="auto"/>
            <w:vAlign w:val="bottom"/>
            <w:hideMark/>
          </w:tcPr>
          <w:p w14:paraId="17C214EC"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18</w:t>
            </w:r>
          </w:p>
        </w:tc>
        <w:tc>
          <w:tcPr>
            <w:tcW w:w="2552" w:type="dxa"/>
            <w:tcBorders>
              <w:top w:val="nil"/>
              <w:left w:val="nil"/>
              <w:bottom w:val="single" w:sz="4" w:space="0" w:color="auto"/>
              <w:right w:val="single" w:sz="4" w:space="0" w:color="auto"/>
            </w:tcBorders>
            <w:shd w:val="clear" w:color="auto" w:fill="auto"/>
            <w:vAlign w:val="bottom"/>
            <w:hideMark/>
          </w:tcPr>
          <w:p w14:paraId="0BA950DE"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7C77028C" w14:textId="77777777" w:rsidTr="003F77A0">
        <w:trPr>
          <w:trHeight w:val="1455"/>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2707549E" w14:textId="77777777" w:rsidR="00EF0BBA" w:rsidRPr="008C6C4F" w:rsidRDefault="00EF0BBA" w:rsidP="00EF0BBA">
            <w:pPr>
              <w:spacing w:after="200" w:line="276" w:lineRule="auto"/>
              <w:rPr>
                <w:rFonts w:eastAsia="Calibri"/>
                <w:lang w:eastAsia="en-US"/>
              </w:rPr>
            </w:pPr>
            <w:r w:rsidRPr="008C6C4F">
              <w:rPr>
                <w:rFonts w:eastAsia="Calibri"/>
                <w:lang w:eastAsia="en-US"/>
              </w:rPr>
              <w:t>21</w:t>
            </w:r>
          </w:p>
        </w:tc>
        <w:tc>
          <w:tcPr>
            <w:tcW w:w="2320" w:type="dxa"/>
            <w:tcBorders>
              <w:top w:val="nil"/>
              <w:left w:val="nil"/>
              <w:bottom w:val="single" w:sz="4" w:space="0" w:color="auto"/>
              <w:right w:val="single" w:sz="4" w:space="0" w:color="auto"/>
            </w:tcBorders>
            <w:shd w:val="clear" w:color="auto" w:fill="auto"/>
            <w:vAlign w:val="bottom"/>
            <w:hideMark/>
          </w:tcPr>
          <w:p w14:paraId="5F45E9F8" w14:textId="77777777" w:rsidR="00EF0BBA" w:rsidRPr="008C6C4F" w:rsidRDefault="00EF0BBA" w:rsidP="00EF0BBA">
            <w:pPr>
              <w:spacing w:after="200" w:line="276" w:lineRule="auto"/>
              <w:rPr>
                <w:rFonts w:eastAsia="Calibri"/>
                <w:b/>
                <w:bCs/>
                <w:color w:val="000000"/>
                <w:lang w:eastAsia="en-US"/>
              </w:rPr>
            </w:pPr>
            <w:proofErr w:type="spellStart"/>
            <w:r w:rsidRPr="008C6C4F">
              <w:rPr>
                <w:rFonts w:eastAsia="Calibri"/>
                <w:b/>
                <w:bCs/>
                <w:color w:val="000000"/>
                <w:lang w:eastAsia="en-US"/>
              </w:rPr>
              <w:t>Глебычевский</w:t>
            </w:r>
            <w:proofErr w:type="spellEnd"/>
            <w:r w:rsidRPr="008C6C4F">
              <w:rPr>
                <w:rFonts w:eastAsia="Calibri"/>
                <w:b/>
                <w:bCs/>
                <w:color w:val="000000"/>
                <w:lang w:eastAsia="en-US"/>
              </w:rPr>
              <w:t xml:space="preserve"> филиал МБОУ "Приморский ЦО"</w:t>
            </w:r>
          </w:p>
        </w:tc>
        <w:tc>
          <w:tcPr>
            <w:tcW w:w="1485" w:type="dxa"/>
            <w:tcBorders>
              <w:top w:val="nil"/>
              <w:left w:val="nil"/>
              <w:bottom w:val="single" w:sz="4" w:space="0" w:color="auto"/>
              <w:right w:val="single" w:sz="4" w:space="0" w:color="auto"/>
            </w:tcBorders>
            <w:shd w:val="clear" w:color="auto" w:fill="auto"/>
            <w:vAlign w:val="bottom"/>
            <w:hideMark/>
          </w:tcPr>
          <w:p w14:paraId="182DAE41"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131</w:t>
            </w:r>
          </w:p>
        </w:tc>
        <w:tc>
          <w:tcPr>
            <w:tcW w:w="1701" w:type="dxa"/>
            <w:tcBorders>
              <w:top w:val="nil"/>
              <w:left w:val="nil"/>
              <w:bottom w:val="single" w:sz="4" w:space="0" w:color="auto"/>
              <w:right w:val="single" w:sz="4" w:space="0" w:color="auto"/>
            </w:tcBorders>
            <w:shd w:val="clear" w:color="auto" w:fill="auto"/>
            <w:vAlign w:val="bottom"/>
            <w:hideMark/>
          </w:tcPr>
          <w:p w14:paraId="2B82C151"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336</w:t>
            </w:r>
          </w:p>
        </w:tc>
        <w:tc>
          <w:tcPr>
            <w:tcW w:w="1842" w:type="dxa"/>
            <w:tcBorders>
              <w:top w:val="nil"/>
              <w:left w:val="nil"/>
              <w:bottom w:val="single" w:sz="4" w:space="0" w:color="auto"/>
              <w:right w:val="single" w:sz="4" w:space="0" w:color="auto"/>
            </w:tcBorders>
            <w:shd w:val="clear" w:color="auto" w:fill="auto"/>
            <w:vAlign w:val="bottom"/>
            <w:hideMark/>
          </w:tcPr>
          <w:p w14:paraId="523F01C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97</w:t>
            </w:r>
          </w:p>
        </w:tc>
        <w:tc>
          <w:tcPr>
            <w:tcW w:w="1560" w:type="dxa"/>
            <w:tcBorders>
              <w:top w:val="nil"/>
              <w:left w:val="nil"/>
              <w:bottom w:val="single" w:sz="4" w:space="0" w:color="auto"/>
              <w:right w:val="single" w:sz="4" w:space="0" w:color="auto"/>
            </w:tcBorders>
            <w:shd w:val="clear" w:color="auto" w:fill="auto"/>
            <w:vAlign w:val="bottom"/>
            <w:hideMark/>
          </w:tcPr>
          <w:p w14:paraId="56337EAA"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96</w:t>
            </w:r>
          </w:p>
        </w:tc>
        <w:tc>
          <w:tcPr>
            <w:tcW w:w="2551" w:type="dxa"/>
            <w:tcBorders>
              <w:top w:val="nil"/>
              <w:left w:val="nil"/>
              <w:bottom w:val="single" w:sz="4" w:space="0" w:color="auto"/>
              <w:right w:val="single" w:sz="4" w:space="0" w:color="auto"/>
            </w:tcBorders>
            <w:shd w:val="clear" w:color="auto" w:fill="auto"/>
            <w:vAlign w:val="bottom"/>
            <w:hideMark/>
          </w:tcPr>
          <w:p w14:paraId="108F1E05"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41</w:t>
            </w:r>
          </w:p>
        </w:tc>
        <w:tc>
          <w:tcPr>
            <w:tcW w:w="2552" w:type="dxa"/>
            <w:tcBorders>
              <w:top w:val="nil"/>
              <w:left w:val="nil"/>
              <w:bottom w:val="single" w:sz="4" w:space="0" w:color="auto"/>
              <w:right w:val="single" w:sz="4" w:space="0" w:color="auto"/>
            </w:tcBorders>
            <w:shd w:val="clear" w:color="auto" w:fill="auto"/>
            <w:vAlign w:val="bottom"/>
            <w:hideMark/>
          </w:tcPr>
          <w:p w14:paraId="5D7F6C9F"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010D3C44" w14:textId="77777777" w:rsidTr="003F77A0">
        <w:trPr>
          <w:trHeight w:val="1125"/>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7CA9BF8C" w14:textId="77777777" w:rsidR="00EF0BBA" w:rsidRPr="008C6C4F" w:rsidRDefault="00EF0BBA" w:rsidP="00EF0BBA">
            <w:pPr>
              <w:spacing w:after="200" w:line="276" w:lineRule="auto"/>
              <w:rPr>
                <w:rFonts w:eastAsia="Calibri"/>
                <w:lang w:eastAsia="en-US"/>
              </w:rPr>
            </w:pPr>
            <w:r w:rsidRPr="008C6C4F">
              <w:rPr>
                <w:rFonts w:eastAsia="Calibri"/>
                <w:lang w:eastAsia="en-US"/>
              </w:rPr>
              <w:t>22</w:t>
            </w:r>
          </w:p>
        </w:tc>
        <w:tc>
          <w:tcPr>
            <w:tcW w:w="2320" w:type="dxa"/>
            <w:tcBorders>
              <w:top w:val="nil"/>
              <w:left w:val="nil"/>
              <w:bottom w:val="single" w:sz="4" w:space="0" w:color="auto"/>
              <w:right w:val="single" w:sz="4" w:space="0" w:color="auto"/>
            </w:tcBorders>
            <w:shd w:val="clear" w:color="auto" w:fill="auto"/>
            <w:vAlign w:val="bottom"/>
            <w:hideMark/>
          </w:tcPr>
          <w:p w14:paraId="17266675"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Гончаровская СОШ</w:t>
            </w:r>
          </w:p>
        </w:tc>
        <w:tc>
          <w:tcPr>
            <w:tcW w:w="1485" w:type="dxa"/>
            <w:tcBorders>
              <w:top w:val="nil"/>
              <w:left w:val="nil"/>
              <w:bottom w:val="single" w:sz="4" w:space="0" w:color="auto"/>
              <w:right w:val="single" w:sz="4" w:space="0" w:color="auto"/>
            </w:tcBorders>
            <w:shd w:val="clear" w:color="auto" w:fill="auto"/>
            <w:vAlign w:val="bottom"/>
            <w:hideMark/>
          </w:tcPr>
          <w:p w14:paraId="37354F1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80</w:t>
            </w:r>
          </w:p>
        </w:tc>
        <w:tc>
          <w:tcPr>
            <w:tcW w:w="1701" w:type="dxa"/>
            <w:tcBorders>
              <w:top w:val="nil"/>
              <w:left w:val="nil"/>
              <w:bottom w:val="single" w:sz="4" w:space="0" w:color="auto"/>
              <w:right w:val="single" w:sz="4" w:space="0" w:color="auto"/>
            </w:tcBorders>
            <w:shd w:val="clear" w:color="auto" w:fill="auto"/>
            <w:vAlign w:val="bottom"/>
            <w:hideMark/>
          </w:tcPr>
          <w:p w14:paraId="13276B10"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267</w:t>
            </w:r>
          </w:p>
        </w:tc>
        <w:tc>
          <w:tcPr>
            <w:tcW w:w="1842" w:type="dxa"/>
            <w:tcBorders>
              <w:top w:val="nil"/>
              <w:left w:val="nil"/>
              <w:bottom w:val="single" w:sz="4" w:space="0" w:color="auto"/>
              <w:right w:val="single" w:sz="4" w:space="0" w:color="auto"/>
            </w:tcBorders>
            <w:shd w:val="clear" w:color="auto" w:fill="auto"/>
            <w:vAlign w:val="bottom"/>
            <w:hideMark/>
          </w:tcPr>
          <w:p w14:paraId="6A43128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48</w:t>
            </w:r>
          </w:p>
        </w:tc>
        <w:tc>
          <w:tcPr>
            <w:tcW w:w="1560" w:type="dxa"/>
            <w:tcBorders>
              <w:top w:val="nil"/>
              <w:left w:val="nil"/>
              <w:bottom w:val="single" w:sz="4" w:space="0" w:color="auto"/>
              <w:right w:val="single" w:sz="4" w:space="0" w:color="auto"/>
            </w:tcBorders>
            <w:shd w:val="clear" w:color="auto" w:fill="auto"/>
            <w:vAlign w:val="bottom"/>
            <w:hideMark/>
          </w:tcPr>
          <w:p w14:paraId="2A2A134B"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93</w:t>
            </w:r>
          </w:p>
        </w:tc>
        <w:tc>
          <w:tcPr>
            <w:tcW w:w="2551" w:type="dxa"/>
            <w:tcBorders>
              <w:top w:val="nil"/>
              <w:left w:val="nil"/>
              <w:bottom w:val="single" w:sz="4" w:space="0" w:color="auto"/>
              <w:right w:val="single" w:sz="4" w:space="0" w:color="auto"/>
            </w:tcBorders>
            <w:shd w:val="clear" w:color="auto" w:fill="auto"/>
            <w:vAlign w:val="bottom"/>
            <w:hideMark/>
          </w:tcPr>
          <w:p w14:paraId="2B32E6B6"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22</w:t>
            </w:r>
          </w:p>
        </w:tc>
        <w:tc>
          <w:tcPr>
            <w:tcW w:w="2552" w:type="dxa"/>
            <w:tcBorders>
              <w:top w:val="nil"/>
              <w:left w:val="nil"/>
              <w:bottom w:val="single" w:sz="4" w:space="0" w:color="auto"/>
              <w:right w:val="single" w:sz="4" w:space="0" w:color="auto"/>
            </w:tcBorders>
            <w:shd w:val="clear" w:color="auto" w:fill="auto"/>
            <w:vAlign w:val="bottom"/>
            <w:hideMark/>
          </w:tcPr>
          <w:p w14:paraId="5AC98C03"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7A36BF22" w14:textId="77777777" w:rsidTr="003F77A0">
        <w:trPr>
          <w:trHeight w:val="932"/>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73CDA2C4" w14:textId="77777777" w:rsidR="00EF0BBA" w:rsidRPr="008C6C4F" w:rsidRDefault="00EF0BBA" w:rsidP="00EF0BBA">
            <w:pPr>
              <w:spacing w:after="200" w:line="276" w:lineRule="auto"/>
              <w:rPr>
                <w:rFonts w:eastAsia="Calibri"/>
                <w:lang w:eastAsia="en-US"/>
              </w:rPr>
            </w:pPr>
            <w:r w:rsidRPr="008C6C4F">
              <w:rPr>
                <w:rFonts w:eastAsia="Calibri"/>
                <w:lang w:eastAsia="en-US"/>
              </w:rPr>
              <w:t>23</w:t>
            </w:r>
          </w:p>
        </w:tc>
        <w:tc>
          <w:tcPr>
            <w:tcW w:w="2320" w:type="dxa"/>
            <w:tcBorders>
              <w:top w:val="nil"/>
              <w:left w:val="nil"/>
              <w:bottom w:val="single" w:sz="4" w:space="0" w:color="auto"/>
              <w:right w:val="single" w:sz="4" w:space="0" w:color="auto"/>
            </w:tcBorders>
            <w:shd w:val="clear" w:color="auto" w:fill="auto"/>
            <w:vAlign w:val="bottom"/>
            <w:hideMark/>
          </w:tcPr>
          <w:p w14:paraId="32EA1D89" w14:textId="77777777" w:rsidR="00EF0BBA" w:rsidRPr="008C6C4F" w:rsidRDefault="00EF0BBA" w:rsidP="00EF0BBA">
            <w:pPr>
              <w:spacing w:after="200" w:line="276" w:lineRule="auto"/>
              <w:rPr>
                <w:rFonts w:eastAsia="Calibri"/>
                <w:b/>
                <w:bCs/>
                <w:color w:val="000000"/>
                <w:lang w:eastAsia="en-US"/>
              </w:rPr>
            </w:pPr>
            <w:proofErr w:type="spellStart"/>
            <w:r w:rsidRPr="008C6C4F">
              <w:rPr>
                <w:rFonts w:eastAsia="Calibri"/>
                <w:b/>
                <w:bCs/>
                <w:color w:val="000000"/>
                <w:lang w:eastAsia="en-US"/>
              </w:rPr>
              <w:t>Житковская</w:t>
            </w:r>
            <w:proofErr w:type="spellEnd"/>
            <w:r w:rsidRPr="008C6C4F">
              <w:rPr>
                <w:rFonts w:eastAsia="Calibri"/>
                <w:b/>
                <w:bCs/>
                <w:color w:val="000000"/>
                <w:lang w:eastAsia="en-US"/>
              </w:rPr>
              <w:t xml:space="preserve"> СОШ</w:t>
            </w:r>
          </w:p>
        </w:tc>
        <w:tc>
          <w:tcPr>
            <w:tcW w:w="1485" w:type="dxa"/>
            <w:tcBorders>
              <w:top w:val="nil"/>
              <w:left w:val="nil"/>
              <w:bottom w:val="single" w:sz="4" w:space="0" w:color="auto"/>
              <w:right w:val="single" w:sz="4" w:space="0" w:color="auto"/>
            </w:tcBorders>
            <w:shd w:val="clear" w:color="auto" w:fill="auto"/>
            <w:vAlign w:val="bottom"/>
            <w:hideMark/>
          </w:tcPr>
          <w:p w14:paraId="5A7BD82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25</w:t>
            </w:r>
          </w:p>
        </w:tc>
        <w:tc>
          <w:tcPr>
            <w:tcW w:w="1701" w:type="dxa"/>
            <w:tcBorders>
              <w:top w:val="nil"/>
              <w:left w:val="nil"/>
              <w:bottom w:val="single" w:sz="4" w:space="0" w:color="auto"/>
              <w:right w:val="single" w:sz="4" w:space="0" w:color="auto"/>
            </w:tcBorders>
            <w:shd w:val="clear" w:color="auto" w:fill="auto"/>
            <w:vAlign w:val="bottom"/>
            <w:hideMark/>
          </w:tcPr>
          <w:p w14:paraId="5C21142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214</w:t>
            </w:r>
          </w:p>
        </w:tc>
        <w:tc>
          <w:tcPr>
            <w:tcW w:w="1842" w:type="dxa"/>
            <w:tcBorders>
              <w:top w:val="nil"/>
              <w:left w:val="nil"/>
              <w:bottom w:val="single" w:sz="4" w:space="0" w:color="auto"/>
              <w:right w:val="single" w:sz="4" w:space="0" w:color="auto"/>
            </w:tcBorders>
            <w:shd w:val="clear" w:color="auto" w:fill="auto"/>
            <w:vAlign w:val="bottom"/>
            <w:hideMark/>
          </w:tcPr>
          <w:p w14:paraId="7C0F2C40"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18</w:t>
            </w:r>
          </w:p>
        </w:tc>
        <w:tc>
          <w:tcPr>
            <w:tcW w:w="1560" w:type="dxa"/>
            <w:tcBorders>
              <w:top w:val="nil"/>
              <w:left w:val="nil"/>
              <w:bottom w:val="single" w:sz="4" w:space="0" w:color="auto"/>
              <w:right w:val="single" w:sz="4" w:space="0" w:color="auto"/>
            </w:tcBorders>
            <w:shd w:val="clear" w:color="auto" w:fill="auto"/>
            <w:vAlign w:val="bottom"/>
            <w:hideMark/>
          </w:tcPr>
          <w:p w14:paraId="6D219EC4"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71</w:t>
            </w:r>
          </w:p>
        </w:tc>
        <w:tc>
          <w:tcPr>
            <w:tcW w:w="2551" w:type="dxa"/>
            <w:tcBorders>
              <w:top w:val="nil"/>
              <w:left w:val="nil"/>
              <w:bottom w:val="single" w:sz="4" w:space="0" w:color="auto"/>
              <w:right w:val="single" w:sz="4" w:space="0" w:color="auto"/>
            </w:tcBorders>
            <w:shd w:val="clear" w:color="auto" w:fill="auto"/>
            <w:vAlign w:val="bottom"/>
            <w:hideMark/>
          </w:tcPr>
          <w:p w14:paraId="3DD4A76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10</w:t>
            </w:r>
          </w:p>
        </w:tc>
        <w:tc>
          <w:tcPr>
            <w:tcW w:w="2552" w:type="dxa"/>
            <w:tcBorders>
              <w:top w:val="nil"/>
              <w:left w:val="nil"/>
              <w:bottom w:val="single" w:sz="4" w:space="0" w:color="auto"/>
              <w:right w:val="single" w:sz="4" w:space="0" w:color="auto"/>
            </w:tcBorders>
            <w:shd w:val="clear" w:color="auto" w:fill="auto"/>
            <w:vAlign w:val="bottom"/>
            <w:hideMark/>
          </w:tcPr>
          <w:p w14:paraId="22282C43"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7E842ACE" w14:textId="77777777" w:rsidTr="003F77A0">
        <w:trPr>
          <w:trHeight w:val="847"/>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214F6F6B" w14:textId="77777777" w:rsidR="00EF0BBA" w:rsidRPr="008C6C4F" w:rsidRDefault="00EF0BBA" w:rsidP="00EF0BBA">
            <w:pPr>
              <w:spacing w:after="200" w:line="276" w:lineRule="auto"/>
              <w:rPr>
                <w:rFonts w:eastAsia="Calibri"/>
                <w:lang w:eastAsia="en-US"/>
              </w:rPr>
            </w:pPr>
            <w:r w:rsidRPr="008C6C4F">
              <w:rPr>
                <w:rFonts w:eastAsia="Calibri"/>
                <w:lang w:eastAsia="en-US"/>
              </w:rPr>
              <w:t>24</w:t>
            </w:r>
          </w:p>
        </w:tc>
        <w:tc>
          <w:tcPr>
            <w:tcW w:w="2320" w:type="dxa"/>
            <w:tcBorders>
              <w:top w:val="nil"/>
              <w:left w:val="nil"/>
              <w:bottom w:val="single" w:sz="4" w:space="0" w:color="auto"/>
              <w:right w:val="single" w:sz="4" w:space="0" w:color="auto"/>
            </w:tcBorders>
            <w:shd w:val="clear" w:color="auto" w:fill="auto"/>
            <w:vAlign w:val="bottom"/>
            <w:hideMark/>
          </w:tcPr>
          <w:p w14:paraId="7F721D48"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Каменская СОШ</w:t>
            </w:r>
          </w:p>
        </w:tc>
        <w:tc>
          <w:tcPr>
            <w:tcW w:w="1485" w:type="dxa"/>
            <w:tcBorders>
              <w:top w:val="nil"/>
              <w:left w:val="nil"/>
              <w:bottom w:val="single" w:sz="4" w:space="0" w:color="auto"/>
              <w:right w:val="single" w:sz="4" w:space="0" w:color="auto"/>
            </w:tcBorders>
            <w:shd w:val="clear" w:color="auto" w:fill="auto"/>
            <w:vAlign w:val="bottom"/>
            <w:hideMark/>
          </w:tcPr>
          <w:p w14:paraId="57DA42F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226</w:t>
            </w:r>
          </w:p>
        </w:tc>
        <w:tc>
          <w:tcPr>
            <w:tcW w:w="1701" w:type="dxa"/>
            <w:tcBorders>
              <w:top w:val="nil"/>
              <w:left w:val="nil"/>
              <w:bottom w:val="single" w:sz="4" w:space="0" w:color="auto"/>
              <w:right w:val="single" w:sz="4" w:space="0" w:color="auto"/>
            </w:tcBorders>
            <w:shd w:val="clear" w:color="auto" w:fill="auto"/>
            <w:vAlign w:val="bottom"/>
            <w:hideMark/>
          </w:tcPr>
          <w:p w14:paraId="6B473E6A"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403</w:t>
            </w:r>
          </w:p>
        </w:tc>
        <w:tc>
          <w:tcPr>
            <w:tcW w:w="1842" w:type="dxa"/>
            <w:tcBorders>
              <w:top w:val="nil"/>
              <w:left w:val="nil"/>
              <w:bottom w:val="single" w:sz="4" w:space="0" w:color="auto"/>
              <w:right w:val="single" w:sz="4" w:space="0" w:color="auto"/>
            </w:tcBorders>
            <w:shd w:val="clear" w:color="auto" w:fill="auto"/>
            <w:vAlign w:val="bottom"/>
            <w:hideMark/>
          </w:tcPr>
          <w:p w14:paraId="2732560E"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165</w:t>
            </w:r>
          </w:p>
        </w:tc>
        <w:tc>
          <w:tcPr>
            <w:tcW w:w="1560" w:type="dxa"/>
            <w:tcBorders>
              <w:top w:val="nil"/>
              <w:left w:val="nil"/>
              <w:bottom w:val="single" w:sz="4" w:space="0" w:color="auto"/>
              <w:right w:val="single" w:sz="4" w:space="0" w:color="auto"/>
            </w:tcBorders>
            <w:shd w:val="clear" w:color="auto" w:fill="auto"/>
            <w:vAlign w:val="bottom"/>
            <w:hideMark/>
          </w:tcPr>
          <w:p w14:paraId="511C2024"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99</w:t>
            </w:r>
          </w:p>
        </w:tc>
        <w:tc>
          <w:tcPr>
            <w:tcW w:w="2551" w:type="dxa"/>
            <w:tcBorders>
              <w:top w:val="nil"/>
              <w:left w:val="nil"/>
              <w:bottom w:val="single" w:sz="4" w:space="0" w:color="auto"/>
              <w:right w:val="single" w:sz="4" w:space="0" w:color="auto"/>
            </w:tcBorders>
            <w:shd w:val="clear" w:color="auto" w:fill="auto"/>
            <w:vAlign w:val="bottom"/>
            <w:hideMark/>
          </w:tcPr>
          <w:p w14:paraId="3F09E2B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71</w:t>
            </w:r>
          </w:p>
        </w:tc>
        <w:tc>
          <w:tcPr>
            <w:tcW w:w="2552" w:type="dxa"/>
            <w:tcBorders>
              <w:top w:val="nil"/>
              <w:left w:val="nil"/>
              <w:bottom w:val="single" w:sz="4" w:space="0" w:color="auto"/>
              <w:right w:val="single" w:sz="4" w:space="0" w:color="auto"/>
            </w:tcBorders>
            <w:shd w:val="clear" w:color="auto" w:fill="auto"/>
            <w:vAlign w:val="bottom"/>
            <w:hideMark/>
          </w:tcPr>
          <w:p w14:paraId="794C4872"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261E6C6C" w14:textId="77777777" w:rsidTr="003F77A0">
        <w:trPr>
          <w:trHeight w:val="83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2F6B2888" w14:textId="77777777" w:rsidR="00EF0BBA" w:rsidRPr="008C6C4F" w:rsidRDefault="00EF0BBA" w:rsidP="00EF0BBA">
            <w:pPr>
              <w:spacing w:after="200" w:line="276" w:lineRule="auto"/>
              <w:rPr>
                <w:rFonts w:eastAsia="Calibri"/>
                <w:lang w:eastAsia="en-US"/>
              </w:rPr>
            </w:pPr>
            <w:r w:rsidRPr="008C6C4F">
              <w:rPr>
                <w:rFonts w:eastAsia="Calibri"/>
                <w:lang w:eastAsia="en-US"/>
              </w:rPr>
              <w:t>25</w:t>
            </w:r>
          </w:p>
        </w:tc>
        <w:tc>
          <w:tcPr>
            <w:tcW w:w="2320" w:type="dxa"/>
            <w:tcBorders>
              <w:top w:val="nil"/>
              <w:left w:val="nil"/>
              <w:bottom w:val="single" w:sz="4" w:space="0" w:color="auto"/>
              <w:right w:val="single" w:sz="4" w:space="0" w:color="auto"/>
            </w:tcBorders>
            <w:shd w:val="clear" w:color="auto" w:fill="auto"/>
            <w:vAlign w:val="bottom"/>
            <w:hideMark/>
          </w:tcPr>
          <w:p w14:paraId="3CFEC173"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Кирилловская СОШ</w:t>
            </w:r>
          </w:p>
        </w:tc>
        <w:tc>
          <w:tcPr>
            <w:tcW w:w="1485" w:type="dxa"/>
            <w:tcBorders>
              <w:top w:val="nil"/>
              <w:left w:val="nil"/>
              <w:bottom w:val="single" w:sz="4" w:space="0" w:color="auto"/>
              <w:right w:val="single" w:sz="4" w:space="0" w:color="auto"/>
            </w:tcBorders>
            <w:shd w:val="clear" w:color="auto" w:fill="auto"/>
            <w:vAlign w:val="bottom"/>
            <w:hideMark/>
          </w:tcPr>
          <w:p w14:paraId="14501CAA"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72</w:t>
            </w:r>
          </w:p>
        </w:tc>
        <w:tc>
          <w:tcPr>
            <w:tcW w:w="1701" w:type="dxa"/>
            <w:tcBorders>
              <w:top w:val="nil"/>
              <w:left w:val="nil"/>
              <w:bottom w:val="single" w:sz="4" w:space="0" w:color="auto"/>
              <w:right w:val="single" w:sz="4" w:space="0" w:color="auto"/>
            </w:tcBorders>
            <w:shd w:val="clear" w:color="auto" w:fill="auto"/>
            <w:vAlign w:val="bottom"/>
            <w:hideMark/>
          </w:tcPr>
          <w:p w14:paraId="60686EF6"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125</w:t>
            </w:r>
          </w:p>
        </w:tc>
        <w:tc>
          <w:tcPr>
            <w:tcW w:w="1842" w:type="dxa"/>
            <w:tcBorders>
              <w:top w:val="nil"/>
              <w:left w:val="nil"/>
              <w:bottom w:val="single" w:sz="4" w:space="0" w:color="auto"/>
              <w:right w:val="single" w:sz="4" w:space="0" w:color="auto"/>
            </w:tcBorders>
            <w:shd w:val="clear" w:color="auto" w:fill="auto"/>
            <w:vAlign w:val="bottom"/>
            <w:hideMark/>
          </w:tcPr>
          <w:p w14:paraId="2175BEF7"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39</w:t>
            </w:r>
          </w:p>
        </w:tc>
        <w:tc>
          <w:tcPr>
            <w:tcW w:w="1560" w:type="dxa"/>
            <w:tcBorders>
              <w:top w:val="nil"/>
              <w:left w:val="nil"/>
              <w:bottom w:val="single" w:sz="4" w:space="0" w:color="auto"/>
              <w:right w:val="single" w:sz="4" w:space="0" w:color="auto"/>
            </w:tcBorders>
            <w:shd w:val="clear" w:color="auto" w:fill="auto"/>
            <w:vAlign w:val="bottom"/>
            <w:hideMark/>
          </w:tcPr>
          <w:p w14:paraId="3D2BDD47"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43</w:t>
            </w:r>
          </w:p>
        </w:tc>
        <w:tc>
          <w:tcPr>
            <w:tcW w:w="2551" w:type="dxa"/>
            <w:tcBorders>
              <w:top w:val="nil"/>
              <w:left w:val="nil"/>
              <w:bottom w:val="single" w:sz="4" w:space="0" w:color="auto"/>
              <w:right w:val="single" w:sz="4" w:space="0" w:color="auto"/>
            </w:tcBorders>
            <w:shd w:val="clear" w:color="auto" w:fill="auto"/>
            <w:vAlign w:val="bottom"/>
            <w:hideMark/>
          </w:tcPr>
          <w:p w14:paraId="56D4B49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19</w:t>
            </w:r>
          </w:p>
        </w:tc>
        <w:tc>
          <w:tcPr>
            <w:tcW w:w="2552" w:type="dxa"/>
            <w:tcBorders>
              <w:top w:val="nil"/>
              <w:left w:val="nil"/>
              <w:bottom w:val="single" w:sz="4" w:space="0" w:color="auto"/>
              <w:right w:val="single" w:sz="4" w:space="0" w:color="auto"/>
            </w:tcBorders>
            <w:shd w:val="clear" w:color="auto" w:fill="auto"/>
            <w:vAlign w:val="bottom"/>
            <w:hideMark/>
          </w:tcPr>
          <w:p w14:paraId="392045B1"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4D55208D" w14:textId="77777777" w:rsidTr="003F77A0">
        <w:trPr>
          <w:trHeight w:val="843"/>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78322BE5" w14:textId="77777777" w:rsidR="00EF0BBA" w:rsidRPr="008C6C4F" w:rsidRDefault="00EF0BBA" w:rsidP="00EF0BBA">
            <w:pPr>
              <w:spacing w:after="200" w:line="276" w:lineRule="auto"/>
              <w:rPr>
                <w:rFonts w:eastAsia="Calibri"/>
                <w:lang w:eastAsia="en-US"/>
              </w:rPr>
            </w:pPr>
            <w:r w:rsidRPr="008C6C4F">
              <w:rPr>
                <w:rFonts w:eastAsia="Calibri"/>
                <w:lang w:eastAsia="en-US"/>
              </w:rPr>
              <w:t>26</w:t>
            </w:r>
          </w:p>
        </w:tc>
        <w:tc>
          <w:tcPr>
            <w:tcW w:w="2320" w:type="dxa"/>
            <w:tcBorders>
              <w:top w:val="nil"/>
              <w:left w:val="nil"/>
              <w:bottom w:val="single" w:sz="4" w:space="0" w:color="auto"/>
              <w:right w:val="single" w:sz="4" w:space="0" w:color="auto"/>
            </w:tcBorders>
            <w:shd w:val="clear" w:color="auto" w:fill="auto"/>
            <w:vAlign w:val="bottom"/>
            <w:hideMark/>
          </w:tcPr>
          <w:p w14:paraId="37CAE707"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Кондратьевская СОШ</w:t>
            </w:r>
          </w:p>
        </w:tc>
        <w:tc>
          <w:tcPr>
            <w:tcW w:w="1485" w:type="dxa"/>
            <w:tcBorders>
              <w:top w:val="nil"/>
              <w:left w:val="nil"/>
              <w:bottom w:val="single" w:sz="4" w:space="0" w:color="auto"/>
              <w:right w:val="single" w:sz="4" w:space="0" w:color="auto"/>
            </w:tcBorders>
            <w:shd w:val="clear" w:color="auto" w:fill="auto"/>
            <w:vAlign w:val="bottom"/>
            <w:hideMark/>
          </w:tcPr>
          <w:p w14:paraId="7E0DD4A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44</w:t>
            </w:r>
          </w:p>
        </w:tc>
        <w:tc>
          <w:tcPr>
            <w:tcW w:w="1701" w:type="dxa"/>
            <w:tcBorders>
              <w:top w:val="nil"/>
              <w:left w:val="nil"/>
              <w:bottom w:val="single" w:sz="4" w:space="0" w:color="auto"/>
              <w:right w:val="single" w:sz="4" w:space="0" w:color="auto"/>
            </w:tcBorders>
            <w:shd w:val="clear" w:color="auto" w:fill="auto"/>
            <w:vAlign w:val="bottom"/>
            <w:hideMark/>
          </w:tcPr>
          <w:p w14:paraId="73A4E895"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147</w:t>
            </w:r>
          </w:p>
        </w:tc>
        <w:tc>
          <w:tcPr>
            <w:tcW w:w="1842" w:type="dxa"/>
            <w:tcBorders>
              <w:top w:val="nil"/>
              <w:left w:val="nil"/>
              <w:bottom w:val="single" w:sz="4" w:space="0" w:color="auto"/>
              <w:right w:val="single" w:sz="4" w:space="0" w:color="auto"/>
            </w:tcBorders>
            <w:shd w:val="clear" w:color="auto" w:fill="auto"/>
            <w:vAlign w:val="bottom"/>
            <w:hideMark/>
          </w:tcPr>
          <w:p w14:paraId="187B8029"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32</w:t>
            </w:r>
          </w:p>
        </w:tc>
        <w:tc>
          <w:tcPr>
            <w:tcW w:w="1560" w:type="dxa"/>
            <w:tcBorders>
              <w:top w:val="nil"/>
              <w:left w:val="nil"/>
              <w:bottom w:val="single" w:sz="4" w:space="0" w:color="auto"/>
              <w:right w:val="single" w:sz="4" w:space="0" w:color="auto"/>
            </w:tcBorders>
            <w:shd w:val="clear" w:color="auto" w:fill="auto"/>
            <w:vAlign w:val="bottom"/>
            <w:hideMark/>
          </w:tcPr>
          <w:p w14:paraId="54F06B40"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39</w:t>
            </w:r>
          </w:p>
        </w:tc>
        <w:tc>
          <w:tcPr>
            <w:tcW w:w="2551" w:type="dxa"/>
            <w:tcBorders>
              <w:top w:val="nil"/>
              <w:left w:val="nil"/>
              <w:bottom w:val="single" w:sz="4" w:space="0" w:color="auto"/>
              <w:right w:val="single" w:sz="4" w:space="0" w:color="auto"/>
            </w:tcBorders>
            <w:shd w:val="clear" w:color="auto" w:fill="auto"/>
            <w:vAlign w:val="bottom"/>
            <w:hideMark/>
          </w:tcPr>
          <w:p w14:paraId="264F659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17</w:t>
            </w:r>
          </w:p>
        </w:tc>
        <w:tc>
          <w:tcPr>
            <w:tcW w:w="2552" w:type="dxa"/>
            <w:tcBorders>
              <w:top w:val="nil"/>
              <w:left w:val="nil"/>
              <w:bottom w:val="single" w:sz="4" w:space="0" w:color="auto"/>
              <w:right w:val="single" w:sz="4" w:space="0" w:color="auto"/>
            </w:tcBorders>
            <w:shd w:val="clear" w:color="auto" w:fill="auto"/>
            <w:vAlign w:val="bottom"/>
            <w:hideMark/>
          </w:tcPr>
          <w:p w14:paraId="4EF94EE9"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35ABD8A3" w14:textId="77777777" w:rsidTr="003F77A0">
        <w:trPr>
          <w:trHeight w:val="84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55CEAE3E" w14:textId="77777777" w:rsidR="00EF0BBA" w:rsidRPr="008C6C4F" w:rsidRDefault="00EF0BBA" w:rsidP="00EF0BBA">
            <w:pPr>
              <w:spacing w:after="200" w:line="276" w:lineRule="auto"/>
              <w:rPr>
                <w:rFonts w:eastAsia="Calibri"/>
                <w:lang w:eastAsia="en-US"/>
              </w:rPr>
            </w:pPr>
            <w:r w:rsidRPr="008C6C4F">
              <w:rPr>
                <w:rFonts w:eastAsia="Calibri"/>
                <w:lang w:eastAsia="en-US"/>
              </w:rPr>
              <w:t>27</w:t>
            </w:r>
          </w:p>
        </w:tc>
        <w:tc>
          <w:tcPr>
            <w:tcW w:w="2320" w:type="dxa"/>
            <w:tcBorders>
              <w:top w:val="nil"/>
              <w:left w:val="nil"/>
              <w:bottom w:val="single" w:sz="4" w:space="0" w:color="auto"/>
              <w:right w:val="single" w:sz="4" w:space="0" w:color="auto"/>
            </w:tcBorders>
            <w:shd w:val="clear" w:color="auto" w:fill="auto"/>
            <w:vAlign w:val="bottom"/>
            <w:hideMark/>
          </w:tcPr>
          <w:p w14:paraId="74FF6560"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Коробицынская СОШ</w:t>
            </w:r>
          </w:p>
        </w:tc>
        <w:tc>
          <w:tcPr>
            <w:tcW w:w="1485" w:type="dxa"/>
            <w:tcBorders>
              <w:top w:val="nil"/>
              <w:left w:val="nil"/>
              <w:bottom w:val="single" w:sz="4" w:space="0" w:color="auto"/>
              <w:right w:val="single" w:sz="4" w:space="0" w:color="auto"/>
            </w:tcBorders>
            <w:shd w:val="clear" w:color="auto" w:fill="auto"/>
            <w:vAlign w:val="bottom"/>
            <w:hideMark/>
          </w:tcPr>
          <w:p w14:paraId="04E1007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92</w:t>
            </w:r>
          </w:p>
        </w:tc>
        <w:tc>
          <w:tcPr>
            <w:tcW w:w="1701" w:type="dxa"/>
            <w:tcBorders>
              <w:top w:val="nil"/>
              <w:left w:val="nil"/>
              <w:bottom w:val="single" w:sz="4" w:space="0" w:color="auto"/>
              <w:right w:val="single" w:sz="4" w:space="0" w:color="auto"/>
            </w:tcBorders>
            <w:shd w:val="clear" w:color="auto" w:fill="auto"/>
            <w:vAlign w:val="bottom"/>
            <w:hideMark/>
          </w:tcPr>
          <w:p w14:paraId="46DAF6E5"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211</w:t>
            </w:r>
          </w:p>
        </w:tc>
        <w:tc>
          <w:tcPr>
            <w:tcW w:w="1842" w:type="dxa"/>
            <w:tcBorders>
              <w:top w:val="nil"/>
              <w:left w:val="nil"/>
              <w:bottom w:val="single" w:sz="4" w:space="0" w:color="auto"/>
              <w:right w:val="single" w:sz="4" w:space="0" w:color="auto"/>
            </w:tcBorders>
            <w:shd w:val="clear" w:color="auto" w:fill="auto"/>
            <w:vAlign w:val="bottom"/>
            <w:hideMark/>
          </w:tcPr>
          <w:p w14:paraId="593E951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46</w:t>
            </w:r>
          </w:p>
        </w:tc>
        <w:tc>
          <w:tcPr>
            <w:tcW w:w="1560" w:type="dxa"/>
            <w:tcBorders>
              <w:top w:val="nil"/>
              <w:left w:val="nil"/>
              <w:bottom w:val="single" w:sz="4" w:space="0" w:color="auto"/>
              <w:right w:val="single" w:sz="4" w:space="0" w:color="auto"/>
            </w:tcBorders>
            <w:shd w:val="clear" w:color="auto" w:fill="auto"/>
            <w:vAlign w:val="bottom"/>
            <w:hideMark/>
          </w:tcPr>
          <w:p w14:paraId="50EA94C2"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105</w:t>
            </w:r>
          </w:p>
        </w:tc>
        <w:tc>
          <w:tcPr>
            <w:tcW w:w="2551" w:type="dxa"/>
            <w:tcBorders>
              <w:top w:val="nil"/>
              <w:left w:val="nil"/>
              <w:bottom w:val="single" w:sz="4" w:space="0" w:color="auto"/>
              <w:right w:val="single" w:sz="4" w:space="0" w:color="auto"/>
            </w:tcBorders>
            <w:shd w:val="clear" w:color="auto" w:fill="auto"/>
            <w:vAlign w:val="bottom"/>
            <w:hideMark/>
          </w:tcPr>
          <w:p w14:paraId="5259A48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23</w:t>
            </w:r>
          </w:p>
        </w:tc>
        <w:tc>
          <w:tcPr>
            <w:tcW w:w="2552" w:type="dxa"/>
            <w:tcBorders>
              <w:top w:val="nil"/>
              <w:left w:val="nil"/>
              <w:bottom w:val="single" w:sz="4" w:space="0" w:color="auto"/>
              <w:right w:val="single" w:sz="4" w:space="0" w:color="auto"/>
            </w:tcBorders>
            <w:shd w:val="clear" w:color="auto" w:fill="auto"/>
            <w:vAlign w:val="bottom"/>
            <w:hideMark/>
          </w:tcPr>
          <w:p w14:paraId="540A9967"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5DF2233F" w14:textId="77777777" w:rsidTr="003F77A0">
        <w:trPr>
          <w:trHeight w:val="1125"/>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1CA2C55A" w14:textId="77777777" w:rsidR="00EF0BBA" w:rsidRPr="008C6C4F" w:rsidRDefault="00EF0BBA" w:rsidP="00EF0BBA">
            <w:pPr>
              <w:spacing w:after="200" w:line="276" w:lineRule="auto"/>
              <w:rPr>
                <w:rFonts w:eastAsia="Calibri"/>
                <w:lang w:eastAsia="en-US"/>
              </w:rPr>
            </w:pPr>
            <w:r w:rsidRPr="008C6C4F">
              <w:rPr>
                <w:rFonts w:eastAsia="Calibri"/>
                <w:lang w:eastAsia="en-US"/>
              </w:rPr>
              <w:t>28</w:t>
            </w:r>
          </w:p>
        </w:tc>
        <w:tc>
          <w:tcPr>
            <w:tcW w:w="2320" w:type="dxa"/>
            <w:tcBorders>
              <w:top w:val="nil"/>
              <w:left w:val="nil"/>
              <w:bottom w:val="single" w:sz="4" w:space="0" w:color="auto"/>
              <w:right w:val="single" w:sz="4" w:space="0" w:color="auto"/>
            </w:tcBorders>
            <w:shd w:val="clear" w:color="auto" w:fill="auto"/>
            <w:vAlign w:val="bottom"/>
            <w:hideMark/>
          </w:tcPr>
          <w:p w14:paraId="2B79C2E5"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Бородинская СОШ</w:t>
            </w:r>
          </w:p>
        </w:tc>
        <w:tc>
          <w:tcPr>
            <w:tcW w:w="1485" w:type="dxa"/>
            <w:tcBorders>
              <w:top w:val="nil"/>
              <w:left w:val="nil"/>
              <w:bottom w:val="single" w:sz="4" w:space="0" w:color="auto"/>
              <w:right w:val="single" w:sz="4" w:space="0" w:color="auto"/>
            </w:tcBorders>
            <w:shd w:val="clear" w:color="auto" w:fill="auto"/>
            <w:vAlign w:val="bottom"/>
            <w:hideMark/>
          </w:tcPr>
          <w:p w14:paraId="7936A3AE"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89</w:t>
            </w:r>
          </w:p>
        </w:tc>
        <w:tc>
          <w:tcPr>
            <w:tcW w:w="1701" w:type="dxa"/>
            <w:tcBorders>
              <w:top w:val="nil"/>
              <w:left w:val="nil"/>
              <w:bottom w:val="single" w:sz="4" w:space="0" w:color="auto"/>
              <w:right w:val="single" w:sz="4" w:space="0" w:color="auto"/>
            </w:tcBorders>
            <w:shd w:val="clear" w:color="auto" w:fill="auto"/>
            <w:vAlign w:val="bottom"/>
            <w:hideMark/>
          </w:tcPr>
          <w:p w14:paraId="403237E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295</w:t>
            </w:r>
          </w:p>
        </w:tc>
        <w:tc>
          <w:tcPr>
            <w:tcW w:w="1842" w:type="dxa"/>
            <w:tcBorders>
              <w:top w:val="nil"/>
              <w:left w:val="nil"/>
              <w:bottom w:val="single" w:sz="4" w:space="0" w:color="auto"/>
              <w:right w:val="single" w:sz="4" w:space="0" w:color="auto"/>
            </w:tcBorders>
            <w:shd w:val="clear" w:color="auto" w:fill="auto"/>
            <w:vAlign w:val="bottom"/>
            <w:hideMark/>
          </w:tcPr>
          <w:p w14:paraId="6197961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64</w:t>
            </w:r>
          </w:p>
        </w:tc>
        <w:tc>
          <w:tcPr>
            <w:tcW w:w="1560" w:type="dxa"/>
            <w:tcBorders>
              <w:top w:val="nil"/>
              <w:left w:val="nil"/>
              <w:bottom w:val="single" w:sz="4" w:space="0" w:color="auto"/>
              <w:right w:val="single" w:sz="4" w:space="0" w:color="auto"/>
            </w:tcBorders>
            <w:shd w:val="clear" w:color="auto" w:fill="auto"/>
            <w:vAlign w:val="bottom"/>
            <w:hideMark/>
          </w:tcPr>
          <w:p w14:paraId="0F67111C"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72</w:t>
            </w:r>
          </w:p>
        </w:tc>
        <w:tc>
          <w:tcPr>
            <w:tcW w:w="2551" w:type="dxa"/>
            <w:tcBorders>
              <w:top w:val="nil"/>
              <w:left w:val="nil"/>
              <w:bottom w:val="single" w:sz="4" w:space="0" w:color="auto"/>
              <w:right w:val="single" w:sz="4" w:space="0" w:color="auto"/>
            </w:tcBorders>
            <w:shd w:val="clear" w:color="auto" w:fill="auto"/>
            <w:vAlign w:val="bottom"/>
            <w:hideMark/>
          </w:tcPr>
          <w:p w14:paraId="00081D97"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31</w:t>
            </w:r>
          </w:p>
        </w:tc>
        <w:tc>
          <w:tcPr>
            <w:tcW w:w="2552" w:type="dxa"/>
            <w:tcBorders>
              <w:top w:val="nil"/>
              <w:left w:val="nil"/>
              <w:bottom w:val="single" w:sz="4" w:space="0" w:color="auto"/>
              <w:right w:val="single" w:sz="4" w:space="0" w:color="auto"/>
            </w:tcBorders>
            <w:shd w:val="clear" w:color="auto" w:fill="auto"/>
            <w:vAlign w:val="bottom"/>
            <w:hideMark/>
          </w:tcPr>
          <w:p w14:paraId="5263E918"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7CB1B6DE" w14:textId="77777777" w:rsidTr="003F77A0">
        <w:trPr>
          <w:trHeight w:val="156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2D3F1416" w14:textId="77777777" w:rsidR="00EF0BBA" w:rsidRPr="008C6C4F" w:rsidRDefault="00EF0BBA" w:rsidP="00EF0BBA">
            <w:pPr>
              <w:spacing w:after="200" w:line="276" w:lineRule="auto"/>
              <w:rPr>
                <w:rFonts w:eastAsia="Calibri"/>
                <w:lang w:eastAsia="en-US"/>
              </w:rPr>
            </w:pPr>
            <w:r w:rsidRPr="008C6C4F">
              <w:rPr>
                <w:rFonts w:eastAsia="Calibri"/>
                <w:lang w:eastAsia="en-US"/>
              </w:rPr>
              <w:t>29</w:t>
            </w:r>
          </w:p>
        </w:tc>
        <w:tc>
          <w:tcPr>
            <w:tcW w:w="2320" w:type="dxa"/>
            <w:tcBorders>
              <w:top w:val="nil"/>
              <w:left w:val="nil"/>
              <w:bottom w:val="single" w:sz="4" w:space="0" w:color="auto"/>
              <w:right w:val="single" w:sz="4" w:space="0" w:color="auto"/>
            </w:tcBorders>
            <w:shd w:val="clear" w:color="auto" w:fill="auto"/>
            <w:vAlign w:val="bottom"/>
            <w:hideMark/>
          </w:tcPr>
          <w:p w14:paraId="67F24E8E"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Филиал МБОУ "Коробицынская СОШ" в п. Красносельское</w:t>
            </w:r>
          </w:p>
        </w:tc>
        <w:tc>
          <w:tcPr>
            <w:tcW w:w="1485" w:type="dxa"/>
            <w:tcBorders>
              <w:top w:val="nil"/>
              <w:left w:val="nil"/>
              <w:bottom w:val="single" w:sz="4" w:space="0" w:color="auto"/>
              <w:right w:val="single" w:sz="4" w:space="0" w:color="auto"/>
            </w:tcBorders>
            <w:shd w:val="clear" w:color="auto" w:fill="auto"/>
            <w:vAlign w:val="bottom"/>
            <w:hideMark/>
          </w:tcPr>
          <w:p w14:paraId="55BC9120"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49</w:t>
            </w:r>
          </w:p>
        </w:tc>
        <w:tc>
          <w:tcPr>
            <w:tcW w:w="1701" w:type="dxa"/>
            <w:tcBorders>
              <w:top w:val="nil"/>
              <w:left w:val="nil"/>
              <w:bottom w:val="single" w:sz="4" w:space="0" w:color="auto"/>
              <w:right w:val="single" w:sz="4" w:space="0" w:color="auto"/>
            </w:tcBorders>
            <w:shd w:val="clear" w:color="auto" w:fill="auto"/>
            <w:vAlign w:val="bottom"/>
            <w:hideMark/>
          </w:tcPr>
          <w:p w14:paraId="3E1855E9"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108</w:t>
            </w:r>
          </w:p>
        </w:tc>
        <w:tc>
          <w:tcPr>
            <w:tcW w:w="1842" w:type="dxa"/>
            <w:tcBorders>
              <w:top w:val="nil"/>
              <w:left w:val="nil"/>
              <w:bottom w:val="single" w:sz="4" w:space="0" w:color="auto"/>
              <w:right w:val="single" w:sz="4" w:space="0" w:color="auto"/>
            </w:tcBorders>
            <w:shd w:val="clear" w:color="auto" w:fill="auto"/>
            <w:vAlign w:val="bottom"/>
            <w:hideMark/>
          </w:tcPr>
          <w:p w14:paraId="46A4AAF4"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34</w:t>
            </w:r>
          </w:p>
        </w:tc>
        <w:tc>
          <w:tcPr>
            <w:tcW w:w="1560" w:type="dxa"/>
            <w:tcBorders>
              <w:top w:val="nil"/>
              <w:left w:val="nil"/>
              <w:bottom w:val="single" w:sz="4" w:space="0" w:color="auto"/>
              <w:right w:val="single" w:sz="4" w:space="0" w:color="auto"/>
            </w:tcBorders>
            <w:shd w:val="clear" w:color="auto" w:fill="auto"/>
            <w:vAlign w:val="bottom"/>
            <w:hideMark/>
          </w:tcPr>
          <w:p w14:paraId="363F2E47"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34</w:t>
            </w:r>
          </w:p>
        </w:tc>
        <w:tc>
          <w:tcPr>
            <w:tcW w:w="2551" w:type="dxa"/>
            <w:tcBorders>
              <w:top w:val="nil"/>
              <w:left w:val="nil"/>
              <w:bottom w:val="single" w:sz="4" w:space="0" w:color="auto"/>
              <w:right w:val="single" w:sz="4" w:space="0" w:color="auto"/>
            </w:tcBorders>
            <w:shd w:val="clear" w:color="auto" w:fill="auto"/>
            <w:vAlign w:val="bottom"/>
            <w:hideMark/>
          </w:tcPr>
          <w:p w14:paraId="30DF3941"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16</w:t>
            </w:r>
          </w:p>
        </w:tc>
        <w:tc>
          <w:tcPr>
            <w:tcW w:w="2552" w:type="dxa"/>
            <w:tcBorders>
              <w:top w:val="nil"/>
              <w:left w:val="nil"/>
              <w:bottom w:val="single" w:sz="4" w:space="0" w:color="auto"/>
              <w:right w:val="single" w:sz="4" w:space="0" w:color="auto"/>
            </w:tcBorders>
            <w:shd w:val="clear" w:color="auto" w:fill="auto"/>
            <w:vAlign w:val="bottom"/>
            <w:hideMark/>
          </w:tcPr>
          <w:p w14:paraId="7EA435D2"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284E1311" w14:textId="77777777" w:rsidTr="003F77A0">
        <w:trPr>
          <w:trHeight w:val="126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48C14CF9" w14:textId="77777777" w:rsidR="00EF0BBA" w:rsidRPr="008C6C4F" w:rsidRDefault="00EF0BBA" w:rsidP="00EF0BBA">
            <w:pPr>
              <w:spacing w:after="200" w:line="276" w:lineRule="auto"/>
              <w:rPr>
                <w:rFonts w:eastAsia="Calibri"/>
                <w:lang w:eastAsia="en-US"/>
              </w:rPr>
            </w:pPr>
            <w:r w:rsidRPr="008C6C4F">
              <w:rPr>
                <w:rFonts w:eastAsia="Calibri"/>
                <w:lang w:eastAsia="en-US"/>
              </w:rPr>
              <w:t>30</w:t>
            </w:r>
          </w:p>
        </w:tc>
        <w:tc>
          <w:tcPr>
            <w:tcW w:w="2320" w:type="dxa"/>
            <w:tcBorders>
              <w:top w:val="nil"/>
              <w:left w:val="nil"/>
              <w:bottom w:val="single" w:sz="4" w:space="0" w:color="auto"/>
              <w:right w:val="single" w:sz="4" w:space="0" w:color="auto"/>
            </w:tcBorders>
            <w:shd w:val="clear" w:color="auto" w:fill="auto"/>
            <w:vAlign w:val="bottom"/>
            <w:hideMark/>
          </w:tcPr>
          <w:p w14:paraId="3AB2BCB5" w14:textId="77777777" w:rsidR="00EF0BBA" w:rsidRPr="008C6C4F" w:rsidRDefault="00EF0BBA" w:rsidP="00EF0BBA">
            <w:pPr>
              <w:spacing w:after="200" w:line="276" w:lineRule="auto"/>
              <w:rPr>
                <w:rFonts w:eastAsia="Calibri"/>
                <w:b/>
                <w:bCs/>
                <w:lang w:eastAsia="en-US"/>
              </w:rPr>
            </w:pPr>
            <w:proofErr w:type="spellStart"/>
            <w:r w:rsidRPr="008C6C4F">
              <w:rPr>
                <w:rFonts w:eastAsia="Calibri"/>
                <w:b/>
                <w:bCs/>
                <w:lang w:eastAsia="en-US"/>
              </w:rPr>
              <w:t>Краснодолинский</w:t>
            </w:r>
            <w:proofErr w:type="spellEnd"/>
            <w:r w:rsidRPr="008C6C4F">
              <w:rPr>
                <w:rFonts w:eastAsia="Calibri"/>
                <w:b/>
                <w:bCs/>
                <w:lang w:eastAsia="en-US"/>
              </w:rPr>
              <w:t xml:space="preserve"> филиал МБОУ "Приморский ЦО"</w:t>
            </w:r>
          </w:p>
        </w:tc>
        <w:tc>
          <w:tcPr>
            <w:tcW w:w="1485" w:type="dxa"/>
            <w:tcBorders>
              <w:top w:val="nil"/>
              <w:left w:val="nil"/>
              <w:bottom w:val="single" w:sz="4" w:space="0" w:color="auto"/>
              <w:right w:val="single" w:sz="4" w:space="0" w:color="auto"/>
            </w:tcBorders>
            <w:shd w:val="clear" w:color="auto" w:fill="auto"/>
            <w:vAlign w:val="bottom"/>
            <w:hideMark/>
          </w:tcPr>
          <w:p w14:paraId="75FE33D5" w14:textId="77777777" w:rsidR="00EF0BBA" w:rsidRPr="008C6C4F" w:rsidRDefault="00EF0BBA" w:rsidP="00EF0BBA">
            <w:pPr>
              <w:spacing w:after="200" w:line="276" w:lineRule="auto"/>
              <w:jc w:val="center"/>
              <w:rPr>
                <w:rFonts w:eastAsia="Calibri"/>
                <w:lang w:eastAsia="en-US"/>
              </w:rPr>
            </w:pPr>
            <w:r w:rsidRPr="008C6C4F">
              <w:rPr>
                <w:rFonts w:eastAsia="Calibri"/>
                <w:lang w:eastAsia="en-US"/>
              </w:rPr>
              <w:t>97</w:t>
            </w:r>
          </w:p>
        </w:tc>
        <w:tc>
          <w:tcPr>
            <w:tcW w:w="1701" w:type="dxa"/>
            <w:tcBorders>
              <w:top w:val="nil"/>
              <w:left w:val="nil"/>
              <w:bottom w:val="single" w:sz="4" w:space="0" w:color="auto"/>
              <w:right w:val="single" w:sz="4" w:space="0" w:color="auto"/>
            </w:tcBorders>
            <w:shd w:val="clear" w:color="auto" w:fill="auto"/>
            <w:vAlign w:val="bottom"/>
            <w:hideMark/>
          </w:tcPr>
          <w:p w14:paraId="3417688B" w14:textId="77777777" w:rsidR="00EF0BBA" w:rsidRPr="008C6C4F" w:rsidRDefault="00EF0BBA" w:rsidP="00EF0BBA">
            <w:pPr>
              <w:spacing w:after="200" w:line="276" w:lineRule="auto"/>
              <w:jc w:val="center"/>
              <w:rPr>
                <w:rFonts w:eastAsia="Calibri"/>
                <w:lang w:eastAsia="en-US"/>
              </w:rPr>
            </w:pPr>
            <w:r w:rsidRPr="008C6C4F">
              <w:rPr>
                <w:rFonts w:eastAsia="Calibri"/>
                <w:lang w:eastAsia="en-US"/>
              </w:rPr>
              <w:t>112</w:t>
            </w:r>
          </w:p>
        </w:tc>
        <w:tc>
          <w:tcPr>
            <w:tcW w:w="1842" w:type="dxa"/>
            <w:tcBorders>
              <w:top w:val="nil"/>
              <w:left w:val="nil"/>
              <w:bottom w:val="single" w:sz="4" w:space="0" w:color="auto"/>
              <w:right w:val="single" w:sz="4" w:space="0" w:color="auto"/>
            </w:tcBorders>
            <w:shd w:val="clear" w:color="auto" w:fill="auto"/>
            <w:vAlign w:val="bottom"/>
            <w:hideMark/>
          </w:tcPr>
          <w:p w14:paraId="01126136" w14:textId="77777777" w:rsidR="00EF0BBA" w:rsidRPr="008C6C4F" w:rsidRDefault="00EF0BBA" w:rsidP="00EF0BBA">
            <w:pPr>
              <w:spacing w:after="200" w:line="276" w:lineRule="auto"/>
              <w:jc w:val="center"/>
              <w:rPr>
                <w:rFonts w:eastAsia="Calibri"/>
                <w:lang w:eastAsia="en-US"/>
              </w:rPr>
            </w:pPr>
            <w:r w:rsidRPr="008C6C4F">
              <w:rPr>
                <w:rFonts w:eastAsia="Calibri"/>
                <w:lang w:eastAsia="en-US"/>
              </w:rPr>
              <w:t>47</w:t>
            </w:r>
          </w:p>
        </w:tc>
        <w:tc>
          <w:tcPr>
            <w:tcW w:w="1560" w:type="dxa"/>
            <w:tcBorders>
              <w:top w:val="nil"/>
              <w:left w:val="nil"/>
              <w:bottom w:val="single" w:sz="4" w:space="0" w:color="auto"/>
              <w:right w:val="single" w:sz="4" w:space="0" w:color="auto"/>
            </w:tcBorders>
            <w:shd w:val="clear" w:color="auto" w:fill="auto"/>
            <w:vAlign w:val="bottom"/>
            <w:hideMark/>
          </w:tcPr>
          <w:p w14:paraId="3927F762"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25</w:t>
            </w:r>
          </w:p>
        </w:tc>
        <w:tc>
          <w:tcPr>
            <w:tcW w:w="2551" w:type="dxa"/>
            <w:tcBorders>
              <w:top w:val="nil"/>
              <w:left w:val="nil"/>
              <w:bottom w:val="single" w:sz="4" w:space="0" w:color="auto"/>
              <w:right w:val="single" w:sz="4" w:space="0" w:color="auto"/>
            </w:tcBorders>
            <w:shd w:val="clear" w:color="auto" w:fill="auto"/>
            <w:vAlign w:val="bottom"/>
            <w:hideMark/>
          </w:tcPr>
          <w:p w14:paraId="4D4A4F3B" w14:textId="77777777" w:rsidR="00EF0BBA" w:rsidRPr="008C6C4F" w:rsidRDefault="00EF0BBA" w:rsidP="00EF0BBA">
            <w:pPr>
              <w:spacing w:after="200" w:line="276" w:lineRule="auto"/>
              <w:jc w:val="center"/>
              <w:rPr>
                <w:rFonts w:eastAsia="Calibri"/>
                <w:lang w:eastAsia="en-US"/>
              </w:rPr>
            </w:pPr>
            <w:r w:rsidRPr="008C6C4F">
              <w:rPr>
                <w:rFonts w:eastAsia="Calibri"/>
                <w:lang w:eastAsia="en-US"/>
              </w:rPr>
              <w:t>23</w:t>
            </w:r>
          </w:p>
        </w:tc>
        <w:tc>
          <w:tcPr>
            <w:tcW w:w="2552" w:type="dxa"/>
            <w:tcBorders>
              <w:top w:val="nil"/>
              <w:left w:val="nil"/>
              <w:bottom w:val="single" w:sz="4" w:space="0" w:color="auto"/>
              <w:right w:val="single" w:sz="4" w:space="0" w:color="auto"/>
            </w:tcBorders>
            <w:shd w:val="clear" w:color="auto" w:fill="auto"/>
            <w:vAlign w:val="bottom"/>
            <w:hideMark/>
          </w:tcPr>
          <w:p w14:paraId="36CE6D91"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50E7FA4F" w14:textId="77777777" w:rsidTr="003F77A0">
        <w:trPr>
          <w:trHeight w:val="696"/>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563E4047" w14:textId="77777777" w:rsidR="00EF0BBA" w:rsidRPr="008C6C4F" w:rsidRDefault="00EF0BBA" w:rsidP="00EF0BBA">
            <w:pPr>
              <w:spacing w:after="200" w:line="276" w:lineRule="auto"/>
              <w:rPr>
                <w:rFonts w:eastAsia="Calibri"/>
                <w:lang w:eastAsia="en-US"/>
              </w:rPr>
            </w:pPr>
            <w:r w:rsidRPr="008C6C4F">
              <w:rPr>
                <w:rFonts w:eastAsia="Calibri"/>
                <w:lang w:eastAsia="en-US"/>
              </w:rPr>
              <w:t>31</w:t>
            </w:r>
          </w:p>
        </w:tc>
        <w:tc>
          <w:tcPr>
            <w:tcW w:w="2320" w:type="dxa"/>
            <w:tcBorders>
              <w:top w:val="nil"/>
              <w:left w:val="nil"/>
              <w:bottom w:val="single" w:sz="4" w:space="0" w:color="auto"/>
              <w:right w:val="single" w:sz="4" w:space="0" w:color="auto"/>
            </w:tcBorders>
            <w:shd w:val="clear" w:color="auto" w:fill="auto"/>
            <w:vAlign w:val="bottom"/>
            <w:hideMark/>
          </w:tcPr>
          <w:p w14:paraId="2D34BA1D"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Первомайский ЦО</w:t>
            </w:r>
          </w:p>
        </w:tc>
        <w:tc>
          <w:tcPr>
            <w:tcW w:w="1485" w:type="dxa"/>
            <w:tcBorders>
              <w:top w:val="nil"/>
              <w:left w:val="nil"/>
              <w:bottom w:val="single" w:sz="4" w:space="0" w:color="auto"/>
              <w:right w:val="single" w:sz="4" w:space="0" w:color="auto"/>
            </w:tcBorders>
            <w:shd w:val="clear" w:color="auto" w:fill="auto"/>
            <w:vAlign w:val="bottom"/>
            <w:hideMark/>
          </w:tcPr>
          <w:p w14:paraId="5AD4A79A"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429</w:t>
            </w:r>
          </w:p>
        </w:tc>
        <w:tc>
          <w:tcPr>
            <w:tcW w:w="1701" w:type="dxa"/>
            <w:tcBorders>
              <w:top w:val="nil"/>
              <w:left w:val="nil"/>
              <w:bottom w:val="single" w:sz="4" w:space="0" w:color="auto"/>
              <w:right w:val="single" w:sz="4" w:space="0" w:color="auto"/>
            </w:tcBorders>
            <w:shd w:val="clear" w:color="auto" w:fill="auto"/>
            <w:vAlign w:val="bottom"/>
            <w:hideMark/>
          </w:tcPr>
          <w:p w14:paraId="2B2E9A36"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966</w:t>
            </w:r>
          </w:p>
        </w:tc>
        <w:tc>
          <w:tcPr>
            <w:tcW w:w="1842" w:type="dxa"/>
            <w:tcBorders>
              <w:top w:val="nil"/>
              <w:left w:val="nil"/>
              <w:bottom w:val="single" w:sz="4" w:space="0" w:color="auto"/>
              <w:right w:val="single" w:sz="4" w:space="0" w:color="auto"/>
            </w:tcBorders>
            <w:shd w:val="clear" w:color="auto" w:fill="auto"/>
            <w:vAlign w:val="bottom"/>
            <w:hideMark/>
          </w:tcPr>
          <w:p w14:paraId="35DEC63C"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370</w:t>
            </w:r>
          </w:p>
        </w:tc>
        <w:tc>
          <w:tcPr>
            <w:tcW w:w="1560" w:type="dxa"/>
            <w:tcBorders>
              <w:top w:val="nil"/>
              <w:left w:val="nil"/>
              <w:bottom w:val="single" w:sz="4" w:space="0" w:color="auto"/>
              <w:right w:val="single" w:sz="4" w:space="0" w:color="auto"/>
            </w:tcBorders>
            <w:shd w:val="clear" w:color="auto" w:fill="auto"/>
            <w:vAlign w:val="bottom"/>
            <w:hideMark/>
          </w:tcPr>
          <w:p w14:paraId="3E67C39D"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304</w:t>
            </w:r>
          </w:p>
        </w:tc>
        <w:tc>
          <w:tcPr>
            <w:tcW w:w="2551" w:type="dxa"/>
            <w:tcBorders>
              <w:top w:val="nil"/>
              <w:left w:val="nil"/>
              <w:bottom w:val="single" w:sz="4" w:space="0" w:color="auto"/>
              <w:right w:val="single" w:sz="4" w:space="0" w:color="auto"/>
            </w:tcBorders>
            <w:shd w:val="clear" w:color="auto" w:fill="auto"/>
            <w:vAlign w:val="bottom"/>
            <w:hideMark/>
          </w:tcPr>
          <w:p w14:paraId="2DC83361"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178</w:t>
            </w:r>
          </w:p>
        </w:tc>
        <w:tc>
          <w:tcPr>
            <w:tcW w:w="2552" w:type="dxa"/>
            <w:tcBorders>
              <w:top w:val="nil"/>
              <w:left w:val="nil"/>
              <w:bottom w:val="single" w:sz="4" w:space="0" w:color="auto"/>
              <w:right w:val="single" w:sz="4" w:space="0" w:color="auto"/>
            </w:tcBorders>
            <w:shd w:val="clear" w:color="auto" w:fill="auto"/>
            <w:vAlign w:val="bottom"/>
            <w:hideMark/>
          </w:tcPr>
          <w:p w14:paraId="7467E5CE"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2CA7A065" w14:textId="77777777" w:rsidTr="003F77A0">
        <w:trPr>
          <w:trHeight w:val="112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6E7A86E2" w14:textId="77777777" w:rsidR="00EF0BBA" w:rsidRPr="008C6C4F" w:rsidRDefault="00EF0BBA" w:rsidP="00EF0BBA">
            <w:pPr>
              <w:spacing w:after="200" w:line="276" w:lineRule="auto"/>
              <w:rPr>
                <w:rFonts w:eastAsia="Calibri"/>
                <w:lang w:eastAsia="en-US"/>
              </w:rPr>
            </w:pPr>
            <w:r w:rsidRPr="008C6C4F">
              <w:rPr>
                <w:rFonts w:eastAsia="Calibri"/>
                <w:lang w:eastAsia="en-US"/>
              </w:rPr>
              <w:t>32</w:t>
            </w:r>
          </w:p>
        </w:tc>
        <w:tc>
          <w:tcPr>
            <w:tcW w:w="2320" w:type="dxa"/>
            <w:tcBorders>
              <w:top w:val="nil"/>
              <w:left w:val="nil"/>
              <w:bottom w:val="single" w:sz="4" w:space="0" w:color="auto"/>
              <w:right w:val="single" w:sz="4" w:space="0" w:color="auto"/>
            </w:tcBorders>
            <w:shd w:val="clear" w:color="auto" w:fill="auto"/>
            <w:vAlign w:val="bottom"/>
            <w:hideMark/>
          </w:tcPr>
          <w:p w14:paraId="6D95724D" w14:textId="77777777" w:rsidR="00EF0BBA" w:rsidRPr="008C6C4F" w:rsidRDefault="00EF0BBA" w:rsidP="00EF0BBA">
            <w:pPr>
              <w:spacing w:after="200" w:line="276" w:lineRule="auto"/>
              <w:rPr>
                <w:rFonts w:eastAsia="Calibri"/>
                <w:b/>
                <w:bCs/>
                <w:color w:val="000000"/>
                <w:lang w:eastAsia="en-US"/>
              </w:rPr>
            </w:pPr>
            <w:proofErr w:type="spellStart"/>
            <w:r w:rsidRPr="008C6C4F">
              <w:rPr>
                <w:rFonts w:eastAsia="Calibri"/>
                <w:b/>
                <w:bCs/>
                <w:color w:val="000000"/>
                <w:lang w:eastAsia="en-US"/>
              </w:rPr>
              <w:t>Победовский</w:t>
            </w:r>
            <w:proofErr w:type="spellEnd"/>
            <w:r w:rsidRPr="008C6C4F">
              <w:rPr>
                <w:rFonts w:eastAsia="Calibri"/>
                <w:b/>
                <w:bCs/>
                <w:color w:val="000000"/>
                <w:lang w:eastAsia="en-US"/>
              </w:rPr>
              <w:t xml:space="preserve"> филиал "Рощинский ЦО"</w:t>
            </w:r>
          </w:p>
        </w:tc>
        <w:tc>
          <w:tcPr>
            <w:tcW w:w="1485" w:type="dxa"/>
            <w:tcBorders>
              <w:top w:val="nil"/>
              <w:left w:val="nil"/>
              <w:bottom w:val="single" w:sz="4" w:space="0" w:color="auto"/>
              <w:right w:val="single" w:sz="4" w:space="0" w:color="auto"/>
            </w:tcBorders>
            <w:shd w:val="clear" w:color="auto" w:fill="auto"/>
            <w:vAlign w:val="bottom"/>
            <w:hideMark/>
          </w:tcPr>
          <w:p w14:paraId="194EEAE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95</w:t>
            </w:r>
          </w:p>
        </w:tc>
        <w:tc>
          <w:tcPr>
            <w:tcW w:w="1701" w:type="dxa"/>
            <w:tcBorders>
              <w:top w:val="nil"/>
              <w:left w:val="nil"/>
              <w:bottom w:val="single" w:sz="4" w:space="0" w:color="auto"/>
              <w:right w:val="single" w:sz="4" w:space="0" w:color="auto"/>
            </w:tcBorders>
            <w:shd w:val="clear" w:color="auto" w:fill="auto"/>
            <w:vAlign w:val="bottom"/>
            <w:hideMark/>
          </w:tcPr>
          <w:p w14:paraId="0395C42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135</w:t>
            </w:r>
          </w:p>
        </w:tc>
        <w:tc>
          <w:tcPr>
            <w:tcW w:w="1842" w:type="dxa"/>
            <w:tcBorders>
              <w:top w:val="nil"/>
              <w:left w:val="nil"/>
              <w:bottom w:val="single" w:sz="4" w:space="0" w:color="auto"/>
              <w:right w:val="single" w:sz="4" w:space="0" w:color="auto"/>
            </w:tcBorders>
            <w:shd w:val="clear" w:color="auto" w:fill="auto"/>
            <w:vAlign w:val="bottom"/>
            <w:hideMark/>
          </w:tcPr>
          <w:p w14:paraId="239212A3"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57</w:t>
            </w:r>
          </w:p>
        </w:tc>
        <w:tc>
          <w:tcPr>
            <w:tcW w:w="1560" w:type="dxa"/>
            <w:tcBorders>
              <w:top w:val="nil"/>
              <w:left w:val="nil"/>
              <w:bottom w:val="single" w:sz="4" w:space="0" w:color="auto"/>
              <w:right w:val="single" w:sz="4" w:space="0" w:color="auto"/>
            </w:tcBorders>
            <w:shd w:val="clear" w:color="auto" w:fill="auto"/>
            <w:vAlign w:val="bottom"/>
            <w:hideMark/>
          </w:tcPr>
          <w:p w14:paraId="35E1B93A"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62</w:t>
            </w:r>
          </w:p>
        </w:tc>
        <w:tc>
          <w:tcPr>
            <w:tcW w:w="2551" w:type="dxa"/>
            <w:tcBorders>
              <w:top w:val="nil"/>
              <w:left w:val="nil"/>
              <w:bottom w:val="single" w:sz="4" w:space="0" w:color="auto"/>
              <w:right w:val="single" w:sz="4" w:space="0" w:color="auto"/>
            </w:tcBorders>
            <w:shd w:val="clear" w:color="auto" w:fill="auto"/>
            <w:vAlign w:val="bottom"/>
            <w:hideMark/>
          </w:tcPr>
          <w:p w14:paraId="2F8BC0E2"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29</w:t>
            </w:r>
          </w:p>
        </w:tc>
        <w:tc>
          <w:tcPr>
            <w:tcW w:w="2552" w:type="dxa"/>
            <w:tcBorders>
              <w:top w:val="nil"/>
              <w:left w:val="nil"/>
              <w:bottom w:val="single" w:sz="4" w:space="0" w:color="auto"/>
              <w:right w:val="single" w:sz="4" w:space="0" w:color="auto"/>
            </w:tcBorders>
            <w:shd w:val="clear" w:color="auto" w:fill="auto"/>
            <w:vAlign w:val="bottom"/>
            <w:hideMark/>
          </w:tcPr>
          <w:p w14:paraId="1F737DA3"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70C2663E" w14:textId="77777777" w:rsidTr="003F77A0">
        <w:trPr>
          <w:trHeight w:val="683"/>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35C115CA" w14:textId="77777777" w:rsidR="00EF0BBA" w:rsidRPr="008C6C4F" w:rsidRDefault="00EF0BBA" w:rsidP="00EF0BBA">
            <w:pPr>
              <w:spacing w:after="200" w:line="276" w:lineRule="auto"/>
              <w:rPr>
                <w:rFonts w:eastAsia="Calibri"/>
                <w:lang w:eastAsia="en-US"/>
              </w:rPr>
            </w:pPr>
            <w:r w:rsidRPr="008C6C4F">
              <w:rPr>
                <w:rFonts w:eastAsia="Calibri"/>
                <w:lang w:eastAsia="en-US"/>
              </w:rPr>
              <w:t>33</w:t>
            </w:r>
          </w:p>
        </w:tc>
        <w:tc>
          <w:tcPr>
            <w:tcW w:w="2320" w:type="dxa"/>
            <w:tcBorders>
              <w:top w:val="nil"/>
              <w:left w:val="nil"/>
              <w:bottom w:val="single" w:sz="4" w:space="0" w:color="auto"/>
              <w:right w:val="single" w:sz="4" w:space="0" w:color="auto"/>
            </w:tcBorders>
            <w:shd w:val="clear" w:color="auto" w:fill="auto"/>
            <w:vAlign w:val="bottom"/>
            <w:hideMark/>
          </w:tcPr>
          <w:p w14:paraId="4B6DAAB8"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Полянская СОШ</w:t>
            </w:r>
          </w:p>
        </w:tc>
        <w:tc>
          <w:tcPr>
            <w:tcW w:w="1485" w:type="dxa"/>
            <w:tcBorders>
              <w:top w:val="nil"/>
              <w:left w:val="nil"/>
              <w:bottom w:val="single" w:sz="4" w:space="0" w:color="auto"/>
              <w:right w:val="single" w:sz="4" w:space="0" w:color="auto"/>
            </w:tcBorders>
            <w:shd w:val="clear" w:color="auto" w:fill="auto"/>
            <w:vAlign w:val="bottom"/>
            <w:hideMark/>
          </w:tcPr>
          <w:p w14:paraId="493B217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78</w:t>
            </w:r>
          </w:p>
        </w:tc>
        <w:tc>
          <w:tcPr>
            <w:tcW w:w="1701" w:type="dxa"/>
            <w:tcBorders>
              <w:top w:val="nil"/>
              <w:left w:val="nil"/>
              <w:bottom w:val="single" w:sz="4" w:space="0" w:color="auto"/>
              <w:right w:val="single" w:sz="4" w:space="0" w:color="auto"/>
            </w:tcBorders>
            <w:shd w:val="clear" w:color="auto" w:fill="auto"/>
            <w:vAlign w:val="bottom"/>
            <w:hideMark/>
          </w:tcPr>
          <w:p w14:paraId="7C80D801"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465</w:t>
            </w:r>
          </w:p>
        </w:tc>
        <w:tc>
          <w:tcPr>
            <w:tcW w:w="1842" w:type="dxa"/>
            <w:tcBorders>
              <w:top w:val="nil"/>
              <w:left w:val="nil"/>
              <w:bottom w:val="single" w:sz="4" w:space="0" w:color="auto"/>
              <w:right w:val="single" w:sz="4" w:space="0" w:color="auto"/>
            </w:tcBorders>
            <w:shd w:val="clear" w:color="auto" w:fill="auto"/>
            <w:vAlign w:val="bottom"/>
            <w:hideMark/>
          </w:tcPr>
          <w:p w14:paraId="75EB9A84"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64</w:t>
            </w:r>
          </w:p>
        </w:tc>
        <w:tc>
          <w:tcPr>
            <w:tcW w:w="1560" w:type="dxa"/>
            <w:tcBorders>
              <w:top w:val="nil"/>
              <w:left w:val="nil"/>
              <w:bottom w:val="single" w:sz="4" w:space="0" w:color="auto"/>
              <w:right w:val="single" w:sz="4" w:space="0" w:color="auto"/>
            </w:tcBorders>
            <w:shd w:val="clear" w:color="auto" w:fill="auto"/>
            <w:vAlign w:val="bottom"/>
            <w:hideMark/>
          </w:tcPr>
          <w:p w14:paraId="6A93B967"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177</w:t>
            </w:r>
          </w:p>
        </w:tc>
        <w:tc>
          <w:tcPr>
            <w:tcW w:w="2551" w:type="dxa"/>
            <w:tcBorders>
              <w:top w:val="nil"/>
              <w:left w:val="nil"/>
              <w:bottom w:val="single" w:sz="4" w:space="0" w:color="auto"/>
              <w:right w:val="single" w:sz="4" w:space="0" w:color="auto"/>
            </w:tcBorders>
            <w:shd w:val="clear" w:color="auto" w:fill="auto"/>
            <w:vAlign w:val="bottom"/>
            <w:hideMark/>
          </w:tcPr>
          <w:p w14:paraId="403CA392"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29</w:t>
            </w:r>
          </w:p>
        </w:tc>
        <w:tc>
          <w:tcPr>
            <w:tcW w:w="2552" w:type="dxa"/>
            <w:tcBorders>
              <w:top w:val="nil"/>
              <w:left w:val="nil"/>
              <w:bottom w:val="single" w:sz="4" w:space="0" w:color="auto"/>
              <w:right w:val="single" w:sz="4" w:space="0" w:color="auto"/>
            </w:tcBorders>
            <w:shd w:val="clear" w:color="auto" w:fill="auto"/>
            <w:vAlign w:val="bottom"/>
            <w:hideMark/>
          </w:tcPr>
          <w:p w14:paraId="715BFB3E"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1920BBA3" w14:textId="77777777" w:rsidTr="003F77A0">
        <w:trPr>
          <w:trHeight w:val="681"/>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6CD947F0" w14:textId="77777777" w:rsidR="00EF0BBA" w:rsidRPr="008C6C4F" w:rsidRDefault="00EF0BBA" w:rsidP="00EF0BBA">
            <w:pPr>
              <w:spacing w:after="200" w:line="276" w:lineRule="auto"/>
              <w:rPr>
                <w:rFonts w:eastAsia="Calibri"/>
                <w:lang w:eastAsia="en-US"/>
              </w:rPr>
            </w:pPr>
            <w:r w:rsidRPr="008C6C4F">
              <w:rPr>
                <w:rFonts w:eastAsia="Calibri"/>
                <w:lang w:eastAsia="en-US"/>
              </w:rPr>
              <w:t>34</w:t>
            </w:r>
          </w:p>
        </w:tc>
        <w:tc>
          <w:tcPr>
            <w:tcW w:w="2320" w:type="dxa"/>
            <w:tcBorders>
              <w:top w:val="nil"/>
              <w:left w:val="nil"/>
              <w:bottom w:val="single" w:sz="4" w:space="0" w:color="auto"/>
              <w:right w:val="single" w:sz="4" w:space="0" w:color="auto"/>
            </w:tcBorders>
            <w:shd w:val="clear" w:color="auto" w:fill="auto"/>
            <w:vAlign w:val="bottom"/>
            <w:hideMark/>
          </w:tcPr>
          <w:p w14:paraId="66A9C649"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Приветненская СОШ</w:t>
            </w:r>
          </w:p>
        </w:tc>
        <w:tc>
          <w:tcPr>
            <w:tcW w:w="1485" w:type="dxa"/>
            <w:tcBorders>
              <w:top w:val="nil"/>
              <w:left w:val="nil"/>
              <w:bottom w:val="single" w:sz="4" w:space="0" w:color="auto"/>
              <w:right w:val="single" w:sz="4" w:space="0" w:color="auto"/>
            </w:tcBorders>
            <w:shd w:val="clear" w:color="auto" w:fill="auto"/>
            <w:vAlign w:val="bottom"/>
            <w:hideMark/>
          </w:tcPr>
          <w:p w14:paraId="1A28C15A"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86</w:t>
            </w:r>
          </w:p>
        </w:tc>
        <w:tc>
          <w:tcPr>
            <w:tcW w:w="1701" w:type="dxa"/>
            <w:tcBorders>
              <w:top w:val="nil"/>
              <w:left w:val="nil"/>
              <w:bottom w:val="single" w:sz="4" w:space="0" w:color="auto"/>
              <w:right w:val="single" w:sz="4" w:space="0" w:color="auto"/>
            </w:tcBorders>
            <w:shd w:val="clear" w:color="auto" w:fill="auto"/>
            <w:vAlign w:val="bottom"/>
            <w:hideMark/>
          </w:tcPr>
          <w:p w14:paraId="288E6394"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268</w:t>
            </w:r>
          </w:p>
        </w:tc>
        <w:tc>
          <w:tcPr>
            <w:tcW w:w="1842" w:type="dxa"/>
            <w:tcBorders>
              <w:top w:val="nil"/>
              <w:left w:val="nil"/>
              <w:bottom w:val="single" w:sz="4" w:space="0" w:color="auto"/>
              <w:right w:val="single" w:sz="4" w:space="0" w:color="auto"/>
            </w:tcBorders>
            <w:shd w:val="clear" w:color="auto" w:fill="auto"/>
            <w:vAlign w:val="bottom"/>
            <w:hideMark/>
          </w:tcPr>
          <w:p w14:paraId="798EDBFC"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78</w:t>
            </w:r>
          </w:p>
        </w:tc>
        <w:tc>
          <w:tcPr>
            <w:tcW w:w="1560" w:type="dxa"/>
            <w:tcBorders>
              <w:top w:val="nil"/>
              <w:left w:val="nil"/>
              <w:bottom w:val="single" w:sz="4" w:space="0" w:color="auto"/>
              <w:right w:val="single" w:sz="4" w:space="0" w:color="auto"/>
            </w:tcBorders>
            <w:shd w:val="clear" w:color="auto" w:fill="auto"/>
            <w:vAlign w:val="bottom"/>
            <w:hideMark/>
          </w:tcPr>
          <w:p w14:paraId="789A4DBA"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103</w:t>
            </w:r>
          </w:p>
        </w:tc>
        <w:tc>
          <w:tcPr>
            <w:tcW w:w="2551" w:type="dxa"/>
            <w:tcBorders>
              <w:top w:val="nil"/>
              <w:left w:val="nil"/>
              <w:bottom w:val="single" w:sz="4" w:space="0" w:color="auto"/>
              <w:right w:val="single" w:sz="4" w:space="0" w:color="auto"/>
            </w:tcBorders>
            <w:shd w:val="clear" w:color="auto" w:fill="auto"/>
            <w:vAlign w:val="bottom"/>
            <w:hideMark/>
          </w:tcPr>
          <w:p w14:paraId="52A4CA16"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35</w:t>
            </w:r>
          </w:p>
        </w:tc>
        <w:tc>
          <w:tcPr>
            <w:tcW w:w="2552" w:type="dxa"/>
            <w:tcBorders>
              <w:top w:val="nil"/>
              <w:left w:val="nil"/>
              <w:bottom w:val="single" w:sz="4" w:space="0" w:color="auto"/>
              <w:right w:val="single" w:sz="4" w:space="0" w:color="auto"/>
            </w:tcBorders>
            <w:shd w:val="clear" w:color="auto" w:fill="auto"/>
            <w:vAlign w:val="bottom"/>
            <w:hideMark/>
          </w:tcPr>
          <w:p w14:paraId="16E98F07"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0B1770AA" w14:textId="77777777" w:rsidTr="003F77A0">
        <w:trPr>
          <w:trHeight w:val="1500"/>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17CB299E" w14:textId="77777777" w:rsidR="00EF0BBA" w:rsidRPr="008C6C4F" w:rsidRDefault="00EF0BBA" w:rsidP="00EF0BBA">
            <w:pPr>
              <w:spacing w:after="200" w:line="276" w:lineRule="auto"/>
              <w:rPr>
                <w:rFonts w:eastAsia="Calibri"/>
                <w:lang w:eastAsia="en-US"/>
              </w:rPr>
            </w:pPr>
            <w:r w:rsidRPr="008C6C4F">
              <w:rPr>
                <w:rFonts w:eastAsia="Calibri"/>
                <w:lang w:eastAsia="en-US"/>
              </w:rPr>
              <w:t>35</w:t>
            </w:r>
          </w:p>
        </w:tc>
        <w:tc>
          <w:tcPr>
            <w:tcW w:w="2320" w:type="dxa"/>
            <w:tcBorders>
              <w:top w:val="nil"/>
              <w:left w:val="nil"/>
              <w:bottom w:val="single" w:sz="4" w:space="0" w:color="auto"/>
              <w:right w:val="single" w:sz="4" w:space="0" w:color="auto"/>
            </w:tcBorders>
            <w:shd w:val="clear" w:color="auto" w:fill="auto"/>
            <w:vAlign w:val="bottom"/>
            <w:hideMark/>
          </w:tcPr>
          <w:p w14:paraId="68085E39" w14:textId="77777777" w:rsidR="00EF0BBA" w:rsidRPr="008C6C4F" w:rsidRDefault="00EF0BBA" w:rsidP="00EF0BBA">
            <w:pPr>
              <w:spacing w:after="200" w:line="276" w:lineRule="auto"/>
              <w:rPr>
                <w:rFonts w:eastAsia="Calibri"/>
                <w:b/>
                <w:bCs/>
                <w:color w:val="000000"/>
                <w:lang w:eastAsia="en-US"/>
              </w:rPr>
            </w:pPr>
            <w:proofErr w:type="spellStart"/>
            <w:r w:rsidRPr="008C6C4F">
              <w:rPr>
                <w:rFonts w:eastAsia="Calibri"/>
                <w:b/>
                <w:bCs/>
                <w:color w:val="000000"/>
                <w:lang w:eastAsia="en-US"/>
              </w:rPr>
              <w:t>Пушновский</w:t>
            </w:r>
            <w:proofErr w:type="spellEnd"/>
            <w:r w:rsidRPr="008C6C4F">
              <w:rPr>
                <w:rFonts w:eastAsia="Calibri"/>
                <w:b/>
                <w:bCs/>
                <w:color w:val="000000"/>
                <w:lang w:eastAsia="en-US"/>
              </w:rPr>
              <w:t xml:space="preserve"> филиал "Рощинский ЦО"</w:t>
            </w:r>
          </w:p>
        </w:tc>
        <w:tc>
          <w:tcPr>
            <w:tcW w:w="1485" w:type="dxa"/>
            <w:tcBorders>
              <w:top w:val="nil"/>
              <w:left w:val="nil"/>
              <w:bottom w:val="single" w:sz="4" w:space="0" w:color="auto"/>
              <w:right w:val="single" w:sz="4" w:space="0" w:color="auto"/>
            </w:tcBorders>
            <w:shd w:val="clear" w:color="auto" w:fill="auto"/>
            <w:vAlign w:val="bottom"/>
            <w:hideMark/>
          </w:tcPr>
          <w:p w14:paraId="2413AA05"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47</w:t>
            </w:r>
          </w:p>
        </w:tc>
        <w:tc>
          <w:tcPr>
            <w:tcW w:w="1701" w:type="dxa"/>
            <w:tcBorders>
              <w:top w:val="nil"/>
              <w:left w:val="nil"/>
              <w:bottom w:val="single" w:sz="4" w:space="0" w:color="auto"/>
              <w:right w:val="single" w:sz="4" w:space="0" w:color="auto"/>
            </w:tcBorders>
            <w:shd w:val="clear" w:color="auto" w:fill="auto"/>
            <w:vAlign w:val="bottom"/>
            <w:hideMark/>
          </w:tcPr>
          <w:p w14:paraId="216E3837"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292</w:t>
            </w:r>
          </w:p>
        </w:tc>
        <w:tc>
          <w:tcPr>
            <w:tcW w:w="1842" w:type="dxa"/>
            <w:tcBorders>
              <w:top w:val="nil"/>
              <w:left w:val="nil"/>
              <w:bottom w:val="single" w:sz="4" w:space="0" w:color="auto"/>
              <w:right w:val="single" w:sz="4" w:space="0" w:color="auto"/>
            </w:tcBorders>
            <w:shd w:val="clear" w:color="auto" w:fill="auto"/>
            <w:vAlign w:val="bottom"/>
            <w:hideMark/>
          </w:tcPr>
          <w:p w14:paraId="1C6F6AE0"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40</w:t>
            </w:r>
          </w:p>
        </w:tc>
        <w:tc>
          <w:tcPr>
            <w:tcW w:w="1560" w:type="dxa"/>
            <w:tcBorders>
              <w:top w:val="nil"/>
              <w:left w:val="nil"/>
              <w:bottom w:val="single" w:sz="4" w:space="0" w:color="auto"/>
              <w:right w:val="single" w:sz="4" w:space="0" w:color="auto"/>
            </w:tcBorders>
            <w:shd w:val="clear" w:color="auto" w:fill="auto"/>
            <w:vAlign w:val="bottom"/>
            <w:hideMark/>
          </w:tcPr>
          <w:p w14:paraId="7963E57E"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121</w:t>
            </w:r>
          </w:p>
        </w:tc>
        <w:tc>
          <w:tcPr>
            <w:tcW w:w="2551" w:type="dxa"/>
            <w:tcBorders>
              <w:top w:val="nil"/>
              <w:left w:val="nil"/>
              <w:bottom w:val="single" w:sz="4" w:space="0" w:color="auto"/>
              <w:right w:val="single" w:sz="4" w:space="0" w:color="auto"/>
            </w:tcBorders>
            <w:shd w:val="clear" w:color="auto" w:fill="auto"/>
            <w:vAlign w:val="bottom"/>
            <w:hideMark/>
          </w:tcPr>
          <w:p w14:paraId="086815FA"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19</w:t>
            </w:r>
          </w:p>
        </w:tc>
        <w:tc>
          <w:tcPr>
            <w:tcW w:w="2552" w:type="dxa"/>
            <w:tcBorders>
              <w:top w:val="nil"/>
              <w:left w:val="nil"/>
              <w:bottom w:val="single" w:sz="4" w:space="0" w:color="auto"/>
              <w:right w:val="single" w:sz="4" w:space="0" w:color="auto"/>
            </w:tcBorders>
            <w:shd w:val="clear" w:color="auto" w:fill="auto"/>
            <w:vAlign w:val="bottom"/>
            <w:hideMark/>
          </w:tcPr>
          <w:p w14:paraId="1C1FCD66"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66676D20" w14:textId="77777777" w:rsidTr="003F77A0">
        <w:trPr>
          <w:trHeight w:val="698"/>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1D49DC7D" w14:textId="77777777" w:rsidR="00EF0BBA" w:rsidRPr="008C6C4F" w:rsidRDefault="00EF0BBA" w:rsidP="00EF0BBA">
            <w:pPr>
              <w:spacing w:after="200" w:line="276" w:lineRule="auto"/>
              <w:rPr>
                <w:rFonts w:eastAsia="Calibri"/>
                <w:lang w:eastAsia="en-US"/>
              </w:rPr>
            </w:pPr>
            <w:r w:rsidRPr="008C6C4F">
              <w:rPr>
                <w:rFonts w:eastAsia="Calibri"/>
                <w:lang w:eastAsia="en-US"/>
              </w:rPr>
              <w:t>36</w:t>
            </w:r>
          </w:p>
        </w:tc>
        <w:tc>
          <w:tcPr>
            <w:tcW w:w="2320" w:type="dxa"/>
            <w:tcBorders>
              <w:top w:val="nil"/>
              <w:left w:val="nil"/>
              <w:bottom w:val="single" w:sz="4" w:space="0" w:color="auto"/>
              <w:right w:val="single" w:sz="4" w:space="0" w:color="auto"/>
            </w:tcBorders>
            <w:shd w:val="clear" w:color="auto" w:fill="auto"/>
            <w:vAlign w:val="bottom"/>
            <w:hideMark/>
          </w:tcPr>
          <w:p w14:paraId="359C59C3"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Гавриловская ООШ</w:t>
            </w:r>
          </w:p>
        </w:tc>
        <w:tc>
          <w:tcPr>
            <w:tcW w:w="1485" w:type="dxa"/>
            <w:tcBorders>
              <w:top w:val="nil"/>
              <w:left w:val="nil"/>
              <w:bottom w:val="single" w:sz="4" w:space="0" w:color="auto"/>
              <w:right w:val="single" w:sz="4" w:space="0" w:color="auto"/>
            </w:tcBorders>
            <w:shd w:val="clear" w:color="auto" w:fill="auto"/>
            <w:vAlign w:val="bottom"/>
            <w:hideMark/>
          </w:tcPr>
          <w:p w14:paraId="4A2C6A14"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49</w:t>
            </w:r>
          </w:p>
        </w:tc>
        <w:tc>
          <w:tcPr>
            <w:tcW w:w="1701" w:type="dxa"/>
            <w:tcBorders>
              <w:top w:val="nil"/>
              <w:left w:val="nil"/>
              <w:bottom w:val="single" w:sz="4" w:space="0" w:color="auto"/>
              <w:right w:val="single" w:sz="4" w:space="0" w:color="auto"/>
            </w:tcBorders>
            <w:shd w:val="clear" w:color="auto" w:fill="auto"/>
            <w:vAlign w:val="bottom"/>
            <w:hideMark/>
          </w:tcPr>
          <w:p w14:paraId="24EE4BB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362</w:t>
            </w:r>
          </w:p>
        </w:tc>
        <w:tc>
          <w:tcPr>
            <w:tcW w:w="1842" w:type="dxa"/>
            <w:tcBorders>
              <w:top w:val="nil"/>
              <w:left w:val="nil"/>
              <w:bottom w:val="single" w:sz="4" w:space="0" w:color="auto"/>
              <w:right w:val="single" w:sz="4" w:space="0" w:color="auto"/>
            </w:tcBorders>
            <w:shd w:val="clear" w:color="auto" w:fill="auto"/>
            <w:vAlign w:val="bottom"/>
            <w:hideMark/>
          </w:tcPr>
          <w:p w14:paraId="64DCA6FE"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44</w:t>
            </w:r>
          </w:p>
        </w:tc>
        <w:tc>
          <w:tcPr>
            <w:tcW w:w="1560" w:type="dxa"/>
            <w:tcBorders>
              <w:top w:val="nil"/>
              <w:left w:val="nil"/>
              <w:bottom w:val="single" w:sz="4" w:space="0" w:color="auto"/>
              <w:right w:val="single" w:sz="4" w:space="0" w:color="auto"/>
            </w:tcBorders>
            <w:shd w:val="clear" w:color="auto" w:fill="auto"/>
            <w:vAlign w:val="bottom"/>
            <w:hideMark/>
          </w:tcPr>
          <w:p w14:paraId="7FFF387C"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120</w:t>
            </w:r>
          </w:p>
        </w:tc>
        <w:tc>
          <w:tcPr>
            <w:tcW w:w="2551" w:type="dxa"/>
            <w:tcBorders>
              <w:top w:val="nil"/>
              <w:left w:val="nil"/>
              <w:bottom w:val="single" w:sz="4" w:space="0" w:color="auto"/>
              <w:right w:val="single" w:sz="4" w:space="0" w:color="auto"/>
            </w:tcBorders>
            <w:shd w:val="clear" w:color="auto" w:fill="auto"/>
            <w:vAlign w:val="bottom"/>
            <w:hideMark/>
          </w:tcPr>
          <w:p w14:paraId="7D26E18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21</w:t>
            </w:r>
          </w:p>
        </w:tc>
        <w:tc>
          <w:tcPr>
            <w:tcW w:w="2552" w:type="dxa"/>
            <w:tcBorders>
              <w:top w:val="nil"/>
              <w:left w:val="nil"/>
              <w:bottom w:val="single" w:sz="4" w:space="0" w:color="auto"/>
              <w:right w:val="single" w:sz="4" w:space="0" w:color="auto"/>
            </w:tcBorders>
            <w:shd w:val="clear" w:color="auto" w:fill="auto"/>
            <w:vAlign w:val="bottom"/>
            <w:hideMark/>
          </w:tcPr>
          <w:p w14:paraId="57A8162C"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356D7597" w14:textId="77777777" w:rsidTr="003F77A0">
        <w:trPr>
          <w:trHeight w:val="851"/>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28D247FB" w14:textId="77777777" w:rsidR="00EF0BBA" w:rsidRPr="008C6C4F" w:rsidRDefault="00EF0BBA" w:rsidP="00EF0BBA">
            <w:pPr>
              <w:spacing w:after="200" w:line="276" w:lineRule="auto"/>
              <w:rPr>
                <w:rFonts w:eastAsia="Calibri"/>
                <w:lang w:eastAsia="en-US"/>
              </w:rPr>
            </w:pPr>
            <w:r w:rsidRPr="008C6C4F">
              <w:rPr>
                <w:rFonts w:eastAsia="Calibri"/>
                <w:lang w:eastAsia="en-US"/>
              </w:rPr>
              <w:t>37</w:t>
            </w:r>
          </w:p>
        </w:tc>
        <w:tc>
          <w:tcPr>
            <w:tcW w:w="2320" w:type="dxa"/>
            <w:tcBorders>
              <w:top w:val="nil"/>
              <w:left w:val="nil"/>
              <w:bottom w:val="single" w:sz="4" w:space="0" w:color="auto"/>
              <w:right w:val="single" w:sz="4" w:space="0" w:color="auto"/>
            </w:tcBorders>
            <w:shd w:val="clear" w:color="auto" w:fill="auto"/>
            <w:vAlign w:val="bottom"/>
            <w:hideMark/>
          </w:tcPr>
          <w:p w14:paraId="26203C7B"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Семиозерская ООШ</w:t>
            </w:r>
          </w:p>
        </w:tc>
        <w:tc>
          <w:tcPr>
            <w:tcW w:w="1485" w:type="dxa"/>
            <w:tcBorders>
              <w:top w:val="nil"/>
              <w:left w:val="nil"/>
              <w:bottom w:val="single" w:sz="4" w:space="0" w:color="auto"/>
              <w:right w:val="single" w:sz="4" w:space="0" w:color="auto"/>
            </w:tcBorders>
            <w:shd w:val="clear" w:color="auto" w:fill="auto"/>
            <w:vAlign w:val="bottom"/>
            <w:hideMark/>
          </w:tcPr>
          <w:p w14:paraId="3DBCFB6C"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64</w:t>
            </w:r>
          </w:p>
        </w:tc>
        <w:tc>
          <w:tcPr>
            <w:tcW w:w="1701" w:type="dxa"/>
            <w:tcBorders>
              <w:top w:val="nil"/>
              <w:left w:val="nil"/>
              <w:bottom w:val="single" w:sz="4" w:space="0" w:color="auto"/>
              <w:right w:val="single" w:sz="4" w:space="0" w:color="auto"/>
            </w:tcBorders>
            <w:shd w:val="clear" w:color="auto" w:fill="auto"/>
            <w:vAlign w:val="bottom"/>
            <w:hideMark/>
          </w:tcPr>
          <w:p w14:paraId="160635AE"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283</w:t>
            </w:r>
          </w:p>
        </w:tc>
        <w:tc>
          <w:tcPr>
            <w:tcW w:w="1842" w:type="dxa"/>
            <w:tcBorders>
              <w:top w:val="nil"/>
              <w:left w:val="nil"/>
              <w:bottom w:val="single" w:sz="4" w:space="0" w:color="auto"/>
              <w:right w:val="single" w:sz="4" w:space="0" w:color="auto"/>
            </w:tcBorders>
            <w:shd w:val="clear" w:color="auto" w:fill="auto"/>
            <w:vAlign w:val="bottom"/>
            <w:hideMark/>
          </w:tcPr>
          <w:p w14:paraId="074606B7"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55</w:t>
            </w:r>
          </w:p>
        </w:tc>
        <w:tc>
          <w:tcPr>
            <w:tcW w:w="1560" w:type="dxa"/>
            <w:tcBorders>
              <w:top w:val="nil"/>
              <w:left w:val="nil"/>
              <w:bottom w:val="single" w:sz="4" w:space="0" w:color="auto"/>
              <w:right w:val="single" w:sz="4" w:space="0" w:color="auto"/>
            </w:tcBorders>
            <w:shd w:val="clear" w:color="auto" w:fill="auto"/>
            <w:vAlign w:val="bottom"/>
            <w:hideMark/>
          </w:tcPr>
          <w:p w14:paraId="247C5E4B"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106</w:t>
            </w:r>
          </w:p>
        </w:tc>
        <w:tc>
          <w:tcPr>
            <w:tcW w:w="2551" w:type="dxa"/>
            <w:tcBorders>
              <w:top w:val="nil"/>
              <w:left w:val="nil"/>
              <w:bottom w:val="single" w:sz="4" w:space="0" w:color="auto"/>
              <w:right w:val="single" w:sz="4" w:space="0" w:color="auto"/>
            </w:tcBorders>
            <w:shd w:val="clear" w:color="auto" w:fill="auto"/>
            <w:vAlign w:val="bottom"/>
            <w:hideMark/>
          </w:tcPr>
          <w:p w14:paraId="523A257B"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23</w:t>
            </w:r>
          </w:p>
        </w:tc>
        <w:tc>
          <w:tcPr>
            <w:tcW w:w="2552" w:type="dxa"/>
            <w:tcBorders>
              <w:top w:val="nil"/>
              <w:left w:val="nil"/>
              <w:bottom w:val="single" w:sz="4" w:space="0" w:color="auto"/>
              <w:right w:val="single" w:sz="4" w:space="0" w:color="auto"/>
            </w:tcBorders>
            <w:shd w:val="clear" w:color="auto" w:fill="auto"/>
            <w:vAlign w:val="bottom"/>
            <w:hideMark/>
          </w:tcPr>
          <w:p w14:paraId="1BBCCF67"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09471A98" w14:textId="77777777" w:rsidTr="003F77A0">
        <w:trPr>
          <w:trHeight w:val="1119"/>
        </w:trPr>
        <w:tc>
          <w:tcPr>
            <w:tcW w:w="477" w:type="dxa"/>
            <w:tcBorders>
              <w:top w:val="nil"/>
              <w:left w:val="single" w:sz="4" w:space="0" w:color="000000"/>
              <w:bottom w:val="single" w:sz="4" w:space="0" w:color="000000"/>
              <w:right w:val="single" w:sz="4" w:space="0" w:color="000000"/>
            </w:tcBorders>
            <w:shd w:val="clear" w:color="auto" w:fill="auto"/>
            <w:vAlign w:val="center"/>
            <w:hideMark/>
          </w:tcPr>
          <w:p w14:paraId="4344ED29" w14:textId="77777777" w:rsidR="00EF0BBA" w:rsidRPr="008C6C4F" w:rsidRDefault="00EF0BBA" w:rsidP="00EF0BBA">
            <w:pPr>
              <w:spacing w:after="200" w:line="276" w:lineRule="auto"/>
              <w:rPr>
                <w:rFonts w:eastAsia="Calibri"/>
                <w:lang w:eastAsia="en-US"/>
              </w:rPr>
            </w:pPr>
            <w:r w:rsidRPr="008C6C4F">
              <w:rPr>
                <w:rFonts w:eastAsia="Calibri"/>
                <w:lang w:eastAsia="en-US"/>
              </w:rPr>
              <w:t>38</w:t>
            </w:r>
          </w:p>
        </w:tc>
        <w:tc>
          <w:tcPr>
            <w:tcW w:w="2320" w:type="dxa"/>
            <w:tcBorders>
              <w:top w:val="nil"/>
              <w:left w:val="nil"/>
              <w:bottom w:val="single" w:sz="4" w:space="0" w:color="auto"/>
              <w:right w:val="single" w:sz="4" w:space="0" w:color="auto"/>
            </w:tcBorders>
            <w:shd w:val="clear" w:color="auto" w:fill="auto"/>
            <w:hideMark/>
          </w:tcPr>
          <w:p w14:paraId="464B066D" w14:textId="77777777" w:rsidR="00EF0BBA" w:rsidRPr="008C6C4F" w:rsidRDefault="00EF0BBA" w:rsidP="00EF0BBA">
            <w:pPr>
              <w:spacing w:after="200" w:line="276" w:lineRule="auto"/>
              <w:jc w:val="center"/>
              <w:rPr>
                <w:rFonts w:eastAsia="Calibri"/>
                <w:b/>
                <w:bCs/>
                <w:color w:val="000000"/>
                <w:lang w:eastAsia="en-US"/>
              </w:rPr>
            </w:pPr>
            <w:proofErr w:type="spellStart"/>
            <w:r w:rsidRPr="008C6C4F">
              <w:rPr>
                <w:rFonts w:eastAsia="Calibri"/>
                <w:b/>
                <w:bCs/>
                <w:color w:val="000000"/>
                <w:lang w:eastAsia="en-US"/>
              </w:rPr>
              <w:t>Цвелодубовский</w:t>
            </w:r>
            <w:proofErr w:type="spellEnd"/>
            <w:r w:rsidRPr="008C6C4F">
              <w:rPr>
                <w:rFonts w:eastAsia="Calibri"/>
                <w:b/>
                <w:bCs/>
                <w:color w:val="000000"/>
                <w:lang w:eastAsia="en-US"/>
              </w:rPr>
              <w:t xml:space="preserve"> филиал МБОУ "Рощинский ЦО"</w:t>
            </w:r>
          </w:p>
        </w:tc>
        <w:tc>
          <w:tcPr>
            <w:tcW w:w="1485" w:type="dxa"/>
            <w:tcBorders>
              <w:top w:val="nil"/>
              <w:left w:val="nil"/>
              <w:bottom w:val="single" w:sz="4" w:space="0" w:color="auto"/>
              <w:right w:val="single" w:sz="4" w:space="0" w:color="auto"/>
            </w:tcBorders>
            <w:shd w:val="clear" w:color="auto" w:fill="auto"/>
            <w:vAlign w:val="bottom"/>
            <w:hideMark/>
          </w:tcPr>
          <w:p w14:paraId="474256D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39</w:t>
            </w:r>
          </w:p>
        </w:tc>
        <w:tc>
          <w:tcPr>
            <w:tcW w:w="1701" w:type="dxa"/>
            <w:tcBorders>
              <w:top w:val="nil"/>
              <w:left w:val="nil"/>
              <w:bottom w:val="single" w:sz="4" w:space="0" w:color="auto"/>
              <w:right w:val="single" w:sz="4" w:space="0" w:color="auto"/>
            </w:tcBorders>
            <w:shd w:val="clear" w:color="auto" w:fill="auto"/>
            <w:vAlign w:val="bottom"/>
            <w:hideMark/>
          </w:tcPr>
          <w:p w14:paraId="570A6EB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237</w:t>
            </w:r>
          </w:p>
        </w:tc>
        <w:tc>
          <w:tcPr>
            <w:tcW w:w="1842" w:type="dxa"/>
            <w:tcBorders>
              <w:top w:val="nil"/>
              <w:left w:val="nil"/>
              <w:bottom w:val="single" w:sz="4" w:space="0" w:color="auto"/>
              <w:right w:val="single" w:sz="4" w:space="0" w:color="auto"/>
            </w:tcBorders>
            <w:shd w:val="clear" w:color="auto" w:fill="auto"/>
            <w:vAlign w:val="bottom"/>
            <w:hideMark/>
          </w:tcPr>
          <w:p w14:paraId="4647336F"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39</w:t>
            </w:r>
          </w:p>
        </w:tc>
        <w:tc>
          <w:tcPr>
            <w:tcW w:w="1560" w:type="dxa"/>
            <w:tcBorders>
              <w:top w:val="nil"/>
              <w:left w:val="nil"/>
              <w:bottom w:val="single" w:sz="4" w:space="0" w:color="auto"/>
              <w:right w:val="single" w:sz="4" w:space="0" w:color="auto"/>
            </w:tcBorders>
            <w:shd w:val="clear" w:color="auto" w:fill="auto"/>
            <w:vAlign w:val="bottom"/>
            <w:hideMark/>
          </w:tcPr>
          <w:p w14:paraId="348CFCF2"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62</w:t>
            </w:r>
          </w:p>
        </w:tc>
        <w:tc>
          <w:tcPr>
            <w:tcW w:w="2551" w:type="dxa"/>
            <w:tcBorders>
              <w:top w:val="nil"/>
              <w:left w:val="nil"/>
              <w:bottom w:val="single" w:sz="4" w:space="0" w:color="auto"/>
              <w:right w:val="single" w:sz="4" w:space="0" w:color="auto"/>
            </w:tcBorders>
            <w:shd w:val="clear" w:color="auto" w:fill="auto"/>
            <w:vAlign w:val="bottom"/>
            <w:hideMark/>
          </w:tcPr>
          <w:p w14:paraId="1FD09EAA"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20</w:t>
            </w:r>
          </w:p>
        </w:tc>
        <w:tc>
          <w:tcPr>
            <w:tcW w:w="2552" w:type="dxa"/>
            <w:tcBorders>
              <w:top w:val="nil"/>
              <w:left w:val="nil"/>
              <w:bottom w:val="single" w:sz="4" w:space="0" w:color="auto"/>
              <w:right w:val="single" w:sz="4" w:space="0" w:color="auto"/>
            </w:tcBorders>
            <w:shd w:val="clear" w:color="auto" w:fill="auto"/>
            <w:vAlign w:val="bottom"/>
            <w:hideMark/>
          </w:tcPr>
          <w:p w14:paraId="2163B5ED"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48BA9C5D" w14:textId="77777777" w:rsidTr="003F77A0">
        <w:trPr>
          <w:trHeight w:val="1092"/>
        </w:trPr>
        <w:tc>
          <w:tcPr>
            <w:tcW w:w="477" w:type="dxa"/>
            <w:tcBorders>
              <w:top w:val="nil"/>
              <w:left w:val="single" w:sz="4" w:space="0" w:color="000000"/>
              <w:bottom w:val="nil"/>
              <w:right w:val="single" w:sz="4" w:space="0" w:color="000000"/>
            </w:tcBorders>
            <w:shd w:val="clear" w:color="auto" w:fill="auto"/>
            <w:vAlign w:val="center"/>
            <w:hideMark/>
          </w:tcPr>
          <w:p w14:paraId="07D3F65D" w14:textId="77777777" w:rsidR="00EF0BBA" w:rsidRPr="008C6C4F" w:rsidRDefault="00EF0BBA" w:rsidP="00EF0BBA">
            <w:pPr>
              <w:spacing w:after="200" w:line="276" w:lineRule="auto"/>
              <w:rPr>
                <w:rFonts w:eastAsia="Calibri"/>
                <w:lang w:eastAsia="en-US"/>
              </w:rPr>
            </w:pPr>
            <w:r w:rsidRPr="008C6C4F">
              <w:rPr>
                <w:rFonts w:eastAsia="Calibri"/>
                <w:lang w:eastAsia="en-US"/>
              </w:rPr>
              <w:t>39</w:t>
            </w:r>
          </w:p>
        </w:tc>
        <w:tc>
          <w:tcPr>
            <w:tcW w:w="2320" w:type="dxa"/>
            <w:tcBorders>
              <w:top w:val="nil"/>
              <w:left w:val="nil"/>
              <w:bottom w:val="single" w:sz="4" w:space="0" w:color="auto"/>
              <w:right w:val="single" w:sz="4" w:space="0" w:color="auto"/>
            </w:tcBorders>
            <w:shd w:val="clear" w:color="auto" w:fill="auto"/>
            <w:vAlign w:val="bottom"/>
            <w:hideMark/>
          </w:tcPr>
          <w:p w14:paraId="699F09A7" w14:textId="77777777" w:rsidR="00EF0BBA" w:rsidRPr="008C6C4F" w:rsidRDefault="00EF0BBA" w:rsidP="00EF0BBA">
            <w:pPr>
              <w:spacing w:after="200" w:line="276" w:lineRule="auto"/>
              <w:rPr>
                <w:rFonts w:eastAsia="Calibri"/>
                <w:b/>
                <w:bCs/>
                <w:color w:val="000000"/>
                <w:lang w:eastAsia="en-US"/>
              </w:rPr>
            </w:pPr>
            <w:r w:rsidRPr="008C6C4F">
              <w:rPr>
                <w:rFonts w:eastAsia="Calibri"/>
                <w:b/>
                <w:bCs/>
                <w:color w:val="000000"/>
                <w:lang w:eastAsia="en-US"/>
              </w:rPr>
              <w:t>ЧОУ "Школа "Лужки"</w:t>
            </w:r>
          </w:p>
        </w:tc>
        <w:tc>
          <w:tcPr>
            <w:tcW w:w="1485" w:type="dxa"/>
            <w:tcBorders>
              <w:top w:val="nil"/>
              <w:left w:val="nil"/>
              <w:bottom w:val="single" w:sz="4" w:space="0" w:color="auto"/>
              <w:right w:val="single" w:sz="4" w:space="0" w:color="auto"/>
            </w:tcBorders>
            <w:shd w:val="clear" w:color="auto" w:fill="auto"/>
            <w:vAlign w:val="bottom"/>
            <w:hideMark/>
          </w:tcPr>
          <w:p w14:paraId="15422A88"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37</w:t>
            </w:r>
          </w:p>
        </w:tc>
        <w:tc>
          <w:tcPr>
            <w:tcW w:w="1701" w:type="dxa"/>
            <w:tcBorders>
              <w:top w:val="nil"/>
              <w:left w:val="nil"/>
              <w:bottom w:val="single" w:sz="4" w:space="0" w:color="auto"/>
              <w:right w:val="single" w:sz="4" w:space="0" w:color="auto"/>
            </w:tcBorders>
            <w:shd w:val="clear" w:color="auto" w:fill="auto"/>
            <w:vAlign w:val="bottom"/>
            <w:hideMark/>
          </w:tcPr>
          <w:p w14:paraId="2666553C"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12</w:t>
            </w:r>
          </w:p>
        </w:tc>
        <w:tc>
          <w:tcPr>
            <w:tcW w:w="1842" w:type="dxa"/>
            <w:tcBorders>
              <w:top w:val="nil"/>
              <w:left w:val="nil"/>
              <w:bottom w:val="single" w:sz="4" w:space="0" w:color="auto"/>
              <w:right w:val="single" w:sz="4" w:space="0" w:color="auto"/>
            </w:tcBorders>
            <w:shd w:val="clear" w:color="auto" w:fill="auto"/>
            <w:vAlign w:val="bottom"/>
            <w:hideMark/>
          </w:tcPr>
          <w:p w14:paraId="3EE0B09E"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11</w:t>
            </w:r>
          </w:p>
        </w:tc>
        <w:tc>
          <w:tcPr>
            <w:tcW w:w="1560" w:type="dxa"/>
            <w:tcBorders>
              <w:top w:val="nil"/>
              <w:left w:val="nil"/>
              <w:bottom w:val="single" w:sz="4" w:space="0" w:color="auto"/>
              <w:right w:val="single" w:sz="4" w:space="0" w:color="auto"/>
            </w:tcBorders>
            <w:shd w:val="clear" w:color="auto" w:fill="auto"/>
            <w:vAlign w:val="bottom"/>
            <w:hideMark/>
          </w:tcPr>
          <w:p w14:paraId="4CE484B9" w14:textId="77777777" w:rsidR="00EF0BBA" w:rsidRPr="008C6C4F" w:rsidRDefault="00EF0BBA" w:rsidP="00EF0BBA">
            <w:pPr>
              <w:spacing w:after="200" w:line="276" w:lineRule="auto"/>
              <w:jc w:val="right"/>
              <w:rPr>
                <w:rFonts w:eastAsia="Calibri"/>
                <w:lang w:eastAsia="en-US"/>
              </w:rPr>
            </w:pPr>
            <w:r w:rsidRPr="008C6C4F">
              <w:rPr>
                <w:rFonts w:eastAsia="Calibri"/>
                <w:lang w:eastAsia="en-US"/>
              </w:rPr>
              <w:t>6</w:t>
            </w:r>
          </w:p>
        </w:tc>
        <w:tc>
          <w:tcPr>
            <w:tcW w:w="2551" w:type="dxa"/>
            <w:tcBorders>
              <w:top w:val="nil"/>
              <w:left w:val="nil"/>
              <w:bottom w:val="single" w:sz="4" w:space="0" w:color="auto"/>
              <w:right w:val="single" w:sz="4" w:space="0" w:color="auto"/>
            </w:tcBorders>
            <w:shd w:val="clear" w:color="auto" w:fill="auto"/>
            <w:vAlign w:val="bottom"/>
            <w:hideMark/>
          </w:tcPr>
          <w:p w14:paraId="75C4998D" w14:textId="77777777" w:rsidR="00EF0BBA" w:rsidRPr="008C6C4F" w:rsidRDefault="00EF0BBA" w:rsidP="00EF0BBA">
            <w:pPr>
              <w:spacing w:after="200" w:line="276" w:lineRule="auto"/>
              <w:jc w:val="center"/>
              <w:rPr>
                <w:rFonts w:eastAsia="Calibri"/>
                <w:color w:val="000000"/>
                <w:lang w:eastAsia="en-US"/>
              </w:rPr>
            </w:pPr>
            <w:r w:rsidRPr="008C6C4F">
              <w:rPr>
                <w:rFonts w:eastAsia="Calibri"/>
                <w:color w:val="000000"/>
                <w:lang w:eastAsia="en-US"/>
              </w:rPr>
              <w:t>4</w:t>
            </w:r>
          </w:p>
        </w:tc>
        <w:tc>
          <w:tcPr>
            <w:tcW w:w="2552" w:type="dxa"/>
            <w:tcBorders>
              <w:top w:val="nil"/>
              <w:left w:val="nil"/>
              <w:bottom w:val="single" w:sz="4" w:space="0" w:color="auto"/>
              <w:right w:val="single" w:sz="4" w:space="0" w:color="auto"/>
            </w:tcBorders>
            <w:shd w:val="clear" w:color="auto" w:fill="auto"/>
            <w:vAlign w:val="bottom"/>
            <w:hideMark/>
          </w:tcPr>
          <w:p w14:paraId="1243A917" w14:textId="77777777" w:rsidR="00EF0BBA" w:rsidRPr="008C6C4F" w:rsidRDefault="00EF0BBA" w:rsidP="00EF0BBA">
            <w:pPr>
              <w:spacing w:after="200" w:line="276" w:lineRule="auto"/>
              <w:rPr>
                <w:rFonts w:eastAsia="Calibri"/>
                <w:color w:val="000000"/>
                <w:lang w:eastAsia="en-US"/>
              </w:rPr>
            </w:pPr>
            <w:r w:rsidRPr="008C6C4F">
              <w:rPr>
                <w:rFonts w:eastAsia="Calibri"/>
                <w:color w:val="000000"/>
                <w:lang w:eastAsia="en-US"/>
              </w:rPr>
              <w:t>МХК, французский язык, немецкий язык, астрономия</w:t>
            </w:r>
          </w:p>
        </w:tc>
      </w:tr>
      <w:tr w:rsidR="00EF0BBA" w:rsidRPr="008C6C4F" w14:paraId="45135572" w14:textId="77777777" w:rsidTr="003F77A0">
        <w:trPr>
          <w:trHeight w:val="405"/>
        </w:trPr>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0D80CA" w14:textId="77777777" w:rsidR="00EF0BBA" w:rsidRPr="008C6C4F" w:rsidRDefault="00EF0BBA" w:rsidP="00EF0BBA">
            <w:pPr>
              <w:spacing w:after="200" w:line="276" w:lineRule="auto"/>
              <w:rPr>
                <w:rFonts w:eastAsia="Calibri"/>
                <w:lang w:eastAsia="en-US"/>
              </w:rPr>
            </w:pPr>
            <w:r w:rsidRPr="008C6C4F">
              <w:rPr>
                <w:rFonts w:eastAsia="Calibri"/>
                <w:lang w:eastAsia="en-US"/>
              </w:rPr>
              <w:t> </w:t>
            </w:r>
          </w:p>
        </w:tc>
        <w:tc>
          <w:tcPr>
            <w:tcW w:w="2320" w:type="dxa"/>
            <w:tcBorders>
              <w:top w:val="nil"/>
              <w:left w:val="nil"/>
              <w:bottom w:val="single" w:sz="4" w:space="0" w:color="auto"/>
              <w:right w:val="single" w:sz="4" w:space="0" w:color="auto"/>
            </w:tcBorders>
            <w:shd w:val="clear" w:color="auto" w:fill="auto"/>
            <w:vAlign w:val="bottom"/>
            <w:hideMark/>
          </w:tcPr>
          <w:p w14:paraId="33129987" w14:textId="77777777" w:rsidR="00EF0BBA" w:rsidRPr="008C6C4F" w:rsidRDefault="00EF0BBA" w:rsidP="00EF0BBA">
            <w:pPr>
              <w:spacing w:after="200" w:line="276" w:lineRule="auto"/>
              <w:rPr>
                <w:rFonts w:eastAsia="Calibri"/>
                <w:b/>
                <w:bCs/>
                <w:lang w:eastAsia="en-US"/>
              </w:rPr>
            </w:pPr>
            <w:r w:rsidRPr="008C6C4F">
              <w:rPr>
                <w:rFonts w:eastAsia="Calibri"/>
                <w:b/>
                <w:bCs/>
                <w:lang w:eastAsia="en-US"/>
              </w:rPr>
              <w:t>ИТОГ</w:t>
            </w:r>
          </w:p>
        </w:tc>
        <w:tc>
          <w:tcPr>
            <w:tcW w:w="1485" w:type="dxa"/>
            <w:tcBorders>
              <w:top w:val="nil"/>
              <w:left w:val="nil"/>
              <w:bottom w:val="single" w:sz="4" w:space="0" w:color="auto"/>
              <w:right w:val="single" w:sz="4" w:space="0" w:color="auto"/>
            </w:tcBorders>
            <w:shd w:val="clear" w:color="auto" w:fill="auto"/>
            <w:vAlign w:val="bottom"/>
            <w:hideMark/>
          </w:tcPr>
          <w:p w14:paraId="6B98A935" w14:textId="77777777" w:rsidR="00EF0BBA" w:rsidRPr="008C6C4F" w:rsidRDefault="00EF0BBA" w:rsidP="00EF0BBA">
            <w:pPr>
              <w:spacing w:after="200" w:line="276" w:lineRule="auto"/>
              <w:jc w:val="right"/>
              <w:rPr>
                <w:rFonts w:eastAsia="Calibri"/>
                <w:b/>
                <w:bCs/>
                <w:lang w:eastAsia="en-US"/>
              </w:rPr>
            </w:pPr>
            <w:r w:rsidRPr="008C6C4F">
              <w:rPr>
                <w:rFonts w:eastAsia="Calibri"/>
                <w:b/>
                <w:bCs/>
                <w:lang w:eastAsia="en-US"/>
              </w:rPr>
              <w:t>9183</w:t>
            </w:r>
          </w:p>
        </w:tc>
        <w:tc>
          <w:tcPr>
            <w:tcW w:w="1701" w:type="dxa"/>
            <w:tcBorders>
              <w:top w:val="nil"/>
              <w:left w:val="nil"/>
              <w:bottom w:val="single" w:sz="4" w:space="0" w:color="auto"/>
              <w:right w:val="single" w:sz="4" w:space="0" w:color="auto"/>
            </w:tcBorders>
            <w:shd w:val="clear" w:color="auto" w:fill="auto"/>
            <w:vAlign w:val="bottom"/>
            <w:hideMark/>
          </w:tcPr>
          <w:p w14:paraId="5AA035F0" w14:textId="77777777" w:rsidR="00EF0BBA" w:rsidRPr="008C6C4F" w:rsidRDefault="00EF0BBA" w:rsidP="00EF0BBA">
            <w:pPr>
              <w:spacing w:after="200" w:line="276" w:lineRule="auto"/>
              <w:jc w:val="right"/>
              <w:rPr>
                <w:rFonts w:eastAsia="Calibri"/>
                <w:b/>
                <w:bCs/>
                <w:lang w:eastAsia="en-US"/>
              </w:rPr>
            </w:pPr>
            <w:r w:rsidRPr="008C6C4F">
              <w:rPr>
                <w:rFonts w:eastAsia="Calibri"/>
                <w:b/>
                <w:bCs/>
                <w:lang w:eastAsia="en-US"/>
              </w:rPr>
              <w:t>28951</w:t>
            </w:r>
          </w:p>
        </w:tc>
        <w:tc>
          <w:tcPr>
            <w:tcW w:w="1842" w:type="dxa"/>
            <w:tcBorders>
              <w:top w:val="nil"/>
              <w:left w:val="nil"/>
              <w:bottom w:val="single" w:sz="4" w:space="0" w:color="auto"/>
              <w:right w:val="single" w:sz="4" w:space="0" w:color="auto"/>
            </w:tcBorders>
            <w:shd w:val="clear" w:color="auto" w:fill="auto"/>
            <w:vAlign w:val="bottom"/>
            <w:hideMark/>
          </w:tcPr>
          <w:p w14:paraId="4F421061" w14:textId="77777777" w:rsidR="00EF0BBA" w:rsidRPr="008C6C4F" w:rsidRDefault="00EF0BBA" w:rsidP="00EF0BBA">
            <w:pPr>
              <w:spacing w:after="200" w:line="276" w:lineRule="auto"/>
              <w:jc w:val="right"/>
              <w:rPr>
                <w:rFonts w:eastAsia="Calibri"/>
                <w:b/>
                <w:bCs/>
                <w:lang w:eastAsia="en-US"/>
              </w:rPr>
            </w:pPr>
            <w:r w:rsidRPr="008C6C4F">
              <w:rPr>
                <w:rFonts w:eastAsia="Calibri"/>
                <w:b/>
                <w:bCs/>
                <w:lang w:eastAsia="en-US"/>
              </w:rPr>
              <w:t>7316</w:t>
            </w:r>
          </w:p>
        </w:tc>
        <w:tc>
          <w:tcPr>
            <w:tcW w:w="1560" w:type="dxa"/>
            <w:tcBorders>
              <w:top w:val="nil"/>
              <w:left w:val="nil"/>
              <w:bottom w:val="single" w:sz="4" w:space="0" w:color="auto"/>
              <w:right w:val="single" w:sz="4" w:space="0" w:color="auto"/>
            </w:tcBorders>
            <w:shd w:val="clear" w:color="auto" w:fill="auto"/>
            <w:vAlign w:val="bottom"/>
            <w:hideMark/>
          </w:tcPr>
          <w:p w14:paraId="347B2B10" w14:textId="77777777" w:rsidR="00EF0BBA" w:rsidRPr="008C6C4F" w:rsidRDefault="00EF0BBA" w:rsidP="00EF0BBA">
            <w:pPr>
              <w:spacing w:after="200" w:line="276" w:lineRule="auto"/>
              <w:jc w:val="right"/>
              <w:rPr>
                <w:rFonts w:eastAsia="Calibri"/>
                <w:b/>
                <w:bCs/>
                <w:lang w:eastAsia="en-US"/>
              </w:rPr>
            </w:pPr>
            <w:r w:rsidRPr="008C6C4F">
              <w:rPr>
                <w:rFonts w:eastAsia="Calibri"/>
                <w:b/>
                <w:bCs/>
                <w:lang w:eastAsia="en-US"/>
              </w:rPr>
              <w:t>6291</w:t>
            </w:r>
          </w:p>
        </w:tc>
        <w:tc>
          <w:tcPr>
            <w:tcW w:w="2551" w:type="dxa"/>
            <w:tcBorders>
              <w:top w:val="nil"/>
              <w:left w:val="nil"/>
              <w:bottom w:val="single" w:sz="4" w:space="0" w:color="auto"/>
              <w:right w:val="single" w:sz="4" w:space="0" w:color="auto"/>
            </w:tcBorders>
            <w:shd w:val="clear" w:color="auto" w:fill="auto"/>
            <w:vAlign w:val="bottom"/>
            <w:hideMark/>
          </w:tcPr>
          <w:p w14:paraId="742FC5C6" w14:textId="77777777" w:rsidR="00EF0BBA" w:rsidRPr="008C6C4F" w:rsidRDefault="00EF0BBA" w:rsidP="00EF0BBA">
            <w:pPr>
              <w:spacing w:after="200" w:line="276" w:lineRule="auto"/>
              <w:jc w:val="right"/>
              <w:rPr>
                <w:rFonts w:eastAsia="Calibri"/>
                <w:b/>
                <w:bCs/>
                <w:lang w:eastAsia="en-US"/>
              </w:rPr>
            </w:pPr>
            <w:r w:rsidRPr="008C6C4F">
              <w:rPr>
                <w:rFonts w:eastAsia="Calibri"/>
                <w:b/>
                <w:bCs/>
                <w:lang w:eastAsia="en-US"/>
              </w:rPr>
              <w:t>3375</w:t>
            </w:r>
          </w:p>
        </w:tc>
        <w:tc>
          <w:tcPr>
            <w:tcW w:w="2552" w:type="dxa"/>
            <w:tcBorders>
              <w:top w:val="nil"/>
              <w:left w:val="nil"/>
              <w:bottom w:val="single" w:sz="4" w:space="0" w:color="auto"/>
              <w:right w:val="single" w:sz="4" w:space="0" w:color="auto"/>
            </w:tcBorders>
            <w:shd w:val="clear" w:color="auto" w:fill="auto"/>
            <w:vAlign w:val="bottom"/>
            <w:hideMark/>
          </w:tcPr>
          <w:p w14:paraId="67C32946" w14:textId="77777777" w:rsidR="00EF0BBA" w:rsidRPr="008C6C4F" w:rsidRDefault="00EF0BBA" w:rsidP="00EF0BBA">
            <w:pPr>
              <w:spacing w:after="200" w:line="276" w:lineRule="auto"/>
              <w:rPr>
                <w:rFonts w:eastAsia="Calibri"/>
                <w:b/>
                <w:bCs/>
                <w:lang w:eastAsia="en-US"/>
              </w:rPr>
            </w:pPr>
            <w:r w:rsidRPr="008C6C4F">
              <w:rPr>
                <w:rFonts w:eastAsia="Calibri"/>
                <w:b/>
                <w:bCs/>
                <w:lang w:eastAsia="en-US"/>
              </w:rPr>
              <w:t> </w:t>
            </w:r>
          </w:p>
        </w:tc>
      </w:tr>
    </w:tbl>
    <w:p w14:paraId="6767D08A" w14:textId="77777777" w:rsidR="005560D2" w:rsidRPr="008C6C4F" w:rsidRDefault="005560D2" w:rsidP="004334AB">
      <w:pPr>
        <w:spacing w:line="276" w:lineRule="auto"/>
        <w:jc w:val="right"/>
        <w:rPr>
          <w:bCs/>
          <w:color w:val="C00000"/>
          <w:sz w:val="28"/>
          <w:szCs w:val="28"/>
        </w:rPr>
      </w:pPr>
    </w:p>
    <w:p w14:paraId="14B82FCD" w14:textId="42274A2D" w:rsidR="005560D2" w:rsidRDefault="005560D2" w:rsidP="004334AB">
      <w:pPr>
        <w:spacing w:line="276" w:lineRule="auto"/>
        <w:rPr>
          <w:bCs/>
          <w:color w:val="C00000"/>
          <w:sz w:val="28"/>
          <w:szCs w:val="28"/>
        </w:rPr>
      </w:pPr>
    </w:p>
    <w:p w14:paraId="78557709" w14:textId="125D4072" w:rsidR="00154EDA" w:rsidRDefault="00154EDA" w:rsidP="004334AB">
      <w:pPr>
        <w:spacing w:line="276" w:lineRule="auto"/>
        <w:rPr>
          <w:bCs/>
          <w:color w:val="C00000"/>
          <w:sz w:val="28"/>
          <w:szCs w:val="28"/>
        </w:rPr>
      </w:pPr>
    </w:p>
    <w:p w14:paraId="1E7E0B24" w14:textId="01E90A2D" w:rsidR="00154EDA" w:rsidRDefault="00154EDA" w:rsidP="004334AB">
      <w:pPr>
        <w:spacing w:line="276" w:lineRule="auto"/>
        <w:rPr>
          <w:bCs/>
          <w:color w:val="C00000"/>
          <w:sz w:val="28"/>
          <w:szCs w:val="28"/>
        </w:rPr>
      </w:pPr>
    </w:p>
    <w:p w14:paraId="64381BC4" w14:textId="74147AE4" w:rsidR="00154EDA" w:rsidRDefault="00154EDA" w:rsidP="004334AB">
      <w:pPr>
        <w:spacing w:line="276" w:lineRule="auto"/>
        <w:rPr>
          <w:bCs/>
          <w:color w:val="C00000"/>
          <w:sz w:val="28"/>
          <w:szCs w:val="28"/>
        </w:rPr>
      </w:pPr>
    </w:p>
    <w:p w14:paraId="50BB6D25" w14:textId="7421135F" w:rsidR="00154EDA" w:rsidRDefault="00154EDA" w:rsidP="004334AB">
      <w:pPr>
        <w:spacing w:line="276" w:lineRule="auto"/>
        <w:rPr>
          <w:bCs/>
          <w:color w:val="C00000"/>
          <w:sz w:val="28"/>
          <w:szCs w:val="28"/>
        </w:rPr>
      </w:pPr>
    </w:p>
    <w:p w14:paraId="33F10824" w14:textId="7DACEBB5" w:rsidR="00154EDA" w:rsidRDefault="00154EDA" w:rsidP="004334AB">
      <w:pPr>
        <w:spacing w:line="276" w:lineRule="auto"/>
        <w:rPr>
          <w:bCs/>
          <w:color w:val="C00000"/>
          <w:sz w:val="28"/>
          <w:szCs w:val="28"/>
        </w:rPr>
      </w:pPr>
    </w:p>
    <w:p w14:paraId="6DDB719E" w14:textId="266CA94D" w:rsidR="00154EDA" w:rsidRDefault="00154EDA" w:rsidP="004334AB">
      <w:pPr>
        <w:spacing w:line="276" w:lineRule="auto"/>
        <w:rPr>
          <w:bCs/>
          <w:color w:val="C00000"/>
          <w:sz w:val="28"/>
          <w:szCs w:val="28"/>
        </w:rPr>
      </w:pPr>
    </w:p>
    <w:p w14:paraId="31A7B3D5" w14:textId="77D6995C" w:rsidR="00154EDA" w:rsidRDefault="00154EDA" w:rsidP="004334AB">
      <w:pPr>
        <w:spacing w:line="276" w:lineRule="auto"/>
        <w:rPr>
          <w:bCs/>
          <w:color w:val="C00000"/>
          <w:sz w:val="28"/>
          <w:szCs w:val="28"/>
        </w:rPr>
      </w:pPr>
    </w:p>
    <w:p w14:paraId="7EC649A4" w14:textId="6FB8707D" w:rsidR="00154EDA" w:rsidRDefault="00154EDA" w:rsidP="004334AB">
      <w:pPr>
        <w:spacing w:line="276" w:lineRule="auto"/>
        <w:rPr>
          <w:bCs/>
          <w:color w:val="C00000"/>
          <w:sz w:val="28"/>
          <w:szCs w:val="28"/>
        </w:rPr>
      </w:pPr>
    </w:p>
    <w:p w14:paraId="11C04D0B" w14:textId="1E76B68F" w:rsidR="00154EDA" w:rsidRDefault="00154EDA" w:rsidP="004334AB">
      <w:pPr>
        <w:spacing w:line="276" w:lineRule="auto"/>
        <w:rPr>
          <w:bCs/>
          <w:color w:val="C00000"/>
          <w:sz w:val="28"/>
          <w:szCs w:val="28"/>
        </w:rPr>
      </w:pPr>
    </w:p>
    <w:p w14:paraId="4B463FE0" w14:textId="4CBDE278" w:rsidR="00154EDA" w:rsidRDefault="00154EDA" w:rsidP="004334AB">
      <w:pPr>
        <w:spacing w:line="276" w:lineRule="auto"/>
        <w:rPr>
          <w:bCs/>
          <w:color w:val="C00000"/>
          <w:sz w:val="28"/>
          <w:szCs w:val="28"/>
        </w:rPr>
      </w:pPr>
    </w:p>
    <w:p w14:paraId="2BA5E17F" w14:textId="2BD41409" w:rsidR="00154EDA" w:rsidRDefault="00154EDA" w:rsidP="004334AB">
      <w:pPr>
        <w:spacing w:line="276" w:lineRule="auto"/>
        <w:rPr>
          <w:bCs/>
          <w:color w:val="C00000"/>
          <w:sz w:val="28"/>
          <w:szCs w:val="28"/>
        </w:rPr>
      </w:pPr>
    </w:p>
    <w:p w14:paraId="02117158" w14:textId="69DF01B1" w:rsidR="00154EDA" w:rsidRDefault="00154EDA" w:rsidP="004334AB">
      <w:pPr>
        <w:spacing w:line="276" w:lineRule="auto"/>
        <w:rPr>
          <w:bCs/>
          <w:color w:val="C00000"/>
          <w:sz w:val="28"/>
          <w:szCs w:val="28"/>
        </w:rPr>
      </w:pPr>
    </w:p>
    <w:p w14:paraId="2B50C9BB" w14:textId="77777777" w:rsidR="00154EDA" w:rsidRPr="008C6C4F" w:rsidRDefault="00154EDA" w:rsidP="004334AB">
      <w:pPr>
        <w:spacing w:line="276" w:lineRule="auto"/>
        <w:rPr>
          <w:bCs/>
          <w:color w:val="C00000"/>
          <w:sz w:val="28"/>
          <w:szCs w:val="28"/>
        </w:rPr>
      </w:pPr>
    </w:p>
    <w:p w14:paraId="217C14D5" w14:textId="08EA91B4" w:rsidR="00FC32AA" w:rsidRPr="008C6C4F" w:rsidRDefault="00EC3CBE" w:rsidP="004334AB">
      <w:pPr>
        <w:spacing w:line="276" w:lineRule="auto"/>
        <w:jc w:val="right"/>
        <w:rPr>
          <w:sz w:val="28"/>
          <w:szCs w:val="28"/>
        </w:rPr>
      </w:pPr>
      <w:r w:rsidRPr="008C6C4F">
        <w:rPr>
          <w:sz w:val="28"/>
          <w:szCs w:val="28"/>
        </w:rPr>
        <w:t xml:space="preserve">Таблица </w:t>
      </w:r>
      <w:r w:rsidR="004B044D">
        <w:rPr>
          <w:sz w:val="28"/>
          <w:szCs w:val="28"/>
        </w:rPr>
        <w:t>2</w:t>
      </w:r>
      <w:r w:rsidRPr="008C6C4F">
        <w:rPr>
          <w:sz w:val="28"/>
          <w:szCs w:val="28"/>
        </w:rPr>
        <w:t>.3.2</w:t>
      </w:r>
    </w:p>
    <w:p w14:paraId="56FFAB29" w14:textId="77777777" w:rsidR="00093B9B" w:rsidRPr="008C6C4F" w:rsidRDefault="00093B9B" w:rsidP="004334AB">
      <w:pPr>
        <w:spacing w:line="276" w:lineRule="auto"/>
        <w:jc w:val="right"/>
        <w:rPr>
          <w:color w:val="C00000"/>
        </w:rPr>
      </w:pPr>
    </w:p>
    <w:p w14:paraId="38DF1BCA" w14:textId="77777777" w:rsidR="00EF0BBA" w:rsidRPr="008C6C4F" w:rsidRDefault="00EF0BBA" w:rsidP="00EF0BBA">
      <w:pPr>
        <w:tabs>
          <w:tab w:val="left" w:pos="2977"/>
          <w:tab w:val="left" w:pos="5387"/>
        </w:tabs>
        <w:contextualSpacing/>
        <w:jc w:val="center"/>
        <w:rPr>
          <w:rFonts w:eastAsia="Calibri"/>
          <w:b/>
          <w:sz w:val="32"/>
          <w:szCs w:val="32"/>
          <w:lang w:eastAsia="en-US"/>
        </w:rPr>
      </w:pPr>
      <w:r w:rsidRPr="008C6C4F">
        <w:rPr>
          <w:rFonts w:eastAsia="Calibri"/>
          <w:b/>
          <w:sz w:val="32"/>
          <w:szCs w:val="32"/>
          <w:lang w:eastAsia="en-US"/>
        </w:rPr>
        <w:t>Количественные данные об участниках муниципального этапа Всероссийской олимпиады школьников</w:t>
      </w:r>
    </w:p>
    <w:p w14:paraId="6239EE25" w14:textId="77777777" w:rsidR="00EF0BBA" w:rsidRPr="008C6C4F" w:rsidRDefault="00EF0BBA" w:rsidP="00EF0BBA">
      <w:pPr>
        <w:contextualSpacing/>
        <w:jc w:val="center"/>
        <w:rPr>
          <w:rFonts w:eastAsia="Calibri"/>
          <w:b/>
          <w:sz w:val="32"/>
          <w:szCs w:val="32"/>
          <w:lang w:eastAsia="en-US"/>
        </w:rPr>
      </w:pPr>
      <w:r w:rsidRPr="008C6C4F">
        <w:rPr>
          <w:rFonts w:eastAsia="Calibri"/>
          <w:b/>
          <w:sz w:val="32"/>
          <w:szCs w:val="32"/>
          <w:lang w:eastAsia="en-US"/>
        </w:rPr>
        <w:t>в 2019-2020 учебном году</w:t>
      </w:r>
    </w:p>
    <w:p w14:paraId="6371F282" w14:textId="77777777" w:rsidR="00EF0BBA" w:rsidRPr="008C6C4F" w:rsidRDefault="00EF0BBA" w:rsidP="00EF0BBA">
      <w:pPr>
        <w:spacing w:after="160" w:line="259" w:lineRule="auto"/>
        <w:jc w:val="center"/>
        <w:rPr>
          <w:rFonts w:eastAsia="Calibri"/>
          <w:b/>
          <w:sz w:val="32"/>
          <w:szCs w:val="32"/>
          <w:lang w:eastAsia="en-US"/>
        </w:rPr>
      </w:pPr>
      <w:r w:rsidRPr="008C6C4F">
        <w:rPr>
          <w:rFonts w:eastAsia="Calibri"/>
          <w:b/>
          <w:sz w:val="32"/>
          <w:szCs w:val="32"/>
          <w:lang w:eastAsia="en-US"/>
        </w:rPr>
        <w:t>Выборгский район Ленинградской области</w:t>
      </w:r>
    </w:p>
    <w:p w14:paraId="257142BD" w14:textId="77777777" w:rsidR="00EF0BBA" w:rsidRPr="008C6C4F" w:rsidRDefault="00EF0BBA" w:rsidP="00EF0BBA">
      <w:pPr>
        <w:spacing w:after="160" w:line="259" w:lineRule="auto"/>
        <w:jc w:val="center"/>
        <w:rPr>
          <w:rFonts w:eastAsia="Calibri"/>
          <w:b/>
          <w:sz w:val="32"/>
          <w:szCs w:val="32"/>
          <w:lang w:eastAsia="en-US"/>
        </w:rPr>
      </w:pPr>
    </w:p>
    <w:p w14:paraId="051A1A84" w14:textId="77777777" w:rsidR="00EF0BBA" w:rsidRPr="008C6C4F" w:rsidRDefault="00EF0BBA" w:rsidP="00EF0BBA">
      <w:pPr>
        <w:spacing w:after="160" w:line="259" w:lineRule="auto"/>
        <w:jc w:val="center"/>
        <w:rPr>
          <w:rFonts w:eastAsia="Calibri"/>
          <w:b/>
          <w:sz w:val="32"/>
          <w:szCs w:val="32"/>
          <w:lang w:eastAsia="en-US"/>
        </w:rPr>
      </w:pPr>
    </w:p>
    <w:tbl>
      <w:tblPr>
        <w:tblStyle w:val="6"/>
        <w:tblpPr w:leftFromText="180" w:rightFromText="180" w:vertAnchor="text" w:horzAnchor="margin" w:tblpXSpec="center"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1895"/>
        <w:gridCol w:w="2060"/>
        <w:gridCol w:w="2060"/>
        <w:gridCol w:w="1805"/>
      </w:tblGrid>
      <w:tr w:rsidR="00EF0BBA" w:rsidRPr="008C6C4F" w14:paraId="09850504" w14:textId="77777777" w:rsidTr="00EF0BBA">
        <w:trPr>
          <w:trHeight w:val="854"/>
        </w:trPr>
        <w:tc>
          <w:tcPr>
            <w:tcW w:w="2210" w:type="dxa"/>
            <w:shd w:val="clear" w:color="auto" w:fill="auto"/>
          </w:tcPr>
          <w:p w14:paraId="5C98FF2F" w14:textId="77777777" w:rsidR="00EF0BBA" w:rsidRPr="008C6C4F" w:rsidRDefault="00EF0BBA" w:rsidP="00EF0BBA">
            <w:pPr>
              <w:spacing w:after="160" w:line="259" w:lineRule="auto"/>
              <w:rPr>
                <w:rFonts w:ascii="Times New Roman" w:hAnsi="Times New Roman"/>
                <w:sz w:val="22"/>
                <w:szCs w:val="22"/>
              </w:rPr>
            </w:pPr>
          </w:p>
        </w:tc>
        <w:tc>
          <w:tcPr>
            <w:tcW w:w="1895" w:type="dxa"/>
            <w:shd w:val="clear" w:color="auto" w:fill="auto"/>
            <w:vAlign w:val="center"/>
          </w:tcPr>
          <w:p w14:paraId="74828D61" w14:textId="77777777" w:rsidR="00EF0BBA" w:rsidRPr="008C6C4F" w:rsidRDefault="00EF0BBA" w:rsidP="00EF0BBA">
            <w:pPr>
              <w:jc w:val="center"/>
              <w:rPr>
                <w:rFonts w:ascii="Times New Roman" w:hAnsi="Times New Roman"/>
                <w:b/>
                <w:bCs/>
              </w:rPr>
            </w:pPr>
            <w:r w:rsidRPr="008C6C4F">
              <w:rPr>
                <w:rFonts w:ascii="Times New Roman" w:hAnsi="Times New Roman"/>
                <w:b/>
                <w:bCs/>
              </w:rPr>
              <w:t>Кол-во обучающихся</w:t>
            </w:r>
          </w:p>
          <w:p w14:paraId="4F76C43D" w14:textId="77777777" w:rsidR="00EF0BBA" w:rsidRPr="008C6C4F" w:rsidRDefault="00EF0BBA" w:rsidP="00EF0BBA">
            <w:pPr>
              <w:spacing w:after="160" w:line="259" w:lineRule="auto"/>
              <w:jc w:val="center"/>
              <w:rPr>
                <w:rFonts w:ascii="Times New Roman" w:hAnsi="Times New Roman"/>
                <w:b/>
              </w:rPr>
            </w:pPr>
            <w:r w:rsidRPr="008C6C4F">
              <w:rPr>
                <w:rFonts w:ascii="Times New Roman" w:hAnsi="Times New Roman"/>
                <w:b/>
                <w:bCs/>
              </w:rPr>
              <w:t>5-11 классов</w:t>
            </w:r>
          </w:p>
        </w:tc>
        <w:tc>
          <w:tcPr>
            <w:tcW w:w="2060" w:type="dxa"/>
            <w:shd w:val="clear" w:color="auto" w:fill="auto"/>
            <w:vAlign w:val="center"/>
          </w:tcPr>
          <w:p w14:paraId="1A5337B2" w14:textId="77777777" w:rsidR="00EF0BBA" w:rsidRPr="008C6C4F" w:rsidRDefault="00EF0BBA" w:rsidP="00EF0BBA">
            <w:pPr>
              <w:spacing w:after="160" w:line="259" w:lineRule="auto"/>
              <w:jc w:val="center"/>
              <w:rPr>
                <w:rFonts w:ascii="Times New Roman" w:hAnsi="Times New Roman"/>
                <w:b/>
              </w:rPr>
            </w:pPr>
            <w:r w:rsidRPr="008C6C4F">
              <w:rPr>
                <w:rFonts w:ascii="Times New Roman" w:hAnsi="Times New Roman"/>
                <w:b/>
                <w:bCs/>
              </w:rPr>
              <w:t>Кол- во участников муниципального этапа 5-11 классов</w:t>
            </w:r>
          </w:p>
        </w:tc>
        <w:tc>
          <w:tcPr>
            <w:tcW w:w="2060" w:type="dxa"/>
            <w:shd w:val="clear" w:color="auto" w:fill="auto"/>
            <w:vAlign w:val="center"/>
          </w:tcPr>
          <w:p w14:paraId="058C71D9" w14:textId="77777777" w:rsidR="00EF0BBA" w:rsidRPr="008C6C4F" w:rsidRDefault="00EF0BBA" w:rsidP="00EF0BBA">
            <w:pPr>
              <w:spacing w:after="160" w:line="259" w:lineRule="auto"/>
              <w:jc w:val="center"/>
              <w:rPr>
                <w:rFonts w:ascii="Times New Roman" w:hAnsi="Times New Roman"/>
                <w:b/>
              </w:rPr>
            </w:pPr>
            <w:r w:rsidRPr="008C6C4F">
              <w:rPr>
                <w:rFonts w:ascii="Times New Roman" w:hAnsi="Times New Roman"/>
                <w:b/>
                <w:bCs/>
              </w:rPr>
              <w:t>Кол-во физических лиц муниципального этапа 5-11 классов</w:t>
            </w:r>
          </w:p>
        </w:tc>
        <w:tc>
          <w:tcPr>
            <w:tcW w:w="1805" w:type="dxa"/>
            <w:shd w:val="clear" w:color="auto" w:fill="auto"/>
            <w:vAlign w:val="center"/>
          </w:tcPr>
          <w:p w14:paraId="77F83E90" w14:textId="77777777" w:rsidR="00EF0BBA" w:rsidRPr="008C6C4F" w:rsidRDefault="00EF0BBA" w:rsidP="00EF0BBA">
            <w:pPr>
              <w:spacing w:after="160" w:line="259" w:lineRule="auto"/>
              <w:jc w:val="center"/>
              <w:rPr>
                <w:rFonts w:ascii="Times New Roman" w:hAnsi="Times New Roman"/>
                <w:b/>
              </w:rPr>
            </w:pPr>
            <w:r w:rsidRPr="008C6C4F">
              <w:rPr>
                <w:rFonts w:ascii="Times New Roman" w:hAnsi="Times New Roman"/>
                <w:b/>
                <w:bCs/>
              </w:rPr>
              <w:t>Доля</w:t>
            </w:r>
          </w:p>
        </w:tc>
      </w:tr>
      <w:tr w:rsidR="00EF0BBA" w:rsidRPr="008C6C4F" w14:paraId="747A192C" w14:textId="77777777" w:rsidTr="00EF0BBA">
        <w:trPr>
          <w:trHeight w:val="1399"/>
        </w:trPr>
        <w:tc>
          <w:tcPr>
            <w:tcW w:w="2210" w:type="dxa"/>
            <w:shd w:val="clear" w:color="auto" w:fill="auto"/>
            <w:vAlign w:val="center"/>
          </w:tcPr>
          <w:p w14:paraId="4F1E10BE" w14:textId="77777777" w:rsidR="00EF0BBA" w:rsidRPr="008C6C4F" w:rsidRDefault="00EF0BBA" w:rsidP="00EF0BBA">
            <w:pPr>
              <w:spacing w:after="160" w:line="259" w:lineRule="auto"/>
              <w:jc w:val="center"/>
              <w:rPr>
                <w:rFonts w:ascii="Times New Roman" w:hAnsi="Times New Roman"/>
                <w:b/>
                <w:bCs/>
                <w:sz w:val="32"/>
                <w:szCs w:val="32"/>
              </w:rPr>
            </w:pPr>
            <w:r w:rsidRPr="008C6C4F">
              <w:rPr>
                <w:rFonts w:ascii="Times New Roman" w:hAnsi="Times New Roman"/>
                <w:b/>
                <w:bCs/>
                <w:sz w:val="32"/>
                <w:szCs w:val="32"/>
              </w:rPr>
              <w:t>2019/20 уч. год</w:t>
            </w:r>
          </w:p>
        </w:tc>
        <w:tc>
          <w:tcPr>
            <w:tcW w:w="1895" w:type="dxa"/>
            <w:shd w:val="clear" w:color="auto" w:fill="auto"/>
            <w:vAlign w:val="center"/>
          </w:tcPr>
          <w:p w14:paraId="4F751BE5" w14:textId="77777777" w:rsidR="00EF0BBA" w:rsidRPr="008C6C4F" w:rsidRDefault="00EF0BBA" w:rsidP="00EF0BBA">
            <w:pPr>
              <w:spacing w:after="160" w:line="259" w:lineRule="auto"/>
              <w:jc w:val="center"/>
              <w:rPr>
                <w:rFonts w:ascii="Times New Roman" w:hAnsi="Times New Roman"/>
                <w:b/>
                <w:color w:val="0F243E"/>
                <w:sz w:val="32"/>
                <w:szCs w:val="32"/>
              </w:rPr>
            </w:pPr>
            <w:r w:rsidRPr="008C6C4F">
              <w:rPr>
                <w:rFonts w:ascii="Times New Roman" w:hAnsi="Times New Roman"/>
                <w:b/>
                <w:color w:val="0F243E"/>
                <w:sz w:val="32"/>
                <w:szCs w:val="32"/>
              </w:rPr>
              <w:t>9183</w:t>
            </w:r>
          </w:p>
        </w:tc>
        <w:tc>
          <w:tcPr>
            <w:tcW w:w="2060" w:type="dxa"/>
            <w:shd w:val="clear" w:color="auto" w:fill="auto"/>
            <w:vAlign w:val="center"/>
          </w:tcPr>
          <w:p w14:paraId="5ABBF5FC" w14:textId="77777777" w:rsidR="00EF0BBA" w:rsidRPr="008C6C4F" w:rsidRDefault="00EF0BBA" w:rsidP="00EF0BBA">
            <w:pPr>
              <w:spacing w:after="160" w:line="259" w:lineRule="auto"/>
              <w:jc w:val="center"/>
              <w:rPr>
                <w:rFonts w:ascii="Times New Roman" w:hAnsi="Times New Roman"/>
                <w:b/>
                <w:color w:val="0F243E"/>
                <w:sz w:val="32"/>
                <w:szCs w:val="32"/>
              </w:rPr>
            </w:pPr>
            <w:r w:rsidRPr="008C6C4F">
              <w:rPr>
                <w:rFonts w:ascii="Times New Roman" w:hAnsi="Times New Roman"/>
                <w:b/>
                <w:color w:val="0F243E"/>
                <w:sz w:val="32"/>
                <w:szCs w:val="32"/>
              </w:rPr>
              <w:t>2749</w:t>
            </w:r>
          </w:p>
        </w:tc>
        <w:tc>
          <w:tcPr>
            <w:tcW w:w="2060" w:type="dxa"/>
            <w:shd w:val="clear" w:color="auto" w:fill="auto"/>
            <w:vAlign w:val="center"/>
          </w:tcPr>
          <w:p w14:paraId="77D89D8F" w14:textId="77777777" w:rsidR="00EF0BBA" w:rsidRPr="008C6C4F" w:rsidRDefault="00EF0BBA" w:rsidP="00EF0BBA">
            <w:pPr>
              <w:spacing w:after="160" w:line="259" w:lineRule="auto"/>
              <w:jc w:val="center"/>
              <w:rPr>
                <w:rFonts w:ascii="Times New Roman" w:hAnsi="Times New Roman"/>
                <w:b/>
                <w:color w:val="0F243E"/>
                <w:sz w:val="32"/>
                <w:szCs w:val="32"/>
              </w:rPr>
            </w:pPr>
            <w:r w:rsidRPr="008C6C4F">
              <w:rPr>
                <w:rFonts w:ascii="Times New Roman" w:hAnsi="Times New Roman"/>
                <w:b/>
                <w:color w:val="0F243E"/>
                <w:sz w:val="32"/>
                <w:szCs w:val="32"/>
              </w:rPr>
              <w:t>1445</w:t>
            </w:r>
          </w:p>
        </w:tc>
        <w:tc>
          <w:tcPr>
            <w:tcW w:w="1805" w:type="dxa"/>
            <w:shd w:val="clear" w:color="auto" w:fill="auto"/>
            <w:vAlign w:val="center"/>
          </w:tcPr>
          <w:p w14:paraId="4C216F0F" w14:textId="77777777" w:rsidR="00EF0BBA" w:rsidRPr="008C6C4F" w:rsidRDefault="00EF0BBA" w:rsidP="00EF0BBA">
            <w:pPr>
              <w:spacing w:after="160" w:line="259" w:lineRule="auto"/>
              <w:jc w:val="center"/>
              <w:rPr>
                <w:rFonts w:ascii="Times New Roman" w:hAnsi="Times New Roman"/>
                <w:b/>
                <w:color w:val="0F243E"/>
                <w:sz w:val="32"/>
                <w:szCs w:val="32"/>
              </w:rPr>
            </w:pPr>
            <w:r w:rsidRPr="008C6C4F">
              <w:rPr>
                <w:rFonts w:ascii="Times New Roman" w:hAnsi="Times New Roman"/>
                <w:b/>
                <w:color w:val="0F243E"/>
                <w:sz w:val="32"/>
                <w:szCs w:val="32"/>
              </w:rPr>
              <w:t>30%</w:t>
            </w:r>
          </w:p>
          <w:p w14:paraId="39AE72E2" w14:textId="77777777" w:rsidR="00EF0BBA" w:rsidRPr="008C6C4F" w:rsidRDefault="00EF0BBA" w:rsidP="00EF0BBA">
            <w:pPr>
              <w:spacing w:after="160" w:line="259" w:lineRule="auto"/>
              <w:jc w:val="center"/>
              <w:rPr>
                <w:rFonts w:ascii="Times New Roman" w:hAnsi="Times New Roman"/>
                <w:b/>
                <w:color w:val="0F243E"/>
                <w:sz w:val="32"/>
                <w:szCs w:val="32"/>
              </w:rPr>
            </w:pPr>
            <w:r w:rsidRPr="008C6C4F">
              <w:rPr>
                <w:rFonts w:ascii="Times New Roman" w:hAnsi="Times New Roman"/>
                <w:b/>
                <w:color w:val="0F243E"/>
                <w:sz w:val="32"/>
                <w:szCs w:val="32"/>
              </w:rPr>
              <w:t>(16%)</w:t>
            </w:r>
          </w:p>
        </w:tc>
      </w:tr>
    </w:tbl>
    <w:p w14:paraId="5577E2DD" w14:textId="77777777" w:rsidR="00EF0BBA" w:rsidRPr="008C6C4F" w:rsidRDefault="00EF0BBA" w:rsidP="00EF0BBA">
      <w:pPr>
        <w:spacing w:after="160" w:line="259" w:lineRule="auto"/>
        <w:jc w:val="center"/>
        <w:rPr>
          <w:rFonts w:eastAsia="Calibri"/>
          <w:b/>
          <w:sz w:val="32"/>
          <w:szCs w:val="32"/>
          <w:lang w:eastAsia="en-US"/>
        </w:rPr>
      </w:pPr>
    </w:p>
    <w:p w14:paraId="734718DD" w14:textId="77777777" w:rsidR="00EF0BBA" w:rsidRPr="008C6C4F" w:rsidRDefault="00EF0BBA" w:rsidP="00EF0BBA">
      <w:pPr>
        <w:spacing w:after="160" w:line="259" w:lineRule="auto"/>
        <w:rPr>
          <w:rFonts w:eastAsia="Calibri"/>
          <w:sz w:val="22"/>
          <w:szCs w:val="22"/>
          <w:lang w:eastAsia="en-US"/>
        </w:rPr>
      </w:pPr>
    </w:p>
    <w:p w14:paraId="54FE2801" w14:textId="77777777" w:rsidR="00EF0BBA" w:rsidRPr="008C6C4F" w:rsidRDefault="00EF0BBA" w:rsidP="00EF0BBA">
      <w:pPr>
        <w:spacing w:after="160" w:line="259" w:lineRule="auto"/>
        <w:rPr>
          <w:rFonts w:eastAsia="Calibri"/>
          <w:sz w:val="22"/>
          <w:szCs w:val="22"/>
          <w:lang w:eastAsia="en-US"/>
        </w:rPr>
      </w:pPr>
    </w:p>
    <w:p w14:paraId="0349FC37" w14:textId="77777777" w:rsidR="00093B9B" w:rsidRPr="008C6C4F" w:rsidRDefault="00093B9B" w:rsidP="004334AB">
      <w:pPr>
        <w:spacing w:line="276" w:lineRule="auto"/>
        <w:jc w:val="right"/>
        <w:rPr>
          <w:color w:val="C00000"/>
        </w:rPr>
      </w:pPr>
    </w:p>
    <w:p w14:paraId="2C0F230B" w14:textId="77777777" w:rsidR="00093B9B" w:rsidRPr="008C6C4F" w:rsidRDefault="00093B9B" w:rsidP="004334AB">
      <w:pPr>
        <w:spacing w:line="276" w:lineRule="auto"/>
        <w:jc w:val="right"/>
        <w:rPr>
          <w:color w:val="C00000"/>
        </w:rPr>
      </w:pPr>
    </w:p>
    <w:p w14:paraId="6633EF53" w14:textId="77777777" w:rsidR="00093B9B" w:rsidRPr="008C6C4F" w:rsidRDefault="00093B9B" w:rsidP="004334AB">
      <w:pPr>
        <w:spacing w:line="276" w:lineRule="auto"/>
        <w:jc w:val="right"/>
        <w:rPr>
          <w:color w:val="C00000"/>
        </w:rPr>
      </w:pPr>
    </w:p>
    <w:p w14:paraId="52AD9607" w14:textId="77777777" w:rsidR="00093B9B" w:rsidRPr="008C6C4F" w:rsidRDefault="00093B9B" w:rsidP="004334AB">
      <w:pPr>
        <w:spacing w:line="276" w:lineRule="auto"/>
        <w:jc w:val="right"/>
        <w:rPr>
          <w:color w:val="C00000"/>
        </w:rPr>
      </w:pPr>
    </w:p>
    <w:p w14:paraId="35898F22" w14:textId="77777777" w:rsidR="00093B9B" w:rsidRPr="008C6C4F" w:rsidRDefault="00093B9B" w:rsidP="004334AB">
      <w:pPr>
        <w:spacing w:line="276" w:lineRule="auto"/>
        <w:jc w:val="right"/>
        <w:rPr>
          <w:color w:val="C00000"/>
        </w:rPr>
      </w:pPr>
    </w:p>
    <w:p w14:paraId="121790BF" w14:textId="77777777" w:rsidR="00093B9B" w:rsidRPr="008C6C4F" w:rsidRDefault="00093B9B" w:rsidP="004334AB">
      <w:pPr>
        <w:spacing w:line="276" w:lineRule="auto"/>
        <w:jc w:val="right"/>
        <w:rPr>
          <w:color w:val="C00000"/>
        </w:rPr>
      </w:pPr>
    </w:p>
    <w:p w14:paraId="3F4DE52B" w14:textId="77777777" w:rsidR="00EF0BBA" w:rsidRPr="008C6C4F" w:rsidRDefault="00EF0BBA" w:rsidP="004334AB">
      <w:pPr>
        <w:spacing w:line="276" w:lineRule="auto"/>
        <w:jc w:val="right"/>
        <w:rPr>
          <w:color w:val="C00000"/>
          <w:sz w:val="28"/>
          <w:szCs w:val="28"/>
        </w:rPr>
      </w:pPr>
    </w:p>
    <w:p w14:paraId="6218D6E6" w14:textId="77777777" w:rsidR="00EF0BBA" w:rsidRPr="008C6C4F" w:rsidRDefault="00EF0BBA" w:rsidP="004334AB">
      <w:pPr>
        <w:spacing w:line="276" w:lineRule="auto"/>
        <w:jc w:val="right"/>
        <w:rPr>
          <w:color w:val="C00000"/>
          <w:sz w:val="28"/>
          <w:szCs w:val="28"/>
        </w:rPr>
      </w:pPr>
    </w:p>
    <w:p w14:paraId="041B2E27" w14:textId="77777777" w:rsidR="00EF0BBA" w:rsidRPr="008C6C4F" w:rsidRDefault="00EF0BBA" w:rsidP="004334AB">
      <w:pPr>
        <w:spacing w:line="276" w:lineRule="auto"/>
        <w:jc w:val="right"/>
        <w:rPr>
          <w:color w:val="C00000"/>
          <w:sz w:val="28"/>
          <w:szCs w:val="28"/>
        </w:rPr>
      </w:pPr>
    </w:p>
    <w:p w14:paraId="2C62F49F" w14:textId="77777777" w:rsidR="00EF0BBA" w:rsidRPr="008C6C4F" w:rsidRDefault="00EF0BBA" w:rsidP="004334AB">
      <w:pPr>
        <w:spacing w:line="276" w:lineRule="auto"/>
        <w:jc w:val="right"/>
        <w:rPr>
          <w:color w:val="C00000"/>
          <w:sz w:val="28"/>
          <w:szCs w:val="28"/>
        </w:rPr>
      </w:pPr>
    </w:p>
    <w:p w14:paraId="1F5EA152" w14:textId="77777777" w:rsidR="00EF0BBA" w:rsidRPr="008C6C4F" w:rsidRDefault="00EF0BBA" w:rsidP="004334AB">
      <w:pPr>
        <w:spacing w:line="276" w:lineRule="auto"/>
        <w:jc w:val="right"/>
        <w:rPr>
          <w:color w:val="C00000"/>
          <w:sz w:val="28"/>
          <w:szCs w:val="28"/>
        </w:rPr>
      </w:pPr>
    </w:p>
    <w:p w14:paraId="389E2007" w14:textId="66263164" w:rsidR="00FC32AA" w:rsidRPr="008C6C4F" w:rsidRDefault="00FC32AA" w:rsidP="004334AB">
      <w:pPr>
        <w:spacing w:line="276" w:lineRule="auto"/>
        <w:jc w:val="right"/>
        <w:rPr>
          <w:sz w:val="28"/>
          <w:szCs w:val="28"/>
        </w:rPr>
      </w:pPr>
      <w:r w:rsidRPr="008C6C4F">
        <w:rPr>
          <w:sz w:val="28"/>
          <w:szCs w:val="28"/>
        </w:rPr>
        <w:t xml:space="preserve">Таблица </w:t>
      </w:r>
      <w:r w:rsidR="004B044D">
        <w:rPr>
          <w:sz w:val="28"/>
          <w:szCs w:val="28"/>
        </w:rPr>
        <w:t>2</w:t>
      </w:r>
      <w:r w:rsidRPr="008C6C4F">
        <w:rPr>
          <w:sz w:val="28"/>
          <w:szCs w:val="28"/>
        </w:rPr>
        <w:t>.3.3</w:t>
      </w:r>
    </w:p>
    <w:p w14:paraId="070E3147" w14:textId="77777777" w:rsidR="00EF0BBA" w:rsidRPr="008C6C4F" w:rsidRDefault="00EF0BBA" w:rsidP="004334AB">
      <w:pPr>
        <w:spacing w:line="276" w:lineRule="auto"/>
        <w:jc w:val="right"/>
        <w:rPr>
          <w:sz w:val="28"/>
          <w:szCs w:val="28"/>
        </w:rPr>
      </w:pPr>
    </w:p>
    <w:tbl>
      <w:tblPr>
        <w:tblW w:w="12820" w:type="dxa"/>
        <w:tblInd w:w="113" w:type="dxa"/>
        <w:tblLook w:val="04A0" w:firstRow="1" w:lastRow="0" w:firstColumn="1" w:lastColumn="0" w:noHBand="0" w:noVBand="1"/>
      </w:tblPr>
      <w:tblGrid>
        <w:gridCol w:w="1037"/>
        <w:gridCol w:w="1903"/>
        <w:gridCol w:w="1392"/>
        <w:gridCol w:w="1392"/>
        <w:gridCol w:w="1907"/>
        <w:gridCol w:w="1907"/>
        <w:gridCol w:w="1452"/>
        <w:gridCol w:w="1452"/>
        <w:gridCol w:w="1399"/>
      </w:tblGrid>
      <w:tr w:rsidR="00EF0BBA" w:rsidRPr="008C6C4F" w14:paraId="72353686" w14:textId="77777777" w:rsidTr="00EF0BBA">
        <w:trPr>
          <w:trHeight w:val="300"/>
        </w:trPr>
        <w:tc>
          <w:tcPr>
            <w:tcW w:w="12820" w:type="dxa"/>
            <w:gridSpan w:val="9"/>
            <w:tcBorders>
              <w:top w:val="single" w:sz="4" w:space="0" w:color="auto"/>
              <w:left w:val="single" w:sz="4" w:space="0" w:color="auto"/>
              <w:bottom w:val="single" w:sz="4" w:space="0" w:color="auto"/>
              <w:right w:val="single" w:sz="4" w:space="0" w:color="000000"/>
            </w:tcBorders>
            <w:shd w:val="clear" w:color="000000" w:fill="F2F2F2"/>
            <w:vAlign w:val="center"/>
            <w:hideMark/>
          </w:tcPr>
          <w:p w14:paraId="45B60045" w14:textId="77777777" w:rsidR="00EF0BBA" w:rsidRPr="008C6C4F" w:rsidRDefault="00EF0BBA" w:rsidP="00EF0BBA">
            <w:pPr>
              <w:jc w:val="center"/>
              <w:rPr>
                <w:b/>
                <w:bCs/>
                <w:color w:val="000000"/>
                <w:sz w:val="22"/>
                <w:szCs w:val="22"/>
              </w:rPr>
            </w:pPr>
            <w:r w:rsidRPr="008C6C4F">
              <w:rPr>
                <w:b/>
                <w:bCs/>
                <w:color w:val="000000"/>
                <w:sz w:val="22"/>
                <w:szCs w:val="22"/>
              </w:rPr>
              <w:t xml:space="preserve">Результативность участия ОО на муниципальном этапе </w:t>
            </w:r>
            <w:proofErr w:type="spellStart"/>
            <w:r w:rsidRPr="008C6C4F">
              <w:rPr>
                <w:b/>
                <w:bCs/>
                <w:color w:val="000000"/>
                <w:sz w:val="22"/>
                <w:szCs w:val="22"/>
              </w:rPr>
              <w:t>ВсОШ</w:t>
            </w:r>
            <w:proofErr w:type="spellEnd"/>
          </w:p>
        </w:tc>
      </w:tr>
      <w:tr w:rsidR="00EF0BBA" w:rsidRPr="008C6C4F" w14:paraId="6B4BC9A2" w14:textId="77777777" w:rsidTr="00EF0BBA">
        <w:trPr>
          <w:trHeight w:val="114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E799C40" w14:textId="77777777" w:rsidR="00EF0BBA" w:rsidRPr="008C6C4F" w:rsidRDefault="00EF0BBA" w:rsidP="00EF0BBA">
            <w:pPr>
              <w:jc w:val="center"/>
              <w:rPr>
                <w:b/>
                <w:bCs/>
                <w:sz w:val="22"/>
                <w:szCs w:val="22"/>
              </w:rPr>
            </w:pPr>
            <w:r w:rsidRPr="008C6C4F">
              <w:rPr>
                <w:b/>
                <w:bCs/>
                <w:sz w:val="22"/>
                <w:szCs w:val="22"/>
              </w:rPr>
              <w:t>Рейтинг</w:t>
            </w:r>
          </w:p>
        </w:tc>
        <w:tc>
          <w:tcPr>
            <w:tcW w:w="1839" w:type="dxa"/>
            <w:tcBorders>
              <w:top w:val="nil"/>
              <w:left w:val="nil"/>
              <w:bottom w:val="single" w:sz="4" w:space="0" w:color="auto"/>
              <w:right w:val="single" w:sz="4" w:space="0" w:color="auto"/>
            </w:tcBorders>
            <w:shd w:val="clear" w:color="auto" w:fill="auto"/>
            <w:vAlign w:val="center"/>
            <w:hideMark/>
          </w:tcPr>
          <w:p w14:paraId="1A6C40E8" w14:textId="77777777" w:rsidR="00EF0BBA" w:rsidRPr="008C6C4F" w:rsidRDefault="00EF0BBA" w:rsidP="00EF0BBA">
            <w:pPr>
              <w:jc w:val="center"/>
              <w:rPr>
                <w:b/>
                <w:bCs/>
                <w:sz w:val="22"/>
                <w:szCs w:val="22"/>
              </w:rPr>
            </w:pPr>
            <w:r w:rsidRPr="008C6C4F">
              <w:rPr>
                <w:b/>
                <w:bCs/>
                <w:sz w:val="22"/>
                <w:szCs w:val="22"/>
              </w:rPr>
              <w:t>ОО</w:t>
            </w:r>
          </w:p>
        </w:tc>
        <w:tc>
          <w:tcPr>
            <w:tcW w:w="1315" w:type="dxa"/>
            <w:tcBorders>
              <w:top w:val="nil"/>
              <w:left w:val="nil"/>
              <w:bottom w:val="single" w:sz="4" w:space="0" w:color="auto"/>
              <w:right w:val="single" w:sz="4" w:space="0" w:color="auto"/>
            </w:tcBorders>
            <w:shd w:val="clear" w:color="auto" w:fill="auto"/>
            <w:vAlign w:val="center"/>
            <w:hideMark/>
          </w:tcPr>
          <w:p w14:paraId="4602CF49" w14:textId="77777777" w:rsidR="00EF0BBA" w:rsidRPr="008C6C4F" w:rsidRDefault="00EF0BBA" w:rsidP="00EF0BBA">
            <w:pPr>
              <w:jc w:val="center"/>
              <w:rPr>
                <w:b/>
                <w:bCs/>
                <w:sz w:val="22"/>
                <w:szCs w:val="22"/>
              </w:rPr>
            </w:pPr>
            <w:r w:rsidRPr="008C6C4F">
              <w:rPr>
                <w:b/>
                <w:bCs/>
                <w:sz w:val="22"/>
                <w:szCs w:val="22"/>
              </w:rPr>
              <w:t xml:space="preserve">Количество участников </w:t>
            </w:r>
          </w:p>
        </w:tc>
        <w:tc>
          <w:tcPr>
            <w:tcW w:w="1305" w:type="dxa"/>
            <w:tcBorders>
              <w:top w:val="nil"/>
              <w:left w:val="nil"/>
              <w:bottom w:val="single" w:sz="4" w:space="0" w:color="auto"/>
              <w:right w:val="single" w:sz="4" w:space="0" w:color="auto"/>
            </w:tcBorders>
            <w:shd w:val="clear" w:color="auto" w:fill="auto"/>
            <w:vAlign w:val="center"/>
            <w:hideMark/>
          </w:tcPr>
          <w:p w14:paraId="74D6F68A" w14:textId="77777777" w:rsidR="00EF0BBA" w:rsidRPr="008C6C4F" w:rsidRDefault="00EF0BBA" w:rsidP="00EF0BBA">
            <w:pPr>
              <w:jc w:val="center"/>
              <w:rPr>
                <w:b/>
                <w:bCs/>
                <w:sz w:val="22"/>
                <w:szCs w:val="22"/>
              </w:rPr>
            </w:pPr>
            <w:r w:rsidRPr="008C6C4F">
              <w:rPr>
                <w:b/>
                <w:bCs/>
                <w:sz w:val="22"/>
                <w:szCs w:val="22"/>
              </w:rPr>
              <w:t>Количество участников (</w:t>
            </w:r>
            <w:proofErr w:type="spellStart"/>
            <w:r w:rsidRPr="008C6C4F">
              <w:rPr>
                <w:b/>
                <w:bCs/>
                <w:sz w:val="22"/>
                <w:szCs w:val="22"/>
              </w:rPr>
              <w:t>физ.лиц</w:t>
            </w:r>
            <w:proofErr w:type="spellEnd"/>
            <w:r w:rsidRPr="008C6C4F">
              <w:rPr>
                <w:b/>
                <w:bCs/>
                <w:sz w:val="22"/>
                <w:szCs w:val="22"/>
              </w:rPr>
              <w:t xml:space="preserve"> )</w:t>
            </w:r>
          </w:p>
        </w:tc>
        <w:tc>
          <w:tcPr>
            <w:tcW w:w="1721" w:type="dxa"/>
            <w:tcBorders>
              <w:top w:val="nil"/>
              <w:left w:val="nil"/>
              <w:bottom w:val="single" w:sz="4" w:space="0" w:color="auto"/>
              <w:right w:val="single" w:sz="4" w:space="0" w:color="auto"/>
            </w:tcBorders>
            <w:shd w:val="clear" w:color="auto" w:fill="auto"/>
            <w:vAlign w:val="center"/>
            <w:hideMark/>
          </w:tcPr>
          <w:p w14:paraId="75BCEFDC" w14:textId="77777777" w:rsidR="00EF0BBA" w:rsidRPr="008C6C4F" w:rsidRDefault="00EF0BBA" w:rsidP="00EF0BBA">
            <w:pPr>
              <w:jc w:val="center"/>
              <w:rPr>
                <w:b/>
                <w:bCs/>
                <w:sz w:val="22"/>
                <w:szCs w:val="22"/>
              </w:rPr>
            </w:pPr>
            <w:r w:rsidRPr="008C6C4F">
              <w:rPr>
                <w:b/>
                <w:bCs/>
                <w:sz w:val="22"/>
                <w:szCs w:val="22"/>
              </w:rPr>
              <w:t>Количество победителей муниципального этапа</w:t>
            </w:r>
          </w:p>
        </w:tc>
        <w:tc>
          <w:tcPr>
            <w:tcW w:w="1721" w:type="dxa"/>
            <w:tcBorders>
              <w:top w:val="nil"/>
              <w:left w:val="nil"/>
              <w:bottom w:val="single" w:sz="4" w:space="0" w:color="auto"/>
              <w:right w:val="single" w:sz="4" w:space="0" w:color="auto"/>
            </w:tcBorders>
            <w:shd w:val="clear" w:color="auto" w:fill="auto"/>
            <w:vAlign w:val="center"/>
            <w:hideMark/>
          </w:tcPr>
          <w:p w14:paraId="6C4AC221" w14:textId="77777777" w:rsidR="00EF0BBA" w:rsidRPr="008C6C4F" w:rsidRDefault="00EF0BBA" w:rsidP="00EF0BBA">
            <w:pPr>
              <w:jc w:val="center"/>
              <w:rPr>
                <w:b/>
                <w:bCs/>
                <w:sz w:val="22"/>
                <w:szCs w:val="22"/>
              </w:rPr>
            </w:pPr>
            <w:r w:rsidRPr="008C6C4F">
              <w:rPr>
                <w:b/>
                <w:bCs/>
                <w:sz w:val="22"/>
                <w:szCs w:val="22"/>
              </w:rPr>
              <w:t>Количество призеров муниципального этапа</w:t>
            </w:r>
          </w:p>
        </w:tc>
        <w:tc>
          <w:tcPr>
            <w:tcW w:w="1365" w:type="dxa"/>
            <w:tcBorders>
              <w:top w:val="nil"/>
              <w:left w:val="nil"/>
              <w:bottom w:val="single" w:sz="4" w:space="0" w:color="auto"/>
              <w:right w:val="single" w:sz="4" w:space="0" w:color="auto"/>
            </w:tcBorders>
            <w:shd w:val="clear" w:color="auto" w:fill="auto"/>
            <w:vAlign w:val="center"/>
            <w:hideMark/>
          </w:tcPr>
          <w:p w14:paraId="0B066BE5" w14:textId="77777777" w:rsidR="00EF0BBA" w:rsidRPr="008C6C4F" w:rsidRDefault="00EF0BBA" w:rsidP="00EF0BBA">
            <w:pPr>
              <w:jc w:val="center"/>
              <w:rPr>
                <w:b/>
                <w:bCs/>
                <w:sz w:val="22"/>
                <w:szCs w:val="22"/>
              </w:rPr>
            </w:pPr>
            <w:r w:rsidRPr="008C6C4F">
              <w:rPr>
                <w:b/>
                <w:bCs/>
                <w:sz w:val="22"/>
                <w:szCs w:val="22"/>
              </w:rPr>
              <w:t xml:space="preserve">Количество победителей и призеров </w:t>
            </w:r>
          </w:p>
        </w:tc>
        <w:tc>
          <w:tcPr>
            <w:tcW w:w="1395" w:type="dxa"/>
            <w:tcBorders>
              <w:top w:val="nil"/>
              <w:left w:val="nil"/>
              <w:bottom w:val="single" w:sz="4" w:space="0" w:color="auto"/>
              <w:right w:val="single" w:sz="4" w:space="0" w:color="auto"/>
            </w:tcBorders>
            <w:shd w:val="clear" w:color="auto" w:fill="auto"/>
            <w:vAlign w:val="center"/>
            <w:hideMark/>
          </w:tcPr>
          <w:p w14:paraId="1065E611" w14:textId="77777777" w:rsidR="00EF0BBA" w:rsidRPr="008C6C4F" w:rsidRDefault="00EF0BBA" w:rsidP="00EF0BBA">
            <w:pPr>
              <w:jc w:val="center"/>
              <w:rPr>
                <w:b/>
                <w:bCs/>
                <w:sz w:val="22"/>
                <w:szCs w:val="22"/>
              </w:rPr>
            </w:pPr>
            <w:r w:rsidRPr="008C6C4F">
              <w:rPr>
                <w:b/>
                <w:bCs/>
                <w:sz w:val="22"/>
                <w:szCs w:val="22"/>
              </w:rPr>
              <w:t>Количество победителей и призеров (физлиц )</w:t>
            </w:r>
          </w:p>
        </w:tc>
        <w:tc>
          <w:tcPr>
            <w:tcW w:w="1308" w:type="dxa"/>
            <w:tcBorders>
              <w:top w:val="nil"/>
              <w:left w:val="nil"/>
              <w:bottom w:val="single" w:sz="4" w:space="0" w:color="auto"/>
              <w:right w:val="single" w:sz="4" w:space="0" w:color="auto"/>
            </w:tcBorders>
            <w:shd w:val="clear" w:color="auto" w:fill="auto"/>
            <w:vAlign w:val="center"/>
            <w:hideMark/>
          </w:tcPr>
          <w:p w14:paraId="3037E4A8" w14:textId="77777777" w:rsidR="00EF0BBA" w:rsidRPr="008C6C4F" w:rsidRDefault="00EF0BBA" w:rsidP="00EF0BBA">
            <w:pPr>
              <w:jc w:val="center"/>
              <w:rPr>
                <w:b/>
                <w:bCs/>
                <w:color w:val="000000"/>
                <w:sz w:val="22"/>
                <w:szCs w:val="22"/>
              </w:rPr>
            </w:pPr>
            <w:r w:rsidRPr="008C6C4F">
              <w:rPr>
                <w:b/>
                <w:bCs/>
                <w:color w:val="000000"/>
                <w:sz w:val="22"/>
                <w:szCs w:val="22"/>
              </w:rPr>
              <w:t>балл (3-победитель, 1-призер)</w:t>
            </w:r>
          </w:p>
        </w:tc>
      </w:tr>
      <w:tr w:rsidR="00EF0BBA" w:rsidRPr="008C6C4F" w14:paraId="04C7C5E5"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5834C6D" w14:textId="77777777" w:rsidR="00EF0BBA" w:rsidRPr="008C6C4F" w:rsidRDefault="00EF0BBA" w:rsidP="00EF0BBA">
            <w:pPr>
              <w:jc w:val="center"/>
              <w:rPr>
                <w:b/>
                <w:bCs/>
                <w:sz w:val="22"/>
                <w:szCs w:val="22"/>
              </w:rPr>
            </w:pPr>
            <w:r w:rsidRPr="008C6C4F">
              <w:rPr>
                <w:b/>
                <w:bCs/>
                <w:sz w:val="22"/>
                <w:szCs w:val="22"/>
              </w:rPr>
              <w:t>1</w:t>
            </w:r>
          </w:p>
        </w:tc>
        <w:tc>
          <w:tcPr>
            <w:tcW w:w="1839" w:type="dxa"/>
            <w:tcBorders>
              <w:top w:val="nil"/>
              <w:left w:val="nil"/>
              <w:bottom w:val="single" w:sz="4" w:space="0" w:color="auto"/>
              <w:right w:val="single" w:sz="4" w:space="0" w:color="auto"/>
            </w:tcBorders>
            <w:shd w:val="clear" w:color="auto" w:fill="auto"/>
            <w:hideMark/>
          </w:tcPr>
          <w:p w14:paraId="2917E61D" w14:textId="77777777" w:rsidR="00EF0BBA" w:rsidRPr="008C6C4F" w:rsidRDefault="00EF0BBA" w:rsidP="00EF0BBA">
            <w:pPr>
              <w:rPr>
                <w:sz w:val="22"/>
                <w:szCs w:val="22"/>
              </w:rPr>
            </w:pPr>
            <w:r w:rsidRPr="008C6C4F">
              <w:rPr>
                <w:sz w:val="22"/>
                <w:szCs w:val="22"/>
              </w:rPr>
              <w:t>Гимназия №11</w:t>
            </w:r>
          </w:p>
        </w:tc>
        <w:tc>
          <w:tcPr>
            <w:tcW w:w="1315" w:type="dxa"/>
            <w:tcBorders>
              <w:top w:val="nil"/>
              <w:left w:val="nil"/>
              <w:bottom w:val="single" w:sz="4" w:space="0" w:color="auto"/>
              <w:right w:val="single" w:sz="4" w:space="0" w:color="auto"/>
            </w:tcBorders>
            <w:shd w:val="clear" w:color="auto" w:fill="auto"/>
            <w:vAlign w:val="bottom"/>
            <w:hideMark/>
          </w:tcPr>
          <w:p w14:paraId="14E3AB53" w14:textId="77777777" w:rsidR="00EF0BBA" w:rsidRPr="008C6C4F" w:rsidRDefault="00EF0BBA" w:rsidP="00EF0BBA">
            <w:pPr>
              <w:jc w:val="center"/>
              <w:rPr>
                <w:sz w:val="22"/>
                <w:szCs w:val="22"/>
              </w:rPr>
            </w:pPr>
            <w:r w:rsidRPr="008C6C4F">
              <w:rPr>
                <w:sz w:val="22"/>
                <w:szCs w:val="22"/>
              </w:rPr>
              <w:t>316</w:t>
            </w:r>
          </w:p>
        </w:tc>
        <w:tc>
          <w:tcPr>
            <w:tcW w:w="1305" w:type="dxa"/>
            <w:tcBorders>
              <w:top w:val="nil"/>
              <w:left w:val="nil"/>
              <w:bottom w:val="single" w:sz="4" w:space="0" w:color="auto"/>
              <w:right w:val="single" w:sz="4" w:space="0" w:color="auto"/>
            </w:tcBorders>
            <w:shd w:val="clear" w:color="auto" w:fill="auto"/>
            <w:vAlign w:val="bottom"/>
            <w:hideMark/>
          </w:tcPr>
          <w:p w14:paraId="7D3038E2" w14:textId="77777777" w:rsidR="00EF0BBA" w:rsidRPr="008C6C4F" w:rsidRDefault="00EF0BBA" w:rsidP="00EF0BBA">
            <w:pPr>
              <w:jc w:val="center"/>
              <w:rPr>
                <w:sz w:val="22"/>
                <w:szCs w:val="22"/>
              </w:rPr>
            </w:pPr>
            <w:r w:rsidRPr="008C6C4F">
              <w:rPr>
                <w:sz w:val="22"/>
                <w:szCs w:val="22"/>
              </w:rPr>
              <w:t>135</w:t>
            </w:r>
          </w:p>
        </w:tc>
        <w:tc>
          <w:tcPr>
            <w:tcW w:w="1721" w:type="dxa"/>
            <w:tcBorders>
              <w:top w:val="nil"/>
              <w:left w:val="nil"/>
              <w:bottom w:val="single" w:sz="4" w:space="0" w:color="auto"/>
              <w:right w:val="single" w:sz="4" w:space="0" w:color="auto"/>
            </w:tcBorders>
            <w:shd w:val="clear" w:color="auto" w:fill="auto"/>
            <w:vAlign w:val="bottom"/>
            <w:hideMark/>
          </w:tcPr>
          <w:p w14:paraId="3E033CF9" w14:textId="77777777" w:rsidR="00EF0BBA" w:rsidRPr="008C6C4F" w:rsidRDefault="00EF0BBA" w:rsidP="00EF0BBA">
            <w:pPr>
              <w:jc w:val="center"/>
              <w:rPr>
                <w:sz w:val="22"/>
                <w:szCs w:val="22"/>
              </w:rPr>
            </w:pPr>
            <w:r w:rsidRPr="008C6C4F">
              <w:rPr>
                <w:sz w:val="22"/>
                <w:szCs w:val="22"/>
              </w:rPr>
              <w:t>12</w:t>
            </w:r>
          </w:p>
        </w:tc>
        <w:tc>
          <w:tcPr>
            <w:tcW w:w="1721" w:type="dxa"/>
            <w:tcBorders>
              <w:top w:val="nil"/>
              <w:left w:val="nil"/>
              <w:bottom w:val="single" w:sz="4" w:space="0" w:color="auto"/>
              <w:right w:val="single" w:sz="4" w:space="0" w:color="auto"/>
            </w:tcBorders>
            <w:shd w:val="clear" w:color="auto" w:fill="auto"/>
            <w:vAlign w:val="bottom"/>
            <w:hideMark/>
          </w:tcPr>
          <w:p w14:paraId="1D46F480" w14:textId="77777777" w:rsidR="00EF0BBA" w:rsidRPr="008C6C4F" w:rsidRDefault="00EF0BBA" w:rsidP="00EF0BBA">
            <w:pPr>
              <w:jc w:val="center"/>
              <w:rPr>
                <w:sz w:val="22"/>
                <w:szCs w:val="22"/>
              </w:rPr>
            </w:pPr>
            <w:r w:rsidRPr="008C6C4F">
              <w:rPr>
                <w:sz w:val="22"/>
                <w:szCs w:val="22"/>
              </w:rPr>
              <w:t>117</w:t>
            </w:r>
          </w:p>
        </w:tc>
        <w:tc>
          <w:tcPr>
            <w:tcW w:w="1365" w:type="dxa"/>
            <w:tcBorders>
              <w:top w:val="nil"/>
              <w:left w:val="nil"/>
              <w:bottom w:val="single" w:sz="4" w:space="0" w:color="auto"/>
              <w:right w:val="single" w:sz="4" w:space="0" w:color="auto"/>
            </w:tcBorders>
            <w:shd w:val="clear" w:color="auto" w:fill="auto"/>
            <w:noWrap/>
            <w:vAlign w:val="bottom"/>
            <w:hideMark/>
          </w:tcPr>
          <w:p w14:paraId="461E9663" w14:textId="77777777" w:rsidR="00EF0BBA" w:rsidRPr="008C6C4F" w:rsidRDefault="00EF0BBA" w:rsidP="00EF0BBA">
            <w:pPr>
              <w:jc w:val="right"/>
              <w:rPr>
                <w:sz w:val="22"/>
                <w:szCs w:val="22"/>
              </w:rPr>
            </w:pPr>
            <w:r w:rsidRPr="008C6C4F">
              <w:rPr>
                <w:sz w:val="22"/>
                <w:szCs w:val="22"/>
              </w:rPr>
              <w:t>129</w:t>
            </w:r>
          </w:p>
        </w:tc>
        <w:tc>
          <w:tcPr>
            <w:tcW w:w="1395" w:type="dxa"/>
            <w:tcBorders>
              <w:top w:val="nil"/>
              <w:left w:val="nil"/>
              <w:bottom w:val="single" w:sz="4" w:space="0" w:color="auto"/>
              <w:right w:val="single" w:sz="4" w:space="0" w:color="auto"/>
            </w:tcBorders>
            <w:shd w:val="clear" w:color="auto" w:fill="auto"/>
            <w:vAlign w:val="bottom"/>
            <w:hideMark/>
          </w:tcPr>
          <w:p w14:paraId="1E7C1D2C" w14:textId="77777777" w:rsidR="00EF0BBA" w:rsidRPr="008C6C4F" w:rsidRDefault="00EF0BBA" w:rsidP="00EF0BBA">
            <w:pPr>
              <w:jc w:val="center"/>
              <w:rPr>
                <w:sz w:val="22"/>
                <w:szCs w:val="22"/>
              </w:rPr>
            </w:pPr>
            <w:r w:rsidRPr="008C6C4F">
              <w:rPr>
                <w:sz w:val="22"/>
                <w:szCs w:val="22"/>
              </w:rPr>
              <w:t>74</w:t>
            </w:r>
          </w:p>
        </w:tc>
        <w:tc>
          <w:tcPr>
            <w:tcW w:w="1308" w:type="dxa"/>
            <w:tcBorders>
              <w:top w:val="nil"/>
              <w:left w:val="nil"/>
              <w:bottom w:val="single" w:sz="4" w:space="0" w:color="auto"/>
              <w:right w:val="single" w:sz="4" w:space="0" w:color="auto"/>
            </w:tcBorders>
            <w:shd w:val="clear" w:color="auto" w:fill="auto"/>
            <w:noWrap/>
            <w:vAlign w:val="center"/>
            <w:hideMark/>
          </w:tcPr>
          <w:p w14:paraId="1A77E639" w14:textId="77777777" w:rsidR="00EF0BBA" w:rsidRPr="008C6C4F" w:rsidRDefault="00EF0BBA" w:rsidP="00EF0BBA">
            <w:pPr>
              <w:jc w:val="center"/>
              <w:rPr>
                <w:b/>
                <w:bCs/>
                <w:sz w:val="22"/>
                <w:szCs w:val="22"/>
              </w:rPr>
            </w:pPr>
            <w:r w:rsidRPr="008C6C4F">
              <w:rPr>
                <w:b/>
                <w:bCs/>
                <w:sz w:val="22"/>
                <w:szCs w:val="22"/>
              </w:rPr>
              <w:t>153</w:t>
            </w:r>
          </w:p>
        </w:tc>
      </w:tr>
      <w:tr w:rsidR="00EF0BBA" w:rsidRPr="008C6C4F" w14:paraId="3C851F99"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EFF839B" w14:textId="77777777" w:rsidR="00EF0BBA" w:rsidRPr="008C6C4F" w:rsidRDefault="00EF0BBA" w:rsidP="00EF0BBA">
            <w:pPr>
              <w:jc w:val="center"/>
              <w:rPr>
                <w:b/>
                <w:bCs/>
                <w:sz w:val="22"/>
                <w:szCs w:val="22"/>
              </w:rPr>
            </w:pPr>
            <w:r w:rsidRPr="008C6C4F">
              <w:rPr>
                <w:b/>
                <w:bCs/>
                <w:sz w:val="22"/>
                <w:szCs w:val="22"/>
              </w:rPr>
              <w:t>2</w:t>
            </w:r>
          </w:p>
        </w:tc>
        <w:tc>
          <w:tcPr>
            <w:tcW w:w="1839" w:type="dxa"/>
            <w:tcBorders>
              <w:top w:val="nil"/>
              <w:left w:val="nil"/>
              <w:bottom w:val="single" w:sz="4" w:space="0" w:color="auto"/>
              <w:right w:val="single" w:sz="4" w:space="0" w:color="auto"/>
            </w:tcBorders>
            <w:shd w:val="clear" w:color="auto" w:fill="auto"/>
            <w:hideMark/>
          </w:tcPr>
          <w:p w14:paraId="2B68D1F6" w14:textId="77777777" w:rsidR="00EF0BBA" w:rsidRPr="008C6C4F" w:rsidRDefault="00EF0BBA" w:rsidP="00EF0BBA">
            <w:pPr>
              <w:rPr>
                <w:sz w:val="22"/>
                <w:szCs w:val="22"/>
              </w:rPr>
            </w:pPr>
            <w:r w:rsidRPr="008C6C4F">
              <w:rPr>
                <w:sz w:val="22"/>
                <w:szCs w:val="22"/>
              </w:rPr>
              <w:t>Гимназия</w:t>
            </w:r>
          </w:p>
        </w:tc>
        <w:tc>
          <w:tcPr>
            <w:tcW w:w="1315" w:type="dxa"/>
            <w:tcBorders>
              <w:top w:val="nil"/>
              <w:left w:val="nil"/>
              <w:bottom w:val="single" w:sz="4" w:space="0" w:color="auto"/>
              <w:right w:val="single" w:sz="4" w:space="0" w:color="auto"/>
            </w:tcBorders>
            <w:shd w:val="clear" w:color="auto" w:fill="auto"/>
            <w:vAlign w:val="bottom"/>
            <w:hideMark/>
          </w:tcPr>
          <w:p w14:paraId="6F4B9F8F" w14:textId="77777777" w:rsidR="00EF0BBA" w:rsidRPr="008C6C4F" w:rsidRDefault="00EF0BBA" w:rsidP="00EF0BBA">
            <w:pPr>
              <w:jc w:val="center"/>
              <w:rPr>
                <w:sz w:val="22"/>
                <w:szCs w:val="22"/>
              </w:rPr>
            </w:pPr>
            <w:r w:rsidRPr="008C6C4F">
              <w:rPr>
                <w:sz w:val="22"/>
                <w:szCs w:val="22"/>
              </w:rPr>
              <w:t>305</w:t>
            </w:r>
          </w:p>
        </w:tc>
        <w:tc>
          <w:tcPr>
            <w:tcW w:w="1305" w:type="dxa"/>
            <w:tcBorders>
              <w:top w:val="nil"/>
              <w:left w:val="nil"/>
              <w:bottom w:val="single" w:sz="4" w:space="0" w:color="auto"/>
              <w:right w:val="single" w:sz="4" w:space="0" w:color="auto"/>
            </w:tcBorders>
            <w:shd w:val="clear" w:color="auto" w:fill="auto"/>
            <w:vAlign w:val="bottom"/>
            <w:hideMark/>
          </w:tcPr>
          <w:p w14:paraId="43351EF2" w14:textId="77777777" w:rsidR="00EF0BBA" w:rsidRPr="008C6C4F" w:rsidRDefault="00EF0BBA" w:rsidP="00EF0BBA">
            <w:pPr>
              <w:jc w:val="center"/>
              <w:rPr>
                <w:sz w:val="22"/>
                <w:szCs w:val="22"/>
              </w:rPr>
            </w:pPr>
            <w:r w:rsidRPr="008C6C4F">
              <w:rPr>
                <w:sz w:val="22"/>
                <w:szCs w:val="22"/>
              </w:rPr>
              <w:t>133</w:t>
            </w:r>
          </w:p>
        </w:tc>
        <w:tc>
          <w:tcPr>
            <w:tcW w:w="1721" w:type="dxa"/>
            <w:tcBorders>
              <w:top w:val="nil"/>
              <w:left w:val="nil"/>
              <w:bottom w:val="single" w:sz="4" w:space="0" w:color="auto"/>
              <w:right w:val="single" w:sz="4" w:space="0" w:color="auto"/>
            </w:tcBorders>
            <w:shd w:val="clear" w:color="auto" w:fill="auto"/>
            <w:vAlign w:val="bottom"/>
            <w:hideMark/>
          </w:tcPr>
          <w:p w14:paraId="67F0F644" w14:textId="77777777" w:rsidR="00EF0BBA" w:rsidRPr="008C6C4F" w:rsidRDefault="00EF0BBA" w:rsidP="00EF0BBA">
            <w:pPr>
              <w:jc w:val="center"/>
              <w:rPr>
                <w:sz w:val="22"/>
                <w:szCs w:val="22"/>
              </w:rPr>
            </w:pPr>
            <w:r w:rsidRPr="008C6C4F">
              <w:rPr>
                <w:sz w:val="22"/>
                <w:szCs w:val="22"/>
              </w:rPr>
              <w:t>16</w:t>
            </w:r>
          </w:p>
        </w:tc>
        <w:tc>
          <w:tcPr>
            <w:tcW w:w="1721" w:type="dxa"/>
            <w:tcBorders>
              <w:top w:val="nil"/>
              <w:left w:val="nil"/>
              <w:bottom w:val="single" w:sz="4" w:space="0" w:color="auto"/>
              <w:right w:val="single" w:sz="4" w:space="0" w:color="auto"/>
            </w:tcBorders>
            <w:shd w:val="clear" w:color="auto" w:fill="auto"/>
            <w:vAlign w:val="bottom"/>
            <w:hideMark/>
          </w:tcPr>
          <w:p w14:paraId="22246C11" w14:textId="77777777" w:rsidR="00EF0BBA" w:rsidRPr="008C6C4F" w:rsidRDefault="00EF0BBA" w:rsidP="00EF0BBA">
            <w:pPr>
              <w:jc w:val="center"/>
              <w:rPr>
                <w:sz w:val="22"/>
                <w:szCs w:val="22"/>
              </w:rPr>
            </w:pPr>
            <w:r w:rsidRPr="008C6C4F">
              <w:rPr>
                <w:sz w:val="22"/>
                <w:szCs w:val="22"/>
              </w:rPr>
              <w:t>94</w:t>
            </w:r>
          </w:p>
        </w:tc>
        <w:tc>
          <w:tcPr>
            <w:tcW w:w="1365" w:type="dxa"/>
            <w:tcBorders>
              <w:top w:val="nil"/>
              <w:left w:val="nil"/>
              <w:bottom w:val="single" w:sz="4" w:space="0" w:color="auto"/>
              <w:right w:val="single" w:sz="4" w:space="0" w:color="auto"/>
            </w:tcBorders>
            <w:shd w:val="clear" w:color="auto" w:fill="auto"/>
            <w:noWrap/>
            <w:vAlign w:val="bottom"/>
            <w:hideMark/>
          </w:tcPr>
          <w:p w14:paraId="6A528816" w14:textId="77777777" w:rsidR="00EF0BBA" w:rsidRPr="008C6C4F" w:rsidRDefault="00EF0BBA" w:rsidP="00EF0BBA">
            <w:pPr>
              <w:jc w:val="right"/>
              <w:rPr>
                <w:sz w:val="22"/>
                <w:szCs w:val="22"/>
              </w:rPr>
            </w:pPr>
            <w:r w:rsidRPr="008C6C4F">
              <w:rPr>
                <w:sz w:val="22"/>
                <w:szCs w:val="22"/>
              </w:rPr>
              <w:t>110</w:t>
            </w:r>
          </w:p>
        </w:tc>
        <w:tc>
          <w:tcPr>
            <w:tcW w:w="1395" w:type="dxa"/>
            <w:tcBorders>
              <w:top w:val="nil"/>
              <w:left w:val="nil"/>
              <w:bottom w:val="single" w:sz="4" w:space="0" w:color="auto"/>
              <w:right w:val="single" w:sz="4" w:space="0" w:color="auto"/>
            </w:tcBorders>
            <w:shd w:val="clear" w:color="auto" w:fill="auto"/>
            <w:vAlign w:val="bottom"/>
            <w:hideMark/>
          </w:tcPr>
          <w:p w14:paraId="7B3BB1DE" w14:textId="77777777" w:rsidR="00EF0BBA" w:rsidRPr="008C6C4F" w:rsidRDefault="00EF0BBA" w:rsidP="00EF0BBA">
            <w:pPr>
              <w:jc w:val="center"/>
              <w:rPr>
                <w:sz w:val="22"/>
                <w:szCs w:val="22"/>
              </w:rPr>
            </w:pPr>
            <w:r w:rsidRPr="008C6C4F">
              <w:rPr>
                <w:sz w:val="22"/>
                <w:szCs w:val="22"/>
              </w:rPr>
              <w:t>71</w:t>
            </w:r>
          </w:p>
        </w:tc>
        <w:tc>
          <w:tcPr>
            <w:tcW w:w="1308" w:type="dxa"/>
            <w:tcBorders>
              <w:top w:val="nil"/>
              <w:left w:val="nil"/>
              <w:bottom w:val="single" w:sz="4" w:space="0" w:color="auto"/>
              <w:right w:val="single" w:sz="4" w:space="0" w:color="auto"/>
            </w:tcBorders>
            <w:shd w:val="clear" w:color="auto" w:fill="auto"/>
            <w:noWrap/>
            <w:vAlign w:val="center"/>
            <w:hideMark/>
          </w:tcPr>
          <w:p w14:paraId="3C2397D8" w14:textId="77777777" w:rsidR="00EF0BBA" w:rsidRPr="008C6C4F" w:rsidRDefault="00EF0BBA" w:rsidP="00EF0BBA">
            <w:pPr>
              <w:jc w:val="center"/>
              <w:rPr>
                <w:b/>
                <w:bCs/>
                <w:sz w:val="22"/>
                <w:szCs w:val="22"/>
              </w:rPr>
            </w:pPr>
            <w:r w:rsidRPr="008C6C4F">
              <w:rPr>
                <w:b/>
                <w:bCs/>
                <w:sz w:val="22"/>
                <w:szCs w:val="22"/>
              </w:rPr>
              <w:t>142</w:t>
            </w:r>
          </w:p>
        </w:tc>
      </w:tr>
      <w:tr w:rsidR="00EF0BBA" w:rsidRPr="008C6C4F" w14:paraId="0D593840"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A19FA29" w14:textId="77777777" w:rsidR="00EF0BBA" w:rsidRPr="008C6C4F" w:rsidRDefault="00EF0BBA" w:rsidP="00EF0BBA">
            <w:pPr>
              <w:jc w:val="center"/>
              <w:rPr>
                <w:b/>
                <w:bCs/>
                <w:sz w:val="22"/>
                <w:szCs w:val="22"/>
              </w:rPr>
            </w:pPr>
            <w:r w:rsidRPr="008C6C4F">
              <w:rPr>
                <w:b/>
                <w:bCs/>
                <w:sz w:val="22"/>
                <w:szCs w:val="22"/>
              </w:rPr>
              <w:t>3</w:t>
            </w:r>
          </w:p>
        </w:tc>
        <w:tc>
          <w:tcPr>
            <w:tcW w:w="1839" w:type="dxa"/>
            <w:tcBorders>
              <w:top w:val="nil"/>
              <w:left w:val="nil"/>
              <w:bottom w:val="single" w:sz="4" w:space="0" w:color="auto"/>
              <w:right w:val="single" w:sz="4" w:space="0" w:color="auto"/>
            </w:tcBorders>
            <w:shd w:val="clear" w:color="000000" w:fill="FFFFFF"/>
            <w:hideMark/>
          </w:tcPr>
          <w:p w14:paraId="319EDEF9" w14:textId="77777777" w:rsidR="00EF0BBA" w:rsidRPr="008C6C4F" w:rsidRDefault="00EF0BBA" w:rsidP="00EF0BBA">
            <w:pPr>
              <w:rPr>
                <w:sz w:val="22"/>
                <w:szCs w:val="22"/>
              </w:rPr>
            </w:pPr>
            <w:r w:rsidRPr="008C6C4F">
              <w:rPr>
                <w:sz w:val="22"/>
                <w:szCs w:val="22"/>
              </w:rPr>
              <w:t>СОШ №37</w:t>
            </w:r>
          </w:p>
        </w:tc>
        <w:tc>
          <w:tcPr>
            <w:tcW w:w="1315" w:type="dxa"/>
            <w:tcBorders>
              <w:top w:val="nil"/>
              <w:left w:val="nil"/>
              <w:bottom w:val="single" w:sz="4" w:space="0" w:color="auto"/>
              <w:right w:val="single" w:sz="4" w:space="0" w:color="auto"/>
            </w:tcBorders>
            <w:shd w:val="clear" w:color="000000" w:fill="FFFFFF"/>
            <w:vAlign w:val="bottom"/>
            <w:hideMark/>
          </w:tcPr>
          <w:p w14:paraId="36DCB566" w14:textId="77777777" w:rsidR="00EF0BBA" w:rsidRPr="008C6C4F" w:rsidRDefault="00EF0BBA" w:rsidP="00EF0BBA">
            <w:pPr>
              <w:jc w:val="center"/>
              <w:rPr>
                <w:sz w:val="22"/>
                <w:szCs w:val="22"/>
              </w:rPr>
            </w:pPr>
            <w:r w:rsidRPr="008C6C4F">
              <w:rPr>
                <w:sz w:val="22"/>
                <w:szCs w:val="22"/>
              </w:rPr>
              <w:t>399</w:t>
            </w:r>
          </w:p>
        </w:tc>
        <w:tc>
          <w:tcPr>
            <w:tcW w:w="1305" w:type="dxa"/>
            <w:tcBorders>
              <w:top w:val="nil"/>
              <w:left w:val="nil"/>
              <w:bottom w:val="single" w:sz="4" w:space="0" w:color="auto"/>
              <w:right w:val="single" w:sz="4" w:space="0" w:color="auto"/>
            </w:tcBorders>
            <w:shd w:val="clear" w:color="000000" w:fill="FFFFFF"/>
            <w:vAlign w:val="bottom"/>
            <w:hideMark/>
          </w:tcPr>
          <w:p w14:paraId="4C27D3B5" w14:textId="77777777" w:rsidR="00EF0BBA" w:rsidRPr="008C6C4F" w:rsidRDefault="00EF0BBA" w:rsidP="00EF0BBA">
            <w:pPr>
              <w:jc w:val="center"/>
              <w:rPr>
                <w:sz w:val="22"/>
                <w:szCs w:val="22"/>
              </w:rPr>
            </w:pPr>
            <w:r w:rsidRPr="008C6C4F">
              <w:rPr>
                <w:sz w:val="22"/>
                <w:szCs w:val="22"/>
              </w:rPr>
              <w:t>168</w:t>
            </w:r>
          </w:p>
        </w:tc>
        <w:tc>
          <w:tcPr>
            <w:tcW w:w="1721" w:type="dxa"/>
            <w:tcBorders>
              <w:top w:val="nil"/>
              <w:left w:val="nil"/>
              <w:bottom w:val="single" w:sz="4" w:space="0" w:color="auto"/>
              <w:right w:val="single" w:sz="4" w:space="0" w:color="auto"/>
            </w:tcBorders>
            <w:shd w:val="clear" w:color="000000" w:fill="FFFFFF"/>
            <w:vAlign w:val="bottom"/>
            <w:hideMark/>
          </w:tcPr>
          <w:p w14:paraId="2EF1B5CD" w14:textId="77777777" w:rsidR="00EF0BBA" w:rsidRPr="008C6C4F" w:rsidRDefault="00EF0BBA" w:rsidP="00EF0BBA">
            <w:pPr>
              <w:jc w:val="center"/>
              <w:rPr>
                <w:sz w:val="22"/>
                <w:szCs w:val="22"/>
              </w:rPr>
            </w:pPr>
            <w:r w:rsidRPr="008C6C4F">
              <w:rPr>
                <w:sz w:val="22"/>
                <w:szCs w:val="22"/>
              </w:rPr>
              <w:t>14</w:t>
            </w:r>
          </w:p>
        </w:tc>
        <w:tc>
          <w:tcPr>
            <w:tcW w:w="1721" w:type="dxa"/>
            <w:tcBorders>
              <w:top w:val="nil"/>
              <w:left w:val="nil"/>
              <w:bottom w:val="single" w:sz="4" w:space="0" w:color="auto"/>
              <w:right w:val="single" w:sz="4" w:space="0" w:color="auto"/>
            </w:tcBorders>
            <w:shd w:val="clear" w:color="auto" w:fill="auto"/>
            <w:vAlign w:val="bottom"/>
            <w:hideMark/>
          </w:tcPr>
          <w:p w14:paraId="09D8344C" w14:textId="77777777" w:rsidR="00EF0BBA" w:rsidRPr="008C6C4F" w:rsidRDefault="00EF0BBA" w:rsidP="00EF0BBA">
            <w:pPr>
              <w:jc w:val="center"/>
              <w:rPr>
                <w:sz w:val="22"/>
                <w:szCs w:val="22"/>
              </w:rPr>
            </w:pPr>
            <w:r w:rsidRPr="008C6C4F">
              <w:rPr>
                <w:sz w:val="22"/>
                <w:szCs w:val="22"/>
              </w:rPr>
              <w:t>83</w:t>
            </w:r>
          </w:p>
        </w:tc>
        <w:tc>
          <w:tcPr>
            <w:tcW w:w="1365" w:type="dxa"/>
            <w:tcBorders>
              <w:top w:val="nil"/>
              <w:left w:val="nil"/>
              <w:bottom w:val="single" w:sz="4" w:space="0" w:color="auto"/>
              <w:right w:val="single" w:sz="4" w:space="0" w:color="auto"/>
            </w:tcBorders>
            <w:shd w:val="clear" w:color="auto" w:fill="auto"/>
            <w:noWrap/>
            <w:vAlign w:val="bottom"/>
            <w:hideMark/>
          </w:tcPr>
          <w:p w14:paraId="465AEB46" w14:textId="77777777" w:rsidR="00EF0BBA" w:rsidRPr="008C6C4F" w:rsidRDefault="00EF0BBA" w:rsidP="00EF0BBA">
            <w:pPr>
              <w:jc w:val="right"/>
              <w:rPr>
                <w:sz w:val="22"/>
                <w:szCs w:val="22"/>
              </w:rPr>
            </w:pPr>
            <w:r w:rsidRPr="008C6C4F">
              <w:rPr>
                <w:sz w:val="22"/>
                <w:szCs w:val="22"/>
              </w:rPr>
              <w:t>97</w:t>
            </w:r>
          </w:p>
        </w:tc>
        <w:tc>
          <w:tcPr>
            <w:tcW w:w="1395" w:type="dxa"/>
            <w:tcBorders>
              <w:top w:val="nil"/>
              <w:left w:val="nil"/>
              <w:bottom w:val="single" w:sz="4" w:space="0" w:color="auto"/>
              <w:right w:val="single" w:sz="4" w:space="0" w:color="auto"/>
            </w:tcBorders>
            <w:shd w:val="clear" w:color="auto" w:fill="auto"/>
            <w:vAlign w:val="bottom"/>
            <w:hideMark/>
          </w:tcPr>
          <w:p w14:paraId="2900C7F4" w14:textId="77777777" w:rsidR="00EF0BBA" w:rsidRPr="008C6C4F" w:rsidRDefault="00EF0BBA" w:rsidP="00EF0BBA">
            <w:pPr>
              <w:jc w:val="center"/>
              <w:rPr>
                <w:sz w:val="22"/>
                <w:szCs w:val="22"/>
              </w:rPr>
            </w:pPr>
            <w:r w:rsidRPr="008C6C4F">
              <w:rPr>
                <w:sz w:val="22"/>
                <w:szCs w:val="22"/>
              </w:rPr>
              <w:t>66</w:t>
            </w:r>
          </w:p>
        </w:tc>
        <w:tc>
          <w:tcPr>
            <w:tcW w:w="1308" w:type="dxa"/>
            <w:tcBorders>
              <w:top w:val="nil"/>
              <w:left w:val="nil"/>
              <w:bottom w:val="single" w:sz="4" w:space="0" w:color="auto"/>
              <w:right w:val="single" w:sz="4" w:space="0" w:color="auto"/>
            </w:tcBorders>
            <w:shd w:val="clear" w:color="auto" w:fill="auto"/>
            <w:noWrap/>
            <w:vAlign w:val="center"/>
            <w:hideMark/>
          </w:tcPr>
          <w:p w14:paraId="1E03A838" w14:textId="77777777" w:rsidR="00EF0BBA" w:rsidRPr="008C6C4F" w:rsidRDefault="00EF0BBA" w:rsidP="00EF0BBA">
            <w:pPr>
              <w:jc w:val="center"/>
              <w:rPr>
                <w:b/>
                <w:bCs/>
                <w:sz w:val="22"/>
                <w:szCs w:val="22"/>
              </w:rPr>
            </w:pPr>
            <w:r w:rsidRPr="008C6C4F">
              <w:rPr>
                <w:b/>
                <w:bCs/>
                <w:sz w:val="22"/>
                <w:szCs w:val="22"/>
              </w:rPr>
              <w:t>125</w:t>
            </w:r>
          </w:p>
        </w:tc>
      </w:tr>
      <w:tr w:rsidR="00EF0BBA" w:rsidRPr="008C6C4F" w14:paraId="1425C9C6"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2CFA2CD" w14:textId="77777777" w:rsidR="00EF0BBA" w:rsidRPr="008C6C4F" w:rsidRDefault="00EF0BBA" w:rsidP="00EF0BBA">
            <w:pPr>
              <w:jc w:val="center"/>
              <w:rPr>
                <w:b/>
                <w:bCs/>
                <w:sz w:val="22"/>
                <w:szCs w:val="22"/>
              </w:rPr>
            </w:pPr>
            <w:r w:rsidRPr="008C6C4F">
              <w:rPr>
                <w:b/>
                <w:bCs/>
                <w:sz w:val="22"/>
                <w:szCs w:val="22"/>
              </w:rPr>
              <w:t>4</w:t>
            </w:r>
          </w:p>
        </w:tc>
        <w:tc>
          <w:tcPr>
            <w:tcW w:w="1839" w:type="dxa"/>
            <w:tcBorders>
              <w:top w:val="nil"/>
              <w:left w:val="nil"/>
              <w:bottom w:val="single" w:sz="4" w:space="0" w:color="auto"/>
              <w:right w:val="single" w:sz="4" w:space="0" w:color="auto"/>
            </w:tcBorders>
            <w:shd w:val="clear" w:color="auto" w:fill="auto"/>
            <w:hideMark/>
          </w:tcPr>
          <w:p w14:paraId="62A56B1C" w14:textId="77777777" w:rsidR="00EF0BBA" w:rsidRPr="008C6C4F" w:rsidRDefault="00EF0BBA" w:rsidP="00EF0BBA">
            <w:pPr>
              <w:rPr>
                <w:sz w:val="22"/>
                <w:szCs w:val="22"/>
              </w:rPr>
            </w:pPr>
            <w:r w:rsidRPr="008C6C4F">
              <w:rPr>
                <w:sz w:val="22"/>
                <w:szCs w:val="22"/>
              </w:rPr>
              <w:t>СОШ №10</w:t>
            </w:r>
          </w:p>
        </w:tc>
        <w:tc>
          <w:tcPr>
            <w:tcW w:w="1315" w:type="dxa"/>
            <w:tcBorders>
              <w:top w:val="nil"/>
              <w:left w:val="nil"/>
              <w:bottom w:val="single" w:sz="4" w:space="0" w:color="auto"/>
              <w:right w:val="single" w:sz="4" w:space="0" w:color="auto"/>
            </w:tcBorders>
            <w:shd w:val="clear" w:color="auto" w:fill="auto"/>
            <w:vAlign w:val="bottom"/>
            <w:hideMark/>
          </w:tcPr>
          <w:p w14:paraId="7F0B0CCD" w14:textId="77777777" w:rsidR="00EF0BBA" w:rsidRPr="008C6C4F" w:rsidRDefault="00EF0BBA" w:rsidP="00EF0BBA">
            <w:pPr>
              <w:jc w:val="center"/>
              <w:rPr>
                <w:sz w:val="22"/>
                <w:szCs w:val="22"/>
              </w:rPr>
            </w:pPr>
            <w:r w:rsidRPr="008C6C4F">
              <w:rPr>
                <w:sz w:val="22"/>
                <w:szCs w:val="22"/>
              </w:rPr>
              <w:t>198</w:t>
            </w:r>
          </w:p>
        </w:tc>
        <w:tc>
          <w:tcPr>
            <w:tcW w:w="1305" w:type="dxa"/>
            <w:tcBorders>
              <w:top w:val="nil"/>
              <w:left w:val="nil"/>
              <w:bottom w:val="single" w:sz="4" w:space="0" w:color="auto"/>
              <w:right w:val="single" w:sz="4" w:space="0" w:color="auto"/>
            </w:tcBorders>
            <w:shd w:val="clear" w:color="auto" w:fill="auto"/>
            <w:vAlign w:val="bottom"/>
            <w:hideMark/>
          </w:tcPr>
          <w:p w14:paraId="65F7096F" w14:textId="77777777" w:rsidR="00EF0BBA" w:rsidRPr="008C6C4F" w:rsidRDefault="00EF0BBA" w:rsidP="00EF0BBA">
            <w:pPr>
              <w:jc w:val="center"/>
              <w:rPr>
                <w:sz w:val="22"/>
                <w:szCs w:val="22"/>
              </w:rPr>
            </w:pPr>
            <w:r w:rsidRPr="008C6C4F">
              <w:rPr>
                <w:sz w:val="22"/>
                <w:szCs w:val="22"/>
              </w:rPr>
              <w:t>87</w:t>
            </w:r>
          </w:p>
        </w:tc>
        <w:tc>
          <w:tcPr>
            <w:tcW w:w="1721" w:type="dxa"/>
            <w:tcBorders>
              <w:top w:val="nil"/>
              <w:left w:val="nil"/>
              <w:bottom w:val="single" w:sz="4" w:space="0" w:color="auto"/>
              <w:right w:val="single" w:sz="4" w:space="0" w:color="auto"/>
            </w:tcBorders>
            <w:shd w:val="clear" w:color="auto" w:fill="auto"/>
            <w:vAlign w:val="bottom"/>
            <w:hideMark/>
          </w:tcPr>
          <w:p w14:paraId="5131D5FE" w14:textId="77777777" w:rsidR="00EF0BBA" w:rsidRPr="008C6C4F" w:rsidRDefault="00EF0BBA" w:rsidP="00EF0BBA">
            <w:pPr>
              <w:jc w:val="center"/>
              <w:rPr>
                <w:sz w:val="22"/>
                <w:szCs w:val="22"/>
              </w:rPr>
            </w:pPr>
            <w:r w:rsidRPr="008C6C4F">
              <w:rPr>
                <w:sz w:val="22"/>
                <w:szCs w:val="22"/>
              </w:rPr>
              <w:t>18</w:t>
            </w:r>
          </w:p>
        </w:tc>
        <w:tc>
          <w:tcPr>
            <w:tcW w:w="1721" w:type="dxa"/>
            <w:tcBorders>
              <w:top w:val="nil"/>
              <w:left w:val="nil"/>
              <w:bottom w:val="single" w:sz="4" w:space="0" w:color="auto"/>
              <w:right w:val="single" w:sz="4" w:space="0" w:color="auto"/>
            </w:tcBorders>
            <w:shd w:val="clear" w:color="auto" w:fill="auto"/>
            <w:vAlign w:val="bottom"/>
            <w:hideMark/>
          </w:tcPr>
          <w:p w14:paraId="7FEB55F9" w14:textId="77777777" w:rsidR="00EF0BBA" w:rsidRPr="008C6C4F" w:rsidRDefault="00EF0BBA" w:rsidP="00EF0BBA">
            <w:pPr>
              <w:jc w:val="center"/>
              <w:rPr>
                <w:sz w:val="22"/>
                <w:szCs w:val="22"/>
              </w:rPr>
            </w:pPr>
            <w:r w:rsidRPr="008C6C4F">
              <w:rPr>
                <w:sz w:val="22"/>
                <w:szCs w:val="22"/>
              </w:rPr>
              <w:t>69</w:t>
            </w:r>
          </w:p>
        </w:tc>
        <w:tc>
          <w:tcPr>
            <w:tcW w:w="1365" w:type="dxa"/>
            <w:tcBorders>
              <w:top w:val="nil"/>
              <w:left w:val="nil"/>
              <w:bottom w:val="single" w:sz="4" w:space="0" w:color="auto"/>
              <w:right w:val="single" w:sz="4" w:space="0" w:color="auto"/>
            </w:tcBorders>
            <w:shd w:val="clear" w:color="auto" w:fill="auto"/>
            <w:noWrap/>
            <w:vAlign w:val="bottom"/>
            <w:hideMark/>
          </w:tcPr>
          <w:p w14:paraId="024E3675" w14:textId="77777777" w:rsidR="00EF0BBA" w:rsidRPr="008C6C4F" w:rsidRDefault="00EF0BBA" w:rsidP="00EF0BBA">
            <w:pPr>
              <w:jc w:val="right"/>
              <w:rPr>
                <w:sz w:val="22"/>
                <w:szCs w:val="22"/>
              </w:rPr>
            </w:pPr>
            <w:r w:rsidRPr="008C6C4F">
              <w:rPr>
                <w:sz w:val="22"/>
                <w:szCs w:val="22"/>
              </w:rPr>
              <w:t>87</w:t>
            </w:r>
          </w:p>
        </w:tc>
        <w:tc>
          <w:tcPr>
            <w:tcW w:w="1395" w:type="dxa"/>
            <w:tcBorders>
              <w:top w:val="nil"/>
              <w:left w:val="nil"/>
              <w:bottom w:val="single" w:sz="4" w:space="0" w:color="auto"/>
              <w:right w:val="single" w:sz="4" w:space="0" w:color="auto"/>
            </w:tcBorders>
            <w:shd w:val="clear" w:color="auto" w:fill="auto"/>
            <w:vAlign w:val="bottom"/>
            <w:hideMark/>
          </w:tcPr>
          <w:p w14:paraId="0D8BE9DE" w14:textId="77777777" w:rsidR="00EF0BBA" w:rsidRPr="008C6C4F" w:rsidRDefault="00EF0BBA" w:rsidP="00EF0BBA">
            <w:pPr>
              <w:jc w:val="center"/>
              <w:rPr>
                <w:sz w:val="22"/>
                <w:szCs w:val="22"/>
              </w:rPr>
            </w:pPr>
            <w:r w:rsidRPr="008C6C4F">
              <w:rPr>
                <w:sz w:val="22"/>
                <w:szCs w:val="22"/>
              </w:rPr>
              <w:t>58</w:t>
            </w:r>
          </w:p>
        </w:tc>
        <w:tc>
          <w:tcPr>
            <w:tcW w:w="1308" w:type="dxa"/>
            <w:tcBorders>
              <w:top w:val="nil"/>
              <w:left w:val="nil"/>
              <w:bottom w:val="single" w:sz="4" w:space="0" w:color="auto"/>
              <w:right w:val="single" w:sz="4" w:space="0" w:color="auto"/>
            </w:tcBorders>
            <w:shd w:val="clear" w:color="auto" w:fill="auto"/>
            <w:noWrap/>
            <w:vAlign w:val="center"/>
            <w:hideMark/>
          </w:tcPr>
          <w:p w14:paraId="4B97A871" w14:textId="77777777" w:rsidR="00EF0BBA" w:rsidRPr="008C6C4F" w:rsidRDefault="00EF0BBA" w:rsidP="00EF0BBA">
            <w:pPr>
              <w:jc w:val="center"/>
              <w:rPr>
                <w:b/>
                <w:bCs/>
                <w:sz w:val="22"/>
                <w:szCs w:val="22"/>
              </w:rPr>
            </w:pPr>
            <w:r w:rsidRPr="008C6C4F">
              <w:rPr>
                <w:b/>
                <w:bCs/>
                <w:sz w:val="22"/>
                <w:szCs w:val="22"/>
              </w:rPr>
              <w:t>123</w:t>
            </w:r>
          </w:p>
        </w:tc>
      </w:tr>
      <w:tr w:rsidR="00EF0BBA" w:rsidRPr="008C6C4F" w14:paraId="77D51CEC"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8BA78CA" w14:textId="77777777" w:rsidR="00EF0BBA" w:rsidRPr="008C6C4F" w:rsidRDefault="00EF0BBA" w:rsidP="00EF0BBA">
            <w:pPr>
              <w:jc w:val="center"/>
              <w:rPr>
                <w:b/>
                <w:bCs/>
                <w:sz w:val="22"/>
                <w:szCs w:val="22"/>
              </w:rPr>
            </w:pPr>
            <w:r w:rsidRPr="008C6C4F">
              <w:rPr>
                <w:b/>
                <w:bCs/>
                <w:sz w:val="22"/>
                <w:szCs w:val="22"/>
              </w:rPr>
              <w:t>5</w:t>
            </w:r>
          </w:p>
        </w:tc>
        <w:tc>
          <w:tcPr>
            <w:tcW w:w="1839" w:type="dxa"/>
            <w:tcBorders>
              <w:top w:val="nil"/>
              <w:left w:val="nil"/>
              <w:bottom w:val="single" w:sz="4" w:space="0" w:color="auto"/>
              <w:right w:val="single" w:sz="4" w:space="0" w:color="auto"/>
            </w:tcBorders>
            <w:shd w:val="clear" w:color="000000" w:fill="FFFFFF"/>
            <w:hideMark/>
          </w:tcPr>
          <w:p w14:paraId="74B89846" w14:textId="77777777" w:rsidR="00EF0BBA" w:rsidRPr="008C6C4F" w:rsidRDefault="00EF0BBA" w:rsidP="00EF0BBA">
            <w:pPr>
              <w:rPr>
                <w:sz w:val="22"/>
                <w:szCs w:val="22"/>
              </w:rPr>
            </w:pPr>
            <w:r w:rsidRPr="008C6C4F">
              <w:rPr>
                <w:sz w:val="22"/>
                <w:szCs w:val="22"/>
              </w:rPr>
              <w:t>СОШ г. Светогорска</w:t>
            </w:r>
          </w:p>
        </w:tc>
        <w:tc>
          <w:tcPr>
            <w:tcW w:w="1315" w:type="dxa"/>
            <w:tcBorders>
              <w:top w:val="nil"/>
              <w:left w:val="nil"/>
              <w:bottom w:val="single" w:sz="4" w:space="0" w:color="auto"/>
              <w:right w:val="single" w:sz="4" w:space="0" w:color="auto"/>
            </w:tcBorders>
            <w:shd w:val="clear" w:color="000000" w:fill="FFFFFF"/>
            <w:vAlign w:val="bottom"/>
            <w:hideMark/>
          </w:tcPr>
          <w:p w14:paraId="68B6ACCA" w14:textId="77777777" w:rsidR="00EF0BBA" w:rsidRPr="008C6C4F" w:rsidRDefault="00EF0BBA" w:rsidP="00EF0BBA">
            <w:pPr>
              <w:jc w:val="center"/>
              <w:rPr>
                <w:sz w:val="22"/>
                <w:szCs w:val="22"/>
              </w:rPr>
            </w:pPr>
            <w:r w:rsidRPr="008C6C4F">
              <w:rPr>
                <w:sz w:val="22"/>
                <w:szCs w:val="22"/>
              </w:rPr>
              <w:t>133</w:t>
            </w:r>
          </w:p>
        </w:tc>
        <w:tc>
          <w:tcPr>
            <w:tcW w:w="1305" w:type="dxa"/>
            <w:tcBorders>
              <w:top w:val="nil"/>
              <w:left w:val="nil"/>
              <w:bottom w:val="single" w:sz="4" w:space="0" w:color="auto"/>
              <w:right w:val="single" w:sz="4" w:space="0" w:color="auto"/>
            </w:tcBorders>
            <w:shd w:val="clear" w:color="000000" w:fill="FFFFFF"/>
            <w:vAlign w:val="bottom"/>
            <w:hideMark/>
          </w:tcPr>
          <w:p w14:paraId="430FA8DC" w14:textId="77777777" w:rsidR="00EF0BBA" w:rsidRPr="008C6C4F" w:rsidRDefault="00EF0BBA" w:rsidP="00EF0BBA">
            <w:pPr>
              <w:jc w:val="center"/>
              <w:rPr>
                <w:sz w:val="22"/>
                <w:szCs w:val="22"/>
              </w:rPr>
            </w:pPr>
            <w:r w:rsidRPr="008C6C4F">
              <w:rPr>
                <w:sz w:val="22"/>
                <w:szCs w:val="22"/>
              </w:rPr>
              <w:t>75</w:t>
            </w:r>
          </w:p>
        </w:tc>
        <w:tc>
          <w:tcPr>
            <w:tcW w:w="1721" w:type="dxa"/>
            <w:tcBorders>
              <w:top w:val="nil"/>
              <w:left w:val="nil"/>
              <w:bottom w:val="single" w:sz="4" w:space="0" w:color="auto"/>
              <w:right w:val="single" w:sz="4" w:space="0" w:color="auto"/>
            </w:tcBorders>
            <w:shd w:val="clear" w:color="000000" w:fill="FFFFFF"/>
            <w:vAlign w:val="bottom"/>
            <w:hideMark/>
          </w:tcPr>
          <w:p w14:paraId="4ACDD3D7" w14:textId="77777777" w:rsidR="00EF0BBA" w:rsidRPr="008C6C4F" w:rsidRDefault="00EF0BBA" w:rsidP="00EF0BBA">
            <w:pPr>
              <w:jc w:val="center"/>
              <w:rPr>
                <w:sz w:val="22"/>
                <w:szCs w:val="22"/>
              </w:rPr>
            </w:pPr>
            <w:r w:rsidRPr="008C6C4F">
              <w:rPr>
                <w:sz w:val="22"/>
                <w:szCs w:val="22"/>
              </w:rPr>
              <w:t>11</w:t>
            </w:r>
          </w:p>
        </w:tc>
        <w:tc>
          <w:tcPr>
            <w:tcW w:w="1721" w:type="dxa"/>
            <w:tcBorders>
              <w:top w:val="nil"/>
              <w:left w:val="nil"/>
              <w:bottom w:val="single" w:sz="4" w:space="0" w:color="auto"/>
              <w:right w:val="single" w:sz="4" w:space="0" w:color="auto"/>
            </w:tcBorders>
            <w:shd w:val="clear" w:color="auto" w:fill="auto"/>
            <w:vAlign w:val="bottom"/>
            <w:hideMark/>
          </w:tcPr>
          <w:p w14:paraId="5544C9BA" w14:textId="77777777" w:rsidR="00EF0BBA" w:rsidRPr="008C6C4F" w:rsidRDefault="00EF0BBA" w:rsidP="00EF0BBA">
            <w:pPr>
              <w:jc w:val="center"/>
              <w:rPr>
                <w:sz w:val="22"/>
                <w:szCs w:val="22"/>
              </w:rPr>
            </w:pPr>
            <w:r w:rsidRPr="008C6C4F">
              <w:rPr>
                <w:sz w:val="22"/>
                <w:szCs w:val="22"/>
              </w:rPr>
              <w:t>53</w:t>
            </w:r>
          </w:p>
        </w:tc>
        <w:tc>
          <w:tcPr>
            <w:tcW w:w="1365" w:type="dxa"/>
            <w:tcBorders>
              <w:top w:val="nil"/>
              <w:left w:val="nil"/>
              <w:bottom w:val="single" w:sz="4" w:space="0" w:color="auto"/>
              <w:right w:val="single" w:sz="4" w:space="0" w:color="auto"/>
            </w:tcBorders>
            <w:shd w:val="clear" w:color="auto" w:fill="auto"/>
            <w:noWrap/>
            <w:vAlign w:val="bottom"/>
            <w:hideMark/>
          </w:tcPr>
          <w:p w14:paraId="4AFBD09E" w14:textId="77777777" w:rsidR="00EF0BBA" w:rsidRPr="008C6C4F" w:rsidRDefault="00EF0BBA" w:rsidP="00EF0BBA">
            <w:pPr>
              <w:jc w:val="right"/>
              <w:rPr>
                <w:sz w:val="22"/>
                <w:szCs w:val="22"/>
              </w:rPr>
            </w:pPr>
            <w:r w:rsidRPr="008C6C4F">
              <w:rPr>
                <w:sz w:val="22"/>
                <w:szCs w:val="22"/>
              </w:rPr>
              <w:t>64</w:t>
            </w:r>
          </w:p>
        </w:tc>
        <w:tc>
          <w:tcPr>
            <w:tcW w:w="1395" w:type="dxa"/>
            <w:tcBorders>
              <w:top w:val="nil"/>
              <w:left w:val="nil"/>
              <w:bottom w:val="single" w:sz="4" w:space="0" w:color="auto"/>
              <w:right w:val="single" w:sz="4" w:space="0" w:color="auto"/>
            </w:tcBorders>
            <w:shd w:val="clear" w:color="auto" w:fill="auto"/>
            <w:vAlign w:val="bottom"/>
            <w:hideMark/>
          </w:tcPr>
          <w:p w14:paraId="397F1464" w14:textId="77777777" w:rsidR="00EF0BBA" w:rsidRPr="008C6C4F" w:rsidRDefault="00EF0BBA" w:rsidP="00EF0BBA">
            <w:pPr>
              <w:jc w:val="center"/>
              <w:rPr>
                <w:sz w:val="22"/>
                <w:szCs w:val="22"/>
              </w:rPr>
            </w:pPr>
            <w:r w:rsidRPr="008C6C4F">
              <w:rPr>
                <w:sz w:val="22"/>
                <w:szCs w:val="22"/>
              </w:rPr>
              <w:t>43</w:t>
            </w:r>
          </w:p>
        </w:tc>
        <w:tc>
          <w:tcPr>
            <w:tcW w:w="1308" w:type="dxa"/>
            <w:tcBorders>
              <w:top w:val="nil"/>
              <w:left w:val="nil"/>
              <w:bottom w:val="single" w:sz="4" w:space="0" w:color="auto"/>
              <w:right w:val="single" w:sz="4" w:space="0" w:color="auto"/>
            </w:tcBorders>
            <w:shd w:val="clear" w:color="auto" w:fill="auto"/>
            <w:noWrap/>
            <w:vAlign w:val="center"/>
            <w:hideMark/>
          </w:tcPr>
          <w:p w14:paraId="5B3E15BF" w14:textId="77777777" w:rsidR="00EF0BBA" w:rsidRPr="008C6C4F" w:rsidRDefault="00EF0BBA" w:rsidP="00EF0BBA">
            <w:pPr>
              <w:jc w:val="center"/>
              <w:rPr>
                <w:b/>
                <w:bCs/>
                <w:sz w:val="22"/>
                <w:szCs w:val="22"/>
              </w:rPr>
            </w:pPr>
            <w:r w:rsidRPr="008C6C4F">
              <w:rPr>
                <w:b/>
                <w:bCs/>
                <w:sz w:val="22"/>
                <w:szCs w:val="22"/>
              </w:rPr>
              <w:t>86</w:t>
            </w:r>
          </w:p>
        </w:tc>
      </w:tr>
      <w:tr w:rsidR="00EF0BBA" w:rsidRPr="008C6C4F" w14:paraId="45E22DA8"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5C37016" w14:textId="77777777" w:rsidR="00EF0BBA" w:rsidRPr="008C6C4F" w:rsidRDefault="00EF0BBA" w:rsidP="00EF0BBA">
            <w:pPr>
              <w:jc w:val="center"/>
              <w:rPr>
                <w:b/>
                <w:bCs/>
                <w:sz w:val="22"/>
                <w:szCs w:val="22"/>
              </w:rPr>
            </w:pPr>
            <w:r w:rsidRPr="008C6C4F">
              <w:rPr>
                <w:b/>
                <w:bCs/>
                <w:sz w:val="22"/>
                <w:szCs w:val="22"/>
              </w:rPr>
              <w:t>6</w:t>
            </w:r>
          </w:p>
        </w:tc>
        <w:tc>
          <w:tcPr>
            <w:tcW w:w="1839" w:type="dxa"/>
            <w:tcBorders>
              <w:top w:val="nil"/>
              <w:left w:val="nil"/>
              <w:bottom w:val="single" w:sz="4" w:space="0" w:color="auto"/>
              <w:right w:val="single" w:sz="4" w:space="0" w:color="auto"/>
            </w:tcBorders>
            <w:shd w:val="clear" w:color="auto" w:fill="auto"/>
            <w:hideMark/>
          </w:tcPr>
          <w:p w14:paraId="75AFDAA0" w14:textId="77777777" w:rsidR="00EF0BBA" w:rsidRPr="008C6C4F" w:rsidRDefault="00EF0BBA" w:rsidP="00EF0BBA">
            <w:pPr>
              <w:rPr>
                <w:sz w:val="22"/>
                <w:szCs w:val="22"/>
              </w:rPr>
            </w:pPr>
            <w:r w:rsidRPr="008C6C4F">
              <w:rPr>
                <w:sz w:val="22"/>
                <w:szCs w:val="22"/>
              </w:rPr>
              <w:t>СОШ №7</w:t>
            </w:r>
          </w:p>
        </w:tc>
        <w:tc>
          <w:tcPr>
            <w:tcW w:w="1315" w:type="dxa"/>
            <w:tcBorders>
              <w:top w:val="nil"/>
              <w:left w:val="nil"/>
              <w:bottom w:val="single" w:sz="4" w:space="0" w:color="auto"/>
              <w:right w:val="single" w:sz="4" w:space="0" w:color="auto"/>
            </w:tcBorders>
            <w:shd w:val="clear" w:color="auto" w:fill="auto"/>
            <w:vAlign w:val="bottom"/>
            <w:hideMark/>
          </w:tcPr>
          <w:p w14:paraId="766315C5" w14:textId="77777777" w:rsidR="00EF0BBA" w:rsidRPr="008C6C4F" w:rsidRDefault="00EF0BBA" w:rsidP="00EF0BBA">
            <w:pPr>
              <w:jc w:val="center"/>
              <w:rPr>
                <w:sz w:val="22"/>
                <w:szCs w:val="22"/>
              </w:rPr>
            </w:pPr>
            <w:r w:rsidRPr="008C6C4F">
              <w:rPr>
                <w:sz w:val="22"/>
                <w:szCs w:val="22"/>
              </w:rPr>
              <w:t>143</w:t>
            </w:r>
          </w:p>
        </w:tc>
        <w:tc>
          <w:tcPr>
            <w:tcW w:w="1305" w:type="dxa"/>
            <w:tcBorders>
              <w:top w:val="nil"/>
              <w:left w:val="nil"/>
              <w:bottom w:val="single" w:sz="4" w:space="0" w:color="auto"/>
              <w:right w:val="single" w:sz="4" w:space="0" w:color="auto"/>
            </w:tcBorders>
            <w:shd w:val="clear" w:color="auto" w:fill="auto"/>
            <w:vAlign w:val="bottom"/>
            <w:hideMark/>
          </w:tcPr>
          <w:p w14:paraId="52472B43" w14:textId="77777777" w:rsidR="00EF0BBA" w:rsidRPr="008C6C4F" w:rsidRDefault="00EF0BBA" w:rsidP="00EF0BBA">
            <w:pPr>
              <w:jc w:val="center"/>
              <w:rPr>
                <w:sz w:val="22"/>
                <w:szCs w:val="22"/>
              </w:rPr>
            </w:pPr>
            <w:r w:rsidRPr="008C6C4F">
              <w:rPr>
                <w:sz w:val="22"/>
                <w:szCs w:val="22"/>
              </w:rPr>
              <w:t>81</w:t>
            </w:r>
          </w:p>
        </w:tc>
        <w:tc>
          <w:tcPr>
            <w:tcW w:w="1721" w:type="dxa"/>
            <w:tcBorders>
              <w:top w:val="nil"/>
              <w:left w:val="nil"/>
              <w:bottom w:val="single" w:sz="4" w:space="0" w:color="auto"/>
              <w:right w:val="single" w:sz="4" w:space="0" w:color="auto"/>
            </w:tcBorders>
            <w:shd w:val="clear" w:color="auto" w:fill="auto"/>
            <w:vAlign w:val="bottom"/>
            <w:hideMark/>
          </w:tcPr>
          <w:p w14:paraId="0F539D8F" w14:textId="77777777" w:rsidR="00EF0BBA" w:rsidRPr="008C6C4F" w:rsidRDefault="00EF0BBA" w:rsidP="00EF0BBA">
            <w:pPr>
              <w:jc w:val="center"/>
              <w:rPr>
                <w:sz w:val="22"/>
                <w:szCs w:val="22"/>
              </w:rPr>
            </w:pPr>
            <w:r w:rsidRPr="008C6C4F">
              <w:rPr>
                <w:sz w:val="22"/>
                <w:szCs w:val="22"/>
              </w:rPr>
              <w:t>5</w:t>
            </w:r>
          </w:p>
        </w:tc>
        <w:tc>
          <w:tcPr>
            <w:tcW w:w="1721" w:type="dxa"/>
            <w:tcBorders>
              <w:top w:val="nil"/>
              <w:left w:val="nil"/>
              <w:bottom w:val="single" w:sz="4" w:space="0" w:color="auto"/>
              <w:right w:val="single" w:sz="4" w:space="0" w:color="auto"/>
            </w:tcBorders>
            <w:shd w:val="clear" w:color="auto" w:fill="auto"/>
            <w:vAlign w:val="bottom"/>
            <w:hideMark/>
          </w:tcPr>
          <w:p w14:paraId="15D01FDD" w14:textId="77777777" w:rsidR="00EF0BBA" w:rsidRPr="008C6C4F" w:rsidRDefault="00EF0BBA" w:rsidP="00EF0BBA">
            <w:pPr>
              <w:jc w:val="center"/>
              <w:rPr>
                <w:sz w:val="22"/>
                <w:szCs w:val="22"/>
              </w:rPr>
            </w:pPr>
            <w:r w:rsidRPr="008C6C4F">
              <w:rPr>
                <w:sz w:val="22"/>
                <w:szCs w:val="22"/>
              </w:rPr>
              <w:t>35</w:t>
            </w:r>
          </w:p>
        </w:tc>
        <w:tc>
          <w:tcPr>
            <w:tcW w:w="1365" w:type="dxa"/>
            <w:tcBorders>
              <w:top w:val="nil"/>
              <w:left w:val="nil"/>
              <w:bottom w:val="single" w:sz="4" w:space="0" w:color="auto"/>
              <w:right w:val="single" w:sz="4" w:space="0" w:color="auto"/>
            </w:tcBorders>
            <w:shd w:val="clear" w:color="auto" w:fill="auto"/>
            <w:noWrap/>
            <w:vAlign w:val="bottom"/>
            <w:hideMark/>
          </w:tcPr>
          <w:p w14:paraId="6C631B81" w14:textId="77777777" w:rsidR="00EF0BBA" w:rsidRPr="008C6C4F" w:rsidRDefault="00EF0BBA" w:rsidP="00EF0BBA">
            <w:pPr>
              <w:jc w:val="right"/>
              <w:rPr>
                <w:sz w:val="22"/>
                <w:szCs w:val="22"/>
              </w:rPr>
            </w:pPr>
            <w:r w:rsidRPr="008C6C4F">
              <w:rPr>
                <w:sz w:val="22"/>
                <w:szCs w:val="22"/>
              </w:rPr>
              <w:t>40</w:t>
            </w:r>
          </w:p>
        </w:tc>
        <w:tc>
          <w:tcPr>
            <w:tcW w:w="1395" w:type="dxa"/>
            <w:tcBorders>
              <w:top w:val="nil"/>
              <w:left w:val="nil"/>
              <w:bottom w:val="single" w:sz="4" w:space="0" w:color="auto"/>
              <w:right w:val="single" w:sz="4" w:space="0" w:color="auto"/>
            </w:tcBorders>
            <w:shd w:val="clear" w:color="auto" w:fill="auto"/>
            <w:vAlign w:val="bottom"/>
            <w:hideMark/>
          </w:tcPr>
          <w:p w14:paraId="312302E0" w14:textId="77777777" w:rsidR="00EF0BBA" w:rsidRPr="008C6C4F" w:rsidRDefault="00EF0BBA" w:rsidP="00EF0BBA">
            <w:pPr>
              <w:jc w:val="center"/>
              <w:rPr>
                <w:sz w:val="22"/>
                <w:szCs w:val="22"/>
              </w:rPr>
            </w:pPr>
            <w:r w:rsidRPr="008C6C4F">
              <w:rPr>
                <w:sz w:val="22"/>
                <w:szCs w:val="22"/>
              </w:rPr>
              <w:t>29</w:t>
            </w:r>
          </w:p>
        </w:tc>
        <w:tc>
          <w:tcPr>
            <w:tcW w:w="1308" w:type="dxa"/>
            <w:tcBorders>
              <w:top w:val="nil"/>
              <w:left w:val="nil"/>
              <w:bottom w:val="single" w:sz="4" w:space="0" w:color="auto"/>
              <w:right w:val="single" w:sz="4" w:space="0" w:color="auto"/>
            </w:tcBorders>
            <w:shd w:val="clear" w:color="auto" w:fill="auto"/>
            <w:noWrap/>
            <w:vAlign w:val="center"/>
            <w:hideMark/>
          </w:tcPr>
          <w:p w14:paraId="27320B24" w14:textId="77777777" w:rsidR="00EF0BBA" w:rsidRPr="008C6C4F" w:rsidRDefault="00EF0BBA" w:rsidP="00EF0BBA">
            <w:pPr>
              <w:jc w:val="center"/>
              <w:rPr>
                <w:b/>
                <w:bCs/>
                <w:sz w:val="22"/>
                <w:szCs w:val="22"/>
              </w:rPr>
            </w:pPr>
            <w:r w:rsidRPr="008C6C4F">
              <w:rPr>
                <w:b/>
                <w:bCs/>
                <w:sz w:val="22"/>
                <w:szCs w:val="22"/>
              </w:rPr>
              <w:t>50</w:t>
            </w:r>
          </w:p>
        </w:tc>
      </w:tr>
      <w:tr w:rsidR="00EF0BBA" w:rsidRPr="008C6C4F" w14:paraId="3B7CB8C8"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0FE6E1C" w14:textId="77777777" w:rsidR="00EF0BBA" w:rsidRPr="008C6C4F" w:rsidRDefault="00EF0BBA" w:rsidP="00EF0BBA">
            <w:pPr>
              <w:jc w:val="center"/>
              <w:rPr>
                <w:b/>
                <w:bCs/>
                <w:sz w:val="22"/>
                <w:szCs w:val="22"/>
              </w:rPr>
            </w:pPr>
            <w:r w:rsidRPr="008C6C4F">
              <w:rPr>
                <w:b/>
                <w:bCs/>
                <w:sz w:val="22"/>
                <w:szCs w:val="22"/>
              </w:rPr>
              <w:t>7</w:t>
            </w:r>
          </w:p>
        </w:tc>
        <w:tc>
          <w:tcPr>
            <w:tcW w:w="1839" w:type="dxa"/>
            <w:tcBorders>
              <w:top w:val="nil"/>
              <w:left w:val="nil"/>
              <w:bottom w:val="single" w:sz="4" w:space="0" w:color="auto"/>
              <w:right w:val="single" w:sz="4" w:space="0" w:color="auto"/>
            </w:tcBorders>
            <w:shd w:val="clear" w:color="000000" w:fill="FFFFFF"/>
            <w:hideMark/>
          </w:tcPr>
          <w:p w14:paraId="0BD2E71D" w14:textId="77777777" w:rsidR="00EF0BBA" w:rsidRPr="008C6C4F" w:rsidRDefault="00EF0BBA" w:rsidP="00EF0BBA">
            <w:pPr>
              <w:rPr>
                <w:sz w:val="22"/>
                <w:szCs w:val="22"/>
              </w:rPr>
            </w:pPr>
            <w:r w:rsidRPr="008C6C4F">
              <w:rPr>
                <w:sz w:val="22"/>
                <w:szCs w:val="22"/>
              </w:rPr>
              <w:t>Каменногорский ЦО</w:t>
            </w:r>
          </w:p>
        </w:tc>
        <w:tc>
          <w:tcPr>
            <w:tcW w:w="1315" w:type="dxa"/>
            <w:tcBorders>
              <w:top w:val="nil"/>
              <w:left w:val="nil"/>
              <w:bottom w:val="single" w:sz="4" w:space="0" w:color="auto"/>
              <w:right w:val="single" w:sz="4" w:space="0" w:color="auto"/>
            </w:tcBorders>
            <w:shd w:val="clear" w:color="000000" w:fill="FFFFFF"/>
            <w:vAlign w:val="bottom"/>
            <w:hideMark/>
          </w:tcPr>
          <w:p w14:paraId="34F90D31" w14:textId="77777777" w:rsidR="00EF0BBA" w:rsidRPr="008C6C4F" w:rsidRDefault="00EF0BBA" w:rsidP="00EF0BBA">
            <w:pPr>
              <w:jc w:val="center"/>
              <w:rPr>
                <w:sz w:val="22"/>
                <w:szCs w:val="22"/>
              </w:rPr>
            </w:pPr>
            <w:r w:rsidRPr="008C6C4F">
              <w:rPr>
                <w:sz w:val="22"/>
                <w:szCs w:val="22"/>
              </w:rPr>
              <w:t>126</w:t>
            </w:r>
          </w:p>
        </w:tc>
        <w:tc>
          <w:tcPr>
            <w:tcW w:w="1305" w:type="dxa"/>
            <w:tcBorders>
              <w:top w:val="nil"/>
              <w:left w:val="nil"/>
              <w:bottom w:val="single" w:sz="4" w:space="0" w:color="auto"/>
              <w:right w:val="single" w:sz="4" w:space="0" w:color="auto"/>
            </w:tcBorders>
            <w:shd w:val="clear" w:color="000000" w:fill="FFFFFF"/>
            <w:vAlign w:val="bottom"/>
            <w:hideMark/>
          </w:tcPr>
          <w:p w14:paraId="517BD97B" w14:textId="77777777" w:rsidR="00EF0BBA" w:rsidRPr="008C6C4F" w:rsidRDefault="00EF0BBA" w:rsidP="00EF0BBA">
            <w:pPr>
              <w:jc w:val="center"/>
              <w:rPr>
                <w:sz w:val="22"/>
                <w:szCs w:val="22"/>
              </w:rPr>
            </w:pPr>
            <w:r w:rsidRPr="008C6C4F">
              <w:rPr>
                <w:sz w:val="22"/>
                <w:szCs w:val="22"/>
              </w:rPr>
              <w:t>65</w:t>
            </w:r>
          </w:p>
        </w:tc>
        <w:tc>
          <w:tcPr>
            <w:tcW w:w="1721" w:type="dxa"/>
            <w:tcBorders>
              <w:top w:val="nil"/>
              <w:left w:val="nil"/>
              <w:bottom w:val="single" w:sz="4" w:space="0" w:color="auto"/>
              <w:right w:val="single" w:sz="4" w:space="0" w:color="auto"/>
            </w:tcBorders>
            <w:shd w:val="clear" w:color="000000" w:fill="FFFFFF"/>
            <w:vAlign w:val="bottom"/>
            <w:hideMark/>
          </w:tcPr>
          <w:p w14:paraId="175324DE" w14:textId="77777777" w:rsidR="00EF0BBA" w:rsidRPr="008C6C4F" w:rsidRDefault="00EF0BBA" w:rsidP="00EF0BBA">
            <w:pPr>
              <w:jc w:val="center"/>
              <w:rPr>
                <w:sz w:val="22"/>
                <w:szCs w:val="22"/>
              </w:rPr>
            </w:pPr>
            <w:r w:rsidRPr="008C6C4F">
              <w:rPr>
                <w:sz w:val="22"/>
                <w:szCs w:val="22"/>
              </w:rPr>
              <w:t>4</w:t>
            </w:r>
          </w:p>
        </w:tc>
        <w:tc>
          <w:tcPr>
            <w:tcW w:w="1721" w:type="dxa"/>
            <w:tcBorders>
              <w:top w:val="nil"/>
              <w:left w:val="nil"/>
              <w:bottom w:val="single" w:sz="4" w:space="0" w:color="auto"/>
              <w:right w:val="single" w:sz="4" w:space="0" w:color="auto"/>
            </w:tcBorders>
            <w:shd w:val="clear" w:color="auto" w:fill="auto"/>
            <w:vAlign w:val="bottom"/>
            <w:hideMark/>
          </w:tcPr>
          <w:p w14:paraId="6BBA22AD" w14:textId="77777777" w:rsidR="00EF0BBA" w:rsidRPr="008C6C4F" w:rsidRDefault="00EF0BBA" w:rsidP="00EF0BBA">
            <w:pPr>
              <w:jc w:val="center"/>
              <w:rPr>
                <w:sz w:val="22"/>
                <w:szCs w:val="22"/>
              </w:rPr>
            </w:pPr>
            <w:r w:rsidRPr="008C6C4F">
              <w:rPr>
                <w:sz w:val="22"/>
                <w:szCs w:val="22"/>
              </w:rPr>
              <w:t>31</w:t>
            </w:r>
          </w:p>
        </w:tc>
        <w:tc>
          <w:tcPr>
            <w:tcW w:w="1365" w:type="dxa"/>
            <w:tcBorders>
              <w:top w:val="nil"/>
              <w:left w:val="nil"/>
              <w:bottom w:val="single" w:sz="4" w:space="0" w:color="auto"/>
              <w:right w:val="single" w:sz="4" w:space="0" w:color="auto"/>
            </w:tcBorders>
            <w:shd w:val="clear" w:color="auto" w:fill="auto"/>
            <w:noWrap/>
            <w:vAlign w:val="bottom"/>
            <w:hideMark/>
          </w:tcPr>
          <w:p w14:paraId="5ED1325E" w14:textId="77777777" w:rsidR="00EF0BBA" w:rsidRPr="008C6C4F" w:rsidRDefault="00EF0BBA" w:rsidP="00EF0BBA">
            <w:pPr>
              <w:jc w:val="right"/>
              <w:rPr>
                <w:sz w:val="22"/>
                <w:szCs w:val="22"/>
              </w:rPr>
            </w:pPr>
            <w:r w:rsidRPr="008C6C4F">
              <w:rPr>
                <w:sz w:val="22"/>
                <w:szCs w:val="22"/>
              </w:rPr>
              <w:t>35</w:t>
            </w:r>
          </w:p>
        </w:tc>
        <w:tc>
          <w:tcPr>
            <w:tcW w:w="1395" w:type="dxa"/>
            <w:tcBorders>
              <w:top w:val="nil"/>
              <w:left w:val="nil"/>
              <w:bottom w:val="single" w:sz="4" w:space="0" w:color="auto"/>
              <w:right w:val="single" w:sz="4" w:space="0" w:color="auto"/>
            </w:tcBorders>
            <w:shd w:val="clear" w:color="auto" w:fill="auto"/>
            <w:vAlign w:val="bottom"/>
            <w:hideMark/>
          </w:tcPr>
          <w:p w14:paraId="1A86332A" w14:textId="77777777" w:rsidR="00EF0BBA" w:rsidRPr="008C6C4F" w:rsidRDefault="00EF0BBA" w:rsidP="00EF0BBA">
            <w:pPr>
              <w:jc w:val="center"/>
              <w:rPr>
                <w:sz w:val="22"/>
                <w:szCs w:val="22"/>
              </w:rPr>
            </w:pPr>
            <w:r w:rsidRPr="008C6C4F">
              <w:rPr>
                <w:sz w:val="22"/>
                <w:szCs w:val="22"/>
              </w:rPr>
              <w:t>26</w:t>
            </w:r>
          </w:p>
        </w:tc>
        <w:tc>
          <w:tcPr>
            <w:tcW w:w="1308" w:type="dxa"/>
            <w:tcBorders>
              <w:top w:val="nil"/>
              <w:left w:val="nil"/>
              <w:bottom w:val="single" w:sz="4" w:space="0" w:color="auto"/>
              <w:right w:val="single" w:sz="4" w:space="0" w:color="auto"/>
            </w:tcBorders>
            <w:shd w:val="clear" w:color="auto" w:fill="auto"/>
            <w:noWrap/>
            <w:vAlign w:val="center"/>
            <w:hideMark/>
          </w:tcPr>
          <w:p w14:paraId="2965A521" w14:textId="77777777" w:rsidR="00EF0BBA" w:rsidRPr="008C6C4F" w:rsidRDefault="00EF0BBA" w:rsidP="00EF0BBA">
            <w:pPr>
              <w:jc w:val="center"/>
              <w:rPr>
                <w:b/>
                <w:bCs/>
                <w:sz w:val="22"/>
                <w:szCs w:val="22"/>
              </w:rPr>
            </w:pPr>
            <w:r w:rsidRPr="008C6C4F">
              <w:rPr>
                <w:b/>
                <w:bCs/>
                <w:sz w:val="22"/>
                <w:szCs w:val="22"/>
              </w:rPr>
              <w:t>43</w:t>
            </w:r>
          </w:p>
        </w:tc>
      </w:tr>
      <w:tr w:rsidR="00EF0BBA" w:rsidRPr="008C6C4F" w14:paraId="126183AA"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AC9A9AC" w14:textId="77777777" w:rsidR="00EF0BBA" w:rsidRPr="008C6C4F" w:rsidRDefault="00EF0BBA" w:rsidP="00EF0BBA">
            <w:pPr>
              <w:jc w:val="center"/>
              <w:rPr>
                <w:b/>
                <w:bCs/>
                <w:sz w:val="22"/>
                <w:szCs w:val="22"/>
              </w:rPr>
            </w:pPr>
            <w:r w:rsidRPr="008C6C4F">
              <w:rPr>
                <w:b/>
                <w:bCs/>
                <w:sz w:val="22"/>
                <w:szCs w:val="22"/>
              </w:rPr>
              <w:t>8</w:t>
            </w:r>
          </w:p>
        </w:tc>
        <w:tc>
          <w:tcPr>
            <w:tcW w:w="1839" w:type="dxa"/>
            <w:tcBorders>
              <w:top w:val="nil"/>
              <w:left w:val="nil"/>
              <w:bottom w:val="single" w:sz="4" w:space="0" w:color="auto"/>
              <w:right w:val="single" w:sz="4" w:space="0" w:color="auto"/>
            </w:tcBorders>
            <w:shd w:val="clear" w:color="000000" w:fill="FFFFFF"/>
            <w:hideMark/>
          </w:tcPr>
          <w:p w14:paraId="657EFD3B" w14:textId="77777777" w:rsidR="00EF0BBA" w:rsidRPr="008C6C4F" w:rsidRDefault="00EF0BBA" w:rsidP="00EF0BBA">
            <w:pPr>
              <w:rPr>
                <w:sz w:val="22"/>
                <w:szCs w:val="22"/>
              </w:rPr>
            </w:pPr>
            <w:r w:rsidRPr="008C6C4F">
              <w:rPr>
                <w:sz w:val="22"/>
                <w:szCs w:val="22"/>
              </w:rPr>
              <w:t>СОШ №14</w:t>
            </w:r>
          </w:p>
        </w:tc>
        <w:tc>
          <w:tcPr>
            <w:tcW w:w="1315" w:type="dxa"/>
            <w:tcBorders>
              <w:top w:val="nil"/>
              <w:left w:val="nil"/>
              <w:bottom w:val="single" w:sz="4" w:space="0" w:color="auto"/>
              <w:right w:val="single" w:sz="4" w:space="0" w:color="auto"/>
            </w:tcBorders>
            <w:shd w:val="clear" w:color="000000" w:fill="FFFFFF"/>
            <w:vAlign w:val="bottom"/>
            <w:hideMark/>
          </w:tcPr>
          <w:p w14:paraId="53C5A0CA" w14:textId="77777777" w:rsidR="00EF0BBA" w:rsidRPr="008C6C4F" w:rsidRDefault="00EF0BBA" w:rsidP="00EF0BBA">
            <w:pPr>
              <w:jc w:val="center"/>
              <w:rPr>
                <w:sz w:val="22"/>
                <w:szCs w:val="22"/>
              </w:rPr>
            </w:pPr>
            <w:r w:rsidRPr="008C6C4F">
              <w:rPr>
                <w:sz w:val="22"/>
                <w:szCs w:val="22"/>
              </w:rPr>
              <w:t>193</w:t>
            </w:r>
          </w:p>
        </w:tc>
        <w:tc>
          <w:tcPr>
            <w:tcW w:w="1305" w:type="dxa"/>
            <w:tcBorders>
              <w:top w:val="nil"/>
              <w:left w:val="nil"/>
              <w:bottom w:val="single" w:sz="4" w:space="0" w:color="auto"/>
              <w:right w:val="single" w:sz="4" w:space="0" w:color="auto"/>
            </w:tcBorders>
            <w:shd w:val="clear" w:color="000000" w:fill="FFFFFF"/>
            <w:vAlign w:val="bottom"/>
            <w:hideMark/>
          </w:tcPr>
          <w:p w14:paraId="5FB655D9" w14:textId="77777777" w:rsidR="00EF0BBA" w:rsidRPr="008C6C4F" w:rsidRDefault="00EF0BBA" w:rsidP="00EF0BBA">
            <w:pPr>
              <w:jc w:val="center"/>
              <w:rPr>
                <w:sz w:val="22"/>
                <w:szCs w:val="22"/>
              </w:rPr>
            </w:pPr>
            <w:r w:rsidRPr="008C6C4F">
              <w:rPr>
                <w:sz w:val="22"/>
                <w:szCs w:val="22"/>
              </w:rPr>
              <w:t>116</w:t>
            </w:r>
          </w:p>
        </w:tc>
        <w:tc>
          <w:tcPr>
            <w:tcW w:w="1721" w:type="dxa"/>
            <w:tcBorders>
              <w:top w:val="nil"/>
              <w:left w:val="nil"/>
              <w:bottom w:val="single" w:sz="4" w:space="0" w:color="auto"/>
              <w:right w:val="single" w:sz="4" w:space="0" w:color="auto"/>
            </w:tcBorders>
            <w:shd w:val="clear" w:color="000000" w:fill="FFFFFF"/>
            <w:vAlign w:val="bottom"/>
            <w:hideMark/>
          </w:tcPr>
          <w:p w14:paraId="71085852" w14:textId="77777777" w:rsidR="00EF0BBA" w:rsidRPr="008C6C4F" w:rsidRDefault="00EF0BBA" w:rsidP="00EF0BBA">
            <w:pPr>
              <w:jc w:val="center"/>
              <w:rPr>
                <w:sz w:val="22"/>
                <w:szCs w:val="22"/>
              </w:rPr>
            </w:pPr>
            <w:r w:rsidRPr="008C6C4F">
              <w:rPr>
                <w:sz w:val="22"/>
                <w:szCs w:val="22"/>
              </w:rPr>
              <w:t>2</w:t>
            </w:r>
          </w:p>
        </w:tc>
        <w:tc>
          <w:tcPr>
            <w:tcW w:w="1721" w:type="dxa"/>
            <w:tcBorders>
              <w:top w:val="nil"/>
              <w:left w:val="nil"/>
              <w:bottom w:val="single" w:sz="4" w:space="0" w:color="auto"/>
              <w:right w:val="single" w:sz="4" w:space="0" w:color="auto"/>
            </w:tcBorders>
            <w:shd w:val="clear" w:color="auto" w:fill="auto"/>
            <w:vAlign w:val="bottom"/>
            <w:hideMark/>
          </w:tcPr>
          <w:p w14:paraId="6831309B" w14:textId="77777777" w:rsidR="00EF0BBA" w:rsidRPr="008C6C4F" w:rsidRDefault="00EF0BBA" w:rsidP="00EF0BBA">
            <w:pPr>
              <w:jc w:val="center"/>
              <w:rPr>
                <w:sz w:val="22"/>
                <w:szCs w:val="22"/>
              </w:rPr>
            </w:pPr>
            <w:r w:rsidRPr="008C6C4F">
              <w:rPr>
                <w:sz w:val="22"/>
                <w:szCs w:val="22"/>
              </w:rPr>
              <w:t>36</w:t>
            </w:r>
          </w:p>
        </w:tc>
        <w:tc>
          <w:tcPr>
            <w:tcW w:w="1365" w:type="dxa"/>
            <w:tcBorders>
              <w:top w:val="nil"/>
              <w:left w:val="nil"/>
              <w:bottom w:val="single" w:sz="4" w:space="0" w:color="auto"/>
              <w:right w:val="single" w:sz="4" w:space="0" w:color="auto"/>
            </w:tcBorders>
            <w:shd w:val="clear" w:color="auto" w:fill="auto"/>
            <w:noWrap/>
            <w:vAlign w:val="bottom"/>
            <w:hideMark/>
          </w:tcPr>
          <w:p w14:paraId="42229D06" w14:textId="77777777" w:rsidR="00EF0BBA" w:rsidRPr="008C6C4F" w:rsidRDefault="00EF0BBA" w:rsidP="00EF0BBA">
            <w:pPr>
              <w:jc w:val="right"/>
              <w:rPr>
                <w:sz w:val="22"/>
                <w:szCs w:val="22"/>
              </w:rPr>
            </w:pPr>
            <w:r w:rsidRPr="008C6C4F">
              <w:rPr>
                <w:sz w:val="22"/>
                <w:szCs w:val="22"/>
              </w:rPr>
              <w:t>38</w:t>
            </w:r>
          </w:p>
        </w:tc>
        <w:tc>
          <w:tcPr>
            <w:tcW w:w="1395" w:type="dxa"/>
            <w:tcBorders>
              <w:top w:val="nil"/>
              <w:left w:val="nil"/>
              <w:bottom w:val="single" w:sz="4" w:space="0" w:color="auto"/>
              <w:right w:val="single" w:sz="4" w:space="0" w:color="auto"/>
            </w:tcBorders>
            <w:shd w:val="clear" w:color="auto" w:fill="auto"/>
            <w:vAlign w:val="bottom"/>
            <w:hideMark/>
          </w:tcPr>
          <w:p w14:paraId="44EECC8A" w14:textId="77777777" w:rsidR="00EF0BBA" w:rsidRPr="008C6C4F" w:rsidRDefault="00EF0BBA" w:rsidP="00EF0BBA">
            <w:pPr>
              <w:jc w:val="center"/>
              <w:rPr>
                <w:sz w:val="22"/>
                <w:szCs w:val="22"/>
              </w:rPr>
            </w:pPr>
            <w:r w:rsidRPr="008C6C4F">
              <w:rPr>
                <w:sz w:val="22"/>
                <w:szCs w:val="22"/>
              </w:rPr>
              <w:t>31</w:t>
            </w:r>
          </w:p>
        </w:tc>
        <w:tc>
          <w:tcPr>
            <w:tcW w:w="1308" w:type="dxa"/>
            <w:tcBorders>
              <w:top w:val="nil"/>
              <w:left w:val="nil"/>
              <w:bottom w:val="single" w:sz="4" w:space="0" w:color="auto"/>
              <w:right w:val="single" w:sz="4" w:space="0" w:color="auto"/>
            </w:tcBorders>
            <w:shd w:val="clear" w:color="auto" w:fill="auto"/>
            <w:noWrap/>
            <w:vAlign w:val="center"/>
            <w:hideMark/>
          </w:tcPr>
          <w:p w14:paraId="1829B06A" w14:textId="77777777" w:rsidR="00EF0BBA" w:rsidRPr="008C6C4F" w:rsidRDefault="00EF0BBA" w:rsidP="00EF0BBA">
            <w:pPr>
              <w:jc w:val="center"/>
              <w:rPr>
                <w:b/>
                <w:bCs/>
                <w:sz w:val="22"/>
                <w:szCs w:val="22"/>
              </w:rPr>
            </w:pPr>
            <w:r w:rsidRPr="008C6C4F">
              <w:rPr>
                <w:b/>
                <w:bCs/>
                <w:sz w:val="22"/>
                <w:szCs w:val="22"/>
              </w:rPr>
              <w:t>42</w:t>
            </w:r>
          </w:p>
        </w:tc>
      </w:tr>
      <w:tr w:rsidR="00EF0BBA" w:rsidRPr="008C6C4F" w14:paraId="71DA835F"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204CA3A" w14:textId="77777777" w:rsidR="00EF0BBA" w:rsidRPr="008C6C4F" w:rsidRDefault="00EF0BBA" w:rsidP="00EF0BBA">
            <w:pPr>
              <w:jc w:val="center"/>
              <w:rPr>
                <w:b/>
                <w:bCs/>
                <w:sz w:val="22"/>
                <w:szCs w:val="22"/>
              </w:rPr>
            </w:pPr>
            <w:r w:rsidRPr="008C6C4F">
              <w:rPr>
                <w:b/>
                <w:bCs/>
                <w:sz w:val="22"/>
                <w:szCs w:val="22"/>
              </w:rPr>
              <w:t>9</w:t>
            </w:r>
          </w:p>
        </w:tc>
        <w:tc>
          <w:tcPr>
            <w:tcW w:w="1839" w:type="dxa"/>
            <w:tcBorders>
              <w:top w:val="nil"/>
              <w:left w:val="nil"/>
              <w:bottom w:val="single" w:sz="4" w:space="0" w:color="auto"/>
              <w:right w:val="single" w:sz="4" w:space="0" w:color="auto"/>
            </w:tcBorders>
            <w:shd w:val="clear" w:color="000000" w:fill="FFFFFF"/>
            <w:hideMark/>
          </w:tcPr>
          <w:p w14:paraId="4CCEF91F" w14:textId="77777777" w:rsidR="00EF0BBA" w:rsidRPr="008C6C4F" w:rsidRDefault="00EF0BBA" w:rsidP="00EF0BBA">
            <w:pPr>
              <w:rPr>
                <w:sz w:val="22"/>
                <w:szCs w:val="22"/>
              </w:rPr>
            </w:pPr>
            <w:r w:rsidRPr="008C6C4F">
              <w:rPr>
                <w:sz w:val="22"/>
                <w:szCs w:val="22"/>
              </w:rPr>
              <w:t>СОШ №12</w:t>
            </w:r>
          </w:p>
        </w:tc>
        <w:tc>
          <w:tcPr>
            <w:tcW w:w="1315" w:type="dxa"/>
            <w:tcBorders>
              <w:top w:val="nil"/>
              <w:left w:val="nil"/>
              <w:bottom w:val="single" w:sz="4" w:space="0" w:color="auto"/>
              <w:right w:val="single" w:sz="4" w:space="0" w:color="auto"/>
            </w:tcBorders>
            <w:shd w:val="clear" w:color="000000" w:fill="FFFFFF"/>
            <w:vAlign w:val="bottom"/>
            <w:hideMark/>
          </w:tcPr>
          <w:p w14:paraId="3B38033D" w14:textId="77777777" w:rsidR="00EF0BBA" w:rsidRPr="008C6C4F" w:rsidRDefault="00EF0BBA" w:rsidP="00EF0BBA">
            <w:pPr>
              <w:jc w:val="center"/>
              <w:rPr>
                <w:sz w:val="22"/>
                <w:szCs w:val="22"/>
              </w:rPr>
            </w:pPr>
            <w:r w:rsidRPr="008C6C4F">
              <w:rPr>
                <w:sz w:val="22"/>
                <w:szCs w:val="22"/>
              </w:rPr>
              <w:t>116</w:t>
            </w:r>
          </w:p>
        </w:tc>
        <w:tc>
          <w:tcPr>
            <w:tcW w:w="1305" w:type="dxa"/>
            <w:tcBorders>
              <w:top w:val="nil"/>
              <w:left w:val="nil"/>
              <w:bottom w:val="single" w:sz="4" w:space="0" w:color="auto"/>
              <w:right w:val="single" w:sz="4" w:space="0" w:color="auto"/>
            </w:tcBorders>
            <w:shd w:val="clear" w:color="000000" w:fill="FFFFFF"/>
            <w:vAlign w:val="bottom"/>
            <w:hideMark/>
          </w:tcPr>
          <w:p w14:paraId="6EE100FE" w14:textId="77777777" w:rsidR="00EF0BBA" w:rsidRPr="008C6C4F" w:rsidRDefault="00EF0BBA" w:rsidP="00EF0BBA">
            <w:pPr>
              <w:jc w:val="center"/>
              <w:rPr>
                <w:sz w:val="22"/>
                <w:szCs w:val="22"/>
              </w:rPr>
            </w:pPr>
            <w:r w:rsidRPr="008C6C4F">
              <w:rPr>
                <w:sz w:val="22"/>
                <w:szCs w:val="22"/>
              </w:rPr>
              <w:t>77</w:t>
            </w:r>
          </w:p>
        </w:tc>
        <w:tc>
          <w:tcPr>
            <w:tcW w:w="1721" w:type="dxa"/>
            <w:tcBorders>
              <w:top w:val="nil"/>
              <w:left w:val="nil"/>
              <w:bottom w:val="single" w:sz="4" w:space="0" w:color="auto"/>
              <w:right w:val="single" w:sz="4" w:space="0" w:color="auto"/>
            </w:tcBorders>
            <w:shd w:val="clear" w:color="000000" w:fill="FFFFFF"/>
            <w:vAlign w:val="bottom"/>
            <w:hideMark/>
          </w:tcPr>
          <w:p w14:paraId="48EFF534" w14:textId="77777777" w:rsidR="00EF0BBA" w:rsidRPr="008C6C4F" w:rsidRDefault="00EF0BBA" w:rsidP="00EF0BBA">
            <w:pPr>
              <w:jc w:val="center"/>
              <w:rPr>
                <w:sz w:val="22"/>
                <w:szCs w:val="22"/>
              </w:rPr>
            </w:pPr>
            <w:r w:rsidRPr="008C6C4F">
              <w:rPr>
                <w:sz w:val="22"/>
                <w:szCs w:val="22"/>
              </w:rPr>
              <w:t>3</w:t>
            </w:r>
          </w:p>
        </w:tc>
        <w:tc>
          <w:tcPr>
            <w:tcW w:w="1721" w:type="dxa"/>
            <w:tcBorders>
              <w:top w:val="nil"/>
              <w:left w:val="nil"/>
              <w:bottom w:val="single" w:sz="4" w:space="0" w:color="auto"/>
              <w:right w:val="single" w:sz="4" w:space="0" w:color="auto"/>
            </w:tcBorders>
            <w:shd w:val="clear" w:color="auto" w:fill="auto"/>
            <w:vAlign w:val="bottom"/>
            <w:hideMark/>
          </w:tcPr>
          <w:p w14:paraId="389E9924" w14:textId="77777777" w:rsidR="00EF0BBA" w:rsidRPr="008C6C4F" w:rsidRDefault="00EF0BBA" w:rsidP="00EF0BBA">
            <w:pPr>
              <w:jc w:val="center"/>
              <w:rPr>
                <w:sz w:val="22"/>
                <w:szCs w:val="22"/>
              </w:rPr>
            </w:pPr>
            <w:r w:rsidRPr="008C6C4F">
              <w:rPr>
                <w:sz w:val="22"/>
                <w:szCs w:val="22"/>
              </w:rPr>
              <w:t>26</w:t>
            </w:r>
          </w:p>
        </w:tc>
        <w:tc>
          <w:tcPr>
            <w:tcW w:w="1365" w:type="dxa"/>
            <w:tcBorders>
              <w:top w:val="nil"/>
              <w:left w:val="nil"/>
              <w:bottom w:val="single" w:sz="4" w:space="0" w:color="auto"/>
              <w:right w:val="single" w:sz="4" w:space="0" w:color="auto"/>
            </w:tcBorders>
            <w:shd w:val="clear" w:color="auto" w:fill="auto"/>
            <w:noWrap/>
            <w:vAlign w:val="bottom"/>
            <w:hideMark/>
          </w:tcPr>
          <w:p w14:paraId="3765DE55" w14:textId="77777777" w:rsidR="00EF0BBA" w:rsidRPr="008C6C4F" w:rsidRDefault="00EF0BBA" w:rsidP="00EF0BBA">
            <w:pPr>
              <w:jc w:val="right"/>
              <w:rPr>
                <w:sz w:val="22"/>
                <w:szCs w:val="22"/>
              </w:rPr>
            </w:pPr>
            <w:r w:rsidRPr="008C6C4F">
              <w:rPr>
                <w:sz w:val="22"/>
                <w:szCs w:val="22"/>
              </w:rPr>
              <w:t>29</w:t>
            </w:r>
          </w:p>
        </w:tc>
        <w:tc>
          <w:tcPr>
            <w:tcW w:w="1395" w:type="dxa"/>
            <w:tcBorders>
              <w:top w:val="nil"/>
              <w:left w:val="nil"/>
              <w:bottom w:val="single" w:sz="4" w:space="0" w:color="auto"/>
              <w:right w:val="single" w:sz="4" w:space="0" w:color="auto"/>
            </w:tcBorders>
            <w:shd w:val="clear" w:color="auto" w:fill="auto"/>
            <w:vAlign w:val="bottom"/>
            <w:hideMark/>
          </w:tcPr>
          <w:p w14:paraId="5A0F3E11" w14:textId="77777777" w:rsidR="00EF0BBA" w:rsidRPr="008C6C4F" w:rsidRDefault="00EF0BBA" w:rsidP="00EF0BBA">
            <w:pPr>
              <w:jc w:val="center"/>
              <w:rPr>
                <w:sz w:val="22"/>
                <w:szCs w:val="22"/>
              </w:rPr>
            </w:pPr>
            <w:r w:rsidRPr="008C6C4F">
              <w:rPr>
                <w:sz w:val="22"/>
                <w:szCs w:val="22"/>
              </w:rPr>
              <w:t>25</w:t>
            </w:r>
          </w:p>
        </w:tc>
        <w:tc>
          <w:tcPr>
            <w:tcW w:w="1308" w:type="dxa"/>
            <w:tcBorders>
              <w:top w:val="nil"/>
              <w:left w:val="nil"/>
              <w:bottom w:val="single" w:sz="4" w:space="0" w:color="auto"/>
              <w:right w:val="single" w:sz="4" w:space="0" w:color="auto"/>
            </w:tcBorders>
            <w:shd w:val="clear" w:color="auto" w:fill="auto"/>
            <w:noWrap/>
            <w:vAlign w:val="center"/>
            <w:hideMark/>
          </w:tcPr>
          <w:p w14:paraId="15CCEE31" w14:textId="77777777" w:rsidR="00EF0BBA" w:rsidRPr="008C6C4F" w:rsidRDefault="00EF0BBA" w:rsidP="00EF0BBA">
            <w:pPr>
              <w:jc w:val="center"/>
              <w:rPr>
                <w:b/>
                <w:bCs/>
                <w:sz w:val="22"/>
                <w:szCs w:val="22"/>
              </w:rPr>
            </w:pPr>
            <w:r w:rsidRPr="008C6C4F">
              <w:rPr>
                <w:b/>
                <w:bCs/>
                <w:sz w:val="22"/>
                <w:szCs w:val="22"/>
              </w:rPr>
              <w:t>35</w:t>
            </w:r>
          </w:p>
        </w:tc>
      </w:tr>
      <w:tr w:rsidR="00EF0BBA" w:rsidRPr="008C6C4F" w14:paraId="053F883D" w14:textId="77777777" w:rsidTr="00EF0BBA">
        <w:trPr>
          <w:trHeight w:val="12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6EECED7" w14:textId="77777777" w:rsidR="00EF0BBA" w:rsidRPr="008C6C4F" w:rsidRDefault="00EF0BBA" w:rsidP="00EF0BBA">
            <w:pPr>
              <w:jc w:val="center"/>
              <w:rPr>
                <w:b/>
                <w:bCs/>
                <w:sz w:val="22"/>
                <w:szCs w:val="22"/>
              </w:rPr>
            </w:pPr>
            <w:r w:rsidRPr="008C6C4F">
              <w:rPr>
                <w:b/>
                <w:bCs/>
                <w:sz w:val="22"/>
                <w:szCs w:val="22"/>
              </w:rPr>
              <w:t>10</w:t>
            </w:r>
          </w:p>
        </w:tc>
        <w:tc>
          <w:tcPr>
            <w:tcW w:w="1839" w:type="dxa"/>
            <w:tcBorders>
              <w:top w:val="nil"/>
              <w:left w:val="nil"/>
              <w:bottom w:val="single" w:sz="4" w:space="0" w:color="auto"/>
              <w:right w:val="single" w:sz="4" w:space="0" w:color="auto"/>
            </w:tcBorders>
            <w:shd w:val="clear" w:color="auto" w:fill="auto"/>
            <w:hideMark/>
          </w:tcPr>
          <w:p w14:paraId="72820DB5" w14:textId="77777777" w:rsidR="00EF0BBA" w:rsidRPr="008C6C4F" w:rsidRDefault="00EF0BBA" w:rsidP="00EF0BBA">
            <w:pPr>
              <w:rPr>
                <w:sz w:val="22"/>
                <w:szCs w:val="22"/>
              </w:rPr>
            </w:pPr>
            <w:r w:rsidRPr="008C6C4F">
              <w:rPr>
                <w:sz w:val="22"/>
                <w:szCs w:val="22"/>
              </w:rPr>
              <w:t>СОШ №1</w:t>
            </w:r>
            <w:r w:rsidRPr="008C6C4F">
              <w:rPr>
                <w:sz w:val="22"/>
                <w:szCs w:val="22"/>
              </w:rPr>
              <w:br/>
              <w:t>– школа отечественной культуры</w:t>
            </w:r>
          </w:p>
        </w:tc>
        <w:tc>
          <w:tcPr>
            <w:tcW w:w="1315" w:type="dxa"/>
            <w:tcBorders>
              <w:top w:val="nil"/>
              <w:left w:val="nil"/>
              <w:bottom w:val="single" w:sz="4" w:space="0" w:color="auto"/>
              <w:right w:val="single" w:sz="4" w:space="0" w:color="auto"/>
            </w:tcBorders>
            <w:shd w:val="clear" w:color="auto" w:fill="auto"/>
            <w:vAlign w:val="bottom"/>
            <w:hideMark/>
          </w:tcPr>
          <w:p w14:paraId="0254BF69" w14:textId="77777777" w:rsidR="00EF0BBA" w:rsidRPr="008C6C4F" w:rsidRDefault="00EF0BBA" w:rsidP="00EF0BBA">
            <w:pPr>
              <w:jc w:val="center"/>
              <w:rPr>
                <w:sz w:val="22"/>
                <w:szCs w:val="22"/>
              </w:rPr>
            </w:pPr>
            <w:r w:rsidRPr="008C6C4F">
              <w:rPr>
                <w:sz w:val="22"/>
                <w:szCs w:val="22"/>
              </w:rPr>
              <w:t>72</w:t>
            </w:r>
          </w:p>
        </w:tc>
        <w:tc>
          <w:tcPr>
            <w:tcW w:w="1305" w:type="dxa"/>
            <w:tcBorders>
              <w:top w:val="nil"/>
              <w:left w:val="nil"/>
              <w:bottom w:val="single" w:sz="4" w:space="0" w:color="auto"/>
              <w:right w:val="single" w:sz="4" w:space="0" w:color="auto"/>
            </w:tcBorders>
            <w:shd w:val="clear" w:color="auto" w:fill="auto"/>
            <w:vAlign w:val="bottom"/>
            <w:hideMark/>
          </w:tcPr>
          <w:p w14:paraId="083FCCEE" w14:textId="77777777" w:rsidR="00EF0BBA" w:rsidRPr="008C6C4F" w:rsidRDefault="00EF0BBA" w:rsidP="00EF0BBA">
            <w:pPr>
              <w:jc w:val="center"/>
              <w:rPr>
                <w:sz w:val="22"/>
                <w:szCs w:val="22"/>
              </w:rPr>
            </w:pPr>
            <w:r w:rsidRPr="008C6C4F">
              <w:rPr>
                <w:sz w:val="22"/>
                <w:szCs w:val="22"/>
              </w:rPr>
              <w:t>45</w:t>
            </w:r>
          </w:p>
        </w:tc>
        <w:tc>
          <w:tcPr>
            <w:tcW w:w="1721" w:type="dxa"/>
            <w:tcBorders>
              <w:top w:val="nil"/>
              <w:left w:val="nil"/>
              <w:bottom w:val="single" w:sz="4" w:space="0" w:color="auto"/>
              <w:right w:val="single" w:sz="4" w:space="0" w:color="auto"/>
            </w:tcBorders>
            <w:shd w:val="clear" w:color="auto" w:fill="auto"/>
            <w:vAlign w:val="bottom"/>
            <w:hideMark/>
          </w:tcPr>
          <w:p w14:paraId="12A57945" w14:textId="77777777" w:rsidR="00EF0BBA" w:rsidRPr="008C6C4F" w:rsidRDefault="00EF0BBA" w:rsidP="00EF0BBA">
            <w:pPr>
              <w:jc w:val="center"/>
              <w:rPr>
                <w:sz w:val="22"/>
                <w:szCs w:val="22"/>
              </w:rPr>
            </w:pPr>
            <w:r w:rsidRPr="008C6C4F">
              <w:rPr>
                <w:sz w:val="22"/>
                <w:szCs w:val="22"/>
              </w:rPr>
              <w:t>2</w:t>
            </w:r>
          </w:p>
        </w:tc>
        <w:tc>
          <w:tcPr>
            <w:tcW w:w="1721" w:type="dxa"/>
            <w:tcBorders>
              <w:top w:val="nil"/>
              <w:left w:val="nil"/>
              <w:bottom w:val="single" w:sz="4" w:space="0" w:color="auto"/>
              <w:right w:val="single" w:sz="4" w:space="0" w:color="auto"/>
            </w:tcBorders>
            <w:shd w:val="clear" w:color="auto" w:fill="auto"/>
            <w:vAlign w:val="bottom"/>
            <w:hideMark/>
          </w:tcPr>
          <w:p w14:paraId="7129F604" w14:textId="77777777" w:rsidR="00EF0BBA" w:rsidRPr="008C6C4F" w:rsidRDefault="00EF0BBA" w:rsidP="00EF0BBA">
            <w:pPr>
              <w:jc w:val="center"/>
              <w:rPr>
                <w:sz w:val="22"/>
                <w:szCs w:val="22"/>
              </w:rPr>
            </w:pPr>
            <w:r w:rsidRPr="008C6C4F">
              <w:rPr>
                <w:sz w:val="22"/>
                <w:szCs w:val="22"/>
              </w:rPr>
              <w:t>24</w:t>
            </w:r>
          </w:p>
        </w:tc>
        <w:tc>
          <w:tcPr>
            <w:tcW w:w="1365" w:type="dxa"/>
            <w:tcBorders>
              <w:top w:val="nil"/>
              <w:left w:val="nil"/>
              <w:bottom w:val="single" w:sz="4" w:space="0" w:color="auto"/>
              <w:right w:val="single" w:sz="4" w:space="0" w:color="auto"/>
            </w:tcBorders>
            <w:shd w:val="clear" w:color="auto" w:fill="auto"/>
            <w:noWrap/>
            <w:vAlign w:val="bottom"/>
            <w:hideMark/>
          </w:tcPr>
          <w:p w14:paraId="71CFDD9D" w14:textId="77777777" w:rsidR="00EF0BBA" w:rsidRPr="008C6C4F" w:rsidRDefault="00EF0BBA" w:rsidP="00EF0BBA">
            <w:pPr>
              <w:jc w:val="right"/>
              <w:rPr>
                <w:sz w:val="22"/>
                <w:szCs w:val="22"/>
              </w:rPr>
            </w:pPr>
            <w:r w:rsidRPr="008C6C4F">
              <w:rPr>
                <w:sz w:val="22"/>
                <w:szCs w:val="22"/>
              </w:rPr>
              <w:t>26</w:t>
            </w:r>
          </w:p>
        </w:tc>
        <w:tc>
          <w:tcPr>
            <w:tcW w:w="1395" w:type="dxa"/>
            <w:tcBorders>
              <w:top w:val="nil"/>
              <w:left w:val="nil"/>
              <w:bottom w:val="single" w:sz="4" w:space="0" w:color="auto"/>
              <w:right w:val="single" w:sz="4" w:space="0" w:color="auto"/>
            </w:tcBorders>
            <w:shd w:val="clear" w:color="auto" w:fill="auto"/>
            <w:vAlign w:val="bottom"/>
            <w:hideMark/>
          </w:tcPr>
          <w:p w14:paraId="4E75D6AE" w14:textId="77777777" w:rsidR="00EF0BBA" w:rsidRPr="008C6C4F" w:rsidRDefault="00EF0BBA" w:rsidP="00EF0BBA">
            <w:pPr>
              <w:jc w:val="center"/>
              <w:rPr>
                <w:sz w:val="22"/>
                <w:szCs w:val="22"/>
              </w:rPr>
            </w:pPr>
            <w:r w:rsidRPr="008C6C4F">
              <w:rPr>
                <w:sz w:val="22"/>
                <w:szCs w:val="22"/>
              </w:rPr>
              <w:t>20</w:t>
            </w:r>
          </w:p>
        </w:tc>
        <w:tc>
          <w:tcPr>
            <w:tcW w:w="1308" w:type="dxa"/>
            <w:tcBorders>
              <w:top w:val="nil"/>
              <w:left w:val="nil"/>
              <w:bottom w:val="single" w:sz="4" w:space="0" w:color="auto"/>
              <w:right w:val="single" w:sz="4" w:space="0" w:color="auto"/>
            </w:tcBorders>
            <w:shd w:val="clear" w:color="auto" w:fill="auto"/>
            <w:noWrap/>
            <w:vAlign w:val="center"/>
            <w:hideMark/>
          </w:tcPr>
          <w:p w14:paraId="19B9BACA" w14:textId="77777777" w:rsidR="00EF0BBA" w:rsidRPr="008C6C4F" w:rsidRDefault="00EF0BBA" w:rsidP="00EF0BBA">
            <w:pPr>
              <w:jc w:val="center"/>
              <w:rPr>
                <w:b/>
                <w:bCs/>
                <w:sz w:val="22"/>
                <w:szCs w:val="22"/>
              </w:rPr>
            </w:pPr>
            <w:r w:rsidRPr="008C6C4F">
              <w:rPr>
                <w:b/>
                <w:bCs/>
                <w:sz w:val="22"/>
                <w:szCs w:val="22"/>
              </w:rPr>
              <w:t>30</w:t>
            </w:r>
          </w:p>
        </w:tc>
      </w:tr>
      <w:tr w:rsidR="00EF0BBA" w:rsidRPr="008C6C4F" w14:paraId="4BDD1938"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15A501E" w14:textId="77777777" w:rsidR="00EF0BBA" w:rsidRPr="008C6C4F" w:rsidRDefault="00EF0BBA" w:rsidP="00EF0BBA">
            <w:pPr>
              <w:jc w:val="center"/>
              <w:rPr>
                <w:b/>
                <w:bCs/>
                <w:sz w:val="22"/>
                <w:szCs w:val="22"/>
              </w:rPr>
            </w:pPr>
            <w:r w:rsidRPr="008C6C4F">
              <w:rPr>
                <w:b/>
                <w:bCs/>
                <w:sz w:val="22"/>
                <w:szCs w:val="22"/>
              </w:rPr>
              <w:t>11</w:t>
            </w:r>
          </w:p>
        </w:tc>
        <w:tc>
          <w:tcPr>
            <w:tcW w:w="1839" w:type="dxa"/>
            <w:tcBorders>
              <w:top w:val="nil"/>
              <w:left w:val="nil"/>
              <w:bottom w:val="single" w:sz="4" w:space="0" w:color="auto"/>
              <w:right w:val="single" w:sz="4" w:space="0" w:color="auto"/>
            </w:tcBorders>
            <w:shd w:val="clear" w:color="000000" w:fill="FFFFFF"/>
            <w:hideMark/>
          </w:tcPr>
          <w:p w14:paraId="30C08570" w14:textId="77777777" w:rsidR="00EF0BBA" w:rsidRPr="008C6C4F" w:rsidRDefault="00EF0BBA" w:rsidP="00EF0BBA">
            <w:pPr>
              <w:rPr>
                <w:sz w:val="22"/>
                <w:szCs w:val="22"/>
              </w:rPr>
            </w:pPr>
            <w:r w:rsidRPr="008C6C4F">
              <w:rPr>
                <w:sz w:val="22"/>
                <w:szCs w:val="22"/>
              </w:rPr>
              <w:t>СОШ №13 с УИОП</w:t>
            </w:r>
          </w:p>
        </w:tc>
        <w:tc>
          <w:tcPr>
            <w:tcW w:w="1315" w:type="dxa"/>
            <w:tcBorders>
              <w:top w:val="nil"/>
              <w:left w:val="nil"/>
              <w:bottom w:val="single" w:sz="4" w:space="0" w:color="auto"/>
              <w:right w:val="single" w:sz="4" w:space="0" w:color="auto"/>
            </w:tcBorders>
            <w:shd w:val="clear" w:color="000000" w:fill="FFFFFF"/>
            <w:vAlign w:val="bottom"/>
            <w:hideMark/>
          </w:tcPr>
          <w:p w14:paraId="64CBDAF3" w14:textId="77777777" w:rsidR="00EF0BBA" w:rsidRPr="008C6C4F" w:rsidRDefault="00EF0BBA" w:rsidP="00EF0BBA">
            <w:pPr>
              <w:jc w:val="center"/>
              <w:rPr>
                <w:sz w:val="22"/>
                <w:szCs w:val="22"/>
              </w:rPr>
            </w:pPr>
            <w:r w:rsidRPr="008C6C4F">
              <w:rPr>
                <w:sz w:val="22"/>
                <w:szCs w:val="22"/>
              </w:rPr>
              <w:t>78</w:t>
            </w:r>
          </w:p>
        </w:tc>
        <w:tc>
          <w:tcPr>
            <w:tcW w:w="1305" w:type="dxa"/>
            <w:tcBorders>
              <w:top w:val="nil"/>
              <w:left w:val="nil"/>
              <w:bottom w:val="single" w:sz="4" w:space="0" w:color="auto"/>
              <w:right w:val="single" w:sz="4" w:space="0" w:color="auto"/>
            </w:tcBorders>
            <w:shd w:val="clear" w:color="000000" w:fill="FFFFFF"/>
            <w:vAlign w:val="bottom"/>
            <w:hideMark/>
          </w:tcPr>
          <w:p w14:paraId="7B9B7E21" w14:textId="77777777" w:rsidR="00EF0BBA" w:rsidRPr="008C6C4F" w:rsidRDefault="00EF0BBA" w:rsidP="00EF0BBA">
            <w:pPr>
              <w:jc w:val="center"/>
              <w:rPr>
                <w:sz w:val="22"/>
                <w:szCs w:val="22"/>
              </w:rPr>
            </w:pPr>
            <w:r w:rsidRPr="008C6C4F">
              <w:rPr>
                <w:sz w:val="22"/>
                <w:szCs w:val="22"/>
              </w:rPr>
              <w:t>51</w:t>
            </w:r>
          </w:p>
        </w:tc>
        <w:tc>
          <w:tcPr>
            <w:tcW w:w="1721" w:type="dxa"/>
            <w:tcBorders>
              <w:top w:val="nil"/>
              <w:left w:val="nil"/>
              <w:bottom w:val="single" w:sz="4" w:space="0" w:color="auto"/>
              <w:right w:val="single" w:sz="4" w:space="0" w:color="auto"/>
            </w:tcBorders>
            <w:shd w:val="clear" w:color="000000" w:fill="FFFFFF"/>
            <w:vAlign w:val="bottom"/>
            <w:hideMark/>
          </w:tcPr>
          <w:p w14:paraId="1742C0BC" w14:textId="77777777" w:rsidR="00EF0BBA" w:rsidRPr="008C6C4F" w:rsidRDefault="00EF0BBA" w:rsidP="00EF0BBA">
            <w:pPr>
              <w:jc w:val="center"/>
              <w:rPr>
                <w:sz w:val="22"/>
                <w:szCs w:val="22"/>
              </w:rPr>
            </w:pPr>
            <w:r w:rsidRPr="008C6C4F">
              <w:rPr>
                <w:sz w:val="22"/>
                <w:szCs w:val="22"/>
              </w:rPr>
              <w:t>2</w:t>
            </w:r>
          </w:p>
        </w:tc>
        <w:tc>
          <w:tcPr>
            <w:tcW w:w="1721" w:type="dxa"/>
            <w:tcBorders>
              <w:top w:val="nil"/>
              <w:left w:val="nil"/>
              <w:bottom w:val="single" w:sz="4" w:space="0" w:color="auto"/>
              <w:right w:val="single" w:sz="4" w:space="0" w:color="auto"/>
            </w:tcBorders>
            <w:shd w:val="clear" w:color="auto" w:fill="auto"/>
            <w:vAlign w:val="bottom"/>
            <w:hideMark/>
          </w:tcPr>
          <w:p w14:paraId="76E8B2CD" w14:textId="77777777" w:rsidR="00EF0BBA" w:rsidRPr="008C6C4F" w:rsidRDefault="00EF0BBA" w:rsidP="00EF0BBA">
            <w:pPr>
              <w:jc w:val="center"/>
              <w:rPr>
                <w:sz w:val="22"/>
                <w:szCs w:val="22"/>
              </w:rPr>
            </w:pPr>
            <w:r w:rsidRPr="008C6C4F">
              <w:rPr>
                <w:sz w:val="22"/>
                <w:szCs w:val="22"/>
              </w:rPr>
              <w:t>23</w:t>
            </w:r>
          </w:p>
        </w:tc>
        <w:tc>
          <w:tcPr>
            <w:tcW w:w="1365" w:type="dxa"/>
            <w:tcBorders>
              <w:top w:val="nil"/>
              <w:left w:val="nil"/>
              <w:bottom w:val="single" w:sz="4" w:space="0" w:color="auto"/>
              <w:right w:val="single" w:sz="4" w:space="0" w:color="auto"/>
            </w:tcBorders>
            <w:shd w:val="clear" w:color="auto" w:fill="auto"/>
            <w:noWrap/>
            <w:vAlign w:val="bottom"/>
            <w:hideMark/>
          </w:tcPr>
          <w:p w14:paraId="58205FC0" w14:textId="77777777" w:rsidR="00EF0BBA" w:rsidRPr="008C6C4F" w:rsidRDefault="00EF0BBA" w:rsidP="00EF0BBA">
            <w:pPr>
              <w:jc w:val="right"/>
              <w:rPr>
                <w:sz w:val="22"/>
                <w:szCs w:val="22"/>
              </w:rPr>
            </w:pPr>
            <w:r w:rsidRPr="008C6C4F">
              <w:rPr>
                <w:sz w:val="22"/>
                <w:szCs w:val="22"/>
              </w:rPr>
              <w:t>25</w:t>
            </w:r>
          </w:p>
        </w:tc>
        <w:tc>
          <w:tcPr>
            <w:tcW w:w="1395" w:type="dxa"/>
            <w:tcBorders>
              <w:top w:val="nil"/>
              <w:left w:val="nil"/>
              <w:bottom w:val="single" w:sz="4" w:space="0" w:color="auto"/>
              <w:right w:val="single" w:sz="4" w:space="0" w:color="auto"/>
            </w:tcBorders>
            <w:shd w:val="clear" w:color="auto" w:fill="auto"/>
            <w:vAlign w:val="bottom"/>
            <w:hideMark/>
          </w:tcPr>
          <w:p w14:paraId="6D063D90" w14:textId="77777777" w:rsidR="00EF0BBA" w:rsidRPr="008C6C4F" w:rsidRDefault="00EF0BBA" w:rsidP="00EF0BBA">
            <w:pPr>
              <w:jc w:val="center"/>
              <w:rPr>
                <w:sz w:val="22"/>
                <w:szCs w:val="22"/>
              </w:rPr>
            </w:pPr>
            <w:r w:rsidRPr="008C6C4F">
              <w:rPr>
                <w:sz w:val="22"/>
                <w:szCs w:val="22"/>
              </w:rPr>
              <w:t>15</w:t>
            </w:r>
          </w:p>
        </w:tc>
        <w:tc>
          <w:tcPr>
            <w:tcW w:w="1308" w:type="dxa"/>
            <w:tcBorders>
              <w:top w:val="nil"/>
              <w:left w:val="nil"/>
              <w:bottom w:val="single" w:sz="4" w:space="0" w:color="auto"/>
              <w:right w:val="single" w:sz="4" w:space="0" w:color="auto"/>
            </w:tcBorders>
            <w:shd w:val="clear" w:color="auto" w:fill="auto"/>
            <w:noWrap/>
            <w:vAlign w:val="center"/>
            <w:hideMark/>
          </w:tcPr>
          <w:p w14:paraId="23749DF9" w14:textId="77777777" w:rsidR="00EF0BBA" w:rsidRPr="008C6C4F" w:rsidRDefault="00EF0BBA" w:rsidP="00EF0BBA">
            <w:pPr>
              <w:jc w:val="center"/>
              <w:rPr>
                <w:b/>
                <w:bCs/>
                <w:sz w:val="22"/>
                <w:szCs w:val="22"/>
              </w:rPr>
            </w:pPr>
            <w:r w:rsidRPr="008C6C4F">
              <w:rPr>
                <w:b/>
                <w:bCs/>
                <w:sz w:val="22"/>
                <w:szCs w:val="22"/>
              </w:rPr>
              <w:t>29</w:t>
            </w:r>
          </w:p>
        </w:tc>
      </w:tr>
      <w:tr w:rsidR="00EF0BBA" w:rsidRPr="008C6C4F" w14:paraId="3C7127DF"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C1D6949" w14:textId="77777777" w:rsidR="00EF0BBA" w:rsidRPr="008C6C4F" w:rsidRDefault="00EF0BBA" w:rsidP="00EF0BBA">
            <w:pPr>
              <w:jc w:val="center"/>
              <w:rPr>
                <w:b/>
                <w:bCs/>
                <w:sz w:val="22"/>
                <w:szCs w:val="22"/>
              </w:rPr>
            </w:pPr>
            <w:r w:rsidRPr="008C6C4F">
              <w:rPr>
                <w:b/>
                <w:bCs/>
                <w:sz w:val="22"/>
                <w:szCs w:val="22"/>
              </w:rPr>
              <w:t>12</w:t>
            </w:r>
          </w:p>
        </w:tc>
        <w:tc>
          <w:tcPr>
            <w:tcW w:w="1839" w:type="dxa"/>
            <w:tcBorders>
              <w:top w:val="nil"/>
              <w:left w:val="nil"/>
              <w:bottom w:val="single" w:sz="4" w:space="0" w:color="auto"/>
              <w:right w:val="single" w:sz="4" w:space="0" w:color="auto"/>
            </w:tcBorders>
            <w:shd w:val="clear" w:color="000000" w:fill="FFFFFF"/>
            <w:hideMark/>
          </w:tcPr>
          <w:p w14:paraId="0F5CFD99" w14:textId="77777777" w:rsidR="00EF0BBA" w:rsidRPr="008C6C4F" w:rsidRDefault="00EF0BBA" w:rsidP="00EF0BBA">
            <w:pPr>
              <w:rPr>
                <w:sz w:val="22"/>
                <w:szCs w:val="22"/>
              </w:rPr>
            </w:pPr>
            <w:r w:rsidRPr="008C6C4F">
              <w:rPr>
                <w:sz w:val="22"/>
                <w:szCs w:val="22"/>
              </w:rPr>
              <w:t>Приморский ЦО</w:t>
            </w:r>
          </w:p>
        </w:tc>
        <w:tc>
          <w:tcPr>
            <w:tcW w:w="1315" w:type="dxa"/>
            <w:tcBorders>
              <w:top w:val="nil"/>
              <w:left w:val="nil"/>
              <w:bottom w:val="single" w:sz="4" w:space="0" w:color="auto"/>
              <w:right w:val="single" w:sz="4" w:space="0" w:color="auto"/>
            </w:tcBorders>
            <w:shd w:val="clear" w:color="000000" w:fill="FFFFFF"/>
            <w:vAlign w:val="bottom"/>
            <w:hideMark/>
          </w:tcPr>
          <w:p w14:paraId="7D799598" w14:textId="77777777" w:rsidR="00EF0BBA" w:rsidRPr="008C6C4F" w:rsidRDefault="00EF0BBA" w:rsidP="00EF0BBA">
            <w:pPr>
              <w:jc w:val="center"/>
              <w:rPr>
                <w:sz w:val="22"/>
                <w:szCs w:val="22"/>
              </w:rPr>
            </w:pPr>
            <w:r w:rsidRPr="008C6C4F">
              <w:rPr>
                <w:sz w:val="22"/>
                <w:szCs w:val="22"/>
              </w:rPr>
              <w:t>78</w:t>
            </w:r>
          </w:p>
        </w:tc>
        <w:tc>
          <w:tcPr>
            <w:tcW w:w="1305" w:type="dxa"/>
            <w:tcBorders>
              <w:top w:val="nil"/>
              <w:left w:val="nil"/>
              <w:bottom w:val="single" w:sz="4" w:space="0" w:color="auto"/>
              <w:right w:val="single" w:sz="4" w:space="0" w:color="auto"/>
            </w:tcBorders>
            <w:shd w:val="clear" w:color="000000" w:fill="FFFFFF"/>
            <w:vAlign w:val="bottom"/>
            <w:hideMark/>
          </w:tcPr>
          <w:p w14:paraId="3C6CDF35" w14:textId="77777777" w:rsidR="00EF0BBA" w:rsidRPr="008C6C4F" w:rsidRDefault="00EF0BBA" w:rsidP="00EF0BBA">
            <w:pPr>
              <w:jc w:val="center"/>
              <w:rPr>
                <w:sz w:val="22"/>
                <w:szCs w:val="22"/>
              </w:rPr>
            </w:pPr>
            <w:r w:rsidRPr="008C6C4F">
              <w:rPr>
                <w:sz w:val="22"/>
                <w:szCs w:val="22"/>
              </w:rPr>
              <w:t>48</w:t>
            </w:r>
          </w:p>
        </w:tc>
        <w:tc>
          <w:tcPr>
            <w:tcW w:w="1721" w:type="dxa"/>
            <w:tcBorders>
              <w:top w:val="nil"/>
              <w:left w:val="nil"/>
              <w:bottom w:val="single" w:sz="4" w:space="0" w:color="auto"/>
              <w:right w:val="single" w:sz="4" w:space="0" w:color="auto"/>
            </w:tcBorders>
            <w:shd w:val="clear" w:color="000000" w:fill="FFFFFF"/>
            <w:vAlign w:val="bottom"/>
            <w:hideMark/>
          </w:tcPr>
          <w:p w14:paraId="37BBB8D0" w14:textId="77777777" w:rsidR="00EF0BBA" w:rsidRPr="008C6C4F" w:rsidRDefault="00EF0BBA" w:rsidP="00EF0BBA">
            <w:pPr>
              <w:jc w:val="center"/>
              <w:rPr>
                <w:sz w:val="22"/>
                <w:szCs w:val="22"/>
              </w:rPr>
            </w:pPr>
            <w:r w:rsidRPr="008C6C4F">
              <w:rPr>
                <w:sz w:val="22"/>
                <w:szCs w:val="22"/>
              </w:rPr>
              <w:t>4</w:t>
            </w:r>
          </w:p>
        </w:tc>
        <w:tc>
          <w:tcPr>
            <w:tcW w:w="1721" w:type="dxa"/>
            <w:tcBorders>
              <w:top w:val="nil"/>
              <w:left w:val="nil"/>
              <w:bottom w:val="single" w:sz="4" w:space="0" w:color="auto"/>
              <w:right w:val="single" w:sz="4" w:space="0" w:color="auto"/>
            </w:tcBorders>
            <w:shd w:val="clear" w:color="auto" w:fill="auto"/>
            <w:vAlign w:val="bottom"/>
            <w:hideMark/>
          </w:tcPr>
          <w:p w14:paraId="37ADE51F" w14:textId="77777777" w:rsidR="00EF0BBA" w:rsidRPr="008C6C4F" w:rsidRDefault="00EF0BBA" w:rsidP="00EF0BBA">
            <w:pPr>
              <w:jc w:val="center"/>
              <w:rPr>
                <w:sz w:val="22"/>
                <w:szCs w:val="22"/>
              </w:rPr>
            </w:pPr>
            <w:r w:rsidRPr="008C6C4F">
              <w:rPr>
                <w:sz w:val="22"/>
                <w:szCs w:val="22"/>
              </w:rPr>
              <w:t>15</w:t>
            </w:r>
          </w:p>
        </w:tc>
        <w:tc>
          <w:tcPr>
            <w:tcW w:w="1365" w:type="dxa"/>
            <w:tcBorders>
              <w:top w:val="nil"/>
              <w:left w:val="nil"/>
              <w:bottom w:val="single" w:sz="4" w:space="0" w:color="auto"/>
              <w:right w:val="single" w:sz="4" w:space="0" w:color="auto"/>
            </w:tcBorders>
            <w:shd w:val="clear" w:color="auto" w:fill="auto"/>
            <w:noWrap/>
            <w:vAlign w:val="bottom"/>
            <w:hideMark/>
          </w:tcPr>
          <w:p w14:paraId="253B9CC5" w14:textId="77777777" w:rsidR="00EF0BBA" w:rsidRPr="008C6C4F" w:rsidRDefault="00EF0BBA" w:rsidP="00EF0BBA">
            <w:pPr>
              <w:jc w:val="right"/>
              <w:rPr>
                <w:sz w:val="22"/>
                <w:szCs w:val="22"/>
              </w:rPr>
            </w:pPr>
            <w:r w:rsidRPr="008C6C4F">
              <w:rPr>
                <w:sz w:val="22"/>
                <w:szCs w:val="22"/>
              </w:rPr>
              <w:t>19</w:t>
            </w:r>
          </w:p>
        </w:tc>
        <w:tc>
          <w:tcPr>
            <w:tcW w:w="1395" w:type="dxa"/>
            <w:tcBorders>
              <w:top w:val="nil"/>
              <w:left w:val="nil"/>
              <w:bottom w:val="single" w:sz="4" w:space="0" w:color="auto"/>
              <w:right w:val="single" w:sz="4" w:space="0" w:color="auto"/>
            </w:tcBorders>
            <w:shd w:val="clear" w:color="auto" w:fill="auto"/>
            <w:vAlign w:val="bottom"/>
            <w:hideMark/>
          </w:tcPr>
          <w:p w14:paraId="7AFA087B" w14:textId="77777777" w:rsidR="00EF0BBA" w:rsidRPr="008C6C4F" w:rsidRDefault="00EF0BBA" w:rsidP="00EF0BBA">
            <w:pPr>
              <w:jc w:val="center"/>
              <w:rPr>
                <w:sz w:val="22"/>
                <w:szCs w:val="22"/>
              </w:rPr>
            </w:pPr>
            <w:r w:rsidRPr="008C6C4F">
              <w:rPr>
                <w:sz w:val="22"/>
                <w:szCs w:val="22"/>
              </w:rPr>
              <w:t>16</w:t>
            </w:r>
          </w:p>
        </w:tc>
        <w:tc>
          <w:tcPr>
            <w:tcW w:w="1308" w:type="dxa"/>
            <w:tcBorders>
              <w:top w:val="nil"/>
              <w:left w:val="nil"/>
              <w:bottom w:val="single" w:sz="4" w:space="0" w:color="auto"/>
              <w:right w:val="single" w:sz="4" w:space="0" w:color="auto"/>
            </w:tcBorders>
            <w:shd w:val="clear" w:color="auto" w:fill="auto"/>
            <w:noWrap/>
            <w:vAlign w:val="center"/>
            <w:hideMark/>
          </w:tcPr>
          <w:p w14:paraId="65244B7F" w14:textId="77777777" w:rsidR="00EF0BBA" w:rsidRPr="008C6C4F" w:rsidRDefault="00EF0BBA" w:rsidP="00EF0BBA">
            <w:pPr>
              <w:jc w:val="center"/>
              <w:rPr>
                <w:b/>
                <w:bCs/>
                <w:sz w:val="22"/>
                <w:szCs w:val="22"/>
              </w:rPr>
            </w:pPr>
            <w:r w:rsidRPr="008C6C4F">
              <w:rPr>
                <w:b/>
                <w:bCs/>
                <w:sz w:val="22"/>
                <w:szCs w:val="22"/>
              </w:rPr>
              <w:t>27</w:t>
            </w:r>
          </w:p>
        </w:tc>
      </w:tr>
      <w:tr w:rsidR="00EF0BBA" w:rsidRPr="008C6C4F" w14:paraId="39423638"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C135C98" w14:textId="77777777" w:rsidR="00EF0BBA" w:rsidRPr="008C6C4F" w:rsidRDefault="00EF0BBA" w:rsidP="00EF0BBA">
            <w:pPr>
              <w:jc w:val="center"/>
              <w:rPr>
                <w:b/>
                <w:bCs/>
                <w:sz w:val="22"/>
                <w:szCs w:val="22"/>
              </w:rPr>
            </w:pPr>
            <w:r w:rsidRPr="008C6C4F">
              <w:rPr>
                <w:b/>
                <w:bCs/>
                <w:sz w:val="22"/>
                <w:szCs w:val="22"/>
              </w:rPr>
              <w:t>13</w:t>
            </w:r>
          </w:p>
        </w:tc>
        <w:tc>
          <w:tcPr>
            <w:tcW w:w="1839" w:type="dxa"/>
            <w:tcBorders>
              <w:top w:val="nil"/>
              <w:left w:val="nil"/>
              <w:bottom w:val="single" w:sz="4" w:space="0" w:color="auto"/>
              <w:right w:val="single" w:sz="4" w:space="0" w:color="auto"/>
            </w:tcBorders>
            <w:shd w:val="clear" w:color="000000" w:fill="FFFFFF"/>
            <w:hideMark/>
          </w:tcPr>
          <w:p w14:paraId="6DD4111A" w14:textId="77777777" w:rsidR="00EF0BBA" w:rsidRPr="008C6C4F" w:rsidRDefault="00EF0BBA" w:rsidP="00EF0BBA">
            <w:pPr>
              <w:rPr>
                <w:sz w:val="22"/>
                <w:szCs w:val="22"/>
              </w:rPr>
            </w:pPr>
            <w:r w:rsidRPr="008C6C4F">
              <w:rPr>
                <w:sz w:val="22"/>
                <w:szCs w:val="22"/>
              </w:rPr>
              <w:t>Каменская СОШ</w:t>
            </w:r>
          </w:p>
        </w:tc>
        <w:tc>
          <w:tcPr>
            <w:tcW w:w="1315" w:type="dxa"/>
            <w:tcBorders>
              <w:top w:val="nil"/>
              <w:left w:val="nil"/>
              <w:bottom w:val="single" w:sz="4" w:space="0" w:color="auto"/>
              <w:right w:val="single" w:sz="4" w:space="0" w:color="auto"/>
            </w:tcBorders>
            <w:shd w:val="clear" w:color="000000" w:fill="FFFFFF"/>
            <w:vAlign w:val="bottom"/>
            <w:hideMark/>
          </w:tcPr>
          <w:p w14:paraId="7BA10322" w14:textId="77777777" w:rsidR="00EF0BBA" w:rsidRPr="008C6C4F" w:rsidRDefault="00EF0BBA" w:rsidP="00EF0BBA">
            <w:pPr>
              <w:jc w:val="center"/>
              <w:rPr>
                <w:sz w:val="22"/>
                <w:szCs w:val="22"/>
              </w:rPr>
            </w:pPr>
            <w:r w:rsidRPr="008C6C4F">
              <w:rPr>
                <w:sz w:val="22"/>
                <w:szCs w:val="22"/>
              </w:rPr>
              <w:t>52</w:t>
            </w:r>
          </w:p>
        </w:tc>
        <w:tc>
          <w:tcPr>
            <w:tcW w:w="1305" w:type="dxa"/>
            <w:tcBorders>
              <w:top w:val="nil"/>
              <w:left w:val="nil"/>
              <w:bottom w:val="single" w:sz="4" w:space="0" w:color="auto"/>
              <w:right w:val="single" w:sz="4" w:space="0" w:color="auto"/>
            </w:tcBorders>
            <w:shd w:val="clear" w:color="000000" w:fill="FFFFFF"/>
            <w:vAlign w:val="bottom"/>
            <w:hideMark/>
          </w:tcPr>
          <w:p w14:paraId="6B0236BF" w14:textId="77777777" w:rsidR="00EF0BBA" w:rsidRPr="008C6C4F" w:rsidRDefault="00EF0BBA" w:rsidP="00EF0BBA">
            <w:pPr>
              <w:jc w:val="center"/>
              <w:rPr>
                <w:sz w:val="22"/>
                <w:szCs w:val="22"/>
              </w:rPr>
            </w:pPr>
            <w:r w:rsidRPr="008C6C4F">
              <w:rPr>
                <w:sz w:val="22"/>
                <w:szCs w:val="22"/>
              </w:rPr>
              <w:t>27</w:t>
            </w:r>
          </w:p>
        </w:tc>
        <w:tc>
          <w:tcPr>
            <w:tcW w:w="1721" w:type="dxa"/>
            <w:tcBorders>
              <w:top w:val="nil"/>
              <w:left w:val="nil"/>
              <w:bottom w:val="single" w:sz="4" w:space="0" w:color="auto"/>
              <w:right w:val="single" w:sz="4" w:space="0" w:color="auto"/>
            </w:tcBorders>
            <w:shd w:val="clear" w:color="000000" w:fill="FFFFFF"/>
            <w:vAlign w:val="bottom"/>
            <w:hideMark/>
          </w:tcPr>
          <w:p w14:paraId="4EFB1FEB" w14:textId="77777777" w:rsidR="00EF0BBA" w:rsidRPr="008C6C4F" w:rsidRDefault="00EF0BBA" w:rsidP="00EF0BBA">
            <w:pPr>
              <w:jc w:val="center"/>
              <w:rPr>
                <w:sz w:val="22"/>
                <w:szCs w:val="22"/>
              </w:rPr>
            </w:pPr>
            <w:r w:rsidRPr="008C6C4F">
              <w:rPr>
                <w:sz w:val="22"/>
                <w:szCs w:val="22"/>
              </w:rPr>
              <w:t>3</w:t>
            </w:r>
          </w:p>
        </w:tc>
        <w:tc>
          <w:tcPr>
            <w:tcW w:w="1721" w:type="dxa"/>
            <w:tcBorders>
              <w:top w:val="nil"/>
              <w:left w:val="nil"/>
              <w:bottom w:val="single" w:sz="4" w:space="0" w:color="auto"/>
              <w:right w:val="single" w:sz="4" w:space="0" w:color="auto"/>
            </w:tcBorders>
            <w:shd w:val="clear" w:color="auto" w:fill="auto"/>
            <w:vAlign w:val="bottom"/>
            <w:hideMark/>
          </w:tcPr>
          <w:p w14:paraId="13044ED1" w14:textId="77777777" w:rsidR="00EF0BBA" w:rsidRPr="008C6C4F" w:rsidRDefault="00EF0BBA" w:rsidP="00EF0BBA">
            <w:pPr>
              <w:jc w:val="center"/>
              <w:rPr>
                <w:sz w:val="22"/>
                <w:szCs w:val="22"/>
              </w:rPr>
            </w:pPr>
            <w:r w:rsidRPr="008C6C4F">
              <w:rPr>
                <w:sz w:val="22"/>
                <w:szCs w:val="22"/>
              </w:rPr>
              <w:t>17</w:t>
            </w:r>
          </w:p>
        </w:tc>
        <w:tc>
          <w:tcPr>
            <w:tcW w:w="1365" w:type="dxa"/>
            <w:tcBorders>
              <w:top w:val="nil"/>
              <w:left w:val="nil"/>
              <w:bottom w:val="single" w:sz="4" w:space="0" w:color="auto"/>
              <w:right w:val="single" w:sz="4" w:space="0" w:color="auto"/>
            </w:tcBorders>
            <w:shd w:val="clear" w:color="auto" w:fill="auto"/>
            <w:noWrap/>
            <w:vAlign w:val="bottom"/>
            <w:hideMark/>
          </w:tcPr>
          <w:p w14:paraId="2750769A" w14:textId="77777777" w:rsidR="00EF0BBA" w:rsidRPr="008C6C4F" w:rsidRDefault="00EF0BBA" w:rsidP="00EF0BBA">
            <w:pPr>
              <w:jc w:val="right"/>
              <w:rPr>
                <w:sz w:val="22"/>
                <w:szCs w:val="22"/>
              </w:rPr>
            </w:pPr>
            <w:r w:rsidRPr="008C6C4F">
              <w:rPr>
                <w:sz w:val="22"/>
                <w:szCs w:val="22"/>
              </w:rPr>
              <w:t>20</w:t>
            </w:r>
          </w:p>
        </w:tc>
        <w:tc>
          <w:tcPr>
            <w:tcW w:w="1395" w:type="dxa"/>
            <w:tcBorders>
              <w:top w:val="nil"/>
              <w:left w:val="nil"/>
              <w:bottom w:val="single" w:sz="4" w:space="0" w:color="auto"/>
              <w:right w:val="single" w:sz="4" w:space="0" w:color="auto"/>
            </w:tcBorders>
            <w:shd w:val="clear" w:color="auto" w:fill="auto"/>
            <w:vAlign w:val="bottom"/>
            <w:hideMark/>
          </w:tcPr>
          <w:p w14:paraId="54E2C125" w14:textId="77777777" w:rsidR="00EF0BBA" w:rsidRPr="008C6C4F" w:rsidRDefault="00EF0BBA" w:rsidP="00EF0BBA">
            <w:pPr>
              <w:jc w:val="center"/>
              <w:rPr>
                <w:sz w:val="22"/>
                <w:szCs w:val="22"/>
              </w:rPr>
            </w:pPr>
            <w:r w:rsidRPr="008C6C4F">
              <w:rPr>
                <w:sz w:val="22"/>
                <w:szCs w:val="22"/>
              </w:rPr>
              <w:t>12</w:t>
            </w:r>
          </w:p>
        </w:tc>
        <w:tc>
          <w:tcPr>
            <w:tcW w:w="1308" w:type="dxa"/>
            <w:tcBorders>
              <w:top w:val="nil"/>
              <w:left w:val="nil"/>
              <w:bottom w:val="single" w:sz="4" w:space="0" w:color="auto"/>
              <w:right w:val="single" w:sz="4" w:space="0" w:color="auto"/>
            </w:tcBorders>
            <w:shd w:val="clear" w:color="auto" w:fill="auto"/>
            <w:noWrap/>
            <w:vAlign w:val="center"/>
            <w:hideMark/>
          </w:tcPr>
          <w:p w14:paraId="1A18820F" w14:textId="77777777" w:rsidR="00EF0BBA" w:rsidRPr="008C6C4F" w:rsidRDefault="00EF0BBA" w:rsidP="00EF0BBA">
            <w:pPr>
              <w:jc w:val="center"/>
              <w:rPr>
                <w:b/>
                <w:bCs/>
                <w:sz w:val="22"/>
                <w:szCs w:val="22"/>
              </w:rPr>
            </w:pPr>
            <w:r w:rsidRPr="008C6C4F">
              <w:rPr>
                <w:b/>
                <w:bCs/>
                <w:sz w:val="22"/>
                <w:szCs w:val="22"/>
              </w:rPr>
              <w:t>26</w:t>
            </w:r>
          </w:p>
        </w:tc>
      </w:tr>
      <w:tr w:rsidR="00EF0BBA" w:rsidRPr="008C6C4F" w14:paraId="369FBAD4"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C26C1BC" w14:textId="77777777" w:rsidR="00EF0BBA" w:rsidRPr="008C6C4F" w:rsidRDefault="00EF0BBA" w:rsidP="00EF0BBA">
            <w:pPr>
              <w:jc w:val="center"/>
              <w:rPr>
                <w:b/>
                <w:bCs/>
                <w:sz w:val="22"/>
                <w:szCs w:val="22"/>
              </w:rPr>
            </w:pPr>
            <w:r w:rsidRPr="008C6C4F">
              <w:rPr>
                <w:b/>
                <w:bCs/>
                <w:sz w:val="22"/>
                <w:szCs w:val="22"/>
              </w:rPr>
              <w:t>14-15</w:t>
            </w:r>
          </w:p>
        </w:tc>
        <w:tc>
          <w:tcPr>
            <w:tcW w:w="1839" w:type="dxa"/>
            <w:tcBorders>
              <w:top w:val="nil"/>
              <w:left w:val="nil"/>
              <w:bottom w:val="single" w:sz="4" w:space="0" w:color="auto"/>
              <w:right w:val="single" w:sz="4" w:space="0" w:color="auto"/>
            </w:tcBorders>
            <w:shd w:val="clear" w:color="000000" w:fill="FFFFFF"/>
            <w:hideMark/>
          </w:tcPr>
          <w:p w14:paraId="35E31666" w14:textId="77777777" w:rsidR="00EF0BBA" w:rsidRPr="008C6C4F" w:rsidRDefault="00EF0BBA" w:rsidP="00EF0BBA">
            <w:pPr>
              <w:rPr>
                <w:sz w:val="22"/>
                <w:szCs w:val="22"/>
              </w:rPr>
            </w:pPr>
            <w:r w:rsidRPr="008C6C4F">
              <w:rPr>
                <w:sz w:val="22"/>
                <w:szCs w:val="22"/>
              </w:rPr>
              <w:t>Рощинский ЦО</w:t>
            </w:r>
          </w:p>
        </w:tc>
        <w:tc>
          <w:tcPr>
            <w:tcW w:w="1315" w:type="dxa"/>
            <w:tcBorders>
              <w:top w:val="nil"/>
              <w:left w:val="nil"/>
              <w:bottom w:val="single" w:sz="4" w:space="0" w:color="auto"/>
              <w:right w:val="single" w:sz="4" w:space="0" w:color="auto"/>
            </w:tcBorders>
            <w:shd w:val="clear" w:color="000000" w:fill="FFFFFF"/>
            <w:vAlign w:val="bottom"/>
            <w:hideMark/>
          </w:tcPr>
          <w:p w14:paraId="63DF1D5F" w14:textId="77777777" w:rsidR="00EF0BBA" w:rsidRPr="008C6C4F" w:rsidRDefault="00EF0BBA" w:rsidP="00EF0BBA">
            <w:pPr>
              <w:jc w:val="center"/>
              <w:rPr>
                <w:sz w:val="22"/>
                <w:szCs w:val="22"/>
              </w:rPr>
            </w:pPr>
            <w:r w:rsidRPr="008C6C4F">
              <w:rPr>
                <w:sz w:val="22"/>
                <w:szCs w:val="22"/>
              </w:rPr>
              <w:t>66</w:t>
            </w:r>
          </w:p>
        </w:tc>
        <w:tc>
          <w:tcPr>
            <w:tcW w:w="1305" w:type="dxa"/>
            <w:tcBorders>
              <w:top w:val="nil"/>
              <w:left w:val="nil"/>
              <w:bottom w:val="single" w:sz="4" w:space="0" w:color="auto"/>
              <w:right w:val="single" w:sz="4" w:space="0" w:color="auto"/>
            </w:tcBorders>
            <w:shd w:val="clear" w:color="000000" w:fill="FFFFFF"/>
            <w:vAlign w:val="bottom"/>
            <w:hideMark/>
          </w:tcPr>
          <w:p w14:paraId="0176A8F2" w14:textId="77777777" w:rsidR="00EF0BBA" w:rsidRPr="008C6C4F" w:rsidRDefault="00EF0BBA" w:rsidP="00EF0BBA">
            <w:pPr>
              <w:jc w:val="center"/>
              <w:rPr>
                <w:sz w:val="22"/>
                <w:szCs w:val="22"/>
              </w:rPr>
            </w:pPr>
            <w:r w:rsidRPr="008C6C4F">
              <w:rPr>
                <w:sz w:val="22"/>
                <w:szCs w:val="22"/>
              </w:rPr>
              <w:t>49</w:t>
            </w:r>
          </w:p>
        </w:tc>
        <w:tc>
          <w:tcPr>
            <w:tcW w:w="1721" w:type="dxa"/>
            <w:tcBorders>
              <w:top w:val="nil"/>
              <w:left w:val="nil"/>
              <w:bottom w:val="single" w:sz="4" w:space="0" w:color="auto"/>
              <w:right w:val="single" w:sz="4" w:space="0" w:color="auto"/>
            </w:tcBorders>
            <w:shd w:val="clear" w:color="000000" w:fill="FFFFFF"/>
            <w:vAlign w:val="bottom"/>
            <w:hideMark/>
          </w:tcPr>
          <w:p w14:paraId="403C00D0" w14:textId="77777777" w:rsidR="00EF0BBA" w:rsidRPr="008C6C4F" w:rsidRDefault="00EF0BBA" w:rsidP="00EF0BBA">
            <w:pPr>
              <w:jc w:val="center"/>
              <w:rPr>
                <w:sz w:val="22"/>
                <w:szCs w:val="22"/>
              </w:rPr>
            </w:pPr>
            <w:r w:rsidRPr="008C6C4F">
              <w:rPr>
                <w:sz w:val="22"/>
                <w:szCs w:val="22"/>
              </w:rPr>
              <w:t>1</w:t>
            </w:r>
          </w:p>
        </w:tc>
        <w:tc>
          <w:tcPr>
            <w:tcW w:w="1721" w:type="dxa"/>
            <w:tcBorders>
              <w:top w:val="nil"/>
              <w:left w:val="nil"/>
              <w:bottom w:val="single" w:sz="4" w:space="0" w:color="auto"/>
              <w:right w:val="single" w:sz="4" w:space="0" w:color="auto"/>
            </w:tcBorders>
            <w:shd w:val="clear" w:color="auto" w:fill="auto"/>
            <w:vAlign w:val="bottom"/>
            <w:hideMark/>
          </w:tcPr>
          <w:p w14:paraId="58F80E8B" w14:textId="77777777" w:rsidR="00EF0BBA" w:rsidRPr="008C6C4F" w:rsidRDefault="00EF0BBA" w:rsidP="00EF0BBA">
            <w:pPr>
              <w:jc w:val="center"/>
              <w:rPr>
                <w:sz w:val="22"/>
                <w:szCs w:val="22"/>
              </w:rPr>
            </w:pPr>
            <w:r w:rsidRPr="008C6C4F">
              <w:rPr>
                <w:sz w:val="22"/>
                <w:szCs w:val="22"/>
              </w:rPr>
              <w:t>17</w:t>
            </w:r>
          </w:p>
        </w:tc>
        <w:tc>
          <w:tcPr>
            <w:tcW w:w="1365" w:type="dxa"/>
            <w:tcBorders>
              <w:top w:val="nil"/>
              <w:left w:val="nil"/>
              <w:bottom w:val="single" w:sz="4" w:space="0" w:color="auto"/>
              <w:right w:val="single" w:sz="4" w:space="0" w:color="auto"/>
            </w:tcBorders>
            <w:shd w:val="clear" w:color="auto" w:fill="auto"/>
            <w:noWrap/>
            <w:vAlign w:val="bottom"/>
            <w:hideMark/>
          </w:tcPr>
          <w:p w14:paraId="3F52CDC7" w14:textId="77777777" w:rsidR="00EF0BBA" w:rsidRPr="008C6C4F" w:rsidRDefault="00EF0BBA" w:rsidP="00EF0BBA">
            <w:pPr>
              <w:jc w:val="right"/>
              <w:rPr>
                <w:sz w:val="22"/>
                <w:szCs w:val="22"/>
              </w:rPr>
            </w:pPr>
            <w:r w:rsidRPr="008C6C4F">
              <w:rPr>
                <w:sz w:val="22"/>
                <w:szCs w:val="22"/>
              </w:rPr>
              <w:t>18</w:t>
            </w:r>
          </w:p>
        </w:tc>
        <w:tc>
          <w:tcPr>
            <w:tcW w:w="1395" w:type="dxa"/>
            <w:tcBorders>
              <w:top w:val="nil"/>
              <w:left w:val="nil"/>
              <w:bottom w:val="single" w:sz="4" w:space="0" w:color="auto"/>
              <w:right w:val="single" w:sz="4" w:space="0" w:color="auto"/>
            </w:tcBorders>
            <w:shd w:val="clear" w:color="auto" w:fill="auto"/>
            <w:vAlign w:val="bottom"/>
            <w:hideMark/>
          </w:tcPr>
          <w:p w14:paraId="66AD189E" w14:textId="77777777" w:rsidR="00EF0BBA" w:rsidRPr="008C6C4F" w:rsidRDefault="00EF0BBA" w:rsidP="00EF0BBA">
            <w:pPr>
              <w:jc w:val="center"/>
              <w:rPr>
                <w:sz w:val="22"/>
                <w:szCs w:val="22"/>
              </w:rPr>
            </w:pPr>
            <w:r w:rsidRPr="008C6C4F">
              <w:rPr>
                <w:sz w:val="22"/>
                <w:szCs w:val="22"/>
              </w:rPr>
              <w:t>16</w:t>
            </w:r>
          </w:p>
        </w:tc>
        <w:tc>
          <w:tcPr>
            <w:tcW w:w="1308" w:type="dxa"/>
            <w:tcBorders>
              <w:top w:val="nil"/>
              <w:left w:val="nil"/>
              <w:bottom w:val="single" w:sz="4" w:space="0" w:color="auto"/>
              <w:right w:val="single" w:sz="4" w:space="0" w:color="auto"/>
            </w:tcBorders>
            <w:shd w:val="clear" w:color="auto" w:fill="auto"/>
            <w:noWrap/>
            <w:vAlign w:val="center"/>
            <w:hideMark/>
          </w:tcPr>
          <w:p w14:paraId="199650A0" w14:textId="77777777" w:rsidR="00EF0BBA" w:rsidRPr="008C6C4F" w:rsidRDefault="00EF0BBA" w:rsidP="00EF0BBA">
            <w:pPr>
              <w:jc w:val="center"/>
              <w:rPr>
                <w:b/>
                <w:bCs/>
                <w:sz w:val="22"/>
                <w:szCs w:val="22"/>
              </w:rPr>
            </w:pPr>
            <w:r w:rsidRPr="008C6C4F">
              <w:rPr>
                <w:b/>
                <w:bCs/>
                <w:sz w:val="22"/>
                <w:szCs w:val="22"/>
              </w:rPr>
              <w:t>20</w:t>
            </w:r>
          </w:p>
        </w:tc>
      </w:tr>
      <w:tr w:rsidR="00EF0BBA" w:rsidRPr="008C6C4F" w14:paraId="6AC63724"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8CF3367" w14:textId="77777777" w:rsidR="00EF0BBA" w:rsidRPr="008C6C4F" w:rsidRDefault="00EF0BBA" w:rsidP="00EF0BBA">
            <w:pPr>
              <w:jc w:val="center"/>
              <w:rPr>
                <w:b/>
                <w:bCs/>
                <w:sz w:val="22"/>
                <w:szCs w:val="22"/>
              </w:rPr>
            </w:pPr>
            <w:r w:rsidRPr="008C6C4F">
              <w:rPr>
                <w:b/>
                <w:bCs/>
                <w:sz w:val="22"/>
                <w:szCs w:val="22"/>
              </w:rPr>
              <w:t>14-15</w:t>
            </w:r>
          </w:p>
        </w:tc>
        <w:tc>
          <w:tcPr>
            <w:tcW w:w="1839" w:type="dxa"/>
            <w:tcBorders>
              <w:top w:val="nil"/>
              <w:left w:val="nil"/>
              <w:bottom w:val="single" w:sz="4" w:space="0" w:color="auto"/>
              <w:right w:val="single" w:sz="4" w:space="0" w:color="auto"/>
            </w:tcBorders>
            <w:shd w:val="clear" w:color="000000" w:fill="FFFFFF"/>
            <w:hideMark/>
          </w:tcPr>
          <w:p w14:paraId="2FF3CED6" w14:textId="77777777" w:rsidR="00EF0BBA" w:rsidRPr="008C6C4F" w:rsidRDefault="00EF0BBA" w:rsidP="00EF0BBA">
            <w:pPr>
              <w:rPr>
                <w:sz w:val="22"/>
                <w:szCs w:val="22"/>
              </w:rPr>
            </w:pPr>
            <w:r w:rsidRPr="008C6C4F">
              <w:rPr>
                <w:sz w:val="22"/>
                <w:szCs w:val="22"/>
              </w:rPr>
              <w:t>Первомайский ЦО</w:t>
            </w:r>
          </w:p>
        </w:tc>
        <w:tc>
          <w:tcPr>
            <w:tcW w:w="1315" w:type="dxa"/>
            <w:tcBorders>
              <w:top w:val="nil"/>
              <w:left w:val="nil"/>
              <w:bottom w:val="single" w:sz="4" w:space="0" w:color="auto"/>
              <w:right w:val="single" w:sz="4" w:space="0" w:color="auto"/>
            </w:tcBorders>
            <w:shd w:val="clear" w:color="000000" w:fill="FFFFFF"/>
            <w:vAlign w:val="bottom"/>
            <w:hideMark/>
          </w:tcPr>
          <w:p w14:paraId="3752A81B" w14:textId="77777777" w:rsidR="00EF0BBA" w:rsidRPr="008C6C4F" w:rsidRDefault="00EF0BBA" w:rsidP="00EF0BBA">
            <w:pPr>
              <w:jc w:val="center"/>
              <w:rPr>
                <w:sz w:val="22"/>
                <w:szCs w:val="22"/>
              </w:rPr>
            </w:pPr>
            <w:r w:rsidRPr="008C6C4F">
              <w:rPr>
                <w:sz w:val="22"/>
                <w:szCs w:val="22"/>
              </w:rPr>
              <w:t>90</w:t>
            </w:r>
          </w:p>
        </w:tc>
        <w:tc>
          <w:tcPr>
            <w:tcW w:w="1305" w:type="dxa"/>
            <w:tcBorders>
              <w:top w:val="nil"/>
              <w:left w:val="nil"/>
              <w:bottom w:val="single" w:sz="4" w:space="0" w:color="auto"/>
              <w:right w:val="single" w:sz="4" w:space="0" w:color="auto"/>
            </w:tcBorders>
            <w:shd w:val="clear" w:color="000000" w:fill="FFFFFF"/>
            <w:vAlign w:val="bottom"/>
            <w:hideMark/>
          </w:tcPr>
          <w:p w14:paraId="7907EEC5" w14:textId="77777777" w:rsidR="00EF0BBA" w:rsidRPr="008C6C4F" w:rsidRDefault="00EF0BBA" w:rsidP="00EF0BBA">
            <w:pPr>
              <w:jc w:val="center"/>
              <w:rPr>
                <w:sz w:val="22"/>
                <w:szCs w:val="22"/>
              </w:rPr>
            </w:pPr>
            <w:r w:rsidRPr="008C6C4F">
              <w:rPr>
                <w:sz w:val="22"/>
                <w:szCs w:val="22"/>
              </w:rPr>
              <w:t>52</w:t>
            </w:r>
          </w:p>
        </w:tc>
        <w:tc>
          <w:tcPr>
            <w:tcW w:w="1721" w:type="dxa"/>
            <w:tcBorders>
              <w:top w:val="nil"/>
              <w:left w:val="nil"/>
              <w:bottom w:val="single" w:sz="4" w:space="0" w:color="auto"/>
              <w:right w:val="single" w:sz="4" w:space="0" w:color="auto"/>
            </w:tcBorders>
            <w:shd w:val="clear" w:color="000000" w:fill="FFFFFF"/>
            <w:vAlign w:val="bottom"/>
            <w:hideMark/>
          </w:tcPr>
          <w:p w14:paraId="405FE909" w14:textId="77777777" w:rsidR="00EF0BBA" w:rsidRPr="008C6C4F" w:rsidRDefault="00EF0BBA" w:rsidP="00EF0BBA">
            <w:pPr>
              <w:jc w:val="center"/>
              <w:rPr>
                <w:sz w:val="22"/>
                <w:szCs w:val="22"/>
              </w:rPr>
            </w:pPr>
            <w:r w:rsidRPr="008C6C4F">
              <w:rPr>
                <w:sz w:val="22"/>
                <w:szCs w:val="22"/>
              </w:rPr>
              <w:t>1</w:t>
            </w:r>
          </w:p>
        </w:tc>
        <w:tc>
          <w:tcPr>
            <w:tcW w:w="1721" w:type="dxa"/>
            <w:tcBorders>
              <w:top w:val="nil"/>
              <w:left w:val="nil"/>
              <w:bottom w:val="single" w:sz="4" w:space="0" w:color="auto"/>
              <w:right w:val="single" w:sz="4" w:space="0" w:color="auto"/>
            </w:tcBorders>
            <w:shd w:val="clear" w:color="auto" w:fill="auto"/>
            <w:vAlign w:val="bottom"/>
            <w:hideMark/>
          </w:tcPr>
          <w:p w14:paraId="3A7BE6A5" w14:textId="77777777" w:rsidR="00EF0BBA" w:rsidRPr="008C6C4F" w:rsidRDefault="00EF0BBA" w:rsidP="00EF0BBA">
            <w:pPr>
              <w:jc w:val="center"/>
              <w:rPr>
                <w:sz w:val="22"/>
                <w:szCs w:val="22"/>
              </w:rPr>
            </w:pPr>
            <w:r w:rsidRPr="008C6C4F">
              <w:rPr>
                <w:sz w:val="22"/>
                <w:szCs w:val="22"/>
              </w:rPr>
              <w:t>17</w:t>
            </w:r>
          </w:p>
        </w:tc>
        <w:tc>
          <w:tcPr>
            <w:tcW w:w="1365" w:type="dxa"/>
            <w:tcBorders>
              <w:top w:val="nil"/>
              <w:left w:val="nil"/>
              <w:bottom w:val="single" w:sz="4" w:space="0" w:color="auto"/>
              <w:right w:val="single" w:sz="4" w:space="0" w:color="auto"/>
            </w:tcBorders>
            <w:shd w:val="clear" w:color="auto" w:fill="auto"/>
            <w:noWrap/>
            <w:vAlign w:val="bottom"/>
            <w:hideMark/>
          </w:tcPr>
          <w:p w14:paraId="3E4C22C1" w14:textId="77777777" w:rsidR="00EF0BBA" w:rsidRPr="008C6C4F" w:rsidRDefault="00EF0BBA" w:rsidP="00EF0BBA">
            <w:pPr>
              <w:jc w:val="right"/>
              <w:rPr>
                <w:sz w:val="22"/>
                <w:szCs w:val="22"/>
              </w:rPr>
            </w:pPr>
            <w:r w:rsidRPr="008C6C4F">
              <w:rPr>
                <w:sz w:val="22"/>
                <w:szCs w:val="22"/>
              </w:rPr>
              <w:t>18</w:t>
            </w:r>
          </w:p>
        </w:tc>
        <w:tc>
          <w:tcPr>
            <w:tcW w:w="1395" w:type="dxa"/>
            <w:tcBorders>
              <w:top w:val="nil"/>
              <w:left w:val="nil"/>
              <w:bottom w:val="single" w:sz="4" w:space="0" w:color="auto"/>
              <w:right w:val="single" w:sz="4" w:space="0" w:color="auto"/>
            </w:tcBorders>
            <w:shd w:val="clear" w:color="auto" w:fill="auto"/>
            <w:vAlign w:val="bottom"/>
            <w:hideMark/>
          </w:tcPr>
          <w:p w14:paraId="09DE25A7" w14:textId="77777777" w:rsidR="00EF0BBA" w:rsidRPr="008C6C4F" w:rsidRDefault="00EF0BBA" w:rsidP="00EF0BBA">
            <w:pPr>
              <w:jc w:val="center"/>
              <w:rPr>
                <w:sz w:val="22"/>
                <w:szCs w:val="22"/>
              </w:rPr>
            </w:pPr>
            <w:r w:rsidRPr="008C6C4F">
              <w:rPr>
                <w:sz w:val="22"/>
                <w:szCs w:val="22"/>
              </w:rPr>
              <w:t>13</w:t>
            </w:r>
          </w:p>
        </w:tc>
        <w:tc>
          <w:tcPr>
            <w:tcW w:w="1308" w:type="dxa"/>
            <w:tcBorders>
              <w:top w:val="nil"/>
              <w:left w:val="nil"/>
              <w:bottom w:val="single" w:sz="4" w:space="0" w:color="auto"/>
              <w:right w:val="single" w:sz="4" w:space="0" w:color="auto"/>
            </w:tcBorders>
            <w:shd w:val="clear" w:color="auto" w:fill="auto"/>
            <w:noWrap/>
            <w:vAlign w:val="center"/>
            <w:hideMark/>
          </w:tcPr>
          <w:p w14:paraId="2A571B7C" w14:textId="77777777" w:rsidR="00EF0BBA" w:rsidRPr="008C6C4F" w:rsidRDefault="00EF0BBA" w:rsidP="00EF0BBA">
            <w:pPr>
              <w:jc w:val="center"/>
              <w:rPr>
                <w:b/>
                <w:bCs/>
                <w:sz w:val="22"/>
                <w:szCs w:val="22"/>
              </w:rPr>
            </w:pPr>
            <w:r w:rsidRPr="008C6C4F">
              <w:rPr>
                <w:b/>
                <w:bCs/>
                <w:sz w:val="22"/>
                <w:szCs w:val="22"/>
              </w:rPr>
              <w:t>20</w:t>
            </w:r>
          </w:p>
        </w:tc>
      </w:tr>
      <w:tr w:rsidR="00EF0BBA" w:rsidRPr="008C6C4F" w14:paraId="6CF8AF2B"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13E4AC6" w14:textId="77777777" w:rsidR="00EF0BBA" w:rsidRPr="008C6C4F" w:rsidRDefault="00EF0BBA" w:rsidP="00EF0BBA">
            <w:pPr>
              <w:jc w:val="center"/>
              <w:rPr>
                <w:b/>
                <w:bCs/>
                <w:sz w:val="22"/>
                <w:szCs w:val="22"/>
              </w:rPr>
            </w:pPr>
            <w:r w:rsidRPr="008C6C4F">
              <w:rPr>
                <w:b/>
                <w:bCs/>
                <w:sz w:val="22"/>
                <w:szCs w:val="22"/>
              </w:rPr>
              <w:t>16</w:t>
            </w:r>
          </w:p>
        </w:tc>
        <w:tc>
          <w:tcPr>
            <w:tcW w:w="1839" w:type="dxa"/>
            <w:tcBorders>
              <w:top w:val="nil"/>
              <w:left w:val="nil"/>
              <w:bottom w:val="single" w:sz="4" w:space="0" w:color="auto"/>
              <w:right w:val="single" w:sz="4" w:space="0" w:color="auto"/>
            </w:tcBorders>
            <w:shd w:val="clear" w:color="000000" w:fill="FFFFFF"/>
            <w:hideMark/>
          </w:tcPr>
          <w:p w14:paraId="5DC780F1" w14:textId="77777777" w:rsidR="00EF0BBA" w:rsidRPr="008C6C4F" w:rsidRDefault="00EF0BBA" w:rsidP="00EF0BBA">
            <w:pPr>
              <w:rPr>
                <w:sz w:val="22"/>
                <w:szCs w:val="22"/>
              </w:rPr>
            </w:pPr>
            <w:r w:rsidRPr="008C6C4F">
              <w:rPr>
                <w:sz w:val="22"/>
                <w:szCs w:val="22"/>
              </w:rPr>
              <w:t>СОШ г. п. Советский</w:t>
            </w:r>
          </w:p>
        </w:tc>
        <w:tc>
          <w:tcPr>
            <w:tcW w:w="1315" w:type="dxa"/>
            <w:tcBorders>
              <w:top w:val="nil"/>
              <w:left w:val="nil"/>
              <w:bottom w:val="single" w:sz="4" w:space="0" w:color="auto"/>
              <w:right w:val="single" w:sz="4" w:space="0" w:color="auto"/>
            </w:tcBorders>
            <w:shd w:val="clear" w:color="000000" w:fill="FFFFFF"/>
            <w:vAlign w:val="bottom"/>
            <w:hideMark/>
          </w:tcPr>
          <w:p w14:paraId="49AA96C9" w14:textId="77777777" w:rsidR="00EF0BBA" w:rsidRPr="008C6C4F" w:rsidRDefault="00EF0BBA" w:rsidP="00EF0BBA">
            <w:pPr>
              <w:jc w:val="center"/>
              <w:rPr>
                <w:sz w:val="22"/>
                <w:szCs w:val="22"/>
              </w:rPr>
            </w:pPr>
            <w:r w:rsidRPr="008C6C4F">
              <w:rPr>
                <w:sz w:val="22"/>
                <w:szCs w:val="22"/>
              </w:rPr>
              <w:t>72</w:t>
            </w:r>
          </w:p>
        </w:tc>
        <w:tc>
          <w:tcPr>
            <w:tcW w:w="1305" w:type="dxa"/>
            <w:tcBorders>
              <w:top w:val="nil"/>
              <w:left w:val="nil"/>
              <w:bottom w:val="single" w:sz="4" w:space="0" w:color="auto"/>
              <w:right w:val="single" w:sz="4" w:space="0" w:color="auto"/>
            </w:tcBorders>
            <w:shd w:val="clear" w:color="000000" w:fill="FFFFFF"/>
            <w:vAlign w:val="bottom"/>
            <w:hideMark/>
          </w:tcPr>
          <w:p w14:paraId="306772D0" w14:textId="77777777" w:rsidR="00EF0BBA" w:rsidRPr="008C6C4F" w:rsidRDefault="00EF0BBA" w:rsidP="00EF0BBA">
            <w:pPr>
              <w:jc w:val="center"/>
              <w:rPr>
                <w:sz w:val="22"/>
                <w:szCs w:val="22"/>
              </w:rPr>
            </w:pPr>
            <w:r w:rsidRPr="008C6C4F">
              <w:rPr>
                <w:sz w:val="22"/>
                <w:szCs w:val="22"/>
              </w:rPr>
              <w:t>43</w:t>
            </w:r>
          </w:p>
        </w:tc>
        <w:tc>
          <w:tcPr>
            <w:tcW w:w="1721" w:type="dxa"/>
            <w:tcBorders>
              <w:top w:val="nil"/>
              <w:left w:val="nil"/>
              <w:bottom w:val="single" w:sz="4" w:space="0" w:color="auto"/>
              <w:right w:val="single" w:sz="4" w:space="0" w:color="auto"/>
            </w:tcBorders>
            <w:shd w:val="clear" w:color="000000" w:fill="FFFFFF"/>
            <w:vAlign w:val="bottom"/>
            <w:hideMark/>
          </w:tcPr>
          <w:p w14:paraId="0BAC6E95" w14:textId="77777777" w:rsidR="00EF0BBA" w:rsidRPr="008C6C4F" w:rsidRDefault="00EF0BBA" w:rsidP="00EF0BBA">
            <w:pPr>
              <w:jc w:val="center"/>
              <w:rPr>
                <w:sz w:val="22"/>
                <w:szCs w:val="22"/>
              </w:rPr>
            </w:pPr>
            <w:r w:rsidRPr="008C6C4F">
              <w:rPr>
                <w:sz w:val="22"/>
                <w:szCs w:val="22"/>
              </w:rPr>
              <w:t>1</w:t>
            </w:r>
          </w:p>
        </w:tc>
        <w:tc>
          <w:tcPr>
            <w:tcW w:w="1721" w:type="dxa"/>
            <w:tcBorders>
              <w:top w:val="nil"/>
              <w:left w:val="nil"/>
              <w:bottom w:val="single" w:sz="4" w:space="0" w:color="auto"/>
              <w:right w:val="single" w:sz="4" w:space="0" w:color="auto"/>
            </w:tcBorders>
            <w:shd w:val="clear" w:color="auto" w:fill="auto"/>
            <w:vAlign w:val="bottom"/>
            <w:hideMark/>
          </w:tcPr>
          <w:p w14:paraId="711AF582" w14:textId="77777777" w:rsidR="00EF0BBA" w:rsidRPr="008C6C4F" w:rsidRDefault="00EF0BBA" w:rsidP="00EF0BBA">
            <w:pPr>
              <w:jc w:val="center"/>
              <w:rPr>
                <w:sz w:val="22"/>
                <w:szCs w:val="22"/>
              </w:rPr>
            </w:pPr>
            <w:r w:rsidRPr="008C6C4F">
              <w:rPr>
                <w:sz w:val="22"/>
                <w:szCs w:val="22"/>
              </w:rPr>
              <w:t>15</w:t>
            </w:r>
          </w:p>
        </w:tc>
        <w:tc>
          <w:tcPr>
            <w:tcW w:w="1365" w:type="dxa"/>
            <w:tcBorders>
              <w:top w:val="nil"/>
              <w:left w:val="nil"/>
              <w:bottom w:val="single" w:sz="4" w:space="0" w:color="auto"/>
              <w:right w:val="single" w:sz="4" w:space="0" w:color="auto"/>
            </w:tcBorders>
            <w:shd w:val="clear" w:color="auto" w:fill="auto"/>
            <w:noWrap/>
            <w:vAlign w:val="bottom"/>
            <w:hideMark/>
          </w:tcPr>
          <w:p w14:paraId="324982F3" w14:textId="77777777" w:rsidR="00EF0BBA" w:rsidRPr="008C6C4F" w:rsidRDefault="00EF0BBA" w:rsidP="00EF0BBA">
            <w:pPr>
              <w:jc w:val="right"/>
              <w:rPr>
                <w:sz w:val="22"/>
                <w:szCs w:val="22"/>
              </w:rPr>
            </w:pPr>
            <w:r w:rsidRPr="008C6C4F">
              <w:rPr>
                <w:sz w:val="22"/>
                <w:szCs w:val="22"/>
              </w:rPr>
              <w:t>16</w:t>
            </w:r>
          </w:p>
        </w:tc>
        <w:tc>
          <w:tcPr>
            <w:tcW w:w="1395" w:type="dxa"/>
            <w:tcBorders>
              <w:top w:val="nil"/>
              <w:left w:val="nil"/>
              <w:bottom w:val="single" w:sz="4" w:space="0" w:color="auto"/>
              <w:right w:val="single" w:sz="4" w:space="0" w:color="auto"/>
            </w:tcBorders>
            <w:shd w:val="clear" w:color="auto" w:fill="auto"/>
            <w:vAlign w:val="bottom"/>
            <w:hideMark/>
          </w:tcPr>
          <w:p w14:paraId="49316E88" w14:textId="77777777" w:rsidR="00EF0BBA" w:rsidRPr="008C6C4F" w:rsidRDefault="00EF0BBA" w:rsidP="00EF0BBA">
            <w:pPr>
              <w:jc w:val="center"/>
              <w:rPr>
                <w:sz w:val="22"/>
                <w:szCs w:val="22"/>
              </w:rPr>
            </w:pPr>
            <w:r w:rsidRPr="008C6C4F">
              <w:rPr>
                <w:sz w:val="22"/>
                <w:szCs w:val="22"/>
              </w:rPr>
              <w:t>15</w:t>
            </w:r>
          </w:p>
        </w:tc>
        <w:tc>
          <w:tcPr>
            <w:tcW w:w="1308" w:type="dxa"/>
            <w:tcBorders>
              <w:top w:val="nil"/>
              <w:left w:val="nil"/>
              <w:bottom w:val="single" w:sz="4" w:space="0" w:color="auto"/>
              <w:right w:val="single" w:sz="4" w:space="0" w:color="auto"/>
            </w:tcBorders>
            <w:shd w:val="clear" w:color="auto" w:fill="auto"/>
            <w:noWrap/>
            <w:vAlign w:val="center"/>
            <w:hideMark/>
          </w:tcPr>
          <w:p w14:paraId="086A3179" w14:textId="77777777" w:rsidR="00EF0BBA" w:rsidRPr="008C6C4F" w:rsidRDefault="00EF0BBA" w:rsidP="00EF0BBA">
            <w:pPr>
              <w:jc w:val="center"/>
              <w:rPr>
                <w:b/>
                <w:bCs/>
                <w:sz w:val="22"/>
                <w:szCs w:val="22"/>
              </w:rPr>
            </w:pPr>
            <w:r w:rsidRPr="008C6C4F">
              <w:rPr>
                <w:b/>
                <w:bCs/>
                <w:sz w:val="22"/>
                <w:szCs w:val="22"/>
              </w:rPr>
              <w:t>18</w:t>
            </w:r>
          </w:p>
        </w:tc>
      </w:tr>
      <w:tr w:rsidR="00EF0BBA" w:rsidRPr="008C6C4F" w14:paraId="1AEAC5F5" w14:textId="77777777" w:rsidTr="00EF0BBA">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B64F803" w14:textId="77777777" w:rsidR="00EF0BBA" w:rsidRPr="008C6C4F" w:rsidRDefault="00EF0BBA" w:rsidP="00EF0BBA">
            <w:pPr>
              <w:jc w:val="center"/>
              <w:rPr>
                <w:b/>
                <w:bCs/>
                <w:sz w:val="22"/>
                <w:szCs w:val="22"/>
              </w:rPr>
            </w:pPr>
            <w:r w:rsidRPr="008C6C4F">
              <w:rPr>
                <w:b/>
                <w:bCs/>
                <w:sz w:val="22"/>
                <w:szCs w:val="22"/>
              </w:rPr>
              <w:t>17</w:t>
            </w:r>
          </w:p>
        </w:tc>
        <w:tc>
          <w:tcPr>
            <w:tcW w:w="1839" w:type="dxa"/>
            <w:tcBorders>
              <w:top w:val="nil"/>
              <w:left w:val="nil"/>
              <w:bottom w:val="single" w:sz="4" w:space="0" w:color="auto"/>
              <w:right w:val="single" w:sz="4" w:space="0" w:color="auto"/>
            </w:tcBorders>
            <w:shd w:val="clear" w:color="000000" w:fill="FFFFFF"/>
            <w:hideMark/>
          </w:tcPr>
          <w:p w14:paraId="0B8B5A71" w14:textId="77777777" w:rsidR="00EF0BBA" w:rsidRPr="008C6C4F" w:rsidRDefault="00EF0BBA" w:rsidP="00EF0BBA">
            <w:pPr>
              <w:rPr>
                <w:sz w:val="22"/>
                <w:szCs w:val="22"/>
              </w:rPr>
            </w:pPr>
            <w:proofErr w:type="spellStart"/>
            <w:r w:rsidRPr="008C6C4F">
              <w:rPr>
                <w:sz w:val="22"/>
                <w:szCs w:val="22"/>
              </w:rPr>
              <w:t>Глебычевский</w:t>
            </w:r>
            <w:proofErr w:type="spellEnd"/>
            <w:r w:rsidRPr="008C6C4F">
              <w:rPr>
                <w:sz w:val="22"/>
                <w:szCs w:val="22"/>
              </w:rPr>
              <w:t xml:space="preserve"> филиал "Приморский ЦО"</w:t>
            </w:r>
          </w:p>
        </w:tc>
        <w:tc>
          <w:tcPr>
            <w:tcW w:w="1315" w:type="dxa"/>
            <w:tcBorders>
              <w:top w:val="nil"/>
              <w:left w:val="nil"/>
              <w:bottom w:val="single" w:sz="4" w:space="0" w:color="auto"/>
              <w:right w:val="single" w:sz="4" w:space="0" w:color="auto"/>
            </w:tcBorders>
            <w:shd w:val="clear" w:color="000000" w:fill="FFFFFF"/>
            <w:vAlign w:val="bottom"/>
            <w:hideMark/>
          </w:tcPr>
          <w:p w14:paraId="7C19623C" w14:textId="77777777" w:rsidR="00EF0BBA" w:rsidRPr="008C6C4F" w:rsidRDefault="00EF0BBA" w:rsidP="00EF0BBA">
            <w:pPr>
              <w:jc w:val="center"/>
              <w:rPr>
                <w:sz w:val="22"/>
                <w:szCs w:val="22"/>
              </w:rPr>
            </w:pPr>
            <w:r w:rsidRPr="008C6C4F">
              <w:rPr>
                <w:sz w:val="22"/>
                <w:szCs w:val="22"/>
              </w:rPr>
              <w:t>47</w:t>
            </w:r>
          </w:p>
        </w:tc>
        <w:tc>
          <w:tcPr>
            <w:tcW w:w="1305" w:type="dxa"/>
            <w:tcBorders>
              <w:top w:val="nil"/>
              <w:left w:val="nil"/>
              <w:bottom w:val="single" w:sz="4" w:space="0" w:color="auto"/>
              <w:right w:val="single" w:sz="4" w:space="0" w:color="auto"/>
            </w:tcBorders>
            <w:shd w:val="clear" w:color="000000" w:fill="FFFFFF"/>
            <w:vAlign w:val="bottom"/>
            <w:hideMark/>
          </w:tcPr>
          <w:p w14:paraId="74DA990C" w14:textId="77777777" w:rsidR="00EF0BBA" w:rsidRPr="008C6C4F" w:rsidRDefault="00EF0BBA" w:rsidP="00EF0BBA">
            <w:pPr>
              <w:jc w:val="center"/>
              <w:rPr>
                <w:sz w:val="22"/>
                <w:szCs w:val="22"/>
              </w:rPr>
            </w:pPr>
            <w:r w:rsidRPr="008C6C4F">
              <w:rPr>
                <w:sz w:val="22"/>
                <w:szCs w:val="22"/>
              </w:rPr>
              <w:t>23</w:t>
            </w:r>
          </w:p>
        </w:tc>
        <w:tc>
          <w:tcPr>
            <w:tcW w:w="1721" w:type="dxa"/>
            <w:tcBorders>
              <w:top w:val="nil"/>
              <w:left w:val="nil"/>
              <w:bottom w:val="single" w:sz="4" w:space="0" w:color="auto"/>
              <w:right w:val="single" w:sz="4" w:space="0" w:color="auto"/>
            </w:tcBorders>
            <w:shd w:val="clear" w:color="000000" w:fill="FFFFFF"/>
            <w:vAlign w:val="bottom"/>
            <w:hideMark/>
          </w:tcPr>
          <w:p w14:paraId="012E47F1" w14:textId="77777777" w:rsidR="00EF0BBA" w:rsidRPr="008C6C4F" w:rsidRDefault="00EF0BBA" w:rsidP="00EF0BBA">
            <w:pPr>
              <w:jc w:val="center"/>
              <w:rPr>
                <w:sz w:val="22"/>
                <w:szCs w:val="22"/>
              </w:rPr>
            </w:pPr>
            <w:r w:rsidRPr="008C6C4F">
              <w:rPr>
                <w:sz w:val="22"/>
                <w:szCs w:val="22"/>
              </w:rPr>
              <w:t>1</w:t>
            </w:r>
          </w:p>
        </w:tc>
        <w:tc>
          <w:tcPr>
            <w:tcW w:w="1721" w:type="dxa"/>
            <w:tcBorders>
              <w:top w:val="nil"/>
              <w:left w:val="nil"/>
              <w:bottom w:val="single" w:sz="4" w:space="0" w:color="auto"/>
              <w:right w:val="single" w:sz="4" w:space="0" w:color="auto"/>
            </w:tcBorders>
            <w:shd w:val="clear" w:color="auto" w:fill="auto"/>
            <w:vAlign w:val="bottom"/>
            <w:hideMark/>
          </w:tcPr>
          <w:p w14:paraId="678A8F49" w14:textId="77777777" w:rsidR="00EF0BBA" w:rsidRPr="008C6C4F" w:rsidRDefault="00EF0BBA" w:rsidP="00EF0BBA">
            <w:pPr>
              <w:jc w:val="center"/>
              <w:rPr>
                <w:sz w:val="22"/>
                <w:szCs w:val="22"/>
              </w:rPr>
            </w:pPr>
            <w:r w:rsidRPr="008C6C4F">
              <w:rPr>
                <w:sz w:val="22"/>
                <w:szCs w:val="22"/>
              </w:rPr>
              <w:t>10</w:t>
            </w:r>
          </w:p>
        </w:tc>
        <w:tc>
          <w:tcPr>
            <w:tcW w:w="1365" w:type="dxa"/>
            <w:tcBorders>
              <w:top w:val="nil"/>
              <w:left w:val="nil"/>
              <w:bottom w:val="single" w:sz="4" w:space="0" w:color="auto"/>
              <w:right w:val="single" w:sz="4" w:space="0" w:color="auto"/>
            </w:tcBorders>
            <w:shd w:val="clear" w:color="auto" w:fill="auto"/>
            <w:noWrap/>
            <w:vAlign w:val="bottom"/>
            <w:hideMark/>
          </w:tcPr>
          <w:p w14:paraId="49A7E033" w14:textId="77777777" w:rsidR="00EF0BBA" w:rsidRPr="008C6C4F" w:rsidRDefault="00EF0BBA" w:rsidP="00EF0BBA">
            <w:pPr>
              <w:jc w:val="right"/>
              <w:rPr>
                <w:sz w:val="22"/>
                <w:szCs w:val="22"/>
              </w:rPr>
            </w:pPr>
            <w:r w:rsidRPr="008C6C4F">
              <w:rPr>
                <w:sz w:val="22"/>
                <w:szCs w:val="22"/>
              </w:rPr>
              <w:t>11</w:t>
            </w:r>
          </w:p>
        </w:tc>
        <w:tc>
          <w:tcPr>
            <w:tcW w:w="1395" w:type="dxa"/>
            <w:tcBorders>
              <w:top w:val="nil"/>
              <w:left w:val="nil"/>
              <w:bottom w:val="single" w:sz="4" w:space="0" w:color="auto"/>
              <w:right w:val="single" w:sz="4" w:space="0" w:color="auto"/>
            </w:tcBorders>
            <w:shd w:val="clear" w:color="auto" w:fill="auto"/>
            <w:vAlign w:val="bottom"/>
            <w:hideMark/>
          </w:tcPr>
          <w:p w14:paraId="4850F36C" w14:textId="77777777" w:rsidR="00EF0BBA" w:rsidRPr="008C6C4F" w:rsidRDefault="00EF0BBA" w:rsidP="00EF0BBA">
            <w:pPr>
              <w:jc w:val="center"/>
              <w:rPr>
                <w:sz w:val="22"/>
                <w:szCs w:val="22"/>
              </w:rPr>
            </w:pPr>
            <w:r w:rsidRPr="008C6C4F">
              <w:rPr>
                <w:sz w:val="22"/>
                <w:szCs w:val="22"/>
              </w:rPr>
              <w:t>7</w:t>
            </w:r>
          </w:p>
        </w:tc>
        <w:tc>
          <w:tcPr>
            <w:tcW w:w="1308" w:type="dxa"/>
            <w:tcBorders>
              <w:top w:val="nil"/>
              <w:left w:val="nil"/>
              <w:bottom w:val="single" w:sz="4" w:space="0" w:color="auto"/>
              <w:right w:val="single" w:sz="4" w:space="0" w:color="auto"/>
            </w:tcBorders>
            <w:shd w:val="clear" w:color="auto" w:fill="auto"/>
            <w:noWrap/>
            <w:vAlign w:val="center"/>
            <w:hideMark/>
          </w:tcPr>
          <w:p w14:paraId="6497497A" w14:textId="77777777" w:rsidR="00EF0BBA" w:rsidRPr="008C6C4F" w:rsidRDefault="00EF0BBA" w:rsidP="00EF0BBA">
            <w:pPr>
              <w:jc w:val="center"/>
              <w:rPr>
                <w:b/>
                <w:bCs/>
                <w:sz w:val="22"/>
                <w:szCs w:val="22"/>
              </w:rPr>
            </w:pPr>
            <w:r w:rsidRPr="008C6C4F">
              <w:rPr>
                <w:b/>
                <w:bCs/>
                <w:sz w:val="22"/>
                <w:szCs w:val="22"/>
              </w:rPr>
              <w:t>13</w:t>
            </w:r>
          </w:p>
        </w:tc>
      </w:tr>
      <w:tr w:rsidR="00EF0BBA" w:rsidRPr="008C6C4F" w14:paraId="28F682B3"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BB90C6A" w14:textId="77777777" w:rsidR="00EF0BBA" w:rsidRPr="008C6C4F" w:rsidRDefault="00EF0BBA" w:rsidP="00EF0BBA">
            <w:pPr>
              <w:jc w:val="center"/>
              <w:rPr>
                <w:b/>
                <w:bCs/>
                <w:sz w:val="22"/>
                <w:szCs w:val="22"/>
              </w:rPr>
            </w:pPr>
            <w:r w:rsidRPr="008C6C4F">
              <w:rPr>
                <w:b/>
                <w:bCs/>
                <w:sz w:val="22"/>
                <w:szCs w:val="22"/>
              </w:rPr>
              <w:t>18</w:t>
            </w:r>
          </w:p>
        </w:tc>
        <w:tc>
          <w:tcPr>
            <w:tcW w:w="1839" w:type="dxa"/>
            <w:tcBorders>
              <w:top w:val="nil"/>
              <w:left w:val="nil"/>
              <w:bottom w:val="single" w:sz="4" w:space="0" w:color="auto"/>
              <w:right w:val="single" w:sz="4" w:space="0" w:color="auto"/>
            </w:tcBorders>
            <w:shd w:val="clear" w:color="000000" w:fill="FFFFFF"/>
            <w:hideMark/>
          </w:tcPr>
          <w:p w14:paraId="451E1221" w14:textId="77777777" w:rsidR="00EF0BBA" w:rsidRPr="008C6C4F" w:rsidRDefault="00EF0BBA" w:rsidP="00EF0BBA">
            <w:pPr>
              <w:rPr>
                <w:sz w:val="22"/>
                <w:szCs w:val="22"/>
              </w:rPr>
            </w:pPr>
            <w:r w:rsidRPr="008C6C4F">
              <w:rPr>
                <w:sz w:val="22"/>
                <w:szCs w:val="22"/>
              </w:rPr>
              <w:t>СОШ №8</w:t>
            </w:r>
          </w:p>
        </w:tc>
        <w:tc>
          <w:tcPr>
            <w:tcW w:w="1315" w:type="dxa"/>
            <w:tcBorders>
              <w:top w:val="nil"/>
              <w:left w:val="nil"/>
              <w:bottom w:val="single" w:sz="4" w:space="0" w:color="auto"/>
              <w:right w:val="single" w:sz="4" w:space="0" w:color="auto"/>
            </w:tcBorders>
            <w:shd w:val="clear" w:color="000000" w:fill="FFFFFF"/>
            <w:vAlign w:val="bottom"/>
            <w:hideMark/>
          </w:tcPr>
          <w:p w14:paraId="2DAA4ABD" w14:textId="77777777" w:rsidR="00EF0BBA" w:rsidRPr="008C6C4F" w:rsidRDefault="00EF0BBA" w:rsidP="00EF0BBA">
            <w:pPr>
              <w:jc w:val="center"/>
              <w:rPr>
                <w:sz w:val="22"/>
                <w:szCs w:val="22"/>
              </w:rPr>
            </w:pPr>
            <w:r w:rsidRPr="008C6C4F">
              <w:rPr>
                <w:sz w:val="22"/>
                <w:szCs w:val="22"/>
              </w:rPr>
              <w:t>25</w:t>
            </w:r>
          </w:p>
        </w:tc>
        <w:tc>
          <w:tcPr>
            <w:tcW w:w="1305" w:type="dxa"/>
            <w:tcBorders>
              <w:top w:val="nil"/>
              <w:left w:val="nil"/>
              <w:bottom w:val="single" w:sz="4" w:space="0" w:color="auto"/>
              <w:right w:val="single" w:sz="4" w:space="0" w:color="auto"/>
            </w:tcBorders>
            <w:shd w:val="clear" w:color="000000" w:fill="FFFFFF"/>
            <w:vAlign w:val="bottom"/>
            <w:hideMark/>
          </w:tcPr>
          <w:p w14:paraId="79020AD3" w14:textId="77777777" w:rsidR="00EF0BBA" w:rsidRPr="008C6C4F" w:rsidRDefault="00EF0BBA" w:rsidP="00EF0BBA">
            <w:pPr>
              <w:jc w:val="center"/>
              <w:rPr>
                <w:sz w:val="22"/>
                <w:szCs w:val="22"/>
              </w:rPr>
            </w:pPr>
            <w:r w:rsidRPr="008C6C4F">
              <w:rPr>
                <w:sz w:val="22"/>
                <w:szCs w:val="22"/>
              </w:rPr>
              <w:t>21</w:t>
            </w:r>
          </w:p>
        </w:tc>
        <w:tc>
          <w:tcPr>
            <w:tcW w:w="1721" w:type="dxa"/>
            <w:tcBorders>
              <w:top w:val="nil"/>
              <w:left w:val="nil"/>
              <w:bottom w:val="single" w:sz="4" w:space="0" w:color="auto"/>
              <w:right w:val="single" w:sz="4" w:space="0" w:color="auto"/>
            </w:tcBorders>
            <w:shd w:val="clear" w:color="auto" w:fill="auto"/>
            <w:vAlign w:val="bottom"/>
            <w:hideMark/>
          </w:tcPr>
          <w:p w14:paraId="5E663C82" w14:textId="77777777" w:rsidR="00EF0BBA" w:rsidRPr="008C6C4F" w:rsidRDefault="00EF0BBA" w:rsidP="00EF0BBA">
            <w:pPr>
              <w:jc w:val="center"/>
              <w:rPr>
                <w:sz w:val="22"/>
                <w:szCs w:val="22"/>
              </w:rPr>
            </w:pPr>
            <w:r w:rsidRPr="008C6C4F">
              <w:rPr>
                <w:sz w:val="22"/>
                <w:szCs w:val="22"/>
              </w:rPr>
              <w:t>1</w:t>
            </w:r>
          </w:p>
        </w:tc>
        <w:tc>
          <w:tcPr>
            <w:tcW w:w="1721" w:type="dxa"/>
            <w:tcBorders>
              <w:top w:val="nil"/>
              <w:left w:val="nil"/>
              <w:bottom w:val="single" w:sz="4" w:space="0" w:color="auto"/>
              <w:right w:val="single" w:sz="4" w:space="0" w:color="auto"/>
            </w:tcBorders>
            <w:shd w:val="clear" w:color="auto" w:fill="auto"/>
            <w:vAlign w:val="bottom"/>
            <w:hideMark/>
          </w:tcPr>
          <w:p w14:paraId="132C2ACF" w14:textId="77777777" w:rsidR="00EF0BBA" w:rsidRPr="008C6C4F" w:rsidRDefault="00EF0BBA" w:rsidP="00EF0BBA">
            <w:pPr>
              <w:jc w:val="center"/>
              <w:rPr>
                <w:sz w:val="22"/>
                <w:szCs w:val="22"/>
              </w:rPr>
            </w:pPr>
            <w:r w:rsidRPr="008C6C4F">
              <w:rPr>
                <w:sz w:val="22"/>
                <w:szCs w:val="22"/>
              </w:rPr>
              <w:t>9</w:t>
            </w:r>
          </w:p>
        </w:tc>
        <w:tc>
          <w:tcPr>
            <w:tcW w:w="1365" w:type="dxa"/>
            <w:tcBorders>
              <w:top w:val="nil"/>
              <w:left w:val="nil"/>
              <w:bottom w:val="single" w:sz="4" w:space="0" w:color="auto"/>
              <w:right w:val="single" w:sz="4" w:space="0" w:color="auto"/>
            </w:tcBorders>
            <w:shd w:val="clear" w:color="auto" w:fill="auto"/>
            <w:noWrap/>
            <w:vAlign w:val="bottom"/>
            <w:hideMark/>
          </w:tcPr>
          <w:p w14:paraId="20730A0A" w14:textId="77777777" w:rsidR="00EF0BBA" w:rsidRPr="008C6C4F" w:rsidRDefault="00EF0BBA" w:rsidP="00EF0BBA">
            <w:pPr>
              <w:jc w:val="right"/>
              <w:rPr>
                <w:sz w:val="22"/>
                <w:szCs w:val="22"/>
              </w:rPr>
            </w:pPr>
            <w:r w:rsidRPr="008C6C4F">
              <w:rPr>
                <w:sz w:val="22"/>
                <w:szCs w:val="22"/>
              </w:rPr>
              <w:t>10</w:t>
            </w:r>
          </w:p>
        </w:tc>
        <w:tc>
          <w:tcPr>
            <w:tcW w:w="1395" w:type="dxa"/>
            <w:tcBorders>
              <w:top w:val="nil"/>
              <w:left w:val="nil"/>
              <w:bottom w:val="single" w:sz="4" w:space="0" w:color="auto"/>
              <w:right w:val="single" w:sz="4" w:space="0" w:color="auto"/>
            </w:tcBorders>
            <w:shd w:val="clear" w:color="auto" w:fill="auto"/>
            <w:vAlign w:val="bottom"/>
            <w:hideMark/>
          </w:tcPr>
          <w:p w14:paraId="7854D601" w14:textId="77777777" w:rsidR="00EF0BBA" w:rsidRPr="008C6C4F" w:rsidRDefault="00EF0BBA" w:rsidP="00EF0BBA">
            <w:pPr>
              <w:jc w:val="center"/>
              <w:rPr>
                <w:sz w:val="22"/>
                <w:szCs w:val="22"/>
              </w:rPr>
            </w:pPr>
            <w:r w:rsidRPr="008C6C4F">
              <w:rPr>
                <w:sz w:val="22"/>
                <w:szCs w:val="22"/>
              </w:rPr>
              <w:t>10</w:t>
            </w:r>
          </w:p>
        </w:tc>
        <w:tc>
          <w:tcPr>
            <w:tcW w:w="1308" w:type="dxa"/>
            <w:tcBorders>
              <w:top w:val="nil"/>
              <w:left w:val="nil"/>
              <w:bottom w:val="single" w:sz="4" w:space="0" w:color="auto"/>
              <w:right w:val="single" w:sz="4" w:space="0" w:color="auto"/>
            </w:tcBorders>
            <w:shd w:val="clear" w:color="auto" w:fill="auto"/>
            <w:noWrap/>
            <w:vAlign w:val="center"/>
            <w:hideMark/>
          </w:tcPr>
          <w:p w14:paraId="69A2E34A" w14:textId="77777777" w:rsidR="00EF0BBA" w:rsidRPr="008C6C4F" w:rsidRDefault="00EF0BBA" w:rsidP="00EF0BBA">
            <w:pPr>
              <w:jc w:val="center"/>
              <w:rPr>
                <w:b/>
                <w:bCs/>
                <w:sz w:val="22"/>
                <w:szCs w:val="22"/>
              </w:rPr>
            </w:pPr>
            <w:r w:rsidRPr="008C6C4F">
              <w:rPr>
                <w:b/>
                <w:bCs/>
                <w:sz w:val="22"/>
                <w:szCs w:val="22"/>
              </w:rPr>
              <w:t>12</w:t>
            </w:r>
          </w:p>
        </w:tc>
      </w:tr>
      <w:tr w:rsidR="00EF0BBA" w:rsidRPr="008C6C4F" w14:paraId="4B9BDDD5"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400C753" w14:textId="77777777" w:rsidR="00EF0BBA" w:rsidRPr="008C6C4F" w:rsidRDefault="00EF0BBA" w:rsidP="00EF0BBA">
            <w:pPr>
              <w:jc w:val="center"/>
              <w:rPr>
                <w:b/>
                <w:bCs/>
                <w:sz w:val="22"/>
                <w:szCs w:val="22"/>
              </w:rPr>
            </w:pPr>
            <w:r w:rsidRPr="008C6C4F">
              <w:rPr>
                <w:b/>
                <w:bCs/>
                <w:sz w:val="22"/>
                <w:szCs w:val="22"/>
              </w:rPr>
              <w:t>19</w:t>
            </w:r>
          </w:p>
        </w:tc>
        <w:tc>
          <w:tcPr>
            <w:tcW w:w="1839" w:type="dxa"/>
            <w:tcBorders>
              <w:top w:val="nil"/>
              <w:left w:val="nil"/>
              <w:bottom w:val="single" w:sz="4" w:space="0" w:color="auto"/>
              <w:right w:val="single" w:sz="4" w:space="0" w:color="auto"/>
            </w:tcBorders>
            <w:shd w:val="clear" w:color="000000" w:fill="FFFFFF"/>
            <w:hideMark/>
          </w:tcPr>
          <w:p w14:paraId="7CEB7AC3" w14:textId="77777777" w:rsidR="00EF0BBA" w:rsidRPr="008C6C4F" w:rsidRDefault="00EF0BBA" w:rsidP="00EF0BBA">
            <w:pPr>
              <w:rPr>
                <w:sz w:val="22"/>
                <w:szCs w:val="22"/>
              </w:rPr>
            </w:pPr>
            <w:r w:rsidRPr="008C6C4F">
              <w:rPr>
                <w:sz w:val="22"/>
                <w:szCs w:val="22"/>
              </w:rPr>
              <w:t>Вещевская ООШ</w:t>
            </w:r>
          </w:p>
        </w:tc>
        <w:tc>
          <w:tcPr>
            <w:tcW w:w="1315" w:type="dxa"/>
            <w:tcBorders>
              <w:top w:val="nil"/>
              <w:left w:val="nil"/>
              <w:bottom w:val="single" w:sz="4" w:space="0" w:color="auto"/>
              <w:right w:val="single" w:sz="4" w:space="0" w:color="auto"/>
            </w:tcBorders>
            <w:shd w:val="clear" w:color="000000" w:fill="FFFFFF"/>
            <w:vAlign w:val="bottom"/>
            <w:hideMark/>
          </w:tcPr>
          <w:p w14:paraId="70D19335" w14:textId="77777777" w:rsidR="00EF0BBA" w:rsidRPr="008C6C4F" w:rsidRDefault="00EF0BBA" w:rsidP="00EF0BBA">
            <w:pPr>
              <w:jc w:val="center"/>
              <w:rPr>
                <w:sz w:val="22"/>
                <w:szCs w:val="22"/>
              </w:rPr>
            </w:pPr>
            <w:r w:rsidRPr="008C6C4F">
              <w:rPr>
                <w:sz w:val="22"/>
                <w:szCs w:val="22"/>
              </w:rPr>
              <w:t>20</w:t>
            </w:r>
          </w:p>
        </w:tc>
        <w:tc>
          <w:tcPr>
            <w:tcW w:w="1305" w:type="dxa"/>
            <w:tcBorders>
              <w:top w:val="nil"/>
              <w:left w:val="nil"/>
              <w:bottom w:val="single" w:sz="4" w:space="0" w:color="auto"/>
              <w:right w:val="single" w:sz="4" w:space="0" w:color="auto"/>
            </w:tcBorders>
            <w:shd w:val="clear" w:color="000000" w:fill="FFFFFF"/>
            <w:vAlign w:val="bottom"/>
            <w:hideMark/>
          </w:tcPr>
          <w:p w14:paraId="33094893" w14:textId="77777777" w:rsidR="00EF0BBA" w:rsidRPr="008C6C4F" w:rsidRDefault="00EF0BBA" w:rsidP="00EF0BBA">
            <w:pPr>
              <w:jc w:val="center"/>
              <w:rPr>
                <w:sz w:val="22"/>
                <w:szCs w:val="22"/>
              </w:rPr>
            </w:pPr>
            <w:r w:rsidRPr="008C6C4F">
              <w:rPr>
                <w:sz w:val="22"/>
                <w:szCs w:val="22"/>
              </w:rPr>
              <w:t>7</w:t>
            </w:r>
          </w:p>
        </w:tc>
        <w:tc>
          <w:tcPr>
            <w:tcW w:w="1721" w:type="dxa"/>
            <w:tcBorders>
              <w:top w:val="nil"/>
              <w:left w:val="nil"/>
              <w:bottom w:val="single" w:sz="4" w:space="0" w:color="auto"/>
              <w:right w:val="single" w:sz="4" w:space="0" w:color="auto"/>
            </w:tcBorders>
            <w:shd w:val="clear" w:color="000000" w:fill="FFFFFF"/>
            <w:vAlign w:val="bottom"/>
            <w:hideMark/>
          </w:tcPr>
          <w:p w14:paraId="0631EDAC" w14:textId="77777777" w:rsidR="00EF0BBA" w:rsidRPr="008C6C4F" w:rsidRDefault="00EF0BBA" w:rsidP="00EF0BBA">
            <w:pPr>
              <w:jc w:val="center"/>
              <w:rPr>
                <w:sz w:val="22"/>
                <w:szCs w:val="22"/>
              </w:rPr>
            </w:pPr>
            <w:r w:rsidRPr="008C6C4F">
              <w:rPr>
                <w:sz w:val="22"/>
                <w:szCs w:val="22"/>
              </w:rPr>
              <w:t>1</w:t>
            </w:r>
          </w:p>
        </w:tc>
        <w:tc>
          <w:tcPr>
            <w:tcW w:w="1721" w:type="dxa"/>
            <w:tcBorders>
              <w:top w:val="nil"/>
              <w:left w:val="nil"/>
              <w:bottom w:val="single" w:sz="4" w:space="0" w:color="auto"/>
              <w:right w:val="single" w:sz="4" w:space="0" w:color="auto"/>
            </w:tcBorders>
            <w:shd w:val="clear" w:color="auto" w:fill="auto"/>
            <w:vAlign w:val="bottom"/>
            <w:hideMark/>
          </w:tcPr>
          <w:p w14:paraId="447790CA" w14:textId="77777777" w:rsidR="00EF0BBA" w:rsidRPr="008C6C4F" w:rsidRDefault="00EF0BBA" w:rsidP="00EF0BBA">
            <w:pPr>
              <w:jc w:val="center"/>
              <w:rPr>
                <w:sz w:val="22"/>
                <w:szCs w:val="22"/>
              </w:rPr>
            </w:pPr>
            <w:r w:rsidRPr="008C6C4F">
              <w:rPr>
                <w:sz w:val="22"/>
                <w:szCs w:val="22"/>
              </w:rPr>
              <w:t>7</w:t>
            </w:r>
          </w:p>
        </w:tc>
        <w:tc>
          <w:tcPr>
            <w:tcW w:w="1365" w:type="dxa"/>
            <w:tcBorders>
              <w:top w:val="nil"/>
              <w:left w:val="nil"/>
              <w:bottom w:val="single" w:sz="4" w:space="0" w:color="auto"/>
              <w:right w:val="single" w:sz="4" w:space="0" w:color="auto"/>
            </w:tcBorders>
            <w:shd w:val="clear" w:color="auto" w:fill="auto"/>
            <w:noWrap/>
            <w:vAlign w:val="bottom"/>
            <w:hideMark/>
          </w:tcPr>
          <w:p w14:paraId="39FA5CCA" w14:textId="77777777" w:rsidR="00EF0BBA" w:rsidRPr="008C6C4F" w:rsidRDefault="00EF0BBA" w:rsidP="00EF0BBA">
            <w:pPr>
              <w:jc w:val="right"/>
              <w:rPr>
                <w:sz w:val="22"/>
                <w:szCs w:val="22"/>
              </w:rPr>
            </w:pPr>
            <w:r w:rsidRPr="008C6C4F">
              <w:rPr>
                <w:sz w:val="22"/>
                <w:szCs w:val="22"/>
              </w:rPr>
              <w:t>8</w:t>
            </w:r>
          </w:p>
        </w:tc>
        <w:tc>
          <w:tcPr>
            <w:tcW w:w="1395" w:type="dxa"/>
            <w:tcBorders>
              <w:top w:val="nil"/>
              <w:left w:val="nil"/>
              <w:bottom w:val="single" w:sz="4" w:space="0" w:color="auto"/>
              <w:right w:val="single" w:sz="4" w:space="0" w:color="auto"/>
            </w:tcBorders>
            <w:shd w:val="clear" w:color="auto" w:fill="auto"/>
            <w:vAlign w:val="bottom"/>
            <w:hideMark/>
          </w:tcPr>
          <w:p w14:paraId="54C68F31" w14:textId="77777777" w:rsidR="00EF0BBA" w:rsidRPr="008C6C4F" w:rsidRDefault="00EF0BBA" w:rsidP="00EF0BBA">
            <w:pPr>
              <w:jc w:val="center"/>
              <w:rPr>
                <w:sz w:val="22"/>
                <w:szCs w:val="22"/>
              </w:rPr>
            </w:pPr>
            <w:r w:rsidRPr="008C6C4F">
              <w:rPr>
                <w:sz w:val="22"/>
                <w:szCs w:val="22"/>
              </w:rPr>
              <w:t>4</w:t>
            </w:r>
          </w:p>
        </w:tc>
        <w:tc>
          <w:tcPr>
            <w:tcW w:w="1308" w:type="dxa"/>
            <w:tcBorders>
              <w:top w:val="nil"/>
              <w:left w:val="nil"/>
              <w:bottom w:val="single" w:sz="4" w:space="0" w:color="auto"/>
              <w:right w:val="single" w:sz="4" w:space="0" w:color="auto"/>
            </w:tcBorders>
            <w:shd w:val="clear" w:color="auto" w:fill="auto"/>
            <w:noWrap/>
            <w:vAlign w:val="center"/>
            <w:hideMark/>
          </w:tcPr>
          <w:p w14:paraId="60703486" w14:textId="77777777" w:rsidR="00EF0BBA" w:rsidRPr="008C6C4F" w:rsidRDefault="00EF0BBA" w:rsidP="00EF0BBA">
            <w:pPr>
              <w:jc w:val="center"/>
              <w:rPr>
                <w:b/>
                <w:bCs/>
                <w:sz w:val="22"/>
                <w:szCs w:val="22"/>
              </w:rPr>
            </w:pPr>
            <w:r w:rsidRPr="008C6C4F">
              <w:rPr>
                <w:b/>
                <w:bCs/>
                <w:sz w:val="22"/>
                <w:szCs w:val="22"/>
              </w:rPr>
              <w:t>10</w:t>
            </w:r>
          </w:p>
        </w:tc>
      </w:tr>
      <w:tr w:rsidR="00EF0BBA" w:rsidRPr="008C6C4F" w14:paraId="6DF62945"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59A1676" w14:textId="77777777" w:rsidR="00EF0BBA" w:rsidRPr="008C6C4F" w:rsidRDefault="00EF0BBA" w:rsidP="00EF0BBA">
            <w:pPr>
              <w:jc w:val="center"/>
              <w:rPr>
                <w:b/>
                <w:bCs/>
                <w:sz w:val="22"/>
                <w:szCs w:val="22"/>
              </w:rPr>
            </w:pPr>
            <w:r w:rsidRPr="008C6C4F">
              <w:rPr>
                <w:b/>
                <w:bCs/>
                <w:sz w:val="22"/>
                <w:szCs w:val="22"/>
              </w:rPr>
              <w:t>20</w:t>
            </w:r>
          </w:p>
        </w:tc>
        <w:tc>
          <w:tcPr>
            <w:tcW w:w="1839" w:type="dxa"/>
            <w:tcBorders>
              <w:top w:val="nil"/>
              <w:left w:val="nil"/>
              <w:bottom w:val="single" w:sz="4" w:space="0" w:color="auto"/>
              <w:right w:val="single" w:sz="4" w:space="0" w:color="auto"/>
            </w:tcBorders>
            <w:shd w:val="clear" w:color="000000" w:fill="FFFFFF"/>
            <w:hideMark/>
          </w:tcPr>
          <w:p w14:paraId="735C7DC9" w14:textId="77777777" w:rsidR="00EF0BBA" w:rsidRPr="008C6C4F" w:rsidRDefault="00EF0BBA" w:rsidP="00EF0BBA">
            <w:pPr>
              <w:rPr>
                <w:sz w:val="22"/>
                <w:szCs w:val="22"/>
              </w:rPr>
            </w:pPr>
            <w:r w:rsidRPr="008C6C4F">
              <w:rPr>
                <w:sz w:val="22"/>
                <w:szCs w:val="22"/>
              </w:rPr>
              <w:t>Приветненская СОШ</w:t>
            </w:r>
          </w:p>
        </w:tc>
        <w:tc>
          <w:tcPr>
            <w:tcW w:w="1315" w:type="dxa"/>
            <w:tcBorders>
              <w:top w:val="nil"/>
              <w:left w:val="nil"/>
              <w:bottom w:val="single" w:sz="4" w:space="0" w:color="auto"/>
              <w:right w:val="single" w:sz="4" w:space="0" w:color="auto"/>
            </w:tcBorders>
            <w:shd w:val="clear" w:color="000000" w:fill="FFFFFF"/>
            <w:vAlign w:val="bottom"/>
            <w:hideMark/>
          </w:tcPr>
          <w:p w14:paraId="3E528ED1" w14:textId="77777777" w:rsidR="00EF0BBA" w:rsidRPr="008C6C4F" w:rsidRDefault="00EF0BBA" w:rsidP="00EF0BBA">
            <w:pPr>
              <w:jc w:val="center"/>
              <w:rPr>
                <w:sz w:val="22"/>
                <w:szCs w:val="22"/>
              </w:rPr>
            </w:pPr>
            <w:r w:rsidRPr="008C6C4F">
              <w:rPr>
                <w:sz w:val="22"/>
                <w:szCs w:val="22"/>
              </w:rPr>
              <w:t>26</w:t>
            </w:r>
          </w:p>
        </w:tc>
        <w:tc>
          <w:tcPr>
            <w:tcW w:w="1305" w:type="dxa"/>
            <w:tcBorders>
              <w:top w:val="nil"/>
              <w:left w:val="nil"/>
              <w:bottom w:val="single" w:sz="4" w:space="0" w:color="auto"/>
              <w:right w:val="single" w:sz="4" w:space="0" w:color="auto"/>
            </w:tcBorders>
            <w:shd w:val="clear" w:color="000000" w:fill="FFFFFF"/>
            <w:vAlign w:val="bottom"/>
            <w:hideMark/>
          </w:tcPr>
          <w:p w14:paraId="003DB914" w14:textId="77777777" w:rsidR="00EF0BBA" w:rsidRPr="008C6C4F" w:rsidRDefault="00EF0BBA" w:rsidP="00EF0BBA">
            <w:pPr>
              <w:jc w:val="center"/>
              <w:rPr>
                <w:sz w:val="22"/>
                <w:szCs w:val="22"/>
              </w:rPr>
            </w:pPr>
            <w:r w:rsidRPr="008C6C4F">
              <w:rPr>
                <w:sz w:val="22"/>
                <w:szCs w:val="22"/>
              </w:rPr>
              <w:t>14</w:t>
            </w:r>
          </w:p>
        </w:tc>
        <w:tc>
          <w:tcPr>
            <w:tcW w:w="1721" w:type="dxa"/>
            <w:tcBorders>
              <w:top w:val="nil"/>
              <w:left w:val="nil"/>
              <w:bottom w:val="single" w:sz="4" w:space="0" w:color="auto"/>
              <w:right w:val="single" w:sz="4" w:space="0" w:color="auto"/>
            </w:tcBorders>
            <w:shd w:val="clear" w:color="000000" w:fill="FFFFFF"/>
            <w:vAlign w:val="bottom"/>
            <w:hideMark/>
          </w:tcPr>
          <w:p w14:paraId="5AF1DCE0"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0BB36874" w14:textId="77777777" w:rsidR="00EF0BBA" w:rsidRPr="008C6C4F" w:rsidRDefault="00EF0BBA" w:rsidP="00EF0BBA">
            <w:pPr>
              <w:jc w:val="center"/>
              <w:rPr>
                <w:sz w:val="22"/>
                <w:szCs w:val="22"/>
              </w:rPr>
            </w:pPr>
            <w:r w:rsidRPr="008C6C4F">
              <w:rPr>
                <w:sz w:val="22"/>
                <w:szCs w:val="22"/>
              </w:rPr>
              <w:t>6</w:t>
            </w:r>
          </w:p>
        </w:tc>
        <w:tc>
          <w:tcPr>
            <w:tcW w:w="1365" w:type="dxa"/>
            <w:tcBorders>
              <w:top w:val="nil"/>
              <w:left w:val="nil"/>
              <w:bottom w:val="single" w:sz="4" w:space="0" w:color="auto"/>
              <w:right w:val="single" w:sz="4" w:space="0" w:color="auto"/>
            </w:tcBorders>
            <w:shd w:val="clear" w:color="auto" w:fill="auto"/>
            <w:noWrap/>
            <w:vAlign w:val="bottom"/>
            <w:hideMark/>
          </w:tcPr>
          <w:p w14:paraId="7CBADB4A" w14:textId="77777777" w:rsidR="00EF0BBA" w:rsidRPr="008C6C4F" w:rsidRDefault="00EF0BBA" w:rsidP="00EF0BBA">
            <w:pPr>
              <w:jc w:val="right"/>
              <w:rPr>
                <w:sz w:val="22"/>
                <w:szCs w:val="22"/>
              </w:rPr>
            </w:pPr>
            <w:r w:rsidRPr="008C6C4F">
              <w:rPr>
                <w:sz w:val="22"/>
                <w:szCs w:val="22"/>
              </w:rPr>
              <w:t>6</w:t>
            </w:r>
          </w:p>
        </w:tc>
        <w:tc>
          <w:tcPr>
            <w:tcW w:w="1395" w:type="dxa"/>
            <w:tcBorders>
              <w:top w:val="nil"/>
              <w:left w:val="nil"/>
              <w:bottom w:val="single" w:sz="4" w:space="0" w:color="auto"/>
              <w:right w:val="single" w:sz="4" w:space="0" w:color="auto"/>
            </w:tcBorders>
            <w:shd w:val="clear" w:color="auto" w:fill="auto"/>
            <w:vAlign w:val="bottom"/>
            <w:hideMark/>
          </w:tcPr>
          <w:p w14:paraId="277BAC15" w14:textId="77777777" w:rsidR="00EF0BBA" w:rsidRPr="008C6C4F" w:rsidRDefault="00EF0BBA" w:rsidP="00EF0BBA">
            <w:pPr>
              <w:jc w:val="center"/>
              <w:rPr>
                <w:sz w:val="22"/>
                <w:szCs w:val="22"/>
              </w:rPr>
            </w:pPr>
            <w:r w:rsidRPr="008C6C4F">
              <w:rPr>
                <w:sz w:val="22"/>
                <w:szCs w:val="22"/>
              </w:rPr>
              <w:t>5</w:t>
            </w:r>
          </w:p>
        </w:tc>
        <w:tc>
          <w:tcPr>
            <w:tcW w:w="1308" w:type="dxa"/>
            <w:tcBorders>
              <w:top w:val="nil"/>
              <w:left w:val="nil"/>
              <w:bottom w:val="single" w:sz="4" w:space="0" w:color="auto"/>
              <w:right w:val="single" w:sz="4" w:space="0" w:color="auto"/>
            </w:tcBorders>
            <w:shd w:val="clear" w:color="auto" w:fill="auto"/>
            <w:noWrap/>
            <w:vAlign w:val="center"/>
            <w:hideMark/>
          </w:tcPr>
          <w:p w14:paraId="4E856164" w14:textId="77777777" w:rsidR="00EF0BBA" w:rsidRPr="008C6C4F" w:rsidRDefault="00EF0BBA" w:rsidP="00EF0BBA">
            <w:pPr>
              <w:jc w:val="center"/>
              <w:rPr>
                <w:b/>
                <w:bCs/>
                <w:sz w:val="22"/>
                <w:szCs w:val="22"/>
              </w:rPr>
            </w:pPr>
            <w:r w:rsidRPr="008C6C4F">
              <w:rPr>
                <w:b/>
                <w:bCs/>
                <w:sz w:val="22"/>
                <w:szCs w:val="22"/>
              </w:rPr>
              <w:t>6</w:t>
            </w:r>
          </w:p>
        </w:tc>
      </w:tr>
      <w:tr w:rsidR="00EF0BBA" w:rsidRPr="008C6C4F" w14:paraId="57A1F1C0"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79A2425" w14:textId="77777777" w:rsidR="00EF0BBA" w:rsidRPr="008C6C4F" w:rsidRDefault="00EF0BBA" w:rsidP="00EF0BBA">
            <w:pPr>
              <w:jc w:val="center"/>
              <w:rPr>
                <w:b/>
                <w:bCs/>
                <w:sz w:val="22"/>
                <w:szCs w:val="22"/>
              </w:rPr>
            </w:pPr>
            <w:r w:rsidRPr="008C6C4F">
              <w:rPr>
                <w:b/>
                <w:bCs/>
                <w:sz w:val="22"/>
                <w:szCs w:val="22"/>
              </w:rPr>
              <w:t>21-22</w:t>
            </w:r>
          </w:p>
        </w:tc>
        <w:tc>
          <w:tcPr>
            <w:tcW w:w="1839" w:type="dxa"/>
            <w:tcBorders>
              <w:top w:val="nil"/>
              <w:left w:val="nil"/>
              <w:bottom w:val="single" w:sz="4" w:space="0" w:color="auto"/>
              <w:right w:val="single" w:sz="4" w:space="0" w:color="auto"/>
            </w:tcBorders>
            <w:shd w:val="clear" w:color="auto" w:fill="auto"/>
            <w:hideMark/>
          </w:tcPr>
          <w:p w14:paraId="0F695E76" w14:textId="77777777" w:rsidR="00EF0BBA" w:rsidRPr="008C6C4F" w:rsidRDefault="00EF0BBA" w:rsidP="00EF0BBA">
            <w:pPr>
              <w:rPr>
                <w:sz w:val="22"/>
                <w:szCs w:val="22"/>
              </w:rPr>
            </w:pPr>
            <w:r w:rsidRPr="008C6C4F">
              <w:rPr>
                <w:sz w:val="22"/>
                <w:szCs w:val="22"/>
              </w:rPr>
              <w:t>СОШ №6</w:t>
            </w:r>
          </w:p>
        </w:tc>
        <w:tc>
          <w:tcPr>
            <w:tcW w:w="1315" w:type="dxa"/>
            <w:tcBorders>
              <w:top w:val="nil"/>
              <w:left w:val="nil"/>
              <w:bottom w:val="single" w:sz="4" w:space="0" w:color="auto"/>
              <w:right w:val="single" w:sz="4" w:space="0" w:color="auto"/>
            </w:tcBorders>
            <w:shd w:val="clear" w:color="auto" w:fill="auto"/>
            <w:vAlign w:val="bottom"/>
            <w:hideMark/>
          </w:tcPr>
          <w:p w14:paraId="58597F20" w14:textId="77777777" w:rsidR="00EF0BBA" w:rsidRPr="008C6C4F" w:rsidRDefault="00EF0BBA" w:rsidP="00EF0BBA">
            <w:pPr>
              <w:jc w:val="center"/>
              <w:rPr>
                <w:sz w:val="22"/>
                <w:szCs w:val="22"/>
              </w:rPr>
            </w:pPr>
            <w:r w:rsidRPr="008C6C4F">
              <w:rPr>
                <w:sz w:val="22"/>
                <w:szCs w:val="22"/>
              </w:rPr>
              <w:t>47</w:t>
            </w:r>
          </w:p>
        </w:tc>
        <w:tc>
          <w:tcPr>
            <w:tcW w:w="1305" w:type="dxa"/>
            <w:tcBorders>
              <w:top w:val="nil"/>
              <w:left w:val="nil"/>
              <w:bottom w:val="single" w:sz="4" w:space="0" w:color="auto"/>
              <w:right w:val="single" w:sz="4" w:space="0" w:color="auto"/>
            </w:tcBorders>
            <w:shd w:val="clear" w:color="auto" w:fill="auto"/>
            <w:vAlign w:val="bottom"/>
            <w:hideMark/>
          </w:tcPr>
          <w:p w14:paraId="7C6ED98B" w14:textId="77777777" w:rsidR="00EF0BBA" w:rsidRPr="008C6C4F" w:rsidRDefault="00EF0BBA" w:rsidP="00EF0BBA">
            <w:pPr>
              <w:jc w:val="center"/>
              <w:rPr>
                <w:sz w:val="22"/>
                <w:szCs w:val="22"/>
              </w:rPr>
            </w:pPr>
            <w:r w:rsidRPr="008C6C4F">
              <w:rPr>
                <w:sz w:val="22"/>
                <w:szCs w:val="22"/>
              </w:rPr>
              <w:t>38</w:t>
            </w:r>
          </w:p>
        </w:tc>
        <w:tc>
          <w:tcPr>
            <w:tcW w:w="1721" w:type="dxa"/>
            <w:tcBorders>
              <w:top w:val="nil"/>
              <w:left w:val="nil"/>
              <w:bottom w:val="single" w:sz="4" w:space="0" w:color="auto"/>
              <w:right w:val="single" w:sz="4" w:space="0" w:color="auto"/>
            </w:tcBorders>
            <w:shd w:val="clear" w:color="auto" w:fill="auto"/>
            <w:vAlign w:val="bottom"/>
            <w:hideMark/>
          </w:tcPr>
          <w:p w14:paraId="439CB16B"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6D4F1C87" w14:textId="77777777" w:rsidR="00EF0BBA" w:rsidRPr="008C6C4F" w:rsidRDefault="00EF0BBA" w:rsidP="00EF0BBA">
            <w:pPr>
              <w:jc w:val="center"/>
              <w:rPr>
                <w:sz w:val="22"/>
                <w:szCs w:val="22"/>
              </w:rPr>
            </w:pPr>
            <w:r w:rsidRPr="008C6C4F">
              <w:rPr>
                <w:sz w:val="22"/>
                <w:szCs w:val="22"/>
              </w:rPr>
              <w:t>5</w:t>
            </w:r>
          </w:p>
        </w:tc>
        <w:tc>
          <w:tcPr>
            <w:tcW w:w="1365" w:type="dxa"/>
            <w:tcBorders>
              <w:top w:val="nil"/>
              <w:left w:val="nil"/>
              <w:bottom w:val="single" w:sz="4" w:space="0" w:color="auto"/>
              <w:right w:val="single" w:sz="4" w:space="0" w:color="auto"/>
            </w:tcBorders>
            <w:shd w:val="clear" w:color="auto" w:fill="auto"/>
            <w:noWrap/>
            <w:vAlign w:val="bottom"/>
            <w:hideMark/>
          </w:tcPr>
          <w:p w14:paraId="0F064BE6" w14:textId="77777777" w:rsidR="00EF0BBA" w:rsidRPr="008C6C4F" w:rsidRDefault="00EF0BBA" w:rsidP="00EF0BBA">
            <w:pPr>
              <w:jc w:val="right"/>
              <w:rPr>
                <w:sz w:val="22"/>
                <w:szCs w:val="22"/>
              </w:rPr>
            </w:pPr>
            <w:r w:rsidRPr="008C6C4F">
              <w:rPr>
                <w:sz w:val="22"/>
                <w:szCs w:val="22"/>
              </w:rPr>
              <w:t>5</w:t>
            </w:r>
          </w:p>
        </w:tc>
        <w:tc>
          <w:tcPr>
            <w:tcW w:w="1395" w:type="dxa"/>
            <w:tcBorders>
              <w:top w:val="nil"/>
              <w:left w:val="nil"/>
              <w:bottom w:val="single" w:sz="4" w:space="0" w:color="auto"/>
              <w:right w:val="single" w:sz="4" w:space="0" w:color="auto"/>
            </w:tcBorders>
            <w:shd w:val="clear" w:color="auto" w:fill="auto"/>
            <w:vAlign w:val="bottom"/>
            <w:hideMark/>
          </w:tcPr>
          <w:p w14:paraId="7F9A7CE9" w14:textId="77777777" w:rsidR="00EF0BBA" w:rsidRPr="008C6C4F" w:rsidRDefault="00EF0BBA" w:rsidP="00EF0BBA">
            <w:pPr>
              <w:jc w:val="center"/>
              <w:rPr>
                <w:sz w:val="22"/>
                <w:szCs w:val="22"/>
              </w:rPr>
            </w:pPr>
            <w:r w:rsidRPr="008C6C4F">
              <w:rPr>
                <w:sz w:val="22"/>
                <w:szCs w:val="22"/>
              </w:rPr>
              <w:t>5</w:t>
            </w:r>
          </w:p>
        </w:tc>
        <w:tc>
          <w:tcPr>
            <w:tcW w:w="1308" w:type="dxa"/>
            <w:tcBorders>
              <w:top w:val="nil"/>
              <w:left w:val="nil"/>
              <w:bottom w:val="single" w:sz="4" w:space="0" w:color="auto"/>
              <w:right w:val="single" w:sz="4" w:space="0" w:color="auto"/>
            </w:tcBorders>
            <w:shd w:val="clear" w:color="auto" w:fill="auto"/>
            <w:noWrap/>
            <w:vAlign w:val="center"/>
            <w:hideMark/>
          </w:tcPr>
          <w:p w14:paraId="64B6E5FC" w14:textId="77777777" w:rsidR="00EF0BBA" w:rsidRPr="008C6C4F" w:rsidRDefault="00EF0BBA" w:rsidP="00EF0BBA">
            <w:pPr>
              <w:jc w:val="center"/>
              <w:rPr>
                <w:b/>
                <w:bCs/>
                <w:sz w:val="22"/>
                <w:szCs w:val="22"/>
              </w:rPr>
            </w:pPr>
            <w:r w:rsidRPr="008C6C4F">
              <w:rPr>
                <w:b/>
                <w:bCs/>
                <w:sz w:val="22"/>
                <w:szCs w:val="22"/>
              </w:rPr>
              <w:t>5</w:t>
            </w:r>
          </w:p>
        </w:tc>
      </w:tr>
      <w:tr w:rsidR="00EF0BBA" w:rsidRPr="008C6C4F" w14:paraId="466CB244"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AC44097" w14:textId="77777777" w:rsidR="00EF0BBA" w:rsidRPr="008C6C4F" w:rsidRDefault="00EF0BBA" w:rsidP="00EF0BBA">
            <w:pPr>
              <w:jc w:val="center"/>
              <w:rPr>
                <w:b/>
                <w:bCs/>
                <w:sz w:val="22"/>
                <w:szCs w:val="22"/>
              </w:rPr>
            </w:pPr>
            <w:r w:rsidRPr="008C6C4F">
              <w:rPr>
                <w:b/>
                <w:bCs/>
                <w:sz w:val="22"/>
                <w:szCs w:val="22"/>
              </w:rPr>
              <w:t>21-22</w:t>
            </w:r>
          </w:p>
        </w:tc>
        <w:tc>
          <w:tcPr>
            <w:tcW w:w="1839" w:type="dxa"/>
            <w:tcBorders>
              <w:top w:val="nil"/>
              <w:left w:val="nil"/>
              <w:bottom w:val="single" w:sz="4" w:space="0" w:color="auto"/>
              <w:right w:val="single" w:sz="4" w:space="0" w:color="auto"/>
            </w:tcBorders>
            <w:shd w:val="clear" w:color="000000" w:fill="FFFFFF"/>
            <w:hideMark/>
          </w:tcPr>
          <w:p w14:paraId="55EEEBFF" w14:textId="77777777" w:rsidR="00EF0BBA" w:rsidRPr="008C6C4F" w:rsidRDefault="00EF0BBA" w:rsidP="00EF0BBA">
            <w:pPr>
              <w:rPr>
                <w:sz w:val="22"/>
                <w:szCs w:val="22"/>
              </w:rPr>
            </w:pPr>
            <w:r w:rsidRPr="008C6C4F">
              <w:rPr>
                <w:sz w:val="22"/>
                <w:szCs w:val="22"/>
              </w:rPr>
              <w:t>Полянская СОШ</w:t>
            </w:r>
          </w:p>
        </w:tc>
        <w:tc>
          <w:tcPr>
            <w:tcW w:w="1315" w:type="dxa"/>
            <w:tcBorders>
              <w:top w:val="nil"/>
              <w:left w:val="nil"/>
              <w:bottom w:val="single" w:sz="4" w:space="0" w:color="auto"/>
              <w:right w:val="single" w:sz="4" w:space="0" w:color="auto"/>
            </w:tcBorders>
            <w:shd w:val="clear" w:color="000000" w:fill="FFFFFF"/>
            <w:vAlign w:val="bottom"/>
            <w:hideMark/>
          </w:tcPr>
          <w:p w14:paraId="49E07B50" w14:textId="77777777" w:rsidR="00EF0BBA" w:rsidRPr="008C6C4F" w:rsidRDefault="00EF0BBA" w:rsidP="00EF0BBA">
            <w:pPr>
              <w:jc w:val="center"/>
              <w:rPr>
                <w:sz w:val="22"/>
                <w:szCs w:val="22"/>
              </w:rPr>
            </w:pPr>
            <w:r w:rsidRPr="008C6C4F">
              <w:rPr>
                <w:sz w:val="22"/>
                <w:szCs w:val="22"/>
              </w:rPr>
              <w:t>29</w:t>
            </w:r>
          </w:p>
        </w:tc>
        <w:tc>
          <w:tcPr>
            <w:tcW w:w="1305" w:type="dxa"/>
            <w:tcBorders>
              <w:top w:val="nil"/>
              <w:left w:val="nil"/>
              <w:bottom w:val="single" w:sz="4" w:space="0" w:color="auto"/>
              <w:right w:val="single" w:sz="4" w:space="0" w:color="auto"/>
            </w:tcBorders>
            <w:shd w:val="clear" w:color="000000" w:fill="FFFFFF"/>
            <w:vAlign w:val="bottom"/>
            <w:hideMark/>
          </w:tcPr>
          <w:p w14:paraId="43E7988F" w14:textId="77777777" w:rsidR="00EF0BBA" w:rsidRPr="008C6C4F" w:rsidRDefault="00EF0BBA" w:rsidP="00EF0BBA">
            <w:pPr>
              <w:jc w:val="center"/>
              <w:rPr>
                <w:sz w:val="22"/>
                <w:szCs w:val="22"/>
              </w:rPr>
            </w:pPr>
            <w:r w:rsidRPr="008C6C4F">
              <w:rPr>
                <w:sz w:val="22"/>
                <w:szCs w:val="22"/>
              </w:rPr>
              <w:t>12</w:t>
            </w:r>
          </w:p>
        </w:tc>
        <w:tc>
          <w:tcPr>
            <w:tcW w:w="1721" w:type="dxa"/>
            <w:tcBorders>
              <w:top w:val="nil"/>
              <w:left w:val="nil"/>
              <w:bottom w:val="single" w:sz="4" w:space="0" w:color="auto"/>
              <w:right w:val="single" w:sz="4" w:space="0" w:color="auto"/>
            </w:tcBorders>
            <w:shd w:val="clear" w:color="000000" w:fill="FFFFFF"/>
            <w:vAlign w:val="bottom"/>
            <w:hideMark/>
          </w:tcPr>
          <w:p w14:paraId="26D48064"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414E3905" w14:textId="77777777" w:rsidR="00EF0BBA" w:rsidRPr="008C6C4F" w:rsidRDefault="00EF0BBA" w:rsidP="00EF0BBA">
            <w:pPr>
              <w:jc w:val="center"/>
              <w:rPr>
                <w:sz w:val="22"/>
                <w:szCs w:val="22"/>
              </w:rPr>
            </w:pPr>
            <w:r w:rsidRPr="008C6C4F">
              <w:rPr>
                <w:sz w:val="22"/>
                <w:szCs w:val="22"/>
              </w:rPr>
              <w:t>5</w:t>
            </w:r>
          </w:p>
        </w:tc>
        <w:tc>
          <w:tcPr>
            <w:tcW w:w="1365" w:type="dxa"/>
            <w:tcBorders>
              <w:top w:val="nil"/>
              <w:left w:val="nil"/>
              <w:bottom w:val="single" w:sz="4" w:space="0" w:color="auto"/>
              <w:right w:val="single" w:sz="4" w:space="0" w:color="auto"/>
            </w:tcBorders>
            <w:shd w:val="clear" w:color="auto" w:fill="auto"/>
            <w:noWrap/>
            <w:vAlign w:val="bottom"/>
            <w:hideMark/>
          </w:tcPr>
          <w:p w14:paraId="70EE5399" w14:textId="77777777" w:rsidR="00EF0BBA" w:rsidRPr="008C6C4F" w:rsidRDefault="00EF0BBA" w:rsidP="00EF0BBA">
            <w:pPr>
              <w:jc w:val="right"/>
              <w:rPr>
                <w:sz w:val="22"/>
                <w:szCs w:val="22"/>
              </w:rPr>
            </w:pPr>
            <w:r w:rsidRPr="008C6C4F">
              <w:rPr>
                <w:sz w:val="22"/>
                <w:szCs w:val="22"/>
              </w:rPr>
              <w:t>5</w:t>
            </w:r>
          </w:p>
        </w:tc>
        <w:tc>
          <w:tcPr>
            <w:tcW w:w="1395" w:type="dxa"/>
            <w:tcBorders>
              <w:top w:val="nil"/>
              <w:left w:val="nil"/>
              <w:bottom w:val="single" w:sz="4" w:space="0" w:color="auto"/>
              <w:right w:val="single" w:sz="4" w:space="0" w:color="auto"/>
            </w:tcBorders>
            <w:shd w:val="clear" w:color="auto" w:fill="auto"/>
            <w:vAlign w:val="bottom"/>
            <w:hideMark/>
          </w:tcPr>
          <w:p w14:paraId="020A0C2C" w14:textId="77777777" w:rsidR="00EF0BBA" w:rsidRPr="008C6C4F" w:rsidRDefault="00EF0BBA" w:rsidP="00EF0BBA">
            <w:pPr>
              <w:jc w:val="center"/>
              <w:rPr>
                <w:sz w:val="22"/>
                <w:szCs w:val="22"/>
              </w:rPr>
            </w:pPr>
            <w:r w:rsidRPr="008C6C4F">
              <w:rPr>
                <w:sz w:val="22"/>
                <w:szCs w:val="22"/>
              </w:rPr>
              <w:t>3</w:t>
            </w:r>
          </w:p>
        </w:tc>
        <w:tc>
          <w:tcPr>
            <w:tcW w:w="1308" w:type="dxa"/>
            <w:tcBorders>
              <w:top w:val="nil"/>
              <w:left w:val="nil"/>
              <w:bottom w:val="single" w:sz="4" w:space="0" w:color="auto"/>
              <w:right w:val="single" w:sz="4" w:space="0" w:color="auto"/>
            </w:tcBorders>
            <w:shd w:val="clear" w:color="auto" w:fill="auto"/>
            <w:noWrap/>
            <w:vAlign w:val="center"/>
            <w:hideMark/>
          </w:tcPr>
          <w:p w14:paraId="5681A390" w14:textId="77777777" w:rsidR="00EF0BBA" w:rsidRPr="008C6C4F" w:rsidRDefault="00EF0BBA" w:rsidP="00EF0BBA">
            <w:pPr>
              <w:jc w:val="center"/>
              <w:rPr>
                <w:b/>
                <w:bCs/>
                <w:sz w:val="22"/>
                <w:szCs w:val="22"/>
              </w:rPr>
            </w:pPr>
            <w:r w:rsidRPr="008C6C4F">
              <w:rPr>
                <w:b/>
                <w:bCs/>
                <w:sz w:val="22"/>
                <w:szCs w:val="22"/>
              </w:rPr>
              <w:t>5</w:t>
            </w:r>
          </w:p>
        </w:tc>
      </w:tr>
      <w:tr w:rsidR="00EF0BBA" w:rsidRPr="008C6C4F" w14:paraId="201B6B10"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2FFBB36" w14:textId="77777777" w:rsidR="00EF0BBA" w:rsidRPr="008C6C4F" w:rsidRDefault="00EF0BBA" w:rsidP="00EF0BBA">
            <w:pPr>
              <w:jc w:val="center"/>
              <w:rPr>
                <w:b/>
                <w:bCs/>
                <w:sz w:val="22"/>
                <w:szCs w:val="22"/>
              </w:rPr>
            </w:pPr>
            <w:r w:rsidRPr="008C6C4F">
              <w:rPr>
                <w:b/>
                <w:bCs/>
                <w:sz w:val="22"/>
                <w:szCs w:val="22"/>
              </w:rPr>
              <w:t>23</w:t>
            </w:r>
          </w:p>
        </w:tc>
        <w:tc>
          <w:tcPr>
            <w:tcW w:w="1839" w:type="dxa"/>
            <w:tcBorders>
              <w:top w:val="nil"/>
              <w:left w:val="nil"/>
              <w:bottom w:val="single" w:sz="4" w:space="0" w:color="auto"/>
              <w:right w:val="single" w:sz="4" w:space="0" w:color="auto"/>
            </w:tcBorders>
            <w:shd w:val="clear" w:color="000000" w:fill="FFFFFF"/>
            <w:hideMark/>
          </w:tcPr>
          <w:p w14:paraId="37BDDEA9" w14:textId="77777777" w:rsidR="00EF0BBA" w:rsidRPr="008C6C4F" w:rsidRDefault="00EF0BBA" w:rsidP="00EF0BBA">
            <w:pPr>
              <w:rPr>
                <w:sz w:val="22"/>
                <w:szCs w:val="22"/>
              </w:rPr>
            </w:pPr>
            <w:r w:rsidRPr="008C6C4F">
              <w:rPr>
                <w:sz w:val="22"/>
                <w:szCs w:val="22"/>
              </w:rPr>
              <w:t>Коробицынская СОШ</w:t>
            </w:r>
          </w:p>
        </w:tc>
        <w:tc>
          <w:tcPr>
            <w:tcW w:w="1315" w:type="dxa"/>
            <w:tcBorders>
              <w:top w:val="nil"/>
              <w:left w:val="nil"/>
              <w:bottom w:val="single" w:sz="4" w:space="0" w:color="auto"/>
              <w:right w:val="single" w:sz="4" w:space="0" w:color="auto"/>
            </w:tcBorders>
            <w:shd w:val="clear" w:color="000000" w:fill="FFFFFF"/>
            <w:vAlign w:val="bottom"/>
            <w:hideMark/>
          </w:tcPr>
          <w:p w14:paraId="0A13BD48" w14:textId="77777777" w:rsidR="00EF0BBA" w:rsidRPr="008C6C4F" w:rsidRDefault="00EF0BBA" w:rsidP="00EF0BBA">
            <w:pPr>
              <w:jc w:val="center"/>
              <w:rPr>
                <w:sz w:val="22"/>
                <w:szCs w:val="22"/>
              </w:rPr>
            </w:pPr>
            <w:r w:rsidRPr="008C6C4F">
              <w:rPr>
                <w:sz w:val="22"/>
                <w:szCs w:val="22"/>
              </w:rPr>
              <w:t>13</w:t>
            </w:r>
          </w:p>
        </w:tc>
        <w:tc>
          <w:tcPr>
            <w:tcW w:w="1305" w:type="dxa"/>
            <w:tcBorders>
              <w:top w:val="nil"/>
              <w:left w:val="nil"/>
              <w:bottom w:val="single" w:sz="4" w:space="0" w:color="auto"/>
              <w:right w:val="single" w:sz="4" w:space="0" w:color="auto"/>
            </w:tcBorders>
            <w:shd w:val="clear" w:color="000000" w:fill="FFFFFF"/>
            <w:vAlign w:val="bottom"/>
            <w:hideMark/>
          </w:tcPr>
          <w:p w14:paraId="32513C5D" w14:textId="77777777" w:rsidR="00EF0BBA" w:rsidRPr="008C6C4F" w:rsidRDefault="00EF0BBA" w:rsidP="00EF0BBA">
            <w:pPr>
              <w:jc w:val="center"/>
              <w:rPr>
                <w:sz w:val="22"/>
                <w:szCs w:val="22"/>
              </w:rPr>
            </w:pPr>
            <w:r w:rsidRPr="008C6C4F">
              <w:rPr>
                <w:sz w:val="22"/>
                <w:szCs w:val="22"/>
              </w:rPr>
              <w:t>11</w:t>
            </w:r>
          </w:p>
        </w:tc>
        <w:tc>
          <w:tcPr>
            <w:tcW w:w="1721" w:type="dxa"/>
            <w:tcBorders>
              <w:top w:val="nil"/>
              <w:left w:val="nil"/>
              <w:bottom w:val="single" w:sz="4" w:space="0" w:color="auto"/>
              <w:right w:val="single" w:sz="4" w:space="0" w:color="auto"/>
            </w:tcBorders>
            <w:shd w:val="clear" w:color="000000" w:fill="FFFFFF"/>
            <w:vAlign w:val="bottom"/>
            <w:hideMark/>
          </w:tcPr>
          <w:p w14:paraId="71858104"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29B3705D" w14:textId="77777777" w:rsidR="00EF0BBA" w:rsidRPr="008C6C4F" w:rsidRDefault="00EF0BBA" w:rsidP="00EF0BBA">
            <w:pPr>
              <w:jc w:val="center"/>
              <w:rPr>
                <w:sz w:val="22"/>
                <w:szCs w:val="22"/>
              </w:rPr>
            </w:pPr>
            <w:r w:rsidRPr="008C6C4F">
              <w:rPr>
                <w:sz w:val="22"/>
                <w:szCs w:val="22"/>
              </w:rPr>
              <w:t>3</w:t>
            </w:r>
          </w:p>
        </w:tc>
        <w:tc>
          <w:tcPr>
            <w:tcW w:w="1365" w:type="dxa"/>
            <w:tcBorders>
              <w:top w:val="nil"/>
              <w:left w:val="nil"/>
              <w:bottom w:val="single" w:sz="4" w:space="0" w:color="auto"/>
              <w:right w:val="single" w:sz="4" w:space="0" w:color="auto"/>
            </w:tcBorders>
            <w:shd w:val="clear" w:color="auto" w:fill="auto"/>
            <w:noWrap/>
            <w:vAlign w:val="bottom"/>
            <w:hideMark/>
          </w:tcPr>
          <w:p w14:paraId="63EA67A4" w14:textId="77777777" w:rsidR="00EF0BBA" w:rsidRPr="008C6C4F" w:rsidRDefault="00EF0BBA" w:rsidP="00EF0BBA">
            <w:pPr>
              <w:jc w:val="right"/>
              <w:rPr>
                <w:sz w:val="22"/>
                <w:szCs w:val="22"/>
              </w:rPr>
            </w:pPr>
            <w:r w:rsidRPr="008C6C4F">
              <w:rPr>
                <w:sz w:val="22"/>
                <w:szCs w:val="22"/>
              </w:rPr>
              <w:t>3</w:t>
            </w:r>
          </w:p>
        </w:tc>
        <w:tc>
          <w:tcPr>
            <w:tcW w:w="1395" w:type="dxa"/>
            <w:tcBorders>
              <w:top w:val="nil"/>
              <w:left w:val="nil"/>
              <w:bottom w:val="single" w:sz="4" w:space="0" w:color="auto"/>
              <w:right w:val="single" w:sz="4" w:space="0" w:color="auto"/>
            </w:tcBorders>
            <w:shd w:val="clear" w:color="auto" w:fill="auto"/>
            <w:vAlign w:val="bottom"/>
            <w:hideMark/>
          </w:tcPr>
          <w:p w14:paraId="3296DFD6" w14:textId="77777777" w:rsidR="00EF0BBA" w:rsidRPr="008C6C4F" w:rsidRDefault="00EF0BBA" w:rsidP="00EF0BBA">
            <w:pPr>
              <w:jc w:val="center"/>
              <w:rPr>
                <w:sz w:val="22"/>
                <w:szCs w:val="22"/>
              </w:rPr>
            </w:pPr>
            <w:r w:rsidRPr="008C6C4F">
              <w:rPr>
                <w:sz w:val="22"/>
                <w:szCs w:val="22"/>
              </w:rPr>
              <w:t>2</w:t>
            </w:r>
          </w:p>
        </w:tc>
        <w:tc>
          <w:tcPr>
            <w:tcW w:w="1308" w:type="dxa"/>
            <w:tcBorders>
              <w:top w:val="nil"/>
              <w:left w:val="nil"/>
              <w:bottom w:val="single" w:sz="4" w:space="0" w:color="auto"/>
              <w:right w:val="single" w:sz="4" w:space="0" w:color="auto"/>
            </w:tcBorders>
            <w:shd w:val="clear" w:color="auto" w:fill="auto"/>
            <w:noWrap/>
            <w:vAlign w:val="center"/>
            <w:hideMark/>
          </w:tcPr>
          <w:p w14:paraId="6115E5BD" w14:textId="77777777" w:rsidR="00EF0BBA" w:rsidRPr="008C6C4F" w:rsidRDefault="00EF0BBA" w:rsidP="00EF0BBA">
            <w:pPr>
              <w:jc w:val="center"/>
              <w:rPr>
                <w:b/>
                <w:bCs/>
                <w:sz w:val="22"/>
                <w:szCs w:val="22"/>
              </w:rPr>
            </w:pPr>
            <w:r w:rsidRPr="008C6C4F">
              <w:rPr>
                <w:b/>
                <w:bCs/>
                <w:sz w:val="22"/>
                <w:szCs w:val="22"/>
              </w:rPr>
              <w:t>3</w:t>
            </w:r>
          </w:p>
        </w:tc>
      </w:tr>
      <w:tr w:rsidR="00EF0BBA" w:rsidRPr="008C6C4F" w14:paraId="3B4C22E2"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6E711C3" w14:textId="77777777" w:rsidR="00EF0BBA" w:rsidRPr="008C6C4F" w:rsidRDefault="00EF0BBA" w:rsidP="00EF0BBA">
            <w:pPr>
              <w:jc w:val="center"/>
              <w:rPr>
                <w:b/>
                <w:bCs/>
                <w:sz w:val="22"/>
                <w:szCs w:val="22"/>
              </w:rPr>
            </w:pPr>
            <w:r w:rsidRPr="008C6C4F">
              <w:rPr>
                <w:b/>
                <w:bCs/>
                <w:sz w:val="22"/>
                <w:szCs w:val="22"/>
              </w:rPr>
              <w:t>24-30</w:t>
            </w:r>
          </w:p>
        </w:tc>
        <w:tc>
          <w:tcPr>
            <w:tcW w:w="1839" w:type="dxa"/>
            <w:tcBorders>
              <w:top w:val="nil"/>
              <w:left w:val="nil"/>
              <w:bottom w:val="single" w:sz="4" w:space="0" w:color="auto"/>
              <w:right w:val="single" w:sz="4" w:space="0" w:color="auto"/>
            </w:tcBorders>
            <w:shd w:val="clear" w:color="000000" w:fill="FFFFFF"/>
            <w:hideMark/>
          </w:tcPr>
          <w:p w14:paraId="79A15495" w14:textId="77777777" w:rsidR="00EF0BBA" w:rsidRPr="008C6C4F" w:rsidRDefault="00EF0BBA" w:rsidP="00EF0BBA">
            <w:pPr>
              <w:rPr>
                <w:sz w:val="22"/>
                <w:szCs w:val="22"/>
              </w:rPr>
            </w:pPr>
            <w:r w:rsidRPr="008C6C4F">
              <w:rPr>
                <w:sz w:val="22"/>
                <w:szCs w:val="22"/>
              </w:rPr>
              <w:t>Бородинская СОШ</w:t>
            </w:r>
          </w:p>
        </w:tc>
        <w:tc>
          <w:tcPr>
            <w:tcW w:w="1315" w:type="dxa"/>
            <w:tcBorders>
              <w:top w:val="nil"/>
              <w:left w:val="nil"/>
              <w:bottom w:val="single" w:sz="4" w:space="0" w:color="auto"/>
              <w:right w:val="single" w:sz="4" w:space="0" w:color="auto"/>
            </w:tcBorders>
            <w:shd w:val="clear" w:color="000000" w:fill="FFFFFF"/>
            <w:vAlign w:val="bottom"/>
            <w:hideMark/>
          </w:tcPr>
          <w:p w14:paraId="3D36C3CD" w14:textId="77777777" w:rsidR="00EF0BBA" w:rsidRPr="008C6C4F" w:rsidRDefault="00EF0BBA" w:rsidP="00EF0BBA">
            <w:pPr>
              <w:jc w:val="center"/>
              <w:rPr>
                <w:sz w:val="22"/>
                <w:szCs w:val="22"/>
              </w:rPr>
            </w:pPr>
            <w:r w:rsidRPr="008C6C4F">
              <w:rPr>
                <w:sz w:val="22"/>
                <w:szCs w:val="22"/>
              </w:rPr>
              <w:t>16</w:t>
            </w:r>
          </w:p>
        </w:tc>
        <w:tc>
          <w:tcPr>
            <w:tcW w:w="1305" w:type="dxa"/>
            <w:tcBorders>
              <w:top w:val="nil"/>
              <w:left w:val="nil"/>
              <w:bottom w:val="single" w:sz="4" w:space="0" w:color="auto"/>
              <w:right w:val="single" w:sz="4" w:space="0" w:color="auto"/>
            </w:tcBorders>
            <w:shd w:val="clear" w:color="000000" w:fill="FFFFFF"/>
            <w:vAlign w:val="bottom"/>
            <w:hideMark/>
          </w:tcPr>
          <w:p w14:paraId="79026A0F" w14:textId="77777777" w:rsidR="00EF0BBA" w:rsidRPr="008C6C4F" w:rsidRDefault="00EF0BBA" w:rsidP="00EF0BBA">
            <w:pPr>
              <w:jc w:val="center"/>
              <w:rPr>
                <w:sz w:val="22"/>
                <w:szCs w:val="22"/>
              </w:rPr>
            </w:pPr>
            <w:r w:rsidRPr="008C6C4F">
              <w:rPr>
                <w:sz w:val="22"/>
                <w:szCs w:val="22"/>
              </w:rPr>
              <w:t>9</w:t>
            </w:r>
          </w:p>
        </w:tc>
        <w:tc>
          <w:tcPr>
            <w:tcW w:w="1721" w:type="dxa"/>
            <w:tcBorders>
              <w:top w:val="nil"/>
              <w:left w:val="nil"/>
              <w:bottom w:val="single" w:sz="4" w:space="0" w:color="auto"/>
              <w:right w:val="single" w:sz="4" w:space="0" w:color="auto"/>
            </w:tcBorders>
            <w:shd w:val="clear" w:color="000000" w:fill="FFFFFF"/>
            <w:vAlign w:val="bottom"/>
            <w:hideMark/>
          </w:tcPr>
          <w:p w14:paraId="6CABB270"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11E96F99" w14:textId="77777777" w:rsidR="00EF0BBA" w:rsidRPr="008C6C4F" w:rsidRDefault="00EF0BBA" w:rsidP="00EF0BBA">
            <w:pPr>
              <w:jc w:val="center"/>
              <w:rPr>
                <w:sz w:val="22"/>
                <w:szCs w:val="22"/>
              </w:rPr>
            </w:pPr>
            <w:r w:rsidRPr="008C6C4F">
              <w:rPr>
                <w:sz w:val="22"/>
                <w:szCs w:val="22"/>
              </w:rPr>
              <w:t>2</w:t>
            </w:r>
          </w:p>
        </w:tc>
        <w:tc>
          <w:tcPr>
            <w:tcW w:w="1365" w:type="dxa"/>
            <w:tcBorders>
              <w:top w:val="nil"/>
              <w:left w:val="nil"/>
              <w:bottom w:val="single" w:sz="4" w:space="0" w:color="auto"/>
              <w:right w:val="single" w:sz="4" w:space="0" w:color="auto"/>
            </w:tcBorders>
            <w:shd w:val="clear" w:color="auto" w:fill="auto"/>
            <w:noWrap/>
            <w:vAlign w:val="bottom"/>
            <w:hideMark/>
          </w:tcPr>
          <w:p w14:paraId="436AEC44" w14:textId="77777777" w:rsidR="00EF0BBA" w:rsidRPr="008C6C4F" w:rsidRDefault="00EF0BBA" w:rsidP="00EF0BBA">
            <w:pPr>
              <w:jc w:val="right"/>
              <w:rPr>
                <w:sz w:val="22"/>
                <w:szCs w:val="22"/>
              </w:rPr>
            </w:pPr>
            <w:r w:rsidRPr="008C6C4F">
              <w:rPr>
                <w:sz w:val="22"/>
                <w:szCs w:val="22"/>
              </w:rPr>
              <w:t>2</w:t>
            </w:r>
          </w:p>
        </w:tc>
        <w:tc>
          <w:tcPr>
            <w:tcW w:w="1395" w:type="dxa"/>
            <w:tcBorders>
              <w:top w:val="nil"/>
              <w:left w:val="nil"/>
              <w:bottom w:val="single" w:sz="4" w:space="0" w:color="auto"/>
              <w:right w:val="single" w:sz="4" w:space="0" w:color="auto"/>
            </w:tcBorders>
            <w:shd w:val="clear" w:color="auto" w:fill="auto"/>
            <w:vAlign w:val="bottom"/>
            <w:hideMark/>
          </w:tcPr>
          <w:p w14:paraId="77F6C291" w14:textId="77777777" w:rsidR="00EF0BBA" w:rsidRPr="008C6C4F" w:rsidRDefault="00EF0BBA" w:rsidP="00EF0BBA">
            <w:pPr>
              <w:jc w:val="center"/>
              <w:rPr>
                <w:sz w:val="22"/>
                <w:szCs w:val="22"/>
              </w:rPr>
            </w:pPr>
            <w:r w:rsidRPr="008C6C4F">
              <w:rPr>
                <w:sz w:val="22"/>
                <w:szCs w:val="22"/>
              </w:rPr>
              <w:t>2</w:t>
            </w:r>
          </w:p>
        </w:tc>
        <w:tc>
          <w:tcPr>
            <w:tcW w:w="1308" w:type="dxa"/>
            <w:tcBorders>
              <w:top w:val="nil"/>
              <w:left w:val="nil"/>
              <w:bottom w:val="single" w:sz="4" w:space="0" w:color="auto"/>
              <w:right w:val="single" w:sz="4" w:space="0" w:color="auto"/>
            </w:tcBorders>
            <w:shd w:val="clear" w:color="auto" w:fill="auto"/>
            <w:noWrap/>
            <w:vAlign w:val="center"/>
            <w:hideMark/>
          </w:tcPr>
          <w:p w14:paraId="50933B06" w14:textId="77777777" w:rsidR="00EF0BBA" w:rsidRPr="008C6C4F" w:rsidRDefault="00EF0BBA" w:rsidP="00EF0BBA">
            <w:pPr>
              <w:jc w:val="center"/>
              <w:rPr>
                <w:b/>
                <w:bCs/>
                <w:sz w:val="22"/>
                <w:szCs w:val="22"/>
              </w:rPr>
            </w:pPr>
            <w:r w:rsidRPr="008C6C4F">
              <w:rPr>
                <w:b/>
                <w:bCs/>
                <w:sz w:val="22"/>
                <w:szCs w:val="22"/>
              </w:rPr>
              <w:t>2</w:t>
            </w:r>
          </w:p>
        </w:tc>
      </w:tr>
      <w:tr w:rsidR="00EF0BBA" w:rsidRPr="008C6C4F" w14:paraId="7A0DACD0"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2E2F970" w14:textId="77777777" w:rsidR="00EF0BBA" w:rsidRPr="008C6C4F" w:rsidRDefault="00EF0BBA" w:rsidP="00EF0BBA">
            <w:pPr>
              <w:jc w:val="center"/>
              <w:rPr>
                <w:b/>
                <w:bCs/>
                <w:sz w:val="22"/>
                <w:szCs w:val="22"/>
              </w:rPr>
            </w:pPr>
            <w:r w:rsidRPr="008C6C4F">
              <w:rPr>
                <w:b/>
                <w:bCs/>
                <w:sz w:val="22"/>
                <w:szCs w:val="22"/>
              </w:rPr>
              <w:t>24-30</w:t>
            </w:r>
          </w:p>
        </w:tc>
        <w:tc>
          <w:tcPr>
            <w:tcW w:w="1839" w:type="dxa"/>
            <w:tcBorders>
              <w:top w:val="nil"/>
              <w:left w:val="nil"/>
              <w:bottom w:val="single" w:sz="4" w:space="0" w:color="auto"/>
              <w:right w:val="single" w:sz="4" w:space="0" w:color="auto"/>
            </w:tcBorders>
            <w:shd w:val="clear" w:color="000000" w:fill="FFFFFF"/>
            <w:hideMark/>
          </w:tcPr>
          <w:p w14:paraId="08882684" w14:textId="77777777" w:rsidR="00EF0BBA" w:rsidRPr="008C6C4F" w:rsidRDefault="00EF0BBA" w:rsidP="00EF0BBA">
            <w:pPr>
              <w:rPr>
                <w:sz w:val="22"/>
                <w:szCs w:val="22"/>
              </w:rPr>
            </w:pPr>
            <w:r w:rsidRPr="008C6C4F">
              <w:rPr>
                <w:sz w:val="22"/>
                <w:szCs w:val="22"/>
              </w:rPr>
              <w:t>Возрожденская СОШ</w:t>
            </w:r>
          </w:p>
        </w:tc>
        <w:tc>
          <w:tcPr>
            <w:tcW w:w="1315" w:type="dxa"/>
            <w:tcBorders>
              <w:top w:val="nil"/>
              <w:left w:val="nil"/>
              <w:bottom w:val="single" w:sz="4" w:space="0" w:color="auto"/>
              <w:right w:val="single" w:sz="4" w:space="0" w:color="auto"/>
            </w:tcBorders>
            <w:shd w:val="clear" w:color="000000" w:fill="FFFFFF"/>
            <w:vAlign w:val="bottom"/>
            <w:hideMark/>
          </w:tcPr>
          <w:p w14:paraId="6A3A4DEC" w14:textId="77777777" w:rsidR="00EF0BBA" w:rsidRPr="008C6C4F" w:rsidRDefault="00EF0BBA" w:rsidP="00EF0BBA">
            <w:pPr>
              <w:jc w:val="center"/>
              <w:rPr>
                <w:sz w:val="22"/>
                <w:szCs w:val="22"/>
              </w:rPr>
            </w:pPr>
            <w:r w:rsidRPr="008C6C4F">
              <w:rPr>
                <w:sz w:val="22"/>
                <w:szCs w:val="22"/>
              </w:rPr>
              <w:t>12</w:t>
            </w:r>
          </w:p>
        </w:tc>
        <w:tc>
          <w:tcPr>
            <w:tcW w:w="1305" w:type="dxa"/>
            <w:tcBorders>
              <w:top w:val="nil"/>
              <w:left w:val="nil"/>
              <w:bottom w:val="single" w:sz="4" w:space="0" w:color="auto"/>
              <w:right w:val="single" w:sz="4" w:space="0" w:color="auto"/>
            </w:tcBorders>
            <w:shd w:val="clear" w:color="000000" w:fill="FFFFFF"/>
            <w:vAlign w:val="bottom"/>
            <w:hideMark/>
          </w:tcPr>
          <w:p w14:paraId="59CC4ADF" w14:textId="77777777" w:rsidR="00EF0BBA" w:rsidRPr="008C6C4F" w:rsidRDefault="00EF0BBA" w:rsidP="00EF0BBA">
            <w:pPr>
              <w:jc w:val="center"/>
              <w:rPr>
                <w:sz w:val="22"/>
                <w:szCs w:val="22"/>
              </w:rPr>
            </w:pPr>
            <w:r w:rsidRPr="008C6C4F">
              <w:rPr>
                <w:sz w:val="22"/>
                <w:szCs w:val="22"/>
              </w:rPr>
              <w:t>9</w:t>
            </w:r>
          </w:p>
        </w:tc>
        <w:tc>
          <w:tcPr>
            <w:tcW w:w="1721" w:type="dxa"/>
            <w:tcBorders>
              <w:top w:val="nil"/>
              <w:left w:val="nil"/>
              <w:bottom w:val="single" w:sz="4" w:space="0" w:color="auto"/>
              <w:right w:val="single" w:sz="4" w:space="0" w:color="auto"/>
            </w:tcBorders>
            <w:shd w:val="clear" w:color="000000" w:fill="FFFFFF"/>
            <w:vAlign w:val="bottom"/>
            <w:hideMark/>
          </w:tcPr>
          <w:p w14:paraId="0D613BAF"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663B66EA" w14:textId="77777777" w:rsidR="00EF0BBA" w:rsidRPr="008C6C4F" w:rsidRDefault="00EF0BBA" w:rsidP="00EF0BBA">
            <w:pPr>
              <w:jc w:val="center"/>
              <w:rPr>
                <w:sz w:val="22"/>
                <w:szCs w:val="22"/>
              </w:rPr>
            </w:pPr>
            <w:r w:rsidRPr="008C6C4F">
              <w:rPr>
                <w:sz w:val="22"/>
                <w:szCs w:val="22"/>
              </w:rPr>
              <w:t>2</w:t>
            </w:r>
          </w:p>
        </w:tc>
        <w:tc>
          <w:tcPr>
            <w:tcW w:w="1365" w:type="dxa"/>
            <w:tcBorders>
              <w:top w:val="nil"/>
              <w:left w:val="nil"/>
              <w:bottom w:val="single" w:sz="4" w:space="0" w:color="auto"/>
              <w:right w:val="single" w:sz="4" w:space="0" w:color="auto"/>
            </w:tcBorders>
            <w:shd w:val="clear" w:color="auto" w:fill="auto"/>
            <w:noWrap/>
            <w:vAlign w:val="bottom"/>
            <w:hideMark/>
          </w:tcPr>
          <w:p w14:paraId="0FE7FDA5" w14:textId="77777777" w:rsidR="00EF0BBA" w:rsidRPr="008C6C4F" w:rsidRDefault="00EF0BBA" w:rsidP="00EF0BBA">
            <w:pPr>
              <w:jc w:val="right"/>
              <w:rPr>
                <w:sz w:val="22"/>
                <w:szCs w:val="22"/>
              </w:rPr>
            </w:pPr>
            <w:r w:rsidRPr="008C6C4F">
              <w:rPr>
                <w:sz w:val="22"/>
                <w:szCs w:val="22"/>
              </w:rPr>
              <w:t>2</w:t>
            </w:r>
          </w:p>
        </w:tc>
        <w:tc>
          <w:tcPr>
            <w:tcW w:w="1395" w:type="dxa"/>
            <w:tcBorders>
              <w:top w:val="nil"/>
              <w:left w:val="nil"/>
              <w:bottom w:val="single" w:sz="4" w:space="0" w:color="auto"/>
              <w:right w:val="single" w:sz="4" w:space="0" w:color="auto"/>
            </w:tcBorders>
            <w:shd w:val="clear" w:color="auto" w:fill="auto"/>
            <w:vAlign w:val="bottom"/>
            <w:hideMark/>
          </w:tcPr>
          <w:p w14:paraId="51FA663A" w14:textId="77777777" w:rsidR="00EF0BBA" w:rsidRPr="008C6C4F" w:rsidRDefault="00EF0BBA" w:rsidP="00EF0BBA">
            <w:pPr>
              <w:jc w:val="center"/>
              <w:rPr>
                <w:sz w:val="22"/>
                <w:szCs w:val="22"/>
              </w:rPr>
            </w:pPr>
            <w:r w:rsidRPr="008C6C4F">
              <w:rPr>
                <w:sz w:val="22"/>
                <w:szCs w:val="22"/>
              </w:rPr>
              <w:t>2</w:t>
            </w:r>
          </w:p>
        </w:tc>
        <w:tc>
          <w:tcPr>
            <w:tcW w:w="1308" w:type="dxa"/>
            <w:tcBorders>
              <w:top w:val="nil"/>
              <w:left w:val="nil"/>
              <w:bottom w:val="single" w:sz="4" w:space="0" w:color="auto"/>
              <w:right w:val="single" w:sz="4" w:space="0" w:color="auto"/>
            </w:tcBorders>
            <w:shd w:val="clear" w:color="auto" w:fill="auto"/>
            <w:noWrap/>
            <w:vAlign w:val="center"/>
            <w:hideMark/>
          </w:tcPr>
          <w:p w14:paraId="0E309D42" w14:textId="77777777" w:rsidR="00EF0BBA" w:rsidRPr="008C6C4F" w:rsidRDefault="00EF0BBA" w:rsidP="00EF0BBA">
            <w:pPr>
              <w:jc w:val="center"/>
              <w:rPr>
                <w:b/>
                <w:bCs/>
                <w:sz w:val="22"/>
                <w:szCs w:val="22"/>
              </w:rPr>
            </w:pPr>
            <w:r w:rsidRPr="008C6C4F">
              <w:rPr>
                <w:b/>
                <w:bCs/>
                <w:sz w:val="22"/>
                <w:szCs w:val="22"/>
              </w:rPr>
              <w:t>2</w:t>
            </w:r>
          </w:p>
        </w:tc>
      </w:tr>
      <w:tr w:rsidR="00EF0BBA" w:rsidRPr="008C6C4F" w14:paraId="33ED273A"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9AB9E78" w14:textId="77777777" w:rsidR="00EF0BBA" w:rsidRPr="008C6C4F" w:rsidRDefault="00EF0BBA" w:rsidP="00EF0BBA">
            <w:pPr>
              <w:jc w:val="center"/>
              <w:rPr>
                <w:b/>
                <w:bCs/>
                <w:sz w:val="22"/>
                <w:szCs w:val="22"/>
              </w:rPr>
            </w:pPr>
            <w:r w:rsidRPr="008C6C4F">
              <w:rPr>
                <w:b/>
                <w:bCs/>
                <w:sz w:val="22"/>
                <w:szCs w:val="22"/>
              </w:rPr>
              <w:t>24-30</w:t>
            </w:r>
          </w:p>
        </w:tc>
        <w:tc>
          <w:tcPr>
            <w:tcW w:w="1839" w:type="dxa"/>
            <w:tcBorders>
              <w:top w:val="nil"/>
              <w:left w:val="nil"/>
              <w:bottom w:val="single" w:sz="4" w:space="0" w:color="auto"/>
              <w:right w:val="single" w:sz="4" w:space="0" w:color="auto"/>
            </w:tcBorders>
            <w:shd w:val="clear" w:color="000000" w:fill="FFFFFF"/>
            <w:hideMark/>
          </w:tcPr>
          <w:p w14:paraId="47EB6BFC" w14:textId="77777777" w:rsidR="00EF0BBA" w:rsidRPr="008C6C4F" w:rsidRDefault="00EF0BBA" w:rsidP="00EF0BBA">
            <w:pPr>
              <w:rPr>
                <w:sz w:val="22"/>
                <w:szCs w:val="22"/>
              </w:rPr>
            </w:pPr>
            <w:r w:rsidRPr="008C6C4F">
              <w:rPr>
                <w:sz w:val="22"/>
                <w:szCs w:val="22"/>
              </w:rPr>
              <w:t>Гончаровская СОШ</w:t>
            </w:r>
          </w:p>
        </w:tc>
        <w:tc>
          <w:tcPr>
            <w:tcW w:w="1315" w:type="dxa"/>
            <w:tcBorders>
              <w:top w:val="nil"/>
              <w:left w:val="nil"/>
              <w:bottom w:val="single" w:sz="4" w:space="0" w:color="auto"/>
              <w:right w:val="single" w:sz="4" w:space="0" w:color="auto"/>
            </w:tcBorders>
            <w:shd w:val="clear" w:color="000000" w:fill="FFFFFF"/>
            <w:vAlign w:val="bottom"/>
            <w:hideMark/>
          </w:tcPr>
          <w:p w14:paraId="2D9A8F45" w14:textId="77777777" w:rsidR="00EF0BBA" w:rsidRPr="008C6C4F" w:rsidRDefault="00EF0BBA" w:rsidP="00EF0BBA">
            <w:pPr>
              <w:jc w:val="center"/>
              <w:rPr>
                <w:sz w:val="22"/>
                <w:szCs w:val="22"/>
              </w:rPr>
            </w:pPr>
            <w:r w:rsidRPr="008C6C4F">
              <w:rPr>
                <w:sz w:val="22"/>
                <w:szCs w:val="22"/>
              </w:rPr>
              <w:t>4</w:t>
            </w:r>
          </w:p>
        </w:tc>
        <w:tc>
          <w:tcPr>
            <w:tcW w:w="1305" w:type="dxa"/>
            <w:tcBorders>
              <w:top w:val="nil"/>
              <w:left w:val="nil"/>
              <w:bottom w:val="single" w:sz="4" w:space="0" w:color="auto"/>
              <w:right w:val="single" w:sz="4" w:space="0" w:color="auto"/>
            </w:tcBorders>
            <w:shd w:val="clear" w:color="000000" w:fill="FFFFFF"/>
            <w:vAlign w:val="bottom"/>
            <w:hideMark/>
          </w:tcPr>
          <w:p w14:paraId="1D77130D" w14:textId="77777777" w:rsidR="00EF0BBA" w:rsidRPr="008C6C4F" w:rsidRDefault="00EF0BBA" w:rsidP="00EF0BBA">
            <w:pPr>
              <w:jc w:val="center"/>
              <w:rPr>
                <w:sz w:val="22"/>
                <w:szCs w:val="22"/>
              </w:rPr>
            </w:pPr>
            <w:r w:rsidRPr="008C6C4F">
              <w:rPr>
                <w:sz w:val="22"/>
                <w:szCs w:val="22"/>
              </w:rPr>
              <w:t>4</w:t>
            </w:r>
          </w:p>
        </w:tc>
        <w:tc>
          <w:tcPr>
            <w:tcW w:w="1721" w:type="dxa"/>
            <w:tcBorders>
              <w:top w:val="nil"/>
              <w:left w:val="nil"/>
              <w:bottom w:val="single" w:sz="4" w:space="0" w:color="auto"/>
              <w:right w:val="single" w:sz="4" w:space="0" w:color="auto"/>
            </w:tcBorders>
            <w:shd w:val="clear" w:color="000000" w:fill="FFFFFF"/>
            <w:vAlign w:val="bottom"/>
            <w:hideMark/>
          </w:tcPr>
          <w:p w14:paraId="7C228A0C"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5416F4A1" w14:textId="77777777" w:rsidR="00EF0BBA" w:rsidRPr="008C6C4F" w:rsidRDefault="00EF0BBA" w:rsidP="00EF0BBA">
            <w:pPr>
              <w:jc w:val="center"/>
              <w:rPr>
                <w:sz w:val="22"/>
                <w:szCs w:val="22"/>
              </w:rPr>
            </w:pPr>
            <w:r w:rsidRPr="008C6C4F">
              <w:rPr>
                <w:sz w:val="22"/>
                <w:szCs w:val="22"/>
              </w:rPr>
              <w:t>2</w:t>
            </w:r>
          </w:p>
        </w:tc>
        <w:tc>
          <w:tcPr>
            <w:tcW w:w="1365" w:type="dxa"/>
            <w:tcBorders>
              <w:top w:val="nil"/>
              <w:left w:val="nil"/>
              <w:bottom w:val="single" w:sz="4" w:space="0" w:color="auto"/>
              <w:right w:val="single" w:sz="4" w:space="0" w:color="auto"/>
            </w:tcBorders>
            <w:shd w:val="clear" w:color="auto" w:fill="auto"/>
            <w:noWrap/>
            <w:vAlign w:val="bottom"/>
            <w:hideMark/>
          </w:tcPr>
          <w:p w14:paraId="0FB3B183" w14:textId="77777777" w:rsidR="00EF0BBA" w:rsidRPr="008C6C4F" w:rsidRDefault="00EF0BBA" w:rsidP="00EF0BBA">
            <w:pPr>
              <w:jc w:val="right"/>
              <w:rPr>
                <w:sz w:val="22"/>
                <w:szCs w:val="22"/>
              </w:rPr>
            </w:pPr>
            <w:r w:rsidRPr="008C6C4F">
              <w:rPr>
                <w:sz w:val="22"/>
                <w:szCs w:val="22"/>
              </w:rPr>
              <w:t>2</w:t>
            </w:r>
          </w:p>
        </w:tc>
        <w:tc>
          <w:tcPr>
            <w:tcW w:w="1395" w:type="dxa"/>
            <w:tcBorders>
              <w:top w:val="nil"/>
              <w:left w:val="nil"/>
              <w:bottom w:val="single" w:sz="4" w:space="0" w:color="auto"/>
              <w:right w:val="single" w:sz="4" w:space="0" w:color="auto"/>
            </w:tcBorders>
            <w:shd w:val="clear" w:color="auto" w:fill="auto"/>
            <w:vAlign w:val="bottom"/>
            <w:hideMark/>
          </w:tcPr>
          <w:p w14:paraId="7BADAD14" w14:textId="77777777" w:rsidR="00EF0BBA" w:rsidRPr="008C6C4F" w:rsidRDefault="00EF0BBA" w:rsidP="00EF0BBA">
            <w:pPr>
              <w:jc w:val="center"/>
              <w:rPr>
                <w:sz w:val="22"/>
                <w:szCs w:val="22"/>
              </w:rPr>
            </w:pPr>
            <w:r w:rsidRPr="008C6C4F">
              <w:rPr>
                <w:sz w:val="22"/>
                <w:szCs w:val="22"/>
              </w:rPr>
              <w:t>2</w:t>
            </w:r>
          </w:p>
        </w:tc>
        <w:tc>
          <w:tcPr>
            <w:tcW w:w="1308" w:type="dxa"/>
            <w:tcBorders>
              <w:top w:val="nil"/>
              <w:left w:val="nil"/>
              <w:bottom w:val="single" w:sz="4" w:space="0" w:color="auto"/>
              <w:right w:val="single" w:sz="4" w:space="0" w:color="auto"/>
            </w:tcBorders>
            <w:shd w:val="clear" w:color="auto" w:fill="auto"/>
            <w:noWrap/>
            <w:vAlign w:val="center"/>
            <w:hideMark/>
          </w:tcPr>
          <w:p w14:paraId="50D5C4D6" w14:textId="77777777" w:rsidR="00EF0BBA" w:rsidRPr="008C6C4F" w:rsidRDefault="00EF0BBA" w:rsidP="00EF0BBA">
            <w:pPr>
              <w:jc w:val="center"/>
              <w:rPr>
                <w:b/>
                <w:bCs/>
                <w:sz w:val="22"/>
                <w:szCs w:val="22"/>
              </w:rPr>
            </w:pPr>
            <w:r w:rsidRPr="008C6C4F">
              <w:rPr>
                <w:b/>
                <w:bCs/>
                <w:sz w:val="22"/>
                <w:szCs w:val="22"/>
              </w:rPr>
              <w:t>2</w:t>
            </w:r>
          </w:p>
        </w:tc>
      </w:tr>
      <w:tr w:rsidR="00EF0BBA" w:rsidRPr="008C6C4F" w14:paraId="6833677B"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C069B9C" w14:textId="77777777" w:rsidR="00EF0BBA" w:rsidRPr="008C6C4F" w:rsidRDefault="00EF0BBA" w:rsidP="00EF0BBA">
            <w:pPr>
              <w:jc w:val="center"/>
              <w:rPr>
                <w:b/>
                <w:bCs/>
                <w:sz w:val="22"/>
                <w:szCs w:val="22"/>
              </w:rPr>
            </w:pPr>
            <w:r w:rsidRPr="008C6C4F">
              <w:rPr>
                <w:b/>
                <w:bCs/>
                <w:sz w:val="22"/>
                <w:szCs w:val="22"/>
              </w:rPr>
              <w:t>24-30</w:t>
            </w:r>
          </w:p>
        </w:tc>
        <w:tc>
          <w:tcPr>
            <w:tcW w:w="1839" w:type="dxa"/>
            <w:tcBorders>
              <w:top w:val="nil"/>
              <w:left w:val="nil"/>
              <w:bottom w:val="single" w:sz="4" w:space="0" w:color="auto"/>
              <w:right w:val="single" w:sz="4" w:space="0" w:color="auto"/>
            </w:tcBorders>
            <w:shd w:val="clear" w:color="000000" w:fill="FFFFFF"/>
            <w:hideMark/>
          </w:tcPr>
          <w:p w14:paraId="148C8AB6" w14:textId="77777777" w:rsidR="00EF0BBA" w:rsidRPr="008C6C4F" w:rsidRDefault="00EF0BBA" w:rsidP="00EF0BBA">
            <w:pPr>
              <w:rPr>
                <w:sz w:val="22"/>
                <w:szCs w:val="22"/>
              </w:rPr>
            </w:pPr>
            <w:r w:rsidRPr="008C6C4F">
              <w:rPr>
                <w:sz w:val="22"/>
                <w:szCs w:val="22"/>
              </w:rPr>
              <w:t>Кирилловская СОШ</w:t>
            </w:r>
          </w:p>
        </w:tc>
        <w:tc>
          <w:tcPr>
            <w:tcW w:w="1315" w:type="dxa"/>
            <w:tcBorders>
              <w:top w:val="nil"/>
              <w:left w:val="nil"/>
              <w:bottom w:val="single" w:sz="4" w:space="0" w:color="auto"/>
              <w:right w:val="single" w:sz="4" w:space="0" w:color="auto"/>
            </w:tcBorders>
            <w:shd w:val="clear" w:color="000000" w:fill="FFFFFF"/>
            <w:vAlign w:val="bottom"/>
            <w:hideMark/>
          </w:tcPr>
          <w:p w14:paraId="6EB23631" w14:textId="77777777" w:rsidR="00EF0BBA" w:rsidRPr="008C6C4F" w:rsidRDefault="00EF0BBA" w:rsidP="00EF0BBA">
            <w:pPr>
              <w:jc w:val="center"/>
              <w:rPr>
                <w:sz w:val="22"/>
                <w:szCs w:val="22"/>
              </w:rPr>
            </w:pPr>
            <w:r w:rsidRPr="008C6C4F">
              <w:rPr>
                <w:sz w:val="22"/>
                <w:szCs w:val="22"/>
              </w:rPr>
              <w:t>7</w:t>
            </w:r>
          </w:p>
        </w:tc>
        <w:tc>
          <w:tcPr>
            <w:tcW w:w="1305" w:type="dxa"/>
            <w:tcBorders>
              <w:top w:val="nil"/>
              <w:left w:val="nil"/>
              <w:bottom w:val="single" w:sz="4" w:space="0" w:color="auto"/>
              <w:right w:val="single" w:sz="4" w:space="0" w:color="auto"/>
            </w:tcBorders>
            <w:shd w:val="clear" w:color="000000" w:fill="FFFFFF"/>
            <w:vAlign w:val="bottom"/>
            <w:hideMark/>
          </w:tcPr>
          <w:p w14:paraId="45D5D9FB" w14:textId="77777777" w:rsidR="00EF0BBA" w:rsidRPr="008C6C4F" w:rsidRDefault="00EF0BBA" w:rsidP="00EF0BBA">
            <w:pPr>
              <w:jc w:val="center"/>
              <w:rPr>
                <w:sz w:val="22"/>
                <w:szCs w:val="22"/>
              </w:rPr>
            </w:pPr>
            <w:r w:rsidRPr="008C6C4F">
              <w:rPr>
                <w:sz w:val="22"/>
                <w:szCs w:val="22"/>
              </w:rPr>
              <w:t>6</w:t>
            </w:r>
          </w:p>
        </w:tc>
        <w:tc>
          <w:tcPr>
            <w:tcW w:w="1721" w:type="dxa"/>
            <w:tcBorders>
              <w:top w:val="nil"/>
              <w:left w:val="nil"/>
              <w:bottom w:val="single" w:sz="4" w:space="0" w:color="auto"/>
              <w:right w:val="single" w:sz="4" w:space="0" w:color="auto"/>
            </w:tcBorders>
            <w:shd w:val="clear" w:color="000000" w:fill="FFFFFF"/>
            <w:vAlign w:val="bottom"/>
            <w:hideMark/>
          </w:tcPr>
          <w:p w14:paraId="3818467B"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16549D6D" w14:textId="77777777" w:rsidR="00EF0BBA" w:rsidRPr="008C6C4F" w:rsidRDefault="00EF0BBA" w:rsidP="00EF0BBA">
            <w:pPr>
              <w:jc w:val="center"/>
              <w:rPr>
                <w:sz w:val="22"/>
                <w:szCs w:val="22"/>
              </w:rPr>
            </w:pPr>
            <w:r w:rsidRPr="008C6C4F">
              <w:rPr>
                <w:sz w:val="22"/>
                <w:szCs w:val="22"/>
              </w:rPr>
              <w:t>2</w:t>
            </w:r>
          </w:p>
        </w:tc>
        <w:tc>
          <w:tcPr>
            <w:tcW w:w="1365" w:type="dxa"/>
            <w:tcBorders>
              <w:top w:val="nil"/>
              <w:left w:val="nil"/>
              <w:bottom w:val="single" w:sz="4" w:space="0" w:color="auto"/>
              <w:right w:val="single" w:sz="4" w:space="0" w:color="auto"/>
            </w:tcBorders>
            <w:shd w:val="clear" w:color="auto" w:fill="auto"/>
            <w:noWrap/>
            <w:vAlign w:val="bottom"/>
            <w:hideMark/>
          </w:tcPr>
          <w:p w14:paraId="47280FAD" w14:textId="77777777" w:rsidR="00EF0BBA" w:rsidRPr="008C6C4F" w:rsidRDefault="00EF0BBA" w:rsidP="00EF0BBA">
            <w:pPr>
              <w:jc w:val="right"/>
              <w:rPr>
                <w:sz w:val="22"/>
                <w:szCs w:val="22"/>
              </w:rPr>
            </w:pPr>
            <w:r w:rsidRPr="008C6C4F">
              <w:rPr>
                <w:sz w:val="22"/>
                <w:szCs w:val="22"/>
              </w:rPr>
              <w:t>2</w:t>
            </w:r>
          </w:p>
        </w:tc>
        <w:tc>
          <w:tcPr>
            <w:tcW w:w="1395" w:type="dxa"/>
            <w:tcBorders>
              <w:top w:val="nil"/>
              <w:left w:val="nil"/>
              <w:bottom w:val="single" w:sz="4" w:space="0" w:color="auto"/>
              <w:right w:val="single" w:sz="4" w:space="0" w:color="auto"/>
            </w:tcBorders>
            <w:shd w:val="clear" w:color="auto" w:fill="auto"/>
            <w:vAlign w:val="bottom"/>
            <w:hideMark/>
          </w:tcPr>
          <w:p w14:paraId="66EE38B6" w14:textId="77777777" w:rsidR="00EF0BBA" w:rsidRPr="008C6C4F" w:rsidRDefault="00EF0BBA" w:rsidP="00EF0BBA">
            <w:pPr>
              <w:jc w:val="center"/>
              <w:rPr>
                <w:sz w:val="22"/>
                <w:szCs w:val="22"/>
              </w:rPr>
            </w:pPr>
            <w:r w:rsidRPr="008C6C4F">
              <w:rPr>
                <w:sz w:val="22"/>
                <w:szCs w:val="22"/>
              </w:rPr>
              <w:t>2</w:t>
            </w:r>
          </w:p>
        </w:tc>
        <w:tc>
          <w:tcPr>
            <w:tcW w:w="1308" w:type="dxa"/>
            <w:tcBorders>
              <w:top w:val="nil"/>
              <w:left w:val="nil"/>
              <w:bottom w:val="single" w:sz="4" w:space="0" w:color="auto"/>
              <w:right w:val="single" w:sz="4" w:space="0" w:color="auto"/>
            </w:tcBorders>
            <w:shd w:val="clear" w:color="auto" w:fill="auto"/>
            <w:noWrap/>
            <w:vAlign w:val="center"/>
            <w:hideMark/>
          </w:tcPr>
          <w:p w14:paraId="5C02884A" w14:textId="77777777" w:rsidR="00EF0BBA" w:rsidRPr="008C6C4F" w:rsidRDefault="00EF0BBA" w:rsidP="00EF0BBA">
            <w:pPr>
              <w:jc w:val="center"/>
              <w:rPr>
                <w:b/>
                <w:bCs/>
                <w:sz w:val="22"/>
                <w:szCs w:val="22"/>
              </w:rPr>
            </w:pPr>
            <w:r w:rsidRPr="008C6C4F">
              <w:rPr>
                <w:b/>
                <w:bCs/>
                <w:sz w:val="22"/>
                <w:szCs w:val="22"/>
              </w:rPr>
              <w:t>2</w:t>
            </w:r>
          </w:p>
        </w:tc>
      </w:tr>
      <w:tr w:rsidR="00EF0BBA" w:rsidRPr="008C6C4F" w14:paraId="6E45C7EC"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715C968" w14:textId="77777777" w:rsidR="00EF0BBA" w:rsidRPr="008C6C4F" w:rsidRDefault="00EF0BBA" w:rsidP="00EF0BBA">
            <w:pPr>
              <w:jc w:val="center"/>
              <w:rPr>
                <w:b/>
                <w:bCs/>
                <w:sz w:val="22"/>
                <w:szCs w:val="22"/>
              </w:rPr>
            </w:pPr>
            <w:r w:rsidRPr="008C6C4F">
              <w:rPr>
                <w:b/>
                <w:bCs/>
                <w:sz w:val="22"/>
                <w:szCs w:val="22"/>
              </w:rPr>
              <w:t>24-30</w:t>
            </w:r>
          </w:p>
        </w:tc>
        <w:tc>
          <w:tcPr>
            <w:tcW w:w="1839" w:type="dxa"/>
            <w:tcBorders>
              <w:top w:val="nil"/>
              <w:left w:val="nil"/>
              <w:bottom w:val="single" w:sz="4" w:space="0" w:color="auto"/>
              <w:right w:val="single" w:sz="4" w:space="0" w:color="auto"/>
            </w:tcBorders>
            <w:shd w:val="clear" w:color="000000" w:fill="FFFFFF"/>
            <w:hideMark/>
          </w:tcPr>
          <w:p w14:paraId="39DC4797" w14:textId="77777777" w:rsidR="00EF0BBA" w:rsidRPr="008C6C4F" w:rsidRDefault="00EF0BBA" w:rsidP="00EF0BBA">
            <w:pPr>
              <w:rPr>
                <w:sz w:val="22"/>
                <w:szCs w:val="22"/>
              </w:rPr>
            </w:pPr>
            <w:r w:rsidRPr="008C6C4F">
              <w:rPr>
                <w:sz w:val="22"/>
                <w:szCs w:val="22"/>
              </w:rPr>
              <w:t>Кондратьевская СОШ</w:t>
            </w:r>
          </w:p>
        </w:tc>
        <w:tc>
          <w:tcPr>
            <w:tcW w:w="1315" w:type="dxa"/>
            <w:tcBorders>
              <w:top w:val="nil"/>
              <w:left w:val="nil"/>
              <w:bottom w:val="single" w:sz="4" w:space="0" w:color="auto"/>
              <w:right w:val="single" w:sz="4" w:space="0" w:color="auto"/>
            </w:tcBorders>
            <w:shd w:val="clear" w:color="000000" w:fill="FFFFFF"/>
            <w:vAlign w:val="bottom"/>
            <w:hideMark/>
          </w:tcPr>
          <w:p w14:paraId="52B33728" w14:textId="77777777" w:rsidR="00EF0BBA" w:rsidRPr="008C6C4F" w:rsidRDefault="00EF0BBA" w:rsidP="00EF0BBA">
            <w:pPr>
              <w:jc w:val="center"/>
              <w:rPr>
                <w:sz w:val="22"/>
                <w:szCs w:val="22"/>
              </w:rPr>
            </w:pPr>
            <w:r w:rsidRPr="008C6C4F">
              <w:rPr>
                <w:sz w:val="22"/>
                <w:szCs w:val="22"/>
              </w:rPr>
              <w:t>10</w:t>
            </w:r>
          </w:p>
        </w:tc>
        <w:tc>
          <w:tcPr>
            <w:tcW w:w="1305" w:type="dxa"/>
            <w:tcBorders>
              <w:top w:val="nil"/>
              <w:left w:val="nil"/>
              <w:bottom w:val="single" w:sz="4" w:space="0" w:color="auto"/>
              <w:right w:val="single" w:sz="4" w:space="0" w:color="auto"/>
            </w:tcBorders>
            <w:shd w:val="clear" w:color="000000" w:fill="FFFFFF"/>
            <w:vAlign w:val="bottom"/>
            <w:hideMark/>
          </w:tcPr>
          <w:p w14:paraId="4057E86D" w14:textId="77777777" w:rsidR="00EF0BBA" w:rsidRPr="008C6C4F" w:rsidRDefault="00EF0BBA" w:rsidP="00EF0BBA">
            <w:pPr>
              <w:jc w:val="center"/>
              <w:rPr>
                <w:sz w:val="22"/>
                <w:szCs w:val="22"/>
              </w:rPr>
            </w:pPr>
            <w:r w:rsidRPr="008C6C4F">
              <w:rPr>
                <w:sz w:val="22"/>
                <w:szCs w:val="22"/>
              </w:rPr>
              <w:t>4</w:t>
            </w:r>
          </w:p>
        </w:tc>
        <w:tc>
          <w:tcPr>
            <w:tcW w:w="1721" w:type="dxa"/>
            <w:tcBorders>
              <w:top w:val="nil"/>
              <w:left w:val="nil"/>
              <w:bottom w:val="single" w:sz="4" w:space="0" w:color="auto"/>
              <w:right w:val="single" w:sz="4" w:space="0" w:color="auto"/>
            </w:tcBorders>
            <w:shd w:val="clear" w:color="000000" w:fill="FFFFFF"/>
            <w:vAlign w:val="bottom"/>
            <w:hideMark/>
          </w:tcPr>
          <w:p w14:paraId="077C70D9"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4C01E0BD" w14:textId="77777777" w:rsidR="00EF0BBA" w:rsidRPr="008C6C4F" w:rsidRDefault="00EF0BBA" w:rsidP="00EF0BBA">
            <w:pPr>
              <w:jc w:val="center"/>
              <w:rPr>
                <w:sz w:val="22"/>
                <w:szCs w:val="22"/>
              </w:rPr>
            </w:pPr>
            <w:r w:rsidRPr="008C6C4F">
              <w:rPr>
                <w:sz w:val="22"/>
                <w:szCs w:val="22"/>
              </w:rPr>
              <w:t>2</w:t>
            </w:r>
          </w:p>
        </w:tc>
        <w:tc>
          <w:tcPr>
            <w:tcW w:w="1365" w:type="dxa"/>
            <w:tcBorders>
              <w:top w:val="nil"/>
              <w:left w:val="nil"/>
              <w:bottom w:val="single" w:sz="4" w:space="0" w:color="auto"/>
              <w:right w:val="single" w:sz="4" w:space="0" w:color="auto"/>
            </w:tcBorders>
            <w:shd w:val="clear" w:color="auto" w:fill="auto"/>
            <w:noWrap/>
            <w:vAlign w:val="bottom"/>
            <w:hideMark/>
          </w:tcPr>
          <w:p w14:paraId="7F179D6E" w14:textId="77777777" w:rsidR="00EF0BBA" w:rsidRPr="008C6C4F" w:rsidRDefault="00EF0BBA" w:rsidP="00EF0BBA">
            <w:pPr>
              <w:jc w:val="right"/>
              <w:rPr>
                <w:sz w:val="22"/>
                <w:szCs w:val="22"/>
              </w:rPr>
            </w:pPr>
            <w:r w:rsidRPr="008C6C4F">
              <w:rPr>
                <w:sz w:val="22"/>
                <w:szCs w:val="22"/>
              </w:rPr>
              <w:t>2</w:t>
            </w:r>
          </w:p>
        </w:tc>
        <w:tc>
          <w:tcPr>
            <w:tcW w:w="1395" w:type="dxa"/>
            <w:tcBorders>
              <w:top w:val="nil"/>
              <w:left w:val="nil"/>
              <w:bottom w:val="single" w:sz="4" w:space="0" w:color="auto"/>
              <w:right w:val="single" w:sz="4" w:space="0" w:color="auto"/>
            </w:tcBorders>
            <w:shd w:val="clear" w:color="auto" w:fill="auto"/>
            <w:vAlign w:val="bottom"/>
            <w:hideMark/>
          </w:tcPr>
          <w:p w14:paraId="47FF7EF2" w14:textId="77777777" w:rsidR="00EF0BBA" w:rsidRPr="008C6C4F" w:rsidRDefault="00EF0BBA" w:rsidP="00EF0BBA">
            <w:pPr>
              <w:jc w:val="center"/>
              <w:rPr>
                <w:sz w:val="22"/>
                <w:szCs w:val="22"/>
              </w:rPr>
            </w:pPr>
            <w:r w:rsidRPr="008C6C4F">
              <w:rPr>
                <w:sz w:val="22"/>
                <w:szCs w:val="22"/>
              </w:rPr>
              <w:t>2</w:t>
            </w:r>
          </w:p>
        </w:tc>
        <w:tc>
          <w:tcPr>
            <w:tcW w:w="1308" w:type="dxa"/>
            <w:tcBorders>
              <w:top w:val="nil"/>
              <w:left w:val="nil"/>
              <w:bottom w:val="single" w:sz="4" w:space="0" w:color="auto"/>
              <w:right w:val="single" w:sz="4" w:space="0" w:color="auto"/>
            </w:tcBorders>
            <w:shd w:val="clear" w:color="auto" w:fill="auto"/>
            <w:noWrap/>
            <w:vAlign w:val="center"/>
            <w:hideMark/>
          </w:tcPr>
          <w:p w14:paraId="2FB5D8AA" w14:textId="77777777" w:rsidR="00EF0BBA" w:rsidRPr="008C6C4F" w:rsidRDefault="00EF0BBA" w:rsidP="00EF0BBA">
            <w:pPr>
              <w:jc w:val="center"/>
              <w:rPr>
                <w:b/>
                <w:bCs/>
                <w:sz w:val="22"/>
                <w:szCs w:val="22"/>
              </w:rPr>
            </w:pPr>
            <w:r w:rsidRPr="008C6C4F">
              <w:rPr>
                <w:b/>
                <w:bCs/>
                <w:sz w:val="22"/>
                <w:szCs w:val="22"/>
              </w:rPr>
              <w:t>2</w:t>
            </w:r>
          </w:p>
        </w:tc>
      </w:tr>
      <w:tr w:rsidR="00EF0BBA" w:rsidRPr="008C6C4F" w14:paraId="3E2892D3" w14:textId="77777777" w:rsidTr="00EF0BBA">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613A498" w14:textId="77777777" w:rsidR="00EF0BBA" w:rsidRPr="008C6C4F" w:rsidRDefault="00EF0BBA" w:rsidP="00EF0BBA">
            <w:pPr>
              <w:jc w:val="center"/>
              <w:rPr>
                <w:b/>
                <w:bCs/>
                <w:sz w:val="22"/>
                <w:szCs w:val="22"/>
              </w:rPr>
            </w:pPr>
            <w:r w:rsidRPr="008C6C4F">
              <w:rPr>
                <w:b/>
                <w:bCs/>
                <w:sz w:val="22"/>
                <w:szCs w:val="22"/>
              </w:rPr>
              <w:t>24-30</w:t>
            </w:r>
          </w:p>
        </w:tc>
        <w:tc>
          <w:tcPr>
            <w:tcW w:w="1839" w:type="dxa"/>
            <w:tcBorders>
              <w:top w:val="nil"/>
              <w:left w:val="nil"/>
              <w:bottom w:val="single" w:sz="4" w:space="0" w:color="auto"/>
              <w:right w:val="single" w:sz="4" w:space="0" w:color="auto"/>
            </w:tcBorders>
            <w:shd w:val="clear" w:color="000000" w:fill="FFFFFF"/>
            <w:hideMark/>
          </w:tcPr>
          <w:p w14:paraId="3A9E1870" w14:textId="77777777" w:rsidR="00EF0BBA" w:rsidRPr="008C6C4F" w:rsidRDefault="00EF0BBA" w:rsidP="00EF0BBA">
            <w:pPr>
              <w:rPr>
                <w:sz w:val="22"/>
                <w:szCs w:val="22"/>
              </w:rPr>
            </w:pPr>
            <w:proofErr w:type="spellStart"/>
            <w:r w:rsidRPr="008C6C4F">
              <w:rPr>
                <w:sz w:val="22"/>
                <w:szCs w:val="22"/>
              </w:rPr>
              <w:t>Победовский</w:t>
            </w:r>
            <w:proofErr w:type="spellEnd"/>
            <w:r w:rsidRPr="008C6C4F">
              <w:rPr>
                <w:sz w:val="22"/>
                <w:szCs w:val="22"/>
              </w:rPr>
              <w:t xml:space="preserve"> филиал "Рощинский ЦО"</w:t>
            </w:r>
          </w:p>
        </w:tc>
        <w:tc>
          <w:tcPr>
            <w:tcW w:w="1315" w:type="dxa"/>
            <w:tcBorders>
              <w:top w:val="nil"/>
              <w:left w:val="nil"/>
              <w:bottom w:val="single" w:sz="4" w:space="0" w:color="auto"/>
              <w:right w:val="single" w:sz="4" w:space="0" w:color="auto"/>
            </w:tcBorders>
            <w:shd w:val="clear" w:color="000000" w:fill="FFFFFF"/>
            <w:vAlign w:val="bottom"/>
            <w:hideMark/>
          </w:tcPr>
          <w:p w14:paraId="5E1C4386" w14:textId="77777777" w:rsidR="00EF0BBA" w:rsidRPr="008C6C4F" w:rsidRDefault="00EF0BBA" w:rsidP="00EF0BBA">
            <w:pPr>
              <w:jc w:val="center"/>
              <w:rPr>
                <w:sz w:val="22"/>
                <w:szCs w:val="22"/>
              </w:rPr>
            </w:pPr>
            <w:r w:rsidRPr="008C6C4F">
              <w:rPr>
                <w:sz w:val="22"/>
                <w:szCs w:val="22"/>
              </w:rPr>
              <w:t>5</w:t>
            </w:r>
          </w:p>
        </w:tc>
        <w:tc>
          <w:tcPr>
            <w:tcW w:w="1305" w:type="dxa"/>
            <w:tcBorders>
              <w:top w:val="nil"/>
              <w:left w:val="nil"/>
              <w:bottom w:val="single" w:sz="4" w:space="0" w:color="auto"/>
              <w:right w:val="single" w:sz="4" w:space="0" w:color="auto"/>
            </w:tcBorders>
            <w:shd w:val="clear" w:color="000000" w:fill="FFFFFF"/>
            <w:vAlign w:val="bottom"/>
            <w:hideMark/>
          </w:tcPr>
          <w:p w14:paraId="7D57466A" w14:textId="77777777" w:rsidR="00EF0BBA" w:rsidRPr="008C6C4F" w:rsidRDefault="00EF0BBA" w:rsidP="00EF0BBA">
            <w:pPr>
              <w:jc w:val="center"/>
              <w:rPr>
                <w:sz w:val="22"/>
                <w:szCs w:val="22"/>
              </w:rPr>
            </w:pPr>
            <w:r w:rsidRPr="008C6C4F">
              <w:rPr>
                <w:sz w:val="22"/>
                <w:szCs w:val="22"/>
              </w:rPr>
              <w:t>4</w:t>
            </w:r>
          </w:p>
        </w:tc>
        <w:tc>
          <w:tcPr>
            <w:tcW w:w="1721" w:type="dxa"/>
            <w:tcBorders>
              <w:top w:val="nil"/>
              <w:left w:val="nil"/>
              <w:bottom w:val="single" w:sz="4" w:space="0" w:color="auto"/>
              <w:right w:val="single" w:sz="4" w:space="0" w:color="auto"/>
            </w:tcBorders>
            <w:shd w:val="clear" w:color="000000" w:fill="FFFFFF"/>
            <w:vAlign w:val="bottom"/>
            <w:hideMark/>
          </w:tcPr>
          <w:p w14:paraId="18354F70"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50354A23" w14:textId="77777777" w:rsidR="00EF0BBA" w:rsidRPr="008C6C4F" w:rsidRDefault="00EF0BBA" w:rsidP="00EF0BBA">
            <w:pPr>
              <w:jc w:val="center"/>
              <w:rPr>
                <w:sz w:val="22"/>
                <w:szCs w:val="22"/>
              </w:rPr>
            </w:pPr>
            <w:r w:rsidRPr="008C6C4F">
              <w:rPr>
                <w:sz w:val="22"/>
                <w:szCs w:val="22"/>
              </w:rPr>
              <w:t>2</w:t>
            </w:r>
          </w:p>
        </w:tc>
        <w:tc>
          <w:tcPr>
            <w:tcW w:w="1365" w:type="dxa"/>
            <w:tcBorders>
              <w:top w:val="nil"/>
              <w:left w:val="nil"/>
              <w:bottom w:val="single" w:sz="4" w:space="0" w:color="auto"/>
              <w:right w:val="single" w:sz="4" w:space="0" w:color="auto"/>
            </w:tcBorders>
            <w:shd w:val="clear" w:color="auto" w:fill="auto"/>
            <w:noWrap/>
            <w:vAlign w:val="bottom"/>
            <w:hideMark/>
          </w:tcPr>
          <w:p w14:paraId="276A0160" w14:textId="77777777" w:rsidR="00EF0BBA" w:rsidRPr="008C6C4F" w:rsidRDefault="00EF0BBA" w:rsidP="00EF0BBA">
            <w:pPr>
              <w:jc w:val="right"/>
              <w:rPr>
                <w:sz w:val="22"/>
                <w:szCs w:val="22"/>
              </w:rPr>
            </w:pPr>
            <w:r w:rsidRPr="008C6C4F">
              <w:rPr>
                <w:sz w:val="22"/>
                <w:szCs w:val="22"/>
              </w:rPr>
              <w:t>2</w:t>
            </w:r>
          </w:p>
        </w:tc>
        <w:tc>
          <w:tcPr>
            <w:tcW w:w="1395" w:type="dxa"/>
            <w:tcBorders>
              <w:top w:val="nil"/>
              <w:left w:val="nil"/>
              <w:bottom w:val="single" w:sz="4" w:space="0" w:color="auto"/>
              <w:right w:val="single" w:sz="4" w:space="0" w:color="auto"/>
            </w:tcBorders>
            <w:shd w:val="clear" w:color="auto" w:fill="auto"/>
            <w:vAlign w:val="bottom"/>
            <w:hideMark/>
          </w:tcPr>
          <w:p w14:paraId="28C37F7E" w14:textId="77777777" w:rsidR="00EF0BBA" w:rsidRPr="008C6C4F" w:rsidRDefault="00EF0BBA" w:rsidP="00EF0BBA">
            <w:pPr>
              <w:jc w:val="center"/>
              <w:rPr>
                <w:sz w:val="22"/>
                <w:szCs w:val="22"/>
              </w:rPr>
            </w:pPr>
            <w:r w:rsidRPr="008C6C4F">
              <w:rPr>
                <w:sz w:val="22"/>
                <w:szCs w:val="22"/>
              </w:rPr>
              <w:t>2</w:t>
            </w:r>
          </w:p>
        </w:tc>
        <w:tc>
          <w:tcPr>
            <w:tcW w:w="1308" w:type="dxa"/>
            <w:tcBorders>
              <w:top w:val="nil"/>
              <w:left w:val="nil"/>
              <w:bottom w:val="single" w:sz="4" w:space="0" w:color="auto"/>
              <w:right w:val="single" w:sz="4" w:space="0" w:color="auto"/>
            </w:tcBorders>
            <w:shd w:val="clear" w:color="auto" w:fill="auto"/>
            <w:noWrap/>
            <w:vAlign w:val="center"/>
            <w:hideMark/>
          </w:tcPr>
          <w:p w14:paraId="6EFEC06A" w14:textId="77777777" w:rsidR="00EF0BBA" w:rsidRPr="008C6C4F" w:rsidRDefault="00EF0BBA" w:rsidP="00EF0BBA">
            <w:pPr>
              <w:jc w:val="center"/>
              <w:rPr>
                <w:b/>
                <w:bCs/>
                <w:sz w:val="22"/>
                <w:szCs w:val="22"/>
              </w:rPr>
            </w:pPr>
            <w:r w:rsidRPr="008C6C4F">
              <w:rPr>
                <w:b/>
                <w:bCs/>
                <w:sz w:val="22"/>
                <w:szCs w:val="22"/>
              </w:rPr>
              <w:t>2</w:t>
            </w:r>
          </w:p>
        </w:tc>
      </w:tr>
      <w:tr w:rsidR="00EF0BBA" w:rsidRPr="008C6C4F" w14:paraId="0B6787DA"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5958D48" w14:textId="77777777" w:rsidR="00EF0BBA" w:rsidRPr="008C6C4F" w:rsidRDefault="00EF0BBA" w:rsidP="00EF0BBA">
            <w:pPr>
              <w:jc w:val="center"/>
              <w:rPr>
                <w:b/>
                <w:bCs/>
                <w:sz w:val="22"/>
                <w:szCs w:val="22"/>
              </w:rPr>
            </w:pPr>
            <w:r w:rsidRPr="008C6C4F">
              <w:rPr>
                <w:b/>
                <w:bCs/>
                <w:sz w:val="22"/>
                <w:szCs w:val="22"/>
              </w:rPr>
              <w:t>24-30</w:t>
            </w:r>
          </w:p>
        </w:tc>
        <w:tc>
          <w:tcPr>
            <w:tcW w:w="1839" w:type="dxa"/>
            <w:tcBorders>
              <w:top w:val="nil"/>
              <w:left w:val="nil"/>
              <w:bottom w:val="single" w:sz="4" w:space="0" w:color="auto"/>
              <w:right w:val="single" w:sz="4" w:space="0" w:color="auto"/>
            </w:tcBorders>
            <w:shd w:val="clear" w:color="000000" w:fill="FFFFFF"/>
            <w:hideMark/>
          </w:tcPr>
          <w:p w14:paraId="4559DAD3" w14:textId="77777777" w:rsidR="00EF0BBA" w:rsidRPr="008C6C4F" w:rsidRDefault="00EF0BBA" w:rsidP="00EF0BBA">
            <w:pPr>
              <w:rPr>
                <w:sz w:val="22"/>
                <w:szCs w:val="22"/>
              </w:rPr>
            </w:pPr>
            <w:r w:rsidRPr="008C6C4F">
              <w:rPr>
                <w:sz w:val="22"/>
                <w:szCs w:val="22"/>
              </w:rPr>
              <w:t>Семиозерская ООШ</w:t>
            </w:r>
          </w:p>
        </w:tc>
        <w:tc>
          <w:tcPr>
            <w:tcW w:w="1315" w:type="dxa"/>
            <w:tcBorders>
              <w:top w:val="nil"/>
              <w:left w:val="nil"/>
              <w:bottom w:val="single" w:sz="4" w:space="0" w:color="auto"/>
              <w:right w:val="single" w:sz="4" w:space="0" w:color="auto"/>
            </w:tcBorders>
            <w:shd w:val="clear" w:color="000000" w:fill="FFFFFF"/>
            <w:vAlign w:val="bottom"/>
            <w:hideMark/>
          </w:tcPr>
          <w:p w14:paraId="232C9810" w14:textId="77777777" w:rsidR="00EF0BBA" w:rsidRPr="008C6C4F" w:rsidRDefault="00EF0BBA" w:rsidP="00EF0BBA">
            <w:pPr>
              <w:jc w:val="center"/>
              <w:rPr>
                <w:sz w:val="22"/>
                <w:szCs w:val="22"/>
              </w:rPr>
            </w:pPr>
            <w:r w:rsidRPr="008C6C4F">
              <w:rPr>
                <w:sz w:val="22"/>
                <w:szCs w:val="22"/>
              </w:rPr>
              <w:t>12</w:t>
            </w:r>
          </w:p>
        </w:tc>
        <w:tc>
          <w:tcPr>
            <w:tcW w:w="1305" w:type="dxa"/>
            <w:tcBorders>
              <w:top w:val="nil"/>
              <w:left w:val="nil"/>
              <w:bottom w:val="single" w:sz="4" w:space="0" w:color="auto"/>
              <w:right w:val="single" w:sz="4" w:space="0" w:color="auto"/>
            </w:tcBorders>
            <w:shd w:val="clear" w:color="000000" w:fill="FFFFFF"/>
            <w:vAlign w:val="bottom"/>
            <w:hideMark/>
          </w:tcPr>
          <w:p w14:paraId="00D25543" w14:textId="77777777" w:rsidR="00EF0BBA" w:rsidRPr="008C6C4F" w:rsidRDefault="00EF0BBA" w:rsidP="00EF0BBA">
            <w:pPr>
              <w:jc w:val="center"/>
              <w:rPr>
                <w:sz w:val="22"/>
                <w:szCs w:val="22"/>
              </w:rPr>
            </w:pPr>
            <w:r w:rsidRPr="008C6C4F">
              <w:rPr>
                <w:sz w:val="22"/>
                <w:szCs w:val="22"/>
              </w:rPr>
              <w:t>8</w:t>
            </w:r>
          </w:p>
        </w:tc>
        <w:tc>
          <w:tcPr>
            <w:tcW w:w="1721" w:type="dxa"/>
            <w:tcBorders>
              <w:top w:val="nil"/>
              <w:left w:val="nil"/>
              <w:bottom w:val="single" w:sz="4" w:space="0" w:color="auto"/>
              <w:right w:val="single" w:sz="4" w:space="0" w:color="auto"/>
            </w:tcBorders>
            <w:shd w:val="clear" w:color="000000" w:fill="FFFFFF"/>
            <w:vAlign w:val="bottom"/>
            <w:hideMark/>
          </w:tcPr>
          <w:p w14:paraId="201DAEB4"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2DC3EE2F" w14:textId="77777777" w:rsidR="00EF0BBA" w:rsidRPr="008C6C4F" w:rsidRDefault="00EF0BBA" w:rsidP="00EF0BBA">
            <w:pPr>
              <w:jc w:val="center"/>
              <w:rPr>
                <w:sz w:val="22"/>
                <w:szCs w:val="22"/>
              </w:rPr>
            </w:pPr>
            <w:r w:rsidRPr="008C6C4F">
              <w:rPr>
                <w:sz w:val="22"/>
                <w:szCs w:val="22"/>
              </w:rPr>
              <w:t>2</w:t>
            </w:r>
          </w:p>
        </w:tc>
        <w:tc>
          <w:tcPr>
            <w:tcW w:w="1365" w:type="dxa"/>
            <w:tcBorders>
              <w:top w:val="nil"/>
              <w:left w:val="nil"/>
              <w:bottom w:val="single" w:sz="4" w:space="0" w:color="auto"/>
              <w:right w:val="single" w:sz="4" w:space="0" w:color="auto"/>
            </w:tcBorders>
            <w:shd w:val="clear" w:color="auto" w:fill="auto"/>
            <w:noWrap/>
            <w:vAlign w:val="bottom"/>
            <w:hideMark/>
          </w:tcPr>
          <w:p w14:paraId="5095484B" w14:textId="77777777" w:rsidR="00EF0BBA" w:rsidRPr="008C6C4F" w:rsidRDefault="00EF0BBA" w:rsidP="00EF0BBA">
            <w:pPr>
              <w:jc w:val="right"/>
              <w:rPr>
                <w:sz w:val="22"/>
                <w:szCs w:val="22"/>
              </w:rPr>
            </w:pPr>
            <w:r w:rsidRPr="008C6C4F">
              <w:rPr>
                <w:sz w:val="22"/>
                <w:szCs w:val="22"/>
              </w:rPr>
              <w:t>2</w:t>
            </w:r>
          </w:p>
        </w:tc>
        <w:tc>
          <w:tcPr>
            <w:tcW w:w="1395" w:type="dxa"/>
            <w:tcBorders>
              <w:top w:val="nil"/>
              <w:left w:val="nil"/>
              <w:bottom w:val="single" w:sz="4" w:space="0" w:color="auto"/>
              <w:right w:val="single" w:sz="4" w:space="0" w:color="auto"/>
            </w:tcBorders>
            <w:shd w:val="clear" w:color="auto" w:fill="auto"/>
            <w:vAlign w:val="bottom"/>
            <w:hideMark/>
          </w:tcPr>
          <w:p w14:paraId="0A0344D2" w14:textId="77777777" w:rsidR="00EF0BBA" w:rsidRPr="008C6C4F" w:rsidRDefault="00EF0BBA" w:rsidP="00EF0BBA">
            <w:pPr>
              <w:jc w:val="center"/>
              <w:rPr>
                <w:sz w:val="22"/>
                <w:szCs w:val="22"/>
              </w:rPr>
            </w:pPr>
            <w:r w:rsidRPr="008C6C4F">
              <w:rPr>
                <w:sz w:val="22"/>
                <w:szCs w:val="22"/>
              </w:rPr>
              <w:t>1</w:t>
            </w:r>
          </w:p>
        </w:tc>
        <w:tc>
          <w:tcPr>
            <w:tcW w:w="1308" w:type="dxa"/>
            <w:tcBorders>
              <w:top w:val="nil"/>
              <w:left w:val="nil"/>
              <w:bottom w:val="single" w:sz="4" w:space="0" w:color="auto"/>
              <w:right w:val="single" w:sz="4" w:space="0" w:color="auto"/>
            </w:tcBorders>
            <w:shd w:val="clear" w:color="auto" w:fill="auto"/>
            <w:noWrap/>
            <w:vAlign w:val="center"/>
            <w:hideMark/>
          </w:tcPr>
          <w:p w14:paraId="3A73E6BC" w14:textId="77777777" w:rsidR="00EF0BBA" w:rsidRPr="008C6C4F" w:rsidRDefault="00EF0BBA" w:rsidP="00EF0BBA">
            <w:pPr>
              <w:jc w:val="center"/>
              <w:rPr>
                <w:b/>
                <w:bCs/>
                <w:sz w:val="22"/>
                <w:szCs w:val="22"/>
              </w:rPr>
            </w:pPr>
            <w:r w:rsidRPr="008C6C4F">
              <w:rPr>
                <w:b/>
                <w:bCs/>
                <w:sz w:val="22"/>
                <w:szCs w:val="22"/>
              </w:rPr>
              <w:t>2</w:t>
            </w:r>
          </w:p>
        </w:tc>
      </w:tr>
      <w:tr w:rsidR="00EF0BBA" w:rsidRPr="008C6C4F" w14:paraId="389F4130"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DD36999" w14:textId="77777777" w:rsidR="00EF0BBA" w:rsidRPr="008C6C4F" w:rsidRDefault="00EF0BBA" w:rsidP="00EF0BBA">
            <w:pPr>
              <w:jc w:val="center"/>
              <w:rPr>
                <w:b/>
                <w:bCs/>
                <w:sz w:val="22"/>
                <w:szCs w:val="22"/>
              </w:rPr>
            </w:pPr>
            <w:r w:rsidRPr="008C6C4F">
              <w:rPr>
                <w:b/>
                <w:bCs/>
                <w:sz w:val="22"/>
                <w:szCs w:val="22"/>
              </w:rPr>
              <w:t>31-35</w:t>
            </w:r>
          </w:p>
        </w:tc>
        <w:tc>
          <w:tcPr>
            <w:tcW w:w="1839" w:type="dxa"/>
            <w:tcBorders>
              <w:top w:val="nil"/>
              <w:left w:val="nil"/>
              <w:bottom w:val="single" w:sz="4" w:space="0" w:color="auto"/>
              <w:right w:val="single" w:sz="4" w:space="0" w:color="auto"/>
            </w:tcBorders>
            <w:shd w:val="clear" w:color="000000" w:fill="FFFFFF"/>
            <w:hideMark/>
          </w:tcPr>
          <w:p w14:paraId="5286DD49" w14:textId="77777777" w:rsidR="00EF0BBA" w:rsidRPr="008C6C4F" w:rsidRDefault="00EF0BBA" w:rsidP="00EF0BBA">
            <w:pPr>
              <w:rPr>
                <w:sz w:val="22"/>
                <w:szCs w:val="22"/>
              </w:rPr>
            </w:pPr>
            <w:r w:rsidRPr="008C6C4F">
              <w:rPr>
                <w:sz w:val="22"/>
                <w:szCs w:val="22"/>
              </w:rPr>
              <w:t>Лесогорская СОШ</w:t>
            </w:r>
          </w:p>
        </w:tc>
        <w:tc>
          <w:tcPr>
            <w:tcW w:w="1315" w:type="dxa"/>
            <w:tcBorders>
              <w:top w:val="nil"/>
              <w:left w:val="nil"/>
              <w:bottom w:val="single" w:sz="4" w:space="0" w:color="auto"/>
              <w:right w:val="single" w:sz="4" w:space="0" w:color="auto"/>
            </w:tcBorders>
            <w:shd w:val="clear" w:color="000000" w:fill="FFFFFF"/>
            <w:vAlign w:val="bottom"/>
            <w:hideMark/>
          </w:tcPr>
          <w:p w14:paraId="1AE41708" w14:textId="77777777" w:rsidR="00EF0BBA" w:rsidRPr="008C6C4F" w:rsidRDefault="00EF0BBA" w:rsidP="00EF0BBA">
            <w:pPr>
              <w:jc w:val="center"/>
              <w:rPr>
                <w:sz w:val="22"/>
                <w:szCs w:val="22"/>
              </w:rPr>
            </w:pPr>
            <w:r w:rsidRPr="008C6C4F">
              <w:rPr>
                <w:sz w:val="22"/>
                <w:szCs w:val="22"/>
              </w:rPr>
              <w:t>7</w:t>
            </w:r>
          </w:p>
        </w:tc>
        <w:tc>
          <w:tcPr>
            <w:tcW w:w="1305" w:type="dxa"/>
            <w:tcBorders>
              <w:top w:val="nil"/>
              <w:left w:val="nil"/>
              <w:bottom w:val="single" w:sz="4" w:space="0" w:color="auto"/>
              <w:right w:val="single" w:sz="4" w:space="0" w:color="auto"/>
            </w:tcBorders>
            <w:shd w:val="clear" w:color="000000" w:fill="FFFFFF"/>
            <w:vAlign w:val="bottom"/>
            <w:hideMark/>
          </w:tcPr>
          <w:p w14:paraId="3B545BC2" w14:textId="77777777" w:rsidR="00EF0BBA" w:rsidRPr="008C6C4F" w:rsidRDefault="00EF0BBA" w:rsidP="00EF0BBA">
            <w:pPr>
              <w:jc w:val="center"/>
              <w:rPr>
                <w:sz w:val="22"/>
                <w:szCs w:val="22"/>
              </w:rPr>
            </w:pPr>
            <w:r w:rsidRPr="008C6C4F">
              <w:rPr>
                <w:sz w:val="22"/>
                <w:szCs w:val="22"/>
              </w:rPr>
              <w:t>5</w:t>
            </w:r>
          </w:p>
        </w:tc>
        <w:tc>
          <w:tcPr>
            <w:tcW w:w="1721" w:type="dxa"/>
            <w:tcBorders>
              <w:top w:val="nil"/>
              <w:left w:val="nil"/>
              <w:bottom w:val="single" w:sz="4" w:space="0" w:color="auto"/>
              <w:right w:val="single" w:sz="4" w:space="0" w:color="auto"/>
            </w:tcBorders>
            <w:shd w:val="clear" w:color="000000" w:fill="FFFFFF"/>
            <w:vAlign w:val="bottom"/>
            <w:hideMark/>
          </w:tcPr>
          <w:p w14:paraId="2E50F0C1"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7230D654" w14:textId="77777777" w:rsidR="00EF0BBA" w:rsidRPr="008C6C4F" w:rsidRDefault="00EF0BBA" w:rsidP="00EF0BBA">
            <w:pPr>
              <w:jc w:val="center"/>
              <w:rPr>
                <w:sz w:val="22"/>
                <w:szCs w:val="22"/>
              </w:rPr>
            </w:pPr>
            <w:r w:rsidRPr="008C6C4F">
              <w:rPr>
                <w:sz w:val="22"/>
                <w:szCs w:val="22"/>
              </w:rPr>
              <w:t>1</w:t>
            </w:r>
          </w:p>
        </w:tc>
        <w:tc>
          <w:tcPr>
            <w:tcW w:w="1365" w:type="dxa"/>
            <w:tcBorders>
              <w:top w:val="nil"/>
              <w:left w:val="nil"/>
              <w:bottom w:val="single" w:sz="4" w:space="0" w:color="auto"/>
              <w:right w:val="single" w:sz="4" w:space="0" w:color="auto"/>
            </w:tcBorders>
            <w:shd w:val="clear" w:color="auto" w:fill="auto"/>
            <w:noWrap/>
            <w:vAlign w:val="bottom"/>
            <w:hideMark/>
          </w:tcPr>
          <w:p w14:paraId="569B59E3" w14:textId="77777777" w:rsidR="00EF0BBA" w:rsidRPr="008C6C4F" w:rsidRDefault="00EF0BBA" w:rsidP="00EF0BBA">
            <w:pPr>
              <w:jc w:val="right"/>
              <w:rPr>
                <w:sz w:val="22"/>
                <w:szCs w:val="22"/>
              </w:rPr>
            </w:pPr>
            <w:r w:rsidRPr="008C6C4F">
              <w:rPr>
                <w:sz w:val="22"/>
                <w:szCs w:val="22"/>
              </w:rPr>
              <w:t>1</w:t>
            </w:r>
          </w:p>
        </w:tc>
        <w:tc>
          <w:tcPr>
            <w:tcW w:w="1395" w:type="dxa"/>
            <w:tcBorders>
              <w:top w:val="nil"/>
              <w:left w:val="nil"/>
              <w:bottom w:val="single" w:sz="4" w:space="0" w:color="auto"/>
              <w:right w:val="single" w:sz="4" w:space="0" w:color="auto"/>
            </w:tcBorders>
            <w:shd w:val="clear" w:color="auto" w:fill="auto"/>
            <w:vAlign w:val="bottom"/>
            <w:hideMark/>
          </w:tcPr>
          <w:p w14:paraId="20D43F98" w14:textId="77777777" w:rsidR="00EF0BBA" w:rsidRPr="008C6C4F" w:rsidRDefault="00EF0BBA" w:rsidP="00EF0BBA">
            <w:pPr>
              <w:jc w:val="center"/>
              <w:rPr>
                <w:sz w:val="22"/>
                <w:szCs w:val="22"/>
              </w:rPr>
            </w:pPr>
            <w:r w:rsidRPr="008C6C4F">
              <w:rPr>
                <w:sz w:val="22"/>
                <w:szCs w:val="22"/>
              </w:rPr>
              <w:t>1</w:t>
            </w:r>
          </w:p>
        </w:tc>
        <w:tc>
          <w:tcPr>
            <w:tcW w:w="1308" w:type="dxa"/>
            <w:tcBorders>
              <w:top w:val="nil"/>
              <w:left w:val="nil"/>
              <w:bottom w:val="single" w:sz="4" w:space="0" w:color="auto"/>
              <w:right w:val="single" w:sz="4" w:space="0" w:color="auto"/>
            </w:tcBorders>
            <w:shd w:val="clear" w:color="auto" w:fill="auto"/>
            <w:noWrap/>
            <w:vAlign w:val="center"/>
            <w:hideMark/>
          </w:tcPr>
          <w:p w14:paraId="099873CD" w14:textId="77777777" w:rsidR="00EF0BBA" w:rsidRPr="008C6C4F" w:rsidRDefault="00EF0BBA" w:rsidP="00EF0BBA">
            <w:pPr>
              <w:jc w:val="center"/>
              <w:rPr>
                <w:b/>
                <w:bCs/>
                <w:sz w:val="22"/>
                <w:szCs w:val="22"/>
              </w:rPr>
            </w:pPr>
            <w:r w:rsidRPr="008C6C4F">
              <w:rPr>
                <w:b/>
                <w:bCs/>
                <w:sz w:val="22"/>
                <w:szCs w:val="22"/>
              </w:rPr>
              <w:t>1</w:t>
            </w:r>
          </w:p>
        </w:tc>
      </w:tr>
      <w:tr w:rsidR="00EF0BBA" w:rsidRPr="008C6C4F" w14:paraId="441B17B8" w14:textId="77777777" w:rsidTr="00EF0BBA">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0948D60" w14:textId="77777777" w:rsidR="00EF0BBA" w:rsidRPr="008C6C4F" w:rsidRDefault="00EF0BBA" w:rsidP="00EF0BBA">
            <w:pPr>
              <w:jc w:val="center"/>
              <w:rPr>
                <w:b/>
                <w:bCs/>
                <w:sz w:val="22"/>
                <w:szCs w:val="22"/>
              </w:rPr>
            </w:pPr>
            <w:r w:rsidRPr="008C6C4F">
              <w:rPr>
                <w:b/>
                <w:bCs/>
                <w:sz w:val="22"/>
                <w:szCs w:val="22"/>
              </w:rPr>
              <w:t>31-35</w:t>
            </w:r>
          </w:p>
        </w:tc>
        <w:tc>
          <w:tcPr>
            <w:tcW w:w="1839" w:type="dxa"/>
            <w:tcBorders>
              <w:top w:val="nil"/>
              <w:left w:val="nil"/>
              <w:bottom w:val="single" w:sz="4" w:space="0" w:color="auto"/>
              <w:right w:val="single" w:sz="4" w:space="0" w:color="auto"/>
            </w:tcBorders>
            <w:shd w:val="clear" w:color="000000" w:fill="FFFFFF"/>
            <w:hideMark/>
          </w:tcPr>
          <w:p w14:paraId="6E008BE4" w14:textId="77777777" w:rsidR="00EF0BBA" w:rsidRPr="008C6C4F" w:rsidRDefault="00EF0BBA" w:rsidP="00EF0BBA">
            <w:pPr>
              <w:rPr>
                <w:sz w:val="22"/>
                <w:szCs w:val="22"/>
              </w:rPr>
            </w:pPr>
            <w:proofErr w:type="spellStart"/>
            <w:r w:rsidRPr="008C6C4F">
              <w:rPr>
                <w:sz w:val="22"/>
                <w:szCs w:val="22"/>
              </w:rPr>
              <w:t>Коробицынский</w:t>
            </w:r>
            <w:proofErr w:type="spellEnd"/>
            <w:r w:rsidRPr="008C6C4F">
              <w:rPr>
                <w:sz w:val="22"/>
                <w:szCs w:val="22"/>
              </w:rPr>
              <w:t xml:space="preserve"> филиал в п. Красносельское</w:t>
            </w:r>
          </w:p>
        </w:tc>
        <w:tc>
          <w:tcPr>
            <w:tcW w:w="1315" w:type="dxa"/>
            <w:tcBorders>
              <w:top w:val="nil"/>
              <w:left w:val="nil"/>
              <w:bottom w:val="single" w:sz="4" w:space="0" w:color="auto"/>
              <w:right w:val="single" w:sz="4" w:space="0" w:color="auto"/>
            </w:tcBorders>
            <w:shd w:val="clear" w:color="000000" w:fill="FFFFFF"/>
            <w:vAlign w:val="bottom"/>
            <w:hideMark/>
          </w:tcPr>
          <w:p w14:paraId="260398E0" w14:textId="77777777" w:rsidR="00EF0BBA" w:rsidRPr="008C6C4F" w:rsidRDefault="00EF0BBA" w:rsidP="00EF0BBA">
            <w:pPr>
              <w:jc w:val="center"/>
              <w:rPr>
                <w:sz w:val="22"/>
                <w:szCs w:val="22"/>
              </w:rPr>
            </w:pPr>
            <w:r w:rsidRPr="008C6C4F">
              <w:rPr>
                <w:sz w:val="22"/>
                <w:szCs w:val="22"/>
              </w:rPr>
              <w:t>1</w:t>
            </w:r>
          </w:p>
        </w:tc>
        <w:tc>
          <w:tcPr>
            <w:tcW w:w="1305" w:type="dxa"/>
            <w:tcBorders>
              <w:top w:val="nil"/>
              <w:left w:val="nil"/>
              <w:bottom w:val="single" w:sz="4" w:space="0" w:color="auto"/>
              <w:right w:val="single" w:sz="4" w:space="0" w:color="auto"/>
            </w:tcBorders>
            <w:shd w:val="clear" w:color="000000" w:fill="FFFFFF"/>
            <w:vAlign w:val="bottom"/>
            <w:hideMark/>
          </w:tcPr>
          <w:p w14:paraId="730C8457" w14:textId="77777777" w:rsidR="00EF0BBA" w:rsidRPr="008C6C4F" w:rsidRDefault="00EF0BBA" w:rsidP="00EF0BBA">
            <w:pPr>
              <w:jc w:val="center"/>
              <w:rPr>
                <w:sz w:val="22"/>
                <w:szCs w:val="22"/>
              </w:rPr>
            </w:pPr>
            <w:r w:rsidRPr="008C6C4F">
              <w:rPr>
                <w:sz w:val="22"/>
                <w:szCs w:val="22"/>
              </w:rPr>
              <w:t>1</w:t>
            </w:r>
          </w:p>
        </w:tc>
        <w:tc>
          <w:tcPr>
            <w:tcW w:w="1721" w:type="dxa"/>
            <w:tcBorders>
              <w:top w:val="nil"/>
              <w:left w:val="nil"/>
              <w:bottom w:val="single" w:sz="4" w:space="0" w:color="auto"/>
              <w:right w:val="single" w:sz="4" w:space="0" w:color="auto"/>
            </w:tcBorders>
            <w:shd w:val="clear" w:color="000000" w:fill="FFFFFF"/>
            <w:vAlign w:val="bottom"/>
            <w:hideMark/>
          </w:tcPr>
          <w:p w14:paraId="423DFBEF"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5EF6E341" w14:textId="77777777" w:rsidR="00EF0BBA" w:rsidRPr="008C6C4F" w:rsidRDefault="00EF0BBA" w:rsidP="00EF0BBA">
            <w:pPr>
              <w:jc w:val="center"/>
              <w:rPr>
                <w:sz w:val="22"/>
                <w:szCs w:val="22"/>
              </w:rPr>
            </w:pPr>
            <w:r w:rsidRPr="008C6C4F">
              <w:rPr>
                <w:sz w:val="22"/>
                <w:szCs w:val="22"/>
              </w:rPr>
              <w:t>1</w:t>
            </w:r>
          </w:p>
        </w:tc>
        <w:tc>
          <w:tcPr>
            <w:tcW w:w="1365" w:type="dxa"/>
            <w:tcBorders>
              <w:top w:val="nil"/>
              <w:left w:val="nil"/>
              <w:bottom w:val="single" w:sz="4" w:space="0" w:color="auto"/>
              <w:right w:val="single" w:sz="4" w:space="0" w:color="auto"/>
            </w:tcBorders>
            <w:shd w:val="clear" w:color="auto" w:fill="auto"/>
            <w:noWrap/>
            <w:vAlign w:val="bottom"/>
            <w:hideMark/>
          </w:tcPr>
          <w:p w14:paraId="40790FE0" w14:textId="77777777" w:rsidR="00EF0BBA" w:rsidRPr="008C6C4F" w:rsidRDefault="00EF0BBA" w:rsidP="00EF0BBA">
            <w:pPr>
              <w:jc w:val="right"/>
              <w:rPr>
                <w:sz w:val="22"/>
                <w:szCs w:val="22"/>
              </w:rPr>
            </w:pPr>
            <w:r w:rsidRPr="008C6C4F">
              <w:rPr>
                <w:sz w:val="22"/>
                <w:szCs w:val="22"/>
              </w:rPr>
              <w:t>1</w:t>
            </w:r>
          </w:p>
        </w:tc>
        <w:tc>
          <w:tcPr>
            <w:tcW w:w="1395" w:type="dxa"/>
            <w:tcBorders>
              <w:top w:val="nil"/>
              <w:left w:val="nil"/>
              <w:bottom w:val="single" w:sz="4" w:space="0" w:color="auto"/>
              <w:right w:val="single" w:sz="4" w:space="0" w:color="auto"/>
            </w:tcBorders>
            <w:shd w:val="clear" w:color="auto" w:fill="auto"/>
            <w:vAlign w:val="bottom"/>
            <w:hideMark/>
          </w:tcPr>
          <w:p w14:paraId="7F62E75A" w14:textId="77777777" w:rsidR="00EF0BBA" w:rsidRPr="008C6C4F" w:rsidRDefault="00EF0BBA" w:rsidP="00EF0BBA">
            <w:pPr>
              <w:jc w:val="center"/>
              <w:rPr>
                <w:sz w:val="22"/>
                <w:szCs w:val="22"/>
              </w:rPr>
            </w:pPr>
            <w:r w:rsidRPr="008C6C4F">
              <w:rPr>
                <w:sz w:val="22"/>
                <w:szCs w:val="22"/>
              </w:rPr>
              <w:t>1</w:t>
            </w:r>
          </w:p>
        </w:tc>
        <w:tc>
          <w:tcPr>
            <w:tcW w:w="1308" w:type="dxa"/>
            <w:tcBorders>
              <w:top w:val="nil"/>
              <w:left w:val="nil"/>
              <w:bottom w:val="single" w:sz="4" w:space="0" w:color="auto"/>
              <w:right w:val="single" w:sz="4" w:space="0" w:color="auto"/>
            </w:tcBorders>
            <w:shd w:val="clear" w:color="auto" w:fill="auto"/>
            <w:noWrap/>
            <w:vAlign w:val="center"/>
            <w:hideMark/>
          </w:tcPr>
          <w:p w14:paraId="105265E1" w14:textId="77777777" w:rsidR="00EF0BBA" w:rsidRPr="008C6C4F" w:rsidRDefault="00EF0BBA" w:rsidP="00EF0BBA">
            <w:pPr>
              <w:jc w:val="center"/>
              <w:rPr>
                <w:b/>
                <w:bCs/>
                <w:sz w:val="22"/>
                <w:szCs w:val="22"/>
              </w:rPr>
            </w:pPr>
            <w:r w:rsidRPr="008C6C4F">
              <w:rPr>
                <w:b/>
                <w:bCs/>
                <w:sz w:val="22"/>
                <w:szCs w:val="22"/>
              </w:rPr>
              <w:t>1</w:t>
            </w:r>
          </w:p>
        </w:tc>
      </w:tr>
      <w:tr w:rsidR="00EF0BBA" w:rsidRPr="008C6C4F" w14:paraId="5ABBF01E" w14:textId="77777777" w:rsidTr="00EF0BBA">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5E69C369" w14:textId="77777777" w:rsidR="00EF0BBA" w:rsidRPr="008C6C4F" w:rsidRDefault="00EF0BBA" w:rsidP="00EF0BBA">
            <w:pPr>
              <w:jc w:val="center"/>
              <w:rPr>
                <w:b/>
                <w:bCs/>
                <w:sz w:val="22"/>
                <w:szCs w:val="22"/>
              </w:rPr>
            </w:pPr>
            <w:r w:rsidRPr="008C6C4F">
              <w:rPr>
                <w:b/>
                <w:bCs/>
                <w:sz w:val="22"/>
                <w:szCs w:val="22"/>
              </w:rPr>
              <w:t>31-35</w:t>
            </w:r>
          </w:p>
        </w:tc>
        <w:tc>
          <w:tcPr>
            <w:tcW w:w="1839" w:type="dxa"/>
            <w:tcBorders>
              <w:top w:val="nil"/>
              <w:left w:val="nil"/>
              <w:bottom w:val="single" w:sz="4" w:space="0" w:color="auto"/>
              <w:right w:val="single" w:sz="4" w:space="0" w:color="auto"/>
            </w:tcBorders>
            <w:shd w:val="clear" w:color="000000" w:fill="FFFFFF"/>
            <w:hideMark/>
          </w:tcPr>
          <w:p w14:paraId="1A7A7D9F" w14:textId="77777777" w:rsidR="00EF0BBA" w:rsidRPr="008C6C4F" w:rsidRDefault="00EF0BBA" w:rsidP="00EF0BBA">
            <w:pPr>
              <w:rPr>
                <w:sz w:val="22"/>
                <w:szCs w:val="22"/>
              </w:rPr>
            </w:pPr>
            <w:proofErr w:type="spellStart"/>
            <w:r w:rsidRPr="008C6C4F">
              <w:rPr>
                <w:sz w:val="22"/>
                <w:szCs w:val="22"/>
              </w:rPr>
              <w:t>Краснодолинский</w:t>
            </w:r>
            <w:proofErr w:type="spellEnd"/>
            <w:r w:rsidRPr="008C6C4F">
              <w:rPr>
                <w:sz w:val="22"/>
                <w:szCs w:val="22"/>
              </w:rPr>
              <w:t xml:space="preserve"> филиал "Приморский ЦО"</w:t>
            </w:r>
          </w:p>
        </w:tc>
        <w:tc>
          <w:tcPr>
            <w:tcW w:w="1315" w:type="dxa"/>
            <w:tcBorders>
              <w:top w:val="nil"/>
              <w:left w:val="nil"/>
              <w:bottom w:val="single" w:sz="4" w:space="0" w:color="auto"/>
              <w:right w:val="single" w:sz="4" w:space="0" w:color="auto"/>
            </w:tcBorders>
            <w:shd w:val="clear" w:color="000000" w:fill="FFFFFF"/>
            <w:vAlign w:val="bottom"/>
            <w:hideMark/>
          </w:tcPr>
          <w:p w14:paraId="6831F482" w14:textId="77777777" w:rsidR="00EF0BBA" w:rsidRPr="008C6C4F" w:rsidRDefault="00EF0BBA" w:rsidP="00EF0BBA">
            <w:pPr>
              <w:jc w:val="center"/>
              <w:rPr>
                <w:sz w:val="22"/>
                <w:szCs w:val="22"/>
              </w:rPr>
            </w:pPr>
            <w:r w:rsidRPr="008C6C4F">
              <w:rPr>
                <w:sz w:val="22"/>
                <w:szCs w:val="22"/>
              </w:rPr>
              <w:t>6</w:t>
            </w:r>
          </w:p>
        </w:tc>
        <w:tc>
          <w:tcPr>
            <w:tcW w:w="1305" w:type="dxa"/>
            <w:tcBorders>
              <w:top w:val="nil"/>
              <w:left w:val="nil"/>
              <w:bottom w:val="single" w:sz="4" w:space="0" w:color="auto"/>
              <w:right w:val="single" w:sz="4" w:space="0" w:color="auto"/>
            </w:tcBorders>
            <w:shd w:val="clear" w:color="000000" w:fill="FFFFFF"/>
            <w:vAlign w:val="bottom"/>
            <w:hideMark/>
          </w:tcPr>
          <w:p w14:paraId="5F7DFE75" w14:textId="77777777" w:rsidR="00EF0BBA" w:rsidRPr="008C6C4F" w:rsidRDefault="00EF0BBA" w:rsidP="00EF0BBA">
            <w:pPr>
              <w:jc w:val="center"/>
              <w:rPr>
                <w:sz w:val="22"/>
                <w:szCs w:val="22"/>
              </w:rPr>
            </w:pPr>
            <w:r w:rsidRPr="008C6C4F">
              <w:rPr>
                <w:sz w:val="22"/>
                <w:szCs w:val="22"/>
              </w:rPr>
              <w:t>6</w:t>
            </w:r>
          </w:p>
        </w:tc>
        <w:tc>
          <w:tcPr>
            <w:tcW w:w="1721" w:type="dxa"/>
            <w:tcBorders>
              <w:top w:val="nil"/>
              <w:left w:val="nil"/>
              <w:bottom w:val="single" w:sz="4" w:space="0" w:color="auto"/>
              <w:right w:val="single" w:sz="4" w:space="0" w:color="auto"/>
            </w:tcBorders>
            <w:shd w:val="clear" w:color="000000" w:fill="FFFFFF"/>
            <w:vAlign w:val="bottom"/>
            <w:hideMark/>
          </w:tcPr>
          <w:p w14:paraId="7F97C988"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7D1B7059" w14:textId="77777777" w:rsidR="00EF0BBA" w:rsidRPr="008C6C4F" w:rsidRDefault="00EF0BBA" w:rsidP="00EF0BBA">
            <w:pPr>
              <w:jc w:val="center"/>
              <w:rPr>
                <w:sz w:val="22"/>
                <w:szCs w:val="22"/>
              </w:rPr>
            </w:pPr>
            <w:r w:rsidRPr="008C6C4F">
              <w:rPr>
                <w:sz w:val="22"/>
                <w:szCs w:val="22"/>
              </w:rPr>
              <w:t>1</w:t>
            </w:r>
          </w:p>
        </w:tc>
        <w:tc>
          <w:tcPr>
            <w:tcW w:w="1365" w:type="dxa"/>
            <w:tcBorders>
              <w:top w:val="nil"/>
              <w:left w:val="nil"/>
              <w:bottom w:val="single" w:sz="4" w:space="0" w:color="auto"/>
              <w:right w:val="single" w:sz="4" w:space="0" w:color="auto"/>
            </w:tcBorders>
            <w:shd w:val="clear" w:color="auto" w:fill="auto"/>
            <w:noWrap/>
            <w:vAlign w:val="bottom"/>
            <w:hideMark/>
          </w:tcPr>
          <w:p w14:paraId="20B1EF9C" w14:textId="77777777" w:rsidR="00EF0BBA" w:rsidRPr="008C6C4F" w:rsidRDefault="00EF0BBA" w:rsidP="00EF0BBA">
            <w:pPr>
              <w:jc w:val="right"/>
              <w:rPr>
                <w:sz w:val="22"/>
                <w:szCs w:val="22"/>
              </w:rPr>
            </w:pPr>
            <w:r w:rsidRPr="008C6C4F">
              <w:rPr>
                <w:sz w:val="22"/>
                <w:szCs w:val="22"/>
              </w:rPr>
              <w:t>1</w:t>
            </w:r>
          </w:p>
        </w:tc>
        <w:tc>
          <w:tcPr>
            <w:tcW w:w="1395" w:type="dxa"/>
            <w:tcBorders>
              <w:top w:val="nil"/>
              <w:left w:val="nil"/>
              <w:bottom w:val="single" w:sz="4" w:space="0" w:color="auto"/>
              <w:right w:val="single" w:sz="4" w:space="0" w:color="auto"/>
            </w:tcBorders>
            <w:shd w:val="clear" w:color="auto" w:fill="auto"/>
            <w:vAlign w:val="bottom"/>
            <w:hideMark/>
          </w:tcPr>
          <w:p w14:paraId="6541EF17" w14:textId="77777777" w:rsidR="00EF0BBA" w:rsidRPr="008C6C4F" w:rsidRDefault="00EF0BBA" w:rsidP="00EF0BBA">
            <w:pPr>
              <w:jc w:val="center"/>
              <w:rPr>
                <w:sz w:val="22"/>
                <w:szCs w:val="22"/>
              </w:rPr>
            </w:pPr>
            <w:r w:rsidRPr="008C6C4F">
              <w:rPr>
                <w:sz w:val="22"/>
                <w:szCs w:val="22"/>
              </w:rPr>
              <w:t>1</w:t>
            </w:r>
          </w:p>
        </w:tc>
        <w:tc>
          <w:tcPr>
            <w:tcW w:w="1308" w:type="dxa"/>
            <w:tcBorders>
              <w:top w:val="nil"/>
              <w:left w:val="nil"/>
              <w:bottom w:val="single" w:sz="4" w:space="0" w:color="auto"/>
              <w:right w:val="single" w:sz="4" w:space="0" w:color="auto"/>
            </w:tcBorders>
            <w:shd w:val="clear" w:color="auto" w:fill="auto"/>
            <w:noWrap/>
            <w:vAlign w:val="center"/>
            <w:hideMark/>
          </w:tcPr>
          <w:p w14:paraId="2D7E20C5" w14:textId="77777777" w:rsidR="00EF0BBA" w:rsidRPr="008C6C4F" w:rsidRDefault="00EF0BBA" w:rsidP="00EF0BBA">
            <w:pPr>
              <w:jc w:val="center"/>
              <w:rPr>
                <w:b/>
                <w:bCs/>
                <w:sz w:val="22"/>
                <w:szCs w:val="22"/>
              </w:rPr>
            </w:pPr>
            <w:r w:rsidRPr="008C6C4F">
              <w:rPr>
                <w:b/>
                <w:bCs/>
                <w:sz w:val="22"/>
                <w:szCs w:val="22"/>
              </w:rPr>
              <w:t>1</w:t>
            </w:r>
          </w:p>
        </w:tc>
      </w:tr>
      <w:tr w:rsidR="00EF0BBA" w:rsidRPr="008C6C4F" w14:paraId="19B45B89"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76F7A4D5" w14:textId="77777777" w:rsidR="00EF0BBA" w:rsidRPr="008C6C4F" w:rsidRDefault="00EF0BBA" w:rsidP="00EF0BBA">
            <w:pPr>
              <w:jc w:val="center"/>
              <w:rPr>
                <w:b/>
                <w:bCs/>
                <w:sz w:val="22"/>
                <w:szCs w:val="22"/>
              </w:rPr>
            </w:pPr>
            <w:r w:rsidRPr="008C6C4F">
              <w:rPr>
                <w:b/>
                <w:bCs/>
                <w:sz w:val="22"/>
                <w:szCs w:val="22"/>
              </w:rPr>
              <w:t>31-35</w:t>
            </w:r>
          </w:p>
        </w:tc>
        <w:tc>
          <w:tcPr>
            <w:tcW w:w="1839" w:type="dxa"/>
            <w:tcBorders>
              <w:top w:val="nil"/>
              <w:left w:val="nil"/>
              <w:bottom w:val="single" w:sz="4" w:space="0" w:color="auto"/>
              <w:right w:val="single" w:sz="4" w:space="0" w:color="auto"/>
            </w:tcBorders>
            <w:shd w:val="clear" w:color="000000" w:fill="FFFFFF"/>
            <w:hideMark/>
          </w:tcPr>
          <w:p w14:paraId="157B7BD6" w14:textId="77777777" w:rsidR="00EF0BBA" w:rsidRPr="008C6C4F" w:rsidRDefault="00EF0BBA" w:rsidP="00EF0BBA">
            <w:pPr>
              <w:rPr>
                <w:sz w:val="22"/>
                <w:szCs w:val="22"/>
              </w:rPr>
            </w:pPr>
            <w:r w:rsidRPr="008C6C4F">
              <w:rPr>
                <w:sz w:val="22"/>
                <w:szCs w:val="22"/>
              </w:rPr>
              <w:t>Гавриловская ООШ</w:t>
            </w:r>
          </w:p>
        </w:tc>
        <w:tc>
          <w:tcPr>
            <w:tcW w:w="1315" w:type="dxa"/>
            <w:tcBorders>
              <w:top w:val="nil"/>
              <w:left w:val="nil"/>
              <w:bottom w:val="single" w:sz="4" w:space="0" w:color="auto"/>
              <w:right w:val="single" w:sz="4" w:space="0" w:color="auto"/>
            </w:tcBorders>
            <w:shd w:val="clear" w:color="000000" w:fill="FFFFFF"/>
            <w:vAlign w:val="bottom"/>
            <w:hideMark/>
          </w:tcPr>
          <w:p w14:paraId="3D4A8F58" w14:textId="77777777" w:rsidR="00EF0BBA" w:rsidRPr="008C6C4F" w:rsidRDefault="00EF0BBA" w:rsidP="00EF0BBA">
            <w:pPr>
              <w:jc w:val="center"/>
              <w:rPr>
                <w:sz w:val="22"/>
                <w:szCs w:val="22"/>
              </w:rPr>
            </w:pPr>
            <w:r w:rsidRPr="008C6C4F">
              <w:rPr>
                <w:sz w:val="22"/>
                <w:szCs w:val="22"/>
              </w:rPr>
              <w:t>12</w:t>
            </w:r>
          </w:p>
        </w:tc>
        <w:tc>
          <w:tcPr>
            <w:tcW w:w="1305" w:type="dxa"/>
            <w:tcBorders>
              <w:top w:val="nil"/>
              <w:left w:val="nil"/>
              <w:bottom w:val="single" w:sz="4" w:space="0" w:color="auto"/>
              <w:right w:val="single" w:sz="4" w:space="0" w:color="auto"/>
            </w:tcBorders>
            <w:shd w:val="clear" w:color="000000" w:fill="FFFFFF"/>
            <w:vAlign w:val="bottom"/>
            <w:hideMark/>
          </w:tcPr>
          <w:p w14:paraId="7069EB32" w14:textId="77777777" w:rsidR="00EF0BBA" w:rsidRPr="008C6C4F" w:rsidRDefault="00EF0BBA" w:rsidP="00EF0BBA">
            <w:pPr>
              <w:jc w:val="center"/>
              <w:rPr>
                <w:sz w:val="22"/>
                <w:szCs w:val="22"/>
              </w:rPr>
            </w:pPr>
            <w:r w:rsidRPr="008C6C4F">
              <w:rPr>
                <w:sz w:val="22"/>
                <w:szCs w:val="22"/>
              </w:rPr>
              <w:t>9</w:t>
            </w:r>
          </w:p>
        </w:tc>
        <w:tc>
          <w:tcPr>
            <w:tcW w:w="1721" w:type="dxa"/>
            <w:tcBorders>
              <w:top w:val="nil"/>
              <w:left w:val="nil"/>
              <w:bottom w:val="single" w:sz="4" w:space="0" w:color="auto"/>
              <w:right w:val="single" w:sz="4" w:space="0" w:color="auto"/>
            </w:tcBorders>
            <w:shd w:val="clear" w:color="000000" w:fill="FFFFFF"/>
            <w:vAlign w:val="bottom"/>
            <w:hideMark/>
          </w:tcPr>
          <w:p w14:paraId="2A70E144"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477EAA2C" w14:textId="77777777" w:rsidR="00EF0BBA" w:rsidRPr="008C6C4F" w:rsidRDefault="00EF0BBA" w:rsidP="00EF0BBA">
            <w:pPr>
              <w:jc w:val="center"/>
              <w:rPr>
                <w:sz w:val="22"/>
                <w:szCs w:val="22"/>
              </w:rPr>
            </w:pPr>
            <w:r w:rsidRPr="008C6C4F">
              <w:rPr>
                <w:sz w:val="22"/>
                <w:szCs w:val="22"/>
              </w:rPr>
              <w:t>1</w:t>
            </w:r>
          </w:p>
        </w:tc>
        <w:tc>
          <w:tcPr>
            <w:tcW w:w="1365" w:type="dxa"/>
            <w:tcBorders>
              <w:top w:val="nil"/>
              <w:left w:val="nil"/>
              <w:bottom w:val="single" w:sz="4" w:space="0" w:color="auto"/>
              <w:right w:val="single" w:sz="4" w:space="0" w:color="auto"/>
            </w:tcBorders>
            <w:shd w:val="clear" w:color="auto" w:fill="auto"/>
            <w:noWrap/>
            <w:vAlign w:val="bottom"/>
            <w:hideMark/>
          </w:tcPr>
          <w:p w14:paraId="615323DD" w14:textId="77777777" w:rsidR="00EF0BBA" w:rsidRPr="008C6C4F" w:rsidRDefault="00EF0BBA" w:rsidP="00EF0BBA">
            <w:pPr>
              <w:jc w:val="right"/>
              <w:rPr>
                <w:sz w:val="22"/>
                <w:szCs w:val="22"/>
              </w:rPr>
            </w:pPr>
            <w:r w:rsidRPr="008C6C4F">
              <w:rPr>
                <w:sz w:val="22"/>
                <w:szCs w:val="22"/>
              </w:rPr>
              <w:t>1</w:t>
            </w:r>
          </w:p>
        </w:tc>
        <w:tc>
          <w:tcPr>
            <w:tcW w:w="1395" w:type="dxa"/>
            <w:tcBorders>
              <w:top w:val="nil"/>
              <w:left w:val="nil"/>
              <w:bottom w:val="single" w:sz="4" w:space="0" w:color="auto"/>
              <w:right w:val="single" w:sz="4" w:space="0" w:color="auto"/>
            </w:tcBorders>
            <w:shd w:val="clear" w:color="auto" w:fill="auto"/>
            <w:vAlign w:val="bottom"/>
            <w:hideMark/>
          </w:tcPr>
          <w:p w14:paraId="4D93B2DF" w14:textId="77777777" w:rsidR="00EF0BBA" w:rsidRPr="008C6C4F" w:rsidRDefault="00EF0BBA" w:rsidP="00EF0BBA">
            <w:pPr>
              <w:jc w:val="center"/>
              <w:rPr>
                <w:sz w:val="22"/>
                <w:szCs w:val="22"/>
              </w:rPr>
            </w:pPr>
            <w:r w:rsidRPr="008C6C4F">
              <w:rPr>
                <w:sz w:val="22"/>
                <w:szCs w:val="22"/>
              </w:rPr>
              <w:t>1</w:t>
            </w:r>
          </w:p>
        </w:tc>
        <w:tc>
          <w:tcPr>
            <w:tcW w:w="1308" w:type="dxa"/>
            <w:tcBorders>
              <w:top w:val="nil"/>
              <w:left w:val="nil"/>
              <w:bottom w:val="single" w:sz="4" w:space="0" w:color="auto"/>
              <w:right w:val="single" w:sz="4" w:space="0" w:color="auto"/>
            </w:tcBorders>
            <w:shd w:val="clear" w:color="auto" w:fill="auto"/>
            <w:noWrap/>
            <w:vAlign w:val="center"/>
            <w:hideMark/>
          </w:tcPr>
          <w:p w14:paraId="3641E9D5" w14:textId="77777777" w:rsidR="00EF0BBA" w:rsidRPr="008C6C4F" w:rsidRDefault="00EF0BBA" w:rsidP="00EF0BBA">
            <w:pPr>
              <w:jc w:val="center"/>
              <w:rPr>
                <w:b/>
                <w:bCs/>
                <w:sz w:val="22"/>
                <w:szCs w:val="22"/>
              </w:rPr>
            </w:pPr>
            <w:r w:rsidRPr="008C6C4F">
              <w:rPr>
                <w:b/>
                <w:bCs/>
                <w:sz w:val="22"/>
                <w:szCs w:val="22"/>
              </w:rPr>
              <w:t>1</w:t>
            </w:r>
          </w:p>
        </w:tc>
      </w:tr>
      <w:tr w:rsidR="00EF0BBA" w:rsidRPr="008C6C4F" w14:paraId="06CC2183" w14:textId="77777777" w:rsidTr="00EF0BBA">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728515D" w14:textId="77777777" w:rsidR="00EF0BBA" w:rsidRPr="008C6C4F" w:rsidRDefault="00EF0BBA" w:rsidP="00EF0BBA">
            <w:pPr>
              <w:jc w:val="center"/>
              <w:rPr>
                <w:b/>
                <w:bCs/>
                <w:sz w:val="22"/>
                <w:szCs w:val="22"/>
              </w:rPr>
            </w:pPr>
            <w:r w:rsidRPr="008C6C4F">
              <w:rPr>
                <w:b/>
                <w:bCs/>
                <w:sz w:val="22"/>
                <w:szCs w:val="22"/>
              </w:rPr>
              <w:t>31-35</w:t>
            </w:r>
          </w:p>
        </w:tc>
        <w:tc>
          <w:tcPr>
            <w:tcW w:w="1839" w:type="dxa"/>
            <w:tcBorders>
              <w:top w:val="nil"/>
              <w:left w:val="nil"/>
              <w:bottom w:val="single" w:sz="4" w:space="0" w:color="auto"/>
              <w:right w:val="single" w:sz="4" w:space="0" w:color="auto"/>
            </w:tcBorders>
            <w:shd w:val="clear" w:color="000000" w:fill="FFFFFF"/>
            <w:hideMark/>
          </w:tcPr>
          <w:p w14:paraId="20C63846" w14:textId="77777777" w:rsidR="00EF0BBA" w:rsidRPr="008C6C4F" w:rsidRDefault="00EF0BBA" w:rsidP="00EF0BBA">
            <w:pPr>
              <w:rPr>
                <w:sz w:val="22"/>
                <w:szCs w:val="22"/>
              </w:rPr>
            </w:pPr>
            <w:proofErr w:type="spellStart"/>
            <w:r w:rsidRPr="008C6C4F">
              <w:rPr>
                <w:sz w:val="22"/>
                <w:szCs w:val="22"/>
              </w:rPr>
              <w:t>Цвелодубовский</w:t>
            </w:r>
            <w:proofErr w:type="spellEnd"/>
            <w:r w:rsidRPr="008C6C4F">
              <w:rPr>
                <w:sz w:val="22"/>
                <w:szCs w:val="22"/>
              </w:rPr>
              <w:t xml:space="preserve"> филиал "Рощинский ЦО"</w:t>
            </w:r>
          </w:p>
        </w:tc>
        <w:tc>
          <w:tcPr>
            <w:tcW w:w="1315" w:type="dxa"/>
            <w:tcBorders>
              <w:top w:val="nil"/>
              <w:left w:val="nil"/>
              <w:bottom w:val="single" w:sz="4" w:space="0" w:color="auto"/>
              <w:right w:val="single" w:sz="4" w:space="0" w:color="auto"/>
            </w:tcBorders>
            <w:shd w:val="clear" w:color="000000" w:fill="FFFFFF"/>
            <w:vAlign w:val="bottom"/>
            <w:hideMark/>
          </w:tcPr>
          <w:p w14:paraId="6F69A6F3" w14:textId="77777777" w:rsidR="00EF0BBA" w:rsidRPr="008C6C4F" w:rsidRDefault="00EF0BBA" w:rsidP="00EF0BBA">
            <w:pPr>
              <w:jc w:val="center"/>
              <w:rPr>
                <w:sz w:val="22"/>
                <w:szCs w:val="22"/>
              </w:rPr>
            </w:pPr>
            <w:r w:rsidRPr="008C6C4F">
              <w:rPr>
                <w:sz w:val="22"/>
                <w:szCs w:val="22"/>
              </w:rPr>
              <w:t>3</w:t>
            </w:r>
          </w:p>
        </w:tc>
        <w:tc>
          <w:tcPr>
            <w:tcW w:w="1305" w:type="dxa"/>
            <w:tcBorders>
              <w:top w:val="nil"/>
              <w:left w:val="nil"/>
              <w:bottom w:val="single" w:sz="4" w:space="0" w:color="auto"/>
              <w:right w:val="single" w:sz="4" w:space="0" w:color="auto"/>
            </w:tcBorders>
            <w:shd w:val="clear" w:color="000000" w:fill="FFFFFF"/>
            <w:vAlign w:val="bottom"/>
            <w:hideMark/>
          </w:tcPr>
          <w:p w14:paraId="4336AA18" w14:textId="77777777" w:rsidR="00EF0BBA" w:rsidRPr="008C6C4F" w:rsidRDefault="00EF0BBA" w:rsidP="00EF0BBA">
            <w:pPr>
              <w:jc w:val="center"/>
              <w:rPr>
                <w:sz w:val="22"/>
                <w:szCs w:val="22"/>
              </w:rPr>
            </w:pPr>
            <w:r w:rsidRPr="008C6C4F">
              <w:rPr>
                <w:sz w:val="22"/>
                <w:szCs w:val="22"/>
              </w:rPr>
              <w:t>2</w:t>
            </w:r>
          </w:p>
        </w:tc>
        <w:tc>
          <w:tcPr>
            <w:tcW w:w="1721" w:type="dxa"/>
            <w:tcBorders>
              <w:top w:val="nil"/>
              <w:left w:val="nil"/>
              <w:bottom w:val="single" w:sz="4" w:space="0" w:color="auto"/>
              <w:right w:val="single" w:sz="4" w:space="0" w:color="auto"/>
            </w:tcBorders>
            <w:shd w:val="clear" w:color="000000" w:fill="FFFFFF"/>
            <w:vAlign w:val="bottom"/>
            <w:hideMark/>
          </w:tcPr>
          <w:p w14:paraId="23283143"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57F6A94F" w14:textId="77777777" w:rsidR="00EF0BBA" w:rsidRPr="008C6C4F" w:rsidRDefault="00EF0BBA" w:rsidP="00EF0BBA">
            <w:pPr>
              <w:jc w:val="center"/>
              <w:rPr>
                <w:sz w:val="22"/>
                <w:szCs w:val="22"/>
              </w:rPr>
            </w:pPr>
            <w:r w:rsidRPr="008C6C4F">
              <w:rPr>
                <w:sz w:val="22"/>
                <w:szCs w:val="22"/>
              </w:rPr>
              <w:t>1</w:t>
            </w:r>
          </w:p>
        </w:tc>
        <w:tc>
          <w:tcPr>
            <w:tcW w:w="1365" w:type="dxa"/>
            <w:tcBorders>
              <w:top w:val="nil"/>
              <w:left w:val="nil"/>
              <w:bottom w:val="single" w:sz="4" w:space="0" w:color="auto"/>
              <w:right w:val="single" w:sz="4" w:space="0" w:color="auto"/>
            </w:tcBorders>
            <w:shd w:val="clear" w:color="auto" w:fill="auto"/>
            <w:noWrap/>
            <w:vAlign w:val="bottom"/>
            <w:hideMark/>
          </w:tcPr>
          <w:p w14:paraId="2CCA30F7" w14:textId="77777777" w:rsidR="00EF0BBA" w:rsidRPr="008C6C4F" w:rsidRDefault="00EF0BBA" w:rsidP="00EF0BBA">
            <w:pPr>
              <w:jc w:val="right"/>
              <w:rPr>
                <w:sz w:val="22"/>
                <w:szCs w:val="22"/>
              </w:rPr>
            </w:pPr>
            <w:r w:rsidRPr="008C6C4F">
              <w:rPr>
                <w:sz w:val="22"/>
                <w:szCs w:val="22"/>
              </w:rPr>
              <w:t>1</w:t>
            </w:r>
          </w:p>
        </w:tc>
        <w:tc>
          <w:tcPr>
            <w:tcW w:w="1395" w:type="dxa"/>
            <w:tcBorders>
              <w:top w:val="nil"/>
              <w:left w:val="nil"/>
              <w:bottom w:val="single" w:sz="4" w:space="0" w:color="auto"/>
              <w:right w:val="single" w:sz="4" w:space="0" w:color="auto"/>
            </w:tcBorders>
            <w:shd w:val="clear" w:color="auto" w:fill="auto"/>
            <w:vAlign w:val="bottom"/>
            <w:hideMark/>
          </w:tcPr>
          <w:p w14:paraId="63C53178" w14:textId="77777777" w:rsidR="00EF0BBA" w:rsidRPr="008C6C4F" w:rsidRDefault="00EF0BBA" w:rsidP="00EF0BBA">
            <w:pPr>
              <w:jc w:val="center"/>
              <w:rPr>
                <w:sz w:val="22"/>
                <w:szCs w:val="22"/>
              </w:rPr>
            </w:pPr>
            <w:r w:rsidRPr="008C6C4F">
              <w:rPr>
                <w:sz w:val="22"/>
                <w:szCs w:val="22"/>
              </w:rPr>
              <w:t>1</w:t>
            </w:r>
          </w:p>
        </w:tc>
        <w:tc>
          <w:tcPr>
            <w:tcW w:w="1308" w:type="dxa"/>
            <w:tcBorders>
              <w:top w:val="nil"/>
              <w:left w:val="nil"/>
              <w:bottom w:val="single" w:sz="4" w:space="0" w:color="auto"/>
              <w:right w:val="single" w:sz="4" w:space="0" w:color="auto"/>
            </w:tcBorders>
            <w:shd w:val="clear" w:color="auto" w:fill="auto"/>
            <w:noWrap/>
            <w:vAlign w:val="center"/>
            <w:hideMark/>
          </w:tcPr>
          <w:p w14:paraId="1F07BC36" w14:textId="77777777" w:rsidR="00EF0BBA" w:rsidRPr="008C6C4F" w:rsidRDefault="00EF0BBA" w:rsidP="00EF0BBA">
            <w:pPr>
              <w:jc w:val="center"/>
              <w:rPr>
                <w:b/>
                <w:bCs/>
                <w:sz w:val="22"/>
                <w:szCs w:val="22"/>
              </w:rPr>
            </w:pPr>
            <w:r w:rsidRPr="008C6C4F">
              <w:rPr>
                <w:b/>
                <w:bCs/>
                <w:sz w:val="22"/>
                <w:szCs w:val="22"/>
              </w:rPr>
              <w:t>1</w:t>
            </w:r>
          </w:p>
        </w:tc>
      </w:tr>
      <w:tr w:rsidR="00EF0BBA" w:rsidRPr="008C6C4F" w14:paraId="027A9FB1"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02E536A" w14:textId="77777777" w:rsidR="00EF0BBA" w:rsidRPr="008C6C4F" w:rsidRDefault="00EF0BBA" w:rsidP="00EF0BBA">
            <w:pPr>
              <w:jc w:val="center"/>
              <w:rPr>
                <w:b/>
                <w:bCs/>
                <w:sz w:val="22"/>
                <w:szCs w:val="22"/>
              </w:rPr>
            </w:pPr>
            <w:r w:rsidRPr="008C6C4F">
              <w:rPr>
                <w:b/>
                <w:bCs/>
                <w:sz w:val="22"/>
                <w:szCs w:val="22"/>
              </w:rPr>
              <w:t>36-39</w:t>
            </w:r>
          </w:p>
        </w:tc>
        <w:tc>
          <w:tcPr>
            <w:tcW w:w="1839" w:type="dxa"/>
            <w:tcBorders>
              <w:top w:val="nil"/>
              <w:left w:val="nil"/>
              <w:bottom w:val="single" w:sz="4" w:space="0" w:color="auto"/>
              <w:right w:val="single" w:sz="4" w:space="0" w:color="auto"/>
            </w:tcBorders>
            <w:shd w:val="clear" w:color="000000" w:fill="FFFFFF"/>
            <w:hideMark/>
          </w:tcPr>
          <w:p w14:paraId="6C42E584" w14:textId="77777777" w:rsidR="00EF0BBA" w:rsidRPr="008C6C4F" w:rsidRDefault="00EF0BBA" w:rsidP="00EF0BBA">
            <w:pPr>
              <w:rPr>
                <w:sz w:val="22"/>
                <w:szCs w:val="22"/>
              </w:rPr>
            </w:pPr>
            <w:proofErr w:type="spellStart"/>
            <w:r w:rsidRPr="008C6C4F">
              <w:rPr>
                <w:sz w:val="22"/>
                <w:szCs w:val="22"/>
              </w:rPr>
              <w:t>Житковская</w:t>
            </w:r>
            <w:proofErr w:type="spellEnd"/>
            <w:r w:rsidRPr="008C6C4F">
              <w:rPr>
                <w:sz w:val="22"/>
                <w:szCs w:val="22"/>
              </w:rPr>
              <w:t xml:space="preserve"> СОШ</w:t>
            </w:r>
          </w:p>
        </w:tc>
        <w:tc>
          <w:tcPr>
            <w:tcW w:w="1315" w:type="dxa"/>
            <w:tcBorders>
              <w:top w:val="nil"/>
              <w:left w:val="nil"/>
              <w:bottom w:val="single" w:sz="4" w:space="0" w:color="auto"/>
              <w:right w:val="single" w:sz="4" w:space="0" w:color="auto"/>
            </w:tcBorders>
            <w:shd w:val="clear" w:color="000000" w:fill="FFFFFF"/>
            <w:vAlign w:val="bottom"/>
            <w:hideMark/>
          </w:tcPr>
          <w:p w14:paraId="5D6BFB41" w14:textId="77777777" w:rsidR="00EF0BBA" w:rsidRPr="008C6C4F" w:rsidRDefault="00EF0BBA" w:rsidP="00EF0BBA">
            <w:pPr>
              <w:jc w:val="center"/>
              <w:rPr>
                <w:sz w:val="22"/>
                <w:szCs w:val="22"/>
              </w:rPr>
            </w:pPr>
            <w:r w:rsidRPr="008C6C4F">
              <w:rPr>
                <w:sz w:val="22"/>
                <w:szCs w:val="22"/>
              </w:rPr>
              <w:t>7</w:t>
            </w:r>
          </w:p>
        </w:tc>
        <w:tc>
          <w:tcPr>
            <w:tcW w:w="1305" w:type="dxa"/>
            <w:tcBorders>
              <w:top w:val="nil"/>
              <w:left w:val="nil"/>
              <w:bottom w:val="single" w:sz="4" w:space="0" w:color="auto"/>
              <w:right w:val="single" w:sz="4" w:space="0" w:color="auto"/>
            </w:tcBorders>
            <w:shd w:val="clear" w:color="000000" w:fill="FFFFFF"/>
            <w:vAlign w:val="bottom"/>
            <w:hideMark/>
          </w:tcPr>
          <w:p w14:paraId="1292C1A9" w14:textId="77777777" w:rsidR="00EF0BBA" w:rsidRPr="008C6C4F" w:rsidRDefault="00EF0BBA" w:rsidP="00EF0BBA">
            <w:pPr>
              <w:jc w:val="center"/>
              <w:rPr>
                <w:sz w:val="22"/>
                <w:szCs w:val="22"/>
              </w:rPr>
            </w:pPr>
            <w:r w:rsidRPr="008C6C4F">
              <w:rPr>
                <w:sz w:val="22"/>
                <w:szCs w:val="22"/>
              </w:rPr>
              <w:t>7</w:t>
            </w:r>
          </w:p>
        </w:tc>
        <w:tc>
          <w:tcPr>
            <w:tcW w:w="1721" w:type="dxa"/>
            <w:tcBorders>
              <w:top w:val="nil"/>
              <w:left w:val="nil"/>
              <w:bottom w:val="single" w:sz="4" w:space="0" w:color="auto"/>
              <w:right w:val="single" w:sz="4" w:space="0" w:color="auto"/>
            </w:tcBorders>
            <w:shd w:val="clear" w:color="000000" w:fill="FFFFFF"/>
            <w:vAlign w:val="bottom"/>
            <w:hideMark/>
          </w:tcPr>
          <w:p w14:paraId="231C2A17"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0A8788F4" w14:textId="77777777" w:rsidR="00EF0BBA" w:rsidRPr="008C6C4F" w:rsidRDefault="00EF0BBA" w:rsidP="00EF0BBA">
            <w:pPr>
              <w:jc w:val="center"/>
              <w:rPr>
                <w:sz w:val="22"/>
                <w:szCs w:val="22"/>
              </w:rPr>
            </w:pPr>
            <w:r w:rsidRPr="008C6C4F">
              <w:rPr>
                <w:sz w:val="22"/>
                <w:szCs w:val="22"/>
              </w:rPr>
              <w:t>0</w:t>
            </w:r>
          </w:p>
        </w:tc>
        <w:tc>
          <w:tcPr>
            <w:tcW w:w="1365" w:type="dxa"/>
            <w:tcBorders>
              <w:top w:val="nil"/>
              <w:left w:val="nil"/>
              <w:bottom w:val="single" w:sz="4" w:space="0" w:color="auto"/>
              <w:right w:val="single" w:sz="4" w:space="0" w:color="auto"/>
            </w:tcBorders>
            <w:shd w:val="clear" w:color="auto" w:fill="auto"/>
            <w:noWrap/>
            <w:vAlign w:val="bottom"/>
            <w:hideMark/>
          </w:tcPr>
          <w:p w14:paraId="0C9DAEE4" w14:textId="77777777" w:rsidR="00EF0BBA" w:rsidRPr="008C6C4F" w:rsidRDefault="00EF0BBA" w:rsidP="00EF0BBA">
            <w:pPr>
              <w:jc w:val="right"/>
              <w:rPr>
                <w:sz w:val="22"/>
                <w:szCs w:val="22"/>
              </w:rPr>
            </w:pPr>
            <w:r w:rsidRPr="008C6C4F">
              <w:rPr>
                <w:sz w:val="22"/>
                <w:szCs w:val="22"/>
              </w:rPr>
              <w:t>0</w:t>
            </w:r>
          </w:p>
        </w:tc>
        <w:tc>
          <w:tcPr>
            <w:tcW w:w="1395" w:type="dxa"/>
            <w:tcBorders>
              <w:top w:val="nil"/>
              <w:left w:val="nil"/>
              <w:bottom w:val="single" w:sz="4" w:space="0" w:color="auto"/>
              <w:right w:val="single" w:sz="4" w:space="0" w:color="auto"/>
            </w:tcBorders>
            <w:shd w:val="clear" w:color="auto" w:fill="auto"/>
            <w:vAlign w:val="bottom"/>
            <w:hideMark/>
          </w:tcPr>
          <w:p w14:paraId="184B27CA" w14:textId="77777777" w:rsidR="00EF0BBA" w:rsidRPr="008C6C4F" w:rsidRDefault="00EF0BBA" w:rsidP="00EF0BBA">
            <w:pPr>
              <w:jc w:val="center"/>
              <w:rPr>
                <w:sz w:val="22"/>
                <w:szCs w:val="22"/>
              </w:rPr>
            </w:pPr>
            <w:r w:rsidRPr="008C6C4F">
              <w:rPr>
                <w:sz w:val="22"/>
                <w:szCs w:val="22"/>
              </w:rPr>
              <w:t>0</w:t>
            </w:r>
          </w:p>
        </w:tc>
        <w:tc>
          <w:tcPr>
            <w:tcW w:w="1308" w:type="dxa"/>
            <w:tcBorders>
              <w:top w:val="nil"/>
              <w:left w:val="nil"/>
              <w:bottom w:val="single" w:sz="4" w:space="0" w:color="auto"/>
              <w:right w:val="single" w:sz="4" w:space="0" w:color="auto"/>
            </w:tcBorders>
            <w:shd w:val="clear" w:color="auto" w:fill="auto"/>
            <w:noWrap/>
            <w:vAlign w:val="center"/>
            <w:hideMark/>
          </w:tcPr>
          <w:p w14:paraId="16422463" w14:textId="77777777" w:rsidR="00EF0BBA" w:rsidRPr="008C6C4F" w:rsidRDefault="00EF0BBA" w:rsidP="00EF0BBA">
            <w:pPr>
              <w:jc w:val="center"/>
              <w:rPr>
                <w:b/>
                <w:bCs/>
                <w:sz w:val="22"/>
                <w:szCs w:val="22"/>
              </w:rPr>
            </w:pPr>
            <w:r w:rsidRPr="008C6C4F">
              <w:rPr>
                <w:b/>
                <w:bCs/>
                <w:sz w:val="22"/>
                <w:szCs w:val="22"/>
              </w:rPr>
              <w:t>0</w:t>
            </w:r>
          </w:p>
        </w:tc>
      </w:tr>
      <w:tr w:rsidR="00EF0BBA" w:rsidRPr="008C6C4F" w14:paraId="2248EEC3" w14:textId="77777777" w:rsidTr="00EF0BBA">
        <w:trPr>
          <w:trHeight w:val="9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354D05D8" w14:textId="77777777" w:rsidR="00EF0BBA" w:rsidRPr="008C6C4F" w:rsidRDefault="00EF0BBA" w:rsidP="00EF0BBA">
            <w:pPr>
              <w:jc w:val="center"/>
              <w:rPr>
                <w:b/>
                <w:bCs/>
                <w:sz w:val="22"/>
                <w:szCs w:val="22"/>
              </w:rPr>
            </w:pPr>
            <w:r w:rsidRPr="008C6C4F">
              <w:rPr>
                <w:b/>
                <w:bCs/>
                <w:sz w:val="22"/>
                <w:szCs w:val="22"/>
              </w:rPr>
              <w:t>36-39</w:t>
            </w:r>
          </w:p>
        </w:tc>
        <w:tc>
          <w:tcPr>
            <w:tcW w:w="1839" w:type="dxa"/>
            <w:tcBorders>
              <w:top w:val="nil"/>
              <w:left w:val="nil"/>
              <w:bottom w:val="single" w:sz="4" w:space="0" w:color="auto"/>
              <w:right w:val="single" w:sz="4" w:space="0" w:color="auto"/>
            </w:tcBorders>
            <w:shd w:val="clear" w:color="000000" w:fill="FFFFFF"/>
            <w:hideMark/>
          </w:tcPr>
          <w:p w14:paraId="66E60051" w14:textId="77777777" w:rsidR="00EF0BBA" w:rsidRPr="008C6C4F" w:rsidRDefault="00EF0BBA" w:rsidP="00EF0BBA">
            <w:pPr>
              <w:rPr>
                <w:sz w:val="22"/>
                <w:szCs w:val="22"/>
              </w:rPr>
            </w:pPr>
            <w:proofErr w:type="spellStart"/>
            <w:r w:rsidRPr="008C6C4F">
              <w:rPr>
                <w:sz w:val="22"/>
                <w:szCs w:val="22"/>
              </w:rPr>
              <w:t>Пушновский</w:t>
            </w:r>
            <w:proofErr w:type="spellEnd"/>
            <w:r w:rsidRPr="008C6C4F">
              <w:rPr>
                <w:sz w:val="22"/>
                <w:szCs w:val="22"/>
              </w:rPr>
              <w:t xml:space="preserve"> филиал "Рощинский ЦО"</w:t>
            </w:r>
          </w:p>
        </w:tc>
        <w:tc>
          <w:tcPr>
            <w:tcW w:w="1315" w:type="dxa"/>
            <w:tcBorders>
              <w:top w:val="nil"/>
              <w:left w:val="nil"/>
              <w:bottom w:val="single" w:sz="4" w:space="0" w:color="auto"/>
              <w:right w:val="single" w:sz="4" w:space="0" w:color="auto"/>
            </w:tcBorders>
            <w:shd w:val="clear" w:color="000000" w:fill="FFFFFF"/>
            <w:vAlign w:val="bottom"/>
            <w:hideMark/>
          </w:tcPr>
          <w:p w14:paraId="20A713E5" w14:textId="77777777" w:rsidR="00EF0BBA" w:rsidRPr="008C6C4F" w:rsidRDefault="00EF0BBA" w:rsidP="00EF0BBA">
            <w:pPr>
              <w:jc w:val="center"/>
              <w:rPr>
                <w:sz w:val="22"/>
                <w:szCs w:val="22"/>
              </w:rPr>
            </w:pPr>
            <w:r w:rsidRPr="008C6C4F">
              <w:rPr>
                <w:sz w:val="22"/>
                <w:szCs w:val="22"/>
              </w:rPr>
              <w:t>3</w:t>
            </w:r>
          </w:p>
        </w:tc>
        <w:tc>
          <w:tcPr>
            <w:tcW w:w="1305" w:type="dxa"/>
            <w:tcBorders>
              <w:top w:val="nil"/>
              <w:left w:val="nil"/>
              <w:bottom w:val="single" w:sz="4" w:space="0" w:color="auto"/>
              <w:right w:val="single" w:sz="4" w:space="0" w:color="auto"/>
            </w:tcBorders>
            <w:shd w:val="clear" w:color="000000" w:fill="FFFFFF"/>
            <w:vAlign w:val="bottom"/>
            <w:hideMark/>
          </w:tcPr>
          <w:p w14:paraId="44B30452" w14:textId="77777777" w:rsidR="00EF0BBA" w:rsidRPr="008C6C4F" w:rsidRDefault="00EF0BBA" w:rsidP="00EF0BBA">
            <w:pPr>
              <w:jc w:val="center"/>
              <w:rPr>
                <w:sz w:val="22"/>
                <w:szCs w:val="22"/>
              </w:rPr>
            </w:pPr>
            <w:r w:rsidRPr="008C6C4F">
              <w:rPr>
                <w:sz w:val="22"/>
                <w:szCs w:val="22"/>
              </w:rPr>
              <w:t>3</w:t>
            </w:r>
          </w:p>
        </w:tc>
        <w:tc>
          <w:tcPr>
            <w:tcW w:w="1721" w:type="dxa"/>
            <w:tcBorders>
              <w:top w:val="nil"/>
              <w:left w:val="nil"/>
              <w:bottom w:val="single" w:sz="4" w:space="0" w:color="auto"/>
              <w:right w:val="single" w:sz="4" w:space="0" w:color="auto"/>
            </w:tcBorders>
            <w:shd w:val="clear" w:color="000000" w:fill="FFFFFF"/>
            <w:vAlign w:val="bottom"/>
            <w:hideMark/>
          </w:tcPr>
          <w:p w14:paraId="22B9863F"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425FEB2A" w14:textId="77777777" w:rsidR="00EF0BBA" w:rsidRPr="008C6C4F" w:rsidRDefault="00EF0BBA" w:rsidP="00EF0BBA">
            <w:pPr>
              <w:jc w:val="center"/>
              <w:rPr>
                <w:sz w:val="22"/>
                <w:szCs w:val="22"/>
              </w:rPr>
            </w:pPr>
            <w:r w:rsidRPr="008C6C4F">
              <w:rPr>
                <w:sz w:val="22"/>
                <w:szCs w:val="22"/>
              </w:rPr>
              <w:t>0</w:t>
            </w:r>
          </w:p>
        </w:tc>
        <w:tc>
          <w:tcPr>
            <w:tcW w:w="1365" w:type="dxa"/>
            <w:tcBorders>
              <w:top w:val="nil"/>
              <w:left w:val="nil"/>
              <w:bottom w:val="single" w:sz="4" w:space="0" w:color="auto"/>
              <w:right w:val="single" w:sz="4" w:space="0" w:color="auto"/>
            </w:tcBorders>
            <w:shd w:val="clear" w:color="auto" w:fill="auto"/>
            <w:noWrap/>
            <w:vAlign w:val="bottom"/>
            <w:hideMark/>
          </w:tcPr>
          <w:p w14:paraId="74CD80A6" w14:textId="77777777" w:rsidR="00EF0BBA" w:rsidRPr="008C6C4F" w:rsidRDefault="00EF0BBA" w:rsidP="00EF0BBA">
            <w:pPr>
              <w:jc w:val="right"/>
              <w:rPr>
                <w:sz w:val="22"/>
                <w:szCs w:val="22"/>
              </w:rPr>
            </w:pPr>
            <w:r w:rsidRPr="008C6C4F">
              <w:rPr>
                <w:sz w:val="22"/>
                <w:szCs w:val="22"/>
              </w:rPr>
              <w:t>0</w:t>
            </w:r>
          </w:p>
        </w:tc>
        <w:tc>
          <w:tcPr>
            <w:tcW w:w="1395" w:type="dxa"/>
            <w:tcBorders>
              <w:top w:val="nil"/>
              <w:left w:val="nil"/>
              <w:bottom w:val="single" w:sz="4" w:space="0" w:color="auto"/>
              <w:right w:val="single" w:sz="4" w:space="0" w:color="auto"/>
            </w:tcBorders>
            <w:shd w:val="clear" w:color="auto" w:fill="auto"/>
            <w:vAlign w:val="bottom"/>
            <w:hideMark/>
          </w:tcPr>
          <w:p w14:paraId="0ACD4AB5" w14:textId="77777777" w:rsidR="00EF0BBA" w:rsidRPr="008C6C4F" w:rsidRDefault="00EF0BBA" w:rsidP="00EF0BBA">
            <w:pPr>
              <w:jc w:val="center"/>
              <w:rPr>
                <w:sz w:val="22"/>
                <w:szCs w:val="22"/>
              </w:rPr>
            </w:pPr>
            <w:r w:rsidRPr="008C6C4F">
              <w:rPr>
                <w:sz w:val="22"/>
                <w:szCs w:val="22"/>
              </w:rPr>
              <w:t>0</w:t>
            </w:r>
          </w:p>
        </w:tc>
        <w:tc>
          <w:tcPr>
            <w:tcW w:w="1308" w:type="dxa"/>
            <w:tcBorders>
              <w:top w:val="nil"/>
              <w:left w:val="nil"/>
              <w:bottom w:val="single" w:sz="4" w:space="0" w:color="auto"/>
              <w:right w:val="single" w:sz="4" w:space="0" w:color="auto"/>
            </w:tcBorders>
            <w:shd w:val="clear" w:color="auto" w:fill="auto"/>
            <w:noWrap/>
            <w:vAlign w:val="center"/>
            <w:hideMark/>
          </w:tcPr>
          <w:p w14:paraId="00B7B289" w14:textId="77777777" w:rsidR="00EF0BBA" w:rsidRPr="008C6C4F" w:rsidRDefault="00EF0BBA" w:rsidP="00EF0BBA">
            <w:pPr>
              <w:jc w:val="center"/>
              <w:rPr>
                <w:b/>
                <w:bCs/>
                <w:sz w:val="22"/>
                <w:szCs w:val="22"/>
              </w:rPr>
            </w:pPr>
            <w:r w:rsidRPr="008C6C4F">
              <w:rPr>
                <w:b/>
                <w:bCs/>
                <w:sz w:val="22"/>
                <w:szCs w:val="22"/>
              </w:rPr>
              <w:t>0</w:t>
            </w:r>
          </w:p>
        </w:tc>
      </w:tr>
      <w:tr w:rsidR="00EF0BBA" w:rsidRPr="008C6C4F" w14:paraId="13C207D1" w14:textId="77777777" w:rsidTr="00EF0BBA">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62FC8322" w14:textId="77777777" w:rsidR="00EF0BBA" w:rsidRPr="008C6C4F" w:rsidRDefault="00EF0BBA" w:rsidP="00EF0BBA">
            <w:pPr>
              <w:jc w:val="center"/>
              <w:rPr>
                <w:b/>
                <w:bCs/>
                <w:sz w:val="22"/>
                <w:szCs w:val="22"/>
              </w:rPr>
            </w:pPr>
            <w:r w:rsidRPr="008C6C4F">
              <w:rPr>
                <w:b/>
                <w:bCs/>
                <w:sz w:val="22"/>
                <w:szCs w:val="22"/>
              </w:rPr>
              <w:t>36-39</w:t>
            </w:r>
          </w:p>
        </w:tc>
        <w:tc>
          <w:tcPr>
            <w:tcW w:w="1839" w:type="dxa"/>
            <w:tcBorders>
              <w:top w:val="nil"/>
              <w:left w:val="nil"/>
              <w:bottom w:val="single" w:sz="4" w:space="0" w:color="auto"/>
              <w:right w:val="single" w:sz="4" w:space="0" w:color="auto"/>
            </w:tcBorders>
            <w:shd w:val="clear" w:color="000000" w:fill="FFFFFF"/>
            <w:vAlign w:val="bottom"/>
            <w:hideMark/>
          </w:tcPr>
          <w:p w14:paraId="0C3FA1F5" w14:textId="77777777" w:rsidR="00EF0BBA" w:rsidRPr="008C6C4F" w:rsidRDefault="00EF0BBA" w:rsidP="00EF0BBA">
            <w:pPr>
              <w:rPr>
                <w:sz w:val="22"/>
                <w:szCs w:val="22"/>
              </w:rPr>
            </w:pPr>
            <w:r w:rsidRPr="008C6C4F">
              <w:rPr>
                <w:sz w:val="22"/>
                <w:szCs w:val="22"/>
              </w:rPr>
              <w:t>ЧОУ "Школа" Лужки"</w:t>
            </w:r>
          </w:p>
        </w:tc>
        <w:tc>
          <w:tcPr>
            <w:tcW w:w="1315" w:type="dxa"/>
            <w:tcBorders>
              <w:top w:val="nil"/>
              <w:left w:val="nil"/>
              <w:bottom w:val="single" w:sz="4" w:space="0" w:color="auto"/>
              <w:right w:val="single" w:sz="4" w:space="0" w:color="auto"/>
            </w:tcBorders>
            <w:shd w:val="clear" w:color="000000" w:fill="FFFFFF"/>
            <w:vAlign w:val="bottom"/>
            <w:hideMark/>
          </w:tcPr>
          <w:p w14:paraId="0034F3B2" w14:textId="77777777" w:rsidR="00EF0BBA" w:rsidRPr="008C6C4F" w:rsidRDefault="00EF0BBA" w:rsidP="00EF0BBA">
            <w:pPr>
              <w:jc w:val="center"/>
              <w:rPr>
                <w:sz w:val="22"/>
                <w:szCs w:val="22"/>
              </w:rPr>
            </w:pPr>
            <w:r w:rsidRPr="008C6C4F">
              <w:rPr>
                <w:sz w:val="22"/>
                <w:szCs w:val="22"/>
              </w:rPr>
              <w:t>0</w:t>
            </w:r>
          </w:p>
        </w:tc>
        <w:tc>
          <w:tcPr>
            <w:tcW w:w="1305" w:type="dxa"/>
            <w:tcBorders>
              <w:top w:val="nil"/>
              <w:left w:val="nil"/>
              <w:bottom w:val="single" w:sz="4" w:space="0" w:color="auto"/>
              <w:right w:val="single" w:sz="4" w:space="0" w:color="auto"/>
            </w:tcBorders>
            <w:shd w:val="clear" w:color="000000" w:fill="FFFFFF"/>
            <w:vAlign w:val="bottom"/>
            <w:hideMark/>
          </w:tcPr>
          <w:p w14:paraId="0A75B647"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000000" w:fill="FFFFFF"/>
            <w:vAlign w:val="bottom"/>
            <w:hideMark/>
          </w:tcPr>
          <w:p w14:paraId="60DE87A0"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5405F86E" w14:textId="77777777" w:rsidR="00EF0BBA" w:rsidRPr="008C6C4F" w:rsidRDefault="00EF0BBA" w:rsidP="00EF0BBA">
            <w:pPr>
              <w:jc w:val="center"/>
              <w:rPr>
                <w:sz w:val="22"/>
                <w:szCs w:val="22"/>
              </w:rPr>
            </w:pPr>
            <w:r w:rsidRPr="008C6C4F">
              <w:rPr>
                <w:sz w:val="22"/>
                <w:szCs w:val="22"/>
              </w:rPr>
              <w:t>0</w:t>
            </w:r>
          </w:p>
        </w:tc>
        <w:tc>
          <w:tcPr>
            <w:tcW w:w="1365" w:type="dxa"/>
            <w:tcBorders>
              <w:top w:val="nil"/>
              <w:left w:val="nil"/>
              <w:bottom w:val="single" w:sz="4" w:space="0" w:color="auto"/>
              <w:right w:val="single" w:sz="4" w:space="0" w:color="auto"/>
            </w:tcBorders>
            <w:shd w:val="clear" w:color="auto" w:fill="auto"/>
            <w:noWrap/>
            <w:vAlign w:val="bottom"/>
            <w:hideMark/>
          </w:tcPr>
          <w:p w14:paraId="0418736C" w14:textId="77777777" w:rsidR="00EF0BBA" w:rsidRPr="008C6C4F" w:rsidRDefault="00EF0BBA" w:rsidP="00EF0BBA">
            <w:pPr>
              <w:jc w:val="right"/>
              <w:rPr>
                <w:sz w:val="22"/>
                <w:szCs w:val="22"/>
              </w:rPr>
            </w:pPr>
            <w:r w:rsidRPr="008C6C4F">
              <w:rPr>
                <w:sz w:val="22"/>
                <w:szCs w:val="22"/>
              </w:rPr>
              <w:t>0</w:t>
            </w:r>
          </w:p>
        </w:tc>
        <w:tc>
          <w:tcPr>
            <w:tcW w:w="1395" w:type="dxa"/>
            <w:tcBorders>
              <w:top w:val="nil"/>
              <w:left w:val="nil"/>
              <w:bottom w:val="single" w:sz="4" w:space="0" w:color="auto"/>
              <w:right w:val="single" w:sz="4" w:space="0" w:color="auto"/>
            </w:tcBorders>
            <w:shd w:val="clear" w:color="auto" w:fill="auto"/>
            <w:vAlign w:val="bottom"/>
            <w:hideMark/>
          </w:tcPr>
          <w:p w14:paraId="3910B972" w14:textId="77777777" w:rsidR="00EF0BBA" w:rsidRPr="008C6C4F" w:rsidRDefault="00EF0BBA" w:rsidP="00EF0BBA">
            <w:pPr>
              <w:jc w:val="center"/>
              <w:rPr>
                <w:sz w:val="22"/>
                <w:szCs w:val="22"/>
              </w:rPr>
            </w:pPr>
            <w:r w:rsidRPr="008C6C4F">
              <w:rPr>
                <w:sz w:val="22"/>
                <w:szCs w:val="22"/>
              </w:rPr>
              <w:t>0</w:t>
            </w:r>
          </w:p>
        </w:tc>
        <w:tc>
          <w:tcPr>
            <w:tcW w:w="1308" w:type="dxa"/>
            <w:tcBorders>
              <w:top w:val="nil"/>
              <w:left w:val="nil"/>
              <w:bottom w:val="single" w:sz="4" w:space="0" w:color="auto"/>
              <w:right w:val="single" w:sz="4" w:space="0" w:color="auto"/>
            </w:tcBorders>
            <w:shd w:val="clear" w:color="auto" w:fill="auto"/>
            <w:noWrap/>
            <w:vAlign w:val="center"/>
            <w:hideMark/>
          </w:tcPr>
          <w:p w14:paraId="51A721A1" w14:textId="77777777" w:rsidR="00EF0BBA" w:rsidRPr="008C6C4F" w:rsidRDefault="00EF0BBA" w:rsidP="00EF0BBA">
            <w:pPr>
              <w:jc w:val="center"/>
              <w:rPr>
                <w:b/>
                <w:bCs/>
                <w:sz w:val="22"/>
                <w:szCs w:val="22"/>
              </w:rPr>
            </w:pPr>
            <w:r w:rsidRPr="008C6C4F">
              <w:rPr>
                <w:b/>
                <w:bCs/>
                <w:sz w:val="22"/>
                <w:szCs w:val="22"/>
              </w:rPr>
              <w:t>0</w:t>
            </w:r>
          </w:p>
        </w:tc>
      </w:tr>
      <w:tr w:rsidR="00EF0BBA" w:rsidRPr="008C6C4F" w14:paraId="383B8453"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5B286BD" w14:textId="77777777" w:rsidR="00EF0BBA" w:rsidRPr="008C6C4F" w:rsidRDefault="00EF0BBA" w:rsidP="00EF0BBA">
            <w:pPr>
              <w:jc w:val="center"/>
              <w:rPr>
                <w:b/>
                <w:bCs/>
                <w:sz w:val="22"/>
                <w:szCs w:val="22"/>
              </w:rPr>
            </w:pPr>
            <w:r w:rsidRPr="008C6C4F">
              <w:rPr>
                <w:b/>
                <w:bCs/>
                <w:sz w:val="22"/>
                <w:szCs w:val="22"/>
              </w:rPr>
              <w:t>36-39</w:t>
            </w:r>
          </w:p>
        </w:tc>
        <w:tc>
          <w:tcPr>
            <w:tcW w:w="1839" w:type="dxa"/>
            <w:tcBorders>
              <w:top w:val="nil"/>
              <w:left w:val="nil"/>
              <w:bottom w:val="single" w:sz="4" w:space="0" w:color="auto"/>
              <w:right w:val="single" w:sz="4" w:space="0" w:color="auto"/>
            </w:tcBorders>
            <w:shd w:val="clear" w:color="auto" w:fill="auto"/>
            <w:vAlign w:val="bottom"/>
            <w:hideMark/>
          </w:tcPr>
          <w:p w14:paraId="7CE7C1C5" w14:textId="77777777" w:rsidR="00EF0BBA" w:rsidRPr="008C6C4F" w:rsidRDefault="00EF0BBA" w:rsidP="00EF0BBA">
            <w:pPr>
              <w:rPr>
                <w:sz w:val="22"/>
                <w:szCs w:val="22"/>
              </w:rPr>
            </w:pPr>
            <w:r w:rsidRPr="008C6C4F">
              <w:rPr>
                <w:sz w:val="22"/>
                <w:szCs w:val="22"/>
              </w:rPr>
              <w:t>Высоцкая ООШ</w:t>
            </w:r>
          </w:p>
        </w:tc>
        <w:tc>
          <w:tcPr>
            <w:tcW w:w="1315" w:type="dxa"/>
            <w:tcBorders>
              <w:top w:val="nil"/>
              <w:left w:val="nil"/>
              <w:bottom w:val="single" w:sz="4" w:space="0" w:color="auto"/>
              <w:right w:val="single" w:sz="4" w:space="0" w:color="auto"/>
            </w:tcBorders>
            <w:shd w:val="clear" w:color="auto" w:fill="auto"/>
            <w:vAlign w:val="bottom"/>
            <w:hideMark/>
          </w:tcPr>
          <w:p w14:paraId="62019CD9" w14:textId="77777777" w:rsidR="00EF0BBA" w:rsidRPr="008C6C4F" w:rsidRDefault="00EF0BBA" w:rsidP="00EF0BBA">
            <w:pPr>
              <w:jc w:val="center"/>
              <w:rPr>
                <w:sz w:val="22"/>
                <w:szCs w:val="22"/>
              </w:rPr>
            </w:pPr>
            <w:r w:rsidRPr="008C6C4F">
              <w:rPr>
                <w:sz w:val="22"/>
                <w:szCs w:val="22"/>
              </w:rPr>
              <w:t>0</w:t>
            </w:r>
          </w:p>
        </w:tc>
        <w:tc>
          <w:tcPr>
            <w:tcW w:w="1305" w:type="dxa"/>
            <w:tcBorders>
              <w:top w:val="nil"/>
              <w:left w:val="nil"/>
              <w:bottom w:val="single" w:sz="4" w:space="0" w:color="auto"/>
              <w:right w:val="single" w:sz="4" w:space="0" w:color="auto"/>
            </w:tcBorders>
            <w:shd w:val="clear" w:color="auto" w:fill="auto"/>
            <w:vAlign w:val="bottom"/>
            <w:hideMark/>
          </w:tcPr>
          <w:p w14:paraId="72EB1B74"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40891D30" w14:textId="77777777" w:rsidR="00EF0BBA" w:rsidRPr="008C6C4F" w:rsidRDefault="00EF0BBA" w:rsidP="00EF0BBA">
            <w:pPr>
              <w:jc w:val="center"/>
              <w:rPr>
                <w:sz w:val="22"/>
                <w:szCs w:val="22"/>
              </w:rPr>
            </w:pPr>
            <w:r w:rsidRPr="008C6C4F">
              <w:rPr>
                <w:sz w:val="22"/>
                <w:szCs w:val="22"/>
              </w:rPr>
              <w:t>0</w:t>
            </w:r>
          </w:p>
        </w:tc>
        <w:tc>
          <w:tcPr>
            <w:tcW w:w="1721" w:type="dxa"/>
            <w:tcBorders>
              <w:top w:val="nil"/>
              <w:left w:val="nil"/>
              <w:bottom w:val="single" w:sz="4" w:space="0" w:color="auto"/>
              <w:right w:val="single" w:sz="4" w:space="0" w:color="auto"/>
            </w:tcBorders>
            <w:shd w:val="clear" w:color="auto" w:fill="auto"/>
            <w:vAlign w:val="bottom"/>
            <w:hideMark/>
          </w:tcPr>
          <w:p w14:paraId="67319194" w14:textId="77777777" w:rsidR="00EF0BBA" w:rsidRPr="008C6C4F" w:rsidRDefault="00EF0BBA" w:rsidP="00EF0BBA">
            <w:pPr>
              <w:jc w:val="center"/>
              <w:rPr>
                <w:sz w:val="22"/>
                <w:szCs w:val="22"/>
              </w:rPr>
            </w:pPr>
            <w:r w:rsidRPr="008C6C4F">
              <w:rPr>
                <w:sz w:val="22"/>
                <w:szCs w:val="22"/>
              </w:rPr>
              <w:t>0</w:t>
            </w:r>
          </w:p>
        </w:tc>
        <w:tc>
          <w:tcPr>
            <w:tcW w:w="1365" w:type="dxa"/>
            <w:tcBorders>
              <w:top w:val="nil"/>
              <w:left w:val="nil"/>
              <w:bottom w:val="single" w:sz="4" w:space="0" w:color="auto"/>
              <w:right w:val="single" w:sz="4" w:space="0" w:color="auto"/>
            </w:tcBorders>
            <w:shd w:val="clear" w:color="auto" w:fill="auto"/>
            <w:noWrap/>
            <w:vAlign w:val="bottom"/>
            <w:hideMark/>
          </w:tcPr>
          <w:p w14:paraId="73AABE1E" w14:textId="77777777" w:rsidR="00EF0BBA" w:rsidRPr="008C6C4F" w:rsidRDefault="00EF0BBA" w:rsidP="00EF0BBA">
            <w:pPr>
              <w:jc w:val="right"/>
              <w:rPr>
                <w:sz w:val="22"/>
                <w:szCs w:val="22"/>
              </w:rPr>
            </w:pPr>
            <w:r w:rsidRPr="008C6C4F">
              <w:rPr>
                <w:sz w:val="22"/>
                <w:szCs w:val="22"/>
              </w:rPr>
              <w:t>0</w:t>
            </w:r>
          </w:p>
        </w:tc>
        <w:tc>
          <w:tcPr>
            <w:tcW w:w="1395" w:type="dxa"/>
            <w:tcBorders>
              <w:top w:val="nil"/>
              <w:left w:val="nil"/>
              <w:bottom w:val="single" w:sz="4" w:space="0" w:color="auto"/>
              <w:right w:val="single" w:sz="4" w:space="0" w:color="auto"/>
            </w:tcBorders>
            <w:shd w:val="clear" w:color="auto" w:fill="auto"/>
            <w:vAlign w:val="bottom"/>
            <w:hideMark/>
          </w:tcPr>
          <w:p w14:paraId="784C7F8E" w14:textId="77777777" w:rsidR="00EF0BBA" w:rsidRPr="008C6C4F" w:rsidRDefault="00EF0BBA" w:rsidP="00EF0BBA">
            <w:pPr>
              <w:jc w:val="center"/>
              <w:rPr>
                <w:sz w:val="22"/>
                <w:szCs w:val="22"/>
              </w:rPr>
            </w:pPr>
            <w:r w:rsidRPr="008C6C4F">
              <w:rPr>
                <w:sz w:val="22"/>
                <w:szCs w:val="22"/>
              </w:rPr>
              <w:t>0</w:t>
            </w:r>
          </w:p>
        </w:tc>
        <w:tc>
          <w:tcPr>
            <w:tcW w:w="1308" w:type="dxa"/>
            <w:tcBorders>
              <w:top w:val="nil"/>
              <w:left w:val="nil"/>
              <w:bottom w:val="single" w:sz="4" w:space="0" w:color="auto"/>
              <w:right w:val="single" w:sz="4" w:space="0" w:color="auto"/>
            </w:tcBorders>
            <w:shd w:val="clear" w:color="auto" w:fill="auto"/>
            <w:noWrap/>
            <w:vAlign w:val="center"/>
            <w:hideMark/>
          </w:tcPr>
          <w:p w14:paraId="29C651C4" w14:textId="77777777" w:rsidR="00EF0BBA" w:rsidRPr="008C6C4F" w:rsidRDefault="00EF0BBA" w:rsidP="00EF0BBA">
            <w:pPr>
              <w:jc w:val="center"/>
              <w:rPr>
                <w:b/>
                <w:bCs/>
                <w:sz w:val="22"/>
                <w:szCs w:val="22"/>
              </w:rPr>
            </w:pPr>
            <w:r w:rsidRPr="008C6C4F">
              <w:rPr>
                <w:b/>
                <w:bCs/>
                <w:sz w:val="22"/>
                <w:szCs w:val="22"/>
              </w:rPr>
              <w:t>0</w:t>
            </w:r>
          </w:p>
        </w:tc>
      </w:tr>
      <w:tr w:rsidR="00EF0BBA" w:rsidRPr="008C6C4F" w14:paraId="16FC6196" w14:textId="77777777" w:rsidTr="00EF0BBA">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E503FDD" w14:textId="77777777" w:rsidR="00EF0BBA" w:rsidRPr="008C6C4F" w:rsidRDefault="00EF0BBA" w:rsidP="00EF0BBA">
            <w:pPr>
              <w:rPr>
                <w:color w:val="000000"/>
                <w:sz w:val="22"/>
                <w:szCs w:val="22"/>
              </w:rPr>
            </w:pPr>
            <w:r w:rsidRPr="008C6C4F">
              <w:rPr>
                <w:color w:val="000000"/>
                <w:sz w:val="22"/>
                <w:szCs w:val="22"/>
              </w:rPr>
              <w:t> </w:t>
            </w:r>
          </w:p>
        </w:tc>
        <w:tc>
          <w:tcPr>
            <w:tcW w:w="1839" w:type="dxa"/>
            <w:tcBorders>
              <w:top w:val="nil"/>
              <w:left w:val="nil"/>
              <w:bottom w:val="single" w:sz="4" w:space="0" w:color="auto"/>
              <w:right w:val="single" w:sz="4" w:space="0" w:color="auto"/>
            </w:tcBorders>
            <w:shd w:val="clear" w:color="auto" w:fill="auto"/>
            <w:noWrap/>
            <w:vAlign w:val="bottom"/>
            <w:hideMark/>
          </w:tcPr>
          <w:p w14:paraId="47AEE7B6" w14:textId="77777777" w:rsidR="00EF0BBA" w:rsidRPr="008C6C4F" w:rsidRDefault="00EF0BBA" w:rsidP="00EF0BBA">
            <w:pPr>
              <w:rPr>
                <w:b/>
                <w:bCs/>
                <w:color w:val="000000"/>
                <w:sz w:val="22"/>
                <w:szCs w:val="22"/>
              </w:rPr>
            </w:pPr>
            <w:r w:rsidRPr="008C6C4F">
              <w:rPr>
                <w:b/>
                <w:bCs/>
                <w:color w:val="000000"/>
                <w:sz w:val="22"/>
                <w:szCs w:val="22"/>
              </w:rPr>
              <w:t>ИТОГО:</w:t>
            </w:r>
          </w:p>
        </w:tc>
        <w:tc>
          <w:tcPr>
            <w:tcW w:w="1315" w:type="dxa"/>
            <w:tcBorders>
              <w:top w:val="nil"/>
              <w:left w:val="nil"/>
              <w:bottom w:val="single" w:sz="4" w:space="0" w:color="auto"/>
              <w:right w:val="single" w:sz="4" w:space="0" w:color="auto"/>
            </w:tcBorders>
            <w:shd w:val="clear" w:color="auto" w:fill="auto"/>
            <w:noWrap/>
            <w:vAlign w:val="center"/>
            <w:hideMark/>
          </w:tcPr>
          <w:p w14:paraId="1BFC1693" w14:textId="77777777" w:rsidR="00EF0BBA" w:rsidRPr="008C6C4F" w:rsidRDefault="00EF0BBA" w:rsidP="00EF0BBA">
            <w:pPr>
              <w:jc w:val="center"/>
              <w:rPr>
                <w:b/>
                <w:bCs/>
                <w:sz w:val="22"/>
                <w:szCs w:val="22"/>
              </w:rPr>
            </w:pPr>
            <w:r w:rsidRPr="008C6C4F">
              <w:rPr>
                <w:b/>
                <w:bCs/>
                <w:sz w:val="22"/>
                <w:szCs w:val="22"/>
              </w:rPr>
              <w:t>2749</w:t>
            </w:r>
          </w:p>
        </w:tc>
        <w:tc>
          <w:tcPr>
            <w:tcW w:w="1305" w:type="dxa"/>
            <w:tcBorders>
              <w:top w:val="nil"/>
              <w:left w:val="nil"/>
              <w:bottom w:val="single" w:sz="4" w:space="0" w:color="auto"/>
              <w:right w:val="single" w:sz="4" w:space="0" w:color="auto"/>
            </w:tcBorders>
            <w:shd w:val="clear" w:color="auto" w:fill="auto"/>
            <w:noWrap/>
            <w:vAlign w:val="center"/>
            <w:hideMark/>
          </w:tcPr>
          <w:p w14:paraId="30FAB6A2" w14:textId="77777777" w:rsidR="00EF0BBA" w:rsidRPr="008C6C4F" w:rsidRDefault="00EF0BBA" w:rsidP="00EF0BBA">
            <w:pPr>
              <w:jc w:val="center"/>
              <w:rPr>
                <w:b/>
                <w:bCs/>
                <w:sz w:val="22"/>
                <w:szCs w:val="22"/>
              </w:rPr>
            </w:pPr>
            <w:r w:rsidRPr="008C6C4F">
              <w:rPr>
                <w:b/>
                <w:bCs/>
                <w:sz w:val="22"/>
                <w:szCs w:val="22"/>
              </w:rPr>
              <w:t>1455</w:t>
            </w:r>
          </w:p>
        </w:tc>
        <w:tc>
          <w:tcPr>
            <w:tcW w:w="1721" w:type="dxa"/>
            <w:tcBorders>
              <w:top w:val="nil"/>
              <w:left w:val="nil"/>
              <w:bottom w:val="single" w:sz="4" w:space="0" w:color="auto"/>
              <w:right w:val="single" w:sz="4" w:space="0" w:color="auto"/>
            </w:tcBorders>
            <w:shd w:val="clear" w:color="auto" w:fill="auto"/>
            <w:noWrap/>
            <w:vAlign w:val="center"/>
            <w:hideMark/>
          </w:tcPr>
          <w:p w14:paraId="1D3D254B" w14:textId="77777777" w:rsidR="00EF0BBA" w:rsidRPr="008C6C4F" w:rsidRDefault="00EF0BBA" w:rsidP="00EF0BBA">
            <w:pPr>
              <w:jc w:val="center"/>
              <w:rPr>
                <w:b/>
                <w:bCs/>
                <w:sz w:val="22"/>
                <w:szCs w:val="22"/>
              </w:rPr>
            </w:pPr>
            <w:r w:rsidRPr="008C6C4F">
              <w:rPr>
                <w:b/>
                <w:bCs/>
                <w:sz w:val="22"/>
                <w:szCs w:val="22"/>
              </w:rPr>
              <w:t>102</w:t>
            </w:r>
          </w:p>
        </w:tc>
        <w:tc>
          <w:tcPr>
            <w:tcW w:w="1721" w:type="dxa"/>
            <w:tcBorders>
              <w:top w:val="nil"/>
              <w:left w:val="nil"/>
              <w:bottom w:val="single" w:sz="4" w:space="0" w:color="auto"/>
              <w:right w:val="single" w:sz="4" w:space="0" w:color="auto"/>
            </w:tcBorders>
            <w:shd w:val="clear" w:color="auto" w:fill="auto"/>
            <w:noWrap/>
            <w:vAlign w:val="center"/>
            <w:hideMark/>
          </w:tcPr>
          <w:p w14:paraId="4DCC69D0" w14:textId="77777777" w:rsidR="00EF0BBA" w:rsidRPr="008C6C4F" w:rsidRDefault="00EF0BBA" w:rsidP="00EF0BBA">
            <w:pPr>
              <w:jc w:val="center"/>
              <w:rPr>
                <w:b/>
                <w:bCs/>
                <w:sz w:val="22"/>
                <w:szCs w:val="22"/>
              </w:rPr>
            </w:pPr>
            <w:r w:rsidRPr="008C6C4F">
              <w:rPr>
                <w:b/>
                <w:bCs/>
                <w:sz w:val="22"/>
                <w:szCs w:val="22"/>
              </w:rPr>
              <w:t>736</w:t>
            </w:r>
          </w:p>
        </w:tc>
        <w:tc>
          <w:tcPr>
            <w:tcW w:w="1365" w:type="dxa"/>
            <w:tcBorders>
              <w:top w:val="nil"/>
              <w:left w:val="nil"/>
              <w:bottom w:val="single" w:sz="4" w:space="0" w:color="auto"/>
              <w:right w:val="single" w:sz="4" w:space="0" w:color="auto"/>
            </w:tcBorders>
            <w:shd w:val="clear" w:color="auto" w:fill="auto"/>
            <w:noWrap/>
            <w:vAlign w:val="center"/>
            <w:hideMark/>
          </w:tcPr>
          <w:p w14:paraId="360439EA" w14:textId="77777777" w:rsidR="00EF0BBA" w:rsidRPr="008C6C4F" w:rsidRDefault="00EF0BBA" w:rsidP="00EF0BBA">
            <w:pPr>
              <w:jc w:val="center"/>
              <w:rPr>
                <w:b/>
                <w:bCs/>
                <w:sz w:val="22"/>
                <w:szCs w:val="22"/>
              </w:rPr>
            </w:pPr>
            <w:r w:rsidRPr="008C6C4F">
              <w:rPr>
                <w:b/>
                <w:bCs/>
                <w:sz w:val="22"/>
                <w:szCs w:val="22"/>
              </w:rPr>
              <w:t>838</w:t>
            </w:r>
          </w:p>
        </w:tc>
        <w:tc>
          <w:tcPr>
            <w:tcW w:w="1395" w:type="dxa"/>
            <w:tcBorders>
              <w:top w:val="nil"/>
              <w:left w:val="nil"/>
              <w:bottom w:val="single" w:sz="4" w:space="0" w:color="auto"/>
              <w:right w:val="single" w:sz="4" w:space="0" w:color="auto"/>
            </w:tcBorders>
            <w:shd w:val="clear" w:color="auto" w:fill="auto"/>
            <w:noWrap/>
            <w:vAlign w:val="center"/>
            <w:hideMark/>
          </w:tcPr>
          <w:p w14:paraId="5B2E8851" w14:textId="77777777" w:rsidR="00EF0BBA" w:rsidRPr="008C6C4F" w:rsidRDefault="00EF0BBA" w:rsidP="00EF0BBA">
            <w:pPr>
              <w:jc w:val="center"/>
              <w:rPr>
                <w:b/>
                <w:bCs/>
                <w:sz w:val="22"/>
                <w:szCs w:val="22"/>
              </w:rPr>
            </w:pPr>
            <w:r w:rsidRPr="008C6C4F">
              <w:rPr>
                <w:b/>
                <w:bCs/>
                <w:sz w:val="22"/>
                <w:szCs w:val="22"/>
              </w:rPr>
              <w:t>584</w:t>
            </w:r>
          </w:p>
        </w:tc>
        <w:tc>
          <w:tcPr>
            <w:tcW w:w="1308" w:type="dxa"/>
            <w:tcBorders>
              <w:top w:val="nil"/>
              <w:left w:val="nil"/>
              <w:bottom w:val="single" w:sz="4" w:space="0" w:color="auto"/>
              <w:right w:val="single" w:sz="4" w:space="0" w:color="auto"/>
            </w:tcBorders>
            <w:shd w:val="clear" w:color="auto" w:fill="auto"/>
            <w:noWrap/>
            <w:vAlign w:val="bottom"/>
            <w:hideMark/>
          </w:tcPr>
          <w:p w14:paraId="2330821D" w14:textId="77777777" w:rsidR="00EF0BBA" w:rsidRPr="008C6C4F" w:rsidRDefault="00EF0BBA" w:rsidP="00EF0BBA">
            <w:pPr>
              <w:rPr>
                <w:sz w:val="22"/>
                <w:szCs w:val="22"/>
              </w:rPr>
            </w:pPr>
            <w:r w:rsidRPr="008C6C4F">
              <w:rPr>
                <w:sz w:val="22"/>
                <w:szCs w:val="22"/>
              </w:rPr>
              <w:t> </w:t>
            </w:r>
          </w:p>
        </w:tc>
      </w:tr>
    </w:tbl>
    <w:p w14:paraId="1AAC6F7A" w14:textId="0B829BE9" w:rsidR="00FC32AA" w:rsidRPr="008C6C4F" w:rsidRDefault="00FC32AA" w:rsidP="004334AB">
      <w:pPr>
        <w:spacing w:line="276" w:lineRule="auto"/>
        <w:rPr>
          <w:color w:val="C00000"/>
          <w:sz w:val="28"/>
          <w:szCs w:val="28"/>
        </w:rPr>
      </w:pPr>
    </w:p>
    <w:p w14:paraId="1B16AB15" w14:textId="77777777" w:rsidR="005560D2" w:rsidRPr="008C6C4F" w:rsidRDefault="005560D2" w:rsidP="004334AB">
      <w:pPr>
        <w:spacing w:line="276" w:lineRule="auto"/>
        <w:jc w:val="right"/>
        <w:rPr>
          <w:bCs/>
          <w:color w:val="C00000"/>
          <w:sz w:val="28"/>
          <w:szCs w:val="28"/>
        </w:rPr>
      </w:pPr>
    </w:p>
    <w:p w14:paraId="147B0497" w14:textId="77777777" w:rsidR="00FD1EB7" w:rsidRPr="008C6C4F" w:rsidRDefault="00FD1EB7" w:rsidP="004334AB">
      <w:pPr>
        <w:spacing w:line="276" w:lineRule="auto"/>
        <w:jc w:val="right"/>
        <w:rPr>
          <w:sz w:val="28"/>
          <w:szCs w:val="28"/>
        </w:rPr>
      </w:pPr>
    </w:p>
    <w:p w14:paraId="66223081" w14:textId="77777777" w:rsidR="00FD1EB7" w:rsidRPr="008C6C4F" w:rsidRDefault="00FD1EB7" w:rsidP="004334AB">
      <w:pPr>
        <w:spacing w:line="276" w:lineRule="auto"/>
        <w:jc w:val="right"/>
        <w:rPr>
          <w:sz w:val="28"/>
          <w:szCs w:val="28"/>
        </w:rPr>
      </w:pPr>
    </w:p>
    <w:p w14:paraId="494BC9B8" w14:textId="77777777" w:rsidR="00FD1EB7" w:rsidRPr="008C6C4F" w:rsidRDefault="00FD1EB7" w:rsidP="004334AB">
      <w:pPr>
        <w:spacing w:line="276" w:lineRule="auto"/>
        <w:jc w:val="right"/>
        <w:rPr>
          <w:sz w:val="28"/>
          <w:szCs w:val="28"/>
        </w:rPr>
      </w:pPr>
    </w:p>
    <w:p w14:paraId="6C7BE0F6" w14:textId="77777777" w:rsidR="00FD1EB7" w:rsidRPr="008C6C4F" w:rsidRDefault="00FD1EB7" w:rsidP="004334AB">
      <w:pPr>
        <w:spacing w:line="276" w:lineRule="auto"/>
        <w:jc w:val="right"/>
        <w:rPr>
          <w:sz w:val="28"/>
          <w:szCs w:val="28"/>
        </w:rPr>
      </w:pPr>
    </w:p>
    <w:p w14:paraId="751BCFCC" w14:textId="77777777" w:rsidR="00FD1EB7" w:rsidRPr="008C6C4F" w:rsidRDefault="00FD1EB7" w:rsidP="004334AB">
      <w:pPr>
        <w:spacing w:line="276" w:lineRule="auto"/>
        <w:jc w:val="right"/>
        <w:rPr>
          <w:sz w:val="28"/>
          <w:szCs w:val="28"/>
        </w:rPr>
      </w:pPr>
    </w:p>
    <w:p w14:paraId="19E38321" w14:textId="77777777" w:rsidR="00FD1EB7" w:rsidRPr="008C6C4F" w:rsidRDefault="00FD1EB7" w:rsidP="004334AB">
      <w:pPr>
        <w:spacing w:line="276" w:lineRule="auto"/>
        <w:jc w:val="right"/>
        <w:rPr>
          <w:sz w:val="28"/>
          <w:szCs w:val="28"/>
        </w:rPr>
      </w:pPr>
    </w:p>
    <w:p w14:paraId="60E88A48" w14:textId="77777777" w:rsidR="00FD1EB7" w:rsidRPr="008C6C4F" w:rsidRDefault="00FD1EB7" w:rsidP="004334AB">
      <w:pPr>
        <w:spacing w:line="276" w:lineRule="auto"/>
        <w:jc w:val="right"/>
        <w:rPr>
          <w:sz w:val="28"/>
          <w:szCs w:val="28"/>
        </w:rPr>
      </w:pPr>
    </w:p>
    <w:p w14:paraId="237329D4" w14:textId="77777777" w:rsidR="00FD1EB7" w:rsidRPr="008C6C4F" w:rsidRDefault="00FD1EB7" w:rsidP="004334AB">
      <w:pPr>
        <w:spacing w:line="276" w:lineRule="auto"/>
        <w:jc w:val="right"/>
        <w:rPr>
          <w:sz w:val="28"/>
          <w:szCs w:val="28"/>
        </w:rPr>
      </w:pPr>
    </w:p>
    <w:p w14:paraId="69DFF499" w14:textId="77777777" w:rsidR="00FD1EB7" w:rsidRPr="008C6C4F" w:rsidRDefault="00FD1EB7" w:rsidP="004334AB">
      <w:pPr>
        <w:spacing w:line="276" w:lineRule="auto"/>
        <w:jc w:val="right"/>
        <w:rPr>
          <w:sz w:val="28"/>
          <w:szCs w:val="28"/>
        </w:rPr>
      </w:pPr>
    </w:p>
    <w:p w14:paraId="630D02BC" w14:textId="32C4AD39" w:rsidR="00FC32AA" w:rsidRPr="008C6C4F" w:rsidRDefault="00FC32AA" w:rsidP="004334AB">
      <w:pPr>
        <w:spacing w:line="276" w:lineRule="auto"/>
        <w:jc w:val="right"/>
        <w:rPr>
          <w:sz w:val="28"/>
          <w:szCs w:val="28"/>
        </w:rPr>
      </w:pPr>
      <w:r w:rsidRPr="008C6C4F">
        <w:rPr>
          <w:sz w:val="28"/>
          <w:szCs w:val="28"/>
        </w:rPr>
        <w:t>Та</w:t>
      </w:r>
      <w:r w:rsidR="004B044D">
        <w:rPr>
          <w:sz w:val="28"/>
          <w:szCs w:val="28"/>
        </w:rPr>
        <w:t>блица 2</w:t>
      </w:r>
      <w:r w:rsidRPr="008C6C4F">
        <w:rPr>
          <w:sz w:val="28"/>
          <w:szCs w:val="28"/>
        </w:rPr>
        <w:t>.3.4</w:t>
      </w:r>
    </w:p>
    <w:p w14:paraId="4FAE07EA" w14:textId="77777777" w:rsidR="005560D2" w:rsidRPr="008C6C4F" w:rsidRDefault="005560D2" w:rsidP="004334AB">
      <w:pPr>
        <w:spacing w:line="276" w:lineRule="auto"/>
        <w:jc w:val="right"/>
        <w:rPr>
          <w:bCs/>
          <w:color w:val="C00000"/>
          <w:sz w:val="28"/>
          <w:szCs w:val="28"/>
        </w:rPr>
      </w:pPr>
    </w:p>
    <w:tbl>
      <w:tblPr>
        <w:tblW w:w="10207" w:type="dxa"/>
        <w:jc w:val="center"/>
        <w:tblLook w:val="04A0" w:firstRow="1" w:lastRow="0" w:firstColumn="1" w:lastColumn="0" w:noHBand="0" w:noVBand="1"/>
      </w:tblPr>
      <w:tblGrid>
        <w:gridCol w:w="1135"/>
        <w:gridCol w:w="2835"/>
        <w:gridCol w:w="992"/>
        <w:gridCol w:w="1134"/>
        <w:gridCol w:w="2835"/>
        <w:gridCol w:w="1276"/>
      </w:tblGrid>
      <w:tr w:rsidR="00FD1EB7" w:rsidRPr="008C6C4F" w14:paraId="163B59DE" w14:textId="77777777" w:rsidTr="00FD1EB7">
        <w:trPr>
          <w:trHeight w:val="1545"/>
          <w:jc w:val="center"/>
        </w:trPr>
        <w:tc>
          <w:tcPr>
            <w:tcW w:w="10207"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7DC1FE07" w14:textId="77777777" w:rsidR="00FD1EB7" w:rsidRPr="008C6C4F" w:rsidRDefault="00FD1EB7" w:rsidP="00FD1EB7">
            <w:pPr>
              <w:jc w:val="center"/>
              <w:rPr>
                <w:b/>
                <w:bCs/>
                <w:color w:val="000000"/>
                <w:sz w:val="22"/>
                <w:szCs w:val="22"/>
              </w:rPr>
            </w:pPr>
            <w:r w:rsidRPr="008C6C4F">
              <w:rPr>
                <w:b/>
                <w:bCs/>
                <w:color w:val="000000"/>
                <w:sz w:val="22"/>
                <w:szCs w:val="22"/>
              </w:rPr>
              <w:t xml:space="preserve">Рейтинг  образовательных учреждений с учетом баллов, присужденных за каждое призовое место в муниципальном этапе </w:t>
            </w:r>
            <w:r w:rsidRPr="008C6C4F">
              <w:rPr>
                <w:b/>
                <w:bCs/>
                <w:color w:val="000000"/>
                <w:sz w:val="22"/>
                <w:szCs w:val="22"/>
              </w:rPr>
              <w:br/>
              <w:t>Всероссийской  олимпиады школьников</w:t>
            </w:r>
            <w:r w:rsidRPr="008C6C4F">
              <w:rPr>
                <w:b/>
                <w:bCs/>
                <w:color w:val="000000"/>
                <w:sz w:val="22"/>
                <w:szCs w:val="22"/>
              </w:rPr>
              <w:br/>
              <w:t>(победитель - 3балла, призер - 1балл)</w:t>
            </w:r>
          </w:p>
        </w:tc>
      </w:tr>
      <w:tr w:rsidR="00FD1EB7" w:rsidRPr="008C6C4F" w14:paraId="5B46A886" w14:textId="77777777" w:rsidTr="00FD1EB7">
        <w:trPr>
          <w:trHeight w:val="570"/>
          <w:jc w:val="center"/>
        </w:trPr>
        <w:tc>
          <w:tcPr>
            <w:tcW w:w="49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F34EEB" w14:textId="77777777" w:rsidR="00FD1EB7" w:rsidRPr="008C6C4F" w:rsidRDefault="00FD1EB7" w:rsidP="00FD1EB7">
            <w:pPr>
              <w:jc w:val="center"/>
              <w:rPr>
                <w:b/>
                <w:bCs/>
                <w:color w:val="000000"/>
                <w:sz w:val="22"/>
                <w:szCs w:val="22"/>
              </w:rPr>
            </w:pPr>
            <w:r w:rsidRPr="008C6C4F">
              <w:rPr>
                <w:b/>
                <w:bCs/>
                <w:color w:val="000000"/>
                <w:sz w:val="22"/>
                <w:szCs w:val="22"/>
              </w:rPr>
              <w:t xml:space="preserve">2019-2020 </w:t>
            </w:r>
            <w:proofErr w:type="spellStart"/>
            <w:r w:rsidRPr="008C6C4F">
              <w:rPr>
                <w:b/>
                <w:bCs/>
                <w:color w:val="000000"/>
                <w:sz w:val="22"/>
                <w:szCs w:val="22"/>
              </w:rPr>
              <w:t>уч.год</w:t>
            </w:r>
            <w:proofErr w:type="spellEnd"/>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14:paraId="7A279331" w14:textId="77777777" w:rsidR="00FD1EB7" w:rsidRPr="008C6C4F" w:rsidRDefault="00FD1EB7" w:rsidP="00FD1EB7">
            <w:pPr>
              <w:jc w:val="center"/>
              <w:rPr>
                <w:b/>
                <w:bCs/>
                <w:color w:val="000000"/>
                <w:sz w:val="22"/>
                <w:szCs w:val="22"/>
              </w:rPr>
            </w:pPr>
            <w:r w:rsidRPr="008C6C4F">
              <w:rPr>
                <w:b/>
                <w:bCs/>
                <w:color w:val="000000"/>
                <w:sz w:val="22"/>
                <w:szCs w:val="22"/>
              </w:rPr>
              <w:t xml:space="preserve">2018-2019 </w:t>
            </w:r>
            <w:proofErr w:type="spellStart"/>
            <w:r w:rsidRPr="008C6C4F">
              <w:rPr>
                <w:b/>
                <w:bCs/>
                <w:color w:val="000000"/>
                <w:sz w:val="22"/>
                <w:szCs w:val="22"/>
              </w:rPr>
              <w:t>уч.год</w:t>
            </w:r>
            <w:proofErr w:type="spellEnd"/>
          </w:p>
        </w:tc>
      </w:tr>
      <w:tr w:rsidR="00FD1EB7" w:rsidRPr="008C6C4F" w14:paraId="59E542B6" w14:textId="77777777" w:rsidTr="00FD1EB7">
        <w:trPr>
          <w:trHeight w:val="315"/>
          <w:jc w:val="center"/>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0BC01E8" w14:textId="77777777" w:rsidR="00FD1EB7" w:rsidRPr="008C6C4F" w:rsidRDefault="00FD1EB7" w:rsidP="00FD1EB7">
            <w:pPr>
              <w:jc w:val="center"/>
              <w:rPr>
                <w:b/>
                <w:bCs/>
                <w:color w:val="000000"/>
                <w:sz w:val="22"/>
                <w:szCs w:val="22"/>
              </w:rPr>
            </w:pPr>
            <w:r w:rsidRPr="008C6C4F">
              <w:rPr>
                <w:b/>
                <w:bCs/>
                <w:color w:val="000000"/>
                <w:sz w:val="22"/>
                <w:szCs w:val="22"/>
              </w:rPr>
              <w:t>Рейтинг</w:t>
            </w:r>
          </w:p>
        </w:tc>
        <w:tc>
          <w:tcPr>
            <w:tcW w:w="2835" w:type="dxa"/>
            <w:tcBorders>
              <w:top w:val="nil"/>
              <w:left w:val="nil"/>
              <w:bottom w:val="single" w:sz="4" w:space="0" w:color="auto"/>
              <w:right w:val="single" w:sz="4" w:space="0" w:color="auto"/>
            </w:tcBorders>
            <w:shd w:val="clear" w:color="auto" w:fill="auto"/>
            <w:vAlign w:val="center"/>
            <w:hideMark/>
          </w:tcPr>
          <w:p w14:paraId="07A20A56" w14:textId="77777777" w:rsidR="00FD1EB7" w:rsidRPr="008C6C4F" w:rsidRDefault="00FD1EB7" w:rsidP="00FD1EB7">
            <w:pPr>
              <w:jc w:val="center"/>
              <w:rPr>
                <w:b/>
                <w:bCs/>
                <w:color w:val="000000"/>
                <w:sz w:val="22"/>
                <w:szCs w:val="22"/>
              </w:rPr>
            </w:pPr>
            <w:r w:rsidRPr="008C6C4F">
              <w:rPr>
                <w:b/>
                <w:bCs/>
                <w:color w:val="000000"/>
                <w:sz w:val="22"/>
                <w:szCs w:val="22"/>
              </w:rPr>
              <w:t>ОУ</w:t>
            </w:r>
          </w:p>
        </w:tc>
        <w:tc>
          <w:tcPr>
            <w:tcW w:w="992" w:type="dxa"/>
            <w:tcBorders>
              <w:top w:val="nil"/>
              <w:left w:val="nil"/>
              <w:bottom w:val="single" w:sz="4" w:space="0" w:color="auto"/>
              <w:right w:val="single" w:sz="4" w:space="0" w:color="auto"/>
            </w:tcBorders>
            <w:shd w:val="clear" w:color="auto" w:fill="auto"/>
            <w:noWrap/>
            <w:vAlign w:val="center"/>
            <w:hideMark/>
          </w:tcPr>
          <w:p w14:paraId="6E732BAE" w14:textId="77777777" w:rsidR="00FD1EB7" w:rsidRPr="008C6C4F" w:rsidRDefault="00FD1EB7" w:rsidP="00FD1EB7">
            <w:pPr>
              <w:jc w:val="center"/>
              <w:rPr>
                <w:b/>
                <w:bCs/>
                <w:color w:val="000000"/>
                <w:sz w:val="22"/>
                <w:szCs w:val="22"/>
              </w:rPr>
            </w:pPr>
            <w:r w:rsidRPr="008C6C4F">
              <w:rPr>
                <w:b/>
                <w:bCs/>
                <w:color w:val="000000"/>
                <w:sz w:val="22"/>
                <w:szCs w:val="22"/>
              </w:rPr>
              <w:t>баллы</w:t>
            </w:r>
          </w:p>
        </w:tc>
        <w:tc>
          <w:tcPr>
            <w:tcW w:w="1134" w:type="dxa"/>
            <w:tcBorders>
              <w:top w:val="nil"/>
              <w:left w:val="nil"/>
              <w:bottom w:val="single" w:sz="4" w:space="0" w:color="auto"/>
              <w:right w:val="single" w:sz="4" w:space="0" w:color="auto"/>
            </w:tcBorders>
            <w:shd w:val="clear" w:color="auto" w:fill="auto"/>
            <w:vAlign w:val="center"/>
            <w:hideMark/>
          </w:tcPr>
          <w:p w14:paraId="535F9304" w14:textId="77777777" w:rsidR="00FD1EB7" w:rsidRPr="008C6C4F" w:rsidRDefault="00FD1EB7" w:rsidP="00FD1EB7">
            <w:pPr>
              <w:jc w:val="center"/>
              <w:rPr>
                <w:b/>
                <w:bCs/>
                <w:color w:val="000000"/>
                <w:sz w:val="22"/>
                <w:szCs w:val="22"/>
              </w:rPr>
            </w:pPr>
            <w:r w:rsidRPr="008C6C4F">
              <w:rPr>
                <w:b/>
                <w:bCs/>
                <w:color w:val="000000"/>
                <w:sz w:val="22"/>
                <w:szCs w:val="22"/>
              </w:rPr>
              <w:t>Рейтинг</w:t>
            </w:r>
          </w:p>
        </w:tc>
        <w:tc>
          <w:tcPr>
            <w:tcW w:w="2835" w:type="dxa"/>
            <w:tcBorders>
              <w:top w:val="nil"/>
              <w:left w:val="nil"/>
              <w:bottom w:val="single" w:sz="4" w:space="0" w:color="auto"/>
              <w:right w:val="single" w:sz="4" w:space="0" w:color="auto"/>
            </w:tcBorders>
            <w:shd w:val="clear" w:color="auto" w:fill="auto"/>
            <w:vAlign w:val="center"/>
            <w:hideMark/>
          </w:tcPr>
          <w:p w14:paraId="1497F45F" w14:textId="77777777" w:rsidR="00FD1EB7" w:rsidRPr="008C6C4F" w:rsidRDefault="00FD1EB7" w:rsidP="00FD1EB7">
            <w:pPr>
              <w:jc w:val="center"/>
              <w:rPr>
                <w:b/>
                <w:bCs/>
                <w:color w:val="000000"/>
                <w:sz w:val="22"/>
                <w:szCs w:val="22"/>
              </w:rPr>
            </w:pPr>
            <w:r w:rsidRPr="008C6C4F">
              <w:rPr>
                <w:b/>
                <w:bCs/>
                <w:color w:val="000000"/>
                <w:sz w:val="22"/>
                <w:szCs w:val="22"/>
              </w:rPr>
              <w:t>ОУ</w:t>
            </w:r>
          </w:p>
        </w:tc>
        <w:tc>
          <w:tcPr>
            <w:tcW w:w="1276" w:type="dxa"/>
            <w:tcBorders>
              <w:top w:val="nil"/>
              <w:left w:val="nil"/>
              <w:bottom w:val="single" w:sz="4" w:space="0" w:color="auto"/>
              <w:right w:val="single" w:sz="4" w:space="0" w:color="auto"/>
            </w:tcBorders>
            <w:shd w:val="clear" w:color="auto" w:fill="auto"/>
            <w:noWrap/>
            <w:vAlign w:val="center"/>
            <w:hideMark/>
          </w:tcPr>
          <w:p w14:paraId="248693EA" w14:textId="77777777" w:rsidR="00FD1EB7" w:rsidRPr="008C6C4F" w:rsidRDefault="00FD1EB7" w:rsidP="00FD1EB7">
            <w:pPr>
              <w:jc w:val="center"/>
              <w:rPr>
                <w:b/>
                <w:bCs/>
                <w:color w:val="000000"/>
                <w:sz w:val="22"/>
                <w:szCs w:val="22"/>
              </w:rPr>
            </w:pPr>
            <w:r w:rsidRPr="008C6C4F">
              <w:rPr>
                <w:b/>
                <w:bCs/>
                <w:color w:val="000000"/>
                <w:sz w:val="22"/>
                <w:szCs w:val="22"/>
              </w:rPr>
              <w:t>баллы</w:t>
            </w:r>
          </w:p>
        </w:tc>
      </w:tr>
      <w:tr w:rsidR="00FD1EB7" w:rsidRPr="008C6C4F" w14:paraId="2F94652D" w14:textId="77777777" w:rsidTr="00FD1EB7">
        <w:trPr>
          <w:trHeight w:val="416"/>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4B3D1DA1"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2835" w:type="dxa"/>
            <w:tcBorders>
              <w:top w:val="nil"/>
              <w:left w:val="nil"/>
              <w:bottom w:val="single" w:sz="4" w:space="0" w:color="auto"/>
              <w:right w:val="single" w:sz="4" w:space="0" w:color="auto"/>
            </w:tcBorders>
            <w:shd w:val="clear" w:color="auto" w:fill="auto"/>
            <w:hideMark/>
          </w:tcPr>
          <w:p w14:paraId="02A67758" w14:textId="77777777" w:rsidR="00FD1EB7" w:rsidRPr="008C6C4F" w:rsidRDefault="00FD1EB7" w:rsidP="00FD1EB7">
            <w:pPr>
              <w:rPr>
                <w:b/>
                <w:bCs/>
                <w:color w:val="000000"/>
                <w:sz w:val="22"/>
                <w:szCs w:val="22"/>
              </w:rPr>
            </w:pPr>
            <w:r w:rsidRPr="008C6C4F">
              <w:rPr>
                <w:b/>
                <w:bCs/>
                <w:color w:val="000000"/>
                <w:sz w:val="22"/>
                <w:szCs w:val="22"/>
              </w:rPr>
              <w:t>Гимназия №11</w:t>
            </w:r>
          </w:p>
        </w:tc>
        <w:tc>
          <w:tcPr>
            <w:tcW w:w="992" w:type="dxa"/>
            <w:tcBorders>
              <w:top w:val="nil"/>
              <w:left w:val="nil"/>
              <w:bottom w:val="single" w:sz="4" w:space="0" w:color="auto"/>
              <w:right w:val="single" w:sz="4" w:space="0" w:color="auto"/>
            </w:tcBorders>
            <w:shd w:val="clear" w:color="auto" w:fill="auto"/>
            <w:noWrap/>
            <w:vAlign w:val="center"/>
            <w:hideMark/>
          </w:tcPr>
          <w:p w14:paraId="473D13E1" w14:textId="77777777" w:rsidR="00FD1EB7" w:rsidRPr="008C6C4F" w:rsidRDefault="00FD1EB7" w:rsidP="00FD1EB7">
            <w:pPr>
              <w:jc w:val="center"/>
              <w:rPr>
                <w:b/>
                <w:bCs/>
                <w:color w:val="000000"/>
                <w:sz w:val="22"/>
                <w:szCs w:val="22"/>
              </w:rPr>
            </w:pPr>
            <w:r w:rsidRPr="008C6C4F">
              <w:rPr>
                <w:b/>
                <w:bCs/>
                <w:color w:val="000000"/>
                <w:sz w:val="22"/>
                <w:szCs w:val="22"/>
              </w:rPr>
              <w:t>153</w:t>
            </w:r>
          </w:p>
        </w:tc>
        <w:tc>
          <w:tcPr>
            <w:tcW w:w="1134" w:type="dxa"/>
            <w:tcBorders>
              <w:top w:val="nil"/>
              <w:left w:val="nil"/>
              <w:bottom w:val="single" w:sz="4" w:space="0" w:color="auto"/>
              <w:right w:val="single" w:sz="4" w:space="0" w:color="auto"/>
            </w:tcBorders>
            <w:shd w:val="clear" w:color="auto" w:fill="auto"/>
            <w:noWrap/>
            <w:vAlign w:val="center"/>
            <w:hideMark/>
          </w:tcPr>
          <w:p w14:paraId="0D307F54"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2835" w:type="dxa"/>
            <w:tcBorders>
              <w:top w:val="nil"/>
              <w:left w:val="nil"/>
              <w:bottom w:val="single" w:sz="4" w:space="0" w:color="auto"/>
              <w:right w:val="single" w:sz="4" w:space="0" w:color="auto"/>
            </w:tcBorders>
            <w:shd w:val="clear" w:color="auto" w:fill="auto"/>
            <w:hideMark/>
          </w:tcPr>
          <w:p w14:paraId="189162CE" w14:textId="77777777" w:rsidR="00FD1EB7" w:rsidRPr="008C6C4F" w:rsidRDefault="00FD1EB7" w:rsidP="00FD1EB7">
            <w:pPr>
              <w:rPr>
                <w:b/>
                <w:bCs/>
                <w:color w:val="000000"/>
                <w:sz w:val="22"/>
                <w:szCs w:val="22"/>
              </w:rPr>
            </w:pPr>
            <w:r w:rsidRPr="008C6C4F">
              <w:rPr>
                <w:b/>
                <w:bCs/>
                <w:color w:val="000000"/>
                <w:sz w:val="22"/>
                <w:szCs w:val="22"/>
              </w:rPr>
              <w:t>СОШ №37 с УИОП</w:t>
            </w:r>
          </w:p>
        </w:tc>
        <w:tc>
          <w:tcPr>
            <w:tcW w:w="1276" w:type="dxa"/>
            <w:tcBorders>
              <w:top w:val="nil"/>
              <w:left w:val="nil"/>
              <w:bottom w:val="single" w:sz="4" w:space="0" w:color="auto"/>
              <w:right w:val="single" w:sz="4" w:space="0" w:color="auto"/>
            </w:tcBorders>
            <w:shd w:val="clear" w:color="auto" w:fill="auto"/>
            <w:noWrap/>
            <w:vAlign w:val="center"/>
            <w:hideMark/>
          </w:tcPr>
          <w:p w14:paraId="1C882F89" w14:textId="77777777" w:rsidR="00FD1EB7" w:rsidRPr="008C6C4F" w:rsidRDefault="00FD1EB7" w:rsidP="00FD1EB7">
            <w:pPr>
              <w:jc w:val="center"/>
              <w:rPr>
                <w:b/>
                <w:bCs/>
                <w:color w:val="000000"/>
                <w:sz w:val="22"/>
                <w:szCs w:val="22"/>
              </w:rPr>
            </w:pPr>
            <w:r w:rsidRPr="008C6C4F">
              <w:rPr>
                <w:b/>
                <w:bCs/>
                <w:color w:val="000000"/>
                <w:sz w:val="22"/>
                <w:szCs w:val="22"/>
              </w:rPr>
              <w:t>121</w:t>
            </w:r>
          </w:p>
        </w:tc>
      </w:tr>
      <w:tr w:rsidR="00FD1EB7" w:rsidRPr="008C6C4F" w14:paraId="7B1D9369" w14:textId="77777777" w:rsidTr="00FD1EB7">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6AFA30FC"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2835" w:type="dxa"/>
            <w:tcBorders>
              <w:top w:val="nil"/>
              <w:left w:val="nil"/>
              <w:bottom w:val="single" w:sz="4" w:space="0" w:color="auto"/>
              <w:right w:val="single" w:sz="4" w:space="0" w:color="auto"/>
            </w:tcBorders>
            <w:shd w:val="clear" w:color="auto" w:fill="auto"/>
            <w:hideMark/>
          </w:tcPr>
          <w:p w14:paraId="1B3611E2" w14:textId="77777777" w:rsidR="00FD1EB7" w:rsidRPr="008C6C4F" w:rsidRDefault="00FD1EB7" w:rsidP="00FD1EB7">
            <w:pPr>
              <w:rPr>
                <w:b/>
                <w:bCs/>
                <w:color w:val="000000"/>
                <w:sz w:val="22"/>
                <w:szCs w:val="22"/>
              </w:rPr>
            </w:pPr>
            <w:r w:rsidRPr="008C6C4F">
              <w:rPr>
                <w:b/>
                <w:bCs/>
                <w:color w:val="000000"/>
                <w:sz w:val="22"/>
                <w:szCs w:val="22"/>
              </w:rPr>
              <w:t>Гимназия</w:t>
            </w:r>
          </w:p>
        </w:tc>
        <w:tc>
          <w:tcPr>
            <w:tcW w:w="992" w:type="dxa"/>
            <w:tcBorders>
              <w:top w:val="nil"/>
              <w:left w:val="nil"/>
              <w:bottom w:val="single" w:sz="4" w:space="0" w:color="auto"/>
              <w:right w:val="single" w:sz="4" w:space="0" w:color="auto"/>
            </w:tcBorders>
            <w:shd w:val="clear" w:color="auto" w:fill="auto"/>
            <w:noWrap/>
            <w:vAlign w:val="center"/>
            <w:hideMark/>
          </w:tcPr>
          <w:p w14:paraId="0458D8F5" w14:textId="77777777" w:rsidR="00FD1EB7" w:rsidRPr="008C6C4F" w:rsidRDefault="00FD1EB7" w:rsidP="00FD1EB7">
            <w:pPr>
              <w:jc w:val="center"/>
              <w:rPr>
                <w:b/>
                <w:bCs/>
                <w:color w:val="000000"/>
                <w:sz w:val="22"/>
                <w:szCs w:val="22"/>
              </w:rPr>
            </w:pPr>
            <w:r w:rsidRPr="008C6C4F">
              <w:rPr>
                <w:b/>
                <w:bCs/>
                <w:color w:val="000000"/>
                <w:sz w:val="22"/>
                <w:szCs w:val="22"/>
              </w:rPr>
              <w:t>142</w:t>
            </w:r>
          </w:p>
        </w:tc>
        <w:tc>
          <w:tcPr>
            <w:tcW w:w="1134" w:type="dxa"/>
            <w:tcBorders>
              <w:top w:val="nil"/>
              <w:left w:val="nil"/>
              <w:bottom w:val="single" w:sz="4" w:space="0" w:color="auto"/>
              <w:right w:val="single" w:sz="4" w:space="0" w:color="auto"/>
            </w:tcBorders>
            <w:shd w:val="clear" w:color="auto" w:fill="auto"/>
            <w:noWrap/>
            <w:vAlign w:val="center"/>
            <w:hideMark/>
          </w:tcPr>
          <w:p w14:paraId="5F87D7EA"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2835" w:type="dxa"/>
            <w:tcBorders>
              <w:top w:val="nil"/>
              <w:left w:val="nil"/>
              <w:bottom w:val="single" w:sz="4" w:space="0" w:color="auto"/>
              <w:right w:val="single" w:sz="4" w:space="0" w:color="auto"/>
            </w:tcBorders>
            <w:shd w:val="clear" w:color="auto" w:fill="auto"/>
            <w:hideMark/>
          </w:tcPr>
          <w:p w14:paraId="79730C96" w14:textId="77777777" w:rsidR="00FD1EB7" w:rsidRPr="008C6C4F" w:rsidRDefault="00FD1EB7" w:rsidP="00FD1EB7">
            <w:pPr>
              <w:rPr>
                <w:b/>
                <w:bCs/>
                <w:color w:val="000000"/>
                <w:sz w:val="22"/>
                <w:szCs w:val="22"/>
              </w:rPr>
            </w:pPr>
            <w:r w:rsidRPr="008C6C4F">
              <w:rPr>
                <w:b/>
                <w:bCs/>
                <w:color w:val="000000"/>
                <w:sz w:val="22"/>
                <w:szCs w:val="22"/>
              </w:rPr>
              <w:t>Гимназия №11</w:t>
            </w:r>
          </w:p>
        </w:tc>
        <w:tc>
          <w:tcPr>
            <w:tcW w:w="1276" w:type="dxa"/>
            <w:tcBorders>
              <w:top w:val="nil"/>
              <w:left w:val="nil"/>
              <w:bottom w:val="single" w:sz="4" w:space="0" w:color="auto"/>
              <w:right w:val="single" w:sz="4" w:space="0" w:color="auto"/>
            </w:tcBorders>
            <w:shd w:val="clear" w:color="auto" w:fill="auto"/>
            <w:noWrap/>
            <w:vAlign w:val="center"/>
            <w:hideMark/>
          </w:tcPr>
          <w:p w14:paraId="4DB6DBDD" w14:textId="77777777" w:rsidR="00FD1EB7" w:rsidRPr="008C6C4F" w:rsidRDefault="00FD1EB7" w:rsidP="00FD1EB7">
            <w:pPr>
              <w:jc w:val="center"/>
              <w:rPr>
                <w:b/>
                <w:bCs/>
                <w:color w:val="000000"/>
                <w:sz w:val="22"/>
                <w:szCs w:val="22"/>
              </w:rPr>
            </w:pPr>
            <w:r w:rsidRPr="008C6C4F">
              <w:rPr>
                <w:b/>
                <w:bCs/>
                <w:color w:val="000000"/>
                <w:sz w:val="22"/>
                <w:szCs w:val="22"/>
              </w:rPr>
              <w:t>115</w:t>
            </w:r>
          </w:p>
        </w:tc>
      </w:tr>
      <w:tr w:rsidR="00FD1EB7" w:rsidRPr="008C6C4F" w14:paraId="66E6703B" w14:textId="77777777" w:rsidTr="00FD1EB7">
        <w:trPr>
          <w:trHeight w:val="385"/>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8AD1317" w14:textId="77777777" w:rsidR="00FD1EB7" w:rsidRPr="008C6C4F" w:rsidRDefault="00FD1EB7" w:rsidP="00FD1EB7">
            <w:pPr>
              <w:jc w:val="center"/>
              <w:rPr>
                <w:b/>
                <w:bCs/>
                <w:color w:val="000000"/>
                <w:sz w:val="22"/>
                <w:szCs w:val="22"/>
              </w:rPr>
            </w:pPr>
            <w:r w:rsidRPr="008C6C4F">
              <w:rPr>
                <w:b/>
                <w:bCs/>
                <w:color w:val="000000"/>
                <w:sz w:val="22"/>
                <w:szCs w:val="22"/>
              </w:rPr>
              <w:t>3</w:t>
            </w:r>
          </w:p>
        </w:tc>
        <w:tc>
          <w:tcPr>
            <w:tcW w:w="2835" w:type="dxa"/>
            <w:tcBorders>
              <w:top w:val="nil"/>
              <w:left w:val="nil"/>
              <w:bottom w:val="single" w:sz="4" w:space="0" w:color="auto"/>
              <w:right w:val="single" w:sz="4" w:space="0" w:color="auto"/>
            </w:tcBorders>
            <w:shd w:val="clear" w:color="auto" w:fill="auto"/>
            <w:hideMark/>
          </w:tcPr>
          <w:p w14:paraId="62C21B37" w14:textId="77777777" w:rsidR="00FD1EB7" w:rsidRPr="008C6C4F" w:rsidRDefault="00FD1EB7" w:rsidP="00FD1EB7">
            <w:pPr>
              <w:rPr>
                <w:b/>
                <w:bCs/>
                <w:color w:val="000000"/>
                <w:sz w:val="22"/>
                <w:szCs w:val="22"/>
              </w:rPr>
            </w:pPr>
            <w:r w:rsidRPr="008C6C4F">
              <w:rPr>
                <w:b/>
                <w:bCs/>
                <w:color w:val="000000"/>
                <w:sz w:val="22"/>
                <w:szCs w:val="22"/>
              </w:rPr>
              <w:t>СОШ №37 с УИОП</w:t>
            </w:r>
          </w:p>
        </w:tc>
        <w:tc>
          <w:tcPr>
            <w:tcW w:w="992" w:type="dxa"/>
            <w:tcBorders>
              <w:top w:val="nil"/>
              <w:left w:val="nil"/>
              <w:bottom w:val="single" w:sz="4" w:space="0" w:color="auto"/>
              <w:right w:val="single" w:sz="4" w:space="0" w:color="auto"/>
            </w:tcBorders>
            <w:shd w:val="clear" w:color="auto" w:fill="auto"/>
            <w:noWrap/>
            <w:vAlign w:val="center"/>
            <w:hideMark/>
          </w:tcPr>
          <w:p w14:paraId="4B9B0038" w14:textId="77777777" w:rsidR="00FD1EB7" w:rsidRPr="008C6C4F" w:rsidRDefault="00FD1EB7" w:rsidP="00FD1EB7">
            <w:pPr>
              <w:jc w:val="center"/>
              <w:rPr>
                <w:b/>
                <w:bCs/>
                <w:color w:val="000000"/>
                <w:sz w:val="22"/>
                <w:szCs w:val="22"/>
              </w:rPr>
            </w:pPr>
            <w:r w:rsidRPr="008C6C4F">
              <w:rPr>
                <w:b/>
                <w:bCs/>
                <w:color w:val="000000"/>
                <w:sz w:val="22"/>
                <w:szCs w:val="22"/>
              </w:rPr>
              <w:t>125</w:t>
            </w:r>
          </w:p>
        </w:tc>
        <w:tc>
          <w:tcPr>
            <w:tcW w:w="1134" w:type="dxa"/>
            <w:tcBorders>
              <w:top w:val="nil"/>
              <w:left w:val="nil"/>
              <w:bottom w:val="single" w:sz="4" w:space="0" w:color="auto"/>
              <w:right w:val="single" w:sz="4" w:space="0" w:color="auto"/>
            </w:tcBorders>
            <w:shd w:val="clear" w:color="auto" w:fill="auto"/>
            <w:noWrap/>
            <w:vAlign w:val="center"/>
            <w:hideMark/>
          </w:tcPr>
          <w:p w14:paraId="14644C1F" w14:textId="77777777" w:rsidR="00FD1EB7" w:rsidRPr="008C6C4F" w:rsidRDefault="00FD1EB7" w:rsidP="00FD1EB7">
            <w:pPr>
              <w:jc w:val="center"/>
              <w:rPr>
                <w:b/>
                <w:bCs/>
                <w:color w:val="000000"/>
                <w:sz w:val="22"/>
                <w:szCs w:val="22"/>
              </w:rPr>
            </w:pPr>
            <w:r w:rsidRPr="008C6C4F">
              <w:rPr>
                <w:b/>
                <w:bCs/>
                <w:color w:val="000000"/>
                <w:sz w:val="22"/>
                <w:szCs w:val="22"/>
              </w:rPr>
              <w:t>3</w:t>
            </w:r>
          </w:p>
        </w:tc>
        <w:tc>
          <w:tcPr>
            <w:tcW w:w="2835" w:type="dxa"/>
            <w:tcBorders>
              <w:top w:val="nil"/>
              <w:left w:val="nil"/>
              <w:bottom w:val="single" w:sz="4" w:space="0" w:color="auto"/>
              <w:right w:val="single" w:sz="4" w:space="0" w:color="auto"/>
            </w:tcBorders>
            <w:shd w:val="clear" w:color="auto" w:fill="auto"/>
            <w:hideMark/>
          </w:tcPr>
          <w:p w14:paraId="66C90AB0" w14:textId="77777777" w:rsidR="00FD1EB7" w:rsidRPr="008C6C4F" w:rsidRDefault="00FD1EB7" w:rsidP="00FD1EB7">
            <w:pPr>
              <w:rPr>
                <w:b/>
                <w:bCs/>
                <w:color w:val="000000"/>
                <w:sz w:val="22"/>
                <w:szCs w:val="22"/>
              </w:rPr>
            </w:pPr>
            <w:r w:rsidRPr="008C6C4F">
              <w:rPr>
                <w:b/>
                <w:bCs/>
                <w:color w:val="000000"/>
                <w:sz w:val="22"/>
                <w:szCs w:val="22"/>
              </w:rPr>
              <w:t>Гимназия</w:t>
            </w:r>
          </w:p>
        </w:tc>
        <w:tc>
          <w:tcPr>
            <w:tcW w:w="1276" w:type="dxa"/>
            <w:tcBorders>
              <w:top w:val="nil"/>
              <w:left w:val="nil"/>
              <w:bottom w:val="single" w:sz="4" w:space="0" w:color="auto"/>
              <w:right w:val="single" w:sz="4" w:space="0" w:color="auto"/>
            </w:tcBorders>
            <w:shd w:val="clear" w:color="auto" w:fill="auto"/>
            <w:noWrap/>
            <w:vAlign w:val="center"/>
            <w:hideMark/>
          </w:tcPr>
          <w:p w14:paraId="49AC0270" w14:textId="77777777" w:rsidR="00FD1EB7" w:rsidRPr="008C6C4F" w:rsidRDefault="00FD1EB7" w:rsidP="00FD1EB7">
            <w:pPr>
              <w:jc w:val="center"/>
              <w:rPr>
                <w:b/>
                <w:bCs/>
                <w:color w:val="000000"/>
                <w:sz w:val="22"/>
                <w:szCs w:val="22"/>
              </w:rPr>
            </w:pPr>
            <w:r w:rsidRPr="008C6C4F">
              <w:rPr>
                <w:b/>
                <w:bCs/>
                <w:color w:val="000000"/>
                <w:sz w:val="22"/>
                <w:szCs w:val="22"/>
              </w:rPr>
              <w:t>114</w:t>
            </w:r>
          </w:p>
        </w:tc>
      </w:tr>
      <w:tr w:rsidR="00FD1EB7" w:rsidRPr="008C6C4F" w14:paraId="60FE1441" w14:textId="77777777" w:rsidTr="00FD1EB7">
        <w:trPr>
          <w:trHeight w:val="433"/>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16C76B4" w14:textId="77777777" w:rsidR="00FD1EB7" w:rsidRPr="008C6C4F" w:rsidRDefault="00FD1EB7" w:rsidP="00FD1EB7">
            <w:pPr>
              <w:jc w:val="center"/>
              <w:rPr>
                <w:b/>
                <w:bCs/>
                <w:color w:val="000000"/>
                <w:sz w:val="22"/>
                <w:szCs w:val="22"/>
              </w:rPr>
            </w:pPr>
            <w:r w:rsidRPr="008C6C4F">
              <w:rPr>
                <w:b/>
                <w:bCs/>
                <w:color w:val="000000"/>
                <w:sz w:val="22"/>
                <w:szCs w:val="22"/>
              </w:rPr>
              <w:t>4</w:t>
            </w:r>
          </w:p>
        </w:tc>
        <w:tc>
          <w:tcPr>
            <w:tcW w:w="2835" w:type="dxa"/>
            <w:tcBorders>
              <w:top w:val="nil"/>
              <w:left w:val="nil"/>
              <w:bottom w:val="single" w:sz="4" w:space="0" w:color="auto"/>
              <w:right w:val="single" w:sz="4" w:space="0" w:color="auto"/>
            </w:tcBorders>
            <w:shd w:val="clear" w:color="auto" w:fill="auto"/>
            <w:hideMark/>
          </w:tcPr>
          <w:p w14:paraId="2912A71E" w14:textId="77777777" w:rsidR="00FD1EB7" w:rsidRPr="008C6C4F" w:rsidRDefault="00FD1EB7" w:rsidP="00FD1EB7">
            <w:pPr>
              <w:rPr>
                <w:b/>
                <w:bCs/>
                <w:color w:val="000000"/>
                <w:sz w:val="22"/>
                <w:szCs w:val="22"/>
              </w:rPr>
            </w:pPr>
            <w:r w:rsidRPr="008C6C4F">
              <w:rPr>
                <w:b/>
                <w:bCs/>
                <w:color w:val="000000"/>
                <w:sz w:val="22"/>
                <w:szCs w:val="22"/>
              </w:rPr>
              <w:t>СОШ №10</w:t>
            </w:r>
          </w:p>
        </w:tc>
        <w:tc>
          <w:tcPr>
            <w:tcW w:w="992" w:type="dxa"/>
            <w:tcBorders>
              <w:top w:val="nil"/>
              <w:left w:val="nil"/>
              <w:bottom w:val="single" w:sz="4" w:space="0" w:color="auto"/>
              <w:right w:val="single" w:sz="4" w:space="0" w:color="auto"/>
            </w:tcBorders>
            <w:shd w:val="clear" w:color="auto" w:fill="auto"/>
            <w:noWrap/>
            <w:vAlign w:val="center"/>
            <w:hideMark/>
          </w:tcPr>
          <w:p w14:paraId="4BA1E790" w14:textId="77777777" w:rsidR="00FD1EB7" w:rsidRPr="008C6C4F" w:rsidRDefault="00FD1EB7" w:rsidP="00FD1EB7">
            <w:pPr>
              <w:jc w:val="center"/>
              <w:rPr>
                <w:b/>
                <w:bCs/>
                <w:color w:val="000000"/>
                <w:sz w:val="22"/>
                <w:szCs w:val="22"/>
              </w:rPr>
            </w:pPr>
            <w:r w:rsidRPr="008C6C4F">
              <w:rPr>
                <w:b/>
                <w:bCs/>
                <w:color w:val="000000"/>
                <w:sz w:val="22"/>
                <w:szCs w:val="22"/>
              </w:rPr>
              <w:t>123</w:t>
            </w:r>
          </w:p>
        </w:tc>
        <w:tc>
          <w:tcPr>
            <w:tcW w:w="1134" w:type="dxa"/>
            <w:tcBorders>
              <w:top w:val="nil"/>
              <w:left w:val="nil"/>
              <w:bottom w:val="single" w:sz="4" w:space="0" w:color="auto"/>
              <w:right w:val="single" w:sz="4" w:space="0" w:color="auto"/>
            </w:tcBorders>
            <w:shd w:val="clear" w:color="auto" w:fill="auto"/>
            <w:noWrap/>
            <w:vAlign w:val="center"/>
            <w:hideMark/>
          </w:tcPr>
          <w:p w14:paraId="1D3D6BF6" w14:textId="77777777" w:rsidR="00FD1EB7" w:rsidRPr="008C6C4F" w:rsidRDefault="00FD1EB7" w:rsidP="00FD1EB7">
            <w:pPr>
              <w:jc w:val="center"/>
              <w:rPr>
                <w:b/>
                <w:bCs/>
                <w:color w:val="000000"/>
                <w:sz w:val="22"/>
                <w:szCs w:val="22"/>
              </w:rPr>
            </w:pPr>
            <w:r w:rsidRPr="008C6C4F">
              <w:rPr>
                <w:b/>
                <w:bCs/>
                <w:color w:val="000000"/>
                <w:sz w:val="22"/>
                <w:szCs w:val="22"/>
              </w:rPr>
              <w:t>4</w:t>
            </w:r>
          </w:p>
        </w:tc>
        <w:tc>
          <w:tcPr>
            <w:tcW w:w="2835" w:type="dxa"/>
            <w:tcBorders>
              <w:top w:val="nil"/>
              <w:left w:val="nil"/>
              <w:bottom w:val="single" w:sz="4" w:space="0" w:color="auto"/>
              <w:right w:val="single" w:sz="4" w:space="0" w:color="auto"/>
            </w:tcBorders>
            <w:shd w:val="clear" w:color="auto" w:fill="auto"/>
            <w:hideMark/>
          </w:tcPr>
          <w:p w14:paraId="58637E61" w14:textId="77777777" w:rsidR="00FD1EB7" w:rsidRPr="008C6C4F" w:rsidRDefault="00FD1EB7" w:rsidP="00FD1EB7">
            <w:pPr>
              <w:rPr>
                <w:b/>
                <w:bCs/>
                <w:color w:val="000000"/>
                <w:sz w:val="22"/>
                <w:szCs w:val="22"/>
              </w:rPr>
            </w:pPr>
            <w:r w:rsidRPr="008C6C4F">
              <w:rPr>
                <w:b/>
                <w:bCs/>
                <w:color w:val="000000"/>
                <w:sz w:val="22"/>
                <w:szCs w:val="22"/>
              </w:rPr>
              <w:t>СОШ г. Светогорска</w:t>
            </w:r>
          </w:p>
        </w:tc>
        <w:tc>
          <w:tcPr>
            <w:tcW w:w="1276" w:type="dxa"/>
            <w:tcBorders>
              <w:top w:val="nil"/>
              <w:left w:val="nil"/>
              <w:bottom w:val="single" w:sz="4" w:space="0" w:color="auto"/>
              <w:right w:val="single" w:sz="4" w:space="0" w:color="auto"/>
            </w:tcBorders>
            <w:shd w:val="clear" w:color="auto" w:fill="auto"/>
            <w:noWrap/>
            <w:vAlign w:val="center"/>
            <w:hideMark/>
          </w:tcPr>
          <w:p w14:paraId="7BF42A0C" w14:textId="77777777" w:rsidR="00FD1EB7" w:rsidRPr="008C6C4F" w:rsidRDefault="00FD1EB7" w:rsidP="00FD1EB7">
            <w:pPr>
              <w:jc w:val="center"/>
              <w:rPr>
                <w:b/>
                <w:bCs/>
                <w:color w:val="000000"/>
                <w:sz w:val="22"/>
                <w:szCs w:val="22"/>
              </w:rPr>
            </w:pPr>
            <w:r w:rsidRPr="008C6C4F">
              <w:rPr>
                <w:b/>
                <w:bCs/>
                <w:color w:val="000000"/>
                <w:sz w:val="22"/>
                <w:szCs w:val="22"/>
              </w:rPr>
              <w:t>77</w:t>
            </w:r>
          </w:p>
        </w:tc>
      </w:tr>
      <w:tr w:rsidR="00FD1EB7" w:rsidRPr="008C6C4F" w14:paraId="544E35BB" w14:textId="77777777" w:rsidTr="00FD1EB7">
        <w:trPr>
          <w:trHeight w:val="397"/>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E5BF23C"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2835" w:type="dxa"/>
            <w:tcBorders>
              <w:top w:val="nil"/>
              <w:left w:val="nil"/>
              <w:bottom w:val="single" w:sz="4" w:space="0" w:color="auto"/>
              <w:right w:val="single" w:sz="4" w:space="0" w:color="auto"/>
            </w:tcBorders>
            <w:shd w:val="clear" w:color="auto" w:fill="auto"/>
            <w:hideMark/>
          </w:tcPr>
          <w:p w14:paraId="78689B7F" w14:textId="77777777" w:rsidR="00FD1EB7" w:rsidRPr="008C6C4F" w:rsidRDefault="00FD1EB7" w:rsidP="00FD1EB7">
            <w:pPr>
              <w:rPr>
                <w:b/>
                <w:bCs/>
                <w:color w:val="000000"/>
                <w:sz w:val="22"/>
                <w:szCs w:val="22"/>
              </w:rPr>
            </w:pPr>
            <w:r w:rsidRPr="008C6C4F">
              <w:rPr>
                <w:b/>
                <w:bCs/>
                <w:color w:val="000000"/>
                <w:sz w:val="22"/>
                <w:szCs w:val="22"/>
              </w:rPr>
              <w:t>СОШ г. Светогорска</w:t>
            </w:r>
          </w:p>
        </w:tc>
        <w:tc>
          <w:tcPr>
            <w:tcW w:w="992" w:type="dxa"/>
            <w:tcBorders>
              <w:top w:val="nil"/>
              <w:left w:val="nil"/>
              <w:bottom w:val="single" w:sz="4" w:space="0" w:color="auto"/>
              <w:right w:val="single" w:sz="4" w:space="0" w:color="auto"/>
            </w:tcBorders>
            <w:shd w:val="clear" w:color="auto" w:fill="auto"/>
            <w:noWrap/>
            <w:vAlign w:val="center"/>
            <w:hideMark/>
          </w:tcPr>
          <w:p w14:paraId="60223DB6" w14:textId="77777777" w:rsidR="00FD1EB7" w:rsidRPr="008C6C4F" w:rsidRDefault="00FD1EB7" w:rsidP="00FD1EB7">
            <w:pPr>
              <w:jc w:val="center"/>
              <w:rPr>
                <w:b/>
                <w:bCs/>
                <w:color w:val="000000"/>
                <w:sz w:val="22"/>
                <w:szCs w:val="22"/>
              </w:rPr>
            </w:pPr>
            <w:r w:rsidRPr="008C6C4F">
              <w:rPr>
                <w:b/>
                <w:bCs/>
                <w:color w:val="000000"/>
                <w:sz w:val="22"/>
                <w:szCs w:val="22"/>
              </w:rPr>
              <w:t>86</w:t>
            </w:r>
          </w:p>
        </w:tc>
        <w:tc>
          <w:tcPr>
            <w:tcW w:w="1134" w:type="dxa"/>
            <w:tcBorders>
              <w:top w:val="nil"/>
              <w:left w:val="nil"/>
              <w:bottom w:val="single" w:sz="4" w:space="0" w:color="auto"/>
              <w:right w:val="single" w:sz="4" w:space="0" w:color="auto"/>
            </w:tcBorders>
            <w:shd w:val="clear" w:color="auto" w:fill="auto"/>
            <w:noWrap/>
            <w:vAlign w:val="center"/>
            <w:hideMark/>
          </w:tcPr>
          <w:p w14:paraId="1CA66296"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2835" w:type="dxa"/>
            <w:tcBorders>
              <w:top w:val="nil"/>
              <w:left w:val="nil"/>
              <w:bottom w:val="single" w:sz="4" w:space="0" w:color="auto"/>
              <w:right w:val="single" w:sz="4" w:space="0" w:color="auto"/>
            </w:tcBorders>
            <w:shd w:val="clear" w:color="auto" w:fill="auto"/>
            <w:hideMark/>
          </w:tcPr>
          <w:p w14:paraId="3620C472" w14:textId="77777777" w:rsidR="00FD1EB7" w:rsidRPr="008C6C4F" w:rsidRDefault="00FD1EB7" w:rsidP="00FD1EB7">
            <w:pPr>
              <w:rPr>
                <w:b/>
                <w:bCs/>
                <w:color w:val="000000"/>
                <w:sz w:val="22"/>
                <w:szCs w:val="22"/>
              </w:rPr>
            </w:pPr>
            <w:r w:rsidRPr="008C6C4F">
              <w:rPr>
                <w:b/>
                <w:bCs/>
                <w:color w:val="000000"/>
                <w:sz w:val="22"/>
                <w:szCs w:val="22"/>
              </w:rPr>
              <w:t>СОШ №10</w:t>
            </w:r>
          </w:p>
        </w:tc>
        <w:tc>
          <w:tcPr>
            <w:tcW w:w="1276" w:type="dxa"/>
            <w:tcBorders>
              <w:top w:val="nil"/>
              <w:left w:val="nil"/>
              <w:bottom w:val="single" w:sz="4" w:space="0" w:color="auto"/>
              <w:right w:val="single" w:sz="4" w:space="0" w:color="auto"/>
            </w:tcBorders>
            <w:shd w:val="clear" w:color="auto" w:fill="auto"/>
            <w:noWrap/>
            <w:vAlign w:val="center"/>
            <w:hideMark/>
          </w:tcPr>
          <w:p w14:paraId="221D2CD9" w14:textId="77777777" w:rsidR="00FD1EB7" w:rsidRPr="008C6C4F" w:rsidRDefault="00FD1EB7" w:rsidP="00FD1EB7">
            <w:pPr>
              <w:jc w:val="center"/>
              <w:rPr>
                <w:b/>
                <w:bCs/>
                <w:color w:val="000000"/>
                <w:sz w:val="22"/>
                <w:szCs w:val="22"/>
              </w:rPr>
            </w:pPr>
            <w:r w:rsidRPr="008C6C4F">
              <w:rPr>
                <w:b/>
                <w:bCs/>
                <w:color w:val="000000"/>
                <w:sz w:val="22"/>
                <w:szCs w:val="22"/>
              </w:rPr>
              <w:t>73</w:t>
            </w:r>
          </w:p>
        </w:tc>
      </w:tr>
      <w:tr w:rsidR="00FD1EB7" w:rsidRPr="008C6C4F" w14:paraId="4728C56E" w14:textId="77777777" w:rsidTr="00FD1EB7">
        <w:trPr>
          <w:trHeight w:val="417"/>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577029EA" w14:textId="77777777" w:rsidR="00FD1EB7" w:rsidRPr="008C6C4F" w:rsidRDefault="00FD1EB7" w:rsidP="00FD1EB7">
            <w:pPr>
              <w:jc w:val="center"/>
              <w:rPr>
                <w:b/>
                <w:bCs/>
                <w:color w:val="000000"/>
                <w:sz w:val="22"/>
                <w:szCs w:val="22"/>
              </w:rPr>
            </w:pPr>
            <w:r w:rsidRPr="008C6C4F">
              <w:rPr>
                <w:b/>
                <w:bCs/>
                <w:color w:val="000000"/>
                <w:sz w:val="22"/>
                <w:szCs w:val="22"/>
              </w:rPr>
              <w:t>6</w:t>
            </w:r>
          </w:p>
        </w:tc>
        <w:tc>
          <w:tcPr>
            <w:tcW w:w="2835" w:type="dxa"/>
            <w:tcBorders>
              <w:top w:val="nil"/>
              <w:left w:val="nil"/>
              <w:bottom w:val="single" w:sz="4" w:space="0" w:color="auto"/>
              <w:right w:val="single" w:sz="4" w:space="0" w:color="auto"/>
            </w:tcBorders>
            <w:shd w:val="clear" w:color="auto" w:fill="auto"/>
            <w:hideMark/>
          </w:tcPr>
          <w:p w14:paraId="0504CDD4" w14:textId="77777777" w:rsidR="00FD1EB7" w:rsidRPr="008C6C4F" w:rsidRDefault="00FD1EB7" w:rsidP="00FD1EB7">
            <w:pPr>
              <w:rPr>
                <w:b/>
                <w:bCs/>
                <w:color w:val="000000"/>
                <w:sz w:val="22"/>
                <w:szCs w:val="22"/>
              </w:rPr>
            </w:pPr>
            <w:r w:rsidRPr="008C6C4F">
              <w:rPr>
                <w:b/>
                <w:bCs/>
                <w:color w:val="000000"/>
                <w:sz w:val="22"/>
                <w:szCs w:val="22"/>
              </w:rPr>
              <w:t>СОШ №7</w:t>
            </w:r>
          </w:p>
        </w:tc>
        <w:tc>
          <w:tcPr>
            <w:tcW w:w="992" w:type="dxa"/>
            <w:tcBorders>
              <w:top w:val="nil"/>
              <w:left w:val="nil"/>
              <w:bottom w:val="single" w:sz="4" w:space="0" w:color="auto"/>
              <w:right w:val="single" w:sz="4" w:space="0" w:color="auto"/>
            </w:tcBorders>
            <w:shd w:val="clear" w:color="auto" w:fill="auto"/>
            <w:noWrap/>
            <w:vAlign w:val="center"/>
            <w:hideMark/>
          </w:tcPr>
          <w:p w14:paraId="2458ECFF" w14:textId="77777777" w:rsidR="00FD1EB7" w:rsidRPr="008C6C4F" w:rsidRDefault="00FD1EB7" w:rsidP="00FD1EB7">
            <w:pPr>
              <w:jc w:val="center"/>
              <w:rPr>
                <w:b/>
                <w:bCs/>
                <w:color w:val="000000"/>
                <w:sz w:val="22"/>
                <w:szCs w:val="22"/>
              </w:rPr>
            </w:pPr>
            <w:r w:rsidRPr="008C6C4F">
              <w:rPr>
                <w:b/>
                <w:bCs/>
                <w:color w:val="000000"/>
                <w:sz w:val="22"/>
                <w:szCs w:val="22"/>
              </w:rPr>
              <w:t>50</w:t>
            </w:r>
          </w:p>
        </w:tc>
        <w:tc>
          <w:tcPr>
            <w:tcW w:w="1134" w:type="dxa"/>
            <w:tcBorders>
              <w:top w:val="nil"/>
              <w:left w:val="nil"/>
              <w:bottom w:val="single" w:sz="4" w:space="0" w:color="auto"/>
              <w:right w:val="single" w:sz="4" w:space="0" w:color="auto"/>
            </w:tcBorders>
            <w:shd w:val="clear" w:color="auto" w:fill="auto"/>
            <w:noWrap/>
            <w:vAlign w:val="center"/>
            <w:hideMark/>
          </w:tcPr>
          <w:p w14:paraId="0288C835" w14:textId="77777777" w:rsidR="00FD1EB7" w:rsidRPr="008C6C4F" w:rsidRDefault="00FD1EB7" w:rsidP="00FD1EB7">
            <w:pPr>
              <w:jc w:val="center"/>
              <w:rPr>
                <w:b/>
                <w:bCs/>
                <w:color w:val="000000"/>
                <w:sz w:val="22"/>
                <w:szCs w:val="22"/>
              </w:rPr>
            </w:pPr>
            <w:r w:rsidRPr="008C6C4F">
              <w:rPr>
                <w:b/>
                <w:bCs/>
                <w:color w:val="000000"/>
                <w:sz w:val="22"/>
                <w:szCs w:val="22"/>
              </w:rPr>
              <w:t>6</w:t>
            </w:r>
          </w:p>
        </w:tc>
        <w:tc>
          <w:tcPr>
            <w:tcW w:w="2835" w:type="dxa"/>
            <w:tcBorders>
              <w:top w:val="nil"/>
              <w:left w:val="nil"/>
              <w:bottom w:val="single" w:sz="4" w:space="0" w:color="auto"/>
              <w:right w:val="single" w:sz="4" w:space="0" w:color="auto"/>
            </w:tcBorders>
            <w:shd w:val="clear" w:color="auto" w:fill="auto"/>
            <w:hideMark/>
          </w:tcPr>
          <w:p w14:paraId="54755D5D" w14:textId="77777777" w:rsidR="00FD1EB7" w:rsidRPr="008C6C4F" w:rsidRDefault="00FD1EB7" w:rsidP="00FD1EB7">
            <w:pPr>
              <w:rPr>
                <w:b/>
                <w:bCs/>
                <w:color w:val="000000"/>
                <w:sz w:val="22"/>
                <w:szCs w:val="22"/>
              </w:rPr>
            </w:pPr>
            <w:r w:rsidRPr="008C6C4F">
              <w:rPr>
                <w:b/>
                <w:bCs/>
                <w:color w:val="000000"/>
                <w:sz w:val="22"/>
                <w:szCs w:val="22"/>
              </w:rPr>
              <w:t>СОШ №13 с УИОП</w:t>
            </w:r>
          </w:p>
        </w:tc>
        <w:tc>
          <w:tcPr>
            <w:tcW w:w="1276" w:type="dxa"/>
            <w:tcBorders>
              <w:top w:val="nil"/>
              <w:left w:val="nil"/>
              <w:bottom w:val="single" w:sz="4" w:space="0" w:color="auto"/>
              <w:right w:val="single" w:sz="4" w:space="0" w:color="auto"/>
            </w:tcBorders>
            <w:shd w:val="clear" w:color="auto" w:fill="auto"/>
            <w:noWrap/>
            <w:vAlign w:val="center"/>
            <w:hideMark/>
          </w:tcPr>
          <w:p w14:paraId="358B96E6" w14:textId="77777777" w:rsidR="00FD1EB7" w:rsidRPr="008C6C4F" w:rsidRDefault="00FD1EB7" w:rsidP="00FD1EB7">
            <w:pPr>
              <w:jc w:val="center"/>
              <w:rPr>
                <w:b/>
                <w:bCs/>
                <w:color w:val="000000"/>
                <w:sz w:val="22"/>
                <w:szCs w:val="22"/>
              </w:rPr>
            </w:pPr>
            <w:r w:rsidRPr="008C6C4F">
              <w:rPr>
                <w:b/>
                <w:bCs/>
                <w:color w:val="000000"/>
                <w:sz w:val="22"/>
                <w:szCs w:val="22"/>
              </w:rPr>
              <w:t>70</w:t>
            </w:r>
          </w:p>
        </w:tc>
      </w:tr>
      <w:tr w:rsidR="00FD1EB7" w:rsidRPr="008C6C4F" w14:paraId="1D28B32C" w14:textId="77777777" w:rsidTr="00FD1EB7">
        <w:trPr>
          <w:trHeight w:val="409"/>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22AD891" w14:textId="77777777" w:rsidR="00FD1EB7" w:rsidRPr="008C6C4F" w:rsidRDefault="00FD1EB7" w:rsidP="00FD1EB7">
            <w:pPr>
              <w:jc w:val="center"/>
              <w:rPr>
                <w:b/>
                <w:bCs/>
                <w:color w:val="000000"/>
                <w:sz w:val="22"/>
                <w:szCs w:val="22"/>
              </w:rPr>
            </w:pPr>
            <w:r w:rsidRPr="008C6C4F">
              <w:rPr>
                <w:b/>
                <w:bCs/>
                <w:color w:val="000000"/>
                <w:sz w:val="22"/>
                <w:szCs w:val="22"/>
              </w:rPr>
              <w:t>7</w:t>
            </w:r>
          </w:p>
        </w:tc>
        <w:tc>
          <w:tcPr>
            <w:tcW w:w="2835" w:type="dxa"/>
            <w:tcBorders>
              <w:top w:val="nil"/>
              <w:left w:val="nil"/>
              <w:bottom w:val="single" w:sz="4" w:space="0" w:color="auto"/>
              <w:right w:val="single" w:sz="4" w:space="0" w:color="auto"/>
            </w:tcBorders>
            <w:shd w:val="clear" w:color="auto" w:fill="auto"/>
            <w:hideMark/>
          </w:tcPr>
          <w:p w14:paraId="40C2F0B7" w14:textId="77777777" w:rsidR="00FD1EB7" w:rsidRPr="008C6C4F" w:rsidRDefault="00FD1EB7" w:rsidP="00FD1EB7">
            <w:pPr>
              <w:rPr>
                <w:b/>
                <w:bCs/>
                <w:color w:val="000000"/>
                <w:sz w:val="22"/>
                <w:szCs w:val="22"/>
              </w:rPr>
            </w:pPr>
            <w:r w:rsidRPr="008C6C4F">
              <w:rPr>
                <w:b/>
                <w:bCs/>
                <w:color w:val="000000"/>
                <w:sz w:val="22"/>
                <w:szCs w:val="22"/>
              </w:rPr>
              <w:t>Каменногорский ЦО</w:t>
            </w:r>
          </w:p>
        </w:tc>
        <w:tc>
          <w:tcPr>
            <w:tcW w:w="992" w:type="dxa"/>
            <w:tcBorders>
              <w:top w:val="nil"/>
              <w:left w:val="nil"/>
              <w:bottom w:val="single" w:sz="4" w:space="0" w:color="auto"/>
              <w:right w:val="single" w:sz="4" w:space="0" w:color="auto"/>
            </w:tcBorders>
            <w:shd w:val="clear" w:color="auto" w:fill="auto"/>
            <w:noWrap/>
            <w:vAlign w:val="center"/>
            <w:hideMark/>
          </w:tcPr>
          <w:p w14:paraId="1199859C" w14:textId="77777777" w:rsidR="00FD1EB7" w:rsidRPr="008C6C4F" w:rsidRDefault="00FD1EB7" w:rsidP="00FD1EB7">
            <w:pPr>
              <w:jc w:val="center"/>
              <w:rPr>
                <w:b/>
                <w:bCs/>
                <w:color w:val="000000"/>
                <w:sz w:val="22"/>
                <w:szCs w:val="22"/>
              </w:rPr>
            </w:pPr>
            <w:r w:rsidRPr="008C6C4F">
              <w:rPr>
                <w:b/>
                <w:bCs/>
                <w:color w:val="000000"/>
                <w:sz w:val="22"/>
                <w:szCs w:val="22"/>
              </w:rPr>
              <w:t>43</w:t>
            </w:r>
          </w:p>
        </w:tc>
        <w:tc>
          <w:tcPr>
            <w:tcW w:w="1134" w:type="dxa"/>
            <w:tcBorders>
              <w:top w:val="nil"/>
              <w:left w:val="nil"/>
              <w:bottom w:val="single" w:sz="4" w:space="0" w:color="auto"/>
              <w:right w:val="single" w:sz="4" w:space="0" w:color="auto"/>
            </w:tcBorders>
            <w:shd w:val="clear" w:color="auto" w:fill="auto"/>
            <w:noWrap/>
            <w:vAlign w:val="center"/>
            <w:hideMark/>
          </w:tcPr>
          <w:p w14:paraId="49A77615" w14:textId="77777777" w:rsidR="00FD1EB7" w:rsidRPr="008C6C4F" w:rsidRDefault="00FD1EB7" w:rsidP="00FD1EB7">
            <w:pPr>
              <w:jc w:val="center"/>
              <w:rPr>
                <w:b/>
                <w:bCs/>
                <w:color w:val="000000"/>
                <w:sz w:val="22"/>
                <w:szCs w:val="22"/>
              </w:rPr>
            </w:pPr>
            <w:r w:rsidRPr="008C6C4F">
              <w:rPr>
                <w:b/>
                <w:bCs/>
                <w:color w:val="000000"/>
                <w:sz w:val="22"/>
                <w:szCs w:val="22"/>
              </w:rPr>
              <w:t>7</w:t>
            </w:r>
          </w:p>
        </w:tc>
        <w:tc>
          <w:tcPr>
            <w:tcW w:w="2835" w:type="dxa"/>
            <w:tcBorders>
              <w:top w:val="nil"/>
              <w:left w:val="nil"/>
              <w:bottom w:val="single" w:sz="4" w:space="0" w:color="auto"/>
              <w:right w:val="single" w:sz="4" w:space="0" w:color="auto"/>
            </w:tcBorders>
            <w:shd w:val="clear" w:color="auto" w:fill="auto"/>
            <w:hideMark/>
          </w:tcPr>
          <w:p w14:paraId="3869D740" w14:textId="77777777" w:rsidR="00FD1EB7" w:rsidRPr="008C6C4F" w:rsidRDefault="00FD1EB7" w:rsidP="00FD1EB7">
            <w:pPr>
              <w:rPr>
                <w:b/>
                <w:bCs/>
                <w:color w:val="000000"/>
                <w:sz w:val="22"/>
                <w:szCs w:val="22"/>
              </w:rPr>
            </w:pPr>
            <w:r w:rsidRPr="008C6C4F">
              <w:rPr>
                <w:b/>
                <w:bCs/>
                <w:color w:val="000000"/>
                <w:sz w:val="22"/>
                <w:szCs w:val="22"/>
              </w:rPr>
              <w:t>СОШ №14</w:t>
            </w:r>
          </w:p>
        </w:tc>
        <w:tc>
          <w:tcPr>
            <w:tcW w:w="1276" w:type="dxa"/>
            <w:tcBorders>
              <w:top w:val="nil"/>
              <w:left w:val="nil"/>
              <w:bottom w:val="single" w:sz="4" w:space="0" w:color="auto"/>
              <w:right w:val="single" w:sz="4" w:space="0" w:color="auto"/>
            </w:tcBorders>
            <w:shd w:val="clear" w:color="auto" w:fill="auto"/>
            <w:noWrap/>
            <w:vAlign w:val="center"/>
            <w:hideMark/>
          </w:tcPr>
          <w:p w14:paraId="4F738100" w14:textId="77777777" w:rsidR="00FD1EB7" w:rsidRPr="008C6C4F" w:rsidRDefault="00FD1EB7" w:rsidP="00FD1EB7">
            <w:pPr>
              <w:jc w:val="center"/>
              <w:rPr>
                <w:b/>
                <w:bCs/>
                <w:color w:val="000000"/>
                <w:sz w:val="22"/>
                <w:szCs w:val="22"/>
              </w:rPr>
            </w:pPr>
            <w:r w:rsidRPr="008C6C4F">
              <w:rPr>
                <w:b/>
                <w:bCs/>
                <w:color w:val="000000"/>
                <w:sz w:val="22"/>
                <w:szCs w:val="22"/>
              </w:rPr>
              <w:t>48</w:t>
            </w:r>
          </w:p>
        </w:tc>
      </w:tr>
      <w:tr w:rsidR="00FD1EB7" w:rsidRPr="008C6C4F" w14:paraId="4B364CAE" w14:textId="77777777" w:rsidTr="00FD1EB7">
        <w:trPr>
          <w:trHeight w:val="429"/>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D6E4E1D" w14:textId="77777777" w:rsidR="00FD1EB7" w:rsidRPr="008C6C4F" w:rsidRDefault="00FD1EB7" w:rsidP="00FD1EB7">
            <w:pPr>
              <w:jc w:val="center"/>
              <w:rPr>
                <w:b/>
                <w:bCs/>
                <w:color w:val="000000"/>
                <w:sz w:val="22"/>
                <w:szCs w:val="22"/>
              </w:rPr>
            </w:pPr>
            <w:r w:rsidRPr="008C6C4F">
              <w:rPr>
                <w:b/>
                <w:bCs/>
                <w:color w:val="000000"/>
                <w:sz w:val="22"/>
                <w:szCs w:val="22"/>
              </w:rPr>
              <w:t>8</w:t>
            </w:r>
          </w:p>
        </w:tc>
        <w:tc>
          <w:tcPr>
            <w:tcW w:w="2835" w:type="dxa"/>
            <w:tcBorders>
              <w:top w:val="nil"/>
              <w:left w:val="nil"/>
              <w:bottom w:val="single" w:sz="4" w:space="0" w:color="auto"/>
              <w:right w:val="single" w:sz="4" w:space="0" w:color="auto"/>
            </w:tcBorders>
            <w:shd w:val="clear" w:color="auto" w:fill="auto"/>
            <w:hideMark/>
          </w:tcPr>
          <w:p w14:paraId="4BB7920A" w14:textId="77777777" w:rsidR="00FD1EB7" w:rsidRPr="008C6C4F" w:rsidRDefault="00FD1EB7" w:rsidP="00FD1EB7">
            <w:pPr>
              <w:rPr>
                <w:b/>
                <w:bCs/>
                <w:color w:val="000000"/>
                <w:sz w:val="22"/>
                <w:szCs w:val="22"/>
              </w:rPr>
            </w:pPr>
            <w:r w:rsidRPr="008C6C4F">
              <w:rPr>
                <w:b/>
                <w:bCs/>
                <w:color w:val="000000"/>
                <w:sz w:val="22"/>
                <w:szCs w:val="22"/>
              </w:rPr>
              <w:t>СОШ №14</w:t>
            </w:r>
          </w:p>
        </w:tc>
        <w:tc>
          <w:tcPr>
            <w:tcW w:w="992" w:type="dxa"/>
            <w:tcBorders>
              <w:top w:val="nil"/>
              <w:left w:val="nil"/>
              <w:bottom w:val="single" w:sz="4" w:space="0" w:color="auto"/>
              <w:right w:val="single" w:sz="4" w:space="0" w:color="auto"/>
            </w:tcBorders>
            <w:shd w:val="clear" w:color="auto" w:fill="auto"/>
            <w:noWrap/>
            <w:vAlign w:val="center"/>
            <w:hideMark/>
          </w:tcPr>
          <w:p w14:paraId="5C6A6BDD" w14:textId="77777777" w:rsidR="00FD1EB7" w:rsidRPr="008C6C4F" w:rsidRDefault="00FD1EB7" w:rsidP="00FD1EB7">
            <w:pPr>
              <w:jc w:val="center"/>
              <w:rPr>
                <w:b/>
                <w:bCs/>
                <w:color w:val="000000"/>
                <w:sz w:val="22"/>
                <w:szCs w:val="22"/>
              </w:rPr>
            </w:pPr>
            <w:r w:rsidRPr="008C6C4F">
              <w:rPr>
                <w:b/>
                <w:bCs/>
                <w:color w:val="000000"/>
                <w:sz w:val="22"/>
                <w:szCs w:val="22"/>
              </w:rPr>
              <w:t>42</w:t>
            </w:r>
          </w:p>
        </w:tc>
        <w:tc>
          <w:tcPr>
            <w:tcW w:w="1134" w:type="dxa"/>
            <w:tcBorders>
              <w:top w:val="nil"/>
              <w:left w:val="nil"/>
              <w:bottom w:val="single" w:sz="4" w:space="0" w:color="auto"/>
              <w:right w:val="single" w:sz="4" w:space="0" w:color="auto"/>
            </w:tcBorders>
            <w:shd w:val="clear" w:color="auto" w:fill="auto"/>
            <w:noWrap/>
            <w:vAlign w:val="center"/>
            <w:hideMark/>
          </w:tcPr>
          <w:p w14:paraId="79B8DC24" w14:textId="77777777" w:rsidR="00FD1EB7" w:rsidRPr="008C6C4F" w:rsidRDefault="00FD1EB7" w:rsidP="00FD1EB7">
            <w:pPr>
              <w:jc w:val="center"/>
              <w:rPr>
                <w:b/>
                <w:bCs/>
                <w:color w:val="000000"/>
                <w:sz w:val="22"/>
                <w:szCs w:val="22"/>
              </w:rPr>
            </w:pPr>
            <w:r w:rsidRPr="008C6C4F">
              <w:rPr>
                <w:b/>
                <w:bCs/>
                <w:color w:val="000000"/>
                <w:sz w:val="22"/>
                <w:szCs w:val="22"/>
              </w:rPr>
              <w:t>8</w:t>
            </w:r>
          </w:p>
        </w:tc>
        <w:tc>
          <w:tcPr>
            <w:tcW w:w="2835" w:type="dxa"/>
            <w:tcBorders>
              <w:top w:val="nil"/>
              <w:left w:val="nil"/>
              <w:bottom w:val="single" w:sz="4" w:space="0" w:color="auto"/>
              <w:right w:val="single" w:sz="4" w:space="0" w:color="auto"/>
            </w:tcBorders>
            <w:shd w:val="clear" w:color="auto" w:fill="auto"/>
            <w:hideMark/>
          </w:tcPr>
          <w:p w14:paraId="43E24FA2" w14:textId="77777777" w:rsidR="00FD1EB7" w:rsidRPr="008C6C4F" w:rsidRDefault="00FD1EB7" w:rsidP="00FD1EB7">
            <w:pPr>
              <w:rPr>
                <w:b/>
                <w:bCs/>
                <w:color w:val="000000"/>
                <w:sz w:val="22"/>
                <w:szCs w:val="22"/>
              </w:rPr>
            </w:pPr>
            <w:r w:rsidRPr="008C6C4F">
              <w:rPr>
                <w:b/>
                <w:bCs/>
                <w:color w:val="000000"/>
                <w:sz w:val="22"/>
                <w:szCs w:val="22"/>
              </w:rPr>
              <w:t>Каменногорский ЦО</w:t>
            </w:r>
          </w:p>
        </w:tc>
        <w:tc>
          <w:tcPr>
            <w:tcW w:w="1276" w:type="dxa"/>
            <w:tcBorders>
              <w:top w:val="nil"/>
              <w:left w:val="nil"/>
              <w:bottom w:val="single" w:sz="4" w:space="0" w:color="auto"/>
              <w:right w:val="single" w:sz="4" w:space="0" w:color="auto"/>
            </w:tcBorders>
            <w:shd w:val="clear" w:color="auto" w:fill="auto"/>
            <w:noWrap/>
            <w:vAlign w:val="center"/>
            <w:hideMark/>
          </w:tcPr>
          <w:p w14:paraId="5C15CBBF" w14:textId="77777777" w:rsidR="00FD1EB7" w:rsidRPr="008C6C4F" w:rsidRDefault="00FD1EB7" w:rsidP="00FD1EB7">
            <w:pPr>
              <w:jc w:val="center"/>
              <w:rPr>
                <w:b/>
                <w:bCs/>
                <w:color w:val="000000"/>
                <w:sz w:val="22"/>
                <w:szCs w:val="22"/>
              </w:rPr>
            </w:pPr>
            <w:r w:rsidRPr="008C6C4F">
              <w:rPr>
                <w:b/>
                <w:bCs/>
                <w:color w:val="000000"/>
                <w:sz w:val="22"/>
                <w:szCs w:val="22"/>
              </w:rPr>
              <w:t>45</w:t>
            </w:r>
          </w:p>
        </w:tc>
      </w:tr>
      <w:tr w:rsidR="00FD1EB7" w:rsidRPr="008C6C4F" w14:paraId="40B8A6C8" w14:textId="77777777" w:rsidTr="00FD1EB7">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7D28976F" w14:textId="77777777" w:rsidR="00FD1EB7" w:rsidRPr="008C6C4F" w:rsidRDefault="00FD1EB7" w:rsidP="00FD1EB7">
            <w:pPr>
              <w:jc w:val="center"/>
              <w:rPr>
                <w:b/>
                <w:bCs/>
                <w:color w:val="000000"/>
                <w:sz w:val="22"/>
                <w:szCs w:val="22"/>
              </w:rPr>
            </w:pPr>
            <w:r w:rsidRPr="008C6C4F">
              <w:rPr>
                <w:b/>
                <w:bCs/>
                <w:color w:val="000000"/>
                <w:sz w:val="22"/>
                <w:szCs w:val="22"/>
              </w:rPr>
              <w:t>9</w:t>
            </w:r>
          </w:p>
        </w:tc>
        <w:tc>
          <w:tcPr>
            <w:tcW w:w="2835" w:type="dxa"/>
            <w:tcBorders>
              <w:top w:val="nil"/>
              <w:left w:val="nil"/>
              <w:bottom w:val="single" w:sz="4" w:space="0" w:color="auto"/>
              <w:right w:val="single" w:sz="4" w:space="0" w:color="auto"/>
            </w:tcBorders>
            <w:shd w:val="clear" w:color="auto" w:fill="auto"/>
            <w:hideMark/>
          </w:tcPr>
          <w:p w14:paraId="19467091" w14:textId="77777777" w:rsidR="00FD1EB7" w:rsidRPr="008C6C4F" w:rsidRDefault="00FD1EB7" w:rsidP="00FD1EB7">
            <w:pPr>
              <w:rPr>
                <w:b/>
                <w:bCs/>
                <w:color w:val="000000"/>
                <w:sz w:val="22"/>
                <w:szCs w:val="22"/>
              </w:rPr>
            </w:pPr>
            <w:r w:rsidRPr="008C6C4F">
              <w:rPr>
                <w:b/>
                <w:bCs/>
                <w:color w:val="000000"/>
                <w:sz w:val="22"/>
                <w:szCs w:val="22"/>
              </w:rPr>
              <w:t>СОШ №12</w:t>
            </w:r>
          </w:p>
        </w:tc>
        <w:tc>
          <w:tcPr>
            <w:tcW w:w="992" w:type="dxa"/>
            <w:tcBorders>
              <w:top w:val="nil"/>
              <w:left w:val="nil"/>
              <w:bottom w:val="single" w:sz="4" w:space="0" w:color="auto"/>
              <w:right w:val="single" w:sz="4" w:space="0" w:color="auto"/>
            </w:tcBorders>
            <w:shd w:val="clear" w:color="auto" w:fill="auto"/>
            <w:noWrap/>
            <w:vAlign w:val="center"/>
            <w:hideMark/>
          </w:tcPr>
          <w:p w14:paraId="3E592C3D" w14:textId="77777777" w:rsidR="00FD1EB7" w:rsidRPr="008C6C4F" w:rsidRDefault="00FD1EB7" w:rsidP="00FD1EB7">
            <w:pPr>
              <w:jc w:val="center"/>
              <w:rPr>
                <w:b/>
                <w:bCs/>
                <w:color w:val="000000"/>
                <w:sz w:val="22"/>
                <w:szCs w:val="22"/>
              </w:rPr>
            </w:pPr>
            <w:r w:rsidRPr="008C6C4F">
              <w:rPr>
                <w:b/>
                <w:bCs/>
                <w:color w:val="000000"/>
                <w:sz w:val="22"/>
                <w:szCs w:val="22"/>
              </w:rPr>
              <w:t>35</w:t>
            </w:r>
          </w:p>
        </w:tc>
        <w:tc>
          <w:tcPr>
            <w:tcW w:w="1134" w:type="dxa"/>
            <w:tcBorders>
              <w:top w:val="nil"/>
              <w:left w:val="nil"/>
              <w:bottom w:val="single" w:sz="4" w:space="0" w:color="auto"/>
              <w:right w:val="single" w:sz="4" w:space="0" w:color="auto"/>
            </w:tcBorders>
            <w:shd w:val="clear" w:color="auto" w:fill="auto"/>
            <w:noWrap/>
            <w:vAlign w:val="center"/>
            <w:hideMark/>
          </w:tcPr>
          <w:p w14:paraId="7E02F786" w14:textId="77777777" w:rsidR="00FD1EB7" w:rsidRPr="008C6C4F" w:rsidRDefault="00FD1EB7" w:rsidP="00FD1EB7">
            <w:pPr>
              <w:jc w:val="center"/>
              <w:rPr>
                <w:b/>
                <w:bCs/>
                <w:color w:val="000000"/>
                <w:sz w:val="22"/>
                <w:szCs w:val="22"/>
              </w:rPr>
            </w:pPr>
            <w:r w:rsidRPr="008C6C4F">
              <w:rPr>
                <w:b/>
                <w:bCs/>
                <w:color w:val="000000"/>
                <w:sz w:val="22"/>
                <w:szCs w:val="22"/>
              </w:rPr>
              <w:t>9</w:t>
            </w:r>
          </w:p>
        </w:tc>
        <w:tc>
          <w:tcPr>
            <w:tcW w:w="2835" w:type="dxa"/>
            <w:tcBorders>
              <w:top w:val="nil"/>
              <w:left w:val="nil"/>
              <w:bottom w:val="single" w:sz="4" w:space="0" w:color="auto"/>
              <w:right w:val="single" w:sz="4" w:space="0" w:color="auto"/>
            </w:tcBorders>
            <w:shd w:val="clear" w:color="auto" w:fill="auto"/>
            <w:hideMark/>
          </w:tcPr>
          <w:p w14:paraId="52DEC7F0" w14:textId="77777777" w:rsidR="00FD1EB7" w:rsidRPr="008C6C4F" w:rsidRDefault="00FD1EB7" w:rsidP="00FD1EB7">
            <w:pPr>
              <w:rPr>
                <w:b/>
                <w:bCs/>
                <w:color w:val="000000"/>
                <w:sz w:val="22"/>
                <w:szCs w:val="22"/>
              </w:rPr>
            </w:pPr>
            <w:r w:rsidRPr="008C6C4F">
              <w:rPr>
                <w:b/>
                <w:bCs/>
                <w:color w:val="000000"/>
                <w:sz w:val="22"/>
                <w:szCs w:val="22"/>
              </w:rPr>
              <w:t>СОШ №7</w:t>
            </w:r>
          </w:p>
        </w:tc>
        <w:tc>
          <w:tcPr>
            <w:tcW w:w="1276" w:type="dxa"/>
            <w:tcBorders>
              <w:top w:val="nil"/>
              <w:left w:val="nil"/>
              <w:bottom w:val="single" w:sz="4" w:space="0" w:color="auto"/>
              <w:right w:val="single" w:sz="4" w:space="0" w:color="auto"/>
            </w:tcBorders>
            <w:shd w:val="clear" w:color="auto" w:fill="auto"/>
            <w:noWrap/>
            <w:vAlign w:val="center"/>
            <w:hideMark/>
          </w:tcPr>
          <w:p w14:paraId="47A9308F" w14:textId="77777777" w:rsidR="00FD1EB7" w:rsidRPr="008C6C4F" w:rsidRDefault="00FD1EB7" w:rsidP="00FD1EB7">
            <w:pPr>
              <w:jc w:val="center"/>
              <w:rPr>
                <w:b/>
                <w:bCs/>
                <w:color w:val="000000"/>
                <w:sz w:val="22"/>
                <w:szCs w:val="22"/>
              </w:rPr>
            </w:pPr>
            <w:r w:rsidRPr="008C6C4F">
              <w:rPr>
                <w:b/>
                <w:bCs/>
                <w:color w:val="000000"/>
                <w:sz w:val="22"/>
                <w:szCs w:val="22"/>
              </w:rPr>
              <w:t>44</w:t>
            </w:r>
          </w:p>
        </w:tc>
      </w:tr>
      <w:tr w:rsidR="00FD1EB7" w:rsidRPr="008C6C4F" w14:paraId="59E84195" w14:textId="77777777" w:rsidTr="00FD1EB7">
        <w:trPr>
          <w:trHeight w:val="823"/>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6E30F6A" w14:textId="77777777" w:rsidR="00FD1EB7" w:rsidRPr="008C6C4F" w:rsidRDefault="00FD1EB7" w:rsidP="00FD1EB7">
            <w:pPr>
              <w:jc w:val="center"/>
              <w:rPr>
                <w:b/>
                <w:bCs/>
                <w:color w:val="000000"/>
                <w:sz w:val="22"/>
                <w:szCs w:val="22"/>
              </w:rPr>
            </w:pPr>
            <w:r w:rsidRPr="008C6C4F">
              <w:rPr>
                <w:b/>
                <w:bCs/>
                <w:color w:val="000000"/>
                <w:sz w:val="22"/>
                <w:szCs w:val="22"/>
              </w:rPr>
              <w:t>10</w:t>
            </w:r>
          </w:p>
        </w:tc>
        <w:tc>
          <w:tcPr>
            <w:tcW w:w="2835" w:type="dxa"/>
            <w:tcBorders>
              <w:top w:val="nil"/>
              <w:left w:val="nil"/>
              <w:bottom w:val="single" w:sz="4" w:space="0" w:color="auto"/>
              <w:right w:val="single" w:sz="4" w:space="0" w:color="auto"/>
            </w:tcBorders>
            <w:shd w:val="clear" w:color="auto" w:fill="auto"/>
            <w:hideMark/>
          </w:tcPr>
          <w:p w14:paraId="4FD3174B" w14:textId="77777777" w:rsidR="00FD1EB7" w:rsidRPr="008C6C4F" w:rsidRDefault="00FD1EB7" w:rsidP="00FD1EB7">
            <w:pPr>
              <w:rPr>
                <w:b/>
                <w:bCs/>
                <w:color w:val="000000"/>
                <w:sz w:val="22"/>
                <w:szCs w:val="22"/>
              </w:rPr>
            </w:pPr>
            <w:r w:rsidRPr="008C6C4F">
              <w:rPr>
                <w:b/>
                <w:bCs/>
                <w:color w:val="000000"/>
                <w:sz w:val="22"/>
                <w:szCs w:val="22"/>
              </w:rPr>
              <w:t>СОШ №1</w:t>
            </w:r>
            <w:r w:rsidRPr="008C6C4F">
              <w:rPr>
                <w:b/>
                <w:bCs/>
                <w:color w:val="000000"/>
                <w:sz w:val="22"/>
                <w:szCs w:val="22"/>
              </w:rPr>
              <w:br/>
              <w:t>– школа отечественной культуры</w:t>
            </w:r>
          </w:p>
        </w:tc>
        <w:tc>
          <w:tcPr>
            <w:tcW w:w="992" w:type="dxa"/>
            <w:tcBorders>
              <w:top w:val="nil"/>
              <w:left w:val="nil"/>
              <w:bottom w:val="single" w:sz="4" w:space="0" w:color="auto"/>
              <w:right w:val="single" w:sz="4" w:space="0" w:color="auto"/>
            </w:tcBorders>
            <w:shd w:val="clear" w:color="auto" w:fill="auto"/>
            <w:noWrap/>
            <w:vAlign w:val="center"/>
            <w:hideMark/>
          </w:tcPr>
          <w:p w14:paraId="70318484" w14:textId="77777777" w:rsidR="00FD1EB7" w:rsidRPr="008C6C4F" w:rsidRDefault="00FD1EB7" w:rsidP="00FD1EB7">
            <w:pPr>
              <w:jc w:val="center"/>
              <w:rPr>
                <w:b/>
                <w:bCs/>
                <w:color w:val="000000"/>
                <w:sz w:val="22"/>
                <w:szCs w:val="22"/>
              </w:rPr>
            </w:pPr>
            <w:r w:rsidRPr="008C6C4F">
              <w:rPr>
                <w:b/>
                <w:bCs/>
                <w:color w:val="000000"/>
                <w:sz w:val="22"/>
                <w:szCs w:val="22"/>
              </w:rPr>
              <w:t>30</w:t>
            </w:r>
          </w:p>
        </w:tc>
        <w:tc>
          <w:tcPr>
            <w:tcW w:w="1134" w:type="dxa"/>
            <w:tcBorders>
              <w:top w:val="nil"/>
              <w:left w:val="nil"/>
              <w:bottom w:val="single" w:sz="4" w:space="0" w:color="auto"/>
              <w:right w:val="single" w:sz="4" w:space="0" w:color="auto"/>
            </w:tcBorders>
            <w:shd w:val="clear" w:color="auto" w:fill="auto"/>
            <w:noWrap/>
            <w:vAlign w:val="center"/>
            <w:hideMark/>
          </w:tcPr>
          <w:p w14:paraId="36B5A7DA" w14:textId="77777777" w:rsidR="00FD1EB7" w:rsidRPr="008C6C4F" w:rsidRDefault="00FD1EB7" w:rsidP="00FD1EB7">
            <w:pPr>
              <w:jc w:val="center"/>
              <w:rPr>
                <w:b/>
                <w:bCs/>
                <w:color w:val="000000"/>
                <w:sz w:val="22"/>
                <w:szCs w:val="22"/>
              </w:rPr>
            </w:pPr>
            <w:r w:rsidRPr="008C6C4F">
              <w:rPr>
                <w:b/>
                <w:bCs/>
                <w:color w:val="000000"/>
                <w:sz w:val="22"/>
                <w:szCs w:val="22"/>
              </w:rPr>
              <w:t>10</w:t>
            </w:r>
          </w:p>
        </w:tc>
        <w:tc>
          <w:tcPr>
            <w:tcW w:w="2835" w:type="dxa"/>
            <w:tcBorders>
              <w:top w:val="nil"/>
              <w:left w:val="nil"/>
              <w:bottom w:val="single" w:sz="4" w:space="0" w:color="auto"/>
              <w:right w:val="single" w:sz="4" w:space="0" w:color="auto"/>
            </w:tcBorders>
            <w:shd w:val="clear" w:color="auto" w:fill="auto"/>
            <w:hideMark/>
          </w:tcPr>
          <w:p w14:paraId="71F51F3F" w14:textId="77777777" w:rsidR="00FD1EB7" w:rsidRPr="008C6C4F" w:rsidRDefault="00FD1EB7" w:rsidP="00FD1EB7">
            <w:pPr>
              <w:rPr>
                <w:b/>
                <w:bCs/>
                <w:color w:val="000000"/>
                <w:sz w:val="22"/>
                <w:szCs w:val="22"/>
              </w:rPr>
            </w:pPr>
            <w:r w:rsidRPr="008C6C4F">
              <w:rPr>
                <w:b/>
                <w:bCs/>
                <w:color w:val="000000"/>
                <w:sz w:val="22"/>
                <w:szCs w:val="22"/>
              </w:rPr>
              <w:t>СОШ №12</w:t>
            </w:r>
          </w:p>
        </w:tc>
        <w:tc>
          <w:tcPr>
            <w:tcW w:w="1276" w:type="dxa"/>
            <w:tcBorders>
              <w:top w:val="nil"/>
              <w:left w:val="nil"/>
              <w:bottom w:val="single" w:sz="4" w:space="0" w:color="auto"/>
              <w:right w:val="single" w:sz="4" w:space="0" w:color="auto"/>
            </w:tcBorders>
            <w:shd w:val="clear" w:color="auto" w:fill="auto"/>
            <w:noWrap/>
            <w:vAlign w:val="center"/>
            <w:hideMark/>
          </w:tcPr>
          <w:p w14:paraId="63BCB7E9" w14:textId="77777777" w:rsidR="00FD1EB7" w:rsidRPr="008C6C4F" w:rsidRDefault="00FD1EB7" w:rsidP="00FD1EB7">
            <w:pPr>
              <w:jc w:val="center"/>
              <w:rPr>
                <w:b/>
                <w:bCs/>
                <w:color w:val="000000"/>
                <w:sz w:val="22"/>
                <w:szCs w:val="22"/>
              </w:rPr>
            </w:pPr>
            <w:r w:rsidRPr="008C6C4F">
              <w:rPr>
                <w:b/>
                <w:bCs/>
                <w:color w:val="000000"/>
                <w:sz w:val="22"/>
                <w:szCs w:val="22"/>
              </w:rPr>
              <w:t>39</w:t>
            </w:r>
          </w:p>
        </w:tc>
      </w:tr>
      <w:tr w:rsidR="00FD1EB7" w:rsidRPr="008C6C4F" w14:paraId="3551502B" w14:textId="77777777" w:rsidTr="00FD1EB7">
        <w:trPr>
          <w:trHeight w:val="834"/>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E28C619" w14:textId="77777777" w:rsidR="00FD1EB7" w:rsidRPr="008C6C4F" w:rsidRDefault="00FD1EB7" w:rsidP="00FD1EB7">
            <w:pPr>
              <w:jc w:val="center"/>
              <w:rPr>
                <w:b/>
                <w:bCs/>
                <w:color w:val="000000"/>
                <w:sz w:val="22"/>
                <w:szCs w:val="22"/>
              </w:rPr>
            </w:pPr>
            <w:r w:rsidRPr="008C6C4F">
              <w:rPr>
                <w:b/>
                <w:bCs/>
                <w:color w:val="000000"/>
                <w:sz w:val="22"/>
                <w:szCs w:val="22"/>
              </w:rPr>
              <w:t>11</w:t>
            </w:r>
          </w:p>
        </w:tc>
        <w:tc>
          <w:tcPr>
            <w:tcW w:w="2835" w:type="dxa"/>
            <w:tcBorders>
              <w:top w:val="nil"/>
              <w:left w:val="nil"/>
              <w:bottom w:val="single" w:sz="4" w:space="0" w:color="auto"/>
              <w:right w:val="single" w:sz="4" w:space="0" w:color="auto"/>
            </w:tcBorders>
            <w:shd w:val="clear" w:color="auto" w:fill="auto"/>
            <w:hideMark/>
          </w:tcPr>
          <w:p w14:paraId="3D44862C" w14:textId="77777777" w:rsidR="00FD1EB7" w:rsidRPr="008C6C4F" w:rsidRDefault="00FD1EB7" w:rsidP="00FD1EB7">
            <w:pPr>
              <w:rPr>
                <w:b/>
                <w:bCs/>
                <w:color w:val="000000"/>
                <w:sz w:val="22"/>
                <w:szCs w:val="22"/>
              </w:rPr>
            </w:pPr>
            <w:r w:rsidRPr="008C6C4F">
              <w:rPr>
                <w:b/>
                <w:bCs/>
                <w:color w:val="000000"/>
                <w:sz w:val="22"/>
                <w:szCs w:val="22"/>
              </w:rPr>
              <w:t>СОШ №13 с УИОП</w:t>
            </w:r>
          </w:p>
        </w:tc>
        <w:tc>
          <w:tcPr>
            <w:tcW w:w="992" w:type="dxa"/>
            <w:tcBorders>
              <w:top w:val="nil"/>
              <w:left w:val="nil"/>
              <w:bottom w:val="single" w:sz="4" w:space="0" w:color="auto"/>
              <w:right w:val="single" w:sz="4" w:space="0" w:color="auto"/>
            </w:tcBorders>
            <w:shd w:val="clear" w:color="auto" w:fill="auto"/>
            <w:noWrap/>
            <w:vAlign w:val="center"/>
            <w:hideMark/>
          </w:tcPr>
          <w:p w14:paraId="08DC1EB4" w14:textId="77777777" w:rsidR="00FD1EB7" w:rsidRPr="008C6C4F" w:rsidRDefault="00FD1EB7" w:rsidP="00FD1EB7">
            <w:pPr>
              <w:jc w:val="center"/>
              <w:rPr>
                <w:b/>
                <w:bCs/>
                <w:color w:val="000000"/>
                <w:sz w:val="22"/>
                <w:szCs w:val="22"/>
              </w:rPr>
            </w:pPr>
            <w:r w:rsidRPr="008C6C4F">
              <w:rPr>
                <w:b/>
                <w:bCs/>
                <w:color w:val="000000"/>
                <w:sz w:val="22"/>
                <w:szCs w:val="22"/>
              </w:rPr>
              <w:t>29</w:t>
            </w:r>
          </w:p>
        </w:tc>
        <w:tc>
          <w:tcPr>
            <w:tcW w:w="1134" w:type="dxa"/>
            <w:tcBorders>
              <w:top w:val="nil"/>
              <w:left w:val="nil"/>
              <w:bottom w:val="single" w:sz="4" w:space="0" w:color="auto"/>
              <w:right w:val="single" w:sz="4" w:space="0" w:color="auto"/>
            </w:tcBorders>
            <w:shd w:val="clear" w:color="auto" w:fill="auto"/>
            <w:noWrap/>
            <w:vAlign w:val="center"/>
            <w:hideMark/>
          </w:tcPr>
          <w:p w14:paraId="7F929543" w14:textId="77777777" w:rsidR="00FD1EB7" w:rsidRPr="008C6C4F" w:rsidRDefault="00FD1EB7" w:rsidP="00FD1EB7">
            <w:pPr>
              <w:jc w:val="center"/>
              <w:rPr>
                <w:b/>
                <w:bCs/>
                <w:color w:val="000000"/>
                <w:sz w:val="22"/>
                <w:szCs w:val="22"/>
              </w:rPr>
            </w:pPr>
            <w:r w:rsidRPr="008C6C4F">
              <w:rPr>
                <w:b/>
                <w:bCs/>
                <w:color w:val="000000"/>
                <w:sz w:val="22"/>
                <w:szCs w:val="22"/>
              </w:rPr>
              <w:t>11</w:t>
            </w:r>
          </w:p>
        </w:tc>
        <w:tc>
          <w:tcPr>
            <w:tcW w:w="2835" w:type="dxa"/>
            <w:tcBorders>
              <w:top w:val="nil"/>
              <w:left w:val="nil"/>
              <w:bottom w:val="single" w:sz="4" w:space="0" w:color="auto"/>
              <w:right w:val="single" w:sz="4" w:space="0" w:color="auto"/>
            </w:tcBorders>
            <w:shd w:val="clear" w:color="auto" w:fill="auto"/>
            <w:hideMark/>
          </w:tcPr>
          <w:p w14:paraId="35751C2F" w14:textId="77777777" w:rsidR="00FD1EB7" w:rsidRPr="008C6C4F" w:rsidRDefault="00FD1EB7" w:rsidP="00FD1EB7">
            <w:pPr>
              <w:rPr>
                <w:b/>
                <w:bCs/>
                <w:color w:val="000000"/>
                <w:sz w:val="22"/>
                <w:szCs w:val="22"/>
              </w:rPr>
            </w:pPr>
            <w:r w:rsidRPr="008C6C4F">
              <w:rPr>
                <w:b/>
                <w:bCs/>
                <w:color w:val="000000"/>
                <w:sz w:val="22"/>
                <w:szCs w:val="22"/>
              </w:rPr>
              <w:t>СОШ №1</w:t>
            </w:r>
            <w:r w:rsidRPr="008C6C4F">
              <w:rPr>
                <w:b/>
                <w:bCs/>
                <w:color w:val="000000"/>
                <w:sz w:val="22"/>
                <w:szCs w:val="22"/>
              </w:rPr>
              <w:br/>
              <w:t>– школа отечественной культуры</w:t>
            </w:r>
          </w:p>
        </w:tc>
        <w:tc>
          <w:tcPr>
            <w:tcW w:w="1276" w:type="dxa"/>
            <w:tcBorders>
              <w:top w:val="nil"/>
              <w:left w:val="nil"/>
              <w:bottom w:val="single" w:sz="4" w:space="0" w:color="auto"/>
              <w:right w:val="single" w:sz="4" w:space="0" w:color="auto"/>
            </w:tcBorders>
            <w:shd w:val="clear" w:color="auto" w:fill="auto"/>
            <w:noWrap/>
            <w:vAlign w:val="center"/>
            <w:hideMark/>
          </w:tcPr>
          <w:p w14:paraId="68C6FFD4" w14:textId="77777777" w:rsidR="00FD1EB7" w:rsidRPr="008C6C4F" w:rsidRDefault="00FD1EB7" w:rsidP="00FD1EB7">
            <w:pPr>
              <w:jc w:val="center"/>
              <w:rPr>
                <w:b/>
                <w:bCs/>
                <w:color w:val="000000"/>
                <w:sz w:val="22"/>
                <w:szCs w:val="22"/>
              </w:rPr>
            </w:pPr>
            <w:r w:rsidRPr="008C6C4F">
              <w:rPr>
                <w:b/>
                <w:bCs/>
                <w:color w:val="000000"/>
                <w:sz w:val="22"/>
                <w:szCs w:val="22"/>
              </w:rPr>
              <w:t>31</w:t>
            </w:r>
          </w:p>
        </w:tc>
      </w:tr>
      <w:tr w:rsidR="00FD1EB7" w:rsidRPr="008C6C4F" w14:paraId="4E220D8E" w14:textId="77777777" w:rsidTr="00FD1EB7">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B7D4788" w14:textId="77777777" w:rsidR="00FD1EB7" w:rsidRPr="008C6C4F" w:rsidRDefault="00FD1EB7" w:rsidP="00FD1EB7">
            <w:pPr>
              <w:jc w:val="center"/>
              <w:rPr>
                <w:b/>
                <w:bCs/>
                <w:color w:val="000000"/>
                <w:sz w:val="22"/>
                <w:szCs w:val="22"/>
              </w:rPr>
            </w:pPr>
            <w:r w:rsidRPr="008C6C4F">
              <w:rPr>
                <w:b/>
                <w:bCs/>
                <w:color w:val="000000"/>
                <w:sz w:val="22"/>
                <w:szCs w:val="22"/>
              </w:rPr>
              <w:t>12</w:t>
            </w:r>
          </w:p>
        </w:tc>
        <w:tc>
          <w:tcPr>
            <w:tcW w:w="2835" w:type="dxa"/>
            <w:tcBorders>
              <w:top w:val="nil"/>
              <w:left w:val="nil"/>
              <w:bottom w:val="single" w:sz="4" w:space="0" w:color="auto"/>
              <w:right w:val="single" w:sz="4" w:space="0" w:color="auto"/>
            </w:tcBorders>
            <w:shd w:val="clear" w:color="auto" w:fill="auto"/>
            <w:hideMark/>
          </w:tcPr>
          <w:p w14:paraId="602DF1F0" w14:textId="77777777" w:rsidR="00FD1EB7" w:rsidRPr="008C6C4F" w:rsidRDefault="00FD1EB7" w:rsidP="00FD1EB7">
            <w:pPr>
              <w:rPr>
                <w:b/>
                <w:bCs/>
                <w:color w:val="000000"/>
                <w:sz w:val="22"/>
                <w:szCs w:val="22"/>
              </w:rPr>
            </w:pPr>
            <w:r w:rsidRPr="008C6C4F">
              <w:rPr>
                <w:b/>
                <w:bCs/>
                <w:color w:val="000000"/>
                <w:sz w:val="22"/>
                <w:szCs w:val="22"/>
              </w:rPr>
              <w:t>Приморский ЦО</w:t>
            </w:r>
          </w:p>
        </w:tc>
        <w:tc>
          <w:tcPr>
            <w:tcW w:w="992" w:type="dxa"/>
            <w:tcBorders>
              <w:top w:val="nil"/>
              <w:left w:val="nil"/>
              <w:bottom w:val="single" w:sz="4" w:space="0" w:color="auto"/>
              <w:right w:val="single" w:sz="4" w:space="0" w:color="auto"/>
            </w:tcBorders>
            <w:shd w:val="clear" w:color="auto" w:fill="auto"/>
            <w:noWrap/>
            <w:vAlign w:val="center"/>
            <w:hideMark/>
          </w:tcPr>
          <w:p w14:paraId="5DA7739B" w14:textId="77777777" w:rsidR="00FD1EB7" w:rsidRPr="008C6C4F" w:rsidRDefault="00FD1EB7" w:rsidP="00FD1EB7">
            <w:pPr>
              <w:jc w:val="center"/>
              <w:rPr>
                <w:b/>
                <w:bCs/>
                <w:color w:val="000000"/>
                <w:sz w:val="22"/>
                <w:szCs w:val="22"/>
              </w:rPr>
            </w:pPr>
            <w:r w:rsidRPr="008C6C4F">
              <w:rPr>
                <w:b/>
                <w:bCs/>
                <w:color w:val="000000"/>
                <w:sz w:val="22"/>
                <w:szCs w:val="22"/>
              </w:rPr>
              <w:t>27</w:t>
            </w:r>
          </w:p>
        </w:tc>
        <w:tc>
          <w:tcPr>
            <w:tcW w:w="1134" w:type="dxa"/>
            <w:tcBorders>
              <w:top w:val="nil"/>
              <w:left w:val="nil"/>
              <w:bottom w:val="single" w:sz="4" w:space="0" w:color="auto"/>
              <w:right w:val="single" w:sz="4" w:space="0" w:color="auto"/>
            </w:tcBorders>
            <w:shd w:val="clear" w:color="auto" w:fill="auto"/>
            <w:noWrap/>
            <w:vAlign w:val="center"/>
            <w:hideMark/>
          </w:tcPr>
          <w:p w14:paraId="7C0ADEF7" w14:textId="77777777" w:rsidR="00FD1EB7" w:rsidRPr="008C6C4F" w:rsidRDefault="00FD1EB7" w:rsidP="00FD1EB7">
            <w:pPr>
              <w:jc w:val="center"/>
              <w:rPr>
                <w:b/>
                <w:bCs/>
                <w:color w:val="000000"/>
                <w:sz w:val="22"/>
                <w:szCs w:val="22"/>
              </w:rPr>
            </w:pPr>
            <w:r w:rsidRPr="008C6C4F">
              <w:rPr>
                <w:b/>
                <w:bCs/>
                <w:color w:val="000000"/>
                <w:sz w:val="22"/>
                <w:szCs w:val="22"/>
              </w:rPr>
              <w:t>12</w:t>
            </w:r>
          </w:p>
        </w:tc>
        <w:tc>
          <w:tcPr>
            <w:tcW w:w="2835" w:type="dxa"/>
            <w:tcBorders>
              <w:top w:val="nil"/>
              <w:left w:val="nil"/>
              <w:bottom w:val="single" w:sz="4" w:space="0" w:color="auto"/>
              <w:right w:val="single" w:sz="4" w:space="0" w:color="auto"/>
            </w:tcBorders>
            <w:shd w:val="clear" w:color="auto" w:fill="auto"/>
            <w:hideMark/>
          </w:tcPr>
          <w:p w14:paraId="4818ABE1" w14:textId="77777777" w:rsidR="00FD1EB7" w:rsidRPr="008C6C4F" w:rsidRDefault="00FD1EB7" w:rsidP="00FD1EB7">
            <w:pPr>
              <w:rPr>
                <w:b/>
                <w:bCs/>
                <w:color w:val="000000"/>
                <w:sz w:val="22"/>
                <w:szCs w:val="22"/>
              </w:rPr>
            </w:pPr>
            <w:r w:rsidRPr="008C6C4F">
              <w:rPr>
                <w:b/>
                <w:bCs/>
                <w:color w:val="000000"/>
                <w:sz w:val="22"/>
                <w:szCs w:val="22"/>
              </w:rPr>
              <w:t>Рощинская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7586C435" w14:textId="77777777" w:rsidR="00FD1EB7" w:rsidRPr="008C6C4F" w:rsidRDefault="00FD1EB7" w:rsidP="00FD1EB7">
            <w:pPr>
              <w:jc w:val="center"/>
              <w:rPr>
                <w:b/>
                <w:bCs/>
                <w:color w:val="000000"/>
                <w:sz w:val="22"/>
                <w:szCs w:val="22"/>
              </w:rPr>
            </w:pPr>
            <w:r w:rsidRPr="008C6C4F">
              <w:rPr>
                <w:b/>
                <w:bCs/>
                <w:color w:val="000000"/>
                <w:sz w:val="22"/>
                <w:szCs w:val="22"/>
              </w:rPr>
              <w:t>26</w:t>
            </w:r>
          </w:p>
        </w:tc>
      </w:tr>
      <w:tr w:rsidR="00FD1EB7" w:rsidRPr="008C6C4F" w14:paraId="3B43E089" w14:textId="77777777" w:rsidTr="00FD1EB7">
        <w:trPr>
          <w:trHeight w:val="383"/>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B6ED46F" w14:textId="77777777" w:rsidR="00FD1EB7" w:rsidRPr="008C6C4F" w:rsidRDefault="00FD1EB7" w:rsidP="00FD1EB7">
            <w:pPr>
              <w:jc w:val="center"/>
              <w:rPr>
                <w:b/>
                <w:bCs/>
                <w:color w:val="000000"/>
                <w:sz w:val="22"/>
                <w:szCs w:val="22"/>
              </w:rPr>
            </w:pPr>
            <w:r w:rsidRPr="008C6C4F">
              <w:rPr>
                <w:b/>
                <w:bCs/>
                <w:color w:val="000000"/>
                <w:sz w:val="22"/>
                <w:szCs w:val="22"/>
              </w:rPr>
              <w:t>13</w:t>
            </w:r>
          </w:p>
        </w:tc>
        <w:tc>
          <w:tcPr>
            <w:tcW w:w="2835" w:type="dxa"/>
            <w:tcBorders>
              <w:top w:val="nil"/>
              <w:left w:val="nil"/>
              <w:bottom w:val="single" w:sz="4" w:space="0" w:color="auto"/>
              <w:right w:val="single" w:sz="4" w:space="0" w:color="auto"/>
            </w:tcBorders>
            <w:shd w:val="clear" w:color="auto" w:fill="auto"/>
            <w:hideMark/>
          </w:tcPr>
          <w:p w14:paraId="35D8639E" w14:textId="77777777" w:rsidR="00FD1EB7" w:rsidRPr="008C6C4F" w:rsidRDefault="00FD1EB7" w:rsidP="00FD1EB7">
            <w:pPr>
              <w:rPr>
                <w:b/>
                <w:bCs/>
                <w:color w:val="000000"/>
                <w:sz w:val="22"/>
                <w:szCs w:val="22"/>
              </w:rPr>
            </w:pPr>
            <w:r w:rsidRPr="008C6C4F">
              <w:rPr>
                <w:b/>
                <w:bCs/>
                <w:color w:val="000000"/>
                <w:sz w:val="22"/>
                <w:szCs w:val="22"/>
              </w:rPr>
              <w:t>Каменская СОШ</w:t>
            </w:r>
          </w:p>
        </w:tc>
        <w:tc>
          <w:tcPr>
            <w:tcW w:w="992" w:type="dxa"/>
            <w:tcBorders>
              <w:top w:val="nil"/>
              <w:left w:val="nil"/>
              <w:bottom w:val="single" w:sz="4" w:space="0" w:color="auto"/>
              <w:right w:val="single" w:sz="4" w:space="0" w:color="auto"/>
            </w:tcBorders>
            <w:shd w:val="clear" w:color="auto" w:fill="auto"/>
            <w:noWrap/>
            <w:vAlign w:val="center"/>
            <w:hideMark/>
          </w:tcPr>
          <w:p w14:paraId="49726E34" w14:textId="77777777" w:rsidR="00FD1EB7" w:rsidRPr="008C6C4F" w:rsidRDefault="00FD1EB7" w:rsidP="00FD1EB7">
            <w:pPr>
              <w:jc w:val="center"/>
              <w:rPr>
                <w:b/>
                <w:bCs/>
                <w:color w:val="000000"/>
                <w:sz w:val="22"/>
                <w:szCs w:val="22"/>
              </w:rPr>
            </w:pPr>
            <w:r w:rsidRPr="008C6C4F">
              <w:rPr>
                <w:b/>
                <w:bCs/>
                <w:color w:val="000000"/>
                <w:sz w:val="22"/>
                <w:szCs w:val="22"/>
              </w:rPr>
              <w:t>26</w:t>
            </w:r>
          </w:p>
        </w:tc>
        <w:tc>
          <w:tcPr>
            <w:tcW w:w="1134" w:type="dxa"/>
            <w:tcBorders>
              <w:top w:val="nil"/>
              <w:left w:val="nil"/>
              <w:bottom w:val="single" w:sz="4" w:space="0" w:color="auto"/>
              <w:right w:val="single" w:sz="4" w:space="0" w:color="auto"/>
            </w:tcBorders>
            <w:shd w:val="clear" w:color="auto" w:fill="auto"/>
            <w:noWrap/>
            <w:vAlign w:val="center"/>
            <w:hideMark/>
          </w:tcPr>
          <w:p w14:paraId="45FA9782" w14:textId="77777777" w:rsidR="00FD1EB7" w:rsidRPr="008C6C4F" w:rsidRDefault="00FD1EB7" w:rsidP="00FD1EB7">
            <w:pPr>
              <w:jc w:val="center"/>
              <w:rPr>
                <w:b/>
                <w:bCs/>
                <w:color w:val="000000"/>
                <w:sz w:val="22"/>
                <w:szCs w:val="22"/>
              </w:rPr>
            </w:pPr>
            <w:r w:rsidRPr="008C6C4F">
              <w:rPr>
                <w:b/>
                <w:bCs/>
                <w:color w:val="000000"/>
                <w:sz w:val="22"/>
                <w:szCs w:val="22"/>
              </w:rPr>
              <w:t>13</w:t>
            </w:r>
          </w:p>
        </w:tc>
        <w:tc>
          <w:tcPr>
            <w:tcW w:w="2835" w:type="dxa"/>
            <w:tcBorders>
              <w:top w:val="nil"/>
              <w:left w:val="nil"/>
              <w:bottom w:val="single" w:sz="4" w:space="0" w:color="auto"/>
              <w:right w:val="single" w:sz="4" w:space="0" w:color="auto"/>
            </w:tcBorders>
            <w:shd w:val="clear" w:color="auto" w:fill="auto"/>
            <w:hideMark/>
          </w:tcPr>
          <w:p w14:paraId="39932F2B" w14:textId="77777777" w:rsidR="00FD1EB7" w:rsidRPr="008C6C4F" w:rsidRDefault="00FD1EB7" w:rsidP="00FD1EB7">
            <w:pPr>
              <w:rPr>
                <w:b/>
                <w:bCs/>
                <w:color w:val="000000"/>
                <w:sz w:val="22"/>
                <w:szCs w:val="22"/>
              </w:rPr>
            </w:pPr>
            <w:r w:rsidRPr="008C6C4F">
              <w:rPr>
                <w:b/>
                <w:bCs/>
                <w:color w:val="000000"/>
                <w:sz w:val="22"/>
                <w:szCs w:val="22"/>
              </w:rPr>
              <w:t>Каменская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5E854F66" w14:textId="77777777" w:rsidR="00FD1EB7" w:rsidRPr="008C6C4F" w:rsidRDefault="00FD1EB7" w:rsidP="00FD1EB7">
            <w:pPr>
              <w:jc w:val="center"/>
              <w:rPr>
                <w:b/>
                <w:bCs/>
                <w:color w:val="000000"/>
                <w:sz w:val="22"/>
                <w:szCs w:val="22"/>
              </w:rPr>
            </w:pPr>
            <w:r w:rsidRPr="008C6C4F">
              <w:rPr>
                <w:b/>
                <w:bCs/>
                <w:color w:val="000000"/>
                <w:sz w:val="22"/>
                <w:szCs w:val="22"/>
              </w:rPr>
              <w:t>21</w:t>
            </w:r>
          </w:p>
        </w:tc>
      </w:tr>
      <w:tr w:rsidR="00FD1EB7" w:rsidRPr="008C6C4F" w14:paraId="67B44F45" w14:textId="77777777" w:rsidTr="00FD1EB7">
        <w:trPr>
          <w:trHeight w:val="417"/>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609B180" w14:textId="77777777" w:rsidR="00FD1EB7" w:rsidRPr="008C6C4F" w:rsidRDefault="00FD1EB7" w:rsidP="00FD1EB7">
            <w:pPr>
              <w:jc w:val="center"/>
              <w:rPr>
                <w:b/>
                <w:bCs/>
                <w:color w:val="000000"/>
                <w:sz w:val="22"/>
                <w:szCs w:val="22"/>
              </w:rPr>
            </w:pPr>
            <w:r w:rsidRPr="008C6C4F">
              <w:rPr>
                <w:b/>
                <w:bCs/>
                <w:color w:val="000000"/>
                <w:sz w:val="22"/>
                <w:szCs w:val="22"/>
              </w:rPr>
              <w:t>14-15</w:t>
            </w:r>
          </w:p>
        </w:tc>
        <w:tc>
          <w:tcPr>
            <w:tcW w:w="2835" w:type="dxa"/>
            <w:tcBorders>
              <w:top w:val="nil"/>
              <w:left w:val="nil"/>
              <w:bottom w:val="single" w:sz="4" w:space="0" w:color="auto"/>
              <w:right w:val="single" w:sz="4" w:space="0" w:color="auto"/>
            </w:tcBorders>
            <w:shd w:val="clear" w:color="auto" w:fill="auto"/>
            <w:hideMark/>
          </w:tcPr>
          <w:p w14:paraId="2CEB4B26" w14:textId="77777777" w:rsidR="00FD1EB7" w:rsidRPr="008C6C4F" w:rsidRDefault="00FD1EB7" w:rsidP="00FD1EB7">
            <w:pPr>
              <w:rPr>
                <w:b/>
                <w:bCs/>
                <w:color w:val="000000"/>
                <w:sz w:val="22"/>
                <w:szCs w:val="22"/>
              </w:rPr>
            </w:pPr>
            <w:r w:rsidRPr="008C6C4F">
              <w:rPr>
                <w:b/>
                <w:bCs/>
                <w:color w:val="000000"/>
                <w:sz w:val="22"/>
                <w:szCs w:val="22"/>
              </w:rPr>
              <w:t>Рощинский ЦО</w:t>
            </w:r>
          </w:p>
        </w:tc>
        <w:tc>
          <w:tcPr>
            <w:tcW w:w="992" w:type="dxa"/>
            <w:tcBorders>
              <w:top w:val="nil"/>
              <w:left w:val="nil"/>
              <w:bottom w:val="single" w:sz="4" w:space="0" w:color="auto"/>
              <w:right w:val="single" w:sz="4" w:space="0" w:color="auto"/>
            </w:tcBorders>
            <w:shd w:val="clear" w:color="auto" w:fill="auto"/>
            <w:noWrap/>
            <w:vAlign w:val="center"/>
            <w:hideMark/>
          </w:tcPr>
          <w:p w14:paraId="59AECDDD" w14:textId="77777777" w:rsidR="00FD1EB7" w:rsidRPr="008C6C4F" w:rsidRDefault="00FD1EB7" w:rsidP="00FD1EB7">
            <w:pPr>
              <w:jc w:val="center"/>
              <w:rPr>
                <w:b/>
                <w:bCs/>
                <w:color w:val="000000"/>
                <w:sz w:val="22"/>
                <w:szCs w:val="22"/>
              </w:rPr>
            </w:pPr>
            <w:r w:rsidRPr="008C6C4F">
              <w:rPr>
                <w:b/>
                <w:bCs/>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14:paraId="221C880E" w14:textId="77777777" w:rsidR="00FD1EB7" w:rsidRPr="008C6C4F" w:rsidRDefault="00FD1EB7" w:rsidP="00FD1EB7">
            <w:pPr>
              <w:jc w:val="center"/>
              <w:rPr>
                <w:b/>
                <w:bCs/>
                <w:color w:val="000000"/>
                <w:sz w:val="22"/>
                <w:szCs w:val="22"/>
              </w:rPr>
            </w:pPr>
            <w:r w:rsidRPr="008C6C4F">
              <w:rPr>
                <w:b/>
                <w:bCs/>
                <w:color w:val="000000"/>
                <w:sz w:val="22"/>
                <w:szCs w:val="22"/>
              </w:rPr>
              <w:t>14</w:t>
            </w:r>
          </w:p>
        </w:tc>
        <w:tc>
          <w:tcPr>
            <w:tcW w:w="2835" w:type="dxa"/>
            <w:tcBorders>
              <w:top w:val="nil"/>
              <w:left w:val="nil"/>
              <w:bottom w:val="single" w:sz="4" w:space="0" w:color="auto"/>
              <w:right w:val="single" w:sz="4" w:space="0" w:color="auto"/>
            </w:tcBorders>
            <w:shd w:val="clear" w:color="auto" w:fill="auto"/>
            <w:hideMark/>
          </w:tcPr>
          <w:p w14:paraId="3B9C42B9" w14:textId="77777777" w:rsidR="00FD1EB7" w:rsidRPr="008C6C4F" w:rsidRDefault="00FD1EB7" w:rsidP="00FD1EB7">
            <w:pPr>
              <w:rPr>
                <w:b/>
                <w:bCs/>
                <w:color w:val="000000"/>
                <w:sz w:val="22"/>
                <w:szCs w:val="22"/>
              </w:rPr>
            </w:pPr>
            <w:r w:rsidRPr="008C6C4F">
              <w:rPr>
                <w:b/>
                <w:bCs/>
                <w:color w:val="000000"/>
                <w:sz w:val="22"/>
                <w:szCs w:val="22"/>
              </w:rPr>
              <w:t>СОШ г. п. Советский</w:t>
            </w:r>
          </w:p>
        </w:tc>
        <w:tc>
          <w:tcPr>
            <w:tcW w:w="1276" w:type="dxa"/>
            <w:tcBorders>
              <w:top w:val="nil"/>
              <w:left w:val="nil"/>
              <w:bottom w:val="single" w:sz="4" w:space="0" w:color="auto"/>
              <w:right w:val="single" w:sz="4" w:space="0" w:color="auto"/>
            </w:tcBorders>
            <w:shd w:val="clear" w:color="auto" w:fill="auto"/>
            <w:noWrap/>
            <w:vAlign w:val="center"/>
            <w:hideMark/>
          </w:tcPr>
          <w:p w14:paraId="74B8918A" w14:textId="77777777" w:rsidR="00FD1EB7" w:rsidRPr="008C6C4F" w:rsidRDefault="00FD1EB7" w:rsidP="00FD1EB7">
            <w:pPr>
              <w:jc w:val="center"/>
              <w:rPr>
                <w:b/>
                <w:bCs/>
                <w:color w:val="000000"/>
                <w:sz w:val="22"/>
                <w:szCs w:val="22"/>
              </w:rPr>
            </w:pPr>
            <w:r w:rsidRPr="008C6C4F">
              <w:rPr>
                <w:b/>
                <w:bCs/>
                <w:color w:val="000000"/>
                <w:sz w:val="22"/>
                <w:szCs w:val="22"/>
              </w:rPr>
              <w:t>17</w:t>
            </w:r>
          </w:p>
        </w:tc>
      </w:tr>
      <w:tr w:rsidR="00FD1EB7" w:rsidRPr="008C6C4F" w14:paraId="3638F527" w14:textId="77777777" w:rsidTr="00FD1EB7">
        <w:trPr>
          <w:trHeight w:val="409"/>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B51F8E4" w14:textId="77777777" w:rsidR="00FD1EB7" w:rsidRPr="008C6C4F" w:rsidRDefault="00FD1EB7" w:rsidP="00FD1EB7">
            <w:pPr>
              <w:jc w:val="center"/>
              <w:rPr>
                <w:b/>
                <w:bCs/>
                <w:color w:val="000000"/>
                <w:sz w:val="22"/>
                <w:szCs w:val="22"/>
              </w:rPr>
            </w:pPr>
            <w:r w:rsidRPr="008C6C4F">
              <w:rPr>
                <w:b/>
                <w:bCs/>
                <w:color w:val="000000"/>
                <w:sz w:val="22"/>
                <w:szCs w:val="22"/>
              </w:rPr>
              <w:t>14-15</w:t>
            </w:r>
          </w:p>
        </w:tc>
        <w:tc>
          <w:tcPr>
            <w:tcW w:w="2835" w:type="dxa"/>
            <w:tcBorders>
              <w:top w:val="nil"/>
              <w:left w:val="nil"/>
              <w:bottom w:val="single" w:sz="4" w:space="0" w:color="auto"/>
              <w:right w:val="single" w:sz="4" w:space="0" w:color="auto"/>
            </w:tcBorders>
            <w:shd w:val="clear" w:color="auto" w:fill="auto"/>
            <w:hideMark/>
          </w:tcPr>
          <w:p w14:paraId="62C5E8BD" w14:textId="77777777" w:rsidR="00FD1EB7" w:rsidRPr="008C6C4F" w:rsidRDefault="00FD1EB7" w:rsidP="00FD1EB7">
            <w:pPr>
              <w:rPr>
                <w:b/>
                <w:bCs/>
                <w:color w:val="000000"/>
                <w:sz w:val="22"/>
                <w:szCs w:val="22"/>
              </w:rPr>
            </w:pPr>
            <w:r w:rsidRPr="008C6C4F">
              <w:rPr>
                <w:b/>
                <w:bCs/>
                <w:color w:val="000000"/>
                <w:sz w:val="22"/>
                <w:szCs w:val="22"/>
              </w:rPr>
              <w:t>Первомайский ЦО</w:t>
            </w:r>
          </w:p>
        </w:tc>
        <w:tc>
          <w:tcPr>
            <w:tcW w:w="992" w:type="dxa"/>
            <w:tcBorders>
              <w:top w:val="nil"/>
              <w:left w:val="nil"/>
              <w:bottom w:val="single" w:sz="4" w:space="0" w:color="auto"/>
              <w:right w:val="single" w:sz="4" w:space="0" w:color="auto"/>
            </w:tcBorders>
            <w:shd w:val="clear" w:color="auto" w:fill="auto"/>
            <w:noWrap/>
            <w:vAlign w:val="center"/>
            <w:hideMark/>
          </w:tcPr>
          <w:p w14:paraId="5D7E976A" w14:textId="77777777" w:rsidR="00FD1EB7" w:rsidRPr="008C6C4F" w:rsidRDefault="00FD1EB7" w:rsidP="00FD1EB7">
            <w:pPr>
              <w:jc w:val="center"/>
              <w:rPr>
                <w:b/>
                <w:bCs/>
                <w:color w:val="000000"/>
                <w:sz w:val="22"/>
                <w:szCs w:val="22"/>
              </w:rPr>
            </w:pPr>
            <w:r w:rsidRPr="008C6C4F">
              <w:rPr>
                <w:b/>
                <w:bCs/>
                <w:color w:val="000000"/>
                <w:sz w:val="22"/>
                <w:szCs w:val="22"/>
              </w:rPr>
              <w:t>20</w:t>
            </w:r>
          </w:p>
        </w:tc>
        <w:tc>
          <w:tcPr>
            <w:tcW w:w="1134" w:type="dxa"/>
            <w:tcBorders>
              <w:top w:val="nil"/>
              <w:left w:val="nil"/>
              <w:bottom w:val="single" w:sz="4" w:space="0" w:color="auto"/>
              <w:right w:val="single" w:sz="4" w:space="0" w:color="auto"/>
            </w:tcBorders>
            <w:shd w:val="clear" w:color="auto" w:fill="auto"/>
            <w:noWrap/>
            <w:vAlign w:val="center"/>
            <w:hideMark/>
          </w:tcPr>
          <w:p w14:paraId="5C83A7E8" w14:textId="77777777" w:rsidR="00FD1EB7" w:rsidRPr="008C6C4F" w:rsidRDefault="00FD1EB7" w:rsidP="00FD1EB7">
            <w:pPr>
              <w:jc w:val="center"/>
              <w:rPr>
                <w:b/>
                <w:bCs/>
                <w:color w:val="000000"/>
                <w:sz w:val="22"/>
                <w:szCs w:val="22"/>
              </w:rPr>
            </w:pPr>
            <w:r w:rsidRPr="008C6C4F">
              <w:rPr>
                <w:b/>
                <w:bCs/>
                <w:color w:val="000000"/>
                <w:sz w:val="22"/>
                <w:szCs w:val="22"/>
              </w:rPr>
              <w:t>15</w:t>
            </w:r>
          </w:p>
        </w:tc>
        <w:tc>
          <w:tcPr>
            <w:tcW w:w="2835" w:type="dxa"/>
            <w:tcBorders>
              <w:top w:val="nil"/>
              <w:left w:val="nil"/>
              <w:bottom w:val="single" w:sz="4" w:space="0" w:color="auto"/>
              <w:right w:val="single" w:sz="4" w:space="0" w:color="auto"/>
            </w:tcBorders>
            <w:shd w:val="clear" w:color="auto" w:fill="auto"/>
            <w:hideMark/>
          </w:tcPr>
          <w:p w14:paraId="41CD466C" w14:textId="77777777" w:rsidR="00FD1EB7" w:rsidRPr="008C6C4F" w:rsidRDefault="00FD1EB7" w:rsidP="00FD1EB7">
            <w:pPr>
              <w:rPr>
                <w:b/>
                <w:bCs/>
                <w:color w:val="000000"/>
                <w:sz w:val="22"/>
                <w:szCs w:val="22"/>
              </w:rPr>
            </w:pPr>
            <w:r w:rsidRPr="008C6C4F">
              <w:rPr>
                <w:b/>
                <w:bCs/>
                <w:color w:val="000000"/>
                <w:sz w:val="22"/>
                <w:szCs w:val="22"/>
              </w:rPr>
              <w:t>СОШ №6</w:t>
            </w:r>
          </w:p>
        </w:tc>
        <w:tc>
          <w:tcPr>
            <w:tcW w:w="1276" w:type="dxa"/>
            <w:tcBorders>
              <w:top w:val="nil"/>
              <w:left w:val="nil"/>
              <w:bottom w:val="single" w:sz="4" w:space="0" w:color="auto"/>
              <w:right w:val="single" w:sz="4" w:space="0" w:color="auto"/>
            </w:tcBorders>
            <w:shd w:val="clear" w:color="auto" w:fill="auto"/>
            <w:noWrap/>
            <w:vAlign w:val="center"/>
            <w:hideMark/>
          </w:tcPr>
          <w:p w14:paraId="7B138096" w14:textId="77777777" w:rsidR="00FD1EB7" w:rsidRPr="008C6C4F" w:rsidRDefault="00FD1EB7" w:rsidP="00FD1EB7">
            <w:pPr>
              <w:jc w:val="center"/>
              <w:rPr>
                <w:b/>
                <w:bCs/>
                <w:color w:val="000000"/>
                <w:sz w:val="22"/>
                <w:szCs w:val="22"/>
              </w:rPr>
            </w:pPr>
            <w:r w:rsidRPr="008C6C4F">
              <w:rPr>
                <w:b/>
                <w:bCs/>
                <w:color w:val="000000"/>
                <w:sz w:val="22"/>
                <w:szCs w:val="22"/>
              </w:rPr>
              <w:t>14</w:t>
            </w:r>
          </w:p>
        </w:tc>
      </w:tr>
      <w:tr w:rsidR="00FD1EB7" w:rsidRPr="008C6C4F" w14:paraId="05866FDB" w14:textId="77777777" w:rsidTr="00FD1EB7">
        <w:trPr>
          <w:trHeight w:val="429"/>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422199FB" w14:textId="77777777" w:rsidR="00FD1EB7" w:rsidRPr="008C6C4F" w:rsidRDefault="00FD1EB7" w:rsidP="00FD1EB7">
            <w:pPr>
              <w:jc w:val="center"/>
              <w:rPr>
                <w:b/>
                <w:bCs/>
                <w:color w:val="000000"/>
                <w:sz w:val="22"/>
                <w:szCs w:val="22"/>
              </w:rPr>
            </w:pPr>
            <w:r w:rsidRPr="008C6C4F">
              <w:rPr>
                <w:b/>
                <w:bCs/>
                <w:color w:val="000000"/>
                <w:sz w:val="22"/>
                <w:szCs w:val="22"/>
              </w:rPr>
              <w:t>16</w:t>
            </w:r>
          </w:p>
        </w:tc>
        <w:tc>
          <w:tcPr>
            <w:tcW w:w="2835" w:type="dxa"/>
            <w:tcBorders>
              <w:top w:val="nil"/>
              <w:left w:val="nil"/>
              <w:bottom w:val="single" w:sz="4" w:space="0" w:color="auto"/>
              <w:right w:val="single" w:sz="4" w:space="0" w:color="auto"/>
            </w:tcBorders>
            <w:shd w:val="clear" w:color="auto" w:fill="auto"/>
            <w:hideMark/>
          </w:tcPr>
          <w:p w14:paraId="1E1D1098" w14:textId="77777777" w:rsidR="00FD1EB7" w:rsidRPr="008C6C4F" w:rsidRDefault="00FD1EB7" w:rsidP="00FD1EB7">
            <w:pPr>
              <w:rPr>
                <w:b/>
                <w:bCs/>
                <w:color w:val="000000"/>
                <w:sz w:val="22"/>
                <w:szCs w:val="22"/>
              </w:rPr>
            </w:pPr>
            <w:r w:rsidRPr="008C6C4F">
              <w:rPr>
                <w:b/>
                <w:bCs/>
                <w:color w:val="000000"/>
                <w:sz w:val="22"/>
                <w:szCs w:val="22"/>
              </w:rPr>
              <w:t>СОШ г. п. Советский</w:t>
            </w:r>
          </w:p>
        </w:tc>
        <w:tc>
          <w:tcPr>
            <w:tcW w:w="992" w:type="dxa"/>
            <w:tcBorders>
              <w:top w:val="nil"/>
              <w:left w:val="nil"/>
              <w:bottom w:val="single" w:sz="4" w:space="0" w:color="auto"/>
              <w:right w:val="single" w:sz="4" w:space="0" w:color="auto"/>
            </w:tcBorders>
            <w:shd w:val="clear" w:color="auto" w:fill="auto"/>
            <w:noWrap/>
            <w:vAlign w:val="center"/>
            <w:hideMark/>
          </w:tcPr>
          <w:p w14:paraId="5C126BF6" w14:textId="77777777" w:rsidR="00FD1EB7" w:rsidRPr="008C6C4F" w:rsidRDefault="00FD1EB7" w:rsidP="00FD1EB7">
            <w:pPr>
              <w:jc w:val="center"/>
              <w:rPr>
                <w:b/>
                <w:bCs/>
                <w:color w:val="000000"/>
                <w:sz w:val="22"/>
                <w:szCs w:val="22"/>
              </w:rPr>
            </w:pPr>
            <w:r w:rsidRPr="008C6C4F">
              <w:rPr>
                <w:b/>
                <w:bCs/>
                <w:color w:val="000000"/>
                <w:sz w:val="22"/>
                <w:szCs w:val="22"/>
              </w:rPr>
              <w:t>18</w:t>
            </w:r>
          </w:p>
        </w:tc>
        <w:tc>
          <w:tcPr>
            <w:tcW w:w="1134" w:type="dxa"/>
            <w:tcBorders>
              <w:top w:val="nil"/>
              <w:left w:val="nil"/>
              <w:bottom w:val="single" w:sz="4" w:space="0" w:color="auto"/>
              <w:right w:val="single" w:sz="4" w:space="0" w:color="auto"/>
            </w:tcBorders>
            <w:shd w:val="clear" w:color="auto" w:fill="auto"/>
            <w:noWrap/>
            <w:vAlign w:val="center"/>
            <w:hideMark/>
          </w:tcPr>
          <w:p w14:paraId="49C4A6EA" w14:textId="77777777" w:rsidR="00FD1EB7" w:rsidRPr="008C6C4F" w:rsidRDefault="00FD1EB7" w:rsidP="00FD1EB7">
            <w:pPr>
              <w:jc w:val="center"/>
              <w:rPr>
                <w:b/>
                <w:bCs/>
                <w:color w:val="000000"/>
                <w:sz w:val="22"/>
                <w:szCs w:val="22"/>
              </w:rPr>
            </w:pPr>
            <w:r w:rsidRPr="008C6C4F">
              <w:rPr>
                <w:b/>
                <w:bCs/>
                <w:color w:val="000000"/>
                <w:sz w:val="22"/>
                <w:szCs w:val="22"/>
              </w:rPr>
              <w:t>16</w:t>
            </w:r>
          </w:p>
        </w:tc>
        <w:tc>
          <w:tcPr>
            <w:tcW w:w="2835" w:type="dxa"/>
            <w:tcBorders>
              <w:top w:val="nil"/>
              <w:left w:val="nil"/>
              <w:bottom w:val="single" w:sz="4" w:space="0" w:color="auto"/>
              <w:right w:val="single" w:sz="4" w:space="0" w:color="auto"/>
            </w:tcBorders>
            <w:shd w:val="clear" w:color="auto" w:fill="auto"/>
            <w:hideMark/>
          </w:tcPr>
          <w:p w14:paraId="18444417" w14:textId="77777777" w:rsidR="00FD1EB7" w:rsidRPr="008C6C4F" w:rsidRDefault="00FD1EB7" w:rsidP="00FD1EB7">
            <w:pPr>
              <w:rPr>
                <w:b/>
                <w:bCs/>
                <w:color w:val="000000"/>
                <w:sz w:val="22"/>
                <w:szCs w:val="22"/>
              </w:rPr>
            </w:pPr>
            <w:r w:rsidRPr="008C6C4F">
              <w:rPr>
                <w:b/>
                <w:bCs/>
                <w:color w:val="000000"/>
                <w:sz w:val="22"/>
                <w:szCs w:val="22"/>
              </w:rPr>
              <w:t>Первомайский ЦО</w:t>
            </w:r>
          </w:p>
        </w:tc>
        <w:tc>
          <w:tcPr>
            <w:tcW w:w="1276" w:type="dxa"/>
            <w:tcBorders>
              <w:top w:val="nil"/>
              <w:left w:val="nil"/>
              <w:bottom w:val="single" w:sz="4" w:space="0" w:color="auto"/>
              <w:right w:val="single" w:sz="4" w:space="0" w:color="auto"/>
            </w:tcBorders>
            <w:shd w:val="clear" w:color="auto" w:fill="auto"/>
            <w:noWrap/>
            <w:vAlign w:val="center"/>
            <w:hideMark/>
          </w:tcPr>
          <w:p w14:paraId="0DF4DB1C" w14:textId="77777777" w:rsidR="00FD1EB7" w:rsidRPr="008C6C4F" w:rsidRDefault="00FD1EB7" w:rsidP="00FD1EB7">
            <w:pPr>
              <w:jc w:val="center"/>
              <w:rPr>
                <w:b/>
                <w:bCs/>
                <w:color w:val="000000"/>
                <w:sz w:val="22"/>
                <w:szCs w:val="22"/>
              </w:rPr>
            </w:pPr>
            <w:r w:rsidRPr="008C6C4F">
              <w:rPr>
                <w:b/>
                <w:bCs/>
                <w:color w:val="000000"/>
                <w:sz w:val="22"/>
                <w:szCs w:val="22"/>
              </w:rPr>
              <w:t>13</w:t>
            </w:r>
          </w:p>
        </w:tc>
      </w:tr>
      <w:tr w:rsidR="00FD1EB7" w:rsidRPr="008C6C4F" w14:paraId="710BBDF1" w14:textId="77777777" w:rsidTr="00FD1EB7">
        <w:trPr>
          <w:trHeight w:val="407"/>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117DDE42" w14:textId="77777777" w:rsidR="00FD1EB7" w:rsidRPr="008C6C4F" w:rsidRDefault="00FD1EB7" w:rsidP="00FD1EB7">
            <w:pPr>
              <w:jc w:val="center"/>
              <w:rPr>
                <w:b/>
                <w:bCs/>
                <w:color w:val="000000"/>
                <w:sz w:val="22"/>
                <w:szCs w:val="22"/>
              </w:rPr>
            </w:pPr>
            <w:r w:rsidRPr="008C6C4F">
              <w:rPr>
                <w:b/>
                <w:bCs/>
                <w:color w:val="000000"/>
                <w:sz w:val="22"/>
                <w:szCs w:val="22"/>
              </w:rPr>
              <w:t>17</w:t>
            </w:r>
          </w:p>
        </w:tc>
        <w:tc>
          <w:tcPr>
            <w:tcW w:w="2835" w:type="dxa"/>
            <w:tcBorders>
              <w:top w:val="nil"/>
              <w:left w:val="nil"/>
              <w:bottom w:val="single" w:sz="4" w:space="0" w:color="auto"/>
              <w:right w:val="single" w:sz="4" w:space="0" w:color="auto"/>
            </w:tcBorders>
            <w:shd w:val="clear" w:color="auto" w:fill="auto"/>
            <w:hideMark/>
          </w:tcPr>
          <w:p w14:paraId="24C43836" w14:textId="77777777" w:rsidR="00FD1EB7" w:rsidRPr="008C6C4F" w:rsidRDefault="00FD1EB7" w:rsidP="00FD1EB7">
            <w:pPr>
              <w:rPr>
                <w:b/>
                <w:bCs/>
                <w:color w:val="000000"/>
                <w:sz w:val="22"/>
                <w:szCs w:val="22"/>
              </w:rPr>
            </w:pPr>
            <w:proofErr w:type="spellStart"/>
            <w:r w:rsidRPr="008C6C4F">
              <w:rPr>
                <w:b/>
                <w:bCs/>
                <w:color w:val="000000"/>
                <w:sz w:val="22"/>
                <w:szCs w:val="22"/>
              </w:rPr>
              <w:t>Глебычевская</w:t>
            </w:r>
            <w:proofErr w:type="spellEnd"/>
            <w:r w:rsidRPr="008C6C4F">
              <w:rPr>
                <w:b/>
                <w:bCs/>
                <w:color w:val="000000"/>
                <w:sz w:val="22"/>
                <w:szCs w:val="22"/>
              </w:rPr>
              <w:t xml:space="preserve"> СОШ</w:t>
            </w:r>
          </w:p>
        </w:tc>
        <w:tc>
          <w:tcPr>
            <w:tcW w:w="992" w:type="dxa"/>
            <w:tcBorders>
              <w:top w:val="nil"/>
              <w:left w:val="nil"/>
              <w:bottom w:val="single" w:sz="4" w:space="0" w:color="auto"/>
              <w:right w:val="single" w:sz="4" w:space="0" w:color="auto"/>
            </w:tcBorders>
            <w:shd w:val="clear" w:color="auto" w:fill="auto"/>
            <w:noWrap/>
            <w:vAlign w:val="center"/>
            <w:hideMark/>
          </w:tcPr>
          <w:p w14:paraId="16AD25DE" w14:textId="77777777" w:rsidR="00FD1EB7" w:rsidRPr="008C6C4F" w:rsidRDefault="00FD1EB7" w:rsidP="00FD1EB7">
            <w:pPr>
              <w:jc w:val="center"/>
              <w:rPr>
                <w:b/>
                <w:bCs/>
                <w:color w:val="000000"/>
                <w:sz w:val="22"/>
                <w:szCs w:val="22"/>
              </w:rPr>
            </w:pPr>
            <w:r w:rsidRPr="008C6C4F">
              <w:rPr>
                <w:b/>
                <w:bCs/>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center"/>
            <w:hideMark/>
          </w:tcPr>
          <w:p w14:paraId="0B927C9C" w14:textId="77777777" w:rsidR="00FD1EB7" w:rsidRPr="008C6C4F" w:rsidRDefault="00FD1EB7" w:rsidP="00FD1EB7">
            <w:pPr>
              <w:jc w:val="center"/>
              <w:rPr>
                <w:b/>
                <w:bCs/>
                <w:color w:val="000000"/>
                <w:sz w:val="22"/>
                <w:szCs w:val="22"/>
              </w:rPr>
            </w:pPr>
            <w:r w:rsidRPr="008C6C4F">
              <w:rPr>
                <w:b/>
                <w:bCs/>
                <w:color w:val="000000"/>
                <w:sz w:val="22"/>
                <w:szCs w:val="22"/>
              </w:rPr>
              <w:t>17</w:t>
            </w:r>
          </w:p>
        </w:tc>
        <w:tc>
          <w:tcPr>
            <w:tcW w:w="2835" w:type="dxa"/>
            <w:tcBorders>
              <w:top w:val="nil"/>
              <w:left w:val="nil"/>
              <w:bottom w:val="single" w:sz="4" w:space="0" w:color="auto"/>
              <w:right w:val="single" w:sz="4" w:space="0" w:color="auto"/>
            </w:tcBorders>
            <w:shd w:val="clear" w:color="auto" w:fill="auto"/>
            <w:hideMark/>
          </w:tcPr>
          <w:p w14:paraId="0DC320AD" w14:textId="77777777" w:rsidR="00FD1EB7" w:rsidRPr="008C6C4F" w:rsidRDefault="00FD1EB7" w:rsidP="00FD1EB7">
            <w:pPr>
              <w:rPr>
                <w:b/>
                <w:bCs/>
                <w:color w:val="000000"/>
                <w:sz w:val="22"/>
                <w:szCs w:val="22"/>
              </w:rPr>
            </w:pPr>
            <w:r w:rsidRPr="008C6C4F">
              <w:rPr>
                <w:b/>
                <w:bCs/>
                <w:color w:val="000000"/>
                <w:sz w:val="22"/>
                <w:szCs w:val="22"/>
              </w:rPr>
              <w:t>Приморская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11C94293" w14:textId="77777777" w:rsidR="00FD1EB7" w:rsidRPr="008C6C4F" w:rsidRDefault="00FD1EB7" w:rsidP="00FD1EB7">
            <w:pPr>
              <w:jc w:val="center"/>
              <w:rPr>
                <w:b/>
                <w:bCs/>
                <w:color w:val="000000"/>
                <w:sz w:val="22"/>
                <w:szCs w:val="22"/>
              </w:rPr>
            </w:pPr>
            <w:r w:rsidRPr="008C6C4F">
              <w:rPr>
                <w:b/>
                <w:bCs/>
                <w:color w:val="000000"/>
                <w:sz w:val="22"/>
                <w:szCs w:val="22"/>
              </w:rPr>
              <w:t>11</w:t>
            </w:r>
          </w:p>
        </w:tc>
      </w:tr>
      <w:tr w:rsidR="00FD1EB7" w:rsidRPr="008C6C4F" w14:paraId="79067189" w14:textId="77777777" w:rsidTr="00FD1EB7">
        <w:trPr>
          <w:trHeight w:val="3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6A82BDC2" w14:textId="77777777" w:rsidR="00FD1EB7" w:rsidRPr="008C6C4F" w:rsidRDefault="00FD1EB7" w:rsidP="00FD1EB7">
            <w:pPr>
              <w:jc w:val="center"/>
              <w:rPr>
                <w:b/>
                <w:bCs/>
                <w:color w:val="000000"/>
                <w:sz w:val="22"/>
                <w:szCs w:val="22"/>
              </w:rPr>
            </w:pPr>
            <w:r w:rsidRPr="008C6C4F">
              <w:rPr>
                <w:b/>
                <w:bCs/>
                <w:color w:val="000000"/>
                <w:sz w:val="22"/>
                <w:szCs w:val="22"/>
              </w:rPr>
              <w:t>18</w:t>
            </w:r>
          </w:p>
        </w:tc>
        <w:tc>
          <w:tcPr>
            <w:tcW w:w="2835" w:type="dxa"/>
            <w:tcBorders>
              <w:top w:val="nil"/>
              <w:left w:val="nil"/>
              <w:bottom w:val="single" w:sz="4" w:space="0" w:color="auto"/>
              <w:right w:val="single" w:sz="4" w:space="0" w:color="auto"/>
            </w:tcBorders>
            <w:shd w:val="clear" w:color="auto" w:fill="auto"/>
            <w:hideMark/>
          </w:tcPr>
          <w:p w14:paraId="34B6BB61" w14:textId="77777777" w:rsidR="00FD1EB7" w:rsidRPr="008C6C4F" w:rsidRDefault="00FD1EB7" w:rsidP="00FD1EB7">
            <w:pPr>
              <w:rPr>
                <w:b/>
                <w:bCs/>
                <w:color w:val="000000"/>
                <w:sz w:val="22"/>
                <w:szCs w:val="22"/>
              </w:rPr>
            </w:pPr>
            <w:r w:rsidRPr="008C6C4F">
              <w:rPr>
                <w:b/>
                <w:bCs/>
                <w:color w:val="000000"/>
                <w:sz w:val="22"/>
                <w:szCs w:val="22"/>
              </w:rPr>
              <w:t>СОШ №8</w:t>
            </w:r>
          </w:p>
        </w:tc>
        <w:tc>
          <w:tcPr>
            <w:tcW w:w="992" w:type="dxa"/>
            <w:tcBorders>
              <w:top w:val="nil"/>
              <w:left w:val="nil"/>
              <w:bottom w:val="single" w:sz="4" w:space="0" w:color="auto"/>
              <w:right w:val="single" w:sz="4" w:space="0" w:color="auto"/>
            </w:tcBorders>
            <w:shd w:val="clear" w:color="auto" w:fill="auto"/>
            <w:noWrap/>
            <w:vAlign w:val="center"/>
            <w:hideMark/>
          </w:tcPr>
          <w:p w14:paraId="613F5466" w14:textId="77777777" w:rsidR="00FD1EB7" w:rsidRPr="008C6C4F" w:rsidRDefault="00FD1EB7" w:rsidP="00FD1EB7">
            <w:pPr>
              <w:jc w:val="center"/>
              <w:rPr>
                <w:b/>
                <w:bCs/>
                <w:color w:val="000000"/>
                <w:sz w:val="22"/>
                <w:szCs w:val="22"/>
              </w:rPr>
            </w:pPr>
            <w:r w:rsidRPr="008C6C4F">
              <w:rPr>
                <w:b/>
                <w:bCs/>
                <w:color w:val="00000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14:paraId="5595B6ED" w14:textId="77777777" w:rsidR="00FD1EB7" w:rsidRPr="008C6C4F" w:rsidRDefault="00FD1EB7" w:rsidP="00FD1EB7">
            <w:pPr>
              <w:jc w:val="center"/>
              <w:rPr>
                <w:b/>
                <w:bCs/>
                <w:color w:val="000000"/>
                <w:sz w:val="22"/>
                <w:szCs w:val="22"/>
              </w:rPr>
            </w:pPr>
            <w:r w:rsidRPr="008C6C4F">
              <w:rPr>
                <w:b/>
                <w:bCs/>
                <w:color w:val="000000"/>
                <w:sz w:val="22"/>
                <w:szCs w:val="22"/>
              </w:rPr>
              <w:t>18-19</w:t>
            </w:r>
          </w:p>
        </w:tc>
        <w:tc>
          <w:tcPr>
            <w:tcW w:w="2835" w:type="dxa"/>
            <w:tcBorders>
              <w:top w:val="nil"/>
              <w:left w:val="nil"/>
              <w:bottom w:val="single" w:sz="4" w:space="0" w:color="auto"/>
              <w:right w:val="single" w:sz="4" w:space="0" w:color="auto"/>
            </w:tcBorders>
            <w:shd w:val="clear" w:color="auto" w:fill="auto"/>
            <w:hideMark/>
          </w:tcPr>
          <w:p w14:paraId="6B97952F" w14:textId="77777777" w:rsidR="00FD1EB7" w:rsidRPr="008C6C4F" w:rsidRDefault="00FD1EB7" w:rsidP="00FD1EB7">
            <w:pPr>
              <w:rPr>
                <w:b/>
                <w:bCs/>
                <w:color w:val="000000"/>
                <w:sz w:val="22"/>
                <w:szCs w:val="22"/>
              </w:rPr>
            </w:pPr>
            <w:r w:rsidRPr="008C6C4F">
              <w:rPr>
                <w:b/>
                <w:bCs/>
                <w:color w:val="000000"/>
                <w:sz w:val="22"/>
                <w:szCs w:val="22"/>
              </w:rPr>
              <w:t>Вещевская ООШ</w:t>
            </w:r>
          </w:p>
        </w:tc>
        <w:tc>
          <w:tcPr>
            <w:tcW w:w="1276" w:type="dxa"/>
            <w:tcBorders>
              <w:top w:val="nil"/>
              <w:left w:val="nil"/>
              <w:bottom w:val="single" w:sz="4" w:space="0" w:color="auto"/>
              <w:right w:val="single" w:sz="4" w:space="0" w:color="auto"/>
            </w:tcBorders>
            <w:shd w:val="clear" w:color="auto" w:fill="auto"/>
            <w:noWrap/>
            <w:vAlign w:val="center"/>
            <w:hideMark/>
          </w:tcPr>
          <w:p w14:paraId="31432C47" w14:textId="77777777" w:rsidR="00FD1EB7" w:rsidRPr="008C6C4F" w:rsidRDefault="00FD1EB7" w:rsidP="00FD1EB7">
            <w:pPr>
              <w:jc w:val="center"/>
              <w:rPr>
                <w:b/>
                <w:bCs/>
                <w:color w:val="000000"/>
                <w:sz w:val="22"/>
                <w:szCs w:val="22"/>
              </w:rPr>
            </w:pPr>
            <w:r w:rsidRPr="008C6C4F">
              <w:rPr>
                <w:b/>
                <w:bCs/>
                <w:color w:val="000000"/>
                <w:sz w:val="22"/>
                <w:szCs w:val="22"/>
              </w:rPr>
              <w:t>10</w:t>
            </w:r>
          </w:p>
        </w:tc>
      </w:tr>
      <w:tr w:rsidR="00FD1EB7" w:rsidRPr="008C6C4F" w14:paraId="7030B7E3" w14:textId="77777777" w:rsidTr="00FD1EB7">
        <w:trPr>
          <w:trHeight w:val="388"/>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73E9B7F" w14:textId="77777777" w:rsidR="00FD1EB7" w:rsidRPr="008C6C4F" w:rsidRDefault="00FD1EB7" w:rsidP="00FD1EB7">
            <w:pPr>
              <w:jc w:val="center"/>
              <w:rPr>
                <w:b/>
                <w:bCs/>
                <w:color w:val="000000"/>
                <w:sz w:val="22"/>
                <w:szCs w:val="22"/>
              </w:rPr>
            </w:pPr>
            <w:r w:rsidRPr="008C6C4F">
              <w:rPr>
                <w:b/>
                <w:bCs/>
                <w:color w:val="000000"/>
                <w:sz w:val="22"/>
                <w:szCs w:val="22"/>
              </w:rPr>
              <w:t>19</w:t>
            </w:r>
          </w:p>
        </w:tc>
        <w:tc>
          <w:tcPr>
            <w:tcW w:w="2835" w:type="dxa"/>
            <w:tcBorders>
              <w:top w:val="nil"/>
              <w:left w:val="nil"/>
              <w:bottom w:val="single" w:sz="4" w:space="0" w:color="auto"/>
              <w:right w:val="single" w:sz="4" w:space="0" w:color="auto"/>
            </w:tcBorders>
            <w:shd w:val="clear" w:color="auto" w:fill="auto"/>
            <w:hideMark/>
          </w:tcPr>
          <w:p w14:paraId="07DFFB08" w14:textId="77777777" w:rsidR="00FD1EB7" w:rsidRPr="008C6C4F" w:rsidRDefault="00FD1EB7" w:rsidP="00FD1EB7">
            <w:pPr>
              <w:rPr>
                <w:b/>
                <w:bCs/>
                <w:color w:val="000000"/>
                <w:sz w:val="22"/>
                <w:szCs w:val="22"/>
              </w:rPr>
            </w:pPr>
            <w:r w:rsidRPr="008C6C4F">
              <w:rPr>
                <w:b/>
                <w:bCs/>
                <w:color w:val="000000"/>
                <w:sz w:val="22"/>
                <w:szCs w:val="22"/>
              </w:rPr>
              <w:t>Вещевская ООШ</w:t>
            </w:r>
          </w:p>
        </w:tc>
        <w:tc>
          <w:tcPr>
            <w:tcW w:w="992" w:type="dxa"/>
            <w:tcBorders>
              <w:top w:val="nil"/>
              <w:left w:val="nil"/>
              <w:bottom w:val="single" w:sz="4" w:space="0" w:color="auto"/>
              <w:right w:val="single" w:sz="4" w:space="0" w:color="auto"/>
            </w:tcBorders>
            <w:shd w:val="clear" w:color="auto" w:fill="auto"/>
            <w:noWrap/>
            <w:vAlign w:val="center"/>
            <w:hideMark/>
          </w:tcPr>
          <w:p w14:paraId="36AE159C" w14:textId="77777777" w:rsidR="00FD1EB7" w:rsidRPr="008C6C4F" w:rsidRDefault="00FD1EB7" w:rsidP="00FD1EB7">
            <w:pPr>
              <w:jc w:val="center"/>
              <w:rPr>
                <w:b/>
                <w:bCs/>
                <w:color w:val="000000"/>
                <w:sz w:val="22"/>
                <w:szCs w:val="22"/>
              </w:rPr>
            </w:pPr>
            <w:r w:rsidRPr="008C6C4F">
              <w:rPr>
                <w:b/>
                <w:bCs/>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14:paraId="4F7FC1E3" w14:textId="77777777" w:rsidR="00FD1EB7" w:rsidRPr="008C6C4F" w:rsidRDefault="00FD1EB7" w:rsidP="00FD1EB7">
            <w:pPr>
              <w:jc w:val="center"/>
              <w:rPr>
                <w:b/>
                <w:bCs/>
                <w:color w:val="000000"/>
                <w:sz w:val="22"/>
                <w:szCs w:val="22"/>
              </w:rPr>
            </w:pPr>
            <w:r w:rsidRPr="008C6C4F">
              <w:rPr>
                <w:b/>
                <w:bCs/>
                <w:color w:val="000000"/>
                <w:sz w:val="22"/>
                <w:szCs w:val="22"/>
              </w:rPr>
              <w:t>18-19</w:t>
            </w:r>
          </w:p>
        </w:tc>
        <w:tc>
          <w:tcPr>
            <w:tcW w:w="2835" w:type="dxa"/>
            <w:tcBorders>
              <w:top w:val="nil"/>
              <w:left w:val="nil"/>
              <w:bottom w:val="single" w:sz="4" w:space="0" w:color="auto"/>
              <w:right w:val="single" w:sz="4" w:space="0" w:color="auto"/>
            </w:tcBorders>
            <w:shd w:val="clear" w:color="auto" w:fill="auto"/>
            <w:hideMark/>
          </w:tcPr>
          <w:p w14:paraId="733DEE7D" w14:textId="77777777" w:rsidR="00FD1EB7" w:rsidRPr="008C6C4F" w:rsidRDefault="00FD1EB7" w:rsidP="00FD1EB7">
            <w:pPr>
              <w:rPr>
                <w:b/>
                <w:bCs/>
                <w:color w:val="000000"/>
                <w:sz w:val="22"/>
                <w:szCs w:val="22"/>
              </w:rPr>
            </w:pPr>
            <w:r w:rsidRPr="008C6C4F">
              <w:rPr>
                <w:b/>
                <w:bCs/>
                <w:color w:val="000000"/>
                <w:sz w:val="22"/>
                <w:szCs w:val="22"/>
              </w:rPr>
              <w:t>Приветненская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29F32720" w14:textId="77777777" w:rsidR="00FD1EB7" w:rsidRPr="008C6C4F" w:rsidRDefault="00FD1EB7" w:rsidP="00FD1EB7">
            <w:pPr>
              <w:jc w:val="center"/>
              <w:rPr>
                <w:b/>
                <w:bCs/>
                <w:color w:val="000000"/>
                <w:sz w:val="22"/>
                <w:szCs w:val="22"/>
              </w:rPr>
            </w:pPr>
            <w:r w:rsidRPr="008C6C4F">
              <w:rPr>
                <w:b/>
                <w:bCs/>
                <w:color w:val="000000"/>
                <w:sz w:val="22"/>
                <w:szCs w:val="22"/>
              </w:rPr>
              <w:t>10</w:t>
            </w:r>
          </w:p>
        </w:tc>
      </w:tr>
      <w:tr w:rsidR="00FD1EB7" w:rsidRPr="008C6C4F" w14:paraId="4D7CF734" w14:textId="77777777" w:rsidTr="00FD1EB7">
        <w:trPr>
          <w:trHeight w:val="409"/>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180B6153" w14:textId="77777777" w:rsidR="00FD1EB7" w:rsidRPr="008C6C4F" w:rsidRDefault="00FD1EB7" w:rsidP="00FD1EB7">
            <w:pPr>
              <w:jc w:val="center"/>
              <w:rPr>
                <w:b/>
                <w:bCs/>
                <w:color w:val="000000"/>
                <w:sz w:val="22"/>
                <w:szCs w:val="22"/>
              </w:rPr>
            </w:pPr>
            <w:r w:rsidRPr="008C6C4F">
              <w:rPr>
                <w:b/>
                <w:bCs/>
                <w:color w:val="000000"/>
                <w:sz w:val="22"/>
                <w:szCs w:val="22"/>
              </w:rPr>
              <w:t>20</w:t>
            </w:r>
          </w:p>
        </w:tc>
        <w:tc>
          <w:tcPr>
            <w:tcW w:w="2835" w:type="dxa"/>
            <w:tcBorders>
              <w:top w:val="nil"/>
              <w:left w:val="nil"/>
              <w:bottom w:val="single" w:sz="4" w:space="0" w:color="auto"/>
              <w:right w:val="single" w:sz="4" w:space="0" w:color="auto"/>
            </w:tcBorders>
            <w:shd w:val="clear" w:color="auto" w:fill="auto"/>
            <w:hideMark/>
          </w:tcPr>
          <w:p w14:paraId="07A16953" w14:textId="77777777" w:rsidR="00FD1EB7" w:rsidRPr="008C6C4F" w:rsidRDefault="00FD1EB7" w:rsidP="00FD1EB7">
            <w:pPr>
              <w:rPr>
                <w:b/>
                <w:bCs/>
                <w:color w:val="000000"/>
                <w:sz w:val="22"/>
                <w:szCs w:val="22"/>
              </w:rPr>
            </w:pPr>
            <w:r w:rsidRPr="008C6C4F">
              <w:rPr>
                <w:b/>
                <w:bCs/>
                <w:color w:val="000000"/>
                <w:sz w:val="22"/>
                <w:szCs w:val="22"/>
              </w:rPr>
              <w:t>Приветненская СОШ</w:t>
            </w:r>
          </w:p>
        </w:tc>
        <w:tc>
          <w:tcPr>
            <w:tcW w:w="992" w:type="dxa"/>
            <w:tcBorders>
              <w:top w:val="nil"/>
              <w:left w:val="nil"/>
              <w:bottom w:val="single" w:sz="4" w:space="0" w:color="auto"/>
              <w:right w:val="single" w:sz="4" w:space="0" w:color="auto"/>
            </w:tcBorders>
            <w:shd w:val="clear" w:color="auto" w:fill="auto"/>
            <w:noWrap/>
            <w:vAlign w:val="center"/>
            <w:hideMark/>
          </w:tcPr>
          <w:p w14:paraId="56524328" w14:textId="77777777" w:rsidR="00FD1EB7" w:rsidRPr="008C6C4F" w:rsidRDefault="00FD1EB7" w:rsidP="00FD1EB7">
            <w:pPr>
              <w:jc w:val="center"/>
              <w:rPr>
                <w:b/>
                <w:bCs/>
                <w:color w:val="000000"/>
                <w:sz w:val="22"/>
                <w:szCs w:val="22"/>
              </w:rPr>
            </w:pPr>
            <w:r w:rsidRPr="008C6C4F">
              <w:rPr>
                <w:b/>
                <w:bCs/>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14:paraId="2CE7439A" w14:textId="77777777" w:rsidR="00FD1EB7" w:rsidRPr="008C6C4F" w:rsidRDefault="00FD1EB7" w:rsidP="00FD1EB7">
            <w:pPr>
              <w:jc w:val="center"/>
              <w:rPr>
                <w:b/>
                <w:bCs/>
                <w:color w:val="000000"/>
                <w:sz w:val="22"/>
                <w:szCs w:val="22"/>
              </w:rPr>
            </w:pPr>
            <w:r w:rsidRPr="008C6C4F">
              <w:rPr>
                <w:b/>
                <w:bCs/>
                <w:color w:val="000000"/>
                <w:sz w:val="22"/>
                <w:szCs w:val="22"/>
              </w:rPr>
              <w:t>20</w:t>
            </w:r>
          </w:p>
        </w:tc>
        <w:tc>
          <w:tcPr>
            <w:tcW w:w="2835" w:type="dxa"/>
            <w:tcBorders>
              <w:top w:val="nil"/>
              <w:left w:val="nil"/>
              <w:bottom w:val="single" w:sz="4" w:space="0" w:color="auto"/>
              <w:right w:val="single" w:sz="4" w:space="0" w:color="auto"/>
            </w:tcBorders>
            <w:shd w:val="clear" w:color="auto" w:fill="auto"/>
            <w:hideMark/>
          </w:tcPr>
          <w:p w14:paraId="3F193E44" w14:textId="77777777" w:rsidR="00FD1EB7" w:rsidRPr="008C6C4F" w:rsidRDefault="00FD1EB7" w:rsidP="00FD1EB7">
            <w:pPr>
              <w:rPr>
                <w:b/>
                <w:bCs/>
                <w:color w:val="000000"/>
                <w:sz w:val="22"/>
                <w:szCs w:val="22"/>
              </w:rPr>
            </w:pPr>
            <w:r w:rsidRPr="008C6C4F">
              <w:rPr>
                <w:b/>
                <w:bCs/>
                <w:color w:val="000000"/>
                <w:sz w:val="22"/>
                <w:szCs w:val="22"/>
              </w:rPr>
              <w:t>СОШ №8</w:t>
            </w:r>
          </w:p>
        </w:tc>
        <w:tc>
          <w:tcPr>
            <w:tcW w:w="1276" w:type="dxa"/>
            <w:tcBorders>
              <w:top w:val="nil"/>
              <w:left w:val="nil"/>
              <w:bottom w:val="single" w:sz="4" w:space="0" w:color="auto"/>
              <w:right w:val="single" w:sz="4" w:space="0" w:color="auto"/>
            </w:tcBorders>
            <w:shd w:val="clear" w:color="auto" w:fill="auto"/>
            <w:noWrap/>
            <w:vAlign w:val="center"/>
            <w:hideMark/>
          </w:tcPr>
          <w:p w14:paraId="46768FF1" w14:textId="77777777" w:rsidR="00FD1EB7" w:rsidRPr="008C6C4F" w:rsidRDefault="00FD1EB7" w:rsidP="00FD1EB7">
            <w:pPr>
              <w:jc w:val="center"/>
              <w:rPr>
                <w:b/>
                <w:bCs/>
                <w:color w:val="000000"/>
                <w:sz w:val="22"/>
                <w:szCs w:val="22"/>
              </w:rPr>
            </w:pPr>
            <w:r w:rsidRPr="008C6C4F">
              <w:rPr>
                <w:b/>
                <w:bCs/>
                <w:color w:val="000000"/>
                <w:sz w:val="22"/>
                <w:szCs w:val="22"/>
              </w:rPr>
              <w:t>9</w:t>
            </w:r>
          </w:p>
        </w:tc>
      </w:tr>
      <w:tr w:rsidR="00FD1EB7" w:rsidRPr="008C6C4F" w14:paraId="1AFFA555" w14:textId="77777777" w:rsidTr="00FD1EB7">
        <w:trPr>
          <w:trHeight w:val="415"/>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4E2459E2" w14:textId="77777777" w:rsidR="00FD1EB7" w:rsidRPr="008C6C4F" w:rsidRDefault="00FD1EB7" w:rsidP="00FD1EB7">
            <w:pPr>
              <w:jc w:val="center"/>
              <w:rPr>
                <w:b/>
                <w:bCs/>
                <w:color w:val="000000"/>
                <w:sz w:val="22"/>
                <w:szCs w:val="22"/>
              </w:rPr>
            </w:pPr>
            <w:r w:rsidRPr="008C6C4F">
              <w:rPr>
                <w:b/>
                <w:bCs/>
                <w:color w:val="000000"/>
                <w:sz w:val="22"/>
                <w:szCs w:val="22"/>
              </w:rPr>
              <w:t>21-22</w:t>
            </w:r>
          </w:p>
        </w:tc>
        <w:tc>
          <w:tcPr>
            <w:tcW w:w="2835" w:type="dxa"/>
            <w:tcBorders>
              <w:top w:val="nil"/>
              <w:left w:val="nil"/>
              <w:bottom w:val="single" w:sz="4" w:space="0" w:color="auto"/>
              <w:right w:val="single" w:sz="4" w:space="0" w:color="auto"/>
            </w:tcBorders>
            <w:shd w:val="clear" w:color="auto" w:fill="auto"/>
            <w:hideMark/>
          </w:tcPr>
          <w:p w14:paraId="639924B1" w14:textId="77777777" w:rsidR="00FD1EB7" w:rsidRPr="008C6C4F" w:rsidRDefault="00FD1EB7" w:rsidP="00FD1EB7">
            <w:pPr>
              <w:rPr>
                <w:b/>
                <w:bCs/>
                <w:color w:val="000000"/>
                <w:sz w:val="22"/>
                <w:szCs w:val="22"/>
              </w:rPr>
            </w:pPr>
            <w:r w:rsidRPr="008C6C4F">
              <w:rPr>
                <w:b/>
                <w:bCs/>
                <w:color w:val="000000"/>
                <w:sz w:val="22"/>
                <w:szCs w:val="22"/>
              </w:rPr>
              <w:t>СОШ №6</w:t>
            </w:r>
          </w:p>
        </w:tc>
        <w:tc>
          <w:tcPr>
            <w:tcW w:w="992" w:type="dxa"/>
            <w:tcBorders>
              <w:top w:val="nil"/>
              <w:left w:val="nil"/>
              <w:bottom w:val="single" w:sz="4" w:space="0" w:color="auto"/>
              <w:right w:val="single" w:sz="4" w:space="0" w:color="auto"/>
            </w:tcBorders>
            <w:shd w:val="clear" w:color="auto" w:fill="auto"/>
            <w:noWrap/>
            <w:vAlign w:val="center"/>
            <w:hideMark/>
          </w:tcPr>
          <w:p w14:paraId="0521823B"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14:paraId="718DC26F" w14:textId="77777777" w:rsidR="00FD1EB7" w:rsidRPr="008C6C4F" w:rsidRDefault="00FD1EB7" w:rsidP="00FD1EB7">
            <w:pPr>
              <w:jc w:val="center"/>
              <w:rPr>
                <w:b/>
                <w:bCs/>
                <w:color w:val="000000"/>
                <w:sz w:val="22"/>
                <w:szCs w:val="22"/>
              </w:rPr>
            </w:pPr>
            <w:r w:rsidRPr="008C6C4F">
              <w:rPr>
                <w:b/>
                <w:bCs/>
                <w:color w:val="000000"/>
                <w:sz w:val="22"/>
                <w:szCs w:val="22"/>
              </w:rPr>
              <w:t>21</w:t>
            </w:r>
          </w:p>
        </w:tc>
        <w:tc>
          <w:tcPr>
            <w:tcW w:w="2835" w:type="dxa"/>
            <w:tcBorders>
              <w:top w:val="nil"/>
              <w:left w:val="nil"/>
              <w:bottom w:val="single" w:sz="4" w:space="0" w:color="auto"/>
              <w:right w:val="single" w:sz="4" w:space="0" w:color="auto"/>
            </w:tcBorders>
            <w:shd w:val="clear" w:color="auto" w:fill="auto"/>
            <w:hideMark/>
          </w:tcPr>
          <w:p w14:paraId="66691495" w14:textId="77777777" w:rsidR="00FD1EB7" w:rsidRPr="008C6C4F" w:rsidRDefault="00FD1EB7" w:rsidP="00FD1EB7">
            <w:pPr>
              <w:rPr>
                <w:b/>
                <w:bCs/>
                <w:color w:val="000000"/>
                <w:sz w:val="22"/>
                <w:szCs w:val="22"/>
              </w:rPr>
            </w:pPr>
            <w:proofErr w:type="spellStart"/>
            <w:r w:rsidRPr="008C6C4F">
              <w:rPr>
                <w:b/>
                <w:bCs/>
                <w:color w:val="000000"/>
                <w:sz w:val="22"/>
                <w:szCs w:val="22"/>
              </w:rPr>
              <w:t>Глебычевская</w:t>
            </w:r>
            <w:proofErr w:type="spellEnd"/>
            <w:r w:rsidRPr="008C6C4F">
              <w:rPr>
                <w:b/>
                <w:bCs/>
                <w:color w:val="000000"/>
                <w:sz w:val="22"/>
                <w:szCs w:val="22"/>
              </w:rPr>
              <w:t xml:space="preserve"> СОШ</w:t>
            </w:r>
          </w:p>
        </w:tc>
        <w:tc>
          <w:tcPr>
            <w:tcW w:w="1276" w:type="dxa"/>
            <w:tcBorders>
              <w:top w:val="nil"/>
              <w:left w:val="nil"/>
              <w:bottom w:val="single" w:sz="4" w:space="0" w:color="auto"/>
              <w:right w:val="single" w:sz="4" w:space="0" w:color="auto"/>
            </w:tcBorders>
            <w:shd w:val="clear" w:color="auto" w:fill="auto"/>
            <w:noWrap/>
            <w:vAlign w:val="center"/>
            <w:hideMark/>
          </w:tcPr>
          <w:p w14:paraId="6847867F" w14:textId="77777777" w:rsidR="00FD1EB7" w:rsidRPr="008C6C4F" w:rsidRDefault="00FD1EB7" w:rsidP="00FD1EB7">
            <w:pPr>
              <w:jc w:val="center"/>
              <w:rPr>
                <w:b/>
                <w:bCs/>
                <w:color w:val="000000"/>
                <w:sz w:val="22"/>
                <w:szCs w:val="22"/>
              </w:rPr>
            </w:pPr>
            <w:r w:rsidRPr="008C6C4F">
              <w:rPr>
                <w:b/>
                <w:bCs/>
                <w:color w:val="000000"/>
                <w:sz w:val="22"/>
                <w:szCs w:val="22"/>
              </w:rPr>
              <w:t>5</w:t>
            </w:r>
          </w:p>
        </w:tc>
      </w:tr>
      <w:tr w:rsidR="00FD1EB7" w:rsidRPr="008C6C4F" w14:paraId="05C8A627" w14:textId="77777777" w:rsidTr="00FD1EB7">
        <w:trPr>
          <w:trHeight w:val="42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5C7676A2" w14:textId="77777777" w:rsidR="00FD1EB7" w:rsidRPr="008C6C4F" w:rsidRDefault="00FD1EB7" w:rsidP="00FD1EB7">
            <w:pPr>
              <w:jc w:val="center"/>
              <w:rPr>
                <w:b/>
                <w:bCs/>
                <w:color w:val="000000"/>
                <w:sz w:val="22"/>
                <w:szCs w:val="22"/>
              </w:rPr>
            </w:pPr>
            <w:r w:rsidRPr="008C6C4F">
              <w:rPr>
                <w:b/>
                <w:bCs/>
                <w:color w:val="000000"/>
                <w:sz w:val="22"/>
                <w:szCs w:val="22"/>
              </w:rPr>
              <w:t>22-22</w:t>
            </w:r>
          </w:p>
        </w:tc>
        <w:tc>
          <w:tcPr>
            <w:tcW w:w="2835" w:type="dxa"/>
            <w:tcBorders>
              <w:top w:val="nil"/>
              <w:left w:val="nil"/>
              <w:bottom w:val="single" w:sz="4" w:space="0" w:color="auto"/>
              <w:right w:val="single" w:sz="4" w:space="0" w:color="auto"/>
            </w:tcBorders>
            <w:shd w:val="clear" w:color="auto" w:fill="auto"/>
            <w:hideMark/>
          </w:tcPr>
          <w:p w14:paraId="47B20D00" w14:textId="77777777" w:rsidR="00FD1EB7" w:rsidRPr="008C6C4F" w:rsidRDefault="00FD1EB7" w:rsidP="00FD1EB7">
            <w:pPr>
              <w:rPr>
                <w:b/>
                <w:bCs/>
                <w:color w:val="000000"/>
                <w:sz w:val="22"/>
                <w:szCs w:val="22"/>
              </w:rPr>
            </w:pPr>
            <w:r w:rsidRPr="008C6C4F">
              <w:rPr>
                <w:b/>
                <w:bCs/>
                <w:color w:val="000000"/>
                <w:sz w:val="22"/>
                <w:szCs w:val="22"/>
              </w:rPr>
              <w:t>Полянская СОШ</w:t>
            </w:r>
          </w:p>
        </w:tc>
        <w:tc>
          <w:tcPr>
            <w:tcW w:w="992" w:type="dxa"/>
            <w:tcBorders>
              <w:top w:val="nil"/>
              <w:left w:val="nil"/>
              <w:bottom w:val="single" w:sz="4" w:space="0" w:color="auto"/>
              <w:right w:val="single" w:sz="4" w:space="0" w:color="auto"/>
            </w:tcBorders>
            <w:shd w:val="clear" w:color="auto" w:fill="auto"/>
            <w:noWrap/>
            <w:vAlign w:val="center"/>
            <w:hideMark/>
          </w:tcPr>
          <w:p w14:paraId="14A9A546"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14:paraId="4B3633F6" w14:textId="77777777" w:rsidR="00FD1EB7" w:rsidRPr="008C6C4F" w:rsidRDefault="00FD1EB7" w:rsidP="00FD1EB7">
            <w:pPr>
              <w:jc w:val="center"/>
              <w:rPr>
                <w:b/>
                <w:bCs/>
                <w:color w:val="000000"/>
                <w:sz w:val="22"/>
                <w:szCs w:val="22"/>
              </w:rPr>
            </w:pPr>
            <w:r w:rsidRPr="008C6C4F">
              <w:rPr>
                <w:b/>
                <w:bCs/>
                <w:color w:val="000000"/>
                <w:sz w:val="22"/>
                <w:szCs w:val="22"/>
              </w:rPr>
              <w:t>22-23</w:t>
            </w:r>
          </w:p>
        </w:tc>
        <w:tc>
          <w:tcPr>
            <w:tcW w:w="2835" w:type="dxa"/>
            <w:tcBorders>
              <w:top w:val="nil"/>
              <w:left w:val="nil"/>
              <w:bottom w:val="single" w:sz="4" w:space="0" w:color="auto"/>
              <w:right w:val="single" w:sz="4" w:space="0" w:color="auto"/>
            </w:tcBorders>
            <w:shd w:val="clear" w:color="auto" w:fill="auto"/>
            <w:hideMark/>
          </w:tcPr>
          <w:p w14:paraId="797453C8" w14:textId="77777777" w:rsidR="00FD1EB7" w:rsidRPr="008C6C4F" w:rsidRDefault="00FD1EB7" w:rsidP="00FD1EB7">
            <w:pPr>
              <w:rPr>
                <w:b/>
                <w:bCs/>
                <w:color w:val="000000"/>
                <w:sz w:val="22"/>
                <w:szCs w:val="22"/>
              </w:rPr>
            </w:pPr>
            <w:r w:rsidRPr="008C6C4F">
              <w:rPr>
                <w:b/>
                <w:bCs/>
                <w:color w:val="000000"/>
                <w:sz w:val="22"/>
                <w:szCs w:val="22"/>
              </w:rPr>
              <w:t>Лесогорская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7EBF23AD" w14:textId="77777777" w:rsidR="00FD1EB7" w:rsidRPr="008C6C4F" w:rsidRDefault="00FD1EB7" w:rsidP="00FD1EB7">
            <w:pPr>
              <w:jc w:val="center"/>
              <w:rPr>
                <w:b/>
                <w:bCs/>
                <w:color w:val="000000"/>
                <w:sz w:val="22"/>
                <w:szCs w:val="22"/>
              </w:rPr>
            </w:pPr>
            <w:r w:rsidRPr="008C6C4F">
              <w:rPr>
                <w:b/>
                <w:bCs/>
                <w:color w:val="000000"/>
                <w:sz w:val="22"/>
                <w:szCs w:val="22"/>
              </w:rPr>
              <w:t>4</w:t>
            </w:r>
          </w:p>
        </w:tc>
      </w:tr>
      <w:tr w:rsidR="00FD1EB7" w:rsidRPr="008C6C4F" w14:paraId="1792FE37" w14:textId="77777777" w:rsidTr="00FD1EB7">
        <w:trPr>
          <w:trHeight w:val="413"/>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7D9AD4D8" w14:textId="77777777" w:rsidR="00FD1EB7" w:rsidRPr="008C6C4F" w:rsidRDefault="00FD1EB7" w:rsidP="00FD1EB7">
            <w:pPr>
              <w:jc w:val="center"/>
              <w:rPr>
                <w:b/>
                <w:bCs/>
                <w:color w:val="000000"/>
                <w:sz w:val="22"/>
                <w:szCs w:val="22"/>
              </w:rPr>
            </w:pPr>
            <w:r w:rsidRPr="008C6C4F">
              <w:rPr>
                <w:b/>
                <w:bCs/>
                <w:color w:val="000000"/>
                <w:sz w:val="22"/>
                <w:szCs w:val="22"/>
              </w:rPr>
              <w:t>23</w:t>
            </w:r>
          </w:p>
        </w:tc>
        <w:tc>
          <w:tcPr>
            <w:tcW w:w="2835" w:type="dxa"/>
            <w:tcBorders>
              <w:top w:val="nil"/>
              <w:left w:val="nil"/>
              <w:bottom w:val="single" w:sz="4" w:space="0" w:color="auto"/>
              <w:right w:val="single" w:sz="4" w:space="0" w:color="auto"/>
            </w:tcBorders>
            <w:shd w:val="clear" w:color="auto" w:fill="auto"/>
            <w:hideMark/>
          </w:tcPr>
          <w:p w14:paraId="37E468E4" w14:textId="77777777" w:rsidR="00FD1EB7" w:rsidRPr="008C6C4F" w:rsidRDefault="00FD1EB7" w:rsidP="00FD1EB7">
            <w:pPr>
              <w:rPr>
                <w:b/>
                <w:bCs/>
                <w:color w:val="000000"/>
                <w:sz w:val="22"/>
                <w:szCs w:val="22"/>
              </w:rPr>
            </w:pPr>
            <w:r w:rsidRPr="008C6C4F">
              <w:rPr>
                <w:b/>
                <w:bCs/>
                <w:color w:val="000000"/>
                <w:sz w:val="22"/>
                <w:szCs w:val="22"/>
              </w:rPr>
              <w:t>Коробицынская СОШ</w:t>
            </w:r>
          </w:p>
        </w:tc>
        <w:tc>
          <w:tcPr>
            <w:tcW w:w="992" w:type="dxa"/>
            <w:tcBorders>
              <w:top w:val="nil"/>
              <w:left w:val="nil"/>
              <w:bottom w:val="single" w:sz="4" w:space="0" w:color="auto"/>
              <w:right w:val="single" w:sz="4" w:space="0" w:color="auto"/>
            </w:tcBorders>
            <w:shd w:val="clear" w:color="auto" w:fill="auto"/>
            <w:noWrap/>
            <w:vAlign w:val="center"/>
            <w:hideMark/>
          </w:tcPr>
          <w:p w14:paraId="5098C792" w14:textId="77777777" w:rsidR="00FD1EB7" w:rsidRPr="008C6C4F" w:rsidRDefault="00FD1EB7" w:rsidP="00FD1EB7">
            <w:pPr>
              <w:jc w:val="center"/>
              <w:rPr>
                <w:b/>
                <w:bCs/>
                <w:color w:val="000000"/>
                <w:sz w:val="22"/>
                <w:szCs w:val="22"/>
              </w:rPr>
            </w:pPr>
            <w:r w:rsidRPr="008C6C4F">
              <w:rPr>
                <w:b/>
                <w:bCs/>
                <w:color w:val="00000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102D1697" w14:textId="77777777" w:rsidR="00FD1EB7" w:rsidRPr="008C6C4F" w:rsidRDefault="00FD1EB7" w:rsidP="00FD1EB7">
            <w:pPr>
              <w:jc w:val="center"/>
              <w:rPr>
                <w:b/>
                <w:bCs/>
                <w:color w:val="000000"/>
                <w:sz w:val="22"/>
                <w:szCs w:val="22"/>
              </w:rPr>
            </w:pPr>
            <w:r w:rsidRPr="008C6C4F">
              <w:rPr>
                <w:b/>
                <w:bCs/>
                <w:color w:val="000000"/>
                <w:sz w:val="22"/>
                <w:szCs w:val="22"/>
              </w:rPr>
              <w:t>22-23</w:t>
            </w:r>
          </w:p>
        </w:tc>
        <w:tc>
          <w:tcPr>
            <w:tcW w:w="2835" w:type="dxa"/>
            <w:tcBorders>
              <w:top w:val="nil"/>
              <w:left w:val="nil"/>
              <w:bottom w:val="single" w:sz="4" w:space="0" w:color="auto"/>
              <w:right w:val="single" w:sz="4" w:space="0" w:color="auto"/>
            </w:tcBorders>
            <w:shd w:val="clear" w:color="auto" w:fill="auto"/>
            <w:hideMark/>
          </w:tcPr>
          <w:p w14:paraId="2CC85D92" w14:textId="77777777" w:rsidR="00FD1EB7" w:rsidRPr="008C6C4F" w:rsidRDefault="00FD1EB7" w:rsidP="00FD1EB7">
            <w:pPr>
              <w:rPr>
                <w:b/>
                <w:bCs/>
                <w:color w:val="000000"/>
                <w:sz w:val="22"/>
                <w:szCs w:val="22"/>
              </w:rPr>
            </w:pPr>
            <w:r w:rsidRPr="008C6C4F">
              <w:rPr>
                <w:b/>
                <w:bCs/>
                <w:color w:val="000000"/>
                <w:sz w:val="22"/>
                <w:szCs w:val="22"/>
              </w:rPr>
              <w:t>Гавриловская ООШ</w:t>
            </w:r>
          </w:p>
        </w:tc>
        <w:tc>
          <w:tcPr>
            <w:tcW w:w="1276" w:type="dxa"/>
            <w:tcBorders>
              <w:top w:val="nil"/>
              <w:left w:val="nil"/>
              <w:bottom w:val="single" w:sz="4" w:space="0" w:color="auto"/>
              <w:right w:val="single" w:sz="4" w:space="0" w:color="auto"/>
            </w:tcBorders>
            <w:shd w:val="clear" w:color="auto" w:fill="auto"/>
            <w:noWrap/>
            <w:vAlign w:val="center"/>
            <w:hideMark/>
          </w:tcPr>
          <w:p w14:paraId="1DBA8527" w14:textId="77777777" w:rsidR="00FD1EB7" w:rsidRPr="008C6C4F" w:rsidRDefault="00FD1EB7" w:rsidP="00FD1EB7">
            <w:pPr>
              <w:jc w:val="center"/>
              <w:rPr>
                <w:b/>
                <w:bCs/>
                <w:color w:val="000000"/>
                <w:sz w:val="22"/>
                <w:szCs w:val="22"/>
              </w:rPr>
            </w:pPr>
            <w:r w:rsidRPr="008C6C4F">
              <w:rPr>
                <w:b/>
                <w:bCs/>
                <w:color w:val="000000"/>
                <w:sz w:val="22"/>
                <w:szCs w:val="22"/>
              </w:rPr>
              <w:t>4</w:t>
            </w:r>
          </w:p>
        </w:tc>
      </w:tr>
      <w:tr w:rsidR="00FD1EB7" w:rsidRPr="008C6C4F" w14:paraId="3CA586BB" w14:textId="77777777" w:rsidTr="00FD1EB7">
        <w:trPr>
          <w:trHeight w:val="419"/>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7D2F3DAC" w14:textId="77777777" w:rsidR="00FD1EB7" w:rsidRPr="008C6C4F" w:rsidRDefault="00FD1EB7" w:rsidP="00FD1EB7">
            <w:pPr>
              <w:jc w:val="center"/>
              <w:rPr>
                <w:b/>
                <w:bCs/>
                <w:color w:val="000000"/>
                <w:sz w:val="22"/>
                <w:szCs w:val="22"/>
              </w:rPr>
            </w:pPr>
            <w:r w:rsidRPr="008C6C4F">
              <w:rPr>
                <w:b/>
                <w:bCs/>
                <w:color w:val="000000"/>
                <w:sz w:val="22"/>
                <w:szCs w:val="22"/>
              </w:rPr>
              <w:t>24-30</w:t>
            </w:r>
          </w:p>
        </w:tc>
        <w:tc>
          <w:tcPr>
            <w:tcW w:w="2835" w:type="dxa"/>
            <w:tcBorders>
              <w:top w:val="nil"/>
              <w:left w:val="nil"/>
              <w:bottom w:val="single" w:sz="4" w:space="0" w:color="auto"/>
              <w:right w:val="single" w:sz="4" w:space="0" w:color="auto"/>
            </w:tcBorders>
            <w:shd w:val="clear" w:color="auto" w:fill="auto"/>
            <w:hideMark/>
          </w:tcPr>
          <w:p w14:paraId="185DEA72" w14:textId="77777777" w:rsidR="00FD1EB7" w:rsidRPr="008C6C4F" w:rsidRDefault="00FD1EB7" w:rsidP="00FD1EB7">
            <w:pPr>
              <w:rPr>
                <w:b/>
                <w:bCs/>
                <w:color w:val="000000"/>
                <w:sz w:val="22"/>
                <w:szCs w:val="22"/>
              </w:rPr>
            </w:pPr>
            <w:r w:rsidRPr="008C6C4F">
              <w:rPr>
                <w:b/>
                <w:bCs/>
                <w:color w:val="000000"/>
                <w:sz w:val="22"/>
                <w:szCs w:val="22"/>
              </w:rPr>
              <w:t>Бородинская СОШ</w:t>
            </w:r>
          </w:p>
        </w:tc>
        <w:tc>
          <w:tcPr>
            <w:tcW w:w="992" w:type="dxa"/>
            <w:tcBorders>
              <w:top w:val="nil"/>
              <w:left w:val="nil"/>
              <w:bottom w:val="single" w:sz="4" w:space="0" w:color="auto"/>
              <w:right w:val="single" w:sz="4" w:space="0" w:color="auto"/>
            </w:tcBorders>
            <w:shd w:val="clear" w:color="auto" w:fill="auto"/>
            <w:noWrap/>
            <w:vAlign w:val="center"/>
            <w:hideMark/>
          </w:tcPr>
          <w:p w14:paraId="65F7CDBC"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6E9C9995" w14:textId="77777777" w:rsidR="00FD1EB7" w:rsidRPr="008C6C4F" w:rsidRDefault="00FD1EB7" w:rsidP="00FD1EB7">
            <w:pPr>
              <w:jc w:val="center"/>
              <w:rPr>
                <w:b/>
                <w:bCs/>
                <w:color w:val="000000"/>
                <w:sz w:val="22"/>
                <w:szCs w:val="22"/>
              </w:rPr>
            </w:pPr>
            <w:r w:rsidRPr="008C6C4F">
              <w:rPr>
                <w:b/>
                <w:bCs/>
                <w:color w:val="000000"/>
                <w:sz w:val="22"/>
                <w:szCs w:val="22"/>
              </w:rPr>
              <w:t>24-28</w:t>
            </w:r>
          </w:p>
        </w:tc>
        <w:tc>
          <w:tcPr>
            <w:tcW w:w="2835" w:type="dxa"/>
            <w:tcBorders>
              <w:top w:val="nil"/>
              <w:left w:val="nil"/>
              <w:bottom w:val="single" w:sz="4" w:space="0" w:color="auto"/>
              <w:right w:val="single" w:sz="4" w:space="0" w:color="auto"/>
            </w:tcBorders>
            <w:shd w:val="clear" w:color="auto" w:fill="auto"/>
            <w:hideMark/>
          </w:tcPr>
          <w:p w14:paraId="08BCE5BD" w14:textId="77777777" w:rsidR="00FD1EB7" w:rsidRPr="008C6C4F" w:rsidRDefault="00FD1EB7" w:rsidP="00FD1EB7">
            <w:pPr>
              <w:rPr>
                <w:b/>
                <w:bCs/>
                <w:color w:val="000000"/>
                <w:sz w:val="22"/>
                <w:szCs w:val="22"/>
              </w:rPr>
            </w:pPr>
            <w:proofErr w:type="spellStart"/>
            <w:r w:rsidRPr="008C6C4F">
              <w:rPr>
                <w:b/>
                <w:bCs/>
                <w:color w:val="000000"/>
                <w:sz w:val="22"/>
                <w:szCs w:val="22"/>
              </w:rPr>
              <w:t>Житковская</w:t>
            </w:r>
            <w:proofErr w:type="spellEnd"/>
            <w:r w:rsidRPr="008C6C4F">
              <w:rPr>
                <w:b/>
                <w:bCs/>
                <w:color w:val="000000"/>
                <w:sz w:val="22"/>
                <w:szCs w:val="22"/>
              </w:rPr>
              <w:t xml:space="preserve"> СОШ</w:t>
            </w:r>
          </w:p>
        </w:tc>
        <w:tc>
          <w:tcPr>
            <w:tcW w:w="1276" w:type="dxa"/>
            <w:tcBorders>
              <w:top w:val="nil"/>
              <w:left w:val="nil"/>
              <w:bottom w:val="single" w:sz="4" w:space="0" w:color="auto"/>
              <w:right w:val="single" w:sz="4" w:space="0" w:color="auto"/>
            </w:tcBorders>
            <w:shd w:val="clear" w:color="auto" w:fill="auto"/>
            <w:noWrap/>
            <w:vAlign w:val="center"/>
            <w:hideMark/>
          </w:tcPr>
          <w:p w14:paraId="51C639D5" w14:textId="77777777" w:rsidR="00FD1EB7" w:rsidRPr="008C6C4F" w:rsidRDefault="00FD1EB7" w:rsidP="00FD1EB7">
            <w:pPr>
              <w:jc w:val="center"/>
              <w:rPr>
                <w:b/>
                <w:bCs/>
                <w:color w:val="000000"/>
                <w:sz w:val="22"/>
                <w:szCs w:val="22"/>
              </w:rPr>
            </w:pPr>
            <w:r w:rsidRPr="008C6C4F">
              <w:rPr>
                <w:b/>
                <w:bCs/>
                <w:color w:val="000000"/>
                <w:sz w:val="22"/>
                <w:szCs w:val="22"/>
              </w:rPr>
              <w:t>3</w:t>
            </w:r>
          </w:p>
        </w:tc>
      </w:tr>
      <w:tr w:rsidR="00FD1EB7" w:rsidRPr="008C6C4F" w14:paraId="6F744A28" w14:textId="77777777" w:rsidTr="00FD1EB7">
        <w:trPr>
          <w:trHeight w:val="425"/>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52E926B" w14:textId="77777777" w:rsidR="00FD1EB7" w:rsidRPr="008C6C4F" w:rsidRDefault="00FD1EB7" w:rsidP="00FD1EB7">
            <w:pPr>
              <w:jc w:val="center"/>
              <w:rPr>
                <w:b/>
                <w:bCs/>
                <w:color w:val="000000"/>
                <w:sz w:val="22"/>
                <w:szCs w:val="22"/>
              </w:rPr>
            </w:pPr>
            <w:r w:rsidRPr="008C6C4F">
              <w:rPr>
                <w:b/>
                <w:bCs/>
                <w:color w:val="000000"/>
                <w:sz w:val="22"/>
                <w:szCs w:val="22"/>
              </w:rPr>
              <w:t>24-30</w:t>
            </w:r>
          </w:p>
        </w:tc>
        <w:tc>
          <w:tcPr>
            <w:tcW w:w="2835" w:type="dxa"/>
            <w:tcBorders>
              <w:top w:val="nil"/>
              <w:left w:val="nil"/>
              <w:bottom w:val="single" w:sz="4" w:space="0" w:color="auto"/>
              <w:right w:val="single" w:sz="4" w:space="0" w:color="auto"/>
            </w:tcBorders>
            <w:shd w:val="clear" w:color="auto" w:fill="auto"/>
            <w:hideMark/>
          </w:tcPr>
          <w:p w14:paraId="56B3EE95" w14:textId="77777777" w:rsidR="00FD1EB7" w:rsidRPr="008C6C4F" w:rsidRDefault="00FD1EB7" w:rsidP="00FD1EB7">
            <w:pPr>
              <w:rPr>
                <w:b/>
                <w:bCs/>
                <w:color w:val="000000"/>
                <w:sz w:val="22"/>
                <w:szCs w:val="22"/>
              </w:rPr>
            </w:pPr>
            <w:r w:rsidRPr="008C6C4F">
              <w:rPr>
                <w:b/>
                <w:bCs/>
                <w:color w:val="000000"/>
                <w:sz w:val="22"/>
                <w:szCs w:val="22"/>
              </w:rPr>
              <w:t>Возрожденская СОШ</w:t>
            </w:r>
          </w:p>
        </w:tc>
        <w:tc>
          <w:tcPr>
            <w:tcW w:w="992" w:type="dxa"/>
            <w:tcBorders>
              <w:top w:val="nil"/>
              <w:left w:val="nil"/>
              <w:bottom w:val="single" w:sz="4" w:space="0" w:color="auto"/>
              <w:right w:val="single" w:sz="4" w:space="0" w:color="auto"/>
            </w:tcBorders>
            <w:shd w:val="clear" w:color="auto" w:fill="auto"/>
            <w:noWrap/>
            <w:vAlign w:val="center"/>
            <w:hideMark/>
          </w:tcPr>
          <w:p w14:paraId="4FD4B08E"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2D861D0A" w14:textId="77777777" w:rsidR="00FD1EB7" w:rsidRPr="008C6C4F" w:rsidRDefault="00FD1EB7" w:rsidP="00FD1EB7">
            <w:pPr>
              <w:jc w:val="center"/>
              <w:rPr>
                <w:b/>
                <w:bCs/>
                <w:color w:val="000000"/>
                <w:sz w:val="22"/>
                <w:szCs w:val="22"/>
              </w:rPr>
            </w:pPr>
            <w:r w:rsidRPr="008C6C4F">
              <w:rPr>
                <w:b/>
                <w:bCs/>
                <w:color w:val="000000"/>
                <w:sz w:val="22"/>
                <w:szCs w:val="22"/>
              </w:rPr>
              <w:t>24-28</w:t>
            </w:r>
          </w:p>
        </w:tc>
        <w:tc>
          <w:tcPr>
            <w:tcW w:w="2835" w:type="dxa"/>
            <w:tcBorders>
              <w:top w:val="nil"/>
              <w:left w:val="nil"/>
              <w:bottom w:val="single" w:sz="4" w:space="0" w:color="auto"/>
              <w:right w:val="single" w:sz="4" w:space="0" w:color="auto"/>
            </w:tcBorders>
            <w:shd w:val="clear" w:color="auto" w:fill="auto"/>
            <w:hideMark/>
          </w:tcPr>
          <w:p w14:paraId="0D14E03A" w14:textId="77777777" w:rsidR="00FD1EB7" w:rsidRPr="008C6C4F" w:rsidRDefault="00FD1EB7" w:rsidP="00FD1EB7">
            <w:pPr>
              <w:rPr>
                <w:b/>
                <w:bCs/>
                <w:color w:val="000000"/>
                <w:sz w:val="22"/>
                <w:szCs w:val="22"/>
              </w:rPr>
            </w:pPr>
            <w:r w:rsidRPr="008C6C4F">
              <w:rPr>
                <w:b/>
                <w:bCs/>
                <w:color w:val="000000"/>
                <w:sz w:val="22"/>
                <w:szCs w:val="22"/>
              </w:rPr>
              <w:t>Кирилловская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74EAD181" w14:textId="77777777" w:rsidR="00FD1EB7" w:rsidRPr="008C6C4F" w:rsidRDefault="00FD1EB7" w:rsidP="00FD1EB7">
            <w:pPr>
              <w:jc w:val="center"/>
              <w:rPr>
                <w:b/>
                <w:bCs/>
                <w:color w:val="000000"/>
                <w:sz w:val="22"/>
                <w:szCs w:val="22"/>
              </w:rPr>
            </w:pPr>
            <w:r w:rsidRPr="008C6C4F">
              <w:rPr>
                <w:b/>
                <w:bCs/>
                <w:color w:val="000000"/>
                <w:sz w:val="22"/>
                <w:szCs w:val="22"/>
              </w:rPr>
              <w:t>3</w:t>
            </w:r>
          </w:p>
        </w:tc>
      </w:tr>
      <w:tr w:rsidR="00FD1EB7" w:rsidRPr="008C6C4F" w14:paraId="0E74CE8F" w14:textId="77777777" w:rsidTr="00FD1EB7">
        <w:trPr>
          <w:trHeight w:val="57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5B4DC9F4" w14:textId="77777777" w:rsidR="00FD1EB7" w:rsidRPr="008C6C4F" w:rsidRDefault="00FD1EB7" w:rsidP="00FD1EB7">
            <w:pPr>
              <w:jc w:val="center"/>
              <w:rPr>
                <w:b/>
                <w:bCs/>
                <w:color w:val="000000"/>
                <w:sz w:val="22"/>
                <w:szCs w:val="22"/>
              </w:rPr>
            </w:pPr>
            <w:r w:rsidRPr="008C6C4F">
              <w:rPr>
                <w:b/>
                <w:bCs/>
                <w:color w:val="000000"/>
                <w:sz w:val="22"/>
                <w:szCs w:val="22"/>
              </w:rPr>
              <w:t>24-30</w:t>
            </w:r>
          </w:p>
        </w:tc>
        <w:tc>
          <w:tcPr>
            <w:tcW w:w="2835" w:type="dxa"/>
            <w:tcBorders>
              <w:top w:val="nil"/>
              <w:left w:val="nil"/>
              <w:bottom w:val="single" w:sz="4" w:space="0" w:color="auto"/>
              <w:right w:val="single" w:sz="4" w:space="0" w:color="auto"/>
            </w:tcBorders>
            <w:shd w:val="clear" w:color="auto" w:fill="auto"/>
            <w:hideMark/>
          </w:tcPr>
          <w:p w14:paraId="5249855C" w14:textId="77777777" w:rsidR="00FD1EB7" w:rsidRPr="008C6C4F" w:rsidRDefault="00FD1EB7" w:rsidP="00FD1EB7">
            <w:pPr>
              <w:rPr>
                <w:b/>
                <w:bCs/>
                <w:color w:val="000000"/>
                <w:sz w:val="22"/>
                <w:szCs w:val="22"/>
              </w:rPr>
            </w:pPr>
            <w:r w:rsidRPr="008C6C4F">
              <w:rPr>
                <w:b/>
                <w:bCs/>
                <w:color w:val="000000"/>
                <w:sz w:val="22"/>
                <w:szCs w:val="22"/>
              </w:rPr>
              <w:t>Гончаровская СОШ</w:t>
            </w:r>
          </w:p>
        </w:tc>
        <w:tc>
          <w:tcPr>
            <w:tcW w:w="992" w:type="dxa"/>
            <w:tcBorders>
              <w:top w:val="nil"/>
              <w:left w:val="nil"/>
              <w:bottom w:val="single" w:sz="4" w:space="0" w:color="auto"/>
              <w:right w:val="single" w:sz="4" w:space="0" w:color="auto"/>
            </w:tcBorders>
            <w:shd w:val="clear" w:color="auto" w:fill="auto"/>
            <w:noWrap/>
            <w:vAlign w:val="center"/>
            <w:hideMark/>
          </w:tcPr>
          <w:p w14:paraId="698DED97"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04E0AB87" w14:textId="77777777" w:rsidR="00FD1EB7" w:rsidRPr="008C6C4F" w:rsidRDefault="00FD1EB7" w:rsidP="00FD1EB7">
            <w:pPr>
              <w:jc w:val="center"/>
              <w:rPr>
                <w:b/>
                <w:bCs/>
                <w:color w:val="000000"/>
                <w:sz w:val="22"/>
                <w:szCs w:val="22"/>
              </w:rPr>
            </w:pPr>
            <w:r w:rsidRPr="008C6C4F">
              <w:rPr>
                <w:b/>
                <w:bCs/>
                <w:color w:val="000000"/>
                <w:sz w:val="22"/>
                <w:szCs w:val="22"/>
              </w:rPr>
              <w:t>24-28</w:t>
            </w:r>
          </w:p>
        </w:tc>
        <w:tc>
          <w:tcPr>
            <w:tcW w:w="2835" w:type="dxa"/>
            <w:tcBorders>
              <w:top w:val="nil"/>
              <w:left w:val="nil"/>
              <w:bottom w:val="single" w:sz="4" w:space="0" w:color="auto"/>
              <w:right w:val="single" w:sz="4" w:space="0" w:color="auto"/>
            </w:tcBorders>
            <w:shd w:val="clear" w:color="auto" w:fill="auto"/>
            <w:hideMark/>
          </w:tcPr>
          <w:p w14:paraId="3A20FC36" w14:textId="77777777" w:rsidR="00FD1EB7" w:rsidRPr="008C6C4F" w:rsidRDefault="00FD1EB7" w:rsidP="00FD1EB7">
            <w:pPr>
              <w:rPr>
                <w:b/>
                <w:bCs/>
                <w:color w:val="000000"/>
                <w:sz w:val="22"/>
                <w:szCs w:val="22"/>
              </w:rPr>
            </w:pPr>
            <w:r w:rsidRPr="008C6C4F">
              <w:rPr>
                <w:b/>
                <w:bCs/>
                <w:color w:val="000000"/>
                <w:sz w:val="22"/>
                <w:szCs w:val="22"/>
              </w:rPr>
              <w:t>Кондратьевская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1E7876DD" w14:textId="77777777" w:rsidR="00FD1EB7" w:rsidRPr="008C6C4F" w:rsidRDefault="00FD1EB7" w:rsidP="00FD1EB7">
            <w:pPr>
              <w:jc w:val="center"/>
              <w:rPr>
                <w:b/>
                <w:bCs/>
                <w:color w:val="000000"/>
                <w:sz w:val="22"/>
                <w:szCs w:val="22"/>
              </w:rPr>
            </w:pPr>
            <w:r w:rsidRPr="008C6C4F">
              <w:rPr>
                <w:b/>
                <w:bCs/>
                <w:color w:val="000000"/>
                <w:sz w:val="22"/>
                <w:szCs w:val="22"/>
              </w:rPr>
              <w:t>3</w:t>
            </w:r>
          </w:p>
        </w:tc>
      </w:tr>
      <w:tr w:rsidR="00FD1EB7" w:rsidRPr="008C6C4F" w14:paraId="2A6A64CD" w14:textId="77777777" w:rsidTr="00FD1EB7">
        <w:trPr>
          <w:trHeight w:val="418"/>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225085C" w14:textId="77777777" w:rsidR="00FD1EB7" w:rsidRPr="008C6C4F" w:rsidRDefault="00FD1EB7" w:rsidP="00FD1EB7">
            <w:pPr>
              <w:jc w:val="center"/>
              <w:rPr>
                <w:b/>
                <w:bCs/>
                <w:color w:val="000000"/>
                <w:sz w:val="22"/>
                <w:szCs w:val="22"/>
              </w:rPr>
            </w:pPr>
            <w:r w:rsidRPr="008C6C4F">
              <w:rPr>
                <w:b/>
                <w:bCs/>
                <w:color w:val="000000"/>
                <w:sz w:val="22"/>
                <w:szCs w:val="22"/>
              </w:rPr>
              <w:t>24-30</w:t>
            </w:r>
          </w:p>
        </w:tc>
        <w:tc>
          <w:tcPr>
            <w:tcW w:w="2835" w:type="dxa"/>
            <w:tcBorders>
              <w:top w:val="nil"/>
              <w:left w:val="nil"/>
              <w:bottom w:val="single" w:sz="4" w:space="0" w:color="auto"/>
              <w:right w:val="single" w:sz="4" w:space="0" w:color="auto"/>
            </w:tcBorders>
            <w:shd w:val="clear" w:color="auto" w:fill="auto"/>
            <w:hideMark/>
          </w:tcPr>
          <w:p w14:paraId="51BE850B" w14:textId="77777777" w:rsidR="00FD1EB7" w:rsidRPr="008C6C4F" w:rsidRDefault="00FD1EB7" w:rsidP="00FD1EB7">
            <w:pPr>
              <w:rPr>
                <w:b/>
                <w:bCs/>
                <w:color w:val="000000"/>
                <w:sz w:val="22"/>
                <w:szCs w:val="22"/>
              </w:rPr>
            </w:pPr>
            <w:r w:rsidRPr="008C6C4F">
              <w:rPr>
                <w:b/>
                <w:bCs/>
                <w:color w:val="000000"/>
                <w:sz w:val="22"/>
                <w:szCs w:val="22"/>
              </w:rPr>
              <w:t>Кирилловская СОШ</w:t>
            </w:r>
          </w:p>
        </w:tc>
        <w:tc>
          <w:tcPr>
            <w:tcW w:w="992" w:type="dxa"/>
            <w:tcBorders>
              <w:top w:val="nil"/>
              <w:left w:val="nil"/>
              <w:bottom w:val="single" w:sz="4" w:space="0" w:color="auto"/>
              <w:right w:val="single" w:sz="4" w:space="0" w:color="auto"/>
            </w:tcBorders>
            <w:shd w:val="clear" w:color="auto" w:fill="auto"/>
            <w:noWrap/>
            <w:vAlign w:val="center"/>
            <w:hideMark/>
          </w:tcPr>
          <w:p w14:paraId="1502C5C0"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2669068E" w14:textId="77777777" w:rsidR="00FD1EB7" w:rsidRPr="008C6C4F" w:rsidRDefault="00FD1EB7" w:rsidP="00FD1EB7">
            <w:pPr>
              <w:jc w:val="center"/>
              <w:rPr>
                <w:b/>
                <w:bCs/>
                <w:color w:val="000000"/>
                <w:sz w:val="22"/>
                <w:szCs w:val="22"/>
              </w:rPr>
            </w:pPr>
            <w:r w:rsidRPr="008C6C4F">
              <w:rPr>
                <w:b/>
                <w:bCs/>
                <w:color w:val="000000"/>
                <w:sz w:val="22"/>
                <w:szCs w:val="22"/>
              </w:rPr>
              <w:t>24-28</w:t>
            </w:r>
          </w:p>
        </w:tc>
        <w:tc>
          <w:tcPr>
            <w:tcW w:w="2835" w:type="dxa"/>
            <w:tcBorders>
              <w:top w:val="nil"/>
              <w:left w:val="nil"/>
              <w:bottom w:val="single" w:sz="4" w:space="0" w:color="auto"/>
              <w:right w:val="single" w:sz="4" w:space="0" w:color="auto"/>
            </w:tcBorders>
            <w:shd w:val="clear" w:color="auto" w:fill="auto"/>
            <w:hideMark/>
          </w:tcPr>
          <w:p w14:paraId="262D4B15" w14:textId="77777777" w:rsidR="00FD1EB7" w:rsidRPr="008C6C4F" w:rsidRDefault="00FD1EB7" w:rsidP="00FD1EB7">
            <w:pPr>
              <w:rPr>
                <w:b/>
                <w:bCs/>
                <w:color w:val="000000"/>
                <w:sz w:val="22"/>
                <w:szCs w:val="22"/>
              </w:rPr>
            </w:pPr>
            <w:proofErr w:type="spellStart"/>
            <w:r w:rsidRPr="008C6C4F">
              <w:rPr>
                <w:b/>
                <w:bCs/>
                <w:color w:val="000000"/>
                <w:sz w:val="22"/>
                <w:szCs w:val="22"/>
              </w:rPr>
              <w:t>Победовская</w:t>
            </w:r>
            <w:proofErr w:type="spellEnd"/>
            <w:r w:rsidRPr="008C6C4F">
              <w:rPr>
                <w:b/>
                <w:bCs/>
                <w:color w:val="000000"/>
                <w:sz w:val="22"/>
                <w:szCs w:val="22"/>
              </w:rPr>
              <w:t xml:space="preserve"> СОШ</w:t>
            </w:r>
          </w:p>
        </w:tc>
        <w:tc>
          <w:tcPr>
            <w:tcW w:w="1276" w:type="dxa"/>
            <w:tcBorders>
              <w:top w:val="nil"/>
              <w:left w:val="nil"/>
              <w:bottom w:val="single" w:sz="4" w:space="0" w:color="auto"/>
              <w:right w:val="single" w:sz="4" w:space="0" w:color="auto"/>
            </w:tcBorders>
            <w:shd w:val="clear" w:color="auto" w:fill="auto"/>
            <w:noWrap/>
            <w:vAlign w:val="center"/>
            <w:hideMark/>
          </w:tcPr>
          <w:p w14:paraId="32A621C6" w14:textId="77777777" w:rsidR="00FD1EB7" w:rsidRPr="008C6C4F" w:rsidRDefault="00FD1EB7" w:rsidP="00FD1EB7">
            <w:pPr>
              <w:jc w:val="center"/>
              <w:rPr>
                <w:b/>
                <w:bCs/>
                <w:color w:val="000000"/>
                <w:sz w:val="22"/>
                <w:szCs w:val="22"/>
              </w:rPr>
            </w:pPr>
            <w:r w:rsidRPr="008C6C4F">
              <w:rPr>
                <w:b/>
                <w:bCs/>
                <w:color w:val="000000"/>
                <w:sz w:val="22"/>
                <w:szCs w:val="22"/>
              </w:rPr>
              <w:t>3</w:t>
            </w:r>
          </w:p>
        </w:tc>
      </w:tr>
      <w:tr w:rsidR="00FD1EB7" w:rsidRPr="008C6C4F" w14:paraId="5A0F4111" w14:textId="77777777" w:rsidTr="00FD1EB7">
        <w:trPr>
          <w:trHeight w:val="412"/>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4EA9C4F8" w14:textId="77777777" w:rsidR="00FD1EB7" w:rsidRPr="008C6C4F" w:rsidRDefault="00FD1EB7" w:rsidP="00FD1EB7">
            <w:pPr>
              <w:jc w:val="center"/>
              <w:rPr>
                <w:b/>
                <w:bCs/>
                <w:color w:val="000000"/>
                <w:sz w:val="22"/>
                <w:szCs w:val="22"/>
              </w:rPr>
            </w:pPr>
            <w:r w:rsidRPr="008C6C4F">
              <w:rPr>
                <w:b/>
                <w:bCs/>
                <w:color w:val="000000"/>
                <w:sz w:val="22"/>
                <w:szCs w:val="22"/>
              </w:rPr>
              <w:t>24-30</w:t>
            </w:r>
          </w:p>
        </w:tc>
        <w:tc>
          <w:tcPr>
            <w:tcW w:w="2835" w:type="dxa"/>
            <w:tcBorders>
              <w:top w:val="nil"/>
              <w:left w:val="nil"/>
              <w:bottom w:val="single" w:sz="4" w:space="0" w:color="auto"/>
              <w:right w:val="single" w:sz="4" w:space="0" w:color="auto"/>
            </w:tcBorders>
            <w:shd w:val="clear" w:color="auto" w:fill="auto"/>
            <w:hideMark/>
          </w:tcPr>
          <w:p w14:paraId="61F63648" w14:textId="77777777" w:rsidR="00FD1EB7" w:rsidRPr="008C6C4F" w:rsidRDefault="00FD1EB7" w:rsidP="00FD1EB7">
            <w:pPr>
              <w:rPr>
                <w:b/>
                <w:bCs/>
                <w:color w:val="000000"/>
                <w:sz w:val="22"/>
                <w:szCs w:val="22"/>
              </w:rPr>
            </w:pPr>
            <w:r w:rsidRPr="008C6C4F">
              <w:rPr>
                <w:b/>
                <w:bCs/>
                <w:color w:val="000000"/>
                <w:sz w:val="22"/>
                <w:szCs w:val="22"/>
              </w:rPr>
              <w:t>Кондратьевская СОШ</w:t>
            </w:r>
          </w:p>
        </w:tc>
        <w:tc>
          <w:tcPr>
            <w:tcW w:w="992" w:type="dxa"/>
            <w:tcBorders>
              <w:top w:val="nil"/>
              <w:left w:val="nil"/>
              <w:bottom w:val="single" w:sz="4" w:space="0" w:color="auto"/>
              <w:right w:val="single" w:sz="4" w:space="0" w:color="auto"/>
            </w:tcBorders>
            <w:shd w:val="clear" w:color="auto" w:fill="auto"/>
            <w:noWrap/>
            <w:vAlign w:val="center"/>
            <w:hideMark/>
          </w:tcPr>
          <w:p w14:paraId="3D8D6057"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73B5D0EE" w14:textId="77777777" w:rsidR="00FD1EB7" w:rsidRPr="008C6C4F" w:rsidRDefault="00FD1EB7" w:rsidP="00FD1EB7">
            <w:pPr>
              <w:jc w:val="center"/>
              <w:rPr>
                <w:b/>
                <w:bCs/>
                <w:color w:val="000000"/>
                <w:sz w:val="22"/>
                <w:szCs w:val="22"/>
              </w:rPr>
            </w:pPr>
            <w:r w:rsidRPr="008C6C4F">
              <w:rPr>
                <w:b/>
                <w:bCs/>
                <w:color w:val="000000"/>
                <w:sz w:val="22"/>
                <w:szCs w:val="22"/>
              </w:rPr>
              <w:t>24-28</w:t>
            </w:r>
          </w:p>
        </w:tc>
        <w:tc>
          <w:tcPr>
            <w:tcW w:w="2835" w:type="dxa"/>
            <w:tcBorders>
              <w:top w:val="nil"/>
              <w:left w:val="nil"/>
              <w:bottom w:val="single" w:sz="4" w:space="0" w:color="auto"/>
              <w:right w:val="single" w:sz="4" w:space="0" w:color="auto"/>
            </w:tcBorders>
            <w:shd w:val="clear" w:color="auto" w:fill="auto"/>
            <w:hideMark/>
          </w:tcPr>
          <w:p w14:paraId="211D26CF" w14:textId="77777777" w:rsidR="00FD1EB7" w:rsidRPr="008C6C4F" w:rsidRDefault="00FD1EB7" w:rsidP="00FD1EB7">
            <w:pPr>
              <w:rPr>
                <w:b/>
                <w:bCs/>
                <w:color w:val="000000"/>
                <w:sz w:val="22"/>
                <w:szCs w:val="22"/>
              </w:rPr>
            </w:pPr>
            <w:r w:rsidRPr="008C6C4F">
              <w:rPr>
                <w:b/>
                <w:bCs/>
                <w:color w:val="000000"/>
                <w:sz w:val="22"/>
                <w:szCs w:val="22"/>
              </w:rPr>
              <w:t>Полянская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76669FD9" w14:textId="77777777" w:rsidR="00FD1EB7" w:rsidRPr="008C6C4F" w:rsidRDefault="00FD1EB7" w:rsidP="00FD1EB7">
            <w:pPr>
              <w:jc w:val="center"/>
              <w:rPr>
                <w:b/>
                <w:bCs/>
                <w:color w:val="000000"/>
                <w:sz w:val="22"/>
                <w:szCs w:val="22"/>
              </w:rPr>
            </w:pPr>
            <w:r w:rsidRPr="008C6C4F">
              <w:rPr>
                <w:b/>
                <w:bCs/>
                <w:color w:val="000000"/>
                <w:sz w:val="22"/>
                <w:szCs w:val="22"/>
              </w:rPr>
              <w:t>3</w:t>
            </w:r>
          </w:p>
        </w:tc>
      </w:tr>
      <w:tr w:rsidR="00FD1EB7" w:rsidRPr="008C6C4F" w14:paraId="1B638BC2" w14:textId="77777777" w:rsidTr="00FD1EB7">
        <w:trPr>
          <w:trHeight w:val="559"/>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163FFF1F" w14:textId="77777777" w:rsidR="00FD1EB7" w:rsidRPr="008C6C4F" w:rsidRDefault="00FD1EB7" w:rsidP="00FD1EB7">
            <w:pPr>
              <w:jc w:val="center"/>
              <w:rPr>
                <w:b/>
                <w:bCs/>
                <w:color w:val="000000"/>
                <w:sz w:val="22"/>
                <w:szCs w:val="22"/>
              </w:rPr>
            </w:pPr>
            <w:r w:rsidRPr="008C6C4F">
              <w:rPr>
                <w:b/>
                <w:bCs/>
                <w:color w:val="000000"/>
                <w:sz w:val="22"/>
                <w:szCs w:val="22"/>
              </w:rPr>
              <w:t>24-30</w:t>
            </w:r>
          </w:p>
        </w:tc>
        <w:tc>
          <w:tcPr>
            <w:tcW w:w="2835" w:type="dxa"/>
            <w:tcBorders>
              <w:top w:val="nil"/>
              <w:left w:val="nil"/>
              <w:bottom w:val="single" w:sz="4" w:space="0" w:color="auto"/>
              <w:right w:val="single" w:sz="4" w:space="0" w:color="auto"/>
            </w:tcBorders>
            <w:shd w:val="clear" w:color="auto" w:fill="auto"/>
            <w:hideMark/>
          </w:tcPr>
          <w:p w14:paraId="302B08DA" w14:textId="77777777" w:rsidR="00FD1EB7" w:rsidRPr="008C6C4F" w:rsidRDefault="00FD1EB7" w:rsidP="00FD1EB7">
            <w:pPr>
              <w:rPr>
                <w:b/>
                <w:bCs/>
                <w:color w:val="000000"/>
                <w:sz w:val="22"/>
                <w:szCs w:val="22"/>
              </w:rPr>
            </w:pPr>
            <w:proofErr w:type="spellStart"/>
            <w:r w:rsidRPr="008C6C4F">
              <w:rPr>
                <w:b/>
                <w:bCs/>
                <w:color w:val="000000"/>
                <w:sz w:val="22"/>
                <w:szCs w:val="22"/>
              </w:rPr>
              <w:t>Победовский</w:t>
            </w:r>
            <w:proofErr w:type="spellEnd"/>
            <w:r w:rsidRPr="008C6C4F">
              <w:rPr>
                <w:b/>
                <w:bCs/>
                <w:color w:val="000000"/>
                <w:sz w:val="22"/>
                <w:szCs w:val="22"/>
              </w:rPr>
              <w:t xml:space="preserve"> филиал "Рощинский ЦО"</w:t>
            </w:r>
          </w:p>
        </w:tc>
        <w:tc>
          <w:tcPr>
            <w:tcW w:w="992" w:type="dxa"/>
            <w:tcBorders>
              <w:top w:val="nil"/>
              <w:left w:val="nil"/>
              <w:bottom w:val="single" w:sz="4" w:space="0" w:color="auto"/>
              <w:right w:val="single" w:sz="4" w:space="0" w:color="auto"/>
            </w:tcBorders>
            <w:shd w:val="clear" w:color="auto" w:fill="auto"/>
            <w:noWrap/>
            <w:vAlign w:val="center"/>
            <w:hideMark/>
          </w:tcPr>
          <w:p w14:paraId="7DFF5CB2"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48942022" w14:textId="77777777" w:rsidR="00FD1EB7" w:rsidRPr="008C6C4F" w:rsidRDefault="00FD1EB7" w:rsidP="00FD1EB7">
            <w:pPr>
              <w:jc w:val="center"/>
              <w:rPr>
                <w:b/>
                <w:bCs/>
                <w:color w:val="000000"/>
                <w:sz w:val="22"/>
                <w:szCs w:val="22"/>
              </w:rPr>
            </w:pPr>
            <w:r w:rsidRPr="008C6C4F">
              <w:rPr>
                <w:b/>
                <w:bCs/>
                <w:color w:val="000000"/>
                <w:sz w:val="22"/>
                <w:szCs w:val="22"/>
              </w:rPr>
              <w:t>29</w:t>
            </w:r>
          </w:p>
        </w:tc>
        <w:tc>
          <w:tcPr>
            <w:tcW w:w="2835" w:type="dxa"/>
            <w:tcBorders>
              <w:top w:val="nil"/>
              <w:left w:val="nil"/>
              <w:bottom w:val="single" w:sz="4" w:space="0" w:color="auto"/>
              <w:right w:val="single" w:sz="4" w:space="0" w:color="auto"/>
            </w:tcBorders>
            <w:shd w:val="clear" w:color="auto" w:fill="auto"/>
            <w:hideMark/>
          </w:tcPr>
          <w:p w14:paraId="75A1A1C6" w14:textId="77777777" w:rsidR="00FD1EB7" w:rsidRPr="008C6C4F" w:rsidRDefault="00FD1EB7" w:rsidP="00FD1EB7">
            <w:pPr>
              <w:rPr>
                <w:b/>
                <w:bCs/>
                <w:color w:val="000000"/>
                <w:sz w:val="22"/>
                <w:szCs w:val="22"/>
              </w:rPr>
            </w:pPr>
            <w:r w:rsidRPr="008C6C4F">
              <w:rPr>
                <w:b/>
                <w:bCs/>
                <w:color w:val="000000"/>
                <w:sz w:val="22"/>
                <w:szCs w:val="22"/>
              </w:rPr>
              <w:t>Семиозерская ООШ</w:t>
            </w:r>
          </w:p>
        </w:tc>
        <w:tc>
          <w:tcPr>
            <w:tcW w:w="1276" w:type="dxa"/>
            <w:tcBorders>
              <w:top w:val="nil"/>
              <w:left w:val="nil"/>
              <w:bottom w:val="single" w:sz="4" w:space="0" w:color="auto"/>
              <w:right w:val="single" w:sz="4" w:space="0" w:color="auto"/>
            </w:tcBorders>
            <w:shd w:val="clear" w:color="auto" w:fill="auto"/>
            <w:noWrap/>
            <w:vAlign w:val="center"/>
            <w:hideMark/>
          </w:tcPr>
          <w:p w14:paraId="54C81892" w14:textId="77777777" w:rsidR="00FD1EB7" w:rsidRPr="008C6C4F" w:rsidRDefault="00FD1EB7" w:rsidP="00FD1EB7">
            <w:pPr>
              <w:jc w:val="center"/>
              <w:rPr>
                <w:b/>
                <w:bCs/>
                <w:color w:val="000000"/>
                <w:sz w:val="22"/>
                <w:szCs w:val="22"/>
              </w:rPr>
            </w:pPr>
            <w:r w:rsidRPr="008C6C4F">
              <w:rPr>
                <w:b/>
                <w:bCs/>
                <w:color w:val="000000"/>
                <w:sz w:val="22"/>
                <w:szCs w:val="22"/>
              </w:rPr>
              <w:t>2</w:t>
            </w:r>
          </w:p>
        </w:tc>
      </w:tr>
      <w:tr w:rsidR="00FD1EB7" w:rsidRPr="008C6C4F" w14:paraId="1B660B14" w14:textId="77777777" w:rsidTr="00FD1EB7">
        <w:trPr>
          <w:trHeight w:val="411"/>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54F54879" w14:textId="77777777" w:rsidR="00FD1EB7" w:rsidRPr="008C6C4F" w:rsidRDefault="00FD1EB7" w:rsidP="00FD1EB7">
            <w:pPr>
              <w:jc w:val="center"/>
              <w:rPr>
                <w:b/>
                <w:bCs/>
                <w:color w:val="000000"/>
                <w:sz w:val="22"/>
                <w:szCs w:val="22"/>
              </w:rPr>
            </w:pPr>
            <w:r w:rsidRPr="008C6C4F">
              <w:rPr>
                <w:b/>
                <w:bCs/>
                <w:color w:val="000000"/>
                <w:sz w:val="22"/>
                <w:szCs w:val="22"/>
              </w:rPr>
              <w:t>34-30</w:t>
            </w:r>
          </w:p>
        </w:tc>
        <w:tc>
          <w:tcPr>
            <w:tcW w:w="2835" w:type="dxa"/>
            <w:tcBorders>
              <w:top w:val="nil"/>
              <w:left w:val="nil"/>
              <w:bottom w:val="single" w:sz="4" w:space="0" w:color="auto"/>
              <w:right w:val="single" w:sz="4" w:space="0" w:color="auto"/>
            </w:tcBorders>
            <w:shd w:val="clear" w:color="auto" w:fill="auto"/>
            <w:hideMark/>
          </w:tcPr>
          <w:p w14:paraId="60EA303C" w14:textId="77777777" w:rsidR="00FD1EB7" w:rsidRPr="008C6C4F" w:rsidRDefault="00FD1EB7" w:rsidP="00FD1EB7">
            <w:pPr>
              <w:rPr>
                <w:b/>
                <w:bCs/>
                <w:color w:val="000000"/>
                <w:sz w:val="22"/>
                <w:szCs w:val="22"/>
              </w:rPr>
            </w:pPr>
            <w:r w:rsidRPr="008C6C4F">
              <w:rPr>
                <w:b/>
                <w:bCs/>
                <w:color w:val="000000"/>
                <w:sz w:val="22"/>
                <w:szCs w:val="22"/>
              </w:rPr>
              <w:t>Семиозерская ООШ</w:t>
            </w:r>
          </w:p>
        </w:tc>
        <w:tc>
          <w:tcPr>
            <w:tcW w:w="992" w:type="dxa"/>
            <w:tcBorders>
              <w:top w:val="nil"/>
              <w:left w:val="nil"/>
              <w:bottom w:val="single" w:sz="4" w:space="0" w:color="auto"/>
              <w:right w:val="single" w:sz="4" w:space="0" w:color="auto"/>
            </w:tcBorders>
            <w:shd w:val="clear" w:color="auto" w:fill="auto"/>
            <w:noWrap/>
            <w:vAlign w:val="center"/>
            <w:hideMark/>
          </w:tcPr>
          <w:p w14:paraId="13494551"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7CF4EDE4" w14:textId="77777777" w:rsidR="00FD1EB7" w:rsidRPr="008C6C4F" w:rsidRDefault="00FD1EB7" w:rsidP="00FD1EB7">
            <w:pPr>
              <w:jc w:val="center"/>
              <w:rPr>
                <w:b/>
                <w:bCs/>
                <w:color w:val="000000"/>
                <w:sz w:val="22"/>
                <w:szCs w:val="22"/>
              </w:rPr>
            </w:pPr>
            <w:r w:rsidRPr="008C6C4F">
              <w:rPr>
                <w:b/>
                <w:bCs/>
                <w:color w:val="000000"/>
                <w:sz w:val="22"/>
                <w:szCs w:val="22"/>
              </w:rPr>
              <w:t>30-36</w:t>
            </w:r>
          </w:p>
        </w:tc>
        <w:tc>
          <w:tcPr>
            <w:tcW w:w="2835" w:type="dxa"/>
            <w:tcBorders>
              <w:top w:val="nil"/>
              <w:left w:val="nil"/>
              <w:bottom w:val="single" w:sz="4" w:space="0" w:color="auto"/>
              <w:right w:val="single" w:sz="4" w:space="0" w:color="auto"/>
            </w:tcBorders>
            <w:shd w:val="clear" w:color="auto" w:fill="auto"/>
            <w:hideMark/>
          </w:tcPr>
          <w:p w14:paraId="5B57503E" w14:textId="77777777" w:rsidR="00FD1EB7" w:rsidRPr="008C6C4F" w:rsidRDefault="00FD1EB7" w:rsidP="00FD1EB7">
            <w:pPr>
              <w:rPr>
                <w:b/>
                <w:bCs/>
                <w:color w:val="000000"/>
                <w:sz w:val="22"/>
                <w:szCs w:val="22"/>
              </w:rPr>
            </w:pPr>
            <w:r w:rsidRPr="008C6C4F">
              <w:rPr>
                <w:b/>
                <w:bCs/>
                <w:color w:val="000000"/>
                <w:sz w:val="22"/>
                <w:szCs w:val="22"/>
              </w:rPr>
              <w:t>Бородинская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3FAE43A6"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34B11D74" w14:textId="77777777" w:rsidTr="00FD1EB7">
        <w:trPr>
          <w:trHeight w:val="416"/>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4C3B497" w14:textId="77777777" w:rsidR="00FD1EB7" w:rsidRPr="008C6C4F" w:rsidRDefault="00FD1EB7" w:rsidP="00FD1EB7">
            <w:pPr>
              <w:jc w:val="center"/>
              <w:rPr>
                <w:b/>
                <w:bCs/>
                <w:color w:val="000000"/>
                <w:sz w:val="22"/>
                <w:szCs w:val="22"/>
              </w:rPr>
            </w:pPr>
            <w:r w:rsidRPr="008C6C4F">
              <w:rPr>
                <w:b/>
                <w:bCs/>
                <w:color w:val="000000"/>
                <w:sz w:val="22"/>
                <w:szCs w:val="22"/>
              </w:rPr>
              <w:t>31-35</w:t>
            </w:r>
          </w:p>
        </w:tc>
        <w:tc>
          <w:tcPr>
            <w:tcW w:w="2835" w:type="dxa"/>
            <w:tcBorders>
              <w:top w:val="nil"/>
              <w:left w:val="nil"/>
              <w:bottom w:val="single" w:sz="4" w:space="0" w:color="auto"/>
              <w:right w:val="single" w:sz="4" w:space="0" w:color="auto"/>
            </w:tcBorders>
            <w:shd w:val="clear" w:color="auto" w:fill="auto"/>
            <w:hideMark/>
          </w:tcPr>
          <w:p w14:paraId="52F3D2C8" w14:textId="77777777" w:rsidR="00FD1EB7" w:rsidRPr="008C6C4F" w:rsidRDefault="00FD1EB7" w:rsidP="00FD1EB7">
            <w:pPr>
              <w:rPr>
                <w:b/>
                <w:bCs/>
                <w:color w:val="000000"/>
                <w:sz w:val="22"/>
                <w:szCs w:val="22"/>
              </w:rPr>
            </w:pPr>
            <w:r w:rsidRPr="008C6C4F">
              <w:rPr>
                <w:b/>
                <w:bCs/>
                <w:color w:val="000000"/>
                <w:sz w:val="22"/>
                <w:szCs w:val="22"/>
              </w:rPr>
              <w:t>Лесогорская СОШ</w:t>
            </w:r>
          </w:p>
        </w:tc>
        <w:tc>
          <w:tcPr>
            <w:tcW w:w="992" w:type="dxa"/>
            <w:tcBorders>
              <w:top w:val="nil"/>
              <w:left w:val="nil"/>
              <w:bottom w:val="single" w:sz="4" w:space="0" w:color="auto"/>
              <w:right w:val="single" w:sz="4" w:space="0" w:color="auto"/>
            </w:tcBorders>
            <w:shd w:val="clear" w:color="auto" w:fill="auto"/>
            <w:noWrap/>
            <w:vAlign w:val="center"/>
            <w:hideMark/>
          </w:tcPr>
          <w:p w14:paraId="6EEA18E5"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25CA0C05" w14:textId="77777777" w:rsidR="00FD1EB7" w:rsidRPr="008C6C4F" w:rsidRDefault="00FD1EB7" w:rsidP="00FD1EB7">
            <w:pPr>
              <w:jc w:val="center"/>
              <w:rPr>
                <w:b/>
                <w:bCs/>
                <w:color w:val="000000"/>
                <w:sz w:val="22"/>
                <w:szCs w:val="22"/>
              </w:rPr>
            </w:pPr>
            <w:r w:rsidRPr="008C6C4F">
              <w:rPr>
                <w:b/>
                <w:bCs/>
                <w:color w:val="000000"/>
                <w:sz w:val="22"/>
                <w:szCs w:val="22"/>
              </w:rPr>
              <w:t>30-36</w:t>
            </w:r>
          </w:p>
        </w:tc>
        <w:tc>
          <w:tcPr>
            <w:tcW w:w="2835" w:type="dxa"/>
            <w:tcBorders>
              <w:top w:val="nil"/>
              <w:left w:val="nil"/>
              <w:bottom w:val="single" w:sz="4" w:space="0" w:color="auto"/>
              <w:right w:val="single" w:sz="4" w:space="0" w:color="auto"/>
            </w:tcBorders>
            <w:shd w:val="clear" w:color="auto" w:fill="auto"/>
            <w:hideMark/>
          </w:tcPr>
          <w:p w14:paraId="533BD4FC" w14:textId="77777777" w:rsidR="00FD1EB7" w:rsidRPr="008C6C4F" w:rsidRDefault="00FD1EB7" w:rsidP="00FD1EB7">
            <w:pPr>
              <w:rPr>
                <w:b/>
                <w:bCs/>
                <w:color w:val="000000"/>
                <w:sz w:val="22"/>
                <w:szCs w:val="22"/>
              </w:rPr>
            </w:pPr>
            <w:proofErr w:type="spellStart"/>
            <w:r w:rsidRPr="008C6C4F">
              <w:rPr>
                <w:b/>
                <w:bCs/>
                <w:color w:val="000000"/>
                <w:sz w:val="22"/>
                <w:szCs w:val="22"/>
              </w:rPr>
              <w:t>Красносельская</w:t>
            </w:r>
            <w:proofErr w:type="spellEnd"/>
            <w:r w:rsidRPr="008C6C4F">
              <w:rPr>
                <w:b/>
                <w:bCs/>
                <w:color w:val="000000"/>
                <w:sz w:val="22"/>
                <w:szCs w:val="22"/>
              </w:rPr>
              <w:t xml:space="preserve"> ООШ</w:t>
            </w:r>
          </w:p>
        </w:tc>
        <w:tc>
          <w:tcPr>
            <w:tcW w:w="1276" w:type="dxa"/>
            <w:tcBorders>
              <w:top w:val="nil"/>
              <w:left w:val="nil"/>
              <w:bottom w:val="single" w:sz="4" w:space="0" w:color="auto"/>
              <w:right w:val="single" w:sz="4" w:space="0" w:color="auto"/>
            </w:tcBorders>
            <w:shd w:val="clear" w:color="auto" w:fill="auto"/>
            <w:noWrap/>
            <w:vAlign w:val="center"/>
            <w:hideMark/>
          </w:tcPr>
          <w:p w14:paraId="3966B817"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0E20C86E" w14:textId="77777777" w:rsidTr="00FD1EB7">
        <w:trPr>
          <w:trHeight w:val="55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09C3AF7B" w14:textId="77777777" w:rsidR="00FD1EB7" w:rsidRPr="008C6C4F" w:rsidRDefault="00FD1EB7" w:rsidP="00FD1EB7">
            <w:pPr>
              <w:jc w:val="center"/>
              <w:rPr>
                <w:b/>
                <w:bCs/>
                <w:color w:val="000000"/>
                <w:sz w:val="22"/>
                <w:szCs w:val="22"/>
              </w:rPr>
            </w:pPr>
            <w:r w:rsidRPr="008C6C4F">
              <w:rPr>
                <w:b/>
                <w:bCs/>
                <w:color w:val="000000"/>
                <w:sz w:val="22"/>
                <w:szCs w:val="22"/>
              </w:rPr>
              <w:t>31-35</w:t>
            </w:r>
          </w:p>
        </w:tc>
        <w:tc>
          <w:tcPr>
            <w:tcW w:w="2835" w:type="dxa"/>
            <w:tcBorders>
              <w:top w:val="nil"/>
              <w:left w:val="nil"/>
              <w:bottom w:val="single" w:sz="4" w:space="0" w:color="auto"/>
              <w:right w:val="single" w:sz="4" w:space="0" w:color="auto"/>
            </w:tcBorders>
            <w:shd w:val="clear" w:color="auto" w:fill="auto"/>
            <w:hideMark/>
          </w:tcPr>
          <w:p w14:paraId="332FA7F9" w14:textId="77777777" w:rsidR="00FD1EB7" w:rsidRPr="008C6C4F" w:rsidRDefault="00FD1EB7" w:rsidP="00FD1EB7">
            <w:pPr>
              <w:rPr>
                <w:b/>
                <w:bCs/>
                <w:color w:val="000000"/>
                <w:sz w:val="22"/>
                <w:szCs w:val="22"/>
              </w:rPr>
            </w:pPr>
            <w:proofErr w:type="spellStart"/>
            <w:r w:rsidRPr="008C6C4F">
              <w:rPr>
                <w:b/>
                <w:bCs/>
                <w:color w:val="000000"/>
                <w:sz w:val="22"/>
                <w:szCs w:val="22"/>
              </w:rPr>
              <w:t>Коробицынский</w:t>
            </w:r>
            <w:proofErr w:type="spellEnd"/>
            <w:r w:rsidRPr="008C6C4F">
              <w:rPr>
                <w:b/>
                <w:bCs/>
                <w:color w:val="000000"/>
                <w:sz w:val="22"/>
                <w:szCs w:val="22"/>
              </w:rPr>
              <w:t xml:space="preserve"> филиал в п. Красносельское</w:t>
            </w:r>
          </w:p>
        </w:tc>
        <w:tc>
          <w:tcPr>
            <w:tcW w:w="992" w:type="dxa"/>
            <w:tcBorders>
              <w:top w:val="nil"/>
              <w:left w:val="nil"/>
              <w:bottom w:val="single" w:sz="4" w:space="0" w:color="auto"/>
              <w:right w:val="single" w:sz="4" w:space="0" w:color="auto"/>
            </w:tcBorders>
            <w:shd w:val="clear" w:color="auto" w:fill="auto"/>
            <w:noWrap/>
            <w:vAlign w:val="center"/>
            <w:hideMark/>
          </w:tcPr>
          <w:p w14:paraId="464BCE54"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6537424E" w14:textId="77777777" w:rsidR="00FD1EB7" w:rsidRPr="008C6C4F" w:rsidRDefault="00FD1EB7" w:rsidP="00FD1EB7">
            <w:pPr>
              <w:jc w:val="center"/>
              <w:rPr>
                <w:b/>
                <w:bCs/>
                <w:color w:val="000000"/>
                <w:sz w:val="22"/>
                <w:szCs w:val="22"/>
              </w:rPr>
            </w:pPr>
            <w:r w:rsidRPr="008C6C4F">
              <w:rPr>
                <w:b/>
                <w:bCs/>
                <w:color w:val="000000"/>
                <w:sz w:val="22"/>
                <w:szCs w:val="22"/>
              </w:rPr>
              <w:t>30-36</w:t>
            </w:r>
          </w:p>
        </w:tc>
        <w:tc>
          <w:tcPr>
            <w:tcW w:w="2835" w:type="dxa"/>
            <w:tcBorders>
              <w:top w:val="nil"/>
              <w:left w:val="nil"/>
              <w:bottom w:val="single" w:sz="4" w:space="0" w:color="auto"/>
              <w:right w:val="single" w:sz="4" w:space="0" w:color="auto"/>
            </w:tcBorders>
            <w:shd w:val="clear" w:color="auto" w:fill="auto"/>
            <w:hideMark/>
          </w:tcPr>
          <w:p w14:paraId="13F7A9B8" w14:textId="77777777" w:rsidR="00FD1EB7" w:rsidRPr="008C6C4F" w:rsidRDefault="00FD1EB7" w:rsidP="00FD1EB7">
            <w:pPr>
              <w:rPr>
                <w:b/>
                <w:bCs/>
                <w:color w:val="000000"/>
                <w:sz w:val="22"/>
                <w:szCs w:val="22"/>
              </w:rPr>
            </w:pPr>
            <w:proofErr w:type="spellStart"/>
            <w:r w:rsidRPr="008C6C4F">
              <w:rPr>
                <w:b/>
                <w:bCs/>
                <w:color w:val="000000"/>
                <w:sz w:val="22"/>
                <w:szCs w:val="22"/>
              </w:rPr>
              <w:t>Краснодолинская</w:t>
            </w:r>
            <w:proofErr w:type="spellEnd"/>
            <w:r w:rsidRPr="008C6C4F">
              <w:rPr>
                <w:b/>
                <w:bCs/>
                <w:color w:val="000000"/>
                <w:sz w:val="22"/>
                <w:szCs w:val="22"/>
              </w:rPr>
              <w:t xml:space="preserve"> СОШ</w:t>
            </w:r>
          </w:p>
        </w:tc>
        <w:tc>
          <w:tcPr>
            <w:tcW w:w="1276" w:type="dxa"/>
            <w:tcBorders>
              <w:top w:val="nil"/>
              <w:left w:val="nil"/>
              <w:bottom w:val="single" w:sz="4" w:space="0" w:color="auto"/>
              <w:right w:val="single" w:sz="4" w:space="0" w:color="auto"/>
            </w:tcBorders>
            <w:shd w:val="clear" w:color="auto" w:fill="auto"/>
            <w:noWrap/>
            <w:vAlign w:val="center"/>
            <w:hideMark/>
          </w:tcPr>
          <w:p w14:paraId="1F36A33B"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664AC0D4" w14:textId="77777777" w:rsidTr="00FD1EB7">
        <w:trPr>
          <w:trHeight w:val="70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1AB5EE11" w14:textId="77777777" w:rsidR="00FD1EB7" w:rsidRPr="008C6C4F" w:rsidRDefault="00FD1EB7" w:rsidP="00FD1EB7">
            <w:pPr>
              <w:jc w:val="center"/>
              <w:rPr>
                <w:b/>
                <w:bCs/>
                <w:color w:val="000000"/>
                <w:sz w:val="22"/>
                <w:szCs w:val="22"/>
              </w:rPr>
            </w:pPr>
            <w:r w:rsidRPr="008C6C4F">
              <w:rPr>
                <w:b/>
                <w:bCs/>
                <w:color w:val="000000"/>
                <w:sz w:val="22"/>
                <w:szCs w:val="22"/>
              </w:rPr>
              <w:t>31-35</w:t>
            </w:r>
          </w:p>
        </w:tc>
        <w:tc>
          <w:tcPr>
            <w:tcW w:w="2835" w:type="dxa"/>
            <w:tcBorders>
              <w:top w:val="nil"/>
              <w:left w:val="nil"/>
              <w:bottom w:val="single" w:sz="4" w:space="0" w:color="auto"/>
              <w:right w:val="single" w:sz="4" w:space="0" w:color="auto"/>
            </w:tcBorders>
            <w:shd w:val="clear" w:color="auto" w:fill="auto"/>
            <w:hideMark/>
          </w:tcPr>
          <w:p w14:paraId="507ACE4D" w14:textId="77777777" w:rsidR="00FD1EB7" w:rsidRPr="008C6C4F" w:rsidRDefault="00FD1EB7" w:rsidP="00FD1EB7">
            <w:pPr>
              <w:rPr>
                <w:b/>
                <w:bCs/>
                <w:color w:val="000000"/>
                <w:sz w:val="22"/>
                <w:szCs w:val="22"/>
              </w:rPr>
            </w:pPr>
            <w:proofErr w:type="spellStart"/>
            <w:r w:rsidRPr="008C6C4F">
              <w:rPr>
                <w:b/>
                <w:bCs/>
                <w:color w:val="000000"/>
                <w:sz w:val="22"/>
                <w:szCs w:val="22"/>
              </w:rPr>
              <w:t>Краснодолинский</w:t>
            </w:r>
            <w:proofErr w:type="spellEnd"/>
            <w:r w:rsidRPr="008C6C4F">
              <w:rPr>
                <w:b/>
                <w:bCs/>
                <w:color w:val="000000"/>
                <w:sz w:val="22"/>
                <w:szCs w:val="22"/>
              </w:rPr>
              <w:t xml:space="preserve"> филиал "</w:t>
            </w:r>
            <w:proofErr w:type="spellStart"/>
            <w:r w:rsidRPr="008C6C4F">
              <w:rPr>
                <w:b/>
                <w:bCs/>
                <w:color w:val="000000"/>
                <w:sz w:val="22"/>
                <w:szCs w:val="22"/>
              </w:rPr>
              <w:t>Пиморский</w:t>
            </w:r>
            <w:proofErr w:type="spellEnd"/>
            <w:r w:rsidRPr="008C6C4F">
              <w:rPr>
                <w:b/>
                <w:bCs/>
                <w:color w:val="000000"/>
                <w:sz w:val="22"/>
                <w:szCs w:val="22"/>
              </w:rPr>
              <w:t xml:space="preserve"> ЦО"</w:t>
            </w:r>
          </w:p>
        </w:tc>
        <w:tc>
          <w:tcPr>
            <w:tcW w:w="992" w:type="dxa"/>
            <w:tcBorders>
              <w:top w:val="nil"/>
              <w:left w:val="nil"/>
              <w:bottom w:val="single" w:sz="4" w:space="0" w:color="auto"/>
              <w:right w:val="single" w:sz="4" w:space="0" w:color="auto"/>
            </w:tcBorders>
            <w:shd w:val="clear" w:color="auto" w:fill="auto"/>
            <w:noWrap/>
            <w:vAlign w:val="center"/>
            <w:hideMark/>
          </w:tcPr>
          <w:p w14:paraId="12494ECB"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21608E06" w14:textId="77777777" w:rsidR="00FD1EB7" w:rsidRPr="008C6C4F" w:rsidRDefault="00FD1EB7" w:rsidP="00FD1EB7">
            <w:pPr>
              <w:jc w:val="center"/>
              <w:rPr>
                <w:b/>
                <w:bCs/>
                <w:color w:val="000000"/>
                <w:sz w:val="22"/>
                <w:szCs w:val="22"/>
              </w:rPr>
            </w:pPr>
            <w:r w:rsidRPr="008C6C4F">
              <w:rPr>
                <w:b/>
                <w:bCs/>
                <w:color w:val="000000"/>
                <w:sz w:val="22"/>
                <w:szCs w:val="22"/>
              </w:rPr>
              <w:t>30-36</w:t>
            </w:r>
          </w:p>
        </w:tc>
        <w:tc>
          <w:tcPr>
            <w:tcW w:w="2835" w:type="dxa"/>
            <w:tcBorders>
              <w:top w:val="nil"/>
              <w:left w:val="nil"/>
              <w:bottom w:val="single" w:sz="4" w:space="0" w:color="auto"/>
              <w:right w:val="single" w:sz="4" w:space="0" w:color="auto"/>
            </w:tcBorders>
            <w:shd w:val="clear" w:color="auto" w:fill="auto"/>
            <w:hideMark/>
          </w:tcPr>
          <w:p w14:paraId="10355293" w14:textId="77777777" w:rsidR="00FD1EB7" w:rsidRPr="008C6C4F" w:rsidRDefault="00FD1EB7" w:rsidP="00FD1EB7">
            <w:pPr>
              <w:rPr>
                <w:b/>
                <w:bCs/>
                <w:color w:val="000000"/>
                <w:sz w:val="22"/>
                <w:szCs w:val="22"/>
              </w:rPr>
            </w:pPr>
            <w:r w:rsidRPr="008C6C4F">
              <w:rPr>
                <w:b/>
                <w:bCs/>
                <w:color w:val="000000"/>
                <w:sz w:val="22"/>
                <w:szCs w:val="22"/>
              </w:rPr>
              <w:t>Пушновская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68AD956F"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24B48F53" w14:textId="77777777" w:rsidTr="00FD1EB7">
        <w:trPr>
          <w:trHeight w:val="426"/>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5CD4685E" w14:textId="77777777" w:rsidR="00FD1EB7" w:rsidRPr="008C6C4F" w:rsidRDefault="00FD1EB7" w:rsidP="00FD1EB7">
            <w:pPr>
              <w:jc w:val="center"/>
              <w:rPr>
                <w:b/>
                <w:bCs/>
                <w:color w:val="000000"/>
                <w:sz w:val="22"/>
                <w:szCs w:val="22"/>
              </w:rPr>
            </w:pPr>
            <w:r w:rsidRPr="008C6C4F">
              <w:rPr>
                <w:b/>
                <w:bCs/>
                <w:color w:val="000000"/>
                <w:sz w:val="22"/>
                <w:szCs w:val="22"/>
              </w:rPr>
              <w:t>31-35</w:t>
            </w:r>
          </w:p>
        </w:tc>
        <w:tc>
          <w:tcPr>
            <w:tcW w:w="2835" w:type="dxa"/>
            <w:tcBorders>
              <w:top w:val="nil"/>
              <w:left w:val="nil"/>
              <w:bottom w:val="single" w:sz="4" w:space="0" w:color="auto"/>
              <w:right w:val="single" w:sz="4" w:space="0" w:color="auto"/>
            </w:tcBorders>
            <w:shd w:val="clear" w:color="auto" w:fill="auto"/>
            <w:hideMark/>
          </w:tcPr>
          <w:p w14:paraId="5BB4D8CE" w14:textId="77777777" w:rsidR="00FD1EB7" w:rsidRPr="008C6C4F" w:rsidRDefault="00FD1EB7" w:rsidP="00FD1EB7">
            <w:pPr>
              <w:rPr>
                <w:b/>
                <w:bCs/>
                <w:color w:val="000000"/>
                <w:sz w:val="22"/>
                <w:szCs w:val="22"/>
              </w:rPr>
            </w:pPr>
            <w:r w:rsidRPr="008C6C4F">
              <w:rPr>
                <w:b/>
                <w:bCs/>
                <w:color w:val="000000"/>
                <w:sz w:val="22"/>
                <w:szCs w:val="22"/>
              </w:rPr>
              <w:t>Гавриловская ООШ</w:t>
            </w:r>
          </w:p>
        </w:tc>
        <w:tc>
          <w:tcPr>
            <w:tcW w:w="992" w:type="dxa"/>
            <w:tcBorders>
              <w:top w:val="nil"/>
              <w:left w:val="nil"/>
              <w:bottom w:val="single" w:sz="4" w:space="0" w:color="auto"/>
              <w:right w:val="single" w:sz="4" w:space="0" w:color="auto"/>
            </w:tcBorders>
            <w:shd w:val="clear" w:color="auto" w:fill="auto"/>
            <w:noWrap/>
            <w:vAlign w:val="center"/>
            <w:hideMark/>
          </w:tcPr>
          <w:p w14:paraId="43EE3DF0"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25CAF7A1" w14:textId="77777777" w:rsidR="00FD1EB7" w:rsidRPr="008C6C4F" w:rsidRDefault="00FD1EB7" w:rsidP="00FD1EB7">
            <w:pPr>
              <w:jc w:val="center"/>
              <w:rPr>
                <w:b/>
                <w:bCs/>
                <w:color w:val="000000"/>
                <w:sz w:val="22"/>
                <w:szCs w:val="22"/>
              </w:rPr>
            </w:pPr>
            <w:r w:rsidRPr="008C6C4F">
              <w:rPr>
                <w:b/>
                <w:bCs/>
                <w:color w:val="000000"/>
                <w:sz w:val="22"/>
                <w:szCs w:val="22"/>
              </w:rPr>
              <w:t>30-36</w:t>
            </w:r>
          </w:p>
        </w:tc>
        <w:tc>
          <w:tcPr>
            <w:tcW w:w="2835" w:type="dxa"/>
            <w:tcBorders>
              <w:top w:val="nil"/>
              <w:left w:val="nil"/>
              <w:bottom w:val="single" w:sz="4" w:space="0" w:color="auto"/>
              <w:right w:val="single" w:sz="4" w:space="0" w:color="auto"/>
            </w:tcBorders>
            <w:shd w:val="clear" w:color="auto" w:fill="auto"/>
            <w:hideMark/>
          </w:tcPr>
          <w:p w14:paraId="768AB45A" w14:textId="77777777" w:rsidR="00FD1EB7" w:rsidRPr="008C6C4F" w:rsidRDefault="00FD1EB7" w:rsidP="00FD1EB7">
            <w:pPr>
              <w:rPr>
                <w:b/>
                <w:bCs/>
                <w:color w:val="000000"/>
                <w:sz w:val="22"/>
                <w:szCs w:val="22"/>
              </w:rPr>
            </w:pPr>
            <w:proofErr w:type="spellStart"/>
            <w:r w:rsidRPr="008C6C4F">
              <w:rPr>
                <w:b/>
                <w:bCs/>
                <w:color w:val="000000"/>
                <w:sz w:val="22"/>
                <w:szCs w:val="22"/>
              </w:rPr>
              <w:t>Цвелодубовская</w:t>
            </w:r>
            <w:proofErr w:type="spellEnd"/>
            <w:r w:rsidRPr="008C6C4F">
              <w:rPr>
                <w:b/>
                <w:bCs/>
                <w:color w:val="000000"/>
                <w:sz w:val="22"/>
                <w:szCs w:val="22"/>
              </w:rPr>
              <w:t xml:space="preserve"> ООШ</w:t>
            </w:r>
          </w:p>
        </w:tc>
        <w:tc>
          <w:tcPr>
            <w:tcW w:w="1276" w:type="dxa"/>
            <w:tcBorders>
              <w:top w:val="nil"/>
              <w:left w:val="nil"/>
              <w:bottom w:val="single" w:sz="4" w:space="0" w:color="auto"/>
              <w:right w:val="single" w:sz="4" w:space="0" w:color="auto"/>
            </w:tcBorders>
            <w:shd w:val="clear" w:color="auto" w:fill="auto"/>
            <w:noWrap/>
            <w:vAlign w:val="center"/>
            <w:hideMark/>
          </w:tcPr>
          <w:p w14:paraId="4235CADE"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20760605" w14:textId="77777777" w:rsidTr="00FD1EB7">
        <w:trPr>
          <w:trHeight w:val="560"/>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3DEB337A" w14:textId="77777777" w:rsidR="00FD1EB7" w:rsidRPr="008C6C4F" w:rsidRDefault="00FD1EB7" w:rsidP="00FD1EB7">
            <w:pPr>
              <w:jc w:val="center"/>
              <w:rPr>
                <w:b/>
                <w:bCs/>
                <w:color w:val="000000"/>
                <w:sz w:val="22"/>
                <w:szCs w:val="22"/>
              </w:rPr>
            </w:pPr>
            <w:r w:rsidRPr="008C6C4F">
              <w:rPr>
                <w:b/>
                <w:bCs/>
                <w:color w:val="000000"/>
                <w:sz w:val="22"/>
                <w:szCs w:val="22"/>
              </w:rPr>
              <w:t>31-35</w:t>
            </w:r>
          </w:p>
        </w:tc>
        <w:tc>
          <w:tcPr>
            <w:tcW w:w="2835" w:type="dxa"/>
            <w:tcBorders>
              <w:top w:val="nil"/>
              <w:left w:val="nil"/>
              <w:bottom w:val="single" w:sz="4" w:space="0" w:color="auto"/>
              <w:right w:val="single" w:sz="4" w:space="0" w:color="auto"/>
            </w:tcBorders>
            <w:shd w:val="clear" w:color="auto" w:fill="auto"/>
            <w:hideMark/>
          </w:tcPr>
          <w:p w14:paraId="03229E60" w14:textId="77777777" w:rsidR="00FD1EB7" w:rsidRPr="008C6C4F" w:rsidRDefault="00FD1EB7" w:rsidP="00FD1EB7">
            <w:pPr>
              <w:rPr>
                <w:b/>
                <w:bCs/>
                <w:color w:val="000000"/>
                <w:sz w:val="22"/>
                <w:szCs w:val="22"/>
              </w:rPr>
            </w:pPr>
            <w:proofErr w:type="spellStart"/>
            <w:r w:rsidRPr="008C6C4F">
              <w:rPr>
                <w:b/>
                <w:bCs/>
                <w:color w:val="000000"/>
                <w:sz w:val="22"/>
                <w:szCs w:val="22"/>
              </w:rPr>
              <w:t>Цвелодубовский</w:t>
            </w:r>
            <w:proofErr w:type="spellEnd"/>
            <w:r w:rsidRPr="008C6C4F">
              <w:rPr>
                <w:b/>
                <w:bCs/>
                <w:color w:val="000000"/>
                <w:sz w:val="22"/>
                <w:szCs w:val="22"/>
              </w:rPr>
              <w:t xml:space="preserve"> филиал "Рощинский ЦО"</w:t>
            </w:r>
          </w:p>
        </w:tc>
        <w:tc>
          <w:tcPr>
            <w:tcW w:w="992" w:type="dxa"/>
            <w:tcBorders>
              <w:top w:val="nil"/>
              <w:left w:val="nil"/>
              <w:bottom w:val="single" w:sz="4" w:space="0" w:color="auto"/>
              <w:right w:val="single" w:sz="4" w:space="0" w:color="auto"/>
            </w:tcBorders>
            <w:shd w:val="clear" w:color="auto" w:fill="auto"/>
            <w:noWrap/>
            <w:vAlign w:val="center"/>
            <w:hideMark/>
          </w:tcPr>
          <w:p w14:paraId="62226E30"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134" w:type="dxa"/>
            <w:tcBorders>
              <w:top w:val="nil"/>
              <w:left w:val="nil"/>
              <w:bottom w:val="single" w:sz="4" w:space="0" w:color="auto"/>
              <w:right w:val="single" w:sz="4" w:space="0" w:color="auto"/>
            </w:tcBorders>
            <w:shd w:val="clear" w:color="auto" w:fill="auto"/>
            <w:noWrap/>
            <w:vAlign w:val="center"/>
            <w:hideMark/>
          </w:tcPr>
          <w:p w14:paraId="5DEA12D0" w14:textId="77777777" w:rsidR="00FD1EB7" w:rsidRPr="008C6C4F" w:rsidRDefault="00FD1EB7" w:rsidP="00FD1EB7">
            <w:pPr>
              <w:jc w:val="center"/>
              <w:rPr>
                <w:b/>
                <w:bCs/>
                <w:color w:val="000000"/>
                <w:sz w:val="22"/>
                <w:szCs w:val="22"/>
              </w:rPr>
            </w:pPr>
            <w:r w:rsidRPr="008C6C4F">
              <w:rPr>
                <w:b/>
                <w:bCs/>
                <w:color w:val="000000"/>
                <w:sz w:val="22"/>
                <w:szCs w:val="22"/>
              </w:rPr>
              <w:t>30-36</w:t>
            </w:r>
          </w:p>
        </w:tc>
        <w:tc>
          <w:tcPr>
            <w:tcW w:w="2835" w:type="dxa"/>
            <w:tcBorders>
              <w:top w:val="nil"/>
              <w:left w:val="nil"/>
              <w:bottom w:val="single" w:sz="4" w:space="0" w:color="auto"/>
              <w:right w:val="single" w:sz="4" w:space="0" w:color="auto"/>
            </w:tcBorders>
            <w:shd w:val="clear" w:color="auto" w:fill="auto"/>
            <w:vAlign w:val="center"/>
            <w:hideMark/>
          </w:tcPr>
          <w:p w14:paraId="77E08B34" w14:textId="77777777" w:rsidR="00FD1EB7" w:rsidRPr="008C6C4F" w:rsidRDefault="00FD1EB7" w:rsidP="00FD1EB7">
            <w:pPr>
              <w:rPr>
                <w:b/>
                <w:bCs/>
                <w:color w:val="000000"/>
                <w:sz w:val="22"/>
                <w:szCs w:val="22"/>
              </w:rPr>
            </w:pPr>
            <w:r w:rsidRPr="008C6C4F">
              <w:rPr>
                <w:b/>
                <w:bCs/>
                <w:color w:val="000000"/>
                <w:sz w:val="22"/>
                <w:szCs w:val="22"/>
              </w:rPr>
              <w:t>Лужки</w:t>
            </w:r>
          </w:p>
        </w:tc>
        <w:tc>
          <w:tcPr>
            <w:tcW w:w="1276" w:type="dxa"/>
            <w:tcBorders>
              <w:top w:val="nil"/>
              <w:left w:val="nil"/>
              <w:bottom w:val="single" w:sz="4" w:space="0" w:color="auto"/>
              <w:right w:val="single" w:sz="4" w:space="0" w:color="auto"/>
            </w:tcBorders>
            <w:shd w:val="clear" w:color="auto" w:fill="auto"/>
            <w:noWrap/>
            <w:vAlign w:val="center"/>
            <w:hideMark/>
          </w:tcPr>
          <w:p w14:paraId="7C493B54"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548463DD" w14:textId="77777777" w:rsidTr="00FD1EB7">
        <w:trPr>
          <w:trHeight w:val="412"/>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6AD1B512" w14:textId="77777777" w:rsidR="00FD1EB7" w:rsidRPr="008C6C4F" w:rsidRDefault="00FD1EB7" w:rsidP="00FD1EB7">
            <w:pPr>
              <w:jc w:val="center"/>
              <w:rPr>
                <w:b/>
                <w:bCs/>
                <w:color w:val="000000"/>
                <w:sz w:val="22"/>
                <w:szCs w:val="22"/>
              </w:rPr>
            </w:pPr>
            <w:r w:rsidRPr="008C6C4F">
              <w:rPr>
                <w:b/>
                <w:bCs/>
                <w:color w:val="000000"/>
                <w:sz w:val="22"/>
                <w:szCs w:val="22"/>
              </w:rPr>
              <w:t>36</w:t>
            </w:r>
          </w:p>
        </w:tc>
        <w:tc>
          <w:tcPr>
            <w:tcW w:w="2835" w:type="dxa"/>
            <w:tcBorders>
              <w:top w:val="nil"/>
              <w:left w:val="nil"/>
              <w:bottom w:val="single" w:sz="4" w:space="0" w:color="auto"/>
              <w:right w:val="single" w:sz="4" w:space="0" w:color="auto"/>
            </w:tcBorders>
            <w:shd w:val="clear" w:color="auto" w:fill="auto"/>
            <w:hideMark/>
          </w:tcPr>
          <w:p w14:paraId="0A1C69C8" w14:textId="77777777" w:rsidR="00FD1EB7" w:rsidRPr="008C6C4F" w:rsidRDefault="00FD1EB7" w:rsidP="00FD1EB7">
            <w:pPr>
              <w:rPr>
                <w:b/>
                <w:bCs/>
                <w:color w:val="000000"/>
                <w:sz w:val="22"/>
                <w:szCs w:val="22"/>
              </w:rPr>
            </w:pPr>
            <w:r w:rsidRPr="008C6C4F">
              <w:rPr>
                <w:b/>
                <w:bCs/>
                <w:color w:val="000000"/>
                <w:sz w:val="22"/>
                <w:szCs w:val="22"/>
              </w:rPr>
              <w:t>Высоцкая ООШ</w:t>
            </w:r>
          </w:p>
        </w:tc>
        <w:tc>
          <w:tcPr>
            <w:tcW w:w="992" w:type="dxa"/>
            <w:tcBorders>
              <w:top w:val="nil"/>
              <w:left w:val="nil"/>
              <w:bottom w:val="single" w:sz="4" w:space="0" w:color="auto"/>
              <w:right w:val="single" w:sz="4" w:space="0" w:color="auto"/>
            </w:tcBorders>
            <w:shd w:val="clear" w:color="auto" w:fill="auto"/>
            <w:noWrap/>
            <w:vAlign w:val="center"/>
            <w:hideMark/>
          </w:tcPr>
          <w:p w14:paraId="7F12C30B" w14:textId="77777777" w:rsidR="00FD1EB7" w:rsidRPr="008C6C4F" w:rsidRDefault="00FD1EB7" w:rsidP="00FD1EB7">
            <w:pPr>
              <w:jc w:val="center"/>
              <w:rPr>
                <w:b/>
                <w:bCs/>
                <w:color w:val="000000"/>
                <w:sz w:val="22"/>
                <w:szCs w:val="22"/>
              </w:rPr>
            </w:pPr>
            <w:r w:rsidRPr="008C6C4F">
              <w:rPr>
                <w:b/>
                <w:bCs/>
                <w:color w:val="000000"/>
                <w:sz w:val="22"/>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14:paraId="0DD16F57" w14:textId="77777777" w:rsidR="00FD1EB7" w:rsidRPr="008C6C4F" w:rsidRDefault="00FD1EB7" w:rsidP="00FD1EB7">
            <w:pPr>
              <w:jc w:val="center"/>
              <w:rPr>
                <w:b/>
                <w:bCs/>
                <w:color w:val="000000"/>
                <w:sz w:val="22"/>
                <w:szCs w:val="22"/>
              </w:rPr>
            </w:pPr>
            <w:r w:rsidRPr="008C6C4F">
              <w:rPr>
                <w:b/>
                <w:bCs/>
                <w:color w:val="000000"/>
                <w:sz w:val="22"/>
                <w:szCs w:val="22"/>
              </w:rPr>
              <w:t>30-36</w:t>
            </w:r>
          </w:p>
        </w:tc>
        <w:tc>
          <w:tcPr>
            <w:tcW w:w="2835" w:type="dxa"/>
            <w:tcBorders>
              <w:top w:val="nil"/>
              <w:left w:val="nil"/>
              <w:bottom w:val="single" w:sz="4" w:space="0" w:color="auto"/>
              <w:right w:val="single" w:sz="4" w:space="0" w:color="auto"/>
            </w:tcBorders>
            <w:shd w:val="clear" w:color="auto" w:fill="auto"/>
            <w:hideMark/>
          </w:tcPr>
          <w:p w14:paraId="36A91746" w14:textId="77777777" w:rsidR="00FD1EB7" w:rsidRPr="008C6C4F" w:rsidRDefault="00FD1EB7" w:rsidP="00FD1EB7">
            <w:pPr>
              <w:rPr>
                <w:b/>
                <w:bCs/>
                <w:color w:val="000000"/>
                <w:sz w:val="22"/>
                <w:szCs w:val="22"/>
              </w:rPr>
            </w:pPr>
            <w:r w:rsidRPr="008C6C4F">
              <w:rPr>
                <w:b/>
                <w:bCs/>
                <w:color w:val="000000"/>
                <w:sz w:val="22"/>
                <w:szCs w:val="22"/>
              </w:rPr>
              <w:t>Возрожденская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0FEEBAE4"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26EC2BF1" w14:textId="77777777" w:rsidTr="00FD1EB7">
        <w:trPr>
          <w:trHeight w:val="419"/>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75F80779" w14:textId="77777777" w:rsidR="00FD1EB7" w:rsidRPr="008C6C4F" w:rsidRDefault="00FD1EB7" w:rsidP="00FD1EB7">
            <w:pPr>
              <w:jc w:val="center"/>
              <w:rPr>
                <w:b/>
                <w:bCs/>
                <w:color w:val="000000"/>
                <w:sz w:val="22"/>
                <w:szCs w:val="22"/>
              </w:rPr>
            </w:pPr>
            <w:r w:rsidRPr="008C6C4F">
              <w:rPr>
                <w:b/>
                <w:bCs/>
                <w:color w:val="000000"/>
                <w:sz w:val="22"/>
                <w:szCs w:val="22"/>
              </w:rPr>
              <w:t>37</w:t>
            </w:r>
          </w:p>
        </w:tc>
        <w:tc>
          <w:tcPr>
            <w:tcW w:w="2835" w:type="dxa"/>
            <w:tcBorders>
              <w:top w:val="nil"/>
              <w:left w:val="nil"/>
              <w:bottom w:val="single" w:sz="4" w:space="0" w:color="auto"/>
              <w:right w:val="single" w:sz="4" w:space="0" w:color="auto"/>
            </w:tcBorders>
            <w:shd w:val="clear" w:color="auto" w:fill="auto"/>
            <w:hideMark/>
          </w:tcPr>
          <w:p w14:paraId="4743A644" w14:textId="77777777" w:rsidR="00FD1EB7" w:rsidRPr="008C6C4F" w:rsidRDefault="00FD1EB7" w:rsidP="00FD1EB7">
            <w:pPr>
              <w:rPr>
                <w:b/>
                <w:bCs/>
                <w:color w:val="000000"/>
                <w:sz w:val="22"/>
                <w:szCs w:val="22"/>
              </w:rPr>
            </w:pPr>
            <w:proofErr w:type="spellStart"/>
            <w:r w:rsidRPr="008C6C4F">
              <w:rPr>
                <w:b/>
                <w:bCs/>
                <w:color w:val="000000"/>
                <w:sz w:val="22"/>
                <w:szCs w:val="22"/>
              </w:rPr>
              <w:t>Житковская</w:t>
            </w:r>
            <w:proofErr w:type="spellEnd"/>
            <w:r w:rsidRPr="008C6C4F">
              <w:rPr>
                <w:b/>
                <w:bCs/>
                <w:color w:val="000000"/>
                <w:sz w:val="22"/>
                <w:szCs w:val="22"/>
              </w:rPr>
              <w:t xml:space="preserve"> СОШ</w:t>
            </w:r>
          </w:p>
        </w:tc>
        <w:tc>
          <w:tcPr>
            <w:tcW w:w="992" w:type="dxa"/>
            <w:tcBorders>
              <w:top w:val="nil"/>
              <w:left w:val="nil"/>
              <w:bottom w:val="single" w:sz="4" w:space="0" w:color="auto"/>
              <w:right w:val="single" w:sz="4" w:space="0" w:color="auto"/>
            </w:tcBorders>
            <w:shd w:val="clear" w:color="auto" w:fill="auto"/>
            <w:noWrap/>
            <w:vAlign w:val="center"/>
            <w:hideMark/>
          </w:tcPr>
          <w:p w14:paraId="094E5B8B" w14:textId="77777777" w:rsidR="00FD1EB7" w:rsidRPr="008C6C4F" w:rsidRDefault="00FD1EB7" w:rsidP="00FD1EB7">
            <w:pPr>
              <w:jc w:val="center"/>
              <w:rPr>
                <w:b/>
                <w:bCs/>
                <w:color w:val="000000"/>
                <w:sz w:val="22"/>
                <w:szCs w:val="22"/>
              </w:rPr>
            </w:pPr>
            <w:r w:rsidRPr="008C6C4F">
              <w:rPr>
                <w:b/>
                <w:bCs/>
                <w:color w:val="000000"/>
                <w:sz w:val="22"/>
                <w:szCs w:val="22"/>
              </w:rPr>
              <w:t>0</w:t>
            </w:r>
          </w:p>
        </w:tc>
        <w:tc>
          <w:tcPr>
            <w:tcW w:w="1134" w:type="dxa"/>
            <w:tcBorders>
              <w:top w:val="nil"/>
              <w:left w:val="nil"/>
              <w:bottom w:val="single" w:sz="4" w:space="0" w:color="auto"/>
              <w:right w:val="single" w:sz="4" w:space="0" w:color="auto"/>
            </w:tcBorders>
            <w:shd w:val="clear" w:color="auto" w:fill="auto"/>
            <w:vAlign w:val="bottom"/>
            <w:hideMark/>
          </w:tcPr>
          <w:p w14:paraId="1E1A98FF" w14:textId="77777777" w:rsidR="00FD1EB7" w:rsidRPr="008C6C4F" w:rsidRDefault="00FD1EB7" w:rsidP="00FD1EB7">
            <w:pPr>
              <w:jc w:val="center"/>
              <w:rPr>
                <w:b/>
                <w:bCs/>
                <w:color w:val="000000"/>
                <w:sz w:val="22"/>
                <w:szCs w:val="22"/>
              </w:rPr>
            </w:pPr>
            <w:r w:rsidRPr="008C6C4F">
              <w:rPr>
                <w:b/>
                <w:bCs/>
                <w:color w:val="000000"/>
                <w:sz w:val="22"/>
                <w:szCs w:val="22"/>
              </w:rPr>
              <w:t>37</w:t>
            </w:r>
          </w:p>
        </w:tc>
        <w:tc>
          <w:tcPr>
            <w:tcW w:w="2835" w:type="dxa"/>
            <w:tcBorders>
              <w:top w:val="nil"/>
              <w:left w:val="nil"/>
              <w:bottom w:val="single" w:sz="4" w:space="0" w:color="auto"/>
              <w:right w:val="single" w:sz="4" w:space="0" w:color="auto"/>
            </w:tcBorders>
            <w:shd w:val="clear" w:color="auto" w:fill="auto"/>
            <w:hideMark/>
          </w:tcPr>
          <w:p w14:paraId="7D6C3CA2" w14:textId="77777777" w:rsidR="00FD1EB7" w:rsidRPr="008C6C4F" w:rsidRDefault="00FD1EB7" w:rsidP="00FD1EB7">
            <w:pPr>
              <w:rPr>
                <w:b/>
                <w:bCs/>
                <w:color w:val="000000"/>
                <w:sz w:val="22"/>
                <w:szCs w:val="22"/>
              </w:rPr>
            </w:pPr>
            <w:r w:rsidRPr="008C6C4F">
              <w:rPr>
                <w:b/>
                <w:bCs/>
                <w:color w:val="000000"/>
                <w:sz w:val="22"/>
                <w:szCs w:val="22"/>
              </w:rPr>
              <w:t>Высоцкая ООШ</w:t>
            </w:r>
          </w:p>
        </w:tc>
        <w:tc>
          <w:tcPr>
            <w:tcW w:w="1276" w:type="dxa"/>
            <w:tcBorders>
              <w:top w:val="nil"/>
              <w:left w:val="nil"/>
              <w:bottom w:val="single" w:sz="4" w:space="0" w:color="auto"/>
              <w:right w:val="single" w:sz="4" w:space="0" w:color="auto"/>
            </w:tcBorders>
            <w:shd w:val="clear" w:color="auto" w:fill="auto"/>
            <w:noWrap/>
            <w:vAlign w:val="center"/>
            <w:hideMark/>
          </w:tcPr>
          <w:p w14:paraId="3C5F166D" w14:textId="77777777" w:rsidR="00FD1EB7" w:rsidRPr="008C6C4F" w:rsidRDefault="00FD1EB7" w:rsidP="00FD1EB7">
            <w:pPr>
              <w:jc w:val="center"/>
              <w:rPr>
                <w:b/>
                <w:bCs/>
                <w:color w:val="000000"/>
                <w:sz w:val="22"/>
                <w:szCs w:val="22"/>
              </w:rPr>
            </w:pPr>
            <w:r w:rsidRPr="008C6C4F">
              <w:rPr>
                <w:b/>
                <w:bCs/>
                <w:color w:val="000000"/>
                <w:sz w:val="22"/>
                <w:szCs w:val="22"/>
              </w:rPr>
              <w:t>0</w:t>
            </w:r>
          </w:p>
        </w:tc>
      </w:tr>
      <w:tr w:rsidR="00FD1EB7" w:rsidRPr="008C6C4F" w14:paraId="381BF522" w14:textId="77777777" w:rsidTr="00FD1EB7">
        <w:trPr>
          <w:trHeight w:val="553"/>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4D5E75F2" w14:textId="77777777" w:rsidR="00FD1EB7" w:rsidRPr="008C6C4F" w:rsidRDefault="00FD1EB7" w:rsidP="00FD1EB7">
            <w:pPr>
              <w:jc w:val="center"/>
              <w:rPr>
                <w:b/>
                <w:bCs/>
                <w:color w:val="000000"/>
                <w:sz w:val="22"/>
                <w:szCs w:val="22"/>
              </w:rPr>
            </w:pPr>
            <w:r w:rsidRPr="008C6C4F">
              <w:rPr>
                <w:b/>
                <w:bCs/>
                <w:color w:val="000000"/>
                <w:sz w:val="22"/>
                <w:szCs w:val="22"/>
              </w:rPr>
              <w:t>38</w:t>
            </w:r>
          </w:p>
        </w:tc>
        <w:tc>
          <w:tcPr>
            <w:tcW w:w="2835" w:type="dxa"/>
            <w:tcBorders>
              <w:top w:val="nil"/>
              <w:left w:val="nil"/>
              <w:bottom w:val="single" w:sz="4" w:space="0" w:color="auto"/>
              <w:right w:val="single" w:sz="4" w:space="0" w:color="auto"/>
            </w:tcBorders>
            <w:shd w:val="clear" w:color="auto" w:fill="auto"/>
            <w:hideMark/>
          </w:tcPr>
          <w:p w14:paraId="3BDFA400" w14:textId="77777777" w:rsidR="00FD1EB7" w:rsidRPr="008C6C4F" w:rsidRDefault="00FD1EB7" w:rsidP="00FD1EB7">
            <w:pPr>
              <w:rPr>
                <w:b/>
                <w:bCs/>
                <w:color w:val="000000"/>
                <w:sz w:val="22"/>
                <w:szCs w:val="22"/>
              </w:rPr>
            </w:pPr>
            <w:proofErr w:type="spellStart"/>
            <w:r w:rsidRPr="008C6C4F">
              <w:rPr>
                <w:b/>
                <w:bCs/>
                <w:color w:val="000000"/>
                <w:sz w:val="22"/>
                <w:szCs w:val="22"/>
              </w:rPr>
              <w:t>Пушновский</w:t>
            </w:r>
            <w:proofErr w:type="spellEnd"/>
            <w:r w:rsidRPr="008C6C4F">
              <w:rPr>
                <w:b/>
                <w:bCs/>
                <w:color w:val="000000"/>
                <w:sz w:val="22"/>
                <w:szCs w:val="22"/>
              </w:rPr>
              <w:t xml:space="preserve"> филиал "Рощинский ЦО"</w:t>
            </w:r>
          </w:p>
        </w:tc>
        <w:tc>
          <w:tcPr>
            <w:tcW w:w="992" w:type="dxa"/>
            <w:tcBorders>
              <w:top w:val="nil"/>
              <w:left w:val="nil"/>
              <w:bottom w:val="single" w:sz="4" w:space="0" w:color="auto"/>
              <w:right w:val="single" w:sz="4" w:space="0" w:color="auto"/>
            </w:tcBorders>
            <w:shd w:val="clear" w:color="auto" w:fill="auto"/>
            <w:noWrap/>
            <w:vAlign w:val="center"/>
            <w:hideMark/>
          </w:tcPr>
          <w:p w14:paraId="0DA35ABC" w14:textId="77777777" w:rsidR="00FD1EB7" w:rsidRPr="008C6C4F" w:rsidRDefault="00FD1EB7" w:rsidP="00FD1EB7">
            <w:pPr>
              <w:jc w:val="center"/>
              <w:rPr>
                <w:b/>
                <w:bCs/>
                <w:color w:val="000000"/>
                <w:sz w:val="22"/>
                <w:szCs w:val="22"/>
              </w:rPr>
            </w:pPr>
            <w:r w:rsidRPr="008C6C4F">
              <w:rPr>
                <w:b/>
                <w:bCs/>
                <w:color w:val="000000"/>
                <w:sz w:val="22"/>
                <w:szCs w:val="22"/>
              </w:rPr>
              <w:t>0</w:t>
            </w:r>
          </w:p>
        </w:tc>
        <w:tc>
          <w:tcPr>
            <w:tcW w:w="1134" w:type="dxa"/>
            <w:tcBorders>
              <w:top w:val="nil"/>
              <w:left w:val="nil"/>
              <w:bottom w:val="single" w:sz="4" w:space="0" w:color="auto"/>
              <w:right w:val="single" w:sz="4" w:space="0" w:color="auto"/>
            </w:tcBorders>
            <w:shd w:val="clear" w:color="auto" w:fill="auto"/>
            <w:vAlign w:val="bottom"/>
            <w:hideMark/>
          </w:tcPr>
          <w:p w14:paraId="4EDCA3C1" w14:textId="77777777" w:rsidR="00FD1EB7" w:rsidRPr="008C6C4F" w:rsidRDefault="00FD1EB7" w:rsidP="00FD1EB7">
            <w:pPr>
              <w:jc w:val="center"/>
              <w:rPr>
                <w:b/>
                <w:bCs/>
                <w:color w:val="000000"/>
                <w:sz w:val="22"/>
                <w:szCs w:val="22"/>
              </w:rPr>
            </w:pPr>
            <w:r w:rsidRPr="008C6C4F">
              <w:rPr>
                <w:b/>
                <w:bCs/>
                <w:color w:val="000000"/>
                <w:sz w:val="22"/>
                <w:szCs w:val="22"/>
              </w:rPr>
              <w:t>38</w:t>
            </w:r>
          </w:p>
        </w:tc>
        <w:tc>
          <w:tcPr>
            <w:tcW w:w="2835" w:type="dxa"/>
            <w:tcBorders>
              <w:top w:val="nil"/>
              <w:left w:val="nil"/>
              <w:bottom w:val="single" w:sz="4" w:space="0" w:color="auto"/>
              <w:right w:val="single" w:sz="4" w:space="0" w:color="auto"/>
            </w:tcBorders>
            <w:shd w:val="clear" w:color="auto" w:fill="auto"/>
            <w:hideMark/>
          </w:tcPr>
          <w:p w14:paraId="01830B91" w14:textId="77777777" w:rsidR="00FD1EB7" w:rsidRPr="008C6C4F" w:rsidRDefault="00FD1EB7" w:rsidP="00FD1EB7">
            <w:pPr>
              <w:rPr>
                <w:b/>
                <w:bCs/>
                <w:color w:val="000000"/>
                <w:sz w:val="22"/>
                <w:szCs w:val="22"/>
              </w:rPr>
            </w:pPr>
            <w:r w:rsidRPr="008C6C4F">
              <w:rPr>
                <w:b/>
                <w:bCs/>
                <w:color w:val="000000"/>
                <w:sz w:val="22"/>
                <w:szCs w:val="22"/>
              </w:rPr>
              <w:t>Гончаровская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1B5F7519" w14:textId="77777777" w:rsidR="00FD1EB7" w:rsidRPr="008C6C4F" w:rsidRDefault="00FD1EB7" w:rsidP="00FD1EB7">
            <w:pPr>
              <w:jc w:val="center"/>
              <w:rPr>
                <w:b/>
                <w:bCs/>
                <w:color w:val="000000"/>
                <w:sz w:val="22"/>
                <w:szCs w:val="22"/>
              </w:rPr>
            </w:pPr>
            <w:r w:rsidRPr="008C6C4F">
              <w:rPr>
                <w:b/>
                <w:bCs/>
                <w:color w:val="000000"/>
                <w:sz w:val="22"/>
                <w:szCs w:val="22"/>
              </w:rPr>
              <w:t>0</w:t>
            </w:r>
          </w:p>
        </w:tc>
      </w:tr>
      <w:tr w:rsidR="00FD1EB7" w:rsidRPr="008C6C4F" w14:paraId="5C51D1AF" w14:textId="77777777" w:rsidTr="00FD1EB7">
        <w:trPr>
          <w:trHeight w:val="405"/>
          <w:jc w:val="center"/>
        </w:trPr>
        <w:tc>
          <w:tcPr>
            <w:tcW w:w="1135" w:type="dxa"/>
            <w:tcBorders>
              <w:top w:val="nil"/>
              <w:left w:val="single" w:sz="4" w:space="0" w:color="auto"/>
              <w:bottom w:val="single" w:sz="4" w:space="0" w:color="auto"/>
              <w:right w:val="single" w:sz="4" w:space="0" w:color="auto"/>
            </w:tcBorders>
            <w:shd w:val="clear" w:color="auto" w:fill="auto"/>
            <w:vAlign w:val="bottom"/>
            <w:hideMark/>
          </w:tcPr>
          <w:p w14:paraId="2397EF69" w14:textId="77777777" w:rsidR="00FD1EB7" w:rsidRPr="008C6C4F" w:rsidRDefault="00FD1EB7" w:rsidP="00FD1EB7">
            <w:pPr>
              <w:jc w:val="center"/>
              <w:rPr>
                <w:b/>
                <w:bCs/>
                <w:color w:val="000000"/>
                <w:sz w:val="22"/>
                <w:szCs w:val="22"/>
              </w:rPr>
            </w:pPr>
            <w:r w:rsidRPr="008C6C4F">
              <w:rPr>
                <w:b/>
                <w:bCs/>
                <w:color w:val="000000"/>
                <w:sz w:val="22"/>
                <w:szCs w:val="22"/>
              </w:rPr>
              <w:t>39</w:t>
            </w:r>
          </w:p>
        </w:tc>
        <w:tc>
          <w:tcPr>
            <w:tcW w:w="2835" w:type="dxa"/>
            <w:tcBorders>
              <w:top w:val="nil"/>
              <w:left w:val="nil"/>
              <w:bottom w:val="single" w:sz="4" w:space="0" w:color="auto"/>
              <w:right w:val="single" w:sz="4" w:space="0" w:color="auto"/>
            </w:tcBorders>
            <w:shd w:val="clear" w:color="auto" w:fill="auto"/>
            <w:vAlign w:val="center"/>
            <w:hideMark/>
          </w:tcPr>
          <w:p w14:paraId="16C8470B" w14:textId="77777777" w:rsidR="00FD1EB7" w:rsidRPr="008C6C4F" w:rsidRDefault="00FD1EB7" w:rsidP="00FD1EB7">
            <w:pPr>
              <w:rPr>
                <w:b/>
                <w:bCs/>
                <w:color w:val="000000"/>
                <w:sz w:val="22"/>
                <w:szCs w:val="22"/>
              </w:rPr>
            </w:pPr>
            <w:r w:rsidRPr="008C6C4F">
              <w:rPr>
                <w:b/>
                <w:bCs/>
                <w:color w:val="000000"/>
                <w:sz w:val="22"/>
                <w:szCs w:val="22"/>
              </w:rPr>
              <w:t>Лужки</w:t>
            </w:r>
          </w:p>
        </w:tc>
        <w:tc>
          <w:tcPr>
            <w:tcW w:w="992" w:type="dxa"/>
            <w:tcBorders>
              <w:top w:val="nil"/>
              <w:left w:val="nil"/>
              <w:bottom w:val="single" w:sz="4" w:space="0" w:color="auto"/>
              <w:right w:val="single" w:sz="4" w:space="0" w:color="auto"/>
            </w:tcBorders>
            <w:shd w:val="clear" w:color="auto" w:fill="auto"/>
            <w:noWrap/>
            <w:vAlign w:val="center"/>
            <w:hideMark/>
          </w:tcPr>
          <w:p w14:paraId="1C5A37CE" w14:textId="77777777" w:rsidR="00FD1EB7" w:rsidRPr="008C6C4F" w:rsidRDefault="00FD1EB7" w:rsidP="00FD1EB7">
            <w:pPr>
              <w:jc w:val="center"/>
              <w:rPr>
                <w:b/>
                <w:bCs/>
                <w:color w:val="000000"/>
                <w:sz w:val="22"/>
                <w:szCs w:val="22"/>
              </w:rPr>
            </w:pPr>
            <w:r w:rsidRPr="008C6C4F">
              <w:rPr>
                <w:b/>
                <w:bCs/>
                <w:color w:val="000000"/>
                <w:sz w:val="22"/>
                <w:szCs w:val="22"/>
              </w:rPr>
              <w:t>0</w:t>
            </w:r>
          </w:p>
        </w:tc>
        <w:tc>
          <w:tcPr>
            <w:tcW w:w="1134" w:type="dxa"/>
            <w:tcBorders>
              <w:top w:val="nil"/>
              <w:left w:val="nil"/>
              <w:bottom w:val="single" w:sz="4" w:space="0" w:color="auto"/>
              <w:right w:val="single" w:sz="4" w:space="0" w:color="auto"/>
            </w:tcBorders>
            <w:shd w:val="clear" w:color="auto" w:fill="auto"/>
            <w:vAlign w:val="bottom"/>
            <w:hideMark/>
          </w:tcPr>
          <w:p w14:paraId="4C1BA643" w14:textId="77777777" w:rsidR="00FD1EB7" w:rsidRPr="008C6C4F" w:rsidRDefault="00FD1EB7" w:rsidP="00FD1EB7">
            <w:pPr>
              <w:jc w:val="center"/>
              <w:rPr>
                <w:b/>
                <w:bCs/>
                <w:color w:val="000000"/>
                <w:sz w:val="22"/>
                <w:szCs w:val="22"/>
              </w:rPr>
            </w:pPr>
            <w:r w:rsidRPr="008C6C4F">
              <w:rPr>
                <w:b/>
                <w:bCs/>
                <w:color w:val="000000"/>
                <w:sz w:val="22"/>
                <w:szCs w:val="22"/>
              </w:rPr>
              <w:t>39</w:t>
            </w:r>
          </w:p>
        </w:tc>
        <w:tc>
          <w:tcPr>
            <w:tcW w:w="2835" w:type="dxa"/>
            <w:tcBorders>
              <w:top w:val="nil"/>
              <w:left w:val="nil"/>
              <w:bottom w:val="single" w:sz="4" w:space="0" w:color="auto"/>
              <w:right w:val="single" w:sz="4" w:space="0" w:color="auto"/>
            </w:tcBorders>
            <w:shd w:val="clear" w:color="auto" w:fill="auto"/>
            <w:hideMark/>
          </w:tcPr>
          <w:p w14:paraId="5BC63CAB" w14:textId="77777777" w:rsidR="00FD1EB7" w:rsidRPr="008C6C4F" w:rsidRDefault="00FD1EB7" w:rsidP="00FD1EB7">
            <w:pPr>
              <w:rPr>
                <w:b/>
                <w:bCs/>
                <w:color w:val="000000"/>
                <w:sz w:val="22"/>
                <w:szCs w:val="22"/>
              </w:rPr>
            </w:pPr>
            <w:r w:rsidRPr="008C6C4F">
              <w:rPr>
                <w:b/>
                <w:bCs/>
                <w:color w:val="000000"/>
                <w:sz w:val="22"/>
                <w:szCs w:val="22"/>
              </w:rPr>
              <w:t>Коробицынская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5F124E47" w14:textId="77777777" w:rsidR="00FD1EB7" w:rsidRPr="008C6C4F" w:rsidRDefault="00FD1EB7" w:rsidP="00FD1EB7">
            <w:pPr>
              <w:jc w:val="center"/>
              <w:rPr>
                <w:b/>
                <w:bCs/>
                <w:color w:val="000000"/>
                <w:sz w:val="22"/>
                <w:szCs w:val="22"/>
              </w:rPr>
            </w:pPr>
            <w:r w:rsidRPr="008C6C4F">
              <w:rPr>
                <w:b/>
                <w:bCs/>
                <w:color w:val="000000"/>
                <w:sz w:val="22"/>
                <w:szCs w:val="22"/>
              </w:rPr>
              <w:t>0</w:t>
            </w:r>
          </w:p>
        </w:tc>
      </w:tr>
    </w:tbl>
    <w:p w14:paraId="670FAB12" w14:textId="77777777" w:rsidR="00FC32AA" w:rsidRPr="008C6C4F" w:rsidRDefault="00FC32AA" w:rsidP="004334AB">
      <w:pPr>
        <w:spacing w:line="276" w:lineRule="auto"/>
        <w:jc w:val="right"/>
        <w:rPr>
          <w:bCs/>
          <w:color w:val="C00000"/>
          <w:sz w:val="28"/>
          <w:szCs w:val="28"/>
        </w:rPr>
      </w:pPr>
    </w:p>
    <w:p w14:paraId="5CC69000" w14:textId="048FE7DE" w:rsidR="005560D2" w:rsidRPr="008C6C4F" w:rsidRDefault="00EC31F7" w:rsidP="004334AB">
      <w:pPr>
        <w:spacing w:line="276" w:lineRule="auto"/>
        <w:jc w:val="right"/>
        <w:rPr>
          <w:bCs/>
          <w:sz w:val="28"/>
          <w:szCs w:val="28"/>
        </w:rPr>
      </w:pPr>
      <w:r w:rsidRPr="008C6C4F">
        <w:rPr>
          <w:bCs/>
          <w:sz w:val="28"/>
          <w:szCs w:val="28"/>
        </w:rPr>
        <w:t xml:space="preserve">Таблица </w:t>
      </w:r>
      <w:r w:rsidR="004B044D">
        <w:rPr>
          <w:bCs/>
          <w:sz w:val="28"/>
          <w:szCs w:val="28"/>
        </w:rPr>
        <w:t>2</w:t>
      </w:r>
      <w:r w:rsidRPr="008C6C4F">
        <w:rPr>
          <w:bCs/>
          <w:sz w:val="28"/>
          <w:szCs w:val="28"/>
        </w:rPr>
        <w:t>.3.5</w:t>
      </w:r>
    </w:p>
    <w:p w14:paraId="488F46E9" w14:textId="77777777" w:rsidR="005560D2" w:rsidRPr="008C6C4F" w:rsidRDefault="005560D2" w:rsidP="004334AB">
      <w:pPr>
        <w:spacing w:line="276" w:lineRule="auto"/>
        <w:jc w:val="right"/>
        <w:rPr>
          <w:bCs/>
          <w:color w:val="C00000"/>
          <w:sz w:val="28"/>
          <w:szCs w:val="28"/>
        </w:rPr>
      </w:pPr>
    </w:p>
    <w:tbl>
      <w:tblPr>
        <w:tblW w:w="11453" w:type="dxa"/>
        <w:jc w:val="center"/>
        <w:tblLook w:val="04A0" w:firstRow="1" w:lastRow="0" w:firstColumn="1" w:lastColumn="0" w:noHBand="0" w:noVBand="1"/>
      </w:tblPr>
      <w:tblGrid>
        <w:gridCol w:w="704"/>
        <w:gridCol w:w="3271"/>
        <w:gridCol w:w="1701"/>
        <w:gridCol w:w="1247"/>
        <w:gridCol w:w="1075"/>
        <w:gridCol w:w="1340"/>
        <w:gridCol w:w="1286"/>
        <w:gridCol w:w="829"/>
      </w:tblGrid>
      <w:tr w:rsidR="00FD1EB7" w:rsidRPr="008C6C4F" w14:paraId="38ACF339" w14:textId="77777777" w:rsidTr="00974E92">
        <w:trPr>
          <w:trHeight w:val="855"/>
          <w:jc w:val="center"/>
        </w:trPr>
        <w:tc>
          <w:tcPr>
            <w:tcW w:w="11453" w:type="dxa"/>
            <w:gridSpan w:val="8"/>
            <w:tcBorders>
              <w:top w:val="single" w:sz="4" w:space="0" w:color="auto"/>
              <w:left w:val="single" w:sz="4" w:space="0" w:color="auto"/>
              <w:bottom w:val="single" w:sz="4" w:space="0" w:color="auto"/>
              <w:right w:val="single" w:sz="4" w:space="0" w:color="000000"/>
            </w:tcBorders>
            <w:shd w:val="clear" w:color="000000" w:fill="F2F2F2"/>
            <w:vAlign w:val="center"/>
            <w:hideMark/>
          </w:tcPr>
          <w:p w14:paraId="771340E1" w14:textId="77777777" w:rsidR="00FD1EB7" w:rsidRPr="008C6C4F" w:rsidRDefault="00FD1EB7" w:rsidP="00FD1EB7">
            <w:pPr>
              <w:jc w:val="center"/>
              <w:rPr>
                <w:b/>
                <w:bCs/>
                <w:color w:val="000000"/>
                <w:sz w:val="28"/>
                <w:szCs w:val="28"/>
              </w:rPr>
            </w:pPr>
            <w:r w:rsidRPr="008C6C4F">
              <w:rPr>
                <w:b/>
                <w:bCs/>
                <w:color w:val="000000"/>
                <w:sz w:val="28"/>
                <w:szCs w:val="28"/>
              </w:rPr>
              <w:t>Участие  обучающихся ОО МО «Выборгский район» ЛО в  региональном этапе ВОШ  в 2019-2020 учебном году</w:t>
            </w:r>
          </w:p>
        </w:tc>
      </w:tr>
      <w:tr w:rsidR="00FD1EB7" w:rsidRPr="008C6C4F" w14:paraId="7FCE2B66" w14:textId="77777777" w:rsidTr="00974E92">
        <w:trPr>
          <w:trHeight w:val="1020"/>
          <w:jc w:val="center"/>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DFB925E" w14:textId="77777777" w:rsidR="00FD1EB7" w:rsidRPr="008C6C4F" w:rsidRDefault="00FD1EB7" w:rsidP="00FD1EB7">
            <w:pPr>
              <w:jc w:val="center"/>
              <w:rPr>
                <w:b/>
                <w:bCs/>
                <w:color w:val="000000"/>
                <w:sz w:val="20"/>
                <w:szCs w:val="20"/>
              </w:rPr>
            </w:pPr>
            <w:r w:rsidRPr="008C6C4F">
              <w:rPr>
                <w:b/>
                <w:bCs/>
                <w:color w:val="000000"/>
                <w:sz w:val="20"/>
                <w:szCs w:val="20"/>
              </w:rPr>
              <w:t>№ п/п</w:t>
            </w:r>
          </w:p>
        </w:tc>
        <w:tc>
          <w:tcPr>
            <w:tcW w:w="3271" w:type="dxa"/>
            <w:tcBorders>
              <w:top w:val="nil"/>
              <w:left w:val="nil"/>
              <w:bottom w:val="single" w:sz="4" w:space="0" w:color="auto"/>
              <w:right w:val="single" w:sz="4" w:space="0" w:color="auto"/>
            </w:tcBorders>
            <w:shd w:val="clear" w:color="auto" w:fill="auto"/>
            <w:vAlign w:val="center"/>
            <w:hideMark/>
          </w:tcPr>
          <w:p w14:paraId="172B16FD" w14:textId="77777777" w:rsidR="00FD1EB7" w:rsidRPr="008C6C4F" w:rsidRDefault="00FD1EB7" w:rsidP="00FD1EB7">
            <w:pPr>
              <w:jc w:val="center"/>
              <w:rPr>
                <w:b/>
                <w:bCs/>
                <w:color w:val="000000"/>
                <w:sz w:val="20"/>
                <w:szCs w:val="20"/>
              </w:rPr>
            </w:pPr>
            <w:r w:rsidRPr="008C6C4F">
              <w:rPr>
                <w:b/>
                <w:bCs/>
                <w:color w:val="000000"/>
                <w:sz w:val="20"/>
                <w:szCs w:val="20"/>
              </w:rPr>
              <w:t>ОО</w:t>
            </w:r>
          </w:p>
        </w:tc>
        <w:tc>
          <w:tcPr>
            <w:tcW w:w="1701" w:type="dxa"/>
            <w:tcBorders>
              <w:top w:val="nil"/>
              <w:left w:val="nil"/>
              <w:bottom w:val="single" w:sz="4" w:space="0" w:color="auto"/>
              <w:right w:val="single" w:sz="4" w:space="0" w:color="auto"/>
            </w:tcBorders>
            <w:shd w:val="clear" w:color="auto" w:fill="auto"/>
            <w:vAlign w:val="center"/>
            <w:hideMark/>
          </w:tcPr>
          <w:p w14:paraId="6B1D9E88" w14:textId="77777777" w:rsidR="00FD1EB7" w:rsidRPr="008C6C4F" w:rsidRDefault="00FD1EB7" w:rsidP="00FD1EB7">
            <w:pPr>
              <w:jc w:val="center"/>
              <w:rPr>
                <w:b/>
                <w:bCs/>
                <w:color w:val="000000"/>
                <w:sz w:val="20"/>
                <w:szCs w:val="20"/>
              </w:rPr>
            </w:pPr>
            <w:r w:rsidRPr="008C6C4F">
              <w:rPr>
                <w:b/>
                <w:bCs/>
                <w:color w:val="000000"/>
                <w:sz w:val="20"/>
                <w:szCs w:val="20"/>
              </w:rPr>
              <w:t xml:space="preserve">Направлены на региональный этап                                       </w:t>
            </w:r>
          </w:p>
        </w:tc>
        <w:tc>
          <w:tcPr>
            <w:tcW w:w="1247" w:type="dxa"/>
            <w:tcBorders>
              <w:top w:val="nil"/>
              <w:left w:val="nil"/>
              <w:bottom w:val="single" w:sz="4" w:space="0" w:color="auto"/>
              <w:right w:val="single" w:sz="4" w:space="0" w:color="auto"/>
            </w:tcBorders>
            <w:shd w:val="clear" w:color="auto" w:fill="auto"/>
            <w:vAlign w:val="center"/>
            <w:hideMark/>
          </w:tcPr>
          <w:p w14:paraId="6A57B134" w14:textId="77777777" w:rsidR="00FD1EB7" w:rsidRPr="008C6C4F" w:rsidRDefault="00FD1EB7" w:rsidP="00FD1EB7">
            <w:pPr>
              <w:jc w:val="center"/>
              <w:rPr>
                <w:b/>
                <w:bCs/>
                <w:color w:val="000000"/>
                <w:sz w:val="20"/>
                <w:szCs w:val="20"/>
              </w:rPr>
            </w:pPr>
            <w:r w:rsidRPr="008C6C4F">
              <w:rPr>
                <w:b/>
                <w:bCs/>
                <w:color w:val="000000"/>
                <w:sz w:val="20"/>
                <w:szCs w:val="20"/>
              </w:rPr>
              <w:t xml:space="preserve">Приняли участие </w:t>
            </w:r>
          </w:p>
        </w:tc>
        <w:tc>
          <w:tcPr>
            <w:tcW w:w="1075" w:type="dxa"/>
            <w:tcBorders>
              <w:top w:val="nil"/>
              <w:left w:val="nil"/>
              <w:bottom w:val="single" w:sz="4" w:space="0" w:color="auto"/>
              <w:right w:val="single" w:sz="4" w:space="0" w:color="auto"/>
            </w:tcBorders>
            <w:shd w:val="clear" w:color="auto" w:fill="auto"/>
            <w:vAlign w:val="center"/>
            <w:hideMark/>
          </w:tcPr>
          <w:p w14:paraId="41360403" w14:textId="77777777" w:rsidR="00FD1EB7" w:rsidRPr="008C6C4F" w:rsidRDefault="00FD1EB7" w:rsidP="00FD1EB7">
            <w:pPr>
              <w:jc w:val="center"/>
              <w:rPr>
                <w:b/>
                <w:bCs/>
                <w:color w:val="000000"/>
                <w:sz w:val="20"/>
                <w:szCs w:val="20"/>
              </w:rPr>
            </w:pPr>
            <w:r w:rsidRPr="008C6C4F">
              <w:rPr>
                <w:b/>
                <w:bCs/>
                <w:color w:val="000000"/>
                <w:sz w:val="20"/>
                <w:szCs w:val="20"/>
              </w:rPr>
              <w:t>Приняли участие              (ф/л)</w:t>
            </w:r>
          </w:p>
        </w:tc>
        <w:tc>
          <w:tcPr>
            <w:tcW w:w="1340" w:type="dxa"/>
            <w:tcBorders>
              <w:top w:val="nil"/>
              <w:left w:val="nil"/>
              <w:bottom w:val="single" w:sz="4" w:space="0" w:color="auto"/>
              <w:right w:val="single" w:sz="4" w:space="0" w:color="auto"/>
            </w:tcBorders>
            <w:shd w:val="clear" w:color="auto" w:fill="auto"/>
            <w:vAlign w:val="center"/>
            <w:hideMark/>
          </w:tcPr>
          <w:p w14:paraId="5044C50D" w14:textId="77777777" w:rsidR="00FD1EB7" w:rsidRPr="008C6C4F" w:rsidRDefault="00FD1EB7" w:rsidP="00FD1EB7">
            <w:pPr>
              <w:jc w:val="center"/>
              <w:rPr>
                <w:b/>
                <w:bCs/>
                <w:color w:val="000000"/>
                <w:sz w:val="20"/>
                <w:szCs w:val="20"/>
              </w:rPr>
            </w:pPr>
            <w:r w:rsidRPr="008C6C4F">
              <w:rPr>
                <w:b/>
                <w:bCs/>
                <w:color w:val="000000"/>
                <w:sz w:val="20"/>
                <w:szCs w:val="20"/>
              </w:rPr>
              <w:t xml:space="preserve">Количество победителей </w:t>
            </w:r>
          </w:p>
        </w:tc>
        <w:tc>
          <w:tcPr>
            <w:tcW w:w="1286" w:type="dxa"/>
            <w:tcBorders>
              <w:top w:val="nil"/>
              <w:left w:val="nil"/>
              <w:bottom w:val="single" w:sz="4" w:space="0" w:color="auto"/>
              <w:right w:val="single" w:sz="4" w:space="0" w:color="auto"/>
            </w:tcBorders>
            <w:shd w:val="clear" w:color="auto" w:fill="auto"/>
            <w:vAlign w:val="center"/>
            <w:hideMark/>
          </w:tcPr>
          <w:p w14:paraId="79485504" w14:textId="77777777" w:rsidR="00FD1EB7" w:rsidRPr="008C6C4F" w:rsidRDefault="00FD1EB7" w:rsidP="00FD1EB7">
            <w:pPr>
              <w:jc w:val="center"/>
              <w:rPr>
                <w:b/>
                <w:bCs/>
                <w:color w:val="000000"/>
                <w:sz w:val="20"/>
                <w:szCs w:val="20"/>
              </w:rPr>
            </w:pPr>
            <w:r w:rsidRPr="008C6C4F">
              <w:rPr>
                <w:b/>
                <w:bCs/>
                <w:color w:val="000000"/>
                <w:sz w:val="20"/>
                <w:szCs w:val="20"/>
              </w:rPr>
              <w:t>Количество призеров</w:t>
            </w:r>
          </w:p>
        </w:tc>
        <w:tc>
          <w:tcPr>
            <w:tcW w:w="829" w:type="dxa"/>
            <w:tcBorders>
              <w:top w:val="nil"/>
              <w:left w:val="nil"/>
              <w:bottom w:val="single" w:sz="4" w:space="0" w:color="auto"/>
              <w:right w:val="single" w:sz="4" w:space="0" w:color="auto"/>
            </w:tcBorders>
            <w:shd w:val="clear" w:color="auto" w:fill="auto"/>
            <w:vAlign w:val="center"/>
            <w:hideMark/>
          </w:tcPr>
          <w:p w14:paraId="66F27DBA" w14:textId="77777777" w:rsidR="00FD1EB7" w:rsidRPr="008C6C4F" w:rsidRDefault="00FD1EB7" w:rsidP="00FD1EB7">
            <w:pPr>
              <w:jc w:val="center"/>
              <w:rPr>
                <w:b/>
                <w:bCs/>
                <w:color w:val="000000"/>
                <w:sz w:val="20"/>
                <w:szCs w:val="20"/>
              </w:rPr>
            </w:pPr>
            <w:r w:rsidRPr="008C6C4F">
              <w:rPr>
                <w:b/>
                <w:bCs/>
                <w:color w:val="000000"/>
                <w:sz w:val="20"/>
                <w:szCs w:val="20"/>
              </w:rPr>
              <w:t>Баллы</w:t>
            </w:r>
          </w:p>
        </w:tc>
      </w:tr>
      <w:tr w:rsidR="00FD1EB7" w:rsidRPr="008C6C4F" w14:paraId="09A36C96"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363D84D" w14:textId="77777777" w:rsidR="00FD1EB7" w:rsidRPr="008C6C4F" w:rsidRDefault="00FD1EB7" w:rsidP="00FD1EB7">
            <w:pPr>
              <w:rPr>
                <w:color w:val="000000"/>
                <w:sz w:val="22"/>
                <w:szCs w:val="22"/>
              </w:rPr>
            </w:pPr>
            <w:r w:rsidRPr="008C6C4F">
              <w:rPr>
                <w:color w:val="000000"/>
                <w:sz w:val="22"/>
                <w:szCs w:val="22"/>
              </w:rPr>
              <w:t>1</w:t>
            </w:r>
          </w:p>
        </w:tc>
        <w:tc>
          <w:tcPr>
            <w:tcW w:w="3271" w:type="dxa"/>
            <w:tcBorders>
              <w:top w:val="nil"/>
              <w:left w:val="nil"/>
              <w:bottom w:val="single" w:sz="4" w:space="0" w:color="auto"/>
              <w:right w:val="single" w:sz="4" w:space="0" w:color="auto"/>
            </w:tcBorders>
            <w:shd w:val="clear" w:color="auto" w:fill="auto"/>
            <w:hideMark/>
          </w:tcPr>
          <w:p w14:paraId="486DB958" w14:textId="77777777" w:rsidR="00FD1EB7" w:rsidRPr="008C6C4F" w:rsidRDefault="00FD1EB7" w:rsidP="00FD1EB7">
            <w:pPr>
              <w:jc w:val="center"/>
              <w:rPr>
                <w:b/>
                <w:bCs/>
                <w:color w:val="000000"/>
                <w:sz w:val="22"/>
                <w:szCs w:val="22"/>
              </w:rPr>
            </w:pPr>
            <w:r w:rsidRPr="008C6C4F">
              <w:rPr>
                <w:b/>
                <w:bCs/>
                <w:color w:val="000000"/>
                <w:sz w:val="22"/>
                <w:szCs w:val="22"/>
              </w:rPr>
              <w:t>СОШ г. Светогорска</w:t>
            </w:r>
          </w:p>
        </w:tc>
        <w:tc>
          <w:tcPr>
            <w:tcW w:w="1701" w:type="dxa"/>
            <w:tcBorders>
              <w:top w:val="nil"/>
              <w:left w:val="nil"/>
              <w:bottom w:val="single" w:sz="4" w:space="0" w:color="auto"/>
              <w:right w:val="single" w:sz="4" w:space="0" w:color="auto"/>
            </w:tcBorders>
            <w:shd w:val="clear" w:color="auto" w:fill="auto"/>
            <w:noWrap/>
            <w:vAlign w:val="center"/>
            <w:hideMark/>
          </w:tcPr>
          <w:p w14:paraId="346C47BA" w14:textId="77777777" w:rsidR="00FD1EB7" w:rsidRPr="008C6C4F" w:rsidRDefault="00FD1EB7" w:rsidP="00FD1EB7">
            <w:pPr>
              <w:jc w:val="center"/>
              <w:rPr>
                <w:b/>
                <w:bCs/>
                <w:color w:val="000000"/>
                <w:sz w:val="22"/>
                <w:szCs w:val="22"/>
              </w:rPr>
            </w:pPr>
            <w:r w:rsidRPr="008C6C4F">
              <w:rPr>
                <w:b/>
                <w:bCs/>
                <w:color w:val="000000"/>
                <w:sz w:val="22"/>
                <w:szCs w:val="22"/>
              </w:rPr>
              <w:t>14</w:t>
            </w:r>
          </w:p>
        </w:tc>
        <w:tc>
          <w:tcPr>
            <w:tcW w:w="1247" w:type="dxa"/>
            <w:tcBorders>
              <w:top w:val="nil"/>
              <w:left w:val="nil"/>
              <w:bottom w:val="single" w:sz="4" w:space="0" w:color="auto"/>
              <w:right w:val="single" w:sz="4" w:space="0" w:color="auto"/>
            </w:tcBorders>
            <w:shd w:val="clear" w:color="auto" w:fill="auto"/>
            <w:noWrap/>
            <w:vAlign w:val="center"/>
            <w:hideMark/>
          </w:tcPr>
          <w:p w14:paraId="39086D7B" w14:textId="77777777" w:rsidR="00FD1EB7" w:rsidRPr="008C6C4F" w:rsidRDefault="00FD1EB7" w:rsidP="00FD1EB7">
            <w:pPr>
              <w:jc w:val="center"/>
              <w:rPr>
                <w:b/>
                <w:bCs/>
                <w:color w:val="000000"/>
                <w:sz w:val="22"/>
                <w:szCs w:val="22"/>
              </w:rPr>
            </w:pPr>
            <w:r w:rsidRPr="008C6C4F">
              <w:rPr>
                <w:b/>
                <w:bCs/>
                <w:color w:val="000000"/>
                <w:sz w:val="22"/>
                <w:szCs w:val="22"/>
              </w:rPr>
              <w:t>14</w:t>
            </w:r>
          </w:p>
        </w:tc>
        <w:tc>
          <w:tcPr>
            <w:tcW w:w="1075" w:type="dxa"/>
            <w:tcBorders>
              <w:top w:val="nil"/>
              <w:left w:val="nil"/>
              <w:bottom w:val="single" w:sz="4" w:space="0" w:color="auto"/>
              <w:right w:val="single" w:sz="4" w:space="0" w:color="auto"/>
            </w:tcBorders>
            <w:shd w:val="clear" w:color="auto" w:fill="auto"/>
            <w:noWrap/>
            <w:vAlign w:val="center"/>
            <w:hideMark/>
          </w:tcPr>
          <w:p w14:paraId="135CE965" w14:textId="77777777" w:rsidR="00FD1EB7" w:rsidRPr="008C6C4F" w:rsidRDefault="00FD1EB7" w:rsidP="00FD1EB7">
            <w:pPr>
              <w:jc w:val="center"/>
              <w:rPr>
                <w:b/>
                <w:bCs/>
                <w:color w:val="000000"/>
                <w:sz w:val="22"/>
                <w:szCs w:val="22"/>
              </w:rPr>
            </w:pPr>
            <w:r w:rsidRPr="008C6C4F">
              <w:rPr>
                <w:b/>
                <w:bCs/>
                <w:color w:val="000000"/>
                <w:sz w:val="22"/>
                <w:szCs w:val="22"/>
              </w:rPr>
              <w:t>9</w:t>
            </w:r>
          </w:p>
        </w:tc>
        <w:tc>
          <w:tcPr>
            <w:tcW w:w="1340" w:type="dxa"/>
            <w:tcBorders>
              <w:top w:val="nil"/>
              <w:left w:val="nil"/>
              <w:bottom w:val="single" w:sz="4" w:space="0" w:color="auto"/>
              <w:right w:val="single" w:sz="4" w:space="0" w:color="auto"/>
            </w:tcBorders>
            <w:shd w:val="clear" w:color="auto" w:fill="auto"/>
            <w:noWrap/>
            <w:vAlign w:val="center"/>
            <w:hideMark/>
          </w:tcPr>
          <w:p w14:paraId="6E7275C5"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286" w:type="dxa"/>
            <w:tcBorders>
              <w:top w:val="nil"/>
              <w:left w:val="nil"/>
              <w:bottom w:val="single" w:sz="4" w:space="0" w:color="auto"/>
              <w:right w:val="single" w:sz="4" w:space="0" w:color="auto"/>
            </w:tcBorders>
            <w:shd w:val="clear" w:color="auto" w:fill="auto"/>
            <w:noWrap/>
            <w:vAlign w:val="center"/>
            <w:hideMark/>
          </w:tcPr>
          <w:p w14:paraId="381CFB9B" w14:textId="77777777" w:rsidR="00FD1EB7" w:rsidRPr="008C6C4F" w:rsidRDefault="00FD1EB7" w:rsidP="00FD1EB7">
            <w:pPr>
              <w:jc w:val="center"/>
              <w:rPr>
                <w:b/>
                <w:bCs/>
                <w:color w:val="000000"/>
                <w:sz w:val="22"/>
                <w:szCs w:val="22"/>
              </w:rPr>
            </w:pPr>
            <w:r w:rsidRPr="008C6C4F">
              <w:rPr>
                <w:b/>
                <w:bCs/>
                <w:color w:val="000000"/>
                <w:sz w:val="22"/>
                <w:szCs w:val="22"/>
              </w:rPr>
              <w:t>9</w:t>
            </w:r>
          </w:p>
        </w:tc>
        <w:tc>
          <w:tcPr>
            <w:tcW w:w="829" w:type="dxa"/>
            <w:tcBorders>
              <w:top w:val="nil"/>
              <w:left w:val="nil"/>
              <w:bottom w:val="single" w:sz="4" w:space="0" w:color="auto"/>
              <w:right w:val="single" w:sz="4" w:space="0" w:color="auto"/>
            </w:tcBorders>
            <w:shd w:val="clear" w:color="auto" w:fill="auto"/>
            <w:noWrap/>
            <w:vAlign w:val="center"/>
            <w:hideMark/>
          </w:tcPr>
          <w:p w14:paraId="4AED38A8" w14:textId="77777777" w:rsidR="00FD1EB7" w:rsidRPr="008C6C4F" w:rsidRDefault="00FD1EB7" w:rsidP="00FD1EB7">
            <w:pPr>
              <w:jc w:val="center"/>
              <w:rPr>
                <w:b/>
                <w:bCs/>
                <w:color w:val="000000"/>
                <w:sz w:val="22"/>
                <w:szCs w:val="22"/>
              </w:rPr>
            </w:pPr>
            <w:r w:rsidRPr="008C6C4F">
              <w:rPr>
                <w:b/>
                <w:bCs/>
                <w:color w:val="000000"/>
                <w:sz w:val="22"/>
                <w:szCs w:val="22"/>
              </w:rPr>
              <w:t>15</w:t>
            </w:r>
          </w:p>
        </w:tc>
      </w:tr>
      <w:tr w:rsidR="00FD1EB7" w:rsidRPr="008C6C4F" w14:paraId="2F927D78"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896B04" w14:textId="77777777" w:rsidR="00FD1EB7" w:rsidRPr="008C6C4F" w:rsidRDefault="00FD1EB7" w:rsidP="00FD1EB7">
            <w:pPr>
              <w:rPr>
                <w:color w:val="000000"/>
                <w:sz w:val="22"/>
                <w:szCs w:val="22"/>
              </w:rPr>
            </w:pPr>
            <w:r w:rsidRPr="008C6C4F">
              <w:rPr>
                <w:color w:val="000000"/>
                <w:sz w:val="22"/>
                <w:szCs w:val="22"/>
              </w:rPr>
              <w:t>2</w:t>
            </w:r>
          </w:p>
        </w:tc>
        <w:tc>
          <w:tcPr>
            <w:tcW w:w="3271" w:type="dxa"/>
            <w:tcBorders>
              <w:top w:val="nil"/>
              <w:left w:val="nil"/>
              <w:bottom w:val="single" w:sz="4" w:space="0" w:color="auto"/>
              <w:right w:val="single" w:sz="4" w:space="0" w:color="auto"/>
            </w:tcBorders>
            <w:shd w:val="clear" w:color="auto" w:fill="auto"/>
            <w:hideMark/>
          </w:tcPr>
          <w:p w14:paraId="7BDB5EF4" w14:textId="77777777" w:rsidR="00FD1EB7" w:rsidRPr="008C6C4F" w:rsidRDefault="00FD1EB7" w:rsidP="00FD1EB7">
            <w:pPr>
              <w:jc w:val="center"/>
              <w:rPr>
                <w:b/>
                <w:bCs/>
                <w:color w:val="000000"/>
                <w:sz w:val="22"/>
                <w:szCs w:val="22"/>
              </w:rPr>
            </w:pPr>
            <w:r w:rsidRPr="008C6C4F">
              <w:rPr>
                <w:b/>
                <w:bCs/>
                <w:color w:val="000000"/>
                <w:sz w:val="22"/>
                <w:szCs w:val="22"/>
              </w:rPr>
              <w:t>Гимназия №11</w:t>
            </w:r>
          </w:p>
        </w:tc>
        <w:tc>
          <w:tcPr>
            <w:tcW w:w="1701" w:type="dxa"/>
            <w:tcBorders>
              <w:top w:val="nil"/>
              <w:left w:val="nil"/>
              <w:bottom w:val="single" w:sz="4" w:space="0" w:color="auto"/>
              <w:right w:val="single" w:sz="4" w:space="0" w:color="auto"/>
            </w:tcBorders>
            <w:shd w:val="clear" w:color="auto" w:fill="auto"/>
            <w:noWrap/>
            <w:vAlign w:val="center"/>
            <w:hideMark/>
          </w:tcPr>
          <w:p w14:paraId="29D6A310" w14:textId="77777777" w:rsidR="00FD1EB7" w:rsidRPr="008C6C4F" w:rsidRDefault="00FD1EB7" w:rsidP="00FD1EB7">
            <w:pPr>
              <w:jc w:val="center"/>
              <w:rPr>
                <w:b/>
                <w:bCs/>
                <w:color w:val="000000"/>
                <w:sz w:val="22"/>
                <w:szCs w:val="22"/>
              </w:rPr>
            </w:pPr>
            <w:r w:rsidRPr="008C6C4F">
              <w:rPr>
                <w:b/>
                <w:bCs/>
                <w:color w:val="000000"/>
                <w:sz w:val="22"/>
                <w:szCs w:val="22"/>
              </w:rPr>
              <w:t>25</w:t>
            </w:r>
          </w:p>
        </w:tc>
        <w:tc>
          <w:tcPr>
            <w:tcW w:w="1247" w:type="dxa"/>
            <w:tcBorders>
              <w:top w:val="nil"/>
              <w:left w:val="nil"/>
              <w:bottom w:val="single" w:sz="4" w:space="0" w:color="auto"/>
              <w:right w:val="single" w:sz="4" w:space="0" w:color="auto"/>
            </w:tcBorders>
            <w:shd w:val="clear" w:color="auto" w:fill="auto"/>
            <w:noWrap/>
            <w:vAlign w:val="center"/>
            <w:hideMark/>
          </w:tcPr>
          <w:p w14:paraId="2A3A705C" w14:textId="77777777" w:rsidR="00FD1EB7" w:rsidRPr="008C6C4F" w:rsidRDefault="00FD1EB7" w:rsidP="00FD1EB7">
            <w:pPr>
              <w:jc w:val="center"/>
              <w:rPr>
                <w:b/>
                <w:bCs/>
                <w:color w:val="000000"/>
                <w:sz w:val="22"/>
                <w:szCs w:val="22"/>
              </w:rPr>
            </w:pPr>
            <w:r w:rsidRPr="008C6C4F">
              <w:rPr>
                <w:b/>
                <w:bCs/>
                <w:color w:val="000000"/>
                <w:sz w:val="22"/>
                <w:szCs w:val="22"/>
              </w:rPr>
              <w:t>24</w:t>
            </w:r>
          </w:p>
        </w:tc>
        <w:tc>
          <w:tcPr>
            <w:tcW w:w="1075" w:type="dxa"/>
            <w:tcBorders>
              <w:top w:val="nil"/>
              <w:left w:val="nil"/>
              <w:bottom w:val="single" w:sz="4" w:space="0" w:color="auto"/>
              <w:right w:val="single" w:sz="4" w:space="0" w:color="auto"/>
            </w:tcBorders>
            <w:shd w:val="clear" w:color="auto" w:fill="auto"/>
            <w:noWrap/>
            <w:vAlign w:val="center"/>
            <w:hideMark/>
          </w:tcPr>
          <w:p w14:paraId="1EF54135" w14:textId="77777777" w:rsidR="00FD1EB7" w:rsidRPr="008C6C4F" w:rsidRDefault="00FD1EB7" w:rsidP="00FD1EB7">
            <w:pPr>
              <w:jc w:val="center"/>
              <w:rPr>
                <w:b/>
                <w:bCs/>
                <w:color w:val="000000"/>
                <w:sz w:val="22"/>
                <w:szCs w:val="22"/>
              </w:rPr>
            </w:pPr>
            <w:r w:rsidRPr="008C6C4F">
              <w:rPr>
                <w:b/>
                <w:bCs/>
                <w:color w:val="000000"/>
                <w:sz w:val="22"/>
                <w:szCs w:val="22"/>
              </w:rPr>
              <w:t>17</w:t>
            </w:r>
          </w:p>
        </w:tc>
        <w:tc>
          <w:tcPr>
            <w:tcW w:w="1340" w:type="dxa"/>
            <w:tcBorders>
              <w:top w:val="nil"/>
              <w:left w:val="nil"/>
              <w:bottom w:val="single" w:sz="4" w:space="0" w:color="auto"/>
              <w:right w:val="single" w:sz="4" w:space="0" w:color="auto"/>
            </w:tcBorders>
            <w:shd w:val="clear" w:color="auto" w:fill="auto"/>
            <w:noWrap/>
            <w:vAlign w:val="center"/>
            <w:hideMark/>
          </w:tcPr>
          <w:p w14:paraId="41D3422E"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286" w:type="dxa"/>
            <w:tcBorders>
              <w:top w:val="nil"/>
              <w:left w:val="nil"/>
              <w:bottom w:val="single" w:sz="4" w:space="0" w:color="auto"/>
              <w:right w:val="single" w:sz="4" w:space="0" w:color="auto"/>
            </w:tcBorders>
            <w:shd w:val="clear" w:color="auto" w:fill="auto"/>
            <w:noWrap/>
            <w:vAlign w:val="center"/>
            <w:hideMark/>
          </w:tcPr>
          <w:p w14:paraId="609EB3D4" w14:textId="77777777" w:rsidR="00FD1EB7" w:rsidRPr="008C6C4F" w:rsidRDefault="00FD1EB7" w:rsidP="00FD1EB7">
            <w:pPr>
              <w:jc w:val="center"/>
              <w:rPr>
                <w:b/>
                <w:bCs/>
                <w:color w:val="000000"/>
                <w:sz w:val="22"/>
                <w:szCs w:val="22"/>
              </w:rPr>
            </w:pPr>
            <w:r w:rsidRPr="008C6C4F">
              <w:rPr>
                <w:b/>
                <w:bCs/>
                <w:color w:val="000000"/>
                <w:sz w:val="22"/>
                <w:szCs w:val="22"/>
              </w:rPr>
              <w:t>7</w:t>
            </w:r>
          </w:p>
        </w:tc>
        <w:tc>
          <w:tcPr>
            <w:tcW w:w="829" w:type="dxa"/>
            <w:tcBorders>
              <w:top w:val="nil"/>
              <w:left w:val="nil"/>
              <w:bottom w:val="single" w:sz="4" w:space="0" w:color="auto"/>
              <w:right w:val="single" w:sz="4" w:space="0" w:color="auto"/>
            </w:tcBorders>
            <w:shd w:val="clear" w:color="auto" w:fill="auto"/>
            <w:noWrap/>
            <w:vAlign w:val="center"/>
            <w:hideMark/>
          </w:tcPr>
          <w:p w14:paraId="4365B30B" w14:textId="77777777" w:rsidR="00FD1EB7" w:rsidRPr="008C6C4F" w:rsidRDefault="00FD1EB7" w:rsidP="00FD1EB7">
            <w:pPr>
              <w:jc w:val="center"/>
              <w:rPr>
                <w:b/>
                <w:bCs/>
                <w:color w:val="000000"/>
                <w:sz w:val="22"/>
                <w:szCs w:val="22"/>
              </w:rPr>
            </w:pPr>
            <w:r w:rsidRPr="008C6C4F">
              <w:rPr>
                <w:b/>
                <w:bCs/>
                <w:color w:val="000000"/>
                <w:sz w:val="22"/>
                <w:szCs w:val="22"/>
              </w:rPr>
              <w:t>13</w:t>
            </w:r>
          </w:p>
        </w:tc>
      </w:tr>
      <w:tr w:rsidR="00FD1EB7" w:rsidRPr="008C6C4F" w14:paraId="781863BE"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E44195" w14:textId="77777777" w:rsidR="00FD1EB7" w:rsidRPr="008C6C4F" w:rsidRDefault="00FD1EB7" w:rsidP="00FD1EB7">
            <w:pPr>
              <w:rPr>
                <w:color w:val="000000"/>
                <w:sz w:val="22"/>
                <w:szCs w:val="22"/>
              </w:rPr>
            </w:pPr>
            <w:r w:rsidRPr="008C6C4F">
              <w:rPr>
                <w:color w:val="000000"/>
                <w:sz w:val="22"/>
                <w:szCs w:val="22"/>
              </w:rPr>
              <w:t>3</w:t>
            </w:r>
          </w:p>
        </w:tc>
        <w:tc>
          <w:tcPr>
            <w:tcW w:w="3271" w:type="dxa"/>
            <w:tcBorders>
              <w:top w:val="nil"/>
              <w:left w:val="nil"/>
              <w:bottom w:val="single" w:sz="4" w:space="0" w:color="auto"/>
              <w:right w:val="single" w:sz="4" w:space="0" w:color="auto"/>
            </w:tcBorders>
            <w:shd w:val="clear" w:color="auto" w:fill="auto"/>
            <w:hideMark/>
          </w:tcPr>
          <w:p w14:paraId="4CB4B490" w14:textId="77777777" w:rsidR="00FD1EB7" w:rsidRPr="008C6C4F" w:rsidRDefault="00FD1EB7" w:rsidP="00FD1EB7">
            <w:pPr>
              <w:jc w:val="center"/>
              <w:rPr>
                <w:b/>
                <w:bCs/>
                <w:color w:val="000000"/>
                <w:sz w:val="22"/>
                <w:szCs w:val="22"/>
              </w:rPr>
            </w:pPr>
            <w:r w:rsidRPr="008C6C4F">
              <w:rPr>
                <w:b/>
                <w:bCs/>
                <w:color w:val="000000"/>
                <w:sz w:val="22"/>
                <w:szCs w:val="22"/>
              </w:rPr>
              <w:t>Гимназия</w:t>
            </w:r>
          </w:p>
        </w:tc>
        <w:tc>
          <w:tcPr>
            <w:tcW w:w="1701" w:type="dxa"/>
            <w:tcBorders>
              <w:top w:val="nil"/>
              <w:left w:val="nil"/>
              <w:bottom w:val="single" w:sz="4" w:space="0" w:color="auto"/>
              <w:right w:val="single" w:sz="4" w:space="0" w:color="auto"/>
            </w:tcBorders>
            <w:shd w:val="clear" w:color="auto" w:fill="auto"/>
            <w:noWrap/>
            <w:vAlign w:val="center"/>
            <w:hideMark/>
          </w:tcPr>
          <w:p w14:paraId="4B7FE46F" w14:textId="77777777" w:rsidR="00FD1EB7" w:rsidRPr="008C6C4F" w:rsidRDefault="00FD1EB7" w:rsidP="00FD1EB7">
            <w:pPr>
              <w:jc w:val="center"/>
              <w:rPr>
                <w:b/>
                <w:bCs/>
                <w:color w:val="000000"/>
                <w:sz w:val="22"/>
                <w:szCs w:val="22"/>
              </w:rPr>
            </w:pPr>
            <w:r w:rsidRPr="008C6C4F">
              <w:rPr>
                <w:b/>
                <w:bCs/>
                <w:color w:val="000000"/>
                <w:sz w:val="22"/>
                <w:szCs w:val="22"/>
              </w:rPr>
              <w:t>21</w:t>
            </w:r>
          </w:p>
        </w:tc>
        <w:tc>
          <w:tcPr>
            <w:tcW w:w="1247" w:type="dxa"/>
            <w:tcBorders>
              <w:top w:val="nil"/>
              <w:left w:val="nil"/>
              <w:bottom w:val="single" w:sz="4" w:space="0" w:color="auto"/>
              <w:right w:val="single" w:sz="4" w:space="0" w:color="auto"/>
            </w:tcBorders>
            <w:shd w:val="clear" w:color="auto" w:fill="auto"/>
            <w:noWrap/>
            <w:vAlign w:val="center"/>
            <w:hideMark/>
          </w:tcPr>
          <w:p w14:paraId="046B544A" w14:textId="77777777" w:rsidR="00FD1EB7" w:rsidRPr="008C6C4F" w:rsidRDefault="00FD1EB7" w:rsidP="00FD1EB7">
            <w:pPr>
              <w:jc w:val="center"/>
              <w:rPr>
                <w:b/>
                <w:bCs/>
                <w:color w:val="000000"/>
                <w:sz w:val="22"/>
                <w:szCs w:val="22"/>
              </w:rPr>
            </w:pPr>
            <w:r w:rsidRPr="008C6C4F">
              <w:rPr>
                <w:b/>
                <w:bCs/>
                <w:color w:val="000000"/>
                <w:sz w:val="22"/>
                <w:szCs w:val="22"/>
              </w:rPr>
              <w:t>20</w:t>
            </w:r>
          </w:p>
        </w:tc>
        <w:tc>
          <w:tcPr>
            <w:tcW w:w="1075" w:type="dxa"/>
            <w:tcBorders>
              <w:top w:val="nil"/>
              <w:left w:val="nil"/>
              <w:bottom w:val="single" w:sz="4" w:space="0" w:color="auto"/>
              <w:right w:val="single" w:sz="4" w:space="0" w:color="auto"/>
            </w:tcBorders>
            <w:shd w:val="clear" w:color="auto" w:fill="auto"/>
            <w:noWrap/>
            <w:vAlign w:val="center"/>
            <w:hideMark/>
          </w:tcPr>
          <w:p w14:paraId="248D45D2" w14:textId="77777777" w:rsidR="00FD1EB7" w:rsidRPr="008C6C4F" w:rsidRDefault="00FD1EB7" w:rsidP="00FD1EB7">
            <w:pPr>
              <w:jc w:val="center"/>
              <w:rPr>
                <w:b/>
                <w:bCs/>
                <w:color w:val="000000"/>
                <w:sz w:val="22"/>
                <w:szCs w:val="22"/>
              </w:rPr>
            </w:pPr>
            <w:r w:rsidRPr="008C6C4F">
              <w:rPr>
                <w:b/>
                <w:bCs/>
                <w:color w:val="000000"/>
                <w:sz w:val="22"/>
                <w:szCs w:val="22"/>
              </w:rPr>
              <w:t>15</w:t>
            </w:r>
          </w:p>
        </w:tc>
        <w:tc>
          <w:tcPr>
            <w:tcW w:w="1340" w:type="dxa"/>
            <w:tcBorders>
              <w:top w:val="nil"/>
              <w:left w:val="nil"/>
              <w:bottom w:val="single" w:sz="4" w:space="0" w:color="auto"/>
              <w:right w:val="single" w:sz="4" w:space="0" w:color="auto"/>
            </w:tcBorders>
            <w:shd w:val="clear" w:color="auto" w:fill="auto"/>
            <w:noWrap/>
            <w:vAlign w:val="center"/>
            <w:hideMark/>
          </w:tcPr>
          <w:p w14:paraId="5ABC3FD6"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286" w:type="dxa"/>
            <w:tcBorders>
              <w:top w:val="nil"/>
              <w:left w:val="nil"/>
              <w:bottom w:val="single" w:sz="4" w:space="0" w:color="auto"/>
              <w:right w:val="single" w:sz="4" w:space="0" w:color="auto"/>
            </w:tcBorders>
            <w:shd w:val="clear" w:color="auto" w:fill="auto"/>
            <w:noWrap/>
            <w:vAlign w:val="center"/>
            <w:hideMark/>
          </w:tcPr>
          <w:p w14:paraId="02E9D794"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829" w:type="dxa"/>
            <w:tcBorders>
              <w:top w:val="nil"/>
              <w:left w:val="nil"/>
              <w:bottom w:val="single" w:sz="4" w:space="0" w:color="auto"/>
              <w:right w:val="single" w:sz="4" w:space="0" w:color="auto"/>
            </w:tcBorders>
            <w:shd w:val="clear" w:color="auto" w:fill="auto"/>
            <w:noWrap/>
            <w:vAlign w:val="center"/>
            <w:hideMark/>
          </w:tcPr>
          <w:p w14:paraId="5FFFEC48" w14:textId="77777777" w:rsidR="00FD1EB7" w:rsidRPr="008C6C4F" w:rsidRDefault="00FD1EB7" w:rsidP="00FD1EB7">
            <w:pPr>
              <w:jc w:val="center"/>
              <w:rPr>
                <w:b/>
                <w:bCs/>
                <w:color w:val="000000"/>
                <w:sz w:val="22"/>
                <w:szCs w:val="22"/>
              </w:rPr>
            </w:pPr>
            <w:r w:rsidRPr="008C6C4F">
              <w:rPr>
                <w:b/>
                <w:bCs/>
                <w:color w:val="000000"/>
                <w:sz w:val="22"/>
                <w:szCs w:val="22"/>
              </w:rPr>
              <w:t>8</w:t>
            </w:r>
          </w:p>
        </w:tc>
      </w:tr>
      <w:tr w:rsidR="00FD1EB7" w:rsidRPr="008C6C4F" w14:paraId="349ECCD1"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AB75BD8" w14:textId="77777777" w:rsidR="00FD1EB7" w:rsidRPr="008C6C4F" w:rsidRDefault="00FD1EB7" w:rsidP="00FD1EB7">
            <w:pPr>
              <w:rPr>
                <w:color w:val="000000"/>
                <w:sz w:val="22"/>
                <w:szCs w:val="22"/>
              </w:rPr>
            </w:pPr>
            <w:r w:rsidRPr="008C6C4F">
              <w:rPr>
                <w:color w:val="000000"/>
                <w:sz w:val="22"/>
                <w:szCs w:val="22"/>
              </w:rPr>
              <w:t>4</w:t>
            </w:r>
          </w:p>
        </w:tc>
        <w:tc>
          <w:tcPr>
            <w:tcW w:w="3271" w:type="dxa"/>
            <w:tcBorders>
              <w:top w:val="nil"/>
              <w:left w:val="nil"/>
              <w:bottom w:val="single" w:sz="4" w:space="0" w:color="auto"/>
              <w:right w:val="single" w:sz="4" w:space="0" w:color="auto"/>
            </w:tcBorders>
            <w:shd w:val="clear" w:color="auto" w:fill="auto"/>
            <w:hideMark/>
          </w:tcPr>
          <w:p w14:paraId="474B55FE" w14:textId="77777777" w:rsidR="00FD1EB7" w:rsidRPr="008C6C4F" w:rsidRDefault="00FD1EB7" w:rsidP="00FD1EB7">
            <w:pPr>
              <w:jc w:val="center"/>
              <w:rPr>
                <w:b/>
                <w:bCs/>
                <w:color w:val="000000"/>
                <w:sz w:val="22"/>
                <w:szCs w:val="22"/>
              </w:rPr>
            </w:pPr>
            <w:r w:rsidRPr="008C6C4F">
              <w:rPr>
                <w:b/>
                <w:bCs/>
                <w:color w:val="000000"/>
                <w:sz w:val="22"/>
                <w:szCs w:val="22"/>
              </w:rPr>
              <w:t>СОШ №37 с УИОП</w:t>
            </w:r>
          </w:p>
        </w:tc>
        <w:tc>
          <w:tcPr>
            <w:tcW w:w="1701" w:type="dxa"/>
            <w:tcBorders>
              <w:top w:val="nil"/>
              <w:left w:val="nil"/>
              <w:bottom w:val="single" w:sz="4" w:space="0" w:color="auto"/>
              <w:right w:val="single" w:sz="4" w:space="0" w:color="auto"/>
            </w:tcBorders>
            <w:shd w:val="clear" w:color="auto" w:fill="auto"/>
            <w:noWrap/>
            <w:vAlign w:val="center"/>
            <w:hideMark/>
          </w:tcPr>
          <w:p w14:paraId="302EDA06" w14:textId="77777777" w:rsidR="00FD1EB7" w:rsidRPr="008C6C4F" w:rsidRDefault="00FD1EB7" w:rsidP="00FD1EB7">
            <w:pPr>
              <w:jc w:val="center"/>
              <w:rPr>
                <w:b/>
                <w:bCs/>
                <w:color w:val="000000"/>
                <w:sz w:val="22"/>
                <w:szCs w:val="22"/>
              </w:rPr>
            </w:pPr>
            <w:r w:rsidRPr="008C6C4F">
              <w:rPr>
                <w:b/>
                <w:bCs/>
                <w:color w:val="000000"/>
                <w:sz w:val="22"/>
                <w:szCs w:val="22"/>
              </w:rPr>
              <w:t>18</w:t>
            </w:r>
          </w:p>
        </w:tc>
        <w:tc>
          <w:tcPr>
            <w:tcW w:w="1247" w:type="dxa"/>
            <w:tcBorders>
              <w:top w:val="nil"/>
              <w:left w:val="nil"/>
              <w:bottom w:val="single" w:sz="4" w:space="0" w:color="auto"/>
              <w:right w:val="single" w:sz="4" w:space="0" w:color="auto"/>
            </w:tcBorders>
            <w:shd w:val="clear" w:color="auto" w:fill="auto"/>
            <w:noWrap/>
            <w:vAlign w:val="center"/>
            <w:hideMark/>
          </w:tcPr>
          <w:p w14:paraId="106EEF79" w14:textId="77777777" w:rsidR="00FD1EB7" w:rsidRPr="008C6C4F" w:rsidRDefault="00FD1EB7" w:rsidP="00FD1EB7">
            <w:pPr>
              <w:jc w:val="center"/>
              <w:rPr>
                <w:b/>
                <w:bCs/>
                <w:color w:val="000000"/>
                <w:sz w:val="22"/>
                <w:szCs w:val="22"/>
              </w:rPr>
            </w:pPr>
            <w:r w:rsidRPr="008C6C4F">
              <w:rPr>
                <w:b/>
                <w:bCs/>
                <w:color w:val="000000"/>
                <w:sz w:val="22"/>
                <w:szCs w:val="22"/>
              </w:rPr>
              <w:t>15</w:t>
            </w:r>
          </w:p>
        </w:tc>
        <w:tc>
          <w:tcPr>
            <w:tcW w:w="1075" w:type="dxa"/>
            <w:tcBorders>
              <w:top w:val="nil"/>
              <w:left w:val="nil"/>
              <w:bottom w:val="single" w:sz="4" w:space="0" w:color="auto"/>
              <w:right w:val="single" w:sz="4" w:space="0" w:color="auto"/>
            </w:tcBorders>
            <w:shd w:val="clear" w:color="auto" w:fill="auto"/>
            <w:noWrap/>
            <w:vAlign w:val="center"/>
            <w:hideMark/>
          </w:tcPr>
          <w:p w14:paraId="0AE5BFE4" w14:textId="77777777" w:rsidR="00FD1EB7" w:rsidRPr="008C6C4F" w:rsidRDefault="00FD1EB7" w:rsidP="00FD1EB7">
            <w:pPr>
              <w:jc w:val="center"/>
              <w:rPr>
                <w:b/>
                <w:bCs/>
                <w:color w:val="000000"/>
                <w:sz w:val="22"/>
                <w:szCs w:val="22"/>
              </w:rPr>
            </w:pPr>
            <w:r w:rsidRPr="008C6C4F">
              <w:rPr>
                <w:b/>
                <w:bCs/>
                <w:color w:val="000000"/>
                <w:sz w:val="22"/>
                <w:szCs w:val="22"/>
              </w:rPr>
              <w:t>10</w:t>
            </w:r>
          </w:p>
        </w:tc>
        <w:tc>
          <w:tcPr>
            <w:tcW w:w="1340" w:type="dxa"/>
            <w:tcBorders>
              <w:top w:val="nil"/>
              <w:left w:val="nil"/>
              <w:bottom w:val="single" w:sz="4" w:space="0" w:color="auto"/>
              <w:right w:val="single" w:sz="4" w:space="0" w:color="auto"/>
            </w:tcBorders>
            <w:shd w:val="clear" w:color="auto" w:fill="auto"/>
            <w:noWrap/>
            <w:vAlign w:val="center"/>
            <w:hideMark/>
          </w:tcPr>
          <w:p w14:paraId="2AFF3385"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286" w:type="dxa"/>
            <w:tcBorders>
              <w:top w:val="nil"/>
              <w:left w:val="nil"/>
              <w:bottom w:val="single" w:sz="4" w:space="0" w:color="auto"/>
              <w:right w:val="single" w:sz="4" w:space="0" w:color="auto"/>
            </w:tcBorders>
            <w:shd w:val="clear" w:color="auto" w:fill="auto"/>
            <w:noWrap/>
            <w:vAlign w:val="center"/>
            <w:hideMark/>
          </w:tcPr>
          <w:p w14:paraId="1B6836CE"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829" w:type="dxa"/>
            <w:tcBorders>
              <w:top w:val="nil"/>
              <w:left w:val="nil"/>
              <w:bottom w:val="single" w:sz="4" w:space="0" w:color="auto"/>
              <w:right w:val="single" w:sz="4" w:space="0" w:color="auto"/>
            </w:tcBorders>
            <w:shd w:val="clear" w:color="auto" w:fill="auto"/>
            <w:noWrap/>
            <w:vAlign w:val="center"/>
            <w:hideMark/>
          </w:tcPr>
          <w:p w14:paraId="080B4D3D" w14:textId="77777777" w:rsidR="00FD1EB7" w:rsidRPr="008C6C4F" w:rsidRDefault="00FD1EB7" w:rsidP="00FD1EB7">
            <w:pPr>
              <w:jc w:val="center"/>
              <w:rPr>
                <w:b/>
                <w:bCs/>
                <w:color w:val="000000"/>
                <w:sz w:val="22"/>
                <w:szCs w:val="22"/>
              </w:rPr>
            </w:pPr>
            <w:r w:rsidRPr="008C6C4F">
              <w:rPr>
                <w:b/>
                <w:bCs/>
                <w:color w:val="000000"/>
                <w:sz w:val="22"/>
                <w:szCs w:val="22"/>
              </w:rPr>
              <w:t>8</w:t>
            </w:r>
          </w:p>
        </w:tc>
      </w:tr>
      <w:tr w:rsidR="00FD1EB7" w:rsidRPr="008C6C4F" w14:paraId="1F8F13CE"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24357B" w14:textId="77777777" w:rsidR="00FD1EB7" w:rsidRPr="008C6C4F" w:rsidRDefault="00FD1EB7" w:rsidP="00FD1EB7">
            <w:pPr>
              <w:rPr>
                <w:color w:val="000000"/>
                <w:sz w:val="22"/>
                <w:szCs w:val="22"/>
              </w:rPr>
            </w:pPr>
            <w:r w:rsidRPr="008C6C4F">
              <w:rPr>
                <w:color w:val="000000"/>
                <w:sz w:val="22"/>
                <w:szCs w:val="22"/>
              </w:rPr>
              <w:t>5</w:t>
            </w:r>
          </w:p>
        </w:tc>
        <w:tc>
          <w:tcPr>
            <w:tcW w:w="3271" w:type="dxa"/>
            <w:tcBorders>
              <w:top w:val="nil"/>
              <w:left w:val="nil"/>
              <w:bottom w:val="single" w:sz="4" w:space="0" w:color="auto"/>
              <w:right w:val="single" w:sz="4" w:space="0" w:color="auto"/>
            </w:tcBorders>
            <w:shd w:val="clear" w:color="auto" w:fill="auto"/>
            <w:hideMark/>
          </w:tcPr>
          <w:p w14:paraId="47249B6E" w14:textId="77777777" w:rsidR="00FD1EB7" w:rsidRPr="008C6C4F" w:rsidRDefault="00FD1EB7" w:rsidP="00FD1EB7">
            <w:pPr>
              <w:jc w:val="center"/>
              <w:rPr>
                <w:b/>
                <w:bCs/>
                <w:color w:val="000000"/>
                <w:sz w:val="22"/>
                <w:szCs w:val="22"/>
              </w:rPr>
            </w:pPr>
            <w:r w:rsidRPr="008C6C4F">
              <w:rPr>
                <w:b/>
                <w:bCs/>
                <w:color w:val="000000"/>
                <w:sz w:val="22"/>
                <w:szCs w:val="22"/>
              </w:rPr>
              <w:t>СОШ №10</w:t>
            </w:r>
          </w:p>
        </w:tc>
        <w:tc>
          <w:tcPr>
            <w:tcW w:w="1701" w:type="dxa"/>
            <w:tcBorders>
              <w:top w:val="nil"/>
              <w:left w:val="nil"/>
              <w:bottom w:val="single" w:sz="4" w:space="0" w:color="auto"/>
              <w:right w:val="single" w:sz="4" w:space="0" w:color="auto"/>
            </w:tcBorders>
            <w:shd w:val="clear" w:color="auto" w:fill="auto"/>
            <w:noWrap/>
            <w:vAlign w:val="center"/>
            <w:hideMark/>
          </w:tcPr>
          <w:p w14:paraId="626BAC71" w14:textId="77777777" w:rsidR="00FD1EB7" w:rsidRPr="008C6C4F" w:rsidRDefault="00FD1EB7" w:rsidP="00FD1EB7">
            <w:pPr>
              <w:jc w:val="center"/>
              <w:rPr>
                <w:b/>
                <w:bCs/>
                <w:color w:val="000000"/>
                <w:sz w:val="22"/>
                <w:szCs w:val="22"/>
              </w:rPr>
            </w:pPr>
            <w:r w:rsidRPr="008C6C4F">
              <w:rPr>
                <w:b/>
                <w:bCs/>
                <w:color w:val="000000"/>
                <w:sz w:val="22"/>
                <w:szCs w:val="22"/>
              </w:rPr>
              <w:t>25</w:t>
            </w:r>
          </w:p>
        </w:tc>
        <w:tc>
          <w:tcPr>
            <w:tcW w:w="1247" w:type="dxa"/>
            <w:tcBorders>
              <w:top w:val="nil"/>
              <w:left w:val="nil"/>
              <w:bottom w:val="single" w:sz="4" w:space="0" w:color="auto"/>
              <w:right w:val="single" w:sz="4" w:space="0" w:color="auto"/>
            </w:tcBorders>
            <w:shd w:val="clear" w:color="auto" w:fill="auto"/>
            <w:noWrap/>
            <w:vAlign w:val="center"/>
            <w:hideMark/>
          </w:tcPr>
          <w:p w14:paraId="57C350F4" w14:textId="77777777" w:rsidR="00FD1EB7" w:rsidRPr="008C6C4F" w:rsidRDefault="00FD1EB7" w:rsidP="00FD1EB7">
            <w:pPr>
              <w:jc w:val="center"/>
              <w:rPr>
                <w:b/>
                <w:bCs/>
                <w:color w:val="000000"/>
                <w:sz w:val="22"/>
                <w:szCs w:val="22"/>
              </w:rPr>
            </w:pPr>
            <w:r w:rsidRPr="008C6C4F">
              <w:rPr>
                <w:b/>
                <w:bCs/>
                <w:color w:val="000000"/>
                <w:sz w:val="22"/>
                <w:szCs w:val="22"/>
              </w:rPr>
              <w:t>25</w:t>
            </w:r>
          </w:p>
        </w:tc>
        <w:tc>
          <w:tcPr>
            <w:tcW w:w="1075" w:type="dxa"/>
            <w:tcBorders>
              <w:top w:val="nil"/>
              <w:left w:val="nil"/>
              <w:bottom w:val="single" w:sz="4" w:space="0" w:color="auto"/>
              <w:right w:val="single" w:sz="4" w:space="0" w:color="auto"/>
            </w:tcBorders>
            <w:shd w:val="clear" w:color="auto" w:fill="auto"/>
            <w:noWrap/>
            <w:vAlign w:val="center"/>
            <w:hideMark/>
          </w:tcPr>
          <w:p w14:paraId="7B057BAD" w14:textId="77777777" w:rsidR="00FD1EB7" w:rsidRPr="008C6C4F" w:rsidRDefault="00FD1EB7" w:rsidP="00FD1EB7">
            <w:pPr>
              <w:jc w:val="center"/>
              <w:rPr>
                <w:b/>
                <w:bCs/>
                <w:color w:val="000000"/>
                <w:sz w:val="22"/>
                <w:szCs w:val="22"/>
              </w:rPr>
            </w:pPr>
            <w:r w:rsidRPr="008C6C4F">
              <w:rPr>
                <w:b/>
                <w:bCs/>
                <w:color w:val="000000"/>
                <w:sz w:val="22"/>
                <w:szCs w:val="22"/>
              </w:rPr>
              <w:t>15</w:t>
            </w:r>
          </w:p>
        </w:tc>
        <w:tc>
          <w:tcPr>
            <w:tcW w:w="1340" w:type="dxa"/>
            <w:tcBorders>
              <w:top w:val="nil"/>
              <w:left w:val="nil"/>
              <w:bottom w:val="single" w:sz="4" w:space="0" w:color="auto"/>
              <w:right w:val="single" w:sz="4" w:space="0" w:color="auto"/>
            </w:tcBorders>
            <w:shd w:val="clear" w:color="auto" w:fill="auto"/>
            <w:noWrap/>
            <w:vAlign w:val="center"/>
            <w:hideMark/>
          </w:tcPr>
          <w:p w14:paraId="1C66904A"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25BA24DA" w14:textId="77777777" w:rsidR="00FD1EB7" w:rsidRPr="008C6C4F" w:rsidRDefault="00FD1EB7" w:rsidP="00FD1EB7">
            <w:pPr>
              <w:jc w:val="center"/>
              <w:rPr>
                <w:b/>
                <w:bCs/>
                <w:color w:val="000000"/>
                <w:sz w:val="22"/>
                <w:szCs w:val="22"/>
              </w:rPr>
            </w:pPr>
            <w:r w:rsidRPr="008C6C4F">
              <w:rPr>
                <w:b/>
                <w:bCs/>
                <w:color w:val="000000"/>
                <w:sz w:val="22"/>
                <w:szCs w:val="22"/>
              </w:rPr>
              <w:t>6</w:t>
            </w:r>
          </w:p>
        </w:tc>
        <w:tc>
          <w:tcPr>
            <w:tcW w:w="829" w:type="dxa"/>
            <w:tcBorders>
              <w:top w:val="nil"/>
              <w:left w:val="nil"/>
              <w:bottom w:val="single" w:sz="4" w:space="0" w:color="auto"/>
              <w:right w:val="single" w:sz="4" w:space="0" w:color="auto"/>
            </w:tcBorders>
            <w:shd w:val="clear" w:color="auto" w:fill="auto"/>
            <w:noWrap/>
            <w:vAlign w:val="center"/>
            <w:hideMark/>
          </w:tcPr>
          <w:p w14:paraId="71247AFC" w14:textId="77777777" w:rsidR="00FD1EB7" w:rsidRPr="008C6C4F" w:rsidRDefault="00FD1EB7" w:rsidP="00FD1EB7">
            <w:pPr>
              <w:jc w:val="center"/>
              <w:rPr>
                <w:b/>
                <w:bCs/>
                <w:color w:val="000000"/>
                <w:sz w:val="22"/>
                <w:szCs w:val="22"/>
              </w:rPr>
            </w:pPr>
            <w:r w:rsidRPr="008C6C4F">
              <w:rPr>
                <w:b/>
                <w:bCs/>
                <w:color w:val="000000"/>
                <w:sz w:val="22"/>
                <w:szCs w:val="22"/>
              </w:rPr>
              <w:t>6</w:t>
            </w:r>
          </w:p>
        </w:tc>
      </w:tr>
      <w:tr w:rsidR="00FD1EB7" w:rsidRPr="008C6C4F" w14:paraId="7F3014DC"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EF77BDC" w14:textId="77777777" w:rsidR="00FD1EB7" w:rsidRPr="008C6C4F" w:rsidRDefault="00FD1EB7" w:rsidP="00FD1EB7">
            <w:pPr>
              <w:rPr>
                <w:color w:val="000000"/>
                <w:sz w:val="22"/>
                <w:szCs w:val="22"/>
              </w:rPr>
            </w:pPr>
            <w:r w:rsidRPr="008C6C4F">
              <w:rPr>
                <w:color w:val="000000"/>
                <w:sz w:val="22"/>
                <w:szCs w:val="22"/>
              </w:rPr>
              <w:t>6</w:t>
            </w:r>
          </w:p>
        </w:tc>
        <w:tc>
          <w:tcPr>
            <w:tcW w:w="3271" w:type="dxa"/>
            <w:tcBorders>
              <w:top w:val="nil"/>
              <w:left w:val="nil"/>
              <w:bottom w:val="single" w:sz="4" w:space="0" w:color="auto"/>
              <w:right w:val="single" w:sz="4" w:space="0" w:color="auto"/>
            </w:tcBorders>
            <w:shd w:val="clear" w:color="auto" w:fill="auto"/>
            <w:hideMark/>
          </w:tcPr>
          <w:p w14:paraId="07577F57" w14:textId="77777777" w:rsidR="00FD1EB7" w:rsidRPr="008C6C4F" w:rsidRDefault="00FD1EB7" w:rsidP="00FD1EB7">
            <w:pPr>
              <w:jc w:val="center"/>
              <w:rPr>
                <w:b/>
                <w:bCs/>
                <w:color w:val="000000"/>
                <w:sz w:val="22"/>
                <w:szCs w:val="22"/>
              </w:rPr>
            </w:pPr>
            <w:r w:rsidRPr="008C6C4F">
              <w:rPr>
                <w:b/>
                <w:bCs/>
                <w:color w:val="000000"/>
                <w:sz w:val="22"/>
                <w:szCs w:val="22"/>
              </w:rPr>
              <w:t>СОШ №12</w:t>
            </w:r>
          </w:p>
        </w:tc>
        <w:tc>
          <w:tcPr>
            <w:tcW w:w="1701" w:type="dxa"/>
            <w:tcBorders>
              <w:top w:val="nil"/>
              <w:left w:val="nil"/>
              <w:bottom w:val="single" w:sz="4" w:space="0" w:color="auto"/>
              <w:right w:val="single" w:sz="4" w:space="0" w:color="auto"/>
            </w:tcBorders>
            <w:shd w:val="clear" w:color="auto" w:fill="auto"/>
            <w:noWrap/>
            <w:vAlign w:val="center"/>
            <w:hideMark/>
          </w:tcPr>
          <w:p w14:paraId="42BCECF8" w14:textId="77777777" w:rsidR="00FD1EB7" w:rsidRPr="008C6C4F" w:rsidRDefault="00FD1EB7" w:rsidP="00FD1EB7">
            <w:pPr>
              <w:jc w:val="center"/>
              <w:rPr>
                <w:b/>
                <w:bCs/>
                <w:color w:val="000000"/>
                <w:sz w:val="22"/>
                <w:szCs w:val="22"/>
              </w:rPr>
            </w:pPr>
            <w:r w:rsidRPr="008C6C4F">
              <w:rPr>
                <w:b/>
                <w:bCs/>
                <w:color w:val="000000"/>
                <w:sz w:val="22"/>
                <w:szCs w:val="22"/>
              </w:rPr>
              <w:t>3</w:t>
            </w:r>
          </w:p>
        </w:tc>
        <w:tc>
          <w:tcPr>
            <w:tcW w:w="1247" w:type="dxa"/>
            <w:tcBorders>
              <w:top w:val="nil"/>
              <w:left w:val="nil"/>
              <w:bottom w:val="single" w:sz="4" w:space="0" w:color="auto"/>
              <w:right w:val="single" w:sz="4" w:space="0" w:color="auto"/>
            </w:tcBorders>
            <w:shd w:val="clear" w:color="auto" w:fill="auto"/>
            <w:noWrap/>
            <w:vAlign w:val="center"/>
            <w:hideMark/>
          </w:tcPr>
          <w:p w14:paraId="64DBC10E" w14:textId="77777777" w:rsidR="00FD1EB7" w:rsidRPr="008C6C4F" w:rsidRDefault="00FD1EB7" w:rsidP="00FD1EB7">
            <w:pPr>
              <w:jc w:val="center"/>
              <w:rPr>
                <w:b/>
                <w:bCs/>
                <w:color w:val="000000"/>
                <w:sz w:val="22"/>
                <w:szCs w:val="22"/>
              </w:rPr>
            </w:pPr>
            <w:r w:rsidRPr="008C6C4F">
              <w:rPr>
                <w:b/>
                <w:bCs/>
                <w:color w:val="000000"/>
                <w:sz w:val="22"/>
                <w:szCs w:val="22"/>
              </w:rPr>
              <w:t>3</w:t>
            </w:r>
          </w:p>
        </w:tc>
        <w:tc>
          <w:tcPr>
            <w:tcW w:w="1075" w:type="dxa"/>
            <w:tcBorders>
              <w:top w:val="nil"/>
              <w:left w:val="nil"/>
              <w:bottom w:val="single" w:sz="4" w:space="0" w:color="auto"/>
              <w:right w:val="single" w:sz="4" w:space="0" w:color="auto"/>
            </w:tcBorders>
            <w:shd w:val="clear" w:color="auto" w:fill="auto"/>
            <w:noWrap/>
            <w:vAlign w:val="center"/>
            <w:hideMark/>
          </w:tcPr>
          <w:p w14:paraId="5D8A238E"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340" w:type="dxa"/>
            <w:tcBorders>
              <w:top w:val="nil"/>
              <w:left w:val="nil"/>
              <w:bottom w:val="single" w:sz="4" w:space="0" w:color="auto"/>
              <w:right w:val="single" w:sz="4" w:space="0" w:color="auto"/>
            </w:tcBorders>
            <w:shd w:val="clear" w:color="auto" w:fill="auto"/>
            <w:noWrap/>
            <w:vAlign w:val="center"/>
            <w:hideMark/>
          </w:tcPr>
          <w:p w14:paraId="1782E6E4"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13E06650" w14:textId="77777777" w:rsidR="00FD1EB7" w:rsidRPr="008C6C4F" w:rsidRDefault="00FD1EB7" w:rsidP="00FD1EB7">
            <w:pPr>
              <w:jc w:val="center"/>
              <w:rPr>
                <w:b/>
                <w:bCs/>
                <w:color w:val="000000"/>
                <w:sz w:val="22"/>
                <w:szCs w:val="22"/>
              </w:rPr>
            </w:pPr>
            <w:r w:rsidRPr="008C6C4F">
              <w:rPr>
                <w:b/>
                <w:bCs/>
                <w:color w:val="000000"/>
                <w:sz w:val="22"/>
                <w:szCs w:val="22"/>
              </w:rPr>
              <w:t>3</w:t>
            </w:r>
          </w:p>
        </w:tc>
        <w:tc>
          <w:tcPr>
            <w:tcW w:w="829" w:type="dxa"/>
            <w:tcBorders>
              <w:top w:val="nil"/>
              <w:left w:val="nil"/>
              <w:bottom w:val="single" w:sz="4" w:space="0" w:color="auto"/>
              <w:right w:val="single" w:sz="4" w:space="0" w:color="auto"/>
            </w:tcBorders>
            <w:shd w:val="clear" w:color="auto" w:fill="auto"/>
            <w:noWrap/>
            <w:vAlign w:val="center"/>
            <w:hideMark/>
          </w:tcPr>
          <w:p w14:paraId="22C1C85B" w14:textId="77777777" w:rsidR="00FD1EB7" w:rsidRPr="008C6C4F" w:rsidRDefault="00FD1EB7" w:rsidP="00FD1EB7">
            <w:pPr>
              <w:jc w:val="center"/>
              <w:rPr>
                <w:b/>
                <w:bCs/>
                <w:color w:val="000000"/>
                <w:sz w:val="22"/>
                <w:szCs w:val="22"/>
              </w:rPr>
            </w:pPr>
            <w:r w:rsidRPr="008C6C4F">
              <w:rPr>
                <w:b/>
                <w:bCs/>
                <w:color w:val="000000"/>
                <w:sz w:val="22"/>
                <w:szCs w:val="22"/>
              </w:rPr>
              <w:t>3</w:t>
            </w:r>
          </w:p>
        </w:tc>
      </w:tr>
      <w:tr w:rsidR="00FD1EB7" w:rsidRPr="008C6C4F" w14:paraId="5B8F0B99"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29D38E6" w14:textId="77777777" w:rsidR="00FD1EB7" w:rsidRPr="008C6C4F" w:rsidRDefault="00FD1EB7" w:rsidP="00FD1EB7">
            <w:pPr>
              <w:rPr>
                <w:color w:val="000000"/>
                <w:sz w:val="22"/>
                <w:szCs w:val="22"/>
              </w:rPr>
            </w:pPr>
            <w:r w:rsidRPr="008C6C4F">
              <w:rPr>
                <w:color w:val="000000"/>
                <w:sz w:val="22"/>
                <w:szCs w:val="22"/>
              </w:rPr>
              <w:t>7</w:t>
            </w:r>
          </w:p>
        </w:tc>
        <w:tc>
          <w:tcPr>
            <w:tcW w:w="3271" w:type="dxa"/>
            <w:tcBorders>
              <w:top w:val="nil"/>
              <w:left w:val="nil"/>
              <w:bottom w:val="single" w:sz="4" w:space="0" w:color="auto"/>
              <w:right w:val="single" w:sz="4" w:space="0" w:color="auto"/>
            </w:tcBorders>
            <w:shd w:val="clear" w:color="auto" w:fill="auto"/>
            <w:hideMark/>
          </w:tcPr>
          <w:p w14:paraId="149CCEDC" w14:textId="77777777" w:rsidR="00FD1EB7" w:rsidRPr="008C6C4F" w:rsidRDefault="00FD1EB7" w:rsidP="00FD1EB7">
            <w:pPr>
              <w:jc w:val="center"/>
              <w:rPr>
                <w:b/>
                <w:bCs/>
                <w:color w:val="000000"/>
                <w:sz w:val="22"/>
                <w:szCs w:val="22"/>
              </w:rPr>
            </w:pPr>
            <w:r w:rsidRPr="008C6C4F">
              <w:rPr>
                <w:b/>
                <w:bCs/>
                <w:color w:val="000000"/>
                <w:sz w:val="22"/>
                <w:szCs w:val="22"/>
              </w:rPr>
              <w:t>Каменская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5EB898C6" w14:textId="77777777" w:rsidR="00FD1EB7" w:rsidRPr="008C6C4F" w:rsidRDefault="00FD1EB7" w:rsidP="00FD1EB7">
            <w:pPr>
              <w:jc w:val="center"/>
              <w:rPr>
                <w:b/>
                <w:bCs/>
                <w:color w:val="000000"/>
                <w:sz w:val="22"/>
                <w:szCs w:val="22"/>
              </w:rPr>
            </w:pPr>
            <w:r w:rsidRPr="008C6C4F">
              <w:rPr>
                <w:b/>
                <w:bCs/>
                <w:color w:val="000000"/>
                <w:sz w:val="22"/>
                <w:szCs w:val="22"/>
              </w:rPr>
              <w:t>4</w:t>
            </w:r>
          </w:p>
        </w:tc>
        <w:tc>
          <w:tcPr>
            <w:tcW w:w="1247" w:type="dxa"/>
            <w:tcBorders>
              <w:top w:val="nil"/>
              <w:left w:val="nil"/>
              <w:bottom w:val="single" w:sz="4" w:space="0" w:color="auto"/>
              <w:right w:val="single" w:sz="4" w:space="0" w:color="auto"/>
            </w:tcBorders>
            <w:shd w:val="clear" w:color="auto" w:fill="auto"/>
            <w:noWrap/>
            <w:vAlign w:val="center"/>
            <w:hideMark/>
          </w:tcPr>
          <w:p w14:paraId="6AC9CF60" w14:textId="77777777" w:rsidR="00FD1EB7" w:rsidRPr="008C6C4F" w:rsidRDefault="00FD1EB7" w:rsidP="00FD1EB7">
            <w:pPr>
              <w:jc w:val="center"/>
              <w:rPr>
                <w:b/>
                <w:bCs/>
                <w:color w:val="000000"/>
                <w:sz w:val="22"/>
                <w:szCs w:val="22"/>
              </w:rPr>
            </w:pPr>
            <w:r w:rsidRPr="008C6C4F">
              <w:rPr>
                <w:b/>
                <w:bCs/>
                <w:color w:val="000000"/>
                <w:sz w:val="22"/>
                <w:szCs w:val="22"/>
              </w:rPr>
              <w:t>3</w:t>
            </w:r>
          </w:p>
        </w:tc>
        <w:tc>
          <w:tcPr>
            <w:tcW w:w="1075" w:type="dxa"/>
            <w:tcBorders>
              <w:top w:val="nil"/>
              <w:left w:val="nil"/>
              <w:bottom w:val="single" w:sz="4" w:space="0" w:color="auto"/>
              <w:right w:val="single" w:sz="4" w:space="0" w:color="auto"/>
            </w:tcBorders>
            <w:shd w:val="clear" w:color="auto" w:fill="auto"/>
            <w:noWrap/>
            <w:vAlign w:val="center"/>
            <w:hideMark/>
          </w:tcPr>
          <w:p w14:paraId="5B2581D8"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1340" w:type="dxa"/>
            <w:tcBorders>
              <w:top w:val="nil"/>
              <w:left w:val="nil"/>
              <w:bottom w:val="single" w:sz="4" w:space="0" w:color="auto"/>
              <w:right w:val="single" w:sz="4" w:space="0" w:color="auto"/>
            </w:tcBorders>
            <w:shd w:val="clear" w:color="auto" w:fill="auto"/>
            <w:noWrap/>
            <w:vAlign w:val="center"/>
            <w:hideMark/>
          </w:tcPr>
          <w:p w14:paraId="48F331EE"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34CF57F8" w14:textId="77777777" w:rsidR="00FD1EB7" w:rsidRPr="008C6C4F" w:rsidRDefault="00FD1EB7" w:rsidP="00FD1EB7">
            <w:pPr>
              <w:jc w:val="center"/>
              <w:rPr>
                <w:b/>
                <w:bCs/>
                <w:color w:val="000000"/>
                <w:sz w:val="22"/>
                <w:szCs w:val="22"/>
              </w:rPr>
            </w:pPr>
            <w:r w:rsidRPr="008C6C4F">
              <w:rPr>
                <w:b/>
                <w:bCs/>
                <w:color w:val="000000"/>
                <w:sz w:val="22"/>
                <w:szCs w:val="22"/>
              </w:rPr>
              <w:t>2</w:t>
            </w:r>
          </w:p>
        </w:tc>
        <w:tc>
          <w:tcPr>
            <w:tcW w:w="829" w:type="dxa"/>
            <w:tcBorders>
              <w:top w:val="nil"/>
              <w:left w:val="nil"/>
              <w:bottom w:val="single" w:sz="4" w:space="0" w:color="auto"/>
              <w:right w:val="single" w:sz="4" w:space="0" w:color="auto"/>
            </w:tcBorders>
            <w:shd w:val="clear" w:color="auto" w:fill="auto"/>
            <w:noWrap/>
            <w:vAlign w:val="center"/>
            <w:hideMark/>
          </w:tcPr>
          <w:p w14:paraId="116E9D23" w14:textId="77777777" w:rsidR="00FD1EB7" w:rsidRPr="008C6C4F" w:rsidRDefault="00FD1EB7" w:rsidP="00FD1EB7">
            <w:pPr>
              <w:jc w:val="center"/>
              <w:rPr>
                <w:b/>
                <w:bCs/>
                <w:color w:val="000000"/>
                <w:sz w:val="22"/>
                <w:szCs w:val="22"/>
              </w:rPr>
            </w:pPr>
            <w:r w:rsidRPr="008C6C4F">
              <w:rPr>
                <w:b/>
                <w:bCs/>
                <w:color w:val="000000"/>
                <w:sz w:val="22"/>
                <w:szCs w:val="22"/>
              </w:rPr>
              <w:t>2</w:t>
            </w:r>
          </w:p>
        </w:tc>
      </w:tr>
      <w:tr w:rsidR="00FD1EB7" w:rsidRPr="008C6C4F" w14:paraId="5CFE19FE"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9BCDC27" w14:textId="77777777" w:rsidR="00FD1EB7" w:rsidRPr="008C6C4F" w:rsidRDefault="00FD1EB7" w:rsidP="00FD1EB7">
            <w:pPr>
              <w:rPr>
                <w:color w:val="000000"/>
                <w:sz w:val="22"/>
                <w:szCs w:val="22"/>
              </w:rPr>
            </w:pPr>
            <w:r w:rsidRPr="008C6C4F">
              <w:rPr>
                <w:color w:val="000000"/>
                <w:sz w:val="22"/>
                <w:szCs w:val="22"/>
              </w:rPr>
              <w:t>8</w:t>
            </w:r>
          </w:p>
        </w:tc>
        <w:tc>
          <w:tcPr>
            <w:tcW w:w="3271" w:type="dxa"/>
            <w:tcBorders>
              <w:top w:val="nil"/>
              <w:left w:val="nil"/>
              <w:bottom w:val="single" w:sz="4" w:space="0" w:color="auto"/>
              <w:right w:val="single" w:sz="4" w:space="0" w:color="auto"/>
            </w:tcBorders>
            <w:shd w:val="clear" w:color="auto" w:fill="auto"/>
            <w:hideMark/>
          </w:tcPr>
          <w:p w14:paraId="7D568966" w14:textId="77777777" w:rsidR="00FD1EB7" w:rsidRPr="008C6C4F" w:rsidRDefault="00FD1EB7" w:rsidP="00FD1EB7">
            <w:pPr>
              <w:jc w:val="center"/>
              <w:rPr>
                <w:b/>
                <w:bCs/>
                <w:color w:val="000000"/>
                <w:sz w:val="22"/>
                <w:szCs w:val="22"/>
              </w:rPr>
            </w:pPr>
            <w:r w:rsidRPr="008C6C4F">
              <w:rPr>
                <w:b/>
                <w:bCs/>
                <w:color w:val="000000"/>
                <w:sz w:val="22"/>
                <w:szCs w:val="22"/>
              </w:rPr>
              <w:t>Рощинский ЦО</w:t>
            </w:r>
          </w:p>
        </w:tc>
        <w:tc>
          <w:tcPr>
            <w:tcW w:w="1701" w:type="dxa"/>
            <w:tcBorders>
              <w:top w:val="nil"/>
              <w:left w:val="nil"/>
              <w:bottom w:val="single" w:sz="4" w:space="0" w:color="auto"/>
              <w:right w:val="single" w:sz="4" w:space="0" w:color="auto"/>
            </w:tcBorders>
            <w:shd w:val="clear" w:color="auto" w:fill="auto"/>
            <w:noWrap/>
            <w:vAlign w:val="center"/>
            <w:hideMark/>
          </w:tcPr>
          <w:p w14:paraId="7BE207F6" w14:textId="77777777" w:rsidR="00FD1EB7" w:rsidRPr="008C6C4F" w:rsidRDefault="00FD1EB7" w:rsidP="00FD1EB7">
            <w:pPr>
              <w:jc w:val="center"/>
              <w:rPr>
                <w:b/>
                <w:bCs/>
                <w:color w:val="000000"/>
                <w:sz w:val="22"/>
                <w:szCs w:val="22"/>
              </w:rPr>
            </w:pPr>
            <w:r w:rsidRPr="008C6C4F">
              <w:rPr>
                <w:b/>
                <w:bCs/>
                <w:color w:val="000000"/>
                <w:sz w:val="22"/>
                <w:szCs w:val="22"/>
              </w:rPr>
              <w:t>4</w:t>
            </w:r>
          </w:p>
        </w:tc>
        <w:tc>
          <w:tcPr>
            <w:tcW w:w="1247" w:type="dxa"/>
            <w:tcBorders>
              <w:top w:val="nil"/>
              <w:left w:val="nil"/>
              <w:bottom w:val="single" w:sz="4" w:space="0" w:color="auto"/>
              <w:right w:val="single" w:sz="4" w:space="0" w:color="auto"/>
            </w:tcBorders>
            <w:shd w:val="clear" w:color="auto" w:fill="auto"/>
            <w:noWrap/>
            <w:vAlign w:val="center"/>
            <w:hideMark/>
          </w:tcPr>
          <w:p w14:paraId="29585697" w14:textId="77777777" w:rsidR="00FD1EB7" w:rsidRPr="008C6C4F" w:rsidRDefault="00FD1EB7" w:rsidP="00FD1EB7">
            <w:pPr>
              <w:jc w:val="center"/>
              <w:rPr>
                <w:b/>
                <w:bCs/>
                <w:color w:val="000000"/>
                <w:sz w:val="22"/>
                <w:szCs w:val="22"/>
              </w:rPr>
            </w:pPr>
            <w:r w:rsidRPr="008C6C4F">
              <w:rPr>
                <w:b/>
                <w:bCs/>
                <w:color w:val="000000"/>
                <w:sz w:val="22"/>
                <w:szCs w:val="22"/>
              </w:rPr>
              <w:t>4</w:t>
            </w:r>
          </w:p>
        </w:tc>
        <w:tc>
          <w:tcPr>
            <w:tcW w:w="1075" w:type="dxa"/>
            <w:tcBorders>
              <w:top w:val="nil"/>
              <w:left w:val="nil"/>
              <w:bottom w:val="single" w:sz="4" w:space="0" w:color="auto"/>
              <w:right w:val="single" w:sz="4" w:space="0" w:color="auto"/>
            </w:tcBorders>
            <w:shd w:val="clear" w:color="auto" w:fill="auto"/>
            <w:noWrap/>
            <w:vAlign w:val="center"/>
            <w:hideMark/>
          </w:tcPr>
          <w:p w14:paraId="3CFE99D3" w14:textId="77777777" w:rsidR="00FD1EB7" w:rsidRPr="008C6C4F" w:rsidRDefault="00FD1EB7" w:rsidP="00FD1EB7">
            <w:pPr>
              <w:jc w:val="center"/>
              <w:rPr>
                <w:b/>
                <w:bCs/>
                <w:color w:val="000000"/>
                <w:sz w:val="22"/>
                <w:szCs w:val="22"/>
              </w:rPr>
            </w:pPr>
            <w:r w:rsidRPr="008C6C4F">
              <w:rPr>
                <w:b/>
                <w:bCs/>
                <w:color w:val="000000"/>
                <w:sz w:val="22"/>
                <w:szCs w:val="22"/>
              </w:rPr>
              <w:t>4</w:t>
            </w:r>
          </w:p>
        </w:tc>
        <w:tc>
          <w:tcPr>
            <w:tcW w:w="1340" w:type="dxa"/>
            <w:tcBorders>
              <w:top w:val="nil"/>
              <w:left w:val="nil"/>
              <w:bottom w:val="single" w:sz="4" w:space="0" w:color="auto"/>
              <w:right w:val="single" w:sz="4" w:space="0" w:color="auto"/>
            </w:tcBorders>
            <w:shd w:val="clear" w:color="auto" w:fill="auto"/>
            <w:noWrap/>
            <w:vAlign w:val="center"/>
            <w:hideMark/>
          </w:tcPr>
          <w:p w14:paraId="0E600B9F"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15AA8FAE"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829" w:type="dxa"/>
            <w:tcBorders>
              <w:top w:val="nil"/>
              <w:left w:val="nil"/>
              <w:bottom w:val="single" w:sz="4" w:space="0" w:color="auto"/>
              <w:right w:val="single" w:sz="4" w:space="0" w:color="auto"/>
            </w:tcBorders>
            <w:shd w:val="clear" w:color="auto" w:fill="auto"/>
            <w:noWrap/>
            <w:vAlign w:val="center"/>
            <w:hideMark/>
          </w:tcPr>
          <w:p w14:paraId="4B56D389"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7A2A7724"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B37FC58" w14:textId="77777777" w:rsidR="00FD1EB7" w:rsidRPr="008C6C4F" w:rsidRDefault="00FD1EB7" w:rsidP="00FD1EB7">
            <w:pPr>
              <w:rPr>
                <w:color w:val="000000"/>
                <w:sz w:val="22"/>
                <w:szCs w:val="22"/>
              </w:rPr>
            </w:pPr>
            <w:r w:rsidRPr="008C6C4F">
              <w:rPr>
                <w:color w:val="000000"/>
                <w:sz w:val="22"/>
                <w:szCs w:val="22"/>
              </w:rPr>
              <w:t>9</w:t>
            </w:r>
          </w:p>
        </w:tc>
        <w:tc>
          <w:tcPr>
            <w:tcW w:w="3271" w:type="dxa"/>
            <w:tcBorders>
              <w:top w:val="nil"/>
              <w:left w:val="nil"/>
              <w:bottom w:val="single" w:sz="4" w:space="0" w:color="auto"/>
              <w:right w:val="single" w:sz="4" w:space="0" w:color="auto"/>
            </w:tcBorders>
            <w:shd w:val="clear" w:color="auto" w:fill="auto"/>
            <w:hideMark/>
          </w:tcPr>
          <w:p w14:paraId="4DD871FE" w14:textId="77777777" w:rsidR="00FD1EB7" w:rsidRPr="008C6C4F" w:rsidRDefault="00FD1EB7" w:rsidP="00FD1EB7">
            <w:pPr>
              <w:jc w:val="center"/>
              <w:rPr>
                <w:b/>
                <w:bCs/>
                <w:color w:val="000000"/>
                <w:sz w:val="22"/>
                <w:szCs w:val="22"/>
              </w:rPr>
            </w:pPr>
            <w:r w:rsidRPr="008C6C4F">
              <w:rPr>
                <w:b/>
                <w:bCs/>
                <w:color w:val="000000"/>
                <w:sz w:val="22"/>
                <w:szCs w:val="22"/>
              </w:rPr>
              <w:t>Каменногорский ЦО</w:t>
            </w:r>
          </w:p>
        </w:tc>
        <w:tc>
          <w:tcPr>
            <w:tcW w:w="1701" w:type="dxa"/>
            <w:tcBorders>
              <w:top w:val="nil"/>
              <w:left w:val="nil"/>
              <w:bottom w:val="single" w:sz="4" w:space="0" w:color="auto"/>
              <w:right w:val="single" w:sz="4" w:space="0" w:color="auto"/>
            </w:tcBorders>
            <w:shd w:val="clear" w:color="auto" w:fill="auto"/>
            <w:noWrap/>
            <w:vAlign w:val="center"/>
            <w:hideMark/>
          </w:tcPr>
          <w:p w14:paraId="0399F5B1"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1247" w:type="dxa"/>
            <w:tcBorders>
              <w:top w:val="nil"/>
              <w:left w:val="nil"/>
              <w:bottom w:val="single" w:sz="4" w:space="0" w:color="auto"/>
              <w:right w:val="single" w:sz="4" w:space="0" w:color="auto"/>
            </w:tcBorders>
            <w:shd w:val="clear" w:color="auto" w:fill="auto"/>
            <w:noWrap/>
            <w:vAlign w:val="center"/>
            <w:hideMark/>
          </w:tcPr>
          <w:p w14:paraId="447347AA"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1075" w:type="dxa"/>
            <w:tcBorders>
              <w:top w:val="nil"/>
              <w:left w:val="nil"/>
              <w:bottom w:val="single" w:sz="4" w:space="0" w:color="auto"/>
              <w:right w:val="single" w:sz="4" w:space="0" w:color="auto"/>
            </w:tcBorders>
            <w:shd w:val="clear" w:color="auto" w:fill="auto"/>
            <w:noWrap/>
            <w:vAlign w:val="center"/>
            <w:hideMark/>
          </w:tcPr>
          <w:p w14:paraId="15911FB9" w14:textId="77777777" w:rsidR="00FD1EB7" w:rsidRPr="008C6C4F" w:rsidRDefault="00FD1EB7" w:rsidP="00FD1EB7">
            <w:pPr>
              <w:jc w:val="center"/>
              <w:rPr>
                <w:b/>
                <w:bCs/>
                <w:color w:val="000000"/>
                <w:sz w:val="22"/>
                <w:szCs w:val="22"/>
              </w:rPr>
            </w:pPr>
            <w:r w:rsidRPr="008C6C4F">
              <w:rPr>
                <w:b/>
                <w:bCs/>
                <w:color w:val="000000"/>
                <w:sz w:val="22"/>
                <w:szCs w:val="22"/>
              </w:rPr>
              <w:t>4</w:t>
            </w:r>
          </w:p>
        </w:tc>
        <w:tc>
          <w:tcPr>
            <w:tcW w:w="1340" w:type="dxa"/>
            <w:tcBorders>
              <w:top w:val="nil"/>
              <w:left w:val="nil"/>
              <w:bottom w:val="single" w:sz="4" w:space="0" w:color="auto"/>
              <w:right w:val="single" w:sz="4" w:space="0" w:color="auto"/>
            </w:tcBorders>
            <w:shd w:val="clear" w:color="auto" w:fill="auto"/>
            <w:noWrap/>
            <w:vAlign w:val="center"/>
            <w:hideMark/>
          </w:tcPr>
          <w:p w14:paraId="7B7AC350"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2FA3BC5D"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829" w:type="dxa"/>
            <w:tcBorders>
              <w:top w:val="nil"/>
              <w:left w:val="nil"/>
              <w:bottom w:val="single" w:sz="4" w:space="0" w:color="auto"/>
              <w:right w:val="single" w:sz="4" w:space="0" w:color="auto"/>
            </w:tcBorders>
            <w:shd w:val="clear" w:color="auto" w:fill="auto"/>
            <w:noWrap/>
            <w:vAlign w:val="center"/>
            <w:hideMark/>
          </w:tcPr>
          <w:p w14:paraId="377E0FA1"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167D864D"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29903F" w14:textId="77777777" w:rsidR="00FD1EB7" w:rsidRPr="008C6C4F" w:rsidRDefault="00FD1EB7" w:rsidP="00FD1EB7">
            <w:pPr>
              <w:rPr>
                <w:color w:val="000000"/>
                <w:sz w:val="22"/>
                <w:szCs w:val="22"/>
              </w:rPr>
            </w:pPr>
            <w:r w:rsidRPr="008C6C4F">
              <w:rPr>
                <w:color w:val="000000"/>
                <w:sz w:val="22"/>
                <w:szCs w:val="22"/>
              </w:rPr>
              <w:t>10</w:t>
            </w:r>
          </w:p>
        </w:tc>
        <w:tc>
          <w:tcPr>
            <w:tcW w:w="3271" w:type="dxa"/>
            <w:tcBorders>
              <w:top w:val="nil"/>
              <w:left w:val="nil"/>
              <w:bottom w:val="single" w:sz="4" w:space="0" w:color="auto"/>
              <w:right w:val="single" w:sz="4" w:space="0" w:color="auto"/>
            </w:tcBorders>
            <w:shd w:val="clear" w:color="auto" w:fill="auto"/>
            <w:hideMark/>
          </w:tcPr>
          <w:p w14:paraId="378F9794" w14:textId="77777777" w:rsidR="00FD1EB7" w:rsidRPr="008C6C4F" w:rsidRDefault="00FD1EB7" w:rsidP="00FD1EB7">
            <w:pPr>
              <w:jc w:val="center"/>
              <w:rPr>
                <w:b/>
                <w:bCs/>
                <w:color w:val="000000"/>
                <w:sz w:val="22"/>
                <w:szCs w:val="22"/>
              </w:rPr>
            </w:pPr>
            <w:r w:rsidRPr="008C6C4F">
              <w:rPr>
                <w:b/>
                <w:bCs/>
                <w:color w:val="000000"/>
                <w:sz w:val="22"/>
                <w:szCs w:val="22"/>
              </w:rPr>
              <w:t>СОШ №13 с УИОП</w:t>
            </w:r>
          </w:p>
        </w:tc>
        <w:tc>
          <w:tcPr>
            <w:tcW w:w="1701" w:type="dxa"/>
            <w:tcBorders>
              <w:top w:val="nil"/>
              <w:left w:val="nil"/>
              <w:bottom w:val="single" w:sz="4" w:space="0" w:color="auto"/>
              <w:right w:val="single" w:sz="4" w:space="0" w:color="auto"/>
            </w:tcBorders>
            <w:shd w:val="clear" w:color="auto" w:fill="auto"/>
            <w:noWrap/>
            <w:vAlign w:val="center"/>
            <w:hideMark/>
          </w:tcPr>
          <w:p w14:paraId="1AB6E8AD" w14:textId="77777777" w:rsidR="00FD1EB7" w:rsidRPr="008C6C4F" w:rsidRDefault="00FD1EB7" w:rsidP="00FD1EB7">
            <w:pPr>
              <w:jc w:val="center"/>
              <w:rPr>
                <w:b/>
                <w:bCs/>
                <w:color w:val="000000"/>
                <w:sz w:val="22"/>
                <w:szCs w:val="22"/>
              </w:rPr>
            </w:pPr>
            <w:r w:rsidRPr="008C6C4F">
              <w:rPr>
                <w:b/>
                <w:bCs/>
                <w:color w:val="000000"/>
                <w:sz w:val="22"/>
                <w:szCs w:val="22"/>
              </w:rPr>
              <w:t>4</w:t>
            </w:r>
          </w:p>
        </w:tc>
        <w:tc>
          <w:tcPr>
            <w:tcW w:w="1247" w:type="dxa"/>
            <w:tcBorders>
              <w:top w:val="nil"/>
              <w:left w:val="nil"/>
              <w:bottom w:val="single" w:sz="4" w:space="0" w:color="auto"/>
              <w:right w:val="single" w:sz="4" w:space="0" w:color="auto"/>
            </w:tcBorders>
            <w:shd w:val="clear" w:color="auto" w:fill="auto"/>
            <w:noWrap/>
            <w:vAlign w:val="center"/>
            <w:hideMark/>
          </w:tcPr>
          <w:p w14:paraId="7608FB81" w14:textId="77777777" w:rsidR="00FD1EB7" w:rsidRPr="008C6C4F" w:rsidRDefault="00FD1EB7" w:rsidP="00FD1EB7">
            <w:pPr>
              <w:jc w:val="center"/>
              <w:rPr>
                <w:b/>
                <w:bCs/>
                <w:color w:val="000000"/>
                <w:sz w:val="22"/>
                <w:szCs w:val="22"/>
              </w:rPr>
            </w:pPr>
            <w:r w:rsidRPr="008C6C4F">
              <w:rPr>
                <w:b/>
                <w:bCs/>
                <w:color w:val="000000"/>
                <w:sz w:val="22"/>
                <w:szCs w:val="22"/>
              </w:rPr>
              <w:t>4</w:t>
            </w:r>
          </w:p>
        </w:tc>
        <w:tc>
          <w:tcPr>
            <w:tcW w:w="1075" w:type="dxa"/>
            <w:tcBorders>
              <w:top w:val="nil"/>
              <w:left w:val="nil"/>
              <w:bottom w:val="single" w:sz="4" w:space="0" w:color="auto"/>
              <w:right w:val="single" w:sz="4" w:space="0" w:color="auto"/>
            </w:tcBorders>
            <w:shd w:val="clear" w:color="auto" w:fill="auto"/>
            <w:noWrap/>
            <w:vAlign w:val="center"/>
            <w:hideMark/>
          </w:tcPr>
          <w:p w14:paraId="51A568B7" w14:textId="77777777" w:rsidR="00FD1EB7" w:rsidRPr="008C6C4F" w:rsidRDefault="00FD1EB7" w:rsidP="00FD1EB7">
            <w:pPr>
              <w:jc w:val="center"/>
              <w:rPr>
                <w:b/>
                <w:bCs/>
                <w:color w:val="000000"/>
                <w:sz w:val="22"/>
                <w:szCs w:val="22"/>
              </w:rPr>
            </w:pPr>
            <w:r w:rsidRPr="008C6C4F">
              <w:rPr>
                <w:b/>
                <w:bCs/>
                <w:color w:val="000000"/>
                <w:sz w:val="22"/>
                <w:szCs w:val="22"/>
              </w:rPr>
              <w:t>3</w:t>
            </w:r>
          </w:p>
        </w:tc>
        <w:tc>
          <w:tcPr>
            <w:tcW w:w="1340" w:type="dxa"/>
            <w:tcBorders>
              <w:top w:val="nil"/>
              <w:left w:val="nil"/>
              <w:bottom w:val="single" w:sz="4" w:space="0" w:color="auto"/>
              <w:right w:val="single" w:sz="4" w:space="0" w:color="auto"/>
            </w:tcBorders>
            <w:shd w:val="clear" w:color="auto" w:fill="auto"/>
            <w:noWrap/>
            <w:vAlign w:val="center"/>
            <w:hideMark/>
          </w:tcPr>
          <w:p w14:paraId="51AF2133"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469990DF"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829" w:type="dxa"/>
            <w:tcBorders>
              <w:top w:val="nil"/>
              <w:left w:val="nil"/>
              <w:bottom w:val="single" w:sz="4" w:space="0" w:color="auto"/>
              <w:right w:val="single" w:sz="4" w:space="0" w:color="auto"/>
            </w:tcBorders>
            <w:shd w:val="clear" w:color="auto" w:fill="auto"/>
            <w:noWrap/>
            <w:vAlign w:val="center"/>
            <w:hideMark/>
          </w:tcPr>
          <w:p w14:paraId="0C5791B5"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57DDABFE" w14:textId="77777777" w:rsidTr="00974E92">
        <w:trPr>
          <w:trHeight w:val="114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95FEA1" w14:textId="77777777" w:rsidR="00FD1EB7" w:rsidRPr="008C6C4F" w:rsidRDefault="00FD1EB7" w:rsidP="00FD1EB7">
            <w:pPr>
              <w:rPr>
                <w:color w:val="000000"/>
                <w:sz w:val="22"/>
                <w:szCs w:val="22"/>
              </w:rPr>
            </w:pPr>
            <w:r w:rsidRPr="008C6C4F">
              <w:rPr>
                <w:color w:val="000000"/>
                <w:sz w:val="22"/>
                <w:szCs w:val="22"/>
              </w:rPr>
              <w:t>11</w:t>
            </w:r>
          </w:p>
        </w:tc>
        <w:tc>
          <w:tcPr>
            <w:tcW w:w="3271" w:type="dxa"/>
            <w:tcBorders>
              <w:top w:val="nil"/>
              <w:left w:val="nil"/>
              <w:bottom w:val="single" w:sz="4" w:space="0" w:color="auto"/>
              <w:right w:val="single" w:sz="4" w:space="0" w:color="auto"/>
            </w:tcBorders>
            <w:shd w:val="clear" w:color="auto" w:fill="auto"/>
            <w:hideMark/>
          </w:tcPr>
          <w:p w14:paraId="5D564B57" w14:textId="77777777" w:rsidR="00FD1EB7" w:rsidRPr="008C6C4F" w:rsidRDefault="00FD1EB7" w:rsidP="00FD1EB7">
            <w:pPr>
              <w:jc w:val="center"/>
              <w:rPr>
                <w:b/>
                <w:bCs/>
                <w:color w:val="000000"/>
                <w:sz w:val="22"/>
                <w:szCs w:val="22"/>
              </w:rPr>
            </w:pPr>
            <w:r w:rsidRPr="008C6C4F">
              <w:rPr>
                <w:b/>
                <w:bCs/>
                <w:color w:val="000000"/>
                <w:sz w:val="22"/>
                <w:szCs w:val="22"/>
              </w:rPr>
              <w:t>СОШ №1</w:t>
            </w:r>
            <w:r w:rsidRPr="008C6C4F">
              <w:rPr>
                <w:b/>
                <w:bCs/>
                <w:color w:val="000000"/>
                <w:sz w:val="22"/>
                <w:szCs w:val="22"/>
              </w:rPr>
              <w:br/>
              <w:t>– школа отечественной культуры</w:t>
            </w:r>
          </w:p>
        </w:tc>
        <w:tc>
          <w:tcPr>
            <w:tcW w:w="1701" w:type="dxa"/>
            <w:tcBorders>
              <w:top w:val="nil"/>
              <w:left w:val="nil"/>
              <w:bottom w:val="single" w:sz="4" w:space="0" w:color="auto"/>
              <w:right w:val="single" w:sz="4" w:space="0" w:color="auto"/>
            </w:tcBorders>
            <w:shd w:val="clear" w:color="auto" w:fill="auto"/>
            <w:noWrap/>
            <w:vAlign w:val="center"/>
            <w:hideMark/>
          </w:tcPr>
          <w:p w14:paraId="5295352D"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1247" w:type="dxa"/>
            <w:tcBorders>
              <w:top w:val="nil"/>
              <w:left w:val="nil"/>
              <w:bottom w:val="single" w:sz="4" w:space="0" w:color="auto"/>
              <w:right w:val="single" w:sz="4" w:space="0" w:color="auto"/>
            </w:tcBorders>
            <w:shd w:val="clear" w:color="auto" w:fill="auto"/>
            <w:noWrap/>
            <w:vAlign w:val="center"/>
            <w:hideMark/>
          </w:tcPr>
          <w:p w14:paraId="4125E0C1"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1075" w:type="dxa"/>
            <w:tcBorders>
              <w:top w:val="nil"/>
              <w:left w:val="nil"/>
              <w:bottom w:val="single" w:sz="4" w:space="0" w:color="auto"/>
              <w:right w:val="single" w:sz="4" w:space="0" w:color="auto"/>
            </w:tcBorders>
            <w:shd w:val="clear" w:color="auto" w:fill="auto"/>
            <w:noWrap/>
            <w:vAlign w:val="center"/>
            <w:hideMark/>
          </w:tcPr>
          <w:p w14:paraId="652C2B0C"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1340" w:type="dxa"/>
            <w:tcBorders>
              <w:top w:val="nil"/>
              <w:left w:val="nil"/>
              <w:bottom w:val="single" w:sz="4" w:space="0" w:color="auto"/>
              <w:right w:val="single" w:sz="4" w:space="0" w:color="auto"/>
            </w:tcBorders>
            <w:shd w:val="clear" w:color="auto" w:fill="auto"/>
            <w:noWrap/>
            <w:vAlign w:val="center"/>
            <w:hideMark/>
          </w:tcPr>
          <w:p w14:paraId="6A7C4A84"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3D439E04"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829" w:type="dxa"/>
            <w:tcBorders>
              <w:top w:val="nil"/>
              <w:left w:val="nil"/>
              <w:bottom w:val="single" w:sz="4" w:space="0" w:color="auto"/>
              <w:right w:val="single" w:sz="4" w:space="0" w:color="auto"/>
            </w:tcBorders>
            <w:shd w:val="clear" w:color="auto" w:fill="auto"/>
            <w:noWrap/>
            <w:vAlign w:val="center"/>
            <w:hideMark/>
          </w:tcPr>
          <w:p w14:paraId="6611E727"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1BEFADE4"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1C0D88" w14:textId="77777777" w:rsidR="00FD1EB7" w:rsidRPr="008C6C4F" w:rsidRDefault="00FD1EB7" w:rsidP="00FD1EB7">
            <w:pPr>
              <w:rPr>
                <w:color w:val="000000"/>
                <w:sz w:val="22"/>
                <w:szCs w:val="22"/>
              </w:rPr>
            </w:pPr>
            <w:r w:rsidRPr="008C6C4F">
              <w:rPr>
                <w:color w:val="000000"/>
                <w:sz w:val="22"/>
                <w:szCs w:val="22"/>
              </w:rPr>
              <w:t>12</w:t>
            </w:r>
          </w:p>
        </w:tc>
        <w:tc>
          <w:tcPr>
            <w:tcW w:w="3271" w:type="dxa"/>
            <w:tcBorders>
              <w:top w:val="nil"/>
              <w:left w:val="nil"/>
              <w:bottom w:val="single" w:sz="4" w:space="0" w:color="auto"/>
              <w:right w:val="single" w:sz="4" w:space="0" w:color="auto"/>
            </w:tcBorders>
            <w:shd w:val="clear" w:color="auto" w:fill="auto"/>
            <w:hideMark/>
          </w:tcPr>
          <w:p w14:paraId="45400794" w14:textId="77777777" w:rsidR="00FD1EB7" w:rsidRPr="008C6C4F" w:rsidRDefault="00FD1EB7" w:rsidP="00FD1EB7">
            <w:pPr>
              <w:jc w:val="center"/>
              <w:rPr>
                <w:b/>
                <w:bCs/>
                <w:color w:val="000000"/>
                <w:sz w:val="22"/>
                <w:szCs w:val="22"/>
              </w:rPr>
            </w:pPr>
            <w:r w:rsidRPr="008C6C4F">
              <w:rPr>
                <w:b/>
                <w:bCs/>
                <w:color w:val="000000"/>
                <w:sz w:val="22"/>
                <w:szCs w:val="22"/>
              </w:rPr>
              <w:t>СОШ №7</w:t>
            </w:r>
          </w:p>
        </w:tc>
        <w:tc>
          <w:tcPr>
            <w:tcW w:w="1701" w:type="dxa"/>
            <w:tcBorders>
              <w:top w:val="nil"/>
              <w:left w:val="nil"/>
              <w:bottom w:val="single" w:sz="4" w:space="0" w:color="auto"/>
              <w:right w:val="single" w:sz="4" w:space="0" w:color="auto"/>
            </w:tcBorders>
            <w:shd w:val="clear" w:color="auto" w:fill="auto"/>
            <w:noWrap/>
            <w:vAlign w:val="center"/>
            <w:hideMark/>
          </w:tcPr>
          <w:p w14:paraId="446F8544" w14:textId="77777777" w:rsidR="00FD1EB7" w:rsidRPr="008C6C4F" w:rsidRDefault="00FD1EB7" w:rsidP="00FD1EB7">
            <w:pPr>
              <w:jc w:val="center"/>
              <w:rPr>
                <w:b/>
                <w:bCs/>
                <w:color w:val="000000"/>
                <w:sz w:val="22"/>
                <w:szCs w:val="22"/>
              </w:rPr>
            </w:pPr>
            <w:r w:rsidRPr="008C6C4F">
              <w:rPr>
                <w:b/>
                <w:bCs/>
                <w:color w:val="000000"/>
                <w:sz w:val="22"/>
                <w:szCs w:val="22"/>
              </w:rPr>
              <w:t>11</w:t>
            </w:r>
          </w:p>
        </w:tc>
        <w:tc>
          <w:tcPr>
            <w:tcW w:w="1247" w:type="dxa"/>
            <w:tcBorders>
              <w:top w:val="nil"/>
              <w:left w:val="nil"/>
              <w:bottom w:val="single" w:sz="4" w:space="0" w:color="auto"/>
              <w:right w:val="single" w:sz="4" w:space="0" w:color="auto"/>
            </w:tcBorders>
            <w:shd w:val="clear" w:color="auto" w:fill="auto"/>
            <w:noWrap/>
            <w:vAlign w:val="center"/>
            <w:hideMark/>
          </w:tcPr>
          <w:p w14:paraId="05586D01" w14:textId="77777777" w:rsidR="00FD1EB7" w:rsidRPr="008C6C4F" w:rsidRDefault="00FD1EB7" w:rsidP="00FD1EB7">
            <w:pPr>
              <w:jc w:val="center"/>
              <w:rPr>
                <w:b/>
                <w:bCs/>
                <w:color w:val="000000"/>
                <w:sz w:val="22"/>
                <w:szCs w:val="22"/>
              </w:rPr>
            </w:pPr>
            <w:r w:rsidRPr="008C6C4F">
              <w:rPr>
                <w:b/>
                <w:bCs/>
                <w:color w:val="000000"/>
                <w:sz w:val="22"/>
                <w:szCs w:val="22"/>
              </w:rPr>
              <w:t>11</w:t>
            </w:r>
          </w:p>
        </w:tc>
        <w:tc>
          <w:tcPr>
            <w:tcW w:w="1075" w:type="dxa"/>
            <w:tcBorders>
              <w:top w:val="nil"/>
              <w:left w:val="nil"/>
              <w:bottom w:val="single" w:sz="4" w:space="0" w:color="auto"/>
              <w:right w:val="single" w:sz="4" w:space="0" w:color="auto"/>
            </w:tcBorders>
            <w:shd w:val="clear" w:color="auto" w:fill="auto"/>
            <w:noWrap/>
            <w:vAlign w:val="center"/>
            <w:hideMark/>
          </w:tcPr>
          <w:p w14:paraId="2C5A7709" w14:textId="77777777" w:rsidR="00FD1EB7" w:rsidRPr="008C6C4F" w:rsidRDefault="00FD1EB7" w:rsidP="00FD1EB7">
            <w:pPr>
              <w:jc w:val="center"/>
              <w:rPr>
                <w:b/>
                <w:bCs/>
                <w:color w:val="000000"/>
                <w:sz w:val="22"/>
                <w:szCs w:val="22"/>
              </w:rPr>
            </w:pPr>
            <w:r w:rsidRPr="008C6C4F">
              <w:rPr>
                <w:b/>
                <w:bCs/>
                <w:color w:val="000000"/>
                <w:sz w:val="22"/>
                <w:szCs w:val="22"/>
              </w:rPr>
              <w:t>10</w:t>
            </w:r>
          </w:p>
        </w:tc>
        <w:tc>
          <w:tcPr>
            <w:tcW w:w="1340" w:type="dxa"/>
            <w:tcBorders>
              <w:top w:val="nil"/>
              <w:left w:val="nil"/>
              <w:bottom w:val="single" w:sz="4" w:space="0" w:color="auto"/>
              <w:right w:val="single" w:sz="4" w:space="0" w:color="auto"/>
            </w:tcBorders>
            <w:shd w:val="clear" w:color="auto" w:fill="auto"/>
            <w:noWrap/>
            <w:vAlign w:val="center"/>
            <w:hideMark/>
          </w:tcPr>
          <w:p w14:paraId="25956C89"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70719C8F"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829" w:type="dxa"/>
            <w:tcBorders>
              <w:top w:val="nil"/>
              <w:left w:val="nil"/>
              <w:bottom w:val="single" w:sz="4" w:space="0" w:color="auto"/>
              <w:right w:val="single" w:sz="4" w:space="0" w:color="auto"/>
            </w:tcBorders>
            <w:shd w:val="clear" w:color="auto" w:fill="auto"/>
            <w:noWrap/>
            <w:vAlign w:val="center"/>
            <w:hideMark/>
          </w:tcPr>
          <w:p w14:paraId="518FFD27" w14:textId="77777777" w:rsidR="00FD1EB7" w:rsidRPr="008C6C4F" w:rsidRDefault="00FD1EB7" w:rsidP="00FD1EB7">
            <w:pPr>
              <w:jc w:val="center"/>
              <w:rPr>
                <w:b/>
                <w:bCs/>
                <w:color w:val="000000"/>
                <w:sz w:val="22"/>
                <w:szCs w:val="22"/>
              </w:rPr>
            </w:pPr>
            <w:r w:rsidRPr="008C6C4F">
              <w:rPr>
                <w:b/>
                <w:bCs/>
                <w:color w:val="000000"/>
                <w:sz w:val="22"/>
                <w:szCs w:val="22"/>
              </w:rPr>
              <w:t>1</w:t>
            </w:r>
          </w:p>
        </w:tc>
      </w:tr>
      <w:tr w:rsidR="00FD1EB7" w:rsidRPr="008C6C4F" w14:paraId="45B21CDC"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4EECCCF" w14:textId="77777777" w:rsidR="00FD1EB7" w:rsidRPr="008C6C4F" w:rsidRDefault="00FD1EB7" w:rsidP="00FD1EB7">
            <w:pPr>
              <w:rPr>
                <w:color w:val="000000"/>
                <w:sz w:val="22"/>
                <w:szCs w:val="22"/>
              </w:rPr>
            </w:pPr>
            <w:r w:rsidRPr="008C6C4F">
              <w:rPr>
                <w:color w:val="000000"/>
                <w:sz w:val="22"/>
                <w:szCs w:val="22"/>
              </w:rPr>
              <w:t>13</w:t>
            </w:r>
          </w:p>
        </w:tc>
        <w:tc>
          <w:tcPr>
            <w:tcW w:w="3271" w:type="dxa"/>
            <w:tcBorders>
              <w:top w:val="nil"/>
              <w:left w:val="nil"/>
              <w:bottom w:val="single" w:sz="4" w:space="0" w:color="auto"/>
              <w:right w:val="single" w:sz="4" w:space="0" w:color="auto"/>
            </w:tcBorders>
            <w:shd w:val="clear" w:color="auto" w:fill="auto"/>
            <w:hideMark/>
          </w:tcPr>
          <w:p w14:paraId="6833F7E4" w14:textId="77777777" w:rsidR="00FD1EB7" w:rsidRPr="008C6C4F" w:rsidRDefault="00FD1EB7" w:rsidP="00FD1EB7">
            <w:pPr>
              <w:jc w:val="center"/>
              <w:rPr>
                <w:b/>
                <w:bCs/>
                <w:color w:val="000000"/>
                <w:sz w:val="22"/>
                <w:szCs w:val="22"/>
              </w:rPr>
            </w:pPr>
            <w:r w:rsidRPr="008C6C4F">
              <w:rPr>
                <w:b/>
                <w:bCs/>
                <w:color w:val="000000"/>
                <w:sz w:val="22"/>
                <w:szCs w:val="22"/>
              </w:rPr>
              <w:t>СОШ №14</w:t>
            </w:r>
          </w:p>
        </w:tc>
        <w:tc>
          <w:tcPr>
            <w:tcW w:w="1701" w:type="dxa"/>
            <w:tcBorders>
              <w:top w:val="nil"/>
              <w:left w:val="nil"/>
              <w:bottom w:val="single" w:sz="4" w:space="0" w:color="auto"/>
              <w:right w:val="single" w:sz="4" w:space="0" w:color="auto"/>
            </w:tcBorders>
            <w:shd w:val="clear" w:color="auto" w:fill="auto"/>
            <w:noWrap/>
            <w:vAlign w:val="center"/>
            <w:hideMark/>
          </w:tcPr>
          <w:p w14:paraId="2CB9C5BD"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1247" w:type="dxa"/>
            <w:tcBorders>
              <w:top w:val="nil"/>
              <w:left w:val="nil"/>
              <w:bottom w:val="single" w:sz="4" w:space="0" w:color="auto"/>
              <w:right w:val="single" w:sz="4" w:space="0" w:color="auto"/>
            </w:tcBorders>
            <w:shd w:val="clear" w:color="auto" w:fill="auto"/>
            <w:noWrap/>
            <w:vAlign w:val="center"/>
            <w:hideMark/>
          </w:tcPr>
          <w:p w14:paraId="6DE3AA51" w14:textId="77777777" w:rsidR="00FD1EB7" w:rsidRPr="008C6C4F" w:rsidRDefault="00FD1EB7" w:rsidP="00FD1EB7">
            <w:pPr>
              <w:jc w:val="center"/>
              <w:rPr>
                <w:b/>
                <w:bCs/>
                <w:color w:val="000000"/>
                <w:sz w:val="22"/>
                <w:szCs w:val="22"/>
              </w:rPr>
            </w:pPr>
            <w:r w:rsidRPr="008C6C4F">
              <w:rPr>
                <w:b/>
                <w:bCs/>
                <w:color w:val="000000"/>
                <w:sz w:val="22"/>
                <w:szCs w:val="22"/>
              </w:rPr>
              <w:t>5</w:t>
            </w:r>
          </w:p>
        </w:tc>
        <w:tc>
          <w:tcPr>
            <w:tcW w:w="1075" w:type="dxa"/>
            <w:tcBorders>
              <w:top w:val="nil"/>
              <w:left w:val="nil"/>
              <w:bottom w:val="single" w:sz="4" w:space="0" w:color="auto"/>
              <w:right w:val="single" w:sz="4" w:space="0" w:color="auto"/>
            </w:tcBorders>
            <w:shd w:val="clear" w:color="auto" w:fill="auto"/>
            <w:noWrap/>
            <w:vAlign w:val="center"/>
            <w:hideMark/>
          </w:tcPr>
          <w:p w14:paraId="5209CA47" w14:textId="77777777" w:rsidR="00FD1EB7" w:rsidRPr="008C6C4F" w:rsidRDefault="00FD1EB7" w:rsidP="00FD1EB7">
            <w:pPr>
              <w:jc w:val="center"/>
              <w:rPr>
                <w:b/>
                <w:bCs/>
                <w:color w:val="000000"/>
                <w:sz w:val="22"/>
                <w:szCs w:val="22"/>
              </w:rPr>
            </w:pPr>
            <w:r w:rsidRPr="008C6C4F">
              <w:rPr>
                <w:b/>
                <w:bCs/>
                <w:color w:val="000000"/>
                <w:sz w:val="22"/>
                <w:szCs w:val="22"/>
              </w:rPr>
              <w:t>4</w:t>
            </w:r>
          </w:p>
        </w:tc>
        <w:tc>
          <w:tcPr>
            <w:tcW w:w="1340" w:type="dxa"/>
            <w:tcBorders>
              <w:top w:val="nil"/>
              <w:left w:val="nil"/>
              <w:bottom w:val="single" w:sz="4" w:space="0" w:color="auto"/>
              <w:right w:val="single" w:sz="4" w:space="0" w:color="auto"/>
            </w:tcBorders>
            <w:shd w:val="clear" w:color="auto" w:fill="auto"/>
            <w:noWrap/>
            <w:vAlign w:val="center"/>
            <w:hideMark/>
          </w:tcPr>
          <w:p w14:paraId="5CA1F283"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4BE17AEF"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2435F985"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1220B04F"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D0A10F1" w14:textId="77777777" w:rsidR="00FD1EB7" w:rsidRPr="008C6C4F" w:rsidRDefault="00FD1EB7" w:rsidP="00FD1EB7">
            <w:pPr>
              <w:rPr>
                <w:color w:val="000000"/>
                <w:sz w:val="22"/>
                <w:szCs w:val="22"/>
              </w:rPr>
            </w:pPr>
            <w:r w:rsidRPr="008C6C4F">
              <w:rPr>
                <w:color w:val="000000"/>
                <w:sz w:val="22"/>
                <w:szCs w:val="22"/>
              </w:rPr>
              <w:t>14</w:t>
            </w:r>
          </w:p>
        </w:tc>
        <w:tc>
          <w:tcPr>
            <w:tcW w:w="3271" w:type="dxa"/>
            <w:tcBorders>
              <w:top w:val="nil"/>
              <w:left w:val="nil"/>
              <w:bottom w:val="single" w:sz="4" w:space="0" w:color="auto"/>
              <w:right w:val="single" w:sz="4" w:space="0" w:color="auto"/>
            </w:tcBorders>
            <w:shd w:val="clear" w:color="auto" w:fill="auto"/>
            <w:hideMark/>
          </w:tcPr>
          <w:p w14:paraId="6638D267" w14:textId="77777777" w:rsidR="00FD1EB7" w:rsidRPr="008C6C4F" w:rsidRDefault="00FD1EB7" w:rsidP="00FD1EB7">
            <w:pPr>
              <w:jc w:val="center"/>
              <w:rPr>
                <w:b/>
                <w:bCs/>
                <w:color w:val="000000"/>
                <w:sz w:val="22"/>
                <w:szCs w:val="22"/>
              </w:rPr>
            </w:pPr>
            <w:r w:rsidRPr="008C6C4F">
              <w:rPr>
                <w:b/>
                <w:bCs/>
                <w:color w:val="000000"/>
                <w:sz w:val="22"/>
                <w:szCs w:val="22"/>
              </w:rPr>
              <w:t>СОШ №8 г. Выборга</w:t>
            </w:r>
          </w:p>
        </w:tc>
        <w:tc>
          <w:tcPr>
            <w:tcW w:w="1701" w:type="dxa"/>
            <w:tcBorders>
              <w:top w:val="nil"/>
              <w:left w:val="nil"/>
              <w:bottom w:val="single" w:sz="4" w:space="0" w:color="auto"/>
              <w:right w:val="single" w:sz="4" w:space="0" w:color="auto"/>
            </w:tcBorders>
            <w:shd w:val="clear" w:color="auto" w:fill="auto"/>
            <w:noWrap/>
            <w:vAlign w:val="center"/>
            <w:hideMark/>
          </w:tcPr>
          <w:p w14:paraId="2CECA5FE"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0DA8BC52"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1D4D4E5D"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39C3FE95"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2F0A67D5"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3D3E17B8"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199388CD"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187E99" w14:textId="77777777" w:rsidR="00FD1EB7" w:rsidRPr="008C6C4F" w:rsidRDefault="00FD1EB7" w:rsidP="00FD1EB7">
            <w:pPr>
              <w:rPr>
                <w:color w:val="000000"/>
                <w:sz w:val="22"/>
                <w:szCs w:val="22"/>
              </w:rPr>
            </w:pPr>
            <w:r w:rsidRPr="008C6C4F">
              <w:rPr>
                <w:color w:val="000000"/>
                <w:sz w:val="22"/>
                <w:szCs w:val="22"/>
              </w:rPr>
              <w:t>15</w:t>
            </w:r>
          </w:p>
        </w:tc>
        <w:tc>
          <w:tcPr>
            <w:tcW w:w="3271" w:type="dxa"/>
            <w:tcBorders>
              <w:top w:val="nil"/>
              <w:left w:val="nil"/>
              <w:bottom w:val="single" w:sz="4" w:space="0" w:color="auto"/>
              <w:right w:val="single" w:sz="4" w:space="0" w:color="auto"/>
            </w:tcBorders>
            <w:shd w:val="clear" w:color="auto" w:fill="auto"/>
            <w:hideMark/>
          </w:tcPr>
          <w:p w14:paraId="45BD7A64" w14:textId="77777777" w:rsidR="00FD1EB7" w:rsidRPr="008C6C4F" w:rsidRDefault="00FD1EB7" w:rsidP="00FD1EB7">
            <w:pPr>
              <w:jc w:val="center"/>
              <w:rPr>
                <w:b/>
                <w:bCs/>
                <w:color w:val="000000"/>
                <w:sz w:val="22"/>
                <w:szCs w:val="22"/>
              </w:rPr>
            </w:pPr>
            <w:r w:rsidRPr="008C6C4F">
              <w:rPr>
                <w:b/>
                <w:bCs/>
                <w:color w:val="000000"/>
                <w:sz w:val="22"/>
                <w:szCs w:val="22"/>
              </w:rPr>
              <w:t>СОШ №6</w:t>
            </w:r>
          </w:p>
        </w:tc>
        <w:tc>
          <w:tcPr>
            <w:tcW w:w="1701" w:type="dxa"/>
            <w:tcBorders>
              <w:top w:val="nil"/>
              <w:left w:val="nil"/>
              <w:bottom w:val="single" w:sz="4" w:space="0" w:color="auto"/>
              <w:right w:val="single" w:sz="4" w:space="0" w:color="auto"/>
            </w:tcBorders>
            <w:shd w:val="clear" w:color="auto" w:fill="auto"/>
            <w:noWrap/>
            <w:vAlign w:val="center"/>
            <w:hideMark/>
          </w:tcPr>
          <w:p w14:paraId="110D1AC2"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3EC84271"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23A9CB35"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43E58825"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57A4CFC0"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68C2F08F"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7D541239"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F3D4B3" w14:textId="77777777" w:rsidR="00FD1EB7" w:rsidRPr="008C6C4F" w:rsidRDefault="00FD1EB7" w:rsidP="00FD1EB7">
            <w:pPr>
              <w:rPr>
                <w:color w:val="000000"/>
                <w:sz w:val="22"/>
                <w:szCs w:val="22"/>
              </w:rPr>
            </w:pPr>
            <w:r w:rsidRPr="008C6C4F">
              <w:rPr>
                <w:color w:val="000000"/>
                <w:sz w:val="22"/>
                <w:szCs w:val="22"/>
              </w:rPr>
              <w:t>16</w:t>
            </w:r>
          </w:p>
        </w:tc>
        <w:tc>
          <w:tcPr>
            <w:tcW w:w="3271" w:type="dxa"/>
            <w:tcBorders>
              <w:top w:val="nil"/>
              <w:left w:val="nil"/>
              <w:bottom w:val="single" w:sz="4" w:space="0" w:color="auto"/>
              <w:right w:val="single" w:sz="4" w:space="0" w:color="auto"/>
            </w:tcBorders>
            <w:shd w:val="clear" w:color="auto" w:fill="auto"/>
            <w:hideMark/>
          </w:tcPr>
          <w:p w14:paraId="6433A1A7" w14:textId="77777777" w:rsidR="00FD1EB7" w:rsidRPr="008C6C4F" w:rsidRDefault="00FD1EB7" w:rsidP="00FD1EB7">
            <w:pPr>
              <w:jc w:val="center"/>
              <w:rPr>
                <w:b/>
                <w:bCs/>
                <w:color w:val="000000"/>
                <w:sz w:val="22"/>
                <w:szCs w:val="22"/>
              </w:rPr>
            </w:pPr>
            <w:r w:rsidRPr="008C6C4F">
              <w:rPr>
                <w:b/>
                <w:bCs/>
                <w:color w:val="000000"/>
                <w:sz w:val="22"/>
                <w:szCs w:val="22"/>
              </w:rPr>
              <w:t>Приморский ЦО</w:t>
            </w:r>
          </w:p>
        </w:tc>
        <w:tc>
          <w:tcPr>
            <w:tcW w:w="1701" w:type="dxa"/>
            <w:tcBorders>
              <w:top w:val="nil"/>
              <w:left w:val="nil"/>
              <w:bottom w:val="single" w:sz="4" w:space="0" w:color="auto"/>
              <w:right w:val="single" w:sz="4" w:space="0" w:color="auto"/>
            </w:tcBorders>
            <w:shd w:val="clear" w:color="auto" w:fill="auto"/>
            <w:noWrap/>
            <w:vAlign w:val="center"/>
            <w:hideMark/>
          </w:tcPr>
          <w:p w14:paraId="2BCD8093"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247" w:type="dxa"/>
            <w:tcBorders>
              <w:top w:val="nil"/>
              <w:left w:val="nil"/>
              <w:bottom w:val="single" w:sz="4" w:space="0" w:color="auto"/>
              <w:right w:val="single" w:sz="4" w:space="0" w:color="auto"/>
            </w:tcBorders>
            <w:shd w:val="clear" w:color="auto" w:fill="auto"/>
            <w:noWrap/>
            <w:vAlign w:val="center"/>
            <w:hideMark/>
          </w:tcPr>
          <w:p w14:paraId="05CA5961"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075" w:type="dxa"/>
            <w:tcBorders>
              <w:top w:val="nil"/>
              <w:left w:val="nil"/>
              <w:bottom w:val="single" w:sz="4" w:space="0" w:color="auto"/>
              <w:right w:val="single" w:sz="4" w:space="0" w:color="auto"/>
            </w:tcBorders>
            <w:shd w:val="clear" w:color="auto" w:fill="auto"/>
            <w:noWrap/>
            <w:vAlign w:val="center"/>
            <w:hideMark/>
          </w:tcPr>
          <w:p w14:paraId="3ED386C6"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340" w:type="dxa"/>
            <w:tcBorders>
              <w:top w:val="nil"/>
              <w:left w:val="nil"/>
              <w:bottom w:val="single" w:sz="4" w:space="0" w:color="auto"/>
              <w:right w:val="single" w:sz="4" w:space="0" w:color="auto"/>
            </w:tcBorders>
            <w:shd w:val="clear" w:color="auto" w:fill="auto"/>
            <w:noWrap/>
            <w:vAlign w:val="center"/>
            <w:hideMark/>
          </w:tcPr>
          <w:p w14:paraId="53E63E08"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42E6AC85"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26754E93"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4B154AD6"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D4C1716" w14:textId="77777777" w:rsidR="00FD1EB7" w:rsidRPr="008C6C4F" w:rsidRDefault="00FD1EB7" w:rsidP="00FD1EB7">
            <w:pPr>
              <w:rPr>
                <w:color w:val="000000"/>
                <w:sz w:val="22"/>
                <w:szCs w:val="22"/>
              </w:rPr>
            </w:pPr>
            <w:r w:rsidRPr="008C6C4F">
              <w:rPr>
                <w:color w:val="000000"/>
                <w:sz w:val="22"/>
                <w:szCs w:val="22"/>
              </w:rPr>
              <w:t>17</w:t>
            </w:r>
          </w:p>
        </w:tc>
        <w:tc>
          <w:tcPr>
            <w:tcW w:w="3271" w:type="dxa"/>
            <w:tcBorders>
              <w:top w:val="nil"/>
              <w:left w:val="nil"/>
              <w:bottom w:val="single" w:sz="4" w:space="0" w:color="auto"/>
              <w:right w:val="single" w:sz="4" w:space="0" w:color="auto"/>
            </w:tcBorders>
            <w:shd w:val="clear" w:color="auto" w:fill="auto"/>
            <w:hideMark/>
          </w:tcPr>
          <w:p w14:paraId="0B1E5C92" w14:textId="77777777" w:rsidR="00FD1EB7" w:rsidRPr="008C6C4F" w:rsidRDefault="00FD1EB7" w:rsidP="00FD1EB7">
            <w:pPr>
              <w:jc w:val="center"/>
              <w:rPr>
                <w:b/>
                <w:bCs/>
                <w:color w:val="000000"/>
                <w:sz w:val="22"/>
                <w:szCs w:val="22"/>
              </w:rPr>
            </w:pPr>
            <w:r w:rsidRPr="008C6C4F">
              <w:rPr>
                <w:b/>
                <w:bCs/>
                <w:color w:val="000000"/>
                <w:sz w:val="22"/>
                <w:szCs w:val="22"/>
              </w:rPr>
              <w:t>СОШ г. п. Советский</w:t>
            </w:r>
          </w:p>
        </w:tc>
        <w:tc>
          <w:tcPr>
            <w:tcW w:w="1701" w:type="dxa"/>
            <w:tcBorders>
              <w:top w:val="nil"/>
              <w:left w:val="nil"/>
              <w:bottom w:val="single" w:sz="4" w:space="0" w:color="auto"/>
              <w:right w:val="single" w:sz="4" w:space="0" w:color="auto"/>
            </w:tcBorders>
            <w:shd w:val="clear" w:color="auto" w:fill="auto"/>
            <w:noWrap/>
            <w:vAlign w:val="center"/>
            <w:hideMark/>
          </w:tcPr>
          <w:p w14:paraId="26D1FBA5"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247" w:type="dxa"/>
            <w:tcBorders>
              <w:top w:val="nil"/>
              <w:left w:val="nil"/>
              <w:bottom w:val="single" w:sz="4" w:space="0" w:color="auto"/>
              <w:right w:val="single" w:sz="4" w:space="0" w:color="auto"/>
            </w:tcBorders>
            <w:shd w:val="clear" w:color="auto" w:fill="auto"/>
            <w:noWrap/>
            <w:vAlign w:val="center"/>
            <w:hideMark/>
          </w:tcPr>
          <w:p w14:paraId="60AFC208" w14:textId="77777777" w:rsidR="00FD1EB7" w:rsidRPr="008C6C4F" w:rsidRDefault="00FD1EB7" w:rsidP="00FD1EB7">
            <w:pPr>
              <w:jc w:val="center"/>
              <w:rPr>
                <w:b/>
                <w:bCs/>
                <w:color w:val="000000"/>
                <w:sz w:val="22"/>
                <w:szCs w:val="22"/>
              </w:rPr>
            </w:pPr>
            <w:r w:rsidRPr="008C6C4F">
              <w:rPr>
                <w:b/>
                <w:bCs/>
                <w:color w:val="000000"/>
                <w:sz w:val="22"/>
                <w:szCs w:val="22"/>
              </w:rPr>
              <w:t>0</w:t>
            </w:r>
          </w:p>
        </w:tc>
        <w:tc>
          <w:tcPr>
            <w:tcW w:w="1075" w:type="dxa"/>
            <w:tcBorders>
              <w:top w:val="nil"/>
              <w:left w:val="nil"/>
              <w:bottom w:val="single" w:sz="4" w:space="0" w:color="auto"/>
              <w:right w:val="single" w:sz="4" w:space="0" w:color="auto"/>
            </w:tcBorders>
            <w:shd w:val="clear" w:color="auto" w:fill="auto"/>
            <w:noWrap/>
            <w:vAlign w:val="center"/>
            <w:hideMark/>
          </w:tcPr>
          <w:p w14:paraId="51B3859F" w14:textId="77777777" w:rsidR="00FD1EB7" w:rsidRPr="008C6C4F" w:rsidRDefault="00FD1EB7" w:rsidP="00FD1EB7">
            <w:pPr>
              <w:jc w:val="center"/>
              <w:rPr>
                <w:b/>
                <w:bCs/>
                <w:color w:val="000000"/>
                <w:sz w:val="22"/>
                <w:szCs w:val="22"/>
              </w:rPr>
            </w:pPr>
            <w:r w:rsidRPr="008C6C4F">
              <w:rPr>
                <w:b/>
                <w:bCs/>
                <w:color w:val="000000"/>
                <w:sz w:val="22"/>
                <w:szCs w:val="22"/>
              </w:rPr>
              <w:t>0</w:t>
            </w:r>
          </w:p>
        </w:tc>
        <w:tc>
          <w:tcPr>
            <w:tcW w:w="1340" w:type="dxa"/>
            <w:tcBorders>
              <w:top w:val="nil"/>
              <w:left w:val="nil"/>
              <w:bottom w:val="single" w:sz="4" w:space="0" w:color="auto"/>
              <w:right w:val="single" w:sz="4" w:space="0" w:color="auto"/>
            </w:tcBorders>
            <w:shd w:val="clear" w:color="auto" w:fill="auto"/>
            <w:noWrap/>
            <w:vAlign w:val="center"/>
            <w:hideMark/>
          </w:tcPr>
          <w:p w14:paraId="6F1A00FF"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53A5277A"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01E86271"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4643F8CA"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AE4E005" w14:textId="77777777" w:rsidR="00FD1EB7" w:rsidRPr="008C6C4F" w:rsidRDefault="00FD1EB7" w:rsidP="00FD1EB7">
            <w:pPr>
              <w:rPr>
                <w:color w:val="000000"/>
                <w:sz w:val="22"/>
                <w:szCs w:val="22"/>
              </w:rPr>
            </w:pPr>
            <w:r w:rsidRPr="008C6C4F">
              <w:rPr>
                <w:color w:val="000000"/>
                <w:sz w:val="22"/>
                <w:szCs w:val="22"/>
              </w:rPr>
              <w:t>18</w:t>
            </w:r>
          </w:p>
        </w:tc>
        <w:tc>
          <w:tcPr>
            <w:tcW w:w="3271" w:type="dxa"/>
            <w:tcBorders>
              <w:top w:val="nil"/>
              <w:left w:val="nil"/>
              <w:bottom w:val="single" w:sz="4" w:space="0" w:color="auto"/>
              <w:right w:val="single" w:sz="4" w:space="0" w:color="auto"/>
            </w:tcBorders>
            <w:shd w:val="clear" w:color="auto" w:fill="auto"/>
            <w:hideMark/>
          </w:tcPr>
          <w:p w14:paraId="0972D5FE" w14:textId="77777777" w:rsidR="00FD1EB7" w:rsidRPr="008C6C4F" w:rsidRDefault="00FD1EB7" w:rsidP="00FD1EB7">
            <w:pPr>
              <w:jc w:val="center"/>
              <w:rPr>
                <w:b/>
                <w:bCs/>
                <w:color w:val="000000"/>
                <w:sz w:val="22"/>
                <w:szCs w:val="22"/>
              </w:rPr>
            </w:pPr>
            <w:r w:rsidRPr="008C6C4F">
              <w:rPr>
                <w:b/>
                <w:bCs/>
                <w:color w:val="000000"/>
                <w:sz w:val="22"/>
                <w:szCs w:val="22"/>
              </w:rPr>
              <w:t>Высоцкая ООШ</w:t>
            </w:r>
          </w:p>
        </w:tc>
        <w:tc>
          <w:tcPr>
            <w:tcW w:w="1701" w:type="dxa"/>
            <w:tcBorders>
              <w:top w:val="nil"/>
              <w:left w:val="nil"/>
              <w:bottom w:val="single" w:sz="4" w:space="0" w:color="auto"/>
              <w:right w:val="single" w:sz="4" w:space="0" w:color="auto"/>
            </w:tcBorders>
            <w:shd w:val="clear" w:color="auto" w:fill="auto"/>
            <w:noWrap/>
            <w:vAlign w:val="center"/>
            <w:hideMark/>
          </w:tcPr>
          <w:p w14:paraId="15883144"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24D6B5D4"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5C0A3B5D"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0F944537"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46300E12"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3C98A021"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41F38970"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AC3F51" w14:textId="77777777" w:rsidR="00FD1EB7" w:rsidRPr="008C6C4F" w:rsidRDefault="00FD1EB7" w:rsidP="00FD1EB7">
            <w:pPr>
              <w:rPr>
                <w:color w:val="000000"/>
                <w:sz w:val="22"/>
                <w:szCs w:val="22"/>
              </w:rPr>
            </w:pPr>
            <w:r w:rsidRPr="008C6C4F">
              <w:rPr>
                <w:color w:val="000000"/>
                <w:sz w:val="22"/>
                <w:szCs w:val="22"/>
              </w:rPr>
              <w:t>19</w:t>
            </w:r>
          </w:p>
        </w:tc>
        <w:tc>
          <w:tcPr>
            <w:tcW w:w="3271" w:type="dxa"/>
            <w:tcBorders>
              <w:top w:val="nil"/>
              <w:left w:val="nil"/>
              <w:bottom w:val="single" w:sz="4" w:space="0" w:color="auto"/>
              <w:right w:val="single" w:sz="4" w:space="0" w:color="auto"/>
            </w:tcBorders>
            <w:shd w:val="clear" w:color="auto" w:fill="auto"/>
            <w:hideMark/>
          </w:tcPr>
          <w:p w14:paraId="4305C969" w14:textId="77777777" w:rsidR="00FD1EB7" w:rsidRPr="008C6C4F" w:rsidRDefault="00FD1EB7" w:rsidP="00FD1EB7">
            <w:pPr>
              <w:jc w:val="center"/>
              <w:rPr>
                <w:b/>
                <w:bCs/>
                <w:color w:val="000000"/>
                <w:sz w:val="22"/>
                <w:szCs w:val="22"/>
              </w:rPr>
            </w:pPr>
            <w:r w:rsidRPr="008C6C4F">
              <w:rPr>
                <w:b/>
                <w:bCs/>
                <w:color w:val="000000"/>
                <w:sz w:val="22"/>
                <w:szCs w:val="22"/>
              </w:rPr>
              <w:t>Бородинская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500CA9D2"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10DBAD9E"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56A02F15"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5A3B2AAB"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2AE0CD7F"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0D383FC8"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72606B62"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EC66DA" w14:textId="77777777" w:rsidR="00FD1EB7" w:rsidRPr="008C6C4F" w:rsidRDefault="00FD1EB7" w:rsidP="00FD1EB7">
            <w:pPr>
              <w:rPr>
                <w:color w:val="000000"/>
                <w:sz w:val="22"/>
                <w:szCs w:val="22"/>
              </w:rPr>
            </w:pPr>
            <w:r w:rsidRPr="008C6C4F">
              <w:rPr>
                <w:color w:val="000000"/>
                <w:sz w:val="22"/>
                <w:szCs w:val="22"/>
              </w:rPr>
              <w:t>20</w:t>
            </w:r>
          </w:p>
        </w:tc>
        <w:tc>
          <w:tcPr>
            <w:tcW w:w="3271" w:type="dxa"/>
            <w:tcBorders>
              <w:top w:val="nil"/>
              <w:left w:val="nil"/>
              <w:bottom w:val="single" w:sz="4" w:space="0" w:color="auto"/>
              <w:right w:val="single" w:sz="4" w:space="0" w:color="auto"/>
            </w:tcBorders>
            <w:shd w:val="clear" w:color="auto" w:fill="auto"/>
            <w:hideMark/>
          </w:tcPr>
          <w:p w14:paraId="263298E1" w14:textId="77777777" w:rsidR="00FD1EB7" w:rsidRPr="008C6C4F" w:rsidRDefault="00FD1EB7" w:rsidP="00FD1EB7">
            <w:pPr>
              <w:jc w:val="center"/>
              <w:rPr>
                <w:b/>
                <w:bCs/>
                <w:color w:val="000000"/>
                <w:sz w:val="22"/>
                <w:szCs w:val="22"/>
              </w:rPr>
            </w:pPr>
            <w:r w:rsidRPr="008C6C4F">
              <w:rPr>
                <w:b/>
                <w:bCs/>
                <w:color w:val="000000"/>
                <w:sz w:val="22"/>
                <w:szCs w:val="22"/>
              </w:rPr>
              <w:t>Возрожденская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7E1FC7DA"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2442E76A"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35B492AB"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6B6B76B2"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14B57CEF"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11869074"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15139075"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804861C" w14:textId="77777777" w:rsidR="00FD1EB7" w:rsidRPr="008C6C4F" w:rsidRDefault="00FD1EB7" w:rsidP="00FD1EB7">
            <w:pPr>
              <w:rPr>
                <w:color w:val="000000"/>
                <w:sz w:val="22"/>
                <w:szCs w:val="22"/>
              </w:rPr>
            </w:pPr>
            <w:r w:rsidRPr="008C6C4F">
              <w:rPr>
                <w:color w:val="000000"/>
                <w:sz w:val="22"/>
                <w:szCs w:val="22"/>
              </w:rPr>
              <w:t>21</w:t>
            </w:r>
          </w:p>
        </w:tc>
        <w:tc>
          <w:tcPr>
            <w:tcW w:w="3271" w:type="dxa"/>
            <w:tcBorders>
              <w:top w:val="nil"/>
              <w:left w:val="nil"/>
              <w:bottom w:val="single" w:sz="4" w:space="0" w:color="auto"/>
              <w:right w:val="single" w:sz="4" w:space="0" w:color="auto"/>
            </w:tcBorders>
            <w:shd w:val="clear" w:color="auto" w:fill="auto"/>
            <w:hideMark/>
          </w:tcPr>
          <w:p w14:paraId="6099D595" w14:textId="77777777" w:rsidR="00FD1EB7" w:rsidRPr="008C6C4F" w:rsidRDefault="00FD1EB7" w:rsidP="00FD1EB7">
            <w:pPr>
              <w:jc w:val="center"/>
              <w:rPr>
                <w:b/>
                <w:bCs/>
                <w:color w:val="000000"/>
                <w:sz w:val="22"/>
                <w:szCs w:val="22"/>
              </w:rPr>
            </w:pPr>
            <w:r w:rsidRPr="008C6C4F">
              <w:rPr>
                <w:b/>
                <w:bCs/>
                <w:color w:val="000000"/>
                <w:sz w:val="22"/>
                <w:szCs w:val="22"/>
              </w:rPr>
              <w:t>Вещевская ООШ</w:t>
            </w:r>
          </w:p>
        </w:tc>
        <w:tc>
          <w:tcPr>
            <w:tcW w:w="1701" w:type="dxa"/>
            <w:tcBorders>
              <w:top w:val="nil"/>
              <w:left w:val="nil"/>
              <w:bottom w:val="single" w:sz="4" w:space="0" w:color="auto"/>
              <w:right w:val="single" w:sz="4" w:space="0" w:color="auto"/>
            </w:tcBorders>
            <w:shd w:val="clear" w:color="auto" w:fill="auto"/>
            <w:noWrap/>
            <w:vAlign w:val="center"/>
            <w:hideMark/>
          </w:tcPr>
          <w:p w14:paraId="08A3A740"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0953E7DE"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72F2EA2A"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6C0E4823"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7AF262B8"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3FC21E5C"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47B5D008"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A999499" w14:textId="77777777" w:rsidR="00FD1EB7" w:rsidRPr="008C6C4F" w:rsidRDefault="00FD1EB7" w:rsidP="00FD1EB7">
            <w:pPr>
              <w:rPr>
                <w:color w:val="000000"/>
                <w:sz w:val="22"/>
                <w:szCs w:val="22"/>
              </w:rPr>
            </w:pPr>
            <w:r w:rsidRPr="008C6C4F">
              <w:rPr>
                <w:color w:val="000000"/>
                <w:sz w:val="22"/>
                <w:szCs w:val="22"/>
              </w:rPr>
              <w:t>22</w:t>
            </w:r>
          </w:p>
        </w:tc>
        <w:tc>
          <w:tcPr>
            <w:tcW w:w="3271" w:type="dxa"/>
            <w:tcBorders>
              <w:top w:val="nil"/>
              <w:left w:val="nil"/>
              <w:bottom w:val="single" w:sz="4" w:space="0" w:color="auto"/>
              <w:right w:val="single" w:sz="4" w:space="0" w:color="auto"/>
            </w:tcBorders>
            <w:shd w:val="clear" w:color="auto" w:fill="auto"/>
            <w:hideMark/>
          </w:tcPr>
          <w:p w14:paraId="60E67EFB" w14:textId="77777777" w:rsidR="00FD1EB7" w:rsidRPr="008C6C4F" w:rsidRDefault="00FD1EB7" w:rsidP="00FD1EB7">
            <w:pPr>
              <w:jc w:val="center"/>
              <w:rPr>
                <w:b/>
                <w:bCs/>
                <w:color w:val="000000"/>
                <w:sz w:val="22"/>
                <w:szCs w:val="22"/>
              </w:rPr>
            </w:pPr>
            <w:r w:rsidRPr="008C6C4F">
              <w:rPr>
                <w:b/>
                <w:bCs/>
                <w:color w:val="000000"/>
                <w:sz w:val="22"/>
                <w:szCs w:val="22"/>
              </w:rPr>
              <w:t>Гончаровская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05A25561"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3FB216D2"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2E22530D"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75D8EE9D"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1E46F586"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2345CC28"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1CC72480"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4FA90E9" w14:textId="77777777" w:rsidR="00FD1EB7" w:rsidRPr="008C6C4F" w:rsidRDefault="00FD1EB7" w:rsidP="00FD1EB7">
            <w:pPr>
              <w:rPr>
                <w:color w:val="000000"/>
                <w:sz w:val="22"/>
                <w:szCs w:val="22"/>
              </w:rPr>
            </w:pPr>
            <w:r w:rsidRPr="008C6C4F">
              <w:rPr>
                <w:color w:val="000000"/>
                <w:sz w:val="22"/>
                <w:szCs w:val="22"/>
              </w:rPr>
              <w:t>23</w:t>
            </w:r>
          </w:p>
        </w:tc>
        <w:tc>
          <w:tcPr>
            <w:tcW w:w="3271" w:type="dxa"/>
            <w:tcBorders>
              <w:top w:val="nil"/>
              <w:left w:val="nil"/>
              <w:bottom w:val="single" w:sz="4" w:space="0" w:color="auto"/>
              <w:right w:val="single" w:sz="4" w:space="0" w:color="auto"/>
            </w:tcBorders>
            <w:shd w:val="clear" w:color="auto" w:fill="auto"/>
            <w:hideMark/>
          </w:tcPr>
          <w:p w14:paraId="3B95F17E" w14:textId="77777777" w:rsidR="00FD1EB7" w:rsidRPr="008C6C4F" w:rsidRDefault="00FD1EB7" w:rsidP="00FD1EB7">
            <w:pPr>
              <w:jc w:val="center"/>
              <w:rPr>
                <w:b/>
                <w:bCs/>
                <w:color w:val="000000"/>
                <w:sz w:val="22"/>
                <w:szCs w:val="22"/>
              </w:rPr>
            </w:pPr>
            <w:proofErr w:type="spellStart"/>
            <w:r w:rsidRPr="008C6C4F">
              <w:rPr>
                <w:b/>
                <w:bCs/>
                <w:color w:val="000000"/>
                <w:sz w:val="22"/>
                <w:szCs w:val="22"/>
              </w:rPr>
              <w:t>Житковская</w:t>
            </w:r>
            <w:proofErr w:type="spellEnd"/>
            <w:r w:rsidRPr="008C6C4F">
              <w:rPr>
                <w:b/>
                <w:bCs/>
                <w:color w:val="000000"/>
                <w:sz w:val="22"/>
                <w:szCs w:val="22"/>
              </w:rPr>
              <w:t xml:space="preserve"> СОШ</w:t>
            </w:r>
          </w:p>
        </w:tc>
        <w:tc>
          <w:tcPr>
            <w:tcW w:w="1701" w:type="dxa"/>
            <w:tcBorders>
              <w:top w:val="nil"/>
              <w:left w:val="nil"/>
              <w:bottom w:val="single" w:sz="4" w:space="0" w:color="auto"/>
              <w:right w:val="single" w:sz="4" w:space="0" w:color="auto"/>
            </w:tcBorders>
            <w:shd w:val="clear" w:color="auto" w:fill="auto"/>
            <w:noWrap/>
            <w:vAlign w:val="center"/>
            <w:hideMark/>
          </w:tcPr>
          <w:p w14:paraId="025E471E"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75DB034A"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6E1A3354"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7E30219C"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178666DE"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1A251C9B"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3B112A8B"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D01333" w14:textId="77777777" w:rsidR="00FD1EB7" w:rsidRPr="008C6C4F" w:rsidRDefault="00FD1EB7" w:rsidP="00FD1EB7">
            <w:pPr>
              <w:rPr>
                <w:color w:val="000000"/>
                <w:sz w:val="22"/>
                <w:szCs w:val="22"/>
              </w:rPr>
            </w:pPr>
            <w:r w:rsidRPr="008C6C4F">
              <w:rPr>
                <w:color w:val="000000"/>
                <w:sz w:val="22"/>
                <w:szCs w:val="22"/>
              </w:rPr>
              <w:t>24</w:t>
            </w:r>
          </w:p>
        </w:tc>
        <w:tc>
          <w:tcPr>
            <w:tcW w:w="3271" w:type="dxa"/>
            <w:tcBorders>
              <w:top w:val="nil"/>
              <w:left w:val="nil"/>
              <w:bottom w:val="single" w:sz="4" w:space="0" w:color="auto"/>
              <w:right w:val="single" w:sz="4" w:space="0" w:color="auto"/>
            </w:tcBorders>
            <w:shd w:val="clear" w:color="auto" w:fill="auto"/>
            <w:hideMark/>
          </w:tcPr>
          <w:p w14:paraId="2F7D570E" w14:textId="77777777" w:rsidR="00FD1EB7" w:rsidRPr="008C6C4F" w:rsidRDefault="00FD1EB7" w:rsidP="00FD1EB7">
            <w:pPr>
              <w:jc w:val="center"/>
              <w:rPr>
                <w:b/>
                <w:bCs/>
                <w:color w:val="000000"/>
                <w:sz w:val="22"/>
                <w:szCs w:val="22"/>
              </w:rPr>
            </w:pPr>
            <w:r w:rsidRPr="008C6C4F">
              <w:rPr>
                <w:b/>
                <w:bCs/>
                <w:color w:val="000000"/>
                <w:sz w:val="22"/>
                <w:szCs w:val="22"/>
              </w:rPr>
              <w:t>Кирилловская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76819185"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63B8888F"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395BCFDC"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1241F2B5"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0708BDAF"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75619154"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5517165D"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C99E70C" w14:textId="77777777" w:rsidR="00FD1EB7" w:rsidRPr="008C6C4F" w:rsidRDefault="00FD1EB7" w:rsidP="00FD1EB7">
            <w:pPr>
              <w:rPr>
                <w:color w:val="000000"/>
                <w:sz w:val="22"/>
                <w:szCs w:val="22"/>
              </w:rPr>
            </w:pPr>
            <w:r w:rsidRPr="008C6C4F">
              <w:rPr>
                <w:color w:val="000000"/>
                <w:sz w:val="22"/>
                <w:szCs w:val="22"/>
              </w:rPr>
              <w:t>25</w:t>
            </w:r>
          </w:p>
        </w:tc>
        <w:tc>
          <w:tcPr>
            <w:tcW w:w="3271" w:type="dxa"/>
            <w:tcBorders>
              <w:top w:val="nil"/>
              <w:left w:val="nil"/>
              <w:bottom w:val="single" w:sz="4" w:space="0" w:color="auto"/>
              <w:right w:val="single" w:sz="4" w:space="0" w:color="auto"/>
            </w:tcBorders>
            <w:shd w:val="clear" w:color="auto" w:fill="auto"/>
            <w:hideMark/>
          </w:tcPr>
          <w:p w14:paraId="574174F3" w14:textId="77777777" w:rsidR="00FD1EB7" w:rsidRPr="008C6C4F" w:rsidRDefault="00FD1EB7" w:rsidP="00FD1EB7">
            <w:pPr>
              <w:jc w:val="center"/>
              <w:rPr>
                <w:b/>
                <w:bCs/>
                <w:color w:val="000000"/>
                <w:sz w:val="22"/>
                <w:szCs w:val="22"/>
              </w:rPr>
            </w:pPr>
            <w:r w:rsidRPr="008C6C4F">
              <w:rPr>
                <w:b/>
                <w:bCs/>
                <w:color w:val="000000"/>
                <w:sz w:val="22"/>
                <w:szCs w:val="22"/>
              </w:rPr>
              <w:t>Кондратьевская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053073F5"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2EDD4423"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798BCD26"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034A343A"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50C24DA4"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49296BBD"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4D5E234A"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C1CC6B" w14:textId="77777777" w:rsidR="00FD1EB7" w:rsidRPr="008C6C4F" w:rsidRDefault="00FD1EB7" w:rsidP="00FD1EB7">
            <w:pPr>
              <w:rPr>
                <w:color w:val="000000"/>
                <w:sz w:val="22"/>
                <w:szCs w:val="22"/>
              </w:rPr>
            </w:pPr>
            <w:r w:rsidRPr="008C6C4F">
              <w:rPr>
                <w:color w:val="000000"/>
                <w:sz w:val="22"/>
                <w:szCs w:val="22"/>
              </w:rPr>
              <w:t>26</w:t>
            </w:r>
          </w:p>
        </w:tc>
        <w:tc>
          <w:tcPr>
            <w:tcW w:w="3271" w:type="dxa"/>
            <w:tcBorders>
              <w:top w:val="nil"/>
              <w:left w:val="nil"/>
              <w:bottom w:val="single" w:sz="4" w:space="0" w:color="auto"/>
              <w:right w:val="single" w:sz="4" w:space="0" w:color="auto"/>
            </w:tcBorders>
            <w:shd w:val="clear" w:color="auto" w:fill="auto"/>
            <w:hideMark/>
          </w:tcPr>
          <w:p w14:paraId="32CC0E85" w14:textId="77777777" w:rsidR="00FD1EB7" w:rsidRPr="008C6C4F" w:rsidRDefault="00FD1EB7" w:rsidP="00FD1EB7">
            <w:pPr>
              <w:jc w:val="center"/>
              <w:rPr>
                <w:b/>
                <w:bCs/>
                <w:color w:val="000000"/>
                <w:sz w:val="22"/>
                <w:szCs w:val="22"/>
              </w:rPr>
            </w:pPr>
            <w:r w:rsidRPr="008C6C4F">
              <w:rPr>
                <w:b/>
                <w:bCs/>
                <w:color w:val="000000"/>
                <w:sz w:val="22"/>
                <w:szCs w:val="22"/>
              </w:rPr>
              <w:t>Коробицынская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5955E2A6"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4EE4EE71"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3F9C53B8"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6B449E8C"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42833F7E"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4027AE7F"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2A7C65BD"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7CAFF7" w14:textId="77777777" w:rsidR="00FD1EB7" w:rsidRPr="008C6C4F" w:rsidRDefault="00FD1EB7" w:rsidP="00FD1EB7">
            <w:pPr>
              <w:rPr>
                <w:color w:val="000000"/>
                <w:sz w:val="22"/>
                <w:szCs w:val="22"/>
              </w:rPr>
            </w:pPr>
            <w:r w:rsidRPr="008C6C4F">
              <w:rPr>
                <w:color w:val="000000"/>
                <w:sz w:val="22"/>
                <w:szCs w:val="22"/>
              </w:rPr>
              <w:t>27</w:t>
            </w:r>
          </w:p>
        </w:tc>
        <w:tc>
          <w:tcPr>
            <w:tcW w:w="3271" w:type="dxa"/>
            <w:tcBorders>
              <w:top w:val="nil"/>
              <w:left w:val="nil"/>
              <w:bottom w:val="single" w:sz="4" w:space="0" w:color="auto"/>
              <w:right w:val="single" w:sz="4" w:space="0" w:color="auto"/>
            </w:tcBorders>
            <w:shd w:val="clear" w:color="auto" w:fill="auto"/>
            <w:hideMark/>
          </w:tcPr>
          <w:p w14:paraId="5D7767A7" w14:textId="77777777" w:rsidR="00FD1EB7" w:rsidRPr="008C6C4F" w:rsidRDefault="00FD1EB7" w:rsidP="00FD1EB7">
            <w:pPr>
              <w:jc w:val="center"/>
              <w:rPr>
                <w:b/>
                <w:bCs/>
                <w:color w:val="000000"/>
                <w:sz w:val="22"/>
                <w:szCs w:val="22"/>
              </w:rPr>
            </w:pPr>
            <w:r w:rsidRPr="008C6C4F">
              <w:rPr>
                <w:b/>
                <w:bCs/>
                <w:color w:val="000000"/>
                <w:sz w:val="22"/>
                <w:szCs w:val="22"/>
              </w:rPr>
              <w:t>Приветненская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48D0521A"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7AEA8084"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11513653"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739DD70E"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09502A2D"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636EBE03"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558F34A8"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57C5AD" w14:textId="77777777" w:rsidR="00FD1EB7" w:rsidRPr="008C6C4F" w:rsidRDefault="00FD1EB7" w:rsidP="00FD1EB7">
            <w:pPr>
              <w:rPr>
                <w:color w:val="000000"/>
                <w:sz w:val="22"/>
                <w:szCs w:val="22"/>
              </w:rPr>
            </w:pPr>
            <w:r w:rsidRPr="008C6C4F">
              <w:rPr>
                <w:color w:val="000000"/>
                <w:sz w:val="22"/>
                <w:szCs w:val="22"/>
              </w:rPr>
              <w:t>28</w:t>
            </w:r>
          </w:p>
        </w:tc>
        <w:tc>
          <w:tcPr>
            <w:tcW w:w="3271" w:type="dxa"/>
            <w:tcBorders>
              <w:top w:val="nil"/>
              <w:left w:val="nil"/>
              <w:bottom w:val="single" w:sz="4" w:space="0" w:color="auto"/>
              <w:right w:val="single" w:sz="4" w:space="0" w:color="auto"/>
            </w:tcBorders>
            <w:shd w:val="clear" w:color="auto" w:fill="auto"/>
            <w:hideMark/>
          </w:tcPr>
          <w:p w14:paraId="1F47324D" w14:textId="77777777" w:rsidR="00FD1EB7" w:rsidRPr="008C6C4F" w:rsidRDefault="00FD1EB7" w:rsidP="00FD1EB7">
            <w:pPr>
              <w:jc w:val="center"/>
              <w:rPr>
                <w:b/>
                <w:bCs/>
                <w:color w:val="000000"/>
                <w:sz w:val="22"/>
                <w:szCs w:val="22"/>
              </w:rPr>
            </w:pPr>
            <w:r w:rsidRPr="008C6C4F">
              <w:rPr>
                <w:b/>
                <w:bCs/>
                <w:color w:val="000000"/>
                <w:sz w:val="22"/>
                <w:szCs w:val="22"/>
              </w:rPr>
              <w:t>Первомайский ЦО</w:t>
            </w:r>
          </w:p>
        </w:tc>
        <w:tc>
          <w:tcPr>
            <w:tcW w:w="1701" w:type="dxa"/>
            <w:tcBorders>
              <w:top w:val="nil"/>
              <w:left w:val="nil"/>
              <w:bottom w:val="single" w:sz="4" w:space="0" w:color="auto"/>
              <w:right w:val="single" w:sz="4" w:space="0" w:color="auto"/>
            </w:tcBorders>
            <w:shd w:val="clear" w:color="auto" w:fill="auto"/>
            <w:noWrap/>
            <w:vAlign w:val="center"/>
            <w:hideMark/>
          </w:tcPr>
          <w:p w14:paraId="09616D26"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247" w:type="dxa"/>
            <w:tcBorders>
              <w:top w:val="nil"/>
              <w:left w:val="nil"/>
              <w:bottom w:val="single" w:sz="4" w:space="0" w:color="auto"/>
              <w:right w:val="single" w:sz="4" w:space="0" w:color="auto"/>
            </w:tcBorders>
            <w:shd w:val="clear" w:color="auto" w:fill="auto"/>
            <w:noWrap/>
            <w:vAlign w:val="center"/>
            <w:hideMark/>
          </w:tcPr>
          <w:p w14:paraId="79A4FA1E"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075" w:type="dxa"/>
            <w:tcBorders>
              <w:top w:val="nil"/>
              <w:left w:val="nil"/>
              <w:bottom w:val="single" w:sz="4" w:space="0" w:color="auto"/>
              <w:right w:val="single" w:sz="4" w:space="0" w:color="auto"/>
            </w:tcBorders>
            <w:shd w:val="clear" w:color="auto" w:fill="auto"/>
            <w:noWrap/>
            <w:vAlign w:val="center"/>
            <w:hideMark/>
          </w:tcPr>
          <w:p w14:paraId="491C5901" w14:textId="77777777" w:rsidR="00FD1EB7" w:rsidRPr="008C6C4F" w:rsidRDefault="00FD1EB7" w:rsidP="00FD1EB7">
            <w:pPr>
              <w:jc w:val="center"/>
              <w:rPr>
                <w:b/>
                <w:bCs/>
                <w:color w:val="000000"/>
                <w:sz w:val="22"/>
                <w:szCs w:val="22"/>
              </w:rPr>
            </w:pPr>
            <w:r w:rsidRPr="008C6C4F">
              <w:rPr>
                <w:b/>
                <w:bCs/>
                <w:color w:val="000000"/>
                <w:sz w:val="22"/>
                <w:szCs w:val="22"/>
              </w:rPr>
              <w:t>1</w:t>
            </w:r>
          </w:p>
        </w:tc>
        <w:tc>
          <w:tcPr>
            <w:tcW w:w="1340" w:type="dxa"/>
            <w:tcBorders>
              <w:top w:val="nil"/>
              <w:left w:val="nil"/>
              <w:bottom w:val="single" w:sz="4" w:space="0" w:color="auto"/>
              <w:right w:val="single" w:sz="4" w:space="0" w:color="auto"/>
            </w:tcBorders>
            <w:shd w:val="clear" w:color="auto" w:fill="auto"/>
            <w:noWrap/>
            <w:vAlign w:val="center"/>
            <w:hideMark/>
          </w:tcPr>
          <w:p w14:paraId="5F8F6696"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1B5F5F90"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34E1CD56"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59A8885B"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1E3F7C1" w14:textId="77777777" w:rsidR="00FD1EB7" w:rsidRPr="008C6C4F" w:rsidRDefault="00FD1EB7" w:rsidP="00FD1EB7">
            <w:pPr>
              <w:rPr>
                <w:color w:val="000000"/>
                <w:sz w:val="22"/>
                <w:szCs w:val="22"/>
              </w:rPr>
            </w:pPr>
            <w:r w:rsidRPr="008C6C4F">
              <w:rPr>
                <w:color w:val="000000"/>
                <w:sz w:val="22"/>
                <w:szCs w:val="22"/>
              </w:rPr>
              <w:t>29</w:t>
            </w:r>
          </w:p>
        </w:tc>
        <w:tc>
          <w:tcPr>
            <w:tcW w:w="3271" w:type="dxa"/>
            <w:tcBorders>
              <w:top w:val="nil"/>
              <w:left w:val="nil"/>
              <w:bottom w:val="single" w:sz="4" w:space="0" w:color="auto"/>
              <w:right w:val="single" w:sz="4" w:space="0" w:color="auto"/>
            </w:tcBorders>
            <w:shd w:val="clear" w:color="auto" w:fill="auto"/>
            <w:hideMark/>
          </w:tcPr>
          <w:p w14:paraId="51A4A870" w14:textId="77777777" w:rsidR="00FD1EB7" w:rsidRPr="008C6C4F" w:rsidRDefault="00FD1EB7" w:rsidP="00FD1EB7">
            <w:pPr>
              <w:jc w:val="center"/>
              <w:rPr>
                <w:b/>
                <w:bCs/>
                <w:color w:val="000000"/>
                <w:sz w:val="22"/>
                <w:szCs w:val="22"/>
              </w:rPr>
            </w:pPr>
            <w:r w:rsidRPr="008C6C4F">
              <w:rPr>
                <w:b/>
                <w:bCs/>
                <w:color w:val="000000"/>
                <w:sz w:val="22"/>
                <w:szCs w:val="22"/>
              </w:rPr>
              <w:t>Полянская СОШ</w:t>
            </w:r>
          </w:p>
        </w:tc>
        <w:tc>
          <w:tcPr>
            <w:tcW w:w="1701" w:type="dxa"/>
            <w:tcBorders>
              <w:top w:val="nil"/>
              <w:left w:val="nil"/>
              <w:bottom w:val="single" w:sz="4" w:space="0" w:color="auto"/>
              <w:right w:val="single" w:sz="4" w:space="0" w:color="auto"/>
            </w:tcBorders>
            <w:shd w:val="clear" w:color="auto" w:fill="auto"/>
            <w:noWrap/>
            <w:vAlign w:val="center"/>
            <w:hideMark/>
          </w:tcPr>
          <w:p w14:paraId="34DEBE4F"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6037AC92"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52E44F01"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1BB7BDC5"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72F7F153"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2CF1F749"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3E0FB0C4"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83E6EC" w14:textId="77777777" w:rsidR="00FD1EB7" w:rsidRPr="008C6C4F" w:rsidRDefault="00FD1EB7" w:rsidP="00FD1EB7">
            <w:pPr>
              <w:rPr>
                <w:color w:val="000000"/>
                <w:sz w:val="22"/>
                <w:szCs w:val="22"/>
              </w:rPr>
            </w:pPr>
            <w:r w:rsidRPr="008C6C4F">
              <w:rPr>
                <w:color w:val="000000"/>
                <w:sz w:val="22"/>
                <w:szCs w:val="22"/>
              </w:rPr>
              <w:t>30</w:t>
            </w:r>
          </w:p>
        </w:tc>
        <w:tc>
          <w:tcPr>
            <w:tcW w:w="3271" w:type="dxa"/>
            <w:tcBorders>
              <w:top w:val="nil"/>
              <w:left w:val="nil"/>
              <w:bottom w:val="single" w:sz="4" w:space="0" w:color="auto"/>
              <w:right w:val="single" w:sz="4" w:space="0" w:color="auto"/>
            </w:tcBorders>
            <w:shd w:val="clear" w:color="auto" w:fill="auto"/>
            <w:hideMark/>
          </w:tcPr>
          <w:p w14:paraId="2C3EB9BC" w14:textId="77777777" w:rsidR="00FD1EB7" w:rsidRPr="008C6C4F" w:rsidRDefault="00FD1EB7" w:rsidP="00FD1EB7">
            <w:pPr>
              <w:jc w:val="center"/>
              <w:rPr>
                <w:b/>
                <w:bCs/>
                <w:color w:val="000000"/>
                <w:sz w:val="22"/>
                <w:szCs w:val="22"/>
              </w:rPr>
            </w:pPr>
            <w:r w:rsidRPr="008C6C4F">
              <w:rPr>
                <w:b/>
                <w:bCs/>
                <w:color w:val="000000"/>
                <w:sz w:val="22"/>
                <w:szCs w:val="22"/>
              </w:rPr>
              <w:t>Гавриловская ООШ</w:t>
            </w:r>
          </w:p>
        </w:tc>
        <w:tc>
          <w:tcPr>
            <w:tcW w:w="1701" w:type="dxa"/>
            <w:tcBorders>
              <w:top w:val="nil"/>
              <w:left w:val="nil"/>
              <w:bottom w:val="single" w:sz="4" w:space="0" w:color="auto"/>
              <w:right w:val="single" w:sz="4" w:space="0" w:color="auto"/>
            </w:tcBorders>
            <w:shd w:val="clear" w:color="auto" w:fill="auto"/>
            <w:noWrap/>
            <w:vAlign w:val="center"/>
            <w:hideMark/>
          </w:tcPr>
          <w:p w14:paraId="7D683E81"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2332D992"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70D16F82"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2DAFB448"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48A3F0EB"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545E3B24"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5517E2A4"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FD1D20" w14:textId="77777777" w:rsidR="00FD1EB7" w:rsidRPr="008C6C4F" w:rsidRDefault="00FD1EB7" w:rsidP="00FD1EB7">
            <w:pPr>
              <w:rPr>
                <w:color w:val="000000"/>
                <w:sz w:val="22"/>
                <w:szCs w:val="22"/>
              </w:rPr>
            </w:pPr>
            <w:r w:rsidRPr="008C6C4F">
              <w:rPr>
                <w:color w:val="000000"/>
                <w:sz w:val="22"/>
                <w:szCs w:val="22"/>
              </w:rPr>
              <w:t>31</w:t>
            </w:r>
          </w:p>
        </w:tc>
        <w:tc>
          <w:tcPr>
            <w:tcW w:w="3271" w:type="dxa"/>
            <w:tcBorders>
              <w:top w:val="nil"/>
              <w:left w:val="nil"/>
              <w:bottom w:val="single" w:sz="4" w:space="0" w:color="auto"/>
              <w:right w:val="single" w:sz="4" w:space="0" w:color="auto"/>
            </w:tcBorders>
            <w:shd w:val="clear" w:color="auto" w:fill="auto"/>
            <w:hideMark/>
          </w:tcPr>
          <w:p w14:paraId="5B53513B" w14:textId="77777777" w:rsidR="00FD1EB7" w:rsidRPr="008C6C4F" w:rsidRDefault="00FD1EB7" w:rsidP="00FD1EB7">
            <w:pPr>
              <w:jc w:val="center"/>
              <w:rPr>
                <w:b/>
                <w:bCs/>
                <w:color w:val="000000"/>
                <w:sz w:val="22"/>
                <w:szCs w:val="22"/>
              </w:rPr>
            </w:pPr>
            <w:r w:rsidRPr="008C6C4F">
              <w:rPr>
                <w:b/>
                <w:bCs/>
                <w:color w:val="000000"/>
                <w:sz w:val="22"/>
                <w:szCs w:val="22"/>
              </w:rPr>
              <w:t>Семиозерская ООШ</w:t>
            </w:r>
          </w:p>
        </w:tc>
        <w:tc>
          <w:tcPr>
            <w:tcW w:w="1701" w:type="dxa"/>
            <w:tcBorders>
              <w:top w:val="nil"/>
              <w:left w:val="nil"/>
              <w:bottom w:val="single" w:sz="4" w:space="0" w:color="auto"/>
              <w:right w:val="single" w:sz="4" w:space="0" w:color="auto"/>
            </w:tcBorders>
            <w:shd w:val="clear" w:color="auto" w:fill="auto"/>
            <w:noWrap/>
            <w:vAlign w:val="center"/>
            <w:hideMark/>
          </w:tcPr>
          <w:p w14:paraId="266020F9"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50DDB072"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63C6E3E6"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6021CA44"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0B597922"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0288CC72"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7F86E121" w14:textId="77777777" w:rsidTr="00974E92">
        <w:trPr>
          <w:trHeight w:val="57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5E9463" w14:textId="77777777" w:rsidR="00FD1EB7" w:rsidRPr="008C6C4F" w:rsidRDefault="00FD1EB7" w:rsidP="00FD1EB7">
            <w:pPr>
              <w:rPr>
                <w:color w:val="000000"/>
                <w:sz w:val="22"/>
                <w:szCs w:val="22"/>
              </w:rPr>
            </w:pPr>
            <w:r w:rsidRPr="008C6C4F">
              <w:rPr>
                <w:color w:val="000000"/>
                <w:sz w:val="22"/>
                <w:szCs w:val="22"/>
              </w:rPr>
              <w:t>32</w:t>
            </w:r>
          </w:p>
        </w:tc>
        <w:tc>
          <w:tcPr>
            <w:tcW w:w="3271" w:type="dxa"/>
            <w:tcBorders>
              <w:top w:val="nil"/>
              <w:left w:val="nil"/>
              <w:bottom w:val="single" w:sz="4" w:space="0" w:color="auto"/>
              <w:right w:val="single" w:sz="4" w:space="0" w:color="auto"/>
            </w:tcBorders>
            <w:shd w:val="clear" w:color="auto" w:fill="auto"/>
            <w:vAlign w:val="center"/>
            <w:hideMark/>
          </w:tcPr>
          <w:p w14:paraId="176F462D" w14:textId="77777777" w:rsidR="00FD1EB7" w:rsidRPr="008C6C4F" w:rsidRDefault="00FD1EB7" w:rsidP="00FD1EB7">
            <w:pPr>
              <w:jc w:val="center"/>
              <w:rPr>
                <w:b/>
                <w:bCs/>
                <w:color w:val="000000"/>
                <w:sz w:val="22"/>
                <w:szCs w:val="22"/>
              </w:rPr>
            </w:pPr>
            <w:r w:rsidRPr="008C6C4F">
              <w:rPr>
                <w:b/>
                <w:bCs/>
                <w:color w:val="000000"/>
                <w:sz w:val="22"/>
                <w:szCs w:val="22"/>
              </w:rPr>
              <w:t>ЧОУ "Школа" Лужки"</w:t>
            </w:r>
          </w:p>
        </w:tc>
        <w:tc>
          <w:tcPr>
            <w:tcW w:w="1701" w:type="dxa"/>
            <w:tcBorders>
              <w:top w:val="nil"/>
              <w:left w:val="nil"/>
              <w:bottom w:val="single" w:sz="4" w:space="0" w:color="auto"/>
              <w:right w:val="single" w:sz="4" w:space="0" w:color="auto"/>
            </w:tcBorders>
            <w:shd w:val="clear" w:color="auto" w:fill="auto"/>
            <w:noWrap/>
            <w:vAlign w:val="center"/>
            <w:hideMark/>
          </w:tcPr>
          <w:p w14:paraId="22E3E645"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247" w:type="dxa"/>
            <w:tcBorders>
              <w:top w:val="nil"/>
              <w:left w:val="nil"/>
              <w:bottom w:val="single" w:sz="4" w:space="0" w:color="auto"/>
              <w:right w:val="single" w:sz="4" w:space="0" w:color="auto"/>
            </w:tcBorders>
            <w:shd w:val="clear" w:color="auto" w:fill="auto"/>
            <w:noWrap/>
            <w:vAlign w:val="center"/>
            <w:hideMark/>
          </w:tcPr>
          <w:p w14:paraId="1C05A834"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075" w:type="dxa"/>
            <w:tcBorders>
              <w:top w:val="nil"/>
              <w:left w:val="nil"/>
              <w:bottom w:val="single" w:sz="4" w:space="0" w:color="auto"/>
              <w:right w:val="single" w:sz="4" w:space="0" w:color="auto"/>
            </w:tcBorders>
            <w:shd w:val="clear" w:color="auto" w:fill="auto"/>
            <w:noWrap/>
            <w:vAlign w:val="center"/>
            <w:hideMark/>
          </w:tcPr>
          <w:p w14:paraId="2012A324" w14:textId="77777777" w:rsidR="00FD1EB7" w:rsidRPr="008C6C4F" w:rsidRDefault="00FD1EB7" w:rsidP="00FD1EB7">
            <w:pPr>
              <w:jc w:val="center"/>
              <w:rPr>
                <w:b/>
                <w:bCs/>
                <w:color w:val="000000"/>
                <w:sz w:val="22"/>
                <w:szCs w:val="22"/>
              </w:rPr>
            </w:pPr>
            <w:r w:rsidRPr="008C6C4F">
              <w:rPr>
                <w:b/>
                <w:bCs/>
                <w:color w:val="000000"/>
                <w:sz w:val="22"/>
                <w:szCs w:val="22"/>
              </w:rPr>
              <w:t>-</w:t>
            </w:r>
          </w:p>
        </w:tc>
        <w:tc>
          <w:tcPr>
            <w:tcW w:w="1340" w:type="dxa"/>
            <w:tcBorders>
              <w:top w:val="nil"/>
              <w:left w:val="nil"/>
              <w:bottom w:val="single" w:sz="4" w:space="0" w:color="auto"/>
              <w:right w:val="single" w:sz="4" w:space="0" w:color="auto"/>
            </w:tcBorders>
            <w:shd w:val="clear" w:color="auto" w:fill="auto"/>
            <w:noWrap/>
            <w:vAlign w:val="center"/>
            <w:hideMark/>
          </w:tcPr>
          <w:p w14:paraId="0609642A"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315448B2" w14:textId="77777777" w:rsidR="00FD1EB7" w:rsidRPr="008C6C4F" w:rsidRDefault="00FD1EB7" w:rsidP="00FD1EB7">
            <w:pPr>
              <w:jc w:val="center"/>
              <w:rPr>
                <w:b/>
                <w:bCs/>
                <w:color w:val="000000"/>
                <w:sz w:val="22"/>
                <w:szCs w:val="22"/>
              </w:rPr>
            </w:pPr>
            <w:r w:rsidRPr="008C6C4F">
              <w:rPr>
                <w:b/>
                <w:bCs/>
                <w:color w:val="000000"/>
                <w:sz w:val="22"/>
                <w:szCs w:val="22"/>
              </w:rPr>
              <w:t> </w:t>
            </w:r>
          </w:p>
        </w:tc>
        <w:tc>
          <w:tcPr>
            <w:tcW w:w="829" w:type="dxa"/>
            <w:tcBorders>
              <w:top w:val="nil"/>
              <w:left w:val="nil"/>
              <w:bottom w:val="single" w:sz="4" w:space="0" w:color="auto"/>
              <w:right w:val="single" w:sz="4" w:space="0" w:color="auto"/>
            </w:tcBorders>
            <w:shd w:val="clear" w:color="auto" w:fill="auto"/>
            <w:noWrap/>
            <w:vAlign w:val="center"/>
            <w:hideMark/>
          </w:tcPr>
          <w:p w14:paraId="0975994D" w14:textId="77777777" w:rsidR="00FD1EB7" w:rsidRPr="008C6C4F" w:rsidRDefault="00FD1EB7" w:rsidP="00FD1EB7">
            <w:pPr>
              <w:jc w:val="center"/>
              <w:rPr>
                <w:b/>
                <w:bCs/>
                <w:color w:val="000000"/>
                <w:sz w:val="22"/>
                <w:szCs w:val="22"/>
              </w:rPr>
            </w:pPr>
            <w:r w:rsidRPr="008C6C4F">
              <w:rPr>
                <w:b/>
                <w:bCs/>
                <w:color w:val="000000"/>
                <w:sz w:val="22"/>
                <w:szCs w:val="22"/>
              </w:rPr>
              <w:t> </w:t>
            </w:r>
          </w:p>
        </w:tc>
      </w:tr>
      <w:tr w:rsidR="00FD1EB7" w:rsidRPr="008C6C4F" w14:paraId="0197E5E2" w14:textId="77777777" w:rsidTr="00974E92">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77BE19" w14:textId="77777777" w:rsidR="00FD1EB7" w:rsidRPr="008C6C4F" w:rsidRDefault="00FD1EB7" w:rsidP="00FD1EB7">
            <w:pPr>
              <w:rPr>
                <w:color w:val="000000"/>
                <w:sz w:val="22"/>
                <w:szCs w:val="22"/>
              </w:rPr>
            </w:pPr>
            <w:r w:rsidRPr="008C6C4F">
              <w:rPr>
                <w:color w:val="000000"/>
                <w:sz w:val="22"/>
                <w:szCs w:val="22"/>
              </w:rPr>
              <w:t> </w:t>
            </w:r>
          </w:p>
        </w:tc>
        <w:tc>
          <w:tcPr>
            <w:tcW w:w="3271" w:type="dxa"/>
            <w:tcBorders>
              <w:top w:val="nil"/>
              <w:left w:val="nil"/>
              <w:bottom w:val="single" w:sz="4" w:space="0" w:color="auto"/>
              <w:right w:val="single" w:sz="4" w:space="0" w:color="auto"/>
            </w:tcBorders>
            <w:shd w:val="clear" w:color="auto" w:fill="auto"/>
            <w:vAlign w:val="bottom"/>
            <w:hideMark/>
          </w:tcPr>
          <w:p w14:paraId="30C4C2E3" w14:textId="77777777" w:rsidR="00FD1EB7" w:rsidRPr="008C6C4F" w:rsidRDefault="00FD1EB7" w:rsidP="00FD1EB7">
            <w:pPr>
              <w:rPr>
                <w:b/>
                <w:bCs/>
                <w:sz w:val="22"/>
                <w:szCs w:val="22"/>
              </w:rPr>
            </w:pPr>
            <w:r w:rsidRPr="008C6C4F">
              <w:rPr>
                <w:b/>
                <w:bCs/>
                <w:sz w:val="22"/>
                <w:szCs w:val="22"/>
              </w:rPr>
              <w:t>Всего:</w:t>
            </w:r>
          </w:p>
        </w:tc>
        <w:tc>
          <w:tcPr>
            <w:tcW w:w="1701" w:type="dxa"/>
            <w:tcBorders>
              <w:top w:val="nil"/>
              <w:left w:val="nil"/>
              <w:bottom w:val="single" w:sz="4" w:space="0" w:color="auto"/>
              <w:right w:val="single" w:sz="4" w:space="0" w:color="auto"/>
            </w:tcBorders>
            <w:shd w:val="clear" w:color="auto" w:fill="auto"/>
            <w:noWrap/>
            <w:vAlign w:val="center"/>
            <w:hideMark/>
          </w:tcPr>
          <w:p w14:paraId="07755769" w14:textId="77777777" w:rsidR="00FD1EB7" w:rsidRPr="008C6C4F" w:rsidRDefault="00FD1EB7" w:rsidP="00FD1EB7">
            <w:pPr>
              <w:jc w:val="center"/>
              <w:rPr>
                <w:b/>
                <w:bCs/>
                <w:color w:val="000000"/>
                <w:sz w:val="22"/>
                <w:szCs w:val="22"/>
              </w:rPr>
            </w:pPr>
            <w:r w:rsidRPr="008C6C4F">
              <w:rPr>
                <w:b/>
                <w:bCs/>
                <w:color w:val="000000"/>
                <w:sz w:val="22"/>
                <w:szCs w:val="22"/>
              </w:rPr>
              <w:t>147</w:t>
            </w:r>
          </w:p>
        </w:tc>
        <w:tc>
          <w:tcPr>
            <w:tcW w:w="1247" w:type="dxa"/>
            <w:tcBorders>
              <w:top w:val="nil"/>
              <w:left w:val="nil"/>
              <w:bottom w:val="single" w:sz="4" w:space="0" w:color="auto"/>
              <w:right w:val="single" w:sz="4" w:space="0" w:color="auto"/>
            </w:tcBorders>
            <w:shd w:val="clear" w:color="auto" w:fill="auto"/>
            <w:noWrap/>
            <w:vAlign w:val="center"/>
            <w:hideMark/>
          </w:tcPr>
          <w:p w14:paraId="3BA6FB8F" w14:textId="77777777" w:rsidR="00FD1EB7" w:rsidRPr="008C6C4F" w:rsidRDefault="00FD1EB7" w:rsidP="00FD1EB7">
            <w:pPr>
              <w:jc w:val="center"/>
              <w:rPr>
                <w:b/>
                <w:bCs/>
                <w:color w:val="000000"/>
                <w:sz w:val="22"/>
                <w:szCs w:val="22"/>
              </w:rPr>
            </w:pPr>
            <w:r w:rsidRPr="008C6C4F">
              <w:rPr>
                <w:b/>
                <w:bCs/>
                <w:color w:val="000000"/>
                <w:sz w:val="22"/>
                <w:szCs w:val="22"/>
              </w:rPr>
              <w:t>140</w:t>
            </w:r>
          </w:p>
        </w:tc>
        <w:tc>
          <w:tcPr>
            <w:tcW w:w="1075" w:type="dxa"/>
            <w:tcBorders>
              <w:top w:val="nil"/>
              <w:left w:val="nil"/>
              <w:bottom w:val="single" w:sz="4" w:space="0" w:color="auto"/>
              <w:right w:val="single" w:sz="4" w:space="0" w:color="auto"/>
            </w:tcBorders>
            <w:shd w:val="clear" w:color="auto" w:fill="auto"/>
            <w:noWrap/>
            <w:vAlign w:val="center"/>
            <w:hideMark/>
          </w:tcPr>
          <w:p w14:paraId="100D816E" w14:textId="77777777" w:rsidR="00FD1EB7" w:rsidRPr="008C6C4F" w:rsidRDefault="00FD1EB7" w:rsidP="00FD1EB7">
            <w:pPr>
              <w:jc w:val="center"/>
              <w:rPr>
                <w:b/>
                <w:bCs/>
                <w:color w:val="000000"/>
                <w:sz w:val="22"/>
                <w:szCs w:val="22"/>
              </w:rPr>
            </w:pPr>
            <w:r w:rsidRPr="008C6C4F">
              <w:rPr>
                <w:b/>
                <w:bCs/>
                <w:color w:val="000000"/>
                <w:sz w:val="22"/>
                <w:szCs w:val="22"/>
              </w:rPr>
              <w:t>102</w:t>
            </w:r>
          </w:p>
        </w:tc>
        <w:tc>
          <w:tcPr>
            <w:tcW w:w="1340" w:type="dxa"/>
            <w:tcBorders>
              <w:top w:val="nil"/>
              <w:left w:val="nil"/>
              <w:bottom w:val="single" w:sz="4" w:space="0" w:color="auto"/>
              <w:right w:val="single" w:sz="4" w:space="0" w:color="auto"/>
            </w:tcBorders>
            <w:shd w:val="clear" w:color="auto" w:fill="auto"/>
            <w:noWrap/>
            <w:vAlign w:val="center"/>
            <w:hideMark/>
          </w:tcPr>
          <w:p w14:paraId="712B22B0" w14:textId="77777777" w:rsidR="00FD1EB7" w:rsidRPr="008C6C4F" w:rsidRDefault="00FD1EB7" w:rsidP="00FD1EB7">
            <w:pPr>
              <w:jc w:val="center"/>
              <w:rPr>
                <w:b/>
                <w:bCs/>
                <w:color w:val="000000"/>
                <w:sz w:val="22"/>
                <w:szCs w:val="22"/>
              </w:rPr>
            </w:pPr>
            <w:r w:rsidRPr="008C6C4F">
              <w:rPr>
                <w:b/>
                <w:bCs/>
                <w:color w:val="000000"/>
                <w:sz w:val="22"/>
                <w:szCs w:val="22"/>
              </w:rPr>
              <w:t>7</w:t>
            </w:r>
          </w:p>
        </w:tc>
        <w:tc>
          <w:tcPr>
            <w:tcW w:w="1286" w:type="dxa"/>
            <w:tcBorders>
              <w:top w:val="nil"/>
              <w:left w:val="nil"/>
              <w:bottom w:val="single" w:sz="4" w:space="0" w:color="auto"/>
              <w:right w:val="single" w:sz="4" w:space="0" w:color="auto"/>
            </w:tcBorders>
            <w:shd w:val="clear" w:color="auto" w:fill="auto"/>
            <w:noWrap/>
            <w:vAlign w:val="center"/>
            <w:hideMark/>
          </w:tcPr>
          <w:p w14:paraId="1EDEAFF4" w14:textId="77777777" w:rsidR="00FD1EB7" w:rsidRPr="008C6C4F" w:rsidRDefault="00FD1EB7" w:rsidP="00FD1EB7">
            <w:pPr>
              <w:jc w:val="center"/>
              <w:rPr>
                <w:b/>
                <w:bCs/>
                <w:color w:val="000000"/>
                <w:sz w:val="22"/>
                <w:szCs w:val="22"/>
              </w:rPr>
            </w:pPr>
            <w:r w:rsidRPr="008C6C4F">
              <w:rPr>
                <w:b/>
                <w:bCs/>
                <w:color w:val="000000"/>
                <w:sz w:val="22"/>
                <w:szCs w:val="22"/>
              </w:rPr>
              <w:t>39</w:t>
            </w:r>
          </w:p>
        </w:tc>
        <w:tc>
          <w:tcPr>
            <w:tcW w:w="829" w:type="dxa"/>
            <w:tcBorders>
              <w:top w:val="nil"/>
              <w:left w:val="nil"/>
              <w:bottom w:val="single" w:sz="4" w:space="0" w:color="auto"/>
              <w:right w:val="single" w:sz="4" w:space="0" w:color="auto"/>
            </w:tcBorders>
            <w:shd w:val="clear" w:color="auto" w:fill="auto"/>
            <w:noWrap/>
            <w:vAlign w:val="center"/>
            <w:hideMark/>
          </w:tcPr>
          <w:p w14:paraId="6010DA69" w14:textId="77777777" w:rsidR="00FD1EB7" w:rsidRPr="008C6C4F" w:rsidRDefault="00FD1EB7" w:rsidP="00FD1EB7">
            <w:pPr>
              <w:jc w:val="center"/>
              <w:rPr>
                <w:b/>
                <w:bCs/>
                <w:color w:val="000000"/>
                <w:sz w:val="22"/>
                <w:szCs w:val="22"/>
              </w:rPr>
            </w:pPr>
            <w:r w:rsidRPr="008C6C4F">
              <w:rPr>
                <w:b/>
                <w:bCs/>
                <w:color w:val="000000"/>
                <w:sz w:val="22"/>
                <w:szCs w:val="22"/>
              </w:rPr>
              <w:t> </w:t>
            </w:r>
          </w:p>
        </w:tc>
      </w:tr>
    </w:tbl>
    <w:p w14:paraId="7D938DE2" w14:textId="77777777" w:rsidR="00E44206" w:rsidRPr="008C6C4F" w:rsidRDefault="00E44206" w:rsidP="00093B9B">
      <w:pPr>
        <w:spacing w:line="276" w:lineRule="auto"/>
        <w:jc w:val="right"/>
        <w:rPr>
          <w:color w:val="C00000"/>
          <w:sz w:val="28"/>
          <w:szCs w:val="28"/>
        </w:rPr>
      </w:pPr>
    </w:p>
    <w:p w14:paraId="6DB90CF7" w14:textId="77777777" w:rsidR="00E44206" w:rsidRPr="008C6C4F" w:rsidRDefault="00E44206" w:rsidP="00E44206">
      <w:pPr>
        <w:spacing w:line="276" w:lineRule="auto"/>
        <w:jc w:val="center"/>
        <w:rPr>
          <w:color w:val="C00000"/>
          <w:sz w:val="28"/>
          <w:szCs w:val="28"/>
        </w:rPr>
      </w:pPr>
    </w:p>
    <w:p w14:paraId="757957CB" w14:textId="092DEE81" w:rsidR="00E44206" w:rsidRPr="008C6C4F" w:rsidRDefault="004B044D" w:rsidP="00093B9B">
      <w:pPr>
        <w:spacing w:line="276" w:lineRule="auto"/>
        <w:jc w:val="right"/>
        <w:rPr>
          <w:sz w:val="28"/>
          <w:szCs w:val="28"/>
        </w:rPr>
      </w:pPr>
      <w:r>
        <w:rPr>
          <w:sz w:val="28"/>
          <w:szCs w:val="28"/>
        </w:rPr>
        <w:t>Таблица 2</w:t>
      </w:r>
      <w:r w:rsidR="00EC31F7" w:rsidRPr="008C6C4F">
        <w:rPr>
          <w:sz w:val="28"/>
          <w:szCs w:val="28"/>
        </w:rPr>
        <w:t>.3.6</w:t>
      </w:r>
    </w:p>
    <w:p w14:paraId="766E7AAE" w14:textId="77777777" w:rsidR="00EC31F7" w:rsidRPr="008C6C4F" w:rsidRDefault="00EC31F7" w:rsidP="00EC31F7">
      <w:pPr>
        <w:jc w:val="right"/>
        <w:rPr>
          <w:color w:val="C00000"/>
        </w:rPr>
      </w:pPr>
    </w:p>
    <w:p w14:paraId="0EC4F307" w14:textId="77777777" w:rsidR="00EC31F7" w:rsidRPr="008C6C4F" w:rsidRDefault="00EC31F7" w:rsidP="00EC31F7">
      <w:pPr>
        <w:jc w:val="right"/>
        <w:rPr>
          <w:color w:val="C00000"/>
        </w:rPr>
      </w:pPr>
    </w:p>
    <w:tbl>
      <w:tblPr>
        <w:tblW w:w="15593" w:type="dxa"/>
        <w:tblInd w:w="-572" w:type="dxa"/>
        <w:tblLook w:val="04A0" w:firstRow="1" w:lastRow="0" w:firstColumn="1" w:lastColumn="0" w:noHBand="0" w:noVBand="1"/>
      </w:tblPr>
      <w:tblGrid>
        <w:gridCol w:w="458"/>
        <w:gridCol w:w="1819"/>
        <w:gridCol w:w="1456"/>
        <w:gridCol w:w="1322"/>
        <w:gridCol w:w="1774"/>
        <w:gridCol w:w="1147"/>
        <w:gridCol w:w="1329"/>
        <w:gridCol w:w="4162"/>
        <w:gridCol w:w="2126"/>
      </w:tblGrid>
      <w:tr w:rsidR="00FD1EB7" w:rsidRPr="008C6C4F" w14:paraId="3844FFD0" w14:textId="77777777" w:rsidTr="00974E92">
        <w:trPr>
          <w:trHeight w:val="751"/>
        </w:trPr>
        <w:tc>
          <w:tcPr>
            <w:tcW w:w="15593" w:type="dxa"/>
            <w:gridSpan w:val="9"/>
            <w:tcBorders>
              <w:top w:val="single" w:sz="4" w:space="0" w:color="auto"/>
              <w:left w:val="single" w:sz="4" w:space="0" w:color="auto"/>
              <w:bottom w:val="single" w:sz="4" w:space="0" w:color="auto"/>
              <w:right w:val="single" w:sz="4" w:space="0" w:color="auto"/>
            </w:tcBorders>
            <w:shd w:val="clear" w:color="000000" w:fill="E6B8B7"/>
            <w:vAlign w:val="center"/>
            <w:hideMark/>
          </w:tcPr>
          <w:p w14:paraId="15AA106E" w14:textId="77777777" w:rsidR="00FD1EB7" w:rsidRPr="008C6C4F" w:rsidRDefault="00FD1EB7" w:rsidP="00FD1EB7">
            <w:pPr>
              <w:jc w:val="center"/>
              <w:rPr>
                <w:b/>
                <w:bCs/>
                <w:color w:val="000000"/>
              </w:rPr>
            </w:pPr>
            <w:r w:rsidRPr="008C6C4F">
              <w:rPr>
                <w:b/>
                <w:bCs/>
                <w:color w:val="000000"/>
              </w:rPr>
              <w:t>Победители и призеры регионального этапа Всероссийской олимпиады школьников 2019-2020</w:t>
            </w:r>
          </w:p>
        </w:tc>
      </w:tr>
      <w:tr w:rsidR="00FD1EB7" w:rsidRPr="008C6C4F" w14:paraId="7CA5E51F" w14:textId="77777777" w:rsidTr="00974E92">
        <w:trPr>
          <w:trHeight w:val="832"/>
        </w:trPr>
        <w:tc>
          <w:tcPr>
            <w:tcW w:w="458" w:type="dxa"/>
            <w:tcBorders>
              <w:top w:val="nil"/>
              <w:left w:val="single" w:sz="4" w:space="0" w:color="auto"/>
              <w:bottom w:val="single" w:sz="4" w:space="0" w:color="auto"/>
              <w:right w:val="single" w:sz="4" w:space="0" w:color="auto"/>
            </w:tcBorders>
            <w:shd w:val="clear" w:color="000000" w:fill="C5D9F1"/>
            <w:noWrap/>
            <w:vAlign w:val="center"/>
            <w:hideMark/>
          </w:tcPr>
          <w:p w14:paraId="4A169CB6" w14:textId="77777777" w:rsidR="00FD1EB7" w:rsidRPr="008C6C4F" w:rsidRDefault="00FD1EB7" w:rsidP="00FD1EB7">
            <w:pPr>
              <w:jc w:val="center"/>
              <w:rPr>
                <w:b/>
                <w:bCs/>
                <w:color w:val="000000"/>
              </w:rPr>
            </w:pPr>
            <w:r w:rsidRPr="008C6C4F">
              <w:rPr>
                <w:b/>
                <w:bCs/>
                <w:color w:val="000000"/>
              </w:rPr>
              <w:t>№</w:t>
            </w:r>
          </w:p>
        </w:tc>
        <w:tc>
          <w:tcPr>
            <w:tcW w:w="1819" w:type="dxa"/>
            <w:tcBorders>
              <w:top w:val="nil"/>
              <w:left w:val="nil"/>
              <w:bottom w:val="single" w:sz="4" w:space="0" w:color="auto"/>
              <w:right w:val="single" w:sz="4" w:space="0" w:color="auto"/>
            </w:tcBorders>
            <w:shd w:val="clear" w:color="000000" w:fill="C5D9F1"/>
            <w:noWrap/>
            <w:vAlign w:val="center"/>
            <w:hideMark/>
          </w:tcPr>
          <w:p w14:paraId="6086DD43" w14:textId="77777777" w:rsidR="00FD1EB7" w:rsidRPr="008C6C4F" w:rsidRDefault="00FD1EB7" w:rsidP="00FD1EB7">
            <w:pPr>
              <w:jc w:val="center"/>
              <w:rPr>
                <w:b/>
                <w:bCs/>
                <w:color w:val="000000"/>
              </w:rPr>
            </w:pPr>
            <w:r w:rsidRPr="008C6C4F">
              <w:rPr>
                <w:b/>
                <w:bCs/>
                <w:color w:val="000000"/>
              </w:rPr>
              <w:t>предмет</w:t>
            </w:r>
          </w:p>
        </w:tc>
        <w:tc>
          <w:tcPr>
            <w:tcW w:w="1456" w:type="dxa"/>
            <w:tcBorders>
              <w:top w:val="nil"/>
              <w:left w:val="nil"/>
              <w:bottom w:val="single" w:sz="4" w:space="0" w:color="auto"/>
              <w:right w:val="single" w:sz="4" w:space="0" w:color="auto"/>
            </w:tcBorders>
            <w:shd w:val="clear" w:color="000000" w:fill="C5D9F1"/>
            <w:vAlign w:val="center"/>
            <w:hideMark/>
          </w:tcPr>
          <w:p w14:paraId="30E349CD" w14:textId="77777777" w:rsidR="00FD1EB7" w:rsidRPr="008C6C4F" w:rsidRDefault="00FD1EB7" w:rsidP="00FD1EB7">
            <w:pPr>
              <w:jc w:val="center"/>
              <w:rPr>
                <w:b/>
                <w:bCs/>
                <w:color w:val="000000"/>
              </w:rPr>
            </w:pPr>
            <w:r w:rsidRPr="008C6C4F">
              <w:rPr>
                <w:b/>
                <w:bCs/>
                <w:color w:val="000000"/>
              </w:rPr>
              <w:t>Фамилия</w:t>
            </w:r>
          </w:p>
        </w:tc>
        <w:tc>
          <w:tcPr>
            <w:tcW w:w="1322" w:type="dxa"/>
            <w:tcBorders>
              <w:top w:val="nil"/>
              <w:left w:val="nil"/>
              <w:bottom w:val="single" w:sz="4" w:space="0" w:color="auto"/>
              <w:right w:val="single" w:sz="4" w:space="0" w:color="auto"/>
            </w:tcBorders>
            <w:shd w:val="clear" w:color="000000" w:fill="C5D9F1"/>
            <w:vAlign w:val="center"/>
            <w:hideMark/>
          </w:tcPr>
          <w:p w14:paraId="1A931DFC" w14:textId="77777777" w:rsidR="00FD1EB7" w:rsidRPr="008C6C4F" w:rsidRDefault="00FD1EB7" w:rsidP="00FD1EB7">
            <w:pPr>
              <w:jc w:val="center"/>
              <w:rPr>
                <w:b/>
                <w:bCs/>
                <w:color w:val="000000"/>
              </w:rPr>
            </w:pPr>
            <w:r w:rsidRPr="008C6C4F">
              <w:rPr>
                <w:b/>
                <w:bCs/>
                <w:color w:val="000000"/>
              </w:rPr>
              <w:t>Имя</w:t>
            </w:r>
          </w:p>
        </w:tc>
        <w:tc>
          <w:tcPr>
            <w:tcW w:w="1774" w:type="dxa"/>
            <w:tcBorders>
              <w:top w:val="nil"/>
              <w:left w:val="nil"/>
              <w:bottom w:val="single" w:sz="4" w:space="0" w:color="auto"/>
              <w:right w:val="single" w:sz="4" w:space="0" w:color="auto"/>
            </w:tcBorders>
            <w:shd w:val="clear" w:color="000000" w:fill="C5D9F1"/>
            <w:vAlign w:val="center"/>
            <w:hideMark/>
          </w:tcPr>
          <w:p w14:paraId="18F1FE3A" w14:textId="77777777" w:rsidR="00FD1EB7" w:rsidRPr="008C6C4F" w:rsidRDefault="00FD1EB7" w:rsidP="00FD1EB7">
            <w:pPr>
              <w:jc w:val="center"/>
              <w:rPr>
                <w:b/>
                <w:bCs/>
                <w:color w:val="000000"/>
              </w:rPr>
            </w:pPr>
            <w:r w:rsidRPr="008C6C4F">
              <w:rPr>
                <w:b/>
                <w:bCs/>
                <w:color w:val="000000"/>
              </w:rPr>
              <w:t>Отчество</w:t>
            </w:r>
          </w:p>
        </w:tc>
        <w:tc>
          <w:tcPr>
            <w:tcW w:w="1147" w:type="dxa"/>
            <w:tcBorders>
              <w:top w:val="nil"/>
              <w:left w:val="nil"/>
              <w:bottom w:val="single" w:sz="4" w:space="0" w:color="auto"/>
              <w:right w:val="single" w:sz="4" w:space="0" w:color="auto"/>
            </w:tcBorders>
            <w:shd w:val="clear" w:color="000000" w:fill="C5D9F1"/>
            <w:vAlign w:val="center"/>
            <w:hideMark/>
          </w:tcPr>
          <w:p w14:paraId="16B2BAF5" w14:textId="77777777" w:rsidR="00FD1EB7" w:rsidRPr="008C6C4F" w:rsidRDefault="00FD1EB7" w:rsidP="00FD1EB7">
            <w:pPr>
              <w:jc w:val="center"/>
              <w:rPr>
                <w:b/>
                <w:bCs/>
                <w:color w:val="000000"/>
              </w:rPr>
            </w:pPr>
            <w:r w:rsidRPr="008C6C4F">
              <w:rPr>
                <w:b/>
                <w:bCs/>
                <w:color w:val="000000"/>
              </w:rPr>
              <w:t xml:space="preserve">Уровень (класс)  </w:t>
            </w:r>
          </w:p>
        </w:tc>
        <w:tc>
          <w:tcPr>
            <w:tcW w:w="1329" w:type="dxa"/>
            <w:tcBorders>
              <w:top w:val="nil"/>
              <w:left w:val="nil"/>
              <w:bottom w:val="single" w:sz="4" w:space="0" w:color="auto"/>
              <w:right w:val="single" w:sz="4" w:space="0" w:color="auto"/>
            </w:tcBorders>
            <w:shd w:val="clear" w:color="000000" w:fill="C5D9F1"/>
            <w:vAlign w:val="center"/>
            <w:hideMark/>
          </w:tcPr>
          <w:p w14:paraId="61BB1235" w14:textId="77777777" w:rsidR="00FD1EB7" w:rsidRPr="008C6C4F" w:rsidRDefault="00FD1EB7" w:rsidP="00FD1EB7">
            <w:pPr>
              <w:jc w:val="center"/>
              <w:rPr>
                <w:b/>
                <w:bCs/>
                <w:color w:val="000000"/>
              </w:rPr>
            </w:pPr>
            <w:r w:rsidRPr="008C6C4F">
              <w:rPr>
                <w:b/>
                <w:bCs/>
                <w:color w:val="000000"/>
              </w:rPr>
              <w:t>Результат РЭ</w:t>
            </w:r>
          </w:p>
        </w:tc>
        <w:tc>
          <w:tcPr>
            <w:tcW w:w="4162" w:type="dxa"/>
            <w:tcBorders>
              <w:top w:val="nil"/>
              <w:left w:val="nil"/>
              <w:bottom w:val="single" w:sz="4" w:space="0" w:color="auto"/>
              <w:right w:val="single" w:sz="4" w:space="0" w:color="auto"/>
            </w:tcBorders>
            <w:shd w:val="clear" w:color="000000" w:fill="C5D9F1"/>
            <w:vAlign w:val="center"/>
            <w:hideMark/>
          </w:tcPr>
          <w:p w14:paraId="60B666D9" w14:textId="77777777" w:rsidR="00FD1EB7" w:rsidRPr="008C6C4F" w:rsidRDefault="00FD1EB7" w:rsidP="00FD1EB7">
            <w:pPr>
              <w:jc w:val="center"/>
              <w:rPr>
                <w:b/>
                <w:bCs/>
                <w:color w:val="000000"/>
              </w:rPr>
            </w:pPr>
            <w:r w:rsidRPr="008C6C4F">
              <w:rPr>
                <w:b/>
                <w:bCs/>
                <w:color w:val="000000"/>
              </w:rPr>
              <w:t xml:space="preserve">Полное название образовательного учреждения </w:t>
            </w:r>
          </w:p>
        </w:tc>
        <w:tc>
          <w:tcPr>
            <w:tcW w:w="2126" w:type="dxa"/>
            <w:tcBorders>
              <w:top w:val="nil"/>
              <w:left w:val="nil"/>
              <w:bottom w:val="single" w:sz="4" w:space="0" w:color="auto"/>
              <w:right w:val="single" w:sz="4" w:space="0" w:color="auto"/>
            </w:tcBorders>
            <w:shd w:val="clear" w:color="000000" w:fill="C5D9F1"/>
            <w:vAlign w:val="center"/>
            <w:hideMark/>
          </w:tcPr>
          <w:p w14:paraId="50948CBD" w14:textId="77777777" w:rsidR="00FD1EB7" w:rsidRPr="008C6C4F" w:rsidRDefault="00FD1EB7" w:rsidP="00FD1EB7">
            <w:pPr>
              <w:jc w:val="center"/>
              <w:rPr>
                <w:b/>
                <w:bCs/>
                <w:color w:val="000000"/>
              </w:rPr>
            </w:pPr>
            <w:r w:rsidRPr="008C6C4F">
              <w:rPr>
                <w:b/>
                <w:bCs/>
                <w:color w:val="000000"/>
              </w:rPr>
              <w:t>Учитель, подготовивший учащегося</w:t>
            </w:r>
          </w:p>
          <w:p w14:paraId="6DE81CCD" w14:textId="77777777" w:rsidR="00FD1EB7" w:rsidRPr="008C6C4F" w:rsidRDefault="00FD1EB7" w:rsidP="00FD1EB7">
            <w:pPr>
              <w:jc w:val="center"/>
              <w:rPr>
                <w:b/>
                <w:bCs/>
                <w:color w:val="000000"/>
              </w:rPr>
            </w:pPr>
          </w:p>
        </w:tc>
      </w:tr>
      <w:tr w:rsidR="00FD1EB7" w:rsidRPr="008C6C4F" w14:paraId="38920A56" w14:textId="77777777" w:rsidTr="00974E92">
        <w:trPr>
          <w:trHeight w:val="1145"/>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0353D1D3" w14:textId="77777777" w:rsidR="00FD1EB7" w:rsidRPr="008C6C4F" w:rsidRDefault="00FD1EB7" w:rsidP="00FD1EB7">
            <w:pPr>
              <w:rPr>
                <w:color w:val="000000"/>
                <w:sz w:val="22"/>
                <w:szCs w:val="22"/>
              </w:rPr>
            </w:pPr>
            <w:r w:rsidRPr="008C6C4F">
              <w:rPr>
                <w:color w:val="000000"/>
                <w:sz w:val="22"/>
                <w:szCs w:val="22"/>
              </w:rPr>
              <w:t>1</w:t>
            </w:r>
          </w:p>
        </w:tc>
        <w:tc>
          <w:tcPr>
            <w:tcW w:w="1819" w:type="dxa"/>
            <w:tcBorders>
              <w:top w:val="nil"/>
              <w:left w:val="nil"/>
              <w:bottom w:val="single" w:sz="4" w:space="0" w:color="auto"/>
              <w:right w:val="single" w:sz="4" w:space="0" w:color="auto"/>
            </w:tcBorders>
            <w:shd w:val="clear" w:color="auto" w:fill="auto"/>
            <w:vAlign w:val="bottom"/>
            <w:hideMark/>
          </w:tcPr>
          <w:p w14:paraId="41A52CFF" w14:textId="77777777" w:rsidR="00FD1EB7" w:rsidRPr="008C6C4F" w:rsidRDefault="00FD1EB7" w:rsidP="00FD1EB7">
            <w:pPr>
              <w:rPr>
                <w:color w:val="000000"/>
                <w:sz w:val="22"/>
                <w:szCs w:val="22"/>
              </w:rPr>
            </w:pPr>
            <w:r w:rsidRPr="008C6C4F">
              <w:rPr>
                <w:color w:val="000000"/>
                <w:sz w:val="22"/>
                <w:szCs w:val="22"/>
              </w:rPr>
              <w:t>Русский язык</w:t>
            </w:r>
          </w:p>
        </w:tc>
        <w:tc>
          <w:tcPr>
            <w:tcW w:w="1456" w:type="dxa"/>
            <w:tcBorders>
              <w:top w:val="nil"/>
              <w:left w:val="nil"/>
              <w:bottom w:val="single" w:sz="4" w:space="0" w:color="auto"/>
              <w:right w:val="single" w:sz="4" w:space="0" w:color="auto"/>
            </w:tcBorders>
            <w:shd w:val="clear" w:color="auto" w:fill="auto"/>
            <w:vAlign w:val="bottom"/>
            <w:hideMark/>
          </w:tcPr>
          <w:p w14:paraId="78BC05F5" w14:textId="77777777" w:rsidR="00FD1EB7" w:rsidRPr="008C6C4F" w:rsidRDefault="00FD1EB7" w:rsidP="00FD1EB7">
            <w:pPr>
              <w:rPr>
                <w:color w:val="000000"/>
                <w:sz w:val="22"/>
                <w:szCs w:val="22"/>
              </w:rPr>
            </w:pPr>
            <w:r w:rsidRPr="008C6C4F">
              <w:rPr>
                <w:color w:val="000000"/>
                <w:sz w:val="22"/>
                <w:szCs w:val="22"/>
              </w:rPr>
              <w:t>Тихонов</w:t>
            </w:r>
          </w:p>
        </w:tc>
        <w:tc>
          <w:tcPr>
            <w:tcW w:w="1322" w:type="dxa"/>
            <w:tcBorders>
              <w:top w:val="nil"/>
              <w:left w:val="nil"/>
              <w:bottom w:val="single" w:sz="4" w:space="0" w:color="auto"/>
              <w:right w:val="single" w:sz="4" w:space="0" w:color="auto"/>
            </w:tcBorders>
            <w:shd w:val="clear" w:color="auto" w:fill="auto"/>
            <w:vAlign w:val="bottom"/>
            <w:hideMark/>
          </w:tcPr>
          <w:p w14:paraId="603D783F" w14:textId="77777777" w:rsidR="00FD1EB7" w:rsidRPr="008C6C4F" w:rsidRDefault="00FD1EB7" w:rsidP="00FD1EB7">
            <w:pPr>
              <w:rPr>
                <w:color w:val="000000"/>
                <w:sz w:val="22"/>
                <w:szCs w:val="22"/>
              </w:rPr>
            </w:pPr>
            <w:r w:rsidRPr="008C6C4F">
              <w:rPr>
                <w:color w:val="000000"/>
                <w:sz w:val="22"/>
                <w:szCs w:val="22"/>
              </w:rPr>
              <w:t>Илья</w:t>
            </w:r>
          </w:p>
        </w:tc>
        <w:tc>
          <w:tcPr>
            <w:tcW w:w="1774" w:type="dxa"/>
            <w:tcBorders>
              <w:top w:val="nil"/>
              <w:left w:val="nil"/>
              <w:bottom w:val="single" w:sz="4" w:space="0" w:color="auto"/>
              <w:right w:val="single" w:sz="4" w:space="0" w:color="auto"/>
            </w:tcBorders>
            <w:shd w:val="clear" w:color="auto" w:fill="auto"/>
            <w:vAlign w:val="bottom"/>
            <w:hideMark/>
          </w:tcPr>
          <w:p w14:paraId="313AE6A0" w14:textId="77777777" w:rsidR="00FD1EB7" w:rsidRPr="008C6C4F" w:rsidRDefault="00FD1EB7" w:rsidP="00FD1EB7">
            <w:pPr>
              <w:rPr>
                <w:color w:val="000000"/>
                <w:sz w:val="22"/>
                <w:szCs w:val="22"/>
              </w:rPr>
            </w:pPr>
            <w:r w:rsidRPr="008C6C4F">
              <w:rPr>
                <w:color w:val="000000"/>
                <w:sz w:val="22"/>
                <w:szCs w:val="22"/>
              </w:rPr>
              <w:t>Николаевич</w:t>
            </w:r>
          </w:p>
        </w:tc>
        <w:tc>
          <w:tcPr>
            <w:tcW w:w="1147" w:type="dxa"/>
            <w:tcBorders>
              <w:top w:val="nil"/>
              <w:left w:val="nil"/>
              <w:bottom w:val="single" w:sz="4" w:space="0" w:color="auto"/>
              <w:right w:val="single" w:sz="4" w:space="0" w:color="auto"/>
            </w:tcBorders>
            <w:shd w:val="clear" w:color="auto" w:fill="auto"/>
            <w:vAlign w:val="bottom"/>
            <w:hideMark/>
          </w:tcPr>
          <w:p w14:paraId="3BAE4485" w14:textId="77777777" w:rsidR="00FD1EB7" w:rsidRPr="008C6C4F" w:rsidRDefault="00FD1EB7" w:rsidP="001555F6">
            <w:pPr>
              <w:jc w:val="center"/>
              <w:rPr>
                <w:sz w:val="22"/>
                <w:szCs w:val="22"/>
              </w:rPr>
            </w:pPr>
            <w:r w:rsidRPr="008C6C4F">
              <w:rPr>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2787653B" w14:textId="77777777" w:rsidR="00FD1EB7" w:rsidRPr="008C6C4F" w:rsidRDefault="00FD1EB7" w:rsidP="00FD1EB7">
            <w:pPr>
              <w:rPr>
                <w:color w:val="000000"/>
                <w:sz w:val="22"/>
                <w:szCs w:val="22"/>
              </w:rPr>
            </w:pPr>
            <w:r w:rsidRPr="008C6C4F">
              <w:rPr>
                <w:color w:val="000000"/>
                <w:sz w:val="22"/>
                <w:szCs w:val="22"/>
              </w:rPr>
              <w:t>Победитель</w:t>
            </w:r>
          </w:p>
        </w:tc>
        <w:tc>
          <w:tcPr>
            <w:tcW w:w="4162" w:type="dxa"/>
            <w:tcBorders>
              <w:top w:val="nil"/>
              <w:left w:val="nil"/>
              <w:bottom w:val="single" w:sz="4" w:space="0" w:color="auto"/>
              <w:right w:val="single" w:sz="4" w:space="0" w:color="auto"/>
            </w:tcBorders>
            <w:shd w:val="clear" w:color="auto" w:fill="auto"/>
            <w:vAlign w:val="bottom"/>
            <w:hideMark/>
          </w:tcPr>
          <w:p w14:paraId="104343C8" w14:textId="77777777" w:rsidR="00FD1EB7" w:rsidRPr="008C6C4F" w:rsidRDefault="00FD1EB7" w:rsidP="00FD1EB7">
            <w:pPr>
              <w:rPr>
                <w:color w:val="000000"/>
                <w:sz w:val="22"/>
                <w:szCs w:val="22"/>
              </w:rPr>
            </w:pPr>
            <w:r w:rsidRPr="008C6C4F">
              <w:rPr>
                <w:color w:val="000000"/>
                <w:sz w:val="22"/>
                <w:szCs w:val="22"/>
              </w:rPr>
              <w:t>МБОУ «Средняя общеобразовательная школа № 37 с углублённым изучением отдельных предметов»</w:t>
            </w:r>
          </w:p>
        </w:tc>
        <w:tc>
          <w:tcPr>
            <w:tcW w:w="2126" w:type="dxa"/>
            <w:tcBorders>
              <w:top w:val="nil"/>
              <w:left w:val="nil"/>
              <w:bottom w:val="single" w:sz="4" w:space="0" w:color="auto"/>
              <w:right w:val="single" w:sz="4" w:space="0" w:color="auto"/>
            </w:tcBorders>
            <w:shd w:val="clear" w:color="auto" w:fill="auto"/>
            <w:vAlign w:val="bottom"/>
            <w:hideMark/>
          </w:tcPr>
          <w:p w14:paraId="7F8BFDBC" w14:textId="77777777" w:rsidR="00FD1EB7" w:rsidRPr="008C6C4F" w:rsidRDefault="00FD1EB7" w:rsidP="00FD1EB7">
            <w:pPr>
              <w:rPr>
                <w:color w:val="000000"/>
                <w:sz w:val="22"/>
                <w:szCs w:val="22"/>
              </w:rPr>
            </w:pPr>
            <w:proofErr w:type="spellStart"/>
            <w:r w:rsidRPr="008C6C4F">
              <w:rPr>
                <w:color w:val="000000"/>
                <w:sz w:val="22"/>
                <w:szCs w:val="22"/>
              </w:rPr>
              <w:t>Бусс</w:t>
            </w:r>
            <w:proofErr w:type="spellEnd"/>
            <w:r w:rsidRPr="008C6C4F">
              <w:rPr>
                <w:color w:val="000000"/>
                <w:sz w:val="22"/>
                <w:szCs w:val="22"/>
              </w:rPr>
              <w:t xml:space="preserve"> Нина Ивановна</w:t>
            </w:r>
          </w:p>
        </w:tc>
      </w:tr>
      <w:tr w:rsidR="00FD1EB7" w:rsidRPr="008C6C4F" w14:paraId="4D6CFB4F" w14:textId="77777777" w:rsidTr="00974E92">
        <w:trPr>
          <w:trHeight w:val="694"/>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5A35497" w14:textId="77777777" w:rsidR="00FD1EB7" w:rsidRPr="008C6C4F" w:rsidRDefault="00FD1EB7" w:rsidP="00FD1EB7">
            <w:pPr>
              <w:rPr>
                <w:color w:val="000000"/>
                <w:sz w:val="22"/>
                <w:szCs w:val="22"/>
              </w:rPr>
            </w:pPr>
            <w:r w:rsidRPr="008C6C4F">
              <w:rPr>
                <w:color w:val="000000"/>
                <w:sz w:val="22"/>
                <w:szCs w:val="22"/>
              </w:rPr>
              <w:t>2</w:t>
            </w:r>
          </w:p>
        </w:tc>
        <w:tc>
          <w:tcPr>
            <w:tcW w:w="1819" w:type="dxa"/>
            <w:tcBorders>
              <w:top w:val="nil"/>
              <w:left w:val="nil"/>
              <w:bottom w:val="single" w:sz="4" w:space="0" w:color="auto"/>
              <w:right w:val="single" w:sz="4" w:space="0" w:color="auto"/>
            </w:tcBorders>
            <w:shd w:val="clear" w:color="auto" w:fill="auto"/>
            <w:vAlign w:val="bottom"/>
            <w:hideMark/>
          </w:tcPr>
          <w:p w14:paraId="75F10C67" w14:textId="77777777" w:rsidR="00FD1EB7" w:rsidRPr="008C6C4F" w:rsidRDefault="00FD1EB7" w:rsidP="00FD1EB7">
            <w:pPr>
              <w:rPr>
                <w:color w:val="000000"/>
                <w:sz w:val="22"/>
                <w:szCs w:val="22"/>
              </w:rPr>
            </w:pPr>
            <w:r w:rsidRPr="008C6C4F">
              <w:rPr>
                <w:color w:val="000000"/>
                <w:sz w:val="22"/>
                <w:szCs w:val="22"/>
              </w:rPr>
              <w:t>Русский язык</w:t>
            </w:r>
          </w:p>
        </w:tc>
        <w:tc>
          <w:tcPr>
            <w:tcW w:w="1456" w:type="dxa"/>
            <w:tcBorders>
              <w:top w:val="nil"/>
              <w:left w:val="nil"/>
              <w:bottom w:val="single" w:sz="4" w:space="0" w:color="auto"/>
              <w:right w:val="single" w:sz="4" w:space="0" w:color="auto"/>
            </w:tcBorders>
            <w:shd w:val="clear" w:color="auto" w:fill="auto"/>
            <w:vAlign w:val="bottom"/>
            <w:hideMark/>
          </w:tcPr>
          <w:p w14:paraId="3B75CCAB" w14:textId="77777777" w:rsidR="00FD1EB7" w:rsidRPr="008C6C4F" w:rsidRDefault="00FD1EB7" w:rsidP="00FD1EB7">
            <w:pPr>
              <w:rPr>
                <w:color w:val="000000"/>
                <w:sz w:val="22"/>
                <w:szCs w:val="22"/>
              </w:rPr>
            </w:pPr>
            <w:proofErr w:type="spellStart"/>
            <w:r w:rsidRPr="008C6C4F">
              <w:rPr>
                <w:color w:val="000000"/>
                <w:sz w:val="22"/>
                <w:szCs w:val="22"/>
              </w:rPr>
              <w:t>Ганберг</w:t>
            </w:r>
            <w:proofErr w:type="spellEnd"/>
          </w:p>
        </w:tc>
        <w:tc>
          <w:tcPr>
            <w:tcW w:w="1322" w:type="dxa"/>
            <w:tcBorders>
              <w:top w:val="nil"/>
              <w:left w:val="nil"/>
              <w:bottom w:val="single" w:sz="4" w:space="0" w:color="auto"/>
              <w:right w:val="single" w:sz="4" w:space="0" w:color="auto"/>
            </w:tcBorders>
            <w:shd w:val="clear" w:color="auto" w:fill="auto"/>
            <w:vAlign w:val="bottom"/>
            <w:hideMark/>
          </w:tcPr>
          <w:p w14:paraId="3139A2B3" w14:textId="77777777" w:rsidR="00FD1EB7" w:rsidRPr="008C6C4F" w:rsidRDefault="00FD1EB7" w:rsidP="00FD1EB7">
            <w:pPr>
              <w:rPr>
                <w:color w:val="000000"/>
                <w:sz w:val="22"/>
                <w:szCs w:val="22"/>
              </w:rPr>
            </w:pPr>
            <w:r w:rsidRPr="008C6C4F">
              <w:rPr>
                <w:color w:val="000000"/>
                <w:sz w:val="22"/>
                <w:szCs w:val="22"/>
              </w:rPr>
              <w:t>Алена</w:t>
            </w:r>
          </w:p>
        </w:tc>
        <w:tc>
          <w:tcPr>
            <w:tcW w:w="1774" w:type="dxa"/>
            <w:tcBorders>
              <w:top w:val="nil"/>
              <w:left w:val="nil"/>
              <w:bottom w:val="single" w:sz="4" w:space="0" w:color="auto"/>
              <w:right w:val="single" w:sz="4" w:space="0" w:color="auto"/>
            </w:tcBorders>
            <w:shd w:val="clear" w:color="auto" w:fill="auto"/>
            <w:vAlign w:val="bottom"/>
            <w:hideMark/>
          </w:tcPr>
          <w:p w14:paraId="0B237A0F" w14:textId="77777777" w:rsidR="00FD1EB7" w:rsidRPr="008C6C4F" w:rsidRDefault="00FD1EB7" w:rsidP="00FD1EB7">
            <w:pPr>
              <w:rPr>
                <w:color w:val="000000"/>
                <w:sz w:val="22"/>
                <w:szCs w:val="22"/>
              </w:rPr>
            </w:pPr>
            <w:r w:rsidRPr="008C6C4F">
              <w:rPr>
                <w:color w:val="000000"/>
                <w:sz w:val="22"/>
                <w:szCs w:val="22"/>
              </w:rPr>
              <w:t>Борисовна</w:t>
            </w:r>
          </w:p>
        </w:tc>
        <w:tc>
          <w:tcPr>
            <w:tcW w:w="1147" w:type="dxa"/>
            <w:tcBorders>
              <w:top w:val="nil"/>
              <w:left w:val="nil"/>
              <w:bottom w:val="single" w:sz="4" w:space="0" w:color="auto"/>
              <w:right w:val="single" w:sz="4" w:space="0" w:color="auto"/>
            </w:tcBorders>
            <w:shd w:val="clear" w:color="auto" w:fill="auto"/>
            <w:vAlign w:val="bottom"/>
            <w:hideMark/>
          </w:tcPr>
          <w:p w14:paraId="6B0E3A6F" w14:textId="77777777" w:rsidR="00FD1EB7" w:rsidRPr="008C6C4F" w:rsidRDefault="00FD1EB7" w:rsidP="001555F6">
            <w:pPr>
              <w:jc w:val="center"/>
              <w:rPr>
                <w:sz w:val="22"/>
                <w:szCs w:val="22"/>
              </w:rPr>
            </w:pPr>
            <w:r w:rsidRPr="008C6C4F">
              <w:rPr>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1BE49BE1"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2C3CBB6A"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 12» </w:t>
            </w:r>
          </w:p>
        </w:tc>
        <w:tc>
          <w:tcPr>
            <w:tcW w:w="2126" w:type="dxa"/>
            <w:tcBorders>
              <w:top w:val="nil"/>
              <w:left w:val="nil"/>
              <w:bottom w:val="single" w:sz="4" w:space="0" w:color="auto"/>
              <w:right w:val="single" w:sz="4" w:space="0" w:color="auto"/>
            </w:tcBorders>
            <w:shd w:val="clear" w:color="auto" w:fill="auto"/>
            <w:vAlign w:val="bottom"/>
            <w:hideMark/>
          </w:tcPr>
          <w:p w14:paraId="30EE9F96" w14:textId="77777777" w:rsidR="00FD1EB7" w:rsidRPr="008C6C4F" w:rsidRDefault="00FD1EB7" w:rsidP="00FD1EB7">
            <w:pPr>
              <w:rPr>
                <w:color w:val="000000"/>
                <w:sz w:val="22"/>
                <w:szCs w:val="22"/>
              </w:rPr>
            </w:pPr>
            <w:proofErr w:type="spellStart"/>
            <w:r w:rsidRPr="008C6C4F">
              <w:rPr>
                <w:color w:val="000000"/>
                <w:sz w:val="22"/>
                <w:szCs w:val="22"/>
              </w:rPr>
              <w:t>Невструева</w:t>
            </w:r>
            <w:proofErr w:type="spellEnd"/>
            <w:r w:rsidRPr="008C6C4F">
              <w:rPr>
                <w:color w:val="000000"/>
                <w:sz w:val="22"/>
                <w:szCs w:val="22"/>
              </w:rPr>
              <w:t xml:space="preserve"> Ольга Дмитриевна</w:t>
            </w:r>
          </w:p>
        </w:tc>
      </w:tr>
      <w:tr w:rsidR="00FD1EB7" w:rsidRPr="008C6C4F" w14:paraId="4C678620"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68F1D9EB" w14:textId="77777777" w:rsidR="00FD1EB7" w:rsidRPr="008C6C4F" w:rsidRDefault="00FD1EB7" w:rsidP="00FD1EB7">
            <w:pPr>
              <w:rPr>
                <w:color w:val="000000"/>
                <w:sz w:val="22"/>
                <w:szCs w:val="22"/>
              </w:rPr>
            </w:pPr>
            <w:r w:rsidRPr="008C6C4F">
              <w:rPr>
                <w:color w:val="000000"/>
                <w:sz w:val="22"/>
                <w:szCs w:val="22"/>
              </w:rPr>
              <w:t>3</w:t>
            </w:r>
          </w:p>
        </w:tc>
        <w:tc>
          <w:tcPr>
            <w:tcW w:w="1819" w:type="dxa"/>
            <w:tcBorders>
              <w:top w:val="nil"/>
              <w:left w:val="nil"/>
              <w:bottom w:val="single" w:sz="4" w:space="0" w:color="auto"/>
              <w:right w:val="single" w:sz="4" w:space="0" w:color="auto"/>
            </w:tcBorders>
            <w:shd w:val="clear" w:color="auto" w:fill="auto"/>
            <w:vAlign w:val="bottom"/>
            <w:hideMark/>
          </w:tcPr>
          <w:p w14:paraId="2141EC82" w14:textId="77777777" w:rsidR="00FD1EB7" w:rsidRPr="008C6C4F" w:rsidRDefault="00FD1EB7" w:rsidP="00FD1EB7">
            <w:pPr>
              <w:rPr>
                <w:color w:val="000000"/>
                <w:sz w:val="22"/>
                <w:szCs w:val="22"/>
              </w:rPr>
            </w:pPr>
            <w:r w:rsidRPr="008C6C4F">
              <w:rPr>
                <w:color w:val="000000"/>
                <w:sz w:val="22"/>
                <w:szCs w:val="22"/>
              </w:rPr>
              <w:t>Русский язык</w:t>
            </w:r>
          </w:p>
        </w:tc>
        <w:tc>
          <w:tcPr>
            <w:tcW w:w="1456" w:type="dxa"/>
            <w:tcBorders>
              <w:top w:val="nil"/>
              <w:left w:val="nil"/>
              <w:bottom w:val="single" w:sz="4" w:space="0" w:color="auto"/>
              <w:right w:val="single" w:sz="4" w:space="0" w:color="auto"/>
            </w:tcBorders>
            <w:shd w:val="clear" w:color="auto" w:fill="auto"/>
            <w:vAlign w:val="bottom"/>
            <w:hideMark/>
          </w:tcPr>
          <w:p w14:paraId="791AEC6C" w14:textId="77777777" w:rsidR="00FD1EB7" w:rsidRPr="008C6C4F" w:rsidRDefault="00FD1EB7" w:rsidP="00FD1EB7">
            <w:pPr>
              <w:rPr>
                <w:sz w:val="22"/>
                <w:szCs w:val="22"/>
              </w:rPr>
            </w:pPr>
            <w:r w:rsidRPr="008C6C4F">
              <w:rPr>
                <w:sz w:val="22"/>
                <w:szCs w:val="22"/>
              </w:rPr>
              <w:t>Воронов</w:t>
            </w:r>
          </w:p>
        </w:tc>
        <w:tc>
          <w:tcPr>
            <w:tcW w:w="1322" w:type="dxa"/>
            <w:tcBorders>
              <w:top w:val="nil"/>
              <w:left w:val="nil"/>
              <w:bottom w:val="single" w:sz="4" w:space="0" w:color="auto"/>
              <w:right w:val="single" w:sz="4" w:space="0" w:color="auto"/>
            </w:tcBorders>
            <w:shd w:val="clear" w:color="auto" w:fill="auto"/>
            <w:vAlign w:val="bottom"/>
            <w:hideMark/>
          </w:tcPr>
          <w:p w14:paraId="18ECEA17" w14:textId="77777777" w:rsidR="00FD1EB7" w:rsidRPr="008C6C4F" w:rsidRDefault="00FD1EB7" w:rsidP="00FD1EB7">
            <w:pPr>
              <w:rPr>
                <w:sz w:val="22"/>
                <w:szCs w:val="22"/>
              </w:rPr>
            </w:pPr>
            <w:r w:rsidRPr="008C6C4F">
              <w:rPr>
                <w:sz w:val="22"/>
                <w:szCs w:val="22"/>
              </w:rPr>
              <w:t>Вадим</w:t>
            </w:r>
          </w:p>
        </w:tc>
        <w:tc>
          <w:tcPr>
            <w:tcW w:w="1774" w:type="dxa"/>
            <w:tcBorders>
              <w:top w:val="nil"/>
              <w:left w:val="nil"/>
              <w:bottom w:val="single" w:sz="4" w:space="0" w:color="auto"/>
              <w:right w:val="single" w:sz="4" w:space="0" w:color="auto"/>
            </w:tcBorders>
            <w:shd w:val="clear" w:color="auto" w:fill="auto"/>
            <w:vAlign w:val="bottom"/>
            <w:hideMark/>
          </w:tcPr>
          <w:p w14:paraId="53DD3BC3" w14:textId="77777777" w:rsidR="00FD1EB7" w:rsidRPr="008C6C4F" w:rsidRDefault="00FD1EB7" w:rsidP="00FD1EB7">
            <w:pPr>
              <w:rPr>
                <w:sz w:val="22"/>
                <w:szCs w:val="22"/>
              </w:rPr>
            </w:pPr>
            <w:r w:rsidRPr="008C6C4F">
              <w:rPr>
                <w:sz w:val="22"/>
                <w:szCs w:val="22"/>
              </w:rPr>
              <w:t>Игоревич</w:t>
            </w:r>
          </w:p>
        </w:tc>
        <w:tc>
          <w:tcPr>
            <w:tcW w:w="1147" w:type="dxa"/>
            <w:tcBorders>
              <w:top w:val="nil"/>
              <w:left w:val="nil"/>
              <w:bottom w:val="single" w:sz="4" w:space="0" w:color="auto"/>
              <w:right w:val="single" w:sz="4" w:space="0" w:color="auto"/>
            </w:tcBorders>
            <w:shd w:val="clear" w:color="auto" w:fill="auto"/>
            <w:vAlign w:val="bottom"/>
            <w:hideMark/>
          </w:tcPr>
          <w:p w14:paraId="694A85A6" w14:textId="77777777" w:rsidR="00FD1EB7" w:rsidRPr="008C6C4F" w:rsidRDefault="00FD1EB7" w:rsidP="001555F6">
            <w:pPr>
              <w:jc w:val="center"/>
              <w:rPr>
                <w:sz w:val="22"/>
                <w:szCs w:val="22"/>
              </w:rPr>
            </w:pPr>
            <w:r w:rsidRPr="008C6C4F">
              <w:rPr>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6AF61B07"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7E77C0B1" w14:textId="77777777" w:rsidR="00FD1EB7" w:rsidRPr="008C6C4F" w:rsidRDefault="00FD1EB7" w:rsidP="00FD1EB7">
            <w:pPr>
              <w:rPr>
                <w:sz w:val="22"/>
                <w:szCs w:val="22"/>
              </w:rPr>
            </w:pPr>
            <w:r w:rsidRPr="008C6C4F">
              <w:rPr>
                <w:sz w:val="22"/>
                <w:szCs w:val="22"/>
              </w:rPr>
              <w:t xml:space="preserve">МБОУ «Гимназия  № 11» </w:t>
            </w:r>
          </w:p>
        </w:tc>
        <w:tc>
          <w:tcPr>
            <w:tcW w:w="2126" w:type="dxa"/>
            <w:tcBorders>
              <w:top w:val="nil"/>
              <w:left w:val="nil"/>
              <w:bottom w:val="single" w:sz="4" w:space="0" w:color="auto"/>
              <w:right w:val="single" w:sz="4" w:space="0" w:color="auto"/>
            </w:tcBorders>
            <w:shd w:val="clear" w:color="auto" w:fill="auto"/>
            <w:vAlign w:val="bottom"/>
            <w:hideMark/>
          </w:tcPr>
          <w:p w14:paraId="53284EE5" w14:textId="77777777" w:rsidR="00FD1EB7" w:rsidRPr="008C6C4F" w:rsidRDefault="00FD1EB7" w:rsidP="00FD1EB7">
            <w:pPr>
              <w:rPr>
                <w:sz w:val="22"/>
                <w:szCs w:val="22"/>
              </w:rPr>
            </w:pPr>
            <w:r w:rsidRPr="008C6C4F">
              <w:rPr>
                <w:sz w:val="22"/>
                <w:szCs w:val="22"/>
              </w:rPr>
              <w:t>Боярина Вера Витальевна</w:t>
            </w:r>
          </w:p>
        </w:tc>
      </w:tr>
      <w:tr w:rsidR="00FD1EB7" w:rsidRPr="008C6C4F" w14:paraId="30F57389" w14:textId="77777777" w:rsidTr="00974E92">
        <w:trPr>
          <w:trHeight w:val="657"/>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3A9158C9" w14:textId="77777777" w:rsidR="00FD1EB7" w:rsidRPr="008C6C4F" w:rsidRDefault="00FD1EB7" w:rsidP="00FD1EB7">
            <w:pPr>
              <w:rPr>
                <w:color w:val="000000"/>
                <w:sz w:val="22"/>
                <w:szCs w:val="22"/>
              </w:rPr>
            </w:pPr>
            <w:r w:rsidRPr="008C6C4F">
              <w:rPr>
                <w:color w:val="000000"/>
                <w:sz w:val="22"/>
                <w:szCs w:val="22"/>
              </w:rPr>
              <w:t>4</w:t>
            </w:r>
          </w:p>
        </w:tc>
        <w:tc>
          <w:tcPr>
            <w:tcW w:w="1819" w:type="dxa"/>
            <w:tcBorders>
              <w:top w:val="nil"/>
              <w:left w:val="nil"/>
              <w:bottom w:val="single" w:sz="4" w:space="0" w:color="auto"/>
              <w:right w:val="single" w:sz="4" w:space="0" w:color="auto"/>
            </w:tcBorders>
            <w:shd w:val="clear" w:color="auto" w:fill="auto"/>
            <w:vAlign w:val="bottom"/>
            <w:hideMark/>
          </w:tcPr>
          <w:p w14:paraId="7507E4B8" w14:textId="77777777" w:rsidR="00FD1EB7" w:rsidRPr="008C6C4F" w:rsidRDefault="00FD1EB7" w:rsidP="00FD1EB7">
            <w:pPr>
              <w:rPr>
                <w:color w:val="000000"/>
                <w:sz w:val="22"/>
                <w:szCs w:val="22"/>
              </w:rPr>
            </w:pPr>
            <w:r w:rsidRPr="008C6C4F">
              <w:rPr>
                <w:color w:val="000000"/>
                <w:sz w:val="22"/>
                <w:szCs w:val="22"/>
              </w:rPr>
              <w:t>Русский язык</w:t>
            </w:r>
          </w:p>
        </w:tc>
        <w:tc>
          <w:tcPr>
            <w:tcW w:w="1456" w:type="dxa"/>
            <w:tcBorders>
              <w:top w:val="nil"/>
              <w:left w:val="nil"/>
              <w:bottom w:val="single" w:sz="4" w:space="0" w:color="auto"/>
              <w:right w:val="single" w:sz="4" w:space="0" w:color="auto"/>
            </w:tcBorders>
            <w:shd w:val="clear" w:color="auto" w:fill="auto"/>
            <w:vAlign w:val="bottom"/>
            <w:hideMark/>
          </w:tcPr>
          <w:p w14:paraId="4ADE4E8B" w14:textId="77777777" w:rsidR="00FD1EB7" w:rsidRPr="008C6C4F" w:rsidRDefault="00FD1EB7" w:rsidP="00FD1EB7">
            <w:pPr>
              <w:rPr>
                <w:sz w:val="22"/>
                <w:szCs w:val="22"/>
              </w:rPr>
            </w:pPr>
            <w:r w:rsidRPr="008C6C4F">
              <w:rPr>
                <w:sz w:val="22"/>
                <w:szCs w:val="22"/>
              </w:rPr>
              <w:t>Фролов</w:t>
            </w:r>
          </w:p>
        </w:tc>
        <w:tc>
          <w:tcPr>
            <w:tcW w:w="1322" w:type="dxa"/>
            <w:tcBorders>
              <w:top w:val="nil"/>
              <w:left w:val="nil"/>
              <w:bottom w:val="single" w:sz="4" w:space="0" w:color="auto"/>
              <w:right w:val="single" w:sz="4" w:space="0" w:color="auto"/>
            </w:tcBorders>
            <w:shd w:val="clear" w:color="auto" w:fill="auto"/>
            <w:vAlign w:val="bottom"/>
            <w:hideMark/>
          </w:tcPr>
          <w:p w14:paraId="4D781352" w14:textId="77777777" w:rsidR="00FD1EB7" w:rsidRPr="008C6C4F" w:rsidRDefault="00FD1EB7" w:rsidP="00FD1EB7">
            <w:pPr>
              <w:rPr>
                <w:sz w:val="22"/>
                <w:szCs w:val="22"/>
              </w:rPr>
            </w:pPr>
            <w:r w:rsidRPr="008C6C4F">
              <w:rPr>
                <w:sz w:val="22"/>
                <w:szCs w:val="22"/>
              </w:rPr>
              <w:t>Василий</w:t>
            </w:r>
          </w:p>
        </w:tc>
        <w:tc>
          <w:tcPr>
            <w:tcW w:w="1774" w:type="dxa"/>
            <w:tcBorders>
              <w:top w:val="nil"/>
              <w:left w:val="nil"/>
              <w:bottom w:val="single" w:sz="4" w:space="0" w:color="auto"/>
              <w:right w:val="single" w:sz="4" w:space="0" w:color="auto"/>
            </w:tcBorders>
            <w:shd w:val="clear" w:color="auto" w:fill="auto"/>
            <w:vAlign w:val="bottom"/>
            <w:hideMark/>
          </w:tcPr>
          <w:p w14:paraId="128A0F0D" w14:textId="77777777" w:rsidR="00FD1EB7" w:rsidRPr="008C6C4F" w:rsidRDefault="00FD1EB7" w:rsidP="00FD1EB7">
            <w:pPr>
              <w:rPr>
                <w:sz w:val="22"/>
                <w:szCs w:val="22"/>
              </w:rPr>
            </w:pPr>
            <w:r w:rsidRPr="008C6C4F">
              <w:rPr>
                <w:sz w:val="22"/>
                <w:szCs w:val="22"/>
              </w:rPr>
              <w:t>Михайлович</w:t>
            </w:r>
          </w:p>
        </w:tc>
        <w:tc>
          <w:tcPr>
            <w:tcW w:w="1147" w:type="dxa"/>
            <w:tcBorders>
              <w:top w:val="nil"/>
              <w:left w:val="nil"/>
              <w:bottom w:val="single" w:sz="4" w:space="0" w:color="auto"/>
              <w:right w:val="single" w:sz="4" w:space="0" w:color="auto"/>
            </w:tcBorders>
            <w:shd w:val="clear" w:color="auto" w:fill="auto"/>
            <w:vAlign w:val="bottom"/>
            <w:hideMark/>
          </w:tcPr>
          <w:p w14:paraId="55702C87" w14:textId="77777777" w:rsidR="00FD1EB7" w:rsidRPr="008C6C4F" w:rsidRDefault="00FD1EB7" w:rsidP="001555F6">
            <w:pPr>
              <w:jc w:val="center"/>
              <w:rPr>
                <w:sz w:val="22"/>
                <w:szCs w:val="22"/>
              </w:rPr>
            </w:pPr>
            <w:r w:rsidRPr="008C6C4F">
              <w:rPr>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4B6929D5"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1C76B4B6" w14:textId="77777777" w:rsidR="00FD1EB7" w:rsidRPr="008C6C4F" w:rsidRDefault="00FD1EB7" w:rsidP="00FD1EB7">
            <w:pPr>
              <w:rPr>
                <w:sz w:val="22"/>
                <w:szCs w:val="22"/>
              </w:rPr>
            </w:pPr>
            <w:r w:rsidRPr="008C6C4F">
              <w:rPr>
                <w:sz w:val="22"/>
                <w:szCs w:val="22"/>
              </w:rPr>
              <w:t xml:space="preserve">МБОУ «Каменская средняя общеобразовательная школа» </w:t>
            </w:r>
          </w:p>
        </w:tc>
        <w:tc>
          <w:tcPr>
            <w:tcW w:w="2126" w:type="dxa"/>
            <w:tcBorders>
              <w:top w:val="nil"/>
              <w:left w:val="nil"/>
              <w:bottom w:val="single" w:sz="4" w:space="0" w:color="auto"/>
              <w:right w:val="single" w:sz="4" w:space="0" w:color="auto"/>
            </w:tcBorders>
            <w:shd w:val="clear" w:color="auto" w:fill="auto"/>
            <w:vAlign w:val="bottom"/>
            <w:hideMark/>
          </w:tcPr>
          <w:p w14:paraId="10FF65EA" w14:textId="77777777" w:rsidR="00FD1EB7" w:rsidRPr="008C6C4F" w:rsidRDefault="00FD1EB7" w:rsidP="00FD1EB7">
            <w:pPr>
              <w:rPr>
                <w:sz w:val="22"/>
                <w:szCs w:val="22"/>
              </w:rPr>
            </w:pPr>
            <w:proofErr w:type="spellStart"/>
            <w:r w:rsidRPr="008C6C4F">
              <w:rPr>
                <w:sz w:val="22"/>
                <w:szCs w:val="22"/>
              </w:rPr>
              <w:t>Прасолова</w:t>
            </w:r>
            <w:proofErr w:type="spellEnd"/>
            <w:r w:rsidRPr="008C6C4F">
              <w:rPr>
                <w:sz w:val="22"/>
                <w:szCs w:val="22"/>
              </w:rPr>
              <w:t xml:space="preserve"> Татьяна Васильевна</w:t>
            </w:r>
          </w:p>
        </w:tc>
      </w:tr>
      <w:tr w:rsidR="00FD1EB7" w:rsidRPr="008C6C4F" w14:paraId="5D8A74BD" w14:textId="77777777" w:rsidTr="00974E92">
        <w:trPr>
          <w:trHeight w:val="85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35E2B15" w14:textId="77777777" w:rsidR="00FD1EB7" w:rsidRPr="008C6C4F" w:rsidRDefault="00FD1EB7" w:rsidP="00FD1EB7">
            <w:pPr>
              <w:rPr>
                <w:color w:val="000000"/>
                <w:sz w:val="22"/>
                <w:szCs w:val="22"/>
              </w:rPr>
            </w:pPr>
            <w:r w:rsidRPr="008C6C4F">
              <w:rPr>
                <w:color w:val="000000"/>
                <w:sz w:val="22"/>
                <w:szCs w:val="22"/>
              </w:rPr>
              <w:t>5</w:t>
            </w:r>
          </w:p>
        </w:tc>
        <w:tc>
          <w:tcPr>
            <w:tcW w:w="1819" w:type="dxa"/>
            <w:tcBorders>
              <w:top w:val="nil"/>
              <w:left w:val="nil"/>
              <w:bottom w:val="single" w:sz="4" w:space="0" w:color="auto"/>
              <w:right w:val="single" w:sz="4" w:space="0" w:color="auto"/>
            </w:tcBorders>
            <w:shd w:val="clear" w:color="auto" w:fill="auto"/>
            <w:vAlign w:val="bottom"/>
            <w:hideMark/>
          </w:tcPr>
          <w:p w14:paraId="5EA79613" w14:textId="77777777" w:rsidR="00FD1EB7" w:rsidRPr="008C6C4F" w:rsidRDefault="00FD1EB7" w:rsidP="00FD1EB7">
            <w:pPr>
              <w:rPr>
                <w:color w:val="000000"/>
                <w:sz w:val="22"/>
                <w:szCs w:val="22"/>
              </w:rPr>
            </w:pPr>
            <w:r w:rsidRPr="008C6C4F">
              <w:rPr>
                <w:color w:val="000000"/>
                <w:sz w:val="22"/>
                <w:szCs w:val="22"/>
              </w:rPr>
              <w:t>Русский язык</w:t>
            </w:r>
          </w:p>
        </w:tc>
        <w:tc>
          <w:tcPr>
            <w:tcW w:w="1456" w:type="dxa"/>
            <w:tcBorders>
              <w:top w:val="nil"/>
              <w:left w:val="nil"/>
              <w:bottom w:val="single" w:sz="4" w:space="0" w:color="auto"/>
              <w:right w:val="single" w:sz="4" w:space="0" w:color="auto"/>
            </w:tcBorders>
            <w:shd w:val="clear" w:color="auto" w:fill="auto"/>
            <w:vAlign w:val="bottom"/>
            <w:hideMark/>
          </w:tcPr>
          <w:p w14:paraId="5E3541C0" w14:textId="77777777" w:rsidR="00FD1EB7" w:rsidRPr="008C6C4F" w:rsidRDefault="00FD1EB7" w:rsidP="00FD1EB7">
            <w:pPr>
              <w:rPr>
                <w:sz w:val="22"/>
                <w:szCs w:val="22"/>
              </w:rPr>
            </w:pPr>
            <w:r w:rsidRPr="008C6C4F">
              <w:rPr>
                <w:sz w:val="22"/>
                <w:szCs w:val="22"/>
              </w:rPr>
              <w:t>Труфанова</w:t>
            </w:r>
          </w:p>
        </w:tc>
        <w:tc>
          <w:tcPr>
            <w:tcW w:w="1322" w:type="dxa"/>
            <w:tcBorders>
              <w:top w:val="nil"/>
              <w:left w:val="nil"/>
              <w:bottom w:val="single" w:sz="4" w:space="0" w:color="auto"/>
              <w:right w:val="single" w:sz="4" w:space="0" w:color="auto"/>
            </w:tcBorders>
            <w:shd w:val="clear" w:color="auto" w:fill="auto"/>
            <w:vAlign w:val="bottom"/>
            <w:hideMark/>
          </w:tcPr>
          <w:p w14:paraId="3C283D57" w14:textId="77777777" w:rsidR="00FD1EB7" w:rsidRPr="008C6C4F" w:rsidRDefault="00FD1EB7" w:rsidP="00FD1EB7">
            <w:pPr>
              <w:rPr>
                <w:sz w:val="22"/>
                <w:szCs w:val="22"/>
              </w:rPr>
            </w:pPr>
            <w:r w:rsidRPr="008C6C4F">
              <w:rPr>
                <w:sz w:val="22"/>
                <w:szCs w:val="22"/>
              </w:rPr>
              <w:t>Екатерина</w:t>
            </w:r>
          </w:p>
        </w:tc>
        <w:tc>
          <w:tcPr>
            <w:tcW w:w="1774" w:type="dxa"/>
            <w:tcBorders>
              <w:top w:val="nil"/>
              <w:left w:val="nil"/>
              <w:bottom w:val="single" w:sz="4" w:space="0" w:color="auto"/>
              <w:right w:val="single" w:sz="4" w:space="0" w:color="auto"/>
            </w:tcBorders>
            <w:shd w:val="clear" w:color="auto" w:fill="auto"/>
            <w:vAlign w:val="bottom"/>
            <w:hideMark/>
          </w:tcPr>
          <w:p w14:paraId="6EC5FD3B" w14:textId="77777777" w:rsidR="00FD1EB7" w:rsidRPr="008C6C4F" w:rsidRDefault="00FD1EB7" w:rsidP="00FD1EB7">
            <w:pPr>
              <w:rPr>
                <w:sz w:val="22"/>
                <w:szCs w:val="22"/>
              </w:rPr>
            </w:pPr>
            <w:r w:rsidRPr="008C6C4F">
              <w:rPr>
                <w:sz w:val="22"/>
                <w:szCs w:val="22"/>
              </w:rPr>
              <w:t>Дмитриевна</w:t>
            </w:r>
          </w:p>
        </w:tc>
        <w:tc>
          <w:tcPr>
            <w:tcW w:w="1147" w:type="dxa"/>
            <w:tcBorders>
              <w:top w:val="nil"/>
              <w:left w:val="nil"/>
              <w:bottom w:val="single" w:sz="4" w:space="0" w:color="auto"/>
              <w:right w:val="single" w:sz="4" w:space="0" w:color="auto"/>
            </w:tcBorders>
            <w:shd w:val="clear" w:color="auto" w:fill="auto"/>
            <w:vAlign w:val="bottom"/>
            <w:hideMark/>
          </w:tcPr>
          <w:p w14:paraId="3C90BD57" w14:textId="77777777" w:rsidR="00FD1EB7" w:rsidRPr="008C6C4F" w:rsidRDefault="00FD1EB7" w:rsidP="001555F6">
            <w:pPr>
              <w:jc w:val="center"/>
              <w:rPr>
                <w:sz w:val="22"/>
                <w:szCs w:val="22"/>
              </w:rPr>
            </w:pPr>
            <w:r w:rsidRPr="008C6C4F">
              <w:rPr>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17BC84A8"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3639D089" w14:textId="77777777" w:rsidR="00FD1EB7" w:rsidRPr="008C6C4F" w:rsidRDefault="00FD1EB7" w:rsidP="00FD1EB7">
            <w:pPr>
              <w:rPr>
                <w:sz w:val="22"/>
                <w:szCs w:val="22"/>
              </w:rPr>
            </w:pPr>
            <w:r w:rsidRPr="008C6C4F">
              <w:rPr>
                <w:sz w:val="22"/>
                <w:szCs w:val="22"/>
              </w:rPr>
              <w:t xml:space="preserve">МБОУ «Средняя общеобразовательная школа № 1 - школа отечественной культуры» </w:t>
            </w:r>
          </w:p>
        </w:tc>
        <w:tc>
          <w:tcPr>
            <w:tcW w:w="2126" w:type="dxa"/>
            <w:tcBorders>
              <w:top w:val="nil"/>
              <w:left w:val="nil"/>
              <w:bottom w:val="single" w:sz="4" w:space="0" w:color="auto"/>
              <w:right w:val="single" w:sz="4" w:space="0" w:color="auto"/>
            </w:tcBorders>
            <w:shd w:val="clear" w:color="auto" w:fill="auto"/>
            <w:vAlign w:val="bottom"/>
            <w:hideMark/>
          </w:tcPr>
          <w:p w14:paraId="6301F7C0" w14:textId="77777777" w:rsidR="00FD1EB7" w:rsidRPr="008C6C4F" w:rsidRDefault="00FD1EB7" w:rsidP="00FD1EB7">
            <w:pPr>
              <w:rPr>
                <w:sz w:val="22"/>
                <w:szCs w:val="22"/>
              </w:rPr>
            </w:pPr>
            <w:r w:rsidRPr="008C6C4F">
              <w:rPr>
                <w:sz w:val="22"/>
                <w:szCs w:val="22"/>
              </w:rPr>
              <w:t>Злотникова Людмила Андреевна</w:t>
            </w:r>
          </w:p>
        </w:tc>
      </w:tr>
      <w:tr w:rsidR="00FD1EB7" w:rsidRPr="008C6C4F" w14:paraId="40A8F648" w14:textId="77777777" w:rsidTr="00974E92">
        <w:trPr>
          <w:trHeight w:val="692"/>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23AD5765" w14:textId="77777777" w:rsidR="00FD1EB7" w:rsidRPr="008C6C4F" w:rsidRDefault="00FD1EB7" w:rsidP="00FD1EB7">
            <w:pPr>
              <w:rPr>
                <w:color w:val="000000"/>
                <w:sz w:val="22"/>
                <w:szCs w:val="22"/>
              </w:rPr>
            </w:pPr>
            <w:r w:rsidRPr="008C6C4F">
              <w:rPr>
                <w:color w:val="000000"/>
                <w:sz w:val="22"/>
                <w:szCs w:val="22"/>
              </w:rPr>
              <w:t>6</w:t>
            </w:r>
          </w:p>
        </w:tc>
        <w:tc>
          <w:tcPr>
            <w:tcW w:w="1819" w:type="dxa"/>
            <w:tcBorders>
              <w:top w:val="nil"/>
              <w:left w:val="nil"/>
              <w:bottom w:val="single" w:sz="4" w:space="0" w:color="auto"/>
              <w:right w:val="single" w:sz="4" w:space="0" w:color="auto"/>
            </w:tcBorders>
            <w:shd w:val="clear" w:color="auto" w:fill="auto"/>
            <w:vAlign w:val="bottom"/>
            <w:hideMark/>
          </w:tcPr>
          <w:p w14:paraId="4BFE8446" w14:textId="77777777" w:rsidR="00FD1EB7" w:rsidRPr="008C6C4F" w:rsidRDefault="00FD1EB7" w:rsidP="00FD1EB7">
            <w:pPr>
              <w:rPr>
                <w:color w:val="000000"/>
                <w:sz w:val="22"/>
                <w:szCs w:val="22"/>
              </w:rPr>
            </w:pPr>
            <w:r w:rsidRPr="008C6C4F">
              <w:rPr>
                <w:color w:val="000000"/>
                <w:sz w:val="22"/>
                <w:szCs w:val="22"/>
              </w:rPr>
              <w:t>Русский язык</w:t>
            </w:r>
          </w:p>
        </w:tc>
        <w:tc>
          <w:tcPr>
            <w:tcW w:w="1456" w:type="dxa"/>
            <w:tcBorders>
              <w:top w:val="nil"/>
              <w:left w:val="nil"/>
              <w:bottom w:val="single" w:sz="4" w:space="0" w:color="auto"/>
              <w:right w:val="single" w:sz="4" w:space="0" w:color="auto"/>
            </w:tcBorders>
            <w:shd w:val="clear" w:color="auto" w:fill="auto"/>
            <w:vAlign w:val="bottom"/>
            <w:hideMark/>
          </w:tcPr>
          <w:p w14:paraId="7E254F50" w14:textId="77777777" w:rsidR="00FD1EB7" w:rsidRPr="008C6C4F" w:rsidRDefault="00FD1EB7" w:rsidP="00FD1EB7">
            <w:pPr>
              <w:rPr>
                <w:sz w:val="22"/>
                <w:szCs w:val="22"/>
              </w:rPr>
            </w:pPr>
            <w:proofErr w:type="spellStart"/>
            <w:r w:rsidRPr="008C6C4F">
              <w:rPr>
                <w:sz w:val="22"/>
                <w:szCs w:val="22"/>
              </w:rPr>
              <w:t>Коровкина</w:t>
            </w:r>
            <w:proofErr w:type="spellEnd"/>
            <w:r w:rsidRPr="008C6C4F">
              <w:rPr>
                <w:sz w:val="22"/>
                <w:szCs w:val="22"/>
              </w:rPr>
              <w:t xml:space="preserve"> </w:t>
            </w:r>
          </w:p>
        </w:tc>
        <w:tc>
          <w:tcPr>
            <w:tcW w:w="1322" w:type="dxa"/>
            <w:tcBorders>
              <w:top w:val="nil"/>
              <w:left w:val="nil"/>
              <w:bottom w:val="single" w:sz="4" w:space="0" w:color="auto"/>
              <w:right w:val="single" w:sz="4" w:space="0" w:color="auto"/>
            </w:tcBorders>
            <w:shd w:val="clear" w:color="auto" w:fill="auto"/>
            <w:vAlign w:val="bottom"/>
            <w:hideMark/>
          </w:tcPr>
          <w:p w14:paraId="7860A0C0" w14:textId="77777777" w:rsidR="00FD1EB7" w:rsidRPr="008C6C4F" w:rsidRDefault="00FD1EB7" w:rsidP="00FD1EB7">
            <w:pPr>
              <w:rPr>
                <w:sz w:val="22"/>
                <w:szCs w:val="22"/>
              </w:rPr>
            </w:pPr>
            <w:r w:rsidRPr="008C6C4F">
              <w:rPr>
                <w:sz w:val="22"/>
                <w:szCs w:val="22"/>
              </w:rPr>
              <w:t>Диана</w:t>
            </w:r>
          </w:p>
        </w:tc>
        <w:tc>
          <w:tcPr>
            <w:tcW w:w="1774" w:type="dxa"/>
            <w:tcBorders>
              <w:top w:val="nil"/>
              <w:left w:val="nil"/>
              <w:bottom w:val="single" w:sz="4" w:space="0" w:color="auto"/>
              <w:right w:val="single" w:sz="4" w:space="0" w:color="auto"/>
            </w:tcBorders>
            <w:shd w:val="clear" w:color="auto" w:fill="auto"/>
            <w:vAlign w:val="bottom"/>
            <w:hideMark/>
          </w:tcPr>
          <w:p w14:paraId="2E03ED26" w14:textId="77777777" w:rsidR="00FD1EB7" w:rsidRPr="008C6C4F" w:rsidRDefault="00FD1EB7" w:rsidP="00FD1EB7">
            <w:pPr>
              <w:rPr>
                <w:sz w:val="22"/>
                <w:szCs w:val="22"/>
              </w:rPr>
            </w:pPr>
            <w:r w:rsidRPr="008C6C4F">
              <w:rPr>
                <w:sz w:val="22"/>
                <w:szCs w:val="22"/>
              </w:rPr>
              <w:t>Сергеевна</w:t>
            </w:r>
          </w:p>
        </w:tc>
        <w:tc>
          <w:tcPr>
            <w:tcW w:w="1147" w:type="dxa"/>
            <w:tcBorders>
              <w:top w:val="nil"/>
              <w:left w:val="nil"/>
              <w:bottom w:val="single" w:sz="4" w:space="0" w:color="auto"/>
              <w:right w:val="single" w:sz="4" w:space="0" w:color="auto"/>
            </w:tcBorders>
            <w:shd w:val="clear" w:color="auto" w:fill="auto"/>
            <w:vAlign w:val="bottom"/>
            <w:hideMark/>
          </w:tcPr>
          <w:p w14:paraId="67AD86F8" w14:textId="77777777" w:rsidR="00FD1EB7" w:rsidRPr="008C6C4F" w:rsidRDefault="00FD1EB7" w:rsidP="001555F6">
            <w:pPr>
              <w:jc w:val="center"/>
              <w:rPr>
                <w:color w:val="000000"/>
                <w:sz w:val="22"/>
                <w:szCs w:val="22"/>
              </w:rPr>
            </w:pPr>
            <w:r w:rsidRPr="008C6C4F">
              <w:rPr>
                <w:color w:val="00000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071FD2D5"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6AE7D6B8" w14:textId="77777777" w:rsidR="00FD1EB7" w:rsidRPr="008C6C4F" w:rsidRDefault="00FD1EB7" w:rsidP="00FD1EB7">
            <w:pPr>
              <w:rPr>
                <w:sz w:val="22"/>
                <w:szCs w:val="22"/>
              </w:rPr>
            </w:pPr>
            <w:r w:rsidRPr="008C6C4F">
              <w:rPr>
                <w:sz w:val="22"/>
                <w:szCs w:val="22"/>
              </w:rPr>
              <w:t xml:space="preserve">МБОУ «Средняя общеобразовательная школа № 10» </w:t>
            </w:r>
          </w:p>
        </w:tc>
        <w:tc>
          <w:tcPr>
            <w:tcW w:w="2126" w:type="dxa"/>
            <w:tcBorders>
              <w:top w:val="nil"/>
              <w:left w:val="nil"/>
              <w:bottom w:val="single" w:sz="4" w:space="0" w:color="auto"/>
              <w:right w:val="single" w:sz="4" w:space="0" w:color="auto"/>
            </w:tcBorders>
            <w:shd w:val="clear" w:color="auto" w:fill="auto"/>
            <w:vAlign w:val="bottom"/>
            <w:hideMark/>
          </w:tcPr>
          <w:p w14:paraId="5B254A87" w14:textId="77777777" w:rsidR="00FD1EB7" w:rsidRPr="008C6C4F" w:rsidRDefault="00FD1EB7" w:rsidP="00FD1EB7">
            <w:pPr>
              <w:rPr>
                <w:sz w:val="22"/>
                <w:szCs w:val="22"/>
              </w:rPr>
            </w:pPr>
            <w:proofErr w:type="spellStart"/>
            <w:r w:rsidRPr="008C6C4F">
              <w:rPr>
                <w:sz w:val="22"/>
                <w:szCs w:val="22"/>
              </w:rPr>
              <w:t>Гудзь</w:t>
            </w:r>
            <w:proofErr w:type="spellEnd"/>
            <w:r w:rsidRPr="008C6C4F">
              <w:rPr>
                <w:sz w:val="22"/>
                <w:szCs w:val="22"/>
              </w:rPr>
              <w:t xml:space="preserve"> Светлана Николаевна</w:t>
            </w:r>
          </w:p>
        </w:tc>
      </w:tr>
      <w:tr w:rsidR="00FD1EB7" w:rsidRPr="008C6C4F" w14:paraId="018087C4" w14:textId="77777777" w:rsidTr="00974E92">
        <w:trPr>
          <w:trHeight w:val="702"/>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2CFD0ECF" w14:textId="77777777" w:rsidR="00FD1EB7" w:rsidRPr="008C6C4F" w:rsidRDefault="00FD1EB7" w:rsidP="00FD1EB7">
            <w:pPr>
              <w:rPr>
                <w:color w:val="000000"/>
                <w:sz w:val="22"/>
                <w:szCs w:val="22"/>
              </w:rPr>
            </w:pPr>
            <w:r w:rsidRPr="008C6C4F">
              <w:rPr>
                <w:color w:val="000000"/>
                <w:sz w:val="22"/>
                <w:szCs w:val="22"/>
              </w:rPr>
              <w:t>7</w:t>
            </w:r>
          </w:p>
        </w:tc>
        <w:tc>
          <w:tcPr>
            <w:tcW w:w="1819" w:type="dxa"/>
            <w:tcBorders>
              <w:top w:val="nil"/>
              <w:left w:val="nil"/>
              <w:bottom w:val="single" w:sz="4" w:space="0" w:color="auto"/>
              <w:right w:val="single" w:sz="4" w:space="0" w:color="auto"/>
            </w:tcBorders>
            <w:shd w:val="clear" w:color="auto" w:fill="auto"/>
            <w:vAlign w:val="bottom"/>
            <w:hideMark/>
          </w:tcPr>
          <w:p w14:paraId="032DEF33" w14:textId="77777777" w:rsidR="00FD1EB7" w:rsidRPr="008C6C4F" w:rsidRDefault="00FD1EB7" w:rsidP="00FD1EB7">
            <w:pPr>
              <w:rPr>
                <w:sz w:val="22"/>
                <w:szCs w:val="22"/>
              </w:rPr>
            </w:pPr>
            <w:r w:rsidRPr="008C6C4F">
              <w:rPr>
                <w:sz w:val="22"/>
                <w:szCs w:val="22"/>
              </w:rPr>
              <w:t>Обществознание</w:t>
            </w:r>
          </w:p>
        </w:tc>
        <w:tc>
          <w:tcPr>
            <w:tcW w:w="1456" w:type="dxa"/>
            <w:tcBorders>
              <w:top w:val="nil"/>
              <w:left w:val="nil"/>
              <w:bottom w:val="single" w:sz="4" w:space="0" w:color="auto"/>
              <w:right w:val="single" w:sz="4" w:space="0" w:color="auto"/>
            </w:tcBorders>
            <w:shd w:val="clear" w:color="auto" w:fill="auto"/>
            <w:vAlign w:val="bottom"/>
            <w:hideMark/>
          </w:tcPr>
          <w:p w14:paraId="143E1C65" w14:textId="77777777" w:rsidR="00FD1EB7" w:rsidRPr="008C6C4F" w:rsidRDefault="00FD1EB7" w:rsidP="00FD1EB7">
            <w:pPr>
              <w:rPr>
                <w:color w:val="000000"/>
              </w:rPr>
            </w:pPr>
            <w:r w:rsidRPr="008C6C4F">
              <w:rPr>
                <w:color w:val="000000"/>
              </w:rPr>
              <w:t xml:space="preserve">Голованова </w:t>
            </w:r>
          </w:p>
        </w:tc>
        <w:tc>
          <w:tcPr>
            <w:tcW w:w="1322" w:type="dxa"/>
            <w:tcBorders>
              <w:top w:val="nil"/>
              <w:left w:val="nil"/>
              <w:bottom w:val="single" w:sz="4" w:space="0" w:color="auto"/>
              <w:right w:val="single" w:sz="4" w:space="0" w:color="auto"/>
            </w:tcBorders>
            <w:shd w:val="clear" w:color="auto" w:fill="auto"/>
            <w:vAlign w:val="bottom"/>
            <w:hideMark/>
          </w:tcPr>
          <w:p w14:paraId="2DD41042" w14:textId="77777777" w:rsidR="00FD1EB7" w:rsidRPr="008C6C4F" w:rsidRDefault="00FD1EB7" w:rsidP="00FD1EB7">
            <w:pPr>
              <w:rPr>
                <w:color w:val="000000"/>
                <w:sz w:val="22"/>
                <w:szCs w:val="22"/>
              </w:rPr>
            </w:pPr>
            <w:r w:rsidRPr="008C6C4F">
              <w:rPr>
                <w:color w:val="000000"/>
                <w:sz w:val="22"/>
                <w:szCs w:val="22"/>
              </w:rPr>
              <w:t>Юлия</w:t>
            </w:r>
          </w:p>
        </w:tc>
        <w:tc>
          <w:tcPr>
            <w:tcW w:w="1774" w:type="dxa"/>
            <w:tcBorders>
              <w:top w:val="nil"/>
              <w:left w:val="nil"/>
              <w:bottom w:val="single" w:sz="4" w:space="0" w:color="auto"/>
              <w:right w:val="single" w:sz="4" w:space="0" w:color="auto"/>
            </w:tcBorders>
            <w:shd w:val="clear" w:color="auto" w:fill="auto"/>
            <w:vAlign w:val="bottom"/>
            <w:hideMark/>
          </w:tcPr>
          <w:p w14:paraId="3B807BFC" w14:textId="77777777" w:rsidR="00FD1EB7" w:rsidRPr="008C6C4F" w:rsidRDefault="00FD1EB7" w:rsidP="00FD1EB7">
            <w:pPr>
              <w:rPr>
                <w:color w:val="000000"/>
                <w:sz w:val="22"/>
                <w:szCs w:val="22"/>
              </w:rPr>
            </w:pPr>
            <w:r w:rsidRPr="008C6C4F">
              <w:rPr>
                <w:color w:val="000000"/>
                <w:sz w:val="22"/>
                <w:szCs w:val="22"/>
              </w:rPr>
              <w:t>Юрьевна</w:t>
            </w:r>
          </w:p>
        </w:tc>
        <w:tc>
          <w:tcPr>
            <w:tcW w:w="1147" w:type="dxa"/>
            <w:tcBorders>
              <w:top w:val="nil"/>
              <w:left w:val="nil"/>
              <w:bottom w:val="single" w:sz="4" w:space="0" w:color="auto"/>
              <w:right w:val="single" w:sz="4" w:space="0" w:color="auto"/>
            </w:tcBorders>
            <w:shd w:val="clear" w:color="auto" w:fill="auto"/>
            <w:vAlign w:val="bottom"/>
            <w:hideMark/>
          </w:tcPr>
          <w:p w14:paraId="4B213B60" w14:textId="77777777" w:rsidR="00FD1EB7" w:rsidRPr="008C6C4F" w:rsidRDefault="00FD1EB7" w:rsidP="001555F6">
            <w:pPr>
              <w:jc w:val="center"/>
              <w:rPr>
                <w:sz w:val="22"/>
                <w:szCs w:val="22"/>
              </w:rPr>
            </w:pPr>
            <w:r w:rsidRPr="008C6C4F">
              <w:rPr>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54EFC0FE"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0CCBB86D"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 10» </w:t>
            </w:r>
          </w:p>
        </w:tc>
        <w:tc>
          <w:tcPr>
            <w:tcW w:w="2126" w:type="dxa"/>
            <w:tcBorders>
              <w:top w:val="nil"/>
              <w:left w:val="nil"/>
              <w:bottom w:val="single" w:sz="4" w:space="0" w:color="auto"/>
              <w:right w:val="single" w:sz="4" w:space="0" w:color="auto"/>
            </w:tcBorders>
            <w:shd w:val="clear" w:color="auto" w:fill="auto"/>
            <w:vAlign w:val="bottom"/>
            <w:hideMark/>
          </w:tcPr>
          <w:p w14:paraId="7E6EF381" w14:textId="77777777" w:rsidR="00FD1EB7" w:rsidRPr="008C6C4F" w:rsidRDefault="00FD1EB7" w:rsidP="00FD1EB7">
            <w:pPr>
              <w:rPr>
                <w:color w:val="000000"/>
                <w:sz w:val="22"/>
                <w:szCs w:val="22"/>
              </w:rPr>
            </w:pPr>
            <w:r w:rsidRPr="008C6C4F">
              <w:rPr>
                <w:color w:val="000000"/>
                <w:sz w:val="22"/>
                <w:szCs w:val="22"/>
              </w:rPr>
              <w:t>Соколова Юлия Александровна</w:t>
            </w:r>
          </w:p>
        </w:tc>
      </w:tr>
      <w:tr w:rsidR="00FD1EB7" w:rsidRPr="008C6C4F" w14:paraId="0954BF6B"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3AE50CE5" w14:textId="77777777" w:rsidR="00FD1EB7" w:rsidRPr="008C6C4F" w:rsidRDefault="00FD1EB7" w:rsidP="00FD1EB7">
            <w:pPr>
              <w:rPr>
                <w:color w:val="000000"/>
                <w:sz w:val="22"/>
                <w:szCs w:val="22"/>
              </w:rPr>
            </w:pPr>
            <w:r w:rsidRPr="008C6C4F">
              <w:rPr>
                <w:color w:val="000000"/>
                <w:sz w:val="22"/>
                <w:szCs w:val="22"/>
              </w:rPr>
              <w:t>8</w:t>
            </w:r>
          </w:p>
        </w:tc>
        <w:tc>
          <w:tcPr>
            <w:tcW w:w="1819" w:type="dxa"/>
            <w:tcBorders>
              <w:top w:val="nil"/>
              <w:left w:val="nil"/>
              <w:bottom w:val="single" w:sz="4" w:space="0" w:color="auto"/>
              <w:right w:val="single" w:sz="4" w:space="0" w:color="auto"/>
            </w:tcBorders>
            <w:shd w:val="clear" w:color="auto" w:fill="auto"/>
            <w:vAlign w:val="bottom"/>
            <w:hideMark/>
          </w:tcPr>
          <w:p w14:paraId="002C8ADB" w14:textId="77777777" w:rsidR="00FD1EB7" w:rsidRPr="008C6C4F" w:rsidRDefault="00FD1EB7" w:rsidP="00FD1EB7">
            <w:pPr>
              <w:rPr>
                <w:sz w:val="22"/>
                <w:szCs w:val="22"/>
              </w:rPr>
            </w:pPr>
            <w:r w:rsidRPr="008C6C4F">
              <w:rPr>
                <w:sz w:val="22"/>
                <w:szCs w:val="22"/>
              </w:rPr>
              <w:t>Обществознание</w:t>
            </w:r>
          </w:p>
        </w:tc>
        <w:tc>
          <w:tcPr>
            <w:tcW w:w="1456" w:type="dxa"/>
            <w:tcBorders>
              <w:top w:val="nil"/>
              <w:left w:val="nil"/>
              <w:bottom w:val="single" w:sz="4" w:space="0" w:color="auto"/>
              <w:right w:val="single" w:sz="4" w:space="0" w:color="auto"/>
            </w:tcBorders>
            <w:shd w:val="clear" w:color="auto" w:fill="auto"/>
            <w:vAlign w:val="bottom"/>
            <w:hideMark/>
          </w:tcPr>
          <w:p w14:paraId="47D7B472" w14:textId="77777777" w:rsidR="00FD1EB7" w:rsidRPr="008C6C4F" w:rsidRDefault="00FD1EB7" w:rsidP="00FD1EB7">
            <w:pPr>
              <w:rPr>
                <w:color w:val="000000"/>
              </w:rPr>
            </w:pPr>
            <w:proofErr w:type="spellStart"/>
            <w:r w:rsidRPr="008C6C4F">
              <w:rPr>
                <w:color w:val="000000"/>
              </w:rPr>
              <w:t>Беркман</w:t>
            </w:r>
            <w:proofErr w:type="spellEnd"/>
            <w:r w:rsidRPr="008C6C4F">
              <w:rPr>
                <w:color w:val="000000"/>
              </w:rPr>
              <w:t xml:space="preserve"> </w:t>
            </w:r>
          </w:p>
        </w:tc>
        <w:tc>
          <w:tcPr>
            <w:tcW w:w="1322" w:type="dxa"/>
            <w:tcBorders>
              <w:top w:val="nil"/>
              <w:left w:val="nil"/>
              <w:bottom w:val="single" w:sz="4" w:space="0" w:color="auto"/>
              <w:right w:val="single" w:sz="4" w:space="0" w:color="auto"/>
            </w:tcBorders>
            <w:shd w:val="clear" w:color="auto" w:fill="auto"/>
            <w:vAlign w:val="bottom"/>
            <w:hideMark/>
          </w:tcPr>
          <w:p w14:paraId="39325ECB" w14:textId="77777777" w:rsidR="00FD1EB7" w:rsidRPr="008C6C4F" w:rsidRDefault="00FD1EB7" w:rsidP="00FD1EB7">
            <w:pPr>
              <w:rPr>
                <w:color w:val="000000"/>
                <w:sz w:val="22"/>
                <w:szCs w:val="22"/>
              </w:rPr>
            </w:pPr>
            <w:r w:rsidRPr="008C6C4F">
              <w:rPr>
                <w:color w:val="000000"/>
                <w:sz w:val="22"/>
                <w:szCs w:val="22"/>
              </w:rPr>
              <w:t>Софья</w:t>
            </w:r>
          </w:p>
        </w:tc>
        <w:tc>
          <w:tcPr>
            <w:tcW w:w="1774" w:type="dxa"/>
            <w:tcBorders>
              <w:top w:val="nil"/>
              <w:left w:val="nil"/>
              <w:bottom w:val="single" w:sz="4" w:space="0" w:color="auto"/>
              <w:right w:val="single" w:sz="4" w:space="0" w:color="auto"/>
            </w:tcBorders>
            <w:shd w:val="clear" w:color="auto" w:fill="auto"/>
            <w:vAlign w:val="bottom"/>
            <w:hideMark/>
          </w:tcPr>
          <w:p w14:paraId="5C6B70C1" w14:textId="77777777" w:rsidR="00FD1EB7" w:rsidRPr="008C6C4F" w:rsidRDefault="00FD1EB7" w:rsidP="00FD1EB7">
            <w:pPr>
              <w:rPr>
                <w:color w:val="000000"/>
                <w:sz w:val="22"/>
                <w:szCs w:val="22"/>
              </w:rPr>
            </w:pPr>
            <w:r w:rsidRPr="008C6C4F">
              <w:rPr>
                <w:color w:val="000000"/>
                <w:sz w:val="22"/>
                <w:szCs w:val="22"/>
              </w:rPr>
              <w:t>Сергеевна</w:t>
            </w:r>
          </w:p>
        </w:tc>
        <w:tc>
          <w:tcPr>
            <w:tcW w:w="1147" w:type="dxa"/>
            <w:tcBorders>
              <w:top w:val="nil"/>
              <w:left w:val="nil"/>
              <w:bottom w:val="single" w:sz="4" w:space="0" w:color="auto"/>
              <w:right w:val="single" w:sz="4" w:space="0" w:color="auto"/>
            </w:tcBorders>
            <w:shd w:val="clear" w:color="auto" w:fill="auto"/>
            <w:vAlign w:val="bottom"/>
            <w:hideMark/>
          </w:tcPr>
          <w:p w14:paraId="20D1823E" w14:textId="77777777" w:rsidR="00FD1EB7" w:rsidRPr="008C6C4F" w:rsidRDefault="00FD1EB7" w:rsidP="001555F6">
            <w:pPr>
              <w:jc w:val="center"/>
              <w:rPr>
                <w:sz w:val="22"/>
                <w:szCs w:val="22"/>
              </w:rPr>
            </w:pPr>
            <w:r w:rsidRPr="008C6C4F">
              <w:rPr>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207E4E1B" w14:textId="77777777" w:rsidR="00FD1EB7" w:rsidRPr="008C6C4F" w:rsidRDefault="00FD1EB7" w:rsidP="00FD1EB7">
            <w:pPr>
              <w:rPr>
                <w:color w:val="000000"/>
                <w:sz w:val="22"/>
                <w:szCs w:val="22"/>
              </w:rPr>
            </w:pPr>
            <w:r w:rsidRPr="008C6C4F">
              <w:rPr>
                <w:color w:val="000000"/>
                <w:sz w:val="22"/>
                <w:szCs w:val="22"/>
              </w:rPr>
              <w:t>Победитель</w:t>
            </w:r>
          </w:p>
        </w:tc>
        <w:tc>
          <w:tcPr>
            <w:tcW w:w="4162" w:type="dxa"/>
            <w:tcBorders>
              <w:top w:val="nil"/>
              <w:left w:val="nil"/>
              <w:bottom w:val="single" w:sz="4" w:space="0" w:color="auto"/>
              <w:right w:val="single" w:sz="4" w:space="0" w:color="auto"/>
            </w:tcBorders>
            <w:shd w:val="clear" w:color="auto" w:fill="auto"/>
            <w:vAlign w:val="bottom"/>
            <w:hideMark/>
          </w:tcPr>
          <w:p w14:paraId="28872386" w14:textId="77777777" w:rsidR="00FD1EB7" w:rsidRPr="008C6C4F" w:rsidRDefault="00FD1EB7" w:rsidP="00FD1EB7">
            <w:pPr>
              <w:rPr>
                <w:color w:val="000000"/>
                <w:sz w:val="22"/>
                <w:szCs w:val="22"/>
              </w:rPr>
            </w:pPr>
            <w:r w:rsidRPr="008C6C4F">
              <w:rPr>
                <w:color w:val="000000"/>
                <w:sz w:val="22"/>
                <w:szCs w:val="22"/>
              </w:rPr>
              <w:t xml:space="preserve">МБОУ «Гимназия» </w:t>
            </w:r>
          </w:p>
        </w:tc>
        <w:tc>
          <w:tcPr>
            <w:tcW w:w="2126" w:type="dxa"/>
            <w:tcBorders>
              <w:top w:val="nil"/>
              <w:left w:val="nil"/>
              <w:bottom w:val="single" w:sz="4" w:space="0" w:color="auto"/>
              <w:right w:val="single" w:sz="4" w:space="0" w:color="auto"/>
            </w:tcBorders>
            <w:shd w:val="clear" w:color="auto" w:fill="auto"/>
            <w:vAlign w:val="bottom"/>
            <w:hideMark/>
          </w:tcPr>
          <w:p w14:paraId="636A8A9E" w14:textId="77777777" w:rsidR="00FD1EB7" w:rsidRPr="008C6C4F" w:rsidRDefault="00FD1EB7" w:rsidP="00FD1EB7">
            <w:pPr>
              <w:rPr>
                <w:sz w:val="22"/>
                <w:szCs w:val="22"/>
              </w:rPr>
            </w:pPr>
            <w:r w:rsidRPr="008C6C4F">
              <w:rPr>
                <w:sz w:val="22"/>
                <w:szCs w:val="22"/>
              </w:rPr>
              <w:t>Алексеенко Юлия Павловна</w:t>
            </w:r>
          </w:p>
        </w:tc>
      </w:tr>
      <w:tr w:rsidR="00FD1EB7" w:rsidRPr="008C6C4F" w14:paraId="04DD145D" w14:textId="77777777" w:rsidTr="00974E92">
        <w:trPr>
          <w:trHeight w:val="9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1340348E" w14:textId="77777777" w:rsidR="00FD1EB7" w:rsidRPr="008C6C4F" w:rsidRDefault="00FD1EB7" w:rsidP="00FD1EB7">
            <w:pPr>
              <w:rPr>
                <w:color w:val="000000"/>
                <w:sz w:val="22"/>
                <w:szCs w:val="22"/>
              </w:rPr>
            </w:pPr>
            <w:r w:rsidRPr="008C6C4F">
              <w:rPr>
                <w:color w:val="000000"/>
                <w:sz w:val="22"/>
                <w:szCs w:val="22"/>
              </w:rPr>
              <w:t>9</w:t>
            </w:r>
          </w:p>
        </w:tc>
        <w:tc>
          <w:tcPr>
            <w:tcW w:w="1819" w:type="dxa"/>
            <w:tcBorders>
              <w:top w:val="nil"/>
              <w:left w:val="nil"/>
              <w:bottom w:val="single" w:sz="4" w:space="0" w:color="auto"/>
              <w:right w:val="single" w:sz="4" w:space="0" w:color="auto"/>
            </w:tcBorders>
            <w:shd w:val="clear" w:color="auto" w:fill="auto"/>
            <w:vAlign w:val="bottom"/>
            <w:hideMark/>
          </w:tcPr>
          <w:p w14:paraId="212CE668" w14:textId="77777777" w:rsidR="00FD1EB7" w:rsidRPr="008C6C4F" w:rsidRDefault="00FD1EB7" w:rsidP="00FD1EB7">
            <w:pPr>
              <w:rPr>
                <w:sz w:val="22"/>
                <w:szCs w:val="22"/>
              </w:rPr>
            </w:pPr>
            <w:r w:rsidRPr="008C6C4F">
              <w:rPr>
                <w:sz w:val="22"/>
                <w:szCs w:val="22"/>
              </w:rPr>
              <w:t>Обществознание</w:t>
            </w:r>
          </w:p>
        </w:tc>
        <w:tc>
          <w:tcPr>
            <w:tcW w:w="1456" w:type="dxa"/>
            <w:tcBorders>
              <w:top w:val="nil"/>
              <w:left w:val="nil"/>
              <w:bottom w:val="single" w:sz="4" w:space="0" w:color="auto"/>
              <w:right w:val="single" w:sz="4" w:space="0" w:color="auto"/>
            </w:tcBorders>
            <w:shd w:val="clear" w:color="auto" w:fill="auto"/>
            <w:vAlign w:val="bottom"/>
            <w:hideMark/>
          </w:tcPr>
          <w:p w14:paraId="528FEDCF" w14:textId="77777777" w:rsidR="00FD1EB7" w:rsidRPr="008C6C4F" w:rsidRDefault="00FD1EB7" w:rsidP="00FD1EB7">
            <w:pPr>
              <w:rPr>
                <w:sz w:val="22"/>
                <w:szCs w:val="22"/>
              </w:rPr>
            </w:pPr>
            <w:proofErr w:type="spellStart"/>
            <w:r w:rsidRPr="008C6C4F">
              <w:rPr>
                <w:sz w:val="22"/>
                <w:szCs w:val="22"/>
              </w:rPr>
              <w:t>Сулюкина</w:t>
            </w:r>
            <w:proofErr w:type="spellEnd"/>
          </w:p>
        </w:tc>
        <w:tc>
          <w:tcPr>
            <w:tcW w:w="1322" w:type="dxa"/>
            <w:tcBorders>
              <w:top w:val="nil"/>
              <w:left w:val="nil"/>
              <w:bottom w:val="single" w:sz="4" w:space="0" w:color="auto"/>
              <w:right w:val="single" w:sz="4" w:space="0" w:color="auto"/>
            </w:tcBorders>
            <w:shd w:val="clear" w:color="auto" w:fill="auto"/>
            <w:vAlign w:val="bottom"/>
            <w:hideMark/>
          </w:tcPr>
          <w:p w14:paraId="76A309B8" w14:textId="77777777" w:rsidR="00FD1EB7" w:rsidRPr="008C6C4F" w:rsidRDefault="00FD1EB7" w:rsidP="00FD1EB7">
            <w:pPr>
              <w:rPr>
                <w:sz w:val="22"/>
                <w:szCs w:val="22"/>
              </w:rPr>
            </w:pPr>
            <w:r w:rsidRPr="008C6C4F">
              <w:rPr>
                <w:sz w:val="22"/>
                <w:szCs w:val="22"/>
              </w:rPr>
              <w:t>Любовь</w:t>
            </w:r>
          </w:p>
        </w:tc>
        <w:tc>
          <w:tcPr>
            <w:tcW w:w="1774" w:type="dxa"/>
            <w:tcBorders>
              <w:top w:val="nil"/>
              <w:left w:val="nil"/>
              <w:bottom w:val="single" w:sz="4" w:space="0" w:color="auto"/>
              <w:right w:val="single" w:sz="4" w:space="0" w:color="auto"/>
            </w:tcBorders>
            <w:shd w:val="clear" w:color="auto" w:fill="auto"/>
            <w:vAlign w:val="bottom"/>
            <w:hideMark/>
          </w:tcPr>
          <w:p w14:paraId="67B8CAC8" w14:textId="77777777" w:rsidR="00FD1EB7" w:rsidRPr="008C6C4F" w:rsidRDefault="00FD1EB7" w:rsidP="00FD1EB7">
            <w:pPr>
              <w:rPr>
                <w:sz w:val="22"/>
                <w:szCs w:val="22"/>
              </w:rPr>
            </w:pPr>
            <w:r w:rsidRPr="008C6C4F">
              <w:rPr>
                <w:sz w:val="22"/>
                <w:szCs w:val="22"/>
              </w:rPr>
              <w:t>Витальевна</w:t>
            </w:r>
          </w:p>
        </w:tc>
        <w:tc>
          <w:tcPr>
            <w:tcW w:w="1147" w:type="dxa"/>
            <w:tcBorders>
              <w:top w:val="nil"/>
              <w:left w:val="nil"/>
              <w:bottom w:val="single" w:sz="4" w:space="0" w:color="auto"/>
              <w:right w:val="single" w:sz="4" w:space="0" w:color="auto"/>
            </w:tcBorders>
            <w:shd w:val="clear" w:color="auto" w:fill="auto"/>
            <w:vAlign w:val="bottom"/>
            <w:hideMark/>
          </w:tcPr>
          <w:p w14:paraId="37484D13" w14:textId="77777777" w:rsidR="00FD1EB7" w:rsidRPr="008C6C4F" w:rsidRDefault="00FD1EB7" w:rsidP="001555F6">
            <w:pPr>
              <w:jc w:val="center"/>
              <w:rPr>
                <w:sz w:val="22"/>
                <w:szCs w:val="22"/>
              </w:rPr>
            </w:pPr>
            <w:r w:rsidRPr="008C6C4F">
              <w:rPr>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6BC19363"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7C4033B9" w14:textId="77777777" w:rsidR="00FD1EB7" w:rsidRPr="008C6C4F" w:rsidRDefault="00FD1EB7" w:rsidP="00FD1EB7">
            <w:pPr>
              <w:rPr>
                <w:sz w:val="22"/>
                <w:szCs w:val="22"/>
              </w:rPr>
            </w:pPr>
            <w:r w:rsidRPr="008C6C4F">
              <w:rPr>
                <w:sz w:val="22"/>
                <w:szCs w:val="22"/>
              </w:rPr>
              <w:t xml:space="preserve">МБОУ «Каменногорский центр образования» </w:t>
            </w:r>
          </w:p>
        </w:tc>
        <w:tc>
          <w:tcPr>
            <w:tcW w:w="2126" w:type="dxa"/>
            <w:tcBorders>
              <w:top w:val="nil"/>
              <w:left w:val="nil"/>
              <w:bottom w:val="single" w:sz="4" w:space="0" w:color="auto"/>
              <w:right w:val="single" w:sz="4" w:space="0" w:color="auto"/>
            </w:tcBorders>
            <w:shd w:val="clear" w:color="auto" w:fill="auto"/>
            <w:vAlign w:val="bottom"/>
            <w:hideMark/>
          </w:tcPr>
          <w:p w14:paraId="460D3CAA" w14:textId="77777777" w:rsidR="00FD1EB7" w:rsidRPr="008C6C4F" w:rsidRDefault="00FD1EB7" w:rsidP="00FD1EB7">
            <w:pPr>
              <w:rPr>
                <w:sz w:val="22"/>
                <w:szCs w:val="22"/>
              </w:rPr>
            </w:pPr>
            <w:r w:rsidRPr="008C6C4F">
              <w:rPr>
                <w:sz w:val="22"/>
                <w:szCs w:val="22"/>
              </w:rPr>
              <w:t>Сидорова Валентина Дмитриевна</w:t>
            </w:r>
          </w:p>
        </w:tc>
      </w:tr>
      <w:tr w:rsidR="00FD1EB7" w:rsidRPr="008C6C4F" w14:paraId="327B9794" w14:textId="77777777" w:rsidTr="00974E92">
        <w:trPr>
          <w:trHeight w:val="985"/>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3062D5A7" w14:textId="77777777" w:rsidR="00FD1EB7" w:rsidRPr="008C6C4F" w:rsidRDefault="00FD1EB7" w:rsidP="00FD1EB7">
            <w:pPr>
              <w:rPr>
                <w:color w:val="000000"/>
                <w:sz w:val="22"/>
                <w:szCs w:val="22"/>
              </w:rPr>
            </w:pPr>
            <w:r w:rsidRPr="008C6C4F">
              <w:rPr>
                <w:color w:val="000000"/>
                <w:sz w:val="22"/>
                <w:szCs w:val="22"/>
              </w:rPr>
              <w:t>10</w:t>
            </w:r>
          </w:p>
        </w:tc>
        <w:tc>
          <w:tcPr>
            <w:tcW w:w="1819" w:type="dxa"/>
            <w:tcBorders>
              <w:top w:val="nil"/>
              <w:left w:val="nil"/>
              <w:bottom w:val="single" w:sz="4" w:space="0" w:color="auto"/>
              <w:right w:val="single" w:sz="4" w:space="0" w:color="auto"/>
            </w:tcBorders>
            <w:shd w:val="clear" w:color="auto" w:fill="auto"/>
            <w:vAlign w:val="bottom"/>
            <w:hideMark/>
          </w:tcPr>
          <w:p w14:paraId="5AAB4567" w14:textId="77777777" w:rsidR="00FD1EB7" w:rsidRPr="008C6C4F" w:rsidRDefault="00FD1EB7" w:rsidP="00FD1EB7">
            <w:pPr>
              <w:rPr>
                <w:sz w:val="22"/>
                <w:szCs w:val="22"/>
              </w:rPr>
            </w:pPr>
            <w:r w:rsidRPr="008C6C4F">
              <w:rPr>
                <w:sz w:val="22"/>
                <w:szCs w:val="22"/>
              </w:rPr>
              <w:t>Обществознание</w:t>
            </w:r>
          </w:p>
        </w:tc>
        <w:tc>
          <w:tcPr>
            <w:tcW w:w="1456" w:type="dxa"/>
            <w:tcBorders>
              <w:top w:val="nil"/>
              <w:left w:val="nil"/>
              <w:bottom w:val="single" w:sz="4" w:space="0" w:color="auto"/>
              <w:right w:val="single" w:sz="4" w:space="0" w:color="auto"/>
            </w:tcBorders>
            <w:shd w:val="clear" w:color="auto" w:fill="auto"/>
            <w:vAlign w:val="bottom"/>
            <w:hideMark/>
          </w:tcPr>
          <w:p w14:paraId="7792632C" w14:textId="77777777" w:rsidR="00FD1EB7" w:rsidRPr="008C6C4F" w:rsidRDefault="00FD1EB7" w:rsidP="00FD1EB7">
            <w:pPr>
              <w:rPr>
                <w:color w:val="000000"/>
                <w:sz w:val="22"/>
                <w:szCs w:val="22"/>
              </w:rPr>
            </w:pPr>
            <w:proofErr w:type="spellStart"/>
            <w:r w:rsidRPr="008C6C4F">
              <w:rPr>
                <w:color w:val="000000"/>
                <w:sz w:val="22"/>
                <w:szCs w:val="22"/>
              </w:rPr>
              <w:t>Щербинов</w:t>
            </w:r>
            <w:proofErr w:type="spellEnd"/>
          </w:p>
        </w:tc>
        <w:tc>
          <w:tcPr>
            <w:tcW w:w="1322" w:type="dxa"/>
            <w:tcBorders>
              <w:top w:val="nil"/>
              <w:left w:val="nil"/>
              <w:bottom w:val="single" w:sz="4" w:space="0" w:color="auto"/>
              <w:right w:val="single" w:sz="4" w:space="0" w:color="auto"/>
            </w:tcBorders>
            <w:shd w:val="clear" w:color="auto" w:fill="auto"/>
            <w:vAlign w:val="bottom"/>
            <w:hideMark/>
          </w:tcPr>
          <w:p w14:paraId="45F37842" w14:textId="77777777" w:rsidR="00FD1EB7" w:rsidRPr="008C6C4F" w:rsidRDefault="00FD1EB7" w:rsidP="00FD1EB7">
            <w:pPr>
              <w:rPr>
                <w:color w:val="000000"/>
                <w:sz w:val="22"/>
                <w:szCs w:val="22"/>
              </w:rPr>
            </w:pPr>
            <w:r w:rsidRPr="008C6C4F">
              <w:rPr>
                <w:color w:val="000000"/>
                <w:sz w:val="22"/>
                <w:szCs w:val="22"/>
              </w:rPr>
              <w:t>Игорь</w:t>
            </w:r>
          </w:p>
        </w:tc>
        <w:tc>
          <w:tcPr>
            <w:tcW w:w="1774" w:type="dxa"/>
            <w:tcBorders>
              <w:top w:val="nil"/>
              <w:left w:val="nil"/>
              <w:bottom w:val="single" w:sz="4" w:space="0" w:color="auto"/>
              <w:right w:val="single" w:sz="4" w:space="0" w:color="auto"/>
            </w:tcBorders>
            <w:shd w:val="clear" w:color="auto" w:fill="auto"/>
            <w:vAlign w:val="bottom"/>
            <w:hideMark/>
          </w:tcPr>
          <w:p w14:paraId="28595DC2" w14:textId="77777777" w:rsidR="00FD1EB7" w:rsidRPr="008C6C4F" w:rsidRDefault="00FD1EB7" w:rsidP="00FD1EB7">
            <w:pPr>
              <w:rPr>
                <w:color w:val="000000"/>
                <w:sz w:val="22"/>
                <w:szCs w:val="22"/>
              </w:rPr>
            </w:pPr>
            <w:r w:rsidRPr="008C6C4F">
              <w:rPr>
                <w:color w:val="000000"/>
                <w:sz w:val="22"/>
                <w:szCs w:val="22"/>
              </w:rPr>
              <w:t>Андреевич</w:t>
            </w:r>
          </w:p>
        </w:tc>
        <w:tc>
          <w:tcPr>
            <w:tcW w:w="1147" w:type="dxa"/>
            <w:tcBorders>
              <w:top w:val="nil"/>
              <w:left w:val="nil"/>
              <w:bottom w:val="single" w:sz="4" w:space="0" w:color="auto"/>
              <w:right w:val="single" w:sz="4" w:space="0" w:color="auto"/>
            </w:tcBorders>
            <w:shd w:val="clear" w:color="auto" w:fill="auto"/>
            <w:vAlign w:val="bottom"/>
            <w:hideMark/>
          </w:tcPr>
          <w:p w14:paraId="076EB6E5" w14:textId="77777777" w:rsidR="00FD1EB7" w:rsidRPr="008C6C4F" w:rsidRDefault="00FD1EB7" w:rsidP="001555F6">
            <w:pPr>
              <w:jc w:val="center"/>
              <w:rPr>
                <w:color w:val="000000"/>
                <w:sz w:val="22"/>
                <w:szCs w:val="22"/>
              </w:rPr>
            </w:pPr>
            <w:r w:rsidRPr="008C6C4F">
              <w:rPr>
                <w:color w:val="000000"/>
                <w:sz w:val="22"/>
                <w:szCs w:val="22"/>
              </w:rPr>
              <w:t>11</w:t>
            </w:r>
          </w:p>
        </w:tc>
        <w:tc>
          <w:tcPr>
            <w:tcW w:w="1329" w:type="dxa"/>
            <w:tcBorders>
              <w:top w:val="nil"/>
              <w:left w:val="nil"/>
              <w:bottom w:val="single" w:sz="4" w:space="0" w:color="auto"/>
              <w:right w:val="single" w:sz="4" w:space="0" w:color="auto"/>
            </w:tcBorders>
            <w:shd w:val="clear" w:color="auto" w:fill="auto"/>
            <w:vAlign w:val="bottom"/>
            <w:hideMark/>
          </w:tcPr>
          <w:p w14:paraId="3D6B1362"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4FD3662D" w14:textId="77777777" w:rsidR="00FD1EB7" w:rsidRPr="008C6C4F" w:rsidRDefault="00FD1EB7" w:rsidP="00FD1EB7">
            <w:pPr>
              <w:rPr>
                <w:sz w:val="22"/>
                <w:szCs w:val="22"/>
              </w:rPr>
            </w:pPr>
            <w:r w:rsidRPr="008C6C4F">
              <w:rPr>
                <w:sz w:val="22"/>
                <w:szCs w:val="22"/>
              </w:rPr>
              <w:t xml:space="preserve">МБОУ «Средняя общеобразовательная школа  № 37 с углубленным изучением отдельных предметов» </w:t>
            </w:r>
          </w:p>
        </w:tc>
        <w:tc>
          <w:tcPr>
            <w:tcW w:w="2126" w:type="dxa"/>
            <w:tcBorders>
              <w:top w:val="nil"/>
              <w:left w:val="nil"/>
              <w:bottom w:val="nil"/>
              <w:right w:val="single" w:sz="4" w:space="0" w:color="auto"/>
            </w:tcBorders>
            <w:shd w:val="clear" w:color="auto" w:fill="auto"/>
            <w:vAlign w:val="bottom"/>
            <w:hideMark/>
          </w:tcPr>
          <w:p w14:paraId="7C03A270" w14:textId="77777777" w:rsidR="00FD1EB7" w:rsidRPr="008C6C4F" w:rsidRDefault="00FD1EB7" w:rsidP="00FD1EB7">
            <w:pPr>
              <w:rPr>
                <w:color w:val="000000"/>
                <w:sz w:val="22"/>
                <w:szCs w:val="22"/>
              </w:rPr>
            </w:pPr>
            <w:r w:rsidRPr="008C6C4F">
              <w:rPr>
                <w:color w:val="000000"/>
                <w:sz w:val="22"/>
                <w:szCs w:val="22"/>
              </w:rPr>
              <w:t>Захарова Марина Николаевна</w:t>
            </w:r>
          </w:p>
        </w:tc>
      </w:tr>
      <w:tr w:rsidR="00FD1EB7" w:rsidRPr="008C6C4F" w14:paraId="010E066E" w14:textId="77777777" w:rsidTr="00974E92">
        <w:trPr>
          <w:trHeight w:val="701"/>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4A72CA07" w14:textId="77777777" w:rsidR="00FD1EB7" w:rsidRPr="008C6C4F" w:rsidRDefault="00FD1EB7" w:rsidP="00FD1EB7">
            <w:pPr>
              <w:rPr>
                <w:color w:val="000000"/>
                <w:sz w:val="22"/>
                <w:szCs w:val="22"/>
              </w:rPr>
            </w:pPr>
            <w:r w:rsidRPr="008C6C4F">
              <w:rPr>
                <w:color w:val="000000"/>
                <w:sz w:val="22"/>
                <w:szCs w:val="22"/>
              </w:rPr>
              <w:t>11</w:t>
            </w:r>
          </w:p>
        </w:tc>
        <w:tc>
          <w:tcPr>
            <w:tcW w:w="1819" w:type="dxa"/>
            <w:tcBorders>
              <w:top w:val="nil"/>
              <w:left w:val="nil"/>
              <w:bottom w:val="single" w:sz="4" w:space="0" w:color="auto"/>
              <w:right w:val="single" w:sz="4" w:space="0" w:color="auto"/>
            </w:tcBorders>
            <w:shd w:val="clear" w:color="auto" w:fill="auto"/>
            <w:vAlign w:val="bottom"/>
            <w:hideMark/>
          </w:tcPr>
          <w:p w14:paraId="30BD5067" w14:textId="77777777" w:rsidR="00FD1EB7" w:rsidRPr="008C6C4F" w:rsidRDefault="00FD1EB7" w:rsidP="00FD1EB7">
            <w:pPr>
              <w:rPr>
                <w:color w:val="000000"/>
                <w:sz w:val="22"/>
                <w:szCs w:val="22"/>
              </w:rPr>
            </w:pPr>
            <w:r w:rsidRPr="008C6C4F">
              <w:rPr>
                <w:color w:val="000000"/>
                <w:sz w:val="22"/>
                <w:szCs w:val="22"/>
              </w:rPr>
              <w:t>Право</w:t>
            </w:r>
          </w:p>
        </w:tc>
        <w:tc>
          <w:tcPr>
            <w:tcW w:w="1456" w:type="dxa"/>
            <w:tcBorders>
              <w:top w:val="nil"/>
              <w:left w:val="nil"/>
              <w:bottom w:val="single" w:sz="4" w:space="0" w:color="auto"/>
              <w:right w:val="single" w:sz="4" w:space="0" w:color="auto"/>
            </w:tcBorders>
            <w:shd w:val="clear" w:color="auto" w:fill="auto"/>
            <w:vAlign w:val="bottom"/>
            <w:hideMark/>
          </w:tcPr>
          <w:p w14:paraId="69C23B6F" w14:textId="77777777" w:rsidR="00FD1EB7" w:rsidRPr="008C6C4F" w:rsidRDefault="00FD1EB7" w:rsidP="00FD1EB7">
            <w:pPr>
              <w:rPr>
                <w:color w:val="000000"/>
              </w:rPr>
            </w:pPr>
            <w:r w:rsidRPr="008C6C4F">
              <w:rPr>
                <w:color w:val="000000"/>
              </w:rPr>
              <w:t xml:space="preserve">Голованова </w:t>
            </w:r>
          </w:p>
        </w:tc>
        <w:tc>
          <w:tcPr>
            <w:tcW w:w="1322" w:type="dxa"/>
            <w:tcBorders>
              <w:top w:val="nil"/>
              <w:left w:val="nil"/>
              <w:bottom w:val="single" w:sz="4" w:space="0" w:color="auto"/>
              <w:right w:val="single" w:sz="4" w:space="0" w:color="auto"/>
            </w:tcBorders>
            <w:shd w:val="clear" w:color="auto" w:fill="auto"/>
            <w:vAlign w:val="bottom"/>
            <w:hideMark/>
          </w:tcPr>
          <w:p w14:paraId="5B6EFE1E" w14:textId="77777777" w:rsidR="00FD1EB7" w:rsidRPr="008C6C4F" w:rsidRDefault="00FD1EB7" w:rsidP="00FD1EB7">
            <w:pPr>
              <w:rPr>
                <w:color w:val="000000"/>
                <w:sz w:val="22"/>
                <w:szCs w:val="22"/>
              </w:rPr>
            </w:pPr>
            <w:r w:rsidRPr="008C6C4F">
              <w:rPr>
                <w:color w:val="000000"/>
                <w:sz w:val="22"/>
                <w:szCs w:val="22"/>
              </w:rPr>
              <w:t>Юлия</w:t>
            </w:r>
          </w:p>
        </w:tc>
        <w:tc>
          <w:tcPr>
            <w:tcW w:w="1774" w:type="dxa"/>
            <w:tcBorders>
              <w:top w:val="nil"/>
              <w:left w:val="nil"/>
              <w:bottom w:val="single" w:sz="4" w:space="0" w:color="auto"/>
              <w:right w:val="single" w:sz="4" w:space="0" w:color="auto"/>
            </w:tcBorders>
            <w:shd w:val="clear" w:color="auto" w:fill="auto"/>
            <w:vAlign w:val="bottom"/>
            <w:hideMark/>
          </w:tcPr>
          <w:p w14:paraId="4C17BB36" w14:textId="77777777" w:rsidR="00FD1EB7" w:rsidRPr="008C6C4F" w:rsidRDefault="00FD1EB7" w:rsidP="00FD1EB7">
            <w:pPr>
              <w:rPr>
                <w:color w:val="000000"/>
                <w:sz w:val="22"/>
                <w:szCs w:val="22"/>
              </w:rPr>
            </w:pPr>
            <w:r w:rsidRPr="008C6C4F">
              <w:rPr>
                <w:color w:val="000000"/>
                <w:sz w:val="22"/>
                <w:szCs w:val="22"/>
              </w:rPr>
              <w:t>Сергеевна</w:t>
            </w:r>
          </w:p>
        </w:tc>
        <w:tc>
          <w:tcPr>
            <w:tcW w:w="1147" w:type="dxa"/>
            <w:tcBorders>
              <w:top w:val="nil"/>
              <w:left w:val="nil"/>
              <w:bottom w:val="single" w:sz="4" w:space="0" w:color="auto"/>
              <w:right w:val="single" w:sz="4" w:space="0" w:color="auto"/>
            </w:tcBorders>
            <w:shd w:val="clear" w:color="auto" w:fill="auto"/>
            <w:vAlign w:val="bottom"/>
            <w:hideMark/>
          </w:tcPr>
          <w:p w14:paraId="4575D930" w14:textId="77777777" w:rsidR="00FD1EB7" w:rsidRPr="008C6C4F" w:rsidRDefault="00FD1EB7" w:rsidP="001555F6">
            <w:pPr>
              <w:jc w:val="center"/>
              <w:rPr>
                <w:color w:val="000000"/>
                <w:sz w:val="22"/>
                <w:szCs w:val="22"/>
              </w:rPr>
            </w:pPr>
            <w:r w:rsidRPr="008C6C4F">
              <w:rPr>
                <w:color w:val="000000"/>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5519E6B8"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nil"/>
            </w:tcBorders>
            <w:shd w:val="clear" w:color="auto" w:fill="auto"/>
            <w:vAlign w:val="bottom"/>
            <w:hideMark/>
          </w:tcPr>
          <w:p w14:paraId="5DB50A57"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 10»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AA239" w14:textId="77777777" w:rsidR="00FD1EB7" w:rsidRPr="008C6C4F" w:rsidRDefault="00FD1EB7" w:rsidP="00FD1EB7">
            <w:pPr>
              <w:rPr>
                <w:color w:val="000000"/>
                <w:sz w:val="22"/>
                <w:szCs w:val="22"/>
              </w:rPr>
            </w:pPr>
            <w:r w:rsidRPr="008C6C4F">
              <w:rPr>
                <w:color w:val="000000"/>
                <w:sz w:val="22"/>
                <w:szCs w:val="22"/>
              </w:rPr>
              <w:t>Соколова Юлия Александровна</w:t>
            </w:r>
          </w:p>
        </w:tc>
      </w:tr>
      <w:tr w:rsidR="00FD1EB7" w:rsidRPr="008C6C4F" w14:paraId="19A9FF92" w14:textId="77777777" w:rsidTr="00974E92">
        <w:trPr>
          <w:trHeight w:val="697"/>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12195366" w14:textId="77777777" w:rsidR="00FD1EB7" w:rsidRPr="008C6C4F" w:rsidRDefault="00FD1EB7" w:rsidP="00FD1EB7">
            <w:pPr>
              <w:rPr>
                <w:color w:val="000000"/>
                <w:sz w:val="22"/>
                <w:szCs w:val="22"/>
              </w:rPr>
            </w:pPr>
            <w:r w:rsidRPr="008C6C4F">
              <w:rPr>
                <w:color w:val="000000"/>
                <w:sz w:val="22"/>
                <w:szCs w:val="22"/>
              </w:rPr>
              <w:t>12</w:t>
            </w:r>
          </w:p>
        </w:tc>
        <w:tc>
          <w:tcPr>
            <w:tcW w:w="1819" w:type="dxa"/>
            <w:tcBorders>
              <w:top w:val="nil"/>
              <w:left w:val="nil"/>
              <w:bottom w:val="single" w:sz="4" w:space="0" w:color="auto"/>
              <w:right w:val="single" w:sz="4" w:space="0" w:color="auto"/>
            </w:tcBorders>
            <w:shd w:val="clear" w:color="auto" w:fill="auto"/>
            <w:vAlign w:val="bottom"/>
            <w:hideMark/>
          </w:tcPr>
          <w:p w14:paraId="70A134B0" w14:textId="77777777" w:rsidR="00FD1EB7" w:rsidRPr="008C6C4F" w:rsidRDefault="00FD1EB7" w:rsidP="00FD1EB7">
            <w:pPr>
              <w:rPr>
                <w:color w:val="000000"/>
                <w:sz w:val="22"/>
                <w:szCs w:val="22"/>
              </w:rPr>
            </w:pPr>
            <w:r w:rsidRPr="008C6C4F">
              <w:rPr>
                <w:color w:val="000000"/>
                <w:sz w:val="22"/>
                <w:szCs w:val="22"/>
              </w:rPr>
              <w:t>Право</w:t>
            </w:r>
          </w:p>
        </w:tc>
        <w:tc>
          <w:tcPr>
            <w:tcW w:w="1456" w:type="dxa"/>
            <w:tcBorders>
              <w:top w:val="nil"/>
              <w:left w:val="nil"/>
              <w:bottom w:val="single" w:sz="4" w:space="0" w:color="auto"/>
              <w:right w:val="single" w:sz="4" w:space="0" w:color="auto"/>
            </w:tcBorders>
            <w:shd w:val="clear" w:color="auto" w:fill="auto"/>
            <w:vAlign w:val="bottom"/>
            <w:hideMark/>
          </w:tcPr>
          <w:p w14:paraId="736F37F6" w14:textId="77777777" w:rsidR="00FD1EB7" w:rsidRPr="008C6C4F" w:rsidRDefault="00FD1EB7" w:rsidP="00FD1EB7">
            <w:pPr>
              <w:rPr>
                <w:color w:val="000000"/>
              </w:rPr>
            </w:pPr>
            <w:r w:rsidRPr="008C6C4F">
              <w:rPr>
                <w:color w:val="000000"/>
              </w:rPr>
              <w:t xml:space="preserve">Кузнецова </w:t>
            </w:r>
          </w:p>
        </w:tc>
        <w:tc>
          <w:tcPr>
            <w:tcW w:w="1322" w:type="dxa"/>
            <w:tcBorders>
              <w:top w:val="nil"/>
              <w:left w:val="nil"/>
              <w:bottom w:val="single" w:sz="4" w:space="0" w:color="auto"/>
              <w:right w:val="single" w:sz="4" w:space="0" w:color="auto"/>
            </w:tcBorders>
            <w:shd w:val="clear" w:color="auto" w:fill="auto"/>
            <w:vAlign w:val="bottom"/>
            <w:hideMark/>
          </w:tcPr>
          <w:p w14:paraId="0CC2CFE2" w14:textId="77777777" w:rsidR="00FD1EB7" w:rsidRPr="008C6C4F" w:rsidRDefault="00FD1EB7" w:rsidP="00FD1EB7">
            <w:pPr>
              <w:rPr>
                <w:color w:val="000000"/>
                <w:sz w:val="22"/>
                <w:szCs w:val="22"/>
              </w:rPr>
            </w:pPr>
            <w:r w:rsidRPr="008C6C4F">
              <w:rPr>
                <w:color w:val="000000"/>
                <w:sz w:val="22"/>
                <w:szCs w:val="22"/>
              </w:rPr>
              <w:t>Мария</w:t>
            </w:r>
          </w:p>
        </w:tc>
        <w:tc>
          <w:tcPr>
            <w:tcW w:w="1774" w:type="dxa"/>
            <w:tcBorders>
              <w:top w:val="nil"/>
              <w:left w:val="nil"/>
              <w:bottom w:val="single" w:sz="4" w:space="0" w:color="auto"/>
              <w:right w:val="single" w:sz="4" w:space="0" w:color="auto"/>
            </w:tcBorders>
            <w:shd w:val="clear" w:color="auto" w:fill="auto"/>
            <w:vAlign w:val="bottom"/>
            <w:hideMark/>
          </w:tcPr>
          <w:p w14:paraId="28ADB9CA" w14:textId="77777777" w:rsidR="00FD1EB7" w:rsidRPr="008C6C4F" w:rsidRDefault="00FD1EB7" w:rsidP="00FD1EB7">
            <w:pPr>
              <w:rPr>
                <w:color w:val="000000"/>
                <w:sz w:val="22"/>
                <w:szCs w:val="22"/>
              </w:rPr>
            </w:pPr>
            <w:r w:rsidRPr="008C6C4F">
              <w:rPr>
                <w:color w:val="000000"/>
                <w:sz w:val="22"/>
                <w:szCs w:val="22"/>
              </w:rPr>
              <w:t>Александровна</w:t>
            </w:r>
          </w:p>
        </w:tc>
        <w:tc>
          <w:tcPr>
            <w:tcW w:w="1147" w:type="dxa"/>
            <w:tcBorders>
              <w:top w:val="nil"/>
              <w:left w:val="nil"/>
              <w:bottom w:val="single" w:sz="4" w:space="0" w:color="auto"/>
              <w:right w:val="single" w:sz="4" w:space="0" w:color="auto"/>
            </w:tcBorders>
            <w:shd w:val="clear" w:color="auto" w:fill="auto"/>
            <w:vAlign w:val="bottom"/>
            <w:hideMark/>
          </w:tcPr>
          <w:p w14:paraId="2BBD4610" w14:textId="77777777" w:rsidR="00FD1EB7" w:rsidRPr="008C6C4F" w:rsidRDefault="00FD1EB7" w:rsidP="001555F6">
            <w:pPr>
              <w:jc w:val="center"/>
              <w:rPr>
                <w:color w:val="000000"/>
                <w:sz w:val="22"/>
                <w:szCs w:val="22"/>
              </w:rPr>
            </w:pPr>
            <w:r w:rsidRPr="008C6C4F">
              <w:rPr>
                <w:color w:val="000000"/>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173598D3"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nil"/>
            </w:tcBorders>
            <w:shd w:val="clear" w:color="auto" w:fill="auto"/>
            <w:vAlign w:val="bottom"/>
            <w:hideMark/>
          </w:tcPr>
          <w:p w14:paraId="7E34954A"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 10» </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42503264" w14:textId="77777777" w:rsidR="00FD1EB7" w:rsidRPr="008C6C4F" w:rsidRDefault="00FD1EB7" w:rsidP="00FD1EB7">
            <w:pPr>
              <w:rPr>
                <w:color w:val="000000"/>
                <w:sz w:val="22"/>
                <w:szCs w:val="22"/>
              </w:rPr>
            </w:pPr>
            <w:r w:rsidRPr="008C6C4F">
              <w:rPr>
                <w:color w:val="000000"/>
                <w:sz w:val="22"/>
                <w:szCs w:val="22"/>
              </w:rPr>
              <w:t>Соколова Юлия Александровна</w:t>
            </w:r>
          </w:p>
        </w:tc>
      </w:tr>
      <w:tr w:rsidR="00FD1EB7" w:rsidRPr="008C6C4F" w14:paraId="3115A1C7" w14:textId="77777777" w:rsidTr="00974E92">
        <w:trPr>
          <w:trHeight w:val="693"/>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29BE4454" w14:textId="77777777" w:rsidR="00FD1EB7" w:rsidRPr="008C6C4F" w:rsidRDefault="00FD1EB7" w:rsidP="00FD1EB7">
            <w:pPr>
              <w:rPr>
                <w:color w:val="000000"/>
                <w:sz w:val="22"/>
                <w:szCs w:val="22"/>
              </w:rPr>
            </w:pPr>
            <w:r w:rsidRPr="008C6C4F">
              <w:rPr>
                <w:color w:val="000000"/>
                <w:sz w:val="22"/>
                <w:szCs w:val="22"/>
              </w:rPr>
              <w:t>13</w:t>
            </w:r>
          </w:p>
        </w:tc>
        <w:tc>
          <w:tcPr>
            <w:tcW w:w="1819" w:type="dxa"/>
            <w:tcBorders>
              <w:top w:val="nil"/>
              <w:left w:val="nil"/>
              <w:bottom w:val="single" w:sz="4" w:space="0" w:color="auto"/>
              <w:right w:val="single" w:sz="4" w:space="0" w:color="auto"/>
            </w:tcBorders>
            <w:shd w:val="clear" w:color="auto" w:fill="auto"/>
            <w:noWrap/>
            <w:vAlign w:val="bottom"/>
            <w:hideMark/>
          </w:tcPr>
          <w:p w14:paraId="03501E84" w14:textId="77777777" w:rsidR="00FD1EB7" w:rsidRPr="008C6C4F" w:rsidRDefault="00FD1EB7" w:rsidP="00FD1EB7">
            <w:pPr>
              <w:rPr>
                <w:color w:val="000000"/>
              </w:rPr>
            </w:pPr>
            <w:r w:rsidRPr="008C6C4F">
              <w:rPr>
                <w:color w:val="000000"/>
              </w:rPr>
              <w:t>Информатика</w:t>
            </w:r>
          </w:p>
        </w:tc>
        <w:tc>
          <w:tcPr>
            <w:tcW w:w="1456" w:type="dxa"/>
            <w:tcBorders>
              <w:top w:val="nil"/>
              <w:left w:val="nil"/>
              <w:bottom w:val="single" w:sz="4" w:space="0" w:color="auto"/>
              <w:right w:val="single" w:sz="4" w:space="0" w:color="auto"/>
            </w:tcBorders>
            <w:shd w:val="clear" w:color="auto" w:fill="auto"/>
            <w:vAlign w:val="bottom"/>
            <w:hideMark/>
          </w:tcPr>
          <w:p w14:paraId="33AF52D2" w14:textId="77777777" w:rsidR="00FD1EB7" w:rsidRPr="008C6C4F" w:rsidRDefault="00FD1EB7" w:rsidP="00FD1EB7">
            <w:pPr>
              <w:rPr>
                <w:sz w:val="22"/>
                <w:szCs w:val="22"/>
              </w:rPr>
            </w:pPr>
            <w:r w:rsidRPr="008C6C4F">
              <w:rPr>
                <w:sz w:val="22"/>
                <w:szCs w:val="22"/>
              </w:rPr>
              <w:t>Каско</w:t>
            </w:r>
          </w:p>
        </w:tc>
        <w:tc>
          <w:tcPr>
            <w:tcW w:w="1322" w:type="dxa"/>
            <w:tcBorders>
              <w:top w:val="nil"/>
              <w:left w:val="nil"/>
              <w:bottom w:val="single" w:sz="4" w:space="0" w:color="auto"/>
              <w:right w:val="single" w:sz="4" w:space="0" w:color="auto"/>
            </w:tcBorders>
            <w:shd w:val="clear" w:color="auto" w:fill="auto"/>
            <w:vAlign w:val="bottom"/>
            <w:hideMark/>
          </w:tcPr>
          <w:p w14:paraId="680903DA" w14:textId="77777777" w:rsidR="00FD1EB7" w:rsidRPr="008C6C4F" w:rsidRDefault="00FD1EB7" w:rsidP="00FD1EB7">
            <w:pPr>
              <w:rPr>
                <w:sz w:val="22"/>
                <w:szCs w:val="22"/>
              </w:rPr>
            </w:pPr>
            <w:r w:rsidRPr="008C6C4F">
              <w:rPr>
                <w:sz w:val="22"/>
                <w:szCs w:val="22"/>
              </w:rPr>
              <w:t>Антон</w:t>
            </w:r>
          </w:p>
        </w:tc>
        <w:tc>
          <w:tcPr>
            <w:tcW w:w="1774" w:type="dxa"/>
            <w:tcBorders>
              <w:top w:val="nil"/>
              <w:left w:val="nil"/>
              <w:bottom w:val="single" w:sz="4" w:space="0" w:color="auto"/>
              <w:right w:val="single" w:sz="4" w:space="0" w:color="auto"/>
            </w:tcBorders>
            <w:shd w:val="clear" w:color="auto" w:fill="auto"/>
            <w:vAlign w:val="bottom"/>
            <w:hideMark/>
          </w:tcPr>
          <w:p w14:paraId="3CE5B091" w14:textId="77777777" w:rsidR="00FD1EB7" w:rsidRPr="008C6C4F" w:rsidRDefault="00FD1EB7" w:rsidP="00FD1EB7">
            <w:pPr>
              <w:rPr>
                <w:sz w:val="22"/>
                <w:szCs w:val="22"/>
              </w:rPr>
            </w:pPr>
            <w:r w:rsidRPr="008C6C4F">
              <w:rPr>
                <w:sz w:val="22"/>
                <w:szCs w:val="22"/>
              </w:rPr>
              <w:t>Дмитриевич</w:t>
            </w:r>
          </w:p>
        </w:tc>
        <w:tc>
          <w:tcPr>
            <w:tcW w:w="1147" w:type="dxa"/>
            <w:tcBorders>
              <w:top w:val="nil"/>
              <w:left w:val="nil"/>
              <w:bottom w:val="single" w:sz="4" w:space="0" w:color="auto"/>
              <w:right w:val="single" w:sz="4" w:space="0" w:color="auto"/>
            </w:tcBorders>
            <w:shd w:val="clear" w:color="auto" w:fill="auto"/>
            <w:vAlign w:val="bottom"/>
            <w:hideMark/>
          </w:tcPr>
          <w:p w14:paraId="52B37381" w14:textId="77777777" w:rsidR="00FD1EB7" w:rsidRPr="008C6C4F" w:rsidRDefault="00FD1EB7" w:rsidP="001555F6">
            <w:pPr>
              <w:jc w:val="center"/>
              <w:rPr>
                <w:color w:val="000000"/>
                <w:sz w:val="22"/>
                <w:szCs w:val="22"/>
              </w:rPr>
            </w:pPr>
            <w:r w:rsidRPr="008C6C4F">
              <w:rPr>
                <w:color w:val="000000"/>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49630AFB"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77A92755"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г. Светогорска» </w:t>
            </w:r>
          </w:p>
        </w:tc>
        <w:tc>
          <w:tcPr>
            <w:tcW w:w="2126" w:type="dxa"/>
            <w:tcBorders>
              <w:top w:val="nil"/>
              <w:left w:val="nil"/>
              <w:bottom w:val="single" w:sz="4" w:space="0" w:color="auto"/>
              <w:right w:val="single" w:sz="4" w:space="0" w:color="auto"/>
            </w:tcBorders>
            <w:shd w:val="clear" w:color="auto" w:fill="auto"/>
            <w:vAlign w:val="bottom"/>
            <w:hideMark/>
          </w:tcPr>
          <w:p w14:paraId="2F56D427" w14:textId="77777777" w:rsidR="00FD1EB7" w:rsidRPr="008C6C4F" w:rsidRDefault="00FD1EB7" w:rsidP="00FD1EB7">
            <w:pPr>
              <w:rPr>
                <w:sz w:val="22"/>
                <w:szCs w:val="22"/>
              </w:rPr>
            </w:pPr>
            <w:r w:rsidRPr="008C6C4F">
              <w:rPr>
                <w:sz w:val="22"/>
                <w:szCs w:val="22"/>
              </w:rPr>
              <w:t>Молчанов Роман Викторович</w:t>
            </w:r>
          </w:p>
        </w:tc>
      </w:tr>
      <w:tr w:rsidR="00FD1EB7" w:rsidRPr="008C6C4F" w14:paraId="37807875" w14:textId="77777777" w:rsidTr="00974E92">
        <w:trPr>
          <w:trHeight w:val="916"/>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25EC1F51" w14:textId="77777777" w:rsidR="00FD1EB7" w:rsidRPr="008C6C4F" w:rsidRDefault="00FD1EB7" w:rsidP="00FD1EB7">
            <w:pPr>
              <w:rPr>
                <w:color w:val="000000"/>
                <w:sz w:val="22"/>
                <w:szCs w:val="22"/>
              </w:rPr>
            </w:pPr>
            <w:r w:rsidRPr="008C6C4F">
              <w:rPr>
                <w:color w:val="000000"/>
                <w:sz w:val="22"/>
                <w:szCs w:val="22"/>
              </w:rPr>
              <w:t>14</w:t>
            </w:r>
          </w:p>
        </w:tc>
        <w:tc>
          <w:tcPr>
            <w:tcW w:w="1819" w:type="dxa"/>
            <w:tcBorders>
              <w:top w:val="nil"/>
              <w:left w:val="nil"/>
              <w:bottom w:val="single" w:sz="4" w:space="0" w:color="auto"/>
              <w:right w:val="single" w:sz="4" w:space="0" w:color="auto"/>
            </w:tcBorders>
            <w:shd w:val="clear" w:color="auto" w:fill="auto"/>
            <w:noWrap/>
            <w:vAlign w:val="bottom"/>
            <w:hideMark/>
          </w:tcPr>
          <w:p w14:paraId="6E7A3FF6" w14:textId="77777777" w:rsidR="00FD1EB7" w:rsidRPr="008C6C4F" w:rsidRDefault="00FD1EB7" w:rsidP="00FD1EB7">
            <w:pPr>
              <w:rPr>
                <w:color w:val="000000"/>
              </w:rPr>
            </w:pPr>
            <w:r w:rsidRPr="008C6C4F">
              <w:rPr>
                <w:color w:val="000000"/>
              </w:rPr>
              <w:t>Информатика</w:t>
            </w:r>
          </w:p>
        </w:tc>
        <w:tc>
          <w:tcPr>
            <w:tcW w:w="1456" w:type="dxa"/>
            <w:tcBorders>
              <w:top w:val="nil"/>
              <w:left w:val="nil"/>
              <w:bottom w:val="single" w:sz="4" w:space="0" w:color="auto"/>
              <w:right w:val="single" w:sz="4" w:space="0" w:color="auto"/>
            </w:tcBorders>
            <w:shd w:val="clear" w:color="auto" w:fill="auto"/>
            <w:vAlign w:val="bottom"/>
            <w:hideMark/>
          </w:tcPr>
          <w:p w14:paraId="62F4C2E4" w14:textId="77777777" w:rsidR="00FD1EB7" w:rsidRPr="008C6C4F" w:rsidRDefault="00FD1EB7" w:rsidP="00FD1EB7">
            <w:pPr>
              <w:rPr>
                <w:sz w:val="22"/>
                <w:szCs w:val="22"/>
              </w:rPr>
            </w:pPr>
            <w:r w:rsidRPr="008C6C4F">
              <w:rPr>
                <w:sz w:val="22"/>
                <w:szCs w:val="22"/>
              </w:rPr>
              <w:t>Рассадников</w:t>
            </w:r>
          </w:p>
        </w:tc>
        <w:tc>
          <w:tcPr>
            <w:tcW w:w="1322" w:type="dxa"/>
            <w:tcBorders>
              <w:top w:val="nil"/>
              <w:left w:val="nil"/>
              <w:bottom w:val="single" w:sz="4" w:space="0" w:color="auto"/>
              <w:right w:val="single" w:sz="4" w:space="0" w:color="auto"/>
            </w:tcBorders>
            <w:shd w:val="clear" w:color="auto" w:fill="auto"/>
            <w:vAlign w:val="bottom"/>
            <w:hideMark/>
          </w:tcPr>
          <w:p w14:paraId="62E58EDA" w14:textId="77777777" w:rsidR="00FD1EB7" w:rsidRPr="008C6C4F" w:rsidRDefault="00FD1EB7" w:rsidP="00FD1EB7">
            <w:pPr>
              <w:rPr>
                <w:sz w:val="22"/>
                <w:szCs w:val="22"/>
              </w:rPr>
            </w:pPr>
            <w:r w:rsidRPr="008C6C4F">
              <w:rPr>
                <w:sz w:val="22"/>
                <w:szCs w:val="22"/>
              </w:rPr>
              <w:t>Григорий</w:t>
            </w:r>
          </w:p>
        </w:tc>
        <w:tc>
          <w:tcPr>
            <w:tcW w:w="1774" w:type="dxa"/>
            <w:tcBorders>
              <w:top w:val="nil"/>
              <w:left w:val="nil"/>
              <w:bottom w:val="single" w:sz="4" w:space="0" w:color="auto"/>
              <w:right w:val="single" w:sz="4" w:space="0" w:color="auto"/>
            </w:tcBorders>
            <w:shd w:val="clear" w:color="auto" w:fill="auto"/>
            <w:vAlign w:val="bottom"/>
            <w:hideMark/>
          </w:tcPr>
          <w:p w14:paraId="1BA61BDC" w14:textId="77777777" w:rsidR="00FD1EB7" w:rsidRPr="008C6C4F" w:rsidRDefault="00FD1EB7" w:rsidP="00FD1EB7">
            <w:pPr>
              <w:rPr>
                <w:sz w:val="22"/>
                <w:szCs w:val="22"/>
              </w:rPr>
            </w:pPr>
            <w:r w:rsidRPr="008C6C4F">
              <w:rPr>
                <w:sz w:val="22"/>
                <w:szCs w:val="22"/>
              </w:rPr>
              <w:t>Сергеевич</w:t>
            </w:r>
          </w:p>
        </w:tc>
        <w:tc>
          <w:tcPr>
            <w:tcW w:w="1147" w:type="dxa"/>
            <w:tcBorders>
              <w:top w:val="nil"/>
              <w:left w:val="nil"/>
              <w:bottom w:val="single" w:sz="4" w:space="0" w:color="auto"/>
              <w:right w:val="single" w:sz="4" w:space="0" w:color="auto"/>
            </w:tcBorders>
            <w:shd w:val="clear" w:color="auto" w:fill="auto"/>
            <w:vAlign w:val="bottom"/>
            <w:hideMark/>
          </w:tcPr>
          <w:p w14:paraId="4E879885" w14:textId="77777777" w:rsidR="00FD1EB7" w:rsidRPr="008C6C4F" w:rsidRDefault="00FD1EB7" w:rsidP="001555F6">
            <w:pPr>
              <w:jc w:val="center"/>
              <w:rPr>
                <w:color w:val="000000"/>
                <w:sz w:val="22"/>
                <w:szCs w:val="22"/>
              </w:rPr>
            </w:pPr>
            <w:r w:rsidRPr="008C6C4F">
              <w:rPr>
                <w:color w:val="00000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42F2F8BD" w14:textId="77777777" w:rsidR="00FD1EB7" w:rsidRPr="008C6C4F" w:rsidRDefault="00FD1EB7" w:rsidP="00FD1EB7">
            <w:pPr>
              <w:rPr>
                <w:color w:val="000000"/>
                <w:sz w:val="22"/>
                <w:szCs w:val="22"/>
              </w:rPr>
            </w:pPr>
            <w:r w:rsidRPr="008C6C4F">
              <w:rPr>
                <w:color w:val="000000"/>
                <w:sz w:val="22"/>
                <w:szCs w:val="22"/>
              </w:rPr>
              <w:t>Победитель</w:t>
            </w:r>
          </w:p>
        </w:tc>
        <w:tc>
          <w:tcPr>
            <w:tcW w:w="4162" w:type="dxa"/>
            <w:tcBorders>
              <w:top w:val="nil"/>
              <w:left w:val="nil"/>
              <w:bottom w:val="single" w:sz="4" w:space="0" w:color="auto"/>
              <w:right w:val="single" w:sz="4" w:space="0" w:color="auto"/>
            </w:tcBorders>
            <w:shd w:val="clear" w:color="auto" w:fill="auto"/>
            <w:vAlign w:val="bottom"/>
            <w:hideMark/>
          </w:tcPr>
          <w:p w14:paraId="7E3D3D01"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г. Светогорска» </w:t>
            </w:r>
          </w:p>
        </w:tc>
        <w:tc>
          <w:tcPr>
            <w:tcW w:w="2126" w:type="dxa"/>
            <w:tcBorders>
              <w:top w:val="nil"/>
              <w:left w:val="nil"/>
              <w:bottom w:val="single" w:sz="4" w:space="0" w:color="auto"/>
              <w:right w:val="single" w:sz="4" w:space="0" w:color="auto"/>
            </w:tcBorders>
            <w:shd w:val="clear" w:color="auto" w:fill="auto"/>
            <w:vAlign w:val="bottom"/>
            <w:hideMark/>
          </w:tcPr>
          <w:p w14:paraId="0E5A411C" w14:textId="77777777" w:rsidR="00FD1EB7" w:rsidRPr="008C6C4F" w:rsidRDefault="00FD1EB7" w:rsidP="00FD1EB7">
            <w:pPr>
              <w:rPr>
                <w:sz w:val="22"/>
                <w:szCs w:val="22"/>
              </w:rPr>
            </w:pPr>
            <w:r w:rsidRPr="008C6C4F">
              <w:rPr>
                <w:sz w:val="22"/>
                <w:szCs w:val="22"/>
              </w:rPr>
              <w:t>Молчанов Роман Викторович</w:t>
            </w:r>
          </w:p>
        </w:tc>
      </w:tr>
      <w:tr w:rsidR="00FD1EB7" w:rsidRPr="008C6C4F" w14:paraId="05A52A17" w14:textId="77777777" w:rsidTr="00974E92">
        <w:trPr>
          <w:trHeight w:val="83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699FD90" w14:textId="77777777" w:rsidR="00FD1EB7" w:rsidRPr="008C6C4F" w:rsidRDefault="00FD1EB7" w:rsidP="00FD1EB7">
            <w:pPr>
              <w:rPr>
                <w:color w:val="000000"/>
                <w:sz w:val="22"/>
                <w:szCs w:val="22"/>
              </w:rPr>
            </w:pPr>
            <w:r w:rsidRPr="008C6C4F">
              <w:rPr>
                <w:color w:val="000000"/>
                <w:sz w:val="22"/>
                <w:szCs w:val="22"/>
              </w:rPr>
              <w:t>15</w:t>
            </w:r>
          </w:p>
        </w:tc>
        <w:tc>
          <w:tcPr>
            <w:tcW w:w="1819" w:type="dxa"/>
            <w:tcBorders>
              <w:top w:val="nil"/>
              <w:left w:val="nil"/>
              <w:bottom w:val="single" w:sz="4" w:space="0" w:color="auto"/>
              <w:right w:val="single" w:sz="4" w:space="0" w:color="auto"/>
            </w:tcBorders>
            <w:shd w:val="clear" w:color="auto" w:fill="auto"/>
            <w:noWrap/>
            <w:vAlign w:val="bottom"/>
            <w:hideMark/>
          </w:tcPr>
          <w:p w14:paraId="6CA16E14" w14:textId="77777777" w:rsidR="00FD1EB7" w:rsidRPr="008C6C4F" w:rsidRDefault="00FD1EB7" w:rsidP="00FD1EB7">
            <w:pPr>
              <w:rPr>
                <w:color w:val="000000"/>
              </w:rPr>
            </w:pPr>
            <w:r w:rsidRPr="008C6C4F">
              <w:rPr>
                <w:color w:val="000000"/>
              </w:rPr>
              <w:t>Информатика</w:t>
            </w:r>
          </w:p>
        </w:tc>
        <w:tc>
          <w:tcPr>
            <w:tcW w:w="1456" w:type="dxa"/>
            <w:tcBorders>
              <w:top w:val="nil"/>
              <w:left w:val="nil"/>
              <w:bottom w:val="single" w:sz="4" w:space="0" w:color="auto"/>
              <w:right w:val="single" w:sz="4" w:space="0" w:color="auto"/>
            </w:tcBorders>
            <w:shd w:val="clear" w:color="auto" w:fill="auto"/>
            <w:vAlign w:val="bottom"/>
            <w:hideMark/>
          </w:tcPr>
          <w:p w14:paraId="0808DD45" w14:textId="77777777" w:rsidR="00FD1EB7" w:rsidRPr="008C6C4F" w:rsidRDefault="00FD1EB7" w:rsidP="00FD1EB7">
            <w:pPr>
              <w:rPr>
                <w:sz w:val="22"/>
                <w:szCs w:val="22"/>
              </w:rPr>
            </w:pPr>
            <w:r w:rsidRPr="008C6C4F">
              <w:rPr>
                <w:sz w:val="22"/>
                <w:szCs w:val="22"/>
              </w:rPr>
              <w:t>Молчанов</w:t>
            </w:r>
          </w:p>
        </w:tc>
        <w:tc>
          <w:tcPr>
            <w:tcW w:w="1322" w:type="dxa"/>
            <w:tcBorders>
              <w:top w:val="nil"/>
              <w:left w:val="nil"/>
              <w:bottom w:val="single" w:sz="4" w:space="0" w:color="auto"/>
              <w:right w:val="single" w:sz="4" w:space="0" w:color="auto"/>
            </w:tcBorders>
            <w:shd w:val="clear" w:color="auto" w:fill="auto"/>
            <w:vAlign w:val="bottom"/>
            <w:hideMark/>
          </w:tcPr>
          <w:p w14:paraId="571D5809" w14:textId="77777777" w:rsidR="00FD1EB7" w:rsidRPr="008C6C4F" w:rsidRDefault="00FD1EB7" w:rsidP="00FD1EB7">
            <w:pPr>
              <w:rPr>
                <w:sz w:val="22"/>
                <w:szCs w:val="22"/>
              </w:rPr>
            </w:pPr>
            <w:r w:rsidRPr="008C6C4F">
              <w:rPr>
                <w:sz w:val="22"/>
                <w:szCs w:val="22"/>
              </w:rPr>
              <w:t>Иван</w:t>
            </w:r>
          </w:p>
        </w:tc>
        <w:tc>
          <w:tcPr>
            <w:tcW w:w="1774" w:type="dxa"/>
            <w:tcBorders>
              <w:top w:val="nil"/>
              <w:left w:val="nil"/>
              <w:bottom w:val="single" w:sz="4" w:space="0" w:color="auto"/>
              <w:right w:val="single" w:sz="4" w:space="0" w:color="auto"/>
            </w:tcBorders>
            <w:shd w:val="clear" w:color="auto" w:fill="auto"/>
            <w:vAlign w:val="bottom"/>
            <w:hideMark/>
          </w:tcPr>
          <w:p w14:paraId="1BC74569" w14:textId="77777777" w:rsidR="00FD1EB7" w:rsidRPr="008C6C4F" w:rsidRDefault="00FD1EB7" w:rsidP="00FD1EB7">
            <w:pPr>
              <w:rPr>
                <w:sz w:val="22"/>
                <w:szCs w:val="22"/>
              </w:rPr>
            </w:pPr>
            <w:r w:rsidRPr="008C6C4F">
              <w:rPr>
                <w:sz w:val="22"/>
                <w:szCs w:val="22"/>
              </w:rPr>
              <w:t>Романович</w:t>
            </w:r>
          </w:p>
        </w:tc>
        <w:tc>
          <w:tcPr>
            <w:tcW w:w="1147" w:type="dxa"/>
            <w:tcBorders>
              <w:top w:val="nil"/>
              <w:left w:val="nil"/>
              <w:bottom w:val="single" w:sz="4" w:space="0" w:color="auto"/>
              <w:right w:val="single" w:sz="4" w:space="0" w:color="auto"/>
            </w:tcBorders>
            <w:shd w:val="clear" w:color="auto" w:fill="auto"/>
            <w:vAlign w:val="bottom"/>
            <w:hideMark/>
          </w:tcPr>
          <w:p w14:paraId="46BE9573" w14:textId="77777777" w:rsidR="00FD1EB7" w:rsidRPr="008C6C4F" w:rsidRDefault="00FD1EB7" w:rsidP="001555F6">
            <w:pPr>
              <w:jc w:val="center"/>
              <w:rPr>
                <w:color w:val="000000"/>
                <w:sz w:val="22"/>
                <w:szCs w:val="22"/>
              </w:rPr>
            </w:pPr>
            <w:r w:rsidRPr="008C6C4F">
              <w:rPr>
                <w:color w:val="000000"/>
                <w:sz w:val="22"/>
                <w:szCs w:val="22"/>
              </w:rPr>
              <w:t>11</w:t>
            </w:r>
          </w:p>
        </w:tc>
        <w:tc>
          <w:tcPr>
            <w:tcW w:w="1329" w:type="dxa"/>
            <w:tcBorders>
              <w:top w:val="nil"/>
              <w:left w:val="nil"/>
              <w:bottom w:val="single" w:sz="4" w:space="0" w:color="auto"/>
              <w:right w:val="single" w:sz="4" w:space="0" w:color="auto"/>
            </w:tcBorders>
            <w:shd w:val="clear" w:color="auto" w:fill="auto"/>
            <w:vAlign w:val="bottom"/>
            <w:hideMark/>
          </w:tcPr>
          <w:p w14:paraId="1878417C"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5874EA51"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г. Светогорска» </w:t>
            </w:r>
          </w:p>
        </w:tc>
        <w:tc>
          <w:tcPr>
            <w:tcW w:w="2126" w:type="dxa"/>
            <w:tcBorders>
              <w:top w:val="nil"/>
              <w:left w:val="nil"/>
              <w:bottom w:val="single" w:sz="4" w:space="0" w:color="auto"/>
              <w:right w:val="single" w:sz="4" w:space="0" w:color="auto"/>
            </w:tcBorders>
            <w:shd w:val="clear" w:color="auto" w:fill="auto"/>
            <w:vAlign w:val="bottom"/>
            <w:hideMark/>
          </w:tcPr>
          <w:p w14:paraId="184E0F14" w14:textId="77777777" w:rsidR="00FD1EB7" w:rsidRPr="008C6C4F" w:rsidRDefault="00FD1EB7" w:rsidP="00FD1EB7">
            <w:pPr>
              <w:rPr>
                <w:color w:val="000000"/>
                <w:sz w:val="22"/>
                <w:szCs w:val="22"/>
              </w:rPr>
            </w:pPr>
            <w:r w:rsidRPr="008C6C4F">
              <w:rPr>
                <w:color w:val="000000"/>
                <w:sz w:val="22"/>
                <w:szCs w:val="22"/>
              </w:rPr>
              <w:t>Молчанов Роман Викторович</w:t>
            </w:r>
          </w:p>
        </w:tc>
      </w:tr>
      <w:tr w:rsidR="00FD1EB7" w:rsidRPr="008C6C4F" w14:paraId="0CA54A20" w14:textId="77777777" w:rsidTr="00974E92">
        <w:trPr>
          <w:trHeight w:val="7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2C4C7432" w14:textId="77777777" w:rsidR="00FD1EB7" w:rsidRPr="008C6C4F" w:rsidRDefault="00FD1EB7" w:rsidP="00FD1EB7">
            <w:pPr>
              <w:rPr>
                <w:color w:val="000000"/>
                <w:sz w:val="22"/>
                <w:szCs w:val="22"/>
              </w:rPr>
            </w:pPr>
            <w:r w:rsidRPr="008C6C4F">
              <w:rPr>
                <w:color w:val="000000"/>
                <w:sz w:val="22"/>
                <w:szCs w:val="22"/>
              </w:rPr>
              <w:t>16</w:t>
            </w:r>
          </w:p>
        </w:tc>
        <w:tc>
          <w:tcPr>
            <w:tcW w:w="1819" w:type="dxa"/>
            <w:tcBorders>
              <w:top w:val="nil"/>
              <w:left w:val="nil"/>
              <w:bottom w:val="single" w:sz="4" w:space="0" w:color="auto"/>
              <w:right w:val="single" w:sz="4" w:space="0" w:color="auto"/>
            </w:tcBorders>
            <w:shd w:val="clear" w:color="auto" w:fill="auto"/>
            <w:vAlign w:val="bottom"/>
            <w:hideMark/>
          </w:tcPr>
          <w:p w14:paraId="0C1272B7" w14:textId="77777777" w:rsidR="00FD1EB7" w:rsidRPr="008C6C4F" w:rsidRDefault="00FD1EB7" w:rsidP="00FD1EB7">
            <w:pPr>
              <w:rPr>
                <w:color w:val="000000"/>
                <w:sz w:val="22"/>
                <w:szCs w:val="22"/>
              </w:rPr>
            </w:pPr>
            <w:r w:rsidRPr="008C6C4F">
              <w:rPr>
                <w:color w:val="000000"/>
                <w:sz w:val="22"/>
                <w:szCs w:val="22"/>
              </w:rPr>
              <w:t>Экология</w:t>
            </w:r>
          </w:p>
        </w:tc>
        <w:tc>
          <w:tcPr>
            <w:tcW w:w="1456" w:type="dxa"/>
            <w:tcBorders>
              <w:top w:val="nil"/>
              <w:left w:val="nil"/>
              <w:bottom w:val="single" w:sz="4" w:space="0" w:color="auto"/>
              <w:right w:val="single" w:sz="4" w:space="0" w:color="auto"/>
            </w:tcBorders>
            <w:shd w:val="clear" w:color="auto" w:fill="auto"/>
            <w:vAlign w:val="bottom"/>
            <w:hideMark/>
          </w:tcPr>
          <w:p w14:paraId="3AC79412" w14:textId="77777777" w:rsidR="00FD1EB7" w:rsidRPr="008C6C4F" w:rsidRDefault="00FD1EB7" w:rsidP="00FD1EB7">
            <w:pPr>
              <w:rPr>
                <w:sz w:val="22"/>
                <w:szCs w:val="22"/>
              </w:rPr>
            </w:pPr>
            <w:proofErr w:type="spellStart"/>
            <w:r w:rsidRPr="008C6C4F">
              <w:rPr>
                <w:sz w:val="22"/>
                <w:szCs w:val="22"/>
              </w:rPr>
              <w:t>Ганберг</w:t>
            </w:r>
            <w:proofErr w:type="spellEnd"/>
          </w:p>
        </w:tc>
        <w:tc>
          <w:tcPr>
            <w:tcW w:w="1322" w:type="dxa"/>
            <w:tcBorders>
              <w:top w:val="nil"/>
              <w:left w:val="nil"/>
              <w:bottom w:val="single" w:sz="4" w:space="0" w:color="auto"/>
              <w:right w:val="single" w:sz="4" w:space="0" w:color="auto"/>
            </w:tcBorders>
            <w:shd w:val="clear" w:color="auto" w:fill="auto"/>
            <w:vAlign w:val="bottom"/>
            <w:hideMark/>
          </w:tcPr>
          <w:p w14:paraId="15885C38" w14:textId="77777777" w:rsidR="00FD1EB7" w:rsidRPr="008C6C4F" w:rsidRDefault="00FD1EB7" w:rsidP="00FD1EB7">
            <w:pPr>
              <w:rPr>
                <w:sz w:val="22"/>
                <w:szCs w:val="22"/>
              </w:rPr>
            </w:pPr>
            <w:r w:rsidRPr="008C6C4F">
              <w:rPr>
                <w:sz w:val="22"/>
                <w:szCs w:val="22"/>
              </w:rPr>
              <w:t>Алёна</w:t>
            </w:r>
          </w:p>
        </w:tc>
        <w:tc>
          <w:tcPr>
            <w:tcW w:w="1774" w:type="dxa"/>
            <w:tcBorders>
              <w:top w:val="nil"/>
              <w:left w:val="nil"/>
              <w:bottom w:val="single" w:sz="4" w:space="0" w:color="auto"/>
              <w:right w:val="single" w:sz="4" w:space="0" w:color="auto"/>
            </w:tcBorders>
            <w:shd w:val="clear" w:color="auto" w:fill="auto"/>
            <w:vAlign w:val="bottom"/>
            <w:hideMark/>
          </w:tcPr>
          <w:p w14:paraId="2B46967A" w14:textId="77777777" w:rsidR="00FD1EB7" w:rsidRPr="008C6C4F" w:rsidRDefault="00FD1EB7" w:rsidP="00FD1EB7">
            <w:pPr>
              <w:rPr>
                <w:sz w:val="22"/>
                <w:szCs w:val="22"/>
              </w:rPr>
            </w:pPr>
            <w:r w:rsidRPr="008C6C4F">
              <w:rPr>
                <w:sz w:val="22"/>
                <w:szCs w:val="22"/>
              </w:rPr>
              <w:t>Борисовна</w:t>
            </w:r>
          </w:p>
        </w:tc>
        <w:tc>
          <w:tcPr>
            <w:tcW w:w="1147" w:type="dxa"/>
            <w:tcBorders>
              <w:top w:val="nil"/>
              <w:left w:val="nil"/>
              <w:bottom w:val="single" w:sz="4" w:space="0" w:color="auto"/>
              <w:right w:val="single" w:sz="4" w:space="0" w:color="auto"/>
            </w:tcBorders>
            <w:shd w:val="clear" w:color="auto" w:fill="auto"/>
            <w:vAlign w:val="bottom"/>
            <w:hideMark/>
          </w:tcPr>
          <w:p w14:paraId="4E07A0C2" w14:textId="77777777" w:rsidR="00FD1EB7" w:rsidRPr="008C6C4F" w:rsidRDefault="00FD1EB7" w:rsidP="001555F6">
            <w:pPr>
              <w:jc w:val="center"/>
              <w:rPr>
                <w:color w:val="000000"/>
                <w:sz w:val="22"/>
                <w:szCs w:val="22"/>
              </w:rPr>
            </w:pPr>
            <w:r w:rsidRPr="008C6C4F">
              <w:rPr>
                <w:color w:val="000000"/>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15AF1589"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center"/>
            <w:hideMark/>
          </w:tcPr>
          <w:p w14:paraId="78D9E130"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 12» </w:t>
            </w:r>
          </w:p>
        </w:tc>
        <w:tc>
          <w:tcPr>
            <w:tcW w:w="2126" w:type="dxa"/>
            <w:tcBorders>
              <w:top w:val="nil"/>
              <w:left w:val="nil"/>
              <w:bottom w:val="single" w:sz="4" w:space="0" w:color="auto"/>
              <w:right w:val="single" w:sz="4" w:space="0" w:color="auto"/>
            </w:tcBorders>
            <w:shd w:val="clear" w:color="auto" w:fill="auto"/>
            <w:vAlign w:val="bottom"/>
            <w:hideMark/>
          </w:tcPr>
          <w:p w14:paraId="59A0E606" w14:textId="77777777" w:rsidR="00FD1EB7" w:rsidRPr="008C6C4F" w:rsidRDefault="00FD1EB7" w:rsidP="00FD1EB7">
            <w:pPr>
              <w:rPr>
                <w:sz w:val="22"/>
                <w:szCs w:val="22"/>
              </w:rPr>
            </w:pPr>
            <w:proofErr w:type="spellStart"/>
            <w:r w:rsidRPr="008C6C4F">
              <w:rPr>
                <w:sz w:val="22"/>
                <w:szCs w:val="22"/>
              </w:rPr>
              <w:t>Максютова</w:t>
            </w:r>
            <w:proofErr w:type="spellEnd"/>
            <w:r w:rsidRPr="008C6C4F">
              <w:rPr>
                <w:sz w:val="22"/>
                <w:szCs w:val="22"/>
              </w:rPr>
              <w:t xml:space="preserve"> Светлана </w:t>
            </w:r>
            <w:proofErr w:type="spellStart"/>
            <w:r w:rsidRPr="008C6C4F">
              <w:rPr>
                <w:sz w:val="22"/>
                <w:szCs w:val="22"/>
              </w:rPr>
              <w:t>Фёдорвна</w:t>
            </w:r>
            <w:proofErr w:type="spellEnd"/>
          </w:p>
        </w:tc>
      </w:tr>
      <w:tr w:rsidR="00FD1EB7" w:rsidRPr="008C6C4F" w14:paraId="650BD570" w14:textId="77777777" w:rsidTr="00974E92">
        <w:trPr>
          <w:trHeight w:val="568"/>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3C196E37" w14:textId="77777777" w:rsidR="00FD1EB7" w:rsidRPr="008C6C4F" w:rsidRDefault="00FD1EB7" w:rsidP="00FD1EB7">
            <w:pPr>
              <w:rPr>
                <w:color w:val="000000"/>
                <w:sz w:val="22"/>
                <w:szCs w:val="22"/>
              </w:rPr>
            </w:pPr>
            <w:r w:rsidRPr="008C6C4F">
              <w:rPr>
                <w:color w:val="000000"/>
                <w:sz w:val="22"/>
                <w:szCs w:val="22"/>
              </w:rPr>
              <w:t>17</w:t>
            </w:r>
          </w:p>
        </w:tc>
        <w:tc>
          <w:tcPr>
            <w:tcW w:w="1819" w:type="dxa"/>
            <w:tcBorders>
              <w:top w:val="nil"/>
              <w:left w:val="nil"/>
              <w:bottom w:val="single" w:sz="4" w:space="0" w:color="auto"/>
              <w:right w:val="single" w:sz="4" w:space="0" w:color="auto"/>
            </w:tcBorders>
            <w:shd w:val="clear" w:color="auto" w:fill="auto"/>
            <w:vAlign w:val="bottom"/>
            <w:hideMark/>
          </w:tcPr>
          <w:p w14:paraId="36A5FD7C" w14:textId="77777777" w:rsidR="00FD1EB7" w:rsidRPr="008C6C4F" w:rsidRDefault="00FD1EB7" w:rsidP="00FD1EB7">
            <w:pPr>
              <w:rPr>
                <w:color w:val="000000"/>
                <w:sz w:val="22"/>
                <w:szCs w:val="22"/>
              </w:rPr>
            </w:pPr>
            <w:r w:rsidRPr="008C6C4F">
              <w:rPr>
                <w:color w:val="000000"/>
                <w:sz w:val="22"/>
                <w:szCs w:val="22"/>
              </w:rPr>
              <w:t>Экология</w:t>
            </w:r>
          </w:p>
        </w:tc>
        <w:tc>
          <w:tcPr>
            <w:tcW w:w="1456" w:type="dxa"/>
            <w:tcBorders>
              <w:top w:val="nil"/>
              <w:left w:val="nil"/>
              <w:bottom w:val="single" w:sz="4" w:space="0" w:color="auto"/>
              <w:right w:val="single" w:sz="4" w:space="0" w:color="auto"/>
            </w:tcBorders>
            <w:shd w:val="clear" w:color="auto" w:fill="auto"/>
            <w:vAlign w:val="bottom"/>
            <w:hideMark/>
          </w:tcPr>
          <w:p w14:paraId="18FA5F28" w14:textId="77777777" w:rsidR="00FD1EB7" w:rsidRPr="008C6C4F" w:rsidRDefault="00FD1EB7" w:rsidP="00FD1EB7">
            <w:pPr>
              <w:rPr>
                <w:color w:val="000000"/>
                <w:sz w:val="22"/>
                <w:szCs w:val="22"/>
              </w:rPr>
            </w:pPr>
            <w:r w:rsidRPr="008C6C4F">
              <w:rPr>
                <w:color w:val="000000"/>
                <w:sz w:val="22"/>
                <w:szCs w:val="22"/>
              </w:rPr>
              <w:t>Васильев</w:t>
            </w:r>
          </w:p>
        </w:tc>
        <w:tc>
          <w:tcPr>
            <w:tcW w:w="1322" w:type="dxa"/>
            <w:tcBorders>
              <w:top w:val="nil"/>
              <w:left w:val="nil"/>
              <w:bottom w:val="single" w:sz="4" w:space="0" w:color="auto"/>
              <w:right w:val="single" w:sz="4" w:space="0" w:color="auto"/>
            </w:tcBorders>
            <w:shd w:val="clear" w:color="auto" w:fill="auto"/>
            <w:vAlign w:val="bottom"/>
            <w:hideMark/>
          </w:tcPr>
          <w:p w14:paraId="58214497" w14:textId="77777777" w:rsidR="00FD1EB7" w:rsidRPr="008C6C4F" w:rsidRDefault="00FD1EB7" w:rsidP="00FD1EB7">
            <w:pPr>
              <w:rPr>
                <w:color w:val="000000"/>
                <w:sz w:val="22"/>
                <w:szCs w:val="22"/>
              </w:rPr>
            </w:pPr>
            <w:r w:rsidRPr="008C6C4F">
              <w:rPr>
                <w:color w:val="000000"/>
                <w:sz w:val="22"/>
                <w:szCs w:val="22"/>
              </w:rPr>
              <w:t>Эрик</w:t>
            </w:r>
          </w:p>
        </w:tc>
        <w:tc>
          <w:tcPr>
            <w:tcW w:w="1774" w:type="dxa"/>
            <w:tcBorders>
              <w:top w:val="nil"/>
              <w:left w:val="nil"/>
              <w:bottom w:val="single" w:sz="4" w:space="0" w:color="auto"/>
              <w:right w:val="single" w:sz="4" w:space="0" w:color="auto"/>
            </w:tcBorders>
            <w:shd w:val="clear" w:color="auto" w:fill="auto"/>
            <w:vAlign w:val="bottom"/>
            <w:hideMark/>
          </w:tcPr>
          <w:p w14:paraId="0F514480" w14:textId="77777777" w:rsidR="00FD1EB7" w:rsidRPr="008C6C4F" w:rsidRDefault="00FD1EB7" w:rsidP="00FD1EB7">
            <w:pPr>
              <w:rPr>
                <w:color w:val="000000"/>
                <w:sz w:val="22"/>
                <w:szCs w:val="22"/>
              </w:rPr>
            </w:pPr>
            <w:r w:rsidRPr="008C6C4F">
              <w:rPr>
                <w:color w:val="000000"/>
                <w:sz w:val="22"/>
                <w:szCs w:val="22"/>
              </w:rPr>
              <w:t>Константинович</w:t>
            </w:r>
          </w:p>
        </w:tc>
        <w:tc>
          <w:tcPr>
            <w:tcW w:w="1147" w:type="dxa"/>
            <w:tcBorders>
              <w:top w:val="nil"/>
              <w:left w:val="nil"/>
              <w:bottom w:val="single" w:sz="4" w:space="0" w:color="auto"/>
              <w:right w:val="single" w:sz="4" w:space="0" w:color="auto"/>
            </w:tcBorders>
            <w:shd w:val="clear" w:color="auto" w:fill="auto"/>
            <w:vAlign w:val="bottom"/>
            <w:hideMark/>
          </w:tcPr>
          <w:p w14:paraId="3BBDAEB4" w14:textId="77777777" w:rsidR="00FD1EB7" w:rsidRPr="008C6C4F" w:rsidRDefault="00FD1EB7" w:rsidP="001555F6">
            <w:pPr>
              <w:jc w:val="center"/>
              <w:rPr>
                <w:color w:val="000000"/>
                <w:sz w:val="22"/>
                <w:szCs w:val="22"/>
              </w:rPr>
            </w:pPr>
            <w:r w:rsidRPr="008C6C4F">
              <w:rPr>
                <w:color w:val="00000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76E3FED0"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23B36015" w14:textId="77777777" w:rsidR="00FD1EB7" w:rsidRPr="008C6C4F" w:rsidRDefault="00FD1EB7" w:rsidP="00FD1EB7">
            <w:pPr>
              <w:rPr>
                <w:color w:val="000000"/>
                <w:sz w:val="22"/>
                <w:szCs w:val="22"/>
              </w:rPr>
            </w:pPr>
            <w:r w:rsidRPr="008C6C4F">
              <w:rPr>
                <w:color w:val="000000"/>
                <w:sz w:val="22"/>
                <w:szCs w:val="22"/>
              </w:rPr>
              <w:t xml:space="preserve">МБОУ «Гимназия» </w:t>
            </w:r>
          </w:p>
        </w:tc>
        <w:tc>
          <w:tcPr>
            <w:tcW w:w="2126" w:type="dxa"/>
            <w:tcBorders>
              <w:top w:val="nil"/>
              <w:left w:val="nil"/>
              <w:bottom w:val="single" w:sz="4" w:space="0" w:color="auto"/>
              <w:right w:val="single" w:sz="4" w:space="0" w:color="auto"/>
            </w:tcBorders>
            <w:shd w:val="clear" w:color="auto" w:fill="auto"/>
            <w:vAlign w:val="bottom"/>
            <w:hideMark/>
          </w:tcPr>
          <w:p w14:paraId="3379DC79" w14:textId="77777777" w:rsidR="00FD1EB7" w:rsidRPr="008C6C4F" w:rsidRDefault="00FD1EB7" w:rsidP="00FD1EB7">
            <w:pPr>
              <w:rPr>
                <w:color w:val="000000"/>
                <w:sz w:val="22"/>
                <w:szCs w:val="22"/>
              </w:rPr>
            </w:pPr>
            <w:r w:rsidRPr="008C6C4F">
              <w:rPr>
                <w:color w:val="000000"/>
                <w:sz w:val="22"/>
                <w:szCs w:val="22"/>
              </w:rPr>
              <w:t>Мананников Артемий Владимирович</w:t>
            </w:r>
          </w:p>
        </w:tc>
      </w:tr>
      <w:tr w:rsidR="00FD1EB7" w:rsidRPr="008C6C4F" w14:paraId="0C87D315" w14:textId="77777777" w:rsidTr="00974E92">
        <w:trPr>
          <w:trHeight w:val="1076"/>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12080E78" w14:textId="77777777" w:rsidR="00FD1EB7" w:rsidRPr="008C6C4F" w:rsidRDefault="00FD1EB7" w:rsidP="00FD1EB7">
            <w:pPr>
              <w:rPr>
                <w:color w:val="000000"/>
                <w:sz w:val="22"/>
                <w:szCs w:val="22"/>
              </w:rPr>
            </w:pPr>
            <w:r w:rsidRPr="008C6C4F">
              <w:rPr>
                <w:color w:val="000000"/>
                <w:sz w:val="22"/>
                <w:szCs w:val="22"/>
              </w:rPr>
              <w:t>18</w:t>
            </w:r>
          </w:p>
        </w:tc>
        <w:tc>
          <w:tcPr>
            <w:tcW w:w="1819" w:type="dxa"/>
            <w:tcBorders>
              <w:top w:val="nil"/>
              <w:left w:val="nil"/>
              <w:bottom w:val="single" w:sz="4" w:space="0" w:color="auto"/>
              <w:right w:val="single" w:sz="4" w:space="0" w:color="auto"/>
            </w:tcBorders>
            <w:shd w:val="clear" w:color="auto" w:fill="auto"/>
            <w:vAlign w:val="bottom"/>
            <w:hideMark/>
          </w:tcPr>
          <w:p w14:paraId="5A1FD0D5" w14:textId="77777777" w:rsidR="00FD1EB7" w:rsidRPr="008C6C4F" w:rsidRDefault="00FD1EB7" w:rsidP="00FD1EB7">
            <w:pPr>
              <w:rPr>
                <w:color w:val="000000"/>
                <w:sz w:val="22"/>
                <w:szCs w:val="22"/>
              </w:rPr>
            </w:pPr>
            <w:r w:rsidRPr="008C6C4F">
              <w:rPr>
                <w:color w:val="000000"/>
                <w:sz w:val="22"/>
                <w:szCs w:val="22"/>
              </w:rPr>
              <w:t>География</w:t>
            </w:r>
          </w:p>
        </w:tc>
        <w:tc>
          <w:tcPr>
            <w:tcW w:w="1456" w:type="dxa"/>
            <w:tcBorders>
              <w:top w:val="nil"/>
              <w:left w:val="nil"/>
              <w:bottom w:val="single" w:sz="4" w:space="0" w:color="auto"/>
              <w:right w:val="single" w:sz="4" w:space="0" w:color="auto"/>
            </w:tcBorders>
            <w:shd w:val="clear" w:color="auto" w:fill="auto"/>
            <w:vAlign w:val="bottom"/>
            <w:hideMark/>
          </w:tcPr>
          <w:p w14:paraId="119B60E9" w14:textId="77777777" w:rsidR="00FD1EB7" w:rsidRPr="008C6C4F" w:rsidRDefault="00FD1EB7" w:rsidP="00FD1EB7">
            <w:pPr>
              <w:rPr>
                <w:color w:val="000000"/>
                <w:sz w:val="22"/>
                <w:szCs w:val="22"/>
              </w:rPr>
            </w:pPr>
            <w:r w:rsidRPr="008C6C4F">
              <w:rPr>
                <w:color w:val="000000"/>
                <w:sz w:val="22"/>
                <w:szCs w:val="22"/>
              </w:rPr>
              <w:t>Серова</w:t>
            </w:r>
          </w:p>
        </w:tc>
        <w:tc>
          <w:tcPr>
            <w:tcW w:w="1322" w:type="dxa"/>
            <w:tcBorders>
              <w:top w:val="nil"/>
              <w:left w:val="nil"/>
              <w:bottom w:val="single" w:sz="4" w:space="0" w:color="auto"/>
              <w:right w:val="single" w:sz="4" w:space="0" w:color="auto"/>
            </w:tcBorders>
            <w:shd w:val="clear" w:color="auto" w:fill="auto"/>
            <w:vAlign w:val="bottom"/>
            <w:hideMark/>
          </w:tcPr>
          <w:p w14:paraId="10E182D8" w14:textId="77777777" w:rsidR="00FD1EB7" w:rsidRPr="008C6C4F" w:rsidRDefault="00FD1EB7" w:rsidP="00FD1EB7">
            <w:pPr>
              <w:rPr>
                <w:color w:val="000000"/>
                <w:sz w:val="22"/>
                <w:szCs w:val="22"/>
              </w:rPr>
            </w:pPr>
            <w:r w:rsidRPr="008C6C4F">
              <w:rPr>
                <w:color w:val="000000"/>
                <w:sz w:val="22"/>
                <w:szCs w:val="22"/>
              </w:rPr>
              <w:t>Анна</w:t>
            </w:r>
          </w:p>
        </w:tc>
        <w:tc>
          <w:tcPr>
            <w:tcW w:w="1774" w:type="dxa"/>
            <w:tcBorders>
              <w:top w:val="nil"/>
              <w:left w:val="nil"/>
              <w:bottom w:val="single" w:sz="4" w:space="0" w:color="auto"/>
              <w:right w:val="single" w:sz="4" w:space="0" w:color="auto"/>
            </w:tcBorders>
            <w:shd w:val="clear" w:color="auto" w:fill="auto"/>
            <w:vAlign w:val="bottom"/>
            <w:hideMark/>
          </w:tcPr>
          <w:p w14:paraId="366554C9" w14:textId="77777777" w:rsidR="00FD1EB7" w:rsidRPr="008C6C4F" w:rsidRDefault="00FD1EB7" w:rsidP="00FD1EB7">
            <w:pPr>
              <w:rPr>
                <w:color w:val="000000"/>
                <w:sz w:val="22"/>
                <w:szCs w:val="22"/>
              </w:rPr>
            </w:pPr>
            <w:r w:rsidRPr="008C6C4F">
              <w:rPr>
                <w:color w:val="000000"/>
                <w:sz w:val="22"/>
                <w:szCs w:val="22"/>
              </w:rPr>
              <w:t>Павловна</w:t>
            </w:r>
          </w:p>
        </w:tc>
        <w:tc>
          <w:tcPr>
            <w:tcW w:w="1147" w:type="dxa"/>
            <w:tcBorders>
              <w:top w:val="nil"/>
              <w:left w:val="nil"/>
              <w:bottom w:val="single" w:sz="4" w:space="0" w:color="auto"/>
              <w:right w:val="single" w:sz="4" w:space="0" w:color="auto"/>
            </w:tcBorders>
            <w:shd w:val="clear" w:color="auto" w:fill="auto"/>
            <w:vAlign w:val="bottom"/>
            <w:hideMark/>
          </w:tcPr>
          <w:p w14:paraId="68728553" w14:textId="77777777" w:rsidR="00FD1EB7" w:rsidRPr="008C6C4F" w:rsidRDefault="00FD1EB7" w:rsidP="001555F6">
            <w:pPr>
              <w:jc w:val="center"/>
              <w:rPr>
                <w:color w:val="000000"/>
                <w:sz w:val="22"/>
                <w:szCs w:val="22"/>
              </w:rPr>
            </w:pPr>
            <w:r w:rsidRPr="008C6C4F">
              <w:rPr>
                <w:color w:val="000000"/>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0C71A6FC" w14:textId="77777777" w:rsidR="00FD1EB7" w:rsidRPr="008C6C4F" w:rsidRDefault="00FD1EB7" w:rsidP="00FD1EB7">
            <w:pPr>
              <w:rPr>
                <w:color w:val="000000"/>
                <w:sz w:val="22"/>
                <w:szCs w:val="22"/>
              </w:rPr>
            </w:pPr>
            <w:r w:rsidRPr="008C6C4F">
              <w:rPr>
                <w:color w:val="000000"/>
                <w:sz w:val="22"/>
                <w:szCs w:val="22"/>
              </w:rPr>
              <w:t>Победитель</w:t>
            </w:r>
          </w:p>
        </w:tc>
        <w:tc>
          <w:tcPr>
            <w:tcW w:w="4162" w:type="dxa"/>
            <w:tcBorders>
              <w:top w:val="nil"/>
              <w:left w:val="nil"/>
              <w:bottom w:val="single" w:sz="4" w:space="0" w:color="auto"/>
              <w:right w:val="single" w:sz="4" w:space="0" w:color="auto"/>
            </w:tcBorders>
            <w:shd w:val="clear" w:color="auto" w:fill="auto"/>
            <w:vAlign w:val="bottom"/>
            <w:hideMark/>
          </w:tcPr>
          <w:p w14:paraId="7F1FBF40" w14:textId="77777777" w:rsidR="00FD1EB7" w:rsidRPr="008C6C4F" w:rsidRDefault="00FD1EB7" w:rsidP="00FD1EB7">
            <w:pPr>
              <w:rPr>
                <w:color w:val="000000"/>
                <w:sz w:val="22"/>
                <w:szCs w:val="22"/>
              </w:rPr>
            </w:pPr>
            <w:r w:rsidRPr="008C6C4F">
              <w:rPr>
                <w:color w:val="000000"/>
                <w:sz w:val="22"/>
                <w:szCs w:val="22"/>
              </w:rPr>
              <w:t>МБОУ «Средняя общеобразовательная школа№ 37 с углубленным изучением отдельных предметов»</w:t>
            </w:r>
          </w:p>
        </w:tc>
        <w:tc>
          <w:tcPr>
            <w:tcW w:w="2126" w:type="dxa"/>
            <w:tcBorders>
              <w:top w:val="nil"/>
              <w:left w:val="nil"/>
              <w:bottom w:val="single" w:sz="4" w:space="0" w:color="auto"/>
              <w:right w:val="single" w:sz="4" w:space="0" w:color="auto"/>
            </w:tcBorders>
            <w:shd w:val="clear" w:color="auto" w:fill="auto"/>
            <w:vAlign w:val="bottom"/>
            <w:hideMark/>
          </w:tcPr>
          <w:p w14:paraId="7FF8F2CE" w14:textId="77777777" w:rsidR="00FD1EB7" w:rsidRPr="008C6C4F" w:rsidRDefault="00FD1EB7" w:rsidP="00FD1EB7">
            <w:pPr>
              <w:rPr>
                <w:color w:val="000000"/>
                <w:sz w:val="22"/>
                <w:szCs w:val="22"/>
              </w:rPr>
            </w:pPr>
            <w:r w:rsidRPr="008C6C4F">
              <w:rPr>
                <w:color w:val="000000"/>
                <w:sz w:val="22"/>
                <w:szCs w:val="22"/>
              </w:rPr>
              <w:t>Тагина Лидия Анатольевна</w:t>
            </w:r>
          </w:p>
        </w:tc>
      </w:tr>
      <w:tr w:rsidR="00FD1EB7" w:rsidRPr="008C6C4F" w14:paraId="21A2270D"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1B9850D" w14:textId="77777777" w:rsidR="00FD1EB7" w:rsidRPr="008C6C4F" w:rsidRDefault="00FD1EB7" w:rsidP="00FD1EB7">
            <w:pPr>
              <w:rPr>
                <w:color w:val="000000"/>
                <w:sz w:val="22"/>
                <w:szCs w:val="22"/>
              </w:rPr>
            </w:pPr>
            <w:r w:rsidRPr="008C6C4F">
              <w:rPr>
                <w:color w:val="000000"/>
                <w:sz w:val="22"/>
                <w:szCs w:val="22"/>
              </w:rPr>
              <w:t>19</w:t>
            </w:r>
          </w:p>
        </w:tc>
        <w:tc>
          <w:tcPr>
            <w:tcW w:w="1819" w:type="dxa"/>
            <w:tcBorders>
              <w:top w:val="nil"/>
              <w:left w:val="nil"/>
              <w:bottom w:val="single" w:sz="4" w:space="0" w:color="auto"/>
              <w:right w:val="single" w:sz="4" w:space="0" w:color="auto"/>
            </w:tcBorders>
            <w:shd w:val="clear" w:color="auto" w:fill="auto"/>
            <w:vAlign w:val="bottom"/>
            <w:hideMark/>
          </w:tcPr>
          <w:p w14:paraId="553214F2" w14:textId="77777777" w:rsidR="00FD1EB7" w:rsidRPr="008C6C4F" w:rsidRDefault="00FD1EB7" w:rsidP="00FD1EB7">
            <w:pPr>
              <w:rPr>
                <w:color w:val="000000"/>
                <w:sz w:val="22"/>
                <w:szCs w:val="22"/>
              </w:rPr>
            </w:pPr>
            <w:r w:rsidRPr="008C6C4F">
              <w:rPr>
                <w:color w:val="000000"/>
                <w:sz w:val="22"/>
                <w:szCs w:val="22"/>
              </w:rPr>
              <w:t>География</w:t>
            </w:r>
          </w:p>
        </w:tc>
        <w:tc>
          <w:tcPr>
            <w:tcW w:w="1456" w:type="dxa"/>
            <w:tcBorders>
              <w:top w:val="nil"/>
              <w:left w:val="nil"/>
              <w:bottom w:val="single" w:sz="4" w:space="0" w:color="auto"/>
              <w:right w:val="single" w:sz="4" w:space="0" w:color="auto"/>
            </w:tcBorders>
            <w:shd w:val="clear" w:color="auto" w:fill="auto"/>
            <w:vAlign w:val="bottom"/>
            <w:hideMark/>
          </w:tcPr>
          <w:p w14:paraId="7D5A5DDA" w14:textId="77777777" w:rsidR="00FD1EB7" w:rsidRPr="008C6C4F" w:rsidRDefault="00FD1EB7" w:rsidP="00FD1EB7">
            <w:pPr>
              <w:rPr>
                <w:sz w:val="22"/>
                <w:szCs w:val="22"/>
              </w:rPr>
            </w:pPr>
            <w:r w:rsidRPr="008C6C4F">
              <w:rPr>
                <w:sz w:val="22"/>
                <w:szCs w:val="22"/>
              </w:rPr>
              <w:t>Лукин</w:t>
            </w:r>
          </w:p>
        </w:tc>
        <w:tc>
          <w:tcPr>
            <w:tcW w:w="1322" w:type="dxa"/>
            <w:tcBorders>
              <w:top w:val="nil"/>
              <w:left w:val="nil"/>
              <w:bottom w:val="single" w:sz="4" w:space="0" w:color="auto"/>
              <w:right w:val="single" w:sz="4" w:space="0" w:color="auto"/>
            </w:tcBorders>
            <w:shd w:val="clear" w:color="auto" w:fill="auto"/>
            <w:vAlign w:val="bottom"/>
            <w:hideMark/>
          </w:tcPr>
          <w:p w14:paraId="0ECF8183" w14:textId="77777777" w:rsidR="00FD1EB7" w:rsidRPr="008C6C4F" w:rsidRDefault="00FD1EB7" w:rsidP="00FD1EB7">
            <w:pPr>
              <w:rPr>
                <w:sz w:val="22"/>
                <w:szCs w:val="22"/>
              </w:rPr>
            </w:pPr>
            <w:r w:rsidRPr="008C6C4F">
              <w:rPr>
                <w:sz w:val="22"/>
                <w:szCs w:val="22"/>
              </w:rPr>
              <w:t>Андрей</w:t>
            </w:r>
          </w:p>
        </w:tc>
        <w:tc>
          <w:tcPr>
            <w:tcW w:w="1774" w:type="dxa"/>
            <w:tcBorders>
              <w:top w:val="nil"/>
              <w:left w:val="nil"/>
              <w:bottom w:val="single" w:sz="4" w:space="0" w:color="auto"/>
              <w:right w:val="single" w:sz="4" w:space="0" w:color="auto"/>
            </w:tcBorders>
            <w:shd w:val="clear" w:color="auto" w:fill="auto"/>
            <w:vAlign w:val="bottom"/>
            <w:hideMark/>
          </w:tcPr>
          <w:p w14:paraId="49A8483E" w14:textId="77777777" w:rsidR="00FD1EB7" w:rsidRPr="008C6C4F" w:rsidRDefault="00FD1EB7" w:rsidP="00FD1EB7">
            <w:pPr>
              <w:rPr>
                <w:sz w:val="22"/>
                <w:szCs w:val="22"/>
              </w:rPr>
            </w:pPr>
            <w:r w:rsidRPr="008C6C4F">
              <w:rPr>
                <w:sz w:val="22"/>
                <w:szCs w:val="22"/>
              </w:rPr>
              <w:t>Сергеевич</w:t>
            </w:r>
          </w:p>
        </w:tc>
        <w:tc>
          <w:tcPr>
            <w:tcW w:w="1147" w:type="dxa"/>
            <w:tcBorders>
              <w:top w:val="nil"/>
              <w:left w:val="nil"/>
              <w:bottom w:val="single" w:sz="4" w:space="0" w:color="auto"/>
              <w:right w:val="single" w:sz="4" w:space="0" w:color="auto"/>
            </w:tcBorders>
            <w:shd w:val="clear" w:color="auto" w:fill="auto"/>
            <w:vAlign w:val="bottom"/>
            <w:hideMark/>
          </w:tcPr>
          <w:p w14:paraId="57E86191" w14:textId="77777777" w:rsidR="00FD1EB7" w:rsidRPr="008C6C4F" w:rsidRDefault="00FD1EB7" w:rsidP="001555F6">
            <w:pPr>
              <w:jc w:val="center"/>
              <w:rPr>
                <w:color w:val="000000"/>
                <w:sz w:val="22"/>
                <w:szCs w:val="22"/>
              </w:rPr>
            </w:pPr>
            <w:r w:rsidRPr="008C6C4F">
              <w:rPr>
                <w:color w:val="000000"/>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08F3D8DD"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0DD339F4" w14:textId="77777777" w:rsidR="00FD1EB7" w:rsidRPr="008C6C4F" w:rsidRDefault="00FD1EB7" w:rsidP="00FD1EB7">
            <w:pPr>
              <w:rPr>
                <w:sz w:val="22"/>
                <w:szCs w:val="22"/>
              </w:rPr>
            </w:pPr>
            <w:r w:rsidRPr="008C6C4F">
              <w:rPr>
                <w:sz w:val="22"/>
                <w:szCs w:val="22"/>
              </w:rPr>
              <w:t xml:space="preserve">МБОУ «Гимназия № 11» </w:t>
            </w:r>
          </w:p>
        </w:tc>
        <w:tc>
          <w:tcPr>
            <w:tcW w:w="2126" w:type="dxa"/>
            <w:tcBorders>
              <w:top w:val="nil"/>
              <w:left w:val="nil"/>
              <w:bottom w:val="single" w:sz="4" w:space="0" w:color="auto"/>
              <w:right w:val="single" w:sz="4" w:space="0" w:color="auto"/>
            </w:tcBorders>
            <w:shd w:val="clear" w:color="auto" w:fill="auto"/>
            <w:vAlign w:val="bottom"/>
            <w:hideMark/>
          </w:tcPr>
          <w:p w14:paraId="7B630ACC" w14:textId="77777777" w:rsidR="00FD1EB7" w:rsidRPr="008C6C4F" w:rsidRDefault="00FD1EB7" w:rsidP="00FD1EB7">
            <w:pPr>
              <w:rPr>
                <w:sz w:val="22"/>
                <w:szCs w:val="22"/>
              </w:rPr>
            </w:pPr>
            <w:r w:rsidRPr="008C6C4F">
              <w:rPr>
                <w:sz w:val="22"/>
                <w:szCs w:val="22"/>
              </w:rPr>
              <w:t>Кушнер Вера Илларионовна</w:t>
            </w:r>
          </w:p>
        </w:tc>
      </w:tr>
      <w:tr w:rsidR="00FD1EB7" w:rsidRPr="008C6C4F" w14:paraId="1676E62A" w14:textId="77777777" w:rsidTr="00974E92">
        <w:trPr>
          <w:trHeight w:val="803"/>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64C0E9C6" w14:textId="77777777" w:rsidR="00FD1EB7" w:rsidRPr="008C6C4F" w:rsidRDefault="00FD1EB7" w:rsidP="00FD1EB7">
            <w:pPr>
              <w:rPr>
                <w:color w:val="000000"/>
                <w:sz w:val="22"/>
                <w:szCs w:val="22"/>
              </w:rPr>
            </w:pPr>
            <w:r w:rsidRPr="008C6C4F">
              <w:rPr>
                <w:color w:val="000000"/>
                <w:sz w:val="22"/>
                <w:szCs w:val="22"/>
              </w:rPr>
              <w:t>20</w:t>
            </w:r>
          </w:p>
        </w:tc>
        <w:tc>
          <w:tcPr>
            <w:tcW w:w="1819" w:type="dxa"/>
            <w:tcBorders>
              <w:top w:val="nil"/>
              <w:left w:val="nil"/>
              <w:bottom w:val="single" w:sz="4" w:space="0" w:color="auto"/>
              <w:right w:val="single" w:sz="4" w:space="0" w:color="auto"/>
            </w:tcBorders>
            <w:shd w:val="clear" w:color="auto" w:fill="auto"/>
            <w:vAlign w:val="bottom"/>
            <w:hideMark/>
          </w:tcPr>
          <w:p w14:paraId="57D538C7" w14:textId="77777777" w:rsidR="00FD1EB7" w:rsidRPr="008C6C4F" w:rsidRDefault="00FD1EB7" w:rsidP="00FD1EB7">
            <w:pPr>
              <w:rPr>
                <w:color w:val="000000"/>
                <w:sz w:val="22"/>
                <w:szCs w:val="22"/>
              </w:rPr>
            </w:pPr>
            <w:r w:rsidRPr="008C6C4F">
              <w:rPr>
                <w:color w:val="000000"/>
                <w:sz w:val="22"/>
                <w:szCs w:val="22"/>
              </w:rPr>
              <w:t>Литература</w:t>
            </w:r>
          </w:p>
        </w:tc>
        <w:tc>
          <w:tcPr>
            <w:tcW w:w="1456" w:type="dxa"/>
            <w:tcBorders>
              <w:top w:val="nil"/>
              <w:left w:val="nil"/>
              <w:bottom w:val="single" w:sz="4" w:space="0" w:color="auto"/>
              <w:right w:val="single" w:sz="4" w:space="0" w:color="auto"/>
            </w:tcBorders>
            <w:shd w:val="clear" w:color="auto" w:fill="auto"/>
            <w:noWrap/>
            <w:vAlign w:val="bottom"/>
            <w:hideMark/>
          </w:tcPr>
          <w:p w14:paraId="29F0210E" w14:textId="77777777" w:rsidR="00FD1EB7" w:rsidRPr="008C6C4F" w:rsidRDefault="00FD1EB7" w:rsidP="00FD1EB7">
            <w:pPr>
              <w:rPr>
                <w:color w:val="000000"/>
                <w:sz w:val="22"/>
                <w:szCs w:val="22"/>
              </w:rPr>
            </w:pPr>
            <w:r w:rsidRPr="008C6C4F">
              <w:rPr>
                <w:color w:val="000000"/>
                <w:sz w:val="22"/>
                <w:szCs w:val="22"/>
              </w:rPr>
              <w:t xml:space="preserve">Ким </w:t>
            </w:r>
          </w:p>
        </w:tc>
        <w:tc>
          <w:tcPr>
            <w:tcW w:w="1322" w:type="dxa"/>
            <w:tcBorders>
              <w:top w:val="nil"/>
              <w:left w:val="nil"/>
              <w:bottom w:val="single" w:sz="4" w:space="0" w:color="auto"/>
              <w:right w:val="single" w:sz="4" w:space="0" w:color="auto"/>
            </w:tcBorders>
            <w:shd w:val="clear" w:color="auto" w:fill="auto"/>
            <w:noWrap/>
            <w:vAlign w:val="bottom"/>
            <w:hideMark/>
          </w:tcPr>
          <w:p w14:paraId="7C30EC1A" w14:textId="77777777" w:rsidR="00FD1EB7" w:rsidRPr="008C6C4F" w:rsidRDefault="00FD1EB7" w:rsidP="00FD1EB7">
            <w:pPr>
              <w:rPr>
                <w:color w:val="000000"/>
                <w:sz w:val="22"/>
                <w:szCs w:val="22"/>
              </w:rPr>
            </w:pPr>
            <w:r w:rsidRPr="008C6C4F">
              <w:rPr>
                <w:color w:val="000000"/>
                <w:sz w:val="22"/>
                <w:szCs w:val="22"/>
              </w:rPr>
              <w:t>Мария</w:t>
            </w:r>
          </w:p>
        </w:tc>
        <w:tc>
          <w:tcPr>
            <w:tcW w:w="1774" w:type="dxa"/>
            <w:tcBorders>
              <w:top w:val="nil"/>
              <w:left w:val="nil"/>
              <w:bottom w:val="single" w:sz="4" w:space="0" w:color="auto"/>
              <w:right w:val="single" w:sz="4" w:space="0" w:color="auto"/>
            </w:tcBorders>
            <w:shd w:val="clear" w:color="auto" w:fill="auto"/>
            <w:noWrap/>
            <w:vAlign w:val="bottom"/>
            <w:hideMark/>
          </w:tcPr>
          <w:p w14:paraId="7BDE8F5D" w14:textId="77777777" w:rsidR="00FD1EB7" w:rsidRPr="008C6C4F" w:rsidRDefault="00FD1EB7" w:rsidP="00FD1EB7">
            <w:pPr>
              <w:rPr>
                <w:color w:val="000000"/>
                <w:sz w:val="22"/>
                <w:szCs w:val="22"/>
              </w:rPr>
            </w:pPr>
            <w:r w:rsidRPr="008C6C4F">
              <w:rPr>
                <w:color w:val="000000"/>
                <w:sz w:val="22"/>
                <w:szCs w:val="22"/>
              </w:rPr>
              <w:t xml:space="preserve"> Александровна</w:t>
            </w:r>
          </w:p>
        </w:tc>
        <w:tc>
          <w:tcPr>
            <w:tcW w:w="1147" w:type="dxa"/>
            <w:tcBorders>
              <w:top w:val="nil"/>
              <w:left w:val="nil"/>
              <w:bottom w:val="single" w:sz="4" w:space="0" w:color="auto"/>
              <w:right w:val="single" w:sz="4" w:space="0" w:color="auto"/>
            </w:tcBorders>
            <w:shd w:val="clear" w:color="auto" w:fill="auto"/>
            <w:noWrap/>
            <w:vAlign w:val="bottom"/>
            <w:hideMark/>
          </w:tcPr>
          <w:p w14:paraId="242ECE9C" w14:textId="77777777" w:rsidR="00FD1EB7" w:rsidRPr="008C6C4F" w:rsidRDefault="00FD1EB7" w:rsidP="001555F6">
            <w:pPr>
              <w:jc w:val="center"/>
              <w:rPr>
                <w:color w:val="000000"/>
                <w:sz w:val="22"/>
                <w:szCs w:val="22"/>
              </w:rPr>
            </w:pPr>
            <w:r w:rsidRPr="008C6C4F">
              <w:rPr>
                <w:color w:val="000000"/>
                <w:sz w:val="22"/>
                <w:szCs w:val="22"/>
              </w:rPr>
              <w:t>11</w:t>
            </w:r>
          </w:p>
        </w:tc>
        <w:tc>
          <w:tcPr>
            <w:tcW w:w="1329" w:type="dxa"/>
            <w:tcBorders>
              <w:top w:val="nil"/>
              <w:left w:val="nil"/>
              <w:bottom w:val="single" w:sz="4" w:space="0" w:color="auto"/>
              <w:right w:val="single" w:sz="4" w:space="0" w:color="auto"/>
            </w:tcBorders>
            <w:shd w:val="clear" w:color="auto" w:fill="auto"/>
            <w:vAlign w:val="bottom"/>
            <w:hideMark/>
          </w:tcPr>
          <w:p w14:paraId="32B8F8D6" w14:textId="77777777" w:rsidR="00FD1EB7" w:rsidRPr="008C6C4F" w:rsidRDefault="00FD1EB7" w:rsidP="00FD1EB7">
            <w:pPr>
              <w:rPr>
                <w:color w:val="000000"/>
                <w:sz w:val="22"/>
                <w:szCs w:val="22"/>
              </w:rPr>
            </w:pPr>
            <w:r w:rsidRPr="008C6C4F">
              <w:rPr>
                <w:color w:val="000000"/>
                <w:sz w:val="22"/>
                <w:szCs w:val="22"/>
              </w:rPr>
              <w:t>Победитель</w:t>
            </w:r>
          </w:p>
        </w:tc>
        <w:tc>
          <w:tcPr>
            <w:tcW w:w="4162" w:type="dxa"/>
            <w:tcBorders>
              <w:top w:val="nil"/>
              <w:left w:val="nil"/>
              <w:bottom w:val="single" w:sz="4" w:space="0" w:color="auto"/>
              <w:right w:val="single" w:sz="4" w:space="0" w:color="auto"/>
            </w:tcBorders>
            <w:shd w:val="clear" w:color="auto" w:fill="auto"/>
            <w:vAlign w:val="bottom"/>
            <w:hideMark/>
          </w:tcPr>
          <w:p w14:paraId="7D2EEC20"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г. Светогорска» </w:t>
            </w:r>
          </w:p>
        </w:tc>
        <w:tc>
          <w:tcPr>
            <w:tcW w:w="2126" w:type="dxa"/>
            <w:tcBorders>
              <w:top w:val="nil"/>
              <w:left w:val="nil"/>
              <w:bottom w:val="single" w:sz="4" w:space="0" w:color="auto"/>
              <w:right w:val="single" w:sz="4" w:space="0" w:color="auto"/>
            </w:tcBorders>
            <w:shd w:val="clear" w:color="auto" w:fill="auto"/>
            <w:vAlign w:val="bottom"/>
            <w:hideMark/>
          </w:tcPr>
          <w:p w14:paraId="0C258549" w14:textId="77777777" w:rsidR="00FD1EB7" w:rsidRPr="008C6C4F" w:rsidRDefault="00FD1EB7" w:rsidP="00FD1EB7">
            <w:pPr>
              <w:rPr>
                <w:color w:val="000000"/>
                <w:sz w:val="22"/>
                <w:szCs w:val="22"/>
              </w:rPr>
            </w:pPr>
            <w:proofErr w:type="spellStart"/>
            <w:r w:rsidRPr="008C6C4F">
              <w:rPr>
                <w:color w:val="000000"/>
                <w:sz w:val="22"/>
                <w:szCs w:val="22"/>
              </w:rPr>
              <w:t>Блинова</w:t>
            </w:r>
            <w:proofErr w:type="spellEnd"/>
            <w:r w:rsidRPr="008C6C4F">
              <w:rPr>
                <w:color w:val="000000"/>
                <w:sz w:val="22"/>
                <w:szCs w:val="22"/>
              </w:rPr>
              <w:t xml:space="preserve"> Татьяна Александровна</w:t>
            </w:r>
          </w:p>
        </w:tc>
      </w:tr>
      <w:tr w:rsidR="00FD1EB7" w:rsidRPr="008C6C4F" w14:paraId="6CACFD35"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6A6885EA" w14:textId="77777777" w:rsidR="00FD1EB7" w:rsidRPr="008C6C4F" w:rsidRDefault="00FD1EB7" w:rsidP="00FD1EB7">
            <w:pPr>
              <w:rPr>
                <w:color w:val="000000"/>
                <w:sz w:val="22"/>
                <w:szCs w:val="22"/>
              </w:rPr>
            </w:pPr>
            <w:r w:rsidRPr="008C6C4F">
              <w:rPr>
                <w:color w:val="000000"/>
                <w:sz w:val="22"/>
                <w:szCs w:val="22"/>
              </w:rPr>
              <w:t>21</w:t>
            </w:r>
          </w:p>
        </w:tc>
        <w:tc>
          <w:tcPr>
            <w:tcW w:w="1819" w:type="dxa"/>
            <w:tcBorders>
              <w:top w:val="nil"/>
              <w:left w:val="nil"/>
              <w:bottom w:val="single" w:sz="4" w:space="0" w:color="auto"/>
              <w:right w:val="single" w:sz="4" w:space="0" w:color="auto"/>
            </w:tcBorders>
            <w:shd w:val="clear" w:color="auto" w:fill="auto"/>
            <w:vAlign w:val="bottom"/>
            <w:hideMark/>
          </w:tcPr>
          <w:p w14:paraId="46E645BD" w14:textId="77777777" w:rsidR="00FD1EB7" w:rsidRPr="008C6C4F" w:rsidRDefault="00FD1EB7" w:rsidP="00FD1EB7">
            <w:pPr>
              <w:rPr>
                <w:color w:val="000000"/>
                <w:sz w:val="22"/>
                <w:szCs w:val="22"/>
              </w:rPr>
            </w:pPr>
            <w:r w:rsidRPr="008C6C4F">
              <w:rPr>
                <w:color w:val="000000"/>
                <w:sz w:val="22"/>
                <w:szCs w:val="22"/>
              </w:rPr>
              <w:t>Литература</w:t>
            </w:r>
          </w:p>
        </w:tc>
        <w:tc>
          <w:tcPr>
            <w:tcW w:w="1456" w:type="dxa"/>
            <w:tcBorders>
              <w:top w:val="nil"/>
              <w:left w:val="nil"/>
              <w:bottom w:val="single" w:sz="4" w:space="0" w:color="auto"/>
              <w:right w:val="single" w:sz="4" w:space="0" w:color="auto"/>
            </w:tcBorders>
            <w:shd w:val="clear" w:color="auto" w:fill="auto"/>
            <w:vAlign w:val="bottom"/>
            <w:hideMark/>
          </w:tcPr>
          <w:p w14:paraId="0B0E3470" w14:textId="77777777" w:rsidR="00FD1EB7" w:rsidRPr="008C6C4F" w:rsidRDefault="00FD1EB7" w:rsidP="00FD1EB7">
            <w:pPr>
              <w:rPr>
                <w:color w:val="000000"/>
                <w:sz w:val="22"/>
                <w:szCs w:val="22"/>
              </w:rPr>
            </w:pPr>
            <w:proofErr w:type="spellStart"/>
            <w:r w:rsidRPr="008C6C4F">
              <w:rPr>
                <w:color w:val="000000"/>
                <w:sz w:val="22"/>
                <w:szCs w:val="22"/>
              </w:rPr>
              <w:t>Кац</w:t>
            </w:r>
            <w:proofErr w:type="spellEnd"/>
          </w:p>
        </w:tc>
        <w:tc>
          <w:tcPr>
            <w:tcW w:w="1322" w:type="dxa"/>
            <w:tcBorders>
              <w:top w:val="nil"/>
              <w:left w:val="nil"/>
              <w:bottom w:val="single" w:sz="4" w:space="0" w:color="auto"/>
              <w:right w:val="single" w:sz="4" w:space="0" w:color="auto"/>
            </w:tcBorders>
            <w:shd w:val="clear" w:color="auto" w:fill="auto"/>
            <w:vAlign w:val="bottom"/>
            <w:hideMark/>
          </w:tcPr>
          <w:p w14:paraId="3AFE58D2" w14:textId="77777777" w:rsidR="00FD1EB7" w:rsidRPr="008C6C4F" w:rsidRDefault="00FD1EB7" w:rsidP="00FD1EB7">
            <w:pPr>
              <w:rPr>
                <w:color w:val="000000"/>
                <w:sz w:val="22"/>
                <w:szCs w:val="22"/>
              </w:rPr>
            </w:pPr>
            <w:r w:rsidRPr="008C6C4F">
              <w:rPr>
                <w:color w:val="000000"/>
                <w:sz w:val="22"/>
                <w:szCs w:val="22"/>
              </w:rPr>
              <w:t>Валерия</w:t>
            </w:r>
          </w:p>
        </w:tc>
        <w:tc>
          <w:tcPr>
            <w:tcW w:w="1774" w:type="dxa"/>
            <w:tcBorders>
              <w:top w:val="nil"/>
              <w:left w:val="nil"/>
              <w:bottom w:val="single" w:sz="4" w:space="0" w:color="auto"/>
              <w:right w:val="single" w:sz="4" w:space="0" w:color="auto"/>
            </w:tcBorders>
            <w:shd w:val="clear" w:color="auto" w:fill="auto"/>
            <w:vAlign w:val="bottom"/>
            <w:hideMark/>
          </w:tcPr>
          <w:p w14:paraId="4AA2499A" w14:textId="77777777" w:rsidR="00FD1EB7" w:rsidRPr="008C6C4F" w:rsidRDefault="00FD1EB7" w:rsidP="00FD1EB7">
            <w:pPr>
              <w:rPr>
                <w:color w:val="000000"/>
                <w:sz w:val="22"/>
                <w:szCs w:val="22"/>
              </w:rPr>
            </w:pPr>
            <w:r w:rsidRPr="008C6C4F">
              <w:rPr>
                <w:color w:val="000000"/>
                <w:sz w:val="22"/>
                <w:szCs w:val="22"/>
              </w:rPr>
              <w:t>Игоревна</w:t>
            </w:r>
          </w:p>
        </w:tc>
        <w:tc>
          <w:tcPr>
            <w:tcW w:w="1147" w:type="dxa"/>
            <w:tcBorders>
              <w:top w:val="nil"/>
              <w:left w:val="nil"/>
              <w:bottom w:val="single" w:sz="4" w:space="0" w:color="auto"/>
              <w:right w:val="single" w:sz="4" w:space="0" w:color="auto"/>
            </w:tcBorders>
            <w:shd w:val="clear" w:color="auto" w:fill="auto"/>
            <w:vAlign w:val="bottom"/>
            <w:hideMark/>
          </w:tcPr>
          <w:p w14:paraId="4EEE8691" w14:textId="77777777" w:rsidR="00FD1EB7" w:rsidRPr="008C6C4F" w:rsidRDefault="00FD1EB7" w:rsidP="001555F6">
            <w:pPr>
              <w:jc w:val="center"/>
              <w:rPr>
                <w:sz w:val="22"/>
                <w:szCs w:val="22"/>
              </w:rPr>
            </w:pPr>
            <w:r w:rsidRPr="008C6C4F">
              <w:rPr>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2FAD388D"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235F44D4" w14:textId="77777777" w:rsidR="00FD1EB7" w:rsidRPr="008C6C4F" w:rsidRDefault="00FD1EB7" w:rsidP="00FD1EB7">
            <w:pPr>
              <w:rPr>
                <w:sz w:val="22"/>
                <w:szCs w:val="22"/>
              </w:rPr>
            </w:pPr>
            <w:r w:rsidRPr="008C6C4F">
              <w:rPr>
                <w:sz w:val="22"/>
                <w:szCs w:val="22"/>
              </w:rPr>
              <w:t xml:space="preserve">МБОУ «Гимназия № 11» </w:t>
            </w:r>
          </w:p>
        </w:tc>
        <w:tc>
          <w:tcPr>
            <w:tcW w:w="2126" w:type="dxa"/>
            <w:tcBorders>
              <w:top w:val="nil"/>
              <w:left w:val="nil"/>
              <w:bottom w:val="single" w:sz="4" w:space="0" w:color="auto"/>
              <w:right w:val="single" w:sz="4" w:space="0" w:color="auto"/>
            </w:tcBorders>
            <w:shd w:val="clear" w:color="auto" w:fill="auto"/>
            <w:vAlign w:val="bottom"/>
            <w:hideMark/>
          </w:tcPr>
          <w:p w14:paraId="18E0370F" w14:textId="77777777" w:rsidR="00FD1EB7" w:rsidRPr="008C6C4F" w:rsidRDefault="00FD1EB7" w:rsidP="00FD1EB7">
            <w:pPr>
              <w:rPr>
                <w:color w:val="000000"/>
                <w:sz w:val="22"/>
                <w:szCs w:val="22"/>
              </w:rPr>
            </w:pPr>
            <w:r w:rsidRPr="008C6C4F">
              <w:rPr>
                <w:color w:val="000000"/>
                <w:sz w:val="22"/>
                <w:szCs w:val="22"/>
              </w:rPr>
              <w:t>Борисова Лилия Антоновна</w:t>
            </w:r>
          </w:p>
        </w:tc>
      </w:tr>
      <w:tr w:rsidR="00FD1EB7" w:rsidRPr="008C6C4F" w14:paraId="32C870D7" w14:textId="77777777" w:rsidTr="00974E92">
        <w:trPr>
          <w:trHeight w:val="794"/>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437AD463" w14:textId="77777777" w:rsidR="00FD1EB7" w:rsidRPr="008C6C4F" w:rsidRDefault="00FD1EB7" w:rsidP="00FD1EB7">
            <w:pPr>
              <w:rPr>
                <w:color w:val="000000"/>
                <w:sz w:val="22"/>
                <w:szCs w:val="22"/>
              </w:rPr>
            </w:pPr>
            <w:r w:rsidRPr="008C6C4F">
              <w:rPr>
                <w:color w:val="000000"/>
                <w:sz w:val="22"/>
                <w:szCs w:val="22"/>
              </w:rPr>
              <w:t>22</w:t>
            </w:r>
          </w:p>
        </w:tc>
        <w:tc>
          <w:tcPr>
            <w:tcW w:w="1819" w:type="dxa"/>
            <w:tcBorders>
              <w:top w:val="nil"/>
              <w:left w:val="nil"/>
              <w:bottom w:val="single" w:sz="4" w:space="0" w:color="auto"/>
              <w:right w:val="single" w:sz="4" w:space="0" w:color="auto"/>
            </w:tcBorders>
            <w:shd w:val="clear" w:color="auto" w:fill="auto"/>
            <w:vAlign w:val="bottom"/>
            <w:hideMark/>
          </w:tcPr>
          <w:p w14:paraId="5A32B6CD" w14:textId="77777777" w:rsidR="00FD1EB7" w:rsidRPr="008C6C4F" w:rsidRDefault="00FD1EB7" w:rsidP="00FD1EB7">
            <w:pPr>
              <w:rPr>
                <w:color w:val="000000"/>
                <w:sz w:val="22"/>
                <w:szCs w:val="22"/>
              </w:rPr>
            </w:pPr>
            <w:r w:rsidRPr="008C6C4F">
              <w:rPr>
                <w:color w:val="000000"/>
                <w:sz w:val="22"/>
                <w:szCs w:val="22"/>
              </w:rPr>
              <w:t>Литература</w:t>
            </w:r>
          </w:p>
        </w:tc>
        <w:tc>
          <w:tcPr>
            <w:tcW w:w="1456" w:type="dxa"/>
            <w:tcBorders>
              <w:top w:val="nil"/>
              <w:left w:val="nil"/>
              <w:bottom w:val="single" w:sz="4" w:space="0" w:color="auto"/>
              <w:right w:val="single" w:sz="4" w:space="0" w:color="auto"/>
            </w:tcBorders>
            <w:shd w:val="clear" w:color="auto" w:fill="auto"/>
            <w:vAlign w:val="bottom"/>
            <w:hideMark/>
          </w:tcPr>
          <w:p w14:paraId="669BB255" w14:textId="77777777" w:rsidR="00FD1EB7" w:rsidRPr="008C6C4F" w:rsidRDefault="00FD1EB7" w:rsidP="00FD1EB7">
            <w:pPr>
              <w:rPr>
                <w:color w:val="000000"/>
                <w:sz w:val="22"/>
                <w:szCs w:val="22"/>
              </w:rPr>
            </w:pPr>
            <w:proofErr w:type="spellStart"/>
            <w:r w:rsidRPr="008C6C4F">
              <w:rPr>
                <w:color w:val="000000"/>
                <w:sz w:val="22"/>
                <w:szCs w:val="22"/>
              </w:rPr>
              <w:t>Сулимова</w:t>
            </w:r>
            <w:proofErr w:type="spellEnd"/>
          </w:p>
        </w:tc>
        <w:tc>
          <w:tcPr>
            <w:tcW w:w="1322" w:type="dxa"/>
            <w:tcBorders>
              <w:top w:val="nil"/>
              <w:left w:val="nil"/>
              <w:bottom w:val="single" w:sz="4" w:space="0" w:color="auto"/>
              <w:right w:val="single" w:sz="4" w:space="0" w:color="auto"/>
            </w:tcBorders>
            <w:shd w:val="clear" w:color="auto" w:fill="auto"/>
            <w:vAlign w:val="bottom"/>
            <w:hideMark/>
          </w:tcPr>
          <w:p w14:paraId="7E155B3D" w14:textId="77777777" w:rsidR="00FD1EB7" w:rsidRPr="008C6C4F" w:rsidRDefault="00FD1EB7" w:rsidP="00FD1EB7">
            <w:pPr>
              <w:rPr>
                <w:color w:val="000000"/>
                <w:sz w:val="22"/>
                <w:szCs w:val="22"/>
              </w:rPr>
            </w:pPr>
            <w:r w:rsidRPr="008C6C4F">
              <w:rPr>
                <w:color w:val="000000"/>
                <w:sz w:val="22"/>
                <w:szCs w:val="22"/>
              </w:rPr>
              <w:t>Анна</w:t>
            </w:r>
          </w:p>
        </w:tc>
        <w:tc>
          <w:tcPr>
            <w:tcW w:w="1774" w:type="dxa"/>
            <w:tcBorders>
              <w:top w:val="nil"/>
              <w:left w:val="nil"/>
              <w:bottom w:val="single" w:sz="4" w:space="0" w:color="auto"/>
              <w:right w:val="single" w:sz="4" w:space="0" w:color="auto"/>
            </w:tcBorders>
            <w:shd w:val="clear" w:color="auto" w:fill="auto"/>
            <w:vAlign w:val="bottom"/>
            <w:hideMark/>
          </w:tcPr>
          <w:p w14:paraId="145A36BD" w14:textId="77777777" w:rsidR="00FD1EB7" w:rsidRPr="008C6C4F" w:rsidRDefault="00FD1EB7" w:rsidP="00FD1EB7">
            <w:pPr>
              <w:rPr>
                <w:color w:val="000000"/>
                <w:sz w:val="22"/>
                <w:szCs w:val="22"/>
              </w:rPr>
            </w:pPr>
            <w:r w:rsidRPr="008C6C4F">
              <w:rPr>
                <w:color w:val="000000"/>
                <w:sz w:val="22"/>
                <w:szCs w:val="22"/>
              </w:rPr>
              <w:t>Дмитриевна</w:t>
            </w:r>
          </w:p>
        </w:tc>
        <w:tc>
          <w:tcPr>
            <w:tcW w:w="1147" w:type="dxa"/>
            <w:tcBorders>
              <w:top w:val="nil"/>
              <w:left w:val="nil"/>
              <w:bottom w:val="single" w:sz="4" w:space="0" w:color="auto"/>
              <w:right w:val="single" w:sz="4" w:space="0" w:color="auto"/>
            </w:tcBorders>
            <w:shd w:val="clear" w:color="auto" w:fill="auto"/>
            <w:vAlign w:val="bottom"/>
            <w:hideMark/>
          </w:tcPr>
          <w:p w14:paraId="63F2A2A3" w14:textId="77777777" w:rsidR="00FD1EB7" w:rsidRPr="008C6C4F" w:rsidRDefault="00FD1EB7" w:rsidP="001555F6">
            <w:pPr>
              <w:jc w:val="center"/>
              <w:rPr>
                <w:sz w:val="22"/>
                <w:szCs w:val="22"/>
              </w:rPr>
            </w:pPr>
            <w:r w:rsidRPr="008C6C4F">
              <w:rPr>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6E5626F8"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7A21FD8A"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г. Светогорска» </w:t>
            </w:r>
          </w:p>
        </w:tc>
        <w:tc>
          <w:tcPr>
            <w:tcW w:w="2126" w:type="dxa"/>
            <w:tcBorders>
              <w:top w:val="nil"/>
              <w:left w:val="nil"/>
              <w:bottom w:val="single" w:sz="4" w:space="0" w:color="auto"/>
              <w:right w:val="single" w:sz="4" w:space="0" w:color="auto"/>
            </w:tcBorders>
            <w:shd w:val="clear" w:color="auto" w:fill="auto"/>
            <w:vAlign w:val="bottom"/>
            <w:hideMark/>
          </w:tcPr>
          <w:p w14:paraId="0508844F" w14:textId="77777777" w:rsidR="00FD1EB7" w:rsidRPr="008C6C4F" w:rsidRDefault="00FD1EB7" w:rsidP="00FD1EB7">
            <w:pPr>
              <w:rPr>
                <w:color w:val="000000"/>
                <w:sz w:val="22"/>
                <w:szCs w:val="22"/>
              </w:rPr>
            </w:pPr>
            <w:r w:rsidRPr="008C6C4F">
              <w:rPr>
                <w:color w:val="000000"/>
                <w:sz w:val="22"/>
                <w:szCs w:val="22"/>
              </w:rPr>
              <w:t xml:space="preserve">Салманова </w:t>
            </w:r>
            <w:proofErr w:type="spellStart"/>
            <w:r w:rsidRPr="008C6C4F">
              <w:rPr>
                <w:color w:val="000000"/>
                <w:sz w:val="22"/>
                <w:szCs w:val="22"/>
              </w:rPr>
              <w:t>Тахмина</w:t>
            </w:r>
            <w:proofErr w:type="spellEnd"/>
            <w:r w:rsidRPr="008C6C4F">
              <w:rPr>
                <w:color w:val="000000"/>
                <w:sz w:val="22"/>
                <w:szCs w:val="22"/>
              </w:rPr>
              <w:t xml:space="preserve"> </w:t>
            </w:r>
            <w:proofErr w:type="spellStart"/>
            <w:r w:rsidRPr="008C6C4F">
              <w:rPr>
                <w:color w:val="000000"/>
                <w:sz w:val="22"/>
                <w:szCs w:val="22"/>
              </w:rPr>
              <w:t>Измаиловна</w:t>
            </w:r>
            <w:proofErr w:type="spellEnd"/>
          </w:p>
        </w:tc>
      </w:tr>
      <w:tr w:rsidR="00FD1EB7" w:rsidRPr="008C6C4F" w14:paraId="57F9EF25"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4E9DAD0A" w14:textId="77777777" w:rsidR="00FD1EB7" w:rsidRPr="008C6C4F" w:rsidRDefault="00FD1EB7" w:rsidP="00FD1EB7">
            <w:pPr>
              <w:rPr>
                <w:color w:val="000000"/>
                <w:sz w:val="22"/>
                <w:szCs w:val="22"/>
              </w:rPr>
            </w:pPr>
            <w:r w:rsidRPr="008C6C4F">
              <w:rPr>
                <w:color w:val="000000"/>
                <w:sz w:val="22"/>
                <w:szCs w:val="22"/>
              </w:rPr>
              <w:t>23</w:t>
            </w:r>
          </w:p>
        </w:tc>
        <w:tc>
          <w:tcPr>
            <w:tcW w:w="1819" w:type="dxa"/>
            <w:tcBorders>
              <w:top w:val="nil"/>
              <w:left w:val="nil"/>
              <w:bottom w:val="single" w:sz="4" w:space="0" w:color="auto"/>
              <w:right w:val="single" w:sz="4" w:space="0" w:color="auto"/>
            </w:tcBorders>
            <w:shd w:val="clear" w:color="auto" w:fill="auto"/>
            <w:vAlign w:val="bottom"/>
            <w:hideMark/>
          </w:tcPr>
          <w:p w14:paraId="120436AC" w14:textId="77777777" w:rsidR="00FD1EB7" w:rsidRPr="008C6C4F" w:rsidRDefault="00FD1EB7" w:rsidP="00FD1EB7">
            <w:pPr>
              <w:rPr>
                <w:color w:val="000000"/>
                <w:sz w:val="22"/>
                <w:szCs w:val="22"/>
              </w:rPr>
            </w:pPr>
            <w:r w:rsidRPr="008C6C4F">
              <w:rPr>
                <w:color w:val="000000"/>
                <w:sz w:val="22"/>
                <w:szCs w:val="22"/>
              </w:rPr>
              <w:t>Литература</w:t>
            </w:r>
          </w:p>
        </w:tc>
        <w:tc>
          <w:tcPr>
            <w:tcW w:w="1456" w:type="dxa"/>
            <w:tcBorders>
              <w:top w:val="nil"/>
              <w:left w:val="nil"/>
              <w:bottom w:val="single" w:sz="4" w:space="0" w:color="auto"/>
              <w:right w:val="single" w:sz="4" w:space="0" w:color="auto"/>
            </w:tcBorders>
            <w:shd w:val="clear" w:color="auto" w:fill="auto"/>
            <w:vAlign w:val="bottom"/>
            <w:hideMark/>
          </w:tcPr>
          <w:p w14:paraId="46B21663" w14:textId="77777777" w:rsidR="00FD1EB7" w:rsidRPr="008C6C4F" w:rsidRDefault="00FD1EB7" w:rsidP="00FD1EB7">
            <w:pPr>
              <w:rPr>
                <w:color w:val="000000"/>
                <w:sz w:val="22"/>
                <w:szCs w:val="22"/>
              </w:rPr>
            </w:pPr>
            <w:r w:rsidRPr="008C6C4F">
              <w:rPr>
                <w:color w:val="000000"/>
                <w:sz w:val="22"/>
                <w:szCs w:val="22"/>
              </w:rPr>
              <w:t>Иванова</w:t>
            </w:r>
          </w:p>
        </w:tc>
        <w:tc>
          <w:tcPr>
            <w:tcW w:w="1322" w:type="dxa"/>
            <w:tcBorders>
              <w:top w:val="nil"/>
              <w:left w:val="nil"/>
              <w:bottom w:val="single" w:sz="4" w:space="0" w:color="auto"/>
              <w:right w:val="single" w:sz="4" w:space="0" w:color="auto"/>
            </w:tcBorders>
            <w:shd w:val="clear" w:color="auto" w:fill="auto"/>
            <w:vAlign w:val="bottom"/>
            <w:hideMark/>
          </w:tcPr>
          <w:p w14:paraId="3911ACC1" w14:textId="77777777" w:rsidR="00FD1EB7" w:rsidRPr="008C6C4F" w:rsidRDefault="00FD1EB7" w:rsidP="00FD1EB7">
            <w:pPr>
              <w:rPr>
                <w:sz w:val="22"/>
                <w:szCs w:val="22"/>
              </w:rPr>
            </w:pPr>
            <w:r w:rsidRPr="008C6C4F">
              <w:rPr>
                <w:sz w:val="22"/>
                <w:szCs w:val="22"/>
              </w:rPr>
              <w:t>Дана</w:t>
            </w:r>
          </w:p>
        </w:tc>
        <w:tc>
          <w:tcPr>
            <w:tcW w:w="1774" w:type="dxa"/>
            <w:tcBorders>
              <w:top w:val="nil"/>
              <w:left w:val="nil"/>
              <w:bottom w:val="single" w:sz="4" w:space="0" w:color="auto"/>
              <w:right w:val="single" w:sz="4" w:space="0" w:color="auto"/>
            </w:tcBorders>
            <w:shd w:val="clear" w:color="auto" w:fill="auto"/>
            <w:vAlign w:val="bottom"/>
            <w:hideMark/>
          </w:tcPr>
          <w:p w14:paraId="761D4B51" w14:textId="77777777" w:rsidR="00FD1EB7" w:rsidRPr="008C6C4F" w:rsidRDefault="00FD1EB7" w:rsidP="00FD1EB7">
            <w:pPr>
              <w:rPr>
                <w:sz w:val="22"/>
                <w:szCs w:val="22"/>
              </w:rPr>
            </w:pPr>
            <w:r w:rsidRPr="008C6C4F">
              <w:rPr>
                <w:sz w:val="22"/>
                <w:szCs w:val="22"/>
              </w:rPr>
              <w:t>Алексеевна</w:t>
            </w:r>
          </w:p>
        </w:tc>
        <w:tc>
          <w:tcPr>
            <w:tcW w:w="1147" w:type="dxa"/>
            <w:tcBorders>
              <w:top w:val="nil"/>
              <w:left w:val="nil"/>
              <w:bottom w:val="single" w:sz="4" w:space="0" w:color="auto"/>
              <w:right w:val="single" w:sz="4" w:space="0" w:color="auto"/>
            </w:tcBorders>
            <w:shd w:val="clear" w:color="auto" w:fill="auto"/>
            <w:vAlign w:val="bottom"/>
            <w:hideMark/>
          </w:tcPr>
          <w:p w14:paraId="5CDF4F25" w14:textId="77777777" w:rsidR="00FD1EB7" w:rsidRPr="008C6C4F" w:rsidRDefault="00FD1EB7" w:rsidP="001555F6">
            <w:pPr>
              <w:jc w:val="center"/>
              <w:rPr>
                <w:sz w:val="22"/>
                <w:szCs w:val="22"/>
              </w:rPr>
            </w:pPr>
            <w:r w:rsidRPr="008C6C4F">
              <w:rPr>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7DEC2DDB"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68A82E95" w14:textId="77777777" w:rsidR="00FD1EB7" w:rsidRPr="008C6C4F" w:rsidRDefault="00FD1EB7" w:rsidP="00FD1EB7">
            <w:pPr>
              <w:rPr>
                <w:sz w:val="22"/>
                <w:szCs w:val="22"/>
              </w:rPr>
            </w:pPr>
            <w:r w:rsidRPr="008C6C4F">
              <w:rPr>
                <w:sz w:val="22"/>
                <w:szCs w:val="22"/>
              </w:rPr>
              <w:t>МБОУ «Гимназия  № 11»</w:t>
            </w:r>
          </w:p>
        </w:tc>
        <w:tc>
          <w:tcPr>
            <w:tcW w:w="2126" w:type="dxa"/>
            <w:tcBorders>
              <w:top w:val="nil"/>
              <w:left w:val="nil"/>
              <w:bottom w:val="single" w:sz="4" w:space="0" w:color="auto"/>
              <w:right w:val="single" w:sz="4" w:space="0" w:color="auto"/>
            </w:tcBorders>
            <w:shd w:val="clear" w:color="auto" w:fill="auto"/>
            <w:vAlign w:val="bottom"/>
            <w:hideMark/>
          </w:tcPr>
          <w:p w14:paraId="170FE612" w14:textId="77777777" w:rsidR="00FD1EB7" w:rsidRPr="008C6C4F" w:rsidRDefault="00FD1EB7" w:rsidP="00FD1EB7">
            <w:pPr>
              <w:rPr>
                <w:color w:val="000000"/>
                <w:sz w:val="22"/>
                <w:szCs w:val="22"/>
              </w:rPr>
            </w:pPr>
            <w:r w:rsidRPr="008C6C4F">
              <w:rPr>
                <w:color w:val="000000"/>
                <w:sz w:val="22"/>
                <w:szCs w:val="22"/>
              </w:rPr>
              <w:t>Боярина Вера Витальевна</w:t>
            </w:r>
          </w:p>
        </w:tc>
      </w:tr>
      <w:tr w:rsidR="00FD1EB7" w:rsidRPr="008C6C4F" w14:paraId="7F1E9313"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2A583788" w14:textId="77777777" w:rsidR="00FD1EB7" w:rsidRPr="008C6C4F" w:rsidRDefault="00FD1EB7" w:rsidP="00FD1EB7">
            <w:pPr>
              <w:rPr>
                <w:color w:val="000000"/>
                <w:sz w:val="22"/>
                <w:szCs w:val="22"/>
              </w:rPr>
            </w:pPr>
            <w:r w:rsidRPr="008C6C4F">
              <w:rPr>
                <w:color w:val="000000"/>
                <w:sz w:val="22"/>
                <w:szCs w:val="22"/>
              </w:rPr>
              <w:t>24</w:t>
            </w:r>
          </w:p>
        </w:tc>
        <w:tc>
          <w:tcPr>
            <w:tcW w:w="1819" w:type="dxa"/>
            <w:tcBorders>
              <w:top w:val="nil"/>
              <w:left w:val="nil"/>
              <w:bottom w:val="single" w:sz="4" w:space="0" w:color="auto"/>
              <w:right w:val="single" w:sz="4" w:space="0" w:color="auto"/>
            </w:tcBorders>
            <w:shd w:val="clear" w:color="auto" w:fill="auto"/>
            <w:vAlign w:val="bottom"/>
            <w:hideMark/>
          </w:tcPr>
          <w:p w14:paraId="15573520" w14:textId="77777777" w:rsidR="00FD1EB7" w:rsidRPr="008C6C4F" w:rsidRDefault="00FD1EB7" w:rsidP="00FD1EB7">
            <w:pPr>
              <w:rPr>
                <w:color w:val="000000"/>
                <w:sz w:val="22"/>
                <w:szCs w:val="22"/>
              </w:rPr>
            </w:pPr>
            <w:r w:rsidRPr="008C6C4F">
              <w:rPr>
                <w:color w:val="000000"/>
                <w:sz w:val="22"/>
                <w:szCs w:val="22"/>
              </w:rPr>
              <w:t>Литература</w:t>
            </w:r>
          </w:p>
        </w:tc>
        <w:tc>
          <w:tcPr>
            <w:tcW w:w="1456" w:type="dxa"/>
            <w:tcBorders>
              <w:top w:val="nil"/>
              <w:left w:val="nil"/>
              <w:bottom w:val="single" w:sz="4" w:space="0" w:color="auto"/>
              <w:right w:val="single" w:sz="4" w:space="0" w:color="auto"/>
            </w:tcBorders>
            <w:shd w:val="clear" w:color="auto" w:fill="auto"/>
            <w:vAlign w:val="bottom"/>
            <w:hideMark/>
          </w:tcPr>
          <w:p w14:paraId="4D9DC27F" w14:textId="77777777" w:rsidR="00FD1EB7" w:rsidRPr="008C6C4F" w:rsidRDefault="00FD1EB7" w:rsidP="00FD1EB7">
            <w:pPr>
              <w:rPr>
                <w:color w:val="000000"/>
                <w:sz w:val="22"/>
                <w:szCs w:val="22"/>
              </w:rPr>
            </w:pPr>
            <w:r w:rsidRPr="008C6C4F">
              <w:rPr>
                <w:color w:val="000000"/>
                <w:sz w:val="22"/>
                <w:szCs w:val="22"/>
              </w:rPr>
              <w:t>Мартынова</w:t>
            </w:r>
          </w:p>
        </w:tc>
        <w:tc>
          <w:tcPr>
            <w:tcW w:w="1322" w:type="dxa"/>
            <w:tcBorders>
              <w:top w:val="nil"/>
              <w:left w:val="nil"/>
              <w:bottom w:val="single" w:sz="4" w:space="0" w:color="auto"/>
              <w:right w:val="single" w:sz="4" w:space="0" w:color="auto"/>
            </w:tcBorders>
            <w:shd w:val="clear" w:color="auto" w:fill="auto"/>
            <w:vAlign w:val="bottom"/>
            <w:hideMark/>
          </w:tcPr>
          <w:p w14:paraId="383B72FB" w14:textId="77777777" w:rsidR="00FD1EB7" w:rsidRPr="008C6C4F" w:rsidRDefault="00FD1EB7" w:rsidP="00FD1EB7">
            <w:pPr>
              <w:rPr>
                <w:sz w:val="22"/>
                <w:szCs w:val="22"/>
              </w:rPr>
            </w:pPr>
            <w:r w:rsidRPr="008C6C4F">
              <w:rPr>
                <w:sz w:val="22"/>
                <w:szCs w:val="22"/>
              </w:rPr>
              <w:t>Ксения</w:t>
            </w:r>
          </w:p>
        </w:tc>
        <w:tc>
          <w:tcPr>
            <w:tcW w:w="1774" w:type="dxa"/>
            <w:tcBorders>
              <w:top w:val="nil"/>
              <w:left w:val="nil"/>
              <w:bottom w:val="single" w:sz="4" w:space="0" w:color="auto"/>
              <w:right w:val="single" w:sz="4" w:space="0" w:color="auto"/>
            </w:tcBorders>
            <w:shd w:val="clear" w:color="auto" w:fill="auto"/>
            <w:vAlign w:val="bottom"/>
            <w:hideMark/>
          </w:tcPr>
          <w:p w14:paraId="5BB6CFCA" w14:textId="77777777" w:rsidR="00FD1EB7" w:rsidRPr="008C6C4F" w:rsidRDefault="00FD1EB7" w:rsidP="00FD1EB7">
            <w:pPr>
              <w:rPr>
                <w:sz w:val="22"/>
                <w:szCs w:val="22"/>
              </w:rPr>
            </w:pPr>
            <w:r w:rsidRPr="008C6C4F">
              <w:rPr>
                <w:sz w:val="22"/>
                <w:szCs w:val="22"/>
              </w:rPr>
              <w:t>Анатольевна</w:t>
            </w:r>
          </w:p>
        </w:tc>
        <w:tc>
          <w:tcPr>
            <w:tcW w:w="1147" w:type="dxa"/>
            <w:tcBorders>
              <w:top w:val="nil"/>
              <w:left w:val="nil"/>
              <w:bottom w:val="single" w:sz="4" w:space="0" w:color="auto"/>
              <w:right w:val="single" w:sz="4" w:space="0" w:color="auto"/>
            </w:tcBorders>
            <w:shd w:val="clear" w:color="auto" w:fill="auto"/>
            <w:vAlign w:val="bottom"/>
            <w:hideMark/>
          </w:tcPr>
          <w:p w14:paraId="0F4E529A" w14:textId="77777777" w:rsidR="00FD1EB7" w:rsidRPr="008C6C4F" w:rsidRDefault="00FD1EB7" w:rsidP="001555F6">
            <w:pPr>
              <w:jc w:val="center"/>
              <w:rPr>
                <w:sz w:val="22"/>
                <w:szCs w:val="22"/>
              </w:rPr>
            </w:pPr>
            <w:r w:rsidRPr="008C6C4F">
              <w:rPr>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4AC385BB"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49EE4215" w14:textId="77777777" w:rsidR="00FD1EB7" w:rsidRPr="008C6C4F" w:rsidRDefault="00FD1EB7" w:rsidP="00FD1EB7">
            <w:pPr>
              <w:rPr>
                <w:sz w:val="22"/>
                <w:szCs w:val="22"/>
              </w:rPr>
            </w:pPr>
            <w:r w:rsidRPr="008C6C4F">
              <w:rPr>
                <w:sz w:val="22"/>
                <w:szCs w:val="22"/>
              </w:rPr>
              <w:t xml:space="preserve">МБОУ «Гимназия  № 11» </w:t>
            </w:r>
          </w:p>
        </w:tc>
        <w:tc>
          <w:tcPr>
            <w:tcW w:w="2126" w:type="dxa"/>
            <w:tcBorders>
              <w:top w:val="nil"/>
              <w:left w:val="nil"/>
              <w:bottom w:val="single" w:sz="4" w:space="0" w:color="auto"/>
              <w:right w:val="single" w:sz="4" w:space="0" w:color="auto"/>
            </w:tcBorders>
            <w:shd w:val="clear" w:color="auto" w:fill="auto"/>
            <w:vAlign w:val="bottom"/>
            <w:hideMark/>
          </w:tcPr>
          <w:p w14:paraId="5469EFBA" w14:textId="77777777" w:rsidR="00FD1EB7" w:rsidRPr="008C6C4F" w:rsidRDefault="00FD1EB7" w:rsidP="00FD1EB7">
            <w:pPr>
              <w:rPr>
                <w:color w:val="000000"/>
                <w:sz w:val="22"/>
                <w:szCs w:val="22"/>
              </w:rPr>
            </w:pPr>
            <w:r w:rsidRPr="008C6C4F">
              <w:rPr>
                <w:color w:val="000000"/>
                <w:sz w:val="22"/>
                <w:szCs w:val="22"/>
              </w:rPr>
              <w:t>Боярина Вера Витальевна</w:t>
            </w:r>
          </w:p>
        </w:tc>
      </w:tr>
      <w:tr w:rsidR="00FD1EB7" w:rsidRPr="008C6C4F" w14:paraId="6E67A727" w14:textId="77777777" w:rsidTr="00974E92">
        <w:trPr>
          <w:trHeight w:val="951"/>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2FD3E4E" w14:textId="77777777" w:rsidR="00FD1EB7" w:rsidRPr="008C6C4F" w:rsidRDefault="00FD1EB7" w:rsidP="00FD1EB7">
            <w:pPr>
              <w:rPr>
                <w:color w:val="000000"/>
                <w:sz w:val="22"/>
                <w:szCs w:val="22"/>
              </w:rPr>
            </w:pPr>
            <w:r w:rsidRPr="008C6C4F">
              <w:rPr>
                <w:color w:val="000000"/>
                <w:sz w:val="22"/>
                <w:szCs w:val="22"/>
              </w:rPr>
              <w:t>25</w:t>
            </w:r>
          </w:p>
        </w:tc>
        <w:tc>
          <w:tcPr>
            <w:tcW w:w="1819" w:type="dxa"/>
            <w:tcBorders>
              <w:top w:val="nil"/>
              <w:left w:val="nil"/>
              <w:bottom w:val="single" w:sz="4" w:space="0" w:color="auto"/>
              <w:right w:val="single" w:sz="4" w:space="0" w:color="auto"/>
            </w:tcBorders>
            <w:shd w:val="clear" w:color="auto" w:fill="auto"/>
            <w:vAlign w:val="bottom"/>
            <w:hideMark/>
          </w:tcPr>
          <w:p w14:paraId="584C20A8" w14:textId="77777777" w:rsidR="00FD1EB7" w:rsidRPr="008C6C4F" w:rsidRDefault="00FD1EB7" w:rsidP="00FD1EB7">
            <w:pPr>
              <w:rPr>
                <w:color w:val="000000"/>
                <w:sz w:val="22"/>
                <w:szCs w:val="22"/>
              </w:rPr>
            </w:pPr>
            <w:r w:rsidRPr="008C6C4F">
              <w:rPr>
                <w:color w:val="000000"/>
                <w:sz w:val="22"/>
                <w:szCs w:val="22"/>
              </w:rPr>
              <w:t>Литература</w:t>
            </w:r>
          </w:p>
        </w:tc>
        <w:tc>
          <w:tcPr>
            <w:tcW w:w="1456" w:type="dxa"/>
            <w:tcBorders>
              <w:top w:val="nil"/>
              <w:left w:val="nil"/>
              <w:bottom w:val="single" w:sz="4" w:space="0" w:color="auto"/>
              <w:right w:val="single" w:sz="4" w:space="0" w:color="auto"/>
            </w:tcBorders>
            <w:shd w:val="clear" w:color="auto" w:fill="auto"/>
            <w:vAlign w:val="bottom"/>
            <w:hideMark/>
          </w:tcPr>
          <w:p w14:paraId="7B8DC391" w14:textId="77777777" w:rsidR="00FD1EB7" w:rsidRPr="008C6C4F" w:rsidRDefault="00FD1EB7" w:rsidP="00FD1EB7">
            <w:pPr>
              <w:rPr>
                <w:sz w:val="22"/>
                <w:szCs w:val="22"/>
              </w:rPr>
            </w:pPr>
            <w:r w:rsidRPr="008C6C4F">
              <w:rPr>
                <w:sz w:val="22"/>
                <w:szCs w:val="22"/>
              </w:rPr>
              <w:t>Суворова</w:t>
            </w:r>
          </w:p>
        </w:tc>
        <w:tc>
          <w:tcPr>
            <w:tcW w:w="1322" w:type="dxa"/>
            <w:tcBorders>
              <w:top w:val="nil"/>
              <w:left w:val="nil"/>
              <w:bottom w:val="single" w:sz="4" w:space="0" w:color="auto"/>
              <w:right w:val="single" w:sz="4" w:space="0" w:color="auto"/>
            </w:tcBorders>
            <w:shd w:val="clear" w:color="auto" w:fill="auto"/>
            <w:vAlign w:val="bottom"/>
            <w:hideMark/>
          </w:tcPr>
          <w:p w14:paraId="08947928" w14:textId="77777777" w:rsidR="00FD1EB7" w:rsidRPr="008C6C4F" w:rsidRDefault="00FD1EB7" w:rsidP="00FD1EB7">
            <w:pPr>
              <w:rPr>
                <w:sz w:val="22"/>
                <w:szCs w:val="22"/>
              </w:rPr>
            </w:pPr>
            <w:r w:rsidRPr="008C6C4F">
              <w:rPr>
                <w:sz w:val="22"/>
                <w:szCs w:val="22"/>
              </w:rPr>
              <w:t>Александра</w:t>
            </w:r>
          </w:p>
        </w:tc>
        <w:tc>
          <w:tcPr>
            <w:tcW w:w="1774" w:type="dxa"/>
            <w:tcBorders>
              <w:top w:val="nil"/>
              <w:left w:val="nil"/>
              <w:bottom w:val="single" w:sz="4" w:space="0" w:color="auto"/>
              <w:right w:val="single" w:sz="4" w:space="0" w:color="auto"/>
            </w:tcBorders>
            <w:shd w:val="clear" w:color="auto" w:fill="auto"/>
            <w:vAlign w:val="bottom"/>
            <w:hideMark/>
          </w:tcPr>
          <w:p w14:paraId="42F8A12A" w14:textId="77777777" w:rsidR="00FD1EB7" w:rsidRPr="008C6C4F" w:rsidRDefault="00FD1EB7" w:rsidP="00FD1EB7">
            <w:pPr>
              <w:rPr>
                <w:sz w:val="22"/>
                <w:szCs w:val="22"/>
              </w:rPr>
            </w:pPr>
            <w:r w:rsidRPr="008C6C4F">
              <w:rPr>
                <w:sz w:val="22"/>
                <w:szCs w:val="22"/>
              </w:rPr>
              <w:t>Сергеевна</w:t>
            </w:r>
          </w:p>
        </w:tc>
        <w:tc>
          <w:tcPr>
            <w:tcW w:w="1147" w:type="dxa"/>
            <w:tcBorders>
              <w:top w:val="nil"/>
              <w:left w:val="nil"/>
              <w:bottom w:val="single" w:sz="4" w:space="0" w:color="auto"/>
              <w:right w:val="single" w:sz="4" w:space="0" w:color="auto"/>
            </w:tcBorders>
            <w:shd w:val="clear" w:color="auto" w:fill="auto"/>
            <w:vAlign w:val="bottom"/>
            <w:hideMark/>
          </w:tcPr>
          <w:p w14:paraId="574B937C" w14:textId="77777777" w:rsidR="00FD1EB7" w:rsidRPr="008C6C4F" w:rsidRDefault="00FD1EB7" w:rsidP="001555F6">
            <w:pPr>
              <w:jc w:val="center"/>
              <w:rPr>
                <w:sz w:val="22"/>
                <w:szCs w:val="22"/>
              </w:rPr>
            </w:pPr>
            <w:r w:rsidRPr="008C6C4F">
              <w:rPr>
                <w:sz w:val="22"/>
                <w:szCs w:val="22"/>
              </w:rPr>
              <w:t>11</w:t>
            </w:r>
          </w:p>
        </w:tc>
        <w:tc>
          <w:tcPr>
            <w:tcW w:w="1329" w:type="dxa"/>
            <w:tcBorders>
              <w:top w:val="nil"/>
              <w:left w:val="nil"/>
              <w:bottom w:val="single" w:sz="4" w:space="0" w:color="auto"/>
              <w:right w:val="single" w:sz="4" w:space="0" w:color="auto"/>
            </w:tcBorders>
            <w:shd w:val="clear" w:color="auto" w:fill="auto"/>
            <w:vAlign w:val="bottom"/>
            <w:hideMark/>
          </w:tcPr>
          <w:p w14:paraId="0965E3FA"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24E79ED3" w14:textId="77777777" w:rsidR="00FD1EB7" w:rsidRPr="008C6C4F" w:rsidRDefault="00FD1EB7" w:rsidP="00FD1EB7">
            <w:pPr>
              <w:rPr>
                <w:color w:val="000000"/>
                <w:sz w:val="22"/>
                <w:szCs w:val="22"/>
              </w:rPr>
            </w:pPr>
            <w:r w:rsidRPr="008C6C4F">
              <w:rPr>
                <w:color w:val="000000"/>
                <w:sz w:val="22"/>
                <w:szCs w:val="22"/>
              </w:rPr>
              <w:t>МБОУ «Средняя общеобразовательная школа № 13 с  углубленным изучением отдельных предметов»</w:t>
            </w:r>
          </w:p>
        </w:tc>
        <w:tc>
          <w:tcPr>
            <w:tcW w:w="2126" w:type="dxa"/>
            <w:tcBorders>
              <w:top w:val="nil"/>
              <w:left w:val="nil"/>
              <w:bottom w:val="single" w:sz="4" w:space="0" w:color="auto"/>
              <w:right w:val="single" w:sz="4" w:space="0" w:color="auto"/>
            </w:tcBorders>
            <w:shd w:val="clear" w:color="auto" w:fill="auto"/>
            <w:vAlign w:val="bottom"/>
            <w:hideMark/>
          </w:tcPr>
          <w:p w14:paraId="64C4D68C" w14:textId="77777777" w:rsidR="00FD1EB7" w:rsidRPr="008C6C4F" w:rsidRDefault="00FD1EB7" w:rsidP="00FD1EB7">
            <w:pPr>
              <w:rPr>
                <w:sz w:val="22"/>
                <w:szCs w:val="22"/>
              </w:rPr>
            </w:pPr>
            <w:r w:rsidRPr="008C6C4F">
              <w:rPr>
                <w:sz w:val="22"/>
                <w:szCs w:val="22"/>
              </w:rPr>
              <w:t>Фадеева Тамара Александровна</w:t>
            </w:r>
          </w:p>
        </w:tc>
      </w:tr>
      <w:tr w:rsidR="00FD1EB7" w:rsidRPr="008C6C4F" w14:paraId="6AC52FBA" w14:textId="77777777" w:rsidTr="00974E92">
        <w:trPr>
          <w:trHeight w:val="78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19846B65" w14:textId="77777777" w:rsidR="00FD1EB7" w:rsidRPr="008C6C4F" w:rsidRDefault="00FD1EB7" w:rsidP="00FD1EB7">
            <w:pPr>
              <w:rPr>
                <w:color w:val="000000"/>
                <w:sz w:val="22"/>
                <w:szCs w:val="22"/>
              </w:rPr>
            </w:pPr>
            <w:r w:rsidRPr="008C6C4F">
              <w:rPr>
                <w:color w:val="000000"/>
                <w:sz w:val="22"/>
                <w:szCs w:val="22"/>
              </w:rPr>
              <w:t>26</w:t>
            </w:r>
          </w:p>
        </w:tc>
        <w:tc>
          <w:tcPr>
            <w:tcW w:w="1819" w:type="dxa"/>
            <w:tcBorders>
              <w:top w:val="nil"/>
              <w:left w:val="nil"/>
              <w:bottom w:val="single" w:sz="4" w:space="0" w:color="auto"/>
              <w:right w:val="single" w:sz="4" w:space="0" w:color="auto"/>
            </w:tcBorders>
            <w:shd w:val="clear" w:color="auto" w:fill="auto"/>
            <w:noWrap/>
            <w:vAlign w:val="bottom"/>
            <w:hideMark/>
          </w:tcPr>
          <w:p w14:paraId="0818CEA6" w14:textId="77777777" w:rsidR="00FD1EB7" w:rsidRPr="008C6C4F" w:rsidRDefault="00FD1EB7" w:rsidP="00FD1EB7">
            <w:pPr>
              <w:rPr>
                <w:color w:val="000000"/>
              </w:rPr>
            </w:pPr>
            <w:r w:rsidRPr="008C6C4F">
              <w:rPr>
                <w:color w:val="000000"/>
              </w:rPr>
              <w:t>Биология</w:t>
            </w:r>
          </w:p>
        </w:tc>
        <w:tc>
          <w:tcPr>
            <w:tcW w:w="1456" w:type="dxa"/>
            <w:tcBorders>
              <w:top w:val="nil"/>
              <w:left w:val="nil"/>
              <w:bottom w:val="single" w:sz="4" w:space="0" w:color="auto"/>
              <w:right w:val="single" w:sz="4" w:space="0" w:color="auto"/>
            </w:tcBorders>
            <w:shd w:val="clear" w:color="auto" w:fill="auto"/>
            <w:vAlign w:val="bottom"/>
            <w:hideMark/>
          </w:tcPr>
          <w:p w14:paraId="3ABC5853" w14:textId="77777777" w:rsidR="00FD1EB7" w:rsidRPr="008C6C4F" w:rsidRDefault="00FD1EB7" w:rsidP="00FD1EB7">
            <w:pPr>
              <w:rPr>
                <w:color w:val="000000"/>
                <w:sz w:val="22"/>
                <w:szCs w:val="22"/>
              </w:rPr>
            </w:pPr>
            <w:r w:rsidRPr="008C6C4F">
              <w:rPr>
                <w:color w:val="000000"/>
                <w:sz w:val="22"/>
                <w:szCs w:val="22"/>
              </w:rPr>
              <w:t>Станкевич</w:t>
            </w:r>
          </w:p>
        </w:tc>
        <w:tc>
          <w:tcPr>
            <w:tcW w:w="1322" w:type="dxa"/>
            <w:tcBorders>
              <w:top w:val="nil"/>
              <w:left w:val="nil"/>
              <w:bottom w:val="single" w:sz="4" w:space="0" w:color="auto"/>
              <w:right w:val="single" w:sz="4" w:space="0" w:color="auto"/>
            </w:tcBorders>
            <w:shd w:val="clear" w:color="auto" w:fill="auto"/>
            <w:vAlign w:val="bottom"/>
            <w:hideMark/>
          </w:tcPr>
          <w:p w14:paraId="66952D76" w14:textId="77777777" w:rsidR="00FD1EB7" w:rsidRPr="008C6C4F" w:rsidRDefault="00FD1EB7" w:rsidP="00FD1EB7">
            <w:pPr>
              <w:rPr>
                <w:color w:val="000000"/>
                <w:sz w:val="22"/>
                <w:szCs w:val="22"/>
              </w:rPr>
            </w:pPr>
            <w:proofErr w:type="spellStart"/>
            <w:r w:rsidRPr="008C6C4F">
              <w:rPr>
                <w:color w:val="000000"/>
                <w:sz w:val="22"/>
                <w:szCs w:val="22"/>
              </w:rPr>
              <w:t>Даниэла</w:t>
            </w:r>
            <w:proofErr w:type="spellEnd"/>
          </w:p>
        </w:tc>
        <w:tc>
          <w:tcPr>
            <w:tcW w:w="1774" w:type="dxa"/>
            <w:tcBorders>
              <w:top w:val="nil"/>
              <w:left w:val="nil"/>
              <w:bottom w:val="single" w:sz="4" w:space="0" w:color="auto"/>
              <w:right w:val="single" w:sz="4" w:space="0" w:color="auto"/>
            </w:tcBorders>
            <w:shd w:val="clear" w:color="auto" w:fill="auto"/>
            <w:vAlign w:val="bottom"/>
            <w:hideMark/>
          </w:tcPr>
          <w:p w14:paraId="03FDE262" w14:textId="77777777" w:rsidR="00FD1EB7" w:rsidRPr="008C6C4F" w:rsidRDefault="00FD1EB7" w:rsidP="00FD1EB7">
            <w:pPr>
              <w:rPr>
                <w:color w:val="000000"/>
                <w:sz w:val="22"/>
                <w:szCs w:val="22"/>
              </w:rPr>
            </w:pPr>
            <w:r w:rsidRPr="008C6C4F">
              <w:rPr>
                <w:color w:val="000000"/>
                <w:sz w:val="22"/>
                <w:szCs w:val="22"/>
              </w:rPr>
              <w:t>Анатольевна</w:t>
            </w:r>
          </w:p>
        </w:tc>
        <w:tc>
          <w:tcPr>
            <w:tcW w:w="1147" w:type="dxa"/>
            <w:tcBorders>
              <w:top w:val="nil"/>
              <w:left w:val="nil"/>
              <w:bottom w:val="single" w:sz="4" w:space="0" w:color="auto"/>
              <w:right w:val="single" w:sz="4" w:space="0" w:color="auto"/>
            </w:tcBorders>
            <w:shd w:val="clear" w:color="auto" w:fill="auto"/>
            <w:vAlign w:val="bottom"/>
            <w:hideMark/>
          </w:tcPr>
          <w:p w14:paraId="3DE28D43" w14:textId="77777777" w:rsidR="00FD1EB7" w:rsidRPr="008C6C4F" w:rsidRDefault="00FD1EB7" w:rsidP="001555F6">
            <w:pPr>
              <w:jc w:val="center"/>
              <w:rPr>
                <w:sz w:val="22"/>
                <w:szCs w:val="22"/>
              </w:rPr>
            </w:pPr>
            <w:r w:rsidRPr="008C6C4F">
              <w:rPr>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37521E01"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6455DDF5"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г. Светогорска» </w:t>
            </w:r>
          </w:p>
        </w:tc>
        <w:tc>
          <w:tcPr>
            <w:tcW w:w="2126" w:type="dxa"/>
            <w:tcBorders>
              <w:top w:val="nil"/>
              <w:left w:val="nil"/>
              <w:bottom w:val="single" w:sz="4" w:space="0" w:color="auto"/>
              <w:right w:val="single" w:sz="4" w:space="0" w:color="auto"/>
            </w:tcBorders>
            <w:shd w:val="clear" w:color="auto" w:fill="auto"/>
            <w:vAlign w:val="bottom"/>
            <w:hideMark/>
          </w:tcPr>
          <w:p w14:paraId="4D30F8CA" w14:textId="77777777" w:rsidR="00FD1EB7" w:rsidRPr="008C6C4F" w:rsidRDefault="00FD1EB7" w:rsidP="00FD1EB7">
            <w:pPr>
              <w:rPr>
                <w:color w:val="000000"/>
                <w:sz w:val="22"/>
                <w:szCs w:val="22"/>
              </w:rPr>
            </w:pPr>
            <w:r w:rsidRPr="008C6C4F">
              <w:rPr>
                <w:color w:val="000000"/>
                <w:sz w:val="22"/>
                <w:szCs w:val="22"/>
              </w:rPr>
              <w:t>Константинова Елена Борисовна</w:t>
            </w:r>
          </w:p>
        </w:tc>
      </w:tr>
      <w:tr w:rsidR="00FD1EB7" w:rsidRPr="008C6C4F" w14:paraId="77D979EB" w14:textId="77777777" w:rsidTr="00974E92">
        <w:trPr>
          <w:trHeight w:val="692"/>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29C4E450" w14:textId="77777777" w:rsidR="00FD1EB7" w:rsidRPr="008C6C4F" w:rsidRDefault="00FD1EB7" w:rsidP="00FD1EB7">
            <w:pPr>
              <w:rPr>
                <w:color w:val="000000"/>
                <w:sz w:val="22"/>
                <w:szCs w:val="22"/>
              </w:rPr>
            </w:pPr>
            <w:r w:rsidRPr="008C6C4F">
              <w:rPr>
                <w:color w:val="000000"/>
                <w:sz w:val="22"/>
                <w:szCs w:val="22"/>
              </w:rPr>
              <w:t>27</w:t>
            </w:r>
          </w:p>
        </w:tc>
        <w:tc>
          <w:tcPr>
            <w:tcW w:w="1819" w:type="dxa"/>
            <w:tcBorders>
              <w:top w:val="nil"/>
              <w:left w:val="nil"/>
              <w:bottom w:val="single" w:sz="4" w:space="0" w:color="auto"/>
              <w:right w:val="single" w:sz="4" w:space="0" w:color="auto"/>
            </w:tcBorders>
            <w:shd w:val="clear" w:color="auto" w:fill="auto"/>
            <w:noWrap/>
            <w:vAlign w:val="bottom"/>
            <w:hideMark/>
          </w:tcPr>
          <w:p w14:paraId="0177A0B7" w14:textId="77777777" w:rsidR="00FD1EB7" w:rsidRPr="008C6C4F" w:rsidRDefault="00FD1EB7" w:rsidP="00FD1EB7">
            <w:pPr>
              <w:rPr>
                <w:color w:val="000000"/>
              </w:rPr>
            </w:pPr>
            <w:r w:rsidRPr="008C6C4F">
              <w:rPr>
                <w:color w:val="000000"/>
              </w:rPr>
              <w:t>Биология</w:t>
            </w:r>
          </w:p>
        </w:tc>
        <w:tc>
          <w:tcPr>
            <w:tcW w:w="1456" w:type="dxa"/>
            <w:tcBorders>
              <w:top w:val="nil"/>
              <w:left w:val="nil"/>
              <w:bottom w:val="single" w:sz="4" w:space="0" w:color="auto"/>
              <w:right w:val="single" w:sz="4" w:space="0" w:color="auto"/>
            </w:tcBorders>
            <w:shd w:val="clear" w:color="auto" w:fill="auto"/>
            <w:vAlign w:val="bottom"/>
            <w:hideMark/>
          </w:tcPr>
          <w:p w14:paraId="655D432D" w14:textId="77777777" w:rsidR="00FD1EB7" w:rsidRPr="008C6C4F" w:rsidRDefault="00FD1EB7" w:rsidP="00FD1EB7">
            <w:pPr>
              <w:rPr>
                <w:color w:val="000000"/>
                <w:sz w:val="22"/>
                <w:szCs w:val="22"/>
              </w:rPr>
            </w:pPr>
            <w:r w:rsidRPr="008C6C4F">
              <w:rPr>
                <w:color w:val="000000"/>
                <w:sz w:val="22"/>
                <w:szCs w:val="22"/>
              </w:rPr>
              <w:t>Щербакова</w:t>
            </w:r>
          </w:p>
        </w:tc>
        <w:tc>
          <w:tcPr>
            <w:tcW w:w="1322" w:type="dxa"/>
            <w:tcBorders>
              <w:top w:val="nil"/>
              <w:left w:val="nil"/>
              <w:bottom w:val="single" w:sz="4" w:space="0" w:color="auto"/>
              <w:right w:val="single" w:sz="4" w:space="0" w:color="auto"/>
            </w:tcBorders>
            <w:shd w:val="clear" w:color="auto" w:fill="auto"/>
            <w:vAlign w:val="bottom"/>
            <w:hideMark/>
          </w:tcPr>
          <w:p w14:paraId="45E7061E" w14:textId="77777777" w:rsidR="00FD1EB7" w:rsidRPr="008C6C4F" w:rsidRDefault="00FD1EB7" w:rsidP="00FD1EB7">
            <w:pPr>
              <w:rPr>
                <w:color w:val="000000"/>
                <w:sz w:val="22"/>
                <w:szCs w:val="22"/>
              </w:rPr>
            </w:pPr>
            <w:r w:rsidRPr="008C6C4F">
              <w:rPr>
                <w:color w:val="000000"/>
                <w:sz w:val="22"/>
                <w:szCs w:val="22"/>
              </w:rPr>
              <w:t>Александра</w:t>
            </w:r>
          </w:p>
        </w:tc>
        <w:tc>
          <w:tcPr>
            <w:tcW w:w="1774" w:type="dxa"/>
            <w:tcBorders>
              <w:top w:val="nil"/>
              <w:left w:val="nil"/>
              <w:bottom w:val="single" w:sz="4" w:space="0" w:color="auto"/>
              <w:right w:val="single" w:sz="4" w:space="0" w:color="auto"/>
            </w:tcBorders>
            <w:shd w:val="clear" w:color="auto" w:fill="auto"/>
            <w:vAlign w:val="bottom"/>
            <w:hideMark/>
          </w:tcPr>
          <w:p w14:paraId="4AE27A00" w14:textId="77777777" w:rsidR="00FD1EB7" w:rsidRPr="008C6C4F" w:rsidRDefault="00FD1EB7" w:rsidP="00FD1EB7">
            <w:pPr>
              <w:rPr>
                <w:color w:val="000000"/>
                <w:sz w:val="22"/>
                <w:szCs w:val="22"/>
              </w:rPr>
            </w:pPr>
            <w:r w:rsidRPr="008C6C4F">
              <w:rPr>
                <w:color w:val="000000"/>
                <w:sz w:val="22"/>
                <w:szCs w:val="22"/>
              </w:rPr>
              <w:t>Эдуардовна</w:t>
            </w:r>
          </w:p>
        </w:tc>
        <w:tc>
          <w:tcPr>
            <w:tcW w:w="1147" w:type="dxa"/>
            <w:tcBorders>
              <w:top w:val="nil"/>
              <w:left w:val="nil"/>
              <w:bottom w:val="single" w:sz="4" w:space="0" w:color="auto"/>
              <w:right w:val="single" w:sz="4" w:space="0" w:color="auto"/>
            </w:tcBorders>
            <w:shd w:val="clear" w:color="auto" w:fill="auto"/>
            <w:vAlign w:val="bottom"/>
            <w:hideMark/>
          </w:tcPr>
          <w:p w14:paraId="6D6F2851" w14:textId="77777777" w:rsidR="00FD1EB7" w:rsidRPr="008C6C4F" w:rsidRDefault="00FD1EB7" w:rsidP="001555F6">
            <w:pPr>
              <w:jc w:val="center"/>
              <w:rPr>
                <w:color w:val="000000"/>
                <w:sz w:val="22"/>
                <w:szCs w:val="22"/>
              </w:rPr>
            </w:pPr>
            <w:r w:rsidRPr="008C6C4F">
              <w:rPr>
                <w:color w:val="000000"/>
                <w:sz w:val="22"/>
                <w:szCs w:val="22"/>
              </w:rPr>
              <w:t>11</w:t>
            </w:r>
          </w:p>
        </w:tc>
        <w:tc>
          <w:tcPr>
            <w:tcW w:w="1329" w:type="dxa"/>
            <w:tcBorders>
              <w:top w:val="nil"/>
              <w:left w:val="nil"/>
              <w:bottom w:val="single" w:sz="4" w:space="0" w:color="auto"/>
              <w:right w:val="single" w:sz="4" w:space="0" w:color="auto"/>
            </w:tcBorders>
            <w:shd w:val="clear" w:color="auto" w:fill="auto"/>
            <w:vAlign w:val="bottom"/>
            <w:hideMark/>
          </w:tcPr>
          <w:p w14:paraId="5C6A8EDB"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7EF742E5"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 7» </w:t>
            </w:r>
          </w:p>
        </w:tc>
        <w:tc>
          <w:tcPr>
            <w:tcW w:w="2126" w:type="dxa"/>
            <w:tcBorders>
              <w:top w:val="nil"/>
              <w:left w:val="nil"/>
              <w:bottom w:val="single" w:sz="4" w:space="0" w:color="auto"/>
              <w:right w:val="single" w:sz="4" w:space="0" w:color="auto"/>
            </w:tcBorders>
            <w:shd w:val="clear" w:color="auto" w:fill="auto"/>
            <w:vAlign w:val="bottom"/>
            <w:hideMark/>
          </w:tcPr>
          <w:p w14:paraId="6ECE3523" w14:textId="77777777" w:rsidR="00FD1EB7" w:rsidRPr="008C6C4F" w:rsidRDefault="00FD1EB7" w:rsidP="00FD1EB7">
            <w:pPr>
              <w:rPr>
                <w:color w:val="000000"/>
                <w:sz w:val="22"/>
                <w:szCs w:val="22"/>
              </w:rPr>
            </w:pPr>
            <w:r w:rsidRPr="008C6C4F">
              <w:rPr>
                <w:color w:val="000000"/>
                <w:sz w:val="22"/>
                <w:szCs w:val="22"/>
              </w:rPr>
              <w:t>Митина Людмила Александровна</w:t>
            </w:r>
          </w:p>
        </w:tc>
      </w:tr>
      <w:tr w:rsidR="00FD1EB7" w:rsidRPr="008C6C4F" w14:paraId="610E65FE" w14:textId="77777777" w:rsidTr="00974E92">
        <w:trPr>
          <w:trHeight w:val="831"/>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6D273676" w14:textId="77777777" w:rsidR="00FD1EB7" w:rsidRPr="008C6C4F" w:rsidRDefault="00FD1EB7" w:rsidP="00FD1EB7">
            <w:pPr>
              <w:rPr>
                <w:color w:val="000000"/>
                <w:sz w:val="22"/>
                <w:szCs w:val="22"/>
              </w:rPr>
            </w:pPr>
            <w:r w:rsidRPr="008C6C4F">
              <w:rPr>
                <w:color w:val="000000"/>
                <w:sz w:val="22"/>
                <w:szCs w:val="22"/>
              </w:rPr>
              <w:t>28</w:t>
            </w:r>
          </w:p>
        </w:tc>
        <w:tc>
          <w:tcPr>
            <w:tcW w:w="1819" w:type="dxa"/>
            <w:tcBorders>
              <w:top w:val="nil"/>
              <w:left w:val="nil"/>
              <w:bottom w:val="single" w:sz="4" w:space="0" w:color="auto"/>
              <w:right w:val="single" w:sz="4" w:space="0" w:color="auto"/>
            </w:tcBorders>
            <w:shd w:val="clear" w:color="auto" w:fill="auto"/>
            <w:noWrap/>
            <w:vAlign w:val="bottom"/>
            <w:hideMark/>
          </w:tcPr>
          <w:p w14:paraId="14614415" w14:textId="77777777" w:rsidR="00FD1EB7" w:rsidRPr="008C6C4F" w:rsidRDefault="00FD1EB7" w:rsidP="00FD1EB7">
            <w:pPr>
              <w:rPr>
                <w:color w:val="000000"/>
              </w:rPr>
            </w:pPr>
            <w:r w:rsidRPr="008C6C4F">
              <w:rPr>
                <w:color w:val="000000"/>
              </w:rPr>
              <w:t>Биология</w:t>
            </w:r>
          </w:p>
        </w:tc>
        <w:tc>
          <w:tcPr>
            <w:tcW w:w="1456" w:type="dxa"/>
            <w:tcBorders>
              <w:top w:val="nil"/>
              <w:left w:val="nil"/>
              <w:bottom w:val="single" w:sz="4" w:space="0" w:color="auto"/>
              <w:right w:val="single" w:sz="4" w:space="0" w:color="auto"/>
            </w:tcBorders>
            <w:shd w:val="clear" w:color="auto" w:fill="auto"/>
            <w:vAlign w:val="bottom"/>
            <w:hideMark/>
          </w:tcPr>
          <w:p w14:paraId="727D8CCD" w14:textId="77777777" w:rsidR="00FD1EB7" w:rsidRPr="008C6C4F" w:rsidRDefault="00FD1EB7" w:rsidP="00FD1EB7">
            <w:pPr>
              <w:rPr>
                <w:color w:val="000000"/>
                <w:sz w:val="22"/>
                <w:szCs w:val="22"/>
              </w:rPr>
            </w:pPr>
            <w:r w:rsidRPr="008C6C4F">
              <w:rPr>
                <w:color w:val="000000"/>
                <w:sz w:val="22"/>
                <w:szCs w:val="22"/>
              </w:rPr>
              <w:t>Попова</w:t>
            </w:r>
          </w:p>
        </w:tc>
        <w:tc>
          <w:tcPr>
            <w:tcW w:w="1322" w:type="dxa"/>
            <w:tcBorders>
              <w:top w:val="nil"/>
              <w:left w:val="nil"/>
              <w:bottom w:val="single" w:sz="4" w:space="0" w:color="auto"/>
              <w:right w:val="single" w:sz="4" w:space="0" w:color="auto"/>
            </w:tcBorders>
            <w:shd w:val="clear" w:color="auto" w:fill="auto"/>
            <w:vAlign w:val="bottom"/>
            <w:hideMark/>
          </w:tcPr>
          <w:p w14:paraId="558F96FF" w14:textId="77777777" w:rsidR="00FD1EB7" w:rsidRPr="008C6C4F" w:rsidRDefault="00FD1EB7" w:rsidP="00FD1EB7">
            <w:pPr>
              <w:rPr>
                <w:color w:val="000000"/>
                <w:sz w:val="22"/>
                <w:szCs w:val="22"/>
              </w:rPr>
            </w:pPr>
            <w:r w:rsidRPr="008C6C4F">
              <w:rPr>
                <w:color w:val="000000"/>
                <w:sz w:val="22"/>
                <w:szCs w:val="22"/>
              </w:rPr>
              <w:t>Анастасия</w:t>
            </w:r>
          </w:p>
        </w:tc>
        <w:tc>
          <w:tcPr>
            <w:tcW w:w="1774" w:type="dxa"/>
            <w:tcBorders>
              <w:top w:val="nil"/>
              <w:left w:val="nil"/>
              <w:bottom w:val="single" w:sz="4" w:space="0" w:color="auto"/>
              <w:right w:val="single" w:sz="4" w:space="0" w:color="auto"/>
            </w:tcBorders>
            <w:shd w:val="clear" w:color="auto" w:fill="auto"/>
            <w:vAlign w:val="bottom"/>
            <w:hideMark/>
          </w:tcPr>
          <w:p w14:paraId="00A09EAA" w14:textId="77777777" w:rsidR="00FD1EB7" w:rsidRPr="008C6C4F" w:rsidRDefault="00FD1EB7" w:rsidP="00FD1EB7">
            <w:pPr>
              <w:rPr>
                <w:color w:val="000000"/>
                <w:sz w:val="22"/>
                <w:szCs w:val="22"/>
              </w:rPr>
            </w:pPr>
            <w:r w:rsidRPr="008C6C4F">
              <w:rPr>
                <w:color w:val="000000"/>
                <w:sz w:val="22"/>
                <w:szCs w:val="22"/>
              </w:rPr>
              <w:t>Олеговна</w:t>
            </w:r>
          </w:p>
        </w:tc>
        <w:tc>
          <w:tcPr>
            <w:tcW w:w="1147" w:type="dxa"/>
            <w:tcBorders>
              <w:top w:val="nil"/>
              <w:left w:val="nil"/>
              <w:bottom w:val="single" w:sz="4" w:space="0" w:color="auto"/>
              <w:right w:val="single" w:sz="4" w:space="0" w:color="auto"/>
            </w:tcBorders>
            <w:shd w:val="clear" w:color="auto" w:fill="auto"/>
            <w:vAlign w:val="bottom"/>
            <w:hideMark/>
          </w:tcPr>
          <w:p w14:paraId="2CF3940F" w14:textId="77777777" w:rsidR="00FD1EB7" w:rsidRPr="008C6C4F" w:rsidRDefault="00FD1EB7" w:rsidP="001555F6">
            <w:pPr>
              <w:jc w:val="center"/>
              <w:rPr>
                <w:color w:val="000000"/>
                <w:sz w:val="22"/>
                <w:szCs w:val="22"/>
              </w:rPr>
            </w:pPr>
            <w:r w:rsidRPr="008C6C4F">
              <w:rPr>
                <w:color w:val="000000"/>
                <w:sz w:val="22"/>
                <w:szCs w:val="22"/>
              </w:rPr>
              <w:t>11</w:t>
            </w:r>
          </w:p>
        </w:tc>
        <w:tc>
          <w:tcPr>
            <w:tcW w:w="1329" w:type="dxa"/>
            <w:tcBorders>
              <w:top w:val="nil"/>
              <w:left w:val="nil"/>
              <w:bottom w:val="single" w:sz="4" w:space="0" w:color="auto"/>
              <w:right w:val="single" w:sz="4" w:space="0" w:color="auto"/>
            </w:tcBorders>
            <w:shd w:val="clear" w:color="auto" w:fill="auto"/>
            <w:vAlign w:val="bottom"/>
            <w:hideMark/>
          </w:tcPr>
          <w:p w14:paraId="1783D50D"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37910B48"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г. Светогорска» </w:t>
            </w:r>
          </w:p>
        </w:tc>
        <w:tc>
          <w:tcPr>
            <w:tcW w:w="2126" w:type="dxa"/>
            <w:tcBorders>
              <w:top w:val="nil"/>
              <w:left w:val="nil"/>
              <w:bottom w:val="single" w:sz="4" w:space="0" w:color="auto"/>
              <w:right w:val="single" w:sz="4" w:space="0" w:color="auto"/>
            </w:tcBorders>
            <w:shd w:val="clear" w:color="auto" w:fill="auto"/>
            <w:vAlign w:val="bottom"/>
            <w:hideMark/>
          </w:tcPr>
          <w:p w14:paraId="526AAA26" w14:textId="77777777" w:rsidR="00FD1EB7" w:rsidRPr="008C6C4F" w:rsidRDefault="00FD1EB7" w:rsidP="00FD1EB7">
            <w:pPr>
              <w:rPr>
                <w:color w:val="000000"/>
                <w:sz w:val="22"/>
                <w:szCs w:val="22"/>
              </w:rPr>
            </w:pPr>
            <w:proofErr w:type="spellStart"/>
            <w:r w:rsidRPr="008C6C4F">
              <w:rPr>
                <w:color w:val="000000"/>
                <w:sz w:val="22"/>
                <w:szCs w:val="22"/>
              </w:rPr>
              <w:t>Сопова</w:t>
            </w:r>
            <w:proofErr w:type="spellEnd"/>
            <w:r w:rsidRPr="008C6C4F">
              <w:rPr>
                <w:color w:val="000000"/>
                <w:sz w:val="22"/>
                <w:szCs w:val="22"/>
              </w:rPr>
              <w:t xml:space="preserve"> Инна Николаевна</w:t>
            </w:r>
          </w:p>
        </w:tc>
      </w:tr>
      <w:tr w:rsidR="00FD1EB7" w:rsidRPr="008C6C4F" w14:paraId="1FC39925" w14:textId="77777777" w:rsidTr="00974E92">
        <w:trPr>
          <w:trHeight w:val="7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006BBA96" w14:textId="77777777" w:rsidR="00FD1EB7" w:rsidRPr="008C6C4F" w:rsidRDefault="00FD1EB7" w:rsidP="00FD1EB7">
            <w:pPr>
              <w:rPr>
                <w:color w:val="000000"/>
                <w:sz w:val="22"/>
                <w:szCs w:val="22"/>
              </w:rPr>
            </w:pPr>
            <w:r w:rsidRPr="008C6C4F">
              <w:rPr>
                <w:color w:val="000000"/>
                <w:sz w:val="22"/>
                <w:szCs w:val="22"/>
              </w:rPr>
              <w:t>29</w:t>
            </w:r>
          </w:p>
        </w:tc>
        <w:tc>
          <w:tcPr>
            <w:tcW w:w="1819" w:type="dxa"/>
            <w:tcBorders>
              <w:top w:val="nil"/>
              <w:left w:val="nil"/>
              <w:bottom w:val="single" w:sz="4" w:space="0" w:color="auto"/>
              <w:right w:val="single" w:sz="4" w:space="0" w:color="auto"/>
            </w:tcBorders>
            <w:shd w:val="clear" w:color="auto" w:fill="auto"/>
            <w:noWrap/>
            <w:vAlign w:val="bottom"/>
            <w:hideMark/>
          </w:tcPr>
          <w:p w14:paraId="3FE1C2E4" w14:textId="77777777" w:rsidR="00FD1EB7" w:rsidRPr="008C6C4F" w:rsidRDefault="00FD1EB7" w:rsidP="00FD1EB7">
            <w:pPr>
              <w:rPr>
                <w:color w:val="000000"/>
              </w:rPr>
            </w:pPr>
            <w:r w:rsidRPr="008C6C4F">
              <w:rPr>
                <w:color w:val="000000"/>
              </w:rPr>
              <w:t>Химия</w:t>
            </w:r>
          </w:p>
        </w:tc>
        <w:tc>
          <w:tcPr>
            <w:tcW w:w="1456" w:type="dxa"/>
            <w:tcBorders>
              <w:top w:val="nil"/>
              <w:left w:val="nil"/>
              <w:bottom w:val="single" w:sz="4" w:space="0" w:color="auto"/>
              <w:right w:val="single" w:sz="4" w:space="0" w:color="auto"/>
            </w:tcBorders>
            <w:shd w:val="clear" w:color="auto" w:fill="auto"/>
            <w:vAlign w:val="bottom"/>
            <w:hideMark/>
          </w:tcPr>
          <w:p w14:paraId="52FE79B9" w14:textId="77777777" w:rsidR="00FD1EB7" w:rsidRPr="008C6C4F" w:rsidRDefault="00FD1EB7" w:rsidP="00FD1EB7">
            <w:pPr>
              <w:rPr>
                <w:sz w:val="22"/>
                <w:szCs w:val="22"/>
              </w:rPr>
            </w:pPr>
            <w:proofErr w:type="spellStart"/>
            <w:r w:rsidRPr="008C6C4F">
              <w:rPr>
                <w:sz w:val="22"/>
                <w:szCs w:val="22"/>
              </w:rPr>
              <w:t>Лоптев</w:t>
            </w:r>
            <w:proofErr w:type="spellEnd"/>
          </w:p>
        </w:tc>
        <w:tc>
          <w:tcPr>
            <w:tcW w:w="1322" w:type="dxa"/>
            <w:tcBorders>
              <w:top w:val="nil"/>
              <w:left w:val="nil"/>
              <w:bottom w:val="single" w:sz="4" w:space="0" w:color="auto"/>
              <w:right w:val="single" w:sz="4" w:space="0" w:color="auto"/>
            </w:tcBorders>
            <w:shd w:val="clear" w:color="auto" w:fill="auto"/>
            <w:vAlign w:val="bottom"/>
            <w:hideMark/>
          </w:tcPr>
          <w:p w14:paraId="07908BCC" w14:textId="77777777" w:rsidR="00FD1EB7" w:rsidRPr="008C6C4F" w:rsidRDefault="00FD1EB7" w:rsidP="00FD1EB7">
            <w:pPr>
              <w:rPr>
                <w:sz w:val="22"/>
                <w:szCs w:val="22"/>
              </w:rPr>
            </w:pPr>
            <w:r w:rsidRPr="008C6C4F">
              <w:rPr>
                <w:sz w:val="22"/>
                <w:szCs w:val="22"/>
              </w:rPr>
              <w:t>Денис</w:t>
            </w:r>
          </w:p>
        </w:tc>
        <w:tc>
          <w:tcPr>
            <w:tcW w:w="1774" w:type="dxa"/>
            <w:tcBorders>
              <w:top w:val="nil"/>
              <w:left w:val="nil"/>
              <w:bottom w:val="single" w:sz="4" w:space="0" w:color="auto"/>
              <w:right w:val="single" w:sz="4" w:space="0" w:color="auto"/>
            </w:tcBorders>
            <w:shd w:val="clear" w:color="auto" w:fill="auto"/>
            <w:vAlign w:val="bottom"/>
            <w:hideMark/>
          </w:tcPr>
          <w:p w14:paraId="4F4FBF90" w14:textId="77777777" w:rsidR="00FD1EB7" w:rsidRPr="008C6C4F" w:rsidRDefault="00FD1EB7" w:rsidP="00FD1EB7">
            <w:pPr>
              <w:rPr>
                <w:sz w:val="22"/>
                <w:szCs w:val="22"/>
              </w:rPr>
            </w:pPr>
            <w:r w:rsidRPr="008C6C4F">
              <w:rPr>
                <w:sz w:val="22"/>
                <w:szCs w:val="22"/>
              </w:rPr>
              <w:t>Владимирович</w:t>
            </w:r>
          </w:p>
        </w:tc>
        <w:tc>
          <w:tcPr>
            <w:tcW w:w="1147" w:type="dxa"/>
            <w:tcBorders>
              <w:top w:val="nil"/>
              <w:left w:val="nil"/>
              <w:bottom w:val="single" w:sz="4" w:space="0" w:color="auto"/>
              <w:right w:val="single" w:sz="4" w:space="0" w:color="auto"/>
            </w:tcBorders>
            <w:shd w:val="clear" w:color="auto" w:fill="auto"/>
            <w:vAlign w:val="bottom"/>
            <w:hideMark/>
          </w:tcPr>
          <w:p w14:paraId="4174E8D4" w14:textId="77777777" w:rsidR="00FD1EB7" w:rsidRPr="008C6C4F" w:rsidRDefault="00FD1EB7" w:rsidP="001555F6">
            <w:pPr>
              <w:jc w:val="center"/>
              <w:rPr>
                <w:color w:val="000000"/>
                <w:sz w:val="22"/>
                <w:szCs w:val="22"/>
              </w:rPr>
            </w:pPr>
            <w:r w:rsidRPr="008C6C4F">
              <w:rPr>
                <w:color w:val="000000"/>
                <w:sz w:val="22"/>
                <w:szCs w:val="22"/>
              </w:rPr>
              <w:t>11</w:t>
            </w:r>
          </w:p>
        </w:tc>
        <w:tc>
          <w:tcPr>
            <w:tcW w:w="1329" w:type="dxa"/>
            <w:tcBorders>
              <w:top w:val="nil"/>
              <w:left w:val="nil"/>
              <w:bottom w:val="single" w:sz="4" w:space="0" w:color="auto"/>
              <w:right w:val="single" w:sz="4" w:space="0" w:color="auto"/>
            </w:tcBorders>
            <w:shd w:val="clear" w:color="auto" w:fill="auto"/>
            <w:vAlign w:val="bottom"/>
            <w:hideMark/>
          </w:tcPr>
          <w:p w14:paraId="3D14EDF9"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66FA44F1" w14:textId="77777777" w:rsidR="00FD1EB7" w:rsidRPr="008C6C4F" w:rsidRDefault="00FD1EB7" w:rsidP="00FD1EB7">
            <w:pPr>
              <w:rPr>
                <w:sz w:val="22"/>
                <w:szCs w:val="22"/>
              </w:rPr>
            </w:pPr>
            <w:r w:rsidRPr="008C6C4F">
              <w:rPr>
                <w:sz w:val="22"/>
                <w:szCs w:val="22"/>
              </w:rPr>
              <w:t xml:space="preserve">МБОУ «Средняя общеобразовательная школа № 12» </w:t>
            </w:r>
          </w:p>
        </w:tc>
        <w:tc>
          <w:tcPr>
            <w:tcW w:w="2126" w:type="dxa"/>
            <w:tcBorders>
              <w:top w:val="nil"/>
              <w:left w:val="nil"/>
              <w:bottom w:val="single" w:sz="4" w:space="0" w:color="auto"/>
              <w:right w:val="single" w:sz="4" w:space="0" w:color="auto"/>
            </w:tcBorders>
            <w:shd w:val="clear" w:color="auto" w:fill="auto"/>
            <w:vAlign w:val="bottom"/>
            <w:hideMark/>
          </w:tcPr>
          <w:p w14:paraId="2A33C970" w14:textId="77777777" w:rsidR="00FD1EB7" w:rsidRPr="008C6C4F" w:rsidRDefault="00FD1EB7" w:rsidP="00FD1EB7">
            <w:pPr>
              <w:rPr>
                <w:sz w:val="22"/>
                <w:szCs w:val="22"/>
              </w:rPr>
            </w:pPr>
            <w:proofErr w:type="spellStart"/>
            <w:r w:rsidRPr="008C6C4F">
              <w:rPr>
                <w:sz w:val="22"/>
                <w:szCs w:val="22"/>
              </w:rPr>
              <w:t>Максютова</w:t>
            </w:r>
            <w:proofErr w:type="spellEnd"/>
            <w:r w:rsidRPr="008C6C4F">
              <w:rPr>
                <w:sz w:val="22"/>
                <w:szCs w:val="22"/>
              </w:rPr>
              <w:t xml:space="preserve"> Светлана Федоровна</w:t>
            </w:r>
          </w:p>
        </w:tc>
      </w:tr>
      <w:tr w:rsidR="00FD1EB7" w:rsidRPr="008C6C4F" w14:paraId="6FB00BD6" w14:textId="77777777" w:rsidTr="00974E92">
        <w:trPr>
          <w:trHeight w:val="84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2DD6D08C" w14:textId="77777777" w:rsidR="00FD1EB7" w:rsidRPr="008C6C4F" w:rsidRDefault="00FD1EB7" w:rsidP="00FD1EB7">
            <w:pPr>
              <w:rPr>
                <w:color w:val="000000"/>
                <w:sz w:val="22"/>
                <w:szCs w:val="22"/>
              </w:rPr>
            </w:pPr>
            <w:r w:rsidRPr="008C6C4F">
              <w:rPr>
                <w:color w:val="000000"/>
                <w:sz w:val="22"/>
                <w:szCs w:val="22"/>
              </w:rPr>
              <w:t>30</w:t>
            </w:r>
          </w:p>
        </w:tc>
        <w:tc>
          <w:tcPr>
            <w:tcW w:w="1819" w:type="dxa"/>
            <w:tcBorders>
              <w:top w:val="nil"/>
              <w:left w:val="nil"/>
              <w:bottom w:val="single" w:sz="4" w:space="0" w:color="auto"/>
              <w:right w:val="single" w:sz="4" w:space="0" w:color="auto"/>
            </w:tcBorders>
            <w:shd w:val="clear" w:color="auto" w:fill="auto"/>
            <w:noWrap/>
            <w:vAlign w:val="bottom"/>
            <w:hideMark/>
          </w:tcPr>
          <w:p w14:paraId="250B55DD" w14:textId="77777777" w:rsidR="00FD1EB7" w:rsidRPr="008C6C4F" w:rsidRDefault="00FD1EB7" w:rsidP="00FD1EB7">
            <w:pPr>
              <w:rPr>
                <w:color w:val="000000"/>
              </w:rPr>
            </w:pPr>
            <w:r w:rsidRPr="008C6C4F">
              <w:rPr>
                <w:color w:val="000000"/>
              </w:rPr>
              <w:t>Физика</w:t>
            </w:r>
          </w:p>
        </w:tc>
        <w:tc>
          <w:tcPr>
            <w:tcW w:w="1456" w:type="dxa"/>
            <w:tcBorders>
              <w:top w:val="nil"/>
              <w:left w:val="nil"/>
              <w:bottom w:val="single" w:sz="4" w:space="0" w:color="auto"/>
              <w:right w:val="single" w:sz="4" w:space="0" w:color="auto"/>
            </w:tcBorders>
            <w:shd w:val="clear" w:color="auto" w:fill="auto"/>
            <w:vAlign w:val="bottom"/>
            <w:hideMark/>
          </w:tcPr>
          <w:p w14:paraId="3EE9D24E" w14:textId="77777777" w:rsidR="00FD1EB7" w:rsidRPr="008C6C4F" w:rsidRDefault="00FD1EB7" w:rsidP="00FD1EB7">
            <w:proofErr w:type="spellStart"/>
            <w:r w:rsidRPr="008C6C4F">
              <w:t>Забавский</w:t>
            </w:r>
            <w:proofErr w:type="spellEnd"/>
            <w:r w:rsidRPr="008C6C4F">
              <w:t xml:space="preserve"> </w:t>
            </w:r>
          </w:p>
        </w:tc>
        <w:tc>
          <w:tcPr>
            <w:tcW w:w="1322" w:type="dxa"/>
            <w:tcBorders>
              <w:top w:val="nil"/>
              <w:left w:val="nil"/>
              <w:bottom w:val="single" w:sz="4" w:space="0" w:color="auto"/>
              <w:right w:val="single" w:sz="4" w:space="0" w:color="auto"/>
            </w:tcBorders>
            <w:shd w:val="clear" w:color="auto" w:fill="auto"/>
            <w:vAlign w:val="bottom"/>
            <w:hideMark/>
          </w:tcPr>
          <w:p w14:paraId="2B35DE11" w14:textId="77777777" w:rsidR="00FD1EB7" w:rsidRPr="008C6C4F" w:rsidRDefault="00FD1EB7" w:rsidP="00FD1EB7">
            <w:r w:rsidRPr="008C6C4F">
              <w:t xml:space="preserve">Иван </w:t>
            </w:r>
          </w:p>
        </w:tc>
        <w:tc>
          <w:tcPr>
            <w:tcW w:w="1774" w:type="dxa"/>
            <w:tcBorders>
              <w:top w:val="nil"/>
              <w:left w:val="nil"/>
              <w:bottom w:val="single" w:sz="4" w:space="0" w:color="auto"/>
              <w:right w:val="single" w:sz="4" w:space="0" w:color="auto"/>
            </w:tcBorders>
            <w:shd w:val="clear" w:color="auto" w:fill="auto"/>
            <w:vAlign w:val="bottom"/>
            <w:hideMark/>
          </w:tcPr>
          <w:p w14:paraId="4C9502F3" w14:textId="77777777" w:rsidR="00FD1EB7" w:rsidRPr="008C6C4F" w:rsidRDefault="00FD1EB7" w:rsidP="00FD1EB7">
            <w:r w:rsidRPr="008C6C4F">
              <w:t>Андреевич</w:t>
            </w:r>
          </w:p>
        </w:tc>
        <w:tc>
          <w:tcPr>
            <w:tcW w:w="1147" w:type="dxa"/>
            <w:tcBorders>
              <w:top w:val="nil"/>
              <w:left w:val="nil"/>
              <w:bottom w:val="single" w:sz="4" w:space="0" w:color="auto"/>
              <w:right w:val="single" w:sz="4" w:space="0" w:color="auto"/>
            </w:tcBorders>
            <w:shd w:val="clear" w:color="auto" w:fill="auto"/>
            <w:vAlign w:val="bottom"/>
            <w:hideMark/>
          </w:tcPr>
          <w:p w14:paraId="0B9EF6C7" w14:textId="77777777" w:rsidR="00FD1EB7" w:rsidRPr="008C6C4F" w:rsidRDefault="00FD1EB7" w:rsidP="001555F6">
            <w:pPr>
              <w:jc w:val="center"/>
              <w:rPr>
                <w:color w:val="000000"/>
                <w:sz w:val="22"/>
                <w:szCs w:val="22"/>
              </w:rPr>
            </w:pPr>
            <w:r w:rsidRPr="008C6C4F">
              <w:rPr>
                <w:color w:val="00000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6C6DE33E"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4EB3AF25" w14:textId="77777777" w:rsidR="00FD1EB7" w:rsidRPr="008C6C4F" w:rsidRDefault="00FD1EB7" w:rsidP="00FD1EB7">
            <w:r w:rsidRPr="008C6C4F">
              <w:t>МБОУ «Гимназия»;</w:t>
            </w:r>
          </w:p>
          <w:p w14:paraId="5E52EE63" w14:textId="77777777" w:rsidR="00FD1EB7" w:rsidRPr="008C6C4F" w:rsidRDefault="00FD1EB7" w:rsidP="00FD1EB7">
            <w:r w:rsidRPr="008C6C4F">
              <w:t xml:space="preserve">  ГАПОУ ЛО "Выборгский политехнический колледж "Александровский" - структурное подразделение «Психолого-педагогический центр содействия развитию личности» </w:t>
            </w:r>
          </w:p>
        </w:tc>
        <w:tc>
          <w:tcPr>
            <w:tcW w:w="2126" w:type="dxa"/>
            <w:tcBorders>
              <w:top w:val="nil"/>
              <w:left w:val="nil"/>
              <w:bottom w:val="single" w:sz="4" w:space="0" w:color="auto"/>
              <w:right w:val="single" w:sz="4" w:space="0" w:color="auto"/>
            </w:tcBorders>
            <w:shd w:val="clear" w:color="auto" w:fill="auto"/>
            <w:vAlign w:val="bottom"/>
            <w:hideMark/>
          </w:tcPr>
          <w:p w14:paraId="2E9044E7" w14:textId="77777777" w:rsidR="00FD1EB7" w:rsidRPr="008C6C4F" w:rsidRDefault="00FD1EB7" w:rsidP="00FD1EB7">
            <w:proofErr w:type="spellStart"/>
            <w:r w:rsidRPr="008C6C4F">
              <w:t>Абдулаева</w:t>
            </w:r>
            <w:proofErr w:type="spellEnd"/>
            <w:r w:rsidRPr="008C6C4F">
              <w:t xml:space="preserve"> </w:t>
            </w:r>
            <w:proofErr w:type="spellStart"/>
            <w:r w:rsidRPr="008C6C4F">
              <w:t>Наира</w:t>
            </w:r>
            <w:proofErr w:type="spellEnd"/>
            <w:r w:rsidRPr="008C6C4F">
              <w:t xml:space="preserve"> </w:t>
            </w:r>
            <w:proofErr w:type="spellStart"/>
            <w:r w:rsidRPr="008C6C4F">
              <w:t>Фаритовна</w:t>
            </w:r>
            <w:proofErr w:type="spellEnd"/>
            <w:r w:rsidRPr="008C6C4F">
              <w:t xml:space="preserve">      Тимошина Ирина Робертовна</w:t>
            </w:r>
          </w:p>
        </w:tc>
      </w:tr>
      <w:tr w:rsidR="00FD1EB7" w:rsidRPr="008C6C4F" w14:paraId="532F26BC" w14:textId="77777777" w:rsidTr="00974E92">
        <w:trPr>
          <w:trHeight w:val="842"/>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4FC2FA3E" w14:textId="77777777" w:rsidR="00FD1EB7" w:rsidRPr="008C6C4F" w:rsidRDefault="00FD1EB7" w:rsidP="00FD1EB7">
            <w:pPr>
              <w:rPr>
                <w:color w:val="000000"/>
                <w:sz w:val="22"/>
                <w:szCs w:val="22"/>
              </w:rPr>
            </w:pPr>
            <w:r w:rsidRPr="008C6C4F">
              <w:rPr>
                <w:color w:val="000000"/>
                <w:sz w:val="22"/>
                <w:szCs w:val="22"/>
              </w:rPr>
              <w:t>31</w:t>
            </w:r>
          </w:p>
        </w:tc>
        <w:tc>
          <w:tcPr>
            <w:tcW w:w="1819" w:type="dxa"/>
            <w:tcBorders>
              <w:top w:val="nil"/>
              <w:left w:val="nil"/>
              <w:bottom w:val="single" w:sz="4" w:space="0" w:color="auto"/>
              <w:right w:val="single" w:sz="4" w:space="0" w:color="auto"/>
            </w:tcBorders>
            <w:shd w:val="clear" w:color="auto" w:fill="auto"/>
            <w:noWrap/>
            <w:vAlign w:val="bottom"/>
            <w:hideMark/>
          </w:tcPr>
          <w:p w14:paraId="0606ECC7" w14:textId="77777777" w:rsidR="00FD1EB7" w:rsidRPr="008C6C4F" w:rsidRDefault="00FD1EB7" w:rsidP="00FD1EB7">
            <w:pPr>
              <w:rPr>
                <w:color w:val="000000"/>
              </w:rPr>
            </w:pPr>
            <w:r w:rsidRPr="008C6C4F">
              <w:rPr>
                <w:color w:val="000000"/>
              </w:rPr>
              <w:t>Физика</w:t>
            </w:r>
          </w:p>
        </w:tc>
        <w:tc>
          <w:tcPr>
            <w:tcW w:w="1456" w:type="dxa"/>
            <w:tcBorders>
              <w:top w:val="nil"/>
              <w:left w:val="nil"/>
              <w:bottom w:val="single" w:sz="4" w:space="0" w:color="auto"/>
              <w:right w:val="single" w:sz="4" w:space="0" w:color="auto"/>
            </w:tcBorders>
            <w:shd w:val="clear" w:color="auto" w:fill="auto"/>
            <w:vAlign w:val="bottom"/>
            <w:hideMark/>
          </w:tcPr>
          <w:p w14:paraId="52B63003" w14:textId="77777777" w:rsidR="00FD1EB7" w:rsidRPr="008C6C4F" w:rsidRDefault="00FD1EB7" w:rsidP="00FD1EB7">
            <w:r w:rsidRPr="008C6C4F">
              <w:t>Молчанов</w:t>
            </w:r>
          </w:p>
        </w:tc>
        <w:tc>
          <w:tcPr>
            <w:tcW w:w="1322" w:type="dxa"/>
            <w:tcBorders>
              <w:top w:val="nil"/>
              <w:left w:val="nil"/>
              <w:bottom w:val="single" w:sz="4" w:space="0" w:color="auto"/>
              <w:right w:val="single" w:sz="4" w:space="0" w:color="auto"/>
            </w:tcBorders>
            <w:shd w:val="clear" w:color="auto" w:fill="auto"/>
            <w:vAlign w:val="bottom"/>
            <w:hideMark/>
          </w:tcPr>
          <w:p w14:paraId="325CB2E4" w14:textId="77777777" w:rsidR="00FD1EB7" w:rsidRPr="008C6C4F" w:rsidRDefault="00FD1EB7" w:rsidP="00FD1EB7">
            <w:r w:rsidRPr="008C6C4F">
              <w:t>Иван</w:t>
            </w:r>
          </w:p>
        </w:tc>
        <w:tc>
          <w:tcPr>
            <w:tcW w:w="1774" w:type="dxa"/>
            <w:tcBorders>
              <w:top w:val="nil"/>
              <w:left w:val="nil"/>
              <w:bottom w:val="single" w:sz="4" w:space="0" w:color="auto"/>
              <w:right w:val="single" w:sz="4" w:space="0" w:color="auto"/>
            </w:tcBorders>
            <w:shd w:val="clear" w:color="auto" w:fill="auto"/>
            <w:vAlign w:val="bottom"/>
            <w:hideMark/>
          </w:tcPr>
          <w:p w14:paraId="29479977" w14:textId="77777777" w:rsidR="00FD1EB7" w:rsidRPr="008C6C4F" w:rsidRDefault="00FD1EB7" w:rsidP="00FD1EB7">
            <w:r w:rsidRPr="008C6C4F">
              <w:t>Романович</w:t>
            </w:r>
          </w:p>
        </w:tc>
        <w:tc>
          <w:tcPr>
            <w:tcW w:w="1147" w:type="dxa"/>
            <w:tcBorders>
              <w:top w:val="nil"/>
              <w:left w:val="nil"/>
              <w:bottom w:val="single" w:sz="4" w:space="0" w:color="auto"/>
              <w:right w:val="single" w:sz="4" w:space="0" w:color="auto"/>
            </w:tcBorders>
            <w:shd w:val="clear" w:color="auto" w:fill="auto"/>
            <w:vAlign w:val="bottom"/>
            <w:hideMark/>
          </w:tcPr>
          <w:p w14:paraId="3AD72C65" w14:textId="77777777" w:rsidR="00FD1EB7" w:rsidRPr="008C6C4F" w:rsidRDefault="00FD1EB7" w:rsidP="001555F6">
            <w:pPr>
              <w:jc w:val="center"/>
              <w:rPr>
                <w:color w:val="000000"/>
                <w:sz w:val="22"/>
                <w:szCs w:val="22"/>
              </w:rPr>
            </w:pPr>
            <w:r w:rsidRPr="008C6C4F">
              <w:rPr>
                <w:color w:val="000000"/>
                <w:sz w:val="22"/>
                <w:szCs w:val="22"/>
              </w:rPr>
              <w:t>11</w:t>
            </w:r>
          </w:p>
        </w:tc>
        <w:tc>
          <w:tcPr>
            <w:tcW w:w="1329" w:type="dxa"/>
            <w:tcBorders>
              <w:top w:val="nil"/>
              <w:left w:val="nil"/>
              <w:bottom w:val="single" w:sz="4" w:space="0" w:color="auto"/>
              <w:right w:val="single" w:sz="4" w:space="0" w:color="auto"/>
            </w:tcBorders>
            <w:shd w:val="clear" w:color="auto" w:fill="auto"/>
            <w:vAlign w:val="bottom"/>
            <w:hideMark/>
          </w:tcPr>
          <w:p w14:paraId="6BCEE113"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7A9D938E" w14:textId="77777777" w:rsidR="00FD1EB7" w:rsidRPr="008C6C4F" w:rsidRDefault="00FD1EB7" w:rsidP="00FD1EB7">
            <w:pPr>
              <w:rPr>
                <w:color w:val="000000"/>
              </w:rPr>
            </w:pPr>
            <w:r w:rsidRPr="008C6C4F">
              <w:rPr>
                <w:color w:val="000000"/>
              </w:rPr>
              <w:t xml:space="preserve">МБОУ «Средняя общеобразовательная школа  г. Светогорска» </w:t>
            </w:r>
          </w:p>
        </w:tc>
        <w:tc>
          <w:tcPr>
            <w:tcW w:w="2126" w:type="dxa"/>
            <w:tcBorders>
              <w:top w:val="nil"/>
              <w:left w:val="nil"/>
              <w:bottom w:val="single" w:sz="4" w:space="0" w:color="auto"/>
              <w:right w:val="single" w:sz="4" w:space="0" w:color="auto"/>
            </w:tcBorders>
            <w:shd w:val="clear" w:color="auto" w:fill="auto"/>
            <w:vAlign w:val="bottom"/>
            <w:hideMark/>
          </w:tcPr>
          <w:p w14:paraId="0A329FF5" w14:textId="77777777" w:rsidR="00FD1EB7" w:rsidRPr="008C6C4F" w:rsidRDefault="00FD1EB7" w:rsidP="00FD1EB7">
            <w:proofErr w:type="spellStart"/>
            <w:r w:rsidRPr="008C6C4F">
              <w:t>Афонина</w:t>
            </w:r>
            <w:proofErr w:type="spellEnd"/>
            <w:r w:rsidRPr="008C6C4F">
              <w:t xml:space="preserve"> Марина Николаевна</w:t>
            </w:r>
          </w:p>
        </w:tc>
      </w:tr>
      <w:tr w:rsidR="00FD1EB7" w:rsidRPr="008C6C4F" w14:paraId="45B03C84" w14:textId="77777777" w:rsidTr="00974E92">
        <w:trPr>
          <w:trHeight w:val="826"/>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2EDE4FE" w14:textId="77777777" w:rsidR="00FD1EB7" w:rsidRPr="008C6C4F" w:rsidRDefault="00FD1EB7" w:rsidP="00FD1EB7">
            <w:pPr>
              <w:rPr>
                <w:color w:val="000000"/>
                <w:sz w:val="22"/>
                <w:szCs w:val="22"/>
              </w:rPr>
            </w:pPr>
            <w:r w:rsidRPr="008C6C4F">
              <w:rPr>
                <w:color w:val="000000"/>
                <w:sz w:val="22"/>
                <w:szCs w:val="22"/>
              </w:rPr>
              <w:t>32</w:t>
            </w:r>
          </w:p>
        </w:tc>
        <w:tc>
          <w:tcPr>
            <w:tcW w:w="1819" w:type="dxa"/>
            <w:tcBorders>
              <w:top w:val="nil"/>
              <w:left w:val="nil"/>
              <w:bottom w:val="single" w:sz="4" w:space="0" w:color="auto"/>
              <w:right w:val="single" w:sz="4" w:space="0" w:color="auto"/>
            </w:tcBorders>
            <w:shd w:val="clear" w:color="auto" w:fill="auto"/>
            <w:noWrap/>
            <w:vAlign w:val="bottom"/>
            <w:hideMark/>
          </w:tcPr>
          <w:p w14:paraId="0B76D74B" w14:textId="77777777" w:rsidR="00FD1EB7" w:rsidRPr="008C6C4F" w:rsidRDefault="00FD1EB7" w:rsidP="00FD1EB7">
            <w:pPr>
              <w:rPr>
                <w:color w:val="000000"/>
              </w:rPr>
            </w:pPr>
            <w:r w:rsidRPr="008C6C4F">
              <w:rPr>
                <w:color w:val="000000"/>
              </w:rPr>
              <w:t>Математика</w:t>
            </w:r>
          </w:p>
        </w:tc>
        <w:tc>
          <w:tcPr>
            <w:tcW w:w="1456" w:type="dxa"/>
            <w:tcBorders>
              <w:top w:val="nil"/>
              <w:left w:val="nil"/>
              <w:bottom w:val="single" w:sz="4" w:space="0" w:color="auto"/>
              <w:right w:val="single" w:sz="4" w:space="0" w:color="auto"/>
            </w:tcBorders>
            <w:shd w:val="clear" w:color="auto" w:fill="auto"/>
            <w:vAlign w:val="bottom"/>
            <w:hideMark/>
          </w:tcPr>
          <w:p w14:paraId="692E04C0" w14:textId="77777777" w:rsidR="00FD1EB7" w:rsidRPr="008C6C4F" w:rsidRDefault="00FD1EB7" w:rsidP="00FD1EB7">
            <w:pPr>
              <w:rPr>
                <w:color w:val="000000"/>
                <w:sz w:val="22"/>
                <w:szCs w:val="22"/>
              </w:rPr>
            </w:pPr>
            <w:r w:rsidRPr="008C6C4F">
              <w:rPr>
                <w:color w:val="000000"/>
                <w:sz w:val="22"/>
                <w:szCs w:val="22"/>
              </w:rPr>
              <w:t>Каско</w:t>
            </w:r>
          </w:p>
        </w:tc>
        <w:tc>
          <w:tcPr>
            <w:tcW w:w="1322" w:type="dxa"/>
            <w:tcBorders>
              <w:top w:val="nil"/>
              <w:left w:val="nil"/>
              <w:bottom w:val="single" w:sz="4" w:space="0" w:color="auto"/>
              <w:right w:val="single" w:sz="4" w:space="0" w:color="auto"/>
            </w:tcBorders>
            <w:shd w:val="clear" w:color="auto" w:fill="auto"/>
            <w:vAlign w:val="bottom"/>
            <w:hideMark/>
          </w:tcPr>
          <w:p w14:paraId="257935E8" w14:textId="77777777" w:rsidR="00FD1EB7" w:rsidRPr="008C6C4F" w:rsidRDefault="00FD1EB7" w:rsidP="00FD1EB7">
            <w:pPr>
              <w:rPr>
                <w:color w:val="000000"/>
                <w:sz w:val="22"/>
                <w:szCs w:val="22"/>
              </w:rPr>
            </w:pPr>
            <w:r w:rsidRPr="008C6C4F">
              <w:rPr>
                <w:color w:val="000000"/>
                <w:sz w:val="22"/>
                <w:szCs w:val="22"/>
              </w:rPr>
              <w:t>Антон</w:t>
            </w:r>
          </w:p>
        </w:tc>
        <w:tc>
          <w:tcPr>
            <w:tcW w:w="1774" w:type="dxa"/>
            <w:tcBorders>
              <w:top w:val="nil"/>
              <w:left w:val="nil"/>
              <w:bottom w:val="single" w:sz="4" w:space="0" w:color="auto"/>
              <w:right w:val="single" w:sz="4" w:space="0" w:color="auto"/>
            </w:tcBorders>
            <w:shd w:val="clear" w:color="auto" w:fill="auto"/>
            <w:vAlign w:val="bottom"/>
            <w:hideMark/>
          </w:tcPr>
          <w:p w14:paraId="3615DE4C" w14:textId="77777777" w:rsidR="00FD1EB7" w:rsidRPr="008C6C4F" w:rsidRDefault="00FD1EB7" w:rsidP="00FD1EB7">
            <w:pPr>
              <w:rPr>
                <w:color w:val="000000"/>
                <w:sz w:val="22"/>
                <w:szCs w:val="22"/>
              </w:rPr>
            </w:pPr>
            <w:r w:rsidRPr="008C6C4F">
              <w:rPr>
                <w:color w:val="000000"/>
                <w:sz w:val="22"/>
                <w:szCs w:val="22"/>
              </w:rPr>
              <w:t>Дмитриевич</w:t>
            </w:r>
          </w:p>
        </w:tc>
        <w:tc>
          <w:tcPr>
            <w:tcW w:w="1147" w:type="dxa"/>
            <w:tcBorders>
              <w:top w:val="nil"/>
              <w:left w:val="nil"/>
              <w:bottom w:val="single" w:sz="4" w:space="0" w:color="auto"/>
              <w:right w:val="single" w:sz="4" w:space="0" w:color="auto"/>
            </w:tcBorders>
            <w:shd w:val="clear" w:color="auto" w:fill="auto"/>
            <w:vAlign w:val="bottom"/>
            <w:hideMark/>
          </w:tcPr>
          <w:p w14:paraId="7FFDDB5A" w14:textId="77777777" w:rsidR="00FD1EB7" w:rsidRPr="008C6C4F" w:rsidRDefault="00FD1EB7" w:rsidP="001555F6">
            <w:pPr>
              <w:jc w:val="center"/>
              <w:rPr>
                <w:color w:val="000000"/>
                <w:sz w:val="22"/>
                <w:szCs w:val="22"/>
              </w:rPr>
            </w:pPr>
            <w:r w:rsidRPr="008C6C4F">
              <w:rPr>
                <w:color w:val="000000"/>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48D5126B"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31305D20" w14:textId="77777777" w:rsidR="00FD1EB7" w:rsidRPr="008C6C4F" w:rsidRDefault="00FD1EB7" w:rsidP="00FD1EB7">
            <w:pPr>
              <w:rPr>
                <w:color w:val="000000"/>
              </w:rPr>
            </w:pPr>
            <w:r w:rsidRPr="008C6C4F">
              <w:rPr>
                <w:color w:val="000000"/>
              </w:rPr>
              <w:t>МБОУ «Средняя общеобразовательная школа  г. Светогорска»</w:t>
            </w:r>
          </w:p>
        </w:tc>
        <w:tc>
          <w:tcPr>
            <w:tcW w:w="2126" w:type="dxa"/>
            <w:tcBorders>
              <w:top w:val="nil"/>
              <w:left w:val="nil"/>
              <w:bottom w:val="single" w:sz="4" w:space="0" w:color="auto"/>
              <w:right w:val="single" w:sz="4" w:space="0" w:color="auto"/>
            </w:tcBorders>
            <w:shd w:val="clear" w:color="auto" w:fill="auto"/>
            <w:vAlign w:val="bottom"/>
            <w:hideMark/>
          </w:tcPr>
          <w:p w14:paraId="27716EB1" w14:textId="7EDB8632" w:rsidR="00FD1EB7" w:rsidRPr="008C6C4F" w:rsidRDefault="00FD1EB7" w:rsidP="00FD1EB7">
            <w:pPr>
              <w:rPr>
                <w:sz w:val="22"/>
                <w:szCs w:val="22"/>
              </w:rPr>
            </w:pPr>
            <w:r w:rsidRPr="008C6C4F">
              <w:rPr>
                <w:sz w:val="22"/>
                <w:szCs w:val="22"/>
              </w:rPr>
              <w:t>Баженова Галина Александровна, Молчанова Марина Михайловна</w:t>
            </w:r>
          </w:p>
        </w:tc>
      </w:tr>
      <w:tr w:rsidR="00FD1EB7" w:rsidRPr="008C6C4F" w14:paraId="5681E380" w14:textId="77777777" w:rsidTr="00974E92">
        <w:trPr>
          <w:trHeight w:val="696"/>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150E60FB" w14:textId="77777777" w:rsidR="00FD1EB7" w:rsidRPr="008C6C4F" w:rsidRDefault="00FD1EB7" w:rsidP="00FD1EB7">
            <w:pPr>
              <w:rPr>
                <w:color w:val="000000"/>
                <w:sz w:val="22"/>
                <w:szCs w:val="22"/>
              </w:rPr>
            </w:pPr>
            <w:r w:rsidRPr="008C6C4F">
              <w:rPr>
                <w:color w:val="000000"/>
                <w:sz w:val="22"/>
                <w:szCs w:val="22"/>
              </w:rPr>
              <w:t>33</w:t>
            </w:r>
          </w:p>
        </w:tc>
        <w:tc>
          <w:tcPr>
            <w:tcW w:w="1819" w:type="dxa"/>
            <w:tcBorders>
              <w:top w:val="nil"/>
              <w:left w:val="nil"/>
              <w:bottom w:val="single" w:sz="4" w:space="0" w:color="auto"/>
              <w:right w:val="single" w:sz="4" w:space="0" w:color="auto"/>
            </w:tcBorders>
            <w:shd w:val="clear" w:color="auto" w:fill="auto"/>
            <w:noWrap/>
            <w:vAlign w:val="bottom"/>
            <w:hideMark/>
          </w:tcPr>
          <w:p w14:paraId="63AB4C88" w14:textId="77777777" w:rsidR="00FD1EB7" w:rsidRPr="008C6C4F" w:rsidRDefault="00FD1EB7" w:rsidP="00FD1EB7">
            <w:pPr>
              <w:rPr>
                <w:color w:val="000000"/>
              </w:rPr>
            </w:pPr>
            <w:r w:rsidRPr="008C6C4F">
              <w:rPr>
                <w:color w:val="000000"/>
              </w:rPr>
              <w:t>Математика</w:t>
            </w:r>
          </w:p>
        </w:tc>
        <w:tc>
          <w:tcPr>
            <w:tcW w:w="1456" w:type="dxa"/>
            <w:tcBorders>
              <w:top w:val="nil"/>
              <w:left w:val="nil"/>
              <w:bottom w:val="single" w:sz="4" w:space="0" w:color="auto"/>
              <w:right w:val="single" w:sz="4" w:space="0" w:color="auto"/>
            </w:tcBorders>
            <w:shd w:val="clear" w:color="auto" w:fill="auto"/>
            <w:vAlign w:val="bottom"/>
            <w:hideMark/>
          </w:tcPr>
          <w:p w14:paraId="3DA3E4F5" w14:textId="77777777" w:rsidR="00FD1EB7" w:rsidRPr="008C6C4F" w:rsidRDefault="00FD1EB7" w:rsidP="00FD1EB7">
            <w:pPr>
              <w:rPr>
                <w:color w:val="000000"/>
                <w:sz w:val="22"/>
                <w:szCs w:val="22"/>
              </w:rPr>
            </w:pPr>
            <w:proofErr w:type="spellStart"/>
            <w:r w:rsidRPr="008C6C4F">
              <w:rPr>
                <w:color w:val="000000"/>
                <w:sz w:val="22"/>
                <w:szCs w:val="22"/>
              </w:rPr>
              <w:t>Лобанков</w:t>
            </w:r>
            <w:proofErr w:type="spellEnd"/>
            <w:r w:rsidRPr="008C6C4F">
              <w:rPr>
                <w:color w:val="000000"/>
                <w:sz w:val="22"/>
                <w:szCs w:val="22"/>
              </w:rPr>
              <w:t xml:space="preserve"> </w:t>
            </w:r>
          </w:p>
        </w:tc>
        <w:tc>
          <w:tcPr>
            <w:tcW w:w="1322" w:type="dxa"/>
            <w:tcBorders>
              <w:top w:val="nil"/>
              <w:left w:val="nil"/>
              <w:bottom w:val="single" w:sz="4" w:space="0" w:color="auto"/>
              <w:right w:val="single" w:sz="4" w:space="0" w:color="auto"/>
            </w:tcBorders>
            <w:shd w:val="clear" w:color="auto" w:fill="auto"/>
            <w:vAlign w:val="bottom"/>
            <w:hideMark/>
          </w:tcPr>
          <w:p w14:paraId="539365E4" w14:textId="77777777" w:rsidR="00FD1EB7" w:rsidRPr="008C6C4F" w:rsidRDefault="00FD1EB7" w:rsidP="00FD1EB7">
            <w:pPr>
              <w:rPr>
                <w:color w:val="000000"/>
                <w:sz w:val="22"/>
                <w:szCs w:val="22"/>
              </w:rPr>
            </w:pPr>
            <w:r w:rsidRPr="008C6C4F">
              <w:rPr>
                <w:color w:val="000000"/>
                <w:sz w:val="22"/>
                <w:szCs w:val="22"/>
              </w:rPr>
              <w:t>Станислав</w:t>
            </w:r>
          </w:p>
        </w:tc>
        <w:tc>
          <w:tcPr>
            <w:tcW w:w="1774" w:type="dxa"/>
            <w:tcBorders>
              <w:top w:val="nil"/>
              <w:left w:val="nil"/>
              <w:bottom w:val="single" w:sz="4" w:space="0" w:color="auto"/>
              <w:right w:val="single" w:sz="4" w:space="0" w:color="auto"/>
            </w:tcBorders>
            <w:shd w:val="clear" w:color="auto" w:fill="auto"/>
            <w:vAlign w:val="bottom"/>
            <w:hideMark/>
          </w:tcPr>
          <w:p w14:paraId="58B8C254" w14:textId="77777777" w:rsidR="00FD1EB7" w:rsidRPr="008C6C4F" w:rsidRDefault="00FD1EB7" w:rsidP="00FD1EB7">
            <w:pPr>
              <w:rPr>
                <w:sz w:val="22"/>
                <w:szCs w:val="22"/>
              </w:rPr>
            </w:pPr>
            <w:r w:rsidRPr="008C6C4F">
              <w:rPr>
                <w:sz w:val="22"/>
                <w:szCs w:val="22"/>
              </w:rPr>
              <w:t>Игоревич</w:t>
            </w:r>
          </w:p>
        </w:tc>
        <w:tc>
          <w:tcPr>
            <w:tcW w:w="1147" w:type="dxa"/>
            <w:tcBorders>
              <w:top w:val="nil"/>
              <w:left w:val="nil"/>
              <w:bottom w:val="single" w:sz="4" w:space="0" w:color="auto"/>
              <w:right w:val="single" w:sz="4" w:space="0" w:color="auto"/>
            </w:tcBorders>
            <w:shd w:val="clear" w:color="auto" w:fill="auto"/>
            <w:vAlign w:val="bottom"/>
            <w:hideMark/>
          </w:tcPr>
          <w:p w14:paraId="4303FCF0" w14:textId="77777777" w:rsidR="00FD1EB7" w:rsidRPr="008C6C4F" w:rsidRDefault="00FD1EB7" w:rsidP="001555F6">
            <w:pPr>
              <w:jc w:val="center"/>
              <w:rPr>
                <w:color w:val="000000"/>
                <w:sz w:val="22"/>
                <w:szCs w:val="22"/>
              </w:rPr>
            </w:pPr>
            <w:r w:rsidRPr="008C6C4F">
              <w:rPr>
                <w:color w:val="00000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0B0B56A9"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4D085235"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 10» </w:t>
            </w:r>
          </w:p>
        </w:tc>
        <w:tc>
          <w:tcPr>
            <w:tcW w:w="2126" w:type="dxa"/>
            <w:tcBorders>
              <w:top w:val="nil"/>
              <w:left w:val="nil"/>
              <w:bottom w:val="single" w:sz="4" w:space="0" w:color="auto"/>
              <w:right w:val="single" w:sz="4" w:space="0" w:color="auto"/>
            </w:tcBorders>
            <w:shd w:val="clear" w:color="auto" w:fill="auto"/>
            <w:vAlign w:val="bottom"/>
            <w:hideMark/>
          </w:tcPr>
          <w:p w14:paraId="534699AA" w14:textId="77777777" w:rsidR="00FD1EB7" w:rsidRPr="008C6C4F" w:rsidRDefault="00FD1EB7" w:rsidP="00FD1EB7">
            <w:pPr>
              <w:rPr>
                <w:sz w:val="22"/>
                <w:szCs w:val="22"/>
              </w:rPr>
            </w:pPr>
            <w:proofErr w:type="spellStart"/>
            <w:r w:rsidRPr="008C6C4F">
              <w:rPr>
                <w:sz w:val="22"/>
                <w:szCs w:val="22"/>
              </w:rPr>
              <w:t>Сырина</w:t>
            </w:r>
            <w:proofErr w:type="spellEnd"/>
            <w:r w:rsidRPr="008C6C4F">
              <w:rPr>
                <w:sz w:val="22"/>
                <w:szCs w:val="22"/>
              </w:rPr>
              <w:t xml:space="preserve"> Татьяна Юрьевна</w:t>
            </w:r>
          </w:p>
        </w:tc>
      </w:tr>
      <w:tr w:rsidR="00FD1EB7" w:rsidRPr="008C6C4F" w14:paraId="452AF6E9" w14:textId="77777777" w:rsidTr="00974E92">
        <w:trPr>
          <w:trHeight w:val="56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001900C" w14:textId="77777777" w:rsidR="00FD1EB7" w:rsidRPr="008C6C4F" w:rsidRDefault="00FD1EB7" w:rsidP="00FD1EB7">
            <w:pPr>
              <w:rPr>
                <w:color w:val="000000"/>
                <w:sz w:val="22"/>
                <w:szCs w:val="22"/>
              </w:rPr>
            </w:pPr>
            <w:r w:rsidRPr="008C6C4F">
              <w:rPr>
                <w:color w:val="000000"/>
                <w:sz w:val="22"/>
                <w:szCs w:val="22"/>
              </w:rPr>
              <w:t>34</w:t>
            </w:r>
          </w:p>
        </w:tc>
        <w:tc>
          <w:tcPr>
            <w:tcW w:w="1819" w:type="dxa"/>
            <w:tcBorders>
              <w:top w:val="nil"/>
              <w:left w:val="nil"/>
              <w:bottom w:val="single" w:sz="4" w:space="0" w:color="auto"/>
              <w:right w:val="single" w:sz="4" w:space="0" w:color="auto"/>
            </w:tcBorders>
            <w:shd w:val="clear" w:color="auto" w:fill="auto"/>
            <w:noWrap/>
            <w:vAlign w:val="bottom"/>
            <w:hideMark/>
          </w:tcPr>
          <w:p w14:paraId="67000170" w14:textId="77777777" w:rsidR="00FD1EB7" w:rsidRPr="008C6C4F" w:rsidRDefault="00FD1EB7" w:rsidP="00FD1EB7">
            <w:pPr>
              <w:rPr>
                <w:color w:val="000000"/>
              </w:rPr>
            </w:pPr>
            <w:r w:rsidRPr="008C6C4F">
              <w:rPr>
                <w:color w:val="000000"/>
              </w:rPr>
              <w:t>Математика</w:t>
            </w:r>
          </w:p>
        </w:tc>
        <w:tc>
          <w:tcPr>
            <w:tcW w:w="1456" w:type="dxa"/>
            <w:tcBorders>
              <w:top w:val="nil"/>
              <w:left w:val="nil"/>
              <w:bottom w:val="single" w:sz="4" w:space="0" w:color="auto"/>
              <w:right w:val="single" w:sz="4" w:space="0" w:color="auto"/>
            </w:tcBorders>
            <w:shd w:val="clear" w:color="auto" w:fill="auto"/>
            <w:vAlign w:val="bottom"/>
            <w:hideMark/>
          </w:tcPr>
          <w:p w14:paraId="064400CE" w14:textId="77777777" w:rsidR="00FD1EB7" w:rsidRPr="008C6C4F" w:rsidRDefault="00FD1EB7" w:rsidP="00FD1EB7">
            <w:pPr>
              <w:rPr>
                <w:sz w:val="22"/>
                <w:szCs w:val="22"/>
              </w:rPr>
            </w:pPr>
            <w:r w:rsidRPr="008C6C4F">
              <w:rPr>
                <w:sz w:val="22"/>
                <w:szCs w:val="22"/>
              </w:rPr>
              <w:t>Рассадников</w:t>
            </w:r>
          </w:p>
        </w:tc>
        <w:tc>
          <w:tcPr>
            <w:tcW w:w="1322" w:type="dxa"/>
            <w:tcBorders>
              <w:top w:val="nil"/>
              <w:left w:val="nil"/>
              <w:bottom w:val="single" w:sz="4" w:space="0" w:color="auto"/>
              <w:right w:val="single" w:sz="4" w:space="0" w:color="auto"/>
            </w:tcBorders>
            <w:shd w:val="clear" w:color="auto" w:fill="auto"/>
            <w:vAlign w:val="bottom"/>
            <w:hideMark/>
          </w:tcPr>
          <w:p w14:paraId="79DF8D83" w14:textId="77777777" w:rsidR="00FD1EB7" w:rsidRPr="008C6C4F" w:rsidRDefault="00FD1EB7" w:rsidP="00FD1EB7">
            <w:pPr>
              <w:rPr>
                <w:sz w:val="22"/>
                <w:szCs w:val="22"/>
              </w:rPr>
            </w:pPr>
            <w:r w:rsidRPr="008C6C4F">
              <w:rPr>
                <w:sz w:val="22"/>
                <w:szCs w:val="22"/>
              </w:rPr>
              <w:t>Григорий</w:t>
            </w:r>
          </w:p>
        </w:tc>
        <w:tc>
          <w:tcPr>
            <w:tcW w:w="1774" w:type="dxa"/>
            <w:tcBorders>
              <w:top w:val="nil"/>
              <w:left w:val="nil"/>
              <w:bottom w:val="single" w:sz="4" w:space="0" w:color="auto"/>
              <w:right w:val="single" w:sz="4" w:space="0" w:color="auto"/>
            </w:tcBorders>
            <w:shd w:val="clear" w:color="auto" w:fill="auto"/>
            <w:vAlign w:val="bottom"/>
            <w:hideMark/>
          </w:tcPr>
          <w:p w14:paraId="1044E104" w14:textId="77777777" w:rsidR="00FD1EB7" w:rsidRPr="008C6C4F" w:rsidRDefault="00FD1EB7" w:rsidP="00FD1EB7">
            <w:pPr>
              <w:rPr>
                <w:sz w:val="22"/>
                <w:szCs w:val="22"/>
              </w:rPr>
            </w:pPr>
            <w:r w:rsidRPr="008C6C4F">
              <w:rPr>
                <w:sz w:val="22"/>
                <w:szCs w:val="22"/>
              </w:rPr>
              <w:t>Сергеевич</w:t>
            </w:r>
          </w:p>
        </w:tc>
        <w:tc>
          <w:tcPr>
            <w:tcW w:w="1147" w:type="dxa"/>
            <w:tcBorders>
              <w:top w:val="nil"/>
              <w:left w:val="nil"/>
              <w:bottom w:val="single" w:sz="4" w:space="0" w:color="auto"/>
              <w:right w:val="single" w:sz="4" w:space="0" w:color="auto"/>
            </w:tcBorders>
            <w:shd w:val="clear" w:color="auto" w:fill="auto"/>
            <w:vAlign w:val="bottom"/>
            <w:hideMark/>
          </w:tcPr>
          <w:p w14:paraId="3D7904D6" w14:textId="77777777" w:rsidR="00FD1EB7" w:rsidRPr="008C6C4F" w:rsidRDefault="00FD1EB7" w:rsidP="001555F6">
            <w:pPr>
              <w:jc w:val="center"/>
              <w:rPr>
                <w:color w:val="000000"/>
                <w:sz w:val="22"/>
                <w:szCs w:val="22"/>
              </w:rPr>
            </w:pPr>
            <w:r w:rsidRPr="008C6C4F">
              <w:rPr>
                <w:color w:val="00000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66BB49ED"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3A0FEE2D" w14:textId="77777777" w:rsidR="00FD1EB7" w:rsidRPr="008C6C4F" w:rsidRDefault="00FD1EB7" w:rsidP="00FD1EB7">
            <w:pPr>
              <w:rPr>
                <w:color w:val="000000"/>
              </w:rPr>
            </w:pPr>
            <w:r w:rsidRPr="008C6C4F">
              <w:rPr>
                <w:color w:val="000000"/>
              </w:rPr>
              <w:t xml:space="preserve">МБОУ «Средняя общеобразовательная школа  г. Светогорска» </w:t>
            </w:r>
          </w:p>
        </w:tc>
        <w:tc>
          <w:tcPr>
            <w:tcW w:w="2126" w:type="dxa"/>
            <w:tcBorders>
              <w:top w:val="nil"/>
              <w:left w:val="nil"/>
              <w:bottom w:val="single" w:sz="4" w:space="0" w:color="auto"/>
              <w:right w:val="single" w:sz="4" w:space="0" w:color="auto"/>
            </w:tcBorders>
            <w:shd w:val="clear" w:color="auto" w:fill="auto"/>
            <w:vAlign w:val="bottom"/>
            <w:hideMark/>
          </w:tcPr>
          <w:p w14:paraId="10310F77" w14:textId="77777777" w:rsidR="00FD1EB7" w:rsidRPr="008C6C4F" w:rsidRDefault="00FD1EB7" w:rsidP="00FD1EB7">
            <w:pPr>
              <w:rPr>
                <w:sz w:val="22"/>
                <w:szCs w:val="22"/>
              </w:rPr>
            </w:pPr>
            <w:r w:rsidRPr="008C6C4F">
              <w:rPr>
                <w:sz w:val="22"/>
                <w:szCs w:val="22"/>
              </w:rPr>
              <w:t>Баженова Галина Александровна</w:t>
            </w:r>
          </w:p>
        </w:tc>
      </w:tr>
      <w:tr w:rsidR="00FD1EB7" w:rsidRPr="008C6C4F" w14:paraId="11D316AF"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1C4F28B5" w14:textId="77777777" w:rsidR="00FD1EB7" w:rsidRPr="008C6C4F" w:rsidRDefault="00FD1EB7" w:rsidP="00FD1EB7">
            <w:pPr>
              <w:rPr>
                <w:color w:val="000000"/>
                <w:sz w:val="22"/>
                <w:szCs w:val="22"/>
              </w:rPr>
            </w:pPr>
            <w:r w:rsidRPr="008C6C4F">
              <w:rPr>
                <w:color w:val="000000"/>
                <w:sz w:val="22"/>
                <w:szCs w:val="22"/>
              </w:rPr>
              <w:t>35</w:t>
            </w:r>
          </w:p>
        </w:tc>
        <w:tc>
          <w:tcPr>
            <w:tcW w:w="1819" w:type="dxa"/>
            <w:tcBorders>
              <w:top w:val="nil"/>
              <w:left w:val="nil"/>
              <w:bottom w:val="single" w:sz="4" w:space="0" w:color="auto"/>
              <w:right w:val="single" w:sz="4" w:space="0" w:color="auto"/>
            </w:tcBorders>
            <w:shd w:val="clear" w:color="auto" w:fill="auto"/>
            <w:noWrap/>
            <w:vAlign w:val="bottom"/>
            <w:hideMark/>
          </w:tcPr>
          <w:p w14:paraId="23D955FD" w14:textId="77777777" w:rsidR="00FD1EB7" w:rsidRPr="008C6C4F" w:rsidRDefault="00FD1EB7" w:rsidP="00FD1EB7">
            <w:pPr>
              <w:rPr>
                <w:color w:val="000000"/>
              </w:rPr>
            </w:pPr>
            <w:r w:rsidRPr="008C6C4F">
              <w:rPr>
                <w:color w:val="000000"/>
              </w:rPr>
              <w:t>Математика</w:t>
            </w:r>
          </w:p>
        </w:tc>
        <w:tc>
          <w:tcPr>
            <w:tcW w:w="1456" w:type="dxa"/>
            <w:tcBorders>
              <w:top w:val="nil"/>
              <w:left w:val="nil"/>
              <w:bottom w:val="single" w:sz="4" w:space="0" w:color="auto"/>
              <w:right w:val="single" w:sz="4" w:space="0" w:color="auto"/>
            </w:tcBorders>
            <w:shd w:val="clear" w:color="auto" w:fill="auto"/>
            <w:vAlign w:val="bottom"/>
            <w:hideMark/>
          </w:tcPr>
          <w:p w14:paraId="63C48128" w14:textId="77777777" w:rsidR="00FD1EB7" w:rsidRPr="008C6C4F" w:rsidRDefault="00FD1EB7" w:rsidP="00FD1EB7">
            <w:pPr>
              <w:rPr>
                <w:sz w:val="22"/>
                <w:szCs w:val="22"/>
              </w:rPr>
            </w:pPr>
            <w:proofErr w:type="spellStart"/>
            <w:r w:rsidRPr="008C6C4F">
              <w:rPr>
                <w:sz w:val="22"/>
                <w:szCs w:val="22"/>
              </w:rPr>
              <w:t>Забавский</w:t>
            </w:r>
            <w:proofErr w:type="spellEnd"/>
            <w:r w:rsidRPr="008C6C4F">
              <w:rPr>
                <w:sz w:val="22"/>
                <w:szCs w:val="22"/>
              </w:rPr>
              <w:t xml:space="preserve"> </w:t>
            </w:r>
          </w:p>
        </w:tc>
        <w:tc>
          <w:tcPr>
            <w:tcW w:w="1322" w:type="dxa"/>
            <w:tcBorders>
              <w:top w:val="nil"/>
              <w:left w:val="nil"/>
              <w:bottom w:val="single" w:sz="4" w:space="0" w:color="auto"/>
              <w:right w:val="single" w:sz="4" w:space="0" w:color="auto"/>
            </w:tcBorders>
            <w:shd w:val="clear" w:color="auto" w:fill="auto"/>
            <w:vAlign w:val="bottom"/>
            <w:hideMark/>
          </w:tcPr>
          <w:p w14:paraId="049BC8DB" w14:textId="77777777" w:rsidR="00FD1EB7" w:rsidRPr="008C6C4F" w:rsidRDefault="00FD1EB7" w:rsidP="00FD1EB7">
            <w:pPr>
              <w:rPr>
                <w:sz w:val="22"/>
                <w:szCs w:val="22"/>
              </w:rPr>
            </w:pPr>
            <w:r w:rsidRPr="008C6C4F">
              <w:rPr>
                <w:sz w:val="22"/>
                <w:szCs w:val="22"/>
              </w:rPr>
              <w:t>Иван</w:t>
            </w:r>
          </w:p>
        </w:tc>
        <w:tc>
          <w:tcPr>
            <w:tcW w:w="1774" w:type="dxa"/>
            <w:tcBorders>
              <w:top w:val="nil"/>
              <w:left w:val="nil"/>
              <w:bottom w:val="single" w:sz="4" w:space="0" w:color="auto"/>
              <w:right w:val="single" w:sz="4" w:space="0" w:color="auto"/>
            </w:tcBorders>
            <w:shd w:val="clear" w:color="auto" w:fill="auto"/>
            <w:vAlign w:val="bottom"/>
            <w:hideMark/>
          </w:tcPr>
          <w:p w14:paraId="67752D8F" w14:textId="77777777" w:rsidR="00FD1EB7" w:rsidRPr="008C6C4F" w:rsidRDefault="00FD1EB7" w:rsidP="00FD1EB7">
            <w:pPr>
              <w:rPr>
                <w:sz w:val="22"/>
                <w:szCs w:val="22"/>
              </w:rPr>
            </w:pPr>
            <w:r w:rsidRPr="008C6C4F">
              <w:rPr>
                <w:sz w:val="22"/>
                <w:szCs w:val="22"/>
              </w:rPr>
              <w:t>Андреевич</w:t>
            </w:r>
          </w:p>
        </w:tc>
        <w:tc>
          <w:tcPr>
            <w:tcW w:w="1147" w:type="dxa"/>
            <w:tcBorders>
              <w:top w:val="nil"/>
              <w:left w:val="nil"/>
              <w:bottom w:val="single" w:sz="4" w:space="0" w:color="auto"/>
              <w:right w:val="single" w:sz="4" w:space="0" w:color="auto"/>
            </w:tcBorders>
            <w:shd w:val="clear" w:color="auto" w:fill="auto"/>
            <w:vAlign w:val="bottom"/>
            <w:hideMark/>
          </w:tcPr>
          <w:p w14:paraId="1561A30A" w14:textId="77777777" w:rsidR="00FD1EB7" w:rsidRPr="008C6C4F" w:rsidRDefault="00FD1EB7" w:rsidP="001555F6">
            <w:pPr>
              <w:jc w:val="center"/>
              <w:rPr>
                <w:color w:val="000000"/>
                <w:sz w:val="22"/>
                <w:szCs w:val="22"/>
              </w:rPr>
            </w:pPr>
            <w:r w:rsidRPr="008C6C4F">
              <w:rPr>
                <w:color w:val="00000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5DB8732C"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08275633" w14:textId="77777777" w:rsidR="00FD1EB7" w:rsidRPr="008C6C4F" w:rsidRDefault="00FD1EB7" w:rsidP="00FD1EB7">
            <w:pPr>
              <w:rPr>
                <w:color w:val="000000"/>
                <w:sz w:val="22"/>
                <w:szCs w:val="22"/>
              </w:rPr>
            </w:pPr>
            <w:r w:rsidRPr="008C6C4F">
              <w:rPr>
                <w:color w:val="000000"/>
                <w:sz w:val="22"/>
                <w:szCs w:val="22"/>
              </w:rPr>
              <w:t xml:space="preserve">МБОУ «Гимназия» </w:t>
            </w:r>
          </w:p>
        </w:tc>
        <w:tc>
          <w:tcPr>
            <w:tcW w:w="2126" w:type="dxa"/>
            <w:tcBorders>
              <w:top w:val="nil"/>
              <w:left w:val="nil"/>
              <w:bottom w:val="single" w:sz="4" w:space="0" w:color="auto"/>
              <w:right w:val="single" w:sz="4" w:space="0" w:color="auto"/>
            </w:tcBorders>
            <w:shd w:val="clear" w:color="auto" w:fill="auto"/>
            <w:vAlign w:val="bottom"/>
            <w:hideMark/>
          </w:tcPr>
          <w:p w14:paraId="682295A0" w14:textId="77777777" w:rsidR="00FD1EB7" w:rsidRPr="008C6C4F" w:rsidRDefault="00FD1EB7" w:rsidP="00FD1EB7">
            <w:pPr>
              <w:rPr>
                <w:sz w:val="22"/>
                <w:szCs w:val="22"/>
              </w:rPr>
            </w:pPr>
            <w:r w:rsidRPr="008C6C4F">
              <w:rPr>
                <w:sz w:val="22"/>
                <w:szCs w:val="22"/>
              </w:rPr>
              <w:t>Савинова Наталия Фёдоровна</w:t>
            </w:r>
          </w:p>
        </w:tc>
      </w:tr>
      <w:tr w:rsidR="00FD1EB7" w:rsidRPr="008C6C4F" w14:paraId="2FDDC18E" w14:textId="77777777" w:rsidTr="00974E92">
        <w:trPr>
          <w:trHeight w:val="951"/>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6A19FF34" w14:textId="77777777" w:rsidR="00FD1EB7" w:rsidRPr="008C6C4F" w:rsidRDefault="00FD1EB7" w:rsidP="00FD1EB7">
            <w:pPr>
              <w:rPr>
                <w:color w:val="000000"/>
                <w:sz w:val="22"/>
                <w:szCs w:val="22"/>
              </w:rPr>
            </w:pPr>
            <w:r w:rsidRPr="008C6C4F">
              <w:rPr>
                <w:color w:val="000000"/>
                <w:sz w:val="22"/>
                <w:szCs w:val="22"/>
              </w:rPr>
              <w:t>36</w:t>
            </w:r>
          </w:p>
        </w:tc>
        <w:tc>
          <w:tcPr>
            <w:tcW w:w="1819" w:type="dxa"/>
            <w:tcBorders>
              <w:top w:val="nil"/>
              <w:left w:val="nil"/>
              <w:bottom w:val="single" w:sz="4" w:space="0" w:color="auto"/>
              <w:right w:val="single" w:sz="4" w:space="0" w:color="auto"/>
            </w:tcBorders>
            <w:shd w:val="clear" w:color="auto" w:fill="auto"/>
            <w:noWrap/>
            <w:vAlign w:val="bottom"/>
            <w:hideMark/>
          </w:tcPr>
          <w:p w14:paraId="0260609C" w14:textId="77777777" w:rsidR="00FD1EB7" w:rsidRPr="008C6C4F" w:rsidRDefault="00FD1EB7" w:rsidP="00FD1EB7">
            <w:pPr>
              <w:rPr>
                <w:color w:val="000000"/>
              </w:rPr>
            </w:pPr>
            <w:r w:rsidRPr="008C6C4F">
              <w:rPr>
                <w:color w:val="000000"/>
              </w:rPr>
              <w:t>Математика</w:t>
            </w:r>
          </w:p>
        </w:tc>
        <w:tc>
          <w:tcPr>
            <w:tcW w:w="1456" w:type="dxa"/>
            <w:tcBorders>
              <w:top w:val="nil"/>
              <w:left w:val="nil"/>
              <w:bottom w:val="single" w:sz="4" w:space="0" w:color="auto"/>
              <w:right w:val="single" w:sz="4" w:space="0" w:color="auto"/>
            </w:tcBorders>
            <w:shd w:val="clear" w:color="auto" w:fill="auto"/>
            <w:vAlign w:val="bottom"/>
            <w:hideMark/>
          </w:tcPr>
          <w:p w14:paraId="4666F7AB" w14:textId="77777777" w:rsidR="00FD1EB7" w:rsidRPr="008C6C4F" w:rsidRDefault="00FD1EB7" w:rsidP="00FD1EB7">
            <w:pPr>
              <w:rPr>
                <w:sz w:val="22"/>
                <w:szCs w:val="22"/>
              </w:rPr>
            </w:pPr>
            <w:r w:rsidRPr="008C6C4F">
              <w:rPr>
                <w:sz w:val="22"/>
                <w:szCs w:val="22"/>
              </w:rPr>
              <w:t>Молчанов</w:t>
            </w:r>
          </w:p>
        </w:tc>
        <w:tc>
          <w:tcPr>
            <w:tcW w:w="1322" w:type="dxa"/>
            <w:tcBorders>
              <w:top w:val="nil"/>
              <w:left w:val="nil"/>
              <w:bottom w:val="single" w:sz="4" w:space="0" w:color="auto"/>
              <w:right w:val="single" w:sz="4" w:space="0" w:color="auto"/>
            </w:tcBorders>
            <w:shd w:val="clear" w:color="auto" w:fill="auto"/>
            <w:vAlign w:val="bottom"/>
            <w:hideMark/>
          </w:tcPr>
          <w:p w14:paraId="77384166" w14:textId="77777777" w:rsidR="00FD1EB7" w:rsidRPr="008C6C4F" w:rsidRDefault="00FD1EB7" w:rsidP="00FD1EB7">
            <w:pPr>
              <w:rPr>
                <w:sz w:val="22"/>
                <w:szCs w:val="22"/>
              </w:rPr>
            </w:pPr>
            <w:r w:rsidRPr="008C6C4F">
              <w:rPr>
                <w:sz w:val="22"/>
                <w:szCs w:val="22"/>
              </w:rPr>
              <w:t>Иван</w:t>
            </w:r>
          </w:p>
        </w:tc>
        <w:tc>
          <w:tcPr>
            <w:tcW w:w="1774" w:type="dxa"/>
            <w:tcBorders>
              <w:top w:val="nil"/>
              <w:left w:val="nil"/>
              <w:bottom w:val="single" w:sz="4" w:space="0" w:color="auto"/>
              <w:right w:val="single" w:sz="4" w:space="0" w:color="auto"/>
            </w:tcBorders>
            <w:shd w:val="clear" w:color="auto" w:fill="auto"/>
            <w:vAlign w:val="bottom"/>
            <w:hideMark/>
          </w:tcPr>
          <w:p w14:paraId="4431D493" w14:textId="77777777" w:rsidR="00FD1EB7" w:rsidRPr="008C6C4F" w:rsidRDefault="00FD1EB7" w:rsidP="00FD1EB7">
            <w:pPr>
              <w:rPr>
                <w:sz w:val="22"/>
                <w:szCs w:val="22"/>
              </w:rPr>
            </w:pPr>
            <w:r w:rsidRPr="008C6C4F">
              <w:rPr>
                <w:sz w:val="22"/>
                <w:szCs w:val="22"/>
              </w:rPr>
              <w:t>Романович</w:t>
            </w:r>
          </w:p>
        </w:tc>
        <w:tc>
          <w:tcPr>
            <w:tcW w:w="1147" w:type="dxa"/>
            <w:tcBorders>
              <w:top w:val="nil"/>
              <w:left w:val="nil"/>
              <w:bottom w:val="single" w:sz="4" w:space="0" w:color="auto"/>
              <w:right w:val="single" w:sz="4" w:space="0" w:color="auto"/>
            </w:tcBorders>
            <w:shd w:val="clear" w:color="auto" w:fill="auto"/>
            <w:vAlign w:val="bottom"/>
            <w:hideMark/>
          </w:tcPr>
          <w:p w14:paraId="46B4E23F" w14:textId="77777777" w:rsidR="00FD1EB7" w:rsidRPr="008C6C4F" w:rsidRDefault="00FD1EB7" w:rsidP="001555F6">
            <w:pPr>
              <w:jc w:val="center"/>
              <w:rPr>
                <w:color w:val="000000"/>
                <w:sz w:val="22"/>
                <w:szCs w:val="22"/>
              </w:rPr>
            </w:pPr>
            <w:r w:rsidRPr="008C6C4F">
              <w:rPr>
                <w:color w:val="000000"/>
                <w:sz w:val="22"/>
                <w:szCs w:val="22"/>
              </w:rPr>
              <w:t>11</w:t>
            </w:r>
          </w:p>
        </w:tc>
        <w:tc>
          <w:tcPr>
            <w:tcW w:w="1329" w:type="dxa"/>
            <w:tcBorders>
              <w:top w:val="nil"/>
              <w:left w:val="nil"/>
              <w:bottom w:val="single" w:sz="4" w:space="0" w:color="auto"/>
              <w:right w:val="single" w:sz="4" w:space="0" w:color="auto"/>
            </w:tcBorders>
            <w:shd w:val="clear" w:color="auto" w:fill="auto"/>
            <w:vAlign w:val="bottom"/>
            <w:hideMark/>
          </w:tcPr>
          <w:p w14:paraId="2458525F"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6B5CC4ED" w14:textId="77777777" w:rsidR="00FD1EB7" w:rsidRPr="008C6C4F" w:rsidRDefault="00FD1EB7" w:rsidP="00FD1EB7">
            <w:pPr>
              <w:rPr>
                <w:color w:val="000000"/>
              </w:rPr>
            </w:pPr>
            <w:r w:rsidRPr="008C6C4F">
              <w:rPr>
                <w:color w:val="000000"/>
              </w:rPr>
              <w:t xml:space="preserve">МБОУ «Средняя общеобразовательная школа  г. Светогорска» </w:t>
            </w:r>
          </w:p>
        </w:tc>
        <w:tc>
          <w:tcPr>
            <w:tcW w:w="2126" w:type="dxa"/>
            <w:tcBorders>
              <w:top w:val="nil"/>
              <w:left w:val="nil"/>
              <w:bottom w:val="single" w:sz="4" w:space="0" w:color="auto"/>
              <w:right w:val="single" w:sz="4" w:space="0" w:color="auto"/>
            </w:tcBorders>
            <w:shd w:val="clear" w:color="auto" w:fill="auto"/>
            <w:vAlign w:val="bottom"/>
            <w:hideMark/>
          </w:tcPr>
          <w:p w14:paraId="60FB9DB3" w14:textId="77777777" w:rsidR="00FD1EB7" w:rsidRPr="008C6C4F" w:rsidRDefault="00FD1EB7" w:rsidP="00FD1EB7">
            <w:pPr>
              <w:rPr>
                <w:sz w:val="22"/>
                <w:szCs w:val="22"/>
              </w:rPr>
            </w:pPr>
            <w:r w:rsidRPr="008C6C4F">
              <w:rPr>
                <w:sz w:val="22"/>
                <w:szCs w:val="22"/>
              </w:rPr>
              <w:t>Молчанова Марина Михайловна</w:t>
            </w:r>
          </w:p>
        </w:tc>
      </w:tr>
      <w:tr w:rsidR="00FD1EB7" w:rsidRPr="008C6C4F" w14:paraId="10936889" w14:textId="77777777" w:rsidTr="00974E92">
        <w:trPr>
          <w:trHeight w:val="112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69574325" w14:textId="77777777" w:rsidR="00FD1EB7" w:rsidRPr="008C6C4F" w:rsidRDefault="00FD1EB7" w:rsidP="00FD1EB7">
            <w:pPr>
              <w:rPr>
                <w:color w:val="000000"/>
                <w:sz w:val="22"/>
                <w:szCs w:val="22"/>
              </w:rPr>
            </w:pPr>
            <w:r w:rsidRPr="008C6C4F">
              <w:rPr>
                <w:color w:val="000000"/>
                <w:sz w:val="22"/>
                <w:szCs w:val="22"/>
              </w:rPr>
              <w:t>37</w:t>
            </w:r>
          </w:p>
        </w:tc>
        <w:tc>
          <w:tcPr>
            <w:tcW w:w="1819" w:type="dxa"/>
            <w:tcBorders>
              <w:top w:val="nil"/>
              <w:left w:val="nil"/>
              <w:bottom w:val="single" w:sz="4" w:space="0" w:color="auto"/>
              <w:right w:val="single" w:sz="4" w:space="0" w:color="auto"/>
            </w:tcBorders>
            <w:shd w:val="clear" w:color="auto" w:fill="auto"/>
            <w:vAlign w:val="bottom"/>
            <w:hideMark/>
          </w:tcPr>
          <w:p w14:paraId="53B7C51F" w14:textId="77777777" w:rsidR="00FD1EB7" w:rsidRPr="008C6C4F" w:rsidRDefault="00FD1EB7" w:rsidP="00FD1EB7">
            <w:pPr>
              <w:rPr>
                <w:color w:val="000000"/>
                <w:sz w:val="22"/>
                <w:szCs w:val="22"/>
              </w:rPr>
            </w:pPr>
            <w:r w:rsidRPr="008C6C4F">
              <w:rPr>
                <w:color w:val="000000"/>
                <w:sz w:val="22"/>
                <w:szCs w:val="22"/>
              </w:rPr>
              <w:t>История</w:t>
            </w:r>
          </w:p>
        </w:tc>
        <w:tc>
          <w:tcPr>
            <w:tcW w:w="1456" w:type="dxa"/>
            <w:tcBorders>
              <w:top w:val="nil"/>
              <w:left w:val="nil"/>
              <w:bottom w:val="single" w:sz="4" w:space="0" w:color="auto"/>
              <w:right w:val="single" w:sz="4" w:space="0" w:color="auto"/>
            </w:tcBorders>
            <w:shd w:val="clear" w:color="auto" w:fill="auto"/>
            <w:vAlign w:val="bottom"/>
            <w:hideMark/>
          </w:tcPr>
          <w:p w14:paraId="4C121891" w14:textId="77777777" w:rsidR="00FD1EB7" w:rsidRPr="008C6C4F" w:rsidRDefault="00FD1EB7" w:rsidP="00FD1EB7">
            <w:pPr>
              <w:rPr>
                <w:sz w:val="22"/>
                <w:szCs w:val="22"/>
              </w:rPr>
            </w:pPr>
            <w:r w:rsidRPr="008C6C4F">
              <w:rPr>
                <w:sz w:val="22"/>
                <w:szCs w:val="22"/>
              </w:rPr>
              <w:t>Тихонов</w:t>
            </w:r>
          </w:p>
        </w:tc>
        <w:tc>
          <w:tcPr>
            <w:tcW w:w="1322" w:type="dxa"/>
            <w:tcBorders>
              <w:top w:val="nil"/>
              <w:left w:val="nil"/>
              <w:bottom w:val="single" w:sz="4" w:space="0" w:color="auto"/>
              <w:right w:val="single" w:sz="4" w:space="0" w:color="auto"/>
            </w:tcBorders>
            <w:shd w:val="clear" w:color="auto" w:fill="auto"/>
            <w:vAlign w:val="bottom"/>
            <w:hideMark/>
          </w:tcPr>
          <w:p w14:paraId="6D455880" w14:textId="77777777" w:rsidR="00FD1EB7" w:rsidRPr="008C6C4F" w:rsidRDefault="00FD1EB7" w:rsidP="00FD1EB7">
            <w:pPr>
              <w:rPr>
                <w:sz w:val="22"/>
                <w:szCs w:val="22"/>
              </w:rPr>
            </w:pPr>
            <w:r w:rsidRPr="008C6C4F">
              <w:rPr>
                <w:sz w:val="22"/>
                <w:szCs w:val="22"/>
              </w:rPr>
              <w:t>Илья</w:t>
            </w:r>
          </w:p>
        </w:tc>
        <w:tc>
          <w:tcPr>
            <w:tcW w:w="1774" w:type="dxa"/>
            <w:tcBorders>
              <w:top w:val="nil"/>
              <w:left w:val="nil"/>
              <w:bottom w:val="single" w:sz="4" w:space="0" w:color="auto"/>
              <w:right w:val="single" w:sz="4" w:space="0" w:color="auto"/>
            </w:tcBorders>
            <w:shd w:val="clear" w:color="auto" w:fill="auto"/>
            <w:vAlign w:val="bottom"/>
            <w:hideMark/>
          </w:tcPr>
          <w:p w14:paraId="186120F0" w14:textId="77777777" w:rsidR="00FD1EB7" w:rsidRPr="008C6C4F" w:rsidRDefault="00FD1EB7" w:rsidP="00FD1EB7">
            <w:pPr>
              <w:rPr>
                <w:sz w:val="22"/>
                <w:szCs w:val="22"/>
              </w:rPr>
            </w:pPr>
            <w:r w:rsidRPr="008C6C4F">
              <w:rPr>
                <w:sz w:val="22"/>
                <w:szCs w:val="22"/>
              </w:rPr>
              <w:t>Николаевич</w:t>
            </w:r>
          </w:p>
        </w:tc>
        <w:tc>
          <w:tcPr>
            <w:tcW w:w="1147" w:type="dxa"/>
            <w:tcBorders>
              <w:top w:val="nil"/>
              <w:left w:val="nil"/>
              <w:bottom w:val="single" w:sz="4" w:space="0" w:color="auto"/>
              <w:right w:val="single" w:sz="4" w:space="0" w:color="auto"/>
            </w:tcBorders>
            <w:shd w:val="clear" w:color="auto" w:fill="auto"/>
            <w:vAlign w:val="bottom"/>
            <w:hideMark/>
          </w:tcPr>
          <w:p w14:paraId="6139432B" w14:textId="77777777" w:rsidR="00FD1EB7" w:rsidRPr="008C6C4F" w:rsidRDefault="00FD1EB7" w:rsidP="001555F6">
            <w:pPr>
              <w:jc w:val="center"/>
              <w:rPr>
                <w:color w:val="000000"/>
                <w:sz w:val="22"/>
                <w:szCs w:val="22"/>
              </w:rPr>
            </w:pPr>
            <w:r w:rsidRPr="008C6C4F">
              <w:rPr>
                <w:color w:val="000000"/>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6CD2BA5C"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6B445148"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 37 с углубленным изучением отдельных предметов» </w:t>
            </w:r>
          </w:p>
        </w:tc>
        <w:tc>
          <w:tcPr>
            <w:tcW w:w="2126" w:type="dxa"/>
            <w:tcBorders>
              <w:top w:val="nil"/>
              <w:left w:val="nil"/>
              <w:bottom w:val="single" w:sz="4" w:space="0" w:color="auto"/>
              <w:right w:val="single" w:sz="4" w:space="0" w:color="auto"/>
            </w:tcBorders>
            <w:shd w:val="clear" w:color="auto" w:fill="auto"/>
            <w:vAlign w:val="bottom"/>
            <w:hideMark/>
          </w:tcPr>
          <w:p w14:paraId="36EF2CB8" w14:textId="77777777" w:rsidR="00FD1EB7" w:rsidRPr="008C6C4F" w:rsidRDefault="00FD1EB7" w:rsidP="00FD1EB7">
            <w:pPr>
              <w:rPr>
                <w:sz w:val="22"/>
                <w:szCs w:val="22"/>
              </w:rPr>
            </w:pPr>
            <w:r w:rsidRPr="008C6C4F">
              <w:rPr>
                <w:sz w:val="22"/>
                <w:szCs w:val="22"/>
              </w:rPr>
              <w:t>Захарова      Марина    Николаевна</w:t>
            </w:r>
          </w:p>
        </w:tc>
      </w:tr>
      <w:tr w:rsidR="00FD1EB7" w:rsidRPr="008C6C4F" w14:paraId="2879752B"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021E1382" w14:textId="77777777" w:rsidR="00FD1EB7" w:rsidRPr="008C6C4F" w:rsidRDefault="00FD1EB7" w:rsidP="00FD1EB7">
            <w:pPr>
              <w:rPr>
                <w:color w:val="000000"/>
                <w:sz w:val="22"/>
                <w:szCs w:val="22"/>
              </w:rPr>
            </w:pPr>
            <w:r w:rsidRPr="008C6C4F">
              <w:rPr>
                <w:color w:val="000000"/>
                <w:sz w:val="22"/>
                <w:szCs w:val="22"/>
              </w:rPr>
              <w:t>38</w:t>
            </w:r>
          </w:p>
        </w:tc>
        <w:tc>
          <w:tcPr>
            <w:tcW w:w="1819" w:type="dxa"/>
            <w:tcBorders>
              <w:top w:val="nil"/>
              <w:left w:val="nil"/>
              <w:bottom w:val="single" w:sz="4" w:space="0" w:color="auto"/>
              <w:right w:val="single" w:sz="4" w:space="0" w:color="auto"/>
            </w:tcBorders>
            <w:shd w:val="clear" w:color="auto" w:fill="auto"/>
            <w:vAlign w:val="bottom"/>
            <w:hideMark/>
          </w:tcPr>
          <w:p w14:paraId="56DF1D7E" w14:textId="77777777" w:rsidR="00FD1EB7" w:rsidRPr="008C6C4F" w:rsidRDefault="00FD1EB7" w:rsidP="00FD1EB7">
            <w:pPr>
              <w:rPr>
                <w:color w:val="000000"/>
                <w:sz w:val="22"/>
                <w:szCs w:val="22"/>
              </w:rPr>
            </w:pPr>
            <w:r w:rsidRPr="008C6C4F">
              <w:rPr>
                <w:color w:val="000000"/>
                <w:sz w:val="22"/>
                <w:szCs w:val="22"/>
              </w:rPr>
              <w:t>История</w:t>
            </w:r>
          </w:p>
        </w:tc>
        <w:tc>
          <w:tcPr>
            <w:tcW w:w="1456" w:type="dxa"/>
            <w:tcBorders>
              <w:top w:val="nil"/>
              <w:left w:val="nil"/>
              <w:bottom w:val="single" w:sz="4" w:space="0" w:color="auto"/>
              <w:right w:val="single" w:sz="4" w:space="0" w:color="auto"/>
            </w:tcBorders>
            <w:shd w:val="clear" w:color="auto" w:fill="auto"/>
            <w:vAlign w:val="bottom"/>
            <w:hideMark/>
          </w:tcPr>
          <w:p w14:paraId="487B5E9D" w14:textId="77777777" w:rsidR="00FD1EB7" w:rsidRPr="008C6C4F" w:rsidRDefault="00FD1EB7" w:rsidP="00FD1EB7">
            <w:pPr>
              <w:rPr>
                <w:sz w:val="22"/>
                <w:szCs w:val="22"/>
              </w:rPr>
            </w:pPr>
            <w:proofErr w:type="spellStart"/>
            <w:r w:rsidRPr="008C6C4F">
              <w:rPr>
                <w:sz w:val="22"/>
                <w:szCs w:val="22"/>
              </w:rPr>
              <w:t>Беркман</w:t>
            </w:r>
            <w:proofErr w:type="spellEnd"/>
          </w:p>
        </w:tc>
        <w:tc>
          <w:tcPr>
            <w:tcW w:w="1322" w:type="dxa"/>
            <w:tcBorders>
              <w:top w:val="nil"/>
              <w:left w:val="nil"/>
              <w:bottom w:val="single" w:sz="4" w:space="0" w:color="auto"/>
              <w:right w:val="single" w:sz="4" w:space="0" w:color="auto"/>
            </w:tcBorders>
            <w:shd w:val="clear" w:color="auto" w:fill="auto"/>
            <w:vAlign w:val="bottom"/>
            <w:hideMark/>
          </w:tcPr>
          <w:p w14:paraId="3FE996D6" w14:textId="77777777" w:rsidR="00FD1EB7" w:rsidRPr="008C6C4F" w:rsidRDefault="00FD1EB7" w:rsidP="00FD1EB7">
            <w:pPr>
              <w:rPr>
                <w:sz w:val="22"/>
                <w:szCs w:val="22"/>
              </w:rPr>
            </w:pPr>
            <w:r w:rsidRPr="008C6C4F">
              <w:rPr>
                <w:sz w:val="22"/>
                <w:szCs w:val="22"/>
              </w:rPr>
              <w:t>Софья</w:t>
            </w:r>
          </w:p>
        </w:tc>
        <w:tc>
          <w:tcPr>
            <w:tcW w:w="1774" w:type="dxa"/>
            <w:tcBorders>
              <w:top w:val="nil"/>
              <w:left w:val="nil"/>
              <w:bottom w:val="single" w:sz="4" w:space="0" w:color="auto"/>
              <w:right w:val="single" w:sz="4" w:space="0" w:color="auto"/>
            </w:tcBorders>
            <w:shd w:val="clear" w:color="auto" w:fill="auto"/>
            <w:vAlign w:val="bottom"/>
            <w:hideMark/>
          </w:tcPr>
          <w:p w14:paraId="7F4C557F" w14:textId="77777777" w:rsidR="00FD1EB7" w:rsidRPr="008C6C4F" w:rsidRDefault="00FD1EB7" w:rsidP="00FD1EB7">
            <w:pPr>
              <w:rPr>
                <w:sz w:val="22"/>
                <w:szCs w:val="22"/>
              </w:rPr>
            </w:pPr>
            <w:r w:rsidRPr="008C6C4F">
              <w:rPr>
                <w:sz w:val="22"/>
                <w:szCs w:val="22"/>
              </w:rPr>
              <w:t>Сергеевна</w:t>
            </w:r>
          </w:p>
        </w:tc>
        <w:tc>
          <w:tcPr>
            <w:tcW w:w="1147" w:type="dxa"/>
            <w:tcBorders>
              <w:top w:val="nil"/>
              <w:left w:val="nil"/>
              <w:bottom w:val="single" w:sz="4" w:space="0" w:color="auto"/>
              <w:right w:val="single" w:sz="4" w:space="0" w:color="auto"/>
            </w:tcBorders>
            <w:shd w:val="clear" w:color="auto" w:fill="auto"/>
            <w:vAlign w:val="bottom"/>
            <w:hideMark/>
          </w:tcPr>
          <w:p w14:paraId="2E78ED76" w14:textId="77777777" w:rsidR="00FD1EB7" w:rsidRPr="008C6C4F" w:rsidRDefault="00FD1EB7" w:rsidP="001555F6">
            <w:pPr>
              <w:jc w:val="center"/>
              <w:rPr>
                <w:color w:val="000000"/>
                <w:sz w:val="22"/>
                <w:szCs w:val="22"/>
              </w:rPr>
            </w:pPr>
            <w:r w:rsidRPr="008C6C4F">
              <w:rPr>
                <w:color w:val="00000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703A9950"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13187CEA" w14:textId="77777777" w:rsidR="00FD1EB7" w:rsidRPr="008C6C4F" w:rsidRDefault="00FD1EB7" w:rsidP="00FD1EB7">
            <w:pPr>
              <w:rPr>
                <w:sz w:val="22"/>
                <w:szCs w:val="22"/>
              </w:rPr>
            </w:pPr>
            <w:r w:rsidRPr="008C6C4F">
              <w:rPr>
                <w:sz w:val="22"/>
                <w:szCs w:val="22"/>
              </w:rPr>
              <w:t xml:space="preserve">МБОУ «Гимназия» </w:t>
            </w:r>
          </w:p>
        </w:tc>
        <w:tc>
          <w:tcPr>
            <w:tcW w:w="2126" w:type="dxa"/>
            <w:tcBorders>
              <w:top w:val="nil"/>
              <w:left w:val="nil"/>
              <w:bottom w:val="single" w:sz="4" w:space="0" w:color="auto"/>
              <w:right w:val="single" w:sz="4" w:space="0" w:color="auto"/>
            </w:tcBorders>
            <w:shd w:val="clear" w:color="auto" w:fill="auto"/>
            <w:vAlign w:val="center"/>
            <w:hideMark/>
          </w:tcPr>
          <w:p w14:paraId="2D7CD162" w14:textId="77777777" w:rsidR="00FD1EB7" w:rsidRPr="008C6C4F" w:rsidRDefault="00FD1EB7" w:rsidP="00FD1EB7">
            <w:pPr>
              <w:rPr>
                <w:sz w:val="22"/>
                <w:szCs w:val="22"/>
              </w:rPr>
            </w:pPr>
            <w:r w:rsidRPr="008C6C4F">
              <w:rPr>
                <w:sz w:val="22"/>
                <w:szCs w:val="22"/>
              </w:rPr>
              <w:t>Алексеенко Юлия Павловна</w:t>
            </w:r>
          </w:p>
        </w:tc>
      </w:tr>
      <w:tr w:rsidR="00FD1EB7" w:rsidRPr="008C6C4F" w14:paraId="4196F8D2"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690C0EC" w14:textId="77777777" w:rsidR="00FD1EB7" w:rsidRPr="008C6C4F" w:rsidRDefault="00FD1EB7" w:rsidP="00FD1EB7">
            <w:pPr>
              <w:rPr>
                <w:color w:val="000000"/>
                <w:sz w:val="22"/>
                <w:szCs w:val="22"/>
              </w:rPr>
            </w:pPr>
            <w:r w:rsidRPr="008C6C4F">
              <w:rPr>
                <w:color w:val="000000"/>
                <w:sz w:val="22"/>
                <w:szCs w:val="22"/>
              </w:rPr>
              <w:t>39</w:t>
            </w:r>
          </w:p>
        </w:tc>
        <w:tc>
          <w:tcPr>
            <w:tcW w:w="1819" w:type="dxa"/>
            <w:tcBorders>
              <w:top w:val="nil"/>
              <w:left w:val="nil"/>
              <w:bottom w:val="single" w:sz="4" w:space="0" w:color="auto"/>
              <w:right w:val="single" w:sz="4" w:space="0" w:color="auto"/>
            </w:tcBorders>
            <w:shd w:val="clear" w:color="auto" w:fill="auto"/>
            <w:vAlign w:val="bottom"/>
            <w:hideMark/>
          </w:tcPr>
          <w:p w14:paraId="0A45F075" w14:textId="77777777" w:rsidR="00FD1EB7" w:rsidRPr="008C6C4F" w:rsidRDefault="00FD1EB7" w:rsidP="00FD1EB7">
            <w:pPr>
              <w:rPr>
                <w:color w:val="000000"/>
                <w:sz w:val="22"/>
                <w:szCs w:val="22"/>
              </w:rPr>
            </w:pPr>
            <w:r w:rsidRPr="008C6C4F">
              <w:rPr>
                <w:color w:val="000000"/>
                <w:sz w:val="22"/>
                <w:szCs w:val="22"/>
              </w:rPr>
              <w:t>История</w:t>
            </w:r>
          </w:p>
        </w:tc>
        <w:tc>
          <w:tcPr>
            <w:tcW w:w="1456" w:type="dxa"/>
            <w:tcBorders>
              <w:top w:val="nil"/>
              <w:left w:val="nil"/>
              <w:bottom w:val="single" w:sz="4" w:space="0" w:color="auto"/>
              <w:right w:val="single" w:sz="4" w:space="0" w:color="auto"/>
            </w:tcBorders>
            <w:shd w:val="clear" w:color="auto" w:fill="auto"/>
            <w:vAlign w:val="bottom"/>
            <w:hideMark/>
          </w:tcPr>
          <w:p w14:paraId="3826805C" w14:textId="77777777" w:rsidR="00FD1EB7" w:rsidRPr="008C6C4F" w:rsidRDefault="00FD1EB7" w:rsidP="00FD1EB7">
            <w:pPr>
              <w:rPr>
                <w:sz w:val="22"/>
                <w:szCs w:val="22"/>
              </w:rPr>
            </w:pPr>
            <w:r w:rsidRPr="008C6C4F">
              <w:rPr>
                <w:sz w:val="22"/>
                <w:szCs w:val="22"/>
              </w:rPr>
              <w:t>Воронов</w:t>
            </w:r>
          </w:p>
        </w:tc>
        <w:tc>
          <w:tcPr>
            <w:tcW w:w="1322" w:type="dxa"/>
            <w:tcBorders>
              <w:top w:val="nil"/>
              <w:left w:val="nil"/>
              <w:bottom w:val="single" w:sz="4" w:space="0" w:color="auto"/>
              <w:right w:val="single" w:sz="4" w:space="0" w:color="auto"/>
            </w:tcBorders>
            <w:shd w:val="clear" w:color="auto" w:fill="auto"/>
            <w:vAlign w:val="bottom"/>
            <w:hideMark/>
          </w:tcPr>
          <w:p w14:paraId="38172AAE" w14:textId="77777777" w:rsidR="00FD1EB7" w:rsidRPr="008C6C4F" w:rsidRDefault="00FD1EB7" w:rsidP="00FD1EB7">
            <w:pPr>
              <w:rPr>
                <w:sz w:val="22"/>
                <w:szCs w:val="22"/>
              </w:rPr>
            </w:pPr>
            <w:r w:rsidRPr="008C6C4F">
              <w:rPr>
                <w:sz w:val="22"/>
                <w:szCs w:val="22"/>
              </w:rPr>
              <w:t>Вадим</w:t>
            </w:r>
          </w:p>
        </w:tc>
        <w:tc>
          <w:tcPr>
            <w:tcW w:w="1774" w:type="dxa"/>
            <w:tcBorders>
              <w:top w:val="nil"/>
              <w:left w:val="nil"/>
              <w:bottom w:val="single" w:sz="4" w:space="0" w:color="auto"/>
              <w:right w:val="single" w:sz="4" w:space="0" w:color="auto"/>
            </w:tcBorders>
            <w:shd w:val="clear" w:color="auto" w:fill="auto"/>
            <w:vAlign w:val="bottom"/>
            <w:hideMark/>
          </w:tcPr>
          <w:p w14:paraId="6BCD2635" w14:textId="77777777" w:rsidR="00FD1EB7" w:rsidRPr="008C6C4F" w:rsidRDefault="00FD1EB7" w:rsidP="00FD1EB7">
            <w:pPr>
              <w:rPr>
                <w:sz w:val="22"/>
                <w:szCs w:val="22"/>
              </w:rPr>
            </w:pPr>
            <w:r w:rsidRPr="008C6C4F">
              <w:rPr>
                <w:sz w:val="22"/>
                <w:szCs w:val="22"/>
              </w:rPr>
              <w:t>Игоревич</w:t>
            </w:r>
          </w:p>
        </w:tc>
        <w:tc>
          <w:tcPr>
            <w:tcW w:w="1147" w:type="dxa"/>
            <w:tcBorders>
              <w:top w:val="nil"/>
              <w:left w:val="nil"/>
              <w:bottom w:val="single" w:sz="4" w:space="0" w:color="auto"/>
              <w:right w:val="single" w:sz="4" w:space="0" w:color="auto"/>
            </w:tcBorders>
            <w:shd w:val="clear" w:color="auto" w:fill="auto"/>
            <w:vAlign w:val="bottom"/>
            <w:hideMark/>
          </w:tcPr>
          <w:p w14:paraId="383FA6A8" w14:textId="77777777" w:rsidR="00FD1EB7" w:rsidRPr="008C6C4F" w:rsidRDefault="00FD1EB7" w:rsidP="001555F6">
            <w:pPr>
              <w:jc w:val="center"/>
              <w:rPr>
                <w:color w:val="000000"/>
                <w:sz w:val="22"/>
                <w:szCs w:val="22"/>
              </w:rPr>
            </w:pPr>
            <w:r w:rsidRPr="008C6C4F">
              <w:rPr>
                <w:color w:val="00000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7CE947FB" w14:textId="77777777" w:rsidR="00FD1EB7" w:rsidRPr="008C6C4F" w:rsidRDefault="00FD1EB7" w:rsidP="00FD1EB7">
            <w:pPr>
              <w:rPr>
                <w:color w:val="000000"/>
                <w:sz w:val="22"/>
                <w:szCs w:val="22"/>
              </w:rPr>
            </w:pPr>
            <w:r w:rsidRPr="008C6C4F">
              <w:rPr>
                <w:color w:val="000000"/>
                <w:sz w:val="22"/>
                <w:szCs w:val="22"/>
              </w:rPr>
              <w:t>Победитель</w:t>
            </w:r>
          </w:p>
        </w:tc>
        <w:tc>
          <w:tcPr>
            <w:tcW w:w="4162" w:type="dxa"/>
            <w:tcBorders>
              <w:top w:val="nil"/>
              <w:left w:val="nil"/>
              <w:bottom w:val="single" w:sz="4" w:space="0" w:color="auto"/>
              <w:right w:val="single" w:sz="4" w:space="0" w:color="auto"/>
            </w:tcBorders>
            <w:shd w:val="clear" w:color="auto" w:fill="auto"/>
            <w:vAlign w:val="bottom"/>
            <w:hideMark/>
          </w:tcPr>
          <w:p w14:paraId="1C7B56EE" w14:textId="77777777" w:rsidR="00FD1EB7" w:rsidRPr="008C6C4F" w:rsidRDefault="00FD1EB7" w:rsidP="00FD1EB7">
            <w:pPr>
              <w:rPr>
                <w:sz w:val="22"/>
                <w:szCs w:val="22"/>
              </w:rPr>
            </w:pPr>
            <w:r w:rsidRPr="008C6C4F">
              <w:rPr>
                <w:sz w:val="22"/>
                <w:szCs w:val="22"/>
              </w:rPr>
              <w:t xml:space="preserve">МБОУ «Гимназия № 11» </w:t>
            </w:r>
          </w:p>
        </w:tc>
        <w:tc>
          <w:tcPr>
            <w:tcW w:w="2126" w:type="dxa"/>
            <w:tcBorders>
              <w:top w:val="nil"/>
              <w:left w:val="nil"/>
              <w:bottom w:val="single" w:sz="4" w:space="0" w:color="auto"/>
              <w:right w:val="single" w:sz="4" w:space="0" w:color="auto"/>
            </w:tcBorders>
            <w:shd w:val="clear" w:color="auto" w:fill="auto"/>
            <w:vAlign w:val="bottom"/>
            <w:hideMark/>
          </w:tcPr>
          <w:p w14:paraId="42C2ADEB" w14:textId="77777777" w:rsidR="00FD1EB7" w:rsidRPr="008C6C4F" w:rsidRDefault="00FD1EB7" w:rsidP="00FD1EB7">
            <w:pPr>
              <w:rPr>
                <w:sz w:val="22"/>
                <w:szCs w:val="22"/>
              </w:rPr>
            </w:pPr>
            <w:r w:rsidRPr="008C6C4F">
              <w:rPr>
                <w:sz w:val="22"/>
                <w:szCs w:val="22"/>
              </w:rPr>
              <w:t>Титова Татьяна Николаевна</w:t>
            </w:r>
          </w:p>
        </w:tc>
      </w:tr>
      <w:tr w:rsidR="00FD1EB7" w:rsidRPr="008C6C4F" w14:paraId="0A076930"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7D47212" w14:textId="77777777" w:rsidR="00FD1EB7" w:rsidRPr="008C6C4F" w:rsidRDefault="00FD1EB7" w:rsidP="00FD1EB7">
            <w:pPr>
              <w:rPr>
                <w:color w:val="000000"/>
                <w:sz w:val="22"/>
                <w:szCs w:val="22"/>
              </w:rPr>
            </w:pPr>
            <w:r w:rsidRPr="008C6C4F">
              <w:rPr>
                <w:color w:val="000000"/>
                <w:sz w:val="22"/>
                <w:szCs w:val="22"/>
              </w:rPr>
              <w:t>40</w:t>
            </w:r>
          </w:p>
        </w:tc>
        <w:tc>
          <w:tcPr>
            <w:tcW w:w="1819" w:type="dxa"/>
            <w:tcBorders>
              <w:top w:val="nil"/>
              <w:left w:val="nil"/>
              <w:bottom w:val="single" w:sz="4" w:space="0" w:color="auto"/>
              <w:right w:val="single" w:sz="4" w:space="0" w:color="auto"/>
            </w:tcBorders>
            <w:shd w:val="clear" w:color="auto" w:fill="auto"/>
            <w:vAlign w:val="bottom"/>
            <w:hideMark/>
          </w:tcPr>
          <w:p w14:paraId="0C28F7F4" w14:textId="77777777" w:rsidR="00FD1EB7" w:rsidRPr="008C6C4F" w:rsidRDefault="00FD1EB7" w:rsidP="00FD1EB7">
            <w:pPr>
              <w:rPr>
                <w:color w:val="000000"/>
                <w:sz w:val="22"/>
                <w:szCs w:val="22"/>
              </w:rPr>
            </w:pPr>
            <w:r w:rsidRPr="008C6C4F">
              <w:rPr>
                <w:color w:val="000000"/>
                <w:sz w:val="22"/>
                <w:szCs w:val="22"/>
              </w:rPr>
              <w:t>История</w:t>
            </w:r>
          </w:p>
        </w:tc>
        <w:tc>
          <w:tcPr>
            <w:tcW w:w="1456" w:type="dxa"/>
            <w:tcBorders>
              <w:top w:val="nil"/>
              <w:left w:val="nil"/>
              <w:bottom w:val="single" w:sz="4" w:space="0" w:color="auto"/>
              <w:right w:val="single" w:sz="4" w:space="0" w:color="auto"/>
            </w:tcBorders>
            <w:shd w:val="clear" w:color="auto" w:fill="auto"/>
            <w:vAlign w:val="bottom"/>
            <w:hideMark/>
          </w:tcPr>
          <w:p w14:paraId="1ABD1632" w14:textId="77777777" w:rsidR="00FD1EB7" w:rsidRPr="008C6C4F" w:rsidRDefault="00FD1EB7" w:rsidP="00FD1EB7">
            <w:pPr>
              <w:rPr>
                <w:color w:val="000000"/>
                <w:sz w:val="22"/>
                <w:szCs w:val="22"/>
              </w:rPr>
            </w:pPr>
            <w:r w:rsidRPr="008C6C4F">
              <w:rPr>
                <w:color w:val="000000"/>
                <w:sz w:val="22"/>
                <w:szCs w:val="22"/>
              </w:rPr>
              <w:t>Камышев</w:t>
            </w:r>
          </w:p>
        </w:tc>
        <w:tc>
          <w:tcPr>
            <w:tcW w:w="1322" w:type="dxa"/>
            <w:tcBorders>
              <w:top w:val="nil"/>
              <w:left w:val="nil"/>
              <w:bottom w:val="single" w:sz="4" w:space="0" w:color="auto"/>
              <w:right w:val="single" w:sz="4" w:space="0" w:color="auto"/>
            </w:tcBorders>
            <w:shd w:val="clear" w:color="auto" w:fill="auto"/>
            <w:vAlign w:val="bottom"/>
            <w:hideMark/>
          </w:tcPr>
          <w:p w14:paraId="63094BBC" w14:textId="77777777" w:rsidR="00FD1EB7" w:rsidRPr="008C6C4F" w:rsidRDefault="00FD1EB7" w:rsidP="00FD1EB7">
            <w:pPr>
              <w:rPr>
                <w:color w:val="000000"/>
                <w:sz w:val="22"/>
                <w:szCs w:val="22"/>
              </w:rPr>
            </w:pPr>
            <w:r w:rsidRPr="008C6C4F">
              <w:rPr>
                <w:color w:val="000000"/>
                <w:sz w:val="22"/>
                <w:szCs w:val="22"/>
              </w:rPr>
              <w:t>Михаил</w:t>
            </w:r>
          </w:p>
        </w:tc>
        <w:tc>
          <w:tcPr>
            <w:tcW w:w="1774" w:type="dxa"/>
            <w:tcBorders>
              <w:top w:val="nil"/>
              <w:left w:val="nil"/>
              <w:bottom w:val="single" w:sz="4" w:space="0" w:color="auto"/>
              <w:right w:val="single" w:sz="4" w:space="0" w:color="auto"/>
            </w:tcBorders>
            <w:shd w:val="clear" w:color="auto" w:fill="auto"/>
            <w:vAlign w:val="bottom"/>
            <w:hideMark/>
          </w:tcPr>
          <w:p w14:paraId="76AB67C0" w14:textId="77777777" w:rsidR="00FD1EB7" w:rsidRPr="008C6C4F" w:rsidRDefault="00FD1EB7" w:rsidP="00FD1EB7">
            <w:pPr>
              <w:rPr>
                <w:color w:val="000000"/>
                <w:sz w:val="22"/>
                <w:szCs w:val="22"/>
              </w:rPr>
            </w:pPr>
            <w:r w:rsidRPr="008C6C4F">
              <w:rPr>
                <w:color w:val="000000"/>
                <w:sz w:val="22"/>
                <w:szCs w:val="22"/>
              </w:rPr>
              <w:t>Владимирович</w:t>
            </w:r>
          </w:p>
        </w:tc>
        <w:tc>
          <w:tcPr>
            <w:tcW w:w="1147" w:type="dxa"/>
            <w:tcBorders>
              <w:top w:val="nil"/>
              <w:left w:val="nil"/>
              <w:bottom w:val="single" w:sz="4" w:space="0" w:color="auto"/>
              <w:right w:val="single" w:sz="4" w:space="0" w:color="auto"/>
            </w:tcBorders>
            <w:shd w:val="clear" w:color="auto" w:fill="auto"/>
            <w:vAlign w:val="bottom"/>
            <w:hideMark/>
          </w:tcPr>
          <w:p w14:paraId="28B825A4" w14:textId="77777777" w:rsidR="00FD1EB7" w:rsidRPr="008C6C4F" w:rsidRDefault="00FD1EB7" w:rsidP="001555F6">
            <w:pPr>
              <w:jc w:val="center"/>
              <w:rPr>
                <w:color w:val="000000"/>
                <w:sz w:val="22"/>
                <w:szCs w:val="22"/>
              </w:rPr>
            </w:pPr>
            <w:r w:rsidRPr="008C6C4F">
              <w:rPr>
                <w:color w:val="000000"/>
                <w:sz w:val="22"/>
                <w:szCs w:val="22"/>
              </w:rPr>
              <w:t>11</w:t>
            </w:r>
          </w:p>
        </w:tc>
        <w:tc>
          <w:tcPr>
            <w:tcW w:w="1329" w:type="dxa"/>
            <w:tcBorders>
              <w:top w:val="nil"/>
              <w:left w:val="nil"/>
              <w:bottom w:val="single" w:sz="4" w:space="0" w:color="auto"/>
              <w:right w:val="single" w:sz="4" w:space="0" w:color="auto"/>
            </w:tcBorders>
            <w:shd w:val="clear" w:color="auto" w:fill="auto"/>
            <w:vAlign w:val="bottom"/>
            <w:hideMark/>
          </w:tcPr>
          <w:p w14:paraId="3B88C5D7"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091AAAF7" w14:textId="77777777" w:rsidR="00FD1EB7" w:rsidRPr="008C6C4F" w:rsidRDefault="00FD1EB7" w:rsidP="00FD1EB7">
            <w:pPr>
              <w:rPr>
                <w:sz w:val="22"/>
                <w:szCs w:val="22"/>
              </w:rPr>
            </w:pPr>
            <w:r w:rsidRPr="008C6C4F">
              <w:rPr>
                <w:sz w:val="22"/>
                <w:szCs w:val="22"/>
              </w:rPr>
              <w:t>МБОУ «Гимназия № 11»</w:t>
            </w:r>
          </w:p>
        </w:tc>
        <w:tc>
          <w:tcPr>
            <w:tcW w:w="2126" w:type="dxa"/>
            <w:tcBorders>
              <w:top w:val="nil"/>
              <w:left w:val="nil"/>
              <w:bottom w:val="single" w:sz="4" w:space="0" w:color="auto"/>
              <w:right w:val="single" w:sz="4" w:space="0" w:color="auto"/>
            </w:tcBorders>
            <w:shd w:val="clear" w:color="auto" w:fill="auto"/>
            <w:vAlign w:val="bottom"/>
            <w:hideMark/>
          </w:tcPr>
          <w:p w14:paraId="5F1D81BF" w14:textId="77777777" w:rsidR="00FD1EB7" w:rsidRPr="008C6C4F" w:rsidRDefault="00FD1EB7" w:rsidP="00FD1EB7">
            <w:pPr>
              <w:rPr>
                <w:color w:val="000000"/>
                <w:sz w:val="22"/>
                <w:szCs w:val="22"/>
              </w:rPr>
            </w:pPr>
            <w:proofErr w:type="spellStart"/>
            <w:r w:rsidRPr="008C6C4F">
              <w:rPr>
                <w:color w:val="000000"/>
                <w:sz w:val="22"/>
                <w:szCs w:val="22"/>
              </w:rPr>
              <w:t>Сёмина</w:t>
            </w:r>
            <w:proofErr w:type="spellEnd"/>
            <w:r w:rsidRPr="008C6C4F">
              <w:rPr>
                <w:color w:val="000000"/>
                <w:sz w:val="22"/>
                <w:szCs w:val="22"/>
              </w:rPr>
              <w:t xml:space="preserve"> Екатерина Владимировна</w:t>
            </w:r>
          </w:p>
        </w:tc>
      </w:tr>
      <w:tr w:rsidR="00FD1EB7" w:rsidRPr="008C6C4F" w14:paraId="5D464D96" w14:textId="77777777" w:rsidTr="00974E92">
        <w:trPr>
          <w:trHeight w:val="58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595B0006" w14:textId="77777777" w:rsidR="00FD1EB7" w:rsidRPr="008C6C4F" w:rsidRDefault="00FD1EB7" w:rsidP="00FD1EB7">
            <w:pPr>
              <w:rPr>
                <w:color w:val="000000"/>
                <w:sz w:val="22"/>
                <w:szCs w:val="22"/>
              </w:rPr>
            </w:pPr>
            <w:r w:rsidRPr="008C6C4F">
              <w:rPr>
                <w:color w:val="000000"/>
                <w:sz w:val="22"/>
                <w:szCs w:val="22"/>
              </w:rPr>
              <w:t>41</w:t>
            </w:r>
          </w:p>
        </w:tc>
        <w:tc>
          <w:tcPr>
            <w:tcW w:w="1819" w:type="dxa"/>
            <w:tcBorders>
              <w:top w:val="nil"/>
              <w:left w:val="nil"/>
              <w:bottom w:val="single" w:sz="4" w:space="0" w:color="auto"/>
              <w:right w:val="single" w:sz="4" w:space="0" w:color="auto"/>
            </w:tcBorders>
            <w:shd w:val="clear" w:color="auto" w:fill="auto"/>
            <w:vAlign w:val="bottom"/>
            <w:hideMark/>
          </w:tcPr>
          <w:p w14:paraId="131CB8C1" w14:textId="77777777" w:rsidR="00FD1EB7" w:rsidRPr="008C6C4F" w:rsidRDefault="00FD1EB7" w:rsidP="00FD1EB7">
            <w:pPr>
              <w:rPr>
                <w:color w:val="000000"/>
                <w:sz w:val="22"/>
                <w:szCs w:val="22"/>
              </w:rPr>
            </w:pPr>
            <w:r w:rsidRPr="008C6C4F">
              <w:rPr>
                <w:color w:val="000000"/>
                <w:sz w:val="22"/>
                <w:szCs w:val="22"/>
              </w:rPr>
              <w:t>Экономика</w:t>
            </w:r>
          </w:p>
        </w:tc>
        <w:tc>
          <w:tcPr>
            <w:tcW w:w="1456" w:type="dxa"/>
            <w:tcBorders>
              <w:top w:val="nil"/>
              <w:left w:val="nil"/>
              <w:bottom w:val="single" w:sz="4" w:space="0" w:color="auto"/>
              <w:right w:val="single" w:sz="4" w:space="0" w:color="auto"/>
            </w:tcBorders>
            <w:shd w:val="clear" w:color="auto" w:fill="auto"/>
            <w:vAlign w:val="bottom"/>
            <w:hideMark/>
          </w:tcPr>
          <w:p w14:paraId="4FE87E08" w14:textId="77777777" w:rsidR="00FD1EB7" w:rsidRPr="008C6C4F" w:rsidRDefault="00FD1EB7" w:rsidP="00FD1EB7">
            <w:pPr>
              <w:rPr>
                <w:color w:val="000000"/>
                <w:sz w:val="22"/>
                <w:szCs w:val="22"/>
              </w:rPr>
            </w:pPr>
            <w:r w:rsidRPr="008C6C4F">
              <w:rPr>
                <w:color w:val="000000"/>
                <w:sz w:val="22"/>
                <w:szCs w:val="22"/>
              </w:rPr>
              <w:t>Голованова</w:t>
            </w:r>
          </w:p>
        </w:tc>
        <w:tc>
          <w:tcPr>
            <w:tcW w:w="1322" w:type="dxa"/>
            <w:tcBorders>
              <w:top w:val="nil"/>
              <w:left w:val="nil"/>
              <w:bottom w:val="single" w:sz="4" w:space="0" w:color="auto"/>
              <w:right w:val="single" w:sz="4" w:space="0" w:color="auto"/>
            </w:tcBorders>
            <w:shd w:val="clear" w:color="auto" w:fill="auto"/>
            <w:vAlign w:val="bottom"/>
            <w:hideMark/>
          </w:tcPr>
          <w:p w14:paraId="2537E268" w14:textId="77777777" w:rsidR="00FD1EB7" w:rsidRPr="008C6C4F" w:rsidRDefault="00FD1EB7" w:rsidP="00FD1EB7">
            <w:pPr>
              <w:rPr>
                <w:color w:val="000000"/>
                <w:sz w:val="22"/>
                <w:szCs w:val="22"/>
              </w:rPr>
            </w:pPr>
            <w:r w:rsidRPr="008C6C4F">
              <w:rPr>
                <w:color w:val="000000"/>
                <w:sz w:val="22"/>
                <w:szCs w:val="22"/>
              </w:rPr>
              <w:t>Юлия</w:t>
            </w:r>
          </w:p>
        </w:tc>
        <w:tc>
          <w:tcPr>
            <w:tcW w:w="1774" w:type="dxa"/>
            <w:tcBorders>
              <w:top w:val="nil"/>
              <w:left w:val="nil"/>
              <w:bottom w:val="single" w:sz="4" w:space="0" w:color="auto"/>
              <w:right w:val="single" w:sz="4" w:space="0" w:color="auto"/>
            </w:tcBorders>
            <w:shd w:val="clear" w:color="auto" w:fill="auto"/>
            <w:vAlign w:val="bottom"/>
            <w:hideMark/>
          </w:tcPr>
          <w:p w14:paraId="6BF58007" w14:textId="77777777" w:rsidR="00FD1EB7" w:rsidRPr="008C6C4F" w:rsidRDefault="00FD1EB7" w:rsidP="00FD1EB7">
            <w:pPr>
              <w:rPr>
                <w:color w:val="000000"/>
                <w:sz w:val="22"/>
                <w:szCs w:val="22"/>
              </w:rPr>
            </w:pPr>
            <w:r w:rsidRPr="008C6C4F">
              <w:rPr>
                <w:color w:val="000000"/>
                <w:sz w:val="22"/>
                <w:szCs w:val="22"/>
              </w:rPr>
              <w:t>Юрьевна</w:t>
            </w:r>
          </w:p>
        </w:tc>
        <w:tc>
          <w:tcPr>
            <w:tcW w:w="1147" w:type="dxa"/>
            <w:tcBorders>
              <w:top w:val="nil"/>
              <w:left w:val="nil"/>
              <w:bottom w:val="single" w:sz="4" w:space="0" w:color="auto"/>
              <w:right w:val="single" w:sz="4" w:space="0" w:color="auto"/>
            </w:tcBorders>
            <w:shd w:val="clear" w:color="auto" w:fill="auto"/>
            <w:vAlign w:val="bottom"/>
            <w:hideMark/>
          </w:tcPr>
          <w:p w14:paraId="443D7AFD" w14:textId="77777777" w:rsidR="00FD1EB7" w:rsidRPr="008C6C4F" w:rsidRDefault="00FD1EB7" w:rsidP="001555F6">
            <w:pPr>
              <w:jc w:val="center"/>
              <w:rPr>
                <w:color w:val="000000"/>
                <w:sz w:val="22"/>
                <w:szCs w:val="22"/>
              </w:rPr>
            </w:pPr>
            <w:r w:rsidRPr="008C6C4F">
              <w:rPr>
                <w:color w:val="000000"/>
                <w:sz w:val="22"/>
                <w:szCs w:val="22"/>
              </w:rPr>
              <w:t>9</w:t>
            </w:r>
          </w:p>
        </w:tc>
        <w:tc>
          <w:tcPr>
            <w:tcW w:w="1329" w:type="dxa"/>
            <w:tcBorders>
              <w:top w:val="nil"/>
              <w:left w:val="nil"/>
              <w:bottom w:val="single" w:sz="4" w:space="0" w:color="auto"/>
              <w:right w:val="single" w:sz="4" w:space="0" w:color="auto"/>
            </w:tcBorders>
            <w:shd w:val="clear" w:color="auto" w:fill="auto"/>
            <w:vAlign w:val="bottom"/>
            <w:hideMark/>
          </w:tcPr>
          <w:p w14:paraId="05A40BDD"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0167C97F" w14:textId="77777777" w:rsidR="00FD1EB7" w:rsidRPr="008C6C4F" w:rsidRDefault="00FD1EB7" w:rsidP="00FD1EB7">
            <w:pPr>
              <w:rPr>
                <w:color w:val="000000"/>
                <w:sz w:val="22"/>
                <w:szCs w:val="22"/>
              </w:rPr>
            </w:pPr>
            <w:r w:rsidRPr="008C6C4F">
              <w:rPr>
                <w:color w:val="000000"/>
                <w:sz w:val="22"/>
                <w:szCs w:val="22"/>
              </w:rPr>
              <w:t xml:space="preserve">МБОУ «Средняя общеобразовательная школа № 10» </w:t>
            </w:r>
          </w:p>
        </w:tc>
        <w:tc>
          <w:tcPr>
            <w:tcW w:w="2126" w:type="dxa"/>
            <w:tcBorders>
              <w:top w:val="nil"/>
              <w:left w:val="nil"/>
              <w:bottom w:val="single" w:sz="4" w:space="0" w:color="auto"/>
              <w:right w:val="single" w:sz="4" w:space="0" w:color="auto"/>
            </w:tcBorders>
            <w:shd w:val="clear" w:color="auto" w:fill="auto"/>
            <w:vAlign w:val="bottom"/>
            <w:hideMark/>
          </w:tcPr>
          <w:p w14:paraId="05A9C70F" w14:textId="77777777" w:rsidR="00FD1EB7" w:rsidRPr="008C6C4F" w:rsidRDefault="00FD1EB7" w:rsidP="00FD1EB7">
            <w:pPr>
              <w:rPr>
                <w:color w:val="000000"/>
                <w:sz w:val="22"/>
                <w:szCs w:val="22"/>
              </w:rPr>
            </w:pPr>
            <w:r w:rsidRPr="008C6C4F">
              <w:rPr>
                <w:color w:val="000000"/>
                <w:sz w:val="22"/>
                <w:szCs w:val="22"/>
              </w:rPr>
              <w:t>Романова Светлана Владимировна</w:t>
            </w:r>
          </w:p>
        </w:tc>
      </w:tr>
      <w:tr w:rsidR="00FD1EB7" w:rsidRPr="008C6C4F" w14:paraId="70EDDE8D" w14:textId="77777777" w:rsidTr="00974E92">
        <w:trPr>
          <w:trHeight w:val="688"/>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6D1B4F3C" w14:textId="77777777" w:rsidR="00FD1EB7" w:rsidRPr="008C6C4F" w:rsidRDefault="00FD1EB7" w:rsidP="00FD1EB7">
            <w:pPr>
              <w:rPr>
                <w:color w:val="000000"/>
                <w:sz w:val="22"/>
                <w:szCs w:val="22"/>
              </w:rPr>
            </w:pPr>
            <w:r w:rsidRPr="008C6C4F">
              <w:rPr>
                <w:color w:val="000000"/>
                <w:sz w:val="22"/>
                <w:szCs w:val="22"/>
              </w:rPr>
              <w:t>42</w:t>
            </w:r>
          </w:p>
        </w:tc>
        <w:tc>
          <w:tcPr>
            <w:tcW w:w="1819" w:type="dxa"/>
            <w:tcBorders>
              <w:top w:val="nil"/>
              <w:left w:val="nil"/>
              <w:bottom w:val="single" w:sz="4" w:space="0" w:color="auto"/>
              <w:right w:val="single" w:sz="4" w:space="0" w:color="auto"/>
            </w:tcBorders>
            <w:shd w:val="clear" w:color="auto" w:fill="auto"/>
            <w:vAlign w:val="bottom"/>
            <w:hideMark/>
          </w:tcPr>
          <w:p w14:paraId="4BBBA649" w14:textId="77777777" w:rsidR="00FD1EB7" w:rsidRPr="008C6C4F" w:rsidRDefault="00FD1EB7" w:rsidP="00FD1EB7">
            <w:pPr>
              <w:rPr>
                <w:color w:val="000000"/>
                <w:sz w:val="22"/>
                <w:szCs w:val="22"/>
              </w:rPr>
            </w:pPr>
            <w:r w:rsidRPr="008C6C4F">
              <w:rPr>
                <w:color w:val="000000"/>
                <w:sz w:val="22"/>
                <w:szCs w:val="22"/>
              </w:rPr>
              <w:t>Экономика</w:t>
            </w:r>
          </w:p>
        </w:tc>
        <w:tc>
          <w:tcPr>
            <w:tcW w:w="1456" w:type="dxa"/>
            <w:tcBorders>
              <w:top w:val="nil"/>
              <w:left w:val="nil"/>
              <w:bottom w:val="single" w:sz="4" w:space="0" w:color="auto"/>
              <w:right w:val="single" w:sz="4" w:space="0" w:color="auto"/>
            </w:tcBorders>
            <w:shd w:val="clear" w:color="auto" w:fill="auto"/>
            <w:vAlign w:val="bottom"/>
            <w:hideMark/>
          </w:tcPr>
          <w:p w14:paraId="78E7112A" w14:textId="77777777" w:rsidR="00FD1EB7" w:rsidRPr="008C6C4F" w:rsidRDefault="00FD1EB7" w:rsidP="00FD1EB7">
            <w:pPr>
              <w:rPr>
                <w:sz w:val="22"/>
                <w:szCs w:val="22"/>
              </w:rPr>
            </w:pPr>
            <w:r w:rsidRPr="008C6C4F">
              <w:rPr>
                <w:sz w:val="22"/>
                <w:szCs w:val="22"/>
              </w:rPr>
              <w:t>Фролов</w:t>
            </w:r>
          </w:p>
        </w:tc>
        <w:tc>
          <w:tcPr>
            <w:tcW w:w="1322" w:type="dxa"/>
            <w:tcBorders>
              <w:top w:val="nil"/>
              <w:left w:val="nil"/>
              <w:bottom w:val="single" w:sz="4" w:space="0" w:color="auto"/>
              <w:right w:val="single" w:sz="4" w:space="0" w:color="auto"/>
            </w:tcBorders>
            <w:shd w:val="clear" w:color="auto" w:fill="auto"/>
            <w:vAlign w:val="bottom"/>
            <w:hideMark/>
          </w:tcPr>
          <w:p w14:paraId="538A5F82" w14:textId="77777777" w:rsidR="00FD1EB7" w:rsidRPr="008C6C4F" w:rsidRDefault="00FD1EB7" w:rsidP="00FD1EB7">
            <w:pPr>
              <w:rPr>
                <w:sz w:val="22"/>
                <w:szCs w:val="22"/>
              </w:rPr>
            </w:pPr>
            <w:r w:rsidRPr="008C6C4F">
              <w:rPr>
                <w:sz w:val="22"/>
                <w:szCs w:val="22"/>
              </w:rPr>
              <w:t>Василий</w:t>
            </w:r>
          </w:p>
        </w:tc>
        <w:tc>
          <w:tcPr>
            <w:tcW w:w="1774" w:type="dxa"/>
            <w:tcBorders>
              <w:top w:val="nil"/>
              <w:left w:val="nil"/>
              <w:bottom w:val="single" w:sz="4" w:space="0" w:color="auto"/>
              <w:right w:val="single" w:sz="4" w:space="0" w:color="auto"/>
            </w:tcBorders>
            <w:shd w:val="clear" w:color="auto" w:fill="auto"/>
            <w:vAlign w:val="bottom"/>
            <w:hideMark/>
          </w:tcPr>
          <w:p w14:paraId="7E7EE3C0" w14:textId="77777777" w:rsidR="00FD1EB7" w:rsidRPr="008C6C4F" w:rsidRDefault="00FD1EB7" w:rsidP="00FD1EB7">
            <w:pPr>
              <w:rPr>
                <w:sz w:val="22"/>
                <w:szCs w:val="22"/>
              </w:rPr>
            </w:pPr>
            <w:r w:rsidRPr="008C6C4F">
              <w:rPr>
                <w:sz w:val="22"/>
                <w:szCs w:val="22"/>
              </w:rPr>
              <w:t>Михайлович</w:t>
            </w:r>
          </w:p>
        </w:tc>
        <w:tc>
          <w:tcPr>
            <w:tcW w:w="1147" w:type="dxa"/>
            <w:tcBorders>
              <w:top w:val="nil"/>
              <w:left w:val="nil"/>
              <w:bottom w:val="single" w:sz="4" w:space="0" w:color="auto"/>
              <w:right w:val="single" w:sz="4" w:space="0" w:color="auto"/>
            </w:tcBorders>
            <w:shd w:val="clear" w:color="auto" w:fill="auto"/>
            <w:vAlign w:val="bottom"/>
            <w:hideMark/>
          </w:tcPr>
          <w:p w14:paraId="64F441AC" w14:textId="77777777" w:rsidR="00FD1EB7" w:rsidRPr="008C6C4F" w:rsidRDefault="00FD1EB7" w:rsidP="001555F6">
            <w:pPr>
              <w:jc w:val="center"/>
              <w:rPr>
                <w:color w:val="000000"/>
                <w:sz w:val="22"/>
                <w:szCs w:val="22"/>
              </w:rPr>
            </w:pPr>
            <w:r w:rsidRPr="008C6C4F">
              <w:rPr>
                <w:color w:val="00000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09884652"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4BFE5B4E" w14:textId="77777777" w:rsidR="00FD1EB7" w:rsidRPr="008C6C4F" w:rsidRDefault="00FD1EB7" w:rsidP="00FD1EB7">
            <w:pPr>
              <w:rPr>
                <w:sz w:val="22"/>
                <w:szCs w:val="22"/>
              </w:rPr>
            </w:pPr>
            <w:r w:rsidRPr="008C6C4F">
              <w:rPr>
                <w:sz w:val="22"/>
                <w:szCs w:val="22"/>
              </w:rPr>
              <w:t xml:space="preserve">МБОУ «Каменская средняя общеобразовательная школа» </w:t>
            </w:r>
          </w:p>
        </w:tc>
        <w:tc>
          <w:tcPr>
            <w:tcW w:w="2126" w:type="dxa"/>
            <w:tcBorders>
              <w:top w:val="nil"/>
              <w:left w:val="nil"/>
              <w:bottom w:val="single" w:sz="4" w:space="0" w:color="auto"/>
              <w:right w:val="single" w:sz="4" w:space="0" w:color="auto"/>
            </w:tcBorders>
            <w:shd w:val="clear" w:color="auto" w:fill="auto"/>
            <w:vAlign w:val="bottom"/>
            <w:hideMark/>
          </w:tcPr>
          <w:p w14:paraId="78019CEB" w14:textId="77777777" w:rsidR="00FD1EB7" w:rsidRPr="008C6C4F" w:rsidRDefault="00FD1EB7" w:rsidP="00FD1EB7">
            <w:pPr>
              <w:rPr>
                <w:color w:val="000000"/>
                <w:sz w:val="22"/>
                <w:szCs w:val="22"/>
              </w:rPr>
            </w:pPr>
            <w:r w:rsidRPr="008C6C4F">
              <w:rPr>
                <w:color w:val="000000"/>
                <w:sz w:val="22"/>
                <w:szCs w:val="22"/>
              </w:rPr>
              <w:t>Никольская Татьяна Юрьевна</w:t>
            </w:r>
          </w:p>
        </w:tc>
      </w:tr>
      <w:tr w:rsidR="00FD1EB7" w:rsidRPr="008C6C4F" w14:paraId="15F97581"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707FB8BD" w14:textId="77777777" w:rsidR="00FD1EB7" w:rsidRPr="008C6C4F" w:rsidRDefault="00FD1EB7" w:rsidP="00FD1EB7">
            <w:pPr>
              <w:rPr>
                <w:color w:val="000000"/>
                <w:sz w:val="22"/>
                <w:szCs w:val="22"/>
              </w:rPr>
            </w:pPr>
            <w:r w:rsidRPr="008C6C4F">
              <w:rPr>
                <w:color w:val="000000"/>
                <w:sz w:val="22"/>
                <w:szCs w:val="22"/>
              </w:rPr>
              <w:t>43</w:t>
            </w:r>
          </w:p>
        </w:tc>
        <w:tc>
          <w:tcPr>
            <w:tcW w:w="1819" w:type="dxa"/>
            <w:tcBorders>
              <w:top w:val="nil"/>
              <w:left w:val="nil"/>
              <w:bottom w:val="single" w:sz="4" w:space="0" w:color="auto"/>
              <w:right w:val="single" w:sz="4" w:space="0" w:color="auto"/>
            </w:tcBorders>
            <w:shd w:val="clear" w:color="auto" w:fill="auto"/>
            <w:vAlign w:val="bottom"/>
            <w:hideMark/>
          </w:tcPr>
          <w:p w14:paraId="6EDF0BB1" w14:textId="77777777" w:rsidR="00FD1EB7" w:rsidRPr="008C6C4F" w:rsidRDefault="00FD1EB7" w:rsidP="00FD1EB7">
            <w:pPr>
              <w:rPr>
                <w:color w:val="000000"/>
                <w:sz w:val="22"/>
                <w:szCs w:val="22"/>
              </w:rPr>
            </w:pPr>
            <w:r w:rsidRPr="008C6C4F">
              <w:rPr>
                <w:color w:val="000000"/>
                <w:sz w:val="22"/>
                <w:szCs w:val="22"/>
              </w:rPr>
              <w:t>Английский язык</w:t>
            </w:r>
          </w:p>
        </w:tc>
        <w:tc>
          <w:tcPr>
            <w:tcW w:w="1456" w:type="dxa"/>
            <w:tcBorders>
              <w:top w:val="nil"/>
              <w:left w:val="nil"/>
              <w:bottom w:val="single" w:sz="4" w:space="0" w:color="auto"/>
              <w:right w:val="single" w:sz="4" w:space="0" w:color="auto"/>
            </w:tcBorders>
            <w:shd w:val="clear" w:color="auto" w:fill="auto"/>
            <w:vAlign w:val="bottom"/>
            <w:hideMark/>
          </w:tcPr>
          <w:p w14:paraId="7DD067D4" w14:textId="77777777" w:rsidR="00FD1EB7" w:rsidRPr="008C6C4F" w:rsidRDefault="00FD1EB7" w:rsidP="00FD1EB7">
            <w:pPr>
              <w:rPr>
                <w:sz w:val="22"/>
                <w:szCs w:val="22"/>
              </w:rPr>
            </w:pPr>
            <w:proofErr w:type="spellStart"/>
            <w:r w:rsidRPr="008C6C4F">
              <w:rPr>
                <w:sz w:val="22"/>
                <w:szCs w:val="22"/>
              </w:rPr>
              <w:t>Фанькина</w:t>
            </w:r>
            <w:proofErr w:type="spellEnd"/>
          </w:p>
        </w:tc>
        <w:tc>
          <w:tcPr>
            <w:tcW w:w="1322" w:type="dxa"/>
            <w:tcBorders>
              <w:top w:val="nil"/>
              <w:left w:val="nil"/>
              <w:bottom w:val="single" w:sz="4" w:space="0" w:color="auto"/>
              <w:right w:val="single" w:sz="4" w:space="0" w:color="auto"/>
            </w:tcBorders>
            <w:shd w:val="clear" w:color="auto" w:fill="auto"/>
            <w:vAlign w:val="bottom"/>
            <w:hideMark/>
          </w:tcPr>
          <w:p w14:paraId="3F2C2AD3" w14:textId="77777777" w:rsidR="00FD1EB7" w:rsidRPr="008C6C4F" w:rsidRDefault="00FD1EB7" w:rsidP="00FD1EB7">
            <w:pPr>
              <w:rPr>
                <w:sz w:val="22"/>
                <w:szCs w:val="22"/>
              </w:rPr>
            </w:pPr>
            <w:r w:rsidRPr="008C6C4F">
              <w:rPr>
                <w:sz w:val="22"/>
                <w:szCs w:val="22"/>
              </w:rPr>
              <w:t>Варвара</w:t>
            </w:r>
          </w:p>
        </w:tc>
        <w:tc>
          <w:tcPr>
            <w:tcW w:w="1774" w:type="dxa"/>
            <w:tcBorders>
              <w:top w:val="nil"/>
              <w:left w:val="nil"/>
              <w:bottom w:val="single" w:sz="4" w:space="0" w:color="auto"/>
              <w:right w:val="single" w:sz="4" w:space="0" w:color="auto"/>
            </w:tcBorders>
            <w:shd w:val="clear" w:color="auto" w:fill="auto"/>
            <w:vAlign w:val="bottom"/>
            <w:hideMark/>
          </w:tcPr>
          <w:p w14:paraId="1C73AF68" w14:textId="77777777" w:rsidR="00FD1EB7" w:rsidRPr="008C6C4F" w:rsidRDefault="00FD1EB7" w:rsidP="00FD1EB7">
            <w:pPr>
              <w:rPr>
                <w:sz w:val="22"/>
                <w:szCs w:val="22"/>
              </w:rPr>
            </w:pPr>
            <w:r w:rsidRPr="008C6C4F">
              <w:rPr>
                <w:sz w:val="22"/>
                <w:szCs w:val="22"/>
              </w:rPr>
              <w:t>Николаевна</w:t>
            </w:r>
          </w:p>
        </w:tc>
        <w:tc>
          <w:tcPr>
            <w:tcW w:w="1147" w:type="dxa"/>
            <w:tcBorders>
              <w:top w:val="nil"/>
              <w:left w:val="nil"/>
              <w:bottom w:val="single" w:sz="4" w:space="0" w:color="auto"/>
              <w:right w:val="single" w:sz="4" w:space="0" w:color="auto"/>
            </w:tcBorders>
            <w:shd w:val="clear" w:color="auto" w:fill="auto"/>
            <w:vAlign w:val="bottom"/>
            <w:hideMark/>
          </w:tcPr>
          <w:p w14:paraId="1D1CD897" w14:textId="77777777" w:rsidR="00FD1EB7" w:rsidRPr="008C6C4F" w:rsidRDefault="00FD1EB7" w:rsidP="001555F6">
            <w:pPr>
              <w:jc w:val="center"/>
              <w:rPr>
                <w:sz w:val="22"/>
                <w:szCs w:val="22"/>
              </w:rPr>
            </w:pPr>
            <w:r w:rsidRPr="008C6C4F">
              <w:rPr>
                <w:sz w:val="22"/>
                <w:szCs w:val="22"/>
              </w:rPr>
              <w:t>11</w:t>
            </w:r>
          </w:p>
        </w:tc>
        <w:tc>
          <w:tcPr>
            <w:tcW w:w="1329" w:type="dxa"/>
            <w:tcBorders>
              <w:top w:val="nil"/>
              <w:left w:val="nil"/>
              <w:bottom w:val="single" w:sz="4" w:space="0" w:color="auto"/>
              <w:right w:val="single" w:sz="4" w:space="0" w:color="auto"/>
            </w:tcBorders>
            <w:shd w:val="clear" w:color="auto" w:fill="auto"/>
            <w:vAlign w:val="bottom"/>
            <w:hideMark/>
          </w:tcPr>
          <w:p w14:paraId="76ADC7FB" w14:textId="77777777" w:rsidR="00FD1EB7" w:rsidRPr="008C6C4F" w:rsidRDefault="00FD1EB7" w:rsidP="00FD1EB7">
            <w:pPr>
              <w:rPr>
                <w:color w:val="000000"/>
                <w:sz w:val="22"/>
                <w:szCs w:val="22"/>
              </w:rPr>
            </w:pPr>
            <w:r w:rsidRPr="008C6C4F">
              <w:rPr>
                <w:color w:val="000000"/>
                <w:sz w:val="22"/>
                <w:szCs w:val="22"/>
              </w:rPr>
              <w:t>Победитель</w:t>
            </w:r>
          </w:p>
        </w:tc>
        <w:tc>
          <w:tcPr>
            <w:tcW w:w="4162" w:type="dxa"/>
            <w:tcBorders>
              <w:top w:val="nil"/>
              <w:left w:val="nil"/>
              <w:bottom w:val="single" w:sz="4" w:space="0" w:color="auto"/>
              <w:right w:val="single" w:sz="4" w:space="0" w:color="auto"/>
            </w:tcBorders>
            <w:shd w:val="clear" w:color="auto" w:fill="auto"/>
            <w:vAlign w:val="bottom"/>
            <w:hideMark/>
          </w:tcPr>
          <w:p w14:paraId="03DDF20E" w14:textId="77777777" w:rsidR="00FD1EB7" w:rsidRPr="008C6C4F" w:rsidRDefault="00FD1EB7" w:rsidP="00FD1EB7">
            <w:pPr>
              <w:rPr>
                <w:sz w:val="22"/>
                <w:szCs w:val="22"/>
              </w:rPr>
            </w:pPr>
            <w:r w:rsidRPr="008C6C4F">
              <w:rPr>
                <w:sz w:val="22"/>
                <w:szCs w:val="22"/>
              </w:rPr>
              <w:t xml:space="preserve">МБОУ «Гимназия  № 11» </w:t>
            </w:r>
          </w:p>
        </w:tc>
        <w:tc>
          <w:tcPr>
            <w:tcW w:w="2126" w:type="dxa"/>
            <w:tcBorders>
              <w:top w:val="nil"/>
              <w:left w:val="nil"/>
              <w:bottom w:val="single" w:sz="4" w:space="0" w:color="auto"/>
              <w:right w:val="single" w:sz="4" w:space="0" w:color="auto"/>
            </w:tcBorders>
            <w:shd w:val="clear" w:color="auto" w:fill="auto"/>
            <w:vAlign w:val="bottom"/>
            <w:hideMark/>
          </w:tcPr>
          <w:p w14:paraId="749BBEF3" w14:textId="77777777" w:rsidR="00FD1EB7" w:rsidRPr="008C6C4F" w:rsidRDefault="00FD1EB7" w:rsidP="00FD1EB7">
            <w:pPr>
              <w:rPr>
                <w:color w:val="000000"/>
                <w:sz w:val="22"/>
                <w:szCs w:val="22"/>
              </w:rPr>
            </w:pPr>
            <w:r w:rsidRPr="008C6C4F">
              <w:rPr>
                <w:color w:val="000000"/>
                <w:sz w:val="22"/>
                <w:szCs w:val="22"/>
              </w:rPr>
              <w:t>Копылова Елена Викторовна</w:t>
            </w:r>
          </w:p>
        </w:tc>
      </w:tr>
      <w:tr w:rsidR="00FD1EB7" w:rsidRPr="008C6C4F" w14:paraId="60FBD2CD" w14:textId="77777777" w:rsidTr="00974E92">
        <w:trPr>
          <w:trHeight w:val="508"/>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1E1D87D8" w14:textId="77777777" w:rsidR="00FD1EB7" w:rsidRPr="008C6C4F" w:rsidRDefault="00FD1EB7" w:rsidP="00FD1EB7">
            <w:pPr>
              <w:rPr>
                <w:color w:val="000000"/>
                <w:sz w:val="22"/>
                <w:szCs w:val="22"/>
              </w:rPr>
            </w:pPr>
            <w:r w:rsidRPr="008C6C4F">
              <w:rPr>
                <w:color w:val="000000"/>
                <w:sz w:val="22"/>
                <w:szCs w:val="22"/>
              </w:rPr>
              <w:t>44</w:t>
            </w:r>
          </w:p>
        </w:tc>
        <w:tc>
          <w:tcPr>
            <w:tcW w:w="1819" w:type="dxa"/>
            <w:tcBorders>
              <w:top w:val="nil"/>
              <w:left w:val="nil"/>
              <w:bottom w:val="single" w:sz="4" w:space="0" w:color="auto"/>
              <w:right w:val="single" w:sz="4" w:space="0" w:color="auto"/>
            </w:tcBorders>
            <w:shd w:val="clear" w:color="auto" w:fill="auto"/>
            <w:vAlign w:val="bottom"/>
            <w:hideMark/>
          </w:tcPr>
          <w:p w14:paraId="6DF122DD" w14:textId="77777777" w:rsidR="00FD1EB7" w:rsidRPr="008C6C4F" w:rsidRDefault="00FD1EB7" w:rsidP="00FD1EB7">
            <w:pPr>
              <w:rPr>
                <w:color w:val="000000"/>
                <w:sz w:val="22"/>
                <w:szCs w:val="22"/>
              </w:rPr>
            </w:pPr>
            <w:r w:rsidRPr="008C6C4F">
              <w:rPr>
                <w:color w:val="000000"/>
                <w:sz w:val="22"/>
                <w:szCs w:val="22"/>
              </w:rPr>
              <w:t>Английский язык</w:t>
            </w:r>
          </w:p>
        </w:tc>
        <w:tc>
          <w:tcPr>
            <w:tcW w:w="1456" w:type="dxa"/>
            <w:tcBorders>
              <w:top w:val="nil"/>
              <w:left w:val="nil"/>
              <w:bottom w:val="single" w:sz="4" w:space="0" w:color="auto"/>
              <w:right w:val="single" w:sz="4" w:space="0" w:color="auto"/>
            </w:tcBorders>
            <w:shd w:val="clear" w:color="auto" w:fill="auto"/>
            <w:vAlign w:val="bottom"/>
            <w:hideMark/>
          </w:tcPr>
          <w:p w14:paraId="56D3575E" w14:textId="77777777" w:rsidR="00FD1EB7" w:rsidRPr="008C6C4F" w:rsidRDefault="00FD1EB7" w:rsidP="00FD1EB7">
            <w:pPr>
              <w:rPr>
                <w:color w:val="000000"/>
                <w:sz w:val="22"/>
                <w:szCs w:val="22"/>
              </w:rPr>
            </w:pPr>
            <w:proofErr w:type="spellStart"/>
            <w:r w:rsidRPr="008C6C4F">
              <w:rPr>
                <w:color w:val="000000"/>
                <w:sz w:val="22"/>
                <w:szCs w:val="22"/>
              </w:rPr>
              <w:t>Грузкова</w:t>
            </w:r>
            <w:proofErr w:type="spellEnd"/>
          </w:p>
        </w:tc>
        <w:tc>
          <w:tcPr>
            <w:tcW w:w="1322" w:type="dxa"/>
            <w:tcBorders>
              <w:top w:val="nil"/>
              <w:left w:val="nil"/>
              <w:bottom w:val="single" w:sz="4" w:space="0" w:color="auto"/>
              <w:right w:val="single" w:sz="4" w:space="0" w:color="auto"/>
            </w:tcBorders>
            <w:shd w:val="clear" w:color="auto" w:fill="auto"/>
            <w:vAlign w:val="bottom"/>
            <w:hideMark/>
          </w:tcPr>
          <w:p w14:paraId="04CB9E53" w14:textId="77777777" w:rsidR="00FD1EB7" w:rsidRPr="008C6C4F" w:rsidRDefault="00FD1EB7" w:rsidP="00FD1EB7">
            <w:pPr>
              <w:rPr>
                <w:color w:val="000000"/>
                <w:sz w:val="22"/>
                <w:szCs w:val="22"/>
              </w:rPr>
            </w:pPr>
            <w:r w:rsidRPr="008C6C4F">
              <w:rPr>
                <w:color w:val="000000"/>
                <w:sz w:val="22"/>
                <w:szCs w:val="22"/>
              </w:rPr>
              <w:t>Джамиля</w:t>
            </w:r>
          </w:p>
        </w:tc>
        <w:tc>
          <w:tcPr>
            <w:tcW w:w="1774" w:type="dxa"/>
            <w:tcBorders>
              <w:top w:val="nil"/>
              <w:left w:val="nil"/>
              <w:bottom w:val="single" w:sz="4" w:space="0" w:color="auto"/>
              <w:right w:val="single" w:sz="4" w:space="0" w:color="auto"/>
            </w:tcBorders>
            <w:shd w:val="clear" w:color="auto" w:fill="auto"/>
            <w:vAlign w:val="bottom"/>
            <w:hideMark/>
          </w:tcPr>
          <w:p w14:paraId="12857C38" w14:textId="77777777" w:rsidR="00FD1EB7" w:rsidRPr="008C6C4F" w:rsidRDefault="00FD1EB7" w:rsidP="00FD1EB7">
            <w:pPr>
              <w:rPr>
                <w:color w:val="000000"/>
                <w:sz w:val="22"/>
                <w:szCs w:val="22"/>
              </w:rPr>
            </w:pPr>
            <w:r w:rsidRPr="008C6C4F">
              <w:rPr>
                <w:color w:val="000000"/>
                <w:sz w:val="22"/>
                <w:szCs w:val="22"/>
              </w:rPr>
              <w:t>Олеговна</w:t>
            </w:r>
          </w:p>
        </w:tc>
        <w:tc>
          <w:tcPr>
            <w:tcW w:w="1147" w:type="dxa"/>
            <w:tcBorders>
              <w:top w:val="nil"/>
              <w:left w:val="nil"/>
              <w:bottom w:val="single" w:sz="4" w:space="0" w:color="auto"/>
              <w:right w:val="single" w:sz="4" w:space="0" w:color="auto"/>
            </w:tcBorders>
            <w:shd w:val="clear" w:color="auto" w:fill="auto"/>
            <w:vAlign w:val="bottom"/>
            <w:hideMark/>
          </w:tcPr>
          <w:p w14:paraId="25FB2E50" w14:textId="77777777" w:rsidR="00FD1EB7" w:rsidRPr="008C6C4F" w:rsidRDefault="00FD1EB7" w:rsidP="001555F6">
            <w:pPr>
              <w:jc w:val="center"/>
              <w:rPr>
                <w:sz w:val="22"/>
                <w:szCs w:val="22"/>
              </w:rPr>
            </w:pPr>
            <w:r w:rsidRPr="008C6C4F">
              <w:rPr>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302C6EDB"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33A59F73" w14:textId="77777777" w:rsidR="00FD1EB7" w:rsidRPr="008C6C4F" w:rsidRDefault="00FD1EB7" w:rsidP="00FD1EB7">
            <w:pPr>
              <w:rPr>
                <w:color w:val="000000"/>
                <w:sz w:val="22"/>
                <w:szCs w:val="22"/>
              </w:rPr>
            </w:pPr>
            <w:r w:rsidRPr="008C6C4F">
              <w:rPr>
                <w:color w:val="000000"/>
                <w:sz w:val="22"/>
                <w:szCs w:val="22"/>
              </w:rPr>
              <w:t xml:space="preserve">МБОУ «Рощинский ЦО» </w:t>
            </w:r>
          </w:p>
        </w:tc>
        <w:tc>
          <w:tcPr>
            <w:tcW w:w="2126" w:type="dxa"/>
            <w:tcBorders>
              <w:top w:val="nil"/>
              <w:left w:val="nil"/>
              <w:bottom w:val="single" w:sz="4" w:space="0" w:color="auto"/>
              <w:right w:val="single" w:sz="4" w:space="0" w:color="auto"/>
            </w:tcBorders>
            <w:shd w:val="clear" w:color="auto" w:fill="auto"/>
            <w:vAlign w:val="bottom"/>
            <w:hideMark/>
          </w:tcPr>
          <w:p w14:paraId="73E2DB16" w14:textId="77777777" w:rsidR="00FD1EB7" w:rsidRPr="008C6C4F" w:rsidRDefault="00FD1EB7" w:rsidP="00FD1EB7">
            <w:pPr>
              <w:rPr>
                <w:color w:val="000000"/>
                <w:sz w:val="22"/>
                <w:szCs w:val="22"/>
              </w:rPr>
            </w:pPr>
            <w:r w:rsidRPr="008C6C4F">
              <w:rPr>
                <w:color w:val="000000"/>
                <w:sz w:val="22"/>
                <w:szCs w:val="22"/>
              </w:rPr>
              <w:t>Плотникова Наталья Викторовна</w:t>
            </w:r>
          </w:p>
        </w:tc>
      </w:tr>
      <w:tr w:rsidR="00FD1EB7" w:rsidRPr="008C6C4F" w14:paraId="79432F47" w14:textId="77777777" w:rsidTr="00974E92">
        <w:trPr>
          <w:trHeight w:val="6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37D2ED65" w14:textId="77777777" w:rsidR="00FD1EB7" w:rsidRPr="008C6C4F" w:rsidRDefault="00FD1EB7" w:rsidP="00FD1EB7">
            <w:pPr>
              <w:rPr>
                <w:color w:val="000000"/>
                <w:sz w:val="22"/>
                <w:szCs w:val="22"/>
              </w:rPr>
            </w:pPr>
            <w:r w:rsidRPr="008C6C4F">
              <w:rPr>
                <w:color w:val="000000"/>
                <w:sz w:val="22"/>
                <w:szCs w:val="22"/>
              </w:rPr>
              <w:t>45</w:t>
            </w:r>
          </w:p>
        </w:tc>
        <w:tc>
          <w:tcPr>
            <w:tcW w:w="1819" w:type="dxa"/>
            <w:tcBorders>
              <w:top w:val="nil"/>
              <w:left w:val="nil"/>
              <w:bottom w:val="single" w:sz="4" w:space="0" w:color="auto"/>
              <w:right w:val="single" w:sz="4" w:space="0" w:color="auto"/>
            </w:tcBorders>
            <w:shd w:val="clear" w:color="auto" w:fill="auto"/>
            <w:vAlign w:val="bottom"/>
            <w:hideMark/>
          </w:tcPr>
          <w:p w14:paraId="31EA1D40" w14:textId="77777777" w:rsidR="00FD1EB7" w:rsidRPr="008C6C4F" w:rsidRDefault="00FD1EB7" w:rsidP="00FD1EB7">
            <w:pPr>
              <w:rPr>
                <w:color w:val="000000"/>
                <w:sz w:val="22"/>
                <w:szCs w:val="22"/>
              </w:rPr>
            </w:pPr>
            <w:r w:rsidRPr="008C6C4F">
              <w:rPr>
                <w:color w:val="000000"/>
                <w:sz w:val="22"/>
                <w:szCs w:val="22"/>
              </w:rPr>
              <w:t>Английский язык</w:t>
            </w:r>
          </w:p>
        </w:tc>
        <w:tc>
          <w:tcPr>
            <w:tcW w:w="1456" w:type="dxa"/>
            <w:tcBorders>
              <w:top w:val="nil"/>
              <w:left w:val="nil"/>
              <w:bottom w:val="single" w:sz="4" w:space="0" w:color="auto"/>
              <w:right w:val="single" w:sz="4" w:space="0" w:color="auto"/>
            </w:tcBorders>
            <w:shd w:val="clear" w:color="auto" w:fill="auto"/>
            <w:vAlign w:val="bottom"/>
            <w:hideMark/>
          </w:tcPr>
          <w:p w14:paraId="7D70E6C1" w14:textId="77777777" w:rsidR="00FD1EB7" w:rsidRPr="008C6C4F" w:rsidRDefault="00FD1EB7" w:rsidP="00FD1EB7">
            <w:pPr>
              <w:rPr>
                <w:color w:val="000000"/>
                <w:sz w:val="22"/>
                <w:szCs w:val="22"/>
              </w:rPr>
            </w:pPr>
            <w:r w:rsidRPr="008C6C4F">
              <w:rPr>
                <w:color w:val="000000"/>
                <w:sz w:val="22"/>
                <w:szCs w:val="22"/>
              </w:rPr>
              <w:t>Воронов</w:t>
            </w:r>
          </w:p>
        </w:tc>
        <w:tc>
          <w:tcPr>
            <w:tcW w:w="1322" w:type="dxa"/>
            <w:tcBorders>
              <w:top w:val="nil"/>
              <w:left w:val="nil"/>
              <w:bottom w:val="single" w:sz="4" w:space="0" w:color="auto"/>
              <w:right w:val="single" w:sz="4" w:space="0" w:color="auto"/>
            </w:tcBorders>
            <w:shd w:val="clear" w:color="auto" w:fill="auto"/>
            <w:vAlign w:val="bottom"/>
            <w:hideMark/>
          </w:tcPr>
          <w:p w14:paraId="6F517764" w14:textId="77777777" w:rsidR="00FD1EB7" w:rsidRPr="008C6C4F" w:rsidRDefault="00FD1EB7" w:rsidP="00FD1EB7">
            <w:pPr>
              <w:rPr>
                <w:color w:val="000000"/>
                <w:sz w:val="22"/>
                <w:szCs w:val="22"/>
              </w:rPr>
            </w:pPr>
            <w:r w:rsidRPr="008C6C4F">
              <w:rPr>
                <w:color w:val="000000"/>
                <w:sz w:val="22"/>
                <w:szCs w:val="22"/>
              </w:rPr>
              <w:t>Вадим</w:t>
            </w:r>
          </w:p>
        </w:tc>
        <w:tc>
          <w:tcPr>
            <w:tcW w:w="1774" w:type="dxa"/>
            <w:tcBorders>
              <w:top w:val="nil"/>
              <w:left w:val="nil"/>
              <w:bottom w:val="single" w:sz="4" w:space="0" w:color="auto"/>
              <w:right w:val="single" w:sz="4" w:space="0" w:color="auto"/>
            </w:tcBorders>
            <w:shd w:val="clear" w:color="auto" w:fill="auto"/>
            <w:vAlign w:val="bottom"/>
            <w:hideMark/>
          </w:tcPr>
          <w:p w14:paraId="235E2C25" w14:textId="77777777" w:rsidR="00FD1EB7" w:rsidRPr="008C6C4F" w:rsidRDefault="00FD1EB7" w:rsidP="00FD1EB7">
            <w:pPr>
              <w:rPr>
                <w:color w:val="000000"/>
                <w:sz w:val="22"/>
                <w:szCs w:val="22"/>
              </w:rPr>
            </w:pPr>
            <w:r w:rsidRPr="008C6C4F">
              <w:rPr>
                <w:color w:val="000000"/>
                <w:sz w:val="22"/>
                <w:szCs w:val="22"/>
              </w:rPr>
              <w:t>Игоревич</w:t>
            </w:r>
          </w:p>
        </w:tc>
        <w:tc>
          <w:tcPr>
            <w:tcW w:w="1147" w:type="dxa"/>
            <w:tcBorders>
              <w:top w:val="nil"/>
              <w:left w:val="nil"/>
              <w:bottom w:val="single" w:sz="4" w:space="0" w:color="auto"/>
              <w:right w:val="single" w:sz="4" w:space="0" w:color="auto"/>
            </w:tcBorders>
            <w:shd w:val="clear" w:color="auto" w:fill="auto"/>
            <w:vAlign w:val="bottom"/>
            <w:hideMark/>
          </w:tcPr>
          <w:p w14:paraId="6ED041CF" w14:textId="77777777" w:rsidR="00FD1EB7" w:rsidRPr="008C6C4F" w:rsidRDefault="00FD1EB7" w:rsidP="001555F6">
            <w:pPr>
              <w:jc w:val="center"/>
              <w:rPr>
                <w:sz w:val="22"/>
                <w:szCs w:val="22"/>
              </w:rPr>
            </w:pPr>
            <w:r w:rsidRPr="008C6C4F">
              <w:rPr>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46798F25"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40755C7A" w14:textId="77777777" w:rsidR="00FD1EB7" w:rsidRPr="008C6C4F" w:rsidRDefault="00FD1EB7" w:rsidP="00FD1EB7">
            <w:pPr>
              <w:rPr>
                <w:sz w:val="22"/>
                <w:szCs w:val="22"/>
              </w:rPr>
            </w:pPr>
            <w:r w:rsidRPr="008C6C4F">
              <w:rPr>
                <w:sz w:val="22"/>
                <w:szCs w:val="22"/>
              </w:rPr>
              <w:t>МБОУ «Гимназия  № 11»</w:t>
            </w:r>
          </w:p>
        </w:tc>
        <w:tc>
          <w:tcPr>
            <w:tcW w:w="2126" w:type="dxa"/>
            <w:tcBorders>
              <w:top w:val="nil"/>
              <w:left w:val="nil"/>
              <w:bottom w:val="single" w:sz="4" w:space="0" w:color="auto"/>
              <w:right w:val="single" w:sz="4" w:space="0" w:color="auto"/>
            </w:tcBorders>
            <w:shd w:val="clear" w:color="auto" w:fill="auto"/>
            <w:vAlign w:val="bottom"/>
            <w:hideMark/>
          </w:tcPr>
          <w:p w14:paraId="71698C95" w14:textId="77777777" w:rsidR="00FD1EB7" w:rsidRPr="008C6C4F" w:rsidRDefault="00FD1EB7" w:rsidP="00FD1EB7">
            <w:pPr>
              <w:rPr>
                <w:color w:val="000000"/>
                <w:sz w:val="22"/>
                <w:szCs w:val="22"/>
              </w:rPr>
            </w:pPr>
            <w:proofErr w:type="spellStart"/>
            <w:r w:rsidRPr="008C6C4F">
              <w:rPr>
                <w:color w:val="000000"/>
                <w:sz w:val="22"/>
                <w:szCs w:val="22"/>
              </w:rPr>
              <w:t>Балькова</w:t>
            </w:r>
            <w:proofErr w:type="spellEnd"/>
            <w:r w:rsidRPr="008C6C4F">
              <w:rPr>
                <w:color w:val="000000"/>
                <w:sz w:val="22"/>
                <w:szCs w:val="22"/>
              </w:rPr>
              <w:t xml:space="preserve"> Наталья Васильевна</w:t>
            </w:r>
          </w:p>
        </w:tc>
      </w:tr>
      <w:tr w:rsidR="00FD1EB7" w:rsidRPr="008C6C4F" w14:paraId="7040F12A" w14:textId="77777777" w:rsidTr="00974E92">
        <w:trPr>
          <w:trHeight w:val="63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2179C070" w14:textId="77777777" w:rsidR="00FD1EB7" w:rsidRPr="008C6C4F" w:rsidRDefault="00FD1EB7" w:rsidP="00FD1EB7">
            <w:pPr>
              <w:rPr>
                <w:color w:val="000000"/>
                <w:sz w:val="22"/>
                <w:szCs w:val="22"/>
              </w:rPr>
            </w:pPr>
            <w:r w:rsidRPr="008C6C4F">
              <w:rPr>
                <w:color w:val="000000"/>
                <w:sz w:val="22"/>
                <w:szCs w:val="22"/>
              </w:rPr>
              <w:t>46</w:t>
            </w:r>
          </w:p>
        </w:tc>
        <w:tc>
          <w:tcPr>
            <w:tcW w:w="1819" w:type="dxa"/>
            <w:tcBorders>
              <w:top w:val="nil"/>
              <w:left w:val="nil"/>
              <w:bottom w:val="single" w:sz="4" w:space="0" w:color="auto"/>
              <w:right w:val="single" w:sz="4" w:space="0" w:color="auto"/>
            </w:tcBorders>
            <w:shd w:val="clear" w:color="auto" w:fill="auto"/>
            <w:vAlign w:val="bottom"/>
            <w:hideMark/>
          </w:tcPr>
          <w:p w14:paraId="56D85616" w14:textId="77777777" w:rsidR="00FD1EB7" w:rsidRPr="008C6C4F" w:rsidRDefault="00FD1EB7" w:rsidP="00FD1EB7">
            <w:pPr>
              <w:rPr>
                <w:color w:val="000000"/>
                <w:sz w:val="22"/>
                <w:szCs w:val="22"/>
              </w:rPr>
            </w:pPr>
            <w:r w:rsidRPr="008C6C4F">
              <w:rPr>
                <w:color w:val="000000"/>
                <w:sz w:val="22"/>
                <w:szCs w:val="22"/>
              </w:rPr>
              <w:t>Английский язык</w:t>
            </w:r>
          </w:p>
        </w:tc>
        <w:tc>
          <w:tcPr>
            <w:tcW w:w="1456" w:type="dxa"/>
            <w:tcBorders>
              <w:top w:val="nil"/>
              <w:left w:val="nil"/>
              <w:bottom w:val="single" w:sz="4" w:space="0" w:color="auto"/>
              <w:right w:val="single" w:sz="4" w:space="0" w:color="auto"/>
            </w:tcBorders>
            <w:shd w:val="clear" w:color="auto" w:fill="auto"/>
            <w:noWrap/>
            <w:vAlign w:val="bottom"/>
            <w:hideMark/>
          </w:tcPr>
          <w:p w14:paraId="446B7C2F" w14:textId="77777777" w:rsidR="00FD1EB7" w:rsidRPr="008C6C4F" w:rsidRDefault="00FD1EB7" w:rsidP="00FD1EB7">
            <w:pPr>
              <w:rPr>
                <w:color w:val="000000"/>
                <w:sz w:val="22"/>
                <w:szCs w:val="22"/>
              </w:rPr>
            </w:pPr>
            <w:proofErr w:type="spellStart"/>
            <w:r w:rsidRPr="008C6C4F">
              <w:rPr>
                <w:color w:val="000000"/>
                <w:sz w:val="22"/>
                <w:szCs w:val="22"/>
              </w:rPr>
              <w:t>Забавский</w:t>
            </w:r>
            <w:proofErr w:type="spellEnd"/>
            <w:r w:rsidRPr="008C6C4F">
              <w:rPr>
                <w:color w:val="000000"/>
                <w:sz w:val="22"/>
                <w:szCs w:val="22"/>
              </w:rPr>
              <w:t xml:space="preserve"> </w:t>
            </w:r>
          </w:p>
        </w:tc>
        <w:tc>
          <w:tcPr>
            <w:tcW w:w="1322" w:type="dxa"/>
            <w:tcBorders>
              <w:top w:val="nil"/>
              <w:left w:val="nil"/>
              <w:bottom w:val="single" w:sz="4" w:space="0" w:color="auto"/>
              <w:right w:val="single" w:sz="4" w:space="0" w:color="auto"/>
            </w:tcBorders>
            <w:shd w:val="clear" w:color="auto" w:fill="auto"/>
            <w:noWrap/>
            <w:vAlign w:val="bottom"/>
            <w:hideMark/>
          </w:tcPr>
          <w:p w14:paraId="6A87EA04" w14:textId="77777777" w:rsidR="00FD1EB7" w:rsidRPr="008C6C4F" w:rsidRDefault="00FD1EB7" w:rsidP="00FD1EB7">
            <w:pPr>
              <w:rPr>
                <w:color w:val="000000"/>
                <w:sz w:val="22"/>
                <w:szCs w:val="22"/>
              </w:rPr>
            </w:pPr>
            <w:r w:rsidRPr="008C6C4F">
              <w:rPr>
                <w:color w:val="000000"/>
                <w:sz w:val="22"/>
                <w:szCs w:val="22"/>
              </w:rPr>
              <w:t>Иван</w:t>
            </w:r>
          </w:p>
        </w:tc>
        <w:tc>
          <w:tcPr>
            <w:tcW w:w="1774" w:type="dxa"/>
            <w:tcBorders>
              <w:top w:val="nil"/>
              <w:left w:val="nil"/>
              <w:bottom w:val="single" w:sz="4" w:space="0" w:color="auto"/>
              <w:right w:val="single" w:sz="4" w:space="0" w:color="auto"/>
            </w:tcBorders>
            <w:shd w:val="clear" w:color="auto" w:fill="auto"/>
            <w:noWrap/>
            <w:vAlign w:val="bottom"/>
            <w:hideMark/>
          </w:tcPr>
          <w:p w14:paraId="7B299E93" w14:textId="77777777" w:rsidR="00FD1EB7" w:rsidRPr="008C6C4F" w:rsidRDefault="00FD1EB7" w:rsidP="00FD1EB7">
            <w:pPr>
              <w:rPr>
                <w:color w:val="000000"/>
                <w:sz w:val="22"/>
                <w:szCs w:val="22"/>
              </w:rPr>
            </w:pPr>
            <w:r w:rsidRPr="008C6C4F">
              <w:rPr>
                <w:color w:val="000000"/>
                <w:sz w:val="22"/>
                <w:szCs w:val="22"/>
              </w:rPr>
              <w:t>Андреевич</w:t>
            </w:r>
          </w:p>
        </w:tc>
        <w:tc>
          <w:tcPr>
            <w:tcW w:w="1147" w:type="dxa"/>
            <w:tcBorders>
              <w:top w:val="nil"/>
              <w:left w:val="nil"/>
              <w:bottom w:val="single" w:sz="4" w:space="0" w:color="auto"/>
              <w:right w:val="single" w:sz="4" w:space="0" w:color="auto"/>
            </w:tcBorders>
            <w:shd w:val="clear" w:color="auto" w:fill="auto"/>
            <w:noWrap/>
            <w:vAlign w:val="bottom"/>
            <w:hideMark/>
          </w:tcPr>
          <w:p w14:paraId="06B568AA" w14:textId="77777777" w:rsidR="00FD1EB7" w:rsidRPr="008C6C4F" w:rsidRDefault="00FD1EB7" w:rsidP="001555F6">
            <w:pPr>
              <w:jc w:val="center"/>
              <w:rPr>
                <w:color w:val="000000"/>
                <w:sz w:val="22"/>
                <w:szCs w:val="22"/>
              </w:rPr>
            </w:pPr>
            <w:r w:rsidRPr="008C6C4F">
              <w:rPr>
                <w:color w:val="000000"/>
                <w:sz w:val="22"/>
                <w:szCs w:val="22"/>
              </w:rPr>
              <w:t>10</w:t>
            </w:r>
          </w:p>
        </w:tc>
        <w:tc>
          <w:tcPr>
            <w:tcW w:w="1329" w:type="dxa"/>
            <w:tcBorders>
              <w:top w:val="nil"/>
              <w:left w:val="nil"/>
              <w:bottom w:val="single" w:sz="4" w:space="0" w:color="auto"/>
              <w:right w:val="single" w:sz="4" w:space="0" w:color="auto"/>
            </w:tcBorders>
            <w:shd w:val="clear" w:color="auto" w:fill="auto"/>
            <w:vAlign w:val="bottom"/>
            <w:hideMark/>
          </w:tcPr>
          <w:p w14:paraId="787CED96" w14:textId="77777777" w:rsidR="00FD1EB7" w:rsidRPr="008C6C4F" w:rsidRDefault="00FD1EB7" w:rsidP="00FD1EB7">
            <w:pPr>
              <w:rPr>
                <w:sz w:val="22"/>
                <w:szCs w:val="22"/>
              </w:rPr>
            </w:pPr>
            <w:r w:rsidRPr="008C6C4F">
              <w:rPr>
                <w:sz w:val="22"/>
                <w:szCs w:val="22"/>
              </w:rPr>
              <w:t>Призер</w:t>
            </w:r>
          </w:p>
        </w:tc>
        <w:tc>
          <w:tcPr>
            <w:tcW w:w="4162" w:type="dxa"/>
            <w:tcBorders>
              <w:top w:val="nil"/>
              <w:left w:val="nil"/>
              <w:bottom w:val="single" w:sz="4" w:space="0" w:color="auto"/>
              <w:right w:val="single" w:sz="4" w:space="0" w:color="auto"/>
            </w:tcBorders>
            <w:shd w:val="clear" w:color="auto" w:fill="auto"/>
            <w:vAlign w:val="bottom"/>
            <w:hideMark/>
          </w:tcPr>
          <w:p w14:paraId="6BB39DA8" w14:textId="77777777" w:rsidR="00FD1EB7" w:rsidRPr="008C6C4F" w:rsidRDefault="00FD1EB7" w:rsidP="00FD1EB7">
            <w:pPr>
              <w:rPr>
                <w:color w:val="000000"/>
              </w:rPr>
            </w:pPr>
            <w:r w:rsidRPr="008C6C4F">
              <w:rPr>
                <w:color w:val="000000"/>
              </w:rPr>
              <w:t>МБОУ «Гимназия»</w:t>
            </w:r>
          </w:p>
        </w:tc>
        <w:tc>
          <w:tcPr>
            <w:tcW w:w="2126" w:type="dxa"/>
            <w:tcBorders>
              <w:top w:val="nil"/>
              <w:left w:val="nil"/>
              <w:bottom w:val="single" w:sz="4" w:space="0" w:color="auto"/>
              <w:right w:val="single" w:sz="4" w:space="0" w:color="auto"/>
            </w:tcBorders>
            <w:shd w:val="clear" w:color="auto" w:fill="auto"/>
            <w:vAlign w:val="bottom"/>
            <w:hideMark/>
          </w:tcPr>
          <w:p w14:paraId="64B43422" w14:textId="77777777" w:rsidR="00FD1EB7" w:rsidRPr="008C6C4F" w:rsidRDefault="00FD1EB7" w:rsidP="00FD1EB7">
            <w:pPr>
              <w:rPr>
                <w:color w:val="000000"/>
                <w:sz w:val="22"/>
                <w:szCs w:val="22"/>
              </w:rPr>
            </w:pPr>
            <w:r w:rsidRPr="008C6C4F">
              <w:rPr>
                <w:color w:val="000000"/>
                <w:sz w:val="22"/>
                <w:szCs w:val="22"/>
              </w:rPr>
              <w:t>Савина Ирина Борисовна</w:t>
            </w:r>
          </w:p>
        </w:tc>
      </w:tr>
    </w:tbl>
    <w:p w14:paraId="6CA0B5F7" w14:textId="77777777" w:rsidR="00EC31F7" w:rsidRPr="008C6C4F" w:rsidRDefault="00EC31F7" w:rsidP="00EC31F7">
      <w:pPr>
        <w:spacing w:line="276" w:lineRule="auto"/>
        <w:jc w:val="center"/>
        <w:rPr>
          <w:color w:val="C00000"/>
          <w:sz w:val="28"/>
          <w:szCs w:val="28"/>
        </w:rPr>
      </w:pPr>
    </w:p>
    <w:p w14:paraId="0F0BD18C" w14:textId="77777777" w:rsidR="00E44206" w:rsidRPr="008C6C4F" w:rsidRDefault="00E44206" w:rsidP="00093B9B">
      <w:pPr>
        <w:spacing w:line="276" w:lineRule="auto"/>
        <w:jc w:val="right"/>
        <w:rPr>
          <w:color w:val="C00000"/>
          <w:sz w:val="28"/>
          <w:szCs w:val="28"/>
        </w:rPr>
      </w:pPr>
    </w:p>
    <w:p w14:paraId="36F70DC9" w14:textId="77777777" w:rsidR="00E44206" w:rsidRPr="008C6C4F" w:rsidRDefault="00E44206" w:rsidP="00093B9B">
      <w:pPr>
        <w:spacing w:line="276" w:lineRule="auto"/>
        <w:jc w:val="right"/>
        <w:rPr>
          <w:color w:val="C00000"/>
          <w:sz w:val="28"/>
          <w:szCs w:val="28"/>
        </w:rPr>
      </w:pPr>
    </w:p>
    <w:p w14:paraId="69060161" w14:textId="77777777" w:rsidR="001555F6" w:rsidRPr="008C6C4F" w:rsidRDefault="001555F6" w:rsidP="00093B9B">
      <w:pPr>
        <w:spacing w:line="276" w:lineRule="auto"/>
        <w:jc w:val="right"/>
        <w:rPr>
          <w:sz w:val="28"/>
          <w:szCs w:val="28"/>
        </w:rPr>
      </w:pPr>
    </w:p>
    <w:p w14:paraId="0EA6BA39" w14:textId="77777777" w:rsidR="001555F6" w:rsidRPr="008C6C4F" w:rsidRDefault="001555F6" w:rsidP="00093B9B">
      <w:pPr>
        <w:spacing w:line="276" w:lineRule="auto"/>
        <w:jc w:val="right"/>
        <w:rPr>
          <w:sz w:val="28"/>
          <w:szCs w:val="28"/>
        </w:rPr>
      </w:pPr>
    </w:p>
    <w:p w14:paraId="11378458" w14:textId="77777777" w:rsidR="001555F6" w:rsidRPr="008C6C4F" w:rsidRDefault="001555F6" w:rsidP="00093B9B">
      <w:pPr>
        <w:spacing w:line="276" w:lineRule="auto"/>
        <w:jc w:val="right"/>
        <w:rPr>
          <w:sz w:val="28"/>
          <w:szCs w:val="28"/>
        </w:rPr>
      </w:pPr>
    </w:p>
    <w:p w14:paraId="1D1E05F6" w14:textId="77777777" w:rsidR="001555F6" w:rsidRPr="008C6C4F" w:rsidRDefault="001555F6" w:rsidP="00093B9B">
      <w:pPr>
        <w:spacing w:line="276" w:lineRule="auto"/>
        <w:jc w:val="right"/>
        <w:rPr>
          <w:sz w:val="28"/>
          <w:szCs w:val="28"/>
        </w:rPr>
      </w:pPr>
    </w:p>
    <w:p w14:paraId="0AFD42FD" w14:textId="77777777" w:rsidR="001555F6" w:rsidRPr="008C6C4F" w:rsidRDefault="001555F6" w:rsidP="00093B9B">
      <w:pPr>
        <w:spacing w:line="276" w:lineRule="auto"/>
        <w:jc w:val="right"/>
        <w:rPr>
          <w:sz w:val="28"/>
          <w:szCs w:val="28"/>
        </w:rPr>
      </w:pPr>
    </w:p>
    <w:p w14:paraId="54D4E01C" w14:textId="77777777" w:rsidR="001555F6" w:rsidRPr="008C6C4F" w:rsidRDefault="001555F6" w:rsidP="00093B9B">
      <w:pPr>
        <w:spacing w:line="276" w:lineRule="auto"/>
        <w:jc w:val="right"/>
        <w:rPr>
          <w:sz w:val="28"/>
          <w:szCs w:val="28"/>
        </w:rPr>
      </w:pPr>
    </w:p>
    <w:p w14:paraId="024D8E53" w14:textId="77777777" w:rsidR="001555F6" w:rsidRPr="008C6C4F" w:rsidRDefault="001555F6" w:rsidP="00093B9B">
      <w:pPr>
        <w:spacing w:line="276" w:lineRule="auto"/>
        <w:jc w:val="right"/>
        <w:rPr>
          <w:sz w:val="28"/>
          <w:szCs w:val="28"/>
        </w:rPr>
      </w:pPr>
    </w:p>
    <w:p w14:paraId="4E7763B4" w14:textId="77777777" w:rsidR="001555F6" w:rsidRPr="008C6C4F" w:rsidRDefault="001555F6" w:rsidP="00093B9B">
      <w:pPr>
        <w:spacing w:line="276" w:lineRule="auto"/>
        <w:jc w:val="right"/>
        <w:rPr>
          <w:sz w:val="28"/>
          <w:szCs w:val="28"/>
        </w:rPr>
      </w:pPr>
    </w:p>
    <w:p w14:paraId="786B8FFD" w14:textId="29EE7130" w:rsidR="00E44206" w:rsidRPr="008C6C4F" w:rsidRDefault="00EC31F7" w:rsidP="00093B9B">
      <w:pPr>
        <w:spacing w:line="276" w:lineRule="auto"/>
        <w:jc w:val="right"/>
        <w:rPr>
          <w:sz w:val="28"/>
          <w:szCs w:val="28"/>
        </w:rPr>
      </w:pPr>
      <w:r w:rsidRPr="008C6C4F">
        <w:rPr>
          <w:sz w:val="28"/>
          <w:szCs w:val="28"/>
        </w:rPr>
        <w:t xml:space="preserve">Таблица </w:t>
      </w:r>
      <w:r w:rsidR="004B044D">
        <w:rPr>
          <w:sz w:val="28"/>
          <w:szCs w:val="28"/>
        </w:rPr>
        <w:t>2</w:t>
      </w:r>
      <w:r w:rsidRPr="008C6C4F">
        <w:rPr>
          <w:sz w:val="28"/>
          <w:szCs w:val="28"/>
        </w:rPr>
        <w:t>.</w:t>
      </w:r>
      <w:r w:rsidR="00EE6DB9" w:rsidRPr="008C6C4F">
        <w:rPr>
          <w:sz w:val="28"/>
          <w:szCs w:val="28"/>
        </w:rPr>
        <w:t>3.7</w:t>
      </w:r>
    </w:p>
    <w:p w14:paraId="451A0A7F" w14:textId="4957638C" w:rsidR="00EC31F7" w:rsidRPr="008C6C4F" w:rsidRDefault="00EC31F7" w:rsidP="00EC31F7">
      <w:pPr>
        <w:jc w:val="right"/>
        <w:rPr>
          <w:color w:val="C00000"/>
        </w:rPr>
      </w:pPr>
    </w:p>
    <w:p w14:paraId="56E805F6" w14:textId="77777777" w:rsidR="00E44206" w:rsidRPr="008C6C4F" w:rsidRDefault="00E44206" w:rsidP="00093B9B">
      <w:pPr>
        <w:spacing w:line="276" w:lineRule="auto"/>
        <w:jc w:val="right"/>
        <w:rPr>
          <w:color w:val="C00000"/>
          <w:sz w:val="28"/>
          <w:szCs w:val="28"/>
        </w:rPr>
      </w:pP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907"/>
        <w:gridCol w:w="872"/>
        <w:gridCol w:w="780"/>
        <w:gridCol w:w="896"/>
        <w:gridCol w:w="1025"/>
        <w:gridCol w:w="1907"/>
        <w:gridCol w:w="872"/>
        <w:gridCol w:w="780"/>
        <w:gridCol w:w="891"/>
      </w:tblGrid>
      <w:tr w:rsidR="00EE6DB9" w:rsidRPr="008C6C4F" w14:paraId="62E8812B" w14:textId="77777777" w:rsidTr="00EE6DB9">
        <w:trPr>
          <w:trHeight w:val="1410"/>
          <w:jc w:val="center"/>
        </w:trPr>
        <w:tc>
          <w:tcPr>
            <w:tcW w:w="10955" w:type="dxa"/>
            <w:gridSpan w:val="10"/>
            <w:shd w:val="clear" w:color="000000" w:fill="F2F2F2"/>
            <w:vAlign w:val="center"/>
            <w:hideMark/>
          </w:tcPr>
          <w:p w14:paraId="73356820" w14:textId="77777777" w:rsidR="00EE6DB9" w:rsidRPr="008C6C4F" w:rsidRDefault="00EE6DB9" w:rsidP="00EE6DB9">
            <w:pPr>
              <w:jc w:val="center"/>
              <w:rPr>
                <w:b/>
                <w:bCs/>
                <w:color w:val="000000"/>
                <w:sz w:val="22"/>
                <w:szCs w:val="22"/>
              </w:rPr>
            </w:pPr>
            <w:r w:rsidRPr="008C6C4F">
              <w:rPr>
                <w:b/>
                <w:bCs/>
                <w:color w:val="000000"/>
                <w:sz w:val="22"/>
                <w:szCs w:val="22"/>
              </w:rPr>
              <w:t xml:space="preserve">Рейтинг  образовательных учреждений с учетом баллов, присужденных за каждое призовое место в региональном этапе </w:t>
            </w:r>
            <w:r w:rsidRPr="008C6C4F">
              <w:rPr>
                <w:b/>
                <w:bCs/>
                <w:color w:val="000000"/>
                <w:sz w:val="22"/>
                <w:szCs w:val="22"/>
              </w:rPr>
              <w:br/>
              <w:t>Всероссийской  олимпиады школьников</w:t>
            </w:r>
            <w:r w:rsidRPr="008C6C4F">
              <w:rPr>
                <w:b/>
                <w:bCs/>
                <w:color w:val="000000"/>
                <w:sz w:val="22"/>
                <w:szCs w:val="22"/>
              </w:rPr>
              <w:br/>
              <w:t>(победитель - 3балла, призер - 1балл)</w:t>
            </w:r>
          </w:p>
        </w:tc>
      </w:tr>
      <w:tr w:rsidR="00EE6DB9" w:rsidRPr="008C6C4F" w14:paraId="67449008" w14:textId="77777777" w:rsidTr="00EE6DB9">
        <w:trPr>
          <w:trHeight w:val="625"/>
          <w:jc w:val="center"/>
        </w:trPr>
        <w:tc>
          <w:tcPr>
            <w:tcW w:w="5480" w:type="dxa"/>
            <w:gridSpan w:val="5"/>
            <w:shd w:val="clear" w:color="auto" w:fill="auto"/>
            <w:vAlign w:val="center"/>
            <w:hideMark/>
          </w:tcPr>
          <w:p w14:paraId="0CB03E0B" w14:textId="77777777" w:rsidR="00EE6DB9" w:rsidRPr="008C6C4F" w:rsidRDefault="00EE6DB9" w:rsidP="00EE6DB9">
            <w:pPr>
              <w:jc w:val="center"/>
              <w:rPr>
                <w:b/>
                <w:bCs/>
                <w:sz w:val="22"/>
                <w:szCs w:val="22"/>
              </w:rPr>
            </w:pPr>
            <w:r w:rsidRPr="008C6C4F">
              <w:rPr>
                <w:b/>
                <w:bCs/>
                <w:sz w:val="22"/>
                <w:szCs w:val="22"/>
              </w:rPr>
              <w:t xml:space="preserve">    2018-2019 </w:t>
            </w:r>
            <w:proofErr w:type="spellStart"/>
            <w:r w:rsidRPr="008C6C4F">
              <w:rPr>
                <w:b/>
                <w:bCs/>
                <w:sz w:val="22"/>
                <w:szCs w:val="22"/>
              </w:rPr>
              <w:t>уч.год</w:t>
            </w:r>
            <w:proofErr w:type="spellEnd"/>
          </w:p>
        </w:tc>
        <w:tc>
          <w:tcPr>
            <w:tcW w:w="5475" w:type="dxa"/>
            <w:gridSpan w:val="5"/>
            <w:shd w:val="clear" w:color="000000" w:fill="F2F2F2"/>
            <w:vAlign w:val="center"/>
            <w:hideMark/>
          </w:tcPr>
          <w:p w14:paraId="6048E34B" w14:textId="77777777" w:rsidR="00EE6DB9" w:rsidRPr="008C6C4F" w:rsidRDefault="00EE6DB9" w:rsidP="00EE6DB9">
            <w:pPr>
              <w:jc w:val="center"/>
              <w:rPr>
                <w:b/>
                <w:bCs/>
                <w:color w:val="000000"/>
                <w:sz w:val="22"/>
                <w:szCs w:val="22"/>
              </w:rPr>
            </w:pPr>
            <w:r w:rsidRPr="008C6C4F">
              <w:rPr>
                <w:b/>
                <w:bCs/>
                <w:color w:val="000000"/>
                <w:sz w:val="22"/>
                <w:szCs w:val="22"/>
              </w:rPr>
              <w:t xml:space="preserve">    2019-2020 </w:t>
            </w:r>
            <w:proofErr w:type="spellStart"/>
            <w:r w:rsidRPr="008C6C4F">
              <w:rPr>
                <w:b/>
                <w:bCs/>
                <w:color w:val="000000"/>
                <w:sz w:val="22"/>
                <w:szCs w:val="22"/>
              </w:rPr>
              <w:t>уч.год</w:t>
            </w:r>
            <w:proofErr w:type="spellEnd"/>
          </w:p>
        </w:tc>
      </w:tr>
      <w:tr w:rsidR="00EE6DB9" w:rsidRPr="008C6C4F" w14:paraId="37DA60C8" w14:textId="77777777" w:rsidTr="00EE6DB9">
        <w:trPr>
          <w:trHeight w:val="1350"/>
          <w:jc w:val="center"/>
        </w:trPr>
        <w:tc>
          <w:tcPr>
            <w:tcW w:w="1025" w:type="dxa"/>
            <w:shd w:val="clear" w:color="auto" w:fill="auto"/>
            <w:vAlign w:val="center"/>
            <w:hideMark/>
          </w:tcPr>
          <w:p w14:paraId="4C56704D" w14:textId="77777777" w:rsidR="00EE6DB9" w:rsidRPr="008C6C4F" w:rsidRDefault="00EE6DB9" w:rsidP="00EE6DB9">
            <w:pPr>
              <w:jc w:val="center"/>
              <w:rPr>
                <w:b/>
                <w:bCs/>
                <w:color w:val="000000"/>
                <w:sz w:val="22"/>
                <w:szCs w:val="22"/>
              </w:rPr>
            </w:pPr>
            <w:r w:rsidRPr="008C6C4F">
              <w:rPr>
                <w:b/>
                <w:bCs/>
                <w:color w:val="000000"/>
                <w:sz w:val="22"/>
                <w:szCs w:val="22"/>
              </w:rPr>
              <w:t>рейтинг</w:t>
            </w:r>
          </w:p>
        </w:tc>
        <w:tc>
          <w:tcPr>
            <w:tcW w:w="1907" w:type="dxa"/>
            <w:shd w:val="clear" w:color="auto" w:fill="auto"/>
            <w:vAlign w:val="center"/>
            <w:hideMark/>
          </w:tcPr>
          <w:p w14:paraId="2B1F1B4E" w14:textId="77777777" w:rsidR="00EE6DB9" w:rsidRPr="008C6C4F" w:rsidRDefault="00EE6DB9" w:rsidP="00EE6DB9">
            <w:pPr>
              <w:jc w:val="center"/>
              <w:rPr>
                <w:b/>
                <w:bCs/>
                <w:sz w:val="22"/>
                <w:szCs w:val="22"/>
              </w:rPr>
            </w:pPr>
            <w:r w:rsidRPr="008C6C4F">
              <w:rPr>
                <w:b/>
                <w:bCs/>
                <w:sz w:val="22"/>
                <w:szCs w:val="22"/>
              </w:rPr>
              <w:t>ОО</w:t>
            </w:r>
          </w:p>
        </w:tc>
        <w:tc>
          <w:tcPr>
            <w:tcW w:w="872" w:type="dxa"/>
            <w:shd w:val="clear" w:color="auto" w:fill="auto"/>
            <w:vAlign w:val="center"/>
            <w:hideMark/>
          </w:tcPr>
          <w:p w14:paraId="6367574D" w14:textId="77777777" w:rsidR="00EE6DB9" w:rsidRPr="008C6C4F" w:rsidRDefault="00EE6DB9" w:rsidP="00EE6DB9">
            <w:pPr>
              <w:jc w:val="center"/>
              <w:rPr>
                <w:b/>
                <w:bCs/>
                <w:sz w:val="22"/>
                <w:szCs w:val="22"/>
              </w:rPr>
            </w:pPr>
            <w:r w:rsidRPr="008C6C4F">
              <w:rPr>
                <w:b/>
                <w:bCs/>
                <w:sz w:val="22"/>
                <w:szCs w:val="22"/>
              </w:rPr>
              <w:t>Побед.</w:t>
            </w:r>
          </w:p>
        </w:tc>
        <w:tc>
          <w:tcPr>
            <w:tcW w:w="780" w:type="dxa"/>
            <w:shd w:val="clear" w:color="auto" w:fill="auto"/>
            <w:vAlign w:val="center"/>
            <w:hideMark/>
          </w:tcPr>
          <w:p w14:paraId="0E8D0842" w14:textId="77777777" w:rsidR="00EE6DB9" w:rsidRPr="008C6C4F" w:rsidRDefault="00EE6DB9" w:rsidP="00EE6DB9">
            <w:pPr>
              <w:jc w:val="center"/>
              <w:rPr>
                <w:b/>
                <w:bCs/>
                <w:sz w:val="22"/>
                <w:szCs w:val="22"/>
              </w:rPr>
            </w:pPr>
            <w:r w:rsidRPr="008C6C4F">
              <w:rPr>
                <w:b/>
                <w:bCs/>
                <w:sz w:val="22"/>
                <w:szCs w:val="22"/>
              </w:rPr>
              <w:t>Приз.</w:t>
            </w:r>
          </w:p>
        </w:tc>
        <w:tc>
          <w:tcPr>
            <w:tcW w:w="896" w:type="dxa"/>
            <w:shd w:val="clear" w:color="auto" w:fill="auto"/>
            <w:vAlign w:val="center"/>
            <w:hideMark/>
          </w:tcPr>
          <w:p w14:paraId="538272F0" w14:textId="77777777" w:rsidR="00EE6DB9" w:rsidRPr="008C6C4F" w:rsidRDefault="00EE6DB9" w:rsidP="00EE6DB9">
            <w:pPr>
              <w:jc w:val="center"/>
              <w:rPr>
                <w:b/>
                <w:bCs/>
                <w:sz w:val="22"/>
                <w:szCs w:val="22"/>
              </w:rPr>
            </w:pPr>
            <w:r w:rsidRPr="008C6C4F">
              <w:rPr>
                <w:b/>
                <w:bCs/>
                <w:sz w:val="22"/>
                <w:szCs w:val="22"/>
              </w:rPr>
              <w:t>Баллы</w:t>
            </w:r>
          </w:p>
        </w:tc>
        <w:tc>
          <w:tcPr>
            <w:tcW w:w="1025" w:type="dxa"/>
            <w:shd w:val="clear" w:color="auto" w:fill="auto"/>
            <w:vAlign w:val="center"/>
            <w:hideMark/>
          </w:tcPr>
          <w:p w14:paraId="4E804C69" w14:textId="77777777" w:rsidR="00EE6DB9" w:rsidRPr="008C6C4F" w:rsidRDefault="00EE6DB9" w:rsidP="00EE6DB9">
            <w:pPr>
              <w:jc w:val="center"/>
              <w:rPr>
                <w:b/>
                <w:bCs/>
                <w:sz w:val="22"/>
                <w:szCs w:val="22"/>
              </w:rPr>
            </w:pPr>
            <w:r w:rsidRPr="008C6C4F">
              <w:rPr>
                <w:b/>
                <w:bCs/>
                <w:sz w:val="22"/>
                <w:szCs w:val="22"/>
              </w:rPr>
              <w:t xml:space="preserve">рейтинг    </w:t>
            </w:r>
          </w:p>
        </w:tc>
        <w:tc>
          <w:tcPr>
            <w:tcW w:w="1907" w:type="dxa"/>
            <w:shd w:val="clear" w:color="auto" w:fill="auto"/>
            <w:vAlign w:val="center"/>
            <w:hideMark/>
          </w:tcPr>
          <w:p w14:paraId="2B002F36" w14:textId="77777777" w:rsidR="00EE6DB9" w:rsidRPr="008C6C4F" w:rsidRDefault="00EE6DB9" w:rsidP="00EE6DB9">
            <w:pPr>
              <w:jc w:val="center"/>
              <w:rPr>
                <w:b/>
                <w:bCs/>
                <w:sz w:val="22"/>
                <w:szCs w:val="22"/>
              </w:rPr>
            </w:pPr>
            <w:r w:rsidRPr="008C6C4F">
              <w:rPr>
                <w:b/>
                <w:bCs/>
                <w:sz w:val="22"/>
                <w:szCs w:val="22"/>
              </w:rPr>
              <w:t>ОО</w:t>
            </w:r>
          </w:p>
        </w:tc>
        <w:tc>
          <w:tcPr>
            <w:tcW w:w="872" w:type="dxa"/>
            <w:shd w:val="clear" w:color="auto" w:fill="auto"/>
            <w:vAlign w:val="center"/>
            <w:hideMark/>
          </w:tcPr>
          <w:p w14:paraId="41200701" w14:textId="77777777" w:rsidR="00EE6DB9" w:rsidRPr="008C6C4F" w:rsidRDefault="00EE6DB9" w:rsidP="00EE6DB9">
            <w:pPr>
              <w:rPr>
                <w:b/>
                <w:bCs/>
                <w:sz w:val="22"/>
                <w:szCs w:val="22"/>
              </w:rPr>
            </w:pPr>
            <w:r w:rsidRPr="008C6C4F">
              <w:rPr>
                <w:b/>
                <w:bCs/>
                <w:sz w:val="22"/>
                <w:szCs w:val="22"/>
              </w:rPr>
              <w:t>Побед.</w:t>
            </w:r>
          </w:p>
        </w:tc>
        <w:tc>
          <w:tcPr>
            <w:tcW w:w="780" w:type="dxa"/>
            <w:shd w:val="clear" w:color="auto" w:fill="auto"/>
            <w:vAlign w:val="center"/>
            <w:hideMark/>
          </w:tcPr>
          <w:p w14:paraId="04B989C8" w14:textId="77777777" w:rsidR="00EE6DB9" w:rsidRPr="008C6C4F" w:rsidRDefault="00EE6DB9" w:rsidP="00EE6DB9">
            <w:pPr>
              <w:rPr>
                <w:b/>
                <w:bCs/>
                <w:sz w:val="22"/>
                <w:szCs w:val="22"/>
              </w:rPr>
            </w:pPr>
            <w:r w:rsidRPr="008C6C4F">
              <w:rPr>
                <w:b/>
                <w:bCs/>
                <w:sz w:val="22"/>
                <w:szCs w:val="22"/>
              </w:rPr>
              <w:t>Приз.</w:t>
            </w:r>
          </w:p>
        </w:tc>
        <w:tc>
          <w:tcPr>
            <w:tcW w:w="891" w:type="dxa"/>
            <w:shd w:val="clear" w:color="auto" w:fill="auto"/>
            <w:vAlign w:val="center"/>
            <w:hideMark/>
          </w:tcPr>
          <w:p w14:paraId="5CE77E05" w14:textId="77777777" w:rsidR="00EE6DB9" w:rsidRPr="008C6C4F" w:rsidRDefault="00EE6DB9" w:rsidP="00EE6DB9">
            <w:pPr>
              <w:jc w:val="center"/>
              <w:rPr>
                <w:b/>
                <w:bCs/>
                <w:sz w:val="22"/>
                <w:szCs w:val="22"/>
              </w:rPr>
            </w:pPr>
            <w:r w:rsidRPr="008C6C4F">
              <w:rPr>
                <w:b/>
                <w:bCs/>
                <w:sz w:val="22"/>
                <w:szCs w:val="22"/>
              </w:rPr>
              <w:t>Баллы</w:t>
            </w:r>
          </w:p>
        </w:tc>
      </w:tr>
      <w:tr w:rsidR="00EE6DB9" w:rsidRPr="008C6C4F" w14:paraId="6E00E8FB" w14:textId="77777777" w:rsidTr="00EE6DB9">
        <w:trPr>
          <w:trHeight w:val="705"/>
          <w:jc w:val="center"/>
        </w:trPr>
        <w:tc>
          <w:tcPr>
            <w:tcW w:w="1025" w:type="dxa"/>
            <w:shd w:val="clear" w:color="auto" w:fill="auto"/>
            <w:noWrap/>
            <w:vAlign w:val="center"/>
            <w:hideMark/>
          </w:tcPr>
          <w:p w14:paraId="4FBF9FC3"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1907" w:type="dxa"/>
            <w:shd w:val="clear" w:color="auto" w:fill="auto"/>
            <w:hideMark/>
          </w:tcPr>
          <w:p w14:paraId="0560E425" w14:textId="77777777" w:rsidR="00EE6DB9" w:rsidRPr="008C6C4F" w:rsidRDefault="00EE6DB9" w:rsidP="00EE6DB9">
            <w:pPr>
              <w:rPr>
                <w:b/>
                <w:bCs/>
                <w:color w:val="000000"/>
                <w:sz w:val="22"/>
                <w:szCs w:val="22"/>
              </w:rPr>
            </w:pPr>
            <w:r w:rsidRPr="008C6C4F">
              <w:rPr>
                <w:b/>
                <w:bCs/>
                <w:color w:val="000000"/>
                <w:sz w:val="22"/>
                <w:szCs w:val="22"/>
              </w:rPr>
              <w:t>Гимназия №11</w:t>
            </w:r>
          </w:p>
        </w:tc>
        <w:tc>
          <w:tcPr>
            <w:tcW w:w="872" w:type="dxa"/>
            <w:shd w:val="clear" w:color="auto" w:fill="auto"/>
            <w:noWrap/>
            <w:vAlign w:val="center"/>
            <w:hideMark/>
          </w:tcPr>
          <w:p w14:paraId="711D0CEC"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780" w:type="dxa"/>
            <w:shd w:val="clear" w:color="auto" w:fill="auto"/>
            <w:noWrap/>
            <w:vAlign w:val="center"/>
            <w:hideMark/>
          </w:tcPr>
          <w:p w14:paraId="02859D65" w14:textId="77777777" w:rsidR="00EE6DB9" w:rsidRPr="008C6C4F" w:rsidRDefault="00EE6DB9" w:rsidP="00EE6DB9">
            <w:pPr>
              <w:jc w:val="center"/>
              <w:rPr>
                <w:b/>
                <w:bCs/>
                <w:color w:val="000000"/>
                <w:sz w:val="22"/>
                <w:szCs w:val="22"/>
              </w:rPr>
            </w:pPr>
            <w:r w:rsidRPr="008C6C4F">
              <w:rPr>
                <w:b/>
                <w:bCs/>
                <w:color w:val="000000"/>
                <w:sz w:val="22"/>
                <w:szCs w:val="22"/>
              </w:rPr>
              <w:t>5</w:t>
            </w:r>
          </w:p>
        </w:tc>
        <w:tc>
          <w:tcPr>
            <w:tcW w:w="896" w:type="dxa"/>
            <w:shd w:val="clear" w:color="auto" w:fill="auto"/>
            <w:noWrap/>
            <w:vAlign w:val="center"/>
            <w:hideMark/>
          </w:tcPr>
          <w:p w14:paraId="5AF3CF48" w14:textId="77777777" w:rsidR="00EE6DB9" w:rsidRPr="008C6C4F" w:rsidRDefault="00EE6DB9" w:rsidP="00EE6DB9">
            <w:pPr>
              <w:jc w:val="center"/>
              <w:rPr>
                <w:b/>
                <w:bCs/>
                <w:color w:val="000000"/>
                <w:sz w:val="22"/>
                <w:szCs w:val="22"/>
              </w:rPr>
            </w:pPr>
            <w:r w:rsidRPr="008C6C4F">
              <w:rPr>
                <w:b/>
                <w:bCs/>
                <w:color w:val="000000"/>
                <w:sz w:val="22"/>
                <w:szCs w:val="22"/>
              </w:rPr>
              <w:t>11</w:t>
            </w:r>
          </w:p>
        </w:tc>
        <w:tc>
          <w:tcPr>
            <w:tcW w:w="1025" w:type="dxa"/>
            <w:shd w:val="clear" w:color="auto" w:fill="auto"/>
            <w:noWrap/>
            <w:vAlign w:val="center"/>
            <w:hideMark/>
          </w:tcPr>
          <w:p w14:paraId="5663E1B6"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1907" w:type="dxa"/>
            <w:shd w:val="clear" w:color="auto" w:fill="auto"/>
            <w:hideMark/>
          </w:tcPr>
          <w:p w14:paraId="50D6EAD1" w14:textId="77777777" w:rsidR="00EE6DB9" w:rsidRPr="008C6C4F" w:rsidRDefault="00EE6DB9" w:rsidP="00EE6DB9">
            <w:pPr>
              <w:rPr>
                <w:b/>
                <w:bCs/>
                <w:color w:val="000000"/>
                <w:sz w:val="22"/>
                <w:szCs w:val="22"/>
              </w:rPr>
            </w:pPr>
            <w:r w:rsidRPr="008C6C4F">
              <w:rPr>
                <w:b/>
                <w:bCs/>
                <w:color w:val="000000"/>
                <w:sz w:val="22"/>
                <w:szCs w:val="22"/>
              </w:rPr>
              <w:t>СОШ г. Светогорска</w:t>
            </w:r>
          </w:p>
        </w:tc>
        <w:tc>
          <w:tcPr>
            <w:tcW w:w="872" w:type="dxa"/>
            <w:shd w:val="clear" w:color="auto" w:fill="auto"/>
            <w:noWrap/>
            <w:vAlign w:val="center"/>
            <w:hideMark/>
          </w:tcPr>
          <w:p w14:paraId="5FFB3CC0"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780" w:type="dxa"/>
            <w:shd w:val="clear" w:color="auto" w:fill="auto"/>
            <w:noWrap/>
            <w:vAlign w:val="center"/>
            <w:hideMark/>
          </w:tcPr>
          <w:p w14:paraId="44567003" w14:textId="77777777" w:rsidR="00EE6DB9" w:rsidRPr="008C6C4F" w:rsidRDefault="00EE6DB9" w:rsidP="00EE6DB9">
            <w:pPr>
              <w:jc w:val="center"/>
              <w:rPr>
                <w:b/>
                <w:bCs/>
                <w:color w:val="000000"/>
                <w:sz w:val="22"/>
                <w:szCs w:val="22"/>
              </w:rPr>
            </w:pPr>
            <w:r w:rsidRPr="008C6C4F">
              <w:rPr>
                <w:b/>
                <w:bCs/>
                <w:color w:val="000000"/>
                <w:sz w:val="22"/>
                <w:szCs w:val="22"/>
              </w:rPr>
              <w:t>9</w:t>
            </w:r>
          </w:p>
        </w:tc>
        <w:tc>
          <w:tcPr>
            <w:tcW w:w="891" w:type="dxa"/>
            <w:shd w:val="clear" w:color="auto" w:fill="auto"/>
            <w:noWrap/>
            <w:vAlign w:val="center"/>
            <w:hideMark/>
          </w:tcPr>
          <w:p w14:paraId="4313E9E6" w14:textId="77777777" w:rsidR="00EE6DB9" w:rsidRPr="008C6C4F" w:rsidRDefault="00EE6DB9" w:rsidP="00EE6DB9">
            <w:pPr>
              <w:jc w:val="center"/>
              <w:rPr>
                <w:b/>
                <w:bCs/>
                <w:color w:val="000000"/>
                <w:sz w:val="22"/>
                <w:szCs w:val="22"/>
              </w:rPr>
            </w:pPr>
            <w:r w:rsidRPr="008C6C4F">
              <w:rPr>
                <w:b/>
                <w:bCs/>
                <w:color w:val="000000"/>
                <w:sz w:val="22"/>
                <w:szCs w:val="22"/>
              </w:rPr>
              <w:t>15</w:t>
            </w:r>
          </w:p>
        </w:tc>
      </w:tr>
      <w:tr w:rsidR="00EE6DB9" w:rsidRPr="008C6C4F" w14:paraId="2DAACFA2" w14:textId="77777777" w:rsidTr="00EE6DB9">
        <w:trPr>
          <w:trHeight w:val="495"/>
          <w:jc w:val="center"/>
        </w:trPr>
        <w:tc>
          <w:tcPr>
            <w:tcW w:w="1025" w:type="dxa"/>
            <w:shd w:val="clear" w:color="auto" w:fill="auto"/>
            <w:noWrap/>
            <w:vAlign w:val="center"/>
            <w:hideMark/>
          </w:tcPr>
          <w:p w14:paraId="33F6C983"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1907" w:type="dxa"/>
            <w:shd w:val="clear" w:color="auto" w:fill="auto"/>
            <w:hideMark/>
          </w:tcPr>
          <w:p w14:paraId="1D9D88D3" w14:textId="77777777" w:rsidR="00EE6DB9" w:rsidRPr="008C6C4F" w:rsidRDefault="00EE6DB9" w:rsidP="00EE6DB9">
            <w:pPr>
              <w:rPr>
                <w:b/>
                <w:bCs/>
                <w:color w:val="000000"/>
                <w:sz w:val="22"/>
                <w:szCs w:val="22"/>
              </w:rPr>
            </w:pPr>
            <w:r w:rsidRPr="008C6C4F">
              <w:rPr>
                <w:b/>
                <w:bCs/>
                <w:color w:val="000000"/>
                <w:sz w:val="22"/>
                <w:szCs w:val="22"/>
              </w:rPr>
              <w:t>Гимназия</w:t>
            </w:r>
          </w:p>
        </w:tc>
        <w:tc>
          <w:tcPr>
            <w:tcW w:w="872" w:type="dxa"/>
            <w:shd w:val="clear" w:color="auto" w:fill="auto"/>
            <w:noWrap/>
            <w:vAlign w:val="center"/>
            <w:hideMark/>
          </w:tcPr>
          <w:p w14:paraId="3F96BF26"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780" w:type="dxa"/>
            <w:shd w:val="clear" w:color="auto" w:fill="auto"/>
            <w:noWrap/>
            <w:vAlign w:val="center"/>
            <w:hideMark/>
          </w:tcPr>
          <w:p w14:paraId="152FED00" w14:textId="77777777" w:rsidR="00EE6DB9" w:rsidRPr="008C6C4F" w:rsidRDefault="00EE6DB9" w:rsidP="00EE6DB9">
            <w:pPr>
              <w:jc w:val="center"/>
              <w:rPr>
                <w:b/>
                <w:bCs/>
                <w:color w:val="000000"/>
                <w:sz w:val="22"/>
                <w:szCs w:val="22"/>
              </w:rPr>
            </w:pPr>
            <w:r w:rsidRPr="008C6C4F">
              <w:rPr>
                <w:b/>
                <w:bCs/>
                <w:color w:val="000000"/>
                <w:sz w:val="22"/>
                <w:szCs w:val="22"/>
              </w:rPr>
              <w:t>4</w:t>
            </w:r>
          </w:p>
        </w:tc>
        <w:tc>
          <w:tcPr>
            <w:tcW w:w="896" w:type="dxa"/>
            <w:shd w:val="clear" w:color="auto" w:fill="auto"/>
            <w:noWrap/>
            <w:vAlign w:val="center"/>
            <w:hideMark/>
          </w:tcPr>
          <w:p w14:paraId="6AA3C475" w14:textId="77777777" w:rsidR="00EE6DB9" w:rsidRPr="008C6C4F" w:rsidRDefault="00EE6DB9" w:rsidP="00EE6DB9">
            <w:pPr>
              <w:jc w:val="center"/>
              <w:rPr>
                <w:b/>
                <w:bCs/>
                <w:color w:val="000000"/>
                <w:sz w:val="22"/>
                <w:szCs w:val="22"/>
              </w:rPr>
            </w:pPr>
            <w:r w:rsidRPr="008C6C4F">
              <w:rPr>
                <w:b/>
                <w:bCs/>
                <w:color w:val="000000"/>
                <w:sz w:val="22"/>
                <w:szCs w:val="22"/>
              </w:rPr>
              <w:t>7</w:t>
            </w:r>
          </w:p>
        </w:tc>
        <w:tc>
          <w:tcPr>
            <w:tcW w:w="1025" w:type="dxa"/>
            <w:shd w:val="clear" w:color="auto" w:fill="auto"/>
            <w:noWrap/>
            <w:vAlign w:val="center"/>
            <w:hideMark/>
          </w:tcPr>
          <w:p w14:paraId="27B4A3D5"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1907" w:type="dxa"/>
            <w:shd w:val="clear" w:color="auto" w:fill="auto"/>
            <w:hideMark/>
          </w:tcPr>
          <w:p w14:paraId="57FDE85C" w14:textId="77777777" w:rsidR="00EE6DB9" w:rsidRPr="008C6C4F" w:rsidRDefault="00EE6DB9" w:rsidP="00EE6DB9">
            <w:pPr>
              <w:rPr>
                <w:b/>
                <w:bCs/>
                <w:color w:val="000000"/>
                <w:sz w:val="22"/>
                <w:szCs w:val="22"/>
              </w:rPr>
            </w:pPr>
            <w:r w:rsidRPr="008C6C4F">
              <w:rPr>
                <w:b/>
                <w:bCs/>
                <w:color w:val="000000"/>
                <w:sz w:val="22"/>
                <w:szCs w:val="22"/>
              </w:rPr>
              <w:t>Гимназия №11</w:t>
            </w:r>
          </w:p>
        </w:tc>
        <w:tc>
          <w:tcPr>
            <w:tcW w:w="872" w:type="dxa"/>
            <w:shd w:val="clear" w:color="auto" w:fill="auto"/>
            <w:noWrap/>
            <w:vAlign w:val="center"/>
            <w:hideMark/>
          </w:tcPr>
          <w:p w14:paraId="42C80449"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780" w:type="dxa"/>
            <w:shd w:val="clear" w:color="auto" w:fill="auto"/>
            <w:noWrap/>
            <w:vAlign w:val="center"/>
            <w:hideMark/>
          </w:tcPr>
          <w:p w14:paraId="0E594FD2" w14:textId="77777777" w:rsidR="00EE6DB9" w:rsidRPr="008C6C4F" w:rsidRDefault="00EE6DB9" w:rsidP="00EE6DB9">
            <w:pPr>
              <w:jc w:val="center"/>
              <w:rPr>
                <w:b/>
                <w:bCs/>
                <w:color w:val="000000"/>
                <w:sz w:val="22"/>
                <w:szCs w:val="22"/>
              </w:rPr>
            </w:pPr>
            <w:r w:rsidRPr="008C6C4F">
              <w:rPr>
                <w:b/>
                <w:bCs/>
                <w:color w:val="000000"/>
                <w:sz w:val="22"/>
                <w:szCs w:val="22"/>
              </w:rPr>
              <w:t>7</w:t>
            </w:r>
          </w:p>
        </w:tc>
        <w:tc>
          <w:tcPr>
            <w:tcW w:w="891" w:type="dxa"/>
            <w:shd w:val="clear" w:color="auto" w:fill="auto"/>
            <w:noWrap/>
            <w:vAlign w:val="center"/>
            <w:hideMark/>
          </w:tcPr>
          <w:p w14:paraId="1357E2F7" w14:textId="77777777" w:rsidR="00EE6DB9" w:rsidRPr="008C6C4F" w:rsidRDefault="00EE6DB9" w:rsidP="00EE6DB9">
            <w:pPr>
              <w:jc w:val="center"/>
              <w:rPr>
                <w:b/>
                <w:bCs/>
                <w:color w:val="000000"/>
                <w:sz w:val="22"/>
                <w:szCs w:val="22"/>
              </w:rPr>
            </w:pPr>
            <w:r w:rsidRPr="008C6C4F">
              <w:rPr>
                <w:b/>
                <w:bCs/>
                <w:color w:val="000000"/>
                <w:sz w:val="22"/>
                <w:szCs w:val="22"/>
              </w:rPr>
              <w:t>13</w:t>
            </w:r>
          </w:p>
        </w:tc>
      </w:tr>
      <w:tr w:rsidR="00EE6DB9" w:rsidRPr="008C6C4F" w14:paraId="104EA339" w14:textId="77777777" w:rsidTr="00EE6DB9">
        <w:trPr>
          <w:trHeight w:val="549"/>
          <w:jc w:val="center"/>
        </w:trPr>
        <w:tc>
          <w:tcPr>
            <w:tcW w:w="1025" w:type="dxa"/>
            <w:shd w:val="clear" w:color="auto" w:fill="auto"/>
            <w:noWrap/>
            <w:vAlign w:val="center"/>
            <w:hideMark/>
          </w:tcPr>
          <w:p w14:paraId="0CEC52A5" w14:textId="77777777" w:rsidR="00EE6DB9" w:rsidRPr="008C6C4F" w:rsidRDefault="00EE6DB9" w:rsidP="00EE6DB9">
            <w:pPr>
              <w:jc w:val="center"/>
              <w:rPr>
                <w:b/>
                <w:bCs/>
                <w:color w:val="000000"/>
                <w:sz w:val="22"/>
                <w:szCs w:val="22"/>
              </w:rPr>
            </w:pPr>
            <w:r w:rsidRPr="008C6C4F">
              <w:rPr>
                <w:b/>
                <w:bCs/>
                <w:color w:val="000000"/>
                <w:sz w:val="22"/>
                <w:szCs w:val="22"/>
              </w:rPr>
              <w:t>3</w:t>
            </w:r>
          </w:p>
        </w:tc>
        <w:tc>
          <w:tcPr>
            <w:tcW w:w="1907" w:type="dxa"/>
            <w:shd w:val="clear" w:color="auto" w:fill="auto"/>
            <w:hideMark/>
          </w:tcPr>
          <w:p w14:paraId="612B40C8" w14:textId="77777777" w:rsidR="00EE6DB9" w:rsidRPr="008C6C4F" w:rsidRDefault="00EE6DB9" w:rsidP="00EE6DB9">
            <w:pPr>
              <w:rPr>
                <w:b/>
                <w:bCs/>
                <w:color w:val="000000"/>
                <w:sz w:val="22"/>
                <w:szCs w:val="22"/>
              </w:rPr>
            </w:pPr>
            <w:r w:rsidRPr="008C6C4F">
              <w:rPr>
                <w:b/>
                <w:bCs/>
                <w:color w:val="000000"/>
                <w:sz w:val="22"/>
                <w:szCs w:val="22"/>
              </w:rPr>
              <w:t>Рощинская СОШ</w:t>
            </w:r>
          </w:p>
        </w:tc>
        <w:tc>
          <w:tcPr>
            <w:tcW w:w="872" w:type="dxa"/>
            <w:shd w:val="clear" w:color="auto" w:fill="auto"/>
            <w:noWrap/>
            <w:vAlign w:val="center"/>
            <w:hideMark/>
          </w:tcPr>
          <w:p w14:paraId="53612560"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780" w:type="dxa"/>
            <w:shd w:val="clear" w:color="auto" w:fill="auto"/>
            <w:noWrap/>
            <w:vAlign w:val="center"/>
            <w:hideMark/>
          </w:tcPr>
          <w:p w14:paraId="50E3C338"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896" w:type="dxa"/>
            <w:shd w:val="clear" w:color="auto" w:fill="auto"/>
            <w:noWrap/>
            <w:vAlign w:val="center"/>
            <w:hideMark/>
          </w:tcPr>
          <w:p w14:paraId="4CC51209" w14:textId="77777777" w:rsidR="00EE6DB9" w:rsidRPr="008C6C4F" w:rsidRDefault="00EE6DB9" w:rsidP="00EE6DB9">
            <w:pPr>
              <w:jc w:val="center"/>
              <w:rPr>
                <w:b/>
                <w:bCs/>
                <w:color w:val="000000"/>
                <w:sz w:val="22"/>
                <w:szCs w:val="22"/>
              </w:rPr>
            </w:pPr>
            <w:r w:rsidRPr="008C6C4F">
              <w:rPr>
                <w:b/>
                <w:bCs/>
                <w:color w:val="000000"/>
                <w:sz w:val="22"/>
                <w:szCs w:val="22"/>
              </w:rPr>
              <w:t>4</w:t>
            </w:r>
          </w:p>
        </w:tc>
        <w:tc>
          <w:tcPr>
            <w:tcW w:w="1025" w:type="dxa"/>
            <w:shd w:val="clear" w:color="auto" w:fill="auto"/>
            <w:noWrap/>
            <w:vAlign w:val="center"/>
            <w:hideMark/>
          </w:tcPr>
          <w:p w14:paraId="3F51C32E" w14:textId="77777777" w:rsidR="00EE6DB9" w:rsidRPr="008C6C4F" w:rsidRDefault="00EE6DB9" w:rsidP="00EE6DB9">
            <w:pPr>
              <w:jc w:val="center"/>
              <w:rPr>
                <w:b/>
                <w:bCs/>
                <w:color w:val="000000"/>
                <w:sz w:val="22"/>
                <w:szCs w:val="22"/>
              </w:rPr>
            </w:pPr>
            <w:r w:rsidRPr="008C6C4F">
              <w:rPr>
                <w:b/>
                <w:bCs/>
                <w:color w:val="000000"/>
                <w:sz w:val="22"/>
                <w:szCs w:val="22"/>
              </w:rPr>
              <w:t>3-4</w:t>
            </w:r>
          </w:p>
        </w:tc>
        <w:tc>
          <w:tcPr>
            <w:tcW w:w="1907" w:type="dxa"/>
            <w:shd w:val="clear" w:color="auto" w:fill="auto"/>
            <w:hideMark/>
          </w:tcPr>
          <w:p w14:paraId="3EB9825E" w14:textId="77777777" w:rsidR="00EE6DB9" w:rsidRPr="008C6C4F" w:rsidRDefault="00EE6DB9" w:rsidP="00EE6DB9">
            <w:pPr>
              <w:rPr>
                <w:b/>
                <w:bCs/>
                <w:color w:val="000000"/>
                <w:sz w:val="22"/>
                <w:szCs w:val="22"/>
              </w:rPr>
            </w:pPr>
            <w:r w:rsidRPr="008C6C4F">
              <w:rPr>
                <w:b/>
                <w:bCs/>
                <w:color w:val="000000"/>
                <w:sz w:val="22"/>
                <w:szCs w:val="22"/>
              </w:rPr>
              <w:t>Гимназия</w:t>
            </w:r>
          </w:p>
        </w:tc>
        <w:tc>
          <w:tcPr>
            <w:tcW w:w="872" w:type="dxa"/>
            <w:shd w:val="clear" w:color="auto" w:fill="auto"/>
            <w:noWrap/>
            <w:vAlign w:val="center"/>
            <w:hideMark/>
          </w:tcPr>
          <w:p w14:paraId="6DCB3500"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780" w:type="dxa"/>
            <w:shd w:val="clear" w:color="auto" w:fill="auto"/>
            <w:noWrap/>
            <w:vAlign w:val="center"/>
            <w:hideMark/>
          </w:tcPr>
          <w:p w14:paraId="27BD2D93" w14:textId="77777777" w:rsidR="00EE6DB9" w:rsidRPr="008C6C4F" w:rsidRDefault="00EE6DB9" w:rsidP="00EE6DB9">
            <w:pPr>
              <w:jc w:val="center"/>
              <w:rPr>
                <w:b/>
                <w:bCs/>
                <w:color w:val="000000"/>
                <w:sz w:val="22"/>
                <w:szCs w:val="22"/>
              </w:rPr>
            </w:pPr>
            <w:r w:rsidRPr="008C6C4F">
              <w:rPr>
                <w:b/>
                <w:bCs/>
                <w:color w:val="000000"/>
                <w:sz w:val="22"/>
                <w:szCs w:val="22"/>
              </w:rPr>
              <w:t>5</w:t>
            </w:r>
          </w:p>
        </w:tc>
        <w:tc>
          <w:tcPr>
            <w:tcW w:w="891" w:type="dxa"/>
            <w:shd w:val="clear" w:color="auto" w:fill="auto"/>
            <w:noWrap/>
            <w:vAlign w:val="center"/>
            <w:hideMark/>
          </w:tcPr>
          <w:p w14:paraId="1F8A1B86" w14:textId="77777777" w:rsidR="00EE6DB9" w:rsidRPr="008C6C4F" w:rsidRDefault="00EE6DB9" w:rsidP="00EE6DB9">
            <w:pPr>
              <w:jc w:val="center"/>
              <w:rPr>
                <w:b/>
                <w:bCs/>
                <w:color w:val="000000"/>
                <w:sz w:val="22"/>
                <w:szCs w:val="22"/>
              </w:rPr>
            </w:pPr>
            <w:r w:rsidRPr="008C6C4F">
              <w:rPr>
                <w:b/>
                <w:bCs/>
                <w:color w:val="000000"/>
                <w:sz w:val="22"/>
                <w:szCs w:val="22"/>
              </w:rPr>
              <w:t>8</w:t>
            </w:r>
          </w:p>
        </w:tc>
      </w:tr>
      <w:tr w:rsidR="00EE6DB9" w:rsidRPr="008C6C4F" w14:paraId="06C36B87" w14:textId="77777777" w:rsidTr="00EE6DB9">
        <w:trPr>
          <w:trHeight w:val="570"/>
          <w:jc w:val="center"/>
        </w:trPr>
        <w:tc>
          <w:tcPr>
            <w:tcW w:w="1025" w:type="dxa"/>
            <w:shd w:val="clear" w:color="auto" w:fill="auto"/>
            <w:noWrap/>
            <w:vAlign w:val="center"/>
            <w:hideMark/>
          </w:tcPr>
          <w:p w14:paraId="33D87662" w14:textId="77777777" w:rsidR="00EE6DB9" w:rsidRPr="008C6C4F" w:rsidRDefault="00EE6DB9" w:rsidP="00EE6DB9">
            <w:pPr>
              <w:jc w:val="center"/>
              <w:rPr>
                <w:b/>
                <w:bCs/>
                <w:color w:val="000000"/>
                <w:sz w:val="22"/>
                <w:szCs w:val="22"/>
              </w:rPr>
            </w:pPr>
            <w:r w:rsidRPr="008C6C4F">
              <w:rPr>
                <w:b/>
                <w:bCs/>
                <w:color w:val="000000"/>
                <w:sz w:val="22"/>
                <w:szCs w:val="22"/>
              </w:rPr>
              <w:t>4-7</w:t>
            </w:r>
          </w:p>
        </w:tc>
        <w:tc>
          <w:tcPr>
            <w:tcW w:w="1907" w:type="dxa"/>
            <w:shd w:val="clear" w:color="auto" w:fill="auto"/>
            <w:hideMark/>
          </w:tcPr>
          <w:p w14:paraId="12425BAE" w14:textId="77777777" w:rsidR="00EE6DB9" w:rsidRPr="008C6C4F" w:rsidRDefault="00EE6DB9" w:rsidP="00EE6DB9">
            <w:pPr>
              <w:rPr>
                <w:b/>
                <w:bCs/>
                <w:color w:val="000000"/>
                <w:sz w:val="22"/>
                <w:szCs w:val="22"/>
              </w:rPr>
            </w:pPr>
            <w:r w:rsidRPr="008C6C4F">
              <w:rPr>
                <w:b/>
                <w:bCs/>
                <w:color w:val="000000"/>
                <w:sz w:val="22"/>
                <w:szCs w:val="22"/>
              </w:rPr>
              <w:t>СОШ №10</w:t>
            </w:r>
          </w:p>
        </w:tc>
        <w:tc>
          <w:tcPr>
            <w:tcW w:w="872" w:type="dxa"/>
            <w:shd w:val="clear" w:color="auto" w:fill="auto"/>
            <w:noWrap/>
            <w:vAlign w:val="center"/>
            <w:hideMark/>
          </w:tcPr>
          <w:p w14:paraId="16C3E008"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737640C2" w14:textId="77777777" w:rsidR="00EE6DB9" w:rsidRPr="008C6C4F" w:rsidRDefault="00EE6DB9" w:rsidP="00EE6DB9">
            <w:pPr>
              <w:jc w:val="center"/>
              <w:rPr>
                <w:b/>
                <w:bCs/>
                <w:color w:val="000000"/>
                <w:sz w:val="22"/>
                <w:szCs w:val="22"/>
              </w:rPr>
            </w:pPr>
            <w:r w:rsidRPr="008C6C4F">
              <w:rPr>
                <w:b/>
                <w:bCs/>
                <w:color w:val="000000"/>
                <w:sz w:val="22"/>
                <w:szCs w:val="22"/>
              </w:rPr>
              <w:t>3</w:t>
            </w:r>
          </w:p>
        </w:tc>
        <w:tc>
          <w:tcPr>
            <w:tcW w:w="896" w:type="dxa"/>
            <w:shd w:val="clear" w:color="auto" w:fill="auto"/>
            <w:noWrap/>
            <w:vAlign w:val="center"/>
            <w:hideMark/>
          </w:tcPr>
          <w:p w14:paraId="1A9F58FA" w14:textId="77777777" w:rsidR="00EE6DB9" w:rsidRPr="008C6C4F" w:rsidRDefault="00EE6DB9" w:rsidP="00EE6DB9">
            <w:pPr>
              <w:jc w:val="center"/>
              <w:rPr>
                <w:b/>
                <w:bCs/>
                <w:color w:val="000000"/>
                <w:sz w:val="22"/>
                <w:szCs w:val="22"/>
              </w:rPr>
            </w:pPr>
            <w:r w:rsidRPr="008C6C4F">
              <w:rPr>
                <w:b/>
                <w:bCs/>
                <w:color w:val="000000"/>
                <w:sz w:val="22"/>
                <w:szCs w:val="22"/>
              </w:rPr>
              <w:t>3</w:t>
            </w:r>
          </w:p>
        </w:tc>
        <w:tc>
          <w:tcPr>
            <w:tcW w:w="1025" w:type="dxa"/>
            <w:shd w:val="clear" w:color="auto" w:fill="auto"/>
            <w:noWrap/>
            <w:vAlign w:val="center"/>
            <w:hideMark/>
          </w:tcPr>
          <w:p w14:paraId="6E252418" w14:textId="77777777" w:rsidR="00EE6DB9" w:rsidRPr="008C6C4F" w:rsidRDefault="00EE6DB9" w:rsidP="00EE6DB9">
            <w:pPr>
              <w:jc w:val="center"/>
              <w:rPr>
                <w:b/>
                <w:bCs/>
                <w:color w:val="000000"/>
                <w:sz w:val="22"/>
                <w:szCs w:val="22"/>
              </w:rPr>
            </w:pPr>
            <w:r w:rsidRPr="008C6C4F">
              <w:rPr>
                <w:b/>
                <w:bCs/>
                <w:color w:val="000000"/>
                <w:sz w:val="22"/>
                <w:szCs w:val="22"/>
              </w:rPr>
              <w:t>3-4</w:t>
            </w:r>
          </w:p>
        </w:tc>
        <w:tc>
          <w:tcPr>
            <w:tcW w:w="1907" w:type="dxa"/>
            <w:shd w:val="clear" w:color="auto" w:fill="auto"/>
            <w:hideMark/>
          </w:tcPr>
          <w:p w14:paraId="21E68C2E" w14:textId="77777777" w:rsidR="00EE6DB9" w:rsidRPr="008C6C4F" w:rsidRDefault="00EE6DB9" w:rsidP="00EE6DB9">
            <w:pPr>
              <w:rPr>
                <w:b/>
                <w:bCs/>
                <w:color w:val="000000"/>
                <w:sz w:val="22"/>
                <w:szCs w:val="22"/>
              </w:rPr>
            </w:pPr>
            <w:r w:rsidRPr="008C6C4F">
              <w:rPr>
                <w:b/>
                <w:bCs/>
                <w:color w:val="000000"/>
                <w:sz w:val="22"/>
                <w:szCs w:val="22"/>
              </w:rPr>
              <w:t>СОШ №37</w:t>
            </w:r>
          </w:p>
        </w:tc>
        <w:tc>
          <w:tcPr>
            <w:tcW w:w="872" w:type="dxa"/>
            <w:shd w:val="clear" w:color="auto" w:fill="auto"/>
            <w:noWrap/>
            <w:vAlign w:val="center"/>
            <w:hideMark/>
          </w:tcPr>
          <w:p w14:paraId="249C8413"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780" w:type="dxa"/>
            <w:shd w:val="clear" w:color="auto" w:fill="auto"/>
            <w:noWrap/>
            <w:vAlign w:val="center"/>
            <w:hideMark/>
          </w:tcPr>
          <w:p w14:paraId="23838BB2"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891" w:type="dxa"/>
            <w:shd w:val="clear" w:color="auto" w:fill="auto"/>
            <w:noWrap/>
            <w:vAlign w:val="center"/>
            <w:hideMark/>
          </w:tcPr>
          <w:p w14:paraId="0892E763" w14:textId="77777777" w:rsidR="00EE6DB9" w:rsidRPr="008C6C4F" w:rsidRDefault="00EE6DB9" w:rsidP="00EE6DB9">
            <w:pPr>
              <w:jc w:val="center"/>
              <w:rPr>
                <w:b/>
                <w:bCs/>
                <w:color w:val="000000"/>
                <w:sz w:val="22"/>
                <w:szCs w:val="22"/>
              </w:rPr>
            </w:pPr>
            <w:r w:rsidRPr="008C6C4F">
              <w:rPr>
                <w:b/>
                <w:bCs/>
                <w:color w:val="000000"/>
                <w:sz w:val="22"/>
                <w:szCs w:val="22"/>
              </w:rPr>
              <w:t>8</w:t>
            </w:r>
          </w:p>
        </w:tc>
      </w:tr>
      <w:tr w:rsidR="00EE6DB9" w:rsidRPr="008C6C4F" w14:paraId="18F7BE22" w14:textId="77777777" w:rsidTr="00EE6DB9">
        <w:trPr>
          <w:trHeight w:val="720"/>
          <w:jc w:val="center"/>
        </w:trPr>
        <w:tc>
          <w:tcPr>
            <w:tcW w:w="1025" w:type="dxa"/>
            <w:shd w:val="clear" w:color="auto" w:fill="auto"/>
            <w:noWrap/>
            <w:vAlign w:val="center"/>
            <w:hideMark/>
          </w:tcPr>
          <w:p w14:paraId="1200D41E" w14:textId="77777777" w:rsidR="00EE6DB9" w:rsidRPr="008C6C4F" w:rsidRDefault="00EE6DB9" w:rsidP="00EE6DB9">
            <w:pPr>
              <w:jc w:val="center"/>
              <w:rPr>
                <w:b/>
                <w:bCs/>
                <w:color w:val="000000"/>
                <w:sz w:val="22"/>
                <w:szCs w:val="22"/>
              </w:rPr>
            </w:pPr>
            <w:r w:rsidRPr="008C6C4F">
              <w:rPr>
                <w:b/>
                <w:bCs/>
                <w:color w:val="000000"/>
                <w:sz w:val="22"/>
                <w:szCs w:val="22"/>
              </w:rPr>
              <w:t>4-7</w:t>
            </w:r>
          </w:p>
        </w:tc>
        <w:tc>
          <w:tcPr>
            <w:tcW w:w="1907" w:type="dxa"/>
            <w:shd w:val="clear" w:color="auto" w:fill="auto"/>
            <w:hideMark/>
          </w:tcPr>
          <w:p w14:paraId="44D62D9C" w14:textId="77777777" w:rsidR="00EE6DB9" w:rsidRPr="008C6C4F" w:rsidRDefault="00EE6DB9" w:rsidP="00EE6DB9">
            <w:pPr>
              <w:rPr>
                <w:b/>
                <w:bCs/>
                <w:color w:val="000000"/>
                <w:sz w:val="22"/>
                <w:szCs w:val="22"/>
              </w:rPr>
            </w:pPr>
            <w:r w:rsidRPr="008C6C4F">
              <w:rPr>
                <w:b/>
                <w:bCs/>
                <w:color w:val="000000"/>
                <w:sz w:val="22"/>
                <w:szCs w:val="22"/>
              </w:rPr>
              <w:t>СОШ г. Светогорска</w:t>
            </w:r>
          </w:p>
        </w:tc>
        <w:tc>
          <w:tcPr>
            <w:tcW w:w="872" w:type="dxa"/>
            <w:shd w:val="clear" w:color="auto" w:fill="auto"/>
            <w:noWrap/>
            <w:vAlign w:val="center"/>
            <w:hideMark/>
          </w:tcPr>
          <w:p w14:paraId="67A081AD"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139BB90B" w14:textId="77777777" w:rsidR="00EE6DB9" w:rsidRPr="008C6C4F" w:rsidRDefault="00EE6DB9" w:rsidP="00EE6DB9">
            <w:pPr>
              <w:jc w:val="center"/>
              <w:rPr>
                <w:b/>
                <w:bCs/>
                <w:color w:val="000000"/>
                <w:sz w:val="22"/>
                <w:szCs w:val="22"/>
              </w:rPr>
            </w:pPr>
            <w:r w:rsidRPr="008C6C4F">
              <w:rPr>
                <w:b/>
                <w:bCs/>
                <w:color w:val="000000"/>
                <w:sz w:val="22"/>
                <w:szCs w:val="22"/>
              </w:rPr>
              <w:t>3</w:t>
            </w:r>
          </w:p>
        </w:tc>
        <w:tc>
          <w:tcPr>
            <w:tcW w:w="896" w:type="dxa"/>
            <w:shd w:val="clear" w:color="auto" w:fill="auto"/>
            <w:noWrap/>
            <w:vAlign w:val="center"/>
            <w:hideMark/>
          </w:tcPr>
          <w:p w14:paraId="5816A3C0" w14:textId="77777777" w:rsidR="00EE6DB9" w:rsidRPr="008C6C4F" w:rsidRDefault="00EE6DB9" w:rsidP="00EE6DB9">
            <w:pPr>
              <w:jc w:val="center"/>
              <w:rPr>
                <w:b/>
                <w:bCs/>
                <w:color w:val="000000"/>
                <w:sz w:val="22"/>
                <w:szCs w:val="22"/>
              </w:rPr>
            </w:pPr>
            <w:r w:rsidRPr="008C6C4F">
              <w:rPr>
                <w:b/>
                <w:bCs/>
                <w:color w:val="000000"/>
                <w:sz w:val="22"/>
                <w:szCs w:val="22"/>
              </w:rPr>
              <w:t>3</w:t>
            </w:r>
          </w:p>
        </w:tc>
        <w:tc>
          <w:tcPr>
            <w:tcW w:w="1025" w:type="dxa"/>
            <w:shd w:val="clear" w:color="auto" w:fill="auto"/>
            <w:noWrap/>
            <w:vAlign w:val="center"/>
            <w:hideMark/>
          </w:tcPr>
          <w:p w14:paraId="7794E4E6" w14:textId="77777777" w:rsidR="00EE6DB9" w:rsidRPr="008C6C4F" w:rsidRDefault="00EE6DB9" w:rsidP="00EE6DB9">
            <w:pPr>
              <w:jc w:val="center"/>
              <w:rPr>
                <w:b/>
                <w:bCs/>
                <w:color w:val="000000"/>
                <w:sz w:val="22"/>
                <w:szCs w:val="22"/>
              </w:rPr>
            </w:pPr>
            <w:r w:rsidRPr="008C6C4F">
              <w:rPr>
                <w:b/>
                <w:bCs/>
                <w:color w:val="000000"/>
                <w:sz w:val="22"/>
                <w:szCs w:val="22"/>
              </w:rPr>
              <w:t>5</w:t>
            </w:r>
          </w:p>
        </w:tc>
        <w:tc>
          <w:tcPr>
            <w:tcW w:w="1907" w:type="dxa"/>
            <w:shd w:val="clear" w:color="auto" w:fill="auto"/>
            <w:hideMark/>
          </w:tcPr>
          <w:p w14:paraId="261E37D4" w14:textId="77777777" w:rsidR="00EE6DB9" w:rsidRPr="008C6C4F" w:rsidRDefault="00EE6DB9" w:rsidP="00EE6DB9">
            <w:pPr>
              <w:rPr>
                <w:b/>
                <w:bCs/>
                <w:color w:val="000000"/>
                <w:sz w:val="22"/>
                <w:szCs w:val="22"/>
              </w:rPr>
            </w:pPr>
            <w:r w:rsidRPr="008C6C4F">
              <w:rPr>
                <w:b/>
                <w:bCs/>
                <w:color w:val="000000"/>
                <w:sz w:val="22"/>
                <w:szCs w:val="22"/>
              </w:rPr>
              <w:t>СОШ №10</w:t>
            </w:r>
          </w:p>
        </w:tc>
        <w:tc>
          <w:tcPr>
            <w:tcW w:w="872" w:type="dxa"/>
            <w:shd w:val="clear" w:color="auto" w:fill="auto"/>
            <w:noWrap/>
            <w:vAlign w:val="center"/>
            <w:hideMark/>
          </w:tcPr>
          <w:p w14:paraId="7050859F"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5C231B26" w14:textId="77777777" w:rsidR="00EE6DB9" w:rsidRPr="008C6C4F" w:rsidRDefault="00EE6DB9" w:rsidP="00EE6DB9">
            <w:pPr>
              <w:jc w:val="center"/>
              <w:rPr>
                <w:b/>
                <w:bCs/>
                <w:color w:val="000000"/>
                <w:sz w:val="22"/>
                <w:szCs w:val="22"/>
              </w:rPr>
            </w:pPr>
            <w:r w:rsidRPr="008C6C4F">
              <w:rPr>
                <w:b/>
                <w:bCs/>
                <w:color w:val="000000"/>
                <w:sz w:val="22"/>
                <w:szCs w:val="22"/>
              </w:rPr>
              <w:t>6</w:t>
            </w:r>
          </w:p>
        </w:tc>
        <w:tc>
          <w:tcPr>
            <w:tcW w:w="891" w:type="dxa"/>
            <w:shd w:val="clear" w:color="auto" w:fill="auto"/>
            <w:noWrap/>
            <w:vAlign w:val="center"/>
            <w:hideMark/>
          </w:tcPr>
          <w:p w14:paraId="49D55A58" w14:textId="77777777" w:rsidR="00EE6DB9" w:rsidRPr="008C6C4F" w:rsidRDefault="00EE6DB9" w:rsidP="00EE6DB9">
            <w:pPr>
              <w:jc w:val="center"/>
              <w:rPr>
                <w:b/>
                <w:bCs/>
                <w:color w:val="000000"/>
                <w:sz w:val="22"/>
                <w:szCs w:val="22"/>
              </w:rPr>
            </w:pPr>
            <w:r w:rsidRPr="008C6C4F">
              <w:rPr>
                <w:b/>
                <w:bCs/>
                <w:color w:val="000000"/>
                <w:sz w:val="22"/>
                <w:szCs w:val="22"/>
              </w:rPr>
              <w:t>6</w:t>
            </w:r>
          </w:p>
        </w:tc>
      </w:tr>
      <w:tr w:rsidR="00EE6DB9" w:rsidRPr="008C6C4F" w14:paraId="2DCEB1C2" w14:textId="77777777" w:rsidTr="00EE6DB9">
        <w:trPr>
          <w:trHeight w:val="537"/>
          <w:jc w:val="center"/>
        </w:trPr>
        <w:tc>
          <w:tcPr>
            <w:tcW w:w="1025" w:type="dxa"/>
            <w:shd w:val="clear" w:color="auto" w:fill="auto"/>
            <w:noWrap/>
            <w:vAlign w:val="center"/>
            <w:hideMark/>
          </w:tcPr>
          <w:p w14:paraId="7345E1DC" w14:textId="77777777" w:rsidR="00EE6DB9" w:rsidRPr="008C6C4F" w:rsidRDefault="00EE6DB9" w:rsidP="00EE6DB9">
            <w:pPr>
              <w:jc w:val="center"/>
              <w:rPr>
                <w:b/>
                <w:bCs/>
                <w:color w:val="000000"/>
                <w:sz w:val="22"/>
                <w:szCs w:val="22"/>
              </w:rPr>
            </w:pPr>
            <w:r w:rsidRPr="008C6C4F">
              <w:rPr>
                <w:b/>
                <w:bCs/>
                <w:color w:val="000000"/>
                <w:sz w:val="22"/>
                <w:szCs w:val="22"/>
              </w:rPr>
              <w:t>4-7</w:t>
            </w:r>
          </w:p>
        </w:tc>
        <w:tc>
          <w:tcPr>
            <w:tcW w:w="1907" w:type="dxa"/>
            <w:shd w:val="clear" w:color="auto" w:fill="auto"/>
            <w:hideMark/>
          </w:tcPr>
          <w:p w14:paraId="5AF6A803" w14:textId="77777777" w:rsidR="00EE6DB9" w:rsidRPr="008C6C4F" w:rsidRDefault="00EE6DB9" w:rsidP="00EE6DB9">
            <w:pPr>
              <w:rPr>
                <w:b/>
                <w:bCs/>
                <w:color w:val="000000"/>
                <w:sz w:val="22"/>
                <w:szCs w:val="22"/>
              </w:rPr>
            </w:pPr>
            <w:r w:rsidRPr="008C6C4F">
              <w:rPr>
                <w:b/>
                <w:bCs/>
                <w:color w:val="000000"/>
                <w:sz w:val="22"/>
                <w:szCs w:val="22"/>
              </w:rPr>
              <w:t>Каменногорский ЦО</w:t>
            </w:r>
          </w:p>
        </w:tc>
        <w:tc>
          <w:tcPr>
            <w:tcW w:w="872" w:type="dxa"/>
            <w:shd w:val="clear" w:color="auto" w:fill="auto"/>
            <w:noWrap/>
            <w:vAlign w:val="center"/>
            <w:hideMark/>
          </w:tcPr>
          <w:p w14:paraId="439854EE"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45FF0022" w14:textId="77777777" w:rsidR="00EE6DB9" w:rsidRPr="008C6C4F" w:rsidRDefault="00EE6DB9" w:rsidP="00EE6DB9">
            <w:pPr>
              <w:jc w:val="center"/>
              <w:rPr>
                <w:b/>
                <w:bCs/>
                <w:color w:val="000000"/>
                <w:sz w:val="22"/>
                <w:szCs w:val="22"/>
              </w:rPr>
            </w:pPr>
            <w:r w:rsidRPr="008C6C4F">
              <w:rPr>
                <w:b/>
                <w:bCs/>
                <w:color w:val="000000"/>
                <w:sz w:val="22"/>
                <w:szCs w:val="22"/>
              </w:rPr>
              <w:t>3</w:t>
            </w:r>
          </w:p>
        </w:tc>
        <w:tc>
          <w:tcPr>
            <w:tcW w:w="896" w:type="dxa"/>
            <w:shd w:val="clear" w:color="auto" w:fill="auto"/>
            <w:noWrap/>
            <w:vAlign w:val="center"/>
            <w:hideMark/>
          </w:tcPr>
          <w:p w14:paraId="62B4F1BD" w14:textId="77777777" w:rsidR="00EE6DB9" w:rsidRPr="008C6C4F" w:rsidRDefault="00EE6DB9" w:rsidP="00EE6DB9">
            <w:pPr>
              <w:jc w:val="center"/>
              <w:rPr>
                <w:b/>
                <w:bCs/>
                <w:color w:val="000000"/>
                <w:sz w:val="22"/>
                <w:szCs w:val="22"/>
              </w:rPr>
            </w:pPr>
            <w:r w:rsidRPr="008C6C4F">
              <w:rPr>
                <w:b/>
                <w:bCs/>
                <w:color w:val="000000"/>
                <w:sz w:val="22"/>
                <w:szCs w:val="22"/>
              </w:rPr>
              <w:t>3</w:t>
            </w:r>
          </w:p>
        </w:tc>
        <w:tc>
          <w:tcPr>
            <w:tcW w:w="1025" w:type="dxa"/>
            <w:shd w:val="clear" w:color="auto" w:fill="auto"/>
            <w:noWrap/>
            <w:vAlign w:val="center"/>
            <w:hideMark/>
          </w:tcPr>
          <w:p w14:paraId="52AAD43F" w14:textId="77777777" w:rsidR="00EE6DB9" w:rsidRPr="008C6C4F" w:rsidRDefault="00EE6DB9" w:rsidP="00EE6DB9">
            <w:pPr>
              <w:jc w:val="center"/>
              <w:rPr>
                <w:b/>
                <w:bCs/>
                <w:color w:val="000000"/>
                <w:sz w:val="22"/>
                <w:szCs w:val="22"/>
              </w:rPr>
            </w:pPr>
            <w:r w:rsidRPr="008C6C4F">
              <w:rPr>
                <w:b/>
                <w:bCs/>
                <w:color w:val="000000"/>
                <w:sz w:val="22"/>
                <w:szCs w:val="22"/>
              </w:rPr>
              <w:t>6</w:t>
            </w:r>
          </w:p>
        </w:tc>
        <w:tc>
          <w:tcPr>
            <w:tcW w:w="1907" w:type="dxa"/>
            <w:shd w:val="clear" w:color="auto" w:fill="auto"/>
            <w:hideMark/>
          </w:tcPr>
          <w:p w14:paraId="7E9D6700" w14:textId="77777777" w:rsidR="00EE6DB9" w:rsidRPr="008C6C4F" w:rsidRDefault="00EE6DB9" w:rsidP="00EE6DB9">
            <w:pPr>
              <w:rPr>
                <w:b/>
                <w:bCs/>
                <w:color w:val="000000"/>
                <w:sz w:val="22"/>
                <w:szCs w:val="22"/>
              </w:rPr>
            </w:pPr>
            <w:r w:rsidRPr="008C6C4F">
              <w:rPr>
                <w:b/>
                <w:bCs/>
                <w:color w:val="000000"/>
                <w:sz w:val="22"/>
                <w:szCs w:val="22"/>
              </w:rPr>
              <w:t>СОШ №12</w:t>
            </w:r>
          </w:p>
        </w:tc>
        <w:tc>
          <w:tcPr>
            <w:tcW w:w="872" w:type="dxa"/>
            <w:shd w:val="clear" w:color="auto" w:fill="auto"/>
            <w:noWrap/>
            <w:vAlign w:val="center"/>
            <w:hideMark/>
          </w:tcPr>
          <w:p w14:paraId="77855D56"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525AB3A3" w14:textId="77777777" w:rsidR="00EE6DB9" w:rsidRPr="008C6C4F" w:rsidRDefault="00EE6DB9" w:rsidP="00EE6DB9">
            <w:pPr>
              <w:jc w:val="center"/>
              <w:rPr>
                <w:b/>
                <w:bCs/>
                <w:color w:val="000000"/>
                <w:sz w:val="22"/>
                <w:szCs w:val="22"/>
              </w:rPr>
            </w:pPr>
            <w:r w:rsidRPr="008C6C4F">
              <w:rPr>
                <w:b/>
                <w:bCs/>
                <w:color w:val="000000"/>
                <w:sz w:val="22"/>
                <w:szCs w:val="22"/>
              </w:rPr>
              <w:t>3</w:t>
            </w:r>
          </w:p>
        </w:tc>
        <w:tc>
          <w:tcPr>
            <w:tcW w:w="891" w:type="dxa"/>
            <w:shd w:val="clear" w:color="auto" w:fill="auto"/>
            <w:noWrap/>
            <w:vAlign w:val="center"/>
            <w:hideMark/>
          </w:tcPr>
          <w:p w14:paraId="7CAA56BE" w14:textId="77777777" w:rsidR="00EE6DB9" w:rsidRPr="008C6C4F" w:rsidRDefault="00EE6DB9" w:rsidP="00EE6DB9">
            <w:pPr>
              <w:jc w:val="center"/>
              <w:rPr>
                <w:b/>
                <w:bCs/>
                <w:color w:val="000000"/>
                <w:sz w:val="22"/>
                <w:szCs w:val="22"/>
              </w:rPr>
            </w:pPr>
            <w:r w:rsidRPr="008C6C4F">
              <w:rPr>
                <w:b/>
                <w:bCs/>
                <w:color w:val="000000"/>
                <w:sz w:val="22"/>
                <w:szCs w:val="22"/>
              </w:rPr>
              <w:t>3</w:t>
            </w:r>
          </w:p>
        </w:tc>
      </w:tr>
      <w:tr w:rsidR="00EE6DB9" w:rsidRPr="008C6C4F" w14:paraId="78DC5386" w14:textId="77777777" w:rsidTr="00EE6DB9">
        <w:trPr>
          <w:trHeight w:val="633"/>
          <w:jc w:val="center"/>
        </w:trPr>
        <w:tc>
          <w:tcPr>
            <w:tcW w:w="1025" w:type="dxa"/>
            <w:shd w:val="clear" w:color="auto" w:fill="auto"/>
            <w:noWrap/>
            <w:vAlign w:val="center"/>
            <w:hideMark/>
          </w:tcPr>
          <w:p w14:paraId="6D862755" w14:textId="77777777" w:rsidR="00EE6DB9" w:rsidRPr="008C6C4F" w:rsidRDefault="00EE6DB9" w:rsidP="00EE6DB9">
            <w:pPr>
              <w:jc w:val="center"/>
              <w:rPr>
                <w:b/>
                <w:bCs/>
                <w:color w:val="000000"/>
                <w:sz w:val="22"/>
                <w:szCs w:val="22"/>
              </w:rPr>
            </w:pPr>
            <w:r w:rsidRPr="008C6C4F">
              <w:rPr>
                <w:b/>
                <w:bCs/>
                <w:color w:val="000000"/>
                <w:sz w:val="22"/>
                <w:szCs w:val="22"/>
              </w:rPr>
              <w:t>4-7</w:t>
            </w:r>
          </w:p>
        </w:tc>
        <w:tc>
          <w:tcPr>
            <w:tcW w:w="1907" w:type="dxa"/>
            <w:shd w:val="clear" w:color="auto" w:fill="auto"/>
            <w:hideMark/>
          </w:tcPr>
          <w:p w14:paraId="4E9FC923" w14:textId="77777777" w:rsidR="00EE6DB9" w:rsidRPr="008C6C4F" w:rsidRDefault="00EE6DB9" w:rsidP="00EE6DB9">
            <w:pPr>
              <w:rPr>
                <w:b/>
                <w:bCs/>
                <w:color w:val="000000"/>
                <w:sz w:val="22"/>
                <w:szCs w:val="22"/>
              </w:rPr>
            </w:pPr>
            <w:r w:rsidRPr="008C6C4F">
              <w:rPr>
                <w:b/>
                <w:bCs/>
                <w:color w:val="000000"/>
                <w:sz w:val="22"/>
                <w:szCs w:val="22"/>
              </w:rPr>
              <w:t>Приветненская СОШ</w:t>
            </w:r>
          </w:p>
        </w:tc>
        <w:tc>
          <w:tcPr>
            <w:tcW w:w="872" w:type="dxa"/>
            <w:shd w:val="clear" w:color="auto" w:fill="auto"/>
            <w:noWrap/>
            <w:vAlign w:val="center"/>
            <w:hideMark/>
          </w:tcPr>
          <w:p w14:paraId="62F414DC"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780" w:type="dxa"/>
            <w:shd w:val="clear" w:color="auto" w:fill="auto"/>
            <w:noWrap/>
            <w:vAlign w:val="center"/>
            <w:hideMark/>
          </w:tcPr>
          <w:p w14:paraId="48D13142"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896" w:type="dxa"/>
            <w:shd w:val="clear" w:color="auto" w:fill="auto"/>
            <w:noWrap/>
            <w:vAlign w:val="center"/>
            <w:hideMark/>
          </w:tcPr>
          <w:p w14:paraId="1C5B9C0D" w14:textId="77777777" w:rsidR="00EE6DB9" w:rsidRPr="008C6C4F" w:rsidRDefault="00EE6DB9" w:rsidP="00EE6DB9">
            <w:pPr>
              <w:jc w:val="center"/>
              <w:rPr>
                <w:b/>
                <w:bCs/>
                <w:color w:val="000000"/>
                <w:sz w:val="22"/>
                <w:szCs w:val="22"/>
              </w:rPr>
            </w:pPr>
            <w:r w:rsidRPr="008C6C4F">
              <w:rPr>
                <w:b/>
                <w:bCs/>
                <w:color w:val="000000"/>
                <w:sz w:val="22"/>
                <w:szCs w:val="22"/>
              </w:rPr>
              <w:t>3</w:t>
            </w:r>
          </w:p>
        </w:tc>
        <w:tc>
          <w:tcPr>
            <w:tcW w:w="1025" w:type="dxa"/>
            <w:shd w:val="clear" w:color="auto" w:fill="auto"/>
            <w:noWrap/>
            <w:vAlign w:val="center"/>
            <w:hideMark/>
          </w:tcPr>
          <w:p w14:paraId="017E67DB" w14:textId="77777777" w:rsidR="00EE6DB9" w:rsidRPr="008C6C4F" w:rsidRDefault="00EE6DB9" w:rsidP="00EE6DB9">
            <w:pPr>
              <w:jc w:val="center"/>
              <w:rPr>
                <w:b/>
                <w:bCs/>
                <w:color w:val="000000"/>
                <w:sz w:val="22"/>
                <w:szCs w:val="22"/>
              </w:rPr>
            </w:pPr>
            <w:r w:rsidRPr="008C6C4F">
              <w:rPr>
                <w:b/>
                <w:bCs/>
                <w:color w:val="000000"/>
                <w:sz w:val="22"/>
                <w:szCs w:val="22"/>
              </w:rPr>
              <w:t>7</w:t>
            </w:r>
          </w:p>
        </w:tc>
        <w:tc>
          <w:tcPr>
            <w:tcW w:w="1907" w:type="dxa"/>
            <w:shd w:val="clear" w:color="auto" w:fill="auto"/>
            <w:hideMark/>
          </w:tcPr>
          <w:p w14:paraId="6962FAD2" w14:textId="77777777" w:rsidR="00EE6DB9" w:rsidRPr="008C6C4F" w:rsidRDefault="00EE6DB9" w:rsidP="00EE6DB9">
            <w:pPr>
              <w:rPr>
                <w:b/>
                <w:bCs/>
                <w:color w:val="000000"/>
                <w:sz w:val="22"/>
                <w:szCs w:val="22"/>
              </w:rPr>
            </w:pPr>
            <w:r w:rsidRPr="008C6C4F">
              <w:rPr>
                <w:b/>
                <w:bCs/>
                <w:color w:val="000000"/>
                <w:sz w:val="22"/>
                <w:szCs w:val="22"/>
              </w:rPr>
              <w:t>Каменская СОШ</w:t>
            </w:r>
          </w:p>
        </w:tc>
        <w:tc>
          <w:tcPr>
            <w:tcW w:w="872" w:type="dxa"/>
            <w:shd w:val="clear" w:color="auto" w:fill="auto"/>
            <w:noWrap/>
            <w:vAlign w:val="center"/>
            <w:hideMark/>
          </w:tcPr>
          <w:p w14:paraId="153D4853"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6B0C44A8"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891" w:type="dxa"/>
            <w:shd w:val="clear" w:color="auto" w:fill="auto"/>
            <w:noWrap/>
            <w:vAlign w:val="center"/>
            <w:hideMark/>
          </w:tcPr>
          <w:p w14:paraId="50B2DD30" w14:textId="77777777" w:rsidR="00EE6DB9" w:rsidRPr="008C6C4F" w:rsidRDefault="00EE6DB9" w:rsidP="00EE6DB9">
            <w:pPr>
              <w:jc w:val="center"/>
              <w:rPr>
                <w:b/>
                <w:bCs/>
                <w:color w:val="000000"/>
                <w:sz w:val="22"/>
                <w:szCs w:val="22"/>
              </w:rPr>
            </w:pPr>
            <w:r w:rsidRPr="008C6C4F">
              <w:rPr>
                <w:b/>
                <w:bCs/>
                <w:color w:val="000000"/>
                <w:sz w:val="22"/>
                <w:szCs w:val="22"/>
              </w:rPr>
              <w:t>2</w:t>
            </w:r>
          </w:p>
        </w:tc>
      </w:tr>
      <w:tr w:rsidR="00EE6DB9" w:rsidRPr="008C6C4F" w14:paraId="4A1AE998" w14:textId="77777777" w:rsidTr="00EE6DB9">
        <w:trPr>
          <w:trHeight w:val="532"/>
          <w:jc w:val="center"/>
        </w:trPr>
        <w:tc>
          <w:tcPr>
            <w:tcW w:w="1025" w:type="dxa"/>
            <w:shd w:val="clear" w:color="auto" w:fill="auto"/>
            <w:noWrap/>
            <w:vAlign w:val="center"/>
            <w:hideMark/>
          </w:tcPr>
          <w:p w14:paraId="377D3AC2" w14:textId="77777777" w:rsidR="00EE6DB9" w:rsidRPr="008C6C4F" w:rsidRDefault="00EE6DB9" w:rsidP="00EE6DB9">
            <w:pPr>
              <w:jc w:val="center"/>
              <w:rPr>
                <w:b/>
                <w:bCs/>
                <w:color w:val="000000"/>
                <w:sz w:val="22"/>
                <w:szCs w:val="22"/>
              </w:rPr>
            </w:pPr>
            <w:r w:rsidRPr="008C6C4F">
              <w:rPr>
                <w:b/>
                <w:bCs/>
                <w:color w:val="000000"/>
                <w:sz w:val="22"/>
                <w:szCs w:val="22"/>
              </w:rPr>
              <w:t>8-9</w:t>
            </w:r>
          </w:p>
        </w:tc>
        <w:tc>
          <w:tcPr>
            <w:tcW w:w="1907" w:type="dxa"/>
            <w:shd w:val="clear" w:color="auto" w:fill="auto"/>
            <w:hideMark/>
          </w:tcPr>
          <w:p w14:paraId="5A4400B6" w14:textId="77777777" w:rsidR="00EE6DB9" w:rsidRPr="008C6C4F" w:rsidRDefault="00EE6DB9" w:rsidP="00EE6DB9">
            <w:pPr>
              <w:rPr>
                <w:b/>
                <w:bCs/>
                <w:color w:val="000000"/>
                <w:sz w:val="22"/>
                <w:szCs w:val="22"/>
              </w:rPr>
            </w:pPr>
            <w:r w:rsidRPr="008C6C4F">
              <w:rPr>
                <w:b/>
                <w:bCs/>
                <w:color w:val="000000"/>
                <w:sz w:val="22"/>
                <w:szCs w:val="22"/>
              </w:rPr>
              <w:t>СОШ №8</w:t>
            </w:r>
          </w:p>
        </w:tc>
        <w:tc>
          <w:tcPr>
            <w:tcW w:w="872" w:type="dxa"/>
            <w:shd w:val="clear" w:color="auto" w:fill="auto"/>
            <w:noWrap/>
            <w:vAlign w:val="center"/>
            <w:hideMark/>
          </w:tcPr>
          <w:p w14:paraId="7DDC36F5"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043543FA"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896" w:type="dxa"/>
            <w:shd w:val="clear" w:color="auto" w:fill="auto"/>
            <w:noWrap/>
            <w:vAlign w:val="center"/>
            <w:hideMark/>
          </w:tcPr>
          <w:p w14:paraId="0A7D81C0"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1025" w:type="dxa"/>
            <w:shd w:val="clear" w:color="auto" w:fill="auto"/>
            <w:noWrap/>
            <w:vAlign w:val="center"/>
            <w:hideMark/>
          </w:tcPr>
          <w:p w14:paraId="0BE75182" w14:textId="77777777" w:rsidR="00EE6DB9" w:rsidRPr="008C6C4F" w:rsidRDefault="00EE6DB9" w:rsidP="00EE6DB9">
            <w:pPr>
              <w:jc w:val="center"/>
              <w:rPr>
                <w:b/>
                <w:bCs/>
                <w:color w:val="000000"/>
                <w:sz w:val="22"/>
                <w:szCs w:val="22"/>
              </w:rPr>
            </w:pPr>
            <w:r w:rsidRPr="008C6C4F">
              <w:rPr>
                <w:b/>
                <w:bCs/>
                <w:color w:val="000000"/>
                <w:sz w:val="22"/>
                <w:szCs w:val="22"/>
              </w:rPr>
              <w:t>8-12</w:t>
            </w:r>
          </w:p>
        </w:tc>
        <w:tc>
          <w:tcPr>
            <w:tcW w:w="1907" w:type="dxa"/>
            <w:shd w:val="clear" w:color="auto" w:fill="auto"/>
            <w:hideMark/>
          </w:tcPr>
          <w:p w14:paraId="442EA8E4" w14:textId="77777777" w:rsidR="00EE6DB9" w:rsidRPr="008C6C4F" w:rsidRDefault="00EE6DB9" w:rsidP="00EE6DB9">
            <w:pPr>
              <w:rPr>
                <w:b/>
                <w:bCs/>
                <w:color w:val="000000"/>
                <w:sz w:val="22"/>
                <w:szCs w:val="22"/>
              </w:rPr>
            </w:pPr>
            <w:r w:rsidRPr="008C6C4F">
              <w:rPr>
                <w:b/>
                <w:bCs/>
                <w:color w:val="000000"/>
                <w:sz w:val="22"/>
                <w:szCs w:val="22"/>
              </w:rPr>
              <w:t>Рощинский ЦО</w:t>
            </w:r>
          </w:p>
        </w:tc>
        <w:tc>
          <w:tcPr>
            <w:tcW w:w="872" w:type="dxa"/>
            <w:shd w:val="clear" w:color="auto" w:fill="auto"/>
            <w:noWrap/>
            <w:vAlign w:val="center"/>
            <w:hideMark/>
          </w:tcPr>
          <w:p w14:paraId="4D12034D"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47157DF5"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891" w:type="dxa"/>
            <w:shd w:val="clear" w:color="auto" w:fill="auto"/>
            <w:noWrap/>
            <w:vAlign w:val="center"/>
            <w:hideMark/>
          </w:tcPr>
          <w:p w14:paraId="1E8E09CE" w14:textId="77777777" w:rsidR="00EE6DB9" w:rsidRPr="008C6C4F" w:rsidRDefault="00EE6DB9" w:rsidP="00EE6DB9">
            <w:pPr>
              <w:jc w:val="center"/>
              <w:rPr>
                <w:b/>
                <w:bCs/>
                <w:color w:val="000000"/>
                <w:sz w:val="22"/>
                <w:szCs w:val="22"/>
              </w:rPr>
            </w:pPr>
            <w:r w:rsidRPr="008C6C4F">
              <w:rPr>
                <w:b/>
                <w:bCs/>
                <w:color w:val="000000"/>
                <w:sz w:val="22"/>
                <w:szCs w:val="22"/>
              </w:rPr>
              <w:t>1</w:t>
            </w:r>
          </w:p>
        </w:tc>
      </w:tr>
      <w:tr w:rsidR="00EE6DB9" w:rsidRPr="008C6C4F" w14:paraId="1EB62312" w14:textId="77777777" w:rsidTr="00EE6DB9">
        <w:trPr>
          <w:trHeight w:val="645"/>
          <w:jc w:val="center"/>
        </w:trPr>
        <w:tc>
          <w:tcPr>
            <w:tcW w:w="1025" w:type="dxa"/>
            <w:shd w:val="clear" w:color="auto" w:fill="auto"/>
            <w:noWrap/>
            <w:vAlign w:val="center"/>
            <w:hideMark/>
          </w:tcPr>
          <w:p w14:paraId="05804A2F" w14:textId="77777777" w:rsidR="00EE6DB9" w:rsidRPr="008C6C4F" w:rsidRDefault="00EE6DB9" w:rsidP="00EE6DB9">
            <w:pPr>
              <w:jc w:val="center"/>
              <w:rPr>
                <w:b/>
                <w:bCs/>
                <w:color w:val="000000"/>
                <w:sz w:val="22"/>
                <w:szCs w:val="22"/>
              </w:rPr>
            </w:pPr>
            <w:r w:rsidRPr="008C6C4F">
              <w:rPr>
                <w:b/>
                <w:bCs/>
                <w:color w:val="000000"/>
                <w:sz w:val="22"/>
                <w:szCs w:val="22"/>
              </w:rPr>
              <w:t>8-9</w:t>
            </w:r>
          </w:p>
        </w:tc>
        <w:tc>
          <w:tcPr>
            <w:tcW w:w="1907" w:type="dxa"/>
            <w:shd w:val="clear" w:color="auto" w:fill="auto"/>
            <w:hideMark/>
          </w:tcPr>
          <w:p w14:paraId="25AA9803" w14:textId="77777777" w:rsidR="00EE6DB9" w:rsidRPr="008C6C4F" w:rsidRDefault="00EE6DB9" w:rsidP="00EE6DB9">
            <w:pPr>
              <w:rPr>
                <w:b/>
                <w:bCs/>
                <w:color w:val="000000"/>
                <w:sz w:val="22"/>
                <w:szCs w:val="22"/>
              </w:rPr>
            </w:pPr>
            <w:r w:rsidRPr="008C6C4F">
              <w:rPr>
                <w:b/>
                <w:bCs/>
                <w:color w:val="000000"/>
                <w:sz w:val="22"/>
                <w:szCs w:val="22"/>
              </w:rPr>
              <w:t>СОШ №13 с УИОП</w:t>
            </w:r>
          </w:p>
        </w:tc>
        <w:tc>
          <w:tcPr>
            <w:tcW w:w="872" w:type="dxa"/>
            <w:shd w:val="clear" w:color="auto" w:fill="auto"/>
            <w:noWrap/>
            <w:vAlign w:val="center"/>
            <w:hideMark/>
          </w:tcPr>
          <w:p w14:paraId="1C9661A4"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502C8D0B"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896" w:type="dxa"/>
            <w:shd w:val="clear" w:color="auto" w:fill="auto"/>
            <w:noWrap/>
            <w:vAlign w:val="center"/>
            <w:hideMark/>
          </w:tcPr>
          <w:p w14:paraId="582BCF3D" w14:textId="77777777" w:rsidR="00EE6DB9" w:rsidRPr="008C6C4F" w:rsidRDefault="00EE6DB9" w:rsidP="00EE6DB9">
            <w:pPr>
              <w:jc w:val="center"/>
              <w:rPr>
                <w:b/>
                <w:bCs/>
                <w:color w:val="000000"/>
                <w:sz w:val="22"/>
                <w:szCs w:val="22"/>
              </w:rPr>
            </w:pPr>
            <w:r w:rsidRPr="008C6C4F">
              <w:rPr>
                <w:b/>
                <w:bCs/>
                <w:color w:val="000000"/>
                <w:sz w:val="22"/>
                <w:szCs w:val="22"/>
              </w:rPr>
              <w:t>2</w:t>
            </w:r>
          </w:p>
        </w:tc>
        <w:tc>
          <w:tcPr>
            <w:tcW w:w="1025" w:type="dxa"/>
            <w:shd w:val="clear" w:color="auto" w:fill="auto"/>
            <w:noWrap/>
            <w:vAlign w:val="center"/>
            <w:hideMark/>
          </w:tcPr>
          <w:p w14:paraId="23BA34BF" w14:textId="77777777" w:rsidR="00EE6DB9" w:rsidRPr="008C6C4F" w:rsidRDefault="00EE6DB9" w:rsidP="00EE6DB9">
            <w:pPr>
              <w:jc w:val="center"/>
              <w:rPr>
                <w:b/>
                <w:bCs/>
                <w:color w:val="000000"/>
                <w:sz w:val="22"/>
                <w:szCs w:val="22"/>
              </w:rPr>
            </w:pPr>
            <w:r w:rsidRPr="008C6C4F">
              <w:rPr>
                <w:b/>
                <w:bCs/>
                <w:color w:val="000000"/>
                <w:sz w:val="22"/>
                <w:szCs w:val="22"/>
              </w:rPr>
              <w:t>8-12</w:t>
            </w:r>
          </w:p>
        </w:tc>
        <w:tc>
          <w:tcPr>
            <w:tcW w:w="1907" w:type="dxa"/>
            <w:shd w:val="clear" w:color="auto" w:fill="auto"/>
            <w:hideMark/>
          </w:tcPr>
          <w:p w14:paraId="39865835" w14:textId="77777777" w:rsidR="00EE6DB9" w:rsidRPr="008C6C4F" w:rsidRDefault="00EE6DB9" w:rsidP="00EE6DB9">
            <w:pPr>
              <w:rPr>
                <w:b/>
                <w:bCs/>
                <w:color w:val="000000"/>
                <w:sz w:val="22"/>
                <w:szCs w:val="22"/>
              </w:rPr>
            </w:pPr>
            <w:r w:rsidRPr="008C6C4F">
              <w:rPr>
                <w:b/>
                <w:bCs/>
                <w:color w:val="000000"/>
                <w:sz w:val="22"/>
                <w:szCs w:val="22"/>
              </w:rPr>
              <w:t>Каменногорский ЦО</w:t>
            </w:r>
          </w:p>
        </w:tc>
        <w:tc>
          <w:tcPr>
            <w:tcW w:w="872" w:type="dxa"/>
            <w:shd w:val="clear" w:color="auto" w:fill="auto"/>
            <w:noWrap/>
            <w:vAlign w:val="center"/>
            <w:hideMark/>
          </w:tcPr>
          <w:p w14:paraId="71F2B467"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06FFDABE"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891" w:type="dxa"/>
            <w:shd w:val="clear" w:color="auto" w:fill="auto"/>
            <w:noWrap/>
            <w:vAlign w:val="center"/>
            <w:hideMark/>
          </w:tcPr>
          <w:p w14:paraId="2077604D" w14:textId="77777777" w:rsidR="00EE6DB9" w:rsidRPr="008C6C4F" w:rsidRDefault="00EE6DB9" w:rsidP="00EE6DB9">
            <w:pPr>
              <w:jc w:val="center"/>
              <w:rPr>
                <w:b/>
                <w:bCs/>
                <w:color w:val="000000"/>
                <w:sz w:val="22"/>
                <w:szCs w:val="22"/>
              </w:rPr>
            </w:pPr>
            <w:r w:rsidRPr="008C6C4F">
              <w:rPr>
                <w:b/>
                <w:bCs/>
                <w:color w:val="000000"/>
                <w:sz w:val="22"/>
                <w:szCs w:val="22"/>
              </w:rPr>
              <w:t>1</w:t>
            </w:r>
          </w:p>
        </w:tc>
      </w:tr>
      <w:tr w:rsidR="00EE6DB9" w:rsidRPr="008C6C4F" w14:paraId="64B58535" w14:textId="77777777" w:rsidTr="00EE6DB9">
        <w:trPr>
          <w:trHeight w:val="1215"/>
          <w:jc w:val="center"/>
        </w:trPr>
        <w:tc>
          <w:tcPr>
            <w:tcW w:w="1025" w:type="dxa"/>
            <w:shd w:val="clear" w:color="auto" w:fill="auto"/>
            <w:noWrap/>
            <w:vAlign w:val="center"/>
            <w:hideMark/>
          </w:tcPr>
          <w:p w14:paraId="4C6C2CC0" w14:textId="77777777" w:rsidR="00EE6DB9" w:rsidRPr="008C6C4F" w:rsidRDefault="00EE6DB9" w:rsidP="00EE6DB9">
            <w:pPr>
              <w:jc w:val="center"/>
              <w:rPr>
                <w:b/>
                <w:bCs/>
                <w:color w:val="000000"/>
                <w:sz w:val="22"/>
                <w:szCs w:val="22"/>
              </w:rPr>
            </w:pPr>
            <w:r w:rsidRPr="008C6C4F">
              <w:rPr>
                <w:b/>
                <w:bCs/>
                <w:color w:val="000000"/>
                <w:sz w:val="22"/>
                <w:szCs w:val="22"/>
              </w:rPr>
              <w:t>10-14</w:t>
            </w:r>
          </w:p>
        </w:tc>
        <w:tc>
          <w:tcPr>
            <w:tcW w:w="1907" w:type="dxa"/>
            <w:shd w:val="clear" w:color="auto" w:fill="auto"/>
            <w:hideMark/>
          </w:tcPr>
          <w:p w14:paraId="6CFD98F7" w14:textId="77777777" w:rsidR="00EE6DB9" w:rsidRPr="008C6C4F" w:rsidRDefault="00EE6DB9" w:rsidP="00EE6DB9">
            <w:pPr>
              <w:rPr>
                <w:b/>
                <w:bCs/>
                <w:color w:val="000000"/>
                <w:sz w:val="22"/>
                <w:szCs w:val="22"/>
              </w:rPr>
            </w:pPr>
            <w:r w:rsidRPr="008C6C4F">
              <w:rPr>
                <w:b/>
                <w:bCs/>
                <w:color w:val="000000"/>
                <w:sz w:val="22"/>
                <w:szCs w:val="22"/>
              </w:rPr>
              <w:t>СОШ №1</w:t>
            </w:r>
            <w:r w:rsidRPr="008C6C4F">
              <w:rPr>
                <w:b/>
                <w:bCs/>
                <w:color w:val="000000"/>
                <w:sz w:val="22"/>
                <w:szCs w:val="22"/>
              </w:rPr>
              <w:br/>
              <w:t>– школа отечественной культуры</w:t>
            </w:r>
          </w:p>
        </w:tc>
        <w:tc>
          <w:tcPr>
            <w:tcW w:w="872" w:type="dxa"/>
            <w:shd w:val="clear" w:color="auto" w:fill="auto"/>
            <w:noWrap/>
            <w:vAlign w:val="center"/>
            <w:hideMark/>
          </w:tcPr>
          <w:p w14:paraId="57E2260D"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19DAB756"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896" w:type="dxa"/>
            <w:shd w:val="clear" w:color="auto" w:fill="auto"/>
            <w:noWrap/>
            <w:vAlign w:val="center"/>
            <w:hideMark/>
          </w:tcPr>
          <w:p w14:paraId="76B82652"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1025" w:type="dxa"/>
            <w:shd w:val="clear" w:color="auto" w:fill="auto"/>
            <w:noWrap/>
            <w:vAlign w:val="center"/>
            <w:hideMark/>
          </w:tcPr>
          <w:p w14:paraId="11A30DF4" w14:textId="77777777" w:rsidR="00EE6DB9" w:rsidRPr="008C6C4F" w:rsidRDefault="00EE6DB9" w:rsidP="00EE6DB9">
            <w:pPr>
              <w:jc w:val="center"/>
              <w:rPr>
                <w:b/>
                <w:bCs/>
                <w:color w:val="000000"/>
                <w:sz w:val="22"/>
                <w:szCs w:val="22"/>
              </w:rPr>
            </w:pPr>
            <w:r w:rsidRPr="008C6C4F">
              <w:rPr>
                <w:b/>
                <w:bCs/>
                <w:color w:val="000000"/>
                <w:sz w:val="22"/>
                <w:szCs w:val="22"/>
              </w:rPr>
              <w:t>8-12</w:t>
            </w:r>
          </w:p>
        </w:tc>
        <w:tc>
          <w:tcPr>
            <w:tcW w:w="1907" w:type="dxa"/>
            <w:shd w:val="clear" w:color="auto" w:fill="auto"/>
            <w:hideMark/>
          </w:tcPr>
          <w:p w14:paraId="375B0E5A" w14:textId="77777777" w:rsidR="00EE6DB9" w:rsidRPr="008C6C4F" w:rsidRDefault="00EE6DB9" w:rsidP="00EE6DB9">
            <w:pPr>
              <w:rPr>
                <w:b/>
                <w:bCs/>
                <w:color w:val="000000"/>
                <w:sz w:val="22"/>
                <w:szCs w:val="22"/>
              </w:rPr>
            </w:pPr>
            <w:r w:rsidRPr="008C6C4F">
              <w:rPr>
                <w:b/>
                <w:bCs/>
                <w:color w:val="000000"/>
                <w:sz w:val="22"/>
                <w:szCs w:val="22"/>
              </w:rPr>
              <w:t>СОШ №13 с УИОП</w:t>
            </w:r>
          </w:p>
        </w:tc>
        <w:tc>
          <w:tcPr>
            <w:tcW w:w="872" w:type="dxa"/>
            <w:shd w:val="clear" w:color="auto" w:fill="auto"/>
            <w:noWrap/>
            <w:vAlign w:val="center"/>
            <w:hideMark/>
          </w:tcPr>
          <w:p w14:paraId="3B425BD3"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7BC99247"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891" w:type="dxa"/>
            <w:shd w:val="clear" w:color="auto" w:fill="auto"/>
            <w:noWrap/>
            <w:vAlign w:val="center"/>
            <w:hideMark/>
          </w:tcPr>
          <w:p w14:paraId="7EFDABD2" w14:textId="77777777" w:rsidR="00EE6DB9" w:rsidRPr="008C6C4F" w:rsidRDefault="00EE6DB9" w:rsidP="00EE6DB9">
            <w:pPr>
              <w:jc w:val="center"/>
              <w:rPr>
                <w:b/>
                <w:bCs/>
                <w:color w:val="000000"/>
                <w:sz w:val="22"/>
                <w:szCs w:val="22"/>
              </w:rPr>
            </w:pPr>
            <w:r w:rsidRPr="008C6C4F">
              <w:rPr>
                <w:b/>
                <w:bCs/>
                <w:color w:val="000000"/>
                <w:sz w:val="22"/>
                <w:szCs w:val="22"/>
              </w:rPr>
              <w:t>1</w:t>
            </w:r>
          </w:p>
        </w:tc>
      </w:tr>
      <w:tr w:rsidR="00EE6DB9" w:rsidRPr="008C6C4F" w14:paraId="696598C3" w14:textId="77777777" w:rsidTr="00EE6DB9">
        <w:trPr>
          <w:trHeight w:val="1215"/>
          <w:jc w:val="center"/>
        </w:trPr>
        <w:tc>
          <w:tcPr>
            <w:tcW w:w="1025" w:type="dxa"/>
            <w:shd w:val="clear" w:color="auto" w:fill="auto"/>
            <w:noWrap/>
            <w:vAlign w:val="center"/>
            <w:hideMark/>
          </w:tcPr>
          <w:p w14:paraId="22C42E14" w14:textId="77777777" w:rsidR="00EE6DB9" w:rsidRPr="008C6C4F" w:rsidRDefault="00EE6DB9" w:rsidP="00EE6DB9">
            <w:pPr>
              <w:jc w:val="center"/>
              <w:rPr>
                <w:b/>
                <w:bCs/>
                <w:color w:val="000000"/>
                <w:sz w:val="22"/>
                <w:szCs w:val="22"/>
              </w:rPr>
            </w:pPr>
            <w:r w:rsidRPr="008C6C4F">
              <w:rPr>
                <w:b/>
                <w:bCs/>
                <w:color w:val="000000"/>
                <w:sz w:val="22"/>
                <w:szCs w:val="22"/>
              </w:rPr>
              <w:t>10-14</w:t>
            </w:r>
          </w:p>
        </w:tc>
        <w:tc>
          <w:tcPr>
            <w:tcW w:w="1907" w:type="dxa"/>
            <w:shd w:val="clear" w:color="auto" w:fill="auto"/>
            <w:hideMark/>
          </w:tcPr>
          <w:p w14:paraId="5B28775A" w14:textId="77777777" w:rsidR="00EE6DB9" w:rsidRPr="008C6C4F" w:rsidRDefault="00EE6DB9" w:rsidP="00EE6DB9">
            <w:pPr>
              <w:rPr>
                <w:b/>
                <w:bCs/>
                <w:color w:val="000000"/>
                <w:sz w:val="22"/>
                <w:szCs w:val="22"/>
              </w:rPr>
            </w:pPr>
            <w:r w:rsidRPr="008C6C4F">
              <w:rPr>
                <w:b/>
                <w:bCs/>
                <w:color w:val="000000"/>
                <w:sz w:val="22"/>
                <w:szCs w:val="22"/>
              </w:rPr>
              <w:t>СОШ №37</w:t>
            </w:r>
          </w:p>
        </w:tc>
        <w:tc>
          <w:tcPr>
            <w:tcW w:w="872" w:type="dxa"/>
            <w:shd w:val="clear" w:color="auto" w:fill="auto"/>
            <w:noWrap/>
            <w:vAlign w:val="center"/>
            <w:hideMark/>
          </w:tcPr>
          <w:p w14:paraId="3A77997A"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1947B8BC"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896" w:type="dxa"/>
            <w:shd w:val="clear" w:color="auto" w:fill="auto"/>
            <w:noWrap/>
            <w:vAlign w:val="center"/>
            <w:hideMark/>
          </w:tcPr>
          <w:p w14:paraId="6F86CED9"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1025" w:type="dxa"/>
            <w:shd w:val="clear" w:color="auto" w:fill="auto"/>
            <w:noWrap/>
            <w:vAlign w:val="center"/>
            <w:hideMark/>
          </w:tcPr>
          <w:p w14:paraId="21BA50C5" w14:textId="77777777" w:rsidR="00EE6DB9" w:rsidRPr="008C6C4F" w:rsidRDefault="00EE6DB9" w:rsidP="00EE6DB9">
            <w:pPr>
              <w:jc w:val="center"/>
              <w:rPr>
                <w:b/>
                <w:bCs/>
                <w:color w:val="000000"/>
                <w:sz w:val="22"/>
                <w:szCs w:val="22"/>
              </w:rPr>
            </w:pPr>
            <w:r w:rsidRPr="008C6C4F">
              <w:rPr>
                <w:b/>
                <w:bCs/>
                <w:color w:val="000000"/>
                <w:sz w:val="22"/>
                <w:szCs w:val="22"/>
              </w:rPr>
              <w:t>8-12</w:t>
            </w:r>
          </w:p>
        </w:tc>
        <w:tc>
          <w:tcPr>
            <w:tcW w:w="1907" w:type="dxa"/>
            <w:shd w:val="clear" w:color="auto" w:fill="auto"/>
            <w:hideMark/>
          </w:tcPr>
          <w:p w14:paraId="03B96BD0" w14:textId="77777777" w:rsidR="00EE6DB9" w:rsidRPr="008C6C4F" w:rsidRDefault="00EE6DB9" w:rsidP="00EE6DB9">
            <w:pPr>
              <w:rPr>
                <w:b/>
                <w:bCs/>
                <w:color w:val="000000"/>
                <w:sz w:val="22"/>
                <w:szCs w:val="22"/>
              </w:rPr>
            </w:pPr>
            <w:r w:rsidRPr="008C6C4F">
              <w:rPr>
                <w:b/>
                <w:bCs/>
                <w:color w:val="000000"/>
                <w:sz w:val="22"/>
                <w:szCs w:val="22"/>
              </w:rPr>
              <w:t>СОШ №1</w:t>
            </w:r>
            <w:r w:rsidRPr="008C6C4F">
              <w:rPr>
                <w:b/>
                <w:bCs/>
                <w:color w:val="000000"/>
                <w:sz w:val="22"/>
                <w:szCs w:val="22"/>
              </w:rPr>
              <w:br/>
              <w:t>– школа отечественной культуры</w:t>
            </w:r>
          </w:p>
        </w:tc>
        <w:tc>
          <w:tcPr>
            <w:tcW w:w="872" w:type="dxa"/>
            <w:shd w:val="clear" w:color="auto" w:fill="auto"/>
            <w:noWrap/>
            <w:vAlign w:val="center"/>
            <w:hideMark/>
          </w:tcPr>
          <w:p w14:paraId="7B69C0A8"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2310F2C8"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891" w:type="dxa"/>
            <w:shd w:val="clear" w:color="auto" w:fill="auto"/>
            <w:noWrap/>
            <w:vAlign w:val="center"/>
            <w:hideMark/>
          </w:tcPr>
          <w:p w14:paraId="5C3E9EF9" w14:textId="77777777" w:rsidR="00EE6DB9" w:rsidRPr="008C6C4F" w:rsidRDefault="00EE6DB9" w:rsidP="00EE6DB9">
            <w:pPr>
              <w:jc w:val="center"/>
              <w:rPr>
                <w:b/>
                <w:bCs/>
                <w:color w:val="000000"/>
                <w:sz w:val="22"/>
                <w:szCs w:val="22"/>
              </w:rPr>
            </w:pPr>
            <w:r w:rsidRPr="008C6C4F">
              <w:rPr>
                <w:b/>
                <w:bCs/>
                <w:color w:val="000000"/>
                <w:sz w:val="22"/>
                <w:szCs w:val="22"/>
              </w:rPr>
              <w:t>1</w:t>
            </w:r>
          </w:p>
        </w:tc>
      </w:tr>
      <w:tr w:rsidR="00EE6DB9" w:rsidRPr="008C6C4F" w14:paraId="373882C8" w14:textId="77777777" w:rsidTr="00EE6DB9">
        <w:trPr>
          <w:trHeight w:val="527"/>
          <w:jc w:val="center"/>
        </w:trPr>
        <w:tc>
          <w:tcPr>
            <w:tcW w:w="1025" w:type="dxa"/>
            <w:shd w:val="clear" w:color="auto" w:fill="auto"/>
            <w:noWrap/>
            <w:vAlign w:val="center"/>
            <w:hideMark/>
          </w:tcPr>
          <w:p w14:paraId="79A256AA" w14:textId="77777777" w:rsidR="00EE6DB9" w:rsidRPr="008C6C4F" w:rsidRDefault="00EE6DB9" w:rsidP="00EE6DB9">
            <w:pPr>
              <w:jc w:val="center"/>
              <w:rPr>
                <w:b/>
                <w:bCs/>
                <w:color w:val="000000"/>
                <w:sz w:val="22"/>
                <w:szCs w:val="22"/>
              </w:rPr>
            </w:pPr>
            <w:r w:rsidRPr="008C6C4F">
              <w:rPr>
                <w:b/>
                <w:bCs/>
                <w:color w:val="000000"/>
                <w:sz w:val="22"/>
                <w:szCs w:val="22"/>
              </w:rPr>
              <w:t>10-14</w:t>
            </w:r>
          </w:p>
        </w:tc>
        <w:tc>
          <w:tcPr>
            <w:tcW w:w="1907" w:type="dxa"/>
            <w:shd w:val="clear" w:color="auto" w:fill="auto"/>
            <w:hideMark/>
          </w:tcPr>
          <w:p w14:paraId="63E3B230" w14:textId="77777777" w:rsidR="00EE6DB9" w:rsidRPr="008C6C4F" w:rsidRDefault="00EE6DB9" w:rsidP="00EE6DB9">
            <w:pPr>
              <w:rPr>
                <w:b/>
                <w:bCs/>
                <w:color w:val="000000"/>
                <w:sz w:val="22"/>
                <w:szCs w:val="22"/>
              </w:rPr>
            </w:pPr>
            <w:r w:rsidRPr="008C6C4F">
              <w:rPr>
                <w:b/>
                <w:bCs/>
                <w:color w:val="000000"/>
                <w:sz w:val="22"/>
                <w:szCs w:val="22"/>
              </w:rPr>
              <w:t xml:space="preserve">СОШ №7 </w:t>
            </w:r>
          </w:p>
        </w:tc>
        <w:tc>
          <w:tcPr>
            <w:tcW w:w="872" w:type="dxa"/>
            <w:shd w:val="clear" w:color="auto" w:fill="auto"/>
            <w:noWrap/>
            <w:vAlign w:val="center"/>
            <w:hideMark/>
          </w:tcPr>
          <w:p w14:paraId="3137D426"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45D2812F"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896" w:type="dxa"/>
            <w:shd w:val="clear" w:color="auto" w:fill="auto"/>
            <w:noWrap/>
            <w:vAlign w:val="center"/>
            <w:hideMark/>
          </w:tcPr>
          <w:p w14:paraId="37B2B793"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1025" w:type="dxa"/>
            <w:shd w:val="clear" w:color="auto" w:fill="auto"/>
            <w:noWrap/>
            <w:vAlign w:val="center"/>
            <w:hideMark/>
          </w:tcPr>
          <w:p w14:paraId="5E395186" w14:textId="77777777" w:rsidR="00EE6DB9" w:rsidRPr="008C6C4F" w:rsidRDefault="00EE6DB9" w:rsidP="00EE6DB9">
            <w:pPr>
              <w:jc w:val="center"/>
              <w:rPr>
                <w:b/>
                <w:bCs/>
                <w:color w:val="000000"/>
                <w:sz w:val="22"/>
                <w:szCs w:val="22"/>
              </w:rPr>
            </w:pPr>
            <w:r w:rsidRPr="008C6C4F">
              <w:rPr>
                <w:b/>
                <w:bCs/>
                <w:color w:val="000000"/>
                <w:sz w:val="22"/>
                <w:szCs w:val="22"/>
              </w:rPr>
              <w:t>8-12</w:t>
            </w:r>
          </w:p>
        </w:tc>
        <w:tc>
          <w:tcPr>
            <w:tcW w:w="1907" w:type="dxa"/>
            <w:shd w:val="clear" w:color="auto" w:fill="auto"/>
            <w:hideMark/>
          </w:tcPr>
          <w:p w14:paraId="57F97AB0" w14:textId="77777777" w:rsidR="00EE6DB9" w:rsidRPr="008C6C4F" w:rsidRDefault="00EE6DB9" w:rsidP="00EE6DB9">
            <w:pPr>
              <w:rPr>
                <w:b/>
                <w:bCs/>
                <w:color w:val="000000"/>
                <w:sz w:val="22"/>
                <w:szCs w:val="22"/>
              </w:rPr>
            </w:pPr>
            <w:r w:rsidRPr="008C6C4F">
              <w:rPr>
                <w:b/>
                <w:bCs/>
                <w:color w:val="000000"/>
                <w:sz w:val="22"/>
                <w:szCs w:val="22"/>
              </w:rPr>
              <w:t xml:space="preserve">СОШ №7 </w:t>
            </w:r>
          </w:p>
        </w:tc>
        <w:tc>
          <w:tcPr>
            <w:tcW w:w="872" w:type="dxa"/>
            <w:shd w:val="clear" w:color="auto" w:fill="auto"/>
            <w:noWrap/>
            <w:vAlign w:val="center"/>
            <w:hideMark/>
          </w:tcPr>
          <w:p w14:paraId="18E49931"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14D5ABD2"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891" w:type="dxa"/>
            <w:shd w:val="clear" w:color="auto" w:fill="auto"/>
            <w:noWrap/>
            <w:vAlign w:val="center"/>
            <w:hideMark/>
          </w:tcPr>
          <w:p w14:paraId="642D418C" w14:textId="77777777" w:rsidR="00EE6DB9" w:rsidRPr="008C6C4F" w:rsidRDefault="00EE6DB9" w:rsidP="00EE6DB9">
            <w:pPr>
              <w:jc w:val="center"/>
              <w:rPr>
                <w:b/>
                <w:bCs/>
                <w:color w:val="000000"/>
                <w:sz w:val="22"/>
                <w:szCs w:val="22"/>
              </w:rPr>
            </w:pPr>
            <w:r w:rsidRPr="008C6C4F">
              <w:rPr>
                <w:b/>
                <w:bCs/>
                <w:color w:val="000000"/>
                <w:sz w:val="22"/>
                <w:szCs w:val="22"/>
              </w:rPr>
              <w:t>1</w:t>
            </w:r>
          </w:p>
        </w:tc>
      </w:tr>
      <w:tr w:rsidR="00EE6DB9" w:rsidRPr="008C6C4F" w14:paraId="39C3C78F" w14:textId="77777777" w:rsidTr="00EE6DB9">
        <w:trPr>
          <w:trHeight w:val="407"/>
          <w:jc w:val="center"/>
        </w:trPr>
        <w:tc>
          <w:tcPr>
            <w:tcW w:w="1025" w:type="dxa"/>
            <w:shd w:val="clear" w:color="auto" w:fill="auto"/>
            <w:noWrap/>
            <w:vAlign w:val="center"/>
            <w:hideMark/>
          </w:tcPr>
          <w:p w14:paraId="0DFE1437" w14:textId="77777777" w:rsidR="00EE6DB9" w:rsidRPr="008C6C4F" w:rsidRDefault="00EE6DB9" w:rsidP="00EE6DB9">
            <w:pPr>
              <w:jc w:val="center"/>
              <w:rPr>
                <w:b/>
                <w:bCs/>
                <w:color w:val="000000"/>
                <w:sz w:val="22"/>
                <w:szCs w:val="22"/>
              </w:rPr>
            </w:pPr>
            <w:r w:rsidRPr="008C6C4F">
              <w:rPr>
                <w:b/>
                <w:bCs/>
                <w:color w:val="000000"/>
                <w:sz w:val="22"/>
                <w:szCs w:val="22"/>
              </w:rPr>
              <w:t>10-14</w:t>
            </w:r>
          </w:p>
        </w:tc>
        <w:tc>
          <w:tcPr>
            <w:tcW w:w="1907" w:type="dxa"/>
            <w:shd w:val="clear" w:color="auto" w:fill="auto"/>
            <w:hideMark/>
          </w:tcPr>
          <w:p w14:paraId="675A487C" w14:textId="77777777" w:rsidR="00EE6DB9" w:rsidRPr="008C6C4F" w:rsidRDefault="00EE6DB9" w:rsidP="00EE6DB9">
            <w:pPr>
              <w:rPr>
                <w:b/>
                <w:bCs/>
                <w:color w:val="000000"/>
                <w:sz w:val="22"/>
                <w:szCs w:val="22"/>
              </w:rPr>
            </w:pPr>
            <w:r w:rsidRPr="008C6C4F">
              <w:rPr>
                <w:b/>
                <w:bCs/>
                <w:color w:val="000000"/>
                <w:sz w:val="22"/>
                <w:szCs w:val="22"/>
              </w:rPr>
              <w:t>СОШ №14</w:t>
            </w:r>
          </w:p>
        </w:tc>
        <w:tc>
          <w:tcPr>
            <w:tcW w:w="872" w:type="dxa"/>
            <w:shd w:val="clear" w:color="auto" w:fill="auto"/>
            <w:noWrap/>
            <w:vAlign w:val="center"/>
            <w:hideMark/>
          </w:tcPr>
          <w:p w14:paraId="0D9BBA55"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2A47F6F8"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896" w:type="dxa"/>
            <w:shd w:val="clear" w:color="auto" w:fill="auto"/>
            <w:noWrap/>
            <w:vAlign w:val="center"/>
            <w:hideMark/>
          </w:tcPr>
          <w:p w14:paraId="25DA4264"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1025" w:type="dxa"/>
            <w:shd w:val="clear" w:color="auto" w:fill="auto"/>
            <w:noWrap/>
            <w:vAlign w:val="center"/>
            <w:hideMark/>
          </w:tcPr>
          <w:p w14:paraId="4131B5F1"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1907" w:type="dxa"/>
            <w:shd w:val="clear" w:color="auto" w:fill="auto"/>
            <w:hideMark/>
          </w:tcPr>
          <w:p w14:paraId="2B1DC08F" w14:textId="77777777" w:rsidR="00EE6DB9" w:rsidRPr="008C6C4F" w:rsidRDefault="00EE6DB9" w:rsidP="00EE6DB9">
            <w:pPr>
              <w:rPr>
                <w:b/>
                <w:bCs/>
                <w:color w:val="000000"/>
                <w:sz w:val="22"/>
                <w:szCs w:val="22"/>
              </w:rPr>
            </w:pPr>
            <w:r w:rsidRPr="008C6C4F">
              <w:rPr>
                <w:b/>
                <w:bCs/>
                <w:color w:val="000000"/>
                <w:sz w:val="22"/>
                <w:szCs w:val="22"/>
              </w:rPr>
              <w:t> </w:t>
            </w:r>
          </w:p>
        </w:tc>
        <w:tc>
          <w:tcPr>
            <w:tcW w:w="872" w:type="dxa"/>
            <w:shd w:val="clear" w:color="auto" w:fill="auto"/>
            <w:noWrap/>
            <w:vAlign w:val="center"/>
            <w:hideMark/>
          </w:tcPr>
          <w:p w14:paraId="2F70F7E8"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1BE33D79"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891" w:type="dxa"/>
            <w:shd w:val="clear" w:color="auto" w:fill="auto"/>
            <w:noWrap/>
            <w:vAlign w:val="center"/>
            <w:hideMark/>
          </w:tcPr>
          <w:p w14:paraId="77BA1BA7" w14:textId="77777777" w:rsidR="00EE6DB9" w:rsidRPr="008C6C4F" w:rsidRDefault="00EE6DB9" w:rsidP="00EE6DB9">
            <w:pPr>
              <w:jc w:val="center"/>
              <w:rPr>
                <w:b/>
                <w:bCs/>
                <w:color w:val="000000"/>
                <w:sz w:val="22"/>
                <w:szCs w:val="22"/>
              </w:rPr>
            </w:pPr>
            <w:r w:rsidRPr="008C6C4F">
              <w:rPr>
                <w:b/>
                <w:bCs/>
                <w:color w:val="000000"/>
                <w:sz w:val="22"/>
                <w:szCs w:val="22"/>
              </w:rPr>
              <w:t> </w:t>
            </w:r>
          </w:p>
        </w:tc>
      </w:tr>
      <w:tr w:rsidR="00EE6DB9" w:rsidRPr="008C6C4F" w14:paraId="35189AFB" w14:textId="77777777" w:rsidTr="00EE6DB9">
        <w:trPr>
          <w:trHeight w:val="413"/>
          <w:jc w:val="center"/>
        </w:trPr>
        <w:tc>
          <w:tcPr>
            <w:tcW w:w="1025" w:type="dxa"/>
            <w:shd w:val="clear" w:color="auto" w:fill="auto"/>
            <w:noWrap/>
            <w:vAlign w:val="center"/>
            <w:hideMark/>
          </w:tcPr>
          <w:p w14:paraId="26CB9663" w14:textId="77777777" w:rsidR="00EE6DB9" w:rsidRPr="008C6C4F" w:rsidRDefault="00EE6DB9" w:rsidP="00EE6DB9">
            <w:pPr>
              <w:jc w:val="center"/>
              <w:rPr>
                <w:b/>
                <w:bCs/>
                <w:color w:val="000000"/>
                <w:sz w:val="22"/>
                <w:szCs w:val="22"/>
              </w:rPr>
            </w:pPr>
            <w:r w:rsidRPr="008C6C4F">
              <w:rPr>
                <w:b/>
                <w:bCs/>
                <w:color w:val="000000"/>
                <w:sz w:val="22"/>
                <w:szCs w:val="22"/>
              </w:rPr>
              <w:t>10-14</w:t>
            </w:r>
          </w:p>
        </w:tc>
        <w:tc>
          <w:tcPr>
            <w:tcW w:w="1907" w:type="dxa"/>
            <w:shd w:val="clear" w:color="auto" w:fill="auto"/>
            <w:hideMark/>
          </w:tcPr>
          <w:p w14:paraId="6B551AD8" w14:textId="77777777" w:rsidR="00EE6DB9" w:rsidRPr="008C6C4F" w:rsidRDefault="00EE6DB9" w:rsidP="00EE6DB9">
            <w:pPr>
              <w:rPr>
                <w:b/>
                <w:bCs/>
                <w:color w:val="000000"/>
                <w:sz w:val="22"/>
                <w:szCs w:val="22"/>
              </w:rPr>
            </w:pPr>
            <w:r w:rsidRPr="008C6C4F">
              <w:rPr>
                <w:b/>
                <w:bCs/>
                <w:color w:val="000000"/>
                <w:sz w:val="22"/>
                <w:szCs w:val="22"/>
              </w:rPr>
              <w:t>СОШ №12</w:t>
            </w:r>
          </w:p>
        </w:tc>
        <w:tc>
          <w:tcPr>
            <w:tcW w:w="872" w:type="dxa"/>
            <w:shd w:val="clear" w:color="auto" w:fill="auto"/>
            <w:noWrap/>
            <w:vAlign w:val="center"/>
            <w:hideMark/>
          </w:tcPr>
          <w:p w14:paraId="3AF3CA3A"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35A1F35B"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896" w:type="dxa"/>
            <w:shd w:val="clear" w:color="auto" w:fill="auto"/>
            <w:noWrap/>
            <w:vAlign w:val="center"/>
            <w:hideMark/>
          </w:tcPr>
          <w:p w14:paraId="2101AD32" w14:textId="77777777" w:rsidR="00EE6DB9" w:rsidRPr="008C6C4F" w:rsidRDefault="00EE6DB9" w:rsidP="00EE6DB9">
            <w:pPr>
              <w:jc w:val="center"/>
              <w:rPr>
                <w:b/>
                <w:bCs/>
                <w:color w:val="000000"/>
                <w:sz w:val="22"/>
                <w:szCs w:val="22"/>
              </w:rPr>
            </w:pPr>
            <w:r w:rsidRPr="008C6C4F">
              <w:rPr>
                <w:b/>
                <w:bCs/>
                <w:color w:val="000000"/>
                <w:sz w:val="22"/>
                <w:szCs w:val="22"/>
              </w:rPr>
              <w:t>1</w:t>
            </w:r>
          </w:p>
        </w:tc>
        <w:tc>
          <w:tcPr>
            <w:tcW w:w="1025" w:type="dxa"/>
            <w:shd w:val="clear" w:color="auto" w:fill="auto"/>
            <w:noWrap/>
            <w:vAlign w:val="center"/>
            <w:hideMark/>
          </w:tcPr>
          <w:p w14:paraId="585E2769"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1907" w:type="dxa"/>
            <w:shd w:val="clear" w:color="auto" w:fill="auto"/>
            <w:hideMark/>
          </w:tcPr>
          <w:p w14:paraId="2F1AD597" w14:textId="77777777" w:rsidR="00EE6DB9" w:rsidRPr="008C6C4F" w:rsidRDefault="00EE6DB9" w:rsidP="00EE6DB9">
            <w:pPr>
              <w:rPr>
                <w:b/>
                <w:bCs/>
                <w:color w:val="000000"/>
                <w:sz w:val="22"/>
                <w:szCs w:val="22"/>
              </w:rPr>
            </w:pPr>
            <w:r w:rsidRPr="008C6C4F">
              <w:rPr>
                <w:b/>
                <w:bCs/>
                <w:color w:val="000000"/>
                <w:sz w:val="22"/>
                <w:szCs w:val="22"/>
              </w:rPr>
              <w:t> </w:t>
            </w:r>
          </w:p>
        </w:tc>
        <w:tc>
          <w:tcPr>
            <w:tcW w:w="872" w:type="dxa"/>
            <w:shd w:val="clear" w:color="auto" w:fill="auto"/>
            <w:noWrap/>
            <w:vAlign w:val="center"/>
            <w:hideMark/>
          </w:tcPr>
          <w:p w14:paraId="3380D1A8"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780" w:type="dxa"/>
            <w:shd w:val="clear" w:color="auto" w:fill="auto"/>
            <w:noWrap/>
            <w:vAlign w:val="center"/>
            <w:hideMark/>
          </w:tcPr>
          <w:p w14:paraId="6FF7DEAA"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891" w:type="dxa"/>
            <w:shd w:val="clear" w:color="auto" w:fill="auto"/>
            <w:noWrap/>
            <w:vAlign w:val="center"/>
            <w:hideMark/>
          </w:tcPr>
          <w:p w14:paraId="13260849" w14:textId="77777777" w:rsidR="00EE6DB9" w:rsidRPr="008C6C4F" w:rsidRDefault="00EE6DB9" w:rsidP="00EE6DB9">
            <w:pPr>
              <w:jc w:val="center"/>
              <w:rPr>
                <w:b/>
                <w:bCs/>
                <w:color w:val="000000"/>
                <w:sz w:val="22"/>
                <w:szCs w:val="22"/>
              </w:rPr>
            </w:pPr>
            <w:r w:rsidRPr="008C6C4F">
              <w:rPr>
                <w:b/>
                <w:bCs/>
                <w:color w:val="000000"/>
                <w:sz w:val="22"/>
                <w:szCs w:val="22"/>
              </w:rPr>
              <w:t> </w:t>
            </w:r>
          </w:p>
        </w:tc>
      </w:tr>
      <w:tr w:rsidR="00EE6DB9" w:rsidRPr="008C6C4F" w14:paraId="2C11C4F9" w14:textId="77777777" w:rsidTr="00EE6DB9">
        <w:trPr>
          <w:trHeight w:val="300"/>
          <w:jc w:val="center"/>
        </w:trPr>
        <w:tc>
          <w:tcPr>
            <w:tcW w:w="1025" w:type="dxa"/>
            <w:shd w:val="clear" w:color="auto" w:fill="auto"/>
            <w:vAlign w:val="bottom"/>
            <w:hideMark/>
          </w:tcPr>
          <w:p w14:paraId="0BFE6D72" w14:textId="77777777" w:rsidR="00EE6DB9" w:rsidRPr="008C6C4F" w:rsidRDefault="00EE6DB9" w:rsidP="00EE6DB9">
            <w:pPr>
              <w:rPr>
                <w:b/>
                <w:bCs/>
                <w:color w:val="000000"/>
                <w:sz w:val="22"/>
                <w:szCs w:val="22"/>
              </w:rPr>
            </w:pPr>
            <w:r w:rsidRPr="008C6C4F">
              <w:rPr>
                <w:b/>
                <w:bCs/>
                <w:color w:val="000000"/>
                <w:sz w:val="22"/>
                <w:szCs w:val="22"/>
              </w:rPr>
              <w:t> </w:t>
            </w:r>
          </w:p>
        </w:tc>
        <w:tc>
          <w:tcPr>
            <w:tcW w:w="1907" w:type="dxa"/>
            <w:shd w:val="clear" w:color="auto" w:fill="auto"/>
            <w:vAlign w:val="bottom"/>
            <w:hideMark/>
          </w:tcPr>
          <w:p w14:paraId="3AB97539" w14:textId="77777777" w:rsidR="00EE6DB9" w:rsidRPr="008C6C4F" w:rsidRDefault="00EE6DB9" w:rsidP="00EE6DB9">
            <w:pPr>
              <w:rPr>
                <w:b/>
                <w:bCs/>
                <w:color w:val="000000"/>
                <w:sz w:val="22"/>
                <w:szCs w:val="22"/>
              </w:rPr>
            </w:pPr>
            <w:r w:rsidRPr="008C6C4F">
              <w:rPr>
                <w:b/>
                <w:bCs/>
                <w:color w:val="000000"/>
                <w:sz w:val="22"/>
                <w:szCs w:val="22"/>
              </w:rPr>
              <w:t> Итог:</w:t>
            </w:r>
          </w:p>
        </w:tc>
        <w:tc>
          <w:tcPr>
            <w:tcW w:w="872" w:type="dxa"/>
            <w:shd w:val="clear" w:color="auto" w:fill="auto"/>
            <w:vAlign w:val="center"/>
            <w:hideMark/>
          </w:tcPr>
          <w:p w14:paraId="77D2D821" w14:textId="77777777" w:rsidR="00EE6DB9" w:rsidRPr="008C6C4F" w:rsidRDefault="00EE6DB9" w:rsidP="00EE6DB9">
            <w:pPr>
              <w:jc w:val="center"/>
              <w:rPr>
                <w:b/>
                <w:bCs/>
                <w:color w:val="000000"/>
                <w:sz w:val="22"/>
                <w:szCs w:val="22"/>
              </w:rPr>
            </w:pPr>
            <w:r w:rsidRPr="008C6C4F">
              <w:rPr>
                <w:b/>
                <w:bCs/>
                <w:color w:val="000000"/>
                <w:sz w:val="22"/>
                <w:szCs w:val="22"/>
              </w:rPr>
              <w:t>5</w:t>
            </w:r>
          </w:p>
        </w:tc>
        <w:tc>
          <w:tcPr>
            <w:tcW w:w="780" w:type="dxa"/>
            <w:shd w:val="clear" w:color="auto" w:fill="auto"/>
            <w:vAlign w:val="center"/>
            <w:hideMark/>
          </w:tcPr>
          <w:p w14:paraId="6EBA74AE" w14:textId="77777777" w:rsidR="00EE6DB9" w:rsidRPr="008C6C4F" w:rsidRDefault="00EE6DB9" w:rsidP="00EE6DB9">
            <w:pPr>
              <w:jc w:val="center"/>
              <w:rPr>
                <w:b/>
                <w:bCs/>
                <w:color w:val="000000"/>
                <w:sz w:val="22"/>
                <w:szCs w:val="22"/>
              </w:rPr>
            </w:pPr>
            <w:r w:rsidRPr="008C6C4F">
              <w:rPr>
                <w:b/>
                <w:bCs/>
                <w:color w:val="000000"/>
                <w:sz w:val="22"/>
                <w:szCs w:val="22"/>
              </w:rPr>
              <w:t>28</w:t>
            </w:r>
          </w:p>
        </w:tc>
        <w:tc>
          <w:tcPr>
            <w:tcW w:w="896" w:type="dxa"/>
            <w:shd w:val="clear" w:color="auto" w:fill="auto"/>
            <w:vAlign w:val="center"/>
            <w:hideMark/>
          </w:tcPr>
          <w:p w14:paraId="021B1972" w14:textId="77777777" w:rsidR="00EE6DB9" w:rsidRPr="008C6C4F" w:rsidRDefault="00EE6DB9" w:rsidP="00EE6DB9">
            <w:pPr>
              <w:jc w:val="center"/>
              <w:rPr>
                <w:b/>
                <w:bCs/>
                <w:color w:val="000000"/>
                <w:sz w:val="22"/>
                <w:szCs w:val="22"/>
              </w:rPr>
            </w:pPr>
            <w:r w:rsidRPr="008C6C4F">
              <w:rPr>
                <w:b/>
                <w:bCs/>
                <w:color w:val="000000"/>
                <w:sz w:val="22"/>
                <w:szCs w:val="22"/>
              </w:rPr>
              <w:t> </w:t>
            </w:r>
          </w:p>
        </w:tc>
        <w:tc>
          <w:tcPr>
            <w:tcW w:w="1025" w:type="dxa"/>
            <w:shd w:val="clear" w:color="auto" w:fill="auto"/>
            <w:vAlign w:val="bottom"/>
            <w:hideMark/>
          </w:tcPr>
          <w:p w14:paraId="64ABE2FC" w14:textId="77777777" w:rsidR="00EE6DB9" w:rsidRPr="008C6C4F" w:rsidRDefault="00EE6DB9" w:rsidP="00EE6DB9">
            <w:pPr>
              <w:rPr>
                <w:b/>
                <w:bCs/>
                <w:color w:val="000000"/>
                <w:sz w:val="22"/>
                <w:szCs w:val="22"/>
              </w:rPr>
            </w:pPr>
            <w:r w:rsidRPr="008C6C4F">
              <w:rPr>
                <w:b/>
                <w:bCs/>
                <w:color w:val="000000"/>
                <w:sz w:val="22"/>
                <w:szCs w:val="22"/>
              </w:rPr>
              <w:t>Итог:</w:t>
            </w:r>
          </w:p>
        </w:tc>
        <w:tc>
          <w:tcPr>
            <w:tcW w:w="1907" w:type="dxa"/>
            <w:shd w:val="clear" w:color="auto" w:fill="auto"/>
            <w:vAlign w:val="bottom"/>
            <w:hideMark/>
          </w:tcPr>
          <w:p w14:paraId="312FBCB6" w14:textId="77777777" w:rsidR="00EE6DB9" w:rsidRPr="008C6C4F" w:rsidRDefault="00EE6DB9" w:rsidP="00EE6DB9">
            <w:pPr>
              <w:rPr>
                <w:b/>
                <w:bCs/>
                <w:color w:val="000000"/>
                <w:sz w:val="22"/>
                <w:szCs w:val="22"/>
              </w:rPr>
            </w:pPr>
            <w:r w:rsidRPr="008C6C4F">
              <w:rPr>
                <w:b/>
                <w:bCs/>
                <w:color w:val="000000"/>
                <w:sz w:val="22"/>
                <w:szCs w:val="22"/>
              </w:rPr>
              <w:t> </w:t>
            </w:r>
          </w:p>
        </w:tc>
        <w:tc>
          <w:tcPr>
            <w:tcW w:w="872" w:type="dxa"/>
            <w:shd w:val="clear" w:color="auto" w:fill="auto"/>
            <w:vAlign w:val="center"/>
            <w:hideMark/>
          </w:tcPr>
          <w:p w14:paraId="0F675076" w14:textId="77777777" w:rsidR="00EE6DB9" w:rsidRPr="008C6C4F" w:rsidRDefault="00EE6DB9" w:rsidP="00EE6DB9">
            <w:pPr>
              <w:jc w:val="center"/>
              <w:rPr>
                <w:b/>
                <w:bCs/>
                <w:color w:val="000000"/>
                <w:sz w:val="22"/>
                <w:szCs w:val="22"/>
              </w:rPr>
            </w:pPr>
            <w:r w:rsidRPr="008C6C4F">
              <w:rPr>
                <w:b/>
                <w:bCs/>
                <w:color w:val="000000"/>
                <w:sz w:val="22"/>
                <w:szCs w:val="22"/>
              </w:rPr>
              <w:t>7</w:t>
            </w:r>
          </w:p>
        </w:tc>
        <w:tc>
          <w:tcPr>
            <w:tcW w:w="780" w:type="dxa"/>
            <w:shd w:val="clear" w:color="auto" w:fill="auto"/>
            <w:vAlign w:val="center"/>
            <w:hideMark/>
          </w:tcPr>
          <w:p w14:paraId="09867724" w14:textId="77777777" w:rsidR="00EE6DB9" w:rsidRPr="008C6C4F" w:rsidRDefault="00EE6DB9" w:rsidP="00EE6DB9">
            <w:pPr>
              <w:jc w:val="center"/>
              <w:rPr>
                <w:b/>
                <w:bCs/>
                <w:color w:val="000000"/>
                <w:sz w:val="22"/>
                <w:szCs w:val="22"/>
              </w:rPr>
            </w:pPr>
            <w:r w:rsidRPr="008C6C4F">
              <w:rPr>
                <w:b/>
                <w:bCs/>
                <w:color w:val="000000"/>
                <w:sz w:val="22"/>
                <w:szCs w:val="22"/>
              </w:rPr>
              <w:t>39</w:t>
            </w:r>
          </w:p>
        </w:tc>
        <w:tc>
          <w:tcPr>
            <w:tcW w:w="891" w:type="dxa"/>
            <w:shd w:val="clear" w:color="auto" w:fill="auto"/>
            <w:vAlign w:val="center"/>
            <w:hideMark/>
          </w:tcPr>
          <w:p w14:paraId="0695635E" w14:textId="77777777" w:rsidR="00EE6DB9" w:rsidRPr="008C6C4F" w:rsidRDefault="00EE6DB9" w:rsidP="00EE6DB9">
            <w:pPr>
              <w:jc w:val="center"/>
              <w:rPr>
                <w:b/>
                <w:bCs/>
                <w:color w:val="000000"/>
                <w:sz w:val="22"/>
                <w:szCs w:val="22"/>
              </w:rPr>
            </w:pPr>
            <w:r w:rsidRPr="008C6C4F">
              <w:rPr>
                <w:b/>
                <w:bCs/>
                <w:color w:val="000000"/>
                <w:sz w:val="22"/>
                <w:szCs w:val="22"/>
              </w:rPr>
              <w:t> </w:t>
            </w:r>
          </w:p>
        </w:tc>
      </w:tr>
    </w:tbl>
    <w:p w14:paraId="682311ED" w14:textId="77777777" w:rsidR="00E44206" w:rsidRPr="008C6C4F" w:rsidRDefault="00E44206" w:rsidP="00093B9B">
      <w:pPr>
        <w:spacing w:line="276" w:lineRule="auto"/>
        <w:jc w:val="right"/>
        <w:rPr>
          <w:color w:val="C00000"/>
          <w:sz w:val="28"/>
          <w:szCs w:val="28"/>
        </w:rPr>
      </w:pPr>
    </w:p>
    <w:p w14:paraId="6FBBF09B" w14:textId="77777777" w:rsidR="00DB27FC" w:rsidRPr="008C6C4F" w:rsidRDefault="00DB27FC" w:rsidP="00093B9B">
      <w:pPr>
        <w:spacing w:line="276" w:lineRule="auto"/>
        <w:jc w:val="right"/>
        <w:rPr>
          <w:rFonts w:eastAsia="+mj-ea"/>
          <w:color w:val="C00000"/>
          <w:kern w:val="24"/>
          <w:sz w:val="28"/>
          <w:szCs w:val="36"/>
        </w:rPr>
      </w:pPr>
    </w:p>
    <w:p w14:paraId="180A6D5C" w14:textId="56BC861A" w:rsidR="00DB27FC" w:rsidRPr="008C6C4F" w:rsidRDefault="00DB27FC" w:rsidP="00093B9B">
      <w:pPr>
        <w:spacing w:line="276" w:lineRule="auto"/>
        <w:jc w:val="right"/>
        <w:rPr>
          <w:rFonts w:eastAsia="+mj-ea"/>
          <w:color w:val="C00000"/>
          <w:kern w:val="24"/>
          <w:sz w:val="28"/>
          <w:szCs w:val="36"/>
        </w:rPr>
      </w:pPr>
    </w:p>
    <w:p w14:paraId="4A00BCB1" w14:textId="77777777" w:rsidR="005560D2" w:rsidRPr="008C6C4F" w:rsidRDefault="005560D2" w:rsidP="004334AB">
      <w:pPr>
        <w:spacing w:line="276" w:lineRule="auto"/>
        <w:jc w:val="center"/>
        <w:rPr>
          <w:color w:val="C00000"/>
        </w:rPr>
      </w:pPr>
    </w:p>
    <w:p w14:paraId="290BACEB" w14:textId="77777777" w:rsidR="001555F6" w:rsidRPr="008C6C4F" w:rsidRDefault="001555F6" w:rsidP="004334AB">
      <w:pPr>
        <w:spacing w:line="276" w:lineRule="auto"/>
        <w:jc w:val="right"/>
        <w:rPr>
          <w:color w:val="C00000"/>
        </w:rPr>
      </w:pPr>
    </w:p>
    <w:p w14:paraId="09250A71" w14:textId="77777777" w:rsidR="001555F6" w:rsidRPr="008C6C4F" w:rsidRDefault="001555F6" w:rsidP="004334AB">
      <w:pPr>
        <w:spacing w:line="276" w:lineRule="auto"/>
        <w:jc w:val="right"/>
        <w:rPr>
          <w:color w:val="C00000"/>
        </w:rPr>
      </w:pPr>
    </w:p>
    <w:p w14:paraId="3F422CB3" w14:textId="77777777" w:rsidR="001555F6" w:rsidRPr="008C6C4F" w:rsidRDefault="001555F6" w:rsidP="004334AB">
      <w:pPr>
        <w:spacing w:line="276" w:lineRule="auto"/>
        <w:jc w:val="right"/>
        <w:rPr>
          <w:color w:val="C00000"/>
        </w:rPr>
      </w:pPr>
    </w:p>
    <w:p w14:paraId="6BE41875" w14:textId="77777777" w:rsidR="001555F6" w:rsidRPr="008C6C4F" w:rsidRDefault="001555F6" w:rsidP="004334AB">
      <w:pPr>
        <w:spacing w:line="276" w:lineRule="auto"/>
        <w:jc w:val="right"/>
        <w:rPr>
          <w:color w:val="C00000"/>
        </w:rPr>
      </w:pPr>
    </w:p>
    <w:p w14:paraId="277B2798" w14:textId="77777777" w:rsidR="001555F6" w:rsidRPr="008C6C4F" w:rsidRDefault="001555F6" w:rsidP="004334AB">
      <w:pPr>
        <w:spacing w:line="276" w:lineRule="auto"/>
        <w:jc w:val="right"/>
        <w:rPr>
          <w:color w:val="C00000"/>
        </w:rPr>
      </w:pPr>
    </w:p>
    <w:p w14:paraId="07EB278F" w14:textId="77777777" w:rsidR="001555F6" w:rsidRPr="008C6C4F" w:rsidRDefault="001555F6" w:rsidP="004334AB">
      <w:pPr>
        <w:spacing w:line="276" w:lineRule="auto"/>
        <w:jc w:val="right"/>
        <w:rPr>
          <w:color w:val="C00000"/>
        </w:rPr>
      </w:pPr>
    </w:p>
    <w:p w14:paraId="457DAB4A" w14:textId="77777777" w:rsidR="001555F6" w:rsidRPr="008C6C4F" w:rsidRDefault="001555F6" w:rsidP="004334AB">
      <w:pPr>
        <w:spacing w:line="276" w:lineRule="auto"/>
        <w:jc w:val="right"/>
        <w:rPr>
          <w:color w:val="C00000"/>
        </w:rPr>
      </w:pPr>
    </w:p>
    <w:p w14:paraId="2DC7E630" w14:textId="77777777" w:rsidR="001555F6" w:rsidRPr="008C6C4F" w:rsidRDefault="001555F6" w:rsidP="004334AB">
      <w:pPr>
        <w:spacing w:line="276" w:lineRule="auto"/>
        <w:jc w:val="right"/>
        <w:rPr>
          <w:color w:val="C00000"/>
        </w:rPr>
      </w:pPr>
    </w:p>
    <w:p w14:paraId="302B8D7C" w14:textId="77777777" w:rsidR="001555F6" w:rsidRPr="008C6C4F" w:rsidRDefault="001555F6" w:rsidP="004334AB">
      <w:pPr>
        <w:spacing w:line="276" w:lineRule="auto"/>
        <w:jc w:val="right"/>
        <w:rPr>
          <w:color w:val="C00000"/>
        </w:rPr>
      </w:pPr>
    </w:p>
    <w:p w14:paraId="297515D1" w14:textId="77777777" w:rsidR="001555F6" w:rsidRPr="008C6C4F" w:rsidRDefault="001555F6" w:rsidP="004334AB">
      <w:pPr>
        <w:spacing w:line="276" w:lineRule="auto"/>
        <w:jc w:val="right"/>
        <w:rPr>
          <w:color w:val="C00000"/>
        </w:rPr>
      </w:pPr>
    </w:p>
    <w:p w14:paraId="72C09D0C" w14:textId="06DC188D" w:rsidR="00DB27FC" w:rsidRPr="008C6C4F" w:rsidRDefault="004B044D" w:rsidP="004334AB">
      <w:pPr>
        <w:spacing w:line="276" w:lineRule="auto"/>
        <w:jc w:val="right"/>
        <w:rPr>
          <w:sz w:val="28"/>
          <w:szCs w:val="28"/>
        </w:rPr>
      </w:pPr>
      <w:r>
        <w:rPr>
          <w:sz w:val="28"/>
          <w:szCs w:val="28"/>
        </w:rPr>
        <w:t>Таблица 2</w:t>
      </w:r>
      <w:r w:rsidR="00EC31F7" w:rsidRPr="008C6C4F">
        <w:rPr>
          <w:sz w:val="28"/>
          <w:szCs w:val="28"/>
        </w:rPr>
        <w:t>.3.8</w:t>
      </w:r>
    </w:p>
    <w:p w14:paraId="0FCDB344" w14:textId="3310E746" w:rsidR="00EC31F7" w:rsidRPr="008C6C4F" w:rsidRDefault="00EC31F7" w:rsidP="00EC31F7">
      <w:pPr>
        <w:jc w:val="right"/>
        <w:rPr>
          <w:color w:val="C00000"/>
        </w:rPr>
      </w:pPr>
    </w:p>
    <w:tbl>
      <w:tblPr>
        <w:tblW w:w="15186" w:type="dxa"/>
        <w:tblInd w:w="90" w:type="dxa"/>
        <w:tblLook w:val="04A0" w:firstRow="1" w:lastRow="0" w:firstColumn="1" w:lastColumn="0" w:noHBand="0" w:noVBand="1"/>
      </w:tblPr>
      <w:tblGrid>
        <w:gridCol w:w="458"/>
        <w:gridCol w:w="1935"/>
        <w:gridCol w:w="1461"/>
        <w:gridCol w:w="1332"/>
        <w:gridCol w:w="1654"/>
        <w:gridCol w:w="1225"/>
        <w:gridCol w:w="1831"/>
        <w:gridCol w:w="2987"/>
        <w:gridCol w:w="2303"/>
      </w:tblGrid>
      <w:tr w:rsidR="001555F6" w:rsidRPr="008C6C4F" w14:paraId="73B17030" w14:textId="77777777" w:rsidTr="001555F6">
        <w:trPr>
          <w:trHeight w:val="678"/>
        </w:trPr>
        <w:tc>
          <w:tcPr>
            <w:tcW w:w="15186"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21090FD7" w14:textId="77777777" w:rsidR="001555F6" w:rsidRPr="008C6C4F" w:rsidRDefault="001555F6" w:rsidP="001555F6">
            <w:pPr>
              <w:jc w:val="center"/>
              <w:rPr>
                <w:b/>
                <w:bCs/>
                <w:color w:val="000000"/>
              </w:rPr>
            </w:pPr>
            <w:r w:rsidRPr="008C6C4F">
              <w:rPr>
                <w:b/>
                <w:bCs/>
                <w:color w:val="000000"/>
              </w:rPr>
              <w:t>Победители и призеры малой областной олимпиады школьников</w:t>
            </w:r>
          </w:p>
        </w:tc>
      </w:tr>
      <w:tr w:rsidR="001555F6" w:rsidRPr="008C6C4F" w14:paraId="267B15E1" w14:textId="77777777" w:rsidTr="006D7858">
        <w:trPr>
          <w:trHeight w:val="1064"/>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929CD68" w14:textId="77777777" w:rsidR="001555F6" w:rsidRPr="008C6C4F" w:rsidRDefault="001555F6" w:rsidP="001555F6">
            <w:pPr>
              <w:jc w:val="center"/>
              <w:rPr>
                <w:b/>
                <w:bCs/>
                <w:color w:val="000000"/>
              </w:rPr>
            </w:pPr>
            <w:r w:rsidRPr="008C6C4F">
              <w:rPr>
                <w:b/>
                <w:bCs/>
                <w:color w:val="000000"/>
              </w:rPr>
              <w:t>№</w:t>
            </w:r>
          </w:p>
        </w:tc>
        <w:tc>
          <w:tcPr>
            <w:tcW w:w="1935" w:type="dxa"/>
            <w:tcBorders>
              <w:top w:val="nil"/>
              <w:left w:val="nil"/>
              <w:bottom w:val="single" w:sz="4" w:space="0" w:color="auto"/>
              <w:right w:val="single" w:sz="4" w:space="0" w:color="auto"/>
            </w:tcBorders>
            <w:shd w:val="clear" w:color="auto" w:fill="auto"/>
            <w:noWrap/>
            <w:vAlign w:val="center"/>
            <w:hideMark/>
          </w:tcPr>
          <w:p w14:paraId="53BA053E" w14:textId="77777777" w:rsidR="001555F6" w:rsidRPr="008C6C4F" w:rsidRDefault="001555F6" w:rsidP="001555F6">
            <w:pPr>
              <w:jc w:val="center"/>
              <w:rPr>
                <w:b/>
                <w:bCs/>
                <w:color w:val="000000"/>
              </w:rPr>
            </w:pPr>
            <w:r w:rsidRPr="008C6C4F">
              <w:rPr>
                <w:b/>
                <w:bCs/>
                <w:color w:val="000000"/>
              </w:rPr>
              <w:t>предмет</w:t>
            </w:r>
          </w:p>
        </w:tc>
        <w:tc>
          <w:tcPr>
            <w:tcW w:w="1461" w:type="dxa"/>
            <w:tcBorders>
              <w:top w:val="nil"/>
              <w:left w:val="nil"/>
              <w:bottom w:val="single" w:sz="4" w:space="0" w:color="auto"/>
              <w:right w:val="single" w:sz="4" w:space="0" w:color="auto"/>
            </w:tcBorders>
            <w:shd w:val="clear" w:color="auto" w:fill="auto"/>
            <w:vAlign w:val="center"/>
            <w:hideMark/>
          </w:tcPr>
          <w:p w14:paraId="2267FC1C" w14:textId="77777777" w:rsidR="001555F6" w:rsidRPr="008C6C4F" w:rsidRDefault="001555F6" w:rsidP="001555F6">
            <w:pPr>
              <w:jc w:val="center"/>
              <w:rPr>
                <w:b/>
                <w:bCs/>
                <w:color w:val="000000"/>
              </w:rPr>
            </w:pPr>
            <w:r w:rsidRPr="008C6C4F">
              <w:rPr>
                <w:b/>
                <w:bCs/>
                <w:color w:val="000000"/>
              </w:rPr>
              <w:t>Фамилия</w:t>
            </w:r>
          </w:p>
        </w:tc>
        <w:tc>
          <w:tcPr>
            <w:tcW w:w="1332" w:type="dxa"/>
            <w:tcBorders>
              <w:top w:val="nil"/>
              <w:left w:val="nil"/>
              <w:bottom w:val="single" w:sz="4" w:space="0" w:color="auto"/>
              <w:right w:val="single" w:sz="4" w:space="0" w:color="auto"/>
            </w:tcBorders>
            <w:shd w:val="clear" w:color="auto" w:fill="auto"/>
            <w:vAlign w:val="center"/>
            <w:hideMark/>
          </w:tcPr>
          <w:p w14:paraId="0A3F76D2" w14:textId="77777777" w:rsidR="001555F6" w:rsidRPr="008C6C4F" w:rsidRDefault="001555F6" w:rsidP="001555F6">
            <w:pPr>
              <w:jc w:val="center"/>
              <w:rPr>
                <w:b/>
                <w:bCs/>
                <w:color w:val="000000"/>
              </w:rPr>
            </w:pPr>
            <w:r w:rsidRPr="008C6C4F">
              <w:rPr>
                <w:b/>
                <w:bCs/>
                <w:color w:val="000000"/>
              </w:rPr>
              <w:t>Имя</w:t>
            </w:r>
          </w:p>
        </w:tc>
        <w:tc>
          <w:tcPr>
            <w:tcW w:w="1654" w:type="dxa"/>
            <w:tcBorders>
              <w:top w:val="nil"/>
              <w:left w:val="nil"/>
              <w:bottom w:val="single" w:sz="4" w:space="0" w:color="auto"/>
              <w:right w:val="single" w:sz="4" w:space="0" w:color="auto"/>
            </w:tcBorders>
            <w:shd w:val="clear" w:color="auto" w:fill="auto"/>
            <w:vAlign w:val="center"/>
            <w:hideMark/>
          </w:tcPr>
          <w:p w14:paraId="3FBE160E" w14:textId="77777777" w:rsidR="001555F6" w:rsidRPr="008C6C4F" w:rsidRDefault="001555F6" w:rsidP="001555F6">
            <w:pPr>
              <w:jc w:val="center"/>
              <w:rPr>
                <w:b/>
                <w:bCs/>
                <w:color w:val="000000"/>
              </w:rPr>
            </w:pPr>
            <w:r w:rsidRPr="008C6C4F">
              <w:rPr>
                <w:b/>
                <w:bCs/>
                <w:color w:val="000000"/>
              </w:rPr>
              <w:t>Отчество</w:t>
            </w:r>
          </w:p>
        </w:tc>
        <w:tc>
          <w:tcPr>
            <w:tcW w:w="1225" w:type="dxa"/>
            <w:tcBorders>
              <w:top w:val="nil"/>
              <w:left w:val="nil"/>
              <w:bottom w:val="single" w:sz="4" w:space="0" w:color="auto"/>
              <w:right w:val="single" w:sz="4" w:space="0" w:color="auto"/>
            </w:tcBorders>
            <w:shd w:val="clear" w:color="auto" w:fill="auto"/>
            <w:vAlign w:val="center"/>
            <w:hideMark/>
          </w:tcPr>
          <w:p w14:paraId="7A60E0AA" w14:textId="77777777" w:rsidR="001555F6" w:rsidRPr="008C6C4F" w:rsidRDefault="001555F6" w:rsidP="001555F6">
            <w:pPr>
              <w:jc w:val="center"/>
              <w:rPr>
                <w:b/>
                <w:bCs/>
                <w:color w:val="000000"/>
              </w:rPr>
            </w:pPr>
            <w:r w:rsidRPr="008C6C4F">
              <w:rPr>
                <w:b/>
                <w:bCs/>
                <w:color w:val="000000"/>
              </w:rPr>
              <w:t xml:space="preserve">Уровень (класс)  </w:t>
            </w:r>
          </w:p>
        </w:tc>
        <w:tc>
          <w:tcPr>
            <w:tcW w:w="1831" w:type="dxa"/>
            <w:tcBorders>
              <w:top w:val="nil"/>
              <w:left w:val="nil"/>
              <w:bottom w:val="single" w:sz="4" w:space="0" w:color="auto"/>
              <w:right w:val="single" w:sz="4" w:space="0" w:color="auto"/>
            </w:tcBorders>
            <w:shd w:val="clear" w:color="auto" w:fill="auto"/>
            <w:vAlign w:val="center"/>
            <w:hideMark/>
          </w:tcPr>
          <w:p w14:paraId="7197C1D5" w14:textId="77777777" w:rsidR="001555F6" w:rsidRPr="008C6C4F" w:rsidRDefault="001555F6" w:rsidP="001555F6">
            <w:pPr>
              <w:jc w:val="center"/>
              <w:rPr>
                <w:b/>
                <w:bCs/>
                <w:color w:val="000000"/>
              </w:rPr>
            </w:pPr>
            <w:r w:rsidRPr="008C6C4F">
              <w:rPr>
                <w:b/>
                <w:bCs/>
                <w:color w:val="000000"/>
              </w:rPr>
              <w:t>Результат РЭ</w:t>
            </w:r>
          </w:p>
        </w:tc>
        <w:tc>
          <w:tcPr>
            <w:tcW w:w="2987" w:type="dxa"/>
            <w:tcBorders>
              <w:top w:val="nil"/>
              <w:left w:val="nil"/>
              <w:bottom w:val="single" w:sz="4" w:space="0" w:color="auto"/>
              <w:right w:val="single" w:sz="4" w:space="0" w:color="auto"/>
            </w:tcBorders>
            <w:shd w:val="clear" w:color="auto" w:fill="auto"/>
            <w:vAlign w:val="center"/>
            <w:hideMark/>
          </w:tcPr>
          <w:p w14:paraId="65F3EDC1" w14:textId="77777777" w:rsidR="001555F6" w:rsidRPr="008C6C4F" w:rsidRDefault="001555F6" w:rsidP="001555F6">
            <w:pPr>
              <w:jc w:val="center"/>
              <w:rPr>
                <w:b/>
                <w:bCs/>
                <w:color w:val="000000"/>
              </w:rPr>
            </w:pPr>
            <w:r w:rsidRPr="008C6C4F">
              <w:rPr>
                <w:b/>
                <w:bCs/>
                <w:color w:val="000000"/>
              </w:rPr>
              <w:t xml:space="preserve">Полное название образовательного </w:t>
            </w:r>
          </w:p>
        </w:tc>
        <w:tc>
          <w:tcPr>
            <w:tcW w:w="2303" w:type="dxa"/>
            <w:tcBorders>
              <w:top w:val="nil"/>
              <w:left w:val="nil"/>
              <w:bottom w:val="single" w:sz="4" w:space="0" w:color="auto"/>
              <w:right w:val="single" w:sz="4" w:space="0" w:color="auto"/>
            </w:tcBorders>
            <w:shd w:val="clear" w:color="auto" w:fill="auto"/>
            <w:vAlign w:val="center"/>
            <w:hideMark/>
          </w:tcPr>
          <w:p w14:paraId="59F4FC2C" w14:textId="77777777" w:rsidR="001555F6" w:rsidRPr="008C6C4F" w:rsidRDefault="001555F6" w:rsidP="001555F6">
            <w:pPr>
              <w:jc w:val="center"/>
              <w:rPr>
                <w:b/>
                <w:bCs/>
                <w:color w:val="000000"/>
              </w:rPr>
            </w:pPr>
            <w:r w:rsidRPr="008C6C4F">
              <w:rPr>
                <w:b/>
                <w:bCs/>
                <w:color w:val="000000"/>
              </w:rPr>
              <w:t>Учитель, подготовивший учащегося</w:t>
            </w:r>
          </w:p>
        </w:tc>
      </w:tr>
      <w:tr w:rsidR="001555F6" w:rsidRPr="008C6C4F" w14:paraId="15AF4A5B" w14:textId="77777777" w:rsidTr="006D7858">
        <w:trPr>
          <w:trHeight w:val="600"/>
        </w:trPr>
        <w:tc>
          <w:tcPr>
            <w:tcW w:w="458" w:type="dxa"/>
            <w:tcBorders>
              <w:top w:val="nil"/>
              <w:left w:val="single" w:sz="4" w:space="0" w:color="auto"/>
              <w:bottom w:val="single" w:sz="4" w:space="0" w:color="auto"/>
              <w:right w:val="single" w:sz="4" w:space="0" w:color="auto"/>
            </w:tcBorders>
            <w:shd w:val="clear" w:color="000000" w:fill="FFFFFF"/>
            <w:vAlign w:val="bottom"/>
            <w:hideMark/>
          </w:tcPr>
          <w:p w14:paraId="5B030FCF" w14:textId="77777777" w:rsidR="001555F6" w:rsidRPr="008C6C4F" w:rsidRDefault="001555F6" w:rsidP="001555F6">
            <w:pPr>
              <w:rPr>
                <w:color w:val="000000"/>
              </w:rPr>
            </w:pPr>
            <w:r w:rsidRPr="008C6C4F">
              <w:rPr>
                <w:color w:val="000000"/>
              </w:rPr>
              <w:t>1</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826572"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Английский язык</w:t>
            </w:r>
          </w:p>
        </w:tc>
        <w:tc>
          <w:tcPr>
            <w:tcW w:w="1461" w:type="dxa"/>
            <w:tcBorders>
              <w:top w:val="single" w:sz="4" w:space="0" w:color="auto"/>
              <w:left w:val="nil"/>
              <w:bottom w:val="single" w:sz="4" w:space="0" w:color="auto"/>
              <w:right w:val="single" w:sz="4" w:space="0" w:color="auto"/>
            </w:tcBorders>
            <w:shd w:val="clear" w:color="auto" w:fill="auto"/>
            <w:vAlign w:val="bottom"/>
            <w:hideMark/>
          </w:tcPr>
          <w:p w14:paraId="687A99CF" w14:textId="77777777" w:rsidR="001555F6" w:rsidRPr="008C6C4F" w:rsidRDefault="001555F6" w:rsidP="001555F6">
            <w:pPr>
              <w:spacing w:after="200" w:line="276" w:lineRule="auto"/>
              <w:rPr>
                <w:rFonts w:eastAsia="Calibri"/>
                <w:color w:val="000000"/>
                <w:lang w:eastAsia="en-US"/>
              </w:rPr>
            </w:pPr>
            <w:proofErr w:type="spellStart"/>
            <w:r w:rsidRPr="008C6C4F">
              <w:rPr>
                <w:rFonts w:eastAsia="Calibri"/>
                <w:color w:val="000000"/>
                <w:lang w:eastAsia="en-US"/>
              </w:rPr>
              <w:t>Грузкова</w:t>
            </w:r>
            <w:proofErr w:type="spellEnd"/>
          </w:p>
        </w:tc>
        <w:tc>
          <w:tcPr>
            <w:tcW w:w="1332" w:type="dxa"/>
            <w:tcBorders>
              <w:top w:val="single" w:sz="4" w:space="0" w:color="auto"/>
              <w:left w:val="nil"/>
              <w:bottom w:val="single" w:sz="4" w:space="0" w:color="auto"/>
              <w:right w:val="single" w:sz="4" w:space="0" w:color="auto"/>
            </w:tcBorders>
            <w:shd w:val="clear" w:color="auto" w:fill="auto"/>
            <w:vAlign w:val="bottom"/>
            <w:hideMark/>
          </w:tcPr>
          <w:p w14:paraId="426B7A68"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 xml:space="preserve"> </w:t>
            </w:r>
            <w:proofErr w:type="spellStart"/>
            <w:r w:rsidRPr="008C6C4F">
              <w:rPr>
                <w:rFonts w:eastAsia="Calibri"/>
                <w:color w:val="000000"/>
                <w:lang w:eastAsia="en-US"/>
              </w:rPr>
              <w:t>Агилия</w:t>
            </w:r>
            <w:proofErr w:type="spellEnd"/>
            <w:r w:rsidRPr="008C6C4F">
              <w:rPr>
                <w:rFonts w:eastAsia="Calibri"/>
                <w:color w:val="000000"/>
                <w:lang w:eastAsia="en-US"/>
              </w:rPr>
              <w:t xml:space="preserve"> </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14:paraId="3043CA50"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Олеговна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14:paraId="33B5336F" w14:textId="77777777" w:rsidR="001555F6" w:rsidRPr="008C6C4F" w:rsidRDefault="001555F6" w:rsidP="001555F6">
            <w:pPr>
              <w:spacing w:after="200" w:line="276" w:lineRule="auto"/>
              <w:jc w:val="center"/>
              <w:rPr>
                <w:rFonts w:eastAsia="Calibri"/>
                <w:lang w:eastAsia="en-US"/>
              </w:rPr>
            </w:pPr>
            <w:r w:rsidRPr="008C6C4F">
              <w:rPr>
                <w:rFonts w:eastAsia="Calibri"/>
                <w:lang w:eastAsia="en-US"/>
              </w:rPr>
              <w:t>7</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4982F108"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призер</w:t>
            </w:r>
          </w:p>
        </w:tc>
        <w:tc>
          <w:tcPr>
            <w:tcW w:w="2987" w:type="dxa"/>
            <w:tcBorders>
              <w:top w:val="single" w:sz="4" w:space="0" w:color="auto"/>
              <w:left w:val="nil"/>
              <w:bottom w:val="single" w:sz="4" w:space="0" w:color="auto"/>
              <w:right w:val="single" w:sz="4" w:space="0" w:color="auto"/>
            </w:tcBorders>
            <w:shd w:val="clear" w:color="auto" w:fill="auto"/>
            <w:vAlign w:val="bottom"/>
            <w:hideMark/>
          </w:tcPr>
          <w:p w14:paraId="3F65933A"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 xml:space="preserve">МБОУ «Рощинский ЦО» </w:t>
            </w:r>
          </w:p>
        </w:tc>
        <w:tc>
          <w:tcPr>
            <w:tcW w:w="2303" w:type="dxa"/>
            <w:tcBorders>
              <w:top w:val="single" w:sz="4" w:space="0" w:color="auto"/>
              <w:left w:val="nil"/>
              <w:bottom w:val="single" w:sz="4" w:space="0" w:color="auto"/>
              <w:right w:val="single" w:sz="4" w:space="0" w:color="auto"/>
            </w:tcBorders>
            <w:shd w:val="clear" w:color="auto" w:fill="auto"/>
            <w:vAlign w:val="bottom"/>
            <w:hideMark/>
          </w:tcPr>
          <w:p w14:paraId="36CDF150"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Григорьева Анна Юрьевна</w:t>
            </w:r>
          </w:p>
        </w:tc>
      </w:tr>
      <w:tr w:rsidR="001555F6" w:rsidRPr="008C6C4F" w14:paraId="341F1E06" w14:textId="77777777" w:rsidTr="006D7858">
        <w:trPr>
          <w:trHeight w:val="992"/>
        </w:trPr>
        <w:tc>
          <w:tcPr>
            <w:tcW w:w="458" w:type="dxa"/>
            <w:tcBorders>
              <w:top w:val="nil"/>
              <w:left w:val="single" w:sz="4" w:space="0" w:color="auto"/>
              <w:bottom w:val="single" w:sz="4" w:space="0" w:color="auto"/>
              <w:right w:val="single" w:sz="4" w:space="0" w:color="auto"/>
            </w:tcBorders>
            <w:shd w:val="clear" w:color="000000" w:fill="FFFFFF"/>
            <w:vAlign w:val="bottom"/>
            <w:hideMark/>
          </w:tcPr>
          <w:p w14:paraId="00C432B2" w14:textId="77777777" w:rsidR="001555F6" w:rsidRPr="008C6C4F" w:rsidRDefault="001555F6" w:rsidP="001555F6">
            <w:pPr>
              <w:rPr>
                <w:color w:val="000000"/>
              </w:rPr>
            </w:pPr>
            <w:r w:rsidRPr="008C6C4F">
              <w:rPr>
                <w:color w:val="000000"/>
              </w:rPr>
              <w:t>2</w:t>
            </w:r>
          </w:p>
        </w:tc>
        <w:tc>
          <w:tcPr>
            <w:tcW w:w="1935" w:type="dxa"/>
            <w:tcBorders>
              <w:top w:val="nil"/>
              <w:left w:val="single" w:sz="4" w:space="0" w:color="auto"/>
              <w:bottom w:val="single" w:sz="4" w:space="0" w:color="auto"/>
              <w:right w:val="single" w:sz="4" w:space="0" w:color="auto"/>
            </w:tcBorders>
            <w:shd w:val="clear" w:color="auto" w:fill="auto"/>
            <w:vAlign w:val="bottom"/>
            <w:hideMark/>
          </w:tcPr>
          <w:p w14:paraId="01D97B88"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География</w:t>
            </w:r>
          </w:p>
        </w:tc>
        <w:tc>
          <w:tcPr>
            <w:tcW w:w="1461" w:type="dxa"/>
            <w:tcBorders>
              <w:top w:val="nil"/>
              <w:left w:val="nil"/>
              <w:bottom w:val="single" w:sz="4" w:space="0" w:color="auto"/>
              <w:right w:val="single" w:sz="4" w:space="0" w:color="auto"/>
            </w:tcBorders>
            <w:shd w:val="clear" w:color="auto" w:fill="auto"/>
            <w:noWrap/>
            <w:vAlign w:val="bottom"/>
            <w:hideMark/>
          </w:tcPr>
          <w:p w14:paraId="0F64D1F9"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Васильев</w:t>
            </w:r>
          </w:p>
        </w:tc>
        <w:tc>
          <w:tcPr>
            <w:tcW w:w="1332" w:type="dxa"/>
            <w:tcBorders>
              <w:top w:val="nil"/>
              <w:left w:val="nil"/>
              <w:bottom w:val="single" w:sz="4" w:space="0" w:color="auto"/>
              <w:right w:val="single" w:sz="4" w:space="0" w:color="auto"/>
            </w:tcBorders>
            <w:shd w:val="clear" w:color="auto" w:fill="auto"/>
            <w:noWrap/>
            <w:vAlign w:val="bottom"/>
            <w:hideMark/>
          </w:tcPr>
          <w:p w14:paraId="29D7F9F6"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Олег</w:t>
            </w:r>
          </w:p>
        </w:tc>
        <w:tc>
          <w:tcPr>
            <w:tcW w:w="1654" w:type="dxa"/>
            <w:tcBorders>
              <w:top w:val="nil"/>
              <w:left w:val="nil"/>
              <w:bottom w:val="single" w:sz="4" w:space="0" w:color="auto"/>
              <w:right w:val="single" w:sz="4" w:space="0" w:color="auto"/>
            </w:tcBorders>
            <w:shd w:val="clear" w:color="auto" w:fill="auto"/>
            <w:noWrap/>
            <w:vAlign w:val="bottom"/>
            <w:hideMark/>
          </w:tcPr>
          <w:p w14:paraId="5D9D1BE8"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Андреевич</w:t>
            </w:r>
          </w:p>
        </w:tc>
        <w:tc>
          <w:tcPr>
            <w:tcW w:w="1225" w:type="dxa"/>
            <w:tcBorders>
              <w:top w:val="nil"/>
              <w:left w:val="nil"/>
              <w:bottom w:val="single" w:sz="4" w:space="0" w:color="auto"/>
              <w:right w:val="single" w:sz="4" w:space="0" w:color="auto"/>
            </w:tcBorders>
            <w:shd w:val="clear" w:color="auto" w:fill="auto"/>
            <w:vAlign w:val="bottom"/>
            <w:hideMark/>
          </w:tcPr>
          <w:p w14:paraId="6F448B0D" w14:textId="77777777" w:rsidR="001555F6" w:rsidRPr="008C6C4F" w:rsidRDefault="001555F6" w:rsidP="001555F6">
            <w:pPr>
              <w:spacing w:after="200" w:line="276" w:lineRule="auto"/>
              <w:jc w:val="center"/>
              <w:rPr>
                <w:rFonts w:eastAsia="Calibri"/>
                <w:lang w:eastAsia="en-US"/>
              </w:rPr>
            </w:pPr>
            <w:r w:rsidRPr="008C6C4F">
              <w:rPr>
                <w:rFonts w:eastAsia="Calibri"/>
                <w:lang w:eastAsia="en-US"/>
              </w:rPr>
              <w:t>7</w:t>
            </w:r>
          </w:p>
        </w:tc>
        <w:tc>
          <w:tcPr>
            <w:tcW w:w="1831" w:type="dxa"/>
            <w:tcBorders>
              <w:top w:val="nil"/>
              <w:left w:val="nil"/>
              <w:bottom w:val="single" w:sz="4" w:space="0" w:color="auto"/>
              <w:right w:val="single" w:sz="4" w:space="0" w:color="auto"/>
            </w:tcBorders>
            <w:shd w:val="clear" w:color="auto" w:fill="auto"/>
            <w:vAlign w:val="bottom"/>
            <w:hideMark/>
          </w:tcPr>
          <w:p w14:paraId="33976C4E"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призер</w:t>
            </w:r>
          </w:p>
        </w:tc>
        <w:tc>
          <w:tcPr>
            <w:tcW w:w="2987" w:type="dxa"/>
            <w:tcBorders>
              <w:top w:val="nil"/>
              <w:left w:val="nil"/>
              <w:bottom w:val="single" w:sz="4" w:space="0" w:color="auto"/>
              <w:right w:val="single" w:sz="4" w:space="0" w:color="auto"/>
            </w:tcBorders>
            <w:shd w:val="clear" w:color="auto" w:fill="auto"/>
            <w:vAlign w:val="bottom"/>
            <w:hideMark/>
          </w:tcPr>
          <w:p w14:paraId="5322CC78"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 xml:space="preserve">МБОУ «Каменногорский центр образования» </w:t>
            </w:r>
          </w:p>
        </w:tc>
        <w:tc>
          <w:tcPr>
            <w:tcW w:w="2303" w:type="dxa"/>
            <w:tcBorders>
              <w:top w:val="nil"/>
              <w:left w:val="nil"/>
              <w:bottom w:val="single" w:sz="4" w:space="0" w:color="auto"/>
              <w:right w:val="single" w:sz="4" w:space="0" w:color="auto"/>
            </w:tcBorders>
            <w:shd w:val="clear" w:color="auto" w:fill="auto"/>
            <w:vAlign w:val="bottom"/>
            <w:hideMark/>
          </w:tcPr>
          <w:p w14:paraId="790AF327"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Леонтьева Валентина Петровна</w:t>
            </w:r>
          </w:p>
        </w:tc>
      </w:tr>
      <w:tr w:rsidR="001555F6" w:rsidRPr="008C6C4F" w14:paraId="33D5E03E" w14:textId="77777777" w:rsidTr="006D7858">
        <w:trPr>
          <w:trHeight w:val="600"/>
        </w:trPr>
        <w:tc>
          <w:tcPr>
            <w:tcW w:w="458" w:type="dxa"/>
            <w:tcBorders>
              <w:top w:val="nil"/>
              <w:left w:val="single" w:sz="4" w:space="0" w:color="auto"/>
              <w:bottom w:val="single" w:sz="4" w:space="0" w:color="auto"/>
              <w:right w:val="single" w:sz="4" w:space="0" w:color="auto"/>
            </w:tcBorders>
            <w:shd w:val="clear" w:color="000000" w:fill="FFFFFF"/>
            <w:vAlign w:val="bottom"/>
            <w:hideMark/>
          </w:tcPr>
          <w:p w14:paraId="28CF9397" w14:textId="77777777" w:rsidR="001555F6" w:rsidRPr="008C6C4F" w:rsidRDefault="001555F6" w:rsidP="001555F6">
            <w:pPr>
              <w:rPr>
                <w:color w:val="000000"/>
              </w:rPr>
            </w:pPr>
            <w:r w:rsidRPr="008C6C4F">
              <w:rPr>
                <w:color w:val="000000"/>
              </w:rPr>
              <w:t>3</w:t>
            </w:r>
          </w:p>
        </w:tc>
        <w:tc>
          <w:tcPr>
            <w:tcW w:w="1935" w:type="dxa"/>
            <w:tcBorders>
              <w:top w:val="nil"/>
              <w:left w:val="single" w:sz="4" w:space="0" w:color="auto"/>
              <w:bottom w:val="single" w:sz="4" w:space="0" w:color="auto"/>
              <w:right w:val="single" w:sz="4" w:space="0" w:color="auto"/>
            </w:tcBorders>
            <w:shd w:val="clear" w:color="auto" w:fill="auto"/>
            <w:vAlign w:val="bottom"/>
            <w:hideMark/>
          </w:tcPr>
          <w:p w14:paraId="3E5DBF4E"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География</w:t>
            </w:r>
          </w:p>
        </w:tc>
        <w:tc>
          <w:tcPr>
            <w:tcW w:w="1461" w:type="dxa"/>
            <w:tcBorders>
              <w:top w:val="nil"/>
              <w:left w:val="nil"/>
              <w:bottom w:val="single" w:sz="4" w:space="0" w:color="auto"/>
              <w:right w:val="single" w:sz="4" w:space="0" w:color="auto"/>
            </w:tcBorders>
            <w:shd w:val="clear" w:color="auto" w:fill="auto"/>
            <w:vAlign w:val="bottom"/>
            <w:hideMark/>
          </w:tcPr>
          <w:p w14:paraId="2D80D6B3"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 xml:space="preserve">Изосимов  </w:t>
            </w:r>
          </w:p>
        </w:tc>
        <w:tc>
          <w:tcPr>
            <w:tcW w:w="1332" w:type="dxa"/>
            <w:tcBorders>
              <w:top w:val="nil"/>
              <w:left w:val="nil"/>
              <w:bottom w:val="single" w:sz="4" w:space="0" w:color="auto"/>
              <w:right w:val="single" w:sz="4" w:space="0" w:color="auto"/>
            </w:tcBorders>
            <w:shd w:val="clear" w:color="auto" w:fill="auto"/>
            <w:vAlign w:val="bottom"/>
            <w:hideMark/>
          </w:tcPr>
          <w:p w14:paraId="42B94FD1" w14:textId="77777777" w:rsidR="001555F6" w:rsidRPr="008C6C4F" w:rsidRDefault="001555F6" w:rsidP="001555F6">
            <w:pPr>
              <w:spacing w:after="200" w:line="276" w:lineRule="auto"/>
              <w:rPr>
                <w:rFonts w:eastAsia="Calibri"/>
                <w:lang w:eastAsia="en-US"/>
              </w:rPr>
            </w:pPr>
            <w:r w:rsidRPr="008C6C4F">
              <w:rPr>
                <w:rFonts w:eastAsia="Calibri"/>
                <w:lang w:eastAsia="en-US"/>
              </w:rPr>
              <w:t>Антон</w:t>
            </w:r>
          </w:p>
        </w:tc>
        <w:tc>
          <w:tcPr>
            <w:tcW w:w="1654" w:type="dxa"/>
            <w:tcBorders>
              <w:top w:val="nil"/>
              <w:left w:val="nil"/>
              <w:bottom w:val="single" w:sz="4" w:space="0" w:color="auto"/>
              <w:right w:val="single" w:sz="4" w:space="0" w:color="auto"/>
            </w:tcBorders>
            <w:shd w:val="clear" w:color="auto" w:fill="auto"/>
            <w:vAlign w:val="bottom"/>
            <w:hideMark/>
          </w:tcPr>
          <w:p w14:paraId="5A37E701" w14:textId="77777777" w:rsidR="001555F6" w:rsidRPr="008C6C4F" w:rsidRDefault="001555F6" w:rsidP="001555F6">
            <w:pPr>
              <w:spacing w:after="200" w:line="276" w:lineRule="auto"/>
              <w:rPr>
                <w:rFonts w:eastAsia="Calibri"/>
                <w:lang w:eastAsia="en-US"/>
              </w:rPr>
            </w:pPr>
            <w:r w:rsidRPr="008C6C4F">
              <w:rPr>
                <w:rFonts w:eastAsia="Calibri"/>
                <w:lang w:eastAsia="en-US"/>
              </w:rPr>
              <w:t>Алексеевич</w:t>
            </w:r>
          </w:p>
        </w:tc>
        <w:tc>
          <w:tcPr>
            <w:tcW w:w="1225" w:type="dxa"/>
            <w:tcBorders>
              <w:top w:val="nil"/>
              <w:left w:val="nil"/>
              <w:bottom w:val="single" w:sz="4" w:space="0" w:color="auto"/>
              <w:right w:val="single" w:sz="4" w:space="0" w:color="auto"/>
            </w:tcBorders>
            <w:shd w:val="clear" w:color="auto" w:fill="auto"/>
            <w:vAlign w:val="bottom"/>
            <w:hideMark/>
          </w:tcPr>
          <w:p w14:paraId="2DA608A7" w14:textId="77777777" w:rsidR="001555F6" w:rsidRPr="008C6C4F" w:rsidRDefault="001555F6" w:rsidP="001555F6">
            <w:pPr>
              <w:spacing w:after="200" w:line="276" w:lineRule="auto"/>
              <w:jc w:val="center"/>
              <w:rPr>
                <w:rFonts w:eastAsia="Calibri"/>
                <w:lang w:eastAsia="en-US"/>
              </w:rPr>
            </w:pPr>
            <w:r w:rsidRPr="008C6C4F">
              <w:rPr>
                <w:rFonts w:eastAsia="Calibri"/>
                <w:lang w:eastAsia="en-US"/>
              </w:rPr>
              <w:t>8</w:t>
            </w:r>
          </w:p>
        </w:tc>
        <w:tc>
          <w:tcPr>
            <w:tcW w:w="1831" w:type="dxa"/>
            <w:tcBorders>
              <w:top w:val="nil"/>
              <w:left w:val="nil"/>
              <w:bottom w:val="single" w:sz="4" w:space="0" w:color="auto"/>
              <w:right w:val="single" w:sz="4" w:space="0" w:color="auto"/>
            </w:tcBorders>
            <w:shd w:val="clear" w:color="auto" w:fill="auto"/>
            <w:vAlign w:val="bottom"/>
            <w:hideMark/>
          </w:tcPr>
          <w:p w14:paraId="55A6A8BD"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призер</w:t>
            </w:r>
          </w:p>
        </w:tc>
        <w:tc>
          <w:tcPr>
            <w:tcW w:w="2987" w:type="dxa"/>
            <w:tcBorders>
              <w:top w:val="nil"/>
              <w:left w:val="nil"/>
              <w:bottom w:val="single" w:sz="4" w:space="0" w:color="auto"/>
              <w:right w:val="single" w:sz="4" w:space="0" w:color="auto"/>
            </w:tcBorders>
            <w:shd w:val="clear" w:color="auto" w:fill="auto"/>
            <w:vAlign w:val="bottom"/>
            <w:hideMark/>
          </w:tcPr>
          <w:p w14:paraId="75A42BBB"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 xml:space="preserve">МБОУ «Средняя общеобразовательная школа г. Светогорска» </w:t>
            </w:r>
          </w:p>
        </w:tc>
        <w:tc>
          <w:tcPr>
            <w:tcW w:w="2303" w:type="dxa"/>
            <w:tcBorders>
              <w:top w:val="nil"/>
              <w:left w:val="nil"/>
              <w:bottom w:val="single" w:sz="4" w:space="0" w:color="auto"/>
              <w:right w:val="single" w:sz="4" w:space="0" w:color="auto"/>
            </w:tcBorders>
            <w:shd w:val="clear" w:color="auto" w:fill="auto"/>
            <w:vAlign w:val="bottom"/>
            <w:hideMark/>
          </w:tcPr>
          <w:p w14:paraId="362E934E"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Чернова Ольга Михайловна</w:t>
            </w:r>
          </w:p>
        </w:tc>
      </w:tr>
      <w:tr w:rsidR="001555F6" w:rsidRPr="008C6C4F" w14:paraId="228A8704" w14:textId="77777777" w:rsidTr="006D7858">
        <w:trPr>
          <w:trHeight w:val="1210"/>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087A40" w14:textId="77777777" w:rsidR="001555F6" w:rsidRPr="008C6C4F" w:rsidRDefault="001555F6" w:rsidP="001555F6">
            <w:pPr>
              <w:rPr>
                <w:color w:val="000000"/>
              </w:rPr>
            </w:pPr>
            <w:r w:rsidRPr="008C6C4F">
              <w:rPr>
                <w:color w:val="000000"/>
              </w:rPr>
              <w:t>4</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46A6EA"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География</w:t>
            </w:r>
          </w:p>
        </w:tc>
        <w:tc>
          <w:tcPr>
            <w:tcW w:w="1461" w:type="dxa"/>
            <w:tcBorders>
              <w:top w:val="single" w:sz="4" w:space="0" w:color="auto"/>
              <w:left w:val="nil"/>
              <w:bottom w:val="single" w:sz="4" w:space="0" w:color="auto"/>
              <w:right w:val="single" w:sz="4" w:space="0" w:color="auto"/>
            </w:tcBorders>
            <w:shd w:val="clear" w:color="auto" w:fill="auto"/>
            <w:vAlign w:val="bottom"/>
            <w:hideMark/>
          </w:tcPr>
          <w:p w14:paraId="787E4BA7"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Шипицына</w:t>
            </w:r>
          </w:p>
        </w:tc>
        <w:tc>
          <w:tcPr>
            <w:tcW w:w="1332" w:type="dxa"/>
            <w:tcBorders>
              <w:top w:val="single" w:sz="4" w:space="0" w:color="auto"/>
              <w:left w:val="nil"/>
              <w:bottom w:val="single" w:sz="4" w:space="0" w:color="auto"/>
              <w:right w:val="single" w:sz="4" w:space="0" w:color="auto"/>
            </w:tcBorders>
            <w:shd w:val="clear" w:color="auto" w:fill="auto"/>
            <w:vAlign w:val="bottom"/>
            <w:hideMark/>
          </w:tcPr>
          <w:p w14:paraId="20292E32"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Лизавета</w:t>
            </w:r>
          </w:p>
        </w:tc>
        <w:tc>
          <w:tcPr>
            <w:tcW w:w="1654" w:type="dxa"/>
            <w:tcBorders>
              <w:top w:val="single" w:sz="4" w:space="0" w:color="auto"/>
              <w:left w:val="nil"/>
              <w:bottom w:val="single" w:sz="4" w:space="0" w:color="auto"/>
              <w:right w:val="single" w:sz="4" w:space="0" w:color="auto"/>
            </w:tcBorders>
            <w:shd w:val="clear" w:color="auto" w:fill="auto"/>
            <w:vAlign w:val="bottom"/>
            <w:hideMark/>
          </w:tcPr>
          <w:p w14:paraId="66DDF6A0"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Дмитриевна</w:t>
            </w:r>
          </w:p>
        </w:tc>
        <w:tc>
          <w:tcPr>
            <w:tcW w:w="1225" w:type="dxa"/>
            <w:tcBorders>
              <w:top w:val="single" w:sz="4" w:space="0" w:color="auto"/>
              <w:left w:val="nil"/>
              <w:bottom w:val="single" w:sz="4" w:space="0" w:color="auto"/>
              <w:right w:val="single" w:sz="4" w:space="0" w:color="auto"/>
            </w:tcBorders>
            <w:shd w:val="clear" w:color="auto" w:fill="auto"/>
            <w:vAlign w:val="bottom"/>
            <w:hideMark/>
          </w:tcPr>
          <w:p w14:paraId="6C4B3662" w14:textId="77777777" w:rsidR="001555F6" w:rsidRPr="008C6C4F" w:rsidRDefault="001555F6" w:rsidP="001555F6">
            <w:pPr>
              <w:spacing w:after="200" w:line="276" w:lineRule="auto"/>
              <w:jc w:val="center"/>
              <w:rPr>
                <w:rFonts w:eastAsia="Calibri"/>
                <w:lang w:eastAsia="en-US"/>
              </w:rPr>
            </w:pPr>
            <w:r w:rsidRPr="008C6C4F">
              <w:rPr>
                <w:rFonts w:eastAsia="Calibri"/>
                <w:lang w:eastAsia="en-US"/>
              </w:rPr>
              <w:t>8</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14:paraId="1C723AC6"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призер</w:t>
            </w:r>
          </w:p>
        </w:tc>
        <w:tc>
          <w:tcPr>
            <w:tcW w:w="2987" w:type="dxa"/>
            <w:tcBorders>
              <w:top w:val="single" w:sz="4" w:space="0" w:color="auto"/>
              <w:left w:val="nil"/>
              <w:bottom w:val="single" w:sz="4" w:space="0" w:color="auto"/>
              <w:right w:val="single" w:sz="4" w:space="0" w:color="auto"/>
            </w:tcBorders>
            <w:shd w:val="clear" w:color="auto" w:fill="auto"/>
            <w:vAlign w:val="bottom"/>
            <w:hideMark/>
          </w:tcPr>
          <w:p w14:paraId="65458A6E"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 xml:space="preserve">МБОУ «Средняя общеобразовательная школа г. Светогорска» </w:t>
            </w:r>
          </w:p>
        </w:tc>
        <w:tc>
          <w:tcPr>
            <w:tcW w:w="2303" w:type="dxa"/>
            <w:tcBorders>
              <w:top w:val="single" w:sz="4" w:space="0" w:color="auto"/>
              <w:left w:val="nil"/>
              <w:bottom w:val="single" w:sz="4" w:space="0" w:color="auto"/>
              <w:right w:val="single" w:sz="4" w:space="0" w:color="auto"/>
            </w:tcBorders>
            <w:shd w:val="clear" w:color="auto" w:fill="auto"/>
            <w:vAlign w:val="bottom"/>
            <w:hideMark/>
          </w:tcPr>
          <w:p w14:paraId="37DC8942"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Чернова Ольга Михайловна</w:t>
            </w:r>
          </w:p>
        </w:tc>
      </w:tr>
      <w:tr w:rsidR="001555F6" w:rsidRPr="008C6C4F" w14:paraId="4ABAB628" w14:textId="77777777" w:rsidTr="001555F6">
        <w:trPr>
          <w:trHeight w:val="1331"/>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6A565B" w14:textId="77777777" w:rsidR="001555F6" w:rsidRPr="008C6C4F" w:rsidRDefault="001555F6" w:rsidP="001555F6">
            <w:pPr>
              <w:rPr>
                <w:color w:val="000000"/>
              </w:rPr>
            </w:pPr>
            <w:r w:rsidRPr="008C6C4F">
              <w:rPr>
                <w:color w:val="000000"/>
              </w:rPr>
              <w:t>5</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7FB9DA"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 xml:space="preserve">Физика </w:t>
            </w:r>
            <w:proofErr w:type="spellStart"/>
            <w:r w:rsidRPr="008C6C4F">
              <w:rPr>
                <w:rFonts w:eastAsia="Calibri"/>
                <w:color w:val="000000"/>
                <w:lang w:eastAsia="en-US"/>
              </w:rPr>
              <w:t>Дж.К.Максвелла</w:t>
            </w:r>
            <w:proofErr w:type="spellEnd"/>
          </w:p>
          <w:p w14:paraId="10099D0A" w14:textId="77777777" w:rsidR="001555F6" w:rsidRPr="008C6C4F" w:rsidRDefault="001555F6" w:rsidP="001555F6">
            <w:pPr>
              <w:spacing w:after="200" w:line="276" w:lineRule="auto"/>
              <w:rPr>
                <w:rFonts w:eastAsia="Calibri"/>
                <w:color w:val="000000"/>
                <w:lang w:eastAsia="en-US"/>
              </w:rPr>
            </w:pPr>
          </w:p>
        </w:tc>
        <w:tc>
          <w:tcPr>
            <w:tcW w:w="14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DA4EFD" w14:textId="77777777" w:rsidR="001555F6" w:rsidRPr="008C6C4F" w:rsidRDefault="001555F6" w:rsidP="001555F6">
            <w:pPr>
              <w:spacing w:after="200" w:line="276" w:lineRule="auto"/>
              <w:rPr>
                <w:rFonts w:eastAsia="Calibri"/>
                <w:lang w:eastAsia="en-US"/>
              </w:rPr>
            </w:pPr>
            <w:r w:rsidRPr="008C6C4F">
              <w:rPr>
                <w:rFonts w:eastAsia="Calibri"/>
                <w:lang w:eastAsia="en-US"/>
              </w:rPr>
              <w:t xml:space="preserve">Прокопов  </w:t>
            </w:r>
          </w:p>
          <w:p w14:paraId="61152F40" w14:textId="77777777" w:rsidR="001555F6" w:rsidRPr="008C6C4F" w:rsidRDefault="001555F6" w:rsidP="001555F6">
            <w:pPr>
              <w:spacing w:after="200" w:line="276" w:lineRule="auto"/>
              <w:rPr>
                <w:rFonts w:eastAsia="Calibri"/>
                <w:lang w:eastAsia="en-U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C2A74F" w14:textId="77777777" w:rsidR="001555F6" w:rsidRPr="008C6C4F" w:rsidRDefault="001555F6" w:rsidP="001555F6">
            <w:pPr>
              <w:spacing w:after="200" w:line="276" w:lineRule="auto"/>
              <w:rPr>
                <w:rFonts w:eastAsia="Calibri"/>
                <w:lang w:eastAsia="en-US"/>
              </w:rPr>
            </w:pPr>
            <w:r w:rsidRPr="008C6C4F">
              <w:rPr>
                <w:rFonts w:eastAsia="Calibri"/>
                <w:lang w:eastAsia="en-US"/>
              </w:rPr>
              <w:t>Роман</w:t>
            </w:r>
          </w:p>
          <w:p w14:paraId="3A993B3F" w14:textId="77777777" w:rsidR="001555F6" w:rsidRPr="008C6C4F" w:rsidRDefault="001555F6" w:rsidP="001555F6">
            <w:pPr>
              <w:spacing w:after="200" w:line="276" w:lineRule="auto"/>
              <w:rPr>
                <w:rFonts w:eastAsia="Calibri"/>
                <w:lang w:eastAsia="en-US"/>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2A68C" w14:textId="77777777" w:rsidR="001555F6" w:rsidRPr="008C6C4F" w:rsidRDefault="001555F6" w:rsidP="001555F6">
            <w:pPr>
              <w:spacing w:after="200" w:line="276" w:lineRule="auto"/>
              <w:rPr>
                <w:rFonts w:eastAsia="Calibri"/>
                <w:lang w:eastAsia="en-US"/>
              </w:rPr>
            </w:pPr>
            <w:r w:rsidRPr="008C6C4F">
              <w:rPr>
                <w:rFonts w:eastAsia="Calibri"/>
                <w:lang w:eastAsia="en-US"/>
              </w:rPr>
              <w:t>Игоревич</w:t>
            </w:r>
          </w:p>
          <w:p w14:paraId="663C0759" w14:textId="77777777" w:rsidR="001555F6" w:rsidRPr="008C6C4F" w:rsidRDefault="001555F6" w:rsidP="001555F6">
            <w:pPr>
              <w:spacing w:after="200" w:line="276" w:lineRule="auto"/>
              <w:rPr>
                <w:rFonts w:eastAsia="Calibri"/>
                <w:lang w:eastAsia="en-US"/>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F2CDE8" w14:textId="77777777" w:rsidR="001555F6" w:rsidRPr="008C6C4F" w:rsidRDefault="001555F6" w:rsidP="001555F6">
            <w:pPr>
              <w:spacing w:after="200" w:line="276" w:lineRule="auto"/>
              <w:jc w:val="center"/>
              <w:rPr>
                <w:rFonts w:eastAsia="Calibri"/>
                <w:lang w:eastAsia="en-US"/>
              </w:rPr>
            </w:pPr>
            <w:r w:rsidRPr="008C6C4F">
              <w:rPr>
                <w:rFonts w:eastAsia="Calibri"/>
                <w:lang w:eastAsia="en-US"/>
              </w:rPr>
              <w:t>8</w:t>
            </w:r>
          </w:p>
          <w:p w14:paraId="28D1F854" w14:textId="77777777" w:rsidR="001555F6" w:rsidRPr="008C6C4F" w:rsidRDefault="001555F6" w:rsidP="001555F6">
            <w:pPr>
              <w:spacing w:after="200" w:line="276" w:lineRule="auto"/>
              <w:jc w:val="center"/>
              <w:rPr>
                <w:rFonts w:eastAsia="Calibri"/>
                <w:lang w:eastAsia="en-US"/>
              </w:rPr>
            </w:pPr>
          </w:p>
        </w:tc>
        <w:tc>
          <w:tcPr>
            <w:tcW w:w="183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306717"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призер</w:t>
            </w:r>
          </w:p>
          <w:p w14:paraId="4DEF9627" w14:textId="77777777" w:rsidR="001555F6" w:rsidRPr="008C6C4F" w:rsidRDefault="001555F6" w:rsidP="001555F6">
            <w:pPr>
              <w:spacing w:after="200" w:line="276" w:lineRule="auto"/>
              <w:rPr>
                <w:rFonts w:eastAsia="Calibri"/>
                <w:color w:val="000000"/>
                <w:lang w:eastAsia="en-US"/>
              </w:rPr>
            </w:pPr>
          </w:p>
        </w:tc>
        <w:tc>
          <w:tcPr>
            <w:tcW w:w="29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6023DE" w14:textId="77777777" w:rsidR="001555F6" w:rsidRPr="008C6C4F" w:rsidRDefault="001555F6" w:rsidP="001555F6">
            <w:pPr>
              <w:spacing w:after="200" w:line="276" w:lineRule="auto"/>
              <w:rPr>
                <w:rFonts w:eastAsia="Calibri"/>
                <w:lang w:eastAsia="en-US"/>
              </w:rPr>
            </w:pPr>
            <w:r w:rsidRPr="008C6C4F">
              <w:rPr>
                <w:rFonts w:eastAsia="Calibri"/>
                <w:lang w:eastAsia="en-US"/>
              </w:rPr>
              <w:t>МБОУ «Гимназия № 11»</w:t>
            </w:r>
          </w:p>
        </w:tc>
        <w:tc>
          <w:tcPr>
            <w:tcW w:w="23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4CE35A" w14:textId="77777777" w:rsidR="001555F6" w:rsidRPr="008C6C4F" w:rsidRDefault="001555F6" w:rsidP="001555F6">
            <w:pPr>
              <w:spacing w:after="200" w:line="276" w:lineRule="auto"/>
              <w:rPr>
                <w:rFonts w:eastAsia="Calibri"/>
                <w:color w:val="000000"/>
                <w:lang w:eastAsia="en-US"/>
              </w:rPr>
            </w:pPr>
            <w:r w:rsidRPr="008C6C4F">
              <w:rPr>
                <w:rFonts w:eastAsia="Calibri"/>
                <w:color w:val="000000"/>
                <w:lang w:eastAsia="en-US"/>
              </w:rPr>
              <w:t>Рябова Марина  Александровна</w:t>
            </w:r>
          </w:p>
        </w:tc>
      </w:tr>
      <w:tr w:rsidR="001555F6" w:rsidRPr="008C6C4F" w14:paraId="2245A932" w14:textId="77777777" w:rsidTr="006D7858">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14:paraId="6678EDF6" w14:textId="77777777" w:rsidR="001555F6" w:rsidRPr="008C6C4F" w:rsidRDefault="001555F6" w:rsidP="001555F6">
            <w:pPr>
              <w:rPr>
                <w:color w:val="000000"/>
              </w:rPr>
            </w:pPr>
            <w:r w:rsidRPr="008C6C4F">
              <w:rPr>
                <w:color w:val="000000"/>
              </w:rPr>
              <w:t>6</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bottom"/>
          </w:tcPr>
          <w:p w14:paraId="484DD646" w14:textId="77777777" w:rsidR="001555F6" w:rsidRPr="008C6C4F" w:rsidRDefault="001555F6" w:rsidP="001555F6">
            <w:pPr>
              <w:rPr>
                <w:color w:val="000000"/>
              </w:rPr>
            </w:pPr>
            <w:r w:rsidRPr="008C6C4F">
              <w:rPr>
                <w:rFonts w:eastAsia="Calibri"/>
                <w:color w:val="000000"/>
                <w:lang w:eastAsia="en-US"/>
              </w:rPr>
              <w:t>Математика Эйлера</w:t>
            </w:r>
          </w:p>
        </w:tc>
        <w:tc>
          <w:tcPr>
            <w:tcW w:w="1461" w:type="dxa"/>
            <w:tcBorders>
              <w:top w:val="single" w:sz="4" w:space="0" w:color="auto"/>
              <w:left w:val="nil"/>
              <w:bottom w:val="single" w:sz="4" w:space="0" w:color="auto"/>
              <w:right w:val="nil"/>
            </w:tcBorders>
            <w:shd w:val="clear" w:color="auto" w:fill="auto"/>
            <w:vAlign w:val="bottom"/>
          </w:tcPr>
          <w:p w14:paraId="6D222873" w14:textId="77777777" w:rsidR="001555F6" w:rsidRPr="008C6C4F" w:rsidRDefault="001555F6" w:rsidP="001555F6">
            <w:pPr>
              <w:rPr>
                <w:color w:val="000000"/>
              </w:rPr>
            </w:pPr>
            <w:proofErr w:type="spellStart"/>
            <w:r w:rsidRPr="008C6C4F">
              <w:rPr>
                <w:rFonts w:eastAsia="Calibri"/>
                <w:color w:val="000000"/>
                <w:lang w:eastAsia="en-US"/>
              </w:rPr>
              <w:t>Макурова</w:t>
            </w:r>
            <w:proofErr w:type="spellEnd"/>
            <w:r w:rsidRPr="008C6C4F">
              <w:rPr>
                <w:rFonts w:eastAsia="Calibri"/>
                <w:color w:val="000000"/>
                <w:lang w:eastAsia="en-US"/>
              </w:rPr>
              <w:t xml:space="preserve">  </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14:paraId="5276A8A1" w14:textId="77777777" w:rsidR="001555F6" w:rsidRPr="008C6C4F" w:rsidRDefault="001555F6" w:rsidP="001555F6">
            <w:pPr>
              <w:rPr>
                <w:color w:val="000000"/>
              </w:rPr>
            </w:pPr>
            <w:r w:rsidRPr="008C6C4F">
              <w:rPr>
                <w:rFonts w:eastAsia="Calibri"/>
                <w:lang w:eastAsia="en-US"/>
              </w:rPr>
              <w:t>Юлия</w:t>
            </w:r>
          </w:p>
        </w:tc>
        <w:tc>
          <w:tcPr>
            <w:tcW w:w="1654" w:type="dxa"/>
            <w:tcBorders>
              <w:top w:val="single" w:sz="4" w:space="0" w:color="auto"/>
              <w:left w:val="nil"/>
              <w:bottom w:val="single" w:sz="4" w:space="0" w:color="auto"/>
              <w:right w:val="single" w:sz="4" w:space="0" w:color="auto"/>
            </w:tcBorders>
            <w:shd w:val="clear" w:color="auto" w:fill="auto"/>
            <w:vAlign w:val="bottom"/>
          </w:tcPr>
          <w:p w14:paraId="2D301536" w14:textId="77777777" w:rsidR="001555F6" w:rsidRPr="008C6C4F" w:rsidRDefault="001555F6" w:rsidP="001555F6">
            <w:pPr>
              <w:rPr>
                <w:color w:val="000000"/>
              </w:rPr>
            </w:pPr>
            <w:r w:rsidRPr="008C6C4F">
              <w:rPr>
                <w:rFonts w:eastAsia="Calibri"/>
                <w:lang w:eastAsia="en-US"/>
              </w:rPr>
              <w:t>Вадимовна</w:t>
            </w:r>
          </w:p>
        </w:tc>
        <w:tc>
          <w:tcPr>
            <w:tcW w:w="1225" w:type="dxa"/>
            <w:tcBorders>
              <w:top w:val="single" w:sz="4" w:space="0" w:color="auto"/>
              <w:left w:val="nil"/>
              <w:bottom w:val="single" w:sz="4" w:space="0" w:color="auto"/>
              <w:right w:val="single" w:sz="4" w:space="0" w:color="auto"/>
            </w:tcBorders>
            <w:shd w:val="clear" w:color="auto" w:fill="auto"/>
            <w:vAlign w:val="bottom"/>
          </w:tcPr>
          <w:p w14:paraId="28AA8199" w14:textId="77777777" w:rsidR="001555F6" w:rsidRPr="008C6C4F" w:rsidRDefault="001555F6" w:rsidP="001555F6">
            <w:pPr>
              <w:rPr>
                <w:color w:val="000000"/>
              </w:rPr>
            </w:pPr>
            <w:r w:rsidRPr="008C6C4F">
              <w:rPr>
                <w:rFonts w:eastAsia="Calibri"/>
                <w:lang w:eastAsia="en-US"/>
              </w:rPr>
              <w:t>8</w:t>
            </w:r>
          </w:p>
        </w:tc>
        <w:tc>
          <w:tcPr>
            <w:tcW w:w="1831" w:type="dxa"/>
            <w:tcBorders>
              <w:top w:val="single" w:sz="4" w:space="0" w:color="auto"/>
              <w:left w:val="nil"/>
              <w:bottom w:val="single" w:sz="4" w:space="0" w:color="auto"/>
              <w:right w:val="single" w:sz="4" w:space="0" w:color="auto"/>
            </w:tcBorders>
            <w:shd w:val="clear" w:color="auto" w:fill="auto"/>
            <w:vAlign w:val="bottom"/>
          </w:tcPr>
          <w:p w14:paraId="303AA146" w14:textId="77777777" w:rsidR="001555F6" w:rsidRPr="008C6C4F" w:rsidRDefault="001555F6" w:rsidP="001555F6">
            <w:r w:rsidRPr="008C6C4F">
              <w:rPr>
                <w:rFonts w:eastAsia="Calibri"/>
                <w:color w:val="000000"/>
                <w:lang w:eastAsia="en-US"/>
              </w:rPr>
              <w:t>призер</w:t>
            </w:r>
          </w:p>
        </w:tc>
        <w:tc>
          <w:tcPr>
            <w:tcW w:w="2987" w:type="dxa"/>
            <w:tcBorders>
              <w:top w:val="single" w:sz="4" w:space="0" w:color="auto"/>
              <w:left w:val="nil"/>
              <w:bottom w:val="single" w:sz="4" w:space="0" w:color="auto"/>
              <w:right w:val="single" w:sz="4" w:space="0" w:color="auto"/>
            </w:tcBorders>
            <w:shd w:val="clear" w:color="auto" w:fill="auto"/>
            <w:vAlign w:val="bottom"/>
          </w:tcPr>
          <w:p w14:paraId="5449DA56" w14:textId="0C8EAE08" w:rsidR="001555F6" w:rsidRPr="008C6C4F" w:rsidRDefault="001555F6" w:rsidP="001555F6">
            <w:pPr>
              <w:rPr>
                <w:rFonts w:eastAsia="Calibri"/>
                <w:color w:val="000000"/>
                <w:lang w:eastAsia="en-US"/>
              </w:rPr>
            </w:pPr>
            <w:r w:rsidRPr="008C6C4F">
              <w:rPr>
                <w:rFonts w:eastAsia="Calibri"/>
                <w:color w:val="000000"/>
                <w:lang w:eastAsia="en-US"/>
              </w:rPr>
              <w:t>МБОУ «Средняя общеобразовательная школа № 12»</w:t>
            </w:r>
          </w:p>
        </w:tc>
        <w:tc>
          <w:tcPr>
            <w:tcW w:w="2303" w:type="dxa"/>
            <w:tcBorders>
              <w:top w:val="single" w:sz="4" w:space="0" w:color="auto"/>
              <w:left w:val="nil"/>
              <w:bottom w:val="single" w:sz="4" w:space="0" w:color="auto"/>
              <w:right w:val="single" w:sz="4" w:space="0" w:color="auto"/>
            </w:tcBorders>
            <w:shd w:val="clear" w:color="auto" w:fill="auto"/>
            <w:vAlign w:val="bottom"/>
          </w:tcPr>
          <w:p w14:paraId="304A0244" w14:textId="58B70E5F" w:rsidR="001555F6" w:rsidRPr="008C6C4F" w:rsidRDefault="001555F6" w:rsidP="001555F6">
            <w:pPr>
              <w:rPr>
                <w:rFonts w:eastAsia="Calibri"/>
                <w:color w:val="000000"/>
                <w:lang w:eastAsia="en-US"/>
              </w:rPr>
            </w:pPr>
            <w:proofErr w:type="spellStart"/>
            <w:r w:rsidRPr="008C6C4F">
              <w:rPr>
                <w:rFonts w:eastAsia="Calibri"/>
                <w:color w:val="000000"/>
                <w:lang w:eastAsia="en-US"/>
              </w:rPr>
              <w:t>Осипцова</w:t>
            </w:r>
            <w:proofErr w:type="spellEnd"/>
            <w:r w:rsidRPr="008C6C4F">
              <w:rPr>
                <w:rFonts w:eastAsia="Calibri"/>
                <w:color w:val="000000"/>
                <w:lang w:eastAsia="en-US"/>
              </w:rPr>
              <w:t xml:space="preserve"> Галина Петровна</w:t>
            </w:r>
          </w:p>
        </w:tc>
      </w:tr>
    </w:tbl>
    <w:p w14:paraId="2BAD3B1E" w14:textId="77777777" w:rsidR="005738BF" w:rsidRPr="008C6C4F" w:rsidRDefault="005738BF" w:rsidP="001555F6">
      <w:pPr>
        <w:spacing w:line="276" w:lineRule="auto"/>
        <w:ind w:left="142" w:hanging="142"/>
        <w:rPr>
          <w:b/>
          <w:color w:val="C00000"/>
        </w:rPr>
      </w:pPr>
    </w:p>
    <w:p w14:paraId="3BF3BA16" w14:textId="35B75D2E" w:rsidR="00A63F6E" w:rsidRPr="008C6C4F" w:rsidRDefault="004B044D" w:rsidP="00A63F6E">
      <w:pPr>
        <w:spacing w:line="276" w:lineRule="auto"/>
        <w:jc w:val="right"/>
        <w:rPr>
          <w:sz w:val="28"/>
          <w:szCs w:val="28"/>
        </w:rPr>
      </w:pPr>
      <w:r>
        <w:rPr>
          <w:sz w:val="28"/>
          <w:szCs w:val="28"/>
        </w:rPr>
        <w:t>Таблица 2</w:t>
      </w:r>
      <w:r w:rsidR="00582BF1" w:rsidRPr="008C6C4F">
        <w:rPr>
          <w:sz w:val="28"/>
          <w:szCs w:val="28"/>
        </w:rPr>
        <w:t>.3.</w:t>
      </w:r>
      <w:r w:rsidR="00A63F6E" w:rsidRPr="008C6C4F">
        <w:rPr>
          <w:sz w:val="28"/>
          <w:szCs w:val="28"/>
        </w:rPr>
        <w:t xml:space="preserve"> 9</w:t>
      </w:r>
    </w:p>
    <w:p w14:paraId="02D4C2C5" w14:textId="5EABBED8" w:rsidR="00A61D6F" w:rsidRPr="008C6C4F" w:rsidRDefault="00A61D6F" w:rsidP="00A63F6E">
      <w:pPr>
        <w:spacing w:line="276" w:lineRule="auto"/>
        <w:jc w:val="right"/>
      </w:pPr>
    </w:p>
    <w:p w14:paraId="1052B6BA" w14:textId="77777777" w:rsidR="00A61D6F" w:rsidRPr="008C6C4F" w:rsidRDefault="00A61D6F" w:rsidP="00A61D6F">
      <w:pPr>
        <w:jc w:val="center"/>
        <w:rPr>
          <w:b/>
          <w:bCs/>
          <w:color w:val="000000"/>
        </w:rPr>
      </w:pPr>
      <w:r w:rsidRPr="008C6C4F">
        <w:rPr>
          <w:b/>
          <w:bCs/>
          <w:color w:val="000000"/>
        </w:rPr>
        <w:t xml:space="preserve">Рейтинг результативности </w:t>
      </w:r>
      <w:proofErr w:type="gramStart"/>
      <w:r w:rsidRPr="008C6C4F">
        <w:rPr>
          <w:b/>
          <w:bCs/>
          <w:color w:val="000000"/>
        </w:rPr>
        <w:t>участия  образовательных</w:t>
      </w:r>
      <w:proofErr w:type="gramEnd"/>
      <w:r w:rsidRPr="008C6C4F">
        <w:rPr>
          <w:b/>
          <w:bCs/>
          <w:color w:val="000000"/>
        </w:rPr>
        <w:t xml:space="preserve"> учреждений с учетом баллов,</w:t>
      </w:r>
    </w:p>
    <w:p w14:paraId="5038A85B" w14:textId="77777777" w:rsidR="00A61D6F" w:rsidRPr="008C6C4F" w:rsidRDefault="00A61D6F" w:rsidP="00A61D6F">
      <w:pPr>
        <w:tabs>
          <w:tab w:val="left" w:pos="2445"/>
        </w:tabs>
        <w:spacing w:after="200" w:line="276" w:lineRule="auto"/>
        <w:jc w:val="center"/>
        <w:rPr>
          <w:rFonts w:eastAsia="Calibri"/>
          <w:lang w:eastAsia="en-US"/>
        </w:rPr>
      </w:pPr>
      <w:r w:rsidRPr="008C6C4F">
        <w:rPr>
          <w:b/>
          <w:bCs/>
          <w:color w:val="000000"/>
        </w:rPr>
        <w:t>присужденных за каждое призовое место в муниципальном этапе региональной  олимпиады школьников</w:t>
      </w:r>
      <w:r w:rsidRPr="008C6C4F">
        <w:rPr>
          <w:b/>
          <w:bCs/>
          <w:color w:val="000000"/>
        </w:rPr>
        <w:br/>
        <w:t>(победитель – 3 балла, призер – 1 балл)</w:t>
      </w:r>
    </w:p>
    <w:tbl>
      <w:tblPr>
        <w:tblW w:w="10833" w:type="dxa"/>
        <w:jc w:val="center"/>
        <w:tblLayout w:type="fixed"/>
        <w:tblLook w:val="04A0" w:firstRow="1" w:lastRow="0" w:firstColumn="1" w:lastColumn="0" w:noHBand="0" w:noVBand="1"/>
      </w:tblPr>
      <w:tblGrid>
        <w:gridCol w:w="1555"/>
        <w:gridCol w:w="4033"/>
        <w:gridCol w:w="1134"/>
        <w:gridCol w:w="1559"/>
        <w:gridCol w:w="1276"/>
        <w:gridCol w:w="1276"/>
      </w:tblGrid>
      <w:tr w:rsidR="00A61D6F" w:rsidRPr="008C6C4F" w14:paraId="5C1F0C4F" w14:textId="77777777" w:rsidTr="00974E92">
        <w:trPr>
          <w:trHeight w:val="315"/>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196FFC" w14:textId="77777777" w:rsidR="00A61D6F" w:rsidRPr="008C6C4F" w:rsidRDefault="00A61D6F" w:rsidP="00A61D6F">
            <w:pPr>
              <w:jc w:val="center"/>
              <w:rPr>
                <w:b/>
                <w:bCs/>
                <w:color w:val="000000"/>
              </w:rPr>
            </w:pPr>
            <w:r w:rsidRPr="008C6C4F">
              <w:rPr>
                <w:b/>
                <w:bCs/>
                <w:color w:val="000000"/>
              </w:rPr>
              <w:t>Рейтинг</w:t>
            </w:r>
          </w:p>
          <w:p w14:paraId="2FE9B951" w14:textId="77777777" w:rsidR="00A61D6F" w:rsidRPr="008C6C4F" w:rsidRDefault="00A61D6F" w:rsidP="00A61D6F">
            <w:pPr>
              <w:jc w:val="center"/>
              <w:rPr>
                <w:b/>
                <w:bCs/>
                <w:color w:val="000000"/>
              </w:rPr>
            </w:pPr>
            <w:r w:rsidRPr="008C6C4F">
              <w:rPr>
                <w:b/>
                <w:bCs/>
                <w:color w:val="000000"/>
              </w:rPr>
              <w:t xml:space="preserve"> (2019-2020)</w:t>
            </w:r>
          </w:p>
        </w:tc>
        <w:tc>
          <w:tcPr>
            <w:tcW w:w="40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716B1" w14:textId="77777777" w:rsidR="00A61D6F" w:rsidRPr="008C6C4F" w:rsidRDefault="00A61D6F" w:rsidP="00A61D6F">
            <w:pPr>
              <w:jc w:val="center"/>
              <w:rPr>
                <w:b/>
                <w:bCs/>
                <w:color w:val="000000"/>
              </w:rPr>
            </w:pPr>
            <w:r w:rsidRPr="008C6C4F">
              <w:rPr>
                <w:b/>
                <w:bCs/>
                <w:color w:val="000000"/>
              </w:rPr>
              <w:t>МБОУ</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7AE5BF7" w14:textId="77777777" w:rsidR="00A61D6F" w:rsidRPr="008C6C4F" w:rsidRDefault="00A61D6F" w:rsidP="00A61D6F">
            <w:pPr>
              <w:jc w:val="center"/>
              <w:rPr>
                <w:b/>
                <w:bCs/>
                <w:color w:val="000000"/>
              </w:rPr>
            </w:pPr>
            <w:r w:rsidRPr="008C6C4F">
              <w:rPr>
                <w:b/>
                <w:bCs/>
                <w:color w:val="000000"/>
              </w:rPr>
              <w:t>ИТОГО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B0080" w14:textId="77777777" w:rsidR="00A61D6F" w:rsidRPr="008C6C4F" w:rsidRDefault="00A61D6F" w:rsidP="00A61D6F">
            <w:pPr>
              <w:jc w:val="center"/>
              <w:rPr>
                <w:b/>
                <w:bCs/>
                <w:color w:val="000000"/>
              </w:rPr>
            </w:pPr>
            <w:r w:rsidRPr="008C6C4F">
              <w:rPr>
                <w:b/>
                <w:bCs/>
                <w:color w:val="000000"/>
              </w:rPr>
              <w:t>БАЛЛЫ</w:t>
            </w:r>
          </w:p>
        </w:tc>
      </w:tr>
      <w:tr w:rsidR="00A61D6F" w:rsidRPr="008C6C4F" w14:paraId="20CD8278" w14:textId="77777777" w:rsidTr="00974E92">
        <w:trPr>
          <w:trHeight w:val="471"/>
          <w:jc w:val="center"/>
        </w:trPr>
        <w:tc>
          <w:tcPr>
            <w:tcW w:w="155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E281C6D" w14:textId="77777777" w:rsidR="00A61D6F" w:rsidRPr="008C6C4F" w:rsidRDefault="00A61D6F" w:rsidP="00A61D6F">
            <w:pPr>
              <w:rPr>
                <w:b/>
                <w:bCs/>
                <w:color w:val="000000"/>
              </w:rPr>
            </w:pPr>
          </w:p>
        </w:tc>
        <w:tc>
          <w:tcPr>
            <w:tcW w:w="40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D74063" w14:textId="77777777" w:rsidR="00A61D6F" w:rsidRPr="008C6C4F" w:rsidRDefault="00A61D6F" w:rsidP="00A61D6F">
            <w:pPr>
              <w:rPr>
                <w:b/>
                <w:bCs/>
                <w:color w:val="000000"/>
              </w:rPr>
            </w:pP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3CDF80D" w14:textId="77777777" w:rsidR="00A61D6F" w:rsidRPr="008C6C4F" w:rsidRDefault="00A61D6F" w:rsidP="00A61D6F">
            <w:pPr>
              <w:jc w:val="center"/>
              <w:rPr>
                <w:b/>
                <w:bCs/>
                <w:color w:val="000000"/>
              </w:rPr>
            </w:pPr>
            <w:r w:rsidRPr="008C6C4F">
              <w:rPr>
                <w:b/>
                <w:bCs/>
                <w:color w:val="000000"/>
              </w:rPr>
              <w:t>Участие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FB1B549" w14:textId="77777777" w:rsidR="00A61D6F" w:rsidRPr="008C6C4F" w:rsidRDefault="00A61D6F" w:rsidP="00A61D6F">
            <w:pPr>
              <w:jc w:val="center"/>
              <w:rPr>
                <w:b/>
                <w:bCs/>
                <w:color w:val="000000"/>
              </w:rPr>
            </w:pPr>
            <w:r w:rsidRPr="008C6C4F">
              <w:rPr>
                <w:b/>
                <w:bCs/>
                <w:color w:val="000000"/>
              </w:rPr>
              <w:t>Победители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F846B97" w14:textId="77777777" w:rsidR="00A61D6F" w:rsidRPr="008C6C4F" w:rsidRDefault="00A61D6F" w:rsidP="00A61D6F">
            <w:pPr>
              <w:jc w:val="center"/>
              <w:rPr>
                <w:b/>
                <w:bCs/>
                <w:color w:val="000000"/>
              </w:rPr>
            </w:pPr>
            <w:r w:rsidRPr="008C6C4F">
              <w:rPr>
                <w:b/>
                <w:bCs/>
                <w:color w:val="000000"/>
              </w:rPr>
              <w:t>Призеры</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62050EF" w14:textId="77777777" w:rsidR="00A61D6F" w:rsidRPr="008C6C4F" w:rsidRDefault="00A61D6F" w:rsidP="00A61D6F">
            <w:pPr>
              <w:rPr>
                <w:b/>
                <w:bCs/>
                <w:color w:val="000000"/>
              </w:rPr>
            </w:pPr>
          </w:p>
        </w:tc>
      </w:tr>
      <w:tr w:rsidR="00A61D6F" w:rsidRPr="008C6C4F" w14:paraId="3516F76E" w14:textId="77777777" w:rsidTr="00974E92">
        <w:trPr>
          <w:trHeight w:val="556"/>
          <w:jc w:val="center"/>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2FE6E"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1</w:t>
            </w:r>
          </w:p>
        </w:tc>
        <w:tc>
          <w:tcPr>
            <w:tcW w:w="4033" w:type="dxa"/>
            <w:tcBorders>
              <w:top w:val="single" w:sz="4" w:space="0" w:color="auto"/>
              <w:left w:val="nil"/>
              <w:bottom w:val="single" w:sz="4" w:space="0" w:color="auto"/>
              <w:right w:val="single" w:sz="4" w:space="0" w:color="auto"/>
            </w:tcBorders>
            <w:shd w:val="clear" w:color="auto" w:fill="auto"/>
            <w:hideMark/>
          </w:tcPr>
          <w:p w14:paraId="7EB76459"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СОШ №10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C91B8D8"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D6D22E3"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EE0584C"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FA842C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22</w:t>
            </w:r>
          </w:p>
        </w:tc>
      </w:tr>
      <w:tr w:rsidR="00A61D6F" w:rsidRPr="008C6C4F" w14:paraId="568031C3" w14:textId="77777777" w:rsidTr="00974E92">
        <w:trPr>
          <w:trHeight w:val="37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D1F0BB4"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2</w:t>
            </w:r>
          </w:p>
        </w:tc>
        <w:tc>
          <w:tcPr>
            <w:tcW w:w="4033" w:type="dxa"/>
            <w:tcBorders>
              <w:top w:val="nil"/>
              <w:left w:val="nil"/>
              <w:bottom w:val="single" w:sz="4" w:space="0" w:color="auto"/>
              <w:right w:val="single" w:sz="4" w:space="0" w:color="auto"/>
            </w:tcBorders>
            <w:shd w:val="clear" w:color="auto" w:fill="auto"/>
            <w:hideMark/>
          </w:tcPr>
          <w:p w14:paraId="3B10E2F0"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СОШ №37 с УИОП</w:t>
            </w:r>
          </w:p>
        </w:tc>
        <w:tc>
          <w:tcPr>
            <w:tcW w:w="1134" w:type="dxa"/>
            <w:tcBorders>
              <w:top w:val="nil"/>
              <w:left w:val="nil"/>
              <w:bottom w:val="single" w:sz="4" w:space="0" w:color="auto"/>
              <w:right w:val="single" w:sz="4" w:space="0" w:color="auto"/>
            </w:tcBorders>
            <w:shd w:val="clear" w:color="auto" w:fill="auto"/>
            <w:noWrap/>
            <w:vAlign w:val="bottom"/>
            <w:hideMark/>
          </w:tcPr>
          <w:p w14:paraId="11DEF645"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41</w:t>
            </w:r>
          </w:p>
        </w:tc>
        <w:tc>
          <w:tcPr>
            <w:tcW w:w="1559" w:type="dxa"/>
            <w:tcBorders>
              <w:top w:val="nil"/>
              <w:left w:val="nil"/>
              <w:bottom w:val="single" w:sz="4" w:space="0" w:color="auto"/>
              <w:right w:val="single" w:sz="4" w:space="0" w:color="auto"/>
            </w:tcBorders>
            <w:shd w:val="clear" w:color="auto" w:fill="auto"/>
            <w:noWrap/>
            <w:vAlign w:val="bottom"/>
            <w:hideMark/>
          </w:tcPr>
          <w:p w14:paraId="319A69D1"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3</w:t>
            </w:r>
          </w:p>
        </w:tc>
        <w:tc>
          <w:tcPr>
            <w:tcW w:w="1276" w:type="dxa"/>
            <w:tcBorders>
              <w:top w:val="nil"/>
              <w:left w:val="nil"/>
              <w:bottom w:val="single" w:sz="4" w:space="0" w:color="auto"/>
              <w:right w:val="single" w:sz="4" w:space="0" w:color="auto"/>
            </w:tcBorders>
            <w:shd w:val="clear" w:color="auto" w:fill="auto"/>
            <w:noWrap/>
            <w:vAlign w:val="bottom"/>
            <w:hideMark/>
          </w:tcPr>
          <w:p w14:paraId="0BDA4BF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11</w:t>
            </w:r>
          </w:p>
        </w:tc>
        <w:tc>
          <w:tcPr>
            <w:tcW w:w="1276" w:type="dxa"/>
            <w:tcBorders>
              <w:top w:val="nil"/>
              <w:left w:val="nil"/>
              <w:bottom w:val="single" w:sz="4" w:space="0" w:color="auto"/>
              <w:right w:val="single" w:sz="4" w:space="0" w:color="auto"/>
            </w:tcBorders>
            <w:shd w:val="clear" w:color="auto" w:fill="auto"/>
            <w:noWrap/>
            <w:vAlign w:val="bottom"/>
            <w:hideMark/>
          </w:tcPr>
          <w:p w14:paraId="50A1492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20</w:t>
            </w:r>
          </w:p>
        </w:tc>
      </w:tr>
      <w:tr w:rsidR="00A61D6F" w:rsidRPr="008C6C4F" w14:paraId="502505F4" w14:textId="77777777" w:rsidTr="00974E92">
        <w:trPr>
          <w:trHeight w:val="51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0F01E274"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3</w:t>
            </w:r>
          </w:p>
        </w:tc>
        <w:tc>
          <w:tcPr>
            <w:tcW w:w="4033" w:type="dxa"/>
            <w:tcBorders>
              <w:top w:val="nil"/>
              <w:left w:val="nil"/>
              <w:bottom w:val="single" w:sz="4" w:space="0" w:color="auto"/>
              <w:right w:val="single" w:sz="4" w:space="0" w:color="auto"/>
            </w:tcBorders>
            <w:shd w:val="clear" w:color="auto" w:fill="auto"/>
            <w:hideMark/>
          </w:tcPr>
          <w:p w14:paraId="56594319"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Гимназия</w:t>
            </w:r>
          </w:p>
        </w:tc>
        <w:tc>
          <w:tcPr>
            <w:tcW w:w="1134" w:type="dxa"/>
            <w:tcBorders>
              <w:top w:val="nil"/>
              <w:left w:val="nil"/>
              <w:bottom w:val="single" w:sz="4" w:space="0" w:color="auto"/>
              <w:right w:val="single" w:sz="4" w:space="0" w:color="auto"/>
            </w:tcBorders>
            <w:shd w:val="clear" w:color="auto" w:fill="auto"/>
            <w:noWrap/>
            <w:vAlign w:val="bottom"/>
            <w:hideMark/>
          </w:tcPr>
          <w:p w14:paraId="396FF07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12</w:t>
            </w:r>
          </w:p>
        </w:tc>
        <w:tc>
          <w:tcPr>
            <w:tcW w:w="1559" w:type="dxa"/>
            <w:tcBorders>
              <w:top w:val="nil"/>
              <w:left w:val="nil"/>
              <w:bottom w:val="single" w:sz="4" w:space="0" w:color="auto"/>
              <w:right w:val="single" w:sz="4" w:space="0" w:color="auto"/>
            </w:tcBorders>
            <w:shd w:val="clear" w:color="auto" w:fill="auto"/>
            <w:noWrap/>
            <w:vAlign w:val="bottom"/>
            <w:hideMark/>
          </w:tcPr>
          <w:p w14:paraId="16682181"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4</w:t>
            </w:r>
          </w:p>
        </w:tc>
        <w:tc>
          <w:tcPr>
            <w:tcW w:w="1276" w:type="dxa"/>
            <w:tcBorders>
              <w:top w:val="nil"/>
              <w:left w:val="nil"/>
              <w:bottom w:val="single" w:sz="4" w:space="0" w:color="auto"/>
              <w:right w:val="single" w:sz="4" w:space="0" w:color="auto"/>
            </w:tcBorders>
            <w:shd w:val="clear" w:color="auto" w:fill="auto"/>
            <w:noWrap/>
            <w:vAlign w:val="bottom"/>
            <w:hideMark/>
          </w:tcPr>
          <w:p w14:paraId="33DA0E68"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4F677CA1"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14</w:t>
            </w:r>
          </w:p>
        </w:tc>
      </w:tr>
      <w:tr w:rsidR="00A61D6F" w:rsidRPr="008C6C4F" w14:paraId="009F3DAF" w14:textId="77777777" w:rsidTr="00974E92">
        <w:trPr>
          <w:trHeight w:val="53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376236D6"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4</w:t>
            </w:r>
          </w:p>
        </w:tc>
        <w:tc>
          <w:tcPr>
            <w:tcW w:w="4033" w:type="dxa"/>
            <w:tcBorders>
              <w:top w:val="nil"/>
              <w:left w:val="nil"/>
              <w:bottom w:val="single" w:sz="4" w:space="0" w:color="auto"/>
              <w:right w:val="single" w:sz="4" w:space="0" w:color="auto"/>
            </w:tcBorders>
            <w:shd w:val="clear" w:color="auto" w:fill="auto"/>
            <w:hideMark/>
          </w:tcPr>
          <w:p w14:paraId="4DDE7760"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Каменногорский ЦО</w:t>
            </w:r>
          </w:p>
        </w:tc>
        <w:tc>
          <w:tcPr>
            <w:tcW w:w="1134" w:type="dxa"/>
            <w:tcBorders>
              <w:top w:val="nil"/>
              <w:left w:val="nil"/>
              <w:bottom w:val="single" w:sz="4" w:space="0" w:color="auto"/>
              <w:right w:val="single" w:sz="4" w:space="0" w:color="auto"/>
            </w:tcBorders>
            <w:shd w:val="clear" w:color="auto" w:fill="auto"/>
            <w:noWrap/>
            <w:vAlign w:val="bottom"/>
            <w:hideMark/>
          </w:tcPr>
          <w:p w14:paraId="6A966A3A"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22</w:t>
            </w:r>
          </w:p>
        </w:tc>
        <w:tc>
          <w:tcPr>
            <w:tcW w:w="1559" w:type="dxa"/>
            <w:tcBorders>
              <w:top w:val="nil"/>
              <w:left w:val="nil"/>
              <w:bottom w:val="single" w:sz="4" w:space="0" w:color="auto"/>
              <w:right w:val="single" w:sz="4" w:space="0" w:color="auto"/>
            </w:tcBorders>
            <w:shd w:val="clear" w:color="auto" w:fill="auto"/>
            <w:noWrap/>
            <w:vAlign w:val="bottom"/>
            <w:hideMark/>
          </w:tcPr>
          <w:p w14:paraId="2776106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7761323C"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6</w:t>
            </w:r>
          </w:p>
        </w:tc>
        <w:tc>
          <w:tcPr>
            <w:tcW w:w="1276" w:type="dxa"/>
            <w:tcBorders>
              <w:top w:val="nil"/>
              <w:left w:val="nil"/>
              <w:bottom w:val="single" w:sz="4" w:space="0" w:color="auto"/>
              <w:right w:val="single" w:sz="4" w:space="0" w:color="auto"/>
            </w:tcBorders>
            <w:shd w:val="clear" w:color="auto" w:fill="auto"/>
            <w:noWrap/>
            <w:vAlign w:val="bottom"/>
            <w:hideMark/>
          </w:tcPr>
          <w:p w14:paraId="66D125AD"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12</w:t>
            </w:r>
          </w:p>
        </w:tc>
      </w:tr>
      <w:tr w:rsidR="00A61D6F" w:rsidRPr="008C6C4F" w14:paraId="09777EE4" w14:textId="77777777" w:rsidTr="00974E92">
        <w:trPr>
          <w:trHeight w:val="51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80E2243"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5</w:t>
            </w:r>
          </w:p>
        </w:tc>
        <w:tc>
          <w:tcPr>
            <w:tcW w:w="4033" w:type="dxa"/>
            <w:tcBorders>
              <w:top w:val="nil"/>
              <w:left w:val="nil"/>
              <w:bottom w:val="single" w:sz="4" w:space="0" w:color="auto"/>
              <w:right w:val="single" w:sz="4" w:space="0" w:color="auto"/>
            </w:tcBorders>
            <w:shd w:val="clear" w:color="auto" w:fill="auto"/>
            <w:hideMark/>
          </w:tcPr>
          <w:p w14:paraId="51454D51"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СОШ г. Светогорска</w:t>
            </w:r>
          </w:p>
        </w:tc>
        <w:tc>
          <w:tcPr>
            <w:tcW w:w="1134" w:type="dxa"/>
            <w:tcBorders>
              <w:top w:val="nil"/>
              <w:left w:val="nil"/>
              <w:bottom w:val="single" w:sz="4" w:space="0" w:color="auto"/>
              <w:right w:val="single" w:sz="4" w:space="0" w:color="auto"/>
            </w:tcBorders>
            <w:shd w:val="clear" w:color="auto" w:fill="auto"/>
            <w:noWrap/>
            <w:vAlign w:val="bottom"/>
            <w:hideMark/>
          </w:tcPr>
          <w:p w14:paraId="6AB3EDD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24</w:t>
            </w:r>
          </w:p>
        </w:tc>
        <w:tc>
          <w:tcPr>
            <w:tcW w:w="1559" w:type="dxa"/>
            <w:tcBorders>
              <w:top w:val="nil"/>
              <w:left w:val="nil"/>
              <w:bottom w:val="single" w:sz="4" w:space="0" w:color="auto"/>
              <w:right w:val="single" w:sz="4" w:space="0" w:color="auto"/>
            </w:tcBorders>
            <w:shd w:val="clear" w:color="auto" w:fill="auto"/>
            <w:noWrap/>
            <w:vAlign w:val="bottom"/>
            <w:hideMark/>
          </w:tcPr>
          <w:p w14:paraId="13B96EDD"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4BDEC883"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8</w:t>
            </w:r>
          </w:p>
        </w:tc>
        <w:tc>
          <w:tcPr>
            <w:tcW w:w="1276" w:type="dxa"/>
            <w:tcBorders>
              <w:top w:val="nil"/>
              <w:left w:val="nil"/>
              <w:bottom w:val="single" w:sz="4" w:space="0" w:color="auto"/>
              <w:right w:val="single" w:sz="4" w:space="0" w:color="auto"/>
            </w:tcBorders>
            <w:shd w:val="clear" w:color="auto" w:fill="auto"/>
            <w:noWrap/>
            <w:vAlign w:val="bottom"/>
            <w:hideMark/>
          </w:tcPr>
          <w:p w14:paraId="3CBF1438"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11</w:t>
            </w:r>
          </w:p>
        </w:tc>
      </w:tr>
      <w:tr w:rsidR="00A61D6F" w:rsidRPr="008C6C4F" w14:paraId="39B8A3A5" w14:textId="77777777" w:rsidTr="00974E92">
        <w:trPr>
          <w:trHeight w:val="497"/>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84B9C70"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6</w:t>
            </w:r>
          </w:p>
        </w:tc>
        <w:tc>
          <w:tcPr>
            <w:tcW w:w="4033" w:type="dxa"/>
            <w:tcBorders>
              <w:top w:val="nil"/>
              <w:left w:val="nil"/>
              <w:bottom w:val="single" w:sz="4" w:space="0" w:color="auto"/>
              <w:right w:val="single" w:sz="4" w:space="0" w:color="auto"/>
            </w:tcBorders>
            <w:shd w:val="clear" w:color="auto" w:fill="auto"/>
            <w:hideMark/>
          </w:tcPr>
          <w:p w14:paraId="17BD4397"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СОШ №14</w:t>
            </w:r>
          </w:p>
        </w:tc>
        <w:tc>
          <w:tcPr>
            <w:tcW w:w="1134" w:type="dxa"/>
            <w:tcBorders>
              <w:top w:val="nil"/>
              <w:left w:val="nil"/>
              <w:bottom w:val="single" w:sz="4" w:space="0" w:color="auto"/>
              <w:right w:val="single" w:sz="4" w:space="0" w:color="auto"/>
            </w:tcBorders>
            <w:shd w:val="clear" w:color="auto" w:fill="auto"/>
            <w:noWrap/>
            <w:vAlign w:val="bottom"/>
            <w:hideMark/>
          </w:tcPr>
          <w:p w14:paraId="52D6B598"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20</w:t>
            </w:r>
          </w:p>
        </w:tc>
        <w:tc>
          <w:tcPr>
            <w:tcW w:w="1559" w:type="dxa"/>
            <w:tcBorders>
              <w:top w:val="nil"/>
              <w:left w:val="nil"/>
              <w:bottom w:val="single" w:sz="4" w:space="0" w:color="auto"/>
              <w:right w:val="single" w:sz="4" w:space="0" w:color="auto"/>
            </w:tcBorders>
            <w:shd w:val="clear" w:color="auto" w:fill="auto"/>
            <w:noWrap/>
            <w:vAlign w:val="bottom"/>
            <w:hideMark/>
          </w:tcPr>
          <w:p w14:paraId="12017BD6"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5DF87EA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10</w:t>
            </w:r>
          </w:p>
        </w:tc>
        <w:tc>
          <w:tcPr>
            <w:tcW w:w="1276" w:type="dxa"/>
            <w:tcBorders>
              <w:top w:val="nil"/>
              <w:left w:val="nil"/>
              <w:bottom w:val="single" w:sz="4" w:space="0" w:color="auto"/>
              <w:right w:val="single" w:sz="4" w:space="0" w:color="auto"/>
            </w:tcBorders>
            <w:shd w:val="clear" w:color="auto" w:fill="auto"/>
            <w:noWrap/>
            <w:vAlign w:val="bottom"/>
            <w:hideMark/>
          </w:tcPr>
          <w:p w14:paraId="211EE80B"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10</w:t>
            </w:r>
          </w:p>
        </w:tc>
      </w:tr>
      <w:tr w:rsidR="00A61D6F" w:rsidRPr="008C6C4F" w14:paraId="3B7208D7" w14:textId="77777777" w:rsidTr="00974E92">
        <w:trPr>
          <w:trHeight w:val="406"/>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7B6ACCE0"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7</w:t>
            </w:r>
          </w:p>
        </w:tc>
        <w:tc>
          <w:tcPr>
            <w:tcW w:w="4033" w:type="dxa"/>
            <w:tcBorders>
              <w:top w:val="nil"/>
              <w:left w:val="nil"/>
              <w:bottom w:val="single" w:sz="4" w:space="0" w:color="auto"/>
              <w:right w:val="single" w:sz="4" w:space="0" w:color="auto"/>
            </w:tcBorders>
            <w:shd w:val="clear" w:color="auto" w:fill="auto"/>
            <w:hideMark/>
          </w:tcPr>
          <w:p w14:paraId="4B42A8B5"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СОШ №7</w:t>
            </w:r>
          </w:p>
        </w:tc>
        <w:tc>
          <w:tcPr>
            <w:tcW w:w="1134" w:type="dxa"/>
            <w:tcBorders>
              <w:top w:val="nil"/>
              <w:left w:val="nil"/>
              <w:bottom w:val="single" w:sz="4" w:space="0" w:color="auto"/>
              <w:right w:val="single" w:sz="4" w:space="0" w:color="auto"/>
            </w:tcBorders>
            <w:shd w:val="clear" w:color="auto" w:fill="auto"/>
            <w:noWrap/>
            <w:vAlign w:val="bottom"/>
            <w:hideMark/>
          </w:tcPr>
          <w:p w14:paraId="574F00FE"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24</w:t>
            </w:r>
          </w:p>
        </w:tc>
        <w:tc>
          <w:tcPr>
            <w:tcW w:w="1559" w:type="dxa"/>
            <w:tcBorders>
              <w:top w:val="nil"/>
              <w:left w:val="nil"/>
              <w:bottom w:val="single" w:sz="4" w:space="0" w:color="auto"/>
              <w:right w:val="single" w:sz="4" w:space="0" w:color="auto"/>
            </w:tcBorders>
            <w:shd w:val="clear" w:color="auto" w:fill="auto"/>
            <w:noWrap/>
            <w:vAlign w:val="bottom"/>
            <w:hideMark/>
          </w:tcPr>
          <w:p w14:paraId="0CE5F6EE"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6D3EB61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9</w:t>
            </w:r>
          </w:p>
        </w:tc>
        <w:tc>
          <w:tcPr>
            <w:tcW w:w="1276" w:type="dxa"/>
            <w:tcBorders>
              <w:top w:val="nil"/>
              <w:left w:val="nil"/>
              <w:bottom w:val="single" w:sz="4" w:space="0" w:color="auto"/>
              <w:right w:val="single" w:sz="4" w:space="0" w:color="auto"/>
            </w:tcBorders>
            <w:shd w:val="clear" w:color="auto" w:fill="auto"/>
            <w:noWrap/>
            <w:vAlign w:val="bottom"/>
            <w:hideMark/>
          </w:tcPr>
          <w:p w14:paraId="19DC81F3"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9</w:t>
            </w:r>
          </w:p>
        </w:tc>
      </w:tr>
      <w:tr w:rsidR="00A61D6F" w:rsidRPr="008C6C4F" w14:paraId="4FAE4BC8" w14:textId="77777777" w:rsidTr="00974E92">
        <w:trPr>
          <w:trHeight w:val="569"/>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20C9F779"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8-9</w:t>
            </w:r>
          </w:p>
        </w:tc>
        <w:tc>
          <w:tcPr>
            <w:tcW w:w="4033" w:type="dxa"/>
            <w:tcBorders>
              <w:top w:val="nil"/>
              <w:left w:val="nil"/>
              <w:bottom w:val="single" w:sz="4" w:space="0" w:color="auto"/>
              <w:right w:val="single" w:sz="4" w:space="0" w:color="auto"/>
            </w:tcBorders>
            <w:shd w:val="clear" w:color="auto" w:fill="auto"/>
            <w:hideMark/>
          </w:tcPr>
          <w:p w14:paraId="7F27AEDA"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Приморский ЦО</w:t>
            </w:r>
          </w:p>
        </w:tc>
        <w:tc>
          <w:tcPr>
            <w:tcW w:w="1134" w:type="dxa"/>
            <w:tcBorders>
              <w:top w:val="nil"/>
              <w:left w:val="nil"/>
              <w:bottom w:val="single" w:sz="4" w:space="0" w:color="auto"/>
              <w:right w:val="single" w:sz="4" w:space="0" w:color="auto"/>
            </w:tcBorders>
            <w:shd w:val="clear" w:color="auto" w:fill="auto"/>
            <w:noWrap/>
            <w:vAlign w:val="bottom"/>
            <w:hideMark/>
          </w:tcPr>
          <w:p w14:paraId="306BCF7E"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9</w:t>
            </w:r>
          </w:p>
        </w:tc>
        <w:tc>
          <w:tcPr>
            <w:tcW w:w="1559" w:type="dxa"/>
            <w:tcBorders>
              <w:top w:val="nil"/>
              <w:left w:val="nil"/>
              <w:bottom w:val="single" w:sz="4" w:space="0" w:color="auto"/>
              <w:right w:val="single" w:sz="4" w:space="0" w:color="auto"/>
            </w:tcBorders>
            <w:shd w:val="clear" w:color="auto" w:fill="auto"/>
            <w:noWrap/>
            <w:vAlign w:val="bottom"/>
            <w:hideMark/>
          </w:tcPr>
          <w:p w14:paraId="3303D6A3"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354DF818"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0B33722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8</w:t>
            </w:r>
          </w:p>
        </w:tc>
      </w:tr>
      <w:tr w:rsidR="00A61D6F" w:rsidRPr="008C6C4F" w14:paraId="7A099D00" w14:textId="77777777" w:rsidTr="00974E92">
        <w:trPr>
          <w:trHeight w:val="563"/>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C9E11CB"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8-9</w:t>
            </w:r>
          </w:p>
        </w:tc>
        <w:tc>
          <w:tcPr>
            <w:tcW w:w="4033" w:type="dxa"/>
            <w:tcBorders>
              <w:top w:val="nil"/>
              <w:left w:val="nil"/>
              <w:bottom w:val="single" w:sz="4" w:space="0" w:color="auto"/>
              <w:right w:val="single" w:sz="4" w:space="0" w:color="auto"/>
            </w:tcBorders>
            <w:shd w:val="clear" w:color="auto" w:fill="auto"/>
            <w:hideMark/>
          </w:tcPr>
          <w:p w14:paraId="071D864C"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Полянская СОШ</w:t>
            </w:r>
          </w:p>
        </w:tc>
        <w:tc>
          <w:tcPr>
            <w:tcW w:w="1134" w:type="dxa"/>
            <w:tcBorders>
              <w:top w:val="nil"/>
              <w:left w:val="nil"/>
              <w:bottom w:val="single" w:sz="4" w:space="0" w:color="auto"/>
              <w:right w:val="single" w:sz="4" w:space="0" w:color="auto"/>
            </w:tcBorders>
            <w:shd w:val="clear" w:color="auto" w:fill="auto"/>
            <w:noWrap/>
            <w:vAlign w:val="bottom"/>
            <w:hideMark/>
          </w:tcPr>
          <w:p w14:paraId="12B5B44E"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4</w:t>
            </w:r>
          </w:p>
        </w:tc>
        <w:tc>
          <w:tcPr>
            <w:tcW w:w="1559" w:type="dxa"/>
            <w:tcBorders>
              <w:top w:val="nil"/>
              <w:left w:val="nil"/>
              <w:bottom w:val="single" w:sz="4" w:space="0" w:color="auto"/>
              <w:right w:val="single" w:sz="4" w:space="0" w:color="auto"/>
            </w:tcBorders>
            <w:shd w:val="clear" w:color="auto" w:fill="auto"/>
            <w:noWrap/>
            <w:vAlign w:val="bottom"/>
            <w:hideMark/>
          </w:tcPr>
          <w:p w14:paraId="5FD2CBA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34DAE1A4"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4C0F179C"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8</w:t>
            </w:r>
          </w:p>
        </w:tc>
      </w:tr>
      <w:tr w:rsidR="00A61D6F" w:rsidRPr="008C6C4F" w14:paraId="7148F046" w14:textId="77777777" w:rsidTr="00974E92">
        <w:trPr>
          <w:trHeight w:val="51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DD90754"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10</w:t>
            </w:r>
          </w:p>
        </w:tc>
        <w:tc>
          <w:tcPr>
            <w:tcW w:w="4033" w:type="dxa"/>
            <w:tcBorders>
              <w:top w:val="nil"/>
              <w:left w:val="nil"/>
              <w:bottom w:val="single" w:sz="4" w:space="0" w:color="auto"/>
              <w:right w:val="single" w:sz="4" w:space="0" w:color="auto"/>
            </w:tcBorders>
            <w:shd w:val="clear" w:color="auto" w:fill="auto"/>
            <w:hideMark/>
          </w:tcPr>
          <w:p w14:paraId="69FB04F1"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СОШ г. п. Советский</w:t>
            </w:r>
          </w:p>
        </w:tc>
        <w:tc>
          <w:tcPr>
            <w:tcW w:w="1134" w:type="dxa"/>
            <w:tcBorders>
              <w:top w:val="nil"/>
              <w:left w:val="nil"/>
              <w:bottom w:val="single" w:sz="4" w:space="0" w:color="auto"/>
              <w:right w:val="single" w:sz="4" w:space="0" w:color="auto"/>
            </w:tcBorders>
            <w:shd w:val="clear" w:color="auto" w:fill="auto"/>
            <w:noWrap/>
            <w:vAlign w:val="bottom"/>
            <w:hideMark/>
          </w:tcPr>
          <w:p w14:paraId="5DF9932D"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16</w:t>
            </w:r>
          </w:p>
        </w:tc>
        <w:tc>
          <w:tcPr>
            <w:tcW w:w="1559" w:type="dxa"/>
            <w:tcBorders>
              <w:top w:val="nil"/>
              <w:left w:val="nil"/>
              <w:bottom w:val="single" w:sz="4" w:space="0" w:color="auto"/>
              <w:right w:val="single" w:sz="4" w:space="0" w:color="auto"/>
            </w:tcBorders>
            <w:shd w:val="clear" w:color="auto" w:fill="auto"/>
            <w:noWrap/>
            <w:vAlign w:val="bottom"/>
            <w:hideMark/>
          </w:tcPr>
          <w:p w14:paraId="4A900854"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129C5656"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3</w:t>
            </w:r>
          </w:p>
        </w:tc>
        <w:tc>
          <w:tcPr>
            <w:tcW w:w="1276" w:type="dxa"/>
            <w:tcBorders>
              <w:top w:val="nil"/>
              <w:left w:val="nil"/>
              <w:bottom w:val="single" w:sz="4" w:space="0" w:color="auto"/>
              <w:right w:val="single" w:sz="4" w:space="0" w:color="auto"/>
            </w:tcBorders>
            <w:shd w:val="clear" w:color="auto" w:fill="auto"/>
            <w:noWrap/>
            <w:vAlign w:val="bottom"/>
            <w:hideMark/>
          </w:tcPr>
          <w:p w14:paraId="12A8D03A"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6</w:t>
            </w:r>
          </w:p>
        </w:tc>
      </w:tr>
      <w:tr w:rsidR="00A61D6F" w:rsidRPr="008C6C4F" w14:paraId="5A929D38" w14:textId="77777777" w:rsidTr="00974E92">
        <w:trPr>
          <w:trHeight w:val="797"/>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63697E8"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11-14</w:t>
            </w:r>
          </w:p>
        </w:tc>
        <w:tc>
          <w:tcPr>
            <w:tcW w:w="4033" w:type="dxa"/>
            <w:tcBorders>
              <w:top w:val="nil"/>
              <w:left w:val="nil"/>
              <w:bottom w:val="single" w:sz="4" w:space="0" w:color="auto"/>
              <w:right w:val="single" w:sz="4" w:space="0" w:color="auto"/>
            </w:tcBorders>
            <w:shd w:val="clear" w:color="auto" w:fill="auto"/>
            <w:hideMark/>
          </w:tcPr>
          <w:p w14:paraId="476E571A"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СОШ №1</w:t>
            </w:r>
            <w:r w:rsidRPr="008C6C4F">
              <w:rPr>
                <w:rFonts w:eastAsia="Calibri"/>
                <w:b/>
                <w:bCs/>
                <w:color w:val="000000"/>
                <w:lang w:eastAsia="en-US"/>
              </w:rPr>
              <w:br/>
              <w:t>– школа отечественной культуры</w:t>
            </w:r>
          </w:p>
        </w:tc>
        <w:tc>
          <w:tcPr>
            <w:tcW w:w="1134" w:type="dxa"/>
            <w:tcBorders>
              <w:top w:val="nil"/>
              <w:left w:val="nil"/>
              <w:bottom w:val="single" w:sz="4" w:space="0" w:color="auto"/>
              <w:right w:val="single" w:sz="4" w:space="0" w:color="auto"/>
            </w:tcBorders>
            <w:shd w:val="clear" w:color="auto" w:fill="auto"/>
            <w:noWrap/>
            <w:vAlign w:val="bottom"/>
            <w:hideMark/>
          </w:tcPr>
          <w:p w14:paraId="6F1066A5"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20</w:t>
            </w:r>
          </w:p>
        </w:tc>
        <w:tc>
          <w:tcPr>
            <w:tcW w:w="1559" w:type="dxa"/>
            <w:tcBorders>
              <w:top w:val="nil"/>
              <w:left w:val="nil"/>
              <w:bottom w:val="single" w:sz="4" w:space="0" w:color="auto"/>
              <w:right w:val="single" w:sz="4" w:space="0" w:color="auto"/>
            </w:tcBorders>
            <w:shd w:val="clear" w:color="auto" w:fill="auto"/>
            <w:noWrap/>
            <w:vAlign w:val="bottom"/>
            <w:hideMark/>
          </w:tcPr>
          <w:p w14:paraId="633EBEDA"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792C953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3E65985A"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5</w:t>
            </w:r>
          </w:p>
        </w:tc>
      </w:tr>
      <w:tr w:rsidR="00A61D6F" w:rsidRPr="008C6C4F" w14:paraId="2F728AA6" w14:textId="77777777" w:rsidTr="00974E92">
        <w:trPr>
          <w:trHeight w:val="273"/>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5A65618"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11-14</w:t>
            </w:r>
          </w:p>
        </w:tc>
        <w:tc>
          <w:tcPr>
            <w:tcW w:w="4033" w:type="dxa"/>
            <w:tcBorders>
              <w:top w:val="nil"/>
              <w:left w:val="nil"/>
              <w:bottom w:val="single" w:sz="4" w:space="0" w:color="auto"/>
              <w:right w:val="single" w:sz="4" w:space="0" w:color="auto"/>
            </w:tcBorders>
            <w:shd w:val="clear" w:color="auto" w:fill="auto"/>
            <w:hideMark/>
          </w:tcPr>
          <w:p w14:paraId="1941AE03"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СОШ №6</w:t>
            </w:r>
          </w:p>
        </w:tc>
        <w:tc>
          <w:tcPr>
            <w:tcW w:w="1134" w:type="dxa"/>
            <w:tcBorders>
              <w:top w:val="nil"/>
              <w:left w:val="nil"/>
              <w:bottom w:val="single" w:sz="4" w:space="0" w:color="auto"/>
              <w:right w:val="single" w:sz="4" w:space="0" w:color="auto"/>
            </w:tcBorders>
            <w:shd w:val="clear" w:color="auto" w:fill="auto"/>
            <w:noWrap/>
            <w:vAlign w:val="bottom"/>
            <w:hideMark/>
          </w:tcPr>
          <w:p w14:paraId="07BD7406"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18</w:t>
            </w:r>
          </w:p>
        </w:tc>
        <w:tc>
          <w:tcPr>
            <w:tcW w:w="1559" w:type="dxa"/>
            <w:tcBorders>
              <w:top w:val="nil"/>
              <w:left w:val="nil"/>
              <w:bottom w:val="single" w:sz="4" w:space="0" w:color="auto"/>
              <w:right w:val="single" w:sz="4" w:space="0" w:color="auto"/>
            </w:tcBorders>
            <w:shd w:val="clear" w:color="auto" w:fill="auto"/>
            <w:noWrap/>
            <w:vAlign w:val="bottom"/>
            <w:hideMark/>
          </w:tcPr>
          <w:p w14:paraId="0A18AFD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701FBF7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5</w:t>
            </w:r>
          </w:p>
        </w:tc>
        <w:tc>
          <w:tcPr>
            <w:tcW w:w="1276" w:type="dxa"/>
            <w:tcBorders>
              <w:top w:val="nil"/>
              <w:left w:val="nil"/>
              <w:bottom w:val="single" w:sz="4" w:space="0" w:color="auto"/>
              <w:right w:val="single" w:sz="4" w:space="0" w:color="auto"/>
            </w:tcBorders>
            <w:shd w:val="clear" w:color="auto" w:fill="auto"/>
            <w:noWrap/>
            <w:vAlign w:val="bottom"/>
            <w:hideMark/>
          </w:tcPr>
          <w:p w14:paraId="0D0261E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5</w:t>
            </w:r>
          </w:p>
        </w:tc>
      </w:tr>
      <w:tr w:rsidR="00A61D6F" w:rsidRPr="008C6C4F" w14:paraId="4EB74089" w14:textId="77777777" w:rsidTr="00974E92">
        <w:trPr>
          <w:trHeight w:val="4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83DD0D4"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11-14</w:t>
            </w:r>
          </w:p>
        </w:tc>
        <w:tc>
          <w:tcPr>
            <w:tcW w:w="4033" w:type="dxa"/>
            <w:tcBorders>
              <w:top w:val="nil"/>
              <w:left w:val="nil"/>
              <w:bottom w:val="single" w:sz="4" w:space="0" w:color="auto"/>
              <w:right w:val="single" w:sz="4" w:space="0" w:color="auto"/>
            </w:tcBorders>
            <w:shd w:val="clear" w:color="auto" w:fill="auto"/>
            <w:hideMark/>
          </w:tcPr>
          <w:p w14:paraId="56813CA4"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СОШ №8</w:t>
            </w:r>
          </w:p>
        </w:tc>
        <w:tc>
          <w:tcPr>
            <w:tcW w:w="1134" w:type="dxa"/>
            <w:tcBorders>
              <w:top w:val="nil"/>
              <w:left w:val="nil"/>
              <w:bottom w:val="single" w:sz="4" w:space="0" w:color="auto"/>
              <w:right w:val="single" w:sz="4" w:space="0" w:color="auto"/>
            </w:tcBorders>
            <w:shd w:val="clear" w:color="auto" w:fill="auto"/>
            <w:noWrap/>
            <w:vAlign w:val="bottom"/>
            <w:hideMark/>
          </w:tcPr>
          <w:p w14:paraId="3700416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6</w:t>
            </w:r>
          </w:p>
        </w:tc>
        <w:tc>
          <w:tcPr>
            <w:tcW w:w="1559" w:type="dxa"/>
            <w:tcBorders>
              <w:top w:val="nil"/>
              <w:left w:val="nil"/>
              <w:bottom w:val="single" w:sz="4" w:space="0" w:color="auto"/>
              <w:right w:val="single" w:sz="4" w:space="0" w:color="auto"/>
            </w:tcBorders>
            <w:shd w:val="clear" w:color="auto" w:fill="auto"/>
            <w:noWrap/>
            <w:vAlign w:val="bottom"/>
            <w:hideMark/>
          </w:tcPr>
          <w:p w14:paraId="1FDB21B5"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34A8E330"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4E207863"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5</w:t>
            </w:r>
          </w:p>
        </w:tc>
      </w:tr>
      <w:tr w:rsidR="00A61D6F" w:rsidRPr="008C6C4F" w14:paraId="52311DC4" w14:textId="77777777" w:rsidTr="00974E92">
        <w:trPr>
          <w:trHeight w:val="541"/>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733A80D"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11-14</w:t>
            </w:r>
          </w:p>
        </w:tc>
        <w:tc>
          <w:tcPr>
            <w:tcW w:w="4033" w:type="dxa"/>
            <w:tcBorders>
              <w:top w:val="nil"/>
              <w:left w:val="nil"/>
              <w:bottom w:val="single" w:sz="4" w:space="0" w:color="auto"/>
              <w:right w:val="single" w:sz="4" w:space="0" w:color="auto"/>
            </w:tcBorders>
            <w:shd w:val="clear" w:color="auto" w:fill="auto"/>
            <w:hideMark/>
          </w:tcPr>
          <w:p w14:paraId="43C2E439"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Рощинский ЦО</w:t>
            </w:r>
          </w:p>
        </w:tc>
        <w:tc>
          <w:tcPr>
            <w:tcW w:w="1134" w:type="dxa"/>
            <w:tcBorders>
              <w:top w:val="nil"/>
              <w:left w:val="nil"/>
              <w:bottom w:val="single" w:sz="4" w:space="0" w:color="auto"/>
              <w:right w:val="single" w:sz="4" w:space="0" w:color="auto"/>
            </w:tcBorders>
            <w:shd w:val="clear" w:color="auto" w:fill="auto"/>
            <w:noWrap/>
            <w:vAlign w:val="bottom"/>
            <w:hideMark/>
          </w:tcPr>
          <w:p w14:paraId="26BA2EF5"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7</w:t>
            </w:r>
          </w:p>
        </w:tc>
        <w:tc>
          <w:tcPr>
            <w:tcW w:w="1559" w:type="dxa"/>
            <w:tcBorders>
              <w:top w:val="nil"/>
              <w:left w:val="nil"/>
              <w:bottom w:val="single" w:sz="4" w:space="0" w:color="auto"/>
              <w:right w:val="single" w:sz="4" w:space="0" w:color="auto"/>
            </w:tcBorders>
            <w:shd w:val="clear" w:color="auto" w:fill="auto"/>
            <w:noWrap/>
            <w:vAlign w:val="bottom"/>
            <w:hideMark/>
          </w:tcPr>
          <w:p w14:paraId="4FA83516"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03095CCB"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5</w:t>
            </w:r>
          </w:p>
        </w:tc>
        <w:tc>
          <w:tcPr>
            <w:tcW w:w="1276" w:type="dxa"/>
            <w:tcBorders>
              <w:top w:val="nil"/>
              <w:left w:val="nil"/>
              <w:bottom w:val="single" w:sz="4" w:space="0" w:color="auto"/>
              <w:right w:val="single" w:sz="4" w:space="0" w:color="auto"/>
            </w:tcBorders>
            <w:shd w:val="clear" w:color="auto" w:fill="auto"/>
            <w:noWrap/>
            <w:vAlign w:val="bottom"/>
            <w:hideMark/>
          </w:tcPr>
          <w:p w14:paraId="19399C6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5</w:t>
            </w:r>
          </w:p>
        </w:tc>
      </w:tr>
      <w:tr w:rsidR="00A61D6F" w:rsidRPr="008C6C4F" w14:paraId="0B806A66" w14:textId="77777777" w:rsidTr="00974E92">
        <w:trPr>
          <w:trHeight w:val="51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414FC198"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15</w:t>
            </w:r>
          </w:p>
        </w:tc>
        <w:tc>
          <w:tcPr>
            <w:tcW w:w="4033" w:type="dxa"/>
            <w:tcBorders>
              <w:top w:val="nil"/>
              <w:left w:val="nil"/>
              <w:bottom w:val="single" w:sz="4" w:space="0" w:color="auto"/>
              <w:right w:val="single" w:sz="4" w:space="0" w:color="auto"/>
            </w:tcBorders>
            <w:shd w:val="clear" w:color="auto" w:fill="auto"/>
            <w:hideMark/>
          </w:tcPr>
          <w:p w14:paraId="2BC2B272"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Гимназия №11</w:t>
            </w:r>
          </w:p>
        </w:tc>
        <w:tc>
          <w:tcPr>
            <w:tcW w:w="1134" w:type="dxa"/>
            <w:tcBorders>
              <w:top w:val="nil"/>
              <w:left w:val="nil"/>
              <w:bottom w:val="single" w:sz="4" w:space="0" w:color="auto"/>
              <w:right w:val="single" w:sz="4" w:space="0" w:color="auto"/>
            </w:tcBorders>
            <w:shd w:val="clear" w:color="auto" w:fill="auto"/>
            <w:noWrap/>
            <w:vAlign w:val="bottom"/>
            <w:hideMark/>
          </w:tcPr>
          <w:p w14:paraId="67448B2A"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11</w:t>
            </w:r>
          </w:p>
        </w:tc>
        <w:tc>
          <w:tcPr>
            <w:tcW w:w="1559" w:type="dxa"/>
            <w:tcBorders>
              <w:top w:val="nil"/>
              <w:left w:val="nil"/>
              <w:bottom w:val="single" w:sz="4" w:space="0" w:color="auto"/>
              <w:right w:val="single" w:sz="4" w:space="0" w:color="auto"/>
            </w:tcBorders>
            <w:shd w:val="clear" w:color="auto" w:fill="auto"/>
            <w:noWrap/>
            <w:vAlign w:val="bottom"/>
            <w:hideMark/>
          </w:tcPr>
          <w:p w14:paraId="4B9BBC9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309F1A7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4</w:t>
            </w:r>
          </w:p>
        </w:tc>
        <w:tc>
          <w:tcPr>
            <w:tcW w:w="1276" w:type="dxa"/>
            <w:tcBorders>
              <w:top w:val="nil"/>
              <w:left w:val="nil"/>
              <w:bottom w:val="single" w:sz="4" w:space="0" w:color="auto"/>
              <w:right w:val="single" w:sz="4" w:space="0" w:color="auto"/>
            </w:tcBorders>
            <w:shd w:val="clear" w:color="auto" w:fill="auto"/>
            <w:noWrap/>
            <w:vAlign w:val="bottom"/>
            <w:hideMark/>
          </w:tcPr>
          <w:p w14:paraId="62C71BB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4</w:t>
            </w:r>
          </w:p>
        </w:tc>
      </w:tr>
      <w:tr w:rsidR="00A61D6F" w:rsidRPr="008C6C4F" w14:paraId="7CAC052C" w14:textId="77777777" w:rsidTr="00974E92">
        <w:trPr>
          <w:trHeight w:val="510"/>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87E6FC5"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16-19</w:t>
            </w:r>
          </w:p>
        </w:tc>
        <w:tc>
          <w:tcPr>
            <w:tcW w:w="4033" w:type="dxa"/>
            <w:tcBorders>
              <w:top w:val="nil"/>
              <w:left w:val="nil"/>
              <w:bottom w:val="single" w:sz="4" w:space="0" w:color="auto"/>
              <w:right w:val="single" w:sz="4" w:space="0" w:color="auto"/>
            </w:tcBorders>
            <w:shd w:val="clear" w:color="auto" w:fill="auto"/>
            <w:hideMark/>
          </w:tcPr>
          <w:p w14:paraId="0592B28F"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Возрожденская СОШ</w:t>
            </w:r>
          </w:p>
        </w:tc>
        <w:tc>
          <w:tcPr>
            <w:tcW w:w="1134" w:type="dxa"/>
            <w:tcBorders>
              <w:top w:val="nil"/>
              <w:left w:val="nil"/>
              <w:bottom w:val="single" w:sz="4" w:space="0" w:color="auto"/>
              <w:right w:val="single" w:sz="4" w:space="0" w:color="auto"/>
            </w:tcBorders>
            <w:shd w:val="clear" w:color="auto" w:fill="auto"/>
            <w:noWrap/>
            <w:vAlign w:val="bottom"/>
            <w:hideMark/>
          </w:tcPr>
          <w:p w14:paraId="67D8D131"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11</w:t>
            </w:r>
          </w:p>
        </w:tc>
        <w:tc>
          <w:tcPr>
            <w:tcW w:w="1559" w:type="dxa"/>
            <w:tcBorders>
              <w:top w:val="nil"/>
              <w:left w:val="nil"/>
              <w:bottom w:val="single" w:sz="4" w:space="0" w:color="auto"/>
              <w:right w:val="single" w:sz="4" w:space="0" w:color="auto"/>
            </w:tcBorders>
            <w:shd w:val="clear" w:color="auto" w:fill="auto"/>
            <w:noWrap/>
            <w:vAlign w:val="bottom"/>
            <w:hideMark/>
          </w:tcPr>
          <w:p w14:paraId="03DE3C51"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7FBC980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01217C5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r>
      <w:tr w:rsidR="00A61D6F" w:rsidRPr="008C6C4F" w14:paraId="3D224A9F" w14:textId="77777777" w:rsidTr="00974E92">
        <w:trPr>
          <w:trHeight w:val="76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E4F5494"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16-19</w:t>
            </w:r>
          </w:p>
        </w:tc>
        <w:tc>
          <w:tcPr>
            <w:tcW w:w="4033" w:type="dxa"/>
            <w:tcBorders>
              <w:top w:val="nil"/>
              <w:left w:val="nil"/>
              <w:bottom w:val="single" w:sz="4" w:space="0" w:color="auto"/>
              <w:right w:val="single" w:sz="4" w:space="0" w:color="auto"/>
            </w:tcBorders>
            <w:shd w:val="clear" w:color="auto" w:fill="auto"/>
            <w:hideMark/>
          </w:tcPr>
          <w:p w14:paraId="746CB736" w14:textId="77777777" w:rsidR="00A61D6F" w:rsidRPr="008C6C4F" w:rsidRDefault="00A61D6F" w:rsidP="00A61D6F">
            <w:pPr>
              <w:spacing w:after="200" w:line="276" w:lineRule="auto"/>
              <w:rPr>
                <w:rFonts w:eastAsia="Calibri"/>
                <w:b/>
                <w:bCs/>
                <w:color w:val="000000"/>
                <w:lang w:eastAsia="en-US"/>
              </w:rPr>
            </w:pPr>
            <w:proofErr w:type="spellStart"/>
            <w:r w:rsidRPr="008C6C4F">
              <w:rPr>
                <w:rFonts w:eastAsia="Calibri"/>
                <w:b/>
                <w:bCs/>
                <w:color w:val="000000"/>
                <w:lang w:eastAsia="en-US"/>
              </w:rPr>
              <w:t>Глебычевский</w:t>
            </w:r>
            <w:proofErr w:type="spellEnd"/>
            <w:r w:rsidRPr="008C6C4F">
              <w:rPr>
                <w:rFonts w:eastAsia="Calibri"/>
                <w:b/>
                <w:bCs/>
                <w:color w:val="000000"/>
                <w:lang w:eastAsia="en-US"/>
              </w:rPr>
              <w:t xml:space="preserve"> филиал "Приморский ЦО"</w:t>
            </w:r>
          </w:p>
        </w:tc>
        <w:tc>
          <w:tcPr>
            <w:tcW w:w="1134" w:type="dxa"/>
            <w:tcBorders>
              <w:top w:val="nil"/>
              <w:left w:val="nil"/>
              <w:bottom w:val="single" w:sz="4" w:space="0" w:color="auto"/>
              <w:right w:val="single" w:sz="4" w:space="0" w:color="auto"/>
            </w:tcBorders>
            <w:shd w:val="clear" w:color="auto" w:fill="auto"/>
            <w:noWrap/>
            <w:vAlign w:val="bottom"/>
            <w:hideMark/>
          </w:tcPr>
          <w:p w14:paraId="09BD7FCB"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6</w:t>
            </w:r>
          </w:p>
        </w:tc>
        <w:tc>
          <w:tcPr>
            <w:tcW w:w="1559" w:type="dxa"/>
            <w:tcBorders>
              <w:top w:val="nil"/>
              <w:left w:val="nil"/>
              <w:bottom w:val="single" w:sz="4" w:space="0" w:color="auto"/>
              <w:right w:val="single" w:sz="4" w:space="0" w:color="auto"/>
            </w:tcBorders>
            <w:shd w:val="clear" w:color="auto" w:fill="auto"/>
            <w:noWrap/>
            <w:vAlign w:val="bottom"/>
            <w:hideMark/>
          </w:tcPr>
          <w:p w14:paraId="45DC34E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2BE5AD6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253A001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r>
      <w:tr w:rsidR="00A61D6F" w:rsidRPr="008C6C4F" w14:paraId="6946FC53" w14:textId="77777777" w:rsidTr="00974E92">
        <w:trPr>
          <w:trHeight w:val="568"/>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7958E8D"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16-19</w:t>
            </w:r>
          </w:p>
        </w:tc>
        <w:tc>
          <w:tcPr>
            <w:tcW w:w="4033" w:type="dxa"/>
            <w:tcBorders>
              <w:top w:val="nil"/>
              <w:left w:val="nil"/>
              <w:bottom w:val="single" w:sz="4" w:space="0" w:color="auto"/>
              <w:right w:val="single" w:sz="4" w:space="0" w:color="auto"/>
            </w:tcBorders>
            <w:shd w:val="clear" w:color="auto" w:fill="auto"/>
            <w:hideMark/>
          </w:tcPr>
          <w:p w14:paraId="6F8A9A6D"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Кирилловская СОШ</w:t>
            </w:r>
          </w:p>
        </w:tc>
        <w:tc>
          <w:tcPr>
            <w:tcW w:w="1134" w:type="dxa"/>
            <w:tcBorders>
              <w:top w:val="nil"/>
              <w:left w:val="nil"/>
              <w:bottom w:val="single" w:sz="4" w:space="0" w:color="auto"/>
              <w:right w:val="single" w:sz="4" w:space="0" w:color="auto"/>
            </w:tcBorders>
            <w:shd w:val="clear" w:color="auto" w:fill="auto"/>
            <w:noWrap/>
            <w:vAlign w:val="bottom"/>
            <w:hideMark/>
          </w:tcPr>
          <w:p w14:paraId="3353345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4</w:t>
            </w:r>
          </w:p>
        </w:tc>
        <w:tc>
          <w:tcPr>
            <w:tcW w:w="1559" w:type="dxa"/>
            <w:tcBorders>
              <w:top w:val="nil"/>
              <w:left w:val="nil"/>
              <w:bottom w:val="single" w:sz="4" w:space="0" w:color="auto"/>
              <w:right w:val="single" w:sz="4" w:space="0" w:color="auto"/>
            </w:tcBorders>
            <w:shd w:val="clear" w:color="auto" w:fill="auto"/>
            <w:noWrap/>
            <w:vAlign w:val="bottom"/>
            <w:hideMark/>
          </w:tcPr>
          <w:p w14:paraId="1A0AF6D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31AC9A21"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45A1BFC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r>
      <w:tr w:rsidR="00A61D6F" w:rsidRPr="008C6C4F" w14:paraId="55115DA5" w14:textId="77777777" w:rsidTr="00974E92">
        <w:trPr>
          <w:trHeight w:val="561"/>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634ADD7B"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16-19</w:t>
            </w:r>
          </w:p>
        </w:tc>
        <w:tc>
          <w:tcPr>
            <w:tcW w:w="4033" w:type="dxa"/>
            <w:tcBorders>
              <w:top w:val="nil"/>
              <w:left w:val="nil"/>
              <w:bottom w:val="single" w:sz="4" w:space="0" w:color="auto"/>
              <w:right w:val="single" w:sz="4" w:space="0" w:color="auto"/>
            </w:tcBorders>
            <w:shd w:val="clear" w:color="auto" w:fill="auto"/>
            <w:hideMark/>
          </w:tcPr>
          <w:p w14:paraId="4A1FB603"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Семиозерская ООШ</w:t>
            </w:r>
          </w:p>
        </w:tc>
        <w:tc>
          <w:tcPr>
            <w:tcW w:w="1134" w:type="dxa"/>
            <w:tcBorders>
              <w:top w:val="nil"/>
              <w:left w:val="nil"/>
              <w:bottom w:val="single" w:sz="4" w:space="0" w:color="auto"/>
              <w:right w:val="single" w:sz="4" w:space="0" w:color="auto"/>
            </w:tcBorders>
            <w:shd w:val="clear" w:color="auto" w:fill="auto"/>
            <w:noWrap/>
            <w:vAlign w:val="bottom"/>
            <w:hideMark/>
          </w:tcPr>
          <w:p w14:paraId="3D96745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7</w:t>
            </w:r>
          </w:p>
        </w:tc>
        <w:tc>
          <w:tcPr>
            <w:tcW w:w="1559" w:type="dxa"/>
            <w:tcBorders>
              <w:top w:val="nil"/>
              <w:left w:val="nil"/>
              <w:bottom w:val="single" w:sz="4" w:space="0" w:color="auto"/>
              <w:right w:val="single" w:sz="4" w:space="0" w:color="auto"/>
            </w:tcBorders>
            <w:shd w:val="clear" w:color="auto" w:fill="auto"/>
            <w:noWrap/>
            <w:vAlign w:val="bottom"/>
            <w:hideMark/>
          </w:tcPr>
          <w:p w14:paraId="4FFB2DD6"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721A55F6"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276" w:type="dxa"/>
            <w:tcBorders>
              <w:top w:val="nil"/>
              <w:left w:val="nil"/>
              <w:bottom w:val="single" w:sz="4" w:space="0" w:color="auto"/>
              <w:right w:val="single" w:sz="4" w:space="0" w:color="auto"/>
            </w:tcBorders>
            <w:shd w:val="clear" w:color="auto" w:fill="auto"/>
            <w:noWrap/>
            <w:vAlign w:val="bottom"/>
            <w:hideMark/>
          </w:tcPr>
          <w:p w14:paraId="7760BBCB"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r>
      <w:tr w:rsidR="00A61D6F" w:rsidRPr="008C6C4F" w14:paraId="1D36B1BA" w14:textId="77777777" w:rsidTr="00974E92">
        <w:trPr>
          <w:trHeight w:val="5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1642695F"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20-21</w:t>
            </w:r>
          </w:p>
        </w:tc>
        <w:tc>
          <w:tcPr>
            <w:tcW w:w="4033" w:type="dxa"/>
            <w:tcBorders>
              <w:top w:val="nil"/>
              <w:left w:val="nil"/>
              <w:bottom w:val="single" w:sz="4" w:space="0" w:color="auto"/>
              <w:right w:val="single" w:sz="4" w:space="0" w:color="auto"/>
            </w:tcBorders>
            <w:shd w:val="clear" w:color="auto" w:fill="auto"/>
            <w:hideMark/>
          </w:tcPr>
          <w:p w14:paraId="0CD1209B"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СОШ №12</w:t>
            </w:r>
          </w:p>
        </w:tc>
        <w:tc>
          <w:tcPr>
            <w:tcW w:w="1134" w:type="dxa"/>
            <w:tcBorders>
              <w:top w:val="nil"/>
              <w:left w:val="nil"/>
              <w:bottom w:val="single" w:sz="4" w:space="0" w:color="auto"/>
              <w:right w:val="single" w:sz="4" w:space="0" w:color="auto"/>
            </w:tcBorders>
            <w:shd w:val="clear" w:color="auto" w:fill="auto"/>
            <w:noWrap/>
            <w:vAlign w:val="bottom"/>
            <w:hideMark/>
          </w:tcPr>
          <w:p w14:paraId="4DDC8B8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11</w:t>
            </w:r>
          </w:p>
        </w:tc>
        <w:tc>
          <w:tcPr>
            <w:tcW w:w="1559" w:type="dxa"/>
            <w:tcBorders>
              <w:top w:val="nil"/>
              <w:left w:val="nil"/>
              <w:bottom w:val="single" w:sz="4" w:space="0" w:color="auto"/>
              <w:right w:val="single" w:sz="4" w:space="0" w:color="auto"/>
            </w:tcBorders>
            <w:shd w:val="clear" w:color="auto" w:fill="auto"/>
            <w:noWrap/>
            <w:vAlign w:val="bottom"/>
            <w:hideMark/>
          </w:tcPr>
          <w:p w14:paraId="20E1ED93"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1663DBF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0FFAA27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w:t>
            </w:r>
          </w:p>
        </w:tc>
      </w:tr>
      <w:tr w:rsidR="00A61D6F" w:rsidRPr="008C6C4F" w14:paraId="1FCFA4E3" w14:textId="77777777" w:rsidTr="00974E92">
        <w:trPr>
          <w:trHeight w:val="549"/>
          <w:jc w:val="center"/>
        </w:trPr>
        <w:tc>
          <w:tcPr>
            <w:tcW w:w="1555" w:type="dxa"/>
            <w:tcBorders>
              <w:top w:val="nil"/>
              <w:left w:val="single" w:sz="4" w:space="0" w:color="auto"/>
              <w:bottom w:val="single" w:sz="4" w:space="0" w:color="auto"/>
              <w:right w:val="single" w:sz="4" w:space="0" w:color="auto"/>
            </w:tcBorders>
            <w:shd w:val="clear" w:color="auto" w:fill="auto"/>
            <w:noWrap/>
            <w:vAlign w:val="bottom"/>
            <w:hideMark/>
          </w:tcPr>
          <w:p w14:paraId="564CFCE4" w14:textId="77777777" w:rsidR="00A61D6F" w:rsidRPr="008C6C4F" w:rsidRDefault="00A61D6F" w:rsidP="00A61D6F">
            <w:pPr>
              <w:spacing w:after="200" w:line="276" w:lineRule="auto"/>
              <w:jc w:val="center"/>
              <w:rPr>
                <w:rFonts w:eastAsia="Calibri"/>
                <w:b/>
                <w:color w:val="000000"/>
                <w:lang w:eastAsia="en-US"/>
              </w:rPr>
            </w:pPr>
            <w:r w:rsidRPr="008C6C4F">
              <w:rPr>
                <w:rFonts w:eastAsia="Calibri"/>
                <w:b/>
                <w:color w:val="000000"/>
                <w:lang w:eastAsia="en-US"/>
              </w:rPr>
              <w:t>20-21</w:t>
            </w:r>
          </w:p>
        </w:tc>
        <w:tc>
          <w:tcPr>
            <w:tcW w:w="4033" w:type="dxa"/>
            <w:tcBorders>
              <w:top w:val="nil"/>
              <w:left w:val="nil"/>
              <w:bottom w:val="single" w:sz="4" w:space="0" w:color="auto"/>
              <w:right w:val="single" w:sz="4" w:space="0" w:color="auto"/>
            </w:tcBorders>
            <w:shd w:val="clear" w:color="auto" w:fill="auto"/>
            <w:hideMark/>
          </w:tcPr>
          <w:p w14:paraId="628EAC3D"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Каменская СОШ</w:t>
            </w:r>
          </w:p>
        </w:tc>
        <w:tc>
          <w:tcPr>
            <w:tcW w:w="1134" w:type="dxa"/>
            <w:tcBorders>
              <w:top w:val="nil"/>
              <w:left w:val="nil"/>
              <w:bottom w:val="single" w:sz="4" w:space="0" w:color="auto"/>
              <w:right w:val="single" w:sz="4" w:space="0" w:color="auto"/>
            </w:tcBorders>
            <w:shd w:val="clear" w:color="auto" w:fill="auto"/>
            <w:noWrap/>
            <w:vAlign w:val="bottom"/>
            <w:hideMark/>
          </w:tcPr>
          <w:p w14:paraId="16729234"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14</w:t>
            </w:r>
          </w:p>
        </w:tc>
        <w:tc>
          <w:tcPr>
            <w:tcW w:w="1559" w:type="dxa"/>
            <w:tcBorders>
              <w:top w:val="nil"/>
              <w:left w:val="nil"/>
              <w:bottom w:val="single" w:sz="4" w:space="0" w:color="auto"/>
              <w:right w:val="single" w:sz="4" w:space="0" w:color="auto"/>
            </w:tcBorders>
            <w:shd w:val="clear" w:color="auto" w:fill="auto"/>
            <w:noWrap/>
            <w:vAlign w:val="bottom"/>
            <w:hideMark/>
          </w:tcPr>
          <w:p w14:paraId="445F99E6"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229FF18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6D02CF1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w:t>
            </w:r>
          </w:p>
        </w:tc>
      </w:tr>
      <w:tr w:rsidR="00A61D6F" w:rsidRPr="008C6C4F" w14:paraId="186DFDE1" w14:textId="77777777" w:rsidTr="00974E92">
        <w:trPr>
          <w:trHeight w:val="497"/>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7BF551EE"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0D5523E1"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СОШ №13 с УИОП</w:t>
            </w:r>
          </w:p>
        </w:tc>
        <w:tc>
          <w:tcPr>
            <w:tcW w:w="1134" w:type="dxa"/>
            <w:tcBorders>
              <w:top w:val="nil"/>
              <w:left w:val="nil"/>
              <w:bottom w:val="single" w:sz="4" w:space="0" w:color="auto"/>
              <w:right w:val="single" w:sz="4" w:space="0" w:color="auto"/>
            </w:tcBorders>
            <w:shd w:val="clear" w:color="auto" w:fill="auto"/>
            <w:noWrap/>
            <w:vAlign w:val="bottom"/>
            <w:hideMark/>
          </w:tcPr>
          <w:p w14:paraId="164E3181"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2</w:t>
            </w:r>
          </w:p>
        </w:tc>
        <w:tc>
          <w:tcPr>
            <w:tcW w:w="1559" w:type="dxa"/>
            <w:tcBorders>
              <w:top w:val="nil"/>
              <w:left w:val="nil"/>
              <w:bottom w:val="single" w:sz="4" w:space="0" w:color="auto"/>
              <w:right w:val="single" w:sz="4" w:space="0" w:color="auto"/>
            </w:tcBorders>
            <w:shd w:val="clear" w:color="auto" w:fill="auto"/>
            <w:noWrap/>
            <w:vAlign w:val="bottom"/>
            <w:hideMark/>
          </w:tcPr>
          <w:p w14:paraId="50CDCF45"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029566C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3893C80A"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71DCA670" w14:textId="77777777" w:rsidTr="00974E92">
        <w:trPr>
          <w:trHeight w:val="563"/>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4EB16DD7"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07CFA76D"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Лесогорская СОШ</w:t>
            </w:r>
          </w:p>
        </w:tc>
        <w:tc>
          <w:tcPr>
            <w:tcW w:w="1134" w:type="dxa"/>
            <w:tcBorders>
              <w:top w:val="nil"/>
              <w:left w:val="nil"/>
              <w:bottom w:val="single" w:sz="4" w:space="0" w:color="auto"/>
              <w:right w:val="single" w:sz="4" w:space="0" w:color="auto"/>
            </w:tcBorders>
            <w:shd w:val="clear" w:color="auto" w:fill="auto"/>
            <w:noWrap/>
            <w:vAlign w:val="bottom"/>
            <w:hideMark/>
          </w:tcPr>
          <w:p w14:paraId="4456BDAA"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4EB6FE05"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5D3BE8CC"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5E5EB1EC"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2AEA5885" w14:textId="77777777" w:rsidTr="00974E92">
        <w:trPr>
          <w:trHeight w:val="510"/>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38EA129F"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06D92206"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Бородинская СОШ</w:t>
            </w:r>
          </w:p>
        </w:tc>
        <w:tc>
          <w:tcPr>
            <w:tcW w:w="1134" w:type="dxa"/>
            <w:tcBorders>
              <w:top w:val="nil"/>
              <w:left w:val="nil"/>
              <w:bottom w:val="single" w:sz="4" w:space="0" w:color="auto"/>
              <w:right w:val="single" w:sz="4" w:space="0" w:color="auto"/>
            </w:tcBorders>
            <w:shd w:val="clear" w:color="auto" w:fill="auto"/>
            <w:noWrap/>
            <w:vAlign w:val="bottom"/>
            <w:hideMark/>
          </w:tcPr>
          <w:p w14:paraId="52FB05DD"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031CC648"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01EF673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58575F28"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46644AA7" w14:textId="77777777" w:rsidTr="00974E92">
        <w:trPr>
          <w:trHeight w:val="510"/>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7B52B417"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2ED3C507"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Вещевская ООШ</w:t>
            </w:r>
          </w:p>
        </w:tc>
        <w:tc>
          <w:tcPr>
            <w:tcW w:w="1134" w:type="dxa"/>
            <w:tcBorders>
              <w:top w:val="nil"/>
              <w:left w:val="nil"/>
              <w:bottom w:val="single" w:sz="4" w:space="0" w:color="auto"/>
              <w:right w:val="single" w:sz="4" w:space="0" w:color="auto"/>
            </w:tcBorders>
            <w:shd w:val="clear" w:color="auto" w:fill="auto"/>
            <w:noWrap/>
            <w:vAlign w:val="bottom"/>
            <w:hideMark/>
          </w:tcPr>
          <w:p w14:paraId="0D3A5BF6"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6</w:t>
            </w:r>
          </w:p>
        </w:tc>
        <w:tc>
          <w:tcPr>
            <w:tcW w:w="1559" w:type="dxa"/>
            <w:tcBorders>
              <w:top w:val="nil"/>
              <w:left w:val="nil"/>
              <w:bottom w:val="single" w:sz="4" w:space="0" w:color="auto"/>
              <w:right w:val="single" w:sz="4" w:space="0" w:color="auto"/>
            </w:tcBorders>
            <w:shd w:val="clear" w:color="auto" w:fill="auto"/>
            <w:noWrap/>
            <w:vAlign w:val="bottom"/>
            <w:hideMark/>
          </w:tcPr>
          <w:p w14:paraId="12E6AB9C"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36523ED6"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0C41764E"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61B27865" w14:textId="77777777" w:rsidTr="00974E92">
        <w:trPr>
          <w:trHeight w:val="457"/>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1090CAFA"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1DC79849"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Гончаровская СОШ</w:t>
            </w:r>
          </w:p>
        </w:tc>
        <w:tc>
          <w:tcPr>
            <w:tcW w:w="1134" w:type="dxa"/>
            <w:tcBorders>
              <w:top w:val="nil"/>
              <w:left w:val="nil"/>
              <w:bottom w:val="single" w:sz="4" w:space="0" w:color="auto"/>
              <w:right w:val="single" w:sz="4" w:space="0" w:color="auto"/>
            </w:tcBorders>
            <w:shd w:val="clear" w:color="auto" w:fill="auto"/>
            <w:noWrap/>
            <w:vAlign w:val="bottom"/>
            <w:hideMark/>
          </w:tcPr>
          <w:p w14:paraId="0D29FC98"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1ECBFF0E"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13047988"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2DB707C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41E78938" w14:textId="77777777" w:rsidTr="00974E92">
        <w:trPr>
          <w:trHeight w:val="566"/>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16C19462"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1B663757" w14:textId="77777777" w:rsidR="00A61D6F" w:rsidRPr="008C6C4F" w:rsidRDefault="00A61D6F" w:rsidP="00A61D6F">
            <w:pPr>
              <w:spacing w:after="200" w:line="276" w:lineRule="auto"/>
              <w:rPr>
                <w:rFonts w:eastAsia="Calibri"/>
                <w:b/>
                <w:bCs/>
                <w:color w:val="000000"/>
                <w:lang w:eastAsia="en-US"/>
              </w:rPr>
            </w:pPr>
            <w:proofErr w:type="spellStart"/>
            <w:r w:rsidRPr="008C6C4F">
              <w:rPr>
                <w:rFonts w:eastAsia="Calibri"/>
                <w:b/>
                <w:bCs/>
                <w:color w:val="000000"/>
                <w:lang w:eastAsia="en-US"/>
              </w:rPr>
              <w:t>Житковская</w:t>
            </w:r>
            <w:proofErr w:type="spellEnd"/>
            <w:r w:rsidRPr="008C6C4F">
              <w:rPr>
                <w:rFonts w:eastAsia="Calibri"/>
                <w:b/>
                <w:bCs/>
                <w:color w:val="000000"/>
                <w:lang w:eastAsia="en-US"/>
              </w:rPr>
              <w:t xml:space="preserve"> СОШ</w:t>
            </w:r>
          </w:p>
        </w:tc>
        <w:tc>
          <w:tcPr>
            <w:tcW w:w="1134" w:type="dxa"/>
            <w:tcBorders>
              <w:top w:val="nil"/>
              <w:left w:val="nil"/>
              <w:bottom w:val="single" w:sz="4" w:space="0" w:color="auto"/>
              <w:right w:val="single" w:sz="4" w:space="0" w:color="auto"/>
            </w:tcBorders>
            <w:shd w:val="clear" w:color="auto" w:fill="auto"/>
            <w:noWrap/>
            <w:vAlign w:val="bottom"/>
            <w:hideMark/>
          </w:tcPr>
          <w:p w14:paraId="3B65BFE0"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3</w:t>
            </w:r>
          </w:p>
        </w:tc>
        <w:tc>
          <w:tcPr>
            <w:tcW w:w="1559" w:type="dxa"/>
            <w:tcBorders>
              <w:top w:val="nil"/>
              <w:left w:val="nil"/>
              <w:bottom w:val="single" w:sz="4" w:space="0" w:color="auto"/>
              <w:right w:val="single" w:sz="4" w:space="0" w:color="auto"/>
            </w:tcBorders>
            <w:shd w:val="clear" w:color="auto" w:fill="auto"/>
            <w:noWrap/>
            <w:vAlign w:val="bottom"/>
            <w:hideMark/>
          </w:tcPr>
          <w:p w14:paraId="497EC1DA"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1EDF9AFE"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0349D11A"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32E242DD" w14:textId="77777777" w:rsidTr="00974E92">
        <w:trPr>
          <w:trHeight w:val="547"/>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6A87FAB7"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7DAA395C"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Кондратьевская СОШ</w:t>
            </w:r>
          </w:p>
        </w:tc>
        <w:tc>
          <w:tcPr>
            <w:tcW w:w="1134" w:type="dxa"/>
            <w:tcBorders>
              <w:top w:val="nil"/>
              <w:left w:val="nil"/>
              <w:bottom w:val="single" w:sz="4" w:space="0" w:color="auto"/>
              <w:right w:val="single" w:sz="4" w:space="0" w:color="auto"/>
            </w:tcBorders>
            <w:shd w:val="clear" w:color="auto" w:fill="auto"/>
            <w:noWrap/>
            <w:vAlign w:val="bottom"/>
            <w:hideMark/>
          </w:tcPr>
          <w:p w14:paraId="06677A6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4AD0991D"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3F8ECE7E"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6494934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44E78FB7" w14:textId="77777777" w:rsidTr="00974E92">
        <w:trPr>
          <w:trHeight w:val="555"/>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2D2BE3BD"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07CCA022"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Коробицынская СОШ</w:t>
            </w:r>
          </w:p>
        </w:tc>
        <w:tc>
          <w:tcPr>
            <w:tcW w:w="1134" w:type="dxa"/>
            <w:tcBorders>
              <w:top w:val="nil"/>
              <w:left w:val="nil"/>
              <w:bottom w:val="single" w:sz="4" w:space="0" w:color="auto"/>
              <w:right w:val="single" w:sz="4" w:space="0" w:color="auto"/>
            </w:tcBorders>
            <w:shd w:val="clear" w:color="auto" w:fill="auto"/>
            <w:noWrap/>
            <w:vAlign w:val="bottom"/>
            <w:hideMark/>
          </w:tcPr>
          <w:p w14:paraId="5027DCFE"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2455CF4C"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0AFE53FB"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59E86E9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1F912E6D" w14:textId="77777777" w:rsidTr="00974E92">
        <w:trPr>
          <w:trHeight w:val="861"/>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028138CD"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326CB15E"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Филиал "Коробицынская СОШ" в п. Красносельское</w:t>
            </w:r>
          </w:p>
        </w:tc>
        <w:tc>
          <w:tcPr>
            <w:tcW w:w="1134" w:type="dxa"/>
            <w:tcBorders>
              <w:top w:val="nil"/>
              <w:left w:val="nil"/>
              <w:bottom w:val="single" w:sz="4" w:space="0" w:color="auto"/>
              <w:right w:val="single" w:sz="4" w:space="0" w:color="auto"/>
            </w:tcBorders>
            <w:shd w:val="clear" w:color="auto" w:fill="auto"/>
            <w:noWrap/>
            <w:vAlign w:val="bottom"/>
            <w:hideMark/>
          </w:tcPr>
          <w:p w14:paraId="0EDD330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56FB4FC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0230AD5C"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2077660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506F4806" w14:textId="77777777" w:rsidTr="00974E92">
        <w:trPr>
          <w:trHeight w:val="963"/>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1FAED1F5"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10B96CFD" w14:textId="77777777" w:rsidR="00A61D6F" w:rsidRPr="008C6C4F" w:rsidRDefault="00A61D6F" w:rsidP="00A61D6F">
            <w:pPr>
              <w:spacing w:after="200" w:line="276" w:lineRule="auto"/>
              <w:rPr>
                <w:rFonts w:eastAsia="Calibri"/>
                <w:b/>
                <w:bCs/>
                <w:color w:val="000000"/>
                <w:lang w:eastAsia="en-US"/>
              </w:rPr>
            </w:pPr>
            <w:proofErr w:type="spellStart"/>
            <w:r w:rsidRPr="008C6C4F">
              <w:rPr>
                <w:rFonts w:eastAsia="Calibri"/>
                <w:b/>
                <w:bCs/>
                <w:color w:val="000000"/>
                <w:lang w:eastAsia="en-US"/>
              </w:rPr>
              <w:t>Краснодолинский</w:t>
            </w:r>
            <w:proofErr w:type="spellEnd"/>
            <w:r w:rsidRPr="008C6C4F">
              <w:rPr>
                <w:rFonts w:eastAsia="Calibri"/>
                <w:b/>
                <w:bCs/>
                <w:color w:val="000000"/>
                <w:lang w:eastAsia="en-US"/>
              </w:rPr>
              <w:t xml:space="preserve"> филиал "Приморский ЦО"</w:t>
            </w:r>
          </w:p>
        </w:tc>
        <w:tc>
          <w:tcPr>
            <w:tcW w:w="1134" w:type="dxa"/>
            <w:tcBorders>
              <w:top w:val="nil"/>
              <w:left w:val="nil"/>
              <w:bottom w:val="single" w:sz="4" w:space="0" w:color="auto"/>
              <w:right w:val="single" w:sz="4" w:space="0" w:color="auto"/>
            </w:tcBorders>
            <w:shd w:val="clear" w:color="auto" w:fill="auto"/>
            <w:noWrap/>
            <w:vAlign w:val="bottom"/>
            <w:hideMark/>
          </w:tcPr>
          <w:p w14:paraId="3496D63D"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19A5C21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0712F333"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7D08AA04"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73D64CFF" w14:textId="77777777" w:rsidTr="00974E92">
        <w:trPr>
          <w:trHeight w:val="513"/>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582AEFA9"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02390C4D"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Первомайский ЦО</w:t>
            </w:r>
          </w:p>
        </w:tc>
        <w:tc>
          <w:tcPr>
            <w:tcW w:w="1134" w:type="dxa"/>
            <w:tcBorders>
              <w:top w:val="nil"/>
              <w:left w:val="nil"/>
              <w:bottom w:val="single" w:sz="4" w:space="0" w:color="auto"/>
              <w:right w:val="single" w:sz="4" w:space="0" w:color="auto"/>
            </w:tcBorders>
            <w:shd w:val="clear" w:color="auto" w:fill="auto"/>
            <w:noWrap/>
            <w:vAlign w:val="bottom"/>
            <w:hideMark/>
          </w:tcPr>
          <w:p w14:paraId="61999AA5"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12</w:t>
            </w:r>
          </w:p>
        </w:tc>
        <w:tc>
          <w:tcPr>
            <w:tcW w:w="1559" w:type="dxa"/>
            <w:tcBorders>
              <w:top w:val="nil"/>
              <w:left w:val="nil"/>
              <w:bottom w:val="single" w:sz="4" w:space="0" w:color="auto"/>
              <w:right w:val="single" w:sz="4" w:space="0" w:color="auto"/>
            </w:tcBorders>
            <w:shd w:val="clear" w:color="auto" w:fill="auto"/>
            <w:noWrap/>
            <w:vAlign w:val="bottom"/>
            <w:hideMark/>
          </w:tcPr>
          <w:p w14:paraId="5CCEA06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7DEBA46B"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540F8E63"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0DEF6933" w14:textId="77777777" w:rsidTr="00974E92">
        <w:trPr>
          <w:trHeight w:val="691"/>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7F54B517"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6FB42744" w14:textId="77777777" w:rsidR="00A61D6F" w:rsidRPr="008C6C4F" w:rsidRDefault="00A61D6F" w:rsidP="00A61D6F">
            <w:pPr>
              <w:spacing w:after="200" w:line="276" w:lineRule="auto"/>
              <w:rPr>
                <w:rFonts w:eastAsia="Calibri"/>
                <w:b/>
                <w:bCs/>
                <w:color w:val="000000"/>
                <w:lang w:eastAsia="en-US"/>
              </w:rPr>
            </w:pPr>
            <w:proofErr w:type="spellStart"/>
            <w:r w:rsidRPr="008C6C4F">
              <w:rPr>
                <w:rFonts w:eastAsia="Calibri"/>
                <w:b/>
                <w:bCs/>
                <w:color w:val="000000"/>
                <w:lang w:eastAsia="en-US"/>
              </w:rPr>
              <w:t>Победовский</w:t>
            </w:r>
            <w:proofErr w:type="spellEnd"/>
            <w:r w:rsidRPr="008C6C4F">
              <w:rPr>
                <w:rFonts w:eastAsia="Calibri"/>
                <w:b/>
                <w:bCs/>
                <w:color w:val="000000"/>
                <w:lang w:eastAsia="en-US"/>
              </w:rPr>
              <w:t xml:space="preserve"> филиал "Рощинский ЦО"</w:t>
            </w:r>
          </w:p>
        </w:tc>
        <w:tc>
          <w:tcPr>
            <w:tcW w:w="1134" w:type="dxa"/>
            <w:tcBorders>
              <w:top w:val="nil"/>
              <w:left w:val="nil"/>
              <w:bottom w:val="single" w:sz="4" w:space="0" w:color="auto"/>
              <w:right w:val="single" w:sz="4" w:space="0" w:color="auto"/>
            </w:tcBorders>
            <w:shd w:val="clear" w:color="auto" w:fill="auto"/>
            <w:noWrap/>
            <w:vAlign w:val="bottom"/>
            <w:hideMark/>
          </w:tcPr>
          <w:p w14:paraId="6D535BE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31F9A507"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513CDDFA"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271C90E5"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276AF5F3" w14:textId="77777777" w:rsidTr="00974E92">
        <w:trPr>
          <w:trHeight w:val="510"/>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34A3925C"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02329C2E"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Приветненская СОШ</w:t>
            </w:r>
          </w:p>
        </w:tc>
        <w:tc>
          <w:tcPr>
            <w:tcW w:w="1134" w:type="dxa"/>
            <w:tcBorders>
              <w:top w:val="nil"/>
              <w:left w:val="nil"/>
              <w:bottom w:val="single" w:sz="4" w:space="0" w:color="auto"/>
              <w:right w:val="single" w:sz="4" w:space="0" w:color="auto"/>
            </w:tcBorders>
            <w:shd w:val="clear" w:color="auto" w:fill="auto"/>
            <w:noWrap/>
            <w:vAlign w:val="bottom"/>
            <w:hideMark/>
          </w:tcPr>
          <w:p w14:paraId="6A9E527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1</w:t>
            </w:r>
          </w:p>
        </w:tc>
        <w:tc>
          <w:tcPr>
            <w:tcW w:w="1559" w:type="dxa"/>
            <w:tcBorders>
              <w:top w:val="nil"/>
              <w:left w:val="nil"/>
              <w:bottom w:val="single" w:sz="4" w:space="0" w:color="auto"/>
              <w:right w:val="single" w:sz="4" w:space="0" w:color="auto"/>
            </w:tcBorders>
            <w:shd w:val="clear" w:color="auto" w:fill="auto"/>
            <w:noWrap/>
            <w:vAlign w:val="bottom"/>
            <w:hideMark/>
          </w:tcPr>
          <w:p w14:paraId="56CFBE6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7AC89EAD"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7D7C5F8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2D153136" w14:textId="77777777" w:rsidTr="00974E92">
        <w:trPr>
          <w:trHeight w:val="611"/>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4D6A2EA3"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7D8C085D" w14:textId="77777777" w:rsidR="00A61D6F" w:rsidRPr="008C6C4F" w:rsidRDefault="00A61D6F" w:rsidP="00A61D6F">
            <w:pPr>
              <w:spacing w:after="200" w:line="276" w:lineRule="auto"/>
              <w:rPr>
                <w:rFonts w:eastAsia="Calibri"/>
                <w:b/>
                <w:bCs/>
                <w:color w:val="000000"/>
                <w:lang w:eastAsia="en-US"/>
              </w:rPr>
            </w:pPr>
            <w:proofErr w:type="spellStart"/>
            <w:r w:rsidRPr="008C6C4F">
              <w:rPr>
                <w:rFonts w:eastAsia="Calibri"/>
                <w:b/>
                <w:bCs/>
                <w:color w:val="000000"/>
                <w:lang w:eastAsia="en-US"/>
              </w:rPr>
              <w:t>Пушновский</w:t>
            </w:r>
            <w:proofErr w:type="spellEnd"/>
            <w:r w:rsidRPr="008C6C4F">
              <w:rPr>
                <w:rFonts w:eastAsia="Calibri"/>
                <w:b/>
                <w:bCs/>
                <w:color w:val="000000"/>
                <w:lang w:eastAsia="en-US"/>
              </w:rPr>
              <w:t xml:space="preserve"> филиал "Рощинский ЦО"</w:t>
            </w:r>
          </w:p>
        </w:tc>
        <w:tc>
          <w:tcPr>
            <w:tcW w:w="1134" w:type="dxa"/>
            <w:tcBorders>
              <w:top w:val="nil"/>
              <w:left w:val="nil"/>
              <w:bottom w:val="single" w:sz="4" w:space="0" w:color="auto"/>
              <w:right w:val="single" w:sz="4" w:space="0" w:color="auto"/>
            </w:tcBorders>
            <w:shd w:val="clear" w:color="auto" w:fill="auto"/>
            <w:noWrap/>
            <w:vAlign w:val="bottom"/>
            <w:hideMark/>
          </w:tcPr>
          <w:p w14:paraId="0029E03C"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618C086E"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542C4B5D"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42540A1F"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2F99F8CA" w14:textId="77777777" w:rsidTr="00974E92">
        <w:trPr>
          <w:trHeight w:val="595"/>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210DB850"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2664AAC8"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Гавриловская ООШ</w:t>
            </w:r>
          </w:p>
        </w:tc>
        <w:tc>
          <w:tcPr>
            <w:tcW w:w="1134" w:type="dxa"/>
            <w:tcBorders>
              <w:top w:val="nil"/>
              <w:left w:val="nil"/>
              <w:bottom w:val="single" w:sz="4" w:space="0" w:color="auto"/>
              <w:right w:val="single" w:sz="4" w:space="0" w:color="auto"/>
            </w:tcBorders>
            <w:shd w:val="clear" w:color="auto" w:fill="auto"/>
            <w:noWrap/>
            <w:vAlign w:val="bottom"/>
            <w:hideMark/>
          </w:tcPr>
          <w:p w14:paraId="7EF88CB3"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203AAB43"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05C8E31D"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06BD84BD"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31C0F711" w14:textId="77777777" w:rsidTr="00974E92">
        <w:trPr>
          <w:trHeight w:val="717"/>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40EA24B7"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hideMark/>
          </w:tcPr>
          <w:p w14:paraId="718F5752" w14:textId="77777777" w:rsidR="00A61D6F" w:rsidRPr="008C6C4F" w:rsidRDefault="00A61D6F" w:rsidP="00A61D6F">
            <w:pPr>
              <w:spacing w:after="200" w:line="276" w:lineRule="auto"/>
              <w:rPr>
                <w:rFonts w:eastAsia="Calibri"/>
                <w:b/>
                <w:bCs/>
                <w:color w:val="000000"/>
                <w:lang w:eastAsia="en-US"/>
              </w:rPr>
            </w:pPr>
            <w:proofErr w:type="spellStart"/>
            <w:r w:rsidRPr="008C6C4F">
              <w:rPr>
                <w:rFonts w:eastAsia="Calibri"/>
                <w:b/>
                <w:bCs/>
                <w:color w:val="000000"/>
                <w:lang w:eastAsia="en-US"/>
              </w:rPr>
              <w:t>Цвелодубовский</w:t>
            </w:r>
            <w:proofErr w:type="spellEnd"/>
            <w:r w:rsidRPr="008C6C4F">
              <w:rPr>
                <w:rFonts w:eastAsia="Calibri"/>
                <w:b/>
                <w:bCs/>
                <w:color w:val="000000"/>
                <w:lang w:eastAsia="en-US"/>
              </w:rPr>
              <w:t xml:space="preserve"> филиал "Рощинский ЦО"</w:t>
            </w:r>
          </w:p>
        </w:tc>
        <w:tc>
          <w:tcPr>
            <w:tcW w:w="1134" w:type="dxa"/>
            <w:tcBorders>
              <w:top w:val="nil"/>
              <w:left w:val="nil"/>
              <w:bottom w:val="single" w:sz="4" w:space="0" w:color="auto"/>
              <w:right w:val="single" w:sz="4" w:space="0" w:color="auto"/>
            </w:tcBorders>
            <w:shd w:val="clear" w:color="auto" w:fill="auto"/>
            <w:noWrap/>
            <w:vAlign w:val="bottom"/>
            <w:hideMark/>
          </w:tcPr>
          <w:p w14:paraId="2315D2A3"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173E75C8"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523946D5"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7A5F36A9"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2E4A8558" w14:textId="77777777" w:rsidTr="00974E92">
        <w:trPr>
          <w:trHeight w:val="765"/>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52D322D0" w14:textId="77777777" w:rsidR="00A61D6F" w:rsidRPr="008C6C4F" w:rsidRDefault="00A61D6F" w:rsidP="00A61D6F">
            <w:pPr>
              <w:spacing w:after="200" w:line="276" w:lineRule="auto"/>
              <w:jc w:val="center"/>
              <w:rPr>
                <w:rFonts w:eastAsia="Calibri"/>
                <w:b/>
                <w:color w:val="000000"/>
                <w:lang w:eastAsia="en-US"/>
              </w:rPr>
            </w:pPr>
          </w:p>
        </w:tc>
        <w:tc>
          <w:tcPr>
            <w:tcW w:w="4033" w:type="dxa"/>
            <w:tcBorders>
              <w:top w:val="nil"/>
              <w:left w:val="nil"/>
              <w:bottom w:val="single" w:sz="4" w:space="0" w:color="auto"/>
              <w:right w:val="single" w:sz="4" w:space="0" w:color="auto"/>
            </w:tcBorders>
            <w:shd w:val="clear" w:color="auto" w:fill="auto"/>
            <w:vAlign w:val="center"/>
            <w:hideMark/>
          </w:tcPr>
          <w:p w14:paraId="08EB6506" w14:textId="77777777" w:rsidR="00A61D6F" w:rsidRPr="008C6C4F" w:rsidRDefault="00A61D6F" w:rsidP="00A61D6F">
            <w:pPr>
              <w:spacing w:after="200" w:line="276" w:lineRule="auto"/>
              <w:rPr>
                <w:rFonts w:eastAsia="Calibri"/>
                <w:b/>
                <w:bCs/>
                <w:color w:val="000000"/>
                <w:lang w:eastAsia="en-US"/>
              </w:rPr>
            </w:pPr>
            <w:r w:rsidRPr="008C6C4F">
              <w:rPr>
                <w:rFonts w:eastAsia="Calibri"/>
                <w:b/>
                <w:bCs/>
                <w:color w:val="000000"/>
                <w:lang w:eastAsia="en-US"/>
              </w:rPr>
              <w:t>Высоцкая ООШ</w:t>
            </w:r>
          </w:p>
        </w:tc>
        <w:tc>
          <w:tcPr>
            <w:tcW w:w="1134" w:type="dxa"/>
            <w:tcBorders>
              <w:top w:val="nil"/>
              <w:left w:val="nil"/>
              <w:bottom w:val="single" w:sz="4" w:space="0" w:color="auto"/>
              <w:right w:val="single" w:sz="4" w:space="0" w:color="auto"/>
            </w:tcBorders>
            <w:shd w:val="clear" w:color="auto" w:fill="auto"/>
            <w:noWrap/>
            <w:vAlign w:val="bottom"/>
            <w:hideMark/>
          </w:tcPr>
          <w:p w14:paraId="498F5A64"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14:paraId="1B8B858C"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528F0FD2"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c>
          <w:tcPr>
            <w:tcW w:w="1276" w:type="dxa"/>
            <w:tcBorders>
              <w:top w:val="nil"/>
              <w:left w:val="nil"/>
              <w:bottom w:val="single" w:sz="4" w:space="0" w:color="auto"/>
              <w:right w:val="single" w:sz="4" w:space="0" w:color="auto"/>
            </w:tcBorders>
            <w:shd w:val="clear" w:color="auto" w:fill="auto"/>
            <w:noWrap/>
            <w:vAlign w:val="bottom"/>
            <w:hideMark/>
          </w:tcPr>
          <w:p w14:paraId="555EBB76"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0</w:t>
            </w:r>
          </w:p>
        </w:tc>
      </w:tr>
      <w:tr w:rsidR="00A61D6F" w:rsidRPr="008C6C4F" w14:paraId="5C42A1A0" w14:textId="77777777" w:rsidTr="00974E92">
        <w:trPr>
          <w:trHeight w:val="415"/>
          <w:jc w:val="center"/>
        </w:trPr>
        <w:tc>
          <w:tcPr>
            <w:tcW w:w="1555" w:type="dxa"/>
            <w:tcBorders>
              <w:top w:val="nil"/>
              <w:left w:val="single" w:sz="4" w:space="0" w:color="auto"/>
              <w:bottom w:val="single" w:sz="4" w:space="0" w:color="auto"/>
              <w:right w:val="single" w:sz="4" w:space="0" w:color="auto"/>
            </w:tcBorders>
            <w:shd w:val="clear" w:color="auto" w:fill="auto"/>
            <w:noWrap/>
            <w:vAlign w:val="bottom"/>
          </w:tcPr>
          <w:p w14:paraId="7BEA54E3" w14:textId="77777777" w:rsidR="00A61D6F" w:rsidRPr="008C6C4F" w:rsidRDefault="00A61D6F" w:rsidP="00A61D6F">
            <w:pPr>
              <w:spacing w:after="200" w:line="276" w:lineRule="auto"/>
              <w:jc w:val="center"/>
              <w:rPr>
                <w:rFonts w:eastAsia="Calibri"/>
                <w:b/>
                <w:bCs/>
                <w:color w:val="000000"/>
                <w:lang w:eastAsia="en-US"/>
              </w:rPr>
            </w:pPr>
            <w:r w:rsidRPr="008C6C4F">
              <w:rPr>
                <w:rFonts w:eastAsia="Calibri"/>
                <w:b/>
                <w:bCs/>
                <w:color w:val="000000"/>
                <w:lang w:eastAsia="en-US"/>
              </w:rPr>
              <w:t>ИТОГО</w:t>
            </w:r>
          </w:p>
        </w:tc>
        <w:tc>
          <w:tcPr>
            <w:tcW w:w="4033" w:type="dxa"/>
            <w:tcBorders>
              <w:top w:val="nil"/>
              <w:left w:val="nil"/>
              <w:bottom w:val="single" w:sz="4" w:space="0" w:color="auto"/>
              <w:right w:val="single" w:sz="4" w:space="0" w:color="auto"/>
            </w:tcBorders>
            <w:shd w:val="clear" w:color="auto" w:fill="auto"/>
            <w:vAlign w:val="bottom"/>
            <w:hideMark/>
          </w:tcPr>
          <w:p w14:paraId="67C77316" w14:textId="77777777" w:rsidR="00A61D6F" w:rsidRPr="008C6C4F" w:rsidRDefault="00A61D6F" w:rsidP="00A61D6F">
            <w:pPr>
              <w:spacing w:after="200" w:line="276" w:lineRule="auto"/>
              <w:rPr>
                <w:rFonts w:eastAsia="Calibri"/>
                <w:color w:val="000000"/>
                <w:lang w:eastAsia="en-US"/>
              </w:rPr>
            </w:pPr>
            <w:r w:rsidRPr="008C6C4F">
              <w:rPr>
                <w:rFonts w:eastAsia="Calibri"/>
                <w:color w:val="000000"/>
                <w:lang w:eastAsia="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6996FF1D" w14:textId="77777777" w:rsidR="00A61D6F" w:rsidRPr="008C6C4F" w:rsidRDefault="00A61D6F" w:rsidP="00A61D6F">
            <w:pPr>
              <w:spacing w:after="200" w:line="276" w:lineRule="auto"/>
              <w:jc w:val="center"/>
              <w:rPr>
                <w:rFonts w:eastAsia="Calibri"/>
                <w:b/>
                <w:bCs/>
                <w:color w:val="000000"/>
                <w:lang w:eastAsia="en-US"/>
              </w:rPr>
            </w:pPr>
            <w:r w:rsidRPr="008C6C4F">
              <w:rPr>
                <w:rFonts w:eastAsia="Calibri"/>
                <w:b/>
                <w:bCs/>
                <w:color w:val="000000"/>
                <w:lang w:eastAsia="en-US"/>
              </w:rPr>
              <w:t>340</w:t>
            </w:r>
          </w:p>
        </w:tc>
        <w:tc>
          <w:tcPr>
            <w:tcW w:w="1559" w:type="dxa"/>
            <w:tcBorders>
              <w:top w:val="nil"/>
              <w:left w:val="nil"/>
              <w:bottom w:val="single" w:sz="4" w:space="0" w:color="auto"/>
              <w:right w:val="single" w:sz="4" w:space="0" w:color="auto"/>
            </w:tcBorders>
            <w:shd w:val="clear" w:color="auto" w:fill="auto"/>
            <w:noWrap/>
            <w:vAlign w:val="bottom"/>
            <w:hideMark/>
          </w:tcPr>
          <w:p w14:paraId="60C5D97E" w14:textId="77777777" w:rsidR="00A61D6F" w:rsidRPr="008C6C4F" w:rsidRDefault="00A61D6F" w:rsidP="00A61D6F">
            <w:pPr>
              <w:spacing w:after="200" w:line="276" w:lineRule="auto"/>
              <w:jc w:val="center"/>
              <w:rPr>
                <w:rFonts w:eastAsia="Calibri"/>
                <w:b/>
                <w:bCs/>
                <w:color w:val="000000"/>
                <w:lang w:eastAsia="en-US"/>
              </w:rPr>
            </w:pPr>
            <w:r w:rsidRPr="008C6C4F">
              <w:rPr>
                <w:rFonts w:eastAsia="Calibri"/>
                <w:b/>
                <w:bCs/>
                <w:color w:val="000000"/>
                <w:lang w:eastAsia="en-US"/>
              </w:rPr>
              <w:t>20</w:t>
            </w:r>
          </w:p>
        </w:tc>
        <w:tc>
          <w:tcPr>
            <w:tcW w:w="1276" w:type="dxa"/>
            <w:tcBorders>
              <w:top w:val="nil"/>
              <w:left w:val="nil"/>
              <w:bottom w:val="single" w:sz="4" w:space="0" w:color="auto"/>
              <w:right w:val="single" w:sz="4" w:space="0" w:color="auto"/>
            </w:tcBorders>
            <w:shd w:val="clear" w:color="auto" w:fill="auto"/>
            <w:noWrap/>
            <w:vAlign w:val="bottom"/>
            <w:hideMark/>
          </w:tcPr>
          <w:p w14:paraId="2135AE70" w14:textId="77777777" w:rsidR="00A61D6F" w:rsidRPr="008C6C4F" w:rsidRDefault="00A61D6F" w:rsidP="00A61D6F">
            <w:pPr>
              <w:spacing w:after="200" w:line="276" w:lineRule="auto"/>
              <w:jc w:val="center"/>
              <w:rPr>
                <w:rFonts w:eastAsia="Calibri"/>
                <w:b/>
                <w:bCs/>
                <w:color w:val="000000"/>
                <w:lang w:eastAsia="en-US"/>
              </w:rPr>
            </w:pPr>
            <w:r w:rsidRPr="008C6C4F">
              <w:rPr>
                <w:rFonts w:eastAsia="Calibri"/>
                <w:b/>
                <w:bCs/>
                <w:color w:val="000000"/>
                <w:lang w:eastAsia="en-US"/>
              </w:rPr>
              <w:t>94</w:t>
            </w:r>
          </w:p>
        </w:tc>
        <w:tc>
          <w:tcPr>
            <w:tcW w:w="1276" w:type="dxa"/>
            <w:tcBorders>
              <w:top w:val="nil"/>
              <w:left w:val="nil"/>
              <w:bottom w:val="single" w:sz="4" w:space="0" w:color="auto"/>
              <w:right w:val="single" w:sz="4" w:space="0" w:color="auto"/>
            </w:tcBorders>
            <w:shd w:val="clear" w:color="auto" w:fill="auto"/>
            <w:noWrap/>
            <w:vAlign w:val="bottom"/>
            <w:hideMark/>
          </w:tcPr>
          <w:p w14:paraId="2371B53D" w14:textId="77777777" w:rsidR="00A61D6F" w:rsidRPr="008C6C4F" w:rsidRDefault="00A61D6F" w:rsidP="00A61D6F">
            <w:pPr>
              <w:spacing w:after="200" w:line="276" w:lineRule="auto"/>
              <w:jc w:val="center"/>
              <w:rPr>
                <w:rFonts w:eastAsia="Calibri"/>
                <w:color w:val="000000"/>
                <w:lang w:eastAsia="en-US"/>
              </w:rPr>
            </w:pPr>
            <w:r w:rsidRPr="008C6C4F">
              <w:rPr>
                <w:rFonts w:eastAsia="Calibri"/>
                <w:color w:val="000000"/>
                <w:lang w:eastAsia="en-US"/>
              </w:rPr>
              <w:t> </w:t>
            </w:r>
          </w:p>
        </w:tc>
      </w:tr>
    </w:tbl>
    <w:p w14:paraId="033F675F" w14:textId="77777777" w:rsidR="00A61D6F" w:rsidRPr="008C6C4F" w:rsidRDefault="00A61D6F" w:rsidP="00A61D6F">
      <w:pPr>
        <w:rPr>
          <w:rFonts w:eastAsia="Calibri"/>
          <w:lang w:eastAsia="en-US"/>
        </w:rPr>
      </w:pPr>
    </w:p>
    <w:p w14:paraId="0D48D1B5" w14:textId="6A521EAB" w:rsidR="00DB27FC" w:rsidRPr="008C6C4F" w:rsidRDefault="00DB27FC" w:rsidP="004334AB">
      <w:pPr>
        <w:spacing w:line="276" w:lineRule="auto"/>
        <w:jc w:val="right"/>
        <w:rPr>
          <w:b/>
          <w:color w:val="C00000"/>
        </w:rPr>
      </w:pPr>
    </w:p>
    <w:p w14:paraId="6B6F6547" w14:textId="77777777" w:rsidR="00BC68D7" w:rsidRPr="008C6C4F" w:rsidRDefault="00BC68D7" w:rsidP="004334AB">
      <w:pPr>
        <w:spacing w:line="276" w:lineRule="auto"/>
        <w:jc w:val="right"/>
        <w:rPr>
          <w:b/>
          <w:color w:val="C00000"/>
        </w:rPr>
      </w:pPr>
    </w:p>
    <w:p w14:paraId="12527966" w14:textId="77777777" w:rsidR="00974E92" w:rsidRPr="008C6C4F" w:rsidRDefault="00974E92" w:rsidP="004334AB">
      <w:pPr>
        <w:spacing w:line="276" w:lineRule="auto"/>
        <w:jc w:val="right"/>
        <w:rPr>
          <w:b/>
        </w:rPr>
      </w:pPr>
    </w:p>
    <w:p w14:paraId="6C7DD8EE" w14:textId="77777777" w:rsidR="00974E92" w:rsidRPr="008C6C4F" w:rsidRDefault="00974E92" w:rsidP="004334AB">
      <w:pPr>
        <w:spacing w:line="276" w:lineRule="auto"/>
        <w:jc w:val="right"/>
        <w:rPr>
          <w:b/>
        </w:rPr>
      </w:pPr>
    </w:p>
    <w:p w14:paraId="3DA1C5B3" w14:textId="6440F594" w:rsidR="00DB27FC" w:rsidRPr="008C6C4F" w:rsidRDefault="004B044D" w:rsidP="004334AB">
      <w:pPr>
        <w:spacing w:line="276" w:lineRule="auto"/>
        <w:jc w:val="right"/>
        <w:rPr>
          <w:b/>
          <w:sz w:val="28"/>
          <w:szCs w:val="28"/>
        </w:rPr>
      </w:pPr>
      <w:r>
        <w:rPr>
          <w:b/>
          <w:sz w:val="28"/>
          <w:szCs w:val="28"/>
        </w:rPr>
        <w:t>Таблица 2</w:t>
      </w:r>
      <w:r w:rsidR="00582BF1" w:rsidRPr="008C6C4F">
        <w:rPr>
          <w:b/>
          <w:sz w:val="28"/>
          <w:szCs w:val="28"/>
        </w:rPr>
        <w:t>.3.10</w:t>
      </w:r>
    </w:p>
    <w:tbl>
      <w:tblPr>
        <w:tblW w:w="10773" w:type="dxa"/>
        <w:jc w:val="center"/>
        <w:tblLook w:val="04A0" w:firstRow="1" w:lastRow="0" w:firstColumn="1" w:lastColumn="0" w:noHBand="0" w:noVBand="1"/>
      </w:tblPr>
      <w:tblGrid>
        <w:gridCol w:w="850"/>
        <w:gridCol w:w="3970"/>
        <w:gridCol w:w="1276"/>
        <w:gridCol w:w="1701"/>
        <w:gridCol w:w="1559"/>
        <w:gridCol w:w="1417"/>
      </w:tblGrid>
      <w:tr w:rsidR="00A61D6F" w:rsidRPr="008C6C4F" w14:paraId="7B0284D6" w14:textId="77777777" w:rsidTr="00A61D6F">
        <w:trPr>
          <w:trHeight w:val="315"/>
          <w:jc w:val="center"/>
        </w:trPr>
        <w:tc>
          <w:tcPr>
            <w:tcW w:w="1077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1DC459" w14:textId="77777777" w:rsidR="00A61D6F" w:rsidRPr="008C6C4F" w:rsidRDefault="00A61D6F" w:rsidP="00A61D6F">
            <w:pPr>
              <w:jc w:val="center"/>
              <w:rPr>
                <w:b/>
                <w:bCs/>
                <w:color w:val="000000"/>
                <w:sz w:val="28"/>
                <w:szCs w:val="28"/>
              </w:rPr>
            </w:pPr>
            <w:r w:rsidRPr="008C6C4F">
              <w:rPr>
                <w:b/>
                <w:bCs/>
                <w:color w:val="000000"/>
                <w:sz w:val="28"/>
                <w:szCs w:val="28"/>
              </w:rPr>
              <w:t>Рейтинг результативности участия ОО в малой олимпиаде школьников</w:t>
            </w:r>
          </w:p>
        </w:tc>
      </w:tr>
      <w:tr w:rsidR="00A61D6F" w:rsidRPr="008C6C4F" w14:paraId="6A397E8C" w14:textId="77777777" w:rsidTr="00A61D6F">
        <w:trPr>
          <w:trHeight w:val="54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2AAF0559" w14:textId="77777777" w:rsidR="00A61D6F" w:rsidRPr="008C6C4F" w:rsidRDefault="00A61D6F" w:rsidP="00A61D6F">
            <w:pPr>
              <w:jc w:val="center"/>
              <w:rPr>
                <w:color w:val="000000"/>
              </w:rPr>
            </w:pPr>
            <w:r w:rsidRPr="008C6C4F">
              <w:rPr>
                <w:color w:val="000000"/>
              </w:rPr>
              <w:t> </w:t>
            </w:r>
          </w:p>
        </w:tc>
        <w:tc>
          <w:tcPr>
            <w:tcW w:w="3970" w:type="dxa"/>
            <w:tcBorders>
              <w:top w:val="nil"/>
              <w:left w:val="nil"/>
              <w:bottom w:val="nil"/>
              <w:right w:val="single" w:sz="8" w:space="0" w:color="auto"/>
            </w:tcBorders>
            <w:shd w:val="clear" w:color="auto" w:fill="auto"/>
            <w:noWrap/>
            <w:vAlign w:val="center"/>
            <w:hideMark/>
          </w:tcPr>
          <w:p w14:paraId="176CE7B3" w14:textId="77777777" w:rsidR="00A61D6F" w:rsidRPr="008C6C4F" w:rsidRDefault="00A61D6F" w:rsidP="00A61D6F">
            <w:pPr>
              <w:jc w:val="center"/>
              <w:rPr>
                <w:b/>
                <w:bCs/>
                <w:color w:val="000000"/>
              </w:rPr>
            </w:pPr>
            <w:r w:rsidRPr="008C6C4F">
              <w:rPr>
                <w:b/>
                <w:bCs/>
                <w:color w:val="000000"/>
              </w:rPr>
              <w:t>МБОУ</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80172A0" w14:textId="77777777" w:rsidR="00A61D6F" w:rsidRPr="008C6C4F" w:rsidRDefault="00A61D6F" w:rsidP="00A61D6F">
            <w:pPr>
              <w:jc w:val="center"/>
              <w:rPr>
                <w:b/>
                <w:bCs/>
                <w:color w:val="000000"/>
                <w:sz w:val="28"/>
                <w:szCs w:val="28"/>
              </w:rPr>
            </w:pPr>
            <w:r w:rsidRPr="008C6C4F">
              <w:rPr>
                <w:b/>
                <w:bCs/>
                <w:color w:val="000000"/>
                <w:sz w:val="28"/>
                <w:szCs w:val="28"/>
              </w:rPr>
              <w:t>кол-во</w:t>
            </w:r>
          </w:p>
        </w:tc>
        <w:tc>
          <w:tcPr>
            <w:tcW w:w="1701" w:type="dxa"/>
            <w:tcBorders>
              <w:top w:val="nil"/>
              <w:left w:val="nil"/>
              <w:bottom w:val="single" w:sz="4" w:space="0" w:color="auto"/>
              <w:right w:val="single" w:sz="4" w:space="0" w:color="auto"/>
            </w:tcBorders>
            <w:shd w:val="clear" w:color="auto" w:fill="auto"/>
            <w:vAlign w:val="center"/>
            <w:hideMark/>
          </w:tcPr>
          <w:p w14:paraId="7A975198" w14:textId="5D8EFD58" w:rsidR="00A61D6F" w:rsidRPr="008C6C4F" w:rsidRDefault="00A61D6F" w:rsidP="00A61D6F">
            <w:pPr>
              <w:jc w:val="center"/>
              <w:rPr>
                <w:b/>
                <w:bCs/>
                <w:color w:val="000000"/>
                <w:sz w:val="28"/>
                <w:szCs w:val="28"/>
              </w:rPr>
            </w:pPr>
            <w:r w:rsidRPr="008C6C4F">
              <w:rPr>
                <w:b/>
                <w:bCs/>
                <w:color w:val="000000"/>
                <w:sz w:val="28"/>
                <w:szCs w:val="28"/>
              </w:rPr>
              <w:t>победители</w:t>
            </w:r>
          </w:p>
        </w:tc>
        <w:tc>
          <w:tcPr>
            <w:tcW w:w="1559" w:type="dxa"/>
            <w:tcBorders>
              <w:top w:val="nil"/>
              <w:left w:val="nil"/>
              <w:bottom w:val="single" w:sz="4" w:space="0" w:color="auto"/>
              <w:right w:val="single" w:sz="4" w:space="0" w:color="auto"/>
            </w:tcBorders>
            <w:shd w:val="clear" w:color="auto" w:fill="auto"/>
            <w:vAlign w:val="center"/>
            <w:hideMark/>
          </w:tcPr>
          <w:p w14:paraId="1A221C86" w14:textId="77777777" w:rsidR="00A61D6F" w:rsidRPr="008C6C4F" w:rsidRDefault="00A61D6F" w:rsidP="00A61D6F">
            <w:pPr>
              <w:jc w:val="center"/>
              <w:rPr>
                <w:b/>
                <w:bCs/>
                <w:color w:val="000000"/>
                <w:sz w:val="28"/>
                <w:szCs w:val="28"/>
              </w:rPr>
            </w:pPr>
            <w:r w:rsidRPr="008C6C4F">
              <w:rPr>
                <w:b/>
                <w:bCs/>
                <w:color w:val="000000"/>
                <w:sz w:val="28"/>
                <w:szCs w:val="28"/>
              </w:rPr>
              <w:t>призёры</w:t>
            </w:r>
          </w:p>
        </w:tc>
        <w:tc>
          <w:tcPr>
            <w:tcW w:w="1417" w:type="dxa"/>
            <w:tcBorders>
              <w:top w:val="nil"/>
              <w:left w:val="nil"/>
              <w:bottom w:val="nil"/>
              <w:right w:val="single" w:sz="4" w:space="0" w:color="auto"/>
            </w:tcBorders>
            <w:shd w:val="clear" w:color="auto" w:fill="auto"/>
            <w:vAlign w:val="center"/>
            <w:hideMark/>
          </w:tcPr>
          <w:p w14:paraId="29ACEE2A" w14:textId="77777777" w:rsidR="00A61D6F" w:rsidRPr="008C6C4F" w:rsidRDefault="00A61D6F" w:rsidP="00A61D6F">
            <w:pPr>
              <w:jc w:val="center"/>
              <w:rPr>
                <w:b/>
                <w:bCs/>
                <w:color w:val="000000"/>
                <w:sz w:val="28"/>
                <w:szCs w:val="28"/>
              </w:rPr>
            </w:pPr>
            <w:r w:rsidRPr="008C6C4F">
              <w:rPr>
                <w:b/>
                <w:bCs/>
                <w:color w:val="000000"/>
                <w:sz w:val="28"/>
                <w:szCs w:val="28"/>
              </w:rPr>
              <w:t>баллы</w:t>
            </w:r>
          </w:p>
        </w:tc>
      </w:tr>
      <w:tr w:rsidR="00A61D6F" w:rsidRPr="008C6C4F" w14:paraId="2EB521A0" w14:textId="77777777" w:rsidTr="00A61D6F">
        <w:trPr>
          <w:trHeight w:val="278"/>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8B107" w14:textId="77777777" w:rsidR="00A61D6F" w:rsidRPr="008C6C4F" w:rsidRDefault="00A61D6F" w:rsidP="00A61D6F">
            <w:pPr>
              <w:jc w:val="center"/>
              <w:rPr>
                <w:b/>
                <w:bCs/>
              </w:rPr>
            </w:pPr>
            <w:r w:rsidRPr="008C6C4F">
              <w:rPr>
                <w:b/>
                <w:bCs/>
              </w:rPr>
              <w:t>1-2</w:t>
            </w:r>
          </w:p>
        </w:tc>
        <w:tc>
          <w:tcPr>
            <w:tcW w:w="3970" w:type="dxa"/>
            <w:tcBorders>
              <w:top w:val="single" w:sz="4" w:space="0" w:color="auto"/>
              <w:left w:val="nil"/>
              <w:bottom w:val="single" w:sz="4" w:space="0" w:color="auto"/>
              <w:right w:val="single" w:sz="4" w:space="0" w:color="auto"/>
            </w:tcBorders>
            <w:shd w:val="clear" w:color="auto" w:fill="auto"/>
            <w:hideMark/>
          </w:tcPr>
          <w:p w14:paraId="5A6C3029" w14:textId="77777777" w:rsidR="00A61D6F" w:rsidRPr="008C6C4F" w:rsidRDefault="00A61D6F" w:rsidP="00A61D6F">
            <w:pPr>
              <w:jc w:val="center"/>
              <w:rPr>
                <w:bCs/>
              </w:rPr>
            </w:pPr>
            <w:r w:rsidRPr="008C6C4F">
              <w:rPr>
                <w:bCs/>
              </w:rPr>
              <w:t>СОШ №7</w:t>
            </w:r>
          </w:p>
        </w:tc>
        <w:tc>
          <w:tcPr>
            <w:tcW w:w="1276" w:type="dxa"/>
            <w:tcBorders>
              <w:top w:val="nil"/>
              <w:left w:val="nil"/>
              <w:bottom w:val="single" w:sz="4" w:space="0" w:color="auto"/>
              <w:right w:val="single" w:sz="4" w:space="0" w:color="auto"/>
            </w:tcBorders>
            <w:shd w:val="clear" w:color="auto" w:fill="auto"/>
            <w:noWrap/>
            <w:vAlign w:val="center"/>
            <w:hideMark/>
          </w:tcPr>
          <w:p w14:paraId="03806DD7" w14:textId="77777777" w:rsidR="00A61D6F" w:rsidRPr="008C6C4F" w:rsidRDefault="00A61D6F" w:rsidP="00A61D6F">
            <w:pPr>
              <w:jc w:val="center"/>
              <w:rPr>
                <w:bCs/>
              </w:rPr>
            </w:pPr>
            <w:r w:rsidRPr="008C6C4F">
              <w:rPr>
                <w:bCs/>
              </w:rPr>
              <w:t>9</w:t>
            </w:r>
          </w:p>
        </w:tc>
        <w:tc>
          <w:tcPr>
            <w:tcW w:w="1701" w:type="dxa"/>
            <w:tcBorders>
              <w:top w:val="nil"/>
              <w:left w:val="nil"/>
              <w:bottom w:val="single" w:sz="4" w:space="0" w:color="auto"/>
              <w:right w:val="single" w:sz="4" w:space="0" w:color="auto"/>
            </w:tcBorders>
            <w:shd w:val="clear" w:color="auto" w:fill="auto"/>
            <w:noWrap/>
            <w:vAlign w:val="center"/>
            <w:hideMark/>
          </w:tcPr>
          <w:p w14:paraId="71027585"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066353CD" w14:textId="77777777" w:rsidR="00A61D6F" w:rsidRPr="008C6C4F" w:rsidRDefault="00A61D6F" w:rsidP="00A61D6F">
            <w:pPr>
              <w:jc w:val="center"/>
              <w:rPr>
                <w:bCs/>
              </w:rPr>
            </w:pPr>
            <w:r w:rsidRPr="008C6C4F">
              <w:rPr>
                <w:bCs/>
              </w:rPr>
              <w:t>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B9282EA" w14:textId="77777777" w:rsidR="00A61D6F" w:rsidRPr="008C6C4F" w:rsidRDefault="00A61D6F" w:rsidP="00A61D6F">
            <w:pPr>
              <w:jc w:val="center"/>
            </w:pPr>
            <w:r w:rsidRPr="008C6C4F">
              <w:t>8</w:t>
            </w:r>
          </w:p>
        </w:tc>
      </w:tr>
      <w:tr w:rsidR="00A61D6F" w:rsidRPr="008C6C4F" w14:paraId="37971D88" w14:textId="77777777" w:rsidTr="00A61D6F">
        <w:trPr>
          <w:trHeight w:val="279"/>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5D7D010" w14:textId="77777777" w:rsidR="00A61D6F" w:rsidRPr="008C6C4F" w:rsidRDefault="00A61D6F" w:rsidP="00A61D6F">
            <w:pPr>
              <w:jc w:val="center"/>
              <w:rPr>
                <w:b/>
                <w:bCs/>
              </w:rPr>
            </w:pPr>
            <w:r w:rsidRPr="008C6C4F">
              <w:rPr>
                <w:b/>
                <w:bCs/>
              </w:rPr>
              <w:t>1-2</w:t>
            </w:r>
          </w:p>
        </w:tc>
        <w:tc>
          <w:tcPr>
            <w:tcW w:w="3970" w:type="dxa"/>
            <w:tcBorders>
              <w:top w:val="nil"/>
              <w:left w:val="nil"/>
              <w:bottom w:val="single" w:sz="4" w:space="0" w:color="auto"/>
              <w:right w:val="single" w:sz="4" w:space="0" w:color="auto"/>
            </w:tcBorders>
            <w:shd w:val="clear" w:color="auto" w:fill="auto"/>
            <w:hideMark/>
          </w:tcPr>
          <w:p w14:paraId="7355E6F4" w14:textId="77777777" w:rsidR="00A61D6F" w:rsidRPr="008C6C4F" w:rsidRDefault="00A61D6F" w:rsidP="00A61D6F">
            <w:pPr>
              <w:jc w:val="center"/>
              <w:rPr>
                <w:bCs/>
              </w:rPr>
            </w:pPr>
            <w:r w:rsidRPr="008C6C4F">
              <w:rPr>
                <w:bCs/>
              </w:rPr>
              <w:t>СОШ г. Светогорска</w:t>
            </w:r>
          </w:p>
        </w:tc>
        <w:tc>
          <w:tcPr>
            <w:tcW w:w="1276" w:type="dxa"/>
            <w:tcBorders>
              <w:top w:val="nil"/>
              <w:left w:val="nil"/>
              <w:bottom w:val="single" w:sz="4" w:space="0" w:color="auto"/>
              <w:right w:val="single" w:sz="4" w:space="0" w:color="auto"/>
            </w:tcBorders>
            <w:shd w:val="clear" w:color="auto" w:fill="auto"/>
            <w:noWrap/>
            <w:vAlign w:val="center"/>
            <w:hideMark/>
          </w:tcPr>
          <w:p w14:paraId="418A0345" w14:textId="77777777" w:rsidR="00A61D6F" w:rsidRPr="008C6C4F" w:rsidRDefault="00A61D6F" w:rsidP="00A61D6F">
            <w:pPr>
              <w:jc w:val="center"/>
              <w:rPr>
                <w:bCs/>
              </w:rPr>
            </w:pPr>
            <w:r w:rsidRPr="008C6C4F">
              <w:rPr>
                <w:bCs/>
              </w:rPr>
              <w:t>8</w:t>
            </w:r>
          </w:p>
        </w:tc>
        <w:tc>
          <w:tcPr>
            <w:tcW w:w="1701" w:type="dxa"/>
            <w:tcBorders>
              <w:top w:val="nil"/>
              <w:left w:val="nil"/>
              <w:bottom w:val="single" w:sz="4" w:space="0" w:color="auto"/>
              <w:right w:val="single" w:sz="4" w:space="0" w:color="auto"/>
            </w:tcBorders>
            <w:shd w:val="clear" w:color="auto" w:fill="auto"/>
            <w:noWrap/>
            <w:vAlign w:val="center"/>
            <w:hideMark/>
          </w:tcPr>
          <w:p w14:paraId="66AC45CE" w14:textId="77777777" w:rsidR="00A61D6F" w:rsidRPr="008C6C4F" w:rsidRDefault="00A61D6F" w:rsidP="00A61D6F">
            <w:pPr>
              <w:jc w:val="center"/>
              <w:rPr>
                <w:bCs/>
              </w:rPr>
            </w:pPr>
            <w:r w:rsidRPr="008C6C4F">
              <w:rPr>
                <w:bCs/>
              </w:rPr>
              <w:t>1</w:t>
            </w:r>
          </w:p>
        </w:tc>
        <w:tc>
          <w:tcPr>
            <w:tcW w:w="1559" w:type="dxa"/>
            <w:tcBorders>
              <w:top w:val="nil"/>
              <w:left w:val="nil"/>
              <w:bottom w:val="single" w:sz="4" w:space="0" w:color="auto"/>
              <w:right w:val="single" w:sz="4" w:space="0" w:color="auto"/>
            </w:tcBorders>
            <w:shd w:val="clear" w:color="auto" w:fill="auto"/>
            <w:noWrap/>
            <w:vAlign w:val="center"/>
            <w:hideMark/>
          </w:tcPr>
          <w:p w14:paraId="79FEE492" w14:textId="77777777" w:rsidR="00A61D6F" w:rsidRPr="008C6C4F" w:rsidRDefault="00A61D6F" w:rsidP="00A61D6F">
            <w:pPr>
              <w:jc w:val="center"/>
              <w:rPr>
                <w:bCs/>
              </w:rPr>
            </w:pPr>
            <w:r w:rsidRPr="008C6C4F">
              <w:rPr>
                <w:bCs/>
              </w:rPr>
              <w:t>5</w:t>
            </w:r>
          </w:p>
        </w:tc>
        <w:tc>
          <w:tcPr>
            <w:tcW w:w="1417" w:type="dxa"/>
            <w:tcBorders>
              <w:top w:val="nil"/>
              <w:left w:val="nil"/>
              <w:bottom w:val="single" w:sz="4" w:space="0" w:color="auto"/>
              <w:right w:val="single" w:sz="4" w:space="0" w:color="auto"/>
            </w:tcBorders>
            <w:shd w:val="clear" w:color="auto" w:fill="auto"/>
            <w:noWrap/>
            <w:vAlign w:val="center"/>
            <w:hideMark/>
          </w:tcPr>
          <w:p w14:paraId="4293B517" w14:textId="77777777" w:rsidR="00A61D6F" w:rsidRPr="008C6C4F" w:rsidRDefault="00A61D6F" w:rsidP="00A61D6F">
            <w:pPr>
              <w:jc w:val="center"/>
            </w:pPr>
            <w:r w:rsidRPr="008C6C4F">
              <w:t>8</w:t>
            </w:r>
          </w:p>
        </w:tc>
      </w:tr>
      <w:tr w:rsidR="00A61D6F" w:rsidRPr="008C6C4F" w14:paraId="7B065BA2"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B54ACA5" w14:textId="77777777" w:rsidR="00A61D6F" w:rsidRPr="008C6C4F" w:rsidRDefault="00A61D6F" w:rsidP="00A61D6F">
            <w:pPr>
              <w:jc w:val="center"/>
              <w:rPr>
                <w:b/>
                <w:bCs/>
              </w:rPr>
            </w:pPr>
            <w:r w:rsidRPr="008C6C4F">
              <w:rPr>
                <w:b/>
                <w:bCs/>
              </w:rPr>
              <w:t>3-4</w:t>
            </w:r>
          </w:p>
        </w:tc>
        <w:tc>
          <w:tcPr>
            <w:tcW w:w="3970" w:type="dxa"/>
            <w:tcBorders>
              <w:top w:val="nil"/>
              <w:left w:val="nil"/>
              <w:bottom w:val="single" w:sz="4" w:space="0" w:color="auto"/>
              <w:right w:val="single" w:sz="4" w:space="0" w:color="auto"/>
            </w:tcBorders>
            <w:shd w:val="clear" w:color="auto" w:fill="auto"/>
            <w:hideMark/>
          </w:tcPr>
          <w:p w14:paraId="3A6FFF4C" w14:textId="77777777" w:rsidR="00A61D6F" w:rsidRPr="008C6C4F" w:rsidRDefault="00A61D6F" w:rsidP="00A61D6F">
            <w:pPr>
              <w:jc w:val="center"/>
              <w:rPr>
                <w:bCs/>
              </w:rPr>
            </w:pPr>
            <w:r w:rsidRPr="008C6C4F">
              <w:rPr>
                <w:bCs/>
              </w:rPr>
              <w:t>Гимназия</w:t>
            </w:r>
          </w:p>
        </w:tc>
        <w:tc>
          <w:tcPr>
            <w:tcW w:w="1276" w:type="dxa"/>
            <w:tcBorders>
              <w:top w:val="nil"/>
              <w:left w:val="nil"/>
              <w:bottom w:val="single" w:sz="4" w:space="0" w:color="auto"/>
              <w:right w:val="single" w:sz="4" w:space="0" w:color="auto"/>
            </w:tcBorders>
            <w:shd w:val="clear" w:color="auto" w:fill="auto"/>
            <w:noWrap/>
            <w:vAlign w:val="center"/>
            <w:hideMark/>
          </w:tcPr>
          <w:p w14:paraId="75A1D9C7" w14:textId="77777777" w:rsidR="00A61D6F" w:rsidRPr="008C6C4F" w:rsidRDefault="00A61D6F" w:rsidP="00A61D6F">
            <w:pPr>
              <w:jc w:val="center"/>
              <w:rPr>
                <w:bCs/>
              </w:rPr>
            </w:pPr>
            <w:r w:rsidRPr="008C6C4F">
              <w:rPr>
                <w:bCs/>
              </w:rPr>
              <w:t>9</w:t>
            </w:r>
          </w:p>
        </w:tc>
        <w:tc>
          <w:tcPr>
            <w:tcW w:w="1701" w:type="dxa"/>
            <w:tcBorders>
              <w:top w:val="nil"/>
              <w:left w:val="nil"/>
              <w:bottom w:val="single" w:sz="4" w:space="0" w:color="auto"/>
              <w:right w:val="single" w:sz="4" w:space="0" w:color="auto"/>
            </w:tcBorders>
            <w:shd w:val="clear" w:color="auto" w:fill="auto"/>
            <w:noWrap/>
            <w:vAlign w:val="center"/>
            <w:hideMark/>
          </w:tcPr>
          <w:p w14:paraId="5D2C98F5" w14:textId="77777777" w:rsidR="00A61D6F" w:rsidRPr="008C6C4F" w:rsidRDefault="00A61D6F" w:rsidP="00A61D6F">
            <w:pPr>
              <w:jc w:val="center"/>
              <w:rPr>
                <w:bCs/>
              </w:rPr>
            </w:pPr>
            <w:r w:rsidRPr="008C6C4F">
              <w:rPr>
                <w:bCs/>
              </w:rPr>
              <w:t>1</w:t>
            </w:r>
          </w:p>
        </w:tc>
        <w:tc>
          <w:tcPr>
            <w:tcW w:w="1559" w:type="dxa"/>
            <w:tcBorders>
              <w:top w:val="nil"/>
              <w:left w:val="nil"/>
              <w:bottom w:val="single" w:sz="4" w:space="0" w:color="auto"/>
              <w:right w:val="single" w:sz="4" w:space="0" w:color="auto"/>
            </w:tcBorders>
            <w:shd w:val="clear" w:color="auto" w:fill="auto"/>
            <w:noWrap/>
            <w:vAlign w:val="center"/>
            <w:hideMark/>
          </w:tcPr>
          <w:p w14:paraId="12F4DDFA" w14:textId="77777777" w:rsidR="00A61D6F" w:rsidRPr="008C6C4F" w:rsidRDefault="00A61D6F" w:rsidP="00A61D6F">
            <w:pPr>
              <w:jc w:val="center"/>
              <w:rPr>
                <w:bCs/>
              </w:rPr>
            </w:pPr>
            <w:r w:rsidRPr="008C6C4F">
              <w:rPr>
                <w:bCs/>
              </w:rPr>
              <w:t>3</w:t>
            </w:r>
          </w:p>
        </w:tc>
        <w:tc>
          <w:tcPr>
            <w:tcW w:w="1417" w:type="dxa"/>
            <w:tcBorders>
              <w:top w:val="nil"/>
              <w:left w:val="nil"/>
              <w:bottom w:val="single" w:sz="4" w:space="0" w:color="auto"/>
              <w:right w:val="single" w:sz="4" w:space="0" w:color="auto"/>
            </w:tcBorders>
            <w:shd w:val="clear" w:color="auto" w:fill="auto"/>
            <w:noWrap/>
            <w:vAlign w:val="center"/>
            <w:hideMark/>
          </w:tcPr>
          <w:p w14:paraId="56F473AB" w14:textId="77777777" w:rsidR="00A61D6F" w:rsidRPr="008C6C4F" w:rsidRDefault="00A61D6F" w:rsidP="00A61D6F">
            <w:pPr>
              <w:jc w:val="center"/>
            </w:pPr>
            <w:r w:rsidRPr="008C6C4F">
              <w:t>6</w:t>
            </w:r>
          </w:p>
        </w:tc>
      </w:tr>
      <w:tr w:rsidR="00A61D6F" w:rsidRPr="008C6C4F" w14:paraId="33186A06"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DF64100" w14:textId="77777777" w:rsidR="00A61D6F" w:rsidRPr="008C6C4F" w:rsidRDefault="00A61D6F" w:rsidP="00A61D6F">
            <w:pPr>
              <w:jc w:val="center"/>
              <w:rPr>
                <w:b/>
                <w:bCs/>
              </w:rPr>
            </w:pPr>
            <w:r w:rsidRPr="008C6C4F">
              <w:rPr>
                <w:b/>
                <w:bCs/>
              </w:rPr>
              <w:t>3-4</w:t>
            </w:r>
          </w:p>
        </w:tc>
        <w:tc>
          <w:tcPr>
            <w:tcW w:w="3970" w:type="dxa"/>
            <w:tcBorders>
              <w:top w:val="nil"/>
              <w:left w:val="nil"/>
              <w:bottom w:val="single" w:sz="4" w:space="0" w:color="auto"/>
              <w:right w:val="single" w:sz="4" w:space="0" w:color="auto"/>
            </w:tcBorders>
            <w:shd w:val="clear" w:color="auto" w:fill="auto"/>
            <w:hideMark/>
          </w:tcPr>
          <w:p w14:paraId="2B286D40" w14:textId="77777777" w:rsidR="00A61D6F" w:rsidRPr="008C6C4F" w:rsidRDefault="00A61D6F" w:rsidP="00A61D6F">
            <w:pPr>
              <w:jc w:val="center"/>
              <w:rPr>
                <w:bCs/>
              </w:rPr>
            </w:pPr>
            <w:r w:rsidRPr="008C6C4F">
              <w:rPr>
                <w:bCs/>
              </w:rPr>
              <w:t>Рощинский ЦО</w:t>
            </w:r>
          </w:p>
        </w:tc>
        <w:tc>
          <w:tcPr>
            <w:tcW w:w="1276" w:type="dxa"/>
            <w:tcBorders>
              <w:top w:val="nil"/>
              <w:left w:val="nil"/>
              <w:bottom w:val="single" w:sz="4" w:space="0" w:color="auto"/>
              <w:right w:val="single" w:sz="4" w:space="0" w:color="auto"/>
            </w:tcBorders>
            <w:shd w:val="clear" w:color="auto" w:fill="auto"/>
            <w:noWrap/>
            <w:vAlign w:val="center"/>
            <w:hideMark/>
          </w:tcPr>
          <w:p w14:paraId="48F3F855" w14:textId="77777777" w:rsidR="00A61D6F" w:rsidRPr="008C6C4F" w:rsidRDefault="00A61D6F" w:rsidP="00A61D6F">
            <w:pPr>
              <w:jc w:val="center"/>
              <w:rPr>
                <w:bCs/>
              </w:rPr>
            </w:pPr>
            <w:r w:rsidRPr="008C6C4F">
              <w:rPr>
                <w:bCs/>
              </w:rPr>
              <w:t>8</w:t>
            </w:r>
          </w:p>
        </w:tc>
        <w:tc>
          <w:tcPr>
            <w:tcW w:w="1701" w:type="dxa"/>
            <w:tcBorders>
              <w:top w:val="nil"/>
              <w:left w:val="nil"/>
              <w:bottom w:val="single" w:sz="4" w:space="0" w:color="auto"/>
              <w:right w:val="single" w:sz="4" w:space="0" w:color="auto"/>
            </w:tcBorders>
            <w:shd w:val="clear" w:color="auto" w:fill="auto"/>
            <w:noWrap/>
            <w:vAlign w:val="center"/>
            <w:hideMark/>
          </w:tcPr>
          <w:p w14:paraId="528AA4AD" w14:textId="77777777" w:rsidR="00A61D6F" w:rsidRPr="008C6C4F" w:rsidRDefault="00A61D6F" w:rsidP="00A61D6F">
            <w:pPr>
              <w:jc w:val="center"/>
              <w:rPr>
                <w:bCs/>
              </w:rPr>
            </w:pPr>
            <w:r w:rsidRPr="008C6C4F">
              <w:rPr>
                <w:bCs/>
              </w:rPr>
              <w:t>1</w:t>
            </w:r>
          </w:p>
        </w:tc>
        <w:tc>
          <w:tcPr>
            <w:tcW w:w="1559" w:type="dxa"/>
            <w:tcBorders>
              <w:top w:val="nil"/>
              <w:left w:val="nil"/>
              <w:bottom w:val="single" w:sz="4" w:space="0" w:color="auto"/>
              <w:right w:val="single" w:sz="4" w:space="0" w:color="auto"/>
            </w:tcBorders>
            <w:shd w:val="clear" w:color="auto" w:fill="auto"/>
            <w:noWrap/>
            <w:vAlign w:val="center"/>
            <w:hideMark/>
          </w:tcPr>
          <w:p w14:paraId="2BDC6BD9" w14:textId="77777777" w:rsidR="00A61D6F" w:rsidRPr="008C6C4F" w:rsidRDefault="00A61D6F" w:rsidP="00A61D6F">
            <w:pPr>
              <w:jc w:val="center"/>
              <w:rPr>
                <w:bCs/>
              </w:rPr>
            </w:pPr>
            <w:r w:rsidRPr="008C6C4F">
              <w:rPr>
                <w:bCs/>
              </w:rPr>
              <w:t>3</w:t>
            </w:r>
          </w:p>
        </w:tc>
        <w:tc>
          <w:tcPr>
            <w:tcW w:w="1417" w:type="dxa"/>
            <w:tcBorders>
              <w:top w:val="nil"/>
              <w:left w:val="nil"/>
              <w:bottom w:val="single" w:sz="4" w:space="0" w:color="auto"/>
              <w:right w:val="single" w:sz="4" w:space="0" w:color="auto"/>
            </w:tcBorders>
            <w:shd w:val="clear" w:color="auto" w:fill="auto"/>
            <w:noWrap/>
            <w:vAlign w:val="center"/>
            <w:hideMark/>
          </w:tcPr>
          <w:p w14:paraId="422225FE" w14:textId="77777777" w:rsidR="00A61D6F" w:rsidRPr="008C6C4F" w:rsidRDefault="00A61D6F" w:rsidP="00A61D6F">
            <w:pPr>
              <w:jc w:val="center"/>
            </w:pPr>
            <w:r w:rsidRPr="008C6C4F">
              <w:t>6</w:t>
            </w:r>
          </w:p>
        </w:tc>
      </w:tr>
      <w:tr w:rsidR="00A61D6F" w:rsidRPr="008C6C4F" w14:paraId="1BBFE55B"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AA83F79" w14:textId="77777777" w:rsidR="00A61D6F" w:rsidRPr="008C6C4F" w:rsidRDefault="00A61D6F" w:rsidP="00A61D6F">
            <w:pPr>
              <w:jc w:val="center"/>
              <w:rPr>
                <w:b/>
                <w:bCs/>
              </w:rPr>
            </w:pPr>
            <w:r w:rsidRPr="008C6C4F">
              <w:rPr>
                <w:b/>
                <w:bCs/>
              </w:rPr>
              <w:t>5-8</w:t>
            </w:r>
          </w:p>
        </w:tc>
        <w:tc>
          <w:tcPr>
            <w:tcW w:w="3970" w:type="dxa"/>
            <w:tcBorders>
              <w:top w:val="nil"/>
              <w:left w:val="nil"/>
              <w:bottom w:val="single" w:sz="4" w:space="0" w:color="auto"/>
              <w:right w:val="single" w:sz="4" w:space="0" w:color="auto"/>
            </w:tcBorders>
            <w:shd w:val="clear" w:color="auto" w:fill="auto"/>
            <w:hideMark/>
          </w:tcPr>
          <w:p w14:paraId="3397CFE3" w14:textId="77777777" w:rsidR="00A61D6F" w:rsidRPr="008C6C4F" w:rsidRDefault="00A61D6F" w:rsidP="00A61D6F">
            <w:pPr>
              <w:jc w:val="center"/>
              <w:rPr>
                <w:bCs/>
              </w:rPr>
            </w:pPr>
            <w:r w:rsidRPr="008C6C4F">
              <w:rPr>
                <w:bCs/>
              </w:rPr>
              <w:t>СОШ №6</w:t>
            </w:r>
          </w:p>
        </w:tc>
        <w:tc>
          <w:tcPr>
            <w:tcW w:w="1276" w:type="dxa"/>
            <w:tcBorders>
              <w:top w:val="nil"/>
              <w:left w:val="nil"/>
              <w:bottom w:val="single" w:sz="4" w:space="0" w:color="auto"/>
              <w:right w:val="single" w:sz="4" w:space="0" w:color="auto"/>
            </w:tcBorders>
            <w:shd w:val="clear" w:color="auto" w:fill="auto"/>
            <w:noWrap/>
            <w:vAlign w:val="center"/>
            <w:hideMark/>
          </w:tcPr>
          <w:p w14:paraId="620F0384" w14:textId="77777777" w:rsidR="00A61D6F" w:rsidRPr="008C6C4F" w:rsidRDefault="00A61D6F" w:rsidP="00A61D6F">
            <w:pPr>
              <w:jc w:val="center"/>
              <w:rPr>
                <w:bCs/>
              </w:rPr>
            </w:pPr>
            <w:r w:rsidRPr="008C6C4F">
              <w:rPr>
                <w:bCs/>
              </w:rPr>
              <w:t>10</w:t>
            </w:r>
          </w:p>
        </w:tc>
        <w:tc>
          <w:tcPr>
            <w:tcW w:w="1701" w:type="dxa"/>
            <w:tcBorders>
              <w:top w:val="nil"/>
              <w:left w:val="nil"/>
              <w:bottom w:val="single" w:sz="4" w:space="0" w:color="auto"/>
              <w:right w:val="single" w:sz="4" w:space="0" w:color="auto"/>
            </w:tcBorders>
            <w:shd w:val="clear" w:color="auto" w:fill="auto"/>
            <w:noWrap/>
            <w:vAlign w:val="center"/>
            <w:hideMark/>
          </w:tcPr>
          <w:p w14:paraId="7506C6CD"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20059D3C" w14:textId="77777777" w:rsidR="00A61D6F" w:rsidRPr="008C6C4F" w:rsidRDefault="00A61D6F" w:rsidP="00A61D6F">
            <w:pPr>
              <w:jc w:val="center"/>
              <w:rPr>
                <w:bCs/>
              </w:rPr>
            </w:pPr>
            <w:r w:rsidRPr="008C6C4F">
              <w:rPr>
                <w:bCs/>
              </w:rPr>
              <w:t>5</w:t>
            </w:r>
          </w:p>
        </w:tc>
        <w:tc>
          <w:tcPr>
            <w:tcW w:w="1417" w:type="dxa"/>
            <w:tcBorders>
              <w:top w:val="nil"/>
              <w:left w:val="nil"/>
              <w:bottom w:val="single" w:sz="4" w:space="0" w:color="auto"/>
              <w:right w:val="single" w:sz="4" w:space="0" w:color="auto"/>
            </w:tcBorders>
            <w:shd w:val="clear" w:color="auto" w:fill="auto"/>
            <w:noWrap/>
            <w:vAlign w:val="center"/>
            <w:hideMark/>
          </w:tcPr>
          <w:p w14:paraId="126DDCE5" w14:textId="77777777" w:rsidR="00A61D6F" w:rsidRPr="008C6C4F" w:rsidRDefault="00A61D6F" w:rsidP="00A61D6F">
            <w:pPr>
              <w:jc w:val="center"/>
            </w:pPr>
            <w:r w:rsidRPr="008C6C4F">
              <w:t>5</w:t>
            </w:r>
          </w:p>
        </w:tc>
      </w:tr>
      <w:tr w:rsidR="00A61D6F" w:rsidRPr="008C6C4F" w14:paraId="4E34B10B"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BCE9553" w14:textId="77777777" w:rsidR="00A61D6F" w:rsidRPr="008C6C4F" w:rsidRDefault="00A61D6F" w:rsidP="00A61D6F">
            <w:pPr>
              <w:jc w:val="center"/>
              <w:rPr>
                <w:b/>
                <w:bCs/>
              </w:rPr>
            </w:pPr>
            <w:r w:rsidRPr="008C6C4F">
              <w:rPr>
                <w:b/>
                <w:bCs/>
              </w:rPr>
              <w:t>5-8</w:t>
            </w:r>
          </w:p>
        </w:tc>
        <w:tc>
          <w:tcPr>
            <w:tcW w:w="3970" w:type="dxa"/>
            <w:tcBorders>
              <w:top w:val="nil"/>
              <w:left w:val="nil"/>
              <w:bottom w:val="single" w:sz="4" w:space="0" w:color="auto"/>
              <w:right w:val="single" w:sz="4" w:space="0" w:color="auto"/>
            </w:tcBorders>
            <w:shd w:val="clear" w:color="auto" w:fill="auto"/>
            <w:hideMark/>
          </w:tcPr>
          <w:p w14:paraId="2F434CA6" w14:textId="77777777" w:rsidR="00A61D6F" w:rsidRPr="008C6C4F" w:rsidRDefault="00A61D6F" w:rsidP="00A61D6F">
            <w:pPr>
              <w:jc w:val="center"/>
              <w:rPr>
                <w:bCs/>
              </w:rPr>
            </w:pPr>
            <w:r w:rsidRPr="008C6C4F">
              <w:rPr>
                <w:bCs/>
              </w:rPr>
              <w:t>СОШ №10</w:t>
            </w:r>
          </w:p>
        </w:tc>
        <w:tc>
          <w:tcPr>
            <w:tcW w:w="1276" w:type="dxa"/>
            <w:tcBorders>
              <w:top w:val="nil"/>
              <w:left w:val="nil"/>
              <w:bottom w:val="single" w:sz="4" w:space="0" w:color="auto"/>
              <w:right w:val="single" w:sz="4" w:space="0" w:color="auto"/>
            </w:tcBorders>
            <w:shd w:val="clear" w:color="auto" w:fill="auto"/>
            <w:noWrap/>
            <w:vAlign w:val="center"/>
            <w:hideMark/>
          </w:tcPr>
          <w:p w14:paraId="43E03853" w14:textId="77777777" w:rsidR="00A61D6F" w:rsidRPr="008C6C4F" w:rsidRDefault="00A61D6F" w:rsidP="00A61D6F">
            <w:pPr>
              <w:jc w:val="center"/>
              <w:rPr>
                <w:bCs/>
              </w:rPr>
            </w:pPr>
            <w:r w:rsidRPr="008C6C4F">
              <w:rPr>
                <w:bCs/>
              </w:rPr>
              <w:t>11</w:t>
            </w:r>
          </w:p>
        </w:tc>
        <w:tc>
          <w:tcPr>
            <w:tcW w:w="1701" w:type="dxa"/>
            <w:tcBorders>
              <w:top w:val="nil"/>
              <w:left w:val="nil"/>
              <w:bottom w:val="single" w:sz="4" w:space="0" w:color="auto"/>
              <w:right w:val="single" w:sz="4" w:space="0" w:color="auto"/>
            </w:tcBorders>
            <w:shd w:val="clear" w:color="auto" w:fill="auto"/>
            <w:noWrap/>
            <w:vAlign w:val="center"/>
            <w:hideMark/>
          </w:tcPr>
          <w:p w14:paraId="0BDD8E97"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4DB3E071" w14:textId="77777777" w:rsidR="00A61D6F" w:rsidRPr="008C6C4F" w:rsidRDefault="00A61D6F" w:rsidP="00A61D6F">
            <w:pPr>
              <w:jc w:val="center"/>
              <w:rPr>
                <w:bCs/>
              </w:rPr>
            </w:pPr>
            <w:r w:rsidRPr="008C6C4F">
              <w:rPr>
                <w:bCs/>
              </w:rPr>
              <w:t>5</w:t>
            </w:r>
          </w:p>
        </w:tc>
        <w:tc>
          <w:tcPr>
            <w:tcW w:w="1417" w:type="dxa"/>
            <w:tcBorders>
              <w:top w:val="nil"/>
              <w:left w:val="nil"/>
              <w:bottom w:val="single" w:sz="4" w:space="0" w:color="auto"/>
              <w:right w:val="single" w:sz="4" w:space="0" w:color="auto"/>
            </w:tcBorders>
            <w:shd w:val="clear" w:color="auto" w:fill="auto"/>
            <w:noWrap/>
            <w:vAlign w:val="center"/>
            <w:hideMark/>
          </w:tcPr>
          <w:p w14:paraId="08B621A0" w14:textId="77777777" w:rsidR="00A61D6F" w:rsidRPr="008C6C4F" w:rsidRDefault="00A61D6F" w:rsidP="00A61D6F">
            <w:pPr>
              <w:jc w:val="center"/>
            </w:pPr>
            <w:r w:rsidRPr="008C6C4F">
              <w:t>5</w:t>
            </w:r>
          </w:p>
        </w:tc>
      </w:tr>
      <w:tr w:rsidR="00A61D6F" w:rsidRPr="008C6C4F" w14:paraId="280DB398"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678DC7E" w14:textId="77777777" w:rsidR="00A61D6F" w:rsidRPr="008C6C4F" w:rsidRDefault="00A61D6F" w:rsidP="00A61D6F">
            <w:pPr>
              <w:jc w:val="center"/>
              <w:rPr>
                <w:b/>
                <w:bCs/>
              </w:rPr>
            </w:pPr>
            <w:r w:rsidRPr="008C6C4F">
              <w:rPr>
                <w:b/>
                <w:bCs/>
              </w:rPr>
              <w:t>5-8</w:t>
            </w:r>
          </w:p>
        </w:tc>
        <w:tc>
          <w:tcPr>
            <w:tcW w:w="3970" w:type="dxa"/>
            <w:tcBorders>
              <w:top w:val="nil"/>
              <w:left w:val="nil"/>
              <w:bottom w:val="single" w:sz="4" w:space="0" w:color="auto"/>
              <w:right w:val="single" w:sz="4" w:space="0" w:color="auto"/>
            </w:tcBorders>
            <w:shd w:val="clear" w:color="auto" w:fill="auto"/>
            <w:hideMark/>
          </w:tcPr>
          <w:p w14:paraId="75AFC462" w14:textId="77777777" w:rsidR="00A61D6F" w:rsidRPr="008C6C4F" w:rsidRDefault="00A61D6F" w:rsidP="00A61D6F">
            <w:pPr>
              <w:jc w:val="center"/>
              <w:rPr>
                <w:bCs/>
              </w:rPr>
            </w:pPr>
            <w:r w:rsidRPr="008C6C4F">
              <w:rPr>
                <w:bCs/>
              </w:rPr>
              <w:t>СОШ №12</w:t>
            </w:r>
          </w:p>
        </w:tc>
        <w:tc>
          <w:tcPr>
            <w:tcW w:w="1276" w:type="dxa"/>
            <w:tcBorders>
              <w:top w:val="nil"/>
              <w:left w:val="nil"/>
              <w:bottom w:val="single" w:sz="4" w:space="0" w:color="auto"/>
              <w:right w:val="single" w:sz="4" w:space="0" w:color="auto"/>
            </w:tcBorders>
            <w:shd w:val="clear" w:color="auto" w:fill="auto"/>
            <w:noWrap/>
            <w:vAlign w:val="center"/>
            <w:hideMark/>
          </w:tcPr>
          <w:p w14:paraId="730DD20B" w14:textId="77777777" w:rsidR="00A61D6F" w:rsidRPr="008C6C4F" w:rsidRDefault="00A61D6F" w:rsidP="00A61D6F">
            <w:pPr>
              <w:jc w:val="center"/>
              <w:rPr>
                <w:bCs/>
              </w:rPr>
            </w:pPr>
            <w:r w:rsidRPr="008C6C4F">
              <w:rPr>
                <w:bCs/>
              </w:rPr>
              <w:t>13</w:t>
            </w:r>
          </w:p>
        </w:tc>
        <w:tc>
          <w:tcPr>
            <w:tcW w:w="1701" w:type="dxa"/>
            <w:tcBorders>
              <w:top w:val="nil"/>
              <w:left w:val="nil"/>
              <w:bottom w:val="single" w:sz="4" w:space="0" w:color="auto"/>
              <w:right w:val="single" w:sz="4" w:space="0" w:color="auto"/>
            </w:tcBorders>
            <w:shd w:val="clear" w:color="auto" w:fill="auto"/>
            <w:noWrap/>
            <w:vAlign w:val="center"/>
            <w:hideMark/>
          </w:tcPr>
          <w:p w14:paraId="743FE64E"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52733758" w14:textId="77777777" w:rsidR="00A61D6F" w:rsidRPr="008C6C4F" w:rsidRDefault="00A61D6F" w:rsidP="00A61D6F">
            <w:pPr>
              <w:jc w:val="center"/>
              <w:rPr>
                <w:bCs/>
              </w:rPr>
            </w:pPr>
            <w:r w:rsidRPr="008C6C4F">
              <w:rPr>
                <w:bCs/>
              </w:rPr>
              <w:t>5</w:t>
            </w:r>
          </w:p>
        </w:tc>
        <w:tc>
          <w:tcPr>
            <w:tcW w:w="1417" w:type="dxa"/>
            <w:tcBorders>
              <w:top w:val="nil"/>
              <w:left w:val="nil"/>
              <w:bottom w:val="single" w:sz="4" w:space="0" w:color="auto"/>
              <w:right w:val="single" w:sz="4" w:space="0" w:color="auto"/>
            </w:tcBorders>
            <w:shd w:val="clear" w:color="auto" w:fill="auto"/>
            <w:noWrap/>
            <w:vAlign w:val="center"/>
            <w:hideMark/>
          </w:tcPr>
          <w:p w14:paraId="291F124C" w14:textId="77777777" w:rsidR="00A61D6F" w:rsidRPr="008C6C4F" w:rsidRDefault="00A61D6F" w:rsidP="00A61D6F">
            <w:pPr>
              <w:jc w:val="center"/>
            </w:pPr>
            <w:r w:rsidRPr="008C6C4F">
              <w:t>5</w:t>
            </w:r>
          </w:p>
        </w:tc>
      </w:tr>
      <w:tr w:rsidR="00A61D6F" w:rsidRPr="008C6C4F" w14:paraId="54E6E616" w14:textId="77777777" w:rsidTr="00A61D6F">
        <w:trPr>
          <w:trHeight w:val="299"/>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0AF9AB9" w14:textId="77777777" w:rsidR="00A61D6F" w:rsidRPr="008C6C4F" w:rsidRDefault="00A61D6F" w:rsidP="00A61D6F">
            <w:pPr>
              <w:jc w:val="center"/>
              <w:rPr>
                <w:b/>
                <w:bCs/>
              </w:rPr>
            </w:pPr>
            <w:r w:rsidRPr="008C6C4F">
              <w:rPr>
                <w:b/>
                <w:bCs/>
              </w:rPr>
              <w:t>5-8</w:t>
            </w:r>
          </w:p>
        </w:tc>
        <w:tc>
          <w:tcPr>
            <w:tcW w:w="3970" w:type="dxa"/>
            <w:tcBorders>
              <w:top w:val="nil"/>
              <w:left w:val="nil"/>
              <w:bottom w:val="single" w:sz="4" w:space="0" w:color="auto"/>
              <w:right w:val="single" w:sz="4" w:space="0" w:color="auto"/>
            </w:tcBorders>
            <w:shd w:val="clear" w:color="auto" w:fill="auto"/>
            <w:hideMark/>
          </w:tcPr>
          <w:p w14:paraId="5BCF7024" w14:textId="77777777" w:rsidR="00A61D6F" w:rsidRPr="008C6C4F" w:rsidRDefault="00A61D6F" w:rsidP="00A61D6F">
            <w:pPr>
              <w:jc w:val="center"/>
              <w:rPr>
                <w:bCs/>
              </w:rPr>
            </w:pPr>
            <w:r w:rsidRPr="008C6C4F">
              <w:rPr>
                <w:bCs/>
              </w:rPr>
              <w:t>Каменногорский ЦО</w:t>
            </w:r>
          </w:p>
        </w:tc>
        <w:tc>
          <w:tcPr>
            <w:tcW w:w="1276" w:type="dxa"/>
            <w:tcBorders>
              <w:top w:val="nil"/>
              <w:left w:val="nil"/>
              <w:bottom w:val="single" w:sz="4" w:space="0" w:color="auto"/>
              <w:right w:val="single" w:sz="4" w:space="0" w:color="auto"/>
            </w:tcBorders>
            <w:shd w:val="clear" w:color="auto" w:fill="auto"/>
            <w:noWrap/>
            <w:vAlign w:val="center"/>
            <w:hideMark/>
          </w:tcPr>
          <w:p w14:paraId="400DF31D" w14:textId="77777777" w:rsidR="00A61D6F" w:rsidRPr="008C6C4F" w:rsidRDefault="00A61D6F" w:rsidP="00A61D6F">
            <w:pPr>
              <w:jc w:val="center"/>
              <w:rPr>
                <w:bCs/>
              </w:rPr>
            </w:pPr>
            <w:r w:rsidRPr="008C6C4F">
              <w:rPr>
                <w:bCs/>
              </w:rPr>
              <w:t>5</w:t>
            </w:r>
          </w:p>
        </w:tc>
        <w:tc>
          <w:tcPr>
            <w:tcW w:w="1701" w:type="dxa"/>
            <w:tcBorders>
              <w:top w:val="nil"/>
              <w:left w:val="nil"/>
              <w:bottom w:val="single" w:sz="4" w:space="0" w:color="auto"/>
              <w:right w:val="single" w:sz="4" w:space="0" w:color="auto"/>
            </w:tcBorders>
            <w:shd w:val="clear" w:color="auto" w:fill="auto"/>
            <w:noWrap/>
            <w:vAlign w:val="center"/>
            <w:hideMark/>
          </w:tcPr>
          <w:p w14:paraId="723477CC" w14:textId="77777777" w:rsidR="00A61D6F" w:rsidRPr="008C6C4F" w:rsidRDefault="00A61D6F" w:rsidP="00A61D6F">
            <w:pPr>
              <w:jc w:val="center"/>
              <w:rPr>
                <w:bCs/>
              </w:rPr>
            </w:pPr>
            <w:r w:rsidRPr="008C6C4F">
              <w:rPr>
                <w:bCs/>
              </w:rPr>
              <w:t>1</w:t>
            </w:r>
          </w:p>
        </w:tc>
        <w:tc>
          <w:tcPr>
            <w:tcW w:w="1559" w:type="dxa"/>
            <w:tcBorders>
              <w:top w:val="nil"/>
              <w:left w:val="nil"/>
              <w:bottom w:val="single" w:sz="4" w:space="0" w:color="auto"/>
              <w:right w:val="single" w:sz="4" w:space="0" w:color="auto"/>
            </w:tcBorders>
            <w:shd w:val="clear" w:color="auto" w:fill="auto"/>
            <w:noWrap/>
            <w:vAlign w:val="center"/>
            <w:hideMark/>
          </w:tcPr>
          <w:p w14:paraId="61E4CC43" w14:textId="77777777" w:rsidR="00A61D6F" w:rsidRPr="008C6C4F" w:rsidRDefault="00A61D6F" w:rsidP="00A61D6F">
            <w:pPr>
              <w:jc w:val="center"/>
              <w:rPr>
                <w:bCs/>
              </w:rPr>
            </w:pPr>
            <w:r w:rsidRPr="008C6C4F">
              <w:rPr>
                <w:bCs/>
              </w:rPr>
              <w:t>2</w:t>
            </w:r>
          </w:p>
        </w:tc>
        <w:tc>
          <w:tcPr>
            <w:tcW w:w="1417" w:type="dxa"/>
            <w:tcBorders>
              <w:top w:val="nil"/>
              <w:left w:val="nil"/>
              <w:bottom w:val="single" w:sz="4" w:space="0" w:color="auto"/>
              <w:right w:val="single" w:sz="4" w:space="0" w:color="auto"/>
            </w:tcBorders>
            <w:shd w:val="clear" w:color="auto" w:fill="auto"/>
            <w:noWrap/>
            <w:vAlign w:val="center"/>
            <w:hideMark/>
          </w:tcPr>
          <w:p w14:paraId="217D099F" w14:textId="77777777" w:rsidR="00A61D6F" w:rsidRPr="008C6C4F" w:rsidRDefault="00A61D6F" w:rsidP="00A61D6F">
            <w:pPr>
              <w:jc w:val="center"/>
            </w:pPr>
            <w:r w:rsidRPr="008C6C4F">
              <w:t>5</w:t>
            </w:r>
          </w:p>
        </w:tc>
      </w:tr>
      <w:tr w:rsidR="00A61D6F" w:rsidRPr="008C6C4F" w14:paraId="1585CBE2" w14:textId="77777777" w:rsidTr="00A61D6F">
        <w:trPr>
          <w:trHeight w:val="552"/>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915C537" w14:textId="77777777" w:rsidR="00A61D6F" w:rsidRPr="008C6C4F" w:rsidRDefault="00A61D6F" w:rsidP="00A61D6F">
            <w:pPr>
              <w:jc w:val="center"/>
              <w:rPr>
                <w:b/>
                <w:bCs/>
              </w:rPr>
            </w:pPr>
            <w:r w:rsidRPr="008C6C4F">
              <w:rPr>
                <w:b/>
                <w:bCs/>
              </w:rPr>
              <w:t>9-10</w:t>
            </w:r>
          </w:p>
        </w:tc>
        <w:tc>
          <w:tcPr>
            <w:tcW w:w="3970" w:type="dxa"/>
            <w:tcBorders>
              <w:top w:val="nil"/>
              <w:left w:val="nil"/>
              <w:bottom w:val="single" w:sz="4" w:space="0" w:color="auto"/>
              <w:right w:val="single" w:sz="4" w:space="0" w:color="auto"/>
            </w:tcBorders>
            <w:shd w:val="clear" w:color="auto" w:fill="auto"/>
            <w:hideMark/>
          </w:tcPr>
          <w:p w14:paraId="133BA60D" w14:textId="77777777" w:rsidR="00A61D6F" w:rsidRPr="008C6C4F" w:rsidRDefault="00A61D6F" w:rsidP="00A61D6F">
            <w:pPr>
              <w:jc w:val="center"/>
              <w:rPr>
                <w:bCs/>
              </w:rPr>
            </w:pPr>
            <w:r w:rsidRPr="008C6C4F">
              <w:rPr>
                <w:bCs/>
              </w:rPr>
              <w:t>СОШ №1</w:t>
            </w:r>
            <w:r w:rsidRPr="008C6C4F">
              <w:rPr>
                <w:bCs/>
              </w:rPr>
              <w:br/>
              <w:t>– школа отечественной культуры</w:t>
            </w:r>
          </w:p>
        </w:tc>
        <w:tc>
          <w:tcPr>
            <w:tcW w:w="1276" w:type="dxa"/>
            <w:tcBorders>
              <w:top w:val="nil"/>
              <w:left w:val="nil"/>
              <w:bottom w:val="single" w:sz="4" w:space="0" w:color="auto"/>
              <w:right w:val="single" w:sz="4" w:space="0" w:color="auto"/>
            </w:tcBorders>
            <w:shd w:val="clear" w:color="auto" w:fill="auto"/>
            <w:noWrap/>
            <w:vAlign w:val="center"/>
            <w:hideMark/>
          </w:tcPr>
          <w:p w14:paraId="725DF6BE" w14:textId="77777777" w:rsidR="00A61D6F" w:rsidRPr="008C6C4F" w:rsidRDefault="00A61D6F" w:rsidP="00A61D6F">
            <w:pPr>
              <w:jc w:val="center"/>
              <w:rPr>
                <w:bCs/>
              </w:rPr>
            </w:pPr>
            <w:r w:rsidRPr="008C6C4F">
              <w:rPr>
                <w:bCs/>
              </w:rPr>
              <w:t>7</w:t>
            </w:r>
          </w:p>
        </w:tc>
        <w:tc>
          <w:tcPr>
            <w:tcW w:w="1701" w:type="dxa"/>
            <w:tcBorders>
              <w:top w:val="nil"/>
              <w:left w:val="nil"/>
              <w:bottom w:val="single" w:sz="4" w:space="0" w:color="auto"/>
              <w:right w:val="single" w:sz="4" w:space="0" w:color="auto"/>
            </w:tcBorders>
            <w:shd w:val="clear" w:color="auto" w:fill="auto"/>
            <w:noWrap/>
            <w:vAlign w:val="center"/>
            <w:hideMark/>
          </w:tcPr>
          <w:p w14:paraId="19CFD5CE"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554A0033" w14:textId="77777777" w:rsidR="00A61D6F" w:rsidRPr="008C6C4F" w:rsidRDefault="00A61D6F" w:rsidP="00A61D6F">
            <w:pPr>
              <w:jc w:val="center"/>
              <w:rPr>
                <w:bCs/>
              </w:rPr>
            </w:pPr>
            <w:r w:rsidRPr="008C6C4F">
              <w:rPr>
                <w:bCs/>
              </w:rPr>
              <w:t>4</w:t>
            </w:r>
          </w:p>
        </w:tc>
        <w:tc>
          <w:tcPr>
            <w:tcW w:w="1417" w:type="dxa"/>
            <w:tcBorders>
              <w:top w:val="nil"/>
              <w:left w:val="nil"/>
              <w:bottom w:val="single" w:sz="4" w:space="0" w:color="auto"/>
              <w:right w:val="single" w:sz="4" w:space="0" w:color="auto"/>
            </w:tcBorders>
            <w:shd w:val="clear" w:color="auto" w:fill="auto"/>
            <w:noWrap/>
            <w:vAlign w:val="center"/>
            <w:hideMark/>
          </w:tcPr>
          <w:p w14:paraId="12F67F7E" w14:textId="77777777" w:rsidR="00A61D6F" w:rsidRPr="008C6C4F" w:rsidRDefault="00A61D6F" w:rsidP="00A61D6F">
            <w:pPr>
              <w:jc w:val="center"/>
            </w:pPr>
            <w:r w:rsidRPr="008C6C4F">
              <w:t>4</w:t>
            </w:r>
          </w:p>
        </w:tc>
      </w:tr>
      <w:tr w:rsidR="00A61D6F" w:rsidRPr="008C6C4F" w14:paraId="02184E46"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8EB5F0A" w14:textId="77777777" w:rsidR="00A61D6F" w:rsidRPr="008C6C4F" w:rsidRDefault="00A61D6F" w:rsidP="00A61D6F">
            <w:pPr>
              <w:jc w:val="center"/>
              <w:rPr>
                <w:b/>
                <w:bCs/>
              </w:rPr>
            </w:pPr>
            <w:r w:rsidRPr="008C6C4F">
              <w:rPr>
                <w:b/>
                <w:bCs/>
              </w:rPr>
              <w:t>9-10</w:t>
            </w:r>
          </w:p>
        </w:tc>
        <w:tc>
          <w:tcPr>
            <w:tcW w:w="3970" w:type="dxa"/>
            <w:tcBorders>
              <w:top w:val="nil"/>
              <w:left w:val="nil"/>
              <w:bottom w:val="single" w:sz="4" w:space="0" w:color="auto"/>
              <w:right w:val="single" w:sz="4" w:space="0" w:color="auto"/>
            </w:tcBorders>
            <w:shd w:val="clear" w:color="auto" w:fill="auto"/>
            <w:hideMark/>
          </w:tcPr>
          <w:p w14:paraId="08A9D67B" w14:textId="77777777" w:rsidR="00A61D6F" w:rsidRPr="008C6C4F" w:rsidRDefault="00A61D6F" w:rsidP="00A61D6F">
            <w:pPr>
              <w:jc w:val="center"/>
              <w:rPr>
                <w:bCs/>
              </w:rPr>
            </w:pPr>
            <w:r w:rsidRPr="008C6C4F">
              <w:rPr>
                <w:bCs/>
              </w:rPr>
              <w:t>СОШ №37 с УИОП</w:t>
            </w:r>
          </w:p>
        </w:tc>
        <w:tc>
          <w:tcPr>
            <w:tcW w:w="1276" w:type="dxa"/>
            <w:tcBorders>
              <w:top w:val="nil"/>
              <w:left w:val="nil"/>
              <w:bottom w:val="single" w:sz="4" w:space="0" w:color="auto"/>
              <w:right w:val="single" w:sz="4" w:space="0" w:color="auto"/>
            </w:tcBorders>
            <w:shd w:val="clear" w:color="auto" w:fill="auto"/>
            <w:noWrap/>
            <w:vAlign w:val="center"/>
            <w:hideMark/>
          </w:tcPr>
          <w:p w14:paraId="7695E9F9" w14:textId="77777777" w:rsidR="00A61D6F" w:rsidRPr="008C6C4F" w:rsidRDefault="00A61D6F" w:rsidP="00A61D6F">
            <w:pPr>
              <w:jc w:val="center"/>
              <w:rPr>
                <w:bCs/>
              </w:rPr>
            </w:pPr>
            <w:r w:rsidRPr="008C6C4F">
              <w:rPr>
                <w:bCs/>
              </w:rPr>
              <w:t>9</w:t>
            </w:r>
          </w:p>
        </w:tc>
        <w:tc>
          <w:tcPr>
            <w:tcW w:w="1701" w:type="dxa"/>
            <w:tcBorders>
              <w:top w:val="nil"/>
              <w:left w:val="nil"/>
              <w:bottom w:val="single" w:sz="4" w:space="0" w:color="auto"/>
              <w:right w:val="single" w:sz="4" w:space="0" w:color="auto"/>
            </w:tcBorders>
            <w:shd w:val="clear" w:color="auto" w:fill="auto"/>
            <w:noWrap/>
            <w:vAlign w:val="center"/>
            <w:hideMark/>
          </w:tcPr>
          <w:p w14:paraId="703DE59F"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119F01D2" w14:textId="77777777" w:rsidR="00A61D6F" w:rsidRPr="008C6C4F" w:rsidRDefault="00A61D6F" w:rsidP="00A61D6F">
            <w:pPr>
              <w:jc w:val="center"/>
              <w:rPr>
                <w:bCs/>
              </w:rPr>
            </w:pPr>
            <w:r w:rsidRPr="008C6C4F">
              <w:rPr>
                <w:bCs/>
              </w:rPr>
              <w:t>4</w:t>
            </w:r>
          </w:p>
        </w:tc>
        <w:tc>
          <w:tcPr>
            <w:tcW w:w="1417" w:type="dxa"/>
            <w:tcBorders>
              <w:top w:val="nil"/>
              <w:left w:val="nil"/>
              <w:bottom w:val="single" w:sz="4" w:space="0" w:color="auto"/>
              <w:right w:val="single" w:sz="4" w:space="0" w:color="auto"/>
            </w:tcBorders>
            <w:shd w:val="clear" w:color="auto" w:fill="auto"/>
            <w:noWrap/>
            <w:vAlign w:val="center"/>
            <w:hideMark/>
          </w:tcPr>
          <w:p w14:paraId="1C158EE9" w14:textId="77777777" w:rsidR="00A61D6F" w:rsidRPr="008C6C4F" w:rsidRDefault="00A61D6F" w:rsidP="00A61D6F">
            <w:pPr>
              <w:jc w:val="center"/>
            </w:pPr>
            <w:r w:rsidRPr="008C6C4F">
              <w:t>4</w:t>
            </w:r>
          </w:p>
        </w:tc>
      </w:tr>
      <w:tr w:rsidR="00A61D6F" w:rsidRPr="008C6C4F" w14:paraId="5263E0C3"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97F8DCC" w14:textId="77777777" w:rsidR="00A61D6F" w:rsidRPr="008C6C4F" w:rsidRDefault="00A61D6F" w:rsidP="00A61D6F">
            <w:pPr>
              <w:jc w:val="center"/>
              <w:rPr>
                <w:b/>
                <w:bCs/>
              </w:rPr>
            </w:pPr>
            <w:r w:rsidRPr="008C6C4F">
              <w:rPr>
                <w:b/>
                <w:bCs/>
              </w:rPr>
              <w:t>11</w:t>
            </w:r>
          </w:p>
        </w:tc>
        <w:tc>
          <w:tcPr>
            <w:tcW w:w="3970" w:type="dxa"/>
            <w:tcBorders>
              <w:top w:val="nil"/>
              <w:left w:val="nil"/>
              <w:bottom w:val="single" w:sz="4" w:space="0" w:color="auto"/>
              <w:right w:val="single" w:sz="4" w:space="0" w:color="auto"/>
            </w:tcBorders>
            <w:shd w:val="clear" w:color="auto" w:fill="auto"/>
            <w:hideMark/>
          </w:tcPr>
          <w:p w14:paraId="2D6FB80F" w14:textId="77777777" w:rsidR="00A61D6F" w:rsidRPr="008C6C4F" w:rsidRDefault="00A61D6F" w:rsidP="00A61D6F">
            <w:pPr>
              <w:jc w:val="center"/>
              <w:rPr>
                <w:bCs/>
              </w:rPr>
            </w:pPr>
            <w:r w:rsidRPr="008C6C4F">
              <w:rPr>
                <w:bCs/>
              </w:rPr>
              <w:t>СОШ №13 с УИОП</w:t>
            </w:r>
          </w:p>
        </w:tc>
        <w:tc>
          <w:tcPr>
            <w:tcW w:w="1276" w:type="dxa"/>
            <w:tcBorders>
              <w:top w:val="nil"/>
              <w:left w:val="nil"/>
              <w:bottom w:val="single" w:sz="4" w:space="0" w:color="auto"/>
              <w:right w:val="single" w:sz="4" w:space="0" w:color="auto"/>
            </w:tcBorders>
            <w:shd w:val="clear" w:color="auto" w:fill="auto"/>
            <w:noWrap/>
            <w:vAlign w:val="center"/>
            <w:hideMark/>
          </w:tcPr>
          <w:p w14:paraId="31F4E60D" w14:textId="77777777" w:rsidR="00A61D6F" w:rsidRPr="008C6C4F" w:rsidRDefault="00A61D6F" w:rsidP="00A61D6F">
            <w:pPr>
              <w:jc w:val="center"/>
              <w:rPr>
                <w:bCs/>
              </w:rPr>
            </w:pPr>
            <w:r w:rsidRPr="008C6C4F">
              <w:rPr>
                <w:bCs/>
              </w:rPr>
              <w:t>9</w:t>
            </w:r>
          </w:p>
        </w:tc>
        <w:tc>
          <w:tcPr>
            <w:tcW w:w="1701" w:type="dxa"/>
            <w:tcBorders>
              <w:top w:val="nil"/>
              <w:left w:val="nil"/>
              <w:bottom w:val="single" w:sz="4" w:space="0" w:color="auto"/>
              <w:right w:val="single" w:sz="4" w:space="0" w:color="auto"/>
            </w:tcBorders>
            <w:shd w:val="clear" w:color="auto" w:fill="auto"/>
            <w:noWrap/>
            <w:vAlign w:val="center"/>
            <w:hideMark/>
          </w:tcPr>
          <w:p w14:paraId="1B2A48F5"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403D9660" w14:textId="77777777" w:rsidR="00A61D6F" w:rsidRPr="008C6C4F" w:rsidRDefault="00A61D6F" w:rsidP="00A61D6F">
            <w:pPr>
              <w:jc w:val="center"/>
              <w:rPr>
                <w:bCs/>
              </w:rPr>
            </w:pPr>
            <w:r w:rsidRPr="008C6C4F">
              <w:rPr>
                <w:bCs/>
              </w:rPr>
              <w:t>3</w:t>
            </w:r>
          </w:p>
        </w:tc>
        <w:tc>
          <w:tcPr>
            <w:tcW w:w="1417" w:type="dxa"/>
            <w:tcBorders>
              <w:top w:val="nil"/>
              <w:left w:val="nil"/>
              <w:bottom w:val="single" w:sz="4" w:space="0" w:color="auto"/>
              <w:right w:val="single" w:sz="4" w:space="0" w:color="auto"/>
            </w:tcBorders>
            <w:shd w:val="clear" w:color="auto" w:fill="auto"/>
            <w:noWrap/>
            <w:vAlign w:val="center"/>
            <w:hideMark/>
          </w:tcPr>
          <w:p w14:paraId="15BEC3A2" w14:textId="77777777" w:rsidR="00A61D6F" w:rsidRPr="008C6C4F" w:rsidRDefault="00A61D6F" w:rsidP="00A61D6F">
            <w:pPr>
              <w:jc w:val="center"/>
            </w:pPr>
            <w:r w:rsidRPr="008C6C4F">
              <w:t>3</w:t>
            </w:r>
          </w:p>
        </w:tc>
      </w:tr>
      <w:tr w:rsidR="00A61D6F" w:rsidRPr="008C6C4F" w14:paraId="6E566B74"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CB27A8B" w14:textId="77777777" w:rsidR="00A61D6F" w:rsidRPr="008C6C4F" w:rsidRDefault="00A61D6F" w:rsidP="00A61D6F">
            <w:pPr>
              <w:jc w:val="center"/>
              <w:rPr>
                <w:b/>
                <w:bCs/>
              </w:rPr>
            </w:pPr>
            <w:r w:rsidRPr="008C6C4F">
              <w:rPr>
                <w:b/>
                <w:bCs/>
              </w:rPr>
              <w:t>12-17</w:t>
            </w:r>
          </w:p>
        </w:tc>
        <w:tc>
          <w:tcPr>
            <w:tcW w:w="3970" w:type="dxa"/>
            <w:tcBorders>
              <w:top w:val="nil"/>
              <w:left w:val="nil"/>
              <w:bottom w:val="single" w:sz="4" w:space="0" w:color="auto"/>
              <w:right w:val="single" w:sz="4" w:space="0" w:color="auto"/>
            </w:tcBorders>
            <w:shd w:val="clear" w:color="auto" w:fill="auto"/>
            <w:hideMark/>
          </w:tcPr>
          <w:p w14:paraId="4614214E" w14:textId="77777777" w:rsidR="00A61D6F" w:rsidRPr="008C6C4F" w:rsidRDefault="00A61D6F" w:rsidP="00A61D6F">
            <w:pPr>
              <w:jc w:val="center"/>
              <w:rPr>
                <w:bCs/>
              </w:rPr>
            </w:pPr>
            <w:r w:rsidRPr="008C6C4F">
              <w:rPr>
                <w:bCs/>
              </w:rPr>
              <w:t>СОШ №8</w:t>
            </w:r>
          </w:p>
        </w:tc>
        <w:tc>
          <w:tcPr>
            <w:tcW w:w="1276" w:type="dxa"/>
            <w:tcBorders>
              <w:top w:val="nil"/>
              <w:left w:val="nil"/>
              <w:bottom w:val="single" w:sz="4" w:space="0" w:color="auto"/>
              <w:right w:val="single" w:sz="4" w:space="0" w:color="auto"/>
            </w:tcBorders>
            <w:shd w:val="clear" w:color="auto" w:fill="auto"/>
            <w:noWrap/>
            <w:vAlign w:val="center"/>
            <w:hideMark/>
          </w:tcPr>
          <w:p w14:paraId="0D4E7C04" w14:textId="77777777" w:rsidR="00A61D6F" w:rsidRPr="008C6C4F" w:rsidRDefault="00A61D6F" w:rsidP="00A61D6F">
            <w:pPr>
              <w:jc w:val="center"/>
              <w:rPr>
                <w:bCs/>
              </w:rPr>
            </w:pPr>
            <w:r w:rsidRPr="008C6C4F">
              <w:rPr>
                <w:bCs/>
              </w:rPr>
              <w:t>9</w:t>
            </w:r>
          </w:p>
        </w:tc>
        <w:tc>
          <w:tcPr>
            <w:tcW w:w="1701" w:type="dxa"/>
            <w:tcBorders>
              <w:top w:val="nil"/>
              <w:left w:val="nil"/>
              <w:bottom w:val="single" w:sz="4" w:space="0" w:color="auto"/>
              <w:right w:val="single" w:sz="4" w:space="0" w:color="auto"/>
            </w:tcBorders>
            <w:shd w:val="clear" w:color="auto" w:fill="auto"/>
            <w:noWrap/>
            <w:vAlign w:val="center"/>
            <w:hideMark/>
          </w:tcPr>
          <w:p w14:paraId="16F84E4B"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4EE0467F" w14:textId="77777777" w:rsidR="00A61D6F" w:rsidRPr="008C6C4F" w:rsidRDefault="00A61D6F" w:rsidP="00A61D6F">
            <w:pPr>
              <w:jc w:val="center"/>
              <w:rPr>
                <w:bCs/>
              </w:rPr>
            </w:pPr>
            <w:r w:rsidRPr="008C6C4F">
              <w:rPr>
                <w:bCs/>
              </w:rPr>
              <w:t>2</w:t>
            </w:r>
          </w:p>
        </w:tc>
        <w:tc>
          <w:tcPr>
            <w:tcW w:w="1417" w:type="dxa"/>
            <w:tcBorders>
              <w:top w:val="nil"/>
              <w:left w:val="nil"/>
              <w:bottom w:val="single" w:sz="4" w:space="0" w:color="auto"/>
              <w:right w:val="single" w:sz="4" w:space="0" w:color="auto"/>
            </w:tcBorders>
            <w:shd w:val="clear" w:color="auto" w:fill="auto"/>
            <w:noWrap/>
            <w:vAlign w:val="center"/>
            <w:hideMark/>
          </w:tcPr>
          <w:p w14:paraId="0CFD5945" w14:textId="77777777" w:rsidR="00A61D6F" w:rsidRPr="008C6C4F" w:rsidRDefault="00A61D6F" w:rsidP="00A61D6F">
            <w:pPr>
              <w:jc w:val="center"/>
            </w:pPr>
            <w:r w:rsidRPr="008C6C4F">
              <w:t>2</w:t>
            </w:r>
          </w:p>
        </w:tc>
      </w:tr>
      <w:tr w:rsidR="00A61D6F" w:rsidRPr="008C6C4F" w14:paraId="7E24927C"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465349C" w14:textId="77777777" w:rsidR="00A61D6F" w:rsidRPr="008C6C4F" w:rsidRDefault="00A61D6F" w:rsidP="00A61D6F">
            <w:pPr>
              <w:jc w:val="center"/>
              <w:rPr>
                <w:b/>
                <w:bCs/>
              </w:rPr>
            </w:pPr>
            <w:r w:rsidRPr="008C6C4F">
              <w:rPr>
                <w:b/>
                <w:bCs/>
              </w:rPr>
              <w:t>12-17</w:t>
            </w:r>
          </w:p>
        </w:tc>
        <w:tc>
          <w:tcPr>
            <w:tcW w:w="3970" w:type="dxa"/>
            <w:tcBorders>
              <w:top w:val="nil"/>
              <w:left w:val="nil"/>
              <w:bottom w:val="single" w:sz="4" w:space="0" w:color="auto"/>
              <w:right w:val="single" w:sz="4" w:space="0" w:color="auto"/>
            </w:tcBorders>
            <w:shd w:val="clear" w:color="auto" w:fill="auto"/>
            <w:hideMark/>
          </w:tcPr>
          <w:p w14:paraId="399FF4B4" w14:textId="77777777" w:rsidR="00A61D6F" w:rsidRPr="008C6C4F" w:rsidRDefault="00A61D6F" w:rsidP="00A61D6F">
            <w:pPr>
              <w:jc w:val="center"/>
              <w:rPr>
                <w:bCs/>
              </w:rPr>
            </w:pPr>
            <w:r w:rsidRPr="008C6C4F">
              <w:rPr>
                <w:bCs/>
              </w:rPr>
              <w:t>Гимназия №11</w:t>
            </w:r>
          </w:p>
        </w:tc>
        <w:tc>
          <w:tcPr>
            <w:tcW w:w="1276" w:type="dxa"/>
            <w:tcBorders>
              <w:top w:val="nil"/>
              <w:left w:val="nil"/>
              <w:bottom w:val="single" w:sz="4" w:space="0" w:color="auto"/>
              <w:right w:val="single" w:sz="4" w:space="0" w:color="auto"/>
            </w:tcBorders>
            <w:shd w:val="clear" w:color="auto" w:fill="auto"/>
            <w:noWrap/>
            <w:vAlign w:val="center"/>
            <w:hideMark/>
          </w:tcPr>
          <w:p w14:paraId="487B616D" w14:textId="77777777" w:rsidR="00A61D6F" w:rsidRPr="008C6C4F" w:rsidRDefault="00A61D6F" w:rsidP="00A61D6F">
            <w:pPr>
              <w:jc w:val="center"/>
              <w:rPr>
                <w:bCs/>
              </w:rPr>
            </w:pPr>
            <w:r w:rsidRPr="008C6C4F">
              <w:rPr>
                <w:bCs/>
              </w:rPr>
              <w:t>8</w:t>
            </w:r>
          </w:p>
        </w:tc>
        <w:tc>
          <w:tcPr>
            <w:tcW w:w="1701" w:type="dxa"/>
            <w:tcBorders>
              <w:top w:val="nil"/>
              <w:left w:val="nil"/>
              <w:bottom w:val="single" w:sz="4" w:space="0" w:color="auto"/>
              <w:right w:val="single" w:sz="4" w:space="0" w:color="auto"/>
            </w:tcBorders>
            <w:shd w:val="clear" w:color="auto" w:fill="auto"/>
            <w:noWrap/>
            <w:vAlign w:val="center"/>
            <w:hideMark/>
          </w:tcPr>
          <w:p w14:paraId="405569BD"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27C65B04" w14:textId="77777777" w:rsidR="00A61D6F" w:rsidRPr="008C6C4F" w:rsidRDefault="00A61D6F" w:rsidP="00A61D6F">
            <w:pPr>
              <w:jc w:val="center"/>
              <w:rPr>
                <w:bCs/>
              </w:rPr>
            </w:pPr>
            <w:r w:rsidRPr="008C6C4F">
              <w:rPr>
                <w:bCs/>
              </w:rPr>
              <w:t>2</w:t>
            </w:r>
          </w:p>
        </w:tc>
        <w:tc>
          <w:tcPr>
            <w:tcW w:w="1417" w:type="dxa"/>
            <w:tcBorders>
              <w:top w:val="nil"/>
              <w:left w:val="nil"/>
              <w:bottom w:val="single" w:sz="4" w:space="0" w:color="auto"/>
              <w:right w:val="single" w:sz="4" w:space="0" w:color="auto"/>
            </w:tcBorders>
            <w:shd w:val="clear" w:color="auto" w:fill="auto"/>
            <w:noWrap/>
            <w:vAlign w:val="center"/>
            <w:hideMark/>
          </w:tcPr>
          <w:p w14:paraId="7F9E7CBE" w14:textId="77777777" w:rsidR="00A61D6F" w:rsidRPr="008C6C4F" w:rsidRDefault="00A61D6F" w:rsidP="00A61D6F">
            <w:pPr>
              <w:jc w:val="center"/>
            </w:pPr>
            <w:r w:rsidRPr="008C6C4F">
              <w:t>2</w:t>
            </w:r>
          </w:p>
        </w:tc>
      </w:tr>
      <w:tr w:rsidR="00A61D6F" w:rsidRPr="008C6C4F" w14:paraId="0D48D376"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C149CDA" w14:textId="77777777" w:rsidR="00A61D6F" w:rsidRPr="008C6C4F" w:rsidRDefault="00A61D6F" w:rsidP="00A61D6F">
            <w:pPr>
              <w:jc w:val="center"/>
              <w:rPr>
                <w:b/>
                <w:bCs/>
              </w:rPr>
            </w:pPr>
            <w:r w:rsidRPr="008C6C4F">
              <w:rPr>
                <w:b/>
                <w:bCs/>
              </w:rPr>
              <w:t>12-17</w:t>
            </w:r>
          </w:p>
        </w:tc>
        <w:tc>
          <w:tcPr>
            <w:tcW w:w="3970" w:type="dxa"/>
            <w:tcBorders>
              <w:top w:val="nil"/>
              <w:left w:val="nil"/>
              <w:bottom w:val="single" w:sz="4" w:space="0" w:color="auto"/>
              <w:right w:val="single" w:sz="4" w:space="0" w:color="auto"/>
            </w:tcBorders>
            <w:shd w:val="clear" w:color="auto" w:fill="auto"/>
            <w:hideMark/>
          </w:tcPr>
          <w:p w14:paraId="1DD23023" w14:textId="77777777" w:rsidR="00A61D6F" w:rsidRPr="008C6C4F" w:rsidRDefault="00A61D6F" w:rsidP="00A61D6F">
            <w:pPr>
              <w:jc w:val="center"/>
              <w:rPr>
                <w:bCs/>
              </w:rPr>
            </w:pPr>
            <w:r w:rsidRPr="008C6C4F">
              <w:rPr>
                <w:bCs/>
              </w:rPr>
              <w:t>СОШ №14</w:t>
            </w:r>
          </w:p>
        </w:tc>
        <w:tc>
          <w:tcPr>
            <w:tcW w:w="1276" w:type="dxa"/>
            <w:tcBorders>
              <w:top w:val="nil"/>
              <w:left w:val="nil"/>
              <w:bottom w:val="single" w:sz="4" w:space="0" w:color="auto"/>
              <w:right w:val="single" w:sz="4" w:space="0" w:color="auto"/>
            </w:tcBorders>
            <w:shd w:val="clear" w:color="auto" w:fill="auto"/>
            <w:noWrap/>
            <w:vAlign w:val="center"/>
            <w:hideMark/>
          </w:tcPr>
          <w:p w14:paraId="238D797F" w14:textId="77777777" w:rsidR="00A61D6F" w:rsidRPr="008C6C4F" w:rsidRDefault="00A61D6F" w:rsidP="00A61D6F">
            <w:pPr>
              <w:jc w:val="center"/>
              <w:rPr>
                <w:bCs/>
              </w:rPr>
            </w:pPr>
            <w:r w:rsidRPr="008C6C4F">
              <w:rPr>
                <w:bCs/>
              </w:rPr>
              <w:t>6</w:t>
            </w:r>
          </w:p>
        </w:tc>
        <w:tc>
          <w:tcPr>
            <w:tcW w:w="1701" w:type="dxa"/>
            <w:tcBorders>
              <w:top w:val="nil"/>
              <w:left w:val="nil"/>
              <w:bottom w:val="single" w:sz="4" w:space="0" w:color="auto"/>
              <w:right w:val="single" w:sz="4" w:space="0" w:color="auto"/>
            </w:tcBorders>
            <w:shd w:val="clear" w:color="auto" w:fill="auto"/>
            <w:noWrap/>
            <w:vAlign w:val="center"/>
            <w:hideMark/>
          </w:tcPr>
          <w:p w14:paraId="057ABB42"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506E7658" w14:textId="77777777" w:rsidR="00A61D6F" w:rsidRPr="008C6C4F" w:rsidRDefault="00A61D6F" w:rsidP="00A61D6F">
            <w:pPr>
              <w:jc w:val="center"/>
              <w:rPr>
                <w:bCs/>
              </w:rPr>
            </w:pPr>
            <w:r w:rsidRPr="008C6C4F">
              <w:rPr>
                <w:bCs/>
              </w:rPr>
              <w:t>2</w:t>
            </w:r>
          </w:p>
        </w:tc>
        <w:tc>
          <w:tcPr>
            <w:tcW w:w="1417" w:type="dxa"/>
            <w:tcBorders>
              <w:top w:val="nil"/>
              <w:left w:val="nil"/>
              <w:bottom w:val="single" w:sz="4" w:space="0" w:color="auto"/>
              <w:right w:val="single" w:sz="4" w:space="0" w:color="auto"/>
            </w:tcBorders>
            <w:shd w:val="clear" w:color="auto" w:fill="auto"/>
            <w:noWrap/>
            <w:vAlign w:val="center"/>
            <w:hideMark/>
          </w:tcPr>
          <w:p w14:paraId="38BEDD9E" w14:textId="77777777" w:rsidR="00A61D6F" w:rsidRPr="008C6C4F" w:rsidRDefault="00A61D6F" w:rsidP="00A61D6F">
            <w:pPr>
              <w:jc w:val="center"/>
            </w:pPr>
            <w:r w:rsidRPr="008C6C4F">
              <w:t>2</w:t>
            </w:r>
          </w:p>
        </w:tc>
      </w:tr>
      <w:tr w:rsidR="00A61D6F" w:rsidRPr="008C6C4F" w14:paraId="684E211A" w14:textId="77777777" w:rsidTr="00A61D6F">
        <w:trPr>
          <w:trHeight w:val="269"/>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DE52045" w14:textId="77777777" w:rsidR="00A61D6F" w:rsidRPr="008C6C4F" w:rsidRDefault="00A61D6F" w:rsidP="00A61D6F">
            <w:pPr>
              <w:jc w:val="center"/>
              <w:rPr>
                <w:b/>
                <w:bCs/>
              </w:rPr>
            </w:pPr>
            <w:r w:rsidRPr="008C6C4F">
              <w:rPr>
                <w:b/>
                <w:bCs/>
              </w:rPr>
              <w:t>12-17</w:t>
            </w:r>
          </w:p>
        </w:tc>
        <w:tc>
          <w:tcPr>
            <w:tcW w:w="3970" w:type="dxa"/>
            <w:tcBorders>
              <w:top w:val="nil"/>
              <w:left w:val="nil"/>
              <w:bottom w:val="single" w:sz="4" w:space="0" w:color="auto"/>
              <w:right w:val="single" w:sz="4" w:space="0" w:color="auto"/>
            </w:tcBorders>
            <w:shd w:val="clear" w:color="auto" w:fill="auto"/>
            <w:hideMark/>
          </w:tcPr>
          <w:p w14:paraId="1A13DF12" w14:textId="77777777" w:rsidR="00A61D6F" w:rsidRPr="008C6C4F" w:rsidRDefault="00A61D6F" w:rsidP="00A61D6F">
            <w:pPr>
              <w:jc w:val="center"/>
              <w:rPr>
                <w:bCs/>
              </w:rPr>
            </w:pPr>
            <w:r w:rsidRPr="008C6C4F">
              <w:rPr>
                <w:bCs/>
              </w:rPr>
              <w:t>СОШ г. п. Советский</w:t>
            </w:r>
          </w:p>
        </w:tc>
        <w:tc>
          <w:tcPr>
            <w:tcW w:w="1276" w:type="dxa"/>
            <w:tcBorders>
              <w:top w:val="nil"/>
              <w:left w:val="nil"/>
              <w:bottom w:val="single" w:sz="4" w:space="0" w:color="auto"/>
              <w:right w:val="single" w:sz="4" w:space="0" w:color="auto"/>
            </w:tcBorders>
            <w:shd w:val="clear" w:color="auto" w:fill="auto"/>
            <w:noWrap/>
            <w:vAlign w:val="center"/>
            <w:hideMark/>
          </w:tcPr>
          <w:p w14:paraId="07616D84" w14:textId="77777777" w:rsidR="00A61D6F" w:rsidRPr="008C6C4F" w:rsidRDefault="00A61D6F" w:rsidP="00A61D6F">
            <w:pPr>
              <w:jc w:val="center"/>
              <w:rPr>
                <w:bCs/>
              </w:rPr>
            </w:pPr>
            <w:r w:rsidRPr="008C6C4F">
              <w:rPr>
                <w:bCs/>
              </w:rPr>
              <w:t>6</w:t>
            </w:r>
          </w:p>
        </w:tc>
        <w:tc>
          <w:tcPr>
            <w:tcW w:w="1701" w:type="dxa"/>
            <w:tcBorders>
              <w:top w:val="nil"/>
              <w:left w:val="nil"/>
              <w:bottom w:val="single" w:sz="4" w:space="0" w:color="auto"/>
              <w:right w:val="single" w:sz="4" w:space="0" w:color="auto"/>
            </w:tcBorders>
            <w:shd w:val="clear" w:color="auto" w:fill="auto"/>
            <w:noWrap/>
            <w:vAlign w:val="center"/>
            <w:hideMark/>
          </w:tcPr>
          <w:p w14:paraId="3FB3085E"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5254C674" w14:textId="77777777" w:rsidR="00A61D6F" w:rsidRPr="008C6C4F" w:rsidRDefault="00A61D6F" w:rsidP="00A61D6F">
            <w:pPr>
              <w:jc w:val="center"/>
              <w:rPr>
                <w:bCs/>
              </w:rPr>
            </w:pPr>
            <w:r w:rsidRPr="008C6C4F">
              <w:rPr>
                <w:bCs/>
              </w:rPr>
              <w:t>2</w:t>
            </w:r>
          </w:p>
        </w:tc>
        <w:tc>
          <w:tcPr>
            <w:tcW w:w="1417" w:type="dxa"/>
            <w:tcBorders>
              <w:top w:val="nil"/>
              <w:left w:val="nil"/>
              <w:bottom w:val="single" w:sz="4" w:space="0" w:color="auto"/>
              <w:right w:val="single" w:sz="4" w:space="0" w:color="auto"/>
            </w:tcBorders>
            <w:shd w:val="clear" w:color="auto" w:fill="auto"/>
            <w:noWrap/>
            <w:vAlign w:val="center"/>
            <w:hideMark/>
          </w:tcPr>
          <w:p w14:paraId="194E34D9" w14:textId="77777777" w:rsidR="00A61D6F" w:rsidRPr="008C6C4F" w:rsidRDefault="00A61D6F" w:rsidP="00A61D6F">
            <w:pPr>
              <w:jc w:val="center"/>
            </w:pPr>
            <w:r w:rsidRPr="008C6C4F">
              <w:t>2</w:t>
            </w:r>
          </w:p>
        </w:tc>
      </w:tr>
      <w:tr w:rsidR="00A61D6F" w:rsidRPr="008C6C4F" w14:paraId="1585DBB6"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858CC19" w14:textId="77777777" w:rsidR="00A61D6F" w:rsidRPr="008C6C4F" w:rsidRDefault="00A61D6F" w:rsidP="00A61D6F">
            <w:pPr>
              <w:jc w:val="center"/>
              <w:rPr>
                <w:b/>
                <w:bCs/>
              </w:rPr>
            </w:pPr>
            <w:r w:rsidRPr="008C6C4F">
              <w:rPr>
                <w:b/>
                <w:bCs/>
              </w:rPr>
              <w:t>12-17</w:t>
            </w:r>
          </w:p>
        </w:tc>
        <w:tc>
          <w:tcPr>
            <w:tcW w:w="3970" w:type="dxa"/>
            <w:tcBorders>
              <w:top w:val="nil"/>
              <w:left w:val="nil"/>
              <w:bottom w:val="single" w:sz="4" w:space="0" w:color="auto"/>
              <w:right w:val="single" w:sz="4" w:space="0" w:color="auto"/>
            </w:tcBorders>
            <w:shd w:val="clear" w:color="auto" w:fill="auto"/>
            <w:hideMark/>
          </w:tcPr>
          <w:p w14:paraId="219A92E8" w14:textId="77777777" w:rsidR="00A61D6F" w:rsidRPr="008C6C4F" w:rsidRDefault="00A61D6F" w:rsidP="00A61D6F">
            <w:pPr>
              <w:jc w:val="center"/>
              <w:rPr>
                <w:bCs/>
              </w:rPr>
            </w:pPr>
            <w:r w:rsidRPr="008C6C4F">
              <w:rPr>
                <w:bCs/>
              </w:rPr>
              <w:t>Вещевская ООШ</w:t>
            </w:r>
          </w:p>
        </w:tc>
        <w:tc>
          <w:tcPr>
            <w:tcW w:w="1276" w:type="dxa"/>
            <w:tcBorders>
              <w:top w:val="nil"/>
              <w:left w:val="nil"/>
              <w:bottom w:val="single" w:sz="4" w:space="0" w:color="auto"/>
              <w:right w:val="single" w:sz="4" w:space="0" w:color="auto"/>
            </w:tcBorders>
            <w:shd w:val="clear" w:color="auto" w:fill="auto"/>
            <w:noWrap/>
            <w:vAlign w:val="center"/>
            <w:hideMark/>
          </w:tcPr>
          <w:p w14:paraId="42028E1F" w14:textId="77777777" w:rsidR="00A61D6F" w:rsidRPr="008C6C4F" w:rsidRDefault="00A61D6F" w:rsidP="00A61D6F">
            <w:pPr>
              <w:jc w:val="center"/>
              <w:rPr>
                <w:bCs/>
              </w:rPr>
            </w:pPr>
            <w:r w:rsidRPr="008C6C4F">
              <w:rPr>
                <w:bCs/>
              </w:rPr>
              <w:t>4</w:t>
            </w:r>
          </w:p>
        </w:tc>
        <w:tc>
          <w:tcPr>
            <w:tcW w:w="1701" w:type="dxa"/>
            <w:tcBorders>
              <w:top w:val="nil"/>
              <w:left w:val="nil"/>
              <w:bottom w:val="single" w:sz="4" w:space="0" w:color="auto"/>
              <w:right w:val="single" w:sz="4" w:space="0" w:color="auto"/>
            </w:tcBorders>
            <w:shd w:val="clear" w:color="auto" w:fill="auto"/>
            <w:noWrap/>
            <w:vAlign w:val="center"/>
            <w:hideMark/>
          </w:tcPr>
          <w:p w14:paraId="77130BCE"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30B8E828" w14:textId="77777777" w:rsidR="00A61D6F" w:rsidRPr="008C6C4F" w:rsidRDefault="00A61D6F" w:rsidP="00A61D6F">
            <w:pPr>
              <w:jc w:val="center"/>
              <w:rPr>
                <w:bCs/>
              </w:rPr>
            </w:pPr>
            <w:r w:rsidRPr="008C6C4F">
              <w:rPr>
                <w:bCs/>
              </w:rPr>
              <w:t>2</w:t>
            </w:r>
          </w:p>
        </w:tc>
        <w:tc>
          <w:tcPr>
            <w:tcW w:w="1417" w:type="dxa"/>
            <w:tcBorders>
              <w:top w:val="nil"/>
              <w:left w:val="nil"/>
              <w:bottom w:val="single" w:sz="4" w:space="0" w:color="auto"/>
              <w:right w:val="single" w:sz="4" w:space="0" w:color="auto"/>
            </w:tcBorders>
            <w:shd w:val="clear" w:color="auto" w:fill="auto"/>
            <w:noWrap/>
            <w:vAlign w:val="center"/>
            <w:hideMark/>
          </w:tcPr>
          <w:p w14:paraId="40AF05FF" w14:textId="77777777" w:rsidR="00A61D6F" w:rsidRPr="008C6C4F" w:rsidRDefault="00A61D6F" w:rsidP="00A61D6F">
            <w:pPr>
              <w:jc w:val="center"/>
            </w:pPr>
            <w:r w:rsidRPr="008C6C4F">
              <w:t>2</w:t>
            </w:r>
          </w:p>
        </w:tc>
      </w:tr>
      <w:tr w:rsidR="00A61D6F" w:rsidRPr="008C6C4F" w14:paraId="7E5902FC"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B4A80F3" w14:textId="77777777" w:rsidR="00A61D6F" w:rsidRPr="008C6C4F" w:rsidRDefault="00A61D6F" w:rsidP="00A61D6F">
            <w:pPr>
              <w:jc w:val="center"/>
              <w:rPr>
                <w:b/>
                <w:bCs/>
              </w:rPr>
            </w:pPr>
            <w:r w:rsidRPr="008C6C4F">
              <w:rPr>
                <w:b/>
                <w:bCs/>
              </w:rPr>
              <w:t>12-17</w:t>
            </w:r>
          </w:p>
        </w:tc>
        <w:tc>
          <w:tcPr>
            <w:tcW w:w="3970" w:type="dxa"/>
            <w:tcBorders>
              <w:top w:val="nil"/>
              <w:left w:val="nil"/>
              <w:bottom w:val="single" w:sz="4" w:space="0" w:color="auto"/>
              <w:right w:val="single" w:sz="4" w:space="0" w:color="auto"/>
            </w:tcBorders>
            <w:shd w:val="clear" w:color="auto" w:fill="auto"/>
            <w:hideMark/>
          </w:tcPr>
          <w:p w14:paraId="0441CE16" w14:textId="77777777" w:rsidR="00A61D6F" w:rsidRPr="008C6C4F" w:rsidRDefault="00A61D6F" w:rsidP="00A61D6F">
            <w:pPr>
              <w:jc w:val="center"/>
              <w:rPr>
                <w:bCs/>
              </w:rPr>
            </w:pPr>
            <w:r w:rsidRPr="008C6C4F">
              <w:rPr>
                <w:bCs/>
              </w:rPr>
              <w:t>Первомайский ЦО</w:t>
            </w:r>
          </w:p>
        </w:tc>
        <w:tc>
          <w:tcPr>
            <w:tcW w:w="1276" w:type="dxa"/>
            <w:tcBorders>
              <w:top w:val="nil"/>
              <w:left w:val="nil"/>
              <w:bottom w:val="single" w:sz="4" w:space="0" w:color="auto"/>
              <w:right w:val="single" w:sz="4" w:space="0" w:color="auto"/>
            </w:tcBorders>
            <w:shd w:val="clear" w:color="auto" w:fill="auto"/>
            <w:noWrap/>
            <w:vAlign w:val="center"/>
            <w:hideMark/>
          </w:tcPr>
          <w:p w14:paraId="6B8BD35E" w14:textId="77777777" w:rsidR="00A61D6F" w:rsidRPr="008C6C4F" w:rsidRDefault="00A61D6F" w:rsidP="00A61D6F">
            <w:pPr>
              <w:jc w:val="center"/>
              <w:rPr>
                <w:bCs/>
              </w:rPr>
            </w:pPr>
            <w:r w:rsidRPr="008C6C4F">
              <w:rPr>
                <w:bCs/>
              </w:rPr>
              <w:t>6</w:t>
            </w:r>
          </w:p>
        </w:tc>
        <w:tc>
          <w:tcPr>
            <w:tcW w:w="1701" w:type="dxa"/>
            <w:tcBorders>
              <w:top w:val="nil"/>
              <w:left w:val="nil"/>
              <w:bottom w:val="single" w:sz="4" w:space="0" w:color="auto"/>
              <w:right w:val="single" w:sz="4" w:space="0" w:color="auto"/>
            </w:tcBorders>
            <w:shd w:val="clear" w:color="auto" w:fill="auto"/>
            <w:noWrap/>
            <w:vAlign w:val="center"/>
            <w:hideMark/>
          </w:tcPr>
          <w:p w14:paraId="6E38B1E2"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100D2B4F" w14:textId="77777777" w:rsidR="00A61D6F" w:rsidRPr="008C6C4F" w:rsidRDefault="00A61D6F" w:rsidP="00A61D6F">
            <w:pPr>
              <w:jc w:val="center"/>
              <w:rPr>
                <w:bCs/>
              </w:rPr>
            </w:pPr>
            <w:r w:rsidRPr="008C6C4F">
              <w:rPr>
                <w:bCs/>
              </w:rPr>
              <w:t>2</w:t>
            </w:r>
          </w:p>
        </w:tc>
        <w:tc>
          <w:tcPr>
            <w:tcW w:w="1417" w:type="dxa"/>
            <w:tcBorders>
              <w:top w:val="nil"/>
              <w:left w:val="nil"/>
              <w:bottom w:val="single" w:sz="4" w:space="0" w:color="auto"/>
              <w:right w:val="single" w:sz="4" w:space="0" w:color="auto"/>
            </w:tcBorders>
            <w:shd w:val="clear" w:color="auto" w:fill="auto"/>
            <w:noWrap/>
            <w:vAlign w:val="center"/>
            <w:hideMark/>
          </w:tcPr>
          <w:p w14:paraId="64432115" w14:textId="77777777" w:rsidR="00A61D6F" w:rsidRPr="008C6C4F" w:rsidRDefault="00A61D6F" w:rsidP="00A61D6F">
            <w:pPr>
              <w:jc w:val="center"/>
            </w:pPr>
            <w:r w:rsidRPr="008C6C4F">
              <w:t>2</w:t>
            </w:r>
          </w:p>
        </w:tc>
      </w:tr>
      <w:tr w:rsidR="00A61D6F" w:rsidRPr="008C6C4F" w14:paraId="6BDFF277"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7D46E04" w14:textId="77777777" w:rsidR="00A61D6F" w:rsidRPr="008C6C4F" w:rsidRDefault="00A61D6F" w:rsidP="00A61D6F">
            <w:pPr>
              <w:jc w:val="center"/>
              <w:rPr>
                <w:b/>
                <w:bCs/>
              </w:rPr>
            </w:pPr>
            <w:r w:rsidRPr="008C6C4F">
              <w:rPr>
                <w:b/>
                <w:bCs/>
              </w:rPr>
              <w:t>18-21</w:t>
            </w:r>
          </w:p>
        </w:tc>
        <w:tc>
          <w:tcPr>
            <w:tcW w:w="3970" w:type="dxa"/>
            <w:tcBorders>
              <w:top w:val="nil"/>
              <w:left w:val="nil"/>
              <w:bottom w:val="single" w:sz="4" w:space="0" w:color="auto"/>
              <w:right w:val="single" w:sz="4" w:space="0" w:color="auto"/>
            </w:tcBorders>
            <w:shd w:val="clear" w:color="auto" w:fill="auto"/>
            <w:hideMark/>
          </w:tcPr>
          <w:p w14:paraId="6B8D5BA7" w14:textId="77777777" w:rsidR="00A61D6F" w:rsidRPr="008C6C4F" w:rsidRDefault="00A61D6F" w:rsidP="00A61D6F">
            <w:pPr>
              <w:jc w:val="center"/>
              <w:rPr>
                <w:bCs/>
              </w:rPr>
            </w:pPr>
            <w:r w:rsidRPr="008C6C4F">
              <w:rPr>
                <w:bCs/>
              </w:rPr>
              <w:t>Приморский ЦО</w:t>
            </w:r>
          </w:p>
        </w:tc>
        <w:tc>
          <w:tcPr>
            <w:tcW w:w="1276" w:type="dxa"/>
            <w:tcBorders>
              <w:top w:val="nil"/>
              <w:left w:val="nil"/>
              <w:bottom w:val="single" w:sz="4" w:space="0" w:color="auto"/>
              <w:right w:val="single" w:sz="4" w:space="0" w:color="auto"/>
            </w:tcBorders>
            <w:shd w:val="clear" w:color="auto" w:fill="auto"/>
            <w:noWrap/>
            <w:vAlign w:val="center"/>
            <w:hideMark/>
          </w:tcPr>
          <w:p w14:paraId="29020B75" w14:textId="77777777" w:rsidR="00A61D6F" w:rsidRPr="008C6C4F" w:rsidRDefault="00A61D6F" w:rsidP="00A61D6F">
            <w:pPr>
              <w:jc w:val="center"/>
              <w:rPr>
                <w:bCs/>
              </w:rPr>
            </w:pPr>
            <w:r w:rsidRPr="008C6C4F">
              <w:rPr>
                <w:bCs/>
              </w:rPr>
              <w:t>7</w:t>
            </w:r>
          </w:p>
        </w:tc>
        <w:tc>
          <w:tcPr>
            <w:tcW w:w="1701" w:type="dxa"/>
            <w:tcBorders>
              <w:top w:val="nil"/>
              <w:left w:val="nil"/>
              <w:bottom w:val="single" w:sz="4" w:space="0" w:color="auto"/>
              <w:right w:val="single" w:sz="4" w:space="0" w:color="auto"/>
            </w:tcBorders>
            <w:shd w:val="clear" w:color="auto" w:fill="auto"/>
            <w:noWrap/>
            <w:vAlign w:val="center"/>
            <w:hideMark/>
          </w:tcPr>
          <w:p w14:paraId="4E7E4FA9"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5EC2DD29" w14:textId="77777777" w:rsidR="00A61D6F" w:rsidRPr="008C6C4F" w:rsidRDefault="00A61D6F" w:rsidP="00A61D6F">
            <w:pPr>
              <w:jc w:val="center"/>
              <w:rPr>
                <w:bCs/>
              </w:rPr>
            </w:pPr>
            <w:r w:rsidRPr="008C6C4F">
              <w:rPr>
                <w:bCs/>
              </w:rPr>
              <w:t>1</w:t>
            </w:r>
          </w:p>
        </w:tc>
        <w:tc>
          <w:tcPr>
            <w:tcW w:w="1417" w:type="dxa"/>
            <w:tcBorders>
              <w:top w:val="nil"/>
              <w:left w:val="nil"/>
              <w:bottom w:val="single" w:sz="4" w:space="0" w:color="auto"/>
              <w:right w:val="single" w:sz="4" w:space="0" w:color="auto"/>
            </w:tcBorders>
            <w:shd w:val="clear" w:color="auto" w:fill="auto"/>
            <w:noWrap/>
            <w:vAlign w:val="center"/>
            <w:hideMark/>
          </w:tcPr>
          <w:p w14:paraId="74AB54C5" w14:textId="77777777" w:rsidR="00A61D6F" w:rsidRPr="008C6C4F" w:rsidRDefault="00A61D6F" w:rsidP="00A61D6F">
            <w:pPr>
              <w:jc w:val="center"/>
            </w:pPr>
            <w:r w:rsidRPr="008C6C4F">
              <w:t>1</w:t>
            </w:r>
          </w:p>
        </w:tc>
      </w:tr>
      <w:tr w:rsidR="00A61D6F" w:rsidRPr="008C6C4F" w14:paraId="5E2FF576"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965A476" w14:textId="77777777" w:rsidR="00A61D6F" w:rsidRPr="008C6C4F" w:rsidRDefault="00A61D6F" w:rsidP="00A61D6F">
            <w:pPr>
              <w:jc w:val="center"/>
              <w:rPr>
                <w:b/>
                <w:bCs/>
              </w:rPr>
            </w:pPr>
            <w:r w:rsidRPr="008C6C4F">
              <w:rPr>
                <w:b/>
                <w:bCs/>
              </w:rPr>
              <w:t>18-21</w:t>
            </w:r>
          </w:p>
        </w:tc>
        <w:tc>
          <w:tcPr>
            <w:tcW w:w="3970" w:type="dxa"/>
            <w:tcBorders>
              <w:top w:val="nil"/>
              <w:left w:val="nil"/>
              <w:bottom w:val="single" w:sz="4" w:space="0" w:color="auto"/>
              <w:right w:val="single" w:sz="4" w:space="0" w:color="auto"/>
            </w:tcBorders>
            <w:shd w:val="clear" w:color="auto" w:fill="auto"/>
            <w:hideMark/>
          </w:tcPr>
          <w:p w14:paraId="1B6305A1" w14:textId="77777777" w:rsidR="00A61D6F" w:rsidRPr="008C6C4F" w:rsidRDefault="00A61D6F" w:rsidP="00A61D6F">
            <w:pPr>
              <w:jc w:val="center"/>
              <w:rPr>
                <w:bCs/>
              </w:rPr>
            </w:pPr>
            <w:r w:rsidRPr="008C6C4F">
              <w:rPr>
                <w:bCs/>
              </w:rPr>
              <w:t>Каменская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40DBC542" w14:textId="77777777" w:rsidR="00A61D6F" w:rsidRPr="008C6C4F" w:rsidRDefault="00A61D6F" w:rsidP="00A61D6F">
            <w:pPr>
              <w:jc w:val="center"/>
              <w:rPr>
                <w:bCs/>
              </w:rPr>
            </w:pPr>
            <w:r w:rsidRPr="008C6C4F">
              <w:rPr>
                <w:bCs/>
              </w:rPr>
              <w:t>2</w:t>
            </w:r>
          </w:p>
        </w:tc>
        <w:tc>
          <w:tcPr>
            <w:tcW w:w="1701" w:type="dxa"/>
            <w:tcBorders>
              <w:top w:val="nil"/>
              <w:left w:val="nil"/>
              <w:bottom w:val="single" w:sz="4" w:space="0" w:color="auto"/>
              <w:right w:val="single" w:sz="4" w:space="0" w:color="auto"/>
            </w:tcBorders>
            <w:shd w:val="clear" w:color="auto" w:fill="auto"/>
            <w:noWrap/>
            <w:vAlign w:val="center"/>
            <w:hideMark/>
          </w:tcPr>
          <w:p w14:paraId="4A2B51AA"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7AE8B4AE" w14:textId="77777777" w:rsidR="00A61D6F" w:rsidRPr="008C6C4F" w:rsidRDefault="00A61D6F" w:rsidP="00A61D6F">
            <w:pPr>
              <w:jc w:val="center"/>
              <w:rPr>
                <w:bCs/>
              </w:rPr>
            </w:pPr>
            <w:r w:rsidRPr="008C6C4F">
              <w:rPr>
                <w:bCs/>
              </w:rPr>
              <w:t>1</w:t>
            </w:r>
          </w:p>
        </w:tc>
        <w:tc>
          <w:tcPr>
            <w:tcW w:w="1417" w:type="dxa"/>
            <w:tcBorders>
              <w:top w:val="nil"/>
              <w:left w:val="nil"/>
              <w:bottom w:val="single" w:sz="4" w:space="0" w:color="auto"/>
              <w:right w:val="single" w:sz="4" w:space="0" w:color="auto"/>
            </w:tcBorders>
            <w:shd w:val="clear" w:color="auto" w:fill="auto"/>
            <w:noWrap/>
            <w:vAlign w:val="center"/>
            <w:hideMark/>
          </w:tcPr>
          <w:p w14:paraId="4C6873D1" w14:textId="77777777" w:rsidR="00A61D6F" w:rsidRPr="008C6C4F" w:rsidRDefault="00A61D6F" w:rsidP="00A61D6F">
            <w:pPr>
              <w:jc w:val="center"/>
            </w:pPr>
            <w:r w:rsidRPr="008C6C4F">
              <w:t>1</w:t>
            </w:r>
          </w:p>
        </w:tc>
      </w:tr>
      <w:tr w:rsidR="00A61D6F" w:rsidRPr="008C6C4F" w14:paraId="3A9EBC16" w14:textId="77777777" w:rsidTr="00A61D6F">
        <w:trPr>
          <w:trHeight w:val="319"/>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0E89637" w14:textId="77777777" w:rsidR="00A61D6F" w:rsidRPr="008C6C4F" w:rsidRDefault="00A61D6F" w:rsidP="00A61D6F">
            <w:pPr>
              <w:jc w:val="center"/>
              <w:rPr>
                <w:b/>
                <w:bCs/>
              </w:rPr>
            </w:pPr>
            <w:r w:rsidRPr="008C6C4F">
              <w:rPr>
                <w:b/>
                <w:bCs/>
              </w:rPr>
              <w:t>18-21</w:t>
            </w:r>
          </w:p>
        </w:tc>
        <w:tc>
          <w:tcPr>
            <w:tcW w:w="3970" w:type="dxa"/>
            <w:tcBorders>
              <w:top w:val="nil"/>
              <w:left w:val="nil"/>
              <w:bottom w:val="single" w:sz="4" w:space="0" w:color="auto"/>
              <w:right w:val="single" w:sz="4" w:space="0" w:color="auto"/>
            </w:tcBorders>
            <w:shd w:val="clear" w:color="auto" w:fill="auto"/>
            <w:hideMark/>
          </w:tcPr>
          <w:p w14:paraId="25D7C0D5" w14:textId="77777777" w:rsidR="00A61D6F" w:rsidRPr="008C6C4F" w:rsidRDefault="00A61D6F" w:rsidP="00A61D6F">
            <w:pPr>
              <w:jc w:val="center"/>
              <w:rPr>
                <w:bCs/>
              </w:rPr>
            </w:pPr>
            <w:r w:rsidRPr="008C6C4F">
              <w:rPr>
                <w:bCs/>
              </w:rPr>
              <w:t>Коробицынская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610D60CD" w14:textId="77777777" w:rsidR="00A61D6F" w:rsidRPr="008C6C4F" w:rsidRDefault="00A61D6F" w:rsidP="00A61D6F">
            <w:pPr>
              <w:jc w:val="center"/>
              <w:rPr>
                <w:bCs/>
              </w:rPr>
            </w:pPr>
            <w:r w:rsidRPr="008C6C4F">
              <w:rPr>
                <w:bCs/>
              </w:rPr>
              <w:t>2</w:t>
            </w:r>
          </w:p>
        </w:tc>
        <w:tc>
          <w:tcPr>
            <w:tcW w:w="1701" w:type="dxa"/>
            <w:tcBorders>
              <w:top w:val="nil"/>
              <w:left w:val="nil"/>
              <w:bottom w:val="single" w:sz="4" w:space="0" w:color="auto"/>
              <w:right w:val="single" w:sz="4" w:space="0" w:color="auto"/>
            </w:tcBorders>
            <w:shd w:val="clear" w:color="auto" w:fill="auto"/>
            <w:noWrap/>
            <w:vAlign w:val="center"/>
            <w:hideMark/>
          </w:tcPr>
          <w:p w14:paraId="594785DE"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27E776FB" w14:textId="77777777" w:rsidR="00A61D6F" w:rsidRPr="008C6C4F" w:rsidRDefault="00A61D6F" w:rsidP="00A61D6F">
            <w:pPr>
              <w:jc w:val="center"/>
              <w:rPr>
                <w:bCs/>
              </w:rPr>
            </w:pPr>
            <w:r w:rsidRPr="008C6C4F">
              <w:rPr>
                <w:bCs/>
              </w:rPr>
              <w:t>1</w:t>
            </w:r>
          </w:p>
        </w:tc>
        <w:tc>
          <w:tcPr>
            <w:tcW w:w="1417" w:type="dxa"/>
            <w:tcBorders>
              <w:top w:val="nil"/>
              <w:left w:val="nil"/>
              <w:bottom w:val="single" w:sz="4" w:space="0" w:color="auto"/>
              <w:right w:val="single" w:sz="4" w:space="0" w:color="auto"/>
            </w:tcBorders>
            <w:shd w:val="clear" w:color="auto" w:fill="auto"/>
            <w:noWrap/>
            <w:vAlign w:val="center"/>
            <w:hideMark/>
          </w:tcPr>
          <w:p w14:paraId="75CC5325" w14:textId="77777777" w:rsidR="00A61D6F" w:rsidRPr="008C6C4F" w:rsidRDefault="00A61D6F" w:rsidP="00A61D6F">
            <w:pPr>
              <w:jc w:val="center"/>
            </w:pPr>
            <w:r w:rsidRPr="008C6C4F">
              <w:t>1</w:t>
            </w:r>
          </w:p>
        </w:tc>
      </w:tr>
      <w:tr w:rsidR="00A61D6F" w:rsidRPr="008C6C4F" w14:paraId="2AEE7030" w14:textId="77777777" w:rsidTr="00A61D6F">
        <w:trPr>
          <w:trHeight w:val="54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6A26564" w14:textId="77777777" w:rsidR="00A61D6F" w:rsidRPr="008C6C4F" w:rsidRDefault="00A61D6F" w:rsidP="00A61D6F">
            <w:pPr>
              <w:jc w:val="center"/>
              <w:rPr>
                <w:b/>
                <w:bCs/>
              </w:rPr>
            </w:pPr>
            <w:r w:rsidRPr="008C6C4F">
              <w:rPr>
                <w:b/>
                <w:bCs/>
              </w:rPr>
              <w:t>18-21</w:t>
            </w:r>
          </w:p>
        </w:tc>
        <w:tc>
          <w:tcPr>
            <w:tcW w:w="3970" w:type="dxa"/>
            <w:tcBorders>
              <w:top w:val="nil"/>
              <w:left w:val="nil"/>
              <w:bottom w:val="single" w:sz="4" w:space="0" w:color="auto"/>
              <w:right w:val="single" w:sz="4" w:space="0" w:color="auto"/>
            </w:tcBorders>
            <w:shd w:val="clear" w:color="auto" w:fill="auto"/>
            <w:hideMark/>
          </w:tcPr>
          <w:p w14:paraId="4F189F85" w14:textId="77777777" w:rsidR="00A61D6F" w:rsidRPr="008C6C4F" w:rsidRDefault="00A61D6F" w:rsidP="00A61D6F">
            <w:pPr>
              <w:jc w:val="center"/>
              <w:rPr>
                <w:bCs/>
              </w:rPr>
            </w:pPr>
            <w:r w:rsidRPr="008C6C4F">
              <w:rPr>
                <w:bCs/>
              </w:rPr>
              <w:t xml:space="preserve">Филиал МБОУ "Коробицынская СОШ" в </w:t>
            </w:r>
            <w:proofErr w:type="spellStart"/>
            <w:r w:rsidRPr="008C6C4F">
              <w:rPr>
                <w:bCs/>
              </w:rPr>
              <w:t>п.Красносельское</w:t>
            </w:r>
            <w:proofErr w:type="spellEnd"/>
            <w:r w:rsidRPr="008C6C4F">
              <w:rPr>
                <w:bCs/>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EAC8442" w14:textId="77777777" w:rsidR="00A61D6F" w:rsidRPr="008C6C4F" w:rsidRDefault="00A61D6F" w:rsidP="00A61D6F">
            <w:pPr>
              <w:jc w:val="center"/>
              <w:rPr>
                <w:bCs/>
              </w:rPr>
            </w:pPr>
            <w:r w:rsidRPr="008C6C4F">
              <w:rPr>
                <w:bCs/>
              </w:rPr>
              <w:t>4</w:t>
            </w:r>
          </w:p>
        </w:tc>
        <w:tc>
          <w:tcPr>
            <w:tcW w:w="1701" w:type="dxa"/>
            <w:tcBorders>
              <w:top w:val="nil"/>
              <w:left w:val="nil"/>
              <w:bottom w:val="single" w:sz="4" w:space="0" w:color="auto"/>
              <w:right w:val="single" w:sz="4" w:space="0" w:color="auto"/>
            </w:tcBorders>
            <w:shd w:val="clear" w:color="auto" w:fill="auto"/>
            <w:noWrap/>
            <w:vAlign w:val="center"/>
            <w:hideMark/>
          </w:tcPr>
          <w:p w14:paraId="3B5ADB1A"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2794497E" w14:textId="77777777" w:rsidR="00A61D6F" w:rsidRPr="008C6C4F" w:rsidRDefault="00A61D6F" w:rsidP="00A61D6F">
            <w:pPr>
              <w:jc w:val="center"/>
              <w:rPr>
                <w:bCs/>
              </w:rPr>
            </w:pPr>
            <w:r w:rsidRPr="008C6C4F">
              <w:rPr>
                <w:bCs/>
              </w:rPr>
              <w:t>1</w:t>
            </w:r>
          </w:p>
        </w:tc>
        <w:tc>
          <w:tcPr>
            <w:tcW w:w="1417" w:type="dxa"/>
            <w:tcBorders>
              <w:top w:val="nil"/>
              <w:left w:val="nil"/>
              <w:bottom w:val="single" w:sz="4" w:space="0" w:color="auto"/>
              <w:right w:val="single" w:sz="4" w:space="0" w:color="auto"/>
            </w:tcBorders>
            <w:shd w:val="clear" w:color="auto" w:fill="auto"/>
            <w:noWrap/>
            <w:vAlign w:val="center"/>
            <w:hideMark/>
          </w:tcPr>
          <w:p w14:paraId="7ED42077" w14:textId="77777777" w:rsidR="00A61D6F" w:rsidRPr="008C6C4F" w:rsidRDefault="00A61D6F" w:rsidP="00A61D6F">
            <w:pPr>
              <w:jc w:val="center"/>
            </w:pPr>
            <w:r w:rsidRPr="008C6C4F">
              <w:t>1</w:t>
            </w:r>
          </w:p>
        </w:tc>
      </w:tr>
      <w:tr w:rsidR="00A61D6F" w:rsidRPr="008C6C4F" w14:paraId="45955BFB"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852BE20"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39549F8D" w14:textId="77777777" w:rsidR="00A61D6F" w:rsidRPr="008C6C4F" w:rsidRDefault="00A61D6F" w:rsidP="00A61D6F">
            <w:pPr>
              <w:jc w:val="center"/>
              <w:rPr>
                <w:bCs/>
              </w:rPr>
            </w:pPr>
            <w:r w:rsidRPr="008C6C4F">
              <w:rPr>
                <w:bCs/>
              </w:rPr>
              <w:t>Лесогорская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7E79BA76" w14:textId="77777777" w:rsidR="00A61D6F" w:rsidRPr="008C6C4F" w:rsidRDefault="00A61D6F" w:rsidP="00A61D6F">
            <w:pPr>
              <w:jc w:val="center"/>
              <w:rPr>
                <w:bCs/>
              </w:rPr>
            </w:pPr>
            <w:r w:rsidRPr="008C6C4F">
              <w:rPr>
                <w:bCs/>
              </w:rPr>
              <w:t>1</w:t>
            </w:r>
          </w:p>
        </w:tc>
        <w:tc>
          <w:tcPr>
            <w:tcW w:w="1701" w:type="dxa"/>
            <w:tcBorders>
              <w:top w:val="nil"/>
              <w:left w:val="nil"/>
              <w:bottom w:val="single" w:sz="4" w:space="0" w:color="auto"/>
              <w:right w:val="single" w:sz="4" w:space="0" w:color="auto"/>
            </w:tcBorders>
            <w:shd w:val="clear" w:color="auto" w:fill="auto"/>
            <w:noWrap/>
            <w:vAlign w:val="center"/>
            <w:hideMark/>
          </w:tcPr>
          <w:p w14:paraId="1EF343B2"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7578BCD5"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33F127EC" w14:textId="77777777" w:rsidR="00A61D6F" w:rsidRPr="008C6C4F" w:rsidRDefault="00A61D6F" w:rsidP="00A61D6F">
            <w:pPr>
              <w:jc w:val="center"/>
            </w:pPr>
            <w:r w:rsidRPr="008C6C4F">
              <w:t>0</w:t>
            </w:r>
          </w:p>
        </w:tc>
      </w:tr>
      <w:tr w:rsidR="00A61D6F" w:rsidRPr="008C6C4F" w14:paraId="2FB92F4F"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DF67E75"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445E12EA" w14:textId="77777777" w:rsidR="00A61D6F" w:rsidRPr="008C6C4F" w:rsidRDefault="00A61D6F" w:rsidP="00A61D6F">
            <w:pPr>
              <w:jc w:val="center"/>
              <w:rPr>
                <w:bCs/>
              </w:rPr>
            </w:pPr>
            <w:r w:rsidRPr="008C6C4F">
              <w:rPr>
                <w:bCs/>
              </w:rPr>
              <w:t>Бородинская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68086EA0" w14:textId="77777777" w:rsidR="00A61D6F" w:rsidRPr="008C6C4F" w:rsidRDefault="00A61D6F" w:rsidP="00A61D6F">
            <w:pPr>
              <w:jc w:val="center"/>
              <w:rPr>
                <w:bCs/>
              </w:rPr>
            </w:pPr>
            <w:r w:rsidRPr="008C6C4F">
              <w:rPr>
                <w:bCs/>
              </w:rPr>
              <w:t>1</w:t>
            </w:r>
          </w:p>
        </w:tc>
        <w:tc>
          <w:tcPr>
            <w:tcW w:w="1701" w:type="dxa"/>
            <w:tcBorders>
              <w:top w:val="nil"/>
              <w:left w:val="nil"/>
              <w:bottom w:val="single" w:sz="4" w:space="0" w:color="auto"/>
              <w:right w:val="single" w:sz="4" w:space="0" w:color="auto"/>
            </w:tcBorders>
            <w:shd w:val="clear" w:color="auto" w:fill="auto"/>
            <w:noWrap/>
            <w:vAlign w:val="center"/>
            <w:hideMark/>
          </w:tcPr>
          <w:p w14:paraId="2688E53D"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6CCF2B53"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62BE0B02" w14:textId="77777777" w:rsidR="00A61D6F" w:rsidRPr="008C6C4F" w:rsidRDefault="00A61D6F" w:rsidP="00A61D6F">
            <w:pPr>
              <w:jc w:val="center"/>
            </w:pPr>
            <w:r w:rsidRPr="008C6C4F">
              <w:t>0</w:t>
            </w:r>
          </w:p>
        </w:tc>
      </w:tr>
      <w:tr w:rsidR="00A61D6F" w:rsidRPr="008C6C4F" w14:paraId="0CCEA8AD" w14:textId="77777777" w:rsidTr="00A61D6F">
        <w:trPr>
          <w:trHeight w:val="353"/>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E58AC88"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5ADFDE82" w14:textId="77777777" w:rsidR="00A61D6F" w:rsidRPr="008C6C4F" w:rsidRDefault="00A61D6F" w:rsidP="00A61D6F">
            <w:pPr>
              <w:jc w:val="center"/>
              <w:rPr>
                <w:bCs/>
              </w:rPr>
            </w:pPr>
            <w:r w:rsidRPr="008C6C4F">
              <w:rPr>
                <w:bCs/>
              </w:rPr>
              <w:t>Возрожденская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5967F9DE" w14:textId="77777777" w:rsidR="00A61D6F" w:rsidRPr="008C6C4F" w:rsidRDefault="00A61D6F" w:rsidP="00A61D6F">
            <w:pPr>
              <w:jc w:val="center"/>
              <w:rPr>
                <w:bCs/>
              </w:rPr>
            </w:pPr>
            <w:r w:rsidRPr="008C6C4F">
              <w:rPr>
                <w:bCs/>
              </w:rPr>
              <w:t>2</w:t>
            </w:r>
          </w:p>
        </w:tc>
        <w:tc>
          <w:tcPr>
            <w:tcW w:w="1701" w:type="dxa"/>
            <w:tcBorders>
              <w:top w:val="nil"/>
              <w:left w:val="nil"/>
              <w:bottom w:val="single" w:sz="4" w:space="0" w:color="auto"/>
              <w:right w:val="single" w:sz="4" w:space="0" w:color="auto"/>
            </w:tcBorders>
            <w:shd w:val="clear" w:color="auto" w:fill="auto"/>
            <w:noWrap/>
            <w:vAlign w:val="center"/>
            <w:hideMark/>
          </w:tcPr>
          <w:p w14:paraId="04E98EEC"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0F1C9BF9"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579867B0" w14:textId="77777777" w:rsidR="00A61D6F" w:rsidRPr="008C6C4F" w:rsidRDefault="00A61D6F" w:rsidP="00A61D6F">
            <w:pPr>
              <w:jc w:val="center"/>
            </w:pPr>
            <w:r w:rsidRPr="008C6C4F">
              <w:t>0</w:t>
            </w:r>
          </w:p>
        </w:tc>
      </w:tr>
      <w:tr w:rsidR="00A61D6F" w:rsidRPr="008C6C4F" w14:paraId="340D121A"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F29B13D"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2D815A70" w14:textId="77777777" w:rsidR="00A61D6F" w:rsidRPr="008C6C4F" w:rsidRDefault="00A61D6F" w:rsidP="00A61D6F">
            <w:pPr>
              <w:jc w:val="center"/>
              <w:rPr>
                <w:bCs/>
              </w:rPr>
            </w:pPr>
            <w:r w:rsidRPr="008C6C4F">
              <w:rPr>
                <w:bCs/>
              </w:rPr>
              <w:t>Высоцкая ООШ</w:t>
            </w:r>
          </w:p>
        </w:tc>
        <w:tc>
          <w:tcPr>
            <w:tcW w:w="1276" w:type="dxa"/>
            <w:tcBorders>
              <w:top w:val="nil"/>
              <w:left w:val="nil"/>
              <w:bottom w:val="single" w:sz="4" w:space="0" w:color="auto"/>
              <w:right w:val="single" w:sz="4" w:space="0" w:color="auto"/>
            </w:tcBorders>
            <w:shd w:val="clear" w:color="auto" w:fill="auto"/>
            <w:noWrap/>
            <w:vAlign w:val="center"/>
            <w:hideMark/>
          </w:tcPr>
          <w:p w14:paraId="5677361B" w14:textId="77777777" w:rsidR="00A61D6F" w:rsidRPr="008C6C4F" w:rsidRDefault="00A61D6F" w:rsidP="00A61D6F">
            <w:pPr>
              <w:jc w:val="center"/>
              <w:rPr>
                <w:bCs/>
              </w:rPr>
            </w:pPr>
            <w:r w:rsidRPr="008C6C4F">
              <w:rPr>
                <w:bCs/>
              </w:rPr>
              <w:t>0</w:t>
            </w:r>
          </w:p>
        </w:tc>
        <w:tc>
          <w:tcPr>
            <w:tcW w:w="1701" w:type="dxa"/>
            <w:tcBorders>
              <w:top w:val="nil"/>
              <w:left w:val="nil"/>
              <w:bottom w:val="single" w:sz="4" w:space="0" w:color="auto"/>
              <w:right w:val="single" w:sz="4" w:space="0" w:color="auto"/>
            </w:tcBorders>
            <w:shd w:val="clear" w:color="auto" w:fill="auto"/>
            <w:noWrap/>
            <w:vAlign w:val="center"/>
            <w:hideMark/>
          </w:tcPr>
          <w:p w14:paraId="36638539"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22FAA643"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04C927EB" w14:textId="77777777" w:rsidR="00A61D6F" w:rsidRPr="008C6C4F" w:rsidRDefault="00A61D6F" w:rsidP="00A61D6F">
            <w:pPr>
              <w:jc w:val="center"/>
            </w:pPr>
            <w:r w:rsidRPr="008C6C4F">
              <w:t>0</w:t>
            </w:r>
          </w:p>
        </w:tc>
      </w:tr>
      <w:tr w:rsidR="00A61D6F" w:rsidRPr="008C6C4F" w14:paraId="33D2006C" w14:textId="77777777" w:rsidTr="00A61D6F">
        <w:trPr>
          <w:trHeight w:val="39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47C3DF8"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5D623AB8" w14:textId="77777777" w:rsidR="00A61D6F" w:rsidRPr="008C6C4F" w:rsidRDefault="00A61D6F" w:rsidP="00A61D6F">
            <w:pPr>
              <w:jc w:val="center"/>
              <w:rPr>
                <w:bCs/>
              </w:rPr>
            </w:pPr>
            <w:proofErr w:type="spellStart"/>
            <w:r w:rsidRPr="008C6C4F">
              <w:rPr>
                <w:bCs/>
              </w:rPr>
              <w:t>Глебычевский</w:t>
            </w:r>
            <w:proofErr w:type="spellEnd"/>
            <w:r w:rsidRPr="008C6C4F">
              <w:rPr>
                <w:bCs/>
              </w:rPr>
              <w:t xml:space="preserve"> филиал МБОУ "Приморский ЦО"</w:t>
            </w:r>
          </w:p>
        </w:tc>
        <w:tc>
          <w:tcPr>
            <w:tcW w:w="1276" w:type="dxa"/>
            <w:tcBorders>
              <w:top w:val="nil"/>
              <w:left w:val="nil"/>
              <w:bottom w:val="single" w:sz="4" w:space="0" w:color="auto"/>
              <w:right w:val="single" w:sz="4" w:space="0" w:color="auto"/>
            </w:tcBorders>
            <w:shd w:val="clear" w:color="auto" w:fill="auto"/>
            <w:noWrap/>
            <w:vAlign w:val="center"/>
            <w:hideMark/>
          </w:tcPr>
          <w:p w14:paraId="1C7386C7" w14:textId="77777777" w:rsidR="00A61D6F" w:rsidRPr="008C6C4F" w:rsidRDefault="00A61D6F" w:rsidP="00A61D6F">
            <w:pPr>
              <w:jc w:val="center"/>
              <w:rPr>
                <w:bCs/>
              </w:rPr>
            </w:pPr>
            <w:r w:rsidRPr="008C6C4F">
              <w:rPr>
                <w:bCs/>
              </w:rPr>
              <w:t>8</w:t>
            </w:r>
          </w:p>
        </w:tc>
        <w:tc>
          <w:tcPr>
            <w:tcW w:w="1701" w:type="dxa"/>
            <w:tcBorders>
              <w:top w:val="nil"/>
              <w:left w:val="nil"/>
              <w:bottom w:val="single" w:sz="4" w:space="0" w:color="auto"/>
              <w:right w:val="single" w:sz="4" w:space="0" w:color="auto"/>
            </w:tcBorders>
            <w:shd w:val="clear" w:color="auto" w:fill="auto"/>
            <w:noWrap/>
            <w:vAlign w:val="center"/>
            <w:hideMark/>
          </w:tcPr>
          <w:p w14:paraId="17064348"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664FE377"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21D642EB" w14:textId="77777777" w:rsidR="00A61D6F" w:rsidRPr="008C6C4F" w:rsidRDefault="00A61D6F" w:rsidP="00A61D6F">
            <w:pPr>
              <w:jc w:val="center"/>
            </w:pPr>
            <w:r w:rsidRPr="008C6C4F">
              <w:t>0</w:t>
            </w:r>
          </w:p>
        </w:tc>
      </w:tr>
      <w:tr w:rsidR="00A61D6F" w:rsidRPr="008C6C4F" w14:paraId="73CF7DE8"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A66FAEA"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7BB4A803" w14:textId="77777777" w:rsidR="00A61D6F" w:rsidRPr="008C6C4F" w:rsidRDefault="00A61D6F" w:rsidP="00A61D6F">
            <w:pPr>
              <w:jc w:val="center"/>
              <w:rPr>
                <w:bCs/>
              </w:rPr>
            </w:pPr>
            <w:r w:rsidRPr="008C6C4F">
              <w:rPr>
                <w:bCs/>
              </w:rPr>
              <w:t>Гончаровская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5C9E8674" w14:textId="77777777" w:rsidR="00A61D6F" w:rsidRPr="008C6C4F" w:rsidRDefault="00A61D6F" w:rsidP="00A61D6F">
            <w:pPr>
              <w:jc w:val="center"/>
              <w:rPr>
                <w:bCs/>
              </w:rPr>
            </w:pPr>
            <w:r w:rsidRPr="008C6C4F">
              <w:rPr>
                <w:bCs/>
              </w:rPr>
              <w:t>3</w:t>
            </w:r>
          </w:p>
        </w:tc>
        <w:tc>
          <w:tcPr>
            <w:tcW w:w="1701" w:type="dxa"/>
            <w:tcBorders>
              <w:top w:val="nil"/>
              <w:left w:val="nil"/>
              <w:bottom w:val="single" w:sz="4" w:space="0" w:color="auto"/>
              <w:right w:val="single" w:sz="4" w:space="0" w:color="auto"/>
            </w:tcBorders>
            <w:shd w:val="clear" w:color="auto" w:fill="auto"/>
            <w:noWrap/>
            <w:vAlign w:val="center"/>
            <w:hideMark/>
          </w:tcPr>
          <w:p w14:paraId="48990AA6"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323A5B78"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03D3EA48" w14:textId="77777777" w:rsidR="00A61D6F" w:rsidRPr="008C6C4F" w:rsidRDefault="00A61D6F" w:rsidP="00A61D6F">
            <w:pPr>
              <w:jc w:val="center"/>
            </w:pPr>
            <w:r w:rsidRPr="008C6C4F">
              <w:t>0</w:t>
            </w:r>
          </w:p>
        </w:tc>
      </w:tr>
      <w:tr w:rsidR="00A61D6F" w:rsidRPr="008C6C4F" w14:paraId="394944AF"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A1E1E7F"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7084D9A8" w14:textId="77777777" w:rsidR="00A61D6F" w:rsidRPr="008C6C4F" w:rsidRDefault="00A61D6F" w:rsidP="00A61D6F">
            <w:pPr>
              <w:jc w:val="center"/>
              <w:rPr>
                <w:bCs/>
              </w:rPr>
            </w:pPr>
            <w:proofErr w:type="spellStart"/>
            <w:r w:rsidRPr="008C6C4F">
              <w:rPr>
                <w:bCs/>
              </w:rPr>
              <w:t>Житковская</w:t>
            </w:r>
            <w:proofErr w:type="spellEnd"/>
            <w:r w:rsidRPr="008C6C4F">
              <w:rPr>
                <w:bCs/>
              </w:rPr>
              <w:t xml:space="preserve"> СОШ</w:t>
            </w:r>
          </w:p>
        </w:tc>
        <w:tc>
          <w:tcPr>
            <w:tcW w:w="1276" w:type="dxa"/>
            <w:tcBorders>
              <w:top w:val="nil"/>
              <w:left w:val="nil"/>
              <w:bottom w:val="single" w:sz="4" w:space="0" w:color="auto"/>
              <w:right w:val="single" w:sz="4" w:space="0" w:color="auto"/>
            </w:tcBorders>
            <w:shd w:val="clear" w:color="auto" w:fill="auto"/>
            <w:noWrap/>
            <w:vAlign w:val="center"/>
            <w:hideMark/>
          </w:tcPr>
          <w:p w14:paraId="339EF50C" w14:textId="77777777" w:rsidR="00A61D6F" w:rsidRPr="008C6C4F" w:rsidRDefault="00A61D6F" w:rsidP="00A61D6F">
            <w:pPr>
              <w:jc w:val="center"/>
              <w:rPr>
                <w:bCs/>
              </w:rPr>
            </w:pPr>
            <w:r w:rsidRPr="008C6C4F">
              <w:rPr>
                <w:bCs/>
              </w:rPr>
              <w:t>5</w:t>
            </w:r>
          </w:p>
        </w:tc>
        <w:tc>
          <w:tcPr>
            <w:tcW w:w="1701" w:type="dxa"/>
            <w:tcBorders>
              <w:top w:val="nil"/>
              <w:left w:val="nil"/>
              <w:bottom w:val="single" w:sz="4" w:space="0" w:color="auto"/>
              <w:right w:val="single" w:sz="4" w:space="0" w:color="auto"/>
            </w:tcBorders>
            <w:shd w:val="clear" w:color="auto" w:fill="auto"/>
            <w:noWrap/>
            <w:vAlign w:val="center"/>
            <w:hideMark/>
          </w:tcPr>
          <w:p w14:paraId="742BA04D"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48B1AD19"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634A6D20" w14:textId="77777777" w:rsidR="00A61D6F" w:rsidRPr="008C6C4F" w:rsidRDefault="00A61D6F" w:rsidP="00A61D6F">
            <w:pPr>
              <w:jc w:val="center"/>
            </w:pPr>
            <w:r w:rsidRPr="008C6C4F">
              <w:t>0</w:t>
            </w:r>
          </w:p>
        </w:tc>
      </w:tr>
      <w:tr w:rsidR="00A61D6F" w:rsidRPr="008C6C4F" w14:paraId="47CE16C9"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ADCC22B"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1211C83C" w14:textId="77777777" w:rsidR="00A61D6F" w:rsidRPr="008C6C4F" w:rsidRDefault="00A61D6F" w:rsidP="00A61D6F">
            <w:pPr>
              <w:jc w:val="center"/>
              <w:rPr>
                <w:bCs/>
              </w:rPr>
            </w:pPr>
            <w:r w:rsidRPr="008C6C4F">
              <w:rPr>
                <w:bCs/>
              </w:rPr>
              <w:t>Кирилловская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4F3B6CC1" w14:textId="77777777" w:rsidR="00A61D6F" w:rsidRPr="008C6C4F" w:rsidRDefault="00A61D6F" w:rsidP="00A61D6F">
            <w:pPr>
              <w:jc w:val="center"/>
              <w:rPr>
                <w:bCs/>
              </w:rPr>
            </w:pPr>
            <w:r w:rsidRPr="008C6C4F">
              <w:rPr>
                <w:bCs/>
              </w:rPr>
              <w:t>0</w:t>
            </w:r>
          </w:p>
        </w:tc>
        <w:tc>
          <w:tcPr>
            <w:tcW w:w="1701" w:type="dxa"/>
            <w:tcBorders>
              <w:top w:val="nil"/>
              <w:left w:val="nil"/>
              <w:bottom w:val="single" w:sz="4" w:space="0" w:color="auto"/>
              <w:right w:val="single" w:sz="4" w:space="0" w:color="auto"/>
            </w:tcBorders>
            <w:shd w:val="clear" w:color="auto" w:fill="auto"/>
            <w:noWrap/>
            <w:vAlign w:val="center"/>
            <w:hideMark/>
          </w:tcPr>
          <w:p w14:paraId="35C8027A"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5513DE68"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76481EAF" w14:textId="77777777" w:rsidR="00A61D6F" w:rsidRPr="008C6C4F" w:rsidRDefault="00A61D6F" w:rsidP="00A61D6F">
            <w:pPr>
              <w:jc w:val="center"/>
            </w:pPr>
            <w:r w:rsidRPr="008C6C4F">
              <w:t>0</w:t>
            </w:r>
          </w:p>
        </w:tc>
      </w:tr>
      <w:tr w:rsidR="00A61D6F" w:rsidRPr="008C6C4F" w14:paraId="67E2E343" w14:textId="77777777" w:rsidTr="00A61D6F">
        <w:trPr>
          <w:trHeight w:val="327"/>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84CF68F"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4B9BA81C" w14:textId="77777777" w:rsidR="00A61D6F" w:rsidRPr="008C6C4F" w:rsidRDefault="00A61D6F" w:rsidP="00A61D6F">
            <w:pPr>
              <w:jc w:val="center"/>
              <w:rPr>
                <w:bCs/>
              </w:rPr>
            </w:pPr>
            <w:r w:rsidRPr="008C6C4F">
              <w:rPr>
                <w:bCs/>
              </w:rPr>
              <w:t>Кондратьевская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2D8D240C" w14:textId="77777777" w:rsidR="00A61D6F" w:rsidRPr="008C6C4F" w:rsidRDefault="00A61D6F" w:rsidP="00A61D6F">
            <w:pPr>
              <w:jc w:val="center"/>
              <w:rPr>
                <w:bCs/>
              </w:rPr>
            </w:pPr>
            <w:r w:rsidRPr="008C6C4F">
              <w:rPr>
                <w:bCs/>
              </w:rPr>
              <w:t>0</w:t>
            </w:r>
          </w:p>
        </w:tc>
        <w:tc>
          <w:tcPr>
            <w:tcW w:w="1701" w:type="dxa"/>
            <w:tcBorders>
              <w:top w:val="nil"/>
              <w:left w:val="nil"/>
              <w:bottom w:val="single" w:sz="4" w:space="0" w:color="auto"/>
              <w:right w:val="single" w:sz="4" w:space="0" w:color="auto"/>
            </w:tcBorders>
            <w:shd w:val="clear" w:color="auto" w:fill="auto"/>
            <w:noWrap/>
            <w:vAlign w:val="center"/>
            <w:hideMark/>
          </w:tcPr>
          <w:p w14:paraId="1AACAD17"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6D78FED4"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55D5030D" w14:textId="77777777" w:rsidR="00A61D6F" w:rsidRPr="008C6C4F" w:rsidRDefault="00A61D6F" w:rsidP="00A61D6F">
            <w:pPr>
              <w:jc w:val="center"/>
            </w:pPr>
            <w:r w:rsidRPr="008C6C4F">
              <w:t>0</w:t>
            </w:r>
          </w:p>
        </w:tc>
      </w:tr>
      <w:tr w:rsidR="00A61D6F" w:rsidRPr="008C6C4F" w14:paraId="0F879487" w14:textId="77777777" w:rsidTr="00A61D6F">
        <w:trPr>
          <w:trHeight w:val="545"/>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6355D81"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4850E160" w14:textId="77777777" w:rsidR="00A61D6F" w:rsidRPr="008C6C4F" w:rsidRDefault="00A61D6F" w:rsidP="00A61D6F">
            <w:pPr>
              <w:jc w:val="center"/>
              <w:rPr>
                <w:bCs/>
              </w:rPr>
            </w:pPr>
            <w:proofErr w:type="spellStart"/>
            <w:r w:rsidRPr="008C6C4F">
              <w:rPr>
                <w:bCs/>
              </w:rPr>
              <w:t>Краснодолинский</w:t>
            </w:r>
            <w:proofErr w:type="spellEnd"/>
            <w:r w:rsidRPr="008C6C4F">
              <w:rPr>
                <w:bCs/>
              </w:rPr>
              <w:t xml:space="preserve"> филиал МБОУ "Рощинский ЦО" </w:t>
            </w:r>
          </w:p>
        </w:tc>
        <w:tc>
          <w:tcPr>
            <w:tcW w:w="1276" w:type="dxa"/>
            <w:tcBorders>
              <w:top w:val="nil"/>
              <w:left w:val="nil"/>
              <w:bottom w:val="single" w:sz="4" w:space="0" w:color="auto"/>
              <w:right w:val="single" w:sz="4" w:space="0" w:color="auto"/>
            </w:tcBorders>
            <w:shd w:val="clear" w:color="auto" w:fill="auto"/>
            <w:noWrap/>
            <w:vAlign w:val="center"/>
            <w:hideMark/>
          </w:tcPr>
          <w:p w14:paraId="61E2EC9A" w14:textId="77777777" w:rsidR="00A61D6F" w:rsidRPr="008C6C4F" w:rsidRDefault="00A61D6F" w:rsidP="00A61D6F">
            <w:pPr>
              <w:jc w:val="center"/>
              <w:rPr>
                <w:bCs/>
              </w:rPr>
            </w:pPr>
            <w:r w:rsidRPr="008C6C4F">
              <w:rPr>
                <w:bCs/>
              </w:rPr>
              <w:t>3</w:t>
            </w:r>
          </w:p>
        </w:tc>
        <w:tc>
          <w:tcPr>
            <w:tcW w:w="1701" w:type="dxa"/>
            <w:tcBorders>
              <w:top w:val="nil"/>
              <w:left w:val="nil"/>
              <w:bottom w:val="single" w:sz="4" w:space="0" w:color="auto"/>
              <w:right w:val="single" w:sz="4" w:space="0" w:color="auto"/>
            </w:tcBorders>
            <w:shd w:val="clear" w:color="auto" w:fill="auto"/>
            <w:noWrap/>
            <w:vAlign w:val="center"/>
            <w:hideMark/>
          </w:tcPr>
          <w:p w14:paraId="599BA9C8"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43CD55B1"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375D40B1" w14:textId="77777777" w:rsidR="00A61D6F" w:rsidRPr="008C6C4F" w:rsidRDefault="00A61D6F" w:rsidP="00A61D6F">
            <w:pPr>
              <w:jc w:val="center"/>
            </w:pPr>
            <w:r w:rsidRPr="008C6C4F">
              <w:t>0</w:t>
            </w:r>
          </w:p>
        </w:tc>
      </w:tr>
      <w:tr w:rsidR="00A61D6F" w:rsidRPr="008C6C4F" w14:paraId="5DFDB96D"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F59CACB"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12C5C017" w14:textId="77777777" w:rsidR="00A61D6F" w:rsidRPr="008C6C4F" w:rsidRDefault="00A61D6F" w:rsidP="00A61D6F">
            <w:pPr>
              <w:jc w:val="center"/>
              <w:rPr>
                <w:bCs/>
              </w:rPr>
            </w:pPr>
            <w:proofErr w:type="spellStart"/>
            <w:r w:rsidRPr="008C6C4F">
              <w:rPr>
                <w:bCs/>
              </w:rPr>
              <w:t>Победовская</w:t>
            </w:r>
            <w:proofErr w:type="spellEnd"/>
            <w:r w:rsidRPr="008C6C4F">
              <w:rPr>
                <w:bCs/>
              </w:rPr>
              <w:t xml:space="preserve"> СОШ</w:t>
            </w:r>
          </w:p>
        </w:tc>
        <w:tc>
          <w:tcPr>
            <w:tcW w:w="1276" w:type="dxa"/>
            <w:tcBorders>
              <w:top w:val="nil"/>
              <w:left w:val="nil"/>
              <w:bottom w:val="single" w:sz="4" w:space="0" w:color="auto"/>
              <w:right w:val="single" w:sz="4" w:space="0" w:color="auto"/>
            </w:tcBorders>
            <w:shd w:val="clear" w:color="auto" w:fill="auto"/>
            <w:noWrap/>
            <w:vAlign w:val="center"/>
            <w:hideMark/>
          </w:tcPr>
          <w:p w14:paraId="4766ECE0" w14:textId="77777777" w:rsidR="00A61D6F" w:rsidRPr="008C6C4F" w:rsidRDefault="00A61D6F" w:rsidP="00A61D6F">
            <w:pPr>
              <w:jc w:val="center"/>
              <w:rPr>
                <w:bCs/>
              </w:rPr>
            </w:pPr>
            <w:r w:rsidRPr="008C6C4F">
              <w:rPr>
                <w:bCs/>
              </w:rPr>
              <w:t>0</w:t>
            </w:r>
          </w:p>
        </w:tc>
        <w:tc>
          <w:tcPr>
            <w:tcW w:w="1701" w:type="dxa"/>
            <w:tcBorders>
              <w:top w:val="nil"/>
              <w:left w:val="nil"/>
              <w:bottom w:val="single" w:sz="4" w:space="0" w:color="auto"/>
              <w:right w:val="single" w:sz="4" w:space="0" w:color="auto"/>
            </w:tcBorders>
            <w:shd w:val="clear" w:color="auto" w:fill="auto"/>
            <w:noWrap/>
            <w:vAlign w:val="center"/>
            <w:hideMark/>
          </w:tcPr>
          <w:p w14:paraId="529A21E5"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7E1323D5"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3F5293D2" w14:textId="77777777" w:rsidR="00A61D6F" w:rsidRPr="008C6C4F" w:rsidRDefault="00A61D6F" w:rsidP="00A61D6F">
            <w:pPr>
              <w:jc w:val="center"/>
            </w:pPr>
            <w:r w:rsidRPr="008C6C4F">
              <w:t>0</w:t>
            </w:r>
          </w:p>
        </w:tc>
      </w:tr>
      <w:tr w:rsidR="00A61D6F" w:rsidRPr="008C6C4F" w14:paraId="61A03FCE"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9BF7824"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7170EC58" w14:textId="77777777" w:rsidR="00A61D6F" w:rsidRPr="008C6C4F" w:rsidRDefault="00A61D6F" w:rsidP="00A61D6F">
            <w:pPr>
              <w:jc w:val="center"/>
              <w:rPr>
                <w:bCs/>
              </w:rPr>
            </w:pPr>
            <w:r w:rsidRPr="008C6C4F">
              <w:rPr>
                <w:bCs/>
              </w:rPr>
              <w:t>Полянская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1427E20F" w14:textId="77777777" w:rsidR="00A61D6F" w:rsidRPr="008C6C4F" w:rsidRDefault="00A61D6F" w:rsidP="00A61D6F">
            <w:pPr>
              <w:jc w:val="center"/>
              <w:rPr>
                <w:bCs/>
              </w:rPr>
            </w:pPr>
            <w:r w:rsidRPr="008C6C4F">
              <w:rPr>
                <w:bCs/>
              </w:rPr>
              <w:t>4</w:t>
            </w:r>
          </w:p>
        </w:tc>
        <w:tc>
          <w:tcPr>
            <w:tcW w:w="1701" w:type="dxa"/>
            <w:tcBorders>
              <w:top w:val="nil"/>
              <w:left w:val="nil"/>
              <w:bottom w:val="single" w:sz="4" w:space="0" w:color="auto"/>
              <w:right w:val="single" w:sz="4" w:space="0" w:color="auto"/>
            </w:tcBorders>
            <w:shd w:val="clear" w:color="auto" w:fill="auto"/>
            <w:noWrap/>
            <w:vAlign w:val="center"/>
            <w:hideMark/>
          </w:tcPr>
          <w:p w14:paraId="5918171D"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0C3BA02F"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667CED16" w14:textId="77777777" w:rsidR="00A61D6F" w:rsidRPr="008C6C4F" w:rsidRDefault="00A61D6F" w:rsidP="00A61D6F">
            <w:pPr>
              <w:jc w:val="center"/>
            </w:pPr>
            <w:r w:rsidRPr="008C6C4F">
              <w:t>0</w:t>
            </w:r>
          </w:p>
        </w:tc>
      </w:tr>
      <w:tr w:rsidR="00A61D6F" w:rsidRPr="008C6C4F" w14:paraId="2A112815" w14:textId="77777777" w:rsidTr="00A61D6F">
        <w:trPr>
          <w:trHeight w:val="363"/>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BBCA15E"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6E8783B0" w14:textId="77777777" w:rsidR="00A61D6F" w:rsidRPr="008C6C4F" w:rsidRDefault="00A61D6F" w:rsidP="00A61D6F">
            <w:pPr>
              <w:jc w:val="center"/>
              <w:rPr>
                <w:bCs/>
              </w:rPr>
            </w:pPr>
            <w:r w:rsidRPr="008C6C4F">
              <w:rPr>
                <w:bCs/>
              </w:rPr>
              <w:t>Приветненская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5FD3F065" w14:textId="77777777" w:rsidR="00A61D6F" w:rsidRPr="008C6C4F" w:rsidRDefault="00A61D6F" w:rsidP="00A61D6F">
            <w:pPr>
              <w:jc w:val="center"/>
              <w:rPr>
                <w:bCs/>
              </w:rPr>
            </w:pPr>
            <w:r w:rsidRPr="008C6C4F">
              <w:rPr>
                <w:bCs/>
              </w:rPr>
              <w:t>0</w:t>
            </w:r>
          </w:p>
        </w:tc>
        <w:tc>
          <w:tcPr>
            <w:tcW w:w="1701" w:type="dxa"/>
            <w:tcBorders>
              <w:top w:val="nil"/>
              <w:left w:val="nil"/>
              <w:bottom w:val="single" w:sz="4" w:space="0" w:color="auto"/>
              <w:right w:val="single" w:sz="4" w:space="0" w:color="auto"/>
            </w:tcBorders>
            <w:shd w:val="clear" w:color="auto" w:fill="auto"/>
            <w:noWrap/>
            <w:vAlign w:val="center"/>
            <w:hideMark/>
          </w:tcPr>
          <w:p w14:paraId="60BA3D76"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63D4D1D9"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768366F1" w14:textId="77777777" w:rsidR="00A61D6F" w:rsidRPr="008C6C4F" w:rsidRDefault="00A61D6F" w:rsidP="00A61D6F">
            <w:pPr>
              <w:jc w:val="center"/>
            </w:pPr>
            <w:r w:rsidRPr="008C6C4F">
              <w:t>0</w:t>
            </w:r>
          </w:p>
        </w:tc>
      </w:tr>
      <w:tr w:rsidR="00A61D6F" w:rsidRPr="008C6C4F" w14:paraId="08C4690E"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F3B8345"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5927DF82" w14:textId="77777777" w:rsidR="00A61D6F" w:rsidRPr="008C6C4F" w:rsidRDefault="00A61D6F" w:rsidP="00A61D6F">
            <w:pPr>
              <w:jc w:val="center"/>
              <w:rPr>
                <w:bCs/>
              </w:rPr>
            </w:pPr>
            <w:r w:rsidRPr="008C6C4F">
              <w:rPr>
                <w:bCs/>
              </w:rPr>
              <w:t>Пушновская СОШ</w:t>
            </w:r>
          </w:p>
        </w:tc>
        <w:tc>
          <w:tcPr>
            <w:tcW w:w="1276" w:type="dxa"/>
            <w:tcBorders>
              <w:top w:val="nil"/>
              <w:left w:val="nil"/>
              <w:bottom w:val="single" w:sz="4" w:space="0" w:color="auto"/>
              <w:right w:val="single" w:sz="4" w:space="0" w:color="auto"/>
            </w:tcBorders>
            <w:shd w:val="clear" w:color="auto" w:fill="auto"/>
            <w:noWrap/>
            <w:vAlign w:val="center"/>
            <w:hideMark/>
          </w:tcPr>
          <w:p w14:paraId="69B6585D" w14:textId="77777777" w:rsidR="00A61D6F" w:rsidRPr="008C6C4F" w:rsidRDefault="00A61D6F" w:rsidP="00A61D6F">
            <w:pPr>
              <w:jc w:val="center"/>
              <w:rPr>
                <w:bCs/>
              </w:rPr>
            </w:pPr>
            <w:r w:rsidRPr="008C6C4F">
              <w:rPr>
                <w:bCs/>
              </w:rPr>
              <w:t>0</w:t>
            </w:r>
          </w:p>
        </w:tc>
        <w:tc>
          <w:tcPr>
            <w:tcW w:w="1701" w:type="dxa"/>
            <w:tcBorders>
              <w:top w:val="nil"/>
              <w:left w:val="nil"/>
              <w:bottom w:val="single" w:sz="4" w:space="0" w:color="auto"/>
              <w:right w:val="single" w:sz="4" w:space="0" w:color="auto"/>
            </w:tcBorders>
            <w:shd w:val="clear" w:color="auto" w:fill="auto"/>
            <w:noWrap/>
            <w:vAlign w:val="center"/>
            <w:hideMark/>
          </w:tcPr>
          <w:p w14:paraId="1368D555"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37CCE6C9"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4ABE7CBE" w14:textId="77777777" w:rsidR="00A61D6F" w:rsidRPr="008C6C4F" w:rsidRDefault="00A61D6F" w:rsidP="00A61D6F">
            <w:pPr>
              <w:jc w:val="center"/>
            </w:pPr>
            <w:r w:rsidRPr="008C6C4F">
              <w:t>0</w:t>
            </w:r>
          </w:p>
        </w:tc>
      </w:tr>
      <w:tr w:rsidR="00A61D6F" w:rsidRPr="008C6C4F" w14:paraId="65C6DD72"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1FF045E"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5F577286" w14:textId="77777777" w:rsidR="00A61D6F" w:rsidRPr="008C6C4F" w:rsidRDefault="00A61D6F" w:rsidP="00A61D6F">
            <w:pPr>
              <w:jc w:val="center"/>
              <w:rPr>
                <w:bCs/>
              </w:rPr>
            </w:pPr>
            <w:r w:rsidRPr="008C6C4F">
              <w:rPr>
                <w:bCs/>
              </w:rPr>
              <w:t>Гавриловская ООШ</w:t>
            </w:r>
          </w:p>
        </w:tc>
        <w:tc>
          <w:tcPr>
            <w:tcW w:w="1276" w:type="dxa"/>
            <w:tcBorders>
              <w:top w:val="nil"/>
              <w:left w:val="nil"/>
              <w:bottom w:val="single" w:sz="4" w:space="0" w:color="auto"/>
              <w:right w:val="single" w:sz="4" w:space="0" w:color="auto"/>
            </w:tcBorders>
            <w:shd w:val="clear" w:color="auto" w:fill="auto"/>
            <w:noWrap/>
            <w:vAlign w:val="center"/>
            <w:hideMark/>
          </w:tcPr>
          <w:p w14:paraId="38D15992" w14:textId="77777777" w:rsidR="00A61D6F" w:rsidRPr="008C6C4F" w:rsidRDefault="00A61D6F" w:rsidP="00A61D6F">
            <w:pPr>
              <w:jc w:val="center"/>
              <w:rPr>
                <w:bCs/>
              </w:rPr>
            </w:pPr>
            <w:r w:rsidRPr="008C6C4F">
              <w:rPr>
                <w:bCs/>
              </w:rPr>
              <w:t>0</w:t>
            </w:r>
          </w:p>
        </w:tc>
        <w:tc>
          <w:tcPr>
            <w:tcW w:w="1701" w:type="dxa"/>
            <w:tcBorders>
              <w:top w:val="nil"/>
              <w:left w:val="nil"/>
              <w:bottom w:val="single" w:sz="4" w:space="0" w:color="auto"/>
              <w:right w:val="single" w:sz="4" w:space="0" w:color="auto"/>
            </w:tcBorders>
            <w:shd w:val="clear" w:color="auto" w:fill="auto"/>
            <w:noWrap/>
            <w:vAlign w:val="center"/>
            <w:hideMark/>
          </w:tcPr>
          <w:p w14:paraId="5265F62D"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2CA208C5"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5F374109" w14:textId="77777777" w:rsidR="00A61D6F" w:rsidRPr="008C6C4F" w:rsidRDefault="00A61D6F" w:rsidP="00A61D6F">
            <w:pPr>
              <w:jc w:val="center"/>
            </w:pPr>
            <w:r w:rsidRPr="008C6C4F">
              <w:t>0</w:t>
            </w:r>
          </w:p>
        </w:tc>
      </w:tr>
      <w:tr w:rsidR="00A61D6F" w:rsidRPr="008C6C4F" w14:paraId="485E3705" w14:textId="77777777" w:rsidTr="00A61D6F">
        <w:trPr>
          <w:trHeight w:val="300"/>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92A3CD4"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046C3F66" w14:textId="77777777" w:rsidR="00A61D6F" w:rsidRPr="008C6C4F" w:rsidRDefault="00A61D6F" w:rsidP="00A61D6F">
            <w:pPr>
              <w:jc w:val="center"/>
              <w:rPr>
                <w:bCs/>
              </w:rPr>
            </w:pPr>
            <w:r w:rsidRPr="008C6C4F">
              <w:rPr>
                <w:bCs/>
              </w:rPr>
              <w:t>Семиозерская ООШ</w:t>
            </w:r>
          </w:p>
        </w:tc>
        <w:tc>
          <w:tcPr>
            <w:tcW w:w="1276" w:type="dxa"/>
            <w:tcBorders>
              <w:top w:val="nil"/>
              <w:left w:val="nil"/>
              <w:bottom w:val="single" w:sz="4" w:space="0" w:color="auto"/>
              <w:right w:val="single" w:sz="4" w:space="0" w:color="auto"/>
            </w:tcBorders>
            <w:shd w:val="clear" w:color="auto" w:fill="auto"/>
            <w:noWrap/>
            <w:vAlign w:val="center"/>
            <w:hideMark/>
          </w:tcPr>
          <w:p w14:paraId="47C8F03D" w14:textId="77777777" w:rsidR="00A61D6F" w:rsidRPr="008C6C4F" w:rsidRDefault="00A61D6F" w:rsidP="00A61D6F">
            <w:pPr>
              <w:jc w:val="center"/>
              <w:rPr>
                <w:bCs/>
              </w:rPr>
            </w:pPr>
            <w:r w:rsidRPr="008C6C4F">
              <w:rPr>
                <w:bCs/>
              </w:rPr>
              <w:t>2</w:t>
            </w:r>
          </w:p>
        </w:tc>
        <w:tc>
          <w:tcPr>
            <w:tcW w:w="1701" w:type="dxa"/>
            <w:tcBorders>
              <w:top w:val="nil"/>
              <w:left w:val="nil"/>
              <w:bottom w:val="single" w:sz="4" w:space="0" w:color="auto"/>
              <w:right w:val="single" w:sz="4" w:space="0" w:color="auto"/>
            </w:tcBorders>
            <w:shd w:val="clear" w:color="auto" w:fill="auto"/>
            <w:noWrap/>
            <w:vAlign w:val="center"/>
            <w:hideMark/>
          </w:tcPr>
          <w:p w14:paraId="02B5393E"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7D61B445"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284DB67A" w14:textId="77777777" w:rsidR="00A61D6F" w:rsidRPr="008C6C4F" w:rsidRDefault="00A61D6F" w:rsidP="00A61D6F">
            <w:pPr>
              <w:jc w:val="center"/>
            </w:pPr>
            <w:r w:rsidRPr="008C6C4F">
              <w:t>0</w:t>
            </w:r>
          </w:p>
        </w:tc>
      </w:tr>
      <w:tr w:rsidR="00A61D6F" w:rsidRPr="008C6C4F" w14:paraId="3F7FAF27" w14:textId="77777777" w:rsidTr="00A61D6F">
        <w:trPr>
          <w:trHeight w:val="363"/>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1718658"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hideMark/>
          </w:tcPr>
          <w:p w14:paraId="5B3BBB67" w14:textId="77777777" w:rsidR="00A61D6F" w:rsidRPr="008C6C4F" w:rsidRDefault="00A61D6F" w:rsidP="00A61D6F">
            <w:pPr>
              <w:jc w:val="center"/>
              <w:rPr>
                <w:bCs/>
              </w:rPr>
            </w:pPr>
            <w:proofErr w:type="spellStart"/>
            <w:r w:rsidRPr="008C6C4F">
              <w:rPr>
                <w:bCs/>
              </w:rPr>
              <w:t>Цвелодубовская</w:t>
            </w:r>
            <w:proofErr w:type="spellEnd"/>
            <w:r w:rsidRPr="008C6C4F">
              <w:rPr>
                <w:bCs/>
              </w:rPr>
              <w:t xml:space="preserve"> ООШ</w:t>
            </w:r>
          </w:p>
        </w:tc>
        <w:tc>
          <w:tcPr>
            <w:tcW w:w="1276" w:type="dxa"/>
            <w:tcBorders>
              <w:top w:val="nil"/>
              <w:left w:val="nil"/>
              <w:bottom w:val="single" w:sz="4" w:space="0" w:color="auto"/>
              <w:right w:val="single" w:sz="4" w:space="0" w:color="auto"/>
            </w:tcBorders>
            <w:shd w:val="clear" w:color="auto" w:fill="auto"/>
            <w:noWrap/>
            <w:vAlign w:val="center"/>
            <w:hideMark/>
          </w:tcPr>
          <w:p w14:paraId="1D914BAA" w14:textId="77777777" w:rsidR="00A61D6F" w:rsidRPr="008C6C4F" w:rsidRDefault="00A61D6F" w:rsidP="00A61D6F">
            <w:pPr>
              <w:jc w:val="center"/>
              <w:rPr>
                <w:bCs/>
              </w:rPr>
            </w:pPr>
            <w:r w:rsidRPr="008C6C4F">
              <w:rPr>
                <w:bCs/>
              </w:rPr>
              <w:t>2</w:t>
            </w:r>
          </w:p>
        </w:tc>
        <w:tc>
          <w:tcPr>
            <w:tcW w:w="1701" w:type="dxa"/>
            <w:tcBorders>
              <w:top w:val="nil"/>
              <w:left w:val="nil"/>
              <w:bottom w:val="single" w:sz="4" w:space="0" w:color="auto"/>
              <w:right w:val="single" w:sz="4" w:space="0" w:color="auto"/>
            </w:tcBorders>
            <w:shd w:val="clear" w:color="auto" w:fill="auto"/>
            <w:noWrap/>
            <w:vAlign w:val="center"/>
            <w:hideMark/>
          </w:tcPr>
          <w:p w14:paraId="6A108C27"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17DD9461"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2A920968" w14:textId="77777777" w:rsidR="00A61D6F" w:rsidRPr="008C6C4F" w:rsidRDefault="00A61D6F" w:rsidP="00A61D6F">
            <w:pPr>
              <w:jc w:val="center"/>
            </w:pPr>
            <w:r w:rsidRPr="008C6C4F">
              <w:t>0</w:t>
            </w:r>
          </w:p>
        </w:tc>
      </w:tr>
      <w:tr w:rsidR="00A61D6F" w:rsidRPr="008C6C4F" w14:paraId="572EC010" w14:textId="77777777" w:rsidTr="00A61D6F">
        <w:trPr>
          <w:trHeight w:val="411"/>
          <w:jc w:val="center"/>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06F32E0" w14:textId="77777777" w:rsidR="00A61D6F" w:rsidRPr="008C6C4F" w:rsidRDefault="00A61D6F" w:rsidP="00A61D6F">
            <w:pPr>
              <w:jc w:val="center"/>
              <w:rPr>
                <w:bCs/>
              </w:rPr>
            </w:pPr>
            <w:r w:rsidRPr="008C6C4F">
              <w:rPr>
                <w:bCs/>
              </w:rPr>
              <w:t> </w:t>
            </w:r>
          </w:p>
        </w:tc>
        <w:tc>
          <w:tcPr>
            <w:tcW w:w="3970" w:type="dxa"/>
            <w:tcBorders>
              <w:top w:val="nil"/>
              <w:left w:val="nil"/>
              <w:bottom w:val="single" w:sz="4" w:space="0" w:color="auto"/>
              <w:right w:val="single" w:sz="4" w:space="0" w:color="auto"/>
            </w:tcBorders>
            <w:shd w:val="clear" w:color="auto" w:fill="auto"/>
            <w:vAlign w:val="bottom"/>
            <w:hideMark/>
          </w:tcPr>
          <w:p w14:paraId="64FF8EB1" w14:textId="77777777" w:rsidR="00A61D6F" w:rsidRPr="008C6C4F" w:rsidRDefault="00A61D6F" w:rsidP="00A61D6F">
            <w:pPr>
              <w:rPr>
                <w:bCs/>
              </w:rPr>
            </w:pPr>
            <w:r w:rsidRPr="008C6C4F">
              <w:rPr>
                <w:bCs/>
              </w:rPr>
              <w:t>ЧОУ "Школа" Лужки"</w:t>
            </w:r>
          </w:p>
        </w:tc>
        <w:tc>
          <w:tcPr>
            <w:tcW w:w="1276" w:type="dxa"/>
            <w:tcBorders>
              <w:top w:val="nil"/>
              <w:left w:val="nil"/>
              <w:bottom w:val="single" w:sz="4" w:space="0" w:color="auto"/>
              <w:right w:val="single" w:sz="4" w:space="0" w:color="auto"/>
            </w:tcBorders>
            <w:shd w:val="clear" w:color="auto" w:fill="auto"/>
            <w:noWrap/>
            <w:vAlign w:val="center"/>
            <w:hideMark/>
          </w:tcPr>
          <w:p w14:paraId="3B121BE7" w14:textId="77777777" w:rsidR="00A61D6F" w:rsidRPr="008C6C4F" w:rsidRDefault="00A61D6F" w:rsidP="00A61D6F">
            <w:pPr>
              <w:jc w:val="center"/>
              <w:rPr>
                <w:bCs/>
              </w:rPr>
            </w:pPr>
            <w:r w:rsidRPr="008C6C4F">
              <w:rPr>
                <w:bCs/>
              </w:rPr>
              <w:t>0</w:t>
            </w:r>
          </w:p>
        </w:tc>
        <w:tc>
          <w:tcPr>
            <w:tcW w:w="1701" w:type="dxa"/>
            <w:tcBorders>
              <w:top w:val="nil"/>
              <w:left w:val="nil"/>
              <w:bottom w:val="single" w:sz="4" w:space="0" w:color="auto"/>
              <w:right w:val="single" w:sz="4" w:space="0" w:color="auto"/>
            </w:tcBorders>
            <w:shd w:val="clear" w:color="auto" w:fill="auto"/>
            <w:noWrap/>
            <w:vAlign w:val="center"/>
            <w:hideMark/>
          </w:tcPr>
          <w:p w14:paraId="40C55392" w14:textId="77777777" w:rsidR="00A61D6F" w:rsidRPr="008C6C4F" w:rsidRDefault="00A61D6F" w:rsidP="00A61D6F">
            <w:pPr>
              <w:jc w:val="center"/>
              <w:rPr>
                <w:bCs/>
              </w:rPr>
            </w:pPr>
            <w:r w:rsidRPr="008C6C4F">
              <w:rPr>
                <w:bCs/>
              </w:rPr>
              <w:t>0</w:t>
            </w:r>
          </w:p>
        </w:tc>
        <w:tc>
          <w:tcPr>
            <w:tcW w:w="1559" w:type="dxa"/>
            <w:tcBorders>
              <w:top w:val="nil"/>
              <w:left w:val="nil"/>
              <w:bottom w:val="single" w:sz="4" w:space="0" w:color="auto"/>
              <w:right w:val="single" w:sz="4" w:space="0" w:color="auto"/>
            </w:tcBorders>
            <w:shd w:val="clear" w:color="auto" w:fill="auto"/>
            <w:noWrap/>
            <w:vAlign w:val="center"/>
            <w:hideMark/>
          </w:tcPr>
          <w:p w14:paraId="6D23DC08" w14:textId="77777777" w:rsidR="00A61D6F" w:rsidRPr="008C6C4F" w:rsidRDefault="00A61D6F" w:rsidP="00A61D6F">
            <w:pPr>
              <w:jc w:val="center"/>
              <w:rPr>
                <w:bCs/>
              </w:rPr>
            </w:pPr>
            <w:r w:rsidRPr="008C6C4F">
              <w:rPr>
                <w:bCs/>
              </w:rPr>
              <w:t>0</w:t>
            </w:r>
          </w:p>
        </w:tc>
        <w:tc>
          <w:tcPr>
            <w:tcW w:w="1417" w:type="dxa"/>
            <w:tcBorders>
              <w:top w:val="nil"/>
              <w:left w:val="nil"/>
              <w:bottom w:val="single" w:sz="4" w:space="0" w:color="auto"/>
              <w:right w:val="single" w:sz="4" w:space="0" w:color="auto"/>
            </w:tcBorders>
            <w:shd w:val="clear" w:color="auto" w:fill="auto"/>
            <w:noWrap/>
            <w:vAlign w:val="center"/>
            <w:hideMark/>
          </w:tcPr>
          <w:p w14:paraId="13BD1080" w14:textId="77777777" w:rsidR="00A61D6F" w:rsidRPr="008C6C4F" w:rsidRDefault="00A61D6F" w:rsidP="00A61D6F">
            <w:pPr>
              <w:jc w:val="center"/>
            </w:pPr>
            <w:r w:rsidRPr="008C6C4F">
              <w:t>0</w:t>
            </w:r>
          </w:p>
        </w:tc>
      </w:tr>
      <w:tr w:rsidR="00A61D6F" w:rsidRPr="008C6C4F" w14:paraId="321CA6B3" w14:textId="77777777" w:rsidTr="00A61D6F">
        <w:trPr>
          <w:trHeight w:val="375"/>
          <w:jc w:val="center"/>
        </w:trPr>
        <w:tc>
          <w:tcPr>
            <w:tcW w:w="48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8AFD2E" w14:textId="77777777" w:rsidR="00A61D6F" w:rsidRPr="008C6C4F" w:rsidRDefault="00A61D6F" w:rsidP="00A61D6F">
            <w:pPr>
              <w:rPr>
                <w:b/>
                <w:bCs/>
              </w:rPr>
            </w:pPr>
            <w:r w:rsidRPr="008C6C4F">
              <w:rPr>
                <w:b/>
                <w:bCs/>
              </w:rPr>
              <w:t>ИТОГ:</w:t>
            </w:r>
          </w:p>
        </w:tc>
        <w:tc>
          <w:tcPr>
            <w:tcW w:w="1276" w:type="dxa"/>
            <w:tcBorders>
              <w:top w:val="nil"/>
              <w:left w:val="nil"/>
              <w:bottom w:val="single" w:sz="4" w:space="0" w:color="auto"/>
              <w:right w:val="single" w:sz="4" w:space="0" w:color="auto"/>
            </w:tcBorders>
            <w:shd w:val="clear" w:color="auto" w:fill="auto"/>
            <w:noWrap/>
            <w:vAlign w:val="center"/>
            <w:hideMark/>
          </w:tcPr>
          <w:p w14:paraId="6A1F9F9B" w14:textId="77777777" w:rsidR="00A61D6F" w:rsidRPr="008C6C4F" w:rsidRDefault="00A61D6F" w:rsidP="00A61D6F">
            <w:pPr>
              <w:jc w:val="center"/>
              <w:rPr>
                <w:b/>
                <w:bCs/>
              </w:rPr>
            </w:pPr>
            <w:r w:rsidRPr="008C6C4F">
              <w:rPr>
                <w:b/>
                <w:bCs/>
              </w:rPr>
              <w:t>183</w:t>
            </w:r>
          </w:p>
        </w:tc>
        <w:tc>
          <w:tcPr>
            <w:tcW w:w="1701" w:type="dxa"/>
            <w:tcBorders>
              <w:top w:val="nil"/>
              <w:left w:val="nil"/>
              <w:bottom w:val="single" w:sz="4" w:space="0" w:color="auto"/>
              <w:right w:val="single" w:sz="4" w:space="0" w:color="auto"/>
            </w:tcBorders>
            <w:shd w:val="clear" w:color="auto" w:fill="auto"/>
            <w:noWrap/>
            <w:vAlign w:val="center"/>
            <w:hideMark/>
          </w:tcPr>
          <w:p w14:paraId="5A3AEB9A" w14:textId="77777777" w:rsidR="00A61D6F" w:rsidRPr="008C6C4F" w:rsidRDefault="00A61D6F" w:rsidP="00A61D6F">
            <w:pPr>
              <w:jc w:val="center"/>
              <w:rPr>
                <w:b/>
                <w:bCs/>
              </w:rPr>
            </w:pPr>
            <w:r w:rsidRPr="008C6C4F">
              <w:rPr>
                <w:b/>
                <w:bCs/>
              </w:rPr>
              <w:t>4</w:t>
            </w:r>
          </w:p>
        </w:tc>
        <w:tc>
          <w:tcPr>
            <w:tcW w:w="1559" w:type="dxa"/>
            <w:tcBorders>
              <w:top w:val="nil"/>
              <w:left w:val="nil"/>
              <w:bottom w:val="single" w:sz="4" w:space="0" w:color="auto"/>
              <w:right w:val="single" w:sz="4" w:space="0" w:color="auto"/>
            </w:tcBorders>
            <w:shd w:val="clear" w:color="auto" w:fill="auto"/>
            <w:noWrap/>
            <w:vAlign w:val="center"/>
            <w:hideMark/>
          </w:tcPr>
          <w:p w14:paraId="216D5B2C" w14:textId="77777777" w:rsidR="00A61D6F" w:rsidRPr="008C6C4F" w:rsidRDefault="00A61D6F" w:rsidP="00A61D6F">
            <w:pPr>
              <w:jc w:val="center"/>
              <w:rPr>
                <w:b/>
                <w:bCs/>
              </w:rPr>
            </w:pPr>
            <w:r w:rsidRPr="008C6C4F">
              <w:rPr>
                <w:b/>
                <w:bCs/>
              </w:rPr>
              <w:t>63</w:t>
            </w:r>
          </w:p>
        </w:tc>
        <w:tc>
          <w:tcPr>
            <w:tcW w:w="1417" w:type="dxa"/>
            <w:tcBorders>
              <w:top w:val="nil"/>
              <w:left w:val="nil"/>
              <w:bottom w:val="single" w:sz="4" w:space="0" w:color="auto"/>
              <w:right w:val="single" w:sz="4" w:space="0" w:color="auto"/>
            </w:tcBorders>
            <w:shd w:val="clear" w:color="auto" w:fill="auto"/>
            <w:noWrap/>
            <w:vAlign w:val="center"/>
            <w:hideMark/>
          </w:tcPr>
          <w:p w14:paraId="7B4F73DC" w14:textId="77777777" w:rsidR="00A61D6F" w:rsidRPr="008C6C4F" w:rsidRDefault="00A61D6F" w:rsidP="00A61D6F">
            <w:pPr>
              <w:jc w:val="center"/>
              <w:rPr>
                <w:bCs/>
              </w:rPr>
            </w:pPr>
            <w:r w:rsidRPr="008C6C4F">
              <w:rPr>
                <w:bCs/>
              </w:rPr>
              <w:t> </w:t>
            </w:r>
          </w:p>
        </w:tc>
      </w:tr>
    </w:tbl>
    <w:p w14:paraId="7175C782" w14:textId="77777777" w:rsidR="00A61D6F" w:rsidRPr="008C6C4F" w:rsidRDefault="00A61D6F" w:rsidP="004334AB">
      <w:pPr>
        <w:spacing w:line="276" w:lineRule="auto"/>
        <w:jc w:val="right"/>
        <w:rPr>
          <w:b/>
          <w:color w:val="C00000"/>
        </w:rPr>
      </w:pPr>
    </w:p>
    <w:p w14:paraId="3644E2A0" w14:textId="25494576" w:rsidR="00582BF1" w:rsidRPr="008C6C4F" w:rsidRDefault="00582BF1" w:rsidP="00582BF1">
      <w:pPr>
        <w:jc w:val="right"/>
        <w:rPr>
          <w:color w:val="C00000"/>
        </w:rPr>
      </w:pPr>
    </w:p>
    <w:p w14:paraId="6C9E4123" w14:textId="77777777" w:rsidR="00582BF1" w:rsidRPr="008C6C4F" w:rsidRDefault="00582BF1" w:rsidP="00582BF1">
      <w:pPr>
        <w:rPr>
          <w:color w:val="C00000"/>
        </w:rPr>
      </w:pPr>
    </w:p>
    <w:p w14:paraId="5682633A" w14:textId="77777777" w:rsidR="00582BF1" w:rsidRPr="008C6C4F" w:rsidRDefault="00582BF1" w:rsidP="00582BF1">
      <w:pPr>
        <w:spacing w:line="276" w:lineRule="auto"/>
        <w:jc w:val="center"/>
        <w:rPr>
          <w:b/>
          <w:color w:val="C00000"/>
        </w:rPr>
      </w:pPr>
    </w:p>
    <w:p w14:paraId="4E306DAD" w14:textId="77777777" w:rsidR="00974E92" w:rsidRPr="008C6C4F" w:rsidRDefault="00974E92" w:rsidP="004334AB">
      <w:pPr>
        <w:spacing w:line="276" w:lineRule="auto"/>
        <w:jc w:val="right"/>
        <w:rPr>
          <w:sz w:val="28"/>
          <w:szCs w:val="28"/>
        </w:rPr>
      </w:pPr>
    </w:p>
    <w:p w14:paraId="2C8B28B5" w14:textId="77777777" w:rsidR="00974E92" w:rsidRPr="008C6C4F" w:rsidRDefault="00974E92" w:rsidP="004334AB">
      <w:pPr>
        <w:spacing w:line="276" w:lineRule="auto"/>
        <w:jc w:val="right"/>
        <w:rPr>
          <w:sz w:val="28"/>
          <w:szCs w:val="28"/>
        </w:rPr>
      </w:pPr>
    </w:p>
    <w:p w14:paraId="1C9232E4" w14:textId="77777777" w:rsidR="00974E92" w:rsidRPr="008C6C4F" w:rsidRDefault="00974E92" w:rsidP="004334AB">
      <w:pPr>
        <w:spacing w:line="276" w:lineRule="auto"/>
        <w:jc w:val="right"/>
        <w:rPr>
          <w:sz w:val="28"/>
          <w:szCs w:val="28"/>
        </w:rPr>
      </w:pPr>
    </w:p>
    <w:p w14:paraId="6137A07D" w14:textId="77777777" w:rsidR="00974E92" w:rsidRPr="008C6C4F" w:rsidRDefault="00974E92" w:rsidP="004334AB">
      <w:pPr>
        <w:spacing w:line="276" w:lineRule="auto"/>
        <w:jc w:val="right"/>
        <w:rPr>
          <w:sz w:val="28"/>
          <w:szCs w:val="28"/>
        </w:rPr>
      </w:pPr>
    </w:p>
    <w:p w14:paraId="4C8137F7" w14:textId="77777777" w:rsidR="00974E92" w:rsidRPr="008C6C4F" w:rsidRDefault="00974E92" w:rsidP="004334AB">
      <w:pPr>
        <w:spacing w:line="276" w:lineRule="auto"/>
        <w:jc w:val="right"/>
        <w:rPr>
          <w:sz w:val="28"/>
          <w:szCs w:val="28"/>
        </w:rPr>
      </w:pPr>
    </w:p>
    <w:p w14:paraId="16DA4810" w14:textId="77777777" w:rsidR="00974E92" w:rsidRPr="008C6C4F" w:rsidRDefault="00974E92" w:rsidP="004334AB">
      <w:pPr>
        <w:spacing w:line="276" w:lineRule="auto"/>
        <w:jc w:val="right"/>
        <w:rPr>
          <w:sz w:val="28"/>
          <w:szCs w:val="28"/>
        </w:rPr>
      </w:pPr>
    </w:p>
    <w:p w14:paraId="0B478013" w14:textId="77777777" w:rsidR="00974E92" w:rsidRPr="008C6C4F" w:rsidRDefault="00974E92" w:rsidP="004334AB">
      <w:pPr>
        <w:spacing w:line="276" w:lineRule="auto"/>
        <w:jc w:val="right"/>
        <w:rPr>
          <w:sz w:val="28"/>
          <w:szCs w:val="28"/>
        </w:rPr>
      </w:pPr>
    </w:p>
    <w:p w14:paraId="00FBCC19" w14:textId="6622D35F" w:rsidR="00DB27FC" w:rsidRPr="008C6C4F" w:rsidRDefault="004B044D" w:rsidP="004334AB">
      <w:pPr>
        <w:spacing w:line="276" w:lineRule="auto"/>
        <w:jc w:val="right"/>
        <w:rPr>
          <w:sz w:val="28"/>
          <w:szCs w:val="28"/>
        </w:rPr>
      </w:pPr>
      <w:r>
        <w:rPr>
          <w:sz w:val="28"/>
          <w:szCs w:val="28"/>
        </w:rPr>
        <w:t>Таблица 2</w:t>
      </w:r>
      <w:r w:rsidR="00582BF1" w:rsidRPr="008C6C4F">
        <w:rPr>
          <w:sz w:val="28"/>
          <w:szCs w:val="28"/>
        </w:rPr>
        <w:t>.3.11</w:t>
      </w:r>
    </w:p>
    <w:tbl>
      <w:tblPr>
        <w:tblW w:w="15593" w:type="dxa"/>
        <w:tblInd w:w="-719" w:type="dxa"/>
        <w:tblLayout w:type="fixed"/>
        <w:tblLook w:val="04A0" w:firstRow="1" w:lastRow="0" w:firstColumn="1" w:lastColumn="0" w:noHBand="0" w:noVBand="1"/>
      </w:tblPr>
      <w:tblGrid>
        <w:gridCol w:w="567"/>
        <w:gridCol w:w="2277"/>
        <w:gridCol w:w="818"/>
        <w:gridCol w:w="993"/>
        <w:gridCol w:w="987"/>
        <w:gridCol w:w="997"/>
        <w:gridCol w:w="1145"/>
        <w:gridCol w:w="1265"/>
        <w:gridCol w:w="850"/>
        <w:gridCol w:w="1340"/>
        <w:gridCol w:w="1519"/>
        <w:gridCol w:w="992"/>
        <w:gridCol w:w="827"/>
        <w:gridCol w:w="1016"/>
      </w:tblGrid>
      <w:tr w:rsidR="00A61D6F" w:rsidRPr="008C6C4F" w14:paraId="3721E821" w14:textId="77777777" w:rsidTr="00974E92">
        <w:trPr>
          <w:trHeight w:val="330"/>
        </w:trPr>
        <w:tc>
          <w:tcPr>
            <w:tcW w:w="15593"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D8181E" w14:textId="77777777" w:rsidR="00A61D6F" w:rsidRPr="008C6C4F" w:rsidRDefault="00A61D6F" w:rsidP="00A61D6F">
            <w:pPr>
              <w:jc w:val="center"/>
              <w:rPr>
                <w:b/>
                <w:bCs/>
                <w:color w:val="000000"/>
              </w:rPr>
            </w:pPr>
            <w:r w:rsidRPr="008C6C4F">
              <w:rPr>
                <w:b/>
                <w:bCs/>
                <w:color w:val="000000"/>
              </w:rPr>
              <w:t>Количественные данные об участниках образовательных сессий за 2019-2020 уч. год</w:t>
            </w:r>
          </w:p>
        </w:tc>
      </w:tr>
      <w:tr w:rsidR="00A61D6F" w:rsidRPr="008C6C4F" w14:paraId="3F3F6848" w14:textId="77777777" w:rsidTr="00974E92">
        <w:trPr>
          <w:trHeight w:val="731"/>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2AD2FA6E" w14:textId="77777777" w:rsidR="00A61D6F" w:rsidRPr="008C6C4F" w:rsidRDefault="00A61D6F" w:rsidP="00A61D6F">
            <w:pPr>
              <w:jc w:val="center"/>
              <w:rPr>
                <w:b/>
                <w:bCs/>
                <w:color w:val="000000"/>
              </w:rPr>
            </w:pPr>
            <w:r w:rsidRPr="008C6C4F">
              <w:rPr>
                <w:b/>
                <w:bCs/>
                <w:color w:val="000000"/>
              </w:rPr>
              <w:t>№</w:t>
            </w:r>
          </w:p>
        </w:tc>
        <w:tc>
          <w:tcPr>
            <w:tcW w:w="2277" w:type="dxa"/>
            <w:tcBorders>
              <w:top w:val="nil"/>
              <w:left w:val="nil"/>
              <w:bottom w:val="single" w:sz="8" w:space="0" w:color="auto"/>
              <w:right w:val="single" w:sz="8" w:space="0" w:color="auto"/>
            </w:tcBorders>
            <w:shd w:val="clear" w:color="auto" w:fill="auto"/>
            <w:vAlign w:val="center"/>
            <w:hideMark/>
          </w:tcPr>
          <w:p w14:paraId="7ADE2087" w14:textId="77777777" w:rsidR="00A61D6F" w:rsidRPr="008C6C4F" w:rsidRDefault="00A61D6F" w:rsidP="00A61D6F">
            <w:pPr>
              <w:jc w:val="center"/>
              <w:rPr>
                <w:b/>
                <w:bCs/>
                <w:color w:val="000000"/>
                <w:sz w:val="20"/>
                <w:szCs w:val="20"/>
              </w:rPr>
            </w:pPr>
            <w:r w:rsidRPr="008C6C4F">
              <w:rPr>
                <w:b/>
                <w:bCs/>
                <w:color w:val="000000"/>
                <w:sz w:val="20"/>
                <w:szCs w:val="20"/>
              </w:rPr>
              <w:t>ОО</w:t>
            </w:r>
          </w:p>
        </w:tc>
        <w:tc>
          <w:tcPr>
            <w:tcW w:w="818" w:type="dxa"/>
            <w:tcBorders>
              <w:top w:val="nil"/>
              <w:left w:val="nil"/>
              <w:bottom w:val="single" w:sz="8" w:space="0" w:color="auto"/>
              <w:right w:val="single" w:sz="8" w:space="0" w:color="auto"/>
            </w:tcBorders>
            <w:shd w:val="clear" w:color="auto" w:fill="auto"/>
            <w:vAlign w:val="center"/>
            <w:hideMark/>
          </w:tcPr>
          <w:p w14:paraId="3692E1B1" w14:textId="77777777" w:rsidR="00A61D6F" w:rsidRPr="008C6C4F" w:rsidRDefault="00A61D6F" w:rsidP="00A61D6F">
            <w:pPr>
              <w:jc w:val="center"/>
              <w:rPr>
                <w:b/>
                <w:bCs/>
                <w:color w:val="000000"/>
                <w:sz w:val="20"/>
                <w:szCs w:val="20"/>
              </w:rPr>
            </w:pPr>
            <w:r w:rsidRPr="008C6C4F">
              <w:rPr>
                <w:b/>
                <w:bCs/>
                <w:color w:val="000000"/>
                <w:sz w:val="20"/>
                <w:szCs w:val="20"/>
              </w:rPr>
              <w:t>химия</w:t>
            </w:r>
          </w:p>
        </w:tc>
        <w:tc>
          <w:tcPr>
            <w:tcW w:w="993" w:type="dxa"/>
            <w:tcBorders>
              <w:top w:val="nil"/>
              <w:left w:val="nil"/>
              <w:bottom w:val="single" w:sz="8" w:space="0" w:color="auto"/>
              <w:right w:val="single" w:sz="8" w:space="0" w:color="auto"/>
            </w:tcBorders>
            <w:shd w:val="clear" w:color="auto" w:fill="auto"/>
            <w:vAlign w:val="center"/>
            <w:hideMark/>
          </w:tcPr>
          <w:p w14:paraId="3BE90683" w14:textId="77777777" w:rsidR="00A61D6F" w:rsidRPr="008C6C4F" w:rsidRDefault="00A61D6F" w:rsidP="00A61D6F">
            <w:pPr>
              <w:jc w:val="center"/>
              <w:rPr>
                <w:b/>
                <w:bCs/>
                <w:color w:val="000000"/>
                <w:sz w:val="20"/>
                <w:szCs w:val="20"/>
              </w:rPr>
            </w:pPr>
            <w:proofErr w:type="spellStart"/>
            <w:r w:rsidRPr="008C6C4F">
              <w:rPr>
                <w:b/>
                <w:bCs/>
                <w:color w:val="000000"/>
                <w:sz w:val="20"/>
                <w:szCs w:val="20"/>
              </w:rPr>
              <w:t>матем</w:t>
            </w:r>
            <w:proofErr w:type="spellEnd"/>
            <w:r w:rsidRPr="008C6C4F">
              <w:rPr>
                <w:b/>
                <w:bCs/>
                <w:color w:val="000000"/>
                <w:sz w:val="20"/>
                <w:szCs w:val="20"/>
              </w:rPr>
              <w:t>.</w:t>
            </w:r>
          </w:p>
        </w:tc>
        <w:tc>
          <w:tcPr>
            <w:tcW w:w="987" w:type="dxa"/>
            <w:tcBorders>
              <w:top w:val="nil"/>
              <w:left w:val="nil"/>
              <w:bottom w:val="single" w:sz="8" w:space="0" w:color="auto"/>
              <w:right w:val="single" w:sz="8" w:space="0" w:color="auto"/>
            </w:tcBorders>
            <w:shd w:val="clear" w:color="auto" w:fill="auto"/>
            <w:vAlign w:val="center"/>
            <w:hideMark/>
          </w:tcPr>
          <w:p w14:paraId="75ABA6CE" w14:textId="77777777" w:rsidR="00A61D6F" w:rsidRPr="008C6C4F" w:rsidRDefault="00A61D6F" w:rsidP="00A61D6F">
            <w:pPr>
              <w:jc w:val="center"/>
              <w:rPr>
                <w:b/>
                <w:bCs/>
                <w:color w:val="000000"/>
                <w:sz w:val="20"/>
                <w:szCs w:val="20"/>
              </w:rPr>
            </w:pPr>
            <w:r w:rsidRPr="008C6C4F">
              <w:rPr>
                <w:b/>
                <w:bCs/>
                <w:color w:val="000000"/>
                <w:sz w:val="20"/>
                <w:szCs w:val="20"/>
              </w:rPr>
              <w:t>история</w:t>
            </w:r>
          </w:p>
        </w:tc>
        <w:tc>
          <w:tcPr>
            <w:tcW w:w="997" w:type="dxa"/>
            <w:tcBorders>
              <w:top w:val="nil"/>
              <w:left w:val="nil"/>
              <w:bottom w:val="single" w:sz="8" w:space="0" w:color="auto"/>
              <w:right w:val="single" w:sz="8" w:space="0" w:color="auto"/>
            </w:tcBorders>
            <w:shd w:val="clear" w:color="auto" w:fill="auto"/>
            <w:vAlign w:val="center"/>
            <w:hideMark/>
          </w:tcPr>
          <w:p w14:paraId="552B1729" w14:textId="77777777" w:rsidR="00A61D6F" w:rsidRPr="008C6C4F" w:rsidRDefault="00A61D6F" w:rsidP="00A61D6F">
            <w:pPr>
              <w:jc w:val="center"/>
              <w:rPr>
                <w:b/>
                <w:bCs/>
                <w:color w:val="000000"/>
                <w:sz w:val="20"/>
                <w:szCs w:val="20"/>
              </w:rPr>
            </w:pPr>
            <w:r w:rsidRPr="008C6C4F">
              <w:rPr>
                <w:b/>
                <w:bCs/>
                <w:color w:val="000000"/>
                <w:sz w:val="20"/>
                <w:szCs w:val="20"/>
              </w:rPr>
              <w:t>Инф-ка</w:t>
            </w:r>
          </w:p>
        </w:tc>
        <w:tc>
          <w:tcPr>
            <w:tcW w:w="1145" w:type="dxa"/>
            <w:tcBorders>
              <w:top w:val="nil"/>
              <w:left w:val="nil"/>
              <w:bottom w:val="single" w:sz="8" w:space="0" w:color="auto"/>
              <w:right w:val="single" w:sz="8" w:space="0" w:color="auto"/>
            </w:tcBorders>
            <w:shd w:val="clear" w:color="auto" w:fill="auto"/>
            <w:vAlign w:val="center"/>
            <w:hideMark/>
          </w:tcPr>
          <w:p w14:paraId="71245024" w14:textId="77777777" w:rsidR="00A61D6F" w:rsidRPr="008C6C4F" w:rsidRDefault="00A61D6F" w:rsidP="00A61D6F">
            <w:pPr>
              <w:jc w:val="center"/>
              <w:rPr>
                <w:b/>
                <w:bCs/>
                <w:color w:val="000000"/>
                <w:sz w:val="20"/>
                <w:szCs w:val="20"/>
              </w:rPr>
            </w:pPr>
            <w:r w:rsidRPr="008C6C4F">
              <w:rPr>
                <w:b/>
                <w:bCs/>
                <w:color w:val="000000"/>
                <w:sz w:val="20"/>
                <w:szCs w:val="20"/>
              </w:rPr>
              <w:t>физика</w:t>
            </w:r>
          </w:p>
        </w:tc>
        <w:tc>
          <w:tcPr>
            <w:tcW w:w="1265" w:type="dxa"/>
            <w:tcBorders>
              <w:top w:val="nil"/>
              <w:left w:val="nil"/>
              <w:bottom w:val="single" w:sz="8" w:space="0" w:color="auto"/>
              <w:right w:val="single" w:sz="8" w:space="0" w:color="auto"/>
            </w:tcBorders>
            <w:shd w:val="clear" w:color="auto" w:fill="auto"/>
            <w:vAlign w:val="center"/>
            <w:hideMark/>
          </w:tcPr>
          <w:p w14:paraId="19236386" w14:textId="77777777" w:rsidR="00A61D6F" w:rsidRPr="008C6C4F" w:rsidRDefault="00A61D6F" w:rsidP="00A61D6F">
            <w:pPr>
              <w:jc w:val="center"/>
              <w:rPr>
                <w:b/>
                <w:bCs/>
                <w:color w:val="000000"/>
                <w:sz w:val="20"/>
                <w:szCs w:val="20"/>
              </w:rPr>
            </w:pPr>
            <w:r w:rsidRPr="008C6C4F">
              <w:rPr>
                <w:b/>
                <w:bCs/>
                <w:color w:val="000000"/>
                <w:sz w:val="20"/>
                <w:szCs w:val="20"/>
              </w:rPr>
              <w:t>биология</w:t>
            </w:r>
          </w:p>
          <w:p w14:paraId="7DADDBA0" w14:textId="77777777" w:rsidR="00A61D6F" w:rsidRPr="008C6C4F" w:rsidRDefault="00A61D6F" w:rsidP="00A61D6F">
            <w:pPr>
              <w:jc w:val="center"/>
              <w:rPr>
                <w:b/>
                <w:bCs/>
                <w:color w:val="000000"/>
                <w:sz w:val="20"/>
                <w:szCs w:val="20"/>
              </w:rPr>
            </w:pPr>
            <w:r w:rsidRPr="008C6C4F">
              <w:rPr>
                <w:b/>
                <w:bCs/>
                <w:color w:val="000000"/>
                <w:sz w:val="20"/>
                <w:szCs w:val="20"/>
              </w:rPr>
              <w:t>/экология</w:t>
            </w:r>
          </w:p>
        </w:tc>
        <w:tc>
          <w:tcPr>
            <w:tcW w:w="850" w:type="dxa"/>
            <w:tcBorders>
              <w:top w:val="nil"/>
              <w:left w:val="nil"/>
              <w:bottom w:val="single" w:sz="8" w:space="0" w:color="auto"/>
              <w:right w:val="single" w:sz="8" w:space="0" w:color="auto"/>
            </w:tcBorders>
            <w:shd w:val="clear" w:color="auto" w:fill="auto"/>
            <w:vAlign w:val="center"/>
            <w:hideMark/>
          </w:tcPr>
          <w:p w14:paraId="11CF8210" w14:textId="77777777" w:rsidR="00A61D6F" w:rsidRPr="008C6C4F" w:rsidRDefault="00A61D6F" w:rsidP="00A61D6F">
            <w:pPr>
              <w:jc w:val="center"/>
              <w:rPr>
                <w:b/>
                <w:bCs/>
                <w:color w:val="000000"/>
                <w:sz w:val="20"/>
                <w:szCs w:val="20"/>
              </w:rPr>
            </w:pPr>
            <w:r w:rsidRPr="008C6C4F">
              <w:rPr>
                <w:b/>
                <w:bCs/>
                <w:color w:val="000000"/>
                <w:sz w:val="20"/>
                <w:szCs w:val="20"/>
              </w:rPr>
              <w:t>ИЗО</w:t>
            </w:r>
          </w:p>
        </w:tc>
        <w:tc>
          <w:tcPr>
            <w:tcW w:w="1340" w:type="dxa"/>
            <w:tcBorders>
              <w:top w:val="nil"/>
              <w:left w:val="nil"/>
              <w:bottom w:val="single" w:sz="8" w:space="0" w:color="auto"/>
              <w:right w:val="single" w:sz="8" w:space="0" w:color="auto"/>
            </w:tcBorders>
            <w:shd w:val="clear" w:color="auto" w:fill="auto"/>
            <w:vAlign w:val="center"/>
            <w:hideMark/>
          </w:tcPr>
          <w:p w14:paraId="60BD59E1" w14:textId="77777777" w:rsidR="00A61D6F" w:rsidRPr="008C6C4F" w:rsidRDefault="00A61D6F" w:rsidP="00A61D6F">
            <w:pPr>
              <w:jc w:val="center"/>
              <w:rPr>
                <w:b/>
                <w:bCs/>
                <w:color w:val="000000"/>
                <w:sz w:val="20"/>
                <w:szCs w:val="20"/>
              </w:rPr>
            </w:pPr>
            <w:r w:rsidRPr="008C6C4F">
              <w:rPr>
                <w:b/>
                <w:bCs/>
                <w:color w:val="000000"/>
                <w:sz w:val="20"/>
                <w:szCs w:val="20"/>
              </w:rPr>
              <w:t>филология</w:t>
            </w:r>
          </w:p>
        </w:tc>
        <w:tc>
          <w:tcPr>
            <w:tcW w:w="1519" w:type="dxa"/>
            <w:tcBorders>
              <w:top w:val="nil"/>
              <w:left w:val="nil"/>
              <w:bottom w:val="single" w:sz="8" w:space="0" w:color="auto"/>
              <w:right w:val="single" w:sz="8" w:space="0" w:color="auto"/>
            </w:tcBorders>
            <w:shd w:val="clear" w:color="auto" w:fill="auto"/>
            <w:vAlign w:val="center"/>
            <w:hideMark/>
          </w:tcPr>
          <w:p w14:paraId="5B2E042C" w14:textId="77777777" w:rsidR="00A61D6F" w:rsidRPr="008C6C4F" w:rsidRDefault="00A61D6F" w:rsidP="00A61D6F">
            <w:pPr>
              <w:jc w:val="center"/>
              <w:rPr>
                <w:b/>
                <w:bCs/>
                <w:color w:val="000000"/>
                <w:sz w:val="20"/>
                <w:szCs w:val="20"/>
              </w:rPr>
            </w:pPr>
            <w:proofErr w:type="spellStart"/>
            <w:r w:rsidRPr="008C6C4F">
              <w:rPr>
                <w:b/>
                <w:bCs/>
                <w:color w:val="000000"/>
                <w:sz w:val="20"/>
                <w:szCs w:val="20"/>
              </w:rPr>
              <w:t>обществозн</w:t>
            </w:r>
            <w:proofErr w:type="spellEnd"/>
            <w:r w:rsidRPr="008C6C4F">
              <w:rPr>
                <w:b/>
                <w:bCs/>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hideMark/>
          </w:tcPr>
          <w:p w14:paraId="0F62FA5B" w14:textId="77777777" w:rsidR="00A61D6F" w:rsidRPr="008C6C4F" w:rsidRDefault="00A61D6F" w:rsidP="00A61D6F">
            <w:pPr>
              <w:jc w:val="center"/>
              <w:rPr>
                <w:b/>
                <w:bCs/>
                <w:color w:val="000000"/>
                <w:sz w:val="20"/>
                <w:szCs w:val="20"/>
              </w:rPr>
            </w:pPr>
            <w:proofErr w:type="spellStart"/>
            <w:r w:rsidRPr="008C6C4F">
              <w:rPr>
                <w:b/>
                <w:bCs/>
                <w:color w:val="000000"/>
                <w:sz w:val="20"/>
                <w:szCs w:val="20"/>
              </w:rPr>
              <w:t>лит.тв</w:t>
            </w:r>
            <w:proofErr w:type="spellEnd"/>
            <w:r w:rsidRPr="008C6C4F">
              <w:rPr>
                <w:b/>
                <w:bCs/>
                <w:color w:val="000000"/>
                <w:sz w:val="20"/>
                <w:szCs w:val="20"/>
              </w:rPr>
              <w:t>-во</w:t>
            </w:r>
          </w:p>
        </w:tc>
        <w:tc>
          <w:tcPr>
            <w:tcW w:w="827" w:type="dxa"/>
            <w:tcBorders>
              <w:top w:val="nil"/>
              <w:left w:val="nil"/>
              <w:bottom w:val="single" w:sz="8" w:space="0" w:color="auto"/>
              <w:right w:val="single" w:sz="8" w:space="0" w:color="auto"/>
            </w:tcBorders>
            <w:shd w:val="clear" w:color="auto" w:fill="auto"/>
            <w:vAlign w:val="center"/>
            <w:hideMark/>
          </w:tcPr>
          <w:p w14:paraId="632B3DE3" w14:textId="77777777" w:rsidR="00A61D6F" w:rsidRPr="008C6C4F" w:rsidRDefault="00A61D6F" w:rsidP="00A61D6F">
            <w:pPr>
              <w:jc w:val="center"/>
              <w:rPr>
                <w:b/>
                <w:bCs/>
                <w:color w:val="000000"/>
                <w:sz w:val="20"/>
                <w:szCs w:val="20"/>
              </w:rPr>
            </w:pPr>
            <w:r w:rsidRPr="008C6C4F">
              <w:rPr>
                <w:b/>
                <w:bCs/>
                <w:color w:val="000000"/>
                <w:sz w:val="20"/>
                <w:szCs w:val="20"/>
              </w:rPr>
              <w:t>МХК</w:t>
            </w:r>
          </w:p>
        </w:tc>
        <w:tc>
          <w:tcPr>
            <w:tcW w:w="1016" w:type="dxa"/>
            <w:tcBorders>
              <w:top w:val="nil"/>
              <w:left w:val="nil"/>
              <w:bottom w:val="single" w:sz="8" w:space="0" w:color="auto"/>
              <w:right w:val="single" w:sz="8" w:space="0" w:color="auto"/>
            </w:tcBorders>
            <w:shd w:val="clear" w:color="auto" w:fill="auto"/>
            <w:vAlign w:val="center"/>
            <w:hideMark/>
          </w:tcPr>
          <w:p w14:paraId="0CF21C96" w14:textId="7F175B3D" w:rsidR="00A61D6F" w:rsidRPr="008C6C4F" w:rsidRDefault="00A61D6F" w:rsidP="00A61D6F">
            <w:pPr>
              <w:jc w:val="center"/>
              <w:rPr>
                <w:b/>
                <w:bCs/>
                <w:color w:val="000000"/>
              </w:rPr>
            </w:pPr>
            <w:r w:rsidRPr="008C6C4F">
              <w:rPr>
                <w:b/>
                <w:bCs/>
                <w:color w:val="000000"/>
              </w:rPr>
              <w:t>Итог</w:t>
            </w:r>
            <w:r w:rsidR="00974E92" w:rsidRPr="008C6C4F">
              <w:rPr>
                <w:b/>
                <w:bCs/>
                <w:color w:val="000000"/>
              </w:rPr>
              <w:t>о</w:t>
            </w:r>
            <w:r w:rsidRPr="008C6C4F">
              <w:rPr>
                <w:b/>
                <w:bCs/>
                <w:color w:val="000000"/>
              </w:rPr>
              <w:t>:</w:t>
            </w:r>
          </w:p>
        </w:tc>
      </w:tr>
      <w:tr w:rsidR="00A61D6F" w:rsidRPr="008C6C4F" w14:paraId="52729B48" w14:textId="77777777" w:rsidTr="00974E92">
        <w:trPr>
          <w:trHeight w:val="3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7E905810" w14:textId="77777777" w:rsidR="00A61D6F" w:rsidRPr="008C6C4F" w:rsidRDefault="00A61D6F" w:rsidP="00A61D6F">
            <w:pPr>
              <w:jc w:val="right"/>
              <w:rPr>
                <w:color w:val="000000"/>
              </w:rPr>
            </w:pPr>
            <w:r w:rsidRPr="008C6C4F">
              <w:rPr>
                <w:color w:val="000000"/>
              </w:rPr>
              <w:t>1</w:t>
            </w:r>
          </w:p>
        </w:tc>
        <w:tc>
          <w:tcPr>
            <w:tcW w:w="2277" w:type="dxa"/>
            <w:tcBorders>
              <w:top w:val="nil"/>
              <w:left w:val="nil"/>
              <w:bottom w:val="single" w:sz="8" w:space="0" w:color="auto"/>
              <w:right w:val="single" w:sz="8" w:space="0" w:color="auto"/>
            </w:tcBorders>
            <w:shd w:val="clear" w:color="auto" w:fill="auto"/>
            <w:vAlign w:val="center"/>
            <w:hideMark/>
          </w:tcPr>
          <w:p w14:paraId="028F49B7" w14:textId="77777777" w:rsidR="00A61D6F" w:rsidRPr="008C6C4F" w:rsidRDefault="00A61D6F" w:rsidP="00A61D6F">
            <w:pPr>
              <w:rPr>
                <w:b/>
                <w:bCs/>
                <w:color w:val="000000"/>
                <w:sz w:val="20"/>
                <w:szCs w:val="20"/>
              </w:rPr>
            </w:pPr>
            <w:r w:rsidRPr="008C6C4F">
              <w:rPr>
                <w:b/>
                <w:bCs/>
                <w:color w:val="000000"/>
                <w:sz w:val="20"/>
                <w:szCs w:val="20"/>
              </w:rPr>
              <w:t>МБОУ «СОШ № 37 »</w:t>
            </w:r>
          </w:p>
        </w:tc>
        <w:tc>
          <w:tcPr>
            <w:tcW w:w="818" w:type="dxa"/>
            <w:tcBorders>
              <w:top w:val="nil"/>
              <w:left w:val="nil"/>
              <w:bottom w:val="single" w:sz="8" w:space="0" w:color="auto"/>
              <w:right w:val="single" w:sz="8" w:space="0" w:color="auto"/>
            </w:tcBorders>
            <w:shd w:val="clear" w:color="auto" w:fill="auto"/>
            <w:vAlign w:val="center"/>
            <w:hideMark/>
          </w:tcPr>
          <w:p w14:paraId="4E0B942C" w14:textId="77777777" w:rsidR="00A61D6F" w:rsidRPr="008C6C4F" w:rsidRDefault="00A61D6F" w:rsidP="00A61D6F">
            <w:pPr>
              <w:jc w:val="center"/>
              <w:rPr>
                <w:color w:val="000000"/>
              </w:rPr>
            </w:pPr>
            <w:r w:rsidRPr="008C6C4F">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2D4039A6" w14:textId="77777777" w:rsidR="00A61D6F" w:rsidRPr="008C6C4F" w:rsidRDefault="00A61D6F" w:rsidP="00A61D6F">
            <w:pPr>
              <w:jc w:val="center"/>
              <w:rPr>
                <w:color w:val="000000"/>
              </w:rPr>
            </w:pPr>
            <w:r w:rsidRPr="008C6C4F">
              <w:rPr>
                <w:color w:val="000000"/>
              </w:rPr>
              <w:t>2</w:t>
            </w:r>
          </w:p>
        </w:tc>
        <w:tc>
          <w:tcPr>
            <w:tcW w:w="987" w:type="dxa"/>
            <w:tcBorders>
              <w:top w:val="nil"/>
              <w:left w:val="nil"/>
              <w:bottom w:val="single" w:sz="8" w:space="0" w:color="auto"/>
              <w:right w:val="single" w:sz="8" w:space="0" w:color="auto"/>
            </w:tcBorders>
            <w:shd w:val="clear" w:color="auto" w:fill="auto"/>
            <w:vAlign w:val="center"/>
            <w:hideMark/>
          </w:tcPr>
          <w:p w14:paraId="13F061BC" w14:textId="77777777" w:rsidR="00A61D6F" w:rsidRPr="008C6C4F" w:rsidRDefault="00A61D6F" w:rsidP="00A61D6F">
            <w:pPr>
              <w:jc w:val="center"/>
              <w:rPr>
                <w:color w:val="000000"/>
              </w:rPr>
            </w:pPr>
            <w:r w:rsidRPr="008C6C4F">
              <w:rPr>
                <w:color w:val="000000"/>
              </w:rPr>
              <w:t>2</w:t>
            </w:r>
          </w:p>
        </w:tc>
        <w:tc>
          <w:tcPr>
            <w:tcW w:w="997" w:type="dxa"/>
            <w:tcBorders>
              <w:top w:val="nil"/>
              <w:left w:val="nil"/>
              <w:bottom w:val="single" w:sz="8" w:space="0" w:color="auto"/>
              <w:right w:val="single" w:sz="8" w:space="0" w:color="auto"/>
            </w:tcBorders>
            <w:shd w:val="clear" w:color="auto" w:fill="auto"/>
            <w:vAlign w:val="center"/>
            <w:hideMark/>
          </w:tcPr>
          <w:p w14:paraId="07E22744" w14:textId="77777777" w:rsidR="00A61D6F" w:rsidRPr="008C6C4F" w:rsidRDefault="00A61D6F" w:rsidP="00A61D6F">
            <w:pPr>
              <w:jc w:val="center"/>
              <w:rPr>
                <w:color w:val="000000"/>
              </w:rPr>
            </w:pPr>
            <w:r w:rsidRPr="008C6C4F">
              <w:rPr>
                <w:color w:val="000000"/>
              </w:rPr>
              <w:t>2</w:t>
            </w:r>
          </w:p>
        </w:tc>
        <w:tc>
          <w:tcPr>
            <w:tcW w:w="1145" w:type="dxa"/>
            <w:tcBorders>
              <w:top w:val="nil"/>
              <w:left w:val="nil"/>
              <w:bottom w:val="single" w:sz="8" w:space="0" w:color="auto"/>
              <w:right w:val="single" w:sz="8" w:space="0" w:color="auto"/>
            </w:tcBorders>
            <w:shd w:val="clear" w:color="auto" w:fill="auto"/>
            <w:vAlign w:val="center"/>
            <w:hideMark/>
          </w:tcPr>
          <w:p w14:paraId="0A091780" w14:textId="77777777" w:rsidR="00A61D6F" w:rsidRPr="008C6C4F" w:rsidRDefault="00A61D6F" w:rsidP="00A61D6F">
            <w:pPr>
              <w:jc w:val="center"/>
              <w:rPr>
                <w:color w:val="000000"/>
              </w:rPr>
            </w:pPr>
            <w:r w:rsidRPr="008C6C4F">
              <w:rPr>
                <w:color w:val="000000"/>
              </w:rPr>
              <w:t>3</w:t>
            </w:r>
          </w:p>
        </w:tc>
        <w:tc>
          <w:tcPr>
            <w:tcW w:w="1265" w:type="dxa"/>
            <w:tcBorders>
              <w:top w:val="nil"/>
              <w:left w:val="nil"/>
              <w:bottom w:val="single" w:sz="8" w:space="0" w:color="auto"/>
              <w:right w:val="single" w:sz="8" w:space="0" w:color="auto"/>
            </w:tcBorders>
            <w:shd w:val="clear" w:color="auto" w:fill="auto"/>
            <w:vAlign w:val="center"/>
            <w:hideMark/>
          </w:tcPr>
          <w:p w14:paraId="19D73B08" w14:textId="77777777" w:rsidR="00A61D6F" w:rsidRPr="008C6C4F" w:rsidRDefault="00A61D6F" w:rsidP="00A61D6F">
            <w:pPr>
              <w:jc w:val="center"/>
              <w:rPr>
                <w:color w:val="000000"/>
              </w:rPr>
            </w:pPr>
            <w:r w:rsidRPr="008C6C4F">
              <w:rPr>
                <w:color w:val="000000"/>
              </w:rPr>
              <w:t>1</w:t>
            </w:r>
          </w:p>
        </w:tc>
        <w:tc>
          <w:tcPr>
            <w:tcW w:w="850" w:type="dxa"/>
            <w:tcBorders>
              <w:top w:val="nil"/>
              <w:left w:val="nil"/>
              <w:bottom w:val="single" w:sz="8" w:space="0" w:color="auto"/>
              <w:right w:val="single" w:sz="8" w:space="0" w:color="auto"/>
            </w:tcBorders>
            <w:shd w:val="clear" w:color="auto" w:fill="auto"/>
            <w:vAlign w:val="center"/>
            <w:hideMark/>
          </w:tcPr>
          <w:p w14:paraId="710057DA" w14:textId="77777777" w:rsidR="00A61D6F" w:rsidRPr="008C6C4F" w:rsidRDefault="00A61D6F" w:rsidP="00A61D6F">
            <w:pPr>
              <w:jc w:val="center"/>
              <w:rPr>
                <w:color w:val="000000"/>
              </w:rPr>
            </w:pPr>
            <w:r w:rsidRPr="008C6C4F">
              <w:rPr>
                <w:color w:val="000000"/>
              </w:rPr>
              <w:t>3</w:t>
            </w:r>
          </w:p>
        </w:tc>
        <w:tc>
          <w:tcPr>
            <w:tcW w:w="1340" w:type="dxa"/>
            <w:tcBorders>
              <w:top w:val="nil"/>
              <w:left w:val="nil"/>
              <w:bottom w:val="single" w:sz="8" w:space="0" w:color="auto"/>
              <w:right w:val="single" w:sz="8" w:space="0" w:color="auto"/>
            </w:tcBorders>
            <w:shd w:val="clear" w:color="auto" w:fill="auto"/>
            <w:vAlign w:val="center"/>
            <w:hideMark/>
          </w:tcPr>
          <w:p w14:paraId="35373E02" w14:textId="77777777" w:rsidR="00A61D6F" w:rsidRPr="008C6C4F" w:rsidRDefault="00A61D6F" w:rsidP="00A61D6F">
            <w:pPr>
              <w:jc w:val="center"/>
              <w:rPr>
                <w:color w:val="000000"/>
              </w:rPr>
            </w:pPr>
            <w:r w:rsidRPr="008C6C4F">
              <w:rPr>
                <w:color w:val="000000"/>
              </w:rPr>
              <w:t>3</w:t>
            </w:r>
          </w:p>
        </w:tc>
        <w:tc>
          <w:tcPr>
            <w:tcW w:w="1519" w:type="dxa"/>
            <w:tcBorders>
              <w:top w:val="nil"/>
              <w:left w:val="nil"/>
              <w:bottom w:val="single" w:sz="8" w:space="0" w:color="auto"/>
              <w:right w:val="single" w:sz="8" w:space="0" w:color="auto"/>
            </w:tcBorders>
            <w:shd w:val="clear" w:color="auto" w:fill="auto"/>
            <w:vAlign w:val="center"/>
            <w:hideMark/>
          </w:tcPr>
          <w:p w14:paraId="2352974A" w14:textId="77777777" w:rsidR="00A61D6F" w:rsidRPr="008C6C4F" w:rsidRDefault="00A61D6F" w:rsidP="00A61D6F">
            <w:pPr>
              <w:jc w:val="center"/>
              <w:rPr>
                <w:color w:val="000000"/>
              </w:rPr>
            </w:pPr>
            <w:r w:rsidRPr="008C6C4F">
              <w:rPr>
                <w:color w:val="000000"/>
              </w:rPr>
              <w:t>1</w:t>
            </w:r>
          </w:p>
        </w:tc>
        <w:tc>
          <w:tcPr>
            <w:tcW w:w="992" w:type="dxa"/>
            <w:tcBorders>
              <w:top w:val="nil"/>
              <w:left w:val="nil"/>
              <w:bottom w:val="single" w:sz="8" w:space="0" w:color="auto"/>
              <w:right w:val="single" w:sz="8" w:space="0" w:color="auto"/>
            </w:tcBorders>
            <w:shd w:val="clear" w:color="auto" w:fill="auto"/>
            <w:vAlign w:val="center"/>
            <w:hideMark/>
          </w:tcPr>
          <w:p w14:paraId="3282AD14" w14:textId="77777777" w:rsidR="00A61D6F" w:rsidRPr="008C6C4F" w:rsidRDefault="00A61D6F" w:rsidP="00A61D6F">
            <w:pPr>
              <w:jc w:val="center"/>
              <w:rPr>
                <w:color w:val="000000"/>
              </w:rPr>
            </w:pPr>
            <w:r w:rsidRPr="008C6C4F">
              <w:rPr>
                <w:color w:val="000000"/>
              </w:rPr>
              <w:t>1</w:t>
            </w:r>
          </w:p>
        </w:tc>
        <w:tc>
          <w:tcPr>
            <w:tcW w:w="827" w:type="dxa"/>
            <w:tcBorders>
              <w:top w:val="nil"/>
              <w:left w:val="nil"/>
              <w:bottom w:val="single" w:sz="8" w:space="0" w:color="auto"/>
              <w:right w:val="single" w:sz="8" w:space="0" w:color="auto"/>
            </w:tcBorders>
            <w:shd w:val="clear" w:color="auto" w:fill="auto"/>
            <w:vAlign w:val="center"/>
            <w:hideMark/>
          </w:tcPr>
          <w:p w14:paraId="5A369EC6" w14:textId="77777777" w:rsidR="00A61D6F" w:rsidRPr="008C6C4F" w:rsidRDefault="00A61D6F" w:rsidP="00A61D6F">
            <w:pPr>
              <w:jc w:val="right"/>
              <w:rPr>
                <w:color w:val="000000"/>
              </w:rPr>
            </w:pPr>
            <w:r w:rsidRPr="008C6C4F">
              <w:rPr>
                <w:color w:val="000000"/>
              </w:rPr>
              <w:t>2</w:t>
            </w:r>
          </w:p>
        </w:tc>
        <w:tc>
          <w:tcPr>
            <w:tcW w:w="1016" w:type="dxa"/>
            <w:tcBorders>
              <w:top w:val="nil"/>
              <w:left w:val="nil"/>
              <w:bottom w:val="single" w:sz="8" w:space="0" w:color="auto"/>
              <w:right w:val="single" w:sz="8" w:space="0" w:color="auto"/>
            </w:tcBorders>
            <w:shd w:val="clear" w:color="auto" w:fill="auto"/>
            <w:vAlign w:val="center"/>
            <w:hideMark/>
          </w:tcPr>
          <w:p w14:paraId="7C75E8D8" w14:textId="77777777" w:rsidR="00A61D6F" w:rsidRPr="008C6C4F" w:rsidRDefault="00A61D6F" w:rsidP="00A61D6F">
            <w:pPr>
              <w:jc w:val="center"/>
              <w:rPr>
                <w:b/>
                <w:bCs/>
                <w:color w:val="000000"/>
                <w:sz w:val="28"/>
                <w:szCs w:val="28"/>
              </w:rPr>
            </w:pPr>
            <w:r w:rsidRPr="008C6C4F">
              <w:rPr>
                <w:b/>
                <w:bCs/>
                <w:color w:val="000000"/>
                <w:sz w:val="28"/>
                <w:szCs w:val="28"/>
              </w:rPr>
              <w:t>20</w:t>
            </w:r>
          </w:p>
        </w:tc>
      </w:tr>
      <w:tr w:rsidR="00A61D6F" w:rsidRPr="008C6C4F" w14:paraId="30004615" w14:textId="77777777" w:rsidTr="00974E92">
        <w:trPr>
          <w:trHeight w:val="3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11BBF9E4" w14:textId="77777777" w:rsidR="00A61D6F" w:rsidRPr="008C6C4F" w:rsidRDefault="00A61D6F" w:rsidP="00A61D6F">
            <w:pPr>
              <w:jc w:val="right"/>
              <w:rPr>
                <w:color w:val="000000"/>
              </w:rPr>
            </w:pPr>
            <w:r w:rsidRPr="008C6C4F">
              <w:rPr>
                <w:color w:val="000000"/>
              </w:rPr>
              <w:t>2</w:t>
            </w:r>
          </w:p>
        </w:tc>
        <w:tc>
          <w:tcPr>
            <w:tcW w:w="2277" w:type="dxa"/>
            <w:tcBorders>
              <w:top w:val="nil"/>
              <w:left w:val="nil"/>
              <w:bottom w:val="single" w:sz="8" w:space="0" w:color="auto"/>
              <w:right w:val="single" w:sz="8" w:space="0" w:color="auto"/>
            </w:tcBorders>
            <w:shd w:val="clear" w:color="auto" w:fill="auto"/>
            <w:vAlign w:val="center"/>
            <w:hideMark/>
          </w:tcPr>
          <w:p w14:paraId="736E6668" w14:textId="77777777" w:rsidR="00A61D6F" w:rsidRPr="008C6C4F" w:rsidRDefault="00A61D6F" w:rsidP="00A61D6F">
            <w:pPr>
              <w:rPr>
                <w:b/>
                <w:bCs/>
                <w:color w:val="000000"/>
                <w:sz w:val="20"/>
                <w:szCs w:val="20"/>
              </w:rPr>
            </w:pPr>
            <w:r w:rsidRPr="008C6C4F">
              <w:rPr>
                <w:b/>
                <w:bCs/>
                <w:color w:val="000000"/>
                <w:sz w:val="20"/>
                <w:szCs w:val="20"/>
              </w:rPr>
              <w:t>МБОУ «СОШ № 7»</w:t>
            </w:r>
          </w:p>
        </w:tc>
        <w:tc>
          <w:tcPr>
            <w:tcW w:w="818" w:type="dxa"/>
            <w:tcBorders>
              <w:top w:val="nil"/>
              <w:left w:val="nil"/>
              <w:bottom w:val="single" w:sz="8" w:space="0" w:color="auto"/>
              <w:right w:val="single" w:sz="8" w:space="0" w:color="auto"/>
            </w:tcBorders>
            <w:shd w:val="clear" w:color="auto" w:fill="auto"/>
            <w:vAlign w:val="center"/>
            <w:hideMark/>
          </w:tcPr>
          <w:p w14:paraId="6D5BA807" w14:textId="77777777" w:rsidR="00A61D6F" w:rsidRPr="008C6C4F" w:rsidRDefault="00A61D6F" w:rsidP="00A61D6F">
            <w:pPr>
              <w:jc w:val="center"/>
              <w:rPr>
                <w:color w:val="000000"/>
              </w:rPr>
            </w:pPr>
            <w:r w:rsidRPr="008C6C4F">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704A054F" w14:textId="77777777" w:rsidR="00A61D6F" w:rsidRPr="008C6C4F" w:rsidRDefault="00A61D6F" w:rsidP="00A61D6F">
            <w:pPr>
              <w:jc w:val="center"/>
              <w:rPr>
                <w:color w:val="000000"/>
              </w:rPr>
            </w:pPr>
            <w:r w:rsidRPr="008C6C4F">
              <w:rPr>
                <w:color w:val="000000"/>
              </w:rPr>
              <w:t>2</w:t>
            </w:r>
          </w:p>
        </w:tc>
        <w:tc>
          <w:tcPr>
            <w:tcW w:w="987" w:type="dxa"/>
            <w:tcBorders>
              <w:top w:val="nil"/>
              <w:left w:val="nil"/>
              <w:bottom w:val="single" w:sz="8" w:space="0" w:color="auto"/>
              <w:right w:val="single" w:sz="8" w:space="0" w:color="auto"/>
            </w:tcBorders>
            <w:shd w:val="clear" w:color="auto" w:fill="auto"/>
            <w:vAlign w:val="center"/>
            <w:hideMark/>
          </w:tcPr>
          <w:p w14:paraId="62BA8FC6" w14:textId="77777777" w:rsidR="00A61D6F" w:rsidRPr="008C6C4F" w:rsidRDefault="00A61D6F" w:rsidP="00A61D6F">
            <w:pPr>
              <w:jc w:val="center"/>
              <w:rPr>
                <w:color w:val="000000"/>
              </w:rPr>
            </w:pPr>
            <w:r w:rsidRPr="008C6C4F">
              <w:rPr>
                <w:color w:val="000000"/>
              </w:rPr>
              <w:t> </w:t>
            </w:r>
          </w:p>
        </w:tc>
        <w:tc>
          <w:tcPr>
            <w:tcW w:w="997" w:type="dxa"/>
            <w:tcBorders>
              <w:top w:val="nil"/>
              <w:left w:val="nil"/>
              <w:bottom w:val="single" w:sz="8" w:space="0" w:color="auto"/>
              <w:right w:val="single" w:sz="8" w:space="0" w:color="auto"/>
            </w:tcBorders>
            <w:shd w:val="clear" w:color="auto" w:fill="auto"/>
            <w:vAlign w:val="center"/>
            <w:hideMark/>
          </w:tcPr>
          <w:p w14:paraId="2A2A844F" w14:textId="77777777" w:rsidR="00A61D6F" w:rsidRPr="008C6C4F" w:rsidRDefault="00A61D6F" w:rsidP="00A61D6F">
            <w:pPr>
              <w:jc w:val="center"/>
              <w:rPr>
                <w:color w:val="000000"/>
              </w:rPr>
            </w:pPr>
            <w:r w:rsidRPr="008C6C4F">
              <w:rPr>
                <w:color w:val="000000"/>
              </w:rPr>
              <w:t>2</w:t>
            </w:r>
          </w:p>
        </w:tc>
        <w:tc>
          <w:tcPr>
            <w:tcW w:w="1145" w:type="dxa"/>
            <w:tcBorders>
              <w:top w:val="nil"/>
              <w:left w:val="nil"/>
              <w:bottom w:val="single" w:sz="8" w:space="0" w:color="auto"/>
              <w:right w:val="single" w:sz="8" w:space="0" w:color="auto"/>
            </w:tcBorders>
            <w:shd w:val="clear" w:color="auto" w:fill="auto"/>
            <w:vAlign w:val="center"/>
            <w:hideMark/>
          </w:tcPr>
          <w:p w14:paraId="3C229B53" w14:textId="77777777" w:rsidR="00A61D6F" w:rsidRPr="008C6C4F" w:rsidRDefault="00A61D6F" w:rsidP="00A61D6F">
            <w:pPr>
              <w:jc w:val="center"/>
              <w:rPr>
                <w:color w:val="000000"/>
              </w:rPr>
            </w:pPr>
            <w:r w:rsidRPr="008C6C4F">
              <w:rPr>
                <w:color w:val="000000"/>
              </w:rPr>
              <w:t> </w:t>
            </w:r>
          </w:p>
        </w:tc>
        <w:tc>
          <w:tcPr>
            <w:tcW w:w="1265" w:type="dxa"/>
            <w:tcBorders>
              <w:top w:val="nil"/>
              <w:left w:val="nil"/>
              <w:bottom w:val="single" w:sz="8" w:space="0" w:color="auto"/>
              <w:right w:val="single" w:sz="8" w:space="0" w:color="auto"/>
            </w:tcBorders>
            <w:shd w:val="clear" w:color="auto" w:fill="auto"/>
            <w:vAlign w:val="center"/>
            <w:hideMark/>
          </w:tcPr>
          <w:p w14:paraId="16AD83B7" w14:textId="77777777" w:rsidR="00A61D6F" w:rsidRPr="008C6C4F" w:rsidRDefault="00A61D6F" w:rsidP="00A61D6F">
            <w:pPr>
              <w:jc w:val="center"/>
              <w:rPr>
                <w:color w:val="000000"/>
              </w:rPr>
            </w:pPr>
            <w:r w:rsidRPr="008C6C4F">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19A2BEAD" w14:textId="77777777" w:rsidR="00A61D6F" w:rsidRPr="008C6C4F" w:rsidRDefault="00A61D6F" w:rsidP="00A61D6F">
            <w:pPr>
              <w:jc w:val="center"/>
              <w:rPr>
                <w:color w:val="000000"/>
              </w:rPr>
            </w:pPr>
            <w:r w:rsidRPr="008C6C4F">
              <w:rPr>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14:paraId="1379B95C" w14:textId="77777777" w:rsidR="00A61D6F" w:rsidRPr="008C6C4F" w:rsidRDefault="00A61D6F" w:rsidP="00A61D6F">
            <w:pPr>
              <w:jc w:val="center"/>
              <w:rPr>
                <w:color w:val="000000"/>
              </w:rPr>
            </w:pPr>
            <w:r w:rsidRPr="008C6C4F">
              <w:rPr>
                <w:color w:val="000000"/>
              </w:rPr>
              <w:t> </w:t>
            </w:r>
          </w:p>
        </w:tc>
        <w:tc>
          <w:tcPr>
            <w:tcW w:w="1519" w:type="dxa"/>
            <w:tcBorders>
              <w:top w:val="nil"/>
              <w:left w:val="nil"/>
              <w:bottom w:val="single" w:sz="8" w:space="0" w:color="auto"/>
              <w:right w:val="single" w:sz="8" w:space="0" w:color="auto"/>
            </w:tcBorders>
            <w:shd w:val="clear" w:color="auto" w:fill="auto"/>
            <w:vAlign w:val="center"/>
            <w:hideMark/>
          </w:tcPr>
          <w:p w14:paraId="3FC8AEFA" w14:textId="77777777" w:rsidR="00A61D6F" w:rsidRPr="008C6C4F" w:rsidRDefault="00A61D6F" w:rsidP="00A61D6F">
            <w:pPr>
              <w:jc w:val="center"/>
              <w:rPr>
                <w:color w:val="000000"/>
              </w:rPr>
            </w:pPr>
            <w:r w:rsidRPr="008C6C4F">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10ED7B46" w14:textId="77777777" w:rsidR="00A61D6F" w:rsidRPr="008C6C4F" w:rsidRDefault="00A61D6F" w:rsidP="00A61D6F">
            <w:pPr>
              <w:jc w:val="center"/>
              <w:rPr>
                <w:color w:val="000000"/>
              </w:rPr>
            </w:pPr>
            <w:r w:rsidRPr="008C6C4F">
              <w:rPr>
                <w:color w:val="000000"/>
              </w:rPr>
              <w:t> </w:t>
            </w:r>
          </w:p>
        </w:tc>
        <w:tc>
          <w:tcPr>
            <w:tcW w:w="827" w:type="dxa"/>
            <w:tcBorders>
              <w:top w:val="nil"/>
              <w:left w:val="nil"/>
              <w:bottom w:val="single" w:sz="8" w:space="0" w:color="auto"/>
              <w:right w:val="single" w:sz="8" w:space="0" w:color="auto"/>
            </w:tcBorders>
            <w:shd w:val="clear" w:color="auto" w:fill="auto"/>
            <w:vAlign w:val="center"/>
            <w:hideMark/>
          </w:tcPr>
          <w:p w14:paraId="019EE6BA" w14:textId="77777777" w:rsidR="00A61D6F" w:rsidRPr="008C6C4F" w:rsidRDefault="00A61D6F" w:rsidP="00A61D6F">
            <w:pP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48062D2F" w14:textId="77777777" w:rsidR="00A61D6F" w:rsidRPr="008C6C4F" w:rsidRDefault="00A61D6F" w:rsidP="00A61D6F">
            <w:pPr>
              <w:jc w:val="center"/>
              <w:rPr>
                <w:b/>
                <w:bCs/>
                <w:color w:val="000000"/>
                <w:sz w:val="28"/>
                <w:szCs w:val="28"/>
              </w:rPr>
            </w:pPr>
            <w:r w:rsidRPr="008C6C4F">
              <w:rPr>
                <w:b/>
                <w:bCs/>
                <w:color w:val="000000"/>
                <w:sz w:val="28"/>
                <w:szCs w:val="28"/>
              </w:rPr>
              <w:t>4</w:t>
            </w:r>
          </w:p>
        </w:tc>
      </w:tr>
      <w:tr w:rsidR="00A61D6F" w:rsidRPr="008C6C4F" w14:paraId="052C91E7" w14:textId="77777777" w:rsidTr="00974E92">
        <w:trPr>
          <w:trHeight w:val="52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158D690D" w14:textId="77777777" w:rsidR="00A61D6F" w:rsidRPr="008C6C4F" w:rsidRDefault="00A61D6F" w:rsidP="00A61D6F">
            <w:pPr>
              <w:jc w:val="right"/>
              <w:rPr>
                <w:color w:val="000000"/>
              </w:rPr>
            </w:pPr>
            <w:r w:rsidRPr="008C6C4F">
              <w:rPr>
                <w:color w:val="000000"/>
              </w:rPr>
              <w:t>3</w:t>
            </w:r>
          </w:p>
        </w:tc>
        <w:tc>
          <w:tcPr>
            <w:tcW w:w="2277" w:type="dxa"/>
            <w:tcBorders>
              <w:top w:val="nil"/>
              <w:left w:val="nil"/>
              <w:bottom w:val="single" w:sz="8" w:space="0" w:color="auto"/>
              <w:right w:val="single" w:sz="8" w:space="0" w:color="auto"/>
            </w:tcBorders>
            <w:shd w:val="clear" w:color="auto" w:fill="auto"/>
            <w:vAlign w:val="center"/>
            <w:hideMark/>
          </w:tcPr>
          <w:p w14:paraId="6D03CDE5" w14:textId="77777777" w:rsidR="00A61D6F" w:rsidRPr="008C6C4F" w:rsidRDefault="00A61D6F" w:rsidP="00A61D6F">
            <w:pPr>
              <w:rPr>
                <w:b/>
                <w:bCs/>
                <w:color w:val="000000"/>
                <w:sz w:val="20"/>
                <w:szCs w:val="20"/>
              </w:rPr>
            </w:pPr>
            <w:r w:rsidRPr="008C6C4F">
              <w:rPr>
                <w:b/>
                <w:bCs/>
                <w:color w:val="000000"/>
                <w:sz w:val="20"/>
                <w:szCs w:val="20"/>
              </w:rPr>
              <w:t>МБОУ «Гимназия №11»</w:t>
            </w:r>
          </w:p>
        </w:tc>
        <w:tc>
          <w:tcPr>
            <w:tcW w:w="818" w:type="dxa"/>
            <w:tcBorders>
              <w:top w:val="nil"/>
              <w:left w:val="nil"/>
              <w:bottom w:val="single" w:sz="8" w:space="0" w:color="auto"/>
              <w:right w:val="single" w:sz="8" w:space="0" w:color="auto"/>
            </w:tcBorders>
            <w:shd w:val="clear" w:color="auto" w:fill="auto"/>
            <w:vAlign w:val="center"/>
            <w:hideMark/>
          </w:tcPr>
          <w:p w14:paraId="45FEB08B" w14:textId="77777777" w:rsidR="00A61D6F" w:rsidRPr="008C6C4F" w:rsidRDefault="00A61D6F" w:rsidP="00A61D6F">
            <w:pPr>
              <w:jc w:val="center"/>
              <w:rPr>
                <w:color w:val="000000"/>
              </w:rPr>
            </w:pPr>
            <w:r w:rsidRPr="008C6C4F">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56C7A321" w14:textId="77777777" w:rsidR="00A61D6F" w:rsidRPr="008C6C4F" w:rsidRDefault="00A61D6F" w:rsidP="00A61D6F">
            <w:pPr>
              <w:jc w:val="center"/>
              <w:rPr>
                <w:color w:val="000000"/>
              </w:rPr>
            </w:pPr>
            <w:r w:rsidRPr="008C6C4F">
              <w:rPr>
                <w:color w:val="000000"/>
              </w:rPr>
              <w:t>3</w:t>
            </w:r>
          </w:p>
        </w:tc>
        <w:tc>
          <w:tcPr>
            <w:tcW w:w="987" w:type="dxa"/>
            <w:tcBorders>
              <w:top w:val="nil"/>
              <w:left w:val="nil"/>
              <w:bottom w:val="single" w:sz="8" w:space="0" w:color="auto"/>
              <w:right w:val="single" w:sz="8" w:space="0" w:color="auto"/>
            </w:tcBorders>
            <w:shd w:val="clear" w:color="auto" w:fill="auto"/>
            <w:vAlign w:val="center"/>
            <w:hideMark/>
          </w:tcPr>
          <w:p w14:paraId="43CA12A3" w14:textId="77777777" w:rsidR="00A61D6F" w:rsidRPr="008C6C4F" w:rsidRDefault="00A61D6F" w:rsidP="00A61D6F">
            <w:pPr>
              <w:jc w:val="center"/>
              <w:rPr>
                <w:color w:val="000000"/>
              </w:rPr>
            </w:pPr>
            <w:r w:rsidRPr="008C6C4F">
              <w:rPr>
                <w:color w:val="000000"/>
              </w:rPr>
              <w:t>3</w:t>
            </w:r>
          </w:p>
        </w:tc>
        <w:tc>
          <w:tcPr>
            <w:tcW w:w="997" w:type="dxa"/>
            <w:tcBorders>
              <w:top w:val="nil"/>
              <w:left w:val="nil"/>
              <w:bottom w:val="single" w:sz="8" w:space="0" w:color="auto"/>
              <w:right w:val="single" w:sz="8" w:space="0" w:color="auto"/>
            </w:tcBorders>
            <w:shd w:val="clear" w:color="auto" w:fill="auto"/>
            <w:vAlign w:val="center"/>
            <w:hideMark/>
          </w:tcPr>
          <w:p w14:paraId="3A39D566" w14:textId="77777777" w:rsidR="00A61D6F" w:rsidRPr="008C6C4F" w:rsidRDefault="00A61D6F" w:rsidP="00A61D6F">
            <w:pPr>
              <w:jc w:val="center"/>
              <w:rPr>
                <w:color w:val="000000"/>
              </w:rPr>
            </w:pPr>
            <w:r w:rsidRPr="008C6C4F">
              <w:rPr>
                <w:color w:val="000000"/>
              </w:rPr>
              <w:t xml:space="preserve">                                                                                                                                  </w:t>
            </w:r>
          </w:p>
        </w:tc>
        <w:tc>
          <w:tcPr>
            <w:tcW w:w="1145" w:type="dxa"/>
            <w:tcBorders>
              <w:top w:val="nil"/>
              <w:left w:val="nil"/>
              <w:bottom w:val="single" w:sz="8" w:space="0" w:color="auto"/>
              <w:right w:val="single" w:sz="8" w:space="0" w:color="auto"/>
            </w:tcBorders>
            <w:shd w:val="clear" w:color="auto" w:fill="auto"/>
            <w:vAlign w:val="center"/>
            <w:hideMark/>
          </w:tcPr>
          <w:p w14:paraId="57BC9041" w14:textId="77777777" w:rsidR="00A61D6F" w:rsidRPr="008C6C4F" w:rsidRDefault="00A61D6F" w:rsidP="00A61D6F">
            <w:pPr>
              <w:jc w:val="center"/>
              <w:rPr>
                <w:color w:val="000000"/>
              </w:rPr>
            </w:pPr>
            <w:r w:rsidRPr="008C6C4F">
              <w:rPr>
                <w:color w:val="000000"/>
              </w:rPr>
              <w:t>3</w:t>
            </w:r>
          </w:p>
        </w:tc>
        <w:tc>
          <w:tcPr>
            <w:tcW w:w="1265" w:type="dxa"/>
            <w:tcBorders>
              <w:top w:val="nil"/>
              <w:left w:val="nil"/>
              <w:bottom w:val="single" w:sz="8" w:space="0" w:color="auto"/>
              <w:right w:val="single" w:sz="8" w:space="0" w:color="auto"/>
            </w:tcBorders>
            <w:shd w:val="clear" w:color="auto" w:fill="auto"/>
            <w:vAlign w:val="center"/>
            <w:hideMark/>
          </w:tcPr>
          <w:p w14:paraId="77F70485" w14:textId="77777777" w:rsidR="00A61D6F" w:rsidRPr="008C6C4F" w:rsidRDefault="00A61D6F" w:rsidP="00A61D6F">
            <w:pPr>
              <w:jc w:val="center"/>
              <w:rPr>
                <w:color w:val="000000"/>
              </w:rPr>
            </w:pPr>
            <w:r w:rsidRPr="008C6C4F">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5A756CA2" w14:textId="77777777" w:rsidR="00A61D6F" w:rsidRPr="008C6C4F" w:rsidRDefault="00A61D6F" w:rsidP="00A61D6F">
            <w:pPr>
              <w:jc w:val="center"/>
              <w:rPr>
                <w:color w:val="000000"/>
              </w:rPr>
            </w:pPr>
            <w:r w:rsidRPr="008C6C4F">
              <w:rPr>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14:paraId="65D568AD" w14:textId="77777777" w:rsidR="00A61D6F" w:rsidRPr="008C6C4F" w:rsidRDefault="00A61D6F" w:rsidP="00A61D6F">
            <w:pPr>
              <w:jc w:val="center"/>
              <w:rPr>
                <w:color w:val="000000"/>
              </w:rPr>
            </w:pPr>
            <w:r w:rsidRPr="008C6C4F">
              <w:rPr>
                <w:color w:val="000000"/>
              </w:rPr>
              <w:t>3</w:t>
            </w:r>
          </w:p>
        </w:tc>
        <w:tc>
          <w:tcPr>
            <w:tcW w:w="1519" w:type="dxa"/>
            <w:tcBorders>
              <w:top w:val="nil"/>
              <w:left w:val="nil"/>
              <w:bottom w:val="single" w:sz="8" w:space="0" w:color="auto"/>
              <w:right w:val="single" w:sz="8" w:space="0" w:color="auto"/>
            </w:tcBorders>
            <w:shd w:val="clear" w:color="auto" w:fill="auto"/>
            <w:vAlign w:val="center"/>
            <w:hideMark/>
          </w:tcPr>
          <w:p w14:paraId="471DAF48" w14:textId="77777777" w:rsidR="00A61D6F" w:rsidRPr="008C6C4F" w:rsidRDefault="00A61D6F" w:rsidP="00A61D6F">
            <w:pPr>
              <w:jc w:val="center"/>
              <w:rPr>
                <w:color w:val="000000"/>
              </w:rPr>
            </w:pPr>
            <w:r w:rsidRPr="008C6C4F">
              <w:rPr>
                <w:color w:val="000000"/>
              </w:rPr>
              <w:t>1</w:t>
            </w:r>
          </w:p>
        </w:tc>
        <w:tc>
          <w:tcPr>
            <w:tcW w:w="992" w:type="dxa"/>
            <w:tcBorders>
              <w:top w:val="nil"/>
              <w:left w:val="nil"/>
              <w:bottom w:val="single" w:sz="8" w:space="0" w:color="auto"/>
              <w:right w:val="single" w:sz="8" w:space="0" w:color="auto"/>
            </w:tcBorders>
            <w:shd w:val="clear" w:color="auto" w:fill="auto"/>
            <w:vAlign w:val="center"/>
            <w:hideMark/>
          </w:tcPr>
          <w:p w14:paraId="58DA2F5A" w14:textId="77777777" w:rsidR="00A61D6F" w:rsidRPr="008C6C4F" w:rsidRDefault="00A61D6F" w:rsidP="00A61D6F">
            <w:pPr>
              <w:jc w:val="center"/>
              <w:rPr>
                <w:color w:val="000000"/>
              </w:rPr>
            </w:pPr>
            <w:r w:rsidRPr="008C6C4F">
              <w:rPr>
                <w:color w:val="000000"/>
              </w:rPr>
              <w:t>3</w:t>
            </w:r>
          </w:p>
        </w:tc>
        <w:tc>
          <w:tcPr>
            <w:tcW w:w="827" w:type="dxa"/>
            <w:tcBorders>
              <w:top w:val="nil"/>
              <w:left w:val="nil"/>
              <w:bottom w:val="single" w:sz="8" w:space="0" w:color="auto"/>
              <w:right w:val="single" w:sz="8" w:space="0" w:color="auto"/>
            </w:tcBorders>
            <w:shd w:val="clear" w:color="auto" w:fill="auto"/>
            <w:vAlign w:val="center"/>
            <w:hideMark/>
          </w:tcPr>
          <w:p w14:paraId="45577380" w14:textId="77777777" w:rsidR="00A61D6F" w:rsidRPr="008C6C4F" w:rsidRDefault="00A61D6F" w:rsidP="00A61D6F">
            <w:pPr>
              <w:jc w:val="right"/>
              <w:rPr>
                <w:color w:val="000000"/>
              </w:rPr>
            </w:pPr>
            <w:r w:rsidRPr="008C6C4F">
              <w:rPr>
                <w:color w:val="000000"/>
              </w:rPr>
              <w:t>1</w:t>
            </w:r>
          </w:p>
        </w:tc>
        <w:tc>
          <w:tcPr>
            <w:tcW w:w="1016" w:type="dxa"/>
            <w:tcBorders>
              <w:top w:val="nil"/>
              <w:left w:val="nil"/>
              <w:bottom w:val="single" w:sz="8" w:space="0" w:color="auto"/>
              <w:right w:val="single" w:sz="8" w:space="0" w:color="auto"/>
            </w:tcBorders>
            <w:shd w:val="clear" w:color="auto" w:fill="auto"/>
            <w:vAlign w:val="center"/>
            <w:hideMark/>
          </w:tcPr>
          <w:p w14:paraId="46F6CD3E" w14:textId="77777777" w:rsidR="00A61D6F" w:rsidRPr="008C6C4F" w:rsidRDefault="00A61D6F" w:rsidP="00A61D6F">
            <w:pPr>
              <w:jc w:val="center"/>
              <w:rPr>
                <w:b/>
                <w:bCs/>
                <w:color w:val="000000"/>
                <w:sz w:val="28"/>
                <w:szCs w:val="28"/>
              </w:rPr>
            </w:pPr>
            <w:r w:rsidRPr="008C6C4F">
              <w:rPr>
                <w:b/>
                <w:bCs/>
                <w:color w:val="000000"/>
                <w:sz w:val="28"/>
                <w:szCs w:val="28"/>
              </w:rPr>
              <w:t>17</w:t>
            </w:r>
          </w:p>
        </w:tc>
      </w:tr>
      <w:tr w:rsidR="00A61D6F" w:rsidRPr="008C6C4F" w14:paraId="723658A8" w14:textId="77777777" w:rsidTr="00974E92">
        <w:trPr>
          <w:trHeight w:val="3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19E5FE3F" w14:textId="77777777" w:rsidR="00A61D6F" w:rsidRPr="008C6C4F" w:rsidRDefault="00A61D6F" w:rsidP="00A61D6F">
            <w:pPr>
              <w:jc w:val="right"/>
              <w:rPr>
                <w:color w:val="000000"/>
              </w:rPr>
            </w:pPr>
            <w:r w:rsidRPr="008C6C4F">
              <w:rPr>
                <w:color w:val="000000"/>
              </w:rPr>
              <w:t>4</w:t>
            </w:r>
          </w:p>
        </w:tc>
        <w:tc>
          <w:tcPr>
            <w:tcW w:w="2277" w:type="dxa"/>
            <w:tcBorders>
              <w:top w:val="nil"/>
              <w:left w:val="nil"/>
              <w:bottom w:val="single" w:sz="8" w:space="0" w:color="auto"/>
              <w:right w:val="single" w:sz="8" w:space="0" w:color="auto"/>
            </w:tcBorders>
            <w:shd w:val="clear" w:color="auto" w:fill="auto"/>
            <w:vAlign w:val="center"/>
            <w:hideMark/>
          </w:tcPr>
          <w:p w14:paraId="27577AA0" w14:textId="77777777" w:rsidR="00A61D6F" w:rsidRPr="008C6C4F" w:rsidRDefault="00A61D6F" w:rsidP="00A61D6F">
            <w:pPr>
              <w:rPr>
                <w:b/>
                <w:bCs/>
                <w:color w:val="000000"/>
                <w:sz w:val="20"/>
                <w:szCs w:val="20"/>
              </w:rPr>
            </w:pPr>
            <w:r w:rsidRPr="008C6C4F">
              <w:rPr>
                <w:b/>
                <w:bCs/>
                <w:color w:val="000000"/>
                <w:sz w:val="20"/>
                <w:szCs w:val="20"/>
              </w:rPr>
              <w:t>МБОУ "Гимназия"</w:t>
            </w:r>
          </w:p>
        </w:tc>
        <w:tc>
          <w:tcPr>
            <w:tcW w:w="818" w:type="dxa"/>
            <w:tcBorders>
              <w:top w:val="nil"/>
              <w:left w:val="nil"/>
              <w:bottom w:val="single" w:sz="8" w:space="0" w:color="auto"/>
              <w:right w:val="single" w:sz="8" w:space="0" w:color="auto"/>
            </w:tcBorders>
            <w:shd w:val="clear" w:color="auto" w:fill="auto"/>
            <w:vAlign w:val="center"/>
            <w:hideMark/>
          </w:tcPr>
          <w:p w14:paraId="62080764" w14:textId="77777777" w:rsidR="00A61D6F" w:rsidRPr="008C6C4F" w:rsidRDefault="00A61D6F" w:rsidP="00A61D6F">
            <w:pPr>
              <w:jc w:val="center"/>
              <w:rPr>
                <w:color w:val="000000"/>
              </w:rPr>
            </w:pPr>
            <w:r w:rsidRPr="008C6C4F">
              <w:rPr>
                <w:color w:val="000000"/>
              </w:rPr>
              <w:t>1</w:t>
            </w:r>
          </w:p>
        </w:tc>
        <w:tc>
          <w:tcPr>
            <w:tcW w:w="993" w:type="dxa"/>
            <w:tcBorders>
              <w:top w:val="nil"/>
              <w:left w:val="nil"/>
              <w:bottom w:val="single" w:sz="8" w:space="0" w:color="auto"/>
              <w:right w:val="single" w:sz="8" w:space="0" w:color="auto"/>
            </w:tcBorders>
            <w:shd w:val="clear" w:color="auto" w:fill="auto"/>
            <w:vAlign w:val="center"/>
            <w:hideMark/>
          </w:tcPr>
          <w:p w14:paraId="69107B2A" w14:textId="77777777" w:rsidR="00A61D6F" w:rsidRPr="008C6C4F" w:rsidRDefault="00A61D6F" w:rsidP="00A61D6F">
            <w:pPr>
              <w:jc w:val="center"/>
              <w:rPr>
                <w:color w:val="000000"/>
              </w:rPr>
            </w:pPr>
            <w:r w:rsidRPr="008C6C4F">
              <w:rPr>
                <w:color w:val="000000"/>
              </w:rPr>
              <w:t>2</w:t>
            </w:r>
          </w:p>
        </w:tc>
        <w:tc>
          <w:tcPr>
            <w:tcW w:w="987" w:type="dxa"/>
            <w:tcBorders>
              <w:top w:val="nil"/>
              <w:left w:val="nil"/>
              <w:bottom w:val="single" w:sz="8" w:space="0" w:color="auto"/>
              <w:right w:val="single" w:sz="8" w:space="0" w:color="auto"/>
            </w:tcBorders>
            <w:shd w:val="clear" w:color="auto" w:fill="auto"/>
            <w:vAlign w:val="center"/>
            <w:hideMark/>
          </w:tcPr>
          <w:p w14:paraId="3851F36B" w14:textId="77777777" w:rsidR="00A61D6F" w:rsidRPr="008C6C4F" w:rsidRDefault="00A61D6F" w:rsidP="00A61D6F">
            <w:pPr>
              <w:jc w:val="center"/>
              <w:rPr>
                <w:color w:val="000000"/>
              </w:rPr>
            </w:pPr>
            <w:r w:rsidRPr="008C6C4F">
              <w:rPr>
                <w:color w:val="000000"/>
              </w:rPr>
              <w:t>2</w:t>
            </w:r>
          </w:p>
        </w:tc>
        <w:tc>
          <w:tcPr>
            <w:tcW w:w="997" w:type="dxa"/>
            <w:tcBorders>
              <w:top w:val="nil"/>
              <w:left w:val="nil"/>
              <w:bottom w:val="single" w:sz="8" w:space="0" w:color="auto"/>
              <w:right w:val="single" w:sz="8" w:space="0" w:color="auto"/>
            </w:tcBorders>
            <w:shd w:val="clear" w:color="auto" w:fill="auto"/>
            <w:vAlign w:val="center"/>
            <w:hideMark/>
          </w:tcPr>
          <w:p w14:paraId="3AF41EB2" w14:textId="77777777" w:rsidR="00A61D6F" w:rsidRPr="008C6C4F" w:rsidRDefault="00A61D6F" w:rsidP="00A61D6F">
            <w:pPr>
              <w:jc w:val="center"/>
              <w:rPr>
                <w:color w:val="000000"/>
              </w:rPr>
            </w:pPr>
            <w:r w:rsidRPr="008C6C4F">
              <w:rPr>
                <w:color w:val="000000"/>
              </w:rPr>
              <w:t> </w:t>
            </w:r>
          </w:p>
        </w:tc>
        <w:tc>
          <w:tcPr>
            <w:tcW w:w="1145" w:type="dxa"/>
            <w:tcBorders>
              <w:top w:val="nil"/>
              <w:left w:val="nil"/>
              <w:bottom w:val="single" w:sz="8" w:space="0" w:color="auto"/>
              <w:right w:val="single" w:sz="8" w:space="0" w:color="auto"/>
            </w:tcBorders>
            <w:shd w:val="clear" w:color="auto" w:fill="auto"/>
            <w:vAlign w:val="center"/>
            <w:hideMark/>
          </w:tcPr>
          <w:p w14:paraId="424A6FCD" w14:textId="77777777" w:rsidR="00A61D6F" w:rsidRPr="008C6C4F" w:rsidRDefault="00A61D6F" w:rsidP="00A61D6F">
            <w:pPr>
              <w:jc w:val="center"/>
              <w:rPr>
                <w:color w:val="000000"/>
              </w:rPr>
            </w:pPr>
            <w:r w:rsidRPr="008C6C4F">
              <w:rPr>
                <w:color w:val="000000"/>
              </w:rPr>
              <w:t>2</w:t>
            </w:r>
          </w:p>
        </w:tc>
        <w:tc>
          <w:tcPr>
            <w:tcW w:w="1265" w:type="dxa"/>
            <w:tcBorders>
              <w:top w:val="nil"/>
              <w:left w:val="nil"/>
              <w:bottom w:val="single" w:sz="8" w:space="0" w:color="auto"/>
              <w:right w:val="single" w:sz="8" w:space="0" w:color="auto"/>
            </w:tcBorders>
            <w:shd w:val="clear" w:color="auto" w:fill="auto"/>
            <w:vAlign w:val="center"/>
            <w:hideMark/>
          </w:tcPr>
          <w:p w14:paraId="3CAFDCD8" w14:textId="77777777" w:rsidR="00A61D6F" w:rsidRPr="008C6C4F" w:rsidRDefault="00A61D6F" w:rsidP="00A61D6F">
            <w:pPr>
              <w:jc w:val="center"/>
              <w:rPr>
                <w:color w:val="000000"/>
              </w:rPr>
            </w:pPr>
            <w:r w:rsidRPr="008C6C4F">
              <w:rPr>
                <w:color w:val="000000"/>
              </w:rPr>
              <w:t>1</w:t>
            </w:r>
          </w:p>
        </w:tc>
        <w:tc>
          <w:tcPr>
            <w:tcW w:w="850" w:type="dxa"/>
            <w:tcBorders>
              <w:top w:val="nil"/>
              <w:left w:val="nil"/>
              <w:bottom w:val="single" w:sz="8" w:space="0" w:color="auto"/>
              <w:right w:val="single" w:sz="8" w:space="0" w:color="auto"/>
            </w:tcBorders>
            <w:shd w:val="clear" w:color="auto" w:fill="auto"/>
            <w:vAlign w:val="center"/>
            <w:hideMark/>
          </w:tcPr>
          <w:p w14:paraId="41B82E59" w14:textId="77777777" w:rsidR="00A61D6F" w:rsidRPr="008C6C4F" w:rsidRDefault="00A61D6F" w:rsidP="00A61D6F">
            <w:pPr>
              <w:jc w:val="center"/>
              <w:rPr>
                <w:color w:val="000000"/>
              </w:rPr>
            </w:pPr>
            <w:r w:rsidRPr="008C6C4F">
              <w:rPr>
                <w:color w:val="000000"/>
              </w:rPr>
              <w:t>1</w:t>
            </w:r>
          </w:p>
        </w:tc>
        <w:tc>
          <w:tcPr>
            <w:tcW w:w="1340" w:type="dxa"/>
            <w:tcBorders>
              <w:top w:val="nil"/>
              <w:left w:val="nil"/>
              <w:bottom w:val="single" w:sz="8" w:space="0" w:color="auto"/>
              <w:right w:val="single" w:sz="8" w:space="0" w:color="auto"/>
            </w:tcBorders>
            <w:shd w:val="clear" w:color="auto" w:fill="auto"/>
            <w:vAlign w:val="center"/>
            <w:hideMark/>
          </w:tcPr>
          <w:p w14:paraId="51D6EB0A" w14:textId="77777777" w:rsidR="00A61D6F" w:rsidRPr="008C6C4F" w:rsidRDefault="00A61D6F" w:rsidP="00A61D6F">
            <w:pPr>
              <w:jc w:val="center"/>
              <w:rPr>
                <w:color w:val="000000"/>
              </w:rPr>
            </w:pPr>
            <w:r w:rsidRPr="008C6C4F">
              <w:rPr>
                <w:color w:val="000000"/>
              </w:rPr>
              <w:t> </w:t>
            </w:r>
          </w:p>
        </w:tc>
        <w:tc>
          <w:tcPr>
            <w:tcW w:w="1519" w:type="dxa"/>
            <w:tcBorders>
              <w:top w:val="nil"/>
              <w:left w:val="nil"/>
              <w:bottom w:val="single" w:sz="8" w:space="0" w:color="auto"/>
              <w:right w:val="single" w:sz="8" w:space="0" w:color="auto"/>
            </w:tcBorders>
            <w:shd w:val="clear" w:color="auto" w:fill="auto"/>
            <w:vAlign w:val="center"/>
            <w:hideMark/>
          </w:tcPr>
          <w:p w14:paraId="3D03CF40" w14:textId="77777777" w:rsidR="00A61D6F" w:rsidRPr="008C6C4F" w:rsidRDefault="00A61D6F" w:rsidP="00A61D6F">
            <w:pPr>
              <w:jc w:val="center"/>
              <w:rPr>
                <w:color w:val="000000"/>
              </w:rPr>
            </w:pPr>
            <w:r w:rsidRPr="008C6C4F">
              <w:rPr>
                <w:color w:val="000000"/>
              </w:rPr>
              <w:t>1</w:t>
            </w:r>
          </w:p>
        </w:tc>
        <w:tc>
          <w:tcPr>
            <w:tcW w:w="992" w:type="dxa"/>
            <w:tcBorders>
              <w:top w:val="nil"/>
              <w:left w:val="nil"/>
              <w:bottom w:val="single" w:sz="8" w:space="0" w:color="auto"/>
              <w:right w:val="single" w:sz="8" w:space="0" w:color="auto"/>
            </w:tcBorders>
            <w:shd w:val="clear" w:color="auto" w:fill="auto"/>
            <w:vAlign w:val="center"/>
            <w:hideMark/>
          </w:tcPr>
          <w:p w14:paraId="5632A450" w14:textId="77777777" w:rsidR="00A61D6F" w:rsidRPr="008C6C4F" w:rsidRDefault="00A61D6F" w:rsidP="00A61D6F">
            <w:pPr>
              <w:jc w:val="center"/>
              <w:rPr>
                <w:color w:val="000000"/>
              </w:rPr>
            </w:pPr>
            <w:r w:rsidRPr="008C6C4F">
              <w:rPr>
                <w:color w:val="000000"/>
              </w:rPr>
              <w:t>3</w:t>
            </w:r>
          </w:p>
        </w:tc>
        <w:tc>
          <w:tcPr>
            <w:tcW w:w="827" w:type="dxa"/>
            <w:tcBorders>
              <w:top w:val="nil"/>
              <w:left w:val="nil"/>
              <w:bottom w:val="single" w:sz="8" w:space="0" w:color="auto"/>
              <w:right w:val="single" w:sz="8" w:space="0" w:color="auto"/>
            </w:tcBorders>
            <w:shd w:val="clear" w:color="auto" w:fill="auto"/>
            <w:vAlign w:val="center"/>
            <w:hideMark/>
          </w:tcPr>
          <w:p w14:paraId="6FD677A3" w14:textId="77777777" w:rsidR="00A61D6F" w:rsidRPr="008C6C4F" w:rsidRDefault="00A61D6F" w:rsidP="00A61D6F">
            <w:pPr>
              <w:jc w:val="right"/>
              <w:rPr>
                <w:color w:val="000000"/>
              </w:rPr>
            </w:pPr>
            <w:r w:rsidRPr="008C6C4F">
              <w:rPr>
                <w:color w:val="000000"/>
              </w:rPr>
              <w:t>1</w:t>
            </w:r>
          </w:p>
        </w:tc>
        <w:tc>
          <w:tcPr>
            <w:tcW w:w="1016" w:type="dxa"/>
            <w:tcBorders>
              <w:top w:val="nil"/>
              <w:left w:val="nil"/>
              <w:bottom w:val="single" w:sz="8" w:space="0" w:color="auto"/>
              <w:right w:val="single" w:sz="8" w:space="0" w:color="auto"/>
            </w:tcBorders>
            <w:shd w:val="clear" w:color="auto" w:fill="auto"/>
            <w:vAlign w:val="center"/>
            <w:hideMark/>
          </w:tcPr>
          <w:p w14:paraId="11B89B9C" w14:textId="77777777" w:rsidR="00A61D6F" w:rsidRPr="008C6C4F" w:rsidRDefault="00A61D6F" w:rsidP="00A61D6F">
            <w:pPr>
              <w:jc w:val="center"/>
              <w:rPr>
                <w:b/>
                <w:bCs/>
                <w:color w:val="000000"/>
                <w:sz w:val="28"/>
                <w:szCs w:val="28"/>
              </w:rPr>
            </w:pPr>
            <w:r w:rsidRPr="008C6C4F">
              <w:rPr>
                <w:b/>
                <w:bCs/>
                <w:color w:val="000000"/>
                <w:sz w:val="28"/>
                <w:szCs w:val="28"/>
              </w:rPr>
              <w:t>14</w:t>
            </w:r>
          </w:p>
        </w:tc>
      </w:tr>
      <w:tr w:rsidR="00A61D6F" w:rsidRPr="008C6C4F" w14:paraId="777EDB1E" w14:textId="77777777" w:rsidTr="00974E92">
        <w:trPr>
          <w:trHeight w:val="52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29F40C95" w14:textId="77777777" w:rsidR="00A61D6F" w:rsidRPr="008C6C4F" w:rsidRDefault="00A61D6F" w:rsidP="00A61D6F">
            <w:pPr>
              <w:jc w:val="right"/>
              <w:rPr>
                <w:color w:val="000000"/>
              </w:rPr>
            </w:pPr>
            <w:r w:rsidRPr="008C6C4F">
              <w:rPr>
                <w:color w:val="000000"/>
              </w:rPr>
              <w:t>5</w:t>
            </w:r>
          </w:p>
        </w:tc>
        <w:tc>
          <w:tcPr>
            <w:tcW w:w="2277" w:type="dxa"/>
            <w:tcBorders>
              <w:top w:val="nil"/>
              <w:left w:val="nil"/>
              <w:bottom w:val="single" w:sz="8" w:space="0" w:color="auto"/>
              <w:right w:val="single" w:sz="8" w:space="0" w:color="auto"/>
            </w:tcBorders>
            <w:shd w:val="clear" w:color="auto" w:fill="auto"/>
            <w:vAlign w:val="center"/>
            <w:hideMark/>
          </w:tcPr>
          <w:p w14:paraId="12938B2B" w14:textId="77777777" w:rsidR="00A61D6F" w:rsidRPr="008C6C4F" w:rsidRDefault="00A61D6F" w:rsidP="00A61D6F">
            <w:pPr>
              <w:rPr>
                <w:b/>
                <w:bCs/>
                <w:color w:val="000000"/>
                <w:sz w:val="20"/>
                <w:szCs w:val="20"/>
              </w:rPr>
            </w:pPr>
            <w:r w:rsidRPr="008C6C4F">
              <w:rPr>
                <w:b/>
                <w:bCs/>
                <w:color w:val="000000"/>
                <w:sz w:val="20"/>
                <w:szCs w:val="20"/>
              </w:rPr>
              <w:t>МБОУ "Приморский ЦО"</w:t>
            </w:r>
          </w:p>
        </w:tc>
        <w:tc>
          <w:tcPr>
            <w:tcW w:w="818" w:type="dxa"/>
            <w:tcBorders>
              <w:top w:val="nil"/>
              <w:left w:val="nil"/>
              <w:bottom w:val="single" w:sz="8" w:space="0" w:color="auto"/>
              <w:right w:val="single" w:sz="8" w:space="0" w:color="auto"/>
            </w:tcBorders>
            <w:shd w:val="clear" w:color="auto" w:fill="auto"/>
            <w:vAlign w:val="center"/>
            <w:hideMark/>
          </w:tcPr>
          <w:p w14:paraId="414EBEB2" w14:textId="77777777" w:rsidR="00A61D6F" w:rsidRPr="008C6C4F" w:rsidRDefault="00A61D6F" w:rsidP="00A61D6F">
            <w:pPr>
              <w:jc w:val="center"/>
              <w:rPr>
                <w:color w:val="000000"/>
              </w:rPr>
            </w:pPr>
            <w:r w:rsidRPr="008C6C4F">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04F696D9" w14:textId="77777777" w:rsidR="00A61D6F" w:rsidRPr="008C6C4F" w:rsidRDefault="00A61D6F" w:rsidP="00A61D6F">
            <w:pPr>
              <w:jc w:val="center"/>
              <w:rPr>
                <w:color w:val="000000"/>
              </w:rPr>
            </w:pPr>
            <w:r w:rsidRPr="008C6C4F">
              <w:rPr>
                <w:color w:val="000000"/>
              </w:rPr>
              <w:t> </w:t>
            </w:r>
          </w:p>
        </w:tc>
        <w:tc>
          <w:tcPr>
            <w:tcW w:w="987" w:type="dxa"/>
            <w:tcBorders>
              <w:top w:val="nil"/>
              <w:left w:val="nil"/>
              <w:bottom w:val="single" w:sz="8" w:space="0" w:color="auto"/>
              <w:right w:val="single" w:sz="8" w:space="0" w:color="auto"/>
            </w:tcBorders>
            <w:shd w:val="clear" w:color="auto" w:fill="auto"/>
            <w:vAlign w:val="center"/>
            <w:hideMark/>
          </w:tcPr>
          <w:p w14:paraId="0305B0B1" w14:textId="77777777" w:rsidR="00A61D6F" w:rsidRPr="008C6C4F" w:rsidRDefault="00A61D6F" w:rsidP="00A61D6F">
            <w:pPr>
              <w:jc w:val="center"/>
              <w:rPr>
                <w:color w:val="000000"/>
              </w:rPr>
            </w:pPr>
            <w:r w:rsidRPr="008C6C4F">
              <w:rPr>
                <w:color w:val="000000"/>
              </w:rPr>
              <w:t> </w:t>
            </w:r>
          </w:p>
        </w:tc>
        <w:tc>
          <w:tcPr>
            <w:tcW w:w="997" w:type="dxa"/>
            <w:tcBorders>
              <w:top w:val="nil"/>
              <w:left w:val="nil"/>
              <w:bottom w:val="single" w:sz="8" w:space="0" w:color="auto"/>
              <w:right w:val="single" w:sz="8" w:space="0" w:color="auto"/>
            </w:tcBorders>
            <w:shd w:val="clear" w:color="auto" w:fill="auto"/>
            <w:vAlign w:val="center"/>
            <w:hideMark/>
          </w:tcPr>
          <w:p w14:paraId="0C583013" w14:textId="77777777" w:rsidR="00A61D6F" w:rsidRPr="008C6C4F" w:rsidRDefault="00A61D6F" w:rsidP="00A61D6F">
            <w:pPr>
              <w:jc w:val="center"/>
              <w:rPr>
                <w:color w:val="000000"/>
              </w:rPr>
            </w:pPr>
            <w:r w:rsidRPr="008C6C4F">
              <w:rPr>
                <w:color w:val="000000"/>
              </w:rPr>
              <w:t> </w:t>
            </w:r>
          </w:p>
        </w:tc>
        <w:tc>
          <w:tcPr>
            <w:tcW w:w="1145" w:type="dxa"/>
            <w:tcBorders>
              <w:top w:val="nil"/>
              <w:left w:val="nil"/>
              <w:bottom w:val="single" w:sz="8" w:space="0" w:color="auto"/>
              <w:right w:val="single" w:sz="8" w:space="0" w:color="auto"/>
            </w:tcBorders>
            <w:shd w:val="clear" w:color="auto" w:fill="auto"/>
            <w:vAlign w:val="center"/>
            <w:hideMark/>
          </w:tcPr>
          <w:p w14:paraId="2E38FE1B" w14:textId="77777777" w:rsidR="00A61D6F" w:rsidRPr="008C6C4F" w:rsidRDefault="00A61D6F" w:rsidP="00A61D6F">
            <w:pPr>
              <w:jc w:val="center"/>
              <w:rPr>
                <w:color w:val="000000"/>
              </w:rPr>
            </w:pPr>
            <w:r w:rsidRPr="008C6C4F">
              <w:rPr>
                <w:color w:val="000000"/>
              </w:rPr>
              <w:t> </w:t>
            </w:r>
          </w:p>
        </w:tc>
        <w:tc>
          <w:tcPr>
            <w:tcW w:w="1265" w:type="dxa"/>
            <w:tcBorders>
              <w:top w:val="nil"/>
              <w:left w:val="nil"/>
              <w:bottom w:val="single" w:sz="8" w:space="0" w:color="auto"/>
              <w:right w:val="single" w:sz="8" w:space="0" w:color="auto"/>
            </w:tcBorders>
            <w:shd w:val="clear" w:color="auto" w:fill="auto"/>
            <w:vAlign w:val="center"/>
            <w:hideMark/>
          </w:tcPr>
          <w:p w14:paraId="5B791AEE" w14:textId="77777777" w:rsidR="00A61D6F" w:rsidRPr="008C6C4F" w:rsidRDefault="00A61D6F" w:rsidP="00A61D6F">
            <w:pPr>
              <w:jc w:val="center"/>
              <w:rPr>
                <w:color w:val="000000"/>
              </w:rPr>
            </w:pPr>
            <w:r w:rsidRPr="008C6C4F">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500AF1D7" w14:textId="77777777" w:rsidR="00A61D6F" w:rsidRPr="008C6C4F" w:rsidRDefault="00A61D6F" w:rsidP="00A61D6F">
            <w:pPr>
              <w:jc w:val="center"/>
              <w:rPr>
                <w:color w:val="000000"/>
              </w:rPr>
            </w:pPr>
            <w:r w:rsidRPr="008C6C4F">
              <w:rPr>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14:paraId="4EECB14D" w14:textId="77777777" w:rsidR="00A61D6F" w:rsidRPr="008C6C4F" w:rsidRDefault="00A61D6F" w:rsidP="00A61D6F">
            <w:pPr>
              <w:jc w:val="center"/>
              <w:rPr>
                <w:color w:val="000000"/>
              </w:rPr>
            </w:pPr>
            <w:r w:rsidRPr="008C6C4F">
              <w:rPr>
                <w:color w:val="000000"/>
              </w:rPr>
              <w:t> </w:t>
            </w:r>
          </w:p>
        </w:tc>
        <w:tc>
          <w:tcPr>
            <w:tcW w:w="1519" w:type="dxa"/>
            <w:tcBorders>
              <w:top w:val="nil"/>
              <w:left w:val="nil"/>
              <w:bottom w:val="single" w:sz="8" w:space="0" w:color="auto"/>
              <w:right w:val="single" w:sz="8" w:space="0" w:color="auto"/>
            </w:tcBorders>
            <w:shd w:val="clear" w:color="auto" w:fill="auto"/>
            <w:vAlign w:val="center"/>
            <w:hideMark/>
          </w:tcPr>
          <w:p w14:paraId="695ABBE6" w14:textId="77777777" w:rsidR="00A61D6F" w:rsidRPr="008C6C4F" w:rsidRDefault="00A61D6F" w:rsidP="00A61D6F">
            <w:pPr>
              <w:jc w:val="center"/>
              <w:rPr>
                <w:color w:val="000000"/>
              </w:rPr>
            </w:pPr>
            <w:r w:rsidRPr="008C6C4F">
              <w:rPr>
                <w:color w:val="000000"/>
              </w:rPr>
              <w:t>1</w:t>
            </w:r>
          </w:p>
        </w:tc>
        <w:tc>
          <w:tcPr>
            <w:tcW w:w="992" w:type="dxa"/>
            <w:tcBorders>
              <w:top w:val="nil"/>
              <w:left w:val="nil"/>
              <w:bottom w:val="single" w:sz="8" w:space="0" w:color="auto"/>
              <w:right w:val="single" w:sz="8" w:space="0" w:color="auto"/>
            </w:tcBorders>
            <w:shd w:val="clear" w:color="auto" w:fill="auto"/>
            <w:vAlign w:val="center"/>
            <w:hideMark/>
          </w:tcPr>
          <w:p w14:paraId="58E75A18" w14:textId="77777777" w:rsidR="00A61D6F" w:rsidRPr="008C6C4F" w:rsidRDefault="00A61D6F" w:rsidP="00A61D6F">
            <w:pPr>
              <w:jc w:val="center"/>
              <w:rPr>
                <w:color w:val="000000"/>
              </w:rPr>
            </w:pPr>
            <w:r w:rsidRPr="008C6C4F">
              <w:rPr>
                <w:color w:val="000000"/>
              </w:rPr>
              <w:t> </w:t>
            </w:r>
          </w:p>
        </w:tc>
        <w:tc>
          <w:tcPr>
            <w:tcW w:w="827" w:type="dxa"/>
            <w:tcBorders>
              <w:top w:val="nil"/>
              <w:left w:val="nil"/>
              <w:bottom w:val="single" w:sz="8" w:space="0" w:color="auto"/>
              <w:right w:val="single" w:sz="8" w:space="0" w:color="auto"/>
            </w:tcBorders>
            <w:shd w:val="clear" w:color="auto" w:fill="auto"/>
            <w:vAlign w:val="center"/>
            <w:hideMark/>
          </w:tcPr>
          <w:p w14:paraId="3E782801" w14:textId="77777777" w:rsidR="00A61D6F" w:rsidRPr="008C6C4F" w:rsidRDefault="00A61D6F" w:rsidP="00A61D6F">
            <w:pP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22A38DAD" w14:textId="77777777" w:rsidR="00A61D6F" w:rsidRPr="008C6C4F" w:rsidRDefault="00A61D6F" w:rsidP="00A61D6F">
            <w:pPr>
              <w:jc w:val="center"/>
              <w:rPr>
                <w:b/>
                <w:bCs/>
                <w:color w:val="000000"/>
                <w:sz w:val="28"/>
                <w:szCs w:val="28"/>
              </w:rPr>
            </w:pPr>
            <w:r w:rsidRPr="008C6C4F">
              <w:rPr>
                <w:b/>
                <w:bCs/>
                <w:color w:val="000000"/>
                <w:sz w:val="28"/>
                <w:szCs w:val="28"/>
              </w:rPr>
              <w:t>1</w:t>
            </w:r>
          </w:p>
        </w:tc>
      </w:tr>
      <w:tr w:rsidR="00A61D6F" w:rsidRPr="008C6C4F" w14:paraId="30624AAA" w14:textId="77777777" w:rsidTr="00974E92">
        <w:trPr>
          <w:trHeight w:val="3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58A913B8" w14:textId="77777777" w:rsidR="00A61D6F" w:rsidRPr="008C6C4F" w:rsidRDefault="00A61D6F" w:rsidP="00A61D6F">
            <w:pPr>
              <w:jc w:val="right"/>
              <w:rPr>
                <w:color w:val="000000"/>
              </w:rPr>
            </w:pPr>
            <w:r w:rsidRPr="008C6C4F">
              <w:rPr>
                <w:color w:val="000000"/>
              </w:rPr>
              <w:t>6</w:t>
            </w:r>
          </w:p>
        </w:tc>
        <w:tc>
          <w:tcPr>
            <w:tcW w:w="2277" w:type="dxa"/>
            <w:tcBorders>
              <w:top w:val="nil"/>
              <w:left w:val="nil"/>
              <w:bottom w:val="single" w:sz="8" w:space="0" w:color="auto"/>
              <w:right w:val="single" w:sz="8" w:space="0" w:color="auto"/>
            </w:tcBorders>
            <w:shd w:val="clear" w:color="auto" w:fill="auto"/>
            <w:vAlign w:val="center"/>
            <w:hideMark/>
          </w:tcPr>
          <w:p w14:paraId="69666391" w14:textId="77777777" w:rsidR="00A61D6F" w:rsidRPr="008C6C4F" w:rsidRDefault="00A61D6F" w:rsidP="00A61D6F">
            <w:pPr>
              <w:rPr>
                <w:b/>
                <w:bCs/>
                <w:color w:val="000000"/>
                <w:sz w:val="20"/>
                <w:szCs w:val="20"/>
              </w:rPr>
            </w:pPr>
            <w:r w:rsidRPr="008C6C4F">
              <w:rPr>
                <w:b/>
                <w:bCs/>
                <w:color w:val="000000"/>
                <w:sz w:val="20"/>
                <w:szCs w:val="20"/>
              </w:rPr>
              <w:t>МБОУ "СОШ № 12"</w:t>
            </w:r>
          </w:p>
        </w:tc>
        <w:tc>
          <w:tcPr>
            <w:tcW w:w="818" w:type="dxa"/>
            <w:tcBorders>
              <w:top w:val="nil"/>
              <w:left w:val="nil"/>
              <w:bottom w:val="single" w:sz="8" w:space="0" w:color="auto"/>
              <w:right w:val="single" w:sz="8" w:space="0" w:color="auto"/>
            </w:tcBorders>
            <w:shd w:val="clear" w:color="auto" w:fill="auto"/>
            <w:vAlign w:val="center"/>
            <w:hideMark/>
          </w:tcPr>
          <w:p w14:paraId="180696D5" w14:textId="77777777" w:rsidR="00A61D6F" w:rsidRPr="008C6C4F" w:rsidRDefault="00A61D6F" w:rsidP="00A61D6F">
            <w:pPr>
              <w:jc w:val="center"/>
              <w:rPr>
                <w:color w:val="000000"/>
              </w:rPr>
            </w:pPr>
            <w:r w:rsidRPr="008C6C4F">
              <w:rPr>
                <w:color w:val="000000"/>
              </w:rPr>
              <w:t>1</w:t>
            </w:r>
          </w:p>
        </w:tc>
        <w:tc>
          <w:tcPr>
            <w:tcW w:w="993" w:type="dxa"/>
            <w:tcBorders>
              <w:top w:val="nil"/>
              <w:left w:val="nil"/>
              <w:bottom w:val="single" w:sz="8" w:space="0" w:color="auto"/>
              <w:right w:val="single" w:sz="8" w:space="0" w:color="auto"/>
            </w:tcBorders>
            <w:shd w:val="clear" w:color="auto" w:fill="auto"/>
            <w:vAlign w:val="center"/>
            <w:hideMark/>
          </w:tcPr>
          <w:p w14:paraId="4FD52519" w14:textId="77777777" w:rsidR="00A61D6F" w:rsidRPr="008C6C4F" w:rsidRDefault="00A61D6F" w:rsidP="00A61D6F">
            <w:pPr>
              <w:jc w:val="center"/>
              <w:rPr>
                <w:color w:val="000000"/>
              </w:rPr>
            </w:pPr>
            <w:r w:rsidRPr="008C6C4F">
              <w:rPr>
                <w:color w:val="000000"/>
              </w:rPr>
              <w:t>1</w:t>
            </w:r>
          </w:p>
        </w:tc>
        <w:tc>
          <w:tcPr>
            <w:tcW w:w="987" w:type="dxa"/>
            <w:tcBorders>
              <w:top w:val="nil"/>
              <w:left w:val="nil"/>
              <w:bottom w:val="single" w:sz="8" w:space="0" w:color="auto"/>
              <w:right w:val="single" w:sz="8" w:space="0" w:color="auto"/>
            </w:tcBorders>
            <w:shd w:val="clear" w:color="auto" w:fill="auto"/>
            <w:vAlign w:val="center"/>
            <w:hideMark/>
          </w:tcPr>
          <w:p w14:paraId="3EFD0101" w14:textId="77777777" w:rsidR="00A61D6F" w:rsidRPr="008C6C4F" w:rsidRDefault="00A61D6F" w:rsidP="00A61D6F">
            <w:pPr>
              <w:jc w:val="center"/>
              <w:rPr>
                <w:color w:val="000000"/>
              </w:rPr>
            </w:pPr>
            <w:r w:rsidRPr="008C6C4F">
              <w:rPr>
                <w:color w:val="000000"/>
              </w:rPr>
              <w:t> </w:t>
            </w:r>
          </w:p>
        </w:tc>
        <w:tc>
          <w:tcPr>
            <w:tcW w:w="997" w:type="dxa"/>
            <w:tcBorders>
              <w:top w:val="nil"/>
              <w:left w:val="nil"/>
              <w:bottom w:val="single" w:sz="8" w:space="0" w:color="auto"/>
              <w:right w:val="single" w:sz="8" w:space="0" w:color="auto"/>
            </w:tcBorders>
            <w:shd w:val="clear" w:color="auto" w:fill="auto"/>
            <w:vAlign w:val="center"/>
            <w:hideMark/>
          </w:tcPr>
          <w:p w14:paraId="0B1C63CD" w14:textId="77777777" w:rsidR="00A61D6F" w:rsidRPr="008C6C4F" w:rsidRDefault="00A61D6F" w:rsidP="00A61D6F">
            <w:pPr>
              <w:jc w:val="center"/>
              <w:rPr>
                <w:color w:val="000000"/>
              </w:rPr>
            </w:pPr>
            <w:r w:rsidRPr="008C6C4F">
              <w:rPr>
                <w:color w:val="000000"/>
              </w:rPr>
              <w:t> </w:t>
            </w:r>
          </w:p>
        </w:tc>
        <w:tc>
          <w:tcPr>
            <w:tcW w:w="1145" w:type="dxa"/>
            <w:tcBorders>
              <w:top w:val="nil"/>
              <w:left w:val="nil"/>
              <w:bottom w:val="single" w:sz="8" w:space="0" w:color="auto"/>
              <w:right w:val="single" w:sz="8" w:space="0" w:color="auto"/>
            </w:tcBorders>
            <w:shd w:val="clear" w:color="auto" w:fill="auto"/>
            <w:vAlign w:val="center"/>
            <w:hideMark/>
          </w:tcPr>
          <w:p w14:paraId="5B2D5A2E" w14:textId="77777777" w:rsidR="00A61D6F" w:rsidRPr="008C6C4F" w:rsidRDefault="00A61D6F" w:rsidP="00A61D6F">
            <w:pPr>
              <w:jc w:val="center"/>
              <w:rPr>
                <w:color w:val="000000"/>
              </w:rPr>
            </w:pPr>
            <w:r w:rsidRPr="008C6C4F">
              <w:rPr>
                <w:color w:val="000000"/>
              </w:rPr>
              <w:t> </w:t>
            </w:r>
          </w:p>
        </w:tc>
        <w:tc>
          <w:tcPr>
            <w:tcW w:w="1265" w:type="dxa"/>
            <w:tcBorders>
              <w:top w:val="nil"/>
              <w:left w:val="nil"/>
              <w:bottom w:val="single" w:sz="8" w:space="0" w:color="auto"/>
              <w:right w:val="single" w:sz="8" w:space="0" w:color="auto"/>
            </w:tcBorders>
            <w:shd w:val="clear" w:color="auto" w:fill="auto"/>
            <w:vAlign w:val="center"/>
            <w:hideMark/>
          </w:tcPr>
          <w:p w14:paraId="75E98514" w14:textId="77777777" w:rsidR="00A61D6F" w:rsidRPr="008C6C4F" w:rsidRDefault="00A61D6F" w:rsidP="00A61D6F">
            <w:pPr>
              <w:jc w:val="center"/>
              <w:rPr>
                <w:color w:val="000000"/>
              </w:rPr>
            </w:pPr>
            <w:r w:rsidRPr="008C6C4F">
              <w:rPr>
                <w:color w:val="000000"/>
              </w:rPr>
              <w:t>1</w:t>
            </w:r>
          </w:p>
        </w:tc>
        <w:tc>
          <w:tcPr>
            <w:tcW w:w="850" w:type="dxa"/>
            <w:tcBorders>
              <w:top w:val="nil"/>
              <w:left w:val="nil"/>
              <w:bottom w:val="single" w:sz="8" w:space="0" w:color="auto"/>
              <w:right w:val="single" w:sz="8" w:space="0" w:color="auto"/>
            </w:tcBorders>
            <w:shd w:val="clear" w:color="auto" w:fill="auto"/>
            <w:vAlign w:val="center"/>
            <w:hideMark/>
          </w:tcPr>
          <w:p w14:paraId="1AA33F76" w14:textId="77777777" w:rsidR="00A61D6F" w:rsidRPr="008C6C4F" w:rsidRDefault="00A61D6F" w:rsidP="00A61D6F">
            <w:pPr>
              <w:jc w:val="center"/>
              <w:rPr>
                <w:color w:val="000000"/>
              </w:rPr>
            </w:pPr>
            <w:r w:rsidRPr="008C6C4F">
              <w:rPr>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14:paraId="03C65AA0" w14:textId="77777777" w:rsidR="00A61D6F" w:rsidRPr="008C6C4F" w:rsidRDefault="00A61D6F" w:rsidP="00A61D6F">
            <w:pPr>
              <w:jc w:val="center"/>
              <w:rPr>
                <w:color w:val="000000"/>
              </w:rPr>
            </w:pPr>
            <w:r w:rsidRPr="008C6C4F">
              <w:rPr>
                <w:color w:val="000000"/>
              </w:rPr>
              <w:t>1</w:t>
            </w:r>
          </w:p>
        </w:tc>
        <w:tc>
          <w:tcPr>
            <w:tcW w:w="1519" w:type="dxa"/>
            <w:tcBorders>
              <w:top w:val="nil"/>
              <w:left w:val="nil"/>
              <w:bottom w:val="single" w:sz="8" w:space="0" w:color="auto"/>
              <w:right w:val="single" w:sz="8" w:space="0" w:color="auto"/>
            </w:tcBorders>
            <w:shd w:val="clear" w:color="auto" w:fill="auto"/>
            <w:vAlign w:val="center"/>
            <w:hideMark/>
          </w:tcPr>
          <w:p w14:paraId="6B8F6DE9" w14:textId="77777777" w:rsidR="00A61D6F" w:rsidRPr="008C6C4F" w:rsidRDefault="00A61D6F" w:rsidP="00A61D6F">
            <w:pPr>
              <w:jc w:val="center"/>
              <w:rPr>
                <w:color w:val="000000"/>
              </w:rPr>
            </w:pPr>
            <w:r w:rsidRPr="008C6C4F">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78786FEA" w14:textId="77777777" w:rsidR="00A61D6F" w:rsidRPr="008C6C4F" w:rsidRDefault="00A61D6F" w:rsidP="00A61D6F">
            <w:pPr>
              <w:jc w:val="center"/>
              <w:rPr>
                <w:color w:val="000000"/>
              </w:rPr>
            </w:pPr>
            <w:r w:rsidRPr="008C6C4F">
              <w:rPr>
                <w:color w:val="000000"/>
              </w:rPr>
              <w:t>2</w:t>
            </w:r>
          </w:p>
        </w:tc>
        <w:tc>
          <w:tcPr>
            <w:tcW w:w="827" w:type="dxa"/>
            <w:tcBorders>
              <w:top w:val="nil"/>
              <w:left w:val="nil"/>
              <w:bottom w:val="single" w:sz="8" w:space="0" w:color="auto"/>
              <w:right w:val="single" w:sz="8" w:space="0" w:color="auto"/>
            </w:tcBorders>
            <w:shd w:val="clear" w:color="auto" w:fill="auto"/>
            <w:vAlign w:val="center"/>
            <w:hideMark/>
          </w:tcPr>
          <w:p w14:paraId="3F6A4FFB" w14:textId="77777777" w:rsidR="00A61D6F" w:rsidRPr="008C6C4F" w:rsidRDefault="00A61D6F" w:rsidP="00A61D6F">
            <w:pP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6C8B2048" w14:textId="77777777" w:rsidR="00A61D6F" w:rsidRPr="008C6C4F" w:rsidRDefault="00A61D6F" w:rsidP="00A61D6F">
            <w:pPr>
              <w:jc w:val="center"/>
              <w:rPr>
                <w:b/>
                <w:bCs/>
                <w:color w:val="000000"/>
                <w:sz w:val="28"/>
                <w:szCs w:val="28"/>
              </w:rPr>
            </w:pPr>
            <w:r w:rsidRPr="008C6C4F">
              <w:rPr>
                <w:b/>
                <w:bCs/>
                <w:color w:val="000000"/>
                <w:sz w:val="28"/>
                <w:szCs w:val="28"/>
              </w:rPr>
              <w:t>6</w:t>
            </w:r>
          </w:p>
        </w:tc>
      </w:tr>
      <w:tr w:rsidR="00A61D6F" w:rsidRPr="008C6C4F" w14:paraId="1DD9A05C" w14:textId="77777777" w:rsidTr="00974E92">
        <w:trPr>
          <w:trHeight w:val="52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45D733CC" w14:textId="77777777" w:rsidR="00A61D6F" w:rsidRPr="008C6C4F" w:rsidRDefault="00A61D6F" w:rsidP="00A61D6F">
            <w:pPr>
              <w:jc w:val="right"/>
              <w:rPr>
                <w:color w:val="000000"/>
              </w:rPr>
            </w:pPr>
            <w:r w:rsidRPr="008C6C4F">
              <w:rPr>
                <w:color w:val="000000"/>
              </w:rPr>
              <w:t>7</w:t>
            </w:r>
          </w:p>
        </w:tc>
        <w:tc>
          <w:tcPr>
            <w:tcW w:w="2277" w:type="dxa"/>
            <w:tcBorders>
              <w:top w:val="nil"/>
              <w:left w:val="nil"/>
              <w:bottom w:val="single" w:sz="8" w:space="0" w:color="auto"/>
              <w:right w:val="single" w:sz="8" w:space="0" w:color="auto"/>
            </w:tcBorders>
            <w:shd w:val="clear" w:color="auto" w:fill="auto"/>
            <w:vAlign w:val="center"/>
            <w:hideMark/>
          </w:tcPr>
          <w:p w14:paraId="6BEB035B" w14:textId="77777777" w:rsidR="00A61D6F" w:rsidRPr="008C6C4F" w:rsidRDefault="00A61D6F" w:rsidP="00A61D6F">
            <w:pPr>
              <w:rPr>
                <w:b/>
                <w:bCs/>
                <w:color w:val="000000"/>
                <w:sz w:val="20"/>
                <w:szCs w:val="20"/>
              </w:rPr>
            </w:pPr>
            <w:r w:rsidRPr="008C6C4F">
              <w:rPr>
                <w:b/>
                <w:bCs/>
                <w:color w:val="000000"/>
                <w:sz w:val="20"/>
                <w:szCs w:val="20"/>
              </w:rPr>
              <w:t xml:space="preserve">МБОУ"СОШ  </w:t>
            </w:r>
            <w:proofErr w:type="spellStart"/>
            <w:r w:rsidRPr="008C6C4F">
              <w:rPr>
                <w:b/>
                <w:bCs/>
                <w:color w:val="000000"/>
                <w:sz w:val="20"/>
                <w:szCs w:val="20"/>
              </w:rPr>
              <w:t>г.Светогорска</w:t>
            </w:r>
            <w:proofErr w:type="spellEnd"/>
            <w:r w:rsidRPr="008C6C4F">
              <w:rPr>
                <w:b/>
                <w:bCs/>
                <w:color w:val="000000"/>
                <w:sz w:val="20"/>
                <w:szCs w:val="20"/>
              </w:rPr>
              <w:t>"</w:t>
            </w:r>
          </w:p>
        </w:tc>
        <w:tc>
          <w:tcPr>
            <w:tcW w:w="818" w:type="dxa"/>
            <w:tcBorders>
              <w:top w:val="nil"/>
              <w:left w:val="nil"/>
              <w:bottom w:val="single" w:sz="8" w:space="0" w:color="auto"/>
              <w:right w:val="single" w:sz="8" w:space="0" w:color="auto"/>
            </w:tcBorders>
            <w:shd w:val="clear" w:color="auto" w:fill="auto"/>
            <w:vAlign w:val="center"/>
            <w:hideMark/>
          </w:tcPr>
          <w:p w14:paraId="31ECA9A1" w14:textId="77777777" w:rsidR="00A61D6F" w:rsidRPr="008C6C4F" w:rsidRDefault="00A61D6F" w:rsidP="00A61D6F">
            <w:pPr>
              <w:jc w:val="center"/>
              <w:rPr>
                <w:color w:val="000000"/>
              </w:rPr>
            </w:pPr>
            <w:r w:rsidRPr="008C6C4F">
              <w:rPr>
                <w:color w:val="000000"/>
              </w:rPr>
              <w:t>1</w:t>
            </w:r>
          </w:p>
        </w:tc>
        <w:tc>
          <w:tcPr>
            <w:tcW w:w="993" w:type="dxa"/>
            <w:tcBorders>
              <w:top w:val="nil"/>
              <w:left w:val="nil"/>
              <w:bottom w:val="single" w:sz="8" w:space="0" w:color="auto"/>
              <w:right w:val="single" w:sz="8" w:space="0" w:color="auto"/>
            </w:tcBorders>
            <w:shd w:val="clear" w:color="auto" w:fill="auto"/>
            <w:vAlign w:val="center"/>
            <w:hideMark/>
          </w:tcPr>
          <w:p w14:paraId="5F344ACC" w14:textId="77777777" w:rsidR="00A61D6F" w:rsidRPr="008C6C4F" w:rsidRDefault="00A61D6F" w:rsidP="00A61D6F">
            <w:pPr>
              <w:jc w:val="center"/>
            </w:pPr>
            <w:r w:rsidRPr="008C6C4F">
              <w:t>6</w:t>
            </w:r>
          </w:p>
        </w:tc>
        <w:tc>
          <w:tcPr>
            <w:tcW w:w="987" w:type="dxa"/>
            <w:tcBorders>
              <w:top w:val="nil"/>
              <w:left w:val="nil"/>
              <w:bottom w:val="single" w:sz="8" w:space="0" w:color="auto"/>
              <w:right w:val="single" w:sz="8" w:space="0" w:color="auto"/>
            </w:tcBorders>
            <w:shd w:val="clear" w:color="auto" w:fill="auto"/>
            <w:vAlign w:val="center"/>
            <w:hideMark/>
          </w:tcPr>
          <w:p w14:paraId="74264E9F" w14:textId="77777777" w:rsidR="00A61D6F" w:rsidRPr="008C6C4F" w:rsidRDefault="00A61D6F" w:rsidP="00A61D6F">
            <w:pPr>
              <w:jc w:val="center"/>
              <w:rPr>
                <w:color w:val="000000"/>
              </w:rPr>
            </w:pPr>
            <w:r w:rsidRPr="008C6C4F">
              <w:rPr>
                <w:color w:val="000000"/>
              </w:rPr>
              <w:t> </w:t>
            </w:r>
          </w:p>
        </w:tc>
        <w:tc>
          <w:tcPr>
            <w:tcW w:w="997" w:type="dxa"/>
            <w:tcBorders>
              <w:top w:val="nil"/>
              <w:left w:val="nil"/>
              <w:bottom w:val="single" w:sz="8" w:space="0" w:color="auto"/>
              <w:right w:val="single" w:sz="8" w:space="0" w:color="auto"/>
            </w:tcBorders>
            <w:shd w:val="clear" w:color="auto" w:fill="auto"/>
            <w:vAlign w:val="center"/>
            <w:hideMark/>
          </w:tcPr>
          <w:p w14:paraId="7CA313C8" w14:textId="77777777" w:rsidR="00A61D6F" w:rsidRPr="008C6C4F" w:rsidRDefault="00A61D6F" w:rsidP="00A61D6F">
            <w:pPr>
              <w:jc w:val="center"/>
              <w:rPr>
                <w:color w:val="000000"/>
              </w:rPr>
            </w:pPr>
            <w:r w:rsidRPr="008C6C4F">
              <w:rPr>
                <w:color w:val="000000"/>
              </w:rPr>
              <w:t>3</w:t>
            </w:r>
          </w:p>
        </w:tc>
        <w:tc>
          <w:tcPr>
            <w:tcW w:w="1145" w:type="dxa"/>
            <w:tcBorders>
              <w:top w:val="nil"/>
              <w:left w:val="nil"/>
              <w:bottom w:val="single" w:sz="8" w:space="0" w:color="auto"/>
              <w:right w:val="single" w:sz="8" w:space="0" w:color="auto"/>
            </w:tcBorders>
            <w:shd w:val="clear" w:color="auto" w:fill="auto"/>
            <w:vAlign w:val="center"/>
            <w:hideMark/>
          </w:tcPr>
          <w:p w14:paraId="173AE0C3" w14:textId="77777777" w:rsidR="00A61D6F" w:rsidRPr="008C6C4F" w:rsidRDefault="00A61D6F" w:rsidP="00A61D6F">
            <w:pPr>
              <w:jc w:val="center"/>
              <w:rPr>
                <w:color w:val="000000"/>
              </w:rPr>
            </w:pPr>
            <w:r w:rsidRPr="008C6C4F">
              <w:rPr>
                <w:color w:val="000000"/>
              </w:rPr>
              <w:t>2</w:t>
            </w:r>
          </w:p>
        </w:tc>
        <w:tc>
          <w:tcPr>
            <w:tcW w:w="1265" w:type="dxa"/>
            <w:tcBorders>
              <w:top w:val="nil"/>
              <w:left w:val="nil"/>
              <w:bottom w:val="single" w:sz="8" w:space="0" w:color="auto"/>
              <w:right w:val="single" w:sz="8" w:space="0" w:color="auto"/>
            </w:tcBorders>
            <w:shd w:val="clear" w:color="auto" w:fill="auto"/>
            <w:vAlign w:val="center"/>
            <w:hideMark/>
          </w:tcPr>
          <w:p w14:paraId="48CD4B1E" w14:textId="77777777" w:rsidR="00A61D6F" w:rsidRPr="008C6C4F" w:rsidRDefault="00A61D6F" w:rsidP="00A61D6F">
            <w:pPr>
              <w:jc w:val="center"/>
              <w:rPr>
                <w:color w:val="000000"/>
              </w:rPr>
            </w:pPr>
            <w:r w:rsidRPr="008C6C4F">
              <w:rPr>
                <w:color w:val="000000"/>
              </w:rPr>
              <w:t>3</w:t>
            </w:r>
          </w:p>
        </w:tc>
        <w:tc>
          <w:tcPr>
            <w:tcW w:w="850" w:type="dxa"/>
            <w:tcBorders>
              <w:top w:val="nil"/>
              <w:left w:val="nil"/>
              <w:bottom w:val="single" w:sz="8" w:space="0" w:color="auto"/>
              <w:right w:val="single" w:sz="8" w:space="0" w:color="auto"/>
            </w:tcBorders>
            <w:shd w:val="clear" w:color="auto" w:fill="auto"/>
            <w:vAlign w:val="center"/>
            <w:hideMark/>
          </w:tcPr>
          <w:p w14:paraId="06C7932C" w14:textId="77777777" w:rsidR="00A61D6F" w:rsidRPr="008C6C4F" w:rsidRDefault="00A61D6F" w:rsidP="00A61D6F">
            <w:pPr>
              <w:jc w:val="center"/>
              <w:rPr>
                <w:color w:val="000000"/>
              </w:rPr>
            </w:pPr>
            <w:r w:rsidRPr="008C6C4F">
              <w:rPr>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14:paraId="3165A739" w14:textId="77777777" w:rsidR="00A61D6F" w:rsidRPr="008C6C4F" w:rsidRDefault="00A61D6F" w:rsidP="00A61D6F">
            <w:pPr>
              <w:jc w:val="center"/>
              <w:rPr>
                <w:color w:val="000000"/>
              </w:rPr>
            </w:pPr>
            <w:r w:rsidRPr="008C6C4F">
              <w:rPr>
                <w:color w:val="000000"/>
              </w:rPr>
              <w:t>1</w:t>
            </w:r>
          </w:p>
        </w:tc>
        <w:tc>
          <w:tcPr>
            <w:tcW w:w="1519" w:type="dxa"/>
            <w:tcBorders>
              <w:top w:val="nil"/>
              <w:left w:val="nil"/>
              <w:bottom w:val="single" w:sz="8" w:space="0" w:color="auto"/>
              <w:right w:val="single" w:sz="8" w:space="0" w:color="auto"/>
            </w:tcBorders>
            <w:shd w:val="clear" w:color="auto" w:fill="auto"/>
            <w:vAlign w:val="center"/>
            <w:hideMark/>
          </w:tcPr>
          <w:p w14:paraId="23CCFDF1" w14:textId="77777777" w:rsidR="00A61D6F" w:rsidRPr="008C6C4F" w:rsidRDefault="00A61D6F" w:rsidP="00A61D6F">
            <w:pPr>
              <w:jc w:val="center"/>
              <w:rPr>
                <w:color w:val="000000"/>
              </w:rPr>
            </w:pPr>
            <w:r w:rsidRPr="008C6C4F">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0A36BDED" w14:textId="77777777" w:rsidR="00A61D6F" w:rsidRPr="008C6C4F" w:rsidRDefault="00A61D6F" w:rsidP="00A61D6F">
            <w:pPr>
              <w:jc w:val="center"/>
              <w:rPr>
                <w:color w:val="000000"/>
              </w:rPr>
            </w:pPr>
            <w:r w:rsidRPr="008C6C4F">
              <w:rPr>
                <w:color w:val="000000"/>
              </w:rPr>
              <w:t>1</w:t>
            </w:r>
          </w:p>
        </w:tc>
        <w:tc>
          <w:tcPr>
            <w:tcW w:w="827" w:type="dxa"/>
            <w:tcBorders>
              <w:top w:val="nil"/>
              <w:left w:val="nil"/>
              <w:bottom w:val="single" w:sz="8" w:space="0" w:color="auto"/>
              <w:right w:val="single" w:sz="8" w:space="0" w:color="auto"/>
            </w:tcBorders>
            <w:shd w:val="clear" w:color="auto" w:fill="auto"/>
            <w:vAlign w:val="center"/>
            <w:hideMark/>
          </w:tcPr>
          <w:p w14:paraId="7120E97D" w14:textId="77777777" w:rsidR="00A61D6F" w:rsidRPr="008C6C4F" w:rsidRDefault="00A61D6F" w:rsidP="00A61D6F">
            <w:pP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16AA49B0" w14:textId="77777777" w:rsidR="00A61D6F" w:rsidRPr="008C6C4F" w:rsidRDefault="00A61D6F" w:rsidP="00A61D6F">
            <w:pPr>
              <w:jc w:val="center"/>
              <w:rPr>
                <w:b/>
                <w:bCs/>
                <w:color w:val="000000"/>
                <w:sz w:val="28"/>
                <w:szCs w:val="28"/>
              </w:rPr>
            </w:pPr>
            <w:r w:rsidRPr="008C6C4F">
              <w:rPr>
                <w:b/>
                <w:bCs/>
                <w:color w:val="000000"/>
                <w:sz w:val="28"/>
                <w:szCs w:val="28"/>
              </w:rPr>
              <w:t>17</w:t>
            </w:r>
          </w:p>
        </w:tc>
      </w:tr>
      <w:tr w:rsidR="00A61D6F" w:rsidRPr="008C6C4F" w14:paraId="7488AD27" w14:textId="77777777" w:rsidTr="00974E92">
        <w:trPr>
          <w:trHeight w:val="3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40E99E79" w14:textId="77777777" w:rsidR="00A61D6F" w:rsidRPr="008C6C4F" w:rsidRDefault="00A61D6F" w:rsidP="00A61D6F">
            <w:pPr>
              <w:jc w:val="right"/>
              <w:rPr>
                <w:color w:val="000000"/>
              </w:rPr>
            </w:pPr>
            <w:r w:rsidRPr="008C6C4F">
              <w:rPr>
                <w:color w:val="000000"/>
              </w:rPr>
              <w:t>8</w:t>
            </w:r>
          </w:p>
        </w:tc>
        <w:tc>
          <w:tcPr>
            <w:tcW w:w="2277" w:type="dxa"/>
            <w:tcBorders>
              <w:top w:val="nil"/>
              <w:left w:val="nil"/>
              <w:bottom w:val="single" w:sz="8" w:space="0" w:color="auto"/>
              <w:right w:val="single" w:sz="8" w:space="0" w:color="auto"/>
            </w:tcBorders>
            <w:shd w:val="clear" w:color="auto" w:fill="auto"/>
            <w:vAlign w:val="center"/>
            <w:hideMark/>
          </w:tcPr>
          <w:p w14:paraId="5D715282" w14:textId="77777777" w:rsidR="00A61D6F" w:rsidRPr="008C6C4F" w:rsidRDefault="00A61D6F" w:rsidP="00A61D6F">
            <w:pPr>
              <w:rPr>
                <w:b/>
                <w:bCs/>
                <w:color w:val="000000"/>
                <w:sz w:val="20"/>
                <w:szCs w:val="20"/>
              </w:rPr>
            </w:pPr>
            <w:r w:rsidRPr="008C6C4F">
              <w:rPr>
                <w:b/>
                <w:bCs/>
                <w:color w:val="000000"/>
                <w:sz w:val="20"/>
                <w:szCs w:val="20"/>
              </w:rPr>
              <w:t>МБОУ "СОШ № 10"</w:t>
            </w:r>
          </w:p>
        </w:tc>
        <w:tc>
          <w:tcPr>
            <w:tcW w:w="818" w:type="dxa"/>
            <w:tcBorders>
              <w:top w:val="nil"/>
              <w:left w:val="nil"/>
              <w:bottom w:val="single" w:sz="8" w:space="0" w:color="auto"/>
              <w:right w:val="single" w:sz="8" w:space="0" w:color="auto"/>
            </w:tcBorders>
            <w:shd w:val="clear" w:color="auto" w:fill="auto"/>
            <w:vAlign w:val="center"/>
            <w:hideMark/>
          </w:tcPr>
          <w:p w14:paraId="5F773B29" w14:textId="77777777" w:rsidR="00A61D6F" w:rsidRPr="008C6C4F" w:rsidRDefault="00A61D6F" w:rsidP="00A61D6F">
            <w:pPr>
              <w:jc w:val="center"/>
              <w:rPr>
                <w:color w:val="000000"/>
              </w:rPr>
            </w:pPr>
            <w:r w:rsidRPr="008C6C4F">
              <w:rPr>
                <w:color w:val="000000"/>
              </w:rPr>
              <w:t>1</w:t>
            </w:r>
          </w:p>
        </w:tc>
        <w:tc>
          <w:tcPr>
            <w:tcW w:w="993" w:type="dxa"/>
            <w:tcBorders>
              <w:top w:val="nil"/>
              <w:left w:val="nil"/>
              <w:bottom w:val="single" w:sz="8" w:space="0" w:color="auto"/>
              <w:right w:val="single" w:sz="8" w:space="0" w:color="auto"/>
            </w:tcBorders>
            <w:shd w:val="clear" w:color="auto" w:fill="auto"/>
            <w:vAlign w:val="center"/>
            <w:hideMark/>
          </w:tcPr>
          <w:p w14:paraId="7C259059" w14:textId="77777777" w:rsidR="00A61D6F" w:rsidRPr="008C6C4F" w:rsidRDefault="00A61D6F" w:rsidP="00A61D6F">
            <w:pPr>
              <w:jc w:val="center"/>
              <w:rPr>
                <w:color w:val="000000"/>
              </w:rPr>
            </w:pPr>
            <w:r w:rsidRPr="008C6C4F">
              <w:rPr>
                <w:color w:val="000000"/>
              </w:rPr>
              <w:t>2</w:t>
            </w:r>
          </w:p>
        </w:tc>
        <w:tc>
          <w:tcPr>
            <w:tcW w:w="987" w:type="dxa"/>
            <w:tcBorders>
              <w:top w:val="nil"/>
              <w:left w:val="nil"/>
              <w:bottom w:val="single" w:sz="8" w:space="0" w:color="auto"/>
              <w:right w:val="single" w:sz="8" w:space="0" w:color="auto"/>
            </w:tcBorders>
            <w:shd w:val="clear" w:color="auto" w:fill="auto"/>
            <w:vAlign w:val="center"/>
            <w:hideMark/>
          </w:tcPr>
          <w:p w14:paraId="481F9B38" w14:textId="77777777" w:rsidR="00A61D6F" w:rsidRPr="008C6C4F" w:rsidRDefault="00A61D6F" w:rsidP="00A61D6F">
            <w:pPr>
              <w:jc w:val="center"/>
              <w:rPr>
                <w:color w:val="000000"/>
              </w:rPr>
            </w:pPr>
            <w:r w:rsidRPr="008C6C4F">
              <w:rPr>
                <w:color w:val="000000"/>
              </w:rPr>
              <w:t> </w:t>
            </w:r>
          </w:p>
        </w:tc>
        <w:tc>
          <w:tcPr>
            <w:tcW w:w="997" w:type="dxa"/>
            <w:tcBorders>
              <w:top w:val="nil"/>
              <w:left w:val="nil"/>
              <w:bottom w:val="single" w:sz="8" w:space="0" w:color="auto"/>
              <w:right w:val="single" w:sz="8" w:space="0" w:color="auto"/>
            </w:tcBorders>
            <w:shd w:val="clear" w:color="auto" w:fill="auto"/>
            <w:vAlign w:val="center"/>
            <w:hideMark/>
          </w:tcPr>
          <w:p w14:paraId="7F929AF7" w14:textId="77777777" w:rsidR="00A61D6F" w:rsidRPr="008C6C4F" w:rsidRDefault="00A61D6F" w:rsidP="00A61D6F">
            <w:pPr>
              <w:jc w:val="center"/>
              <w:rPr>
                <w:color w:val="000000"/>
              </w:rPr>
            </w:pPr>
            <w:r w:rsidRPr="008C6C4F">
              <w:rPr>
                <w:color w:val="000000"/>
              </w:rPr>
              <w:t> </w:t>
            </w:r>
          </w:p>
        </w:tc>
        <w:tc>
          <w:tcPr>
            <w:tcW w:w="1145" w:type="dxa"/>
            <w:tcBorders>
              <w:top w:val="nil"/>
              <w:left w:val="nil"/>
              <w:bottom w:val="single" w:sz="8" w:space="0" w:color="auto"/>
              <w:right w:val="single" w:sz="8" w:space="0" w:color="auto"/>
            </w:tcBorders>
            <w:shd w:val="clear" w:color="auto" w:fill="auto"/>
            <w:vAlign w:val="center"/>
            <w:hideMark/>
          </w:tcPr>
          <w:p w14:paraId="364FFDF3" w14:textId="77777777" w:rsidR="00A61D6F" w:rsidRPr="008C6C4F" w:rsidRDefault="00A61D6F" w:rsidP="00A61D6F">
            <w:pPr>
              <w:jc w:val="center"/>
              <w:rPr>
                <w:color w:val="000000"/>
              </w:rPr>
            </w:pPr>
            <w:r w:rsidRPr="008C6C4F">
              <w:rPr>
                <w:color w:val="000000"/>
              </w:rPr>
              <w:t>1</w:t>
            </w:r>
          </w:p>
        </w:tc>
        <w:tc>
          <w:tcPr>
            <w:tcW w:w="1265" w:type="dxa"/>
            <w:tcBorders>
              <w:top w:val="nil"/>
              <w:left w:val="nil"/>
              <w:bottom w:val="single" w:sz="8" w:space="0" w:color="auto"/>
              <w:right w:val="single" w:sz="8" w:space="0" w:color="auto"/>
            </w:tcBorders>
            <w:shd w:val="clear" w:color="auto" w:fill="auto"/>
            <w:vAlign w:val="center"/>
            <w:hideMark/>
          </w:tcPr>
          <w:p w14:paraId="35CE35CF" w14:textId="77777777" w:rsidR="00A61D6F" w:rsidRPr="008C6C4F" w:rsidRDefault="00A61D6F" w:rsidP="00A61D6F">
            <w:pPr>
              <w:jc w:val="center"/>
              <w:rPr>
                <w:color w:val="000000"/>
              </w:rPr>
            </w:pPr>
            <w:r w:rsidRPr="008C6C4F">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42F31A92" w14:textId="77777777" w:rsidR="00A61D6F" w:rsidRPr="008C6C4F" w:rsidRDefault="00A61D6F" w:rsidP="00A61D6F">
            <w:pPr>
              <w:jc w:val="center"/>
              <w:rPr>
                <w:color w:val="000000"/>
              </w:rPr>
            </w:pPr>
            <w:r w:rsidRPr="008C6C4F">
              <w:rPr>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14:paraId="034F1AC0" w14:textId="77777777" w:rsidR="00A61D6F" w:rsidRPr="008C6C4F" w:rsidRDefault="00A61D6F" w:rsidP="00A61D6F">
            <w:pPr>
              <w:jc w:val="center"/>
              <w:rPr>
                <w:color w:val="000000"/>
              </w:rPr>
            </w:pPr>
            <w:r w:rsidRPr="008C6C4F">
              <w:rPr>
                <w:color w:val="000000"/>
              </w:rPr>
              <w:t>1</w:t>
            </w:r>
          </w:p>
        </w:tc>
        <w:tc>
          <w:tcPr>
            <w:tcW w:w="1519" w:type="dxa"/>
            <w:tcBorders>
              <w:top w:val="nil"/>
              <w:left w:val="nil"/>
              <w:bottom w:val="single" w:sz="8" w:space="0" w:color="auto"/>
              <w:right w:val="single" w:sz="8" w:space="0" w:color="auto"/>
            </w:tcBorders>
            <w:shd w:val="clear" w:color="auto" w:fill="auto"/>
            <w:vAlign w:val="center"/>
            <w:hideMark/>
          </w:tcPr>
          <w:p w14:paraId="0CC1E4B6" w14:textId="77777777" w:rsidR="00A61D6F" w:rsidRPr="008C6C4F" w:rsidRDefault="00A61D6F" w:rsidP="00A61D6F">
            <w:pPr>
              <w:jc w:val="center"/>
              <w:rPr>
                <w:color w:val="000000"/>
              </w:rPr>
            </w:pPr>
            <w:r w:rsidRPr="008C6C4F">
              <w:rPr>
                <w:color w:val="000000"/>
              </w:rPr>
              <w:t>1</w:t>
            </w:r>
          </w:p>
        </w:tc>
        <w:tc>
          <w:tcPr>
            <w:tcW w:w="992" w:type="dxa"/>
            <w:tcBorders>
              <w:top w:val="nil"/>
              <w:left w:val="nil"/>
              <w:bottom w:val="single" w:sz="8" w:space="0" w:color="auto"/>
              <w:right w:val="single" w:sz="8" w:space="0" w:color="auto"/>
            </w:tcBorders>
            <w:shd w:val="clear" w:color="auto" w:fill="auto"/>
            <w:vAlign w:val="center"/>
            <w:hideMark/>
          </w:tcPr>
          <w:p w14:paraId="056FCD00" w14:textId="77777777" w:rsidR="00A61D6F" w:rsidRPr="008C6C4F" w:rsidRDefault="00A61D6F" w:rsidP="00A61D6F">
            <w:pPr>
              <w:jc w:val="center"/>
              <w:rPr>
                <w:color w:val="000000"/>
              </w:rPr>
            </w:pPr>
            <w:r w:rsidRPr="008C6C4F">
              <w:rPr>
                <w:color w:val="000000"/>
              </w:rPr>
              <w:t> </w:t>
            </w:r>
          </w:p>
        </w:tc>
        <w:tc>
          <w:tcPr>
            <w:tcW w:w="827" w:type="dxa"/>
            <w:tcBorders>
              <w:top w:val="nil"/>
              <w:left w:val="nil"/>
              <w:bottom w:val="single" w:sz="8" w:space="0" w:color="auto"/>
              <w:right w:val="single" w:sz="8" w:space="0" w:color="auto"/>
            </w:tcBorders>
            <w:shd w:val="clear" w:color="auto" w:fill="auto"/>
            <w:vAlign w:val="center"/>
            <w:hideMark/>
          </w:tcPr>
          <w:p w14:paraId="2D1829EC" w14:textId="77777777" w:rsidR="00A61D6F" w:rsidRPr="008C6C4F" w:rsidRDefault="00A61D6F" w:rsidP="00A61D6F">
            <w:pP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130CFE69" w14:textId="77777777" w:rsidR="00A61D6F" w:rsidRPr="008C6C4F" w:rsidRDefault="00A61D6F" w:rsidP="00A61D6F">
            <w:pPr>
              <w:jc w:val="center"/>
              <w:rPr>
                <w:b/>
                <w:bCs/>
                <w:color w:val="000000"/>
                <w:sz w:val="28"/>
                <w:szCs w:val="28"/>
              </w:rPr>
            </w:pPr>
            <w:r w:rsidRPr="008C6C4F">
              <w:rPr>
                <w:b/>
                <w:bCs/>
                <w:color w:val="000000"/>
                <w:sz w:val="28"/>
                <w:szCs w:val="28"/>
              </w:rPr>
              <w:t>6</w:t>
            </w:r>
          </w:p>
        </w:tc>
      </w:tr>
      <w:tr w:rsidR="00A61D6F" w:rsidRPr="008C6C4F" w14:paraId="175226F8" w14:textId="77777777" w:rsidTr="00974E92">
        <w:trPr>
          <w:trHeight w:val="52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3A67950C" w14:textId="77777777" w:rsidR="00A61D6F" w:rsidRPr="008C6C4F" w:rsidRDefault="00A61D6F" w:rsidP="00A61D6F">
            <w:pPr>
              <w:jc w:val="right"/>
              <w:rPr>
                <w:color w:val="000000"/>
              </w:rPr>
            </w:pPr>
            <w:r w:rsidRPr="008C6C4F">
              <w:rPr>
                <w:color w:val="000000"/>
              </w:rPr>
              <w:t>9</w:t>
            </w:r>
          </w:p>
        </w:tc>
        <w:tc>
          <w:tcPr>
            <w:tcW w:w="2277" w:type="dxa"/>
            <w:tcBorders>
              <w:top w:val="nil"/>
              <w:left w:val="nil"/>
              <w:bottom w:val="single" w:sz="8" w:space="0" w:color="auto"/>
              <w:right w:val="single" w:sz="8" w:space="0" w:color="auto"/>
            </w:tcBorders>
            <w:shd w:val="clear" w:color="auto" w:fill="auto"/>
            <w:vAlign w:val="center"/>
            <w:hideMark/>
          </w:tcPr>
          <w:p w14:paraId="32CDCC25" w14:textId="77777777" w:rsidR="00A61D6F" w:rsidRPr="008C6C4F" w:rsidRDefault="00A61D6F" w:rsidP="00A61D6F">
            <w:pPr>
              <w:rPr>
                <w:b/>
                <w:bCs/>
                <w:color w:val="000000"/>
                <w:sz w:val="20"/>
                <w:szCs w:val="20"/>
              </w:rPr>
            </w:pPr>
            <w:r w:rsidRPr="008C6C4F">
              <w:rPr>
                <w:b/>
                <w:bCs/>
                <w:color w:val="000000"/>
                <w:sz w:val="20"/>
                <w:szCs w:val="20"/>
              </w:rPr>
              <w:t>МБОУ «Каменногорский ЦО»</w:t>
            </w:r>
          </w:p>
        </w:tc>
        <w:tc>
          <w:tcPr>
            <w:tcW w:w="818" w:type="dxa"/>
            <w:tcBorders>
              <w:top w:val="nil"/>
              <w:left w:val="nil"/>
              <w:bottom w:val="single" w:sz="8" w:space="0" w:color="auto"/>
              <w:right w:val="single" w:sz="8" w:space="0" w:color="auto"/>
            </w:tcBorders>
            <w:shd w:val="clear" w:color="auto" w:fill="auto"/>
            <w:vAlign w:val="center"/>
            <w:hideMark/>
          </w:tcPr>
          <w:p w14:paraId="1C1D78AB" w14:textId="77777777" w:rsidR="00A61D6F" w:rsidRPr="008C6C4F" w:rsidRDefault="00A61D6F" w:rsidP="00A61D6F">
            <w:pPr>
              <w:jc w:val="center"/>
              <w:rPr>
                <w:color w:val="000000"/>
              </w:rPr>
            </w:pPr>
            <w:r w:rsidRPr="008C6C4F">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31AAE7B4" w14:textId="77777777" w:rsidR="00A61D6F" w:rsidRPr="008C6C4F" w:rsidRDefault="00A61D6F" w:rsidP="00A61D6F">
            <w:pPr>
              <w:jc w:val="center"/>
              <w:rPr>
                <w:color w:val="000000"/>
              </w:rPr>
            </w:pPr>
            <w:r w:rsidRPr="008C6C4F">
              <w:rPr>
                <w:color w:val="000000"/>
              </w:rPr>
              <w:t> </w:t>
            </w:r>
          </w:p>
        </w:tc>
        <w:tc>
          <w:tcPr>
            <w:tcW w:w="987" w:type="dxa"/>
            <w:tcBorders>
              <w:top w:val="nil"/>
              <w:left w:val="nil"/>
              <w:bottom w:val="single" w:sz="8" w:space="0" w:color="auto"/>
              <w:right w:val="single" w:sz="8" w:space="0" w:color="auto"/>
            </w:tcBorders>
            <w:shd w:val="clear" w:color="auto" w:fill="auto"/>
            <w:vAlign w:val="center"/>
            <w:hideMark/>
          </w:tcPr>
          <w:p w14:paraId="0487A4FC" w14:textId="77777777" w:rsidR="00A61D6F" w:rsidRPr="008C6C4F" w:rsidRDefault="00A61D6F" w:rsidP="00A61D6F">
            <w:pPr>
              <w:jc w:val="center"/>
              <w:rPr>
                <w:color w:val="000000"/>
              </w:rPr>
            </w:pPr>
            <w:r w:rsidRPr="008C6C4F">
              <w:rPr>
                <w:color w:val="000000"/>
              </w:rPr>
              <w:t> </w:t>
            </w:r>
          </w:p>
        </w:tc>
        <w:tc>
          <w:tcPr>
            <w:tcW w:w="997" w:type="dxa"/>
            <w:tcBorders>
              <w:top w:val="nil"/>
              <w:left w:val="nil"/>
              <w:bottom w:val="single" w:sz="8" w:space="0" w:color="auto"/>
              <w:right w:val="single" w:sz="8" w:space="0" w:color="auto"/>
            </w:tcBorders>
            <w:shd w:val="clear" w:color="auto" w:fill="auto"/>
            <w:vAlign w:val="center"/>
            <w:hideMark/>
          </w:tcPr>
          <w:p w14:paraId="62D0FAB0" w14:textId="77777777" w:rsidR="00A61D6F" w:rsidRPr="008C6C4F" w:rsidRDefault="00A61D6F" w:rsidP="00A61D6F">
            <w:pPr>
              <w:jc w:val="center"/>
              <w:rPr>
                <w:color w:val="000000"/>
              </w:rPr>
            </w:pPr>
            <w:r w:rsidRPr="008C6C4F">
              <w:rPr>
                <w:color w:val="000000"/>
              </w:rPr>
              <w:t> </w:t>
            </w:r>
          </w:p>
        </w:tc>
        <w:tc>
          <w:tcPr>
            <w:tcW w:w="1145" w:type="dxa"/>
            <w:tcBorders>
              <w:top w:val="nil"/>
              <w:left w:val="nil"/>
              <w:bottom w:val="single" w:sz="8" w:space="0" w:color="auto"/>
              <w:right w:val="single" w:sz="8" w:space="0" w:color="auto"/>
            </w:tcBorders>
            <w:shd w:val="clear" w:color="auto" w:fill="auto"/>
            <w:vAlign w:val="center"/>
            <w:hideMark/>
          </w:tcPr>
          <w:p w14:paraId="062E130C" w14:textId="77777777" w:rsidR="00A61D6F" w:rsidRPr="008C6C4F" w:rsidRDefault="00A61D6F" w:rsidP="00A61D6F">
            <w:pPr>
              <w:jc w:val="center"/>
              <w:rPr>
                <w:color w:val="000000"/>
              </w:rPr>
            </w:pPr>
            <w:r w:rsidRPr="008C6C4F">
              <w:rPr>
                <w:color w:val="000000"/>
              </w:rPr>
              <w:t>1</w:t>
            </w:r>
          </w:p>
        </w:tc>
        <w:tc>
          <w:tcPr>
            <w:tcW w:w="1265" w:type="dxa"/>
            <w:tcBorders>
              <w:top w:val="nil"/>
              <w:left w:val="nil"/>
              <w:bottom w:val="single" w:sz="8" w:space="0" w:color="auto"/>
              <w:right w:val="single" w:sz="8" w:space="0" w:color="auto"/>
            </w:tcBorders>
            <w:shd w:val="clear" w:color="auto" w:fill="auto"/>
            <w:vAlign w:val="center"/>
            <w:hideMark/>
          </w:tcPr>
          <w:p w14:paraId="309D766C" w14:textId="77777777" w:rsidR="00A61D6F" w:rsidRPr="008C6C4F" w:rsidRDefault="00A61D6F" w:rsidP="00A61D6F">
            <w:pPr>
              <w:jc w:val="center"/>
              <w:rPr>
                <w:color w:val="000000"/>
              </w:rPr>
            </w:pPr>
            <w:r w:rsidRPr="008C6C4F">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23D4D684" w14:textId="77777777" w:rsidR="00A61D6F" w:rsidRPr="008C6C4F" w:rsidRDefault="00A61D6F" w:rsidP="00A61D6F">
            <w:pPr>
              <w:jc w:val="center"/>
              <w:rPr>
                <w:color w:val="000000"/>
              </w:rPr>
            </w:pPr>
            <w:r w:rsidRPr="008C6C4F">
              <w:rPr>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14:paraId="37365228" w14:textId="77777777" w:rsidR="00A61D6F" w:rsidRPr="008C6C4F" w:rsidRDefault="00A61D6F" w:rsidP="00A61D6F">
            <w:pPr>
              <w:jc w:val="center"/>
              <w:rPr>
                <w:color w:val="000000"/>
              </w:rPr>
            </w:pPr>
            <w:r w:rsidRPr="008C6C4F">
              <w:rPr>
                <w:color w:val="000000"/>
              </w:rPr>
              <w:t> </w:t>
            </w:r>
          </w:p>
        </w:tc>
        <w:tc>
          <w:tcPr>
            <w:tcW w:w="1519" w:type="dxa"/>
            <w:tcBorders>
              <w:top w:val="nil"/>
              <w:left w:val="nil"/>
              <w:bottom w:val="single" w:sz="8" w:space="0" w:color="auto"/>
              <w:right w:val="single" w:sz="8" w:space="0" w:color="auto"/>
            </w:tcBorders>
            <w:shd w:val="clear" w:color="auto" w:fill="auto"/>
            <w:vAlign w:val="center"/>
            <w:hideMark/>
          </w:tcPr>
          <w:p w14:paraId="39FA97F5" w14:textId="77777777" w:rsidR="00A61D6F" w:rsidRPr="008C6C4F" w:rsidRDefault="00A61D6F" w:rsidP="00A61D6F">
            <w:pPr>
              <w:jc w:val="center"/>
              <w:rPr>
                <w:color w:val="000000"/>
              </w:rPr>
            </w:pPr>
            <w:r w:rsidRPr="008C6C4F">
              <w:rPr>
                <w:color w:val="000000"/>
              </w:rPr>
              <w:t>1</w:t>
            </w:r>
          </w:p>
        </w:tc>
        <w:tc>
          <w:tcPr>
            <w:tcW w:w="992" w:type="dxa"/>
            <w:tcBorders>
              <w:top w:val="nil"/>
              <w:left w:val="nil"/>
              <w:bottom w:val="single" w:sz="8" w:space="0" w:color="auto"/>
              <w:right w:val="single" w:sz="8" w:space="0" w:color="auto"/>
            </w:tcBorders>
            <w:shd w:val="clear" w:color="auto" w:fill="auto"/>
            <w:vAlign w:val="center"/>
            <w:hideMark/>
          </w:tcPr>
          <w:p w14:paraId="5DA45A29" w14:textId="77777777" w:rsidR="00A61D6F" w:rsidRPr="008C6C4F" w:rsidRDefault="00A61D6F" w:rsidP="00A61D6F">
            <w:pPr>
              <w:jc w:val="center"/>
              <w:rPr>
                <w:color w:val="000000"/>
              </w:rPr>
            </w:pPr>
            <w:r w:rsidRPr="008C6C4F">
              <w:rPr>
                <w:color w:val="000000"/>
              </w:rPr>
              <w:t> </w:t>
            </w:r>
          </w:p>
        </w:tc>
        <w:tc>
          <w:tcPr>
            <w:tcW w:w="827" w:type="dxa"/>
            <w:tcBorders>
              <w:top w:val="nil"/>
              <w:left w:val="nil"/>
              <w:bottom w:val="single" w:sz="8" w:space="0" w:color="auto"/>
              <w:right w:val="single" w:sz="8" w:space="0" w:color="auto"/>
            </w:tcBorders>
            <w:shd w:val="clear" w:color="auto" w:fill="auto"/>
            <w:vAlign w:val="center"/>
            <w:hideMark/>
          </w:tcPr>
          <w:p w14:paraId="0523ADAA" w14:textId="77777777" w:rsidR="00A61D6F" w:rsidRPr="008C6C4F" w:rsidRDefault="00A61D6F" w:rsidP="00A61D6F">
            <w:pP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44CA1345" w14:textId="77777777" w:rsidR="00A61D6F" w:rsidRPr="008C6C4F" w:rsidRDefault="00A61D6F" w:rsidP="00A61D6F">
            <w:pPr>
              <w:jc w:val="center"/>
              <w:rPr>
                <w:b/>
                <w:bCs/>
                <w:color w:val="000000"/>
                <w:sz w:val="28"/>
                <w:szCs w:val="28"/>
              </w:rPr>
            </w:pPr>
            <w:r w:rsidRPr="008C6C4F">
              <w:rPr>
                <w:b/>
                <w:bCs/>
                <w:color w:val="000000"/>
                <w:sz w:val="28"/>
                <w:szCs w:val="28"/>
              </w:rPr>
              <w:t>2</w:t>
            </w:r>
          </w:p>
        </w:tc>
      </w:tr>
      <w:tr w:rsidR="00A61D6F" w:rsidRPr="008C6C4F" w14:paraId="105A6422" w14:textId="77777777" w:rsidTr="00974E92">
        <w:trPr>
          <w:trHeight w:val="3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45ADB6F5" w14:textId="77777777" w:rsidR="00A61D6F" w:rsidRPr="008C6C4F" w:rsidRDefault="00A61D6F" w:rsidP="00A61D6F">
            <w:pPr>
              <w:jc w:val="right"/>
              <w:rPr>
                <w:color w:val="000000"/>
              </w:rPr>
            </w:pPr>
            <w:r w:rsidRPr="008C6C4F">
              <w:rPr>
                <w:color w:val="000000"/>
              </w:rPr>
              <w:t>10</w:t>
            </w:r>
          </w:p>
        </w:tc>
        <w:tc>
          <w:tcPr>
            <w:tcW w:w="2277" w:type="dxa"/>
            <w:tcBorders>
              <w:top w:val="nil"/>
              <w:left w:val="nil"/>
              <w:bottom w:val="single" w:sz="8" w:space="0" w:color="auto"/>
              <w:right w:val="single" w:sz="8" w:space="0" w:color="auto"/>
            </w:tcBorders>
            <w:shd w:val="clear" w:color="auto" w:fill="auto"/>
            <w:vAlign w:val="center"/>
            <w:hideMark/>
          </w:tcPr>
          <w:p w14:paraId="3450BE0E" w14:textId="77777777" w:rsidR="00A61D6F" w:rsidRPr="008C6C4F" w:rsidRDefault="00A61D6F" w:rsidP="00A61D6F">
            <w:pPr>
              <w:rPr>
                <w:b/>
                <w:bCs/>
                <w:color w:val="000000"/>
                <w:sz w:val="20"/>
                <w:szCs w:val="20"/>
              </w:rPr>
            </w:pPr>
            <w:r w:rsidRPr="008C6C4F">
              <w:rPr>
                <w:b/>
                <w:bCs/>
                <w:color w:val="000000"/>
                <w:sz w:val="20"/>
                <w:szCs w:val="20"/>
              </w:rPr>
              <w:t>МБОУ "СОШ № 13"</w:t>
            </w:r>
          </w:p>
        </w:tc>
        <w:tc>
          <w:tcPr>
            <w:tcW w:w="818" w:type="dxa"/>
            <w:tcBorders>
              <w:top w:val="nil"/>
              <w:left w:val="nil"/>
              <w:bottom w:val="single" w:sz="8" w:space="0" w:color="auto"/>
              <w:right w:val="single" w:sz="8" w:space="0" w:color="auto"/>
            </w:tcBorders>
            <w:shd w:val="clear" w:color="auto" w:fill="auto"/>
            <w:vAlign w:val="center"/>
            <w:hideMark/>
          </w:tcPr>
          <w:p w14:paraId="1897EBE4" w14:textId="77777777" w:rsidR="00A61D6F" w:rsidRPr="008C6C4F" w:rsidRDefault="00A61D6F" w:rsidP="00A61D6F">
            <w:pPr>
              <w:jc w:val="center"/>
              <w:rPr>
                <w:color w:val="000000"/>
              </w:rPr>
            </w:pPr>
            <w:r w:rsidRPr="008C6C4F">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17414446" w14:textId="77777777" w:rsidR="00A61D6F" w:rsidRPr="008C6C4F" w:rsidRDefault="00A61D6F" w:rsidP="00A61D6F">
            <w:pPr>
              <w:jc w:val="center"/>
              <w:rPr>
                <w:color w:val="000000"/>
              </w:rPr>
            </w:pPr>
            <w:r w:rsidRPr="008C6C4F">
              <w:rPr>
                <w:color w:val="000000"/>
              </w:rPr>
              <w:t>1</w:t>
            </w:r>
          </w:p>
        </w:tc>
        <w:tc>
          <w:tcPr>
            <w:tcW w:w="987" w:type="dxa"/>
            <w:tcBorders>
              <w:top w:val="nil"/>
              <w:left w:val="nil"/>
              <w:bottom w:val="single" w:sz="8" w:space="0" w:color="auto"/>
              <w:right w:val="single" w:sz="8" w:space="0" w:color="auto"/>
            </w:tcBorders>
            <w:shd w:val="clear" w:color="auto" w:fill="auto"/>
            <w:vAlign w:val="center"/>
            <w:hideMark/>
          </w:tcPr>
          <w:p w14:paraId="3DE4FEFB" w14:textId="77777777" w:rsidR="00A61D6F" w:rsidRPr="008C6C4F" w:rsidRDefault="00A61D6F" w:rsidP="00A61D6F">
            <w:pPr>
              <w:jc w:val="center"/>
              <w:rPr>
                <w:color w:val="000000"/>
              </w:rPr>
            </w:pPr>
            <w:r w:rsidRPr="008C6C4F">
              <w:rPr>
                <w:color w:val="000000"/>
              </w:rPr>
              <w:t> </w:t>
            </w:r>
          </w:p>
        </w:tc>
        <w:tc>
          <w:tcPr>
            <w:tcW w:w="997" w:type="dxa"/>
            <w:tcBorders>
              <w:top w:val="nil"/>
              <w:left w:val="nil"/>
              <w:bottom w:val="single" w:sz="8" w:space="0" w:color="auto"/>
              <w:right w:val="single" w:sz="8" w:space="0" w:color="auto"/>
            </w:tcBorders>
            <w:shd w:val="clear" w:color="auto" w:fill="auto"/>
            <w:vAlign w:val="center"/>
            <w:hideMark/>
          </w:tcPr>
          <w:p w14:paraId="1516BCF3" w14:textId="77777777" w:rsidR="00A61D6F" w:rsidRPr="008C6C4F" w:rsidRDefault="00A61D6F" w:rsidP="00A61D6F">
            <w:pPr>
              <w:jc w:val="center"/>
              <w:rPr>
                <w:color w:val="000000"/>
              </w:rPr>
            </w:pPr>
            <w:r w:rsidRPr="008C6C4F">
              <w:rPr>
                <w:color w:val="000000"/>
              </w:rPr>
              <w:t> </w:t>
            </w:r>
          </w:p>
        </w:tc>
        <w:tc>
          <w:tcPr>
            <w:tcW w:w="1145" w:type="dxa"/>
            <w:tcBorders>
              <w:top w:val="nil"/>
              <w:left w:val="nil"/>
              <w:bottom w:val="single" w:sz="8" w:space="0" w:color="auto"/>
              <w:right w:val="single" w:sz="8" w:space="0" w:color="auto"/>
            </w:tcBorders>
            <w:shd w:val="clear" w:color="auto" w:fill="auto"/>
            <w:vAlign w:val="center"/>
            <w:hideMark/>
          </w:tcPr>
          <w:p w14:paraId="245B80FC" w14:textId="77777777" w:rsidR="00A61D6F" w:rsidRPr="008C6C4F" w:rsidRDefault="00A61D6F" w:rsidP="00A61D6F">
            <w:pPr>
              <w:jc w:val="center"/>
              <w:rPr>
                <w:color w:val="000000"/>
              </w:rPr>
            </w:pPr>
            <w:r w:rsidRPr="008C6C4F">
              <w:rPr>
                <w:color w:val="000000"/>
              </w:rPr>
              <w:t> </w:t>
            </w:r>
          </w:p>
        </w:tc>
        <w:tc>
          <w:tcPr>
            <w:tcW w:w="1265" w:type="dxa"/>
            <w:tcBorders>
              <w:top w:val="nil"/>
              <w:left w:val="nil"/>
              <w:bottom w:val="single" w:sz="8" w:space="0" w:color="auto"/>
              <w:right w:val="single" w:sz="8" w:space="0" w:color="auto"/>
            </w:tcBorders>
            <w:shd w:val="clear" w:color="auto" w:fill="auto"/>
            <w:vAlign w:val="center"/>
            <w:hideMark/>
          </w:tcPr>
          <w:p w14:paraId="656FFAB1" w14:textId="77777777" w:rsidR="00A61D6F" w:rsidRPr="008C6C4F" w:rsidRDefault="00A61D6F" w:rsidP="00A61D6F">
            <w:pPr>
              <w:jc w:val="center"/>
              <w:rPr>
                <w:color w:val="000000"/>
              </w:rPr>
            </w:pPr>
            <w:r w:rsidRPr="008C6C4F">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13F14C84" w14:textId="77777777" w:rsidR="00A61D6F" w:rsidRPr="008C6C4F" w:rsidRDefault="00A61D6F" w:rsidP="00A61D6F">
            <w:pPr>
              <w:jc w:val="center"/>
              <w:rPr>
                <w:color w:val="000000"/>
              </w:rPr>
            </w:pPr>
            <w:r w:rsidRPr="008C6C4F">
              <w:rPr>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14:paraId="2B11333B" w14:textId="77777777" w:rsidR="00A61D6F" w:rsidRPr="008C6C4F" w:rsidRDefault="00A61D6F" w:rsidP="00A61D6F">
            <w:pPr>
              <w:jc w:val="center"/>
              <w:rPr>
                <w:color w:val="000000"/>
              </w:rPr>
            </w:pPr>
            <w:r w:rsidRPr="008C6C4F">
              <w:rPr>
                <w:color w:val="000000"/>
              </w:rPr>
              <w:t> </w:t>
            </w:r>
          </w:p>
        </w:tc>
        <w:tc>
          <w:tcPr>
            <w:tcW w:w="1519" w:type="dxa"/>
            <w:tcBorders>
              <w:top w:val="nil"/>
              <w:left w:val="nil"/>
              <w:bottom w:val="single" w:sz="8" w:space="0" w:color="auto"/>
              <w:right w:val="single" w:sz="8" w:space="0" w:color="auto"/>
            </w:tcBorders>
            <w:shd w:val="clear" w:color="auto" w:fill="auto"/>
            <w:vAlign w:val="center"/>
            <w:hideMark/>
          </w:tcPr>
          <w:p w14:paraId="4DE718A7" w14:textId="77777777" w:rsidR="00A61D6F" w:rsidRPr="008C6C4F" w:rsidRDefault="00A61D6F" w:rsidP="00A61D6F">
            <w:pPr>
              <w:jc w:val="center"/>
              <w:rPr>
                <w:color w:val="000000"/>
              </w:rPr>
            </w:pPr>
            <w:r w:rsidRPr="008C6C4F">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35A99DAE" w14:textId="77777777" w:rsidR="00A61D6F" w:rsidRPr="008C6C4F" w:rsidRDefault="00A61D6F" w:rsidP="00A61D6F">
            <w:pPr>
              <w:jc w:val="center"/>
              <w:rPr>
                <w:color w:val="000000"/>
              </w:rPr>
            </w:pPr>
            <w:r w:rsidRPr="008C6C4F">
              <w:rPr>
                <w:color w:val="000000"/>
              </w:rPr>
              <w:t>1</w:t>
            </w:r>
          </w:p>
        </w:tc>
        <w:tc>
          <w:tcPr>
            <w:tcW w:w="827" w:type="dxa"/>
            <w:tcBorders>
              <w:top w:val="nil"/>
              <w:left w:val="nil"/>
              <w:bottom w:val="single" w:sz="8" w:space="0" w:color="auto"/>
              <w:right w:val="single" w:sz="8" w:space="0" w:color="auto"/>
            </w:tcBorders>
            <w:shd w:val="clear" w:color="auto" w:fill="auto"/>
            <w:vAlign w:val="center"/>
            <w:hideMark/>
          </w:tcPr>
          <w:p w14:paraId="4712DBFA" w14:textId="77777777" w:rsidR="00A61D6F" w:rsidRPr="008C6C4F" w:rsidRDefault="00A61D6F" w:rsidP="00A61D6F">
            <w:pP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398DCF67" w14:textId="77777777" w:rsidR="00A61D6F" w:rsidRPr="008C6C4F" w:rsidRDefault="00A61D6F" w:rsidP="00A61D6F">
            <w:pPr>
              <w:jc w:val="center"/>
              <w:rPr>
                <w:b/>
                <w:bCs/>
                <w:color w:val="000000"/>
                <w:sz w:val="28"/>
                <w:szCs w:val="28"/>
              </w:rPr>
            </w:pPr>
            <w:r w:rsidRPr="008C6C4F">
              <w:rPr>
                <w:b/>
                <w:bCs/>
                <w:color w:val="000000"/>
                <w:sz w:val="28"/>
                <w:szCs w:val="28"/>
              </w:rPr>
              <w:t>2</w:t>
            </w:r>
          </w:p>
        </w:tc>
      </w:tr>
      <w:tr w:rsidR="00A61D6F" w:rsidRPr="008C6C4F" w14:paraId="2F23F9FE" w14:textId="77777777" w:rsidTr="00974E92">
        <w:trPr>
          <w:trHeight w:val="3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76C02B4A" w14:textId="77777777" w:rsidR="00A61D6F" w:rsidRPr="008C6C4F" w:rsidRDefault="00A61D6F" w:rsidP="00A61D6F">
            <w:pPr>
              <w:jc w:val="right"/>
              <w:rPr>
                <w:color w:val="000000"/>
              </w:rPr>
            </w:pPr>
            <w:r w:rsidRPr="008C6C4F">
              <w:rPr>
                <w:color w:val="000000"/>
              </w:rPr>
              <w:t>11</w:t>
            </w:r>
          </w:p>
        </w:tc>
        <w:tc>
          <w:tcPr>
            <w:tcW w:w="2277" w:type="dxa"/>
            <w:tcBorders>
              <w:top w:val="nil"/>
              <w:left w:val="nil"/>
              <w:bottom w:val="single" w:sz="8" w:space="0" w:color="auto"/>
              <w:right w:val="single" w:sz="8" w:space="0" w:color="auto"/>
            </w:tcBorders>
            <w:shd w:val="clear" w:color="auto" w:fill="auto"/>
            <w:vAlign w:val="center"/>
            <w:hideMark/>
          </w:tcPr>
          <w:p w14:paraId="4549A5E7" w14:textId="77777777" w:rsidR="00A61D6F" w:rsidRPr="008C6C4F" w:rsidRDefault="00A61D6F" w:rsidP="00A61D6F">
            <w:pPr>
              <w:rPr>
                <w:b/>
                <w:bCs/>
                <w:color w:val="000000"/>
                <w:sz w:val="20"/>
                <w:szCs w:val="20"/>
              </w:rPr>
            </w:pPr>
            <w:r w:rsidRPr="008C6C4F">
              <w:rPr>
                <w:b/>
                <w:bCs/>
                <w:color w:val="000000"/>
                <w:sz w:val="20"/>
                <w:szCs w:val="20"/>
              </w:rPr>
              <w:t>МБОУ "СОШ № 8"</w:t>
            </w:r>
          </w:p>
        </w:tc>
        <w:tc>
          <w:tcPr>
            <w:tcW w:w="818" w:type="dxa"/>
            <w:tcBorders>
              <w:top w:val="nil"/>
              <w:left w:val="nil"/>
              <w:bottom w:val="single" w:sz="8" w:space="0" w:color="auto"/>
              <w:right w:val="single" w:sz="8" w:space="0" w:color="auto"/>
            </w:tcBorders>
            <w:shd w:val="clear" w:color="auto" w:fill="auto"/>
            <w:vAlign w:val="center"/>
            <w:hideMark/>
          </w:tcPr>
          <w:p w14:paraId="356E57AD" w14:textId="77777777" w:rsidR="00A61D6F" w:rsidRPr="008C6C4F" w:rsidRDefault="00A61D6F" w:rsidP="00A61D6F">
            <w:pPr>
              <w:jc w:val="center"/>
              <w:rPr>
                <w:color w:val="000000"/>
              </w:rPr>
            </w:pPr>
            <w:r w:rsidRPr="008C6C4F">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652649A2" w14:textId="77777777" w:rsidR="00A61D6F" w:rsidRPr="008C6C4F" w:rsidRDefault="00A61D6F" w:rsidP="00A61D6F">
            <w:pPr>
              <w:jc w:val="center"/>
              <w:rPr>
                <w:color w:val="000000"/>
              </w:rPr>
            </w:pPr>
            <w:r w:rsidRPr="008C6C4F">
              <w:rPr>
                <w:color w:val="000000"/>
              </w:rPr>
              <w:t> </w:t>
            </w:r>
          </w:p>
        </w:tc>
        <w:tc>
          <w:tcPr>
            <w:tcW w:w="987" w:type="dxa"/>
            <w:tcBorders>
              <w:top w:val="nil"/>
              <w:left w:val="nil"/>
              <w:bottom w:val="single" w:sz="8" w:space="0" w:color="auto"/>
              <w:right w:val="single" w:sz="8" w:space="0" w:color="auto"/>
            </w:tcBorders>
            <w:shd w:val="clear" w:color="auto" w:fill="auto"/>
            <w:vAlign w:val="center"/>
            <w:hideMark/>
          </w:tcPr>
          <w:p w14:paraId="08E3B820" w14:textId="77777777" w:rsidR="00A61D6F" w:rsidRPr="008C6C4F" w:rsidRDefault="00A61D6F" w:rsidP="00A61D6F">
            <w:pPr>
              <w:jc w:val="center"/>
              <w:rPr>
                <w:color w:val="000000"/>
              </w:rPr>
            </w:pPr>
            <w:r w:rsidRPr="008C6C4F">
              <w:rPr>
                <w:color w:val="000000"/>
              </w:rPr>
              <w:t> </w:t>
            </w:r>
          </w:p>
        </w:tc>
        <w:tc>
          <w:tcPr>
            <w:tcW w:w="997" w:type="dxa"/>
            <w:tcBorders>
              <w:top w:val="nil"/>
              <w:left w:val="nil"/>
              <w:bottom w:val="single" w:sz="8" w:space="0" w:color="auto"/>
              <w:right w:val="single" w:sz="8" w:space="0" w:color="auto"/>
            </w:tcBorders>
            <w:shd w:val="clear" w:color="auto" w:fill="auto"/>
            <w:vAlign w:val="center"/>
            <w:hideMark/>
          </w:tcPr>
          <w:p w14:paraId="231B6929" w14:textId="77777777" w:rsidR="00A61D6F" w:rsidRPr="008C6C4F" w:rsidRDefault="00A61D6F" w:rsidP="00A61D6F">
            <w:pPr>
              <w:jc w:val="center"/>
              <w:rPr>
                <w:color w:val="000000"/>
              </w:rPr>
            </w:pPr>
            <w:r w:rsidRPr="008C6C4F">
              <w:rPr>
                <w:color w:val="000000"/>
              </w:rPr>
              <w:t> </w:t>
            </w:r>
          </w:p>
        </w:tc>
        <w:tc>
          <w:tcPr>
            <w:tcW w:w="1145" w:type="dxa"/>
            <w:tcBorders>
              <w:top w:val="nil"/>
              <w:left w:val="nil"/>
              <w:bottom w:val="single" w:sz="8" w:space="0" w:color="auto"/>
              <w:right w:val="single" w:sz="8" w:space="0" w:color="auto"/>
            </w:tcBorders>
            <w:shd w:val="clear" w:color="auto" w:fill="auto"/>
            <w:vAlign w:val="center"/>
            <w:hideMark/>
          </w:tcPr>
          <w:p w14:paraId="6D9E12F2" w14:textId="77777777" w:rsidR="00A61D6F" w:rsidRPr="008C6C4F" w:rsidRDefault="00A61D6F" w:rsidP="00A61D6F">
            <w:pPr>
              <w:jc w:val="center"/>
              <w:rPr>
                <w:color w:val="000000"/>
              </w:rPr>
            </w:pPr>
            <w:r w:rsidRPr="008C6C4F">
              <w:rPr>
                <w:color w:val="000000"/>
              </w:rPr>
              <w:t> </w:t>
            </w:r>
          </w:p>
        </w:tc>
        <w:tc>
          <w:tcPr>
            <w:tcW w:w="1265" w:type="dxa"/>
            <w:tcBorders>
              <w:top w:val="nil"/>
              <w:left w:val="nil"/>
              <w:bottom w:val="single" w:sz="8" w:space="0" w:color="auto"/>
              <w:right w:val="single" w:sz="8" w:space="0" w:color="auto"/>
            </w:tcBorders>
            <w:shd w:val="clear" w:color="auto" w:fill="auto"/>
            <w:vAlign w:val="center"/>
            <w:hideMark/>
          </w:tcPr>
          <w:p w14:paraId="6449D1F0" w14:textId="77777777" w:rsidR="00A61D6F" w:rsidRPr="008C6C4F" w:rsidRDefault="00A61D6F" w:rsidP="00A61D6F">
            <w:pPr>
              <w:jc w:val="center"/>
              <w:rPr>
                <w:color w:val="000000"/>
              </w:rPr>
            </w:pPr>
            <w:r w:rsidRPr="008C6C4F">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7F07C01F" w14:textId="77777777" w:rsidR="00A61D6F" w:rsidRPr="008C6C4F" w:rsidRDefault="00A61D6F" w:rsidP="00A61D6F">
            <w:pPr>
              <w:jc w:val="center"/>
              <w:rPr>
                <w:color w:val="000000"/>
              </w:rPr>
            </w:pPr>
            <w:r w:rsidRPr="008C6C4F">
              <w:rPr>
                <w:color w:val="000000"/>
              </w:rPr>
              <w:t>1</w:t>
            </w:r>
          </w:p>
        </w:tc>
        <w:tc>
          <w:tcPr>
            <w:tcW w:w="1340" w:type="dxa"/>
            <w:tcBorders>
              <w:top w:val="nil"/>
              <w:left w:val="nil"/>
              <w:bottom w:val="single" w:sz="8" w:space="0" w:color="auto"/>
              <w:right w:val="single" w:sz="8" w:space="0" w:color="auto"/>
            </w:tcBorders>
            <w:shd w:val="clear" w:color="auto" w:fill="auto"/>
            <w:vAlign w:val="center"/>
            <w:hideMark/>
          </w:tcPr>
          <w:p w14:paraId="67626097" w14:textId="77777777" w:rsidR="00A61D6F" w:rsidRPr="008C6C4F" w:rsidRDefault="00A61D6F" w:rsidP="00A61D6F">
            <w:pPr>
              <w:jc w:val="center"/>
              <w:rPr>
                <w:color w:val="000000"/>
              </w:rPr>
            </w:pPr>
            <w:r w:rsidRPr="008C6C4F">
              <w:rPr>
                <w:color w:val="000000"/>
              </w:rPr>
              <w:t> </w:t>
            </w:r>
          </w:p>
        </w:tc>
        <w:tc>
          <w:tcPr>
            <w:tcW w:w="1519" w:type="dxa"/>
            <w:tcBorders>
              <w:top w:val="nil"/>
              <w:left w:val="nil"/>
              <w:bottom w:val="single" w:sz="8" w:space="0" w:color="auto"/>
              <w:right w:val="single" w:sz="8" w:space="0" w:color="auto"/>
            </w:tcBorders>
            <w:shd w:val="clear" w:color="auto" w:fill="auto"/>
            <w:vAlign w:val="center"/>
            <w:hideMark/>
          </w:tcPr>
          <w:p w14:paraId="44208075" w14:textId="77777777" w:rsidR="00A61D6F" w:rsidRPr="008C6C4F" w:rsidRDefault="00A61D6F" w:rsidP="00A61D6F">
            <w:pPr>
              <w:jc w:val="center"/>
              <w:rPr>
                <w:color w:val="000000"/>
              </w:rPr>
            </w:pPr>
            <w:r w:rsidRPr="008C6C4F">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2DECEF28" w14:textId="77777777" w:rsidR="00A61D6F" w:rsidRPr="008C6C4F" w:rsidRDefault="00A61D6F" w:rsidP="00A61D6F">
            <w:pPr>
              <w:jc w:val="center"/>
              <w:rPr>
                <w:color w:val="000000"/>
              </w:rPr>
            </w:pPr>
            <w:r w:rsidRPr="008C6C4F">
              <w:rPr>
                <w:color w:val="000000"/>
              </w:rPr>
              <w:t> </w:t>
            </w:r>
          </w:p>
        </w:tc>
        <w:tc>
          <w:tcPr>
            <w:tcW w:w="827" w:type="dxa"/>
            <w:tcBorders>
              <w:top w:val="nil"/>
              <w:left w:val="nil"/>
              <w:bottom w:val="single" w:sz="8" w:space="0" w:color="auto"/>
              <w:right w:val="single" w:sz="8" w:space="0" w:color="auto"/>
            </w:tcBorders>
            <w:shd w:val="clear" w:color="auto" w:fill="auto"/>
            <w:vAlign w:val="center"/>
            <w:hideMark/>
          </w:tcPr>
          <w:p w14:paraId="759FA586" w14:textId="77777777" w:rsidR="00A61D6F" w:rsidRPr="008C6C4F" w:rsidRDefault="00A61D6F" w:rsidP="00A61D6F">
            <w:pP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089DF746" w14:textId="77777777" w:rsidR="00A61D6F" w:rsidRPr="008C6C4F" w:rsidRDefault="00A61D6F" w:rsidP="00A61D6F">
            <w:pPr>
              <w:jc w:val="center"/>
              <w:rPr>
                <w:b/>
                <w:bCs/>
                <w:color w:val="000000"/>
                <w:sz w:val="28"/>
                <w:szCs w:val="28"/>
              </w:rPr>
            </w:pPr>
            <w:r w:rsidRPr="008C6C4F">
              <w:rPr>
                <w:b/>
                <w:bCs/>
                <w:color w:val="000000"/>
                <w:sz w:val="28"/>
                <w:szCs w:val="28"/>
              </w:rPr>
              <w:t>1</w:t>
            </w:r>
          </w:p>
        </w:tc>
      </w:tr>
      <w:tr w:rsidR="00A61D6F" w:rsidRPr="008C6C4F" w14:paraId="19311A98" w14:textId="77777777" w:rsidTr="00974E92">
        <w:trPr>
          <w:trHeight w:val="3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123A5CA5" w14:textId="77777777" w:rsidR="00A61D6F" w:rsidRPr="008C6C4F" w:rsidRDefault="00A61D6F" w:rsidP="00A61D6F">
            <w:pPr>
              <w:jc w:val="right"/>
              <w:rPr>
                <w:color w:val="000000"/>
              </w:rPr>
            </w:pPr>
            <w:r w:rsidRPr="008C6C4F">
              <w:rPr>
                <w:color w:val="000000"/>
              </w:rPr>
              <w:t>12</w:t>
            </w:r>
          </w:p>
        </w:tc>
        <w:tc>
          <w:tcPr>
            <w:tcW w:w="2277" w:type="dxa"/>
            <w:tcBorders>
              <w:top w:val="nil"/>
              <w:left w:val="nil"/>
              <w:bottom w:val="single" w:sz="8" w:space="0" w:color="auto"/>
              <w:right w:val="single" w:sz="8" w:space="0" w:color="auto"/>
            </w:tcBorders>
            <w:shd w:val="clear" w:color="auto" w:fill="auto"/>
            <w:vAlign w:val="center"/>
            <w:hideMark/>
          </w:tcPr>
          <w:p w14:paraId="6400D179" w14:textId="77777777" w:rsidR="00A61D6F" w:rsidRPr="008C6C4F" w:rsidRDefault="00A61D6F" w:rsidP="00A61D6F">
            <w:pPr>
              <w:rPr>
                <w:b/>
                <w:bCs/>
                <w:color w:val="000000"/>
                <w:sz w:val="20"/>
                <w:szCs w:val="20"/>
              </w:rPr>
            </w:pPr>
            <w:r w:rsidRPr="008C6C4F">
              <w:rPr>
                <w:b/>
                <w:bCs/>
                <w:color w:val="000000"/>
                <w:sz w:val="20"/>
                <w:szCs w:val="20"/>
              </w:rPr>
              <w:t>МБОУ "СОШ № 14"</w:t>
            </w:r>
          </w:p>
        </w:tc>
        <w:tc>
          <w:tcPr>
            <w:tcW w:w="818" w:type="dxa"/>
            <w:tcBorders>
              <w:top w:val="nil"/>
              <w:left w:val="nil"/>
              <w:bottom w:val="single" w:sz="8" w:space="0" w:color="auto"/>
              <w:right w:val="single" w:sz="8" w:space="0" w:color="auto"/>
            </w:tcBorders>
            <w:shd w:val="clear" w:color="auto" w:fill="auto"/>
            <w:vAlign w:val="center"/>
            <w:hideMark/>
          </w:tcPr>
          <w:p w14:paraId="0E70FD41" w14:textId="77777777" w:rsidR="00A61D6F" w:rsidRPr="008C6C4F" w:rsidRDefault="00A61D6F" w:rsidP="00A61D6F">
            <w:pPr>
              <w:jc w:val="center"/>
              <w:rPr>
                <w:color w:val="000000"/>
              </w:rPr>
            </w:pPr>
            <w:r w:rsidRPr="008C6C4F">
              <w:rPr>
                <w:color w:val="000000"/>
              </w:rPr>
              <w:t>1</w:t>
            </w:r>
          </w:p>
        </w:tc>
        <w:tc>
          <w:tcPr>
            <w:tcW w:w="993" w:type="dxa"/>
            <w:tcBorders>
              <w:top w:val="nil"/>
              <w:left w:val="nil"/>
              <w:bottom w:val="single" w:sz="8" w:space="0" w:color="auto"/>
              <w:right w:val="single" w:sz="8" w:space="0" w:color="auto"/>
            </w:tcBorders>
            <w:shd w:val="clear" w:color="auto" w:fill="auto"/>
            <w:vAlign w:val="center"/>
            <w:hideMark/>
          </w:tcPr>
          <w:p w14:paraId="1FB0687A" w14:textId="77777777" w:rsidR="00A61D6F" w:rsidRPr="008C6C4F" w:rsidRDefault="00A61D6F" w:rsidP="00A61D6F">
            <w:pPr>
              <w:jc w:val="center"/>
              <w:rPr>
                <w:color w:val="000000"/>
              </w:rPr>
            </w:pPr>
            <w:r w:rsidRPr="008C6C4F">
              <w:rPr>
                <w:color w:val="000000"/>
              </w:rPr>
              <w:t> </w:t>
            </w:r>
          </w:p>
        </w:tc>
        <w:tc>
          <w:tcPr>
            <w:tcW w:w="987" w:type="dxa"/>
            <w:tcBorders>
              <w:top w:val="nil"/>
              <w:left w:val="nil"/>
              <w:bottom w:val="single" w:sz="8" w:space="0" w:color="auto"/>
              <w:right w:val="single" w:sz="8" w:space="0" w:color="auto"/>
            </w:tcBorders>
            <w:shd w:val="clear" w:color="auto" w:fill="auto"/>
            <w:vAlign w:val="center"/>
            <w:hideMark/>
          </w:tcPr>
          <w:p w14:paraId="4DA4DD32" w14:textId="77777777" w:rsidR="00A61D6F" w:rsidRPr="008C6C4F" w:rsidRDefault="00A61D6F" w:rsidP="00A61D6F">
            <w:pPr>
              <w:jc w:val="center"/>
              <w:rPr>
                <w:color w:val="000000"/>
              </w:rPr>
            </w:pPr>
            <w:r w:rsidRPr="008C6C4F">
              <w:rPr>
                <w:color w:val="000000"/>
              </w:rPr>
              <w:t>1</w:t>
            </w:r>
          </w:p>
        </w:tc>
        <w:tc>
          <w:tcPr>
            <w:tcW w:w="997" w:type="dxa"/>
            <w:tcBorders>
              <w:top w:val="nil"/>
              <w:left w:val="nil"/>
              <w:bottom w:val="single" w:sz="8" w:space="0" w:color="auto"/>
              <w:right w:val="single" w:sz="8" w:space="0" w:color="auto"/>
            </w:tcBorders>
            <w:shd w:val="clear" w:color="auto" w:fill="auto"/>
            <w:vAlign w:val="center"/>
            <w:hideMark/>
          </w:tcPr>
          <w:p w14:paraId="48C6AEF1" w14:textId="77777777" w:rsidR="00A61D6F" w:rsidRPr="008C6C4F" w:rsidRDefault="00A61D6F" w:rsidP="00A61D6F">
            <w:pPr>
              <w:jc w:val="center"/>
              <w:rPr>
                <w:color w:val="000000"/>
              </w:rPr>
            </w:pPr>
            <w:r w:rsidRPr="008C6C4F">
              <w:rPr>
                <w:color w:val="000000"/>
              </w:rPr>
              <w:t> </w:t>
            </w:r>
          </w:p>
        </w:tc>
        <w:tc>
          <w:tcPr>
            <w:tcW w:w="1145" w:type="dxa"/>
            <w:tcBorders>
              <w:top w:val="nil"/>
              <w:left w:val="nil"/>
              <w:bottom w:val="single" w:sz="8" w:space="0" w:color="auto"/>
              <w:right w:val="single" w:sz="8" w:space="0" w:color="auto"/>
            </w:tcBorders>
            <w:shd w:val="clear" w:color="auto" w:fill="auto"/>
            <w:vAlign w:val="center"/>
            <w:hideMark/>
          </w:tcPr>
          <w:p w14:paraId="09321CFC" w14:textId="77777777" w:rsidR="00A61D6F" w:rsidRPr="008C6C4F" w:rsidRDefault="00A61D6F" w:rsidP="00A61D6F">
            <w:pPr>
              <w:jc w:val="center"/>
              <w:rPr>
                <w:color w:val="000000"/>
              </w:rPr>
            </w:pPr>
            <w:r w:rsidRPr="008C6C4F">
              <w:rPr>
                <w:color w:val="000000"/>
              </w:rPr>
              <w:t> </w:t>
            </w:r>
          </w:p>
        </w:tc>
        <w:tc>
          <w:tcPr>
            <w:tcW w:w="1265" w:type="dxa"/>
            <w:tcBorders>
              <w:top w:val="nil"/>
              <w:left w:val="nil"/>
              <w:bottom w:val="single" w:sz="8" w:space="0" w:color="auto"/>
              <w:right w:val="single" w:sz="8" w:space="0" w:color="auto"/>
            </w:tcBorders>
            <w:shd w:val="clear" w:color="auto" w:fill="auto"/>
            <w:vAlign w:val="center"/>
            <w:hideMark/>
          </w:tcPr>
          <w:p w14:paraId="628EA352" w14:textId="77777777" w:rsidR="00A61D6F" w:rsidRPr="008C6C4F" w:rsidRDefault="00A61D6F" w:rsidP="00A61D6F">
            <w:pPr>
              <w:jc w:val="center"/>
              <w:rPr>
                <w:color w:val="000000"/>
              </w:rPr>
            </w:pPr>
            <w:r w:rsidRPr="008C6C4F">
              <w:rPr>
                <w:color w:val="000000"/>
              </w:rPr>
              <w:t>1</w:t>
            </w:r>
          </w:p>
        </w:tc>
        <w:tc>
          <w:tcPr>
            <w:tcW w:w="850" w:type="dxa"/>
            <w:tcBorders>
              <w:top w:val="nil"/>
              <w:left w:val="nil"/>
              <w:bottom w:val="single" w:sz="8" w:space="0" w:color="auto"/>
              <w:right w:val="single" w:sz="8" w:space="0" w:color="auto"/>
            </w:tcBorders>
            <w:shd w:val="clear" w:color="auto" w:fill="auto"/>
            <w:vAlign w:val="center"/>
            <w:hideMark/>
          </w:tcPr>
          <w:p w14:paraId="151C6E56" w14:textId="77777777" w:rsidR="00A61D6F" w:rsidRPr="008C6C4F" w:rsidRDefault="00A61D6F" w:rsidP="00A61D6F">
            <w:pPr>
              <w:jc w:val="center"/>
              <w:rPr>
                <w:color w:val="000000"/>
              </w:rPr>
            </w:pPr>
            <w:r w:rsidRPr="008C6C4F">
              <w:rPr>
                <w:color w:val="000000"/>
              </w:rPr>
              <w:t>1</w:t>
            </w:r>
          </w:p>
        </w:tc>
        <w:tc>
          <w:tcPr>
            <w:tcW w:w="1340" w:type="dxa"/>
            <w:tcBorders>
              <w:top w:val="nil"/>
              <w:left w:val="nil"/>
              <w:bottom w:val="single" w:sz="8" w:space="0" w:color="auto"/>
              <w:right w:val="single" w:sz="8" w:space="0" w:color="auto"/>
            </w:tcBorders>
            <w:shd w:val="clear" w:color="auto" w:fill="auto"/>
            <w:vAlign w:val="center"/>
            <w:hideMark/>
          </w:tcPr>
          <w:p w14:paraId="7EC1A225" w14:textId="77777777" w:rsidR="00A61D6F" w:rsidRPr="008C6C4F" w:rsidRDefault="00A61D6F" w:rsidP="00A61D6F">
            <w:pPr>
              <w:jc w:val="center"/>
              <w:rPr>
                <w:color w:val="000000"/>
              </w:rPr>
            </w:pPr>
            <w:r w:rsidRPr="008C6C4F">
              <w:rPr>
                <w:color w:val="000000"/>
              </w:rPr>
              <w:t>2</w:t>
            </w:r>
          </w:p>
        </w:tc>
        <w:tc>
          <w:tcPr>
            <w:tcW w:w="1519" w:type="dxa"/>
            <w:tcBorders>
              <w:top w:val="nil"/>
              <w:left w:val="nil"/>
              <w:bottom w:val="single" w:sz="8" w:space="0" w:color="auto"/>
              <w:right w:val="single" w:sz="8" w:space="0" w:color="auto"/>
            </w:tcBorders>
            <w:shd w:val="clear" w:color="auto" w:fill="auto"/>
            <w:vAlign w:val="center"/>
            <w:hideMark/>
          </w:tcPr>
          <w:p w14:paraId="65765B87" w14:textId="77777777" w:rsidR="00A61D6F" w:rsidRPr="008C6C4F" w:rsidRDefault="00A61D6F" w:rsidP="00A61D6F">
            <w:pPr>
              <w:jc w:val="center"/>
              <w:rPr>
                <w:color w:val="000000"/>
              </w:rPr>
            </w:pPr>
            <w:r w:rsidRPr="008C6C4F">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08A22E13" w14:textId="77777777" w:rsidR="00A61D6F" w:rsidRPr="008C6C4F" w:rsidRDefault="00A61D6F" w:rsidP="00A61D6F">
            <w:pPr>
              <w:jc w:val="center"/>
              <w:rPr>
                <w:color w:val="000000"/>
              </w:rPr>
            </w:pPr>
            <w:r w:rsidRPr="008C6C4F">
              <w:rPr>
                <w:color w:val="000000"/>
              </w:rPr>
              <w:t>2</w:t>
            </w:r>
          </w:p>
        </w:tc>
        <w:tc>
          <w:tcPr>
            <w:tcW w:w="827" w:type="dxa"/>
            <w:tcBorders>
              <w:top w:val="nil"/>
              <w:left w:val="nil"/>
              <w:bottom w:val="single" w:sz="8" w:space="0" w:color="auto"/>
              <w:right w:val="single" w:sz="8" w:space="0" w:color="auto"/>
            </w:tcBorders>
            <w:shd w:val="clear" w:color="auto" w:fill="auto"/>
            <w:vAlign w:val="center"/>
            <w:hideMark/>
          </w:tcPr>
          <w:p w14:paraId="50CE552F" w14:textId="77777777" w:rsidR="00A61D6F" w:rsidRPr="008C6C4F" w:rsidRDefault="00A61D6F" w:rsidP="00A61D6F">
            <w:pP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16A6D474" w14:textId="77777777" w:rsidR="00A61D6F" w:rsidRPr="008C6C4F" w:rsidRDefault="00A61D6F" w:rsidP="00A61D6F">
            <w:pPr>
              <w:jc w:val="center"/>
              <w:rPr>
                <w:b/>
                <w:bCs/>
                <w:color w:val="000000"/>
                <w:sz w:val="28"/>
                <w:szCs w:val="28"/>
              </w:rPr>
            </w:pPr>
            <w:r w:rsidRPr="008C6C4F">
              <w:rPr>
                <w:b/>
                <w:bCs/>
                <w:color w:val="000000"/>
                <w:sz w:val="28"/>
                <w:szCs w:val="28"/>
              </w:rPr>
              <w:t>8</w:t>
            </w:r>
          </w:p>
        </w:tc>
      </w:tr>
      <w:tr w:rsidR="00A61D6F" w:rsidRPr="008C6C4F" w14:paraId="5F126E96" w14:textId="77777777" w:rsidTr="00974E92">
        <w:trPr>
          <w:trHeight w:val="52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0BD5F264" w14:textId="77777777" w:rsidR="00A61D6F" w:rsidRPr="008C6C4F" w:rsidRDefault="00A61D6F" w:rsidP="00A61D6F">
            <w:pPr>
              <w:jc w:val="right"/>
              <w:rPr>
                <w:color w:val="000000"/>
              </w:rPr>
            </w:pPr>
            <w:r w:rsidRPr="008C6C4F">
              <w:rPr>
                <w:color w:val="000000"/>
              </w:rPr>
              <w:t>13</w:t>
            </w:r>
          </w:p>
        </w:tc>
        <w:tc>
          <w:tcPr>
            <w:tcW w:w="2277" w:type="dxa"/>
            <w:tcBorders>
              <w:top w:val="nil"/>
              <w:left w:val="nil"/>
              <w:bottom w:val="single" w:sz="8" w:space="0" w:color="auto"/>
              <w:right w:val="single" w:sz="8" w:space="0" w:color="auto"/>
            </w:tcBorders>
            <w:shd w:val="clear" w:color="auto" w:fill="auto"/>
            <w:vAlign w:val="center"/>
            <w:hideMark/>
          </w:tcPr>
          <w:p w14:paraId="29C0B082" w14:textId="77777777" w:rsidR="00A61D6F" w:rsidRPr="008C6C4F" w:rsidRDefault="00A61D6F" w:rsidP="00A61D6F">
            <w:pPr>
              <w:rPr>
                <w:b/>
                <w:bCs/>
                <w:color w:val="000000"/>
                <w:sz w:val="20"/>
                <w:szCs w:val="20"/>
              </w:rPr>
            </w:pPr>
            <w:r w:rsidRPr="008C6C4F">
              <w:rPr>
                <w:b/>
                <w:bCs/>
                <w:color w:val="000000"/>
                <w:sz w:val="20"/>
                <w:szCs w:val="20"/>
              </w:rPr>
              <w:t>МБОУ " Приветненская СОШ"</w:t>
            </w:r>
          </w:p>
        </w:tc>
        <w:tc>
          <w:tcPr>
            <w:tcW w:w="818" w:type="dxa"/>
            <w:tcBorders>
              <w:top w:val="nil"/>
              <w:left w:val="nil"/>
              <w:bottom w:val="single" w:sz="8" w:space="0" w:color="auto"/>
              <w:right w:val="single" w:sz="8" w:space="0" w:color="auto"/>
            </w:tcBorders>
            <w:shd w:val="clear" w:color="auto" w:fill="auto"/>
            <w:vAlign w:val="center"/>
            <w:hideMark/>
          </w:tcPr>
          <w:p w14:paraId="60403E52" w14:textId="77777777" w:rsidR="00A61D6F" w:rsidRPr="008C6C4F" w:rsidRDefault="00A61D6F" w:rsidP="00A61D6F">
            <w:pPr>
              <w:jc w:val="center"/>
              <w:rPr>
                <w:color w:val="000000"/>
              </w:rPr>
            </w:pPr>
            <w:r w:rsidRPr="008C6C4F">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1BA3BA7D" w14:textId="77777777" w:rsidR="00A61D6F" w:rsidRPr="008C6C4F" w:rsidRDefault="00A61D6F" w:rsidP="00A61D6F">
            <w:pPr>
              <w:jc w:val="center"/>
              <w:rPr>
                <w:color w:val="000000"/>
              </w:rPr>
            </w:pPr>
            <w:r w:rsidRPr="008C6C4F">
              <w:rPr>
                <w:color w:val="000000"/>
              </w:rPr>
              <w:t> </w:t>
            </w:r>
          </w:p>
        </w:tc>
        <w:tc>
          <w:tcPr>
            <w:tcW w:w="987" w:type="dxa"/>
            <w:tcBorders>
              <w:top w:val="nil"/>
              <w:left w:val="nil"/>
              <w:bottom w:val="single" w:sz="8" w:space="0" w:color="auto"/>
              <w:right w:val="single" w:sz="8" w:space="0" w:color="auto"/>
            </w:tcBorders>
            <w:shd w:val="clear" w:color="auto" w:fill="auto"/>
            <w:vAlign w:val="center"/>
            <w:hideMark/>
          </w:tcPr>
          <w:p w14:paraId="73361A0F" w14:textId="77777777" w:rsidR="00A61D6F" w:rsidRPr="008C6C4F" w:rsidRDefault="00A61D6F" w:rsidP="00A61D6F">
            <w:pPr>
              <w:jc w:val="center"/>
              <w:rPr>
                <w:color w:val="000000"/>
              </w:rPr>
            </w:pPr>
            <w:r w:rsidRPr="008C6C4F">
              <w:rPr>
                <w:color w:val="000000"/>
              </w:rPr>
              <w:t> </w:t>
            </w:r>
          </w:p>
        </w:tc>
        <w:tc>
          <w:tcPr>
            <w:tcW w:w="997" w:type="dxa"/>
            <w:tcBorders>
              <w:top w:val="nil"/>
              <w:left w:val="nil"/>
              <w:bottom w:val="single" w:sz="8" w:space="0" w:color="auto"/>
              <w:right w:val="single" w:sz="8" w:space="0" w:color="auto"/>
            </w:tcBorders>
            <w:shd w:val="clear" w:color="auto" w:fill="auto"/>
            <w:vAlign w:val="center"/>
            <w:hideMark/>
          </w:tcPr>
          <w:p w14:paraId="7D92AAAE" w14:textId="77777777" w:rsidR="00A61D6F" w:rsidRPr="008C6C4F" w:rsidRDefault="00A61D6F" w:rsidP="00A61D6F">
            <w:pPr>
              <w:jc w:val="center"/>
              <w:rPr>
                <w:color w:val="000000"/>
              </w:rPr>
            </w:pPr>
            <w:r w:rsidRPr="008C6C4F">
              <w:rPr>
                <w:color w:val="000000"/>
              </w:rPr>
              <w:t> </w:t>
            </w:r>
          </w:p>
        </w:tc>
        <w:tc>
          <w:tcPr>
            <w:tcW w:w="1145" w:type="dxa"/>
            <w:tcBorders>
              <w:top w:val="nil"/>
              <w:left w:val="nil"/>
              <w:bottom w:val="single" w:sz="8" w:space="0" w:color="auto"/>
              <w:right w:val="single" w:sz="8" w:space="0" w:color="auto"/>
            </w:tcBorders>
            <w:shd w:val="clear" w:color="auto" w:fill="auto"/>
            <w:vAlign w:val="center"/>
            <w:hideMark/>
          </w:tcPr>
          <w:p w14:paraId="7EAAD183" w14:textId="77777777" w:rsidR="00A61D6F" w:rsidRPr="008C6C4F" w:rsidRDefault="00A61D6F" w:rsidP="00A61D6F">
            <w:pPr>
              <w:jc w:val="center"/>
              <w:rPr>
                <w:color w:val="000000"/>
              </w:rPr>
            </w:pPr>
            <w:r w:rsidRPr="008C6C4F">
              <w:rPr>
                <w:color w:val="000000"/>
              </w:rPr>
              <w:t> </w:t>
            </w:r>
          </w:p>
        </w:tc>
        <w:tc>
          <w:tcPr>
            <w:tcW w:w="1265" w:type="dxa"/>
            <w:tcBorders>
              <w:top w:val="nil"/>
              <w:left w:val="nil"/>
              <w:bottom w:val="single" w:sz="8" w:space="0" w:color="auto"/>
              <w:right w:val="single" w:sz="8" w:space="0" w:color="auto"/>
            </w:tcBorders>
            <w:shd w:val="clear" w:color="auto" w:fill="auto"/>
            <w:vAlign w:val="center"/>
            <w:hideMark/>
          </w:tcPr>
          <w:p w14:paraId="7A349BFA" w14:textId="77777777" w:rsidR="00A61D6F" w:rsidRPr="008C6C4F" w:rsidRDefault="00A61D6F" w:rsidP="00A61D6F">
            <w:pPr>
              <w:jc w:val="center"/>
              <w:rPr>
                <w:color w:val="000000"/>
              </w:rPr>
            </w:pPr>
            <w:r w:rsidRPr="008C6C4F">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4F50BCBB" w14:textId="77777777" w:rsidR="00A61D6F" w:rsidRPr="008C6C4F" w:rsidRDefault="00A61D6F" w:rsidP="00A61D6F">
            <w:pPr>
              <w:jc w:val="center"/>
              <w:rPr>
                <w:color w:val="000000"/>
              </w:rPr>
            </w:pPr>
            <w:r w:rsidRPr="008C6C4F">
              <w:rPr>
                <w:color w:val="000000"/>
              </w:rPr>
              <w:t>1</w:t>
            </w:r>
          </w:p>
        </w:tc>
        <w:tc>
          <w:tcPr>
            <w:tcW w:w="1340" w:type="dxa"/>
            <w:tcBorders>
              <w:top w:val="nil"/>
              <w:left w:val="nil"/>
              <w:bottom w:val="single" w:sz="8" w:space="0" w:color="auto"/>
              <w:right w:val="single" w:sz="8" w:space="0" w:color="auto"/>
            </w:tcBorders>
            <w:shd w:val="clear" w:color="auto" w:fill="auto"/>
            <w:vAlign w:val="center"/>
            <w:hideMark/>
          </w:tcPr>
          <w:p w14:paraId="676535F6" w14:textId="77777777" w:rsidR="00A61D6F" w:rsidRPr="008C6C4F" w:rsidRDefault="00A61D6F" w:rsidP="00A61D6F">
            <w:pPr>
              <w:jc w:val="center"/>
              <w:rPr>
                <w:color w:val="000000"/>
              </w:rPr>
            </w:pPr>
            <w:r w:rsidRPr="008C6C4F">
              <w:rPr>
                <w:color w:val="000000"/>
              </w:rPr>
              <w:t xml:space="preserve"> </w:t>
            </w:r>
          </w:p>
        </w:tc>
        <w:tc>
          <w:tcPr>
            <w:tcW w:w="1519" w:type="dxa"/>
            <w:tcBorders>
              <w:top w:val="nil"/>
              <w:left w:val="nil"/>
              <w:bottom w:val="single" w:sz="8" w:space="0" w:color="auto"/>
              <w:right w:val="single" w:sz="8" w:space="0" w:color="auto"/>
            </w:tcBorders>
            <w:shd w:val="clear" w:color="auto" w:fill="auto"/>
            <w:vAlign w:val="center"/>
            <w:hideMark/>
          </w:tcPr>
          <w:p w14:paraId="30D40B04" w14:textId="77777777" w:rsidR="00A61D6F" w:rsidRPr="008C6C4F" w:rsidRDefault="00A61D6F" w:rsidP="00A61D6F">
            <w:pPr>
              <w:jc w:val="center"/>
              <w:rPr>
                <w:color w:val="000000"/>
              </w:rPr>
            </w:pPr>
            <w:r w:rsidRPr="008C6C4F">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51B75A77" w14:textId="77777777" w:rsidR="00A61D6F" w:rsidRPr="008C6C4F" w:rsidRDefault="00A61D6F" w:rsidP="00A61D6F">
            <w:pPr>
              <w:jc w:val="center"/>
              <w:rPr>
                <w:color w:val="000000"/>
              </w:rPr>
            </w:pPr>
            <w:r w:rsidRPr="008C6C4F">
              <w:rPr>
                <w:color w:val="000000"/>
              </w:rPr>
              <w:t> </w:t>
            </w:r>
          </w:p>
        </w:tc>
        <w:tc>
          <w:tcPr>
            <w:tcW w:w="827" w:type="dxa"/>
            <w:tcBorders>
              <w:top w:val="nil"/>
              <w:left w:val="nil"/>
              <w:bottom w:val="single" w:sz="8" w:space="0" w:color="auto"/>
              <w:right w:val="single" w:sz="8" w:space="0" w:color="auto"/>
            </w:tcBorders>
            <w:shd w:val="clear" w:color="auto" w:fill="auto"/>
            <w:vAlign w:val="center"/>
            <w:hideMark/>
          </w:tcPr>
          <w:p w14:paraId="0216620C" w14:textId="77777777" w:rsidR="00A61D6F" w:rsidRPr="008C6C4F" w:rsidRDefault="00A61D6F" w:rsidP="00A61D6F">
            <w:pP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2FBC1F88" w14:textId="77777777" w:rsidR="00A61D6F" w:rsidRPr="008C6C4F" w:rsidRDefault="00A61D6F" w:rsidP="00A61D6F">
            <w:pPr>
              <w:jc w:val="center"/>
              <w:rPr>
                <w:b/>
                <w:bCs/>
                <w:color w:val="000000"/>
                <w:sz w:val="28"/>
                <w:szCs w:val="28"/>
              </w:rPr>
            </w:pPr>
            <w:r w:rsidRPr="008C6C4F">
              <w:rPr>
                <w:b/>
                <w:bCs/>
                <w:color w:val="000000"/>
                <w:sz w:val="28"/>
                <w:szCs w:val="28"/>
              </w:rPr>
              <w:t>1</w:t>
            </w:r>
          </w:p>
        </w:tc>
      </w:tr>
      <w:tr w:rsidR="00A61D6F" w:rsidRPr="008C6C4F" w14:paraId="164F2ECE" w14:textId="77777777" w:rsidTr="00974E92">
        <w:trPr>
          <w:trHeight w:val="525"/>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61295A97" w14:textId="77777777" w:rsidR="00A61D6F" w:rsidRPr="008C6C4F" w:rsidRDefault="00A61D6F" w:rsidP="00A61D6F">
            <w:pPr>
              <w:jc w:val="right"/>
              <w:rPr>
                <w:color w:val="000000"/>
              </w:rPr>
            </w:pPr>
            <w:r w:rsidRPr="008C6C4F">
              <w:rPr>
                <w:color w:val="000000"/>
              </w:rPr>
              <w:t>14</w:t>
            </w:r>
          </w:p>
        </w:tc>
        <w:tc>
          <w:tcPr>
            <w:tcW w:w="2277" w:type="dxa"/>
            <w:tcBorders>
              <w:top w:val="nil"/>
              <w:left w:val="nil"/>
              <w:bottom w:val="single" w:sz="8" w:space="0" w:color="auto"/>
              <w:right w:val="single" w:sz="8" w:space="0" w:color="auto"/>
            </w:tcBorders>
            <w:shd w:val="clear" w:color="auto" w:fill="auto"/>
            <w:vAlign w:val="center"/>
            <w:hideMark/>
          </w:tcPr>
          <w:p w14:paraId="0A85347E" w14:textId="77777777" w:rsidR="00A61D6F" w:rsidRPr="008C6C4F" w:rsidRDefault="00A61D6F" w:rsidP="00A61D6F">
            <w:pPr>
              <w:rPr>
                <w:b/>
                <w:bCs/>
                <w:color w:val="000000"/>
                <w:sz w:val="20"/>
                <w:szCs w:val="20"/>
              </w:rPr>
            </w:pPr>
            <w:r w:rsidRPr="008C6C4F">
              <w:rPr>
                <w:b/>
                <w:bCs/>
                <w:color w:val="000000"/>
                <w:sz w:val="20"/>
                <w:szCs w:val="20"/>
              </w:rPr>
              <w:t>МБОУ " Каменская СОШ"</w:t>
            </w:r>
          </w:p>
        </w:tc>
        <w:tc>
          <w:tcPr>
            <w:tcW w:w="818" w:type="dxa"/>
            <w:tcBorders>
              <w:top w:val="nil"/>
              <w:left w:val="nil"/>
              <w:bottom w:val="single" w:sz="8" w:space="0" w:color="auto"/>
              <w:right w:val="single" w:sz="8" w:space="0" w:color="auto"/>
            </w:tcBorders>
            <w:shd w:val="clear" w:color="auto" w:fill="auto"/>
            <w:vAlign w:val="center"/>
            <w:hideMark/>
          </w:tcPr>
          <w:p w14:paraId="333B6CE3" w14:textId="77777777" w:rsidR="00A61D6F" w:rsidRPr="008C6C4F" w:rsidRDefault="00A61D6F" w:rsidP="00A61D6F">
            <w:pPr>
              <w:jc w:val="center"/>
              <w:rPr>
                <w:color w:val="000000"/>
              </w:rPr>
            </w:pPr>
            <w:r w:rsidRPr="008C6C4F">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09CD1344" w14:textId="77777777" w:rsidR="00A61D6F" w:rsidRPr="008C6C4F" w:rsidRDefault="00A61D6F" w:rsidP="00A61D6F">
            <w:pPr>
              <w:jc w:val="center"/>
              <w:rPr>
                <w:color w:val="000000"/>
              </w:rPr>
            </w:pPr>
            <w:r w:rsidRPr="008C6C4F">
              <w:rPr>
                <w:color w:val="000000"/>
              </w:rPr>
              <w:t> </w:t>
            </w:r>
          </w:p>
        </w:tc>
        <w:tc>
          <w:tcPr>
            <w:tcW w:w="987" w:type="dxa"/>
            <w:tcBorders>
              <w:top w:val="nil"/>
              <w:left w:val="nil"/>
              <w:bottom w:val="single" w:sz="8" w:space="0" w:color="auto"/>
              <w:right w:val="single" w:sz="8" w:space="0" w:color="auto"/>
            </w:tcBorders>
            <w:shd w:val="clear" w:color="auto" w:fill="auto"/>
            <w:vAlign w:val="center"/>
            <w:hideMark/>
          </w:tcPr>
          <w:p w14:paraId="1B68C02B" w14:textId="77777777" w:rsidR="00A61D6F" w:rsidRPr="008C6C4F" w:rsidRDefault="00A61D6F" w:rsidP="00A61D6F">
            <w:pPr>
              <w:jc w:val="center"/>
              <w:rPr>
                <w:color w:val="000000"/>
              </w:rPr>
            </w:pPr>
            <w:r w:rsidRPr="008C6C4F">
              <w:rPr>
                <w:color w:val="000000"/>
              </w:rPr>
              <w:t>1</w:t>
            </w:r>
          </w:p>
        </w:tc>
        <w:tc>
          <w:tcPr>
            <w:tcW w:w="997" w:type="dxa"/>
            <w:tcBorders>
              <w:top w:val="nil"/>
              <w:left w:val="nil"/>
              <w:bottom w:val="single" w:sz="8" w:space="0" w:color="auto"/>
              <w:right w:val="single" w:sz="8" w:space="0" w:color="auto"/>
            </w:tcBorders>
            <w:shd w:val="clear" w:color="auto" w:fill="auto"/>
            <w:vAlign w:val="center"/>
            <w:hideMark/>
          </w:tcPr>
          <w:p w14:paraId="1CA0E865" w14:textId="77777777" w:rsidR="00A61D6F" w:rsidRPr="008C6C4F" w:rsidRDefault="00A61D6F" w:rsidP="00A61D6F">
            <w:pPr>
              <w:jc w:val="center"/>
              <w:rPr>
                <w:color w:val="000000"/>
              </w:rPr>
            </w:pPr>
            <w:r w:rsidRPr="008C6C4F">
              <w:rPr>
                <w:color w:val="000000"/>
              </w:rPr>
              <w:t> </w:t>
            </w:r>
          </w:p>
        </w:tc>
        <w:tc>
          <w:tcPr>
            <w:tcW w:w="1145" w:type="dxa"/>
            <w:tcBorders>
              <w:top w:val="nil"/>
              <w:left w:val="nil"/>
              <w:bottom w:val="single" w:sz="8" w:space="0" w:color="auto"/>
              <w:right w:val="single" w:sz="8" w:space="0" w:color="auto"/>
            </w:tcBorders>
            <w:shd w:val="clear" w:color="auto" w:fill="auto"/>
            <w:vAlign w:val="center"/>
            <w:hideMark/>
          </w:tcPr>
          <w:p w14:paraId="64003C10" w14:textId="77777777" w:rsidR="00A61D6F" w:rsidRPr="008C6C4F" w:rsidRDefault="00A61D6F" w:rsidP="00A61D6F">
            <w:pPr>
              <w:jc w:val="center"/>
              <w:rPr>
                <w:color w:val="000000"/>
              </w:rPr>
            </w:pPr>
            <w:r w:rsidRPr="008C6C4F">
              <w:rPr>
                <w:color w:val="000000"/>
              </w:rPr>
              <w:t>1</w:t>
            </w:r>
          </w:p>
        </w:tc>
        <w:tc>
          <w:tcPr>
            <w:tcW w:w="1265" w:type="dxa"/>
            <w:tcBorders>
              <w:top w:val="nil"/>
              <w:left w:val="nil"/>
              <w:bottom w:val="single" w:sz="8" w:space="0" w:color="auto"/>
              <w:right w:val="single" w:sz="8" w:space="0" w:color="auto"/>
            </w:tcBorders>
            <w:shd w:val="clear" w:color="auto" w:fill="auto"/>
            <w:vAlign w:val="center"/>
            <w:hideMark/>
          </w:tcPr>
          <w:p w14:paraId="780D15B0" w14:textId="77777777" w:rsidR="00A61D6F" w:rsidRPr="008C6C4F" w:rsidRDefault="00A61D6F" w:rsidP="00A61D6F">
            <w:pPr>
              <w:jc w:val="center"/>
              <w:rPr>
                <w:color w:val="000000"/>
              </w:rPr>
            </w:pPr>
            <w:r w:rsidRPr="008C6C4F">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29060603" w14:textId="77777777" w:rsidR="00A61D6F" w:rsidRPr="008C6C4F" w:rsidRDefault="00A61D6F" w:rsidP="00A61D6F">
            <w:pPr>
              <w:jc w:val="center"/>
              <w:rPr>
                <w:color w:val="000000"/>
              </w:rPr>
            </w:pPr>
            <w:r w:rsidRPr="008C6C4F">
              <w:rPr>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14:paraId="67216B57" w14:textId="77777777" w:rsidR="00A61D6F" w:rsidRPr="008C6C4F" w:rsidRDefault="00A61D6F" w:rsidP="00A61D6F">
            <w:pPr>
              <w:jc w:val="center"/>
              <w:rPr>
                <w:color w:val="000000"/>
              </w:rPr>
            </w:pPr>
            <w:r w:rsidRPr="008C6C4F">
              <w:rPr>
                <w:color w:val="000000"/>
              </w:rPr>
              <w:t> </w:t>
            </w:r>
          </w:p>
        </w:tc>
        <w:tc>
          <w:tcPr>
            <w:tcW w:w="1519" w:type="dxa"/>
            <w:tcBorders>
              <w:top w:val="nil"/>
              <w:left w:val="nil"/>
              <w:bottom w:val="single" w:sz="8" w:space="0" w:color="auto"/>
              <w:right w:val="single" w:sz="8" w:space="0" w:color="auto"/>
            </w:tcBorders>
            <w:shd w:val="clear" w:color="auto" w:fill="auto"/>
            <w:vAlign w:val="center"/>
            <w:hideMark/>
          </w:tcPr>
          <w:p w14:paraId="081FE909" w14:textId="77777777" w:rsidR="00A61D6F" w:rsidRPr="008C6C4F" w:rsidRDefault="00A61D6F" w:rsidP="00A61D6F">
            <w:pPr>
              <w:jc w:val="center"/>
              <w:rPr>
                <w:color w:val="000000"/>
              </w:rPr>
            </w:pPr>
            <w:r w:rsidRPr="008C6C4F">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4B3BBE7C" w14:textId="77777777" w:rsidR="00A61D6F" w:rsidRPr="008C6C4F" w:rsidRDefault="00A61D6F" w:rsidP="00A61D6F">
            <w:pPr>
              <w:jc w:val="center"/>
              <w:rPr>
                <w:color w:val="000000"/>
              </w:rPr>
            </w:pPr>
            <w:r w:rsidRPr="008C6C4F">
              <w:rPr>
                <w:color w:val="000000"/>
              </w:rPr>
              <w:t>2</w:t>
            </w:r>
          </w:p>
        </w:tc>
        <w:tc>
          <w:tcPr>
            <w:tcW w:w="827" w:type="dxa"/>
            <w:tcBorders>
              <w:top w:val="nil"/>
              <w:left w:val="nil"/>
              <w:bottom w:val="single" w:sz="8" w:space="0" w:color="auto"/>
              <w:right w:val="single" w:sz="8" w:space="0" w:color="auto"/>
            </w:tcBorders>
            <w:shd w:val="clear" w:color="auto" w:fill="auto"/>
            <w:vAlign w:val="center"/>
            <w:hideMark/>
          </w:tcPr>
          <w:p w14:paraId="4E076813" w14:textId="77777777" w:rsidR="00A61D6F" w:rsidRPr="008C6C4F" w:rsidRDefault="00A61D6F" w:rsidP="00A61D6F">
            <w:pP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0D307041" w14:textId="77777777" w:rsidR="00A61D6F" w:rsidRPr="008C6C4F" w:rsidRDefault="00A61D6F" w:rsidP="00A61D6F">
            <w:pPr>
              <w:jc w:val="center"/>
              <w:rPr>
                <w:b/>
                <w:bCs/>
                <w:color w:val="000000"/>
                <w:sz w:val="28"/>
                <w:szCs w:val="28"/>
              </w:rPr>
            </w:pPr>
            <w:r w:rsidRPr="008C6C4F">
              <w:rPr>
                <w:b/>
                <w:bCs/>
                <w:color w:val="000000"/>
                <w:sz w:val="28"/>
                <w:szCs w:val="28"/>
              </w:rPr>
              <w:t>4</w:t>
            </w:r>
          </w:p>
        </w:tc>
      </w:tr>
      <w:tr w:rsidR="00A61D6F" w:rsidRPr="008C6C4F" w14:paraId="603F0754" w14:textId="77777777" w:rsidTr="00974E92">
        <w:trPr>
          <w:trHeight w:val="3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76C3495C" w14:textId="77777777" w:rsidR="00A61D6F" w:rsidRPr="008C6C4F" w:rsidRDefault="00A61D6F" w:rsidP="00A61D6F">
            <w:pPr>
              <w:jc w:val="right"/>
              <w:rPr>
                <w:color w:val="000000"/>
              </w:rPr>
            </w:pPr>
            <w:r w:rsidRPr="008C6C4F">
              <w:rPr>
                <w:color w:val="000000"/>
              </w:rPr>
              <w:t>15</w:t>
            </w:r>
          </w:p>
        </w:tc>
        <w:tc>
          <w:tcPr>
            <w:tcW w:w="2277" w:type="dxa"/>
            <w:tcBorders>
              <w:top w:val="nil"/>
              <w:left w:val="nil"/>
              <w:bottom w:val="single" w:sz="8" w:space="0" w:color="auto"/>
              <w:right w:val="single" w:sz="8" w:space="0" w:color="auto"/>
            </w:tcBorders>
            <w:shd w:val="clear" w:color="auto" w:fill="auto"/>
            <w:vAlign w:val="center"/>
            <w:hideMark/>
          </w:tcPr>
          <w:p w14:paraId="3CE234ED" w14:textId="77777777" w:rsidR="00A61D6F" w:rsidRPr="008C6C4F" w:rsidRDefault="00A61D6F" w:rsidP="00A61D6F">
            <w:pPr>
              <w:rPr>
                <w:b/>
                <w:bCs/>
                <w:color w:val="000000"/>
                <w:sz w:val="20"/>
                <w:szCs w:val="20"/>
              </w:rPr>
            </w:pPr>
            <w:r w:rsidRPr="008C6C4F">
              <w:rPr>
                <w:b/>
                <w:bCs/>
                <w:color w:val="000000"/>
                <w:sz w:val="20"/>
                <w:szCs w:val="20"/>
              </w:rPr>
              <w:t>МБОУ "СОШ № 1"</w:t>
            </w:r>
          </w:p>
        </w:tc>
        <w:tc>
          <w:tcPr>
            <w:tcW w:w="818" w:type="dxa"/>
            <w:tcBorders>
              <w:top w:val="nil"/>
              <w:left w:val="nil"/>
              <w:bottom w:val="single" w:sz="8" w:space="0" w:color="auto"/>
              <w:right w:val="single" w:sz="8" w:space="0" w:color="auto"/>
            </w:tcBorders>
            <w:shd w:val="clear" w:color="auto" w:fill="auto"/>
            <w:vAlign w:val="center"/>
            <w:hideMark/>
          </w:tcPr>
          <w:p w14:paraId="4D152E28" w14:textId="77777777" w:rsidR="00A61D6F" w:rsidRPr="008C6C4F" w:rsidRDefault="00A61D6F" w:rsidP="00A61D6F">
            <w:pPr>
              <w:jc w:val="center"/>
              <w:rPr>
                <w:color w:val="000000"/>
              </w:rPr>
            </w:pPr>
            <w:r w:rsidRPr="008C6C4F">
              <w:rPr>
                <w:color w:val="000000"/>
              </w:rPr>
              <w:t> </w:t>
            </w:r>
          </w:p>
        </w:tc>
        <w:tc>
          <w:tcPr>
            <w:tcW w:w="993" w:type="dxa"/>
            <w:tcBorders>
              <w:top w:val="nil"/>
              <w:left w:val="nil"/>
              <w:bottom w:val="single" w:sz="8" w:space="0" w:color="auto"/>
              <w:right w:val="single" w:sz="8" w:space="0" w:color="auto"/>
            </w:tcBorders>
            <w:shd w:val="clear" w:color="auto" w:fill="auto"/>
            <w:vAlign w:val="center"/>
            <w:hideMark/>
          </w:tcPr>
          <w:p w14:paraId="40988800" w14:textId="77777777" w:rsidR="00A61D6F" w:rsidRPr="008C6C4F" w:rsidRDefault="00A61D6F" w:rsidP="00A61D6F">
            <w:pPr>
              <w:jc w:val="center"/>
              <w:rPr>
                <w:color w:val="000000"/>
              </w:rPr>
            </w:pPr>
            <w:r w:rsidRPr="008C6C4F">
              <w:rPr>
                <w:color w:val="000000"/>
              </w:rPr>
              <w:t> </w:t>
            </w:r>
          </w:p>
        </w:tc>
        <w:tc>
          <w:tcPr>
            <w:tcW w:w="987" w:type="dxa"/>
            <w:tcBorders>
              <w:top w:val="nil"/>
              <w:left w:val="nil"/>
              <w:bottom w:val="single" w:sz="8" w:space="0" w:color="auto"/>
              <w:right w:val="single" w:sz="8" w:space="0" w:color="auto"/>
            </w:tcBorders>
            <w:shd w:val="clear" w:color="auto" w:fill="auto"/>
            <w:vAlign w:val="center"/>
            <w:hideMark/>
          </w:tcPr>
          <w:p w14:paraId="36A64F2D" w14:textId="77777777" w:rsidR="00A61D6F" w:rsidRPr="008C6C4F" w:rsidRDefault="00A61D6F" w:rsidP="00A61D6F">
            <w:pPr>
              <w:jc w:val="center"/>
              <w:rPr>
                <w:color w:val="000000"/>
              </w:rPr>
            </w:pPr>
            <w:r w:rsidRPr="008C6C4F">
              <w:rPr>
                <w:color w:val="000000"/>
              </w:rPr>
              <w:t> </w:t>
            </w:r>
          </w:p>
        </w:tc>
        <w:tc>
          <w:tcPr>
            <w:tcW w:w="997" w:type="dxa"/>
            <w:tcBorders>
              <w:top w:val="nil"/>
              <w:left w:val="nil"/>
              <w:bottom w:val="single" w:sz="8" w:space="0" w:color="auto"/>
              <w:right w:val="single" w:sz="8" w:space="0" w:color="auto"/>
            </w:tcBorders>
            <w:shd w:val="clear" w:color="auto" w:fill="auto"/>
            <w:vAlign w:val="center"/>
            <w:hideMark/>
          </w:tcPr>
          <w:p w14:paraId="25384FC2" w14:textId="77777777" w:rsidR="00A61D6F" w:rsidRPr="008C6C4F" w:rsidRDefault="00A61D6F" w:rsidP="00A61D6F">
            <w:pPr>
              <w:jc w:val="center"/>
              <w:rPr>
                <w:color w:val="000000"/>
              </w:rPr>
            </w:pPr>
            <w:r w:rsidRPr="008C6C4F">
              <w:rPr>
                <w:color w:val="000000"/>
              </w:rPr>
              <w:t> </w:t>
            </w:r>
          </w:p>
        </w:tc>
        <w:tc>
          <w:tcPr>
            <w:tcW w:w="1145" w:type="dxa"/>
            <w:tcBorders>
              <w:top w:val="nil"/>
              <w:left w:val="nil"/>
              <w:bottom w:val="single" w:sz="8" w:space="0" w:color="auto"/>
              <w:right w:val="single" w:sz="8" w:space="0" w:color="auto"/>
            </w:tcBorders>
            <w:shd w:val="clear" w:color="auto" w:fill="auto"/>
            <w:vAlign w:val="center"/>
            <w:hideMark/>
          </w:tcPr>
          <w:p w14:paraId="7C589A38" w14:textId="77777777" w:rsidR="00A61D6F" w:rsidRPr="008C6C4F" w:rsidRDefault="00A61D6F" w:rsidP="00A61D6F">
            <w:pPr>
              <w:jc w:val="center"/>
              <w:rPr>
                <w:color w:val="000000"/>
              </w:rPr>
            </w:pPr>
            <w:r w:rsidRPr="008C6C4F">
              <w:rPr>
                <w:color w:val="000000"/>
              </w:rPr>
              <w:t> </w:t>
            </w:r>
          </w:p>
        </w:tc>
        <w:tc>
          <w:tcPr>
            <w:tcW w:w="1265" w:type="dxa"/>
            <w:tcBorders>
              <w:top w:val="nil"/>
              <w:left w:val="nil"/>
              <w:bottom w:val="single" w:sz="8" w:space="0" w:color="auto"/>
              <w:right w:val="single" w:sz="8" w:space="0" w:color="auto"/>
            </w:tcBorders>
            <w:shd w:val="clear" w:color="auto" w:fill="auto"/>
            <w:vAlign w:val="center"/>
            <w:hideMark/>
          </w:tcPr>
          <w:p w14:paraId="6E2140E4" w14:textId="77777777" w:rsidR="00A61D6F" w:rsidRPr="008C6C4F" w:rsidRDefault="00A61D6F" w:rsidP="00A61D6F">
            <w:pPr>
              <w:jc w:val="center"/>
              <w:rPr>
                <w:color w:val="000000"/>
              </w:rPr>
            </w:pPr>
            <w:r w:rsidRPr="008C6C4F">
              <w:rPr>
                <w:color w:val="000000"/>
              </w:rPr>
              <w:t> </w:t>
            </w:r>
          </w:p>
        </w:tc>
        <w:tc>
          <w:tcPr>
            <w:tcW w:w="850" w:type="dxa"/>
            <w:tcBorders>
              <w:top w:val="nil"/>
              <w:left w:val="nil"/>
              <w:bottom w:val="single" w:sz="8" w:space="0" w:color="auto"/>
              <w:right w:val="single" w:sz="8" w:space="0" w:color="auto"/>
            </w:tcBorders>
            <w:shd w:val="clear" w:color="auto" w:fill="auto"/>
            <w:vAlign w:val="center"/>
            <w:hideMark/>
          </w:tcPr>
          <w:p w14:paraId="0CC3500F" w14:textId="77777777" w:rsidR="00A61D6F" w:rsidRPr="008C6C4F" w:rsidRDefault="00A61D6F" w:rsidP="00A61D6F">
            <w:pPr>
              <w:jc w:val="center"/>
              <w:rPr>
                <w:color w:val="000000"/>
              </w:rPr>
            </w:pPr>
            <w:r w:rsidRPr="008C6C4F">
              <w:rPr>
                <w:color w:val="000000"/>
              </w:rPr>
              <w:t> </w:t>
            </w:r>
          </w:p>
        </w:tc>
        <w:tc>
          <w:tcPr>
            <w:tcW w:w="1340" w:type="dxa"/>
            <w:tcBorders>
              <w:top w:val="nil"/>
              <w:left w:val="nil"/>
              <w:bottom w:val="single" w:sz="8" w:space="0" w:color="auto"/>
              <w:right w:val="single" w:sz="8" w:space="0" w:color="auto"/>
            </w:tcBorders>
            <w:shd w:val="clear" w:color="auto" w:fill="auto"/>
            <w:vAlign w:val="center"/>
            <w:hideMark/>
          </w:tcPr>
          <w:p w14:paraId="3BE31236" w14:textId="77777777" w:rsidR="00A61D6F" w:rsidRPr="008C6C4F" w:rsidRDefault="00A61D6F" w:rsidP="00A61D6F">
            <w:pPr>
              <w:jc w:val="center"/>
              <w:rPr>
                <w:color w:val="000000"/>
              </w:rPr>
            </w:pPr>
            <w:r w:rsidRPr="008C6C4F">
              <w:rPr>
                <w:color w:val="000000"/>
              </w:rPr>
              <w:t>1</w:t>
            </w:r>
          </w:p>
        </w:tc>
        <w:tc>
          <w:tcPr>
            <w:tcW w:w="1519" w:type="dxa"/>
            <w:tcBorders>
              <w:top w:val="nil"/>
              <w:left w:val="nil"/>
              <w:bottom w:val="single" w:sz="8" w:space="0" w:color="auto"/>
              <w:right w:val="single" w:sz="8" w:space="0" w:color="auto"/>
            </w:tcBorders>
            <w:shd w:val="clear" w:color="auto" w:fill="auto"/>
            <w:vAlign w:val="center"/>
            <w:hideMark/>
          </w:tcPr>
          <w:p w14:paraId="113E7564" w14:textId="77777777" w:rsidR="00A61D6F" w:rsidRPr="008C6C4F" w:rsidRDefault="00A61D6F" w:rsidP="00A61D6F">
            <w:pPr>
              <w:jc w:val="center"/>
              <w:rPr>
                <w:color w:val="000000"/>
              </w:rPr>
            </w:pPr>
            <w:r w:rsidRPr="008C6C4F">
              <w:rPr>
                <w:color w:val="000000"/>
              </w:rPr>
              <w:t> </w:t>
            </w:r>
          </w:p>
        </w:tc>
        <w:tc>
          <w:tcPr>
            <w:tcW w:w="992" w:type="dxa"/>
            <w:tcBorders>
              <w:top w:val="nil"/>
              <w:left w:val="nil"/>
              <w:bottom w:val="single" w:sz="8" w:space="0" w:color="auto"/>
              <w:right w:val="single" w:sz="8" w:space="0" w:color="auto"/>
            </w:tcBorders>
            <w:shd w:val="clear" w:color="auto" w:fill="auto"/>
            <w:vAlign w:val="center"/>
            <w:hideMark/>
          </w:tcPr>
          <w:p w14:paraId="242A33A7" w14:textId="77777777" w:rsidR="00A61D6F" w:rsidRPr="008C6C4F" w:rsidRDefault="00A61D6F" w:rsidP="00A61D6F">
            <w:pPr>
              <w:jc w:val="center"/>
              <w:rPr>
                <w:color w:val="000000"/>
              </w:rPr>
            </w:pPr>
            <w:r w:rsidRPr="008C6C4F">
              <w:rPr>
                <w:color w:val="000000"/>
              </w:rPr>
              <w:t>1</w:t>
            </w:r>
          </w:p>
        </w:tc>
        <w:tc>
          <w:tcPr>
            <w:tcW w:w="827" w:type="dxa"/>
            <w:tcBorders>
              <w:top w:val="nil"/>
              <w:left w:val="nil"/>
              <w:bottom w:val="single" w:sz="8" w:space="0" w:color="auto"/>
              <w:right w:val="single" w:sz="8" w:space="0" w:color="auto"/>
            </w:tcBorders>
            <w:shd w:val="clear" w:color="auto" w:fill="auto"/>
            <w:vAlign w:val="center"/>
            <w:hideMark/>
          </w:tcPr>
          <w:p w14:paraId="020C5B99" w14:textId="77777777" w:rsidR="00A61D6F" w:rsidRPr="008C6C4F" w:rsidRDefault="00A61D6F" w:rsidP="00A61D6F">
            <w:pPr>
              <w:jc w:val="center"/>
              <w:rPr>
                <w:color w:val="000000"/>
              </w:rPr>
            </w:pPr>
            <w:r w:rsidRPr="008C6C4F">
              <w:rPr>
                <w:color w:val="000000"/>
              </w:rPr>
              <w:t> </w:t>
            </w:r>
          </w:p>
        </w:tc>
        <w:tc>
          <w:tcPr>
            <w:tcW w:w="1016" w:type="dxa"/>
            <w:tcBorders>
              <w:top w:val="nil"/>
              <w:left w:val="nil"/>
              <w:bottom w:val="single" w:sz="8" w:space="0" w:color="auto"/>
              <w:right w:val="single" w:sz="8" w:space="0" w:color="auto"/>
            </w:tcBorders>
            <w:shd w:val="clear" w:color="auto" w:fill="auto"/>
            <w:vAlign w:val="center"/>
            <w:hideMark/>
          </w:tcPr>
          <w:p w14:paraId="2F22AC76" w14:textId="77777777" w:rsidR="00A61D6F" w:rsidRPr="008C6C4F" w:rsidRDefault="00A61D6F" w:rsidP="00A61D6F">
            <w:pPr>
              <w:jc w:val="center"/>
              <w:rPr>
                <w:b/>
                <w:bCs/>
                <w:color w:val="000000"/>
                <w:sz w:val="28"/>
                <w:szCs w:val="28"/>
              </w:rPr>
            </w:pPr>
            <w:r w:rsidRPr="008C6C4F">
              <w:rPr>
                <w:b/>
                <w:bCs/>
                <w:color w:val="000000"/>
                <w:sz w:val="28"/>
                <w:szCs w:val="28"/>
              </w:rPr>
              <w:t>2</w:t>
            </w:r>
          </w:p>
        </w:tc>
      </w:tr>
      <w:tr w:rsidR="00A61D6F" w:rsidRPr="008C6C4F" w14:paraId="79ED1A8F" w14:textId="77777777" w:rsidTr="00974E92">
        <w:trPr>
          <w:trHeight w:val="390"/>
        </w:trPr>
        <w:tc>
          <w:tcPr>
            <w:tcW w:w="567" w:type="dxa"/>
            <w:tcBorders>
              <w:top w:val="nil"/>
              <w:left w:val="single" w:sz="8" w:space="0" w:color="auto"/>
              <w:bottom w:val="single" w:sz="8" w:space="0" w:color="auto"/>
              <w:right w:val="single" w:sz="8" w:space="0" w:color="auto"/>
            </w:tcBorders>
            <w:shd w:val="clear" w:color="auto" w:fill="auto"/>
            <w:noWrap/>
            <w:vAlign w:val="center"/>
            <w:hideMark/>
          </w:tcPr>
          <w:p w14:paraId="6D0917E6" w14:textId="77777777" w:rsidR="00A61D6F" w:rsidRPr="008C6C4F" w:rsidRDefault="00A61D6F" w:rsidP="00A61D6F">
            <w:pPr>
              <w:rPr>
                <w:color w:val="000000"/>
              </w:rPr>
            </w:pPr>
            <w:r w:rsidRPr="008C6C4F">
              <w:rPr>
                <w:color w:val="000000"/>
              </w:rPr>
              <w:t> </w:t>
            </w:r>
          </w:p>
        </w:tc>
        <w:tc>
          <w:tcPr>
            <w:tcW w:w="2277" w:type="dxa"/>
            <w:tcBorders>
              <w:top w:val="nil"/>
              <w:left w:val="nil"/>
              <w:bottom w:val="single" w:sz="8" w:space="0" w:color="auto"/>
              <w:right w:val="single" w:sz="8" w:space="0" w:color="auto"/>
            </w:tcBorders>
            <w:shd w:val="clear" w:color="auto" w:fill="auto"/>
            <w:noWrap/>
            <w:vAlign w:val="center"/>
            <w:hideMark/>
          </w:tcPr>
          <w:p w14:paraId="10E6D276" w14:textId="77777777" w:rsidR="00A61D6F" w:rsidRPr="008C6C4F" w:rsidRDefault="00A61D6F" w:rsidP="00A61D6F">
            <w:pPr>
              <w:jc w:val="center"/>
              <w:rPr>
                <w:b/>
                <w:bCs/>
                <w:color w:val="000000"/>
                <w:sz w:val="28"/>
                <w:szCs w:val="28"/>
              </w:rPr>
            </w:pPr>
            <w:r w:rsidRPr="008C6C4F">
              <w:rPr>
                <w:b/>
                <w:bCs/>
                <w:color w:val="000000"/>
                <w:sz w:val="28"/>
                <w:szCs w:val="28"/>
              </w:rPr>
              <w:t>Итог:</w:t>
            </w:r>
          </w:p>
        </w:tc>
        <w:tc>
          <w:tcPr>
            <w:tcW w:w="818" w:type="dxa"/>
            <w:tcBorders>
              <w:top w:val="nil"/>
              <w:left w:val="nil"/>
              <w:bottom w:val="single" w:sz="8" w:space="0" w:color="auto"/>
              <w:right w:val="single" w:sz="8" w:space="0" w:color="auto"/>
            </w:tcBorders>
            <w:shd w:val="clear" w:color="auto" w:fill="auto"/>
            <w:noWrap/>
            <w:vAlign w:val="center"/>
            <w:hideMark/>
          </w:tcPr>
          <w:p w14:paraId="0224AEBF" w14:textId="77777777" w:rsidR="00A61D6F" w:rsidRPr="008C6C4F" w:rsidRDefault="00A61D6F" w:rsidP="00A61D6F">
            <w:pPr>
              <w:jc w:val="center"/>
              <w:rPr>
                <w:b/>
                <w:bCs/>
                <w:color w:val="000000"/>
                <w:sz w:val="28"/>
                <w:szCs w:val="28"/>
              </w:rPr>
            </w:pPr>
            <w:r w:rsidRPr="008C6C4F">
              <w:rPr>
                <w:b/>
                <w:bCs/>
                <w:color w:val="000000"/>
                <w:sz w:val="28"/>
                <w:szCs w:val="28"/>
              </w:rPr>
              <w:t>5</w:t>
            </w:r>
          </w:p>
        </w:tc>
        <w:tc>
          <w:tcPr>
            <w:tcW w:w="993" w:type="dxa"/>
            <w:tcBorders>
              <w:top w:val="nil"/>
              <w:left w:val="nil"/>
              <w:bottom w:val="single" w:sz="8" w:space="0" w:color="auto"/>
              <w:right w:val="single" w:sz="8" w:space="0" w:color="auto"/>
            </w:tcBorders>
            <w:shd w:val="clear" w:color="auto" w:fill="auto"/>
            <w:noWrap/>
            <w:vAlign w:val="center"/>
            <w:hideMark/>
          </w:tcPr>
          <w:p w14:paraId="54507980" w14:textId="77777777" w:rsidR="00A61D6F" w:rsidRPr="008C6C4F" w:rsidRDefault="00A61D6F" w:rsidP="00A61D6F">
            <w:pPr>
              <w:jc w:val="center"/>
              <w:rPr>
                <w:b/>
                <w:bCs/>
                <w:color w:val="000000"/>
                <w:sz w:val="28"/>
                <w:szCs w:val="28"/>
              </w:rPr>
            </w:pPr>
            <w:r w:rsidRPr="008C6C4F">
              <w:rPr>
                <w:b/>
                <w:bCs/>
                <w:color w:val="000000"/>
                <w:sz w:val="28"/>
                <w:szCs w:val="28"/>
              </w:rPr>
              <w:t>19</w:t>
            </w:r>
          </w:p>
        </w:tc>
        <w:tc>
          <w:tcPr>
            <w:tcW w:w="987" w:type="dxa"/>
            <w:tcBorders>
              <w:top w:val="nil"/>
              <w:left w:val="nil"/>
              <w:bottom w:val="single" w:sz="8" w:space="0" w:color="auto"/>
              <w:right w:val="single" w:sz="8" w:space="0" w:color="auto"/>
            </w:tcBorders>
            <w:shd w:val="clear" w:color="auto" w:fill="auto"/>
            <w:noWrap/>
            <w:vAlign w:val="center"/>
            <w:hideMark/>
          </w:tcPr>
          <w:p w14:paraId="2E521279" w14:textId="77777777" w:rsidR="00A61D6F" w:rsidRPr="008C6C4F" w:rsidRDefault="00A61D6F" w:rsidP="00A61D6F">
            <w:pPr>
              <w:jc w:val="center"/>
              <w:rPr>
                <w:b/>
                <w:bCs/>
                <w:color w:val="000000"/>
                <w:sz w:val="28"/>
                <w:szCs w:val="28"/>
              </w:rPr>
            </w:pPr>
            <w:r w:rsidRPr="008C6C4F">
              <w:rPr>
                <w:b/>
                <w:bCs/>
                <w:color w:val="000000"/>
                <w:sz w:val="28"/>
                <w:szCs w:val="28"/>
              </w:rPr>
              <w:t>9</w:t>
            </w:r>
          </w:p>
        </w:tc>
        <w:tc>
          <w:tcPr>
            <w:tcW w:w="997" w:type="dxa"/>
            <w:tcBorders>
              <w:top w:val="nil"/>
              <w:left w:val="nil"/>
              <w:bottom w:val="single" w:sz="8" w:space="0" w:color="auto"/>
              <w:right w:val="single" w:sz="8" w:space="0" w:color="auto"/>
            </w:tcBorders>
            <w:shd w:val="clear" w:color="auto" w:fill="auto"/>
            <w:noWrap/>
            <w:vAlign w:val="center"/>
            <w:hideMark/>
          </w:tcPr>
          <w:p w14:paraId="1D9B76D0" w14:textId="77777777" w:rsidR="00A61D6F" w:rsidRPr="008C6C4F" w:rsidRDefault="00A61D6F" w:rsidP="00A61D6F">
            <w:pPr>
              <w:jc w:val="center"/>
              <w:rPr>
                <w:b/>
                <w:bCs/>
                <w:color w:val="000000"/>
                <w:sz w:val="28"/>
                <w:szCs w:val="28"/>
              </w:rPr>
            </w:pPr>
            <w:r w:rsidRPr="008C6C4F">
              <w:rPr>
                <w:b/>
                <w:bCs/>
                <w:color w:val="000000"/>
                <w:sz w:val="28"/>
                <w:szCs w:val="28"/>
              </w:rPr>
              <w:t>7</w:t>
            </w:r>
          </w:p>
        </w:tc>
        <w:tc>
          <w:tcPr>
            <w:tcW w:w="1145" w:type="dxa"/>
            <w:tcBorders>
              <w:top w:val="nil"/>
              <w:left w:val="nil"/>
              <w:bottom w:val="single" w:sz="8" w:space="0" w:color="auto"/>
              <w:right w:val="single" w:sz="8" w:space="0" w:color="auto"/>
            </w:tcBorders>
            <w:shd w:val="clear" w:color="auto" w:fill="auto"/>
            <w:noWrap/>
            <w:vAlign w:val="center"/>
            <w:hideMark/>
          </w:tcPr>
          <w:p w14:paraId="7029CEA5" w14:textId="77777777" w:rsidR="00A61D6F" w:rsidRPr="008C6C4F" w:rsidRDefault="00A61D6F" w:rsidP="00A61D6F">
            <w:pPr>
              <w:jc w:val="center"/>
              <w:rPr>
                <w:b/>
                <w:bCs/>
                <w:color w:val="000000"/>
                <w:sz w:val="28"/>
                <w:szCs w:val="28"/>
              </w:rPr>
            </w:pPr>
            <w:r w:rsidRPr="008C6C4F">
              <w:rPr>
                <w:b/>
                <w:bCs/>
                <w:color w:val="000000"/>
                <w:sz w:val="28"/>
                <w:szCs w:val="28"/>
              </w:rPr>
              <w:t>13</w:t>
            </w:r>
          </w:p>
        </w:tc>
        <w:tc>
          <w:tcPr>
            <w:tcW w:w="1265" w:type="dxa"/>
            <w:tcBorders>
              <w:top w:val="nil"/>
              <w:left w:val="nil"/>
              <w:bottom w:val="single" w:sz="8" w:space="0" w:color="auto"/>
              <w:right w:val="single" w:sz="8" w:space="0" w:color="auto"/>
            </w:tcBorders>
            <w:shd w:val="clear" w:color="auto" w:fill="auto"/>
            <w:noWrap/>
            <w:vAlign w:val="center"/>
            <w:hideMark/>
          </w:tcPr>
          <w:p w14:paraId="0EE97BEB" w14:textId="77777777" w:rsidR="00A61D6F" w:rsidRPr="008C6C4F" w:rsidRDefault="00A61D6F" w:rsidP="00A61D6F">
            <w:pPr>
              <w:jc w:val="center"/>
              <w:rPr>
                <w:b/>
                <w:bCs/>
                <w:color w:val="000000"/>
                <w:sz w:val="28"/>
                <w:szCs w:val="28"/>
              </w:rPr>
            </w:pPr>
            <w:r w:rsidRPr="008C6C4F">
              <w:rPr>
                <w:b/>
                <w:bCs/>
                <w:color w:val="000000"/>
                <w:sz w:val="28"/>
                <w:szCs w:val="28"/>
              </w:rPr>
              <w:t>7</w:t>
            </w:r>
          </w:p>
        </w:tc>
        <w:tc>
          <w:tcPr>
            <w:tcW w:w="850" w:type="dxa"/>
            <w:tcBorders>
              <w:top w:val="nil"/>
              <w:left w:val="nil"/>
              <w:bottom w:val="single" w:sz="8" w:space="0" w:color="auto"/>
              <w:right w:val="single" w:sz="8" w:space="0" w:color="auto"/>
            </w:tcBorders>
            <w:shd w:val="clear" w:color="auto" w:fill="auto"/>
            <w:noWrap/>
            <w:vAlign w:val="center"/>
            <w:hideMark/>
          </w:tcPr>
          <w:p w14:paraId="2E43901C" w14:textId="77777777" w:rsidR="00A61D6F" w:rsidRPr="008C6C4F" w:rsidRDefault="00A61D6F" w:rsidP="00A61D6F">
            <w:pPr>
              <w:jc w:val="center"/>
              <w:rPr>
                <w:b/>
                <w:bCs/>
                <w:color w:val="000000"/>
                <w:sz w:val="28"/>
                <w:szCs w:val="28"/>
              </w:rPr>
            </w:pPr>
            <w:r w:rsidRPr="008C6C4F">
              <w:rPr>
                <w:b/>
                <w:bCs/>
                <w:color w:val="000000"/>
                <w:sz w:val="28"/>
                <w:szCs w:val="28"/>
              </w:rPr>
              <w:t>7</w:t>
            </w:r>
          </w:p>
        </w:tc>
        <w:tc>
          <w:tcPr>
            <w:tcW w:w="1340" w:type="dxa"/>
            <w:tcBorders>
              <w:top w:val="nil"/>
              <w:left w:val="nil"/>
              <w:bottom w:val="single" w:sz="8" w:space="0" w:color="auto"/>
              <w:right w:val="single" w:sz="8" w:space="0" w:color="auto"/>
            </w:tcBorders>
            <w:shd w:val="clear" w:color="auto" w:fill="auto"/>
            <w:noWrap/>
            <w:vAlign w:val="center"/>
            <w:hideMark/>
          </w:tcPr>
          <w:p w14:paraId="70FC3C50" w14:textId="77777777" w:rsidR="00A61D6F" w:rsidRPr="008C6C4F" w:rsidRDefault="00A61D6F" w:rsidP="00A61D6F">
            <w:pPr>
              <w:jc w:val="center"/>
              <w:rPr>
                <w:b/>
                <w:bCs/>
                <w:color w:val="000000"/>
                <w:sz w:val="28"/>
                <w:szCs w:val="28"/>
              </w:rPr>
            </w:pPr>
            <w:r w:rsidRPr="008C6C4F">
              <w:rPr>
                <w:b/>
                <w:bCs/>
                <w:color w:val="000000"/>
                <w:sz w:val="28"/>
                <w:szCs w:val="28"/>
              </w:rPr>
              <w:t>12</w:t>
            </w:r>
          </w:p>
        </w:tc>
        <w:tc>
          <w:tcPr>
            <w:tcW w:w="1519" w:type="dxa"/>
            <w:tcBorders>
              <w:top w:val="nil"/>
              <w:left w:val="nil"/>
              <w:bottom w:val="single" w:sz="8" w:space="0" w:color="auto"/>
              <w:right w:val="single" w:sz="8" w:space="0" w:color="auto"/>
            </w:tcBorders>
            <w:shd w:val="clear" w:color="auto" w:fill="auto"/>
            <w:noWrap/>
            <w:vAlign w:val="center"/>
            <w:hideMark/>
          </w:tcPr>
          <w:p w14:paraId="17A2C778" w14:textId="77777777" w:rsidR="00A61D6F" w:rsidRPr="008C6C4F" w:rsidRDefault="00A61D6F" w:rsidP="00A61D6F">
            <w:pPr>
              <w:jc w:val="center"/>
              <w:rPr>
                <w:b/>
                <w:bCs/>
                <w:color w:val="000000"/>
                <w:sz w:val="28"/>
                <w:szCs w:val="28"/>
              </w:rPr>
            </w:pPr>
            <w:r w:rsidRPr="008C6C4F">
              <w:rPr>
                <w:b/>
                <w:bCs/>
                <w:color w:val="000000"/>
                <w:sz w:val="28"/>
                <w:szCs w:val="28"/>
              </w:rPr>
              <w:t>6</w:t>
            </w:r>
          </w:p>
        </w:tc>
        <w:tc>
          <w:tcPr>
            <w:tcW w:w="992" w:type="dxa"/>
            <w:tcBorders>
              <w:top w:val="nil"/>
              <w:left w:val="nil"/>
              <w:bottom w:val="single" w:sz="8" w:space="0" w:color="auto"/>
              <w:right w:val="single" w:sz="8" w:space="0" w:color="auto"/>
            </w:tcBorders>
            <w:shd w:val="clear" w:color="auto" w:fill="auto"/>
            <w:noWrap/>
            <w:vAlign w:val="center"/>
            <w:hideMark/>
          </w:tcPr>
          <w:p w14:paraId="5ACB0A8D" w14:textId="77777777" w:rsidR="00A61D6F" w:rsidRPr="008C6C4F" w:rsidRDefault="00A61D6F" w:rsidP="00A61D6F">
            <w:pPr>
              <w:jc w:val="center"/>
              <w:rPr>
                <w:b/>
                <w:bCs/>
                <w:color w:val="000000"/>
                <w:sz w:val="28"/>
                <w:szCs w:val="28"/>
              </w:rPr>
            </w:pPr>
            <w:r w:rsidRPr="008C6C4F">
              <w:rPr>
                <w:b/>
                <w:bCs/>
                <w:color w:val="000000"/>
                <w:sz w:val="28"/>
                <w:szCs w:val="28"/>
              </w:rPr>
              <w:t>16</w:t>
            </w:r>
          </w:p>
        </w:tc>
        <w:tc>
          <w:tcPr>
            <w:tcW w:w="827" w:type="dxa"/>
            <w:tcBorders>
              <w:top w:val="nil"/>
              <w:left w:val="nil"/>
              <w:bottom w:val="single" w:sz="8" w:space="0" w:color="auto"/>
              <w:right w:val="single" w:sz="8" w:space="0" w:color="auto"/>
            </w:tcBorders>
            <w:shd w:val="clear" w:color="auto" w:fill="auto"/>
            <w:noWrap/>
            <w:vAlign w:val="center"/>
            <w:hideMark/>
          </w:tcPr>
          <w:p w14:paraId="3A60B9C3" w14:textId="77777777" w:rsidR="00A61D6F" w:rsidRPr="008C6C4F" w:rsidRDefault="00A61D6F" w:rsidP="00A61D6F">
            <w:pPr>
              <w:jc w:val="center"/>
              <w:rPr>
                <w:b/>
                <w:bCs/>
                <w:color w:val="000000"/>
                <w:sz w:val="28"/>
                <w:szCs w:val="28"/>
              </w:rPr>
            </w:pPr>
            <w:r w:rsidRPr="008C6C4F">
              <w:rPr>
                <w:b/>
                <w:bCs/>
                <w:color w:val="000000"/>
                <w:sz w:val="28"/>
                <w:szCs w:val="28"/>
              </w:rPr>
              <w:t>4</w:t>
            </w:r>
          </w:p>
        </w:tc>
        <w:tc>
          <w:tcPr>
            <w:tcW w:w="1016" w:type="dxa"/>
            <w:tcBorders>
              <w:top w:val="nil"/>
              <w:left w:val="nil"/>
              <w:bottom w:val="single" w:sz="8" w:space="0" w:color="auto"/>
              <w:right w:val="single" w:sz="8" w:space="0" w:color="auto"/>
            </w:tcBorders>
            <w:shd w:val="clear" w:color="auto" w:fill="auto"/>
            <w:noWrap/>
            <w:vAlign w:val="center"/>
            <w:hideMark/>
          </w:tcPr>
          <w:p w14:paraId="2BC32EF4" w14:textId="77777777" w:rsidR="00A61D6F" w:rsidRPr="008C6C4F" w:rsidRDefault="00A61D6F" w:rsidP="00A61D6F">
            <w:pPr>
              <w:jc w:val="right"/>
              <w:rPr>
                <w:b/>
                <w:bCs/>
                <w:color w:val="000000"/>
                <w:sz w:val="28"/>
                <w:szCs w:val="28"/>
              </w:rPr>
            </w:pPr>
            <w:r w:rsidRPr="008C6C4F">
              <w:rPr>
                <w:b/>
                <w:bCs/>
                <w:color w:val="000000"/>
                <w:sz w:val="28"/>
                <w:szCs w:val="28"/>
              </w:rPr>
              <w:t>105</w:t>
            </w:r>
          </w:p>
        </w:tc>
      </w:tr>
    </w:tbl>
    <w:p w14:paraId="3EAD2A6F" w14:textId="5A216D57" w:rsidR="00A61D6F" w:rsidRPr="008C6C4F" w:rsidRDefault="00A61D6F" w:rsidP="004334AB">
      <w:pPr>
        <w:spacing w:line="276" w:lineRule="auto"/>
        <w:jc w:val="right"/>
        <w:rPr>
          <w:color w:val="C00000"/>
          <w:sz w:val="28"/>
          <w:szCs w:val="28"/>
        </w:rPr>
      </w:pPr>
    </w:p>
    <w:p w14:paraId="4664C444" w14:textId="77777777" w:rsidR="005560D2" w:rsidRPr="008C6C4F" w:rsidRDefault="005560D2" w:rsidP="004334AB">
      <w:pPr>
        <w:spacing w:line="276" w:lineRule="auto"/>
        <w:rPr>
          <w:b/>
          <w:color w:val="C00000"/>
        </w:rPr>
      </w:pPr>
    </w:p>
    <w:p w14:paraId="22CA3960" w14:textId="63DE438A" w:rsidR="00DB27FC" w:rsidRPr="008C6C4F" w:rsidRDefault="00582BF1" w:rsidP="004334AB">
      <w:pPr>
        <w:spacing w:line="276" w:lineRule="auto"/>
        <w:jc w:val="right"/>
        <w:rPr>
          <w:sz w:val="28"/>
          <w:szCs w:val="28"/>
        </w:rPr>
      </w:pPr>
      <w:r w:rsidRPr="008C6C4F">
        <w:rPr>
          <w:sz w:val="28"/>
          <w:szCs w:val="28"/>
        </w:rPr>
        <w:t xml:space="preserve">Таблица </w:t>
      </w:r>
      <w:r w:rsidR="004B044D">
        <w:rPr>
          <w:sz w:val="28"/>
          <w:szCs w:val="28"/>
        </w:rPr>
        <w:t>2</w:t>
      </w:r>
      <w:r w:rsidRPr="008C6C4F">
        <w:rPr>
          <w:sz w:val="28"/>
          <w:szCs w:val="28"/>
        </w:rPr>
        <w:t>.3.12</w:t>
      </w:r>
    </w:p>
    <w:p w14:paraId="25391391" w14:textId="77777777" w:rsidR="00582BF1" w:rsidRPr="008C6C4F" w:rsidRDefault="00582BF1" w:rsidP="00582BF1">
      <w:pPr>
        <w:spacing w:line="276" w:lineRule="auto"/>
        <w:jc w:val="center"/>
        <w:rPr>
          <w:color w:val="C00000"/>
          <w:sz w:val="28"/>
          <w:szCs w:val="28"/>
        </w:rPr>
      </w:pPr>
    </w:p>
    <w:tbl>
      <w:tblPr>
        <w:tblW w:w="15104" w:type="dxa"/>
        <w:jc w:val="center"/>
        <w:tblLayout w:type="fixed"/>
        <w:tblLook w:val="04A0" w:firstRow="1" w:lastRow="0" w:firstColumn="1" w:lastColumn="0" w:noHBand="0" w:noVBand="1"/>
      </w:tblPr>
      <w:tblGrid>
        <w:gridCol w:w="505"/>
        <w:gridCol w:w="2320"/>
        <w:gridCol w:w="1134"/>
        <w:gridCol w:w="851"/>
        <w:gridCol w:w="992"/>
        <w:gridCol w:w="992"/>
        <w:gridCol w:w="930"/>
        <w:gridCol w:w="1351"/>
        <w:gridCol w:w="1410"/>
        <w:gridCol w:w="856"/>
        <w:gridCol w:w="1077"/>
        <w:gridCol w:w="935"/>
        <w:gridCol w:w="981"/>
        <w:gridCol w:w="770"/>
      </w:tblGrid>
      <w:tr w:rsidR="00A61D6F" w:rsidRPr="008C6C4F" w14:paraId="326EB98D" w14:textId="77777777" w:rsidTr="00A61D6F">
        <w:trPr>
          <w:trHeight w:val="513"/>
          <w:jc w:val="center"/>
        </w:trPr>
        <w:tc>
          <w:tcPr>
            <w:tcW w:w="15104" w:type="dxa"/>
            <w:gridSpan w:val="1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09154CB" w14:textId="77777777" w:rsidR="00A61D6F" w:rsidRPr="008C6C4F" w:rsidRDefault="00A61D6F" w:rsidP="00A61D6F">
            <w:pPr>
              <w:jc w:val="center"/>
              <w:rPr>
                <w:b/>
                <w:bCs/>
                <w:color w:val="000000"/>
                <w:sz w:val="22"/>
                <w:szCs w:val="22"/>
              </w:rPr>
            </w:pPr>
            <w:r w:rsidRPr="008C6C4F">
              <w:rPr>
                <w:b/>
                <w:bCs/>
                <w:color w:val="000000"/>
                <w:sz w:val="22"/>
                <w:szCs w:val="22"/>
              </w:rPr>
              <w:t>Количественные данные об участниках учебно-тренировочных сборов за 2019-2020 уч. год</w:t>
            </w:r>
          </w:p>
        </w:tc>
      </w:tr>
      <w:tr w:rsidR="00A61D6F" w:rsidRPr="008C6C4F" w14:paraId="0A11B552" w14:textId="77777777" w:rsidTr="00A61D6F">
        <w:trPr>
          <w:trHeight w:val="525"/>
          <w:jc w:val="center"/>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5CD12CD7" w14:textId="77777777" w:rsidR="00A61D6F" w:rsidRPr="008C6C4F" w:rsidRDefault="00A61D6F" w:rsidP="00A61D6F">
            <w:pPr>
              <w:jc w:val="center"/>
              <w:rPr>
                <w:b/>
                <w:bCs/>
                <w:color w:val="000000"/>
                <w:sz w:val="22"/>
                <w:szCs w:val="22"/>
              </w:rPr>
            </w:pPr>
            <w:r w:rsidRPr="008C6C4F">
              <w:rPr>
                <w:b/>
                <w:bCs/>
                <w:color w:val="000000"/>
                <w:sz w:val="22"/>
                <w:szCs w:val="22"/>
              </w:rPr>
              <w:t>№</w:t>
            </w:r>
          </w:p>
        </w:tc>
        <w:tc>
          <w:tcPr>
            <w:tcW w:w="2320" w:type="dxa"/>
            <w:tcBorders>
              <w:top w:val="nil"/>
              <w:left w:val="nil"/>
              <w:bottom w:val="single" w:sz="8" w:space="0" w:color="auto"/>
              <w:right w:val="single" w:sz="8" w:space="0" w:color="auto"/>
            </w:tcBorders>
            <w:shd w:val="clear" w:color="auto" w:fill="auto"/>
            <w:vAlign w:val="center"/>
            <w:hideMark/>
          </w:tcPr>
          <w:p w14:paraId="5FB20D0B" w14:textId="77777777" w:rsidR="00A61D6F" w:rsidRPr="008C6C4F" w:rsidRDefault="00A61D6F" w:rsidP="00A61D6F">
            <w:pPr>
              <w:jc w:val="center"/>
              <w:rPr>
                <w:b/>
                <w:bCs/>
                <w:color w:val="000000"/>
                <w:sz w:val="22"/>
                <w:szCs w:val="22"/>
              </w:rPr>
            </w:pPr>
            <w:r w:rsidRPr="008C6C4F">
              <w:rPr>
                <w:b/>
                <w:bCs/>
                <w:color w:val="000000"/>
                <w:sz w:val="22"/>
                <w:szCs w:val="22"/>
              </w:rPr>
              <w:t>МОУ</w:t>
            </w:r>
          </w:p>
        </w:tc>
        <w:tc>
          <w:tcPr>
            <w:tcW w:w="1134" w:type="dxa"/>
            <w:tcBorders>
              <w:top w:val="nil"/>
              <w:left w:val="nil"/>
              <w:bottom w:val="single" w:sz="8" w:space="0" w:color="auto"/>
              <w:right w:val="single" w:sz="8" w:space="0" w:color="auto"/>
            </w:tcBorders>
            <w:shd w:val="clear" w:color="auto" w:fill="auto"/>
            <w:vAlign w:val="center"/>
            <w:hideMark/>
          </w:tcPr>
          <w:p w14:paraId="4CAB5023" w14:textId="77777777" w:rsidR="00A61D6F" w:rsidRPr="008C6C4F" w:rsidRDefault="00A61D6F" w:rsidP="00A61D6F">
            <w:pPr>
              <w:jc w:val="center"/>
              <w:rPr>
                <w:b/>
                <w:bCs/>
                <w:color w:val="000000"/>
                <w:sz w:val="20"/>
                <w:szCs w:val="20"/>
              </w:rPr>
            </w:pPr>
            <w:r w:rsidRPr="008C6C4F">
              <w:rPr>
                <w:b/>
                <w:bCs/>
                <w:color w:val="000000"/>
                <w:sz w:val="20"/>
                <w:szCs w:val="20"/>
              </w:rPr>
              <w:t>история</w:t>
            </w:r>
          </w:p>
        </w:tc>
        <w:tc>
          <w:tcPr>
            <w:tcW w:w="851" w:type="dxa"/>
            <w:tcBorders>
              <w:top w:val="nil"/>
              <w:left w:val="nil"/>
              <w:bottom w:val="single" w:sz="8" w:space="0" w:color="auto"/>
              <w:right w:val="single" w:sz="8" w:space="0" w:color="auto"/>
            </w:tcBorders>
            <w:shd w:val="clear" w:color="auto" w:fill="auto"/>
            <w:vAlign w:val="center"/>
            <w:hideMark/>
          </w:tcPr>
          <w:p w14:paraId="632E3331" w14:textId="77777777" w:rsidR="00A61D6F" w:rsidRPr="008C6C4F" w:rsidRDefault="00A61D6F" w:rsidP="00A61D6F">
            <w:pPr>
              <w:jc w:val="center"/>
              <w:rPr>
                <w:b/>
                <w:bCs/>
                <w:color w:val="000000"/>
                <w:sz w:val="20"/>
                <w:szCs w:val="20"/>
              </w:rPr>
            </w:pPr>
            <w:r w:rsidRPr="008C6C4F">
              <w:rPr>
                <w:b/>
                <w:bCs/>
                <w:color w:val="000000"/>
                <w:sz w:val="20"/>
                <w:szCs w:val="20"/>
              </w:rPr>
              <w:t>лит-</w:t>
            </w:r>
            <w:proofErr w:type="spellStart"/>
            <w:r w:rsidRPr="008C6C4F">
              <w:rPr>
                <w:b/>
                <w:bCs/>
                <w:color w:val="000000"/>
                <w:sz w:val="20"/>
                <w:szCs w:val="20"/>
              </w:rPr>
              <w:t>ра</w:t>
            </w:r>
            <w:proofErr w:type="spellEnd"/>
          </w:p>
        </w:tc>
        <w:tc>
          <w:tcPr>
            <w:tcW w:w="992" w:type="dxa"/>
            <w:tcBorders>
              <w:top w:val="nil"/>
              <w:left w:val="nil"/>
              <w:bottom w:val="single" w:sz="8" w:space="0" w:color="auto"/>
              <w:right w:val="single" w:sz="8" w:space="0" w:color="auto"/>
            </w:tcBorders>
            <w:shd w:val="clear" w:color="auto" w:fill="auto"/>
            <w:vAlign w:val="center"/>
            <w:hideMark/>
          </w:tcPr>
          <w:p w14:paraId="7E6ECEE4" w14:textId="77777777" w:rsidR="00A61D6F" w:rsidRPr="008C6C4F" w:rsidRDefault="00A61D6F" w:rsidP="00A61D6F">
            <w:pPr>
              <w:jc w:val="center"/>
              <w:rPr>
                <w:b/>
                <w:bCs/>
                <w:color w:val="000000"/>
                <w:sz w:val="20"/>
                <w:szCs w:val="20"/>
              </w:rPr>
            </w:pPr>
            <w:r w:rsidRPr="008C6C4F">
              <w:rPr>
                <w:b/>
                <w:bCs/>
                <w:color w:val="000000"/>
                <w:sz w:val="20"/>
                <w:szCs w:val="20"/>
              </w:rPr>
              <w:t>рус. яз.</w:t>
            </w:r>
          </w:p>
        </w:tc>
        <w:tc>
          <w:tcPr>
            <w:tcW w:w="992" w:type="dxa"/>
            <w:tcBorders>
              <w:top w:val="nil"/>
              <w:left w:val="nil"/>
              <w:bottom w:val="single" w:sz="8" w:space="0" w:color="auto"/>
              <w:right w:val="single" w:sz="8" w:space="0" w:color="auto"/>
            </w:tcBorders>
            <w:shd w:val="clear" w:color="auto" w:fill="auto"/>
            <w:vAlign w:val="center"/>
            <w:hideMark/>
          </w:tcPr>
          <w:p w14:paraId="7C03F6D6" w14:textId="77777777" w:rsidR="00A61D6F" w:rsidRPr="008C6C4F" w:rsidRDefault="00A61D6F" w:rsidP="00A61D6F">
            <w:pPr>
              <w:jc w:val="center"/>
              <w:rPr>
                <w:b/>
                <w:bCs/>
                <w:color w:val="000000"/>
                <w:sz w:val="20"/>
                <w:szCs w:val="20"/>
              </w:rPr>
            </w:pPr>
            <w:r w:rsidRPr="008C6C4F">
              <w:rPr>
                <w:b/>
                <w:bCs/>
                <w:color w:val="000000"/>
                <w:sz w:val="20"/>
                <w:szCs w:val="20"/>
              </w:rPr>
              <w:t>инф-ка</w:t>
            </w:r>
          </w:p>
        </w:tc>
        <w:tc>
          <w:tcPr>
            <w:tcW w:w="930" w:type="dxa"/>
            <w:tcBorders>
              <w:top w:val="nil"/>
              <w:left w:val="nil"/>
              <w:bottom w:val="single" w:sz="8" w:space="0" w:color="auto"/>
              <w:right w:val="single" w:sz="8" w:space="0" w:color="auto"/>
            </w:tcBorders>
            <w:shd w:val="clear" w:color="auto" w:fill="auto"/>
            <w:vAlign w:val="center"/>
            <w:hideMark/>
          </w:tcPr>
          <w:p w14:paraId="3F21733E" w14:textId="088DECDC" w:rsidR="00A61D6F" w:rsidRPr="008C6C4F" w:rsidRDefault="00A61D6F" w:rsidP="00A61D6F">
            <w:pPr>
              <w:jc w:val="center"/>
              <w:rPr>
                <w:b/>
                <w:bCs/>
                <w:color w:val="000000"/>
                <w:sz w:val="20"/>
                <w:szCs w:val="20"/>
              </w:rPr>
            </w:pPr>
            <w:proofErr w:type="spellStart"/>
            <w:r w:rsidRPr="008C6C4F">
              <w:rPr>
                <w:b/>
                <w:bCs/>
                <w:color w:val="000000"/>
                <w:sz w:val="20"/>
                <w:szCs w:val="20"/>
              </w:rPr>
              <w:t>Матем</w:t>
            </w:r>
            <w:proofErr w:type="spellEnd"/>
            <w:r w:rsidRPr="008C6C4F">
              <w:rPr>
                <w:b/>
                <w:bCs/>
                <w:color w:val="000000"/>
                <w:sz w:val="20"/>
                <w:szCs w:val="20"/>
              </w:rPr>
              <w:t>.</w:t>
            </w:r>
          </w:p>
        </w:tc>
        <w:tc>
          <w:tcPr>
            <w:tcW w:w="1351" w:type="dxa"/>
            <w:tcBorders>
              <w:top w:val="nil"/>
              <w:left w:val="nil"/>
              <w:bottom w:val="single" w:sz="8" w:space="0" w:color="auto"/>
              <w:right w:val="single" w:sz="8" w:space="0" w:color="auto"/>
            </w:tcBorders>
            <w:shd w:val="clear" w:color="auto" w:fill="auto"/>
            <w:vAlign w:val="center"/>
            <w:hideMark/>
          </w:tcPr>
          <w:p w14:paraId="014EE2FA" w14:textId="77777777" w:rsidR="00A61D6F" w:rsidRPr="008C6C4F" w:rsidRDefault="00A61D6F" w:rsidP="00A61D6F">
            <w:pPr>
              <w:jc w:val="center"/>
              <w:rPr>
                <w:b/>
                <w:bCs/>
                <w:color w:val="000000"/>
                <w:sz w:val="20"/>
                <w:szCs w:val="20"/>
              </w:rPr>
            </w:pPr>
            <w:r w:rsidRPr="008C6C4F">
              <w:rPr>
                <w:b/>
                <w:bCs/>
                <w:color w:val="000000"/>
                <w:sz w:val="20"/>
                <w:szCs w:val="20"/>
              </w:rPr>
              <w:t xml:space="preserve">биология/ </w:t>
            </w:r>
          </w:p>
          <w:p w14:paraId="4A662EF1" w14:textId="77777777" w:rsidR="00A61D6F" w:rsidRPr="008C6C4F" w:rsidRDefault="00A61D6F" w:rsidP="00A61D6F">
            <w:pPr>
              <w:jc w:val="center"/>
              <w:rPr>
                <w:b/>
                <w:bCs/>
                <w:color w:val="000000"/>
                <w:sz w:val="20"/>
                <w:szCs w:val="20"/>
              </w:rPr>
            </w:pPr>
            <w:r w:rsidRPr="008C6C4F">
              <w:rPr>
                <w:b/>
                <w:bCs/>
                <w:color w:val="000000"/>
                <w:sz w:val="20"/>
                <w:szCs w:val="20"/>
              </w:rPr>
              <w:t>экология</w:t>
            </w:r>
          </w:p>
        </w:tc>
        <w:tc>
          <w:tcPr>
            <w:tcW w:w="1410" w:type="dxa"/>
            <w:tcBorders>
              <w:top w:val="nil"/>
              <w:left w:val="nil"/>
              <w:bottom w:val="single" w:sz="8" w:space="0" w:color="auto"/>
              <w:right w:val="single" w:sz="8" w:space="0" w:color="auto"/>
            </w:tcBorders>
            <w:shd w:val="clear" w:color="auto" w:fill="auto"/>
            <w:vAlign w:val="center"/>
            <w:hideMark/>
          </w:tcPr>
          <w:p w14:paraId="4D23AE24" w14:textId="77777777" w:rsidR="00A61D6F" w:rsidRPr="008C6C4F" w:rsidRDefault="00A61D6F" w:rsidP="00A61D6F">
            <w:pPr>
              <w:jc w:val="center"/>
              <w:rPr>
                <w:b/>
                <w:bCs/>
                <w:color w:val="000000"/>
                <w:sz w:val="20"/>
                <w:szCs w:val="20"/>
              </w:rPr>
            </w:pPr>
            <w:r w:rsidRPr="008C6C4F">
              <w:rPr>
                <w:b/>
                <w:bCs/>
                <w:color w:val="000000"/>
                <w:sz w:val="20"/>
                <w:szCs w:val="20"/>
              </w:rPr>
              <w:t>география</w:t>
            </w:r>
          </w:p>
        </w:tc>
        <w:tc>
          <w:tcPr>
            <w:tcW w:w="856" w:type="dxa"/>
            <w:tcBorders>
              <w:top w:val="nil"/>
              <w:left w:val="nil"/>
              <w:bottom w:val="single" w:sz="8" w:space="0" w:color="auto"/>
              <w:right w:val="single" w:sz="8" w:space="0" w:color="auto"/>
            </w:tcBorders>
            <w:shd w:val="clear" w:color="auto" w:fill="auto"/>
            <w:vAlign w:val="center"/>
            <w:hideMark/>
          </w:tcPr>
          <w:p w14:paraId="6CDC712B" w14:textId="77777777" w:rsidR="00A61D6F" w:rsidRPr="008C6C4F" w:rsidRDefault="00A61D6F" w:rsidP="00A61D6F">
            <w:pPr>
              <w:jc w:val="center"/>
              <w:rPr>
                <w:b/>
                <w:bCs/>
                <w:color w:val="000000"/>
                <w:sz w:val="20"/>
                <w:szCs w:val="20"/>
              </w:rPr>
            </w:pPr>
            <w:r w:rsidRPr="008C6C4F">
              <w:rPr>
                <w:b/>
                <w:bCs/>
                <w:color w:val="000000"/>
                <w:sz w:val="20"/>
                <w:szCs w:val="20"/>
              </w:rPr>
              <w:t>МХК</w:t>
            </w:r>
          </w:p>
        </w:tc>
        <w:tc>
          <w:tcPr>
            <w:tcW w:w="1077" w:type="dxa"/>
            <w:tcBorders>
              <w:top w:val="nil"/>
              <w:left w:val="nil"/>
              <w:bottom w:val="single" w:sz="8" w:space="0" w:color="auto"/>
              <w:right w:val="single" w:sz="8" w:space="0" w:color="auto"/>
            </w:tcBorders>
            <w:shd w:val="clear" w:color="auto" w:fill="auto"/>
            <w:vAlign w:val="center"/>
            <w:hideMark/>
          </w:tcPr>
          <w:p w14:paraId="5FEE7382" w14:textId="77777777" w:rsidR="00A61D6F" w:rsidRPr="008C6C4F" w:rsidRDefault="00A61D6F" w:rsidP="00A61D6F">
            <w:pPr>
              <w:jc w:val="center"/>
              <w:rPr>
                <w:b/>
                <w:bCs/>
                <w:color w:val="000000"/>
                <w:sz w:val="20"/>
                <w:szCs w:val="20"/>
              </w:rPr>
            </w:pPr>
            <w:proofErr w:type="spellStart"/>
            <w:r w:rsidRPr="008C6C4F">
              <w:rPr>
                <w:b/>
                <w:bCs/>
                <w:color w:val="000000"/>
                <w:sz w:val="20"/>
                <w:szCs w:val="20"/>
              </w:rPr>
              <w:t>общест</w:t>
            </w:r>
            <w:proofErr w:type="spellEnd"/>
            <w:r w:rsidRPr="008C6C4F">
              <w:rPr>
                <w:b/>
                <w:bCs/>
                <w:color w:val="000000"/>
                <w:sz w:val="20"/>
                <w:szCs w:val="20"/>
              </w:rPr>
              <w:t>.</w:t>
            </w:r>
          </w:p>
        </w:tc>
        <w:tc>
          <w:tcPr>
            <w:tcW w:w="935" w:type="dxa"/>
            <w:tcBorders>
              <w:top w:val="nil"/>
              <w:left w:val="nil"/>
              <w:bottom w:val="single" w:sz="8" w:space="0" w:color="auto"/>
              <w:right w:val="single" w:sz="8" w:space="0" w:color="auto"/>
            </w:tcBorders>
            <w:shd w:val="clear" w:color="auto" w:fill="auto"/>
            <w:vAlign w:val="center"/>
            <w:hideMark/>
          </w:tcPr>
          <w:p w14:paraId="59D229DA" w14:textId="77777777" w:rsidR="00A61D6F" w:rsidRPr="008C6C4F" w:rsidRDefault="00A61D6F" w:rsidP="00A61D6F">
            <w:pPr>
              <w:jc w:val="center"/>
              <w:rPr>
                <w:b/>
                <w:bCs/>
                <w:color w:val="000000"/>
                <w:sz w:val="20"/>
                <w:szCs w:val="20"/>
              </w:rPr>
            </w:pPr>
            <w:r w:rsidRPr="008C6C4F">
              <w:rPr>
                <w:b/>
                <w:bCs/>
                <w:color w:val="000000"/>
                <w:sz w:val="20"/>
                <w:szCs w:val="20"/>
              </w:rPr>
              <w:t>физика</w:t>
            </w:r>
          </w:p>
        </w:tc>
        <w:tc>
          <w:tcPr>
            <w:tcW w:w="981" w:type="dxa"/>
            <w:tcBorders>
              <w:top w:val="nil"/>
              <w:left w:val="nil"/>
              <w:bottom w:val="single" w:sz="8" w:space="0" w:color="auto"/>
              <w:right w:val="single" w:sz="8" w:space="0" w:color="auto"/>
            </w:tcBorders>
            <w:shd w:val="clear" w:color="auto" w:fill="auto"/>
            <w:vAlign w:val="center"/>
            <w:hideMark/>
          </w:tcPr>
          <w:p w14:paraId="6E9C720D" w14:textId="77777777" w:rsidR="00A61D6F" w:rsidRPr="008C6C4F" w:rsidRDefault="00A61D6F" w:rsidP="00A61D6F">
            <w:pPr>
              <w:jc w:val="center"/>
              <w:rPr>
                <w:b/>
                <w:bCs/>
                <w:color w:val="000000"/>
                <w:sz w:val="20"/>
                <w:szCs w:val="20"/>
              </w:rPr>
            </w:pPr>
            <w:r w:rsidRPr="008C6C4F">
              <w:rPr>
                <w:b/>
                <w:bCs/>
                <w:color w:val="000000"/>
                <w:sz w:val="20"/>
                <w:szCs w:val="20"/>
              </w:rPr>
              <w:t>англ. яз.</w:t>
            </w:r>
          </w:p>
        </w:tc>
        <w:tc>
          <w:tcPr>
            <w:tcW w:w="770" w:type="dxa"/>
            <w:tcBorders>
              <w:top w:val="nil"/>
              <w:left w:val="nil"/>
              <w:bottom w:val="single" w:sz="8" w:space="0" w:color="auto"/>
              <w:right w:val="single" w:sz="8" w:space="0" w:color="auto"/>
            </w:tcBorders>
            <w:shd w:val="clear" w:color="auto" w:fill="auto"/>
            <w:vAlign w:val="center"/>
            <w:hideMark/>
          </w:tcPr>
          <w:p w14:paraId="02D03F1C" w14:textId="77777777" w:rsidR="00A61D6F" w:rsidRPr="008C6C4F" w:rsidRDefault="00A61D6F" w:rsidP="00A61D6F">
            <w:pPr>
              <w:jc w:val="center"/>
              <w:rPr>
                <w:b/>
                <w:bCs/>
                <w:color w:val="000000"/>
                <w:sz w:val="20"/>
                <w:szCs w:val="20"/>
              </w:rPr>
            </w:pPr>
            <w:r w:rsidRPr="008C6C4F">
              <w:rPr>
                <w:b/>
                <w:bCs/>
                <w:color w:val="000000"/>
                <w:sz w:val="20"/>
                <w:szCs w:val="20"/>
              </w:rPr>
              <w:t>Итог:</w:t>
            </w:r>
          </w:p>
        </w:tc>
      </w:tr>
      <w:tr w:rsidR="00A61D6F" w:rsidRPr="008C6C4F" w14:paraId="57F4C9BE" w14:textId="77777777" w:rsidTr="00A61D6F">
        <w:trPr>
          <w:trHeight w:val="615"/>
          <w:jc w:val="center"/>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6465BB58" w14:textId="77777777" w:rsidR="00A61D6F" w:rsidRPr="008C6C4F" w:rsidRDefault="00A61D6F" w:rsidP="00A61D6F">
            <w:pPr>
              <w:jc w:val="right"/>
              <w:rPr>
                <w:color w:val="000000"/>
                <w:sz w:val="22"/>
                <w:szCs w:val="22"/>
              </w:rPr>
            </w:pPr>
            <w:r w:rsidRPr="008C6C4F">
              <w:rPr>
                <w:color w:val="000000"/>
                <w:sz w:val="22"/>
                <w:szCs w:val="22"/>
              </w:rPr>
              <w:t>1</w:t>
            </w:r>
          </w:p>
        </w:tc>
        <w:tc>
          <w:tcPr>
            <w:tcW w:w="2320" w:type="dxa"/>
            <w:tcBorders>
              <w:top w:val="nil"/>
              <w:left w:val="nil"/>
              <w:bottom w:val="single" w:sz="8" w:space="0" w:color="auto"/>
              <w:right w:val="single" w:sz="8" w:space="0" w:color="auto"/>
            </w:tcBorders>
            <w:shd w:val="clear" w:color="auto" w:fill="auto"/>
            <w:vAlign w:val="center"/>
            <w:hideMark/>
          </w:tcPr>
          <w:p w14:paraId="2DD1046A" w14:textId="77777777" w:rsidR="00A61D6F" w:rsidRPr="008C6C4F" w:rsidRDefault="00A61D6F" w:rsidP="003F1A8F">
            <w:pPr>
              <w:ind w:firstLineChars="100" w:firstLine="220"/>
              <w:rPr>
                <w:b/>
                <w:bCs/>
                <w:color w:val="000000"/>
                <w:sz w:val="22"/>
                <w:szCs w:val="22"/>
              </w:rPr>
            </w:pPr>
            <w:r w:rsidRPr="008C6C4F">
              <w:rPr>
                <w:b/>
                <w:bCs/>
                <w:color w:val="000000"/>
                <w:sz w:val="22"/>
                <w:szCs w:val="22"/>
              </w:rPr>
              <w:t>МБОУ «СОШ № 37»</w:t>
            </w:r>
          </w:p>
        </w:tc>
        <w:tc>
          <w:tcPr>
            <w:tcW w:w="1134" w:type="dxa"/>
            <w:tcBorders>
              <w:top w:val="nil"/>
              <w:left w:val="nil"/>
              <w:bottom w:val="single" w:sz="8" w:space="0" w:color="auto"/>
              <w:right w:val="single" w:sz="8" w:space="0" w:color="auto"/>
            </w:tcBorders>
            <w:shd w:val="clear" w:color="auto" w:fill="auto"/>
            <w:vAlign w:val="center"/>
            <w:hideMark/>
          </w:tcPr>
          <w:p w14:paraId="46A31ED0" w14:textId="77777777" w:rsidR="00A61D6F" w:rsidRPr="008C6C4F" w:rsidRDefault="00A61D6F" w:rsidP="00A61D6F">
            <w:pPr>
              <w:jc w:val="center"/>
              <w:rPr>
                <w:color w:val="000000"/>
                <w:sz w:val="22"/>
                <w:szCs w:val="22"/>
              </w:rPr>
            </w:pPr>
            <w:r w:rsidRPr="008C6C4F">
              <w:rPr>
                <w:color w:val="000000"/>
                <w:sz w:val="22"/>
                <w:szCs w:val="22"/>
              </w:rPr>
              <w:t>1</w:t>
            </w:r>
          </w:p>
        </w:tc>
        <w:tc>
          <w:tcPr>
            <w:tcW w:w="851" w:type="dxa"/>
            <w:tcBorders>
              <w:top w:val="nil"/>
              <w:left w:val="nil"/>
              <w:bottom w:val="single" w:sz="8" w:space="0" w:color="auto"/>
              <w:right w:val="single" w:sz="8" w:space="0" w:color="auto"/>
            </w:tcBorders>
            <w:shd w:val="clear" w:color="auto" w:fill="auto"/>
            <w:vAlign w:val="center"/>
            <w:hideMark/>
          </w:tcPr>
          <w:p w14:paraId="7AE1F643" w14:textId="77777777" w:rsidR="00A61D6F" w:rsidRPr="008C6C4F" w:rsidRDefault="00A61D6F" w:rsidP="00A61D6F">
            <w:pPr>
              <w:jc w:val="center"/>
              <w:rPr>
                <w:color w:val="000000"/>
                <w:sz w:val="22"/>
                <w:szCs w:val="22"/>
              </w:rPr>
            </w:pPr>
            <w:r w:rsidRPr="008C6C4F">
              <w:rPr>
                <w:color w:val="000000"/>
                <w:sz w:val="22"/>
                <w:szCs w:val="22"/>
              </w:rPr>
              <w:t>1</w:t>
            </w:r>
          </w:p>
        </w:tc>
        <w:tc>
          <w:tcPr>
            <w:tcW w:w="992" w:type="dxa"/>
            <w:tcBorders>
              <w:top w:val="nil"/>
              <w:left w:val="nil"/>
              <w:bottom w:val="single" w:sz="8" w:space="0" w:color="auto"/>
              <w:right w:val="single" w:sz="8" w:space="0" w:color="auto"/>
            </w:tcBorders>
            <w:shd w:val="clear" w:color="auto" w:fill="auto"/>
            <w:vAlign w:val="center"/>
            <w:hideMark/>
          </w:tcPr>
          <w:p w14:paraId="49B16D56" w14:textId="77777777" w:rsidR="00A61D6F" w:rsidRPr="008C6C4F" w:rsidRDefault="00A61D6F" w:rsidP="00A61D6F">
            <w:pPr>
              <w:jc w:val="center"/>
              <w:rPr>
                <w:color w:val="000000"/>
                <w:sz w:val="22"/>
                <w:szCs w:val="22"/>
              </w:rPr>
            </w:pPr>
            <w:r w:rsidRPr="008C6C4F">
              <w:rPr>
                <w:color w:val="000000"/>
                <w:sz w:val="22"/>
                <w:szCs w:val="22"/>
              </w:rPr>
              <w:t>1</w:t>
            </w:r>
          </w:p>
        </w:tc>
        <w:tc>
          <w:tcPr>
            <w:tcW w:w="992" w:type="dxa"/>
            <w:tcBorders>
              <w:top w:val="nil"/>
              <w:left w:val="nil"/>
              <w:bottom w:val="single" w:sz="8" w:space="0" w:color="auto"/>
              <w:right w:val="single" w:sz="8" w:space="0" w:color="auto"/>
            </w:tcBorders>
            <w:shd w:val="clear" w:color="auto" w:fill="auto"/>
            <w:vAlign w:val="center"/>
            <w:hideMark/>
          </w:tcPr>
          <w:p w14:paraId="36BC65F8" w14:textId="77777777" w:rsidR="00A61D6F" w:rsidRPr="008C6C4F" w:rsidRDefault="00A61D6F" w:rsidP="00A61D6F">
            <w:pPr>
              <w:jc w:val="center"/>
              <w:rPr>
                <w:color w:val="000000"/>
                <w:sz w:val="22"/>
                <w:szCs w:val="22"/>
              </w:rPr>
            </w:pPr>
            <w:r w:rsidRPr="008C6C4F">
              <w:rPr>
                <w:color w:val="000000"/>
                <w:sz w:val="22"/>
                <w:szCs w:val="22"/>
              </w:rPr>
              <w:t>2</w:t>
            </w:r>
          </w:p>
        </w:tc>
        <w:tc>
          <w:tcPr>
            <w:tcW w:w="930" w:type="dxa"/>
            <w:tcBorders>
              <w:top w:val="nil"/>
              <w:left w:val="nil"/>
              <w:bottom w:val="single" w:sz="8" w:space="0" w:color="auto"/>
              <w:right w:val="single" w:sz="8" w:space="0" w:color="auto"/>
            </w:tcBorders>
            <w:shd w:val="clear" w:color="auto" w:fill="auto"/>
            <w:vAlign w:val="center"/>
            <w:hideMark/>
          </w:tcPr>
          <w:p w14:paraId="74A099E1" w14:textId="77777777" w:rsidR="00A61D6F" w:rsidRPr="008C6C4F" w:rsidRDefault="00A61D6F" w:rsidP="00A61D6F">
            <w:pPr>
              <w:jc w:val="center"/>
              <w:rPr>
                <w:color w:val="000000"/>
                <w:sz w:val="22"/>
                <w:szCs w:val="22"/>
              </w:rPr>
            </w:pPr>
            <w:r w:rsidRPr="008C6C4F">
              <w:rPr>
                <w:color w:val="000000"/>
                <w:sz w:val="22"/>
                <w:szCs w:val="22"/>
              </w:rPr>
              <w:t> </w:t>
            </w:r>
          </w:p>
        </w:tc>
        <w:tc>
          <w:tcPr>
            <w:tcW w:w="1351" w:type="dxa"/>
            <w:tcBorders>
              <w:top w:val="nil"/>
              <w:left w:val="nil"/>
              <w:bottom w:val="single" w:sz="8" w:space="0" w:color="auto"/>
              <w:right w:val="single" w:sz="8" w:space="0" w:color="auto"/>
            </w:tcBorders>
            <w:shd w:val="clear" w:color="auto" w:fill="auto"/>
            <w:vAlign w:val="center"/>
            <w:hideMark/>
          </w:tcPr>
          <w:p w14:paraId="503C552F" w14:textId="77777777" w:rsidR="00A61D6F" w:rsidRPr="008C6C4F" w:rsidRDefault="00A61D6F" w:rsidP="00A61D6F">
            <w:pPr>
              <w:jc w:val="center"/>
              <w:rPr>
                <w:color w:val="000000"/>
                <w:sz w:val="22"/>
                <w:szCs w:val="22"/>
              </w:rPr>
            </w:pPr>
            <w:r w:rsidRPr="008C6C4F">
              <w:rPr>
                <w:color w:val="000000"/>
                <w:sz w:val="22"/>
                <w:szCs w:val="22"/>
              </w:rPr>
              <w:t> </w:t>
            </w:r>
          </w:p>
        </w:tc>
        <w:tc>
          <w:tcPr>
            <w:tcW w:w="1410" w:type="dxa"/>
            <w:tcBorders>
              <w:top w:val="nil"/>
              <w:left w:val="nil"/>
              <w:bottom w:val="single" w:sz="8" w:space="0" w:color="auto"/>
              <w:right w:val="single" w:sz="8" w:space="0" w:color="auto"/>
            </w:tcBorders>
            <w:shd w:val="clear" w:color="auto" w:fill="auto"/>
            <w:vAlign w:val="center"/>
            <w:hideMark/>
          </w:tcPr>
          <w:p w14:paraId="359CBD13" w14:textId="77777777" w:rsidR="00A61D6F" w:rsidRPr="008C6C4F" w:rsidRDefault="00A61D6F" w:rsidP="00A61D6F">
            <w:pPr>
              <w:jc w:val="center"/>
              <w:rPr>
                <w:color w:val="000000"/>
                <w:sz w:val="22"/>
                <w:szCs w:val="22"/>
              </w:rPr>
            </w:pPr>
            <w:r w:rsidRPr="008C6C4F">
              <w:rPr>
                <w:color w:val="000000"/>
                <w:sz w:val="22"/>
                <w:szCs w:val="22"/>
              </w:rPr>
              <w:t>1</w:t>
            </w:r>
          </w:p>
        </w:tc>
        <w:tc>
          <w:tcPr>
            <w:tcW w:w="856" w:type="dxa"/>
            <w:tcBorders>
              <w:top w:val="nil"/>
              <w:left w:val="nil"/>
              <w:bottom w:val="single" w:sz="8" w:space="0" w:color="auto"/>
              <w:right w:val="single" w:sz="8" w:space="0" w:color="auto"/>
            </w:tcBorders>
            <w:shd w:val="clear" w:color="auto" w:fill="auto"/>
            <w:vAlign w:val="center"/>
            <w:hideMark/>
          </w:tcPr>
          <w:p w14:paraId="590E42F0" w14:textId="77777777" w:rsidR="00A61D6F" w:rsidRPr="008C6C4F" w:rsidRDefault="00A61D6F" w:rsidP="00A61D6F">
            <w:pPr>
              <w:jc w:val="center"/>
              <w:rPr>
                <w:color w:val="000000"/>
                <w:sz w:val="22"/>
                <w:szCs w:val="22"/>
              </w:rPr>
            </w:pPr>
            <w:r w:rsidRPr="008C6C4F">
              <w:rPr>
                <w:color w:val="000000"/>
                <w:sz w:val="22"/>
                <w:szCs w:val="22"/>
              </w:rPr>
              <w:t> </w:t>
            </w:r>
          </w:p>
        </w:tc>
        <w:tc>
          <w:tcPr>
            <w:tcW w:w="1077" w:type="dxa"/>
            <w:tcBorders>
              <w:top w:val="nil"/>
              <w:left w:val="nil"/>
              <w:bottom w:val="single" w:sz="8" w:space="0" w:color="auto"/>
              <w:right w:val="single" w:sz="8" w:space="0" w:color="auto"/>
            </w:tcBorders>
            <w:shd w:val="clear" w:color="auto" w:fill="auto"/>
            <w:vAlign w:val="center"/>
            <w:hideMark/>
          </w:tcPr>
          <w:p w14:paraId="132AE481" w14:textId="77777777" w:rsidR="00A61D6F" w:rsidRPr="008C6C4F" w:rsidRDefault="00A61D6F" w:rsidP="00A61D6F">
            <w:pPr>
              <w:jc w:val="center"/>
              <w:rPr>
                <w:color w:val="000000"/>
                <w:sz w:val="22"/>
                <w:szCs w:val="22"/>
              </w:rPr>
            </w:pPr>
            <w:r w:rsidRPr="008C6C4F">
              <w:rPr>
                <w:color w:val="000000"/>
                <w:sz w:val="22"/>
                <w:szCs w:val="22"/>
              </w:rPr>
              <w:t> </w:t>
            </w:r>
          </w:p>
        </w:tc>
        <w:tc>
          <w:tcPr>
            <w:tcW w:w="935" w:type="dxa"/>
            <w:tcBorders>
              <w:top w:val="nil"/>
              <w:left w:val="nil"/>
              <w:bottom w:val="single" w:sz="8" w:space="0" w:color="auto"/>
              <w:right w:val="single" w:sz="8" w:space="0" w:color="auto"/>
            </w:tcBorders>
            <w:shd w:val="clear" w:color="auto" w:fill="auto"/>
            <w:vAlign w:val="center"/>
            <w:hideMark/>
          </w:tcPr>
          <w:p w14:paraId="6F8CF13E" w14:textId="77777777" w:rsidR="00A61D6F" w:rsidRPr="008C6C4F" w:rsidRDefault="00A61D6F" w:rsidP="00A61D6F">
            <w:pPr>
              <w:jc w:val="center"/>
              <w:rPr>
                <w:color w:val="000000"/>
                <w:sz w:val="22"/>
                <w:szCs w:val="22"/>
              </w:rPr>
            </w:pPr>
            <w:r w:rsidRPr="008C6C4F">
              <w:rPr>
                <w:color w:val="000000"/>
                <w:sz w:val="22"/>
                <w:szCs w:val="22"/>
              </w:rPr>
              <w:t> </w:t>
            </w:r>
          </w:p>
        </w:tc>
        <w:tc>
          <w:tcPr>
            <w:tcW w:w="981" w:type="dxa"/>
            <w:tcBorders>
              <w:top w:val="nil"/>
              <w:left w:val="nil"/>
              <w:bottom w:val="single" w:sz="8" w:space="0" w:color="auto"/>
              <w:right w:val="single" w:sz="8" w:space="0" w:color="auto"/>
            </w:tcBorders>
            <w:shd w:val="clear" w:color="auto" w:fill="auto"/>
            <w:vAlign w:val="center"/>
            <w:hideMark/>
          </w:tcPr>
          <w:p w14:paraId="0D0FC333" w14:textId="77777777" w:rsidR="00A61D6F" w:rsidRPr="008C6C4F" w:rsidRDefault="00A61D6F" w:rsidP="00A61D6F">
            <w:pPr>
              <w:jc w:val="center"/>
              <w:rPr>
                <w:color w:val="000000"/>
                <w:sz w:val="22"/>
                <w:szCs w:val="22"/>
              </w:rPr>
            </w:pPr>
            <w:r w:rsidRPr="008C6C4F">
              <w:rPr>
                <w:color w:val="000000"/>
                <w:sz w:val="22"/>
                <w:szCs w:val="22"/>
              </w:rPr>
              <w:t> </w:t>
            </w:r>
          </w:p>
        </w:tc>
        <w:tc>
          <w:tcPr>
            <w:tcW w:w="770" w:type="dxa"/>
            <w:tcBorders>
              <w:top w:val="nil"/>
              <w:left w:val="nil"/>
              <w:bottom w:val="single" w:sz="8" w:space="0" w:color="auto"/>
              <w:right w:val="single" w:sz="8" w:space="0" w:color="auto"/>
            </w:tcBorders>
            <w:shd w:val="clear" w:color="auto" w:fill="auto"/>
            <w:vAlign w:val="center"/>
            <w:hideMark/>
          </w:tcPr>
          <w:p w14:paraId="30C02FC1" w14:textId="77777777" w:rsidR="00A61D6F" w:rsidRPr="008C6C4F" w:rsidRDefault="00A61D6F" w:rsidP="00A61D6F">
            <w:pPr>
              <w:jc w:val="center"/>
              <w:rPr>
                <w:b/>
                <w:bCs/>
                <w:color w:val="000000"/>
                <w:sz w:val="22"/>
                <w:szCs w:val="22"/>
              </w:rPr>
            </w:pPr>
            <w:r w:rsidRPr="008C6C4F">
              <w:rPr>
                <w:b/>
                <w:bCs/>
                <w:color w:val="000000"/>
                <w:sz w:val="22"/>
                <w:szCs w:val="22"/>
              </w:rPr>
              <w:t>6</w:t>
            </w:r>
          </w:p>
        </w:tc>
      </w:tr>
      <w:tr w:rsidR="00A61D6F" w:rsidRPr="008C6C4F" w14:paraId="67AE36F9" w14:textId="77777777" w:rsidTr="00A61D6F">
        <w:trPr>
          <w:trHeight w:val="315"/>
          <w:jc w:val="center"/>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64EC5490" w14:textId="77777777" w:rsidR="00A61D6F" w:rsidRPr="008C6C4F" w:rsidRDefault="00A61D6F" w:rsidP="00A61D6F">
            <w:pPr>
              <w:jc w:val="right"/>
              <w:rPr>
                <w:color w:val="000000"/>
                <w:sz w:val="22"/>
                <w:szCs w:val="22"/>
              </w:rPr>
            </w:pPr>
            <w:r w:rsidRPr="008C6C4F">
              <w:rPr>
                <w:color w:val="000000"/>
                <w:sz w:val="22"/>
                <w:szCs w:val="22"/>
              </w:rPr>
              <w:t>2</w:t>
            </w:r>
          </w:p>
        </w:tc>
        <w:tc>
          <w:tcPr>
            <w:tcW w:w="2320" w:type="dxa"/>
            <w:tcBorders>
              <w:top w:val="nil"/>
              <w:left w:val="nil"/>
              <w:bottom w:val="single" w:sz="8" w:space="0" w:color="auto"/>
              <w:right w:val="single" w:sz="8" w:space="0" w:color="auto"/>
            </w:tcBorders>
            <w:shd w:val="clear" w:color="auto" w:fill="auto"/>
            <w:vAlign w:val="center"/>
            <w:hideMark/>
          </w:tcPr>
          <w:p w14:paraId="597510A5" w14:textId="77777777" w:rsidR="00A61D6F" w:rsidRPr="008C6C4F" w:rsidRDefault="00A61D6F" w:rsidP="00A61D6F">
            <w:pPr>
              <w:rPr>
                <w:b/>
                <w:bCs/>
                <w:color w:val="000000"/>
                <w:sz w:val="22"/>
                <w:szCs w:val="22"/>
              </w:rPr>
            </w:pPr>
            <w:r w:rsidRPr="008C6C4F">
              <w:rPr>
                <w:b/>
                <w:bCs/>
                <w:color w:val="000000"/>
                <w:sz w:val="22"/>
                <w:szCs w:val="22"/>
              </w:rPr>
              <w:t>МБОУ «Гимназия № 11»</w:t>
            </w:r>
          </w:p>
        </w:tc>
        <w:tc>
          <w:tcPr>
            <w:tcW w:w="1134" w:type="dxa"/>
            <w:tcBorders>
              <w:top w:val="nil"/>
              <w:left w:val="nil"/>
              <w:bottom w:val="single" w:sz="8" w:space="0" w:color="auto"/>
              <w:right w:val="single" w:sz="8" w:space="0" w:color="auto"/>
            </w:tcBorders>
            <w:shd w:val="clear" w:color="auto" w:fill="auto"/>
            <w:vAlign w:val="center"/>
            <w:hideMark/>
          </w:tcPr>
          <w:p w14:paraId="7B0C7F33" w14:textId="77777777" w:rsidR="00A61D6F" w:rsidRPr="008C6C4F" w:rsidRDefault="00A61D6F" w:rsidP="00A61D6F">
            <w:pPr>
              <w:jc w:val="center"/>
              <w:rPr>
                <w:color w:val="000000"/>
                <w:sz w:val="22"/>
                <w:szCs w:val="22"/>
              </w:rPr>
            </w:pPr>
            <w:r w:rsidRPr="008C6C4F">
              <w:rPr>
                <w:color w:val="000000"/>
                <w:sz w:val="22"/>
                <w:szCs w:val="22"/>
              </w:rPr>
              <w:t>1</w:t>
            </w:r>
          </w:p>
        </w:tc>
        <w:tc>
          <w:tcPr>
            <w:tcW w:w="851" w:type="dxa"/>
            <w:tcBorders>
              <w:top w:val="nil"/>
              <w:left w:val="nil"/>
              <w:bottom w:val="single" w:sz="8" w:space="0" w:color="auto"/>
              <w:right w:val="single" w:sz="8" w:space="0" w:color="auto"/>
            </w:tcBorders>
            <w:shd w:val="clear" w:color="auto" w:fill="auto"/>
            <w:vAlign w:val="center"/>
            <w:hideMark/>
          </w:tcPr>
          <w:p w14:paraId="2978D1FF"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1B1CF0E4"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405218B8" w14:textId="77777777" w:rsidR="00A61D6F" w:rsidRPr="008C6C4F" w:rsidRDefault="00A61D6F" w:rsidP="00A61D6F">
            <w:pPr>
              <w:jc w:val="center"/>
              <w:rPr>
                <w:color w:val="000000"/>
                <w:sz w:val="22"/>
                <w:szCs w:val="22"/>
              </w:rPr>
            </w:pPr>
            <w:r w:rsidRPr="008C6C4F">
              <w:rPr>
                <w:color w:val="000000"/>
                <w:sz w:val="22"/>
                <w:szCs w:val="22"/>
              </w:rPr>
              <w:t> </w:t>
            </w:r>
          </w:p>
        </w:tc>
        <w:tc>
          <w:tcPr>
            <w:tcW w:w="930" w:type="dxa"/>
            <w:tcBorders>
              <w:top w:val="nil"/>
              <w:left w:val="nil"/>
              <w:bottom w:val="single" w:sz="8" w:space="0" w:color="auto"/>
              <w:right w:val="single" w:sz="8" w:space="0" w:color="auto"/>
            </w:tcBorders>
            <w:shd w:val="clear" w:color="auto" w:fill="auto"/>
            <w:vAlign w:val="center"/>
            <w:hideMark/>
          </w:tcPr>
          <w:p w14:paraId="288B2609" w14:textId="77777777" w:rsidR="00A61D6F" w:rsidRPr="008C6C4F" w:rsidRDefault="00A61D6F" w:rsidP="00A61D6F">
            <w:pPr>
              <w:jc w:val="center"/>
              <w:rPr>
                <w:color w:val="000000"/>
                <w:sz w:val="22"/>
                <w:szCs w:val="22"/>
              </w:rPr>
            </w:pPr>
            <w:r w:rsidRPr="008C6C4F">
              <w:rPr>
                <w:color w:val="000000"/>
                <w:sz w:val="22"/>
                <w:szCs w:val="22"/>
              </w:rPr>
              <w:t> </w:t>
            </w:r>
          </w:p>
        </w:tc>
        <w:tc>
          <w:tcPr>
            <w:tcW w:w="1351" w:type="dxa"/>
            <w:tcBorders>
              <w:top w:val="nil"/>
              <w:left w:val="nil"/>
              <w:bottom w:val="single" w:sz="8" w:space="0" w:color="auto"/>
              <w:right w:val="single" w:sz="8" w:space="0" w:color="auto"/>
            </w:tcBorders>
            <w:shd w:val="clear" w:color="auto" w:fill="auto"/>
            <w:vAlign w:val="center"/>
            <w:hideMark/>
          </w:tcPr>
          <w:p w14:paraId="7D3EDCEA" w14:textId="77777777" w:rsidR="00A61D6F" w:rsidRPr="008C6C4F" w:rsidRDefault="00A61D6F" w:rsidP="00A61D6F">
            <w:pPr>
              <w:jc w:val="center"/>
              <w:rPr>
                <w:color w:val="000000"/>
                <w:sz w:val="22"/>
                <w:szCs w:val="22"/>
              </w:rPr>
            </w:pPr>
            <w:r w:rsidRPr="008C6C4F">
              <w:rPr>
                <w:color w:val="000000"/>
                <w:sz w:val="22"/>
                <w:szCs w:val="22"/>
              </w:rPr>
              <w:t> </w:t>
            </w:r>
          </w:p>
        </w:tc>
        <w:tc>
          <w:tcPr>
            <w:tcW w:w="1410" w:type="dxa"/>
            <w:tcBorders>
              <w:top w:val="nil"/>
              <w:left w:val="nil"/>
              <w:bottom w:val="single" w:sz="8" w:space="0" w:color="auto"/>
              <w:right w:val="single" w:sz="8" w:space="0" w:color="auto"/>
            </w:tcBorders>
            <w:shd w:val="clear" w:color="auto" w:fill="auto"/>
            <w:vAlign w:val="center"/>
            <w:hideMark/>
          </w:tcPr>
          <w:p w14:paraId="6FADFF4E" w14:textId="77777777" w:rsidR="00A61D6F" w:rsidRPr="008C6C4F" w:rsidRDefault="00A61D6F" w:rsidP="00A61D6F">
            <w:pPr>
              <w:jc w:val="center"/>
              <w:rPr>
                <w:color w:val="000000"/>
                <w:sz w:val="22"/>
                <w:szCs w:val="22"/>
              </w:rPr>
            </w:pPr>
            <w:r w:rsidRPr="008C6C4F">
              <w:rPr>
                <w:color w:val="000000"/>
                <w:sz w:val="22"/>
                <w:szCs w:val="22"/>
              </w:rPr>
              <w:t> </w:t>
            </w:r>
          </w:p>
        </w:tc>
        <w:tc>
          <w:tcPr>
            <w:tcW w:w="856" w:type="dxa"/>
            <w:tcBorders>
              <w:top w:val="nil"/>
              <w:left w:val="nil"/>
              <w:bottom w:val="single" w:sz="8" w:space="0" w:color="auto"/>
              <w:right w:val="single" w:sz="8" w:space="0" w:color="auto"/>
            </w:tcBorders>
            <w:shd w:val="clear" w:color="auto" w:fill="auto"/>
            <w:vAlign w:val="center"/>
            <w:hideMark/>
          </w:tcPr>
          <w:p w14:paraId="01284EBF" w14:textId="77777777" w:rsidR="00A61D6F" w:rsidRPr="008C6C4F" w:rsidRDefault="00A61D6F" w:rsidP="00A61D6F">
            <w:pPr>
              <w:jc w:val="center"/>
              <w:rPr>
                <w:color w:val="000000"/>
                <w:sz w:val="22"/>
                <w:szCs w:val="22"/>
              </w:rPr>
            </w:pPr>
            <w:r w:rsidRPr="008C6C4F">
              <w:rPr>
                <w:color w:val="000000"/>
                <w:sz w:val="22"/>
                <w:szCs w:val="22"/>
              </w:rPr>
              <w:t> </w:t>
            </w:r>
          </w:p>
        </w:tc>
        <w:tc>
          <w:tcPr>
            <w:tcW w:w="1077" w:type="dxa"/>
            <w:tcBorders>
              <w:top w:val="nil"/>
              <w:left w:val="nil"/>
              <w:bottom w:val="single" w:sz="8" w:space="0" w:color="auto"/>
              <w:right w:val="single" w:sz="8" w:space="0" w:color="auto"/>
            </w:tcBorders>
            <w:shd w:val="clear" w:color="auto" w:fill="auto"/>
            <w:vAlign w:val="center"/>
            <w:hideMark/>
          </w:tcPr>
          <w:p w14:paraId="0261AF29" w14:textId="77777777" w:rsidR="00A61D6F" w:rsidRPr="008C6C4F" w:rsidRDefault="00A61D6F" w:rsidP="00A61D6F">
            <w:pPr>
              <w:jc w:val="center"/>
              <w:rPr>
                <w:color w:val="000000"/>
                <w:sz w:val="22"/>
                <w:szCs w:val="22"/>
              </w:rPr>
            </w:pPr>
            <w:r w:rsidRPr="008C6C4F">
              <w:rPr>
                <w:color w:val="000000"/>
                <w:sz w:val="22"/>
                <w:szCs w:val="22"/>
              </w:rPr>
              <w:t> </w:t>
            </w:r>
          </w:p>
        </w:tc>
        <w:tc>
          <w:tcPr>
            <w:tcW w:w="935" w:type="dxa"/>
            <w:tcBorders>
              <w:top w:val="nil"/>
              <w:left w:val="nil"/>
              <w:bottom w:val="single" w:sz="8" w:space="0" w:color="auto"/>
              <w:right w:val="single" w:sz="8" w:space="0" w:color="auto"/>
            </w:tcBorders>
            <w:shd w:val="clear" w:color="auto" w:fill="auto"/>
            <w:vAlign w:val="center"/>
            <w:hideMark/>
          </w:tcPr>
          <w:p w14:paraId="78896D17" w14:textId="77777777" w:rsidR="00A61D6F" w:rsidRPr="008C6C4F" w:rsidRDefault="00A61D6F" w:rsidP="00A61D6F">
            <w:pPr>
              <w:jc w:val="center"/>
              <w:rPr>
                <w:color w:val="000000"/>
                <w:sz w:val="22"/>
                <w:szCs w:val="22"/>
              </w:rPr>
            </w:pPr>
            <w:r w:rsidRPr="008C6C4F">
              <w:rPr>
                <w:color w:val="000000"/>
                <w:sz w:val="22"/>
                <w:szCs w:val="22"/>
              </w:rPr>
              <w:t> </w:t>
            </w:r>
          </w:p>
        </w:tc>
        <w:tc>
          <w:tcPr>
            <w:tcW w:w="981" w:type="dxa"/>
            <w:tcBorders>
              <w:top w:val="nil"/>
              <w:left w:val="nil"/>
              <w:bottom w:val="single" w:sz="8" w:space="0" w:color="auto"/>
              <w:right w:val="single" w:sz="8" w:space="0" w:color="auto"/>
            </w:tcBorders>
            <w:shd w:val="clear" w:color="auto" w:fill="auto"/>
            <w:vAlign w:val="center"/>
            <w:hideMark/>
          </w:tcPr>
          <w:p w14:paraId="4B2B15B5" w14:textId="77777777" w:rsidR="00A61D6F" w:rsidRPr="008C6C4F" w:rsidRDefault="00A61D6F" w:rsidP="00A61D6F">
            <w:pPr>
              <w:jc w:val="center"/>
              <w:rPr>
                <w:color w:val="000000"/>
                <w:sz w:val="22"/>
                <w:szCs w:val="22"/>
              </w:rPr>
            </w:pPr>
            <w:r w:rsidRPr="008C6C4F">
              <w:rPr>
                <w:color w:val="000000"/>
                <w:sz w:val="22"/>
                <w:szCs w:val="22"/>
              </w:rPr>
              <w:t>1</w:t>
            </w:r>
          </w:p>
        </w:tc>
        <w:tc>
          <w:tcPr>
            <w:tcW w:w="770" w:type="dxa"/>
            <w:tcBorders>
              <w:top w:val="nil"/>
              <w:left w:val="nil"/>
              <w:bottom w:val="single" w:sz="8" w:space="0" w:color="auto"/>
              <w:right w:val="single" w:sz="8" w:space="0" w:color="auto"/>
            </w:tcBorders>
            <w:shd w:val="clear" w:color="auto" w:fill="auto"/>
            <w:vAlign w:val="center"/>
            <w:hideMark/>
          </w:tcPr>
          <w:p w14:paraId="4EECA622" w14:textId="77777777" w:rsidR="00A61D6F" w:rsidRPr="008C6C4F" w:rsidRDefault="00A61D6F" w:rsidP="00A61D6F">
            <w:pPr>
              <w:jc w:val="center"/>
              <w:rPr>
                <w:b/>
                <w:bCs/>
                <w:color w:val="000000"/>
                <w:sz w:val="22"/>
                <w:szCs w:val="22"/>
              </w:rPr>
            </w:pPr>
            <w:r w:rsidRPr="008C6C4F">
              <w:rPr>
                <w:b/>
                <w:bCs/>
                <w:color w:val="000000"/>
                <w:sz w:val="22"/>
                <w:szCs w:val="22"/>
              </w:rPr>
              <w:t>2</w:t>
            </w:r>
          </w:p>
        </w:tc>
      </w:tr>
      <w:tr w:rsidR="00A61D6F" w:rsidRPr="008C6C4F" w14:paraId="1DD63A26" w14:textId="77777777" w:rsidTr="00A61D6F">
        <w:trPr>
          <w:trHeight w:val="315"/>
          <w:jc w:val="center"/>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217FD962" w14:textId="77777777" w:rsidR="00A61D6F" w:rsidRPr="008C6C4F" w:rsidRDefault="00A61D6F" w:rsidP="00A61D6F">
            <w:pPr>
              <w:jc w:val="right"/>
              <w:rPr>
                <w:color w:val="000000"/>
                <w:sz w:val="22"/>
                <w:szCs w:val="22"/>
              </w:rPr>
            </w:pPr>
            <w:r w:rsidRPr="008C6C4F">
              <w:rPr>
                <w:color w:val="000000"/>
                <w:sz w:val="22"/>
                <w:szCs w:val="22"/>
              </w:rPr>
              <w:t>3</w:t>
            </w:r>
          </w:p>
        </w:tc>
        <w:tc>
          <w:tcPr>
            <w:tcW w:w="2320" w:type="dxa"/>
            <w:tcBorders>
              <w:top w:val="nil"/>
              <w:left w:val="nil"/>
              <w:bottom w:val="single" w:sz="8" w:space="0" w:color="auto"/>
              <w:right w:val="single" w:sz="8" w:space="0" w:color="auto"/>
            </w:tcBorders>
            <w:shd w:val="clear" w:color="auto" w:fill="auto"/>
            <w:vAlign w:val="center"/>
            <w:hideMark/>
          </w:tcPr>
          <w:p w14:paraId="40C33FCC" w14:textId="77777777" w:rsidR="00A61D6F" w:rsidRPr="008C6C4F" w:rsidRDefault="00A61D6F" w:rsidP="00A61D6F">
            <w:pPr>
              <w:rPr>
                <w:b/>
                <w:bCs/>
                <w:color w:val="000000"/>
                <w:sz w:val="22"/>
                <w:szCs w:val="22"/>
              </w:rPr>
            </w:pPr>
            <w:r w:rsidRPr="008C6C4F">
              <w:rPr>
                <w:b/>
                <w:bCs/>
                <w:color w:val="000000"/>
                <w:sz w:val="22"/>
                <w:szCs w:val="22"/>
              </w:rPr>
              <w:t>МБОУ "Гимназия"</w:t>
            </w:r>
          </w:p>
        </w:tc>
        <w:tc>
          <w:tcPr>
            <w:tcW w:w="1134" w:type="dxa"/>
            <w:tcBorders>
              <w:top w:val="nil"/>
              <w:left w:val="nil"/>
              <w:bottom w:val="single" w:sz="8" w:space="0" w:color="auto"/>
              <w:right w:val="single" w:sz="8" w:space="0" w:color="auto"/>
            </w:tcBorders>
            <w:shd w:val="clear" w:color="auto" w:fill="auto"/>
            <w:vAlign w:val="center"/>
            <w:hideMark/>
          </w:tcPr>
          <w:p w14:paraId="1D733B9F" w14:textId="77777777" w:rsidR="00A61D6F" w:rsidRPr="008C6C4F" w:rsidRDefault="00A61D6F" w:rsidP="00A61D6F">
            <w:pPr>
              <w:jc w:val="center"/>
              <w:rPr>
                <w:color w:val="000000"/>
                <w:sz w:val="22"/>
                <w:szCs w:val="22"/>
              </w:rPr>
            </w:pPr>
            <w:r w:rsidRPr="008C6C4F">
              <w:rPr>
                <w:color w:val="000000"/>
                <w:sz w:val="22"/>
                <w:szCs w:val="22"/>
              </w:rPr>
              <w:t>1</w:t>
            </w:r>
          </w:p>
        </w:tc>
        <w:tc>
          <w:tcPr>
            <w:tcW w:w="851" w:type="dxa"/>
            <w:tcBorders>
              <w:top w:val="nil"/>
              <w:left w:val="nil"/>
              <w:bottom w:val="single" w:sz="8" w:space="0" w:color="auto"/>
              <w:right w:val="single" w:sz="8" w:space="0" w:color="auto"/>
            </w:tcBorders>
            <w:shd w:val="clear" w:color="auto" w:fill="auto"/>
            <w:vAlign w:val="center"/>
            <w:hideMark/>
          </w:tcPr>
          <w:p w14:paraId="68C2F350"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19FD38E1"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227BCA09" w14:textId="77777777" w:rsidR="00A61D6F" w:rsidRPr="008C6C4F" w:rsidRDefault="00A61D6F" w:rsidP="00A61D6F">
            <w:pPr>
              <w:jc w:val="center"/>
              <w:rPr>
                <w:color w:val="000000"/>
                <w:sz w:val="22"/>
                <w:szCs w:val="22"/>
              </w:rPr>
            </w:pPr>
            <w:r w:rsidRPr="008C6C4F">
              <w:rPr>
                <w:color w:val="000000"/>
                <w:sz w:val="22"/>
                <w:szCs w:val="22"/>
              </w:rPr>
              <w:t> </w:t>
            </w:r>
          </w:p>
        </w:tc>
        <w:tc>
          <w:tcPr>
            <w:tcW w:w="930" w:type="dxa"/>
            <w:tcBorders>
              <w:top w:val="nil"/>
              <w:left w:val="nil"/>
              <w:bottom w:val="single" w:sz="8" w:space="0" w:color="auto"/>
              <w:right w:val="single" w:sz="8" w:space="0" w:color="auto"/>
            </w:tcBorders>
            <w:shd w:val="clear" w:color="auto" w:fill="auto"/>
            <w:vAlign w:val="center"/>
            <w:hideMark/>
          </w:tcPr>
          <w:p w14:paraId="02027AE3" w14:textId="77777777" w:rsidR="00A61D6F" w:rsidRPr="008C6C4F" w:rsidRDefault="00A61D6F" w:rsidP="00A61D6F">
            <w:pPr>
              <w:jc w:val="center"/>
              <w:rPr>
                <w:color w:val="000000"/>
                <w:sz w:val="22"/>
                <w:szCs w:val="22"/>
              </w:rPr>
            </w:pPr>
            <w:r w:rsidRPr="008C6C4F">
              <w:rPr>
                <w:color w:val="000000"/>
                <w:sz w:val="22"/>
                <w:szCs w:val="22"/>
              </w:rPr>
              <w:t> </w:t>
            </w:r>
          </w:p>
        </w:tc>
        <w:tc>
          <w:tcPr>
            <w:tcW w:w="1351" w:type="dxa"/>
            <w:tcBorders>
              <w:top w:val="nil"/>
              <w:left w:val="nil"/>
              <w:bottom w:val="single" w:sz="8" w:space="0" w:color="auto"/>
              <w:right w:val="single" w:sz="8" w:space="0" w:color="auto"/>
            </w:tcBorders>
            <w:shd w:val="clear" w:color="auto" w:fill="auto"/>
            <w:vAlign w:val="center"/>
            <w:hideMark/>
          </w:tcPr>
          <w:p w14:paraId="3431121C" w14:textId="77777777" w:rsidR="00A61D6F" w:rsidRPr="008C6C4F" w:rsidRDefault="00A61D6F" w:rsidP="00A61D6F">
            <w:pPr>
              <w:jc w:val="center"/>
              <w:rPr>
                <w:color w:val="000000"/>
                <w:sz w:val="22"/>
                <w:szCs w:val="22"/>
              </w:rPr>
            </w:pPr>
            <w:r w:rsidRPr="008C6C4F">
              <w:rPr>
                <w:color w:val="000000"/>
                <w:sz w:val="22"/>
                <w:szCs w:val="22"/>
              </w:rPr>
              <w:t>1</w:t>
            </w:r>
          </w:p>
        </w:tc>
        <w:tc>
          <w:tcPr>
            <w:tcW w:w="1410" w:type="dxa"/>
            <w:tcBorders>
              <w:top w:val="nil"/>
              <w:left w:val="nil"/>
              <w:bottom w:val="single" w:sz="8" w:space="0" w:color="auto"/>
              <w:right w:val="single" w:sz="8" w:space="0" w:color="auto"/>
            </w:tcBorders>
            <w:shd w:val="clear" w:color="auto" w:fill="auto"/>
            <w:vAlign w:val="center"/>
            <w:hideMark/>
          </w:tcPr>
          <w:p w14:paraId="59908621" w14:textId="77777777" w:rsidR="00A61D6F" w:rsidRPr="008C6C4F" w:rsidRDefault="00A61D6F" w:rsidP="00A61D6F">
            <w:pPr>
              <w:jc w:val="center"/>
              <w:rPr>
                <w:color w:val="000000"/>
                <w:sz w:val="22"/>
                <w:szCs w:val="22"/>
              </w:rPr>
            </w:pPr>
            <w:r w:rsidRPr="008C6C4F">
              <w:rPr>
                <w:color w:val="000000"/>
                <w:sz w:val="22"/>
                <w:szCs w:val="22"/>
              </w:rPr>
              <w:t> </w:t>
            </w:r>
          </w:p>
        </w:tc>
        <w:tc>
          <w:tcPr>
            <w:tcW w:w="856" w:type="dxa"/>
            <w:tcBorders>
              <w:top w:val="nil"/>
              <w:left w:val="nil"/>
              <w:bottom w:val="single" w:sz="8" w:space="0" w:color="auto"/>
              <w:right w:val="single" w:sz="8" w:space="0" w:color="auto"/>
            </w:tcBorders>
            <w:shd w:val="clear" w:color="auto" w:fill="auto"/>
            <w:vAlign w:val="center"/>
            <w:hideMark/>
          </w:tcPr>
          <w:p w14:paraId="1876752F" w14:textId="77777777" w:rsidR="00A61D6F" w:rsidRPr="008C6C4F" w:rsidRDefault="00A61D6F" w:rsidP="00A61D6F">
            <w:pPr>
              <w:jc w:val="center"/>
              <w:rPr>
                <w:color w:val="000000"/>
                <w:sz w:val="22"/>
                <w:szCs w:val="22"/>
              </w:rPr>
            </w:pPr>
            <w:r w:rsidRPr="008C6C4F">
              <w:rPr>
                <w:color w:val="000000"/>
                <w:sz w:val="22"/>
                <w:szCs w:val="22"/>
              </w:rPr>
              <w:t>1</w:t>
            </w:r>
          </w:p>
        </w:tc>
        <w:tc>
          <w:tcPr>
            <w:tcW w:w="1077" w:type="dxa"/>
            <w:tcBorders>
              <w:top w:val="nil"/>
              <w:left w:val="nil"/>
              <w:bottom w:val="single" w:sz="8" w:space="0" w:color="auto"/>
              <w:right w:val="single" w:sz="8" w:space="0" w:color="auto"/>
            </w:tcBorders>
            <w:shd w:val="clear" w:color="auto" w:fill="auto"/>
            <w:vAlign w:val="center"/>
            <w:hideMark/>
          </w:tcPr>
          <w:p w14:paraId="137A53B5" w14:textId="77777777" w:rsidR="00A61D6F" w:rsidRPr="008C6C4F" w:rsidRDefault="00A61D6F" w:rsidP="00A61D6F">
            <w:pPr>
              <w:jc w:val="center"/>
              <w:rPr>
                <w:color w:val="000000"/>
                <w:sz w:val="22"/>
                <w:szCs w:val="22"/>
              </w:rPr>
            </w:pPr>
            <w:r w:rsidRPr="008C6C4F">
              <w:rPr>
                <w:color w:val="000000"/>
                <w:sz w:val="22"/>
                <w:szCs w:val="22"/>
              </w:rPr>
              <w:t>1</w:t>
            </w:r>
          </w:p>
        </w:tc>
        <w:tc>
          <w:tcPr>
            <w:tcW w:w="935" w:type="dxa"/>
            <w:tcBorders>
              <w:top w:val="nil"/>
              <w:left w:val="nil"/>
              <w:bottom w:val="single" w:sz="8" w:space="0" w:color="auto"/>
              <w:right w:val="single" w:sz="8" w:space="0" w:color="auto"/>
            </w:tcBorders>
            <w:shd w:val="clear" w:color="auto" w:fill="auto"/>
            <w:vAlign w:val="center"/>
            <w:hideMark/>
          </w:tcPr>
          <w:p w14:paraId="56EA131B" w14:textId="77777777" w:rsidR="00A61D6F" w:rsidRPr="008C6C4F" w:rsidRDefault="00A61D6F" w:rsidP="00A61D6F">
            <w:pPr>
              <w:jc w:val="center"/>
              <w:rPr>
                <w:color w:val="000000"/>
                <w:sz w:val="22"/>
                <w:szCs w:val="22"/>
              </w:rPr>
            </w:pPr>
            <w:r w:rsidRPr="008C6C4F">
              <w:rPr>
                <w:color w:val="000000"/>
                <w:sz w:val="22"/>
                <w:szCs w:val="22"/>
              </w:rPr>
              <w:t>1</w:t>
            </w:r>
          </w:p>
        </w:tc>
        <w:tc>
          <w:tcPr>
            <w:tcW w:w="981" w:type="dxa"/>
            <w:tcBorders>
              <w:top w:val="nil"/>
              <w:left w:val="nil"/>
              <w:bottom w:val="single" w:sz="8" w:space="0" w:color="auto"/>
              <w:right w:val="single" w:sz="8" w:space="0" w:color="auto"/>
            </w:tcBorders>
            <w:shd w:val="clear" w:color="auto" w:fill="auto"/>
            <w:vAlign w:val="center"/>
            <w:hideMark/>
          </w:tcPr>
          <w:p w14:paraId="6CEBD02B" w14:textId="77777777" w:rsidR="00A61D6F" w:rsidRPr="008C6C4F" w:rsidRDefault="00A61D6F" w:rsidP="00A61D6F">
            <w:pPr>
              <w:jc w:val="center"/>
              <w:rPr>
                <w:color w:val="000000"/>
                <w:sz w:val="22"/>
                <w:szCs w:val="22"/>
              </w:rPr>
            </w:pPr>
            <w:r w:rsidRPr="008C6C4F">
              <w:rPr>
                <w:color w:val="000000"/>
                <w:sz w:val="22"/>
                <w:szCs w:val="22"/>
              </w:rPr>
              <w:t>2</w:t>
            </w:r>
          </w:p>
        </w:tc>
        <w:tc>
          <w:tcPr>
            <w:tcW w:w="770" w:type="dxa"/>
            <w:tcBorders>
              <w:top w:val="nil"/>
              <w:left w:val="nil"/>
              <w:bottom w:val="single" w:sz="8" w:space="0" w:color="auto"/>
              <w:right w:val="single" w:sz="8" w:space="0" w:color="auto"/>
            </w:tcBorders>
            <w:shd w:val="clear" w:color="auto" w:fill="auto"/>
            <w:vAlign w:val="center"/>
            <w:hideMark/>
          </w:tcPr>
          <w:p w14:paraId="2D9DE7E6" w14:textId="77777777" w:rsidR="00A61D6F" w:rsidRPr="008C6C4F" w:rsidRDefault="00A61D6F" w:rsidP="00A61D6F">
            <w:pPr>
              <w:jc w:val="center"/>
              <w:rPr>
                <w:b/>
                <w:bCs/>
                <w:color w:val="000000"/>
                <w:sz w:val="22"/>
                <w:szCs w:val="22"/>
              </w:rPr>
            </w:pPr>
            <w:r w:rsidRPr="008C6C4F">
              <w:rPr>
                <w:b/>
                <w:bCs/>
                <w:color w:val="000000"/>
                <w:sz w:val="22"/>
                <w:szCs w:val="22"/>
              </w:rPr>
              <w:t>7</w:t>
            </w:r>
          </w:p>
        </w:tc>
      </w:tr>
      <w:tr w:rsidR="00A61D6F" w:rsidRPr="008C6C4F" w14:paraId="257C1EBD" w14:textId="77777777" w:rsidTr="00A61D6F">
        <w:trPr>
          <w:trHeight w:val="315"/>
          <w:jc w:val="center"/>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3E81843E" w14:textId="77777777" w:rsidR="00A61D6F" w:rsidRPr="008C6C4F" w:rsidRDefault="00A61D6F" w:rsidP="00A61D6F">
            <w:pPr>
              <w:jc w:val="right"/>
              <w:rPr>
                <w:color w:val="000000"/>
                <w:sz w:val="22"/>
                <w:szCs w:val="22"/>
              </w:rPr>
            </w:pPr>
            <w:r w:rsidRPr="008C6C4F">
              <w:rPr>
                <w:color w:val="000000"/>
                <w:sz w:val="22"/>
                <w:szCs w:val="22"/>
              </w:rPr>
              <w:t>4</w:t>
            </w:r>
          </w:p>
        </w:tc>
        <w:tc>
          <w:tcPr>
            <w:tcW w:w="2320" w:type="dxa"/>
            <w:tcBorders>
              <w:top w:val="nil"/>
              <w:left w:val="nil"/>
              <w:bottom w:val="single" w:sz="8" w:space="0" w:color="auto"/>
              <w:right w:val="single" w:sz="8" w:space="0" w:color="auto"/>
            </w:tcBorders>
            <w:shd w:val="clear" w:color="auto" w:fill="auto"/>
            <w:vAlign w:val="center"/>
            <w:hideMark/>
          </w:tcPr>
          <w:p w14:paraId="09BB2075" w14:textId="77777777" w:rsidR="00A61D6F" w:rsidRPr="008C6C4F" w:rsidRDefault="00A61D6F" w:rsidP="00A61D6F">
            <w:pPr>
              <w:rPr>
                <w:b/>
                <w:bCs/>
                <w:color w:val="000000"/>
                <w:sz w:val="22"/>
                <w:szCs w:val="22"/>
              </w:rPr>
            </w:pPr>
            <w:r w:rsidRPr="008C6C4F">
              <w:rPr>
                <w:b/>
                <w:bCs/>
                <w:color w:val="000000"/>
                <w:sz w:val="22"/>
                <w:szCs w:val="22"/>
              </w:rPr>
              <w:t>МБОУ "СОШ № 10"</w:t>
            </w:r>
          </w:p>
        </w:tc>
        <w:tc>
          <w:tcPr>
            <w:tcW w:w="1134" w:type="dxa"/>
            <w:tcBorders>
              <w:top w:val="nil"/>
              <w:left w:val="nil"/>
              <w:bottom w:val="single" w:sz="8" w:space="0" w:color="auto"/>
              <w:right w:val="single" w:sz="8" w:space="0" w:color="auto"/>
            </w:tcBorders>
            <w:shd w:val="clear" w:color="auto" w:fill="auto"/>
            <w:vAlign w:val="center"/>
            <w:hideMark/>
          </w:tcPr>
          <w:p w14:paraId="6AD8EB7D" w14:textId="77777777" w:rsidR="00A61D6F" w:rsidRPr="008C6C4F" w:rsidRDefault="00A61D6F" w:rsidP="00A61D6F">
            <w:pPr>
              <w:jc w:val="center"/>
              <w:rPr>
                <w:color w:val="000000"/>
                <w:sz w:val="22"/>
                <w:szCs w:val="22"/>
              </w:rPr>
            </w:pPr>
            <w:r w:rsidRPr="008C6C4F">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1ECF0316"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06B63365"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16DE5959" w14:textId="77777777" w:rsidR="00A61D6F" w:rsidRPr="008C6C4F" w:rsidRDefault="00A61D6F" w:rsidP="00A61D6F">
            <w:pPr>
              <w:jc w:val="center"/>
              <w:rPr>
                <w:color w:val="000000"/>
                <w:sz w:val="22"/>
                <w:szCs w:val="22"/>
              </w:rPr>
            </w:pPr>
            <w:r w:rsidRPr="008C6C4F">
              <w:rPr>
                <w:color w:val="000000"/>
                <w:sz w:val="22"/>
                <w:szCs w:val="22"/>
              </w:rPr>
              <w:t> </w:t>
            </w:r>
          </w:p>
        </w:tc>
        <w:tc>
          <w:tcPr>
            <w:tcW w:w="930" w:type="dxa"/>
            <w:tcBorders>
              <w:top w:val="nil"/>
              <w:left w:val="nil"/>
              <w:bottom w:val="single" w:sz="8" w:space="0" w:color="auto"/>
              <w:right w:val="single" w:sz="8" w:space="0" w:color="auto"/>
            </w:tcBorders>
            <w:shd w:val="clear" w:color="auto" w:fill="auto"/>
            <w:vAlign w:val="center"/>
            <w:hideMark/>
          </w:tcPr>
          <w:p w14:paraId="6B1672E3" w14:textId="77777777" w:rsidR="00A61D6F" w:rsidRPr="008C6C4F" w:rsidRDefault="00A61D6F" w:rsidP="00A61D6F">
            <w:pPr>
              <w:jc w:val="center"/>
              <w:rPr>
                <w:color w:val="000000"/>
                <w:sz w:val="22"/>
                <w:szCs w:val="22"/>
              </w:rPr>
            </w:pPr>
            <w:r w:rsidRPr="008C6C4F">
              <w:rPr>
                <w:color w:val="000000"/>
                <w:sz w:val="22"/>
                <w:szCs w:val="22"/>
              </w:rPr>
              <w:t>1</w:t>
            </w:r>
          </w:p>
        </w:tc>
        <w:tc>
          <w:tcPr>
            <w:tcW w:w="1351" w:type="dxa"/>
            <w:tcBorders>
              <w:top w:val="nil"/>
              <w:left w:val="nil"/>
              <w:bottom w:val="single" w:sz="8" w:space="0" w:color="auto"/>
              <w:right w:val="single" w:sz="8" w:space="0" w:color="auto"/>
            </w:tcBorders>
            <w:shd w:val="clear" w:color="auto" w:fill="auto"/>
            <w:vAlign w:val="center"/>
            <w:hideMark/>
          </w:tcPr>
          <w:p w14:paraId="57425A36" w14:textId="77777777" w:rsidR="00A61D6F" w:rsidRPr="008C6C4F" w:rsidRDefault="00A61D6F" w:rsidP="00A61D6F">
            <w:pPr>
              <w:jc w:val="center"/>
              <w:rPr>
                <w:color w:val="000000"/>
                <w:sz w:val="22"/>
                <w:szCs w:val="22"/>
              </w:rPr>
            </w:pPr>
            <w:r w:rsidRPr="008C6C4F">
              <w:rPr>
                <w:color w:val="000000"/>
                <w:sz w:val="22"/>
                <w:szCs w:val="22"/>
              </w:rPr>
              <w:t> </w:t>
            </w:r>
          </w:p>
        </w:tc>
        <w:tc>
          <w:tcPr>
            <w:tcW w:w="1410" w:type="dxa"/>
            <w:tcBorders>
              <w:top w:val="nil"/>
              <w:left w:val="nil"/>
              <w:bottom w:val="single" w:sz="8" w:space="0" w:color="auto"/>
              <w:right w:val="single" w:sz="8" w:space="0" w:color="auto"/>
            </w:tcBorders>
            <w:shd w:val="clear" w:color="auto" w:fill="auto"/>
            <w:vAlign w:val="center"/>
            <w:hideMark/>
          </w:tcPr>
          <w:p w14:paraId="278BAB40" w14:textId="77777777" w:rsidR="00A61D6F" w:rsidRPr="008C6C4F" w:rsidRDefault="00A61D6F" w:rsidP="00A61D6F">
            <w:pPr>
              <w:jc w:val="center"/>
              <w:rPr>
                <w:color w:val="000000"/>
                <w:sz w:val="22"/>
                <w:szCs w:val="22"/>
              </w:rPr>
            </w:pPr>
            <w:r w:rsidRPr="008C6C4F">
              <w:rPr>
                <w:color w:val="000000"/>
                <w:sz w:val="22"/>
                <w:szCs w:val="22"/>
              </w:rPr>
              <w:t> </w:t>
            </w:r>
          </w:p>
        </w:tc>
        <w:tc>
          <w:tcPr>
            <w:tcW w:w="856" w:type="dxa"/>
            <w:tcBorders>
              <w:top w:val="nil"/>
              <w:left w:val="nil"/>
              <w:bottom w:val="single" w:sz="8" w:space="0" w:color="auto"/>
              <w:right w:val="single" w:sz="8" w:space="0" w:color="auto"/>
            </w:tcBorders>
            <w:shd w:val="clear" w:color="auto" w:fill="auto"/>
            <w:vAlign w:val="center"/>
            <w:hideMark/>
          </w:tcPr>
          <w:p w14:paraId="343583BA" w14:textId="77777777" w:rsidR="00A61D6F" w:rsidRPr="008C6C4F" w:rsidRDefault="00A61D6F" w:rsidP="00A61D6F">
            <w:pPr>
              <w:jc w:val="center"/>
              <w:rPr>
                <w:color w:val="000000"/>
                <w:sz w:val="22"/>
                <w:szCs w:val="22"/>
              </w:rPr>
            </w:pPr>
            <w:r w:rsidRPr="008C6C4F">
              <w:rPr>
                <w:color w:val="000000"/>
                <w:sz w:val="22"/>
                <w:szCs w:val="22"/>
              </w:rPr>
              <w:t> </w:t>
            </w:r>
          </w:p>
        </w:tc>
        <w:tc>
          <w:tcPr>
            <w:tcW w:w="1077" w:type="dxa"/>
            <w:tcBorders>
              <w:top w:val="nil"/>
              <w:left w:val="nil"/>
              <w:bottom w:val="single" w:sz="8" w:space="0" w:color="auto"/>
              <w:right w:val="single" w:sz="8" w:space="0" w:color="auto"/>
            </w:tcBorders>
            <w:shd w:val="clear" w:color="auto" w:fill="auto"/>
            <w:vAlign w:val="center"/>
            <w:hideMark/>
          </w:tcPr>
          <w:p w14:paraId="040B495F" w14:textId="77777777" w:rsidR="00A61D6F" w:rsidRPr="008C6C4F" w:rsidRDefault="00A61D6F" w:rsidP="00A61D6F">
            <w:pPr>
              <w:jc w:val="center"/>
              <w:rPr>
                <w:color w:val="000000"/>
                <w:sz w:val="22"/>
                <w:szCs w:val="22"/>
              </w:rPr>
            </w:pPr>
            <w:r w:rsidRPr="008C6C4F">
              <w:rPr>
                <w:color w:val="000000"/>
                <w:sz w:val="22"/>
                <w:szCs w:val="22"/>
              </w:rPr>
              <w:t>1</w:t>
            </w:r>
          </w:p>
        </w:tc>
        <w:tc>
          <w:tcPr>
            <w:tcW w:w="935" w:type="dxa"/>
            <w:tcBorders>
              <w:top w:val="nil"/>
              <w:left w:val="nil"/>
              <w:bottom w:val="single" w:sz="8" w:space="0" w:color="auto"/>
              <w:right w:val="single" w:sz="8" w:space="0" w:color="auto"/>
            </w:tcBorders>
            <w:shd w:val="clear" w:color="auto" w:fill="auto"/>
            <w:vAlign w:val="center"/>
            <w:hideMark/>
          </w:tcPr>
          <w:p w14:paraId="400A69F9" w14:textId="77777777" w:rsidR="00A61D6F" w:rsidRPr="008C6C4F" w:rsidRDefault="00A61D6F" w:rsidP="00A61D6F">
            <w:pPr>
              <w:jc w:val="center"/>
              <w:rPr>
                <w:color w:val="000000"/>
                <w:sz w:val="22"/>
                <w:szCs w:val="22"/>
              </w:rPr>
            </w:pPr>
            <w:r w:rsidRPr="008C6C4F">
              <w:rPr>
                <w:color w:val="000000"/>
                <w:sz w:val="22"/>
                <w:szCs w:val="22"/>
              </w:rPr>
              <w:t> </w:t>
            </w:r>
          </w:p>
        </w:tc>
        <w:tc>
          <w:tcPr>
            <w:tcW w:w="981" w:type="dxa"/>
            <w:tcBorders>
              <w:top w:val="nil"/>
              <w:left w:val="nil"/>
              <w:bottom w:val="single" w:sz="8" w:space="0" w:color="auto"/>
              <w:right w:val="single" w:sz="8" w:space="0" w:color="auto"/>
            </w:tcBorders>
            <w:shd w:val="clear" w:color="auto" w:fill="auto"/>
            <w:vAlign w:val="center"/>
            <w:hideMark/>
          </w:tcPr>
          <w:p w14:paraId="6A905297" w14:textId="77777777" w:rsidR="00A61D6F" w:rsidRPr="008C6C4F" w:rsidRDefault="00A61D6F" w:rsidP="00A61D6F">
            <w:pPr>
              <w:jc w:val="center"/>
              <w:rPr>
                <w:color w:val="000000"/>
                <w:sz w:val="22"/>
                <w:szCs w:val="22"/>
              </w:rPr>
            </w:pPr>
            <w:r w:rsidRPr="008C6C4F">
              <w:rPr>
                <w:color w:val="000000"/>
                <w:sz w:val="22"/>
                <w:szCs w:val="22"/>
              </w:rPr>
              <w:t> </w:t>
            </w:r>
          </w:p>
        </w:tc>
        <w:tc>
          <w:tcPr>
            <w:tcW w:w="770" w:type="dxa"/>
            <w:tcBorders>
              <w:top w:val="nil"/>
              <w:left w:val="nil"/>
              <w:bottom w:val="single" w:sz="8" w:space="0" w:color="auto"/>
              <w:right w:val="single" w:sz="8" w:space="0" w:color="auto"/>
            </w:tcBorders>
            <w:shd w:val="clear" w:color="auto" w:fill="auto"/>
            <w:vAlign w:val="center"/>
            <w:hideMark/>
          </w:tcPr>
          <w:p w14:paraId="3DBD6297" w14:textId="77777777" w:rsidR="00A61D6F" w:rsidRPr="008C6C4F" w:rsidRDefault="00A61D6F" w:rsidP="00A61D6F">
            <w:pPr>
              <w:jc w:val="center"/>
              <w:rPr>
                <w:b/>
                <w:bCs/>
                <w:color w:val="000000"/>
                <w:sz w:val="22"/>
                <w:szCs w:val="22"/>
              </w:rPr>
            </w:pPr>
            <w:r w:rsidRPr="008C6C4F">
              <w:rPr>
                <w:b/>
                <w:bCs/>
                <w:color w:val="000000"/>
                <w:sz w:val="22"/>
                <w:szCs w:val="22"/>
              </w:rPr>
              <w:t>2</w:t>
            </w:r>
          </w:p>
        </w:tc>
      </w:tr>
      <w:tr w:rsidR="00A61D6F" w:rsidRPr="008C6C4F" w14:paraId="0CF487CC" w14:textId="77777777" w:rsidTr="00A61D6F">
        <w:trPr>
          <w:trHeight w:val="525"/>
          <w:jc w:val="center"/>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25B3F102" w14:textId="77777777" w:rsidR="00A61D6F" w:rsidRPr="008C6C4F" w:rsidRDefault="00A61D6F" w:rsidP="00A61D6F">
            <w:pPr>
              <w:jc w:val="right"/>
              <w:rPr>
                <w:color w:val="000000"/>
                <w:sz w:val="22"/>
                <w:szCs w:val="22"/>
              </w:rPr>
            </w:pPr>
            <w:r w:rsidRPr="008C6C4F">
              <w:rPr>
                <w:color w:val="000000"/>
                <w:sz w:val="22"/>
                <w:szCs w:val="22"/>
              </w:rPr>
              <w:t>5</w:t>
            </w:r>
          </w:p>
        </w:tc>
        <w:tc>
          <w:tcPr>
            <w:tcW w:w="2320" w:type="dxa"/>
            <w:tcBorders>
              <w:top w:val="nil"/>
              <w:left w:val="nil"/>
              <w:bottom w:val="single" w:sz="8" w:space="0" w:color="auto"/>
              <w:right w:val="single" w:sz="8" w:space="0" w:color="auto"/>
            </w:tcBorders>
            <w:shd w:val="clear" w:color="auto" w:fill="auto"/>
            <w:vAlign w:val="center"/>
            <w:hideMark/>
          </w:tcPr>
          <w:p w14:paraId="0331A3FC" w14:textId="77777777" w:rsidR="00A61D6F" w:rsidRPr="008C6C4F" w:rsidRDefault="00A61D6F" w:rsidP="00A61D6F">
            <w:pPr>
              <w:rPr>
                <w:b/>
                <w:bCs/>
                <w:color w:val="000000"/>
                <w:sz w:val="22"/>
                <w:szCs w:val="22"/>
              </w:rPr>
            </w:pPr>
            <w:r w:rsidRPr="008C6C4F">
              <w:rPr>
                <w:b/>
                <w:bCs/>
                <w:color w:val="000000"/>
                <w:sz w:val="22"/>
                <w:szCs w:val="22"/>
              </w:rPr>
              <w:t xml:space="preserve">МБОУ"СОШ  </w:t>
            </w:r>
            <w:proofErr w:type="spellStart"/>
            <w:r w:rsidRPr="008C6C4F">
              <w:rPr>
                <w:b/>
                <w:bCs/>
                <w:color w:val="000000"/>
                <w:sz w:val="22"/>
                <w:szCs w:val="22"/>
              </w:rPr>
              <w:t>г.Светогорска</w:t>
            </w:r>
            <w:proofErr w:type="spellEnd"/>
            <w:r w:rsidRPr="008C6C4F">
              <w:rPr>
                <w:b/>
                <w:bCs/>
                <w:color w:val="000000"/>
                <w:sz w:val="22"/>
                <w:szCs w:val="22"/>
              </w:rPr>
              <w:t>"</w:t>
            </w:r>
          </w:p>
        </w:tc>
        <w:tc>
          <w:tcPr>
            <w:tcW w:w="1134" w:type="dxa"/>
            <w:tcBorders>
              <w:top w:val="nil"/>
              <w:left w:val="nil"/>
              <w:bottom w:val="single" w:sz="8" w:space="0" w:color="auto"/>
              <w:right w:val="single" w:sz="8" w:space="0" w:color="auto"/>
            </w:tcBorders>
            <w:shd w:val="clear" w:color="auto" w:fill="auto"/>
            <w:vAlign w:val="center"/>
            <w:hideMark/>
          </w:tcPr>
          <w:p w14:paraId="226CAE40" w14:textId="77777777" w:rsidR="00A61D6F" w:rsidRPr="008C6C4F" w:rsidRDefault="00A61D6F" w:rsidP="00A61D6F">
            <w:pPr>
              <w:jc w:val="center"/>
              <w:rPr>
                <w:color w:val="000000"/>
                <w:sz w:val="22"/>
                <w:szCs w:val="22"/>
              </w:rPr>
            </w:pPr>
            <w:r w:rsidRPr="008C6C4F">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3E658D77" w14:textId="77777777" w:rsidR="00A61D6F" w:rsidRPr="008C6C4F" w:rsidRDefault="00A61D6F" w:rsidP="00A61D6F">
            <w:pPr>
              <w:jc w:val="center"/>
              <w:rPr>
                <w:color w:val="000000"/>
                <w:sz w:val="22"/>
                <w:szCs w:val="22"/>
              </w:rPr>
            </w:pPr>
            <w:r w:rsidRPr="008C6C4F">
              <w:rPr>
                <w:color w:val="000000"/>
                <w:sz w:val="22"/>
                <w:szCs w:val="22"/>
              </w:rPr>
              <w:t>1</w:t>
            </w:r>
          </w:p>
        </w:tc>
        <w:tc>
          <w:tcPr>
            <w:tcW w:w="992" w:type="dxa"/>
            <w:tcBorders>
              <w:top w:val="nil"/>
              <w:left w:val="nil"/>
              <w:bottom w:val="single" w:sz="8" w:space="0" w:color="auto"/>
              <w:right w:val="single" w:sz="8" w:space="0" w:color="auto"/>
            </w:tcBorders>
            <w:shd w:val="clear" w:color="auto" w:fill="auto"/>
            <w:vAlign w:val="center"/>
            <w:hideMark/>
          </w:tcPr>
          <w:p w14:paraId="58F0F242"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2E8ABAA0" w14:textId="77777777" w:rsidR="00A61D6F" w:rsidRPr="008C6C4F" w:rsidRDefault="00A61D6F" w:rsidP="00A61D6F">
            <w:pPr>
              <w:jc w:val="center"/>
              <w:rPr>
                <w:color w:val="000000"/>
                <w:sz w:val="22"/>
                <w:szCs w:val="22"/>
              </w:rPr>
            </w:pPr>
            <w:r w:rsidRPr="008C6C4F">
              <w:rPr>
                <w:color w:val="000000"/>
                <w:sz w:val="22"/>
                <w:szCs w:val="22"/>
              </w:rPr>
              <w:t>2</w:t>
            </w:r>
          </w:p>
        </w:tc>
        <w:tc>
          <w:tcPr>
            <w:tcW w:w="930" w:type="dxa"/>
            <w:tcBorders>
              <w:top w:val="nil"/>
              <w:left w:val="nil"/>
              <w:bottom w:val="single" w:sz="8" w:space="0" w:color="auto"/>
              <w:right w:val="single" w:sz="8" w:space="0" w:color="auto"/>
            </w:tcBorders>
            <w:shd w:val="clear" w:color="auto" w:fill="auto"/>
            <w:vAlign w:val="center"/>
            <w:hideMark/>
          </w:tcPr>
          <w:p w14:paraId="1B264E24" w14:textId="77777777" w:rsidR="00A61D6F" w:rsidRPr="008C6C4F" w:rsidRDefault="00A61D6F" w:rsidP="00A61D6F">
            <w:pPr>
              <w:jc w:val="center"/>
              <w:rPr>
                <w:color w:val="000000"/>
                <w:sz w:val="22"/>
                <w:szCs w:val="22"/>
              </w:rPr>
            </w:pPr>
            <w:r w:rsidRPr="008C6C4F">
              <w:rPr>
                <w:color w:val="000000"/>
                <w:sz w:val="22"/>
                <w:szCs w:val="22"/>
              </w:rPr>
              <w:t> </w:t>
            </w:r>
          </w:p>
        </w:tc>
        <w:tc>
          <w:tcPr>
            <w:tcW w:w="1351" w:type="dxa"/>
            <w:tcBorders>
              <w:top w:val="nil"/>
              <w:left w:val="nil"/>
              <w:bottom w:val="single" w:sz="8" w:space="0" w:color="auto"/>
              <w:right w:val="single" w:sz="8" w:space="0" w:color="auto"/>
            </w:tcBorders>
            <w:shd w:val="clear" w:color="auto" w:fill="auto"/>
            <w:vAlign w:val="center"/>
            <w:hideMark/>
          </w:tcPr>
          <w:p w14:paraId="27906F88" w14:textId="77777777" w:rsidR="00A61D6F" w:rsidRPr="008C6C4F" w:rsidRDefault="00A61D6F" w:rsidP="00A61D6F">
            <w:pPr>
              <w:jc w:val="center"/>
              <w:rPr>
                <w:color w:val="000000"/>
                <w:sz w:val="22"/>
                <w:szCs w:val="22"/>
              </w:rPr>
            </w:pPr>
            <w:r w:rsidRPr="008C6C4F">
              <w:rPr>
                <w:color w:val="000000"/>
                <w:sz w:val="22"/>
                <w:szCs w:val="22"/>
              </w:rPr>
              <w:t> </w:t>
            </w:r>
          </w:p>
        </w:tc>
        <w:tc>
          <w:tcPr>
            <w:tcW w:w="1410" w:type="dxa"/>
            <w:tcBorders>
              <w:top w:val="nil"/>
              <w:left w:val="nil"/>
              <w:bottom w:val="single" w:sz="8" w:space="0" w:color="auto"/>
              <w:right w:val="single" w:sz="8" w:space="0" w:color="auto"/>
            </w:tcBorders>
            <w:shd w:val="clear" w:color="auto" w:fill="auto"/>
            <w:vAlign w:val="center"/>
            <w:hideMark/>
          </w:tcPr>
          <w:p w14:paraId="6B136D93" w14:textId="77777777" w:rsidR="00A61D6F" w:rsidRPr="008C6C4F" w:rsidRDefault="00A61D6F" w:rsidP="00A61D6F">
            <w:pPr>
              <w:jc w:val="center"/>
              <w:rPr>
                <w:color w:val="000000"/>
                <w:sz w:val="22"/>
                <w:szCs w:val="22"/>
              </w:rPr>
            </w:pPr>
            <w:r w:rsidRPr="008C6C4F">
              <w:rPr>
                <w:color w:val="000000"/>
                <w:sz w:val="22"/>
                <w:szCs w:val="22"/>
              </w:rPr>
              <w:t> </w:t>
            </w:r>
          </w:p>
        </w:tc>
        <w:tc>
          <w:tcPr>
            <w:tcW w:w="856" w:type="dxa"/>
            <w:tcBorders>
              <w:top w:val="nil"/>
              <w:left w:val="nil"/>
              <w:bottom w:val="single" w:sz="8" w:space="0" w:color="auto"/>
              <w:right w:val="single" w:sz="8" w:space="0" w:color="auto"/>
            </w:tcBorders>
            <w:shd w:val="clear" w:color="auto" w:fill="auto"/>
            <w:vAlign w:val="center"/>
            <w:hideMark/>
          </w:tcPr>
          <w:p w14:paraId="635F90F1" w14:textId="77777777" w:rsidR="00A61D6F" w:rsidRPr="008C6C4F" w:rsidRDefault="00A61D6F" w:rsidP="00A61D6F">
            <w:pPr>
              <w:jc w:val="center"/>
              <w:rPr>
                <w:color w:val="000000"/>
                <w:sz w:val="22"/>
                <w:szCs w:val="22"/>
              </w:rPr>
            </w:pPr>
            <w:r w:rsidRPr="008C6C4F">
              <w:rPr>
                <w:color w:val="000000"/>
                <w:sz w:val="22"/>
                <w:szCs w:val="22"/>
              </w:rPr>
              <w:t> </w:t>
            </w:r>
          </w:p>
        </w:tc>
        <w:tc>
          <w:tcPr>
            <w:tcW w:w="1077" w:type="dxa"/>
            <w:tcBorders>
              <w:top w:val="nil"/>
              <w:left w:val="nil"/>
              <w:bottom w:val="single" w:sz="8" w:space="0" w:color="auto"/>
              <w:right w:val="single" w:sz="8" w:space="0" w:color="auto"/>
            </w:tcBorders>
            <w:shd w:val="clear" w:color="auto" w:fill="auto"/>
            <w:vAlign w:val="center"/>
            <w:hideMark/>
          </w:tcPr>
          <w:p w14:paraId="64486728" w14:textId="77777777" w:rsidR="00A61D6F" w:rsidRPr="008C6C4F" w:rsidRDefault="00A61D6F" w:rsidP="00A61D6F">
            <w:pPr>
              <w:jc w:val="center"/>
              <w:rPr>
                <w:color w:val="000000"/>
                <w:sz w:val="22"/>
                <w:szCs w:val="22"/>
              </w:rPr>
            </w:pPr>
            <w:r w:rsidRPr="008C6C4F">
              <w:rPr>
                <w:color w:val="000000"/>
                <w:sz w:val="22"/>
                <w:szCs w:val="22"/>
              </w:rPr>
              <w:t> </w:t>
            </w:r>
          </w:p>
        </w:tc>
        <w:tc>
          <w:tcPr>
            <w:tcW w:w="935" w:type="dxa"/>
            <w:tcBorders>
              <w:top w:val="nil"/>
              <w:left w:val="nil"/>
              <w:bottom w:val="single" w:sz="8" w:space="0" w:color="auto"/>
              <w:right w:val="single" w:sz="8" w:space="0" w:color="auto"/>
            </w:tcBorders>
            <w:shd w:val="clear" w:color="auto" w:fill="auto"/>
            <w:vAlign w:val="center"/>
            <w:hideMark/>
          </w:tcPr>
          <w:p w14:paraId="48AA622A" w14:textId="77777777" w:rsidR="00A61D6F" w:rsidRPr="008C6C4F" w:rsidRDefault="00A61D6F" w:rsidP="00A61D6F">
            <w:pPr>
              <w:jc w:val="center"/>
              <w:rPr>
                <w:color w:val="000000"/>
                <w:sz w:val="22"/>
                <w:szCs w:val="22"/>
              </w:rPr>
            </w:pPr>
            <w:r w:rsidRPr="008C6C4F">
              <w:rPr>
                <w:color w:val="000000"/>
                <w:sz w:val="22"/>
                <w:szCs w:val="22"/>
              </w:rPr>
              <w:t> </w:t>
            </w:r>
          </w:p>
        </w:tc>
        <w:tc>
          <w:tcPr>
            <w:tcW w:w="981" w:type="dxa"/>
            <w:tcBorders>
              <w:top w:val="nil"/>
              <w:left w:val="nil"/>
              <w:bottom w:val="single" w:sz="8" w:space="0" w:color="auto"/>
              <w:right w:val="single" w:sz="8" w:space="0" w:color="auto"/>
            </w:tcBorders>
            <w:shd w:val="clear" w:color="auto" w:fill="auto"/>
            <w:vAlign w:val="center"/>
            <w:hideMark/>
          </w:tcPr>
          <w:p w14:paraId="4B84D008" w14:textId="77777777" w:rsidR="00A61D6F" w:rsidRPr="008C6C4F" w:rsidRDefault="00A61D6F" w:rsidP="00A61D6F">
            <w:pPr>
              <w:jc w:val="center"/>
              <w:rPr>
                <w:color w:val="000000"/>
                <w:sz w:val="22"/>
                <w:szCs w:val="22"/>
              </w:rPr>
            </w:pPr>
            <w:r w:rsidRPr="008C6C4F">
              <w:rPr>
                <w:color w:val="000000"/>
                <w:sz w:val="22"/>
                <w:szCs w:val="22"/>
              </w:rPr>
              <w:t> </w:t>
            </w:r>
          </w:p>
        </w:tc>
        <w:tc>
          <w:tcPr>
            <w:tcW w:w="770" w:type="dxa"/>
            <w:tcBorders>
              <w:top w:val="nil"/>
              <w:left w:val="nil"/>
              <w:bottom w:val="single" w:sz="8" w:space="0" w:color="auto"/>
              <w:right w:val="single" w:sz="8" w:space="0" w:color="auto"/>
            </w:tcBorders>
            <w:shd w:val="clear" w:color="auto" w:fill="auto"/>
            <w:vAlign w:val="center"/>
            <w:hideMark/>
          </w:tcPr>
          <w:p w14:paraId="412D9687" w14:textId="77777777" w:rsidR="00A61D6F" w:rsidRPr="008C6C4F" w:rsidRDefault="00A61D6F" w:rsidP="00A61D6F">
            <w:pPr>
              <w:jc w:val="center"/>
              <w:rPr>
                <w:b/>
                <w:bCs/>
                <w:color w:val="000000"/>
                <w:sz w:val="22"/>
                <w:szCs w:val="22"/>
              </w:rPr>
            </w:pPr>
            <w:r w:rsidRPr="008C6C4F">
              <w:rPr>
                <w:b/>
                <w:bCs/>
                <w:color w:val="000000"/>
                <w:sz w:val="22"/>
                <w:szCs w:val="22"/>
              </w:rPr>
              <w:t>3</w:t>
            </w:r>
          </w:p>
        </w:tc>
      </w:tr>
      <w:tr w:rsidR="00A61D6F" w:rsidRPr="008C6C4F" w14:paraId="46C99666" w14:textId="77777777" w:rsidTr="00A61D6F">
        <w:trPr>
          <w:trHeight w:val="315"/>
          <w:jc w:val="center"/>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1C0A4CEB" w14:textId="77777777" w:rsidR="00A61D6F" w:rsidRPr="008C6C4F" w:rsidRDefault="00A61D6F" w:rsidP="00A61D6F">
            <w:pPr>
              <w:jc w:val="right"/>
              <w:rPr>
                <w:color w:val="000000"/>
                <w:sz w:val="22"/>
                <w:szCs w:val="22"/>
              </w:rPr>
            </w:pPr>
            <w:r w:rsidRPr="008C6C4F">
              <w:rPr>
                <w:color w:val="000000"/>
                <w:sz w:val="22"/>
                <w:szCs w:val="22"/>
              </w:rPr>
              <w:t>6</w:t>
            </w:r>
          </w:p>
        </w:tc>
        <w:tc>
          <w:tcPr>
            <w:tcW w:w="2320" w:type="dxa"/>
            <w:tcBorders>
              <w:top w:val="nil"/>
              <w:left w:val="nil"/>
              <w:bottom w:val="single" w:sz="8" w:space="0" w:color="auto"/>
              <w:right w:val="single" w:sz="8" w:space="0" w:color="auto"/>
            </w:tcBorders>
            <w:shd w:val="clear" w:color="auto" w:fill="auto"/>
            <w:vAlign w:val="center"/>
            <w:hideMark/>
          </w:tcPr>
          <w:p w14:paraId="52358280" w14:textId="77777777" w:rsidR="00A61D6F" w:rsidRPr="008C6C4F" w:rsidRDefault="00A61D6F" w:rsidP="00A61D6F">
            <w:pPr>
              <w:rPr>
                <w:b/>
                <w:bCs/>
                <w:color w:val="000000"/>
                <w:sz w:val="22"/>
                <w:szCs w:val="22"/>
              </w:rPr>
            </w:pPr>
            <w:r w:rsidRPr="008C6C4F">
              <w:rPr>
                <w:b/>
                <w:bCs/>
                <w:color w:val="000000"/>
                <w:sz w:val="22"/>
                <w:szCs w:val="22"/>
              </w:rPr>
              <w:t>МБОУ "СОШ № 13"</w:t>
            </w:r>
          </w:p>
        </w:tc>
        <w:tc>
          <w:tcPr>
            <w:tcW w:w="1134" w:type="dxa"/>
            <w:tcBorders>
              <w:top w:val="nil"/>
              <w:left w:val="nil"/>
              <w:bottom w:val="single" w:sz="8" w:space="0" w:color="auto"/>
              <w:right w:val="single" w:sz="8" w:space="0" w:color="auto"/>
            </w:tcBorders>
            <w:shd w:val="clear" w:color="auto" w:fill="auto"/>
            <w:vAlign w:val="center"/>
            <w:hideMark/>
          </w:tcPr>
          <w:p w14:paraId="69DC4C01" w14:textId="77777777" w:rsidR="00A61D6F" w:rsidRPr="008C6C4F" w:rsidRDefault="00A61D6F" w:rsidP="00A61D6F">
            <w:pPr>
              <w:jc w:val="center"/>
              <w:rPr>
                <w:color w:val="000000"/>
                <w:sz w:val="22"/>
                <w:szCs w:val="22"/>
              </w:rPr>
            </w:pPr>
            <w:r w:rsidRPr="008C6C4F">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435CA498" w14:textId="77777777" w:rsidR="00A61D6F" w:rsidRPr="008C6C4F" w:rsidRDefault="00A61D6F" w:rsidP="00A61D6F">
            <w:pPr>
              <w:jc w:val="center"/>
              <w:rPr>
                <w:color w:val="000000"/>
                <w:sz w:val="22"/>
                <w:szCs w:val="22"/>
              </w:rPr>
            </w:pPr>
            <w:r w:rsidRPr="008C6C4F">
              <w:rPr>
                <w:color w:val="000000"/>
                <w:sz w:val="22"/>
                <w:szCs w:val="22"/>
              </w:rPr>
              <w:t>1</w:t>
            </w:r>
          </w:p>
        </w:tc>
        <w:tc>
          <w:tcPr>
            <w:tcW w:w="992" w:type="dxa"/>
            <w:tcBorders>
              <w:top w:val="nil"/>
              <w:left w:val="nil"/>
              <w:bottom w:val="single" w:sz="8" w:space="0" w:color="auto"/>
              <w:right w:val="single" w:sz="8" w:space="0" w:color="auto"/>
            </w:tcBorders>
            <w:shd w:val="clear" w:color="auto" w:fill="auto"/>
            <w:vAlign w:val="center"/>
            <w:hideMark/>
          </w:tcPr>
          <w:p w14:paraId="54233A14"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6677E974" w14:textId="77777777" w:rsidR="00A61D6F" w:rsidRPr="008C6C4F" w:rsidRDefault="00A61D6F" w:rsidP="00A61D6F">
            <w:pPr>
              <w:jc w:val="center"/>
              <w:rPr>
                <w:color w:val="000000"/>
                <w:sz w:val="22"/>
                <w:szCs w:val="22"/>
              </w:rPr>
            </w:pPr>
            <w:r w:rsidRPr="008C6C4F">
              <w:rPr>
                <w:color w:val="000000"/>
                <w:sz w:val="22"/>
                <w:szCs w:val="22"/>
              </w:rPr>
              <w:t> </w:t>
            </w:r>
          </w:p>
        </w:tc>
        <w:tc>
          <w:tcPr>
            <w:tcW w:w="930" w:type="dxa"/>
            <w:tcBorders>
              <w:top w:val="nil"/>
              <w:left w:val="nil"/>
              <w:bottom w:val="single" w:sz="8" w:space="0" w:color="auto"/>
              <w:right w:val="single" w:sz="8" w:space="0" w:color="auto"/>
            </w:tcBorders>
            <w:shd w:val="clear" w:color="auto" w:fill="auto"/>
            <w:vAlign w:val="center"/>
            <w:hideMark/>
          </w:tcPr>
          <w:p w14:paraId="2143FF54" w14:textId="77777777" w:rsidR="00A61D6F" w:rsidRPr="008C6C4F" w:rsidRDefault="00A61D6F" w:rsidP="00A61D6F">
            <w:pPr>
              <w:jc w:val="center"/>
              <w:rPr>
                <w:color w:val="000000"/>
                <w:sz w:val="22"/>
                <w:szCs w:val="22"/>
              </w:rPr>
            </w:pPr>
            <w:r w:rsidRPr="008C6C4F">
              <w:rPr>
                <w:color w:val="000000"/>
                <w:sz w:val="22"/>
                <w:szCs w:val="22"/>
              </w:rPr>
              <w:t> </w:t>
            </w:r>
          </w:p>
        </w:tc>
        <w:tc>
          <w:tcPr>
            <w:tcW w:w="1351" w:type="dxa"/>
            <w:tcBorders>
              <w:top w:val="nil"/>
              <w:left w:val="nil"/>
              <w:bottom w:val="single" w:sz="8" w:space="0" w:color="auto"/>
              <w:right w:val="single" w:sz="8" w:space="0" w:color="auto"/>
            </w:tcBorders>
            <w:shd w:val="clear" w:color="auto" w:fill="auto"/>
            <w:vAlign w:val="center"/>
            <w:hideMark/>
          </w:tcPr>
          <w:p w14:paraId="48A6FA7A" w14:textId="77777777" w:rsidR="00A61D6F" w:rsidRPr="008C6C4F" w:rsidRDefault="00A61D6F" w:rsidP="00A61D6F">
            <w:pPr>
              <w:jc w:val="center"/>
              <w:rPr>
                <w:color w:val="000000"/>
                <w:sz w:val="22"/>
                <w:szCs w:val="22"/>
              </w:rPr>
            </w:pPr>
            <w:r w:rsidRPr="008C6C4F">
              <w:rPr>
                <w:color w:val="000000"/>
                <w:sz w:val="22"/>
                <w:szCs w:val="22"/>
              </w:rPr>
              <w:t> </w:t>
            </w:r>
          </w:p>
        </w:tc>
        <w:tc>
          <w:tcPr>
            <w:tcW w:w="1410" w:type="dxa"/>
            <w:tcBorders>
              <w:top w:val="nil"/>
              <w:left w:val="nil"/>
              <w:bottom w:val="single" w:sz="8" w:space="0" w:color="auto"/>
              <w:right w:val="single" w:sz="8" w:space="0" w:color="auto"/>
            </w:tcBorders>
            <w:shd w:val="clear" w:color="auto" w:fill="auto"/>
            <w:vAlign w:val="center"/>
            <w:hideMark/>
          </w:tcPr>
          <w:p w14:paraId="48E406AB" w14:textId="77777777" w:rsidR="00A61D6F" w:rsidRPr="008C6C4F" w:rsidRDefault="00A61D6F" w:rsidP="00A61D6F">
            <w:pPr>
              <w:jc w:val="center"/>
              <w:rPr>
                <w:color w:val="000000"/>
                <w:sz w:val="22"/>
                <w:szCs w:val="22"/>
              </w:rPr>
            </w:pPr>
            <w:r w:rsidRPr="008C6C4F">
              <w:rPr>
                <w:color w:val="000000"/>
                <w:sz w:val="22"/>
                <w:szCs w:val="22"/>
              </w:rPr>
              <w:t> </w:t>
            </w:r>
          </w:p>
        </w:tc>
        <w:tc>
          <w:tcPr>
            <w:tcW w:w="856" w:type="dxa"/>
            <w:tcBorders>
              <w:top w:val="nil"/>
              <w:left w:val="nil"/>
              <w:bottom w:val="single" w:sz="8" w:space="0" w:color="auto"/>
              <w:right w:val="single" w:sz="8" w:space="0" w:color="auto"/>
            </w:tcBorders>
            <w:shd w:val="clear" w:color="auto" w:fill="auto"/>
            <w:vAlign w:val="center"/>
            <w:hideMark/>
          </w:tcPr>
          <w:p w14:paraId="6EE09A9F" w14:textId="77777777" w:rsidR="00A61D6F" w:rsidRPr="008C6C4F" w:rsidRDefault="00A61D6F" w:rsidP="00A61D6F">
            <w:pPr>
              <w:jc w:val="center"/>
              <w:rPr>
                <w:color w:val="000000"/>
                <w:sz w:val="22"/>
                <w:szCs w:val="22"/>
              </w:rPr>
            </w:pPr>
            <w:r w:rsidRPr="008C6C4F">
              <w:rPr>
                <w:color w:val="000000"/>
                <w:sz w:val="22"/>
                <w:szCs w:val="22"/>
              </w:rPr>
              <w:t> </w:t>
            </w:r>
          </w:p>
        </w:tc>
        <w:tc>
          <w:tcPr>
            <w:tcW w:w="1077" w:type="dxa"/>
            <w:tcBorders>
              <w:top w:val="nil"/>
              <w:left w:val="nil"/>
              <w:bottom w:val="single" w:sz="8" w:space="0" w:color="auto"/>
              <w:right w:val="single" w:sz="8" w:space="0" w:color="auto"/>
            </w:tcBorders>
            <w:shd w:val="clear" w:color="auto" w:fill="auto"/>
            <w:vAlign w:val="center"/>
            <w:hideMark/>
          </w:tcPr>
          <w:p w14:paraId="3998B10F" w14:textId="77777777" w:rsidR="00A61D6F" w:rsidRPr="008C6C4F" w:rsidRDefault="00A61D6F" w:rsidP="00A61D6F">
            <w:pPr>
              <w:jc w:val="center"/>
              <w:rPr>
                <w:color w:val="000000"/>
                <w:sz w:val="22"/>
                <w:szCs w:val="22"/>
              </w:rPr>
            </w:pPr>
            <w:r w:rsidRPr="008C6C4F">
              <w:rPr>
                <w:color w:val="000000"/>
                <w:sz w:val="22"/>
                <w:szCs w:val="22"/>
              </w:rPr>
              <w:t> </w:t>
            </w:r>
          </w:p>
        </w:tc>
        <w:tc>
          <w:tcPr>
            <w:tcW w:w="935" w:type="dxa"/>
            <w:tcBorders>
              <w:top w:val="nil"/>
              <w:left w:val="nil"/>
              <w:bottom w:val="single" w:sz="8" w:space="0" w:color="auto"/>
              <w:right w:val="single" w:sz="8" w:space="0" w:color="auto"/>
            </w:tcBorders>
            <w:shd w:val="clear" w:color="auto" w:fill="auto"/>
            <w:vAlign w:val="center"/>
            <w:hideMark/>
          </w:tcPr>
          <w:p w14:paraId="31CD6A7C" w14:textId="77777777" w:rsidR="00A61D6F" w:rsidRPr="008C6C4F" w:rsidRDefault="00A61D6F" w:rsidP="00A61D6F">
            <w:pPr>
              <w:jc w:val="center"/>
              <w:rPr>
                <w:color w:val="000000"/>
                <w:sz w:val="22"/>
                <w:szCs w:val="22"/>
              </w:rPr>
            </w:pPr>
            <w:r w:rsidRPr="008C6C4F">
              <w:rPr>
                <w:color w:val="000000"/>
                <w:sz w:val="22"/>
                <w:szCs w:val="22"/>
              </w:rPr>
              <w:t> </w:t>
            </w:r>
          </w:p>
        </w:tc>
        <w:tc>
          <w:tcPr>
            <w:tcW w:w="981" w:type="dxa"/>
            <w:tcBorders>
              <w:top w:val="nil"/>
              <w:left w:val="nil"/>
              <w:bottom w:val="single" w:sz="8" w:space="0" w:color="auto"/>
              <w:right w:val="single" w:sz="8" w:space="0" w:color="auto"/>
            </w:tcBorders>
            <w:shd w:val="clear" w:color="auto" w:fill="auto"/>
            <w:vAlign w:val="center"/>
            <w:hideMark/>
          </w:tcPr>
          <w:p w14:paraId="307AEF50" w14:textId="77777777" w:rsidR="00A61D6F" w:rsidRPr="008C6C4F" w:rsidRDefault="00A61D6F" w:rsidP="00A61D6F">
            <w:pPr>
              <w:jc w:val="center"/>
              <w:rPr>
                <w:color w:val="000000"/>
                <w:sz w:val="22"/>
                <w:szCs w:val="22"/>
              </w:rPr>
            </w:pPr>
            <w:r w:rsidRPr="008C6C4F">
              <w:rPr>
                <w:color w:val="000000"/>
                <w:sz w:val="22"/>
                <w:szCs w:val="22"/>
              </w:rPr>
              <w:t> </w:t>
            </w:r>
          </w:p>
        </w:tc>
        <w:tc>
          <w:tcPr>
            <w:tcW w:w="770" w:type="dxa"/>
            <w:tcBorders>
              <w:top w:val="nil"/>
              <w:left w:val="nil"/>
              <w:bottom w:val="single" w:sz="8" w:space="0" w:color="auto"/>
              <w:right w:val="single" w:sz="8" w:space="0" w:color="auto"/>
            </w:tcBorders>
            <w:shd w:val="clear" w:color="auto" w:fill="auto"/>
            <w:vAlign w:val="center"/>
            <w:hideMark/>
          </w:tcPr>
          <w:p w14:paraId="773BA8D9" w14:textId="77777777" w:rsidR="00A61D6F" w:rsidRPr="008C6C4F" w:rsidRDefault="00A61D6F" w:rsidP="00A61D6F">
            <w:pPr>
              <w:jc w:val="center"/>
              <w:rPr>
                <w:b/>
                <w:bCs/>
                <w:color w:val="000000"/>
                <w:sz w:val="22"/>
                <w:szCs w:val="22"/>
              </w:rPr>
            </w:pPr>
            <w:r w:rsidRPr="008C6C4F">
              <w:rPr>
                <w:b/>
                <w:bCs/>
                <w:color w:val="000000"/>
                <w:sz w:val="22"/>
                <w:szCs w:val="22"/>
              </w:rPr>
              <w:t>1</w:t>
            </w:r>
          </w:p>
        </w:tc>
      </w:tr>
      <w:tr w:rsidR="00A61D6F" w:rsidRPr="008C6C4F" w14:paraId="4F49B321" w14:textId="77777777" w:rsidTr="00A61D6F">
        <w:trPr>
          <w:trHeight w:val="315"/>
          <w:jc w:val="center"/>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3E9BB3C7" w14:textId="77777777" w:rsidR="00A61D6F" w:rsidRPr="008C6C4F" w:rsidRDefault="00A61D6F" w:rsidP="00A61D6F">
            <w:pPr>
              <w:jc w:val="right"/>
              <w:rPr>
                <w:color w:val="000000"/>
                <w:sz w:val="22"/>
                <w:szCs w:val="22"/>
              </w:rPr>
            </w:pPr>
            <w:r w:rsidRPr="008C6C4F">
              <w:rPr>
                <w:color w:val="000000"/>
                <w:sz w:val="22"/>
                <w:szCs w:val="22"/>
              </w:rPr>
              <w:t>7</w:t>
            </w:r>
          </w:p>
        </w:tc>
        <w:tc>
          <w:tcPr>
            <w:tcW w:w="2320" w:type="dxa"/>
            <w:tcBorders>
              <w:top w:val="nil"/>
              <w:left w:val="nil"/>
              <w:bottom w:val="single" w:sz="8" w:space="0" w:color="auto"/>
              <w:right w:val="single" w:sz="8" w:space="0" w:color="auto"/>
            </w:tcBorders>
            <w:shd w:val="clear" w:color="auto" w:fill="auto"/>
            <w:vAlign w:val="center"/>
            <w:hideMark/>
          </w:tcPr>
          <w:p w14:paraId="764CA245" w14:textId="77777777" w:rsidR="00A61D6F" w:rsidRPr="008C6C4F" w:rsidRDefault="00A61D6F" w:rsidP="00A61D6F">
            <w:pPr>
              <w:rPr>
                <w:b/>
                <w:bCs/>
                <w:color w:val="000000"/>
                <w:sz w:val="22"/>
                <w:szCs w:val="22"/>
              </w:rPr>
            </w:pPr>
            <w:r w:rsidRPr="008C6C4F">
              <w:rPr>
                <w:b/>
                <w:bCs/>
                <w:color w:val="000000"/>
                <w:sz w:val="22"/>
                <w:szCs w:val="22"/>
              </w:rPr>
              <w:t>МБОУ "СОШ № 14"</w:t>
            </w:r>
          </w:p>
        </w:tc>
        <w:tc>
          <w:tcPr>
            <w:tcW w:w="1134" w:type="dxa"/>
            <w:tcBorders>
              <w:top w:val="nil"/>
              <w:left w:val="nil"/>
              <w:bottom w:val="single" w:sz="8" w:space="0" w:color="auto"/>
              <w:right w:val="single" w:sz="8" w:space="0" w:color="auto"/>
            </w:tcBorders>
            <w:shd w:val="clear" w:color="auto" w:fill="auto"/>
            <w:vAlign w:val="center"/>
            <w:hideMark/>
          </w:tcPr>
          <w:p w14:paraId="74FA2E1E" w14:textId="77777777" w:rsidR="00A61D6F" w:rsidRPr="008C6C4F" w:rsidRDefault="00A61D6F" w:rsidP="00A61D6F">
            <w:pPr>
              <w:jc w:val="center"/>
              <w:rPr>
                <w:color w:val="000000"/>
                <w:sz w:val="22"/>
                <w:szCs w:val="22"/>
              </w:rPr>
            </w:pPr>
            <w:r w:rsidRPr="008C6C4F">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3CC83B3F"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6895AD96"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51313B31" w14:textId="77777777" w:rsidR="00A61D6F" w:rsidRPr="008C6C4F" w:rsidRDefault="00A61D6F" w:rsidP="00A61D6F">
            <w:pPr>
              <w:jc w:val="center"/>
              <w:rPr>
                <w:color w:val="000000"/>
                <w:sz w:val="22"/>
                <w:szCs w:val="22"/>
              </w:rPr>
            </w:pPr>
            <w:r w:rsidRPr="008C6C4F">
              <w:rPr>
                <w:color w:val="000000"/>
                <w:sz w:val="22"/>
                <w:szCs w:val="22"/>
              </w:rPr>
              <w:t> </w:t>
            </w:r>
          </w:p>
        </w:tc>
        <w:tc>
          <w:tcPr>
            <w:tcW w:w="930" w:type="dxa"/>
            <w:tcBorders>
              <w:top w:val="nil"/>
              <w:left w:val="nil"/>
              <w:bottom w:val="single" w:sz="8" w:space="0" w:color="auto"/>
              <w:right w:val="single" w:sz="8" w:space="0" w:color="auto"/>
            </w:tcBorders>
            <w:shd w:val="clear" w:color="auto" w:fill="auto"/>
            <w:vAlign w:val="center"/>
            <w:hideMark/>
          </w:tcPr>
          <w:p w14:paraId="68B8AFA0" w14:textId="77777777" w:rsidR="00A61D6F" w:rsidRPr="008C6C4F" w:rsidRDefault="00A61D6F" w:rsidP="00A61D6F">
            <w:pPr>
              <w:jc w:val="center"/>
              <w:rPr>
                <w:color w:val="000000"/>
                <w:sz w:val="22"/>
                <w:szCs w:val="22"/>
              </w:rPr>
            </w:pPr>
            <w:r w:rsidRPr="008C6C4F">
              <w:rPr>
                <w:color w:val="000000"/>
                <w:sz w:val="22"/>
                <w:szCs w:val="22"/>
              </w:rPr>
              <w:t> </w:t>
            </w:r>
          </w:p>
        </w:tc>
        <w:tc>
          <w:tcPr>
            <w:tcW w:w="1351" w:type="dxa"/>
            <w:tcBorders>
              <w:top w:val="nil"/>
              <w:left w:val="nil"/>
              <w:bottom w:val="single" w:sz="8" w:space="0" w:color="auto"/>
              <w:right w:val="single" w:sz="8" w:space="0" w:color="auto"/>
            </w:tcBorders>
            <w:shd w:val="clear" w:color="auto" w:fill="auto"/>
            <w:vAlign w:val="center"/>
            <w:hideMark/>
          </w:tcPr>
          <w:p w14:paraId="10366B63" w14:textId="77777777" w:rsidR="00A61D6F" w:rsidRPr="008C6C4F" w:rsidRDefault="00A61D6F" w:rsidP="00A61D6F">
            <w:pPr>
              <w:jc w:val="center"/>
              <w:rPr>
                <w:color w:val="000000"/>
                <w:sz w:val="22"/>
                <w:szCs w:val="22"/>
              </w:rPr>
            </w:pPr>
            <w:r w:rsidRPr="008C6C4F">
              <w:rPr>
                <w:color w:val="000000"/>
                <w:sz w:val="22"/>
                <w:szCs w:val="22"/>
              </w:rPr>
              <w:t>1</w:t>
            </w:r>
          </w:p>
        </w:tc>
        <w:tc>
          <w:tcPr>
            <w:tcW w:w="1410" w:type="dxa"/>
            <w:tcBorders>
              <w:top w:val="nil"/>
              <w:left w:val="nil"/>
              <w:bottom w:val="single" w:sz="8" w:space="0" w:color="auto"/>
              <w:right w:val="single" w:sz="8" w:space="0" w:color="auto"/>
            </w:tcBorders>
            <w:shd w:val="clear" w:color="auto" w:fill="auto"/>
            <w:vAlign w:val="center"/>
            <w:hideMark/>
          </w:tcPr>
          <w:p w14:paraId="12C27BC6" w14:textId="77777777" w:rsidR="00A61D6F" w:rsidRPr="008C6C4F" w:rsidRDefault="00A61D6F" w:rsidP="00A61D6F">
            <w:pPr>
              <w:jc w:val="center"/>
              <w:rPr>
                <w:color w:val="000000"/>
                <w:sz w:val="22"/>
                <w:szCs w:val="22"/>
              </w:rPr>
            </w:pPr>
            <w:r w:rsidRPr="008C6C4F">
              <w:rPr>
                <w:color w:val="000000"/>
                <w:sz w:val="22"/>
                <w:szCs w:val="22"/>
              </w:rPr>
              <w:t> </w:t>
            </w:r>
          </w:p>
        </w:tc>
        <w:tc>
          <w:tcPr>
            <w:tcW w:w="856" w:type="dxa"/>
            <w:tcBorders>
              <w:top w:val="nil"/>
              <w:left w:val="nil"/>
              <w:bottom w:val="single" w:sz="8" w:space="0" w:color="auto"/>
              <w:right w:val="single" w:sz="8" w:space="0" w:color="auto"/>
            </w:tcBorders>
            <w:shd w:val="clear" w:color="auto" w:fill="auto"/>
            <w:vAlign w:val="center"/>
            <w:hideMark/>
          </w:tcPr>
          <w:p w14:paraId="4A13275B" w14:textId="77777777" w:rsidR="00A61D6F" w:rsidRPr="008C6C4F" w:rsidRDefault="00A61D6F" w:rsidP="00A61D6F">
            <w:pPr>
              <w:jc w:val="center"/>
              <w:rPr>
                <w:color w:val="000000"/>
                <w:sz w:val="22"/>
                <w:szCs w:val="22"/>
              </w:rPr>
            </w:pPr>
            <w:r w:rsidRPr="008C6C4F">
              <w:rPr>
                <w:color w:val="000000"/>
                <w:sz w:val="22"/>
                <w:szCs w:val="22"/>
              </w:rPr>
              <w:t> </w:t>
            </w:r>
          </w:p>
        </w:tc>
        <w:tc>
          <w:tcPr>
            <w:tcW w:w="1077" w:type="dxa"/>
            <w:tcBorders>
              <w:top w:val="nil"/>
              <w:left w:val="nil"/>
              <w:bottom w:val="single" w:sz="8" w:space="0" w:color="auto"/>
              <w:right w:val="single" w:sz="8" w:space="0" w:color="auto"/>
            </w:tcBorders>
            <w:shd w:val="clear" w:color="auto" w:fill="auto"/>
            <w:vAlign w:val="center"/>
            <w:hideMark/>
          </w:tcPr>
          <w:p w14:paraId="5BD9B263" w14:textId="77777777" w:rsidR="00A61D6F" w:rsidRPr="008C6C4F" w:rsidRDefault="00A61D6F" w:rsidP="00A61D6F">
            <w:pPr>
              <w:jc w:val="center"/>
              <w:rPr>
                <w:color w:val="000000"/>
                <w:sz w:val="22"/>
                <w:szCs w:val="22"/>
              </w:rPr>
            </w:pPr>
            <w:r w:rsidRPr="008C6C4F">
              <w:rPr>
                <w:color w:val="000000"/>
                <w:sz w:val="22"/>
                <w:szCs w:val="22"/>
              </w:rPr>
              <w:t> </w:t>
            </w:r>
          </w:p>
        </w:tc>
        <w:tc>
          <w:tcPr>
            <w:tcW w:w="935" w:type="dxa"/>
            <w:tcBorders>
              <w:top w:val="nil"/>
              <w:left w:val="nil"/>
              <w:bottom w:val="single" w:sz="8" w:space="0" w:color="auto"/>
              <w:right w:val="single" w:sz="8" w:space="0" w:color="auto"/>
            </w:tcBorders>
            <w:shd w:val="clear" w:color="auto" w:fill="auto"/>
            <w:vAlign w:val="center"/>
            <w:hideMark/>
          </w:tcPr>
          <w:p w14:paraId="499D621F" w14:textId="77777777" w:rsidR="00A61D6F" w:rsidRPr="008C6C4F" w:rsidRDefault="00A61D6F" w:rsidP="00A61D6F">
            <w:pPr>
              <w:jc w:val="center"/>
              <w:rPr>
                <w:color w:val="000000"/>
                <w:sz w:val="22"/>
                <w:szCs w:val="22"/>
              </w:rPr>
            </w:pPr>
            <w:r w:rsidRPr="008C6C4F">
              <w:rPr>
                <w:color w:val="000000"/>
                <w:sz w:val="22"/>
                <w:szCs w:val="22"/>
              </w:rPr>
              <w:t> </w:t>
            </w:r>
          </w:p>
        </w:tc>
        <w:tc>
          <w:tcPr>
            <w:tcW w:w="981" w:type="dxa"/>
            <w:tcBorders>
              <w:top w:val="nil"/>
              <w:left w:val="nil"/>
              <w:bottom w:val="single" w:sz="8" w:space="0" w:color="auto"/>
              <w:right w:val="single" w:sz="8" w:space="0" w:color="auto"/>
            </w:tcBorders>
            <w:shd w:val="clear" w:color="auto" w:fill="auto"/>
            <w:vAlign w:val="center"/>
            <w:hideMark/>
          </w:tcPr>
          <w:p w14:paraId="35CA1727" w14:textId="77777777" w:rsidR="00A61D6F" w:rsidRPr="008C6C4F" w:rsidRDefault="00A61D6F" w:rsidP="00A61D6F">
            <w:pPr>
              <w:jc w:val="center"/>
              <w:rPr>
                <w:color w:val="000000"/>
                <w:sz w:val="22"/>
                <w:szCs w:val="22"/>
              </w:rPr>
            </w:pPr>
            <w:r w:rsidRPr="008C6C4F">
              <w:rPr>
                <w:color w:val="000000"/>
                <w:sz w:val="22"/>
                <w:szCs w:val="22"/>
              </w:rPr>
              <w:t> </w:t>
            </w:r>
          </w:p>
        </w:tc>
        <w:tc>
          <w:tcPr>
            <w:tcW w:w="770" w:type="dxa"/>
            <w:tcBorders>
              <w:top w:val="nil"/>
              <w:left w:val="nil"/>
              <w:bottom w:val="single" w:sz="8" w:space="0" w:color="auto"/>
              <w:right w:val="single" w:sz="8" w:space="0" w:color="auto"/>
            </w:tcBorders>
            <w:shd w:val="clear" w:color="auto" w:fill="auto"/>
            <w:vAlign w:val="center"/>
            <w:hideMark/>
          </w:tcPr>
          <w:p w14:paraId="24E70F7B" w14:textId="77777777" w:rsidR="00A61D6F" w:rsidRPr="008C6C4F" w:rsidRDefault="00A61D6F" w:rsidP="00A61D6F">
            <w:pPr>
              <w:jc w:val="center"/>
              <w:rPr>
                <w:b/>
                <w:bCs/>
                <w:color w:val="000000"/>
                <w:sz w:val="22"/>
                <w:szCs w:val="22"/>
              </w:rPr>
            </w:pPr>
            <w:r w:rsidRPr="008C6C4F">
              <w:rPr>
                <w:b/>
                <w:bCs/>
                <w:color w:val="000000"/>
                <w:sz w:val="22"/>
                <w:szCs w:val="22"/>
              </w:rPr>
              <w:t>1</w:t>
            </w:r>
          </w:p>
        </w:tc>
      </w:tr>
      <w:tr w:rsidR="00A61D6F" w:rsidRPr="008C6C4F" w14:paraId="09C8B602" w14:textId="77777777" w:rsidTr="00A61D6F">
        <w:trPr>
          <w:trHeight w:val="315"/>
          <w:jc w:val="center"/>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5969E3D6" w14:textId="77777777" w:rsidR="00A61D6F" w:rsidRPr="008C6C4F" w:rsidRDefault="00A61D6F" w:rsidP="00A61D6F">
            <w:pPr>
              <w:jc w:val="right"/>
              <w:rPr>
                <w:color w:val="000000"/>
                <w:sz w:val="22"/>
                <w:szCs w:val="22"/>
              </w:rPr>
            </w:pPr>
            <w:r w:rsidRPr="008C6C4F">
              <w:rPr>
                <w:color w:val="000000"/>
                <w:sz w:val="22"/>
                <w:szCs w:val="22"/>
              </w:rPr>
              <w:t>8</w:t>
            </w:r>
          </w:p>
        </w:tc>
        <w:tc>
          <w:tcPr>
            <w:tcW w:w="2320" w:type="dxa"/>
            <w:tcBorders>
              <w:top w:val="nil"/>
              <w:left w:val="nil"/>
              <w:bottom w:val="single" w:sz="8" w:space="0" w:color="auto"/>
              <w:right w:val="single" w:sz="8" w:space="0" w:color="auto"/>
            </w:tcBorders>
            <w:shd w:val="clear" w:color="auto" w:fill="auto"/>
            <w:vAlign w:val="center"/>
            <w:hideMark/>
          </w:tcPr>
          <w:p w14:paraId="4E566354" w14:textId="77777777" w:rsidR="00A61D6F" w:rsidRPr="008C6C4F" w:rsidRDefault="00A61D6F" w:rsidP="00A61D6F">
            <w:pPr>
              <w:rPr>
                <w:b/>
                <w:bCs/>
                <w:color w:val="000000"/>
                <w:sz w:val="22"/>
                <w:szCs w:val="22"/>
              </w:rPr>
            </w:pPr>
            <w:r w:rsidRPr="008C6C4F">
              <w:rPr>
                <w:b/>
                <w:bCs/>
                <w:color w:val="000000"/>
                <w:sz w:val="22"/>
                <w:szCs w:val="22"/>
              </w:rPr>
              <w:t>МБОУ "СОШ № 12"</w:t>
            </w:r>
          </w:p>
        </w:tc>
        <w:tc>
          <w:tcPr>
            <w:tcW w:w="1134" w:type="dxa"/>
            <w:tcBorders>
              <w:top w:val="nil"/>
              <w:left w:val="nil"/>
              <w:bottom w:val="single" w:sz="8" w:space="0" w:color="auto"/>
              <w:right w:val="single" w:sz="8" w:space="0" w:color="auto"/>
            </w:tcBorders>
            <w:shd w:val="clear" w:color="auto" w:fill="auto"/>
            <w:vAlign w:val="center"/>
            <w:hideMark/>
          </w:tcPr>
          <w:p w14:paraId="632D7E81" w14:textId="77777777" w:rsidR="00A61D6F" w:rsidRPr="008C6C4F" w:rsidRDefault="00A61D6F" w:rsidP="00A61D6F">
            <w:pPr>
              <w:jc w:val="center"/>
              <w:rPr>
                <w:color w:val="000000"/>
                <w:sz w:val="22"/>
                <w:szCs w:val="22"/>
              </w:rPr>
            </w:pPr>
            <w:r w:rsidRPr="008C6C4F">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635B17C4"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38ABB28A"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2DED2709" w14:textId="77777777" w:rsidR="00A61D6F" w:rsidRPr="008C6C4F" w:rsidRDefault="00A61D6F" w:rsidP="00A61D6F">
            <w:pPr>
              <w:jc w:val="center"/>
              <w:rPr>
                <w:color w:val="000000"/>
                <w:sz w:val="22"/>
                <w:szCs w:val="22"/>
              </w:rPr>
            </w:pPr>
            <w:r w:rsidRPr="008C6C4F">
              <w:rPr>
                <w:color w:val="000000"/>
                <w:sz w:val="22"/>
                <w:szCs w:val="22"/>
              </w:rPr>
              <w:t> </w:t>
            </w:r>
          </w:p>
        </w:tc>
        <w:tc>
          <w:tcPr>
            <w:tcW w:w="930" w:type="dxa"/>
            <w:tcBorders>
              <w:top w:val="nil"/>
              <w:left w:val="nil"/>
              <w:bottom w:val="single" w:sz="8" w:space="0" w:color="auto"/>
              <w:right w:val="single" w:sz="8" w:space="0" w:color="auto"/>
            </w:tcBorders>
            <w:shd w:val="clear" w:color="auto" w:fill="auto"/>
            <w:vAlign w:val="center"/>
            <w:hideMark/>
          </w:tcPr>
          <w:p w14:paraId="7DFF4202" w14:textId="77777777" w:rsidR="00A61D6F" w:rsidRPr="008C6C4F" w:rsidRDefault="00A61D6F" w:rsidP="00A61D6F">
            <w:pPr>
              <w:jc w:val="center"/>
              <w:rPr>
                <w:color w:val="000000"/>
                <w:sz w:val="22"/>
                <w:szCs w:val="22"/>
              </w:rPr>
            </w:pPr>
            <w:r w:rsidRPr="008C6C4F">
              <w:rPr>
                <w:color w:val="000000"/>
                <w:sz w:val="22"/>
                <w:szCs w:val="22"/>
              </w:rPr>
              <w:t> </w:t>
            </w:r>
          </w:p>
        </w:tc>
        <w:tc>
          <w:tcPr>
            <w:tcW w:w="1351" w:type="dxa"/>
            <w:tcBorders>
              <w:top w:val="nil"/>
              <w:left w:val="nil"/>
              <w:bottom w:val="single" w:sz="8" w:space="0" w:color="auto"/>
              <w:right w:val="single" w:sz="8" w:space="0" w:color="auto"/>
            </w:tcBorders>
            <w:shd w:val="clear" w:color="auto" w:fill="auto"/>
            <w:vAlign w:val="center"/>
            <w:hideMark/>
          </w:tcPr>
          <w:p w14:paraId="44943A57" w14:textId="77777777" w:rsidR="00A61D6F" w:rsidRPr="008C6C4F" w:rsidRDefault="00A61D6F" w:rsidP="00A61D6F">
            <w:pPr>
              <w:jc w:val="center"/>
              <w:rPr>
                <w:color w:val="000000"/>
                <w:sz w:val="22"/>
                <w:szCs w:val="22"/>
              </w:rPr>
            </w:pPr>
            <w:r w:rsidRPr="008C6C4F">
              <w:rPr>
                <w:color w:val="000000"/>
                <w:sz w:val="22"/>
                <w:szCs w:val="22"/>
              </w:rPr>
              <w:t>1</w:t>
            </w:r>
          </w:p>
        </w:tc>
        <w:tc>
          <w:tcPr>
            <w:tcW w:w="1410" w:type="dxa"/>
            <w:tcBorders>
              <w:top w:val="nil"/>
              <w:left w:val="nil"/>
              <w:bottom w:val="single" w:sz="8" w:space="0" w:color="auto"/>
              <w:right w:val="single" w:sz="8" w:space="0" w:color="auto"/>
            </w:tcBorders>
            <w:shd w:val="clear" w:color="auto" w:fill="auto"/>
            <w:vAlign w:val="center"/>
            <w:hideMark/>
          </w:tcPr>
          <w:p w14:paraId="058EFFF0" w14:textId="77777777" w:rsidR="00A61D6F" w:rsidRPr="008C6C4F" w:rsidRDefault="00A61D6F" w:rsidP="00A61D6F">
            <w:pPr>
              <w:jc w:val="center"/>
              <w:rPr>
                <w:color w:val="000000"/>
                <w:sz w:val="22"/>
                <w:szCs w:val="22"/>
              </w:rPr>
            </w:pPr>
            <w:r w:rsidRPr="008C6C4F">
              <w:rPr>
                <w:color w:val="000000"/>
                <w:sz w:val="22"/>
                <w:szCs w:val="22"/>
              </w:rPr>
              <w:t> </w:t>
            </w:r>
          </w:p>
        </w:tc>
        <w:tc>
          <w:tcPr>
            <w:tcW w:w="856" w:type="dxa"/>
            <w:tcBorders>
              <w:top w:val="nil"/>
              <w:left w:val="nil"/>
              <w:bottom w:val="single" w:sz="8" w:space="0" w:color="auto"/>
              <w:right w:val="single" w:sz="8" w:space="0" w:color="auto"/>
            </w:tcBorders>
            <w:shd w:val="clear" w:color="auto" w:fill="auto"/>
            <w:vAlign w:val="center"/>
            <w:hideMark/>
          </w:tcPr>
          <w:p w14:paraId="59FD55FB" w14:textId="77777777" w:rsidR="00A61D6F" w:rsidRPr="008C6C4F" w:rsidRDefault="00A61D6F" w:rsidP="00A61D6F">
            <w:pPr>
              <w:jc w:val="center"/>
              <w:rPr>
                <w:color w:val="000000"/>
                <w:sz w:val="22"/>
                <w:szCs w:val="22"/>
              </w:rPr>
            </w:pPr>
            <w:r w:rsidRPr="008C6C4F">
              <w:rPr>
                <w:color w:val="000000"/>
                <w:sz w:val="22"/>
                <w:szCs w:val="22"/>
              </w:rPr>
              <w:t> </w:t>
            </w:r>
          </w:p>
        </w:tc>
        <w:tc>
          <w:tcPr>
            <w:tcW w:w="1077" w:type="dxa"/>
            <w:tcBorders>
              <w:top w:val="nil"/>
              <w:left w:val="nil"/>
              <w:bottom w:val="single" w:sz="8" w:space="0" w:color="auto"/>
              <w:right w:val="single" w:sz="8" w:space="0" w:color="auto"/>
            </w:tcBorders>
            <w:shd w:val="clear" w:color="auto" w:fill="auto"/>
            <w:vAlign w:val="center"/>
            <w:hideMark/>
          </w:tcPr>
          <w:p w14:paraId="66D85613" w14:textId="77777777" w:rsidR="00A61D6F" w:rsidRPr="008C6C4F" w:rsidRDefault="00A61D6F" w:rsidP="00A61D6F">
            <w:pPr>
              <w:jc w:val="center"/>
              <w:rPr>
                <w:color w:val="000000"/>
                <w:sz w:val="22"/>
                <w:szCs w:val="22"/>
              </w:rPr>
            </w:pPr>
            <w:r w:rsidRPr="008C6C4F">
              <w:rPr>
                <w:color w:val="000000"/>
                <w:sz w:val="22"/>
                <w:szCs w:val="22"/>
              </w:rPr>
              <w:t> </w:t>
            </w:r>
          </w:p>
        </w:tc>
        <w:tc>
          <w:tcPr>
            <w:tcW w:w="935" w:type="dxa"/>
            <w:tcBorders>
              <w:top w:val="nil"/>
              <w:left w:val="nil"/>
              <w:bottom w:val="single" w:sz="8" w:space="0" w:color="auto"/>
              <w:right w:val="single" w:sz="8" w:space="0" w:color="auto"/>
            </w:tcBorders>
            <w:shd w:val="clear" w:color="auto" w:fill="auto"/>
            <w:vAlign w:val="center"/>
            <w:hideMark/>
          </w:tcPr>
          <w:p w14:paraId="146AF338" w14:textId="77777777" w:rsidR="00A61D6F" w:rsidRPr="008C6C4F" w:rsidRDefault="00A61D6F" w:rsidP="00A61D6F">
            <w:pPr>
              <w:jc w:val="center"/>
              <w:rPr>
                <w:color w:val="000000"/>
                <w:sz w:val="22"/>
                <w:szCs w:val="22"/>
              </w:rPr>
            </w:pPr>
            <w:r w:rsidRPr="008C6C4F">
              <w:rPr>
                <w:color w:val="000000"/>
                <w:sz w:val="22"/>
                <w:szCs w:val="22"/>
              </w:rPr>
              <w:t> </w:t>
            </w:r>
          </w:p>
        </w:tc>
        <w:tc>
          <w:tcPr>
            <w:tcW w:w="981" w:type="dxa"/>
            <w:tcBorders>
              <w:top w:val="nil"/>
              <w:left w:val="nil"/>
              <w:bottom w:val="single" w:sz="8" w:space="0" w:color="auto"/>
              <w:right w:val="single" w:sz="8" w:space="0" w:color="auto"/>
            </w:tcBorders>
            <w:shd w:val="clear" w:color="auto" w:fill="auto"/>
            <w:vAlign w:val="center"/>
            <w:hideMark/>
          </w:tcPr>
          <w:p w14:paraId="6601566D" w14:textId="77777777" w:rsidR="00A61D6F" w:rsidRPr="008C6C4F" w:rsidRDefault="00A61D6F" w:rsidP="00A61D6F">
            <w:pPr>
              <w:jc w:val="center"/>
              <w:rPr>
                <w:color w:val="000000"/>
                <w:sz w:val="22"/>
                <w:szCs w:val="22"/>
              </w:rPr>
            </w:pPr>
            <w:r w:rsidRPr="008C6C4F">
              <w:rPr>
                <w:color w:val="000000"/>
                <w:sz w:val="22"/>
                <w:szCs w:val="22"/>
              </w:rPr>
              <w:t> </w:t>
            </w:r>
          </w:p>
        </w:tc>
        <w:tc>
          <w:tcPr>
            <w:tcW w:w="770" w:type="dxa"/>
            <w:tcBorders>
              <w:top w:val="nil"/>
              <w:left w:val="nil"/>
              <w:bottom w:val="single" w:sz="8" w:space="0" w:color="auto"/>
              <w:right w:val="single" w:sz="8" w:space="0" w:color="auto"/>
            </w:tcBorders>
            <w:shd w:val="clear" w:color="auto" w:fill="auto"/>
            <w:vAlign w:val="center"/>
            <w:hideMark/>
          </w:tcPr>
          <w:p w14:paraId="5C5D7E72" w14:textId="77777777" w:rsidR="00A61D6F" w:rsidRPr="008C6C4F" w:rsidRDefault="00A61D6F" w:rsidP="00A61D6F">
            <w:pPr>
              <w:jc w:val="center"/>
              <w:rPr>
                <w:b/>
                <w:bCs/>
                <w:color w:val="000000"/>
                <w:sz w:val="22"/>
                <w:szCs w:val="22"/>
              </w:rPr>
            </w:pPr>
            <w:r w:rsidRPr="008C6C4F">
              <w:rPr>
                <w:b/>
                <w:bCs/>
                <w:color w:val="000000"/>
                <w:sz w:val="22"/>
                <w:szCs w:val="22"/>
              </w:rPr>
              <w:t>1</w:t>
            </w:r>
          </w:p>
        </w:tc>
      </w:tr>
      <w:tr w:rsidR="00A61D6F" w:rsidRPr="008C6C4F" w14:paraId="339543CF" w14:textId="77777777" w:rsidTr="00A61D6F">
        <w:trPr>
          <w:trHeight w:val="315"/>
          <w:jc w:val="center"/>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73FB0EFD" w14:textId="77777777" w:rsidR="00A61D6F" w:rsidRPr="008C6C4F" w:rsidRDefault="00A61D6F" w:rsidP="00A61D6F">
            <w:pPr>
              <w:jc w:val="right"/>
              <w:rPr>
                <w:color w:val="000000"/>
                <w:sz w:val="22"/>
                <w:szCs w:val="22"/>
              </w:rPr>
            </w:pPr>
            <w:r w:rsidRPr="008C6C4F">
              <w:rPr>
                <w:color w:val="000000"/>
                <w:sz w:val="22"/>
                <w:szCs w:val="22"/>
              </w:rPr>
              <w:t>9</w:t>
            </w:r>
          </w:p>
        </w:tc>
        <w:tc>
          <w:tcPr>
            <w:tcW w:w="2320" w:type="dxa"/>
            <w:tcBorders>
              <w:top w:val="nil"/>
              <w:left w:val="nil"/>
              <w:bottom w:val="single" w:sz="8" w:space="0" w:color="auto"/>
              <w:right w:val="single" w:sz="8" w:space="0" w:color="auto"/>
            </w:tcBorders>
            <w:shd w:val="clear" w:color="auto" w:fill="auto"/>
            <w:vAlign w:val="center"/>
            <w:hideMark/>
          </w:tcPr>
          <w:p w14:paraId="017AFCD2" w14:textId="77777777" w:rsidR="00A61D6F" w:rsidRPr="008C6C4F" w:rsidRDefault="00A61D6F" w:rsidP="00A61D6F">
            <w:pPr>
              <w:rPr>
                <w:b/>
                <w:bCs/>
                <w:color w:val="000000"/>
                <w:sz w:val="22"/>
                <w:szCs w:val="22"/>
              </w:rPr>
            </w:pPr>
            <w:r w:rsidRPr="008C6C4F">
              <w:rPr>
                <w:b/>
                <w:bCs/>
                <w:color w:val="000000"/>
                <w:sz w:val="22"/>
                <w:szCs w:val="22"/>
              </w:rPr>
              <w:t>МБОУ "Рощинский ЦО"</w:t>
            </w:r>
          </w:p>
        </w:tc>
        <w:tc>
          <w:tcPr>
            <w:tcW w:w="1134" w:type="dxa"/>
            <w:tcBorders>
              <w:top w:val="nil"/>
              <w:left w:val="nil"/>
              <w:bottom w:val="single" w:sz="8" w:space="0" w:color="auto"/>
              <w:right w:val="single" w:sz="8" w:space="0" w:color="auto"/>
            </w:tcBorders>
            <w:shd w:val="clear" w:color="auto" w:fill="auto"/>
            <w:vAlign w:val="center"/>
            <w:hideMark/>
          </w:tcPr>
          <w:p w14:paraId="6641AFF8" w14:textId="77777777" w:rsidR="00A61D6F" w:rsidRPr="008C6C4F" w:rsidRDefault="00A61D6F" w:rsidP="00A61D6F">
            <w:pPr>
              <w:jc w:val="center"/>
              <w:rPr>
                <w:color w:val="000000"/>
                <w:sz w:val="22"/>
                <w:szCs w:val="22"/>
              </w:rPr>
            </w:pPr>
            <w:r w:rsidRPr="008C6C4F">
              <w:rPr>
                <w:color w:val="000000"/>
                <w:sz w:val="22"/>
                <w:szCs w:val="22"/>
              </w:rPr>
              <w:t> </w:t>
            </w:r>
          </w:p>
        </w:tc>
        <w:tc>
          <w:tcPr>
            <w:tcW w:w="851" w:type="dxa"/>
            <w:tcBorders>
              <w:top w:val="nil"/>
              <w:left w:val="nil"/>
              <w:bottom w:val="single" w:sz="8" w:space="0" w:color="auto"/>
              <w:right w:val="single" w:sz="8" w:space="0" w:color="auto"/>
            </w:tcBorders>
            <w:shd w:val="clear" w:color="auto" w:fill="auto"/>
            <w:vAlign w:val="center"/>
            <w:hideMark/>
          </w:tcPr>
          <w:p w14:paraId="0108B955"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46BA9099" w14:textId="77777777" w:rsidR="00A61D6F" w:rsidRPr="008C6C4F" w:rsidRDefault="00A61D6F" w:rsidP="00A61D6F">
            <w:pPr>
              <w:jc w:val="center"/>
              <w:rPr>
                <w:color w:val="000000"/>
                <w:sz w:val="22"/>
                <w:szCs w:val="22"/>
              </w:rPr>
            </w:pPr>
            <w:r w:rsidRPr="008C6C4F">
              <w:rPr>
                <w:color w:val="000000"/>
                <w:sz w:val="22"/>
                <w:szCs w:val="22"/>
              </w:rPr>
              <w:t> </w:t>
            </w:r>
          </w:p>
        </w:tc>
        <w:tc>
          <w:tcPr>
            <w:tcW w:w="992" w:type="dxa"/>
            <w:tcBorders>
              <w:top w:val="nil"/>
              <w:left w:val="nil"/>
              <w:bottom w:val="single" w:sz="8" w:space="0" w:color="auto"/>
              <w:right w:val="single" w:sz="8" w:space="0" w:color="auto"/>
            </w:tcBorders>
            <w:shd w:val="clear" w:color="auto" w:fill="auto"/>
            <w:vAlign w:val="center"/>
            <w:hideMark/>
          </w:tcPr>
          <w:p w14:paraId="7E4A298D" w14:textId="77777777" w:rsidR="00A61D6F" w:rsidRPr="008C6C4F" w:rsidRDefault="00A61D6F" w:rsidP="00A61D6F">
            <w:pPr>
              <w:jc w:val="center"/>
              <w:rPr>
                <w:color w:val="000000"/>
                <w:sz w:val="22"/>
                <w:szCs w:val="22"/>
              </w:rPr>
            </w:pPr>
            <w:r w:rsidRPr="008C6C4F">
              <w:rPr>
                <w:color w:val="000000"/>
                <w:sz w:val="22"/>
                <w:szCs w:val="22"/>
              </w:rPr>
              <w:t> </w:t>
            </w:r>
          </w:p>
        </w:tc>
        <w:tc>
          <w:tcPr>
            <w:tcW w:w="930" w:type="dxa"/>
            <w:tcBorders>
              <w:top w:val="nil"/>
              <w:left w:val="nil"/>
              <w:bottom w:val="single" w:sz="8" w:space="0" w:color="auto"/>
              <w:right w:val="single" w:sz="8" w:space="0" w:color="auto"/>
            </w:tcBorders>
            <w:shd w:val="clear" w:color="auto" w:fill="auto"/>
            <w:vAlign w:val="center"/>
            <w:hideMark/>
          </w:tcPr>
          <w:p w14:paraId="7E290812" w14:textId="77777777" w:rsidR="00A61D6F" w:rsidRPr="008C6C4F" w:rsidRDefault="00A61D6F" w:rsidP="00A61D6F">
            <w:pPr>
              <w:jc w:val="center"/>
              <w:rPr>
                <w:color w:val="000000"/>
                <w:sz w:val="22"/>
                <w:szCs w:val="22"/>
              </w:rPr>
            </w:pPr>
            <w:r w:rsidRPr="008C6C4F">
              <w:rPr>
                <w:color w:val="000000"/>
                <w:sz w:val="22"/>
                <w:szCs w:val="22"/>
              </w:rPr>
              <w:t> </w:t>
            </w:r>
          </w:p>
        </w:tc>
        <w:tc>
          <w:tcPr>
            <w:tcW w:w="1351" w:type="dxa"/>
            <w:tcBorders>
              <w:top w:val="nil"/>
              <w:left w:val="nil"/>
              <w:bottom w:val="single" w:sz="8" w:space="0" w:color="auto"/>
              <w:right w:val="single" w:sz="8" w:space="0" w:color="auto"/>
            </w:tcBorders>
            <w:shd w:val="clear" w:color="auto" w:fill="auto"/>
            <w:vAlign w:val="center"/>
            <w:hideMark/>
          </w:tcPr>
          <w:p w14:paraId="07279281" w14:textId="77777777" w:rsidR="00A61D6F" w:rsidRPr="008C6C4F" w:rsidRDefault="00A61D6F" w:rsidP="00A61D6F">
            <w:pPr>
              <w:jc w:val="center"/>
              <w:rPr>
                <w:color w:val="000000"/>
                <w:sz w:val="22"/>
                <w:szCs w:val="22"/>
              </w:rPr>
            </w:pPr>
            <w:r w:rsidRPr="008C6C4F">
              <w:rPr>
                <w:color w:val="000000"/>
                <w:sz w:val="22"/>
                <w:szCs w:val="22"/>
              </w:rPr>
              <w:t> </w:t>
            </w:r>
          </w:p>
        </w:tc>
        <w:tc>
          <w:tcPr>
            <w:tcW w:w="1410" w:type="dxa"/>
            <w:tcBorders>
              <w:top w:val="nil"/>
              <w:left w:val="nil"/>
              <w:bottom w:val="single" w:sz="8" w:space="0" w:color="auto"/>
              <w:right w:val="single" w:sz="8" w:space="0" w:color="auto"/>
            </w:tcBorders>
            <w:shd w:val="clear" w:color="auto" w:fill="auto"/>
            <w:vAlign w:val="center"/>
            <w:hideMark/>
          </w:tcPr>
          <w:p w14:paraId="142C0B00" w14:textId="77777777" w:rsidR="00A61D6F" w:rsidRPr="008C6C4F" w:rsidRDefault="00A61D6F" w:rsidP="00A61D6F">
            <w:pPr>
              <w:jc w:val="center"/>
              <w:rPr>
                <w:color w:val="000000"/>
                <w:sz w:val="22"/>
                <w:szCs w:val="22"/>
              </w:rPr>
            </w:pPr>
            <w:r w:rsidRPr="008C6C4F">
              <w:rPr>
                <w:color w:val="000000"/>
                <w:sz w:val="22"/>
                <w:szCs w:val="22"/>
              </w:rPr>
              <w:t> </w:t>
            </w:r>
          </w:p>
        </w:tc>
        <w:tc>
          <w:tcPr>
            <w:tcW w:w="856" w:type="dxa"/>
            <w:tcBorders>
              <w:top w:val="nil"/>
              <w:left w:val="nil"/>
              <w:bottom w:val="single" w:sz="8" w:space="0" w:color="auto"/>
              <w:right w:val="single" w:sz="8" w:space="0" w:color="auto"/>
            </w:tcBorders>
            <w:shd w:val="clear" w:color="auto" w:fill="auto"/>
            <w:vAlign w:val="center"/>
            <w:hideMark/>
          </w:tcPr>
          <w:p w14:paraId="78AEB1F3" w14:textId="77777777" w:rsidR="00A61D6F" w:rsidRPr="008C6C4F" w:rsidRDefault="00A61D6F" w:rsidP="00A61D6F">
            <w:pPr>
              <w:jc w:val="center"/>
              <w:rPr>
                <w:color w:val="000000"/>
                <w:sz w:val="22"/>
                <w:szCs w:val="22"/>
              </w:rPr>
            </w:pPr>
            <w:r w:rsidRPr="008C6C4F">
              <w:rPr>
                <w:color w:val="000000"/>
                <w:sz w:val="22"/>
                <w:szCs w:val="22"/>
              </w:rPr>
              <w:t> </w:t>
            </w:r>
          </w:p>
        </w:tc>
        <w:tc>
          <w:tcPr>
            <w:tcW w:w="1077" w:type="dxa"/>
            <w:tcBorders>
              <w:top w:val="nil"/>
              <w:left w:val="nil"/>
              <w:bottom w:val="single" w:sz="8" w:space="0" w:color="auto"/>
              <w:right w:val="single" w:sz="8" w:space="0" w:color="auto"/>
            </w:tcBorders>
            <w:shd w:val="clear" w:color="auto" w:fill="auto"/>
            <w:vAlign w:val="center"/>
            <w:hideMark/>
          </w:tcPr>
          <w:p w14:paraId="60EDA4E5" w14:textId="77777777" w:rsidR="00A61D6F" w:rsidRPr="008C6C4F" w:rsidRDefault="00A61D6F" w:rsidP="00A61D6F">
            <w:pPr>
              <w:jc w:val="center"/>
              <w:rPr>
                <w:color w:val="000000"/>
                <w:sz w:val="22"/>
                <w:szCs w:val="22"/>
              </w:rPr>
            </w:pPr>
            <w:r w:rsidRPr="008C6C4F">
              <w:rPr>
                <w:color w:val="000000"/>
                <w:sz w:val="22"/>
                <w:szCs w:val="22"/>
              </w:rPr>
              <w:t> </w:t>
            </w:r>
          </w:p>
        </w:tc>
        <w:tc>
          <w:tcPr>
            <w:tcW w:w="935" w:type="dxa"/>
            <w:tcBorders>
              <w:top w:val="nil"/>
              <w:left w:val="nil"/>
              <w:bottom w:val="single" w:sz="8" w:space="0" w:color="auto"/>
              <w:right w:val="single" w:sz="8" w:space="0" w:color="auto"/>
            </w:tcBorders>
            <w:shd w:val="clear" w:color="auto" w:fill="auto"/>
            <w:vAlign w:val="center"/>
            <w:hideMark/>
          </w:tcPr>
          <w:p w14:paraId="17DBDB82" w14:textId="77777777" w:rsidR="00A61D6F" w:rsidRPr="008C6C4F" w:rsidRDefault="00A61D6F" w:rsidP="00A61D6F">
            <w:pPr>
              <w:jc w:val="center"/>
              <w:rPr>
                <w:color w:val="000000"/>
                <w:sz w:val="22"/>
                <w:szCs w:val="22"/>
              </w:rPr>
            </w:pPr>
            <w:r w:rsidRPr="008C6C4F">
              <w:rPr>
                <w:color w:val="000000"/>
                <w:sz w:val="22"/>
                <w:szCs w:val="22"/>
              </w:rPr>
              <w:t> </w:t>
            </w:r>
          </w:p>
        </w:tc>
        <w:tc>
          <w:tcPr>
            <w:tcW w:w="981" w:type="dxa"/>
            <w:tcBorders>
              <w:top w:val="nil"/>
              <w:left w:val="nil"/>
              <w:bottom w:val="single" w:sz="8" w:space="0" w:color="auto"/>
              <w:right w:val="single" w:sz="8" w:space="0" w:color="auto"/>
            </w:tcBorders>
            <w:shd w:val="clear" w:color="auto" w:fill="auto"/>
            <w:vAlign w:val="center"/>
            <w:hideMark/>
          </w:tcPr>
          <w:p w14:paraId="6880B66F" w14:textId="77777777" w:rsidR="00A61D6F" w:rsidRPr="008C6C4F" w:rsidRDefault="00A61D6F" w:rsidP="00A61D6F">
            <w:pPr>
              <w:jc w:val="center"/>
              <w:rPr>
                <w:color w:val="000000"/>
                <w:sz w:val="22"/>
                <w:szCs w:val="22"/>
              </w:rPr>
            </w:pPr>
            <w:r w:rsidRPr="008C6C4F">
              <w:rPr>
                <w:color w:val="000000"/>
                <w:sz w:val="22"/>
                <w:szCs w:val="22"/>
              </w:rPr>
              <w:t>1</w:t>
            </w:r>
          </w:p>
        </w:tc>
        <w:tc>
          <w:tcPr>
            <w:tcW w:w="770" w:type="dxa"/>
            <w:tcBorders>
              <w:top w:val="nil"/>
              <w:left w:val="nil"/>
              <w:bottom w:val="single" w:sz="8" w:space="0" w:color="auto"/>
              <w:right w:val="single" w:sz="8" w:space="0" w:color="auto"/>
            </w:tcBorders>
            <w:shd w:val="clear" w:color="auto" w:fill="auto"/>
            <w:vAlign w:val="center"/>
            <w:hideMark/>
          </w:tcPr>
          <w:p w14:paraId="2CE3A09C" w14:textId="77777777" w:rsidR="00A61D6F" w:rsidRPr="008C6C4F" w:rsidRDefault="00A61D6F" w:rsidP="00A61D6F">
            <w:pPr>
              <w:jc w:val="center"/>
              <w:rPr>
                <w:b/>
                <w:bCs/>
                <w:color w:val="000000"/>
                <w:sz w:val="22"/>
                <w:szCs w:val="22"/>
              </w:rPr>
            </w:pPr>
            <w:r w:rsidRPr="008C6C4F">
              <w:rPr>
                <w:b/>
                <w:bCs/>
                <w:color w:val="000000"/>
                <w:sz w:val="22"/>
                <w:szCs w:val="22"/>
              </w:rPr>
              <w:t>1</w:t>
            </w:r>
          </w:p>
        </w:tc>
      </w:tr>
      <w:tr w:rsidR="00A61D6F" w:rsidRPr="008C6C4F" w14:paraId="6E2766B4" w14:textId="77777777" w:rsidTr="00A61D6F">
        <w:trPr>
          <w:trHeight w:val="315"/>
          <w:jc w:val="center"/>
        </w:trPr>
        <w:tc>
          <w:tcPr>
            <w:tcW w:w="505" w:type="dxa"/>
            <w:tcBorders>
              <w:top w:val="nil"/>
              <w:left w:val="single" w:sz="8" w:space="0" w:color="auto"/>
              <w:bottom w:val="single" w:sz="8" w:space="0" w:color="auto"/>
              <w:right w:val="single" w:sz="8" w:space="0" w:color="auto"/>
            </w:tcBorders>
            <w:shd w:val="clear" w:color="auto" w:fill="auto"/>
            <w:noWrap/>
            <w:vAlign w:val="center"/>
            <w:hideMark/>
          </w:tcPr>
          <w:p w14:paraId="00572C74" w14:textId="77777777" w:rsidR="00A61D6F" w:rsidRPr="008C6C4F" w:rsidRDefault="00A61D6F" w:rsidP="00A61D6F">
            <w:pPr>
              <w:rPr>
                <w:color w:val="000000"/>
                <w:sz w:val="22"/>
                <w:szCs w:val="22"/>
              </w:rPr>
            </w:pPr>
            <w:r w:rsidRPr="008C6C4F">
              <w:rPr>
                <w:color w:val="000000"/>
                <w:sz w:val="22"/>
                <w:szCs w:val="22"/>
              </w:rPr>
              <w:t> </w:t>
            </w:r>
          </w:p>
        </w:tc>
        <w:tc>
          <w:tcPr>
            <w:tcW w:w="2320" w:type="dxa"/>
            <w:tcBorders>
              <w:top w:val="nil"/>
              <w:left w:val="nil"/>
              <w:bottom w:val="single" w:sz="8" w:space="0" w:color="auto"/>
              <w:right w:val="single" w:sz="8" w:space="0" w:color="auto"/>
            </w:tcBorders>
            <w:shd w:val="clear" w:color="auto" w:fill="auto"/>
            <w:noWrap/>
            <w:vAlign w:val="center"/>
            <w:hideMark/>
          </w:tcPr>
          <w:p w14:paraId="2B50FFDC" w14:textId="77777777" w:rsidR="00A61D6F" w:rsidRPr="008C6C4F" w:rsidRDefault="00A61D6F" w:rsidP="00A61D6F">
            <w:pPr>
              <w:jc w:val="center"/>
              <w:rPr>
                <w:b/>
                <w:bCs/>
                <w:color w:val="000000"/>
                <w:sz w:val="22"/>
                <w:szCs w:val="22"/>
              </w:rPr>
            </w:pPr>
            <w:r w:rsidRPr="008C6C4F">
              <w:rPr>
                <w:b/>
                <w:bCs/>
                <w:color w:val="000000"/>
                <w:sz w:val="22"/>
                <w:szCs w:val="22"/>
              </w:rPr>
              <w:t>Итог:</w:t>
            </w:r>
          </w:p>
        </w:tc>
        <w:tc>
          <w:tcPr>
            <w:tcW w:w="1134" w:type="dxa"/>
            <w:tcBorders>
              <w:top w:val="nil"/>
              <w:left w:val="nil"/>
              <w:bottom w:val="single" w:sz="8" w:space="0" w:color="auto"/>
              <w:right w:val="single" w:sz="8" w:space="0" w:color="auto"/>
            </w:tcBorders>
            <w:shd w:val="clear" w:color="auto" w:fill="auto"/>
            <w:noWrap/>
            <w:vAlign w:val="center"/>
            <w:hideMark/>
          </w:tcPr>
          <w:p w14:paraId="5D746AB8" w14:textId="77777777" w:rsidR="00A61D6F" w:rsidRPr="008C6C4F" w:rsidRDefault="00A61D6F" w:rsidP="00A61D6F">
            <w:pPr>
              <w:jc w:val="center"/>
              <w:rPr>
                <w:b/>
                <w:bCs/>
                <w:color w:val="000000"/>
                <w:sz w:val="22"/>
                <w:szCs w:val="22"/>
              </w:rPr>
            </w:pPr>
            <w:r w:rsidRPr="008C6C4F">
              <w:rPr>
                <w:b/>
                <w:bCs/>
                <w:color w:val="000000"/>
                <w:sz w:val="22"/>
                <w:szCs w:val="22"/>
              </w:rPr>
              <w:t>3</w:t>
            </w:r>
          </w:p>
        </w:tc>
        <w:tc>
          <w:tcPr>
            <w:tcW w:w="851" w:type="dxa"/>
            <w:tcBorders>
              <w:top w:val="nil"/>
              <w:left w:val="nil"/>
              <w:bottom w:val="single" w:sz="8" w:space="0" w:color="auto"/>
              <w:right w:val="single" w:sz="8" w:space="0" w:color="auto"/>
            </w:tcBorders>
            <w:shd w:val="clear" w:color="auto" w:fill="auto"/>
            <w:noWrap/>
            <w:vAlign w:val="center"/>
            <w:hideMark/>
          </w:tcPr>
          <w:p w14:paraId="562F0E3A" w14:textId="77777777" w:rsidR="00A61D6F" w:rsidRPr="008C6C4F" w:rsidRDefault="00A61D6F" w:rsidP="00A61D6F">
            <w:pPr>
              <w:jc w:val="center"/>
              <w:rPr>
                <w:b/>
                <w:bCs/>
                <w:color w:val="000000"/>
                <w:sz w:val="22"/>
                <w:szCs w:val="22"/>
              </w:rPr>
            </w:pPr>
            <w:r w:rsidRPr="008C6C4F">
              <w:rPr>
                <w:b/>
                <w:bCs/>
                <w:color w:val="000000"/>
                <w:sz w:val="22"/>
                <w:szCs w:val="22"/>
              </w:rPr>
              <w:t>3</w:t>
            </w:r>
          </w:p>
        </w:tc>
        <w:tc>
          <w:tcPr>
            <w:tcW w:w="992" w:type="dxa"/>
            <w:tcBorders>
              <w:top w:val="nil"/>
              <w:left w:val="nil"/>
              <w:bottom w:val="single" w:sz="8" w:space="0" w:color="auto"/>
              <w:right w:val="single" w:sz="8" w:space="0" w:color="auto"/>
            </w:tcBorders>
            <w:shd w:val="clear" w:color="auto" w:fill="auto"/>
            <w:noWrap/>
            <w:vAlign w:val="center"/>
            <w:hideMark/>
          </w:tcPr>
          <w:p w14:paraId="6641AACC" w14:textId="77777777" w:rsidR="00A61D6F" w:rsidRPr="008C6C4F" w:rsidRDefault="00A61D6F" w:rsidP="00A61D6F">
            <w:pPr>
              <w:jc w:val="center"/>
              <w:rPr>
                <w:b/>
                <w:bCs/>
                <w:color w:val="000000"/>
                <w:sz w:val="22"/>
                <w:szCs w:val="22"/>
              </w:rPr>
            </w:pPr>
            <w:r w:rsidRPr="008C6C4F">
              <w:rPr>
                <w:b/>
                <w:bCs/>
                <w:color w:val="000000"/>
                <w:sz w:val="22"/>
                <w:szCs w:val="22"/>
              </w:rPr>
              <w:t>1</w:t>
            </w:r>
          </w:p>
        </w:tc>
        <w:tc>
          <w:tcPr>
            <w:tcW w:w="992" w:type="dxa"/>
            <w:tcBorders>
              <w:top w:val="nil"/>
              <w:left w:val="nil"/>
              <w:bottom w:val="single" w:sz="8" w:space="0" w:color="auto"/>
              <w:right w:val="single" w:sz="8" w:space="0" w:color="auto"/>
            </w:tcBorders>
            <w:shd w:val="clear" w:color="auto" w:fill="auto"/>
            <w:noWrap/>
            <w:vAlign w:val="center"/>
            <w:hideMark/>
          </w:tcPr>
          <w:p w14:paraId="00424B40" w14:textId="77777777" w:rsidR="00A61D6F" w:rsidRPr="008C6C4F" w:rsidRDefault="00A61D6F" w:rsidP="00A61D6F">
            <w:pPr>
              <w:jc w:val="center"/>
              <w:rPr>
                <w:b/>
                <w:bCs/>
                <w:color w:val="000000"/>
                <w:sz w:val="22"/>
                <w:szCs w:val="22"/>
              </w:rPr>
            </w:pPr>
            <w:r w:rsidRPr="008C6C4F">
              <w:rPr>
                <w:b/>
                <w:bCs/>
                <w:color w:val="000000"/>
                <w:sz w:val="22"/>
                <w:szCs w:val="22"/>
              </w:rPr>
              <w:t>4</w:t>
            </w:r>
          </w:p>
        </w:tc>
        <w:tc>
          <w:tcPr>
            <w:tcW w:w="930" w:type="dxa"/>
            <w:tcBorders>
              <w:top w:val="nil"/>
              <w:left w:val="nil"/>
              <w:bottom w:val="single" w:sz="8" w:space="0" w:color="auto"/>
              <w:right w:val="single" w:sz="8" w:space="0" w:color="auto"/>
            </w:tcBorders>
            <w:shd w:val="clear" w:color="auto" w:fill="auto"/>
            <w:noWrap/>
            <w:vAlign w:val="center"/>
            <w:hideMark/>
          </w:tcPr>
          <w:p w14:paraId="0A4D8263" w14:textId="77777777" w:rsidR="00A61D6F" w:rsidRPr="008C6C4F" w:rsidRDefault="00A61D6F" w:rsidP="00A61D6F">
            <w:pPr>
              <w:jc w:val="center"/>
              <w:rPr>
                <w:b/>
                <w:bCs/>
                <w:color w:val="000000"/>
                <w:sz w:val="22"/>
                <w:szCs w:val="22"/>
              </w:rPr>
            </w:pPr>
            <w:r w:rsidRPr="008C6C4F">
              <w:rPr>
                <w:b/>
                <w:bCs/>
                <w:color w:val="000000"/>
                <w:sz w:val="22"/>
                <w:szCs w:val="22"/>
              </w:rPr>
              <w:t>1</w:t>
            </w:r>
          </w:p>
        </w:tc>
        <w:tc>
          <w:tcPr>
            <w:tcW w:w="1351" w:type="dxa"/>
            <w:tcBorders>
              <w:top w:val="nil"/>
              <w:left w:val="nil"/>
              <w:bottom w:val="single" w:sz="8" w:space="0" w:color="auto"/>
              <w:right w:val="single" w:sz="8" w:space="0" w:color="auto"/>
            </w:tcBorders>
            <w:shd w:val="clear" w:color="auto" w:fill="auto"/>
            <w:noWrap/>
            <w:vAlign w:val="center"/>
            <w:hideMark/>
          </w:tcPr>
          <w:p w14:paraId="5A8FC2EB" w14:textId="77777777" w:rsidR="00A61D6F" w:rsidRPr="008C6C4F" w:rsidRDefault="00A61D6F" w:rsidP="00A61D6F">
            <w:pPr>
              <w:jc w:val="center"/>
              <w:rPr>
                <w:b/>
                <w:bCs/>
                <w:color w:val="000000"/>
                <w:sz w:val="22"/>
                <w:szCs w:val="22"/>
              </w:rPr>
            </w:pPr>
            <w:r w:rsidRPr="008C6C4F">
              <w:rPr>
                <w:b/>
                <w:bCs/>
                <w:color w:val="000000"/>
                <w:sz w:val="22"/>
                <w:szCs w:val="22"/>
              </w:rPr>
              <w:t>3</w:t>
            </w:r>
          </w:p>
        </w:tc>
        <w:tc>
          <w:tcPr>
            <w:tcW w:w="1410" w:type="dxa"/>
            <w:tcBorders>
              <w:top w:val="nil"/>
              <w:left w:val="nil"/>
              <w:bottom w:val="single" w:sz="8" w:space="0" w:color="auto"/>
              <w:right w:val="single" w:sz="8" w:space="0" w:color="auto"/>
            </w:tcBorders>
            <w:shd w:val="clear" w:color="auto" w:fill="auto"/>
            <w:noWrap/>
            <w:vAlign w:val="center"/>
            <w:hideMark/>
          </w:tcPr>
          <w:p w14:paraId="58358701" w14:textId="77777777" w:rsidR="00A61D6F" w:rsidRPr="008C6C4F" w:rsidRDefault="00A61D6F" w:rsidP="00A61D6F">
            <w:pPr>
              <w:jc w:val="center"/>
              <w:rPr>
                <w:b/>
                <w:bCs/>
                <w:color w:val="000000"/>
                <w:sz w:val="22"/>
                <w:szCs w:val="22"/>
              </w:rPr>
            </w:pPr>
            <w:r w:rsidRPr="008C6C4F">
              <w:rPr>
                <w:b/>
                <w:bCs/>
                <w:color w:val="000000"/>
                <w:sz w:val="22"/>
                <w:szCs w:val="22"/>
              </w:rPr>
              <w:t>1</w:t>
            </w:r>
          </w:p>
        </w:tc>
        <w:tc>
          <w:tcPr>
            <w:tcW w:w="856" w:type="dxa"/>
            <w:tcBorders>
              <w:top w:val="nil"/>
              <w:left w:val="nil"/>
              <w:bottom w:val="single" w:sz="8" w:space="0" w:color="auto"/>
              <w:right w:val="single" w:sz="8" w:space="0" w:color="auto"/>
            </w:tcBorders>
            <w:shd w:val="clear" w:color="auto" w:fill="auto"/>
            <w:noWrap/>
            <w:vAlign w:val="center"/>
            <w:hideMark/>
          </w:tcPr>
          <w:p w14:paraId="18891386" w14:textId="77777777" w:rsidR="00A61D6F" w:rsidRPr="008C6C4F" w:rsidRDefault="00A61D6F" w:rsidP="00A61D6F">
            <w:pPr>
              <w:jc w:val="center"/>
              <w:rPr>
                <w:b/>
                <w:bCs/>
                <w:color w:val="000000"/>
                <w:sz w:val="22"/>
                <w:szCs w:val="22"/>
              </w:rPr>
            </w:pPr>
            <w:r w:rsidRPr="008C6C4F">
              <w:rPr>
                <w:b/>
                <w:bCs/>
                <w:color w:val="000000"/>
                <w:sz w:val="22"/>
                <w:szCs w:val="22"/>
              </w:rPr>
              <w:t>1</w:t>
            </w:r>
          </w:p>
        </w:tc>
        <w:tc>
          <w:tcPr>
            <w:tcW w:w="1077" w:type="dxa"/>
            <w:tcBorders>
              <w:top w:val="nil"/>
              <w:left w:val="nil"/>
              <w:bottom w:val="single" w:sz="8" w:space="0" w:color="auto"/>
              <w:right w:val="single" w:sz="8" w:space="0" w:color="auto"/>
            </w:tcBorders>
            <w:shd w:val="clear" w:color="auto" w:fill="auto"/>
            <w:noWrap/>
            <w:vAlign w:val="center"/>
            <w:hideMark/>
          </w:tcPr>
          <w:p w14:paraId="5DBEAD35" w14:textId="77777777" w:rsidR="00A61D6F" w:rsidRPr="008C6C4F" w:rsidRDefault="00A61D6F" w:rsidP="00A61D6F">
            <w:pPr>
              <w:jc w:val="center"/>
              <w:rPr>
                <w:b/>
                <w:bCs/>
                <w:color w:val="000000"/>
                <w:sz w:val="22"/>
                <w:szCs w:val="22"/>
              </w:rPr>
            </w:pPr>
            <w:r w:rsidRPr="008C6C4F">
              <w:rPr>
                <w:b/>
                <w:bCs/>
                <w:color w:val="000000"/>
                <w:sz w:val="22"/>
                <w:szCs w:val="22"/>
              </w:rPr>
              <w:t>2</w:t>
            </w:r>
          </w:p>
        </w:tc>
        <w:tc>
          <w:tcPr>
            <w:tcW w:w="935" w:type="dxa"/>
            <w:tcBorders>
              <w:top w:val="nil"/>
              <w:left w:val="nil"/>
              <w:bottom w:val="single" w:sz="8" w:space="0" w:color="auto"/>
              <w:right w:val="single" w:sz="8" w:space="0" w:color="auto"/>
            </w:tcBorders>
            <w:shd w:val="clear" w:color="auto" w:fill="auto"/>
            <w:noWrap/>
            <w:vAlign w:val="center"/>
            <w:hideMark/>
          </w:tcPr>
          <w:p w14:paraId="7707A690" w14:textId="77777777" w:rsidR="00A61D6F" w:rsidRPr="008C6C4F" w:rsidRDefault="00A61D6F" w:rsidP="00A61D6F">
            <w:pPr>
              <w:jc w:val="center"/>
              <w:rPr>
                <w:b/>
                <w:bCs/>
                <w:color w:val="000000"/>
                <w:sz w:val="22"/>
                <w:szCs w:val="22"/>
              </w:rPr>
            </w:pPr>
            <w:r w:rsidRPr="008C6C4F">
              <w:rPr>
                <w:b/>
                <w:bCs/>
                <w:color w:val="000000"/>
                <w:sz w:val="22"/>
                <w:szCs w:val="22"/>
              </w:rPr>
              <w:t>1</w:t>
            </w:r>
          </w:p>
        </w:tc>
        <w:tc>
          <w:tcPr>
            <w:tcW w:w="981" w:type="dxa"/>
            <w:tcBorders>
              <w:top w:val="nil"/>
              <w:left w:val="nil"/>
              <w:bottom w:val="single" w:sz="8" w:space="0" w:color="auto"/>
              <w:right w:val="single" w:sz="8" w:space="0" w:color="auto"/>
            </w:tcBorders>
            <w:shd w:val="clear" w:color="auto" w:fill="auto"/>
            <w:noWrap/>
            <w:vAlign w:val="center"/>
            <w:hideMark/>
          </w:tcPr>
          <w:p w14:paraId="7B8DDA1F" w14:textId="77777777" w:rsidR="00A61D6F" w:rsidRPr="008C6C4F" w:rsidRDefault="00A61D6F" w:rsidP="00A61D6F">
            <w:pPr>
              <w:jc w:val="center"/>
              <w:rPr>
                <w:b/>
                <w:bCs/>
                <w:color w:val="000000"/>
                <w:sz w:val="22"/>
                <w:szCs w:val="22"/>
              </w:rPr>
            </w:pPr>
            <w:r w:rsidRPr="008C6C4F">
              <w:rPr>
                <w:b/>
                <w:bCs/>
                <w:color w:val="000000"/>
                <w:sz w:val="22"/>
                <w:szCs w:val="22"/>
              </w:rPr>
              <w:t>4</w:t>
            </w:r>
          </w:p>
        </w:tc>
        <w:tc>
          <w:tcPr>
            <w:tcW w:w="770" w:type="dxa"/>
            <w:tcBorders>
              <w:top w:val="nil"/>
              <w:left w:val="nil"/>
              <w:bottom w:val="single" w:sz="8" w:space="0" w:color="auto"/>
              <w:right w:val="single" w:sz="8" w:space="0" w:color="auto"/>
            </w:tcBorders>
            <w:shd w:val="clear" w:color="auto" w:fill="auto"/>
            <w:vAlign w:val="center"/>
            <w:hideMark/>
          </w:tcPr>
          <w:p w14:paraId="0BF5C230" w14:textId="77777777" w:rsidR="00A61D6F" w:rsidRPr="008C6C4F" w:rsidRDefault="00A61D6F" w:rsidP="00A61D6F">
            <w:pPr>
              <w:jc w:val="center"/>
              <w:rPr>
                <w:b/>
                <w:bCs/>
                <w:color w:val="000000"/>
                <w:sz w:val="22"/>
                <w:szCs w:val="22"/>
              </w:rPr>
            </w:pPr>
            <w:r w:rsidRPr="008C6C4F">
              <w:rPr>
                <w:b/>
                <w:bCs/>
                <w:color w:val="000000"/>
                <w:sz w:val="22"/>
                <w:szCs w:val="22"/>
              </w:rPr>
              <w:t>24</w:t>
            </w:r>
          </w:p>
        </w:tc>
      </w:tr>
    </w:tbl>
    <w:p w14:paraId="3B000451" w14:textId="77777777" w:rsidR="00582BF1" w:rsidRPr="008C6C4F" w:rsidRDefault="00582BF1" w:rsidP="004334AB">
      <w:pPr>
        <w:spacing w:line="276" w:lineRule="auto"/>
        <w:jc w:val="right"/>
        <w:rPr>
          <w:color w:val="C00000"/>
          <w:sz w:val="28"/>
          <w:szCs w:val="28"/>
        </w:rPr>
      </w:pPr>
    </w:p>
    <w:p w14:paraId="0C141BAE" w14:textId="77777777" w:rsidR="00974E92" w:rsidRPr="008C6C4F" w:rsidRDefault="00974E92" w:rsidP="00582BF1">
      <w:pPr>
        <w:jc w:val="right"/>
      </w:pPr>
    </w:p>
    <w:p w14:paraId="686E8B5A" w14:textId="77777777" w:rsidR="00974E92" w:rsidRPr="008C6C4F" w:rsidRDefault="00974E92" w:rsidP="00582BF1">
      <w:pPr>
        <w:jc w:val="right"/>
      </w:pPr>
    </w:p>
    <w:p w14:paraId="7341756E" w14:textId="77777777" w:rsidR="00974E92" w:rsidRPr="008C6C4F" w:rsidRDefault="00974E92" w:rsidP="00582BF1">
      <w:pPr>
        <w:jc w:val="right"/>
      </w:pPr>
    </w:p>
    <w:p w14:paraId="329C031B" w14:textId="77777777" w:rsidR="00974E92" w:rsidRPr="008C6C4F" w:rsidRDefault="00974E92" w:rsidP="00582BF1">
      <w:pPr>
        <w:jc w:val="right"/>
      </w:pPr>
    </w:p>
    <w:p w14:paraId="76E7A68C" w14:textId="77777777" w:rsidR="00974E92" w:rsidRPr="008C6C4F" w:rsidRDefault="00974E92" w:rsidP="00582BF1">
      <w:pPr>
        <w:jc w:val="right"/>
      </w:pPr>
    </w:p>
    <w:p w14:paraId="4307D517" w14:textId="4AD1B3EE" w:rsidR="00DB27FC" w:rsidRPr="008C6C4F" w:rsidRDefault="00582BF1" w:rsidP="00582BF1">
      <w:pPr>
        <w:jc w:val="right"/>
        <w:rPr>
          <w:sz w:val="28"/>
          <w:szCs w:val="28"/>
        </w:rPr>
      </w:pPr>
      <w:r w:rsidRPr="008C6C4F">
        <w:rPr>
          <w:sz w:val="28"/>
          <w:szCs w:val="28"/>
        </w:rPr>
        <w:t xml:space="preserve">Таблица </w:t>
      </w:r>
      <w:r w:rsidR="004B044D">
        <w:rPr>
          <w:sz w:val="28"/>
          <w:szCs w:val="28"/>
        </w:rPr>
        <w:t>2</w:t>
      </w:r>
      <w:r w:rsidRPr="008C6C4F">
        <w:rPr>
          <w:sz w:val="28"/>
          <w:szCs w:val="28"/>
        </w:rPr>
        <w:t>.3.13</w:t>
      </w:r>
    </w:p>
    <w:p w14:paraId="38480E5B" w14:textId="380A3963" w:rsidR="00974E92" w:rsidRPr="008C6C4F" w:rsidRDefault="00974E92" w:rsidP="00582BF1">
      <w:pPr>
        <w:jc w:val="right"/>
      </w:pPr>
    </w:p>
    <w:p w14:paraId="7B4866AC" w14:textId="167B1CE8" w:rsidR="00974E92" w:rsidRPr="008C6C4F" w:rsidRDefault="00974E92" w:rsidP="00582BF1">
      <w:pPr>
        <w:jc w:val="right"/>
      </w:pPr>
    </w:p>
    <w:p w14:paraId="7658B2F2" w14:textId="77777777" w:rsidR="00974E92" w:rsidRPr="008C6C4F" w:rsidRDefault="00974E92" w:rsidP="00974E92">
      <w:pPr>
        <w:widowControl w:val="0"/>
        <w:autoSpaceDE w:val="0"/>
        <w:autoSpaceDN w:val="0"/>
        <w:adjustRightInd w:val="0"/>
        <w:jc w:val="right"/>
      </w:pPr>
    </w:p>
    <w:p w14:paraId="43D5E041" w14:textId="5942D891" w:rsidR="00974E92" w:rsidRPr="008C6C4F" w:rsidRDefault="00974E92" w:rsidP="00974E92">
      <w:pPr>
        <w:widowControl w:val="0"/>
        <w:autoSpaceDE w:val="0"/>
        <w:autoSpaceDN w:val="0"/>
        <w:adjustRightInd w:val="0"/>
        <w:jc w:val="center"/>
        <w:rPr>
          <w:b/>
        </w:rPr>
      </w:pPr>
      <w:r w:rsidRPr="008C6C4F">
        <w:rPr>
          <w:b/>
        </w:rPr>
        <w:t>Итоги заключительного этапа всероссийской олимпиады школьников</w:t>
      </w:r>
    </w:p>
    <w:p w14:paraId="747B058B" w14:textId="77777777" w:rsidR="00974E92" w:rsidRPr="008C6C4F" w:rsidRDefault="00974E92" w:rsidP="00974E92">
      <w:pPr>
        <w:widowControl w:val="0"/>
        <w:autoSpaceDE w:val="0"/>
        <w:autoSpaceDN w:val="0"/>
        <w:adjustRightInd w:val="0"/>
        <w:jc w:val="center"/>
        <w:rPr>
          <w:b/>
        </w:rPr>
      </w:pPr>
    </w:p>
    <w:p w14:paraId="1C174AA6" w14:textId="2DB7380E" w:rsidR="00974E92" w:rsidRPr="008C6C4F" w:rsidRDefault="00974E92" w:rsidP="00974E92">
      <w:pPr>
        <w:widowControl w:val="0"/>
        <w:autoSpaceDE w:val="0"/>
        <w:autoSpaceDN w:val="0"/>
        <w:adjustRightInd w:val="0"/>
        <w:jc w:val="center"/>
        <w:rPr>
          <w:b/>
        </w:rPr>
      </w:pPr>
    </w:p>
    <w:p w14:paraId="68EE4634" w14:textId="77777777" w:rsidR="00974E92" w:rsidRPr="008C6C4F" w:rsidRDefault="00974E92" w:rsidP="00974E92">
      <w:pPr>
        <w:widowControl w:val="0"/>
        <w:autoSpaceDE w:val="0"/>
        <w:autoSpaceDN w:val="0"/>
        <w:adjustRightInd w:val="0"/>
        <w:jc w:val="center"/>
        <w:rPr>
          <w:b/>
          <w:sz w:val="28"/>
          <w:szCs w:val="28"/>
        </w:rPr>
      </w:pPr>
    </w:p>
    <w:p w14:paraId="7F08FEA4" w14:textId="77777777" w:rsidR="00974E92" w:rsidRPr="008C6C4F" w:rsidRDefault="00974E92" w:rsidP="00974E92">
      <w:pPr>
        <w:widowControl w:val="0"/>
        <w:autoSpaceDE w:val="0"/>
        <w:autoSpaceDN w:val="0"/>
        <w:adjustRightInd w:val="0"/>
        <w:rPr>
          <w:b/>
          <w:sz w:val="28"/>
          <w:szCs w:val="28"/>
        </w:rPr>
      </w:pPr>
    </w:p>
    <w:p w14:paraId="171DE266" w14:textId="77777777" w:rsidR="00974E92" w:rsidRPr="008C6C4F" w:rsidRDefault="00974E92" w:rsidP="00974E92">
      <w:pPr>
        <w:widowControl w:val="0"/>
        <w:autoSpaceDE w:val="0"/>
        <w:autoSpaceDN w:val="0"/>
        <w:adjustRightInd w:val="0"/>
        <w:rPr>
          <w:sz w:val="28"/>
          <w:szCs w:val="28"/>
        </w:rPr>
      </w:pPr>
    </w:p>
    <w:tbl>
      <w:tblPr>
        <w:tblpPr w:leftFromText="180" w:rightFromText="180" w:vertAnchor="page" w:horzAnchor="margin" w:tblpXSpec="center" w:tblpY="3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052"/>
        <w:gridCol w:w="2824"/>
        <w:gridCol w:w="2623"/>
      </w:tblGrid>
      <w:tr w:rsidR="00974E92" w:rsidRPr="008C6C4F" w14:paraId="6D9EE3CA" w14:textId="77777777" w:rsidTr="00974E92">
        <w:tc>
          <w:tcPr>
            <w:tcW w:w="846" w:type="dxa"/>
            <w:shd w:val="clear" w:color="auto" w:fill="auto"/>
          </w:tcPr>
          <w:p w14:paraId="7083309A" w14:textId="77777777" w:rsidR="00974E92" w:rsidRPr="008C6C4F" w:rsidRDefault="00974E92" w:rsidP="00974E92">
            <w:pPr>
              <w:widowControl w:val="0"/>
              <w:autoSpaceDE w:val="0"/>
              <w:autoSpaceDN w:val="0"/>
              <w:adjustRightInd w:val="0"/>
              <w:jc w:val="center"/>
              <w:rPr>
                <w:b/>
              </w:rPr>
            </w:pPr>
            <w:r w:rsidRPr="008C6C4F">
              <w:rPr>
                <w:b/>
              </w:rPr>
              <w:t>№</w:t>
            </w:r>
          </w:p>
        </w:tc>
        <w:tc>
          <w:tcPr>
            <w:tcW w:w="3052" w:type="dxa"/>
            <w:shd w:val="clear" w:color="auto" w:fill="auto"/>
          </w:tcPr>
          <w:p w14:paraId="73EC8412" w14:textId="77777777" w:rsidR="00974E92" w:rsidRPr="008C6C4F" w:rsidRDefault="00974E92" w:rsidP="00974E92">
            <w:pPr>
              <w:widowControl w:val="0"/>
              <w:autoSpaceDE w:val="0"/>
              <w:autoSpaceDN w:val="0"/>
              <w:adjustRightInd w:val="0"/>
              <w:jc w:val="center"/>
              <w:rPr>
                <w:b/>
              </w:rPr>
            </w:pPr>
            <w:r w:rsidRPr="008C6C4F">
              <w:rPr>
                <w:b/>
              </w:rPr>
              <w:t>МО</w:t>
            </w:r>
          </w:p>
        </w:tc>
        <w:tc>
          <w:tcPr>
            <w:tcW w:w="2824" w:type="dxa"/>
            <w:shd w:val="clear" w:color="auto" w:fill="auto"/>
          </w:tcPr>
          <w:p w14:paraId="539397C1" w14:textId="77777777" w:rsidR="00974E92" w:rsidRPr="008C6C4F" w:rsidRDefault="00974E92" w:rsidP="00974E92">
            <w:pPr>
              <w:widowControl w:val="0"/>
              <w:autoSpaceDE w:val="0"/>
              <w:autoSpaceDN w:val="0"/>
              <w:adjustRightInd w:val="0"/>
              <w:jc w:val="center"/>
              <w:rPr>
                <w:b/>
              </w:rPr>
            </w:pPr>
            <w:r w:rsidRPr="008C6C4F">
              <w:rPr>
                <w:b/>
              </w:rPr>
              <w:t>Количество обучающихся прошедших на заключительный этап</w:t>
            </w:r>
          </w:p>
        </w:tc>
        <w:tc>
          <w:tcPr>
            <w:tcW w:w="2623" w:type="dxa"/>
            <w:shd w:val="clear" w:color="auto" w:fill="auto"/>
          </w:tcPr>
          <w:p w14:paraId="6031B2A2" w14:textId="77777777" w:rsidR="00974E92" w:rsidRPr="008C6C4F" w:rsidRDefault="00974E92" w:rsidP="00974E92">
            <w:pPr>
              <w:widowControl w:val="0"/>
              <w:autoSpaceDE w:val="0"/>
              <w:autoSpaceDN w:val="0"/>
              <w:adjustRightInd w:val="0"/>
              <w:jc w:val="center"/>
              <w:rPr>
                <w:b/>
              </w:rPr>
            </w:pPr>
            <w:r w:rsidRPr="008C6C4F">
              <w:rPr>
                <w:b/>
              </w:rPr>
              <w:t>Призеры заключительного этапа(прошедшие по баллам)</w:t>
            </w:r>
          </w:p>
        </w:tc>
      </w:tr>
      <w:tr w:rsidR="00974E92" w:rsidRPr="008C6C4F" w14:paraId="6CA374BA" w14:textId="77777777" w:rsidTr="00974E92">
        <w:tc>
          <w:tcPr>
            <w:tcW w:w="846" w:type="dxa"/>
            <w:shd w:val="clear" w:color="auto" w:fill="auto"/>
          </w:tcPr>
          <w:p w14:paraId="0395AEA7" w14:textId="77777777" w:rsidR="00974E92" w:rsidRPr="008C6C4F" w:rsidRDefault="00974E92" w:rsidP="00974E92">
            <w:pPr>
              <w:widowControl w:val="0"/>
              <w:numPr>
                <w:ilvl w:val="0"/>
                <w:numId w:val="28"/>
              </w:numPr>
              <w:autoSpaceDE w:val="0"/>
              <w:autoSpaceDN w:val="0"/>
              <w:adjustRightInd w:val="0"/>
              <w:jc w:val="center"/>
            </w:pPr>
          </w:p>
        </w:tc>
        <w:tc>
          <w:tcPr>
            <w:tcW w:w="3052" w:type="dxa"/>
            <w:shd w:val="clear" w:color="auto" w:fill="auto"/>
          </w:tcPr>
          <w:p w14:paraId="2059F04C" w14:textId="77777777" w:rsidR="00974E92" w:rsidRPr="008C6C4F" w:rsidRDefault="00974E92" w:rsidP="00974E92">
            <w:pPr>
              <w:widowControl w:val="0"/>
              <w:autoSpaceDE w:val="0"/>
              <w:autoSpaceDN w:val="0"/>
              <w:adjustRightInd w:val="0"/>
            </w:pPr>
            <w:r w:rsidRPr="008C6C4F">
              <w:t xml:space="preserve">Всеволожский </w:t>
            </w:r>
          </w:p>
        </w:tc>
        <w:tc>
          <w:tcPr>
            <w:tcW w:w="2824" w:type="dxa"/>
            <w:shd w:val="clear" w:color="auto" w:fill="auto"/>
          </w:tcPr>
          <w:p w14:paraId="35644CDB" w14:textId="77777777" w:rsidR="00974E92" w:rsidRPr="008C6C4F" w:rsidRDefault="00974E92" w:rsidP="00974E92">
            <w:pPr>
              <w:widowControl w:val="0"/>
              <w:autoSpaceDE w:val="0"/>
              <w:autoSpaceDN w:val="0"/>
              <w:adjustRightInd w:val="0"/>
              <w:jc w:val="center"/>
            </w:pPr>
            <w:r w:rsidRPr="008C6C4F">
              <w:t>12</w:t>
            </w:r>
          </w:p>
        </w:tc>
        <w:tc>
          <w:tcPr>
            <w:tcW w:w="2623" w:type="dxa"/>
            <w:shd w:val="clear" w:color="auto" w:fill="auto"/>
          </w:tcPr>
          <w:p w14:paraId="63E53EB4" w14:textId="77777777" w:rsidR="00974E92" w:rsidRPr="008C6C4F" w:rsidRDefault="00974E92" w:rsidP="00974E92">
            <w:pPr>
              <w:widowControl w:val="0"/>
              <w:autoSpaceDE w:val="0"/>
              <w:autoSpaceDN w:val="0"/>
              <w:adjustRightInd w:val="0"/>
              <w:jc w:val="center"/>
            </w:pPr>
            <w:r w:rsidRPr="008C6C4F">
              <w:t>2</w:t>
            </w:r>
          </w:p>
        </w:tc>
      </w:tr>
      <w:tr w:rsidR="00974E92" w:rsidRPr="008C6C4F" w14:paraId="551D1F7E" w14:textId="77777777" w:rsidTr="00974E92">
        <w:tc>
          <w:tcPr>
            <w:tcW w:w="846" w:type="dxa"/>
            <w:shd w:val="clear" w:color="auto" w:fill="auto"/>
          </w:tcPr>
          <w:p w14:paraId="55C1EEA4" w14:textId="77777777" w:rsidR="00974E92" w:rsidRPr="008C6C4F" w:rsidRDefault="00974E92" w:rsidP="00974E92">
            <w:pPr>
              <w:widowControl w:val="0"/>
              <w:numPr>
                <w:ilvl w:val="0"/>
                <w:numId w:val="28"/>
              </w:numPr>
              <w:autoSpaceDE w:val="0"/>
              <w:autoSpaceDN w:val="0"/>
              <w:adjustRightInd w:val="0"/>
              <w:jc w:val="center"/>
            </w:pPr>
          </w:p>
        </w:tc>
        <w:tc>
          <w:tcPr>
            <w:tcW w:w="3052" w:type="dxa"/>
            <w:shd w:val="clear" w:color="auto" w:fill="auto"/>
          </w:tcPr>
          <w:p w14:paraId="0BECF926" w14:textId="77777777" w:rsidR="00974E92" w:rsidRPr="008C6C4F" w:rsidRDefault="00974E92" w:rsidP="00974E92">
            <w:pPr>
              <w:widowControl w:val="0"/>
              <w:autoSpaceDE w:val="0"/>
              <w:autoSpaceDN w:val="0"/>
              <w:adjustRightInd w:val="0"/>
              <w:rPr>
                <w:b/>
              </w:rPr>
            </w:pPr>
            <w:r w:rsidRPr="008C6C4F">
              <w:rPr>
                <w:b/>
              </w:rPr>
              <w:t>Выборгский</w:t>
            </w:r>
          </w:p>
        </w:tc>
        <w:tc>
          <w:tcPr>
            <w:tcW w:w="2824" w:type="dxa"/>
            <w:shd w:val="clear" w:color="auto" w:fill="auto"/>
          </w:tcPr>
          <w:p w14:paraId="1D1EEC0A" w14:textId="77777777" w:rsidR="00974E92" w:rsidRPr="008C6C4F" w:rsidRDefault="00974E92" w:rsidP="00974E92">
            <w:pPr>
              <w:widowControl w:val="0"/>
              <w:autoSpaceDE w:val="0"/>
              <w:autoSpaceDN w:val="0"/>
              <w:adjustRightInd w:val="0"/>
              <w:jc w:val="center"/>
            </w:pPr>
            <w:r w:rsidRPr="008C6C4F">
              <w:t>6</w:t>
            </w:r>
          </w:p>
        </w:tc>
        <w:tc>
          <w:tcPr>
            <w:tcW w:w="2623" w:type="dxa"/>
            <w:shd w:val="clear" w:color="auto" w:fill="auto"/>
          </w:tcPr>
          <w:p w14:paraId="46520F2E" w14:textId="77777777" w:rsidR="00974E92" w:rsidRPr="008C6C4F" w:rsidRDefault="00974E92" w:rsidP="00974E92">
            <w:pPr>
              <w:widowControl w:val="0"/>
              <w:autoSpaceDE w:val="0"/>
              <w:autoSpaceDN w:val="0"/>
              <w:adjustRightInd w:val="0"/>
              <w:jc w:val="center"/>
            </w:pPr>
          </w:p>
        </w:tc>
      </w:tr>
      <w:tr w:rsidR="00974E92" w:rsidRPr="008C6C4F" w14:paraId="6C576416" w14:textId="77777777" w:rsidTr="00974E92">
        <w:tc>
          <w:tcPr>
            <w:tcW w:w="846" w:type="dxa"/>
            <w:shd w:val="clear" w:color="auto" w:fill="auto"/>
          </w:tcPr>
          <w:p w14:paraId="594DFF10" w14:textId="77777777" w:rsidR="00974E92" w:rsidRPr="008C6C4F" w:rsidRDefault="00974E92" w:rsidP="00974E92">
            <w:pPr>
              <w:widowControl w:val="0"/>
              <w:numPr>
                <w:ilvl w:val="0"/>
                <w:numId w:val="28"/>
              </w:numPr>
              <w:autoSpaceDE w:val="0"/>
              <w:autoSpaceDN w:val="0"/>
              <w:adjustRightInd w:val="0"/>
              <w:jc w:val="center"/>
            </w:pPr>
          </w:p>
        </w:tc>
        <w:tc>
          <w:tcPr>
            <w:tcW w:w="3052" w:type="dxa"/>
            <w:shd w:val="clear" w:color="auto" w:fill="auto"/>
          </w:tcPr>
          <w:p w14:paraId="203EDDEF" w14:textId="77777777" w:rsidR="00974E92" w:rsidRPr="008C6C4F" w:rsidRDefault="00974E92" w:rsidP="00974E92">
            <w:pPr>
              <w:widowControl w:val="0"/>
              <w:autoSpaceDE w:val="0"/>
              <w:autoSpaceDN w:val="0"/>
              <w:adjustRightInd w:val="0"/>
            </w:pPr>
            <w:r w:rsidRPr="008C6C4F">
              <w:t>Гатчинский</w:t>
            </w:r>
          </w:p>
        </w:tc>
        <w:tc>
          <w:tcPr>
            <w:tcW w:w="2824" w:type="dxa"/>
            <w:shd w:val="clear" w:color="auto" w:fill="auto"/>
          </w:tcPr>
          <w:p w14:paraId="26D4DA7D" w14:textId="77777777" w:rsidR="00974E92" w:rsidRPr="008C6C4F" w:rsidRDefault="00974E92" w:rsidP="00974E92">
            <w:pPr>
              <w:widowControl w:val="0"/>
              <w:autoSpaceDE w:val="0"/>
              <w:autoSpaceDN w:val="0"/>
              <w:adjustRightInd w:val="0"/>
              <w:jc w:val="center"/>
            </w:pPr>
            <w:r w:rsidRPr="008C6C4F">
              <w:t>5</w:t>
            </w:r>
          </w:p>
        </w:tc>
        <w:tc>
          <w:tcPr>
            <w:tcW w:w="2623" w:type="dxa"/>
            <w:shd w:val="clear" w:color="auto" w:fill="auto"/>
          </w:tcPr>
          <w:p w14:paraId="4ECEBDE2" w14:textId="77777777" w:rsidR="00974E92" w:rsidRPr="008C6C4F" w:rsidRDefault="00974E92" w:rsidP="00974E92">
            <w:pPr>
              <w:widowControl w:val="0"/>
              <w:autoSpaceDE w:val="0"/>
              <w:autoSpaceDN w:val="0"/>
              <w:adjustRightInd w:val="0"/>
              <w:jc w:val="center"/>
            </w:pPr>
          </w:p>
        </w:tc>
      </w:tr>
      <w:tr w:rsidR="00974E92" w:rsidRPr="008C6C4F" w14:paraId="394D143B" w14:textId="77777777" w:rsidTr="00974E92">
        <w:tc>
          <w:tcPr>
            <w:tcW w:w="846" w:type="dxa"/>
            <w:shd w:val="clear" w:color="auto" w:fill="auto"/>
          </w:tcPr>
          <w:p w14:paraId="6FA789CA" w14:textId="77777777" w:rsidR="00974E92" w:rsidRPr="008C6C4F" w:rsidRDefault="00974E92" w:rsidP="00974E92">
            <w:pPr>
              <w:widowControl w:val="0"/>
              <w:numPr>
                <w:ilvl w:val="0"/>
                <w:numId w:val="28"/>
              </w:numPr>
              <w:autoSpaceDE w:val="0"/>
              <w:autoSpaceDN w:val="0"/>
              <w:adjustRightInd w:val="0"/>
              <w:jc w:val="center"/>
            </w:pPr>
          </w:p>
        </w:tc>
        <w:tc>
          <w:tcPr>
            <w:tcW w:w="3052" w:type="dxa"/>
            <w:shd w:val="clear" w:color="auto" w:fill="auto"/>
          </w:tcPr>
          <w:p w14:paraId="095DF682" w14:textId="77777777" w:rsidR="00974E92" w:rsidRPr="008C6C4F" w:rsidRDefault="00974E92" w:rsidP="00974E92">
            <w:pPr>
              <w:widowControl w:val="0"/>
              <w:autoSpaceDE w:val="0"/>
              <w:autoSpaceDN w:val="0"/>
              <w:adjustRightInd w:val="0"/>
            </w:pPr>
            <w:proofErr w:type="spellStart"/>
            <w:r w:rsidRPr="008C6C4F">
              <w:t>Киришский</w:t>
            </w:r>
            <w:proofErr w:type="spellEnd"/>
          </w:p>
        </w:tc>
        <w:tc>
          <w:tcPr>
            <w:tcW w:w="2824" w:type="dxa"/>
            <w:shd w:val="clear" w:color="auto" w:fill="auto"/>
          </w:tcPr>
          <w:p w14:paraId="74C690E5" w14:textId="77777777" w:rsidR="00974E92" w:rsidRPr="008C6C4F" w:rsidRDefault="00974E92" w:rsidP="00974E92">
            <w:pPr>
              <w:widowControl w:val="0"/>
              <w:autoSpaceDE w:val="0"/>
              <w:autoSpaceDN w:val="0"/>
              <w:adjustRightInd w:val="0"/>
              <w:jc w:val="center"/>
            </w:pPr>
            <w:r w:rsidRPr="008C6C4F">
              <w:t>4</w:t>
            </w:r>
          </w:p>
        </w:tc>
        <w:tc>
          <w:tcPr>
            <w:tcW w:w="2623" w:type="dxa"/>
            <w:shd w:val="clear" w:color="auto" w:fill="auto"/>
          </w:tcPr>
          <w:p w14:paraId="00B19FD3" w14:textId="77777777" w:rsidR="00974E92" w:rsidRPr="008C6C4F" w:rsidRDefault="00974E92" w:rsidP="00974E92">
            <w:pPr>
              <w:widowControl w:val="0"/>
              <w:autoSpaceDE w:val="0"/>
              <w:autoSpaceDN w:val="0"/>
              <w:adjustRightInd w:val="0"/>
              <w:jc w:val="center"/>
            </w:pPr>
            <w:r w:rsidRPr="008C6C4F">
              <w:t>2</w:t>
            </w:r>
          </w:p>
        </w:tc>
      </w:tr>
      <w:tr w:rsidR="00974E92" w:rsidRPr="008C6C4F" w14:paraId="567E6CA5" w14:textId="77777777" w:rsidTr="00974E92">
        <w:tc>
          <w:tcPr>
            <w:tcW w:w="846" w:type="dxa"/>
            <w:shd w:val="clear" w:color="auto" w:fill="auto"/>
          </w:tcPr>
          <w:p w14:paraId="5D0DE636" w14:textId="77777777" w:rsidR="00974E92" w:rsidRPr="008C6C4F" w:rsidRDefault="00974E92" w:rsidP="00974E92">
            <w:pPr>
              <w:widowControl w:val="0"/>
              <w:numPr>
                <w:ilvl w:val="0"/>
                <w:numId w:val="28"/>
              </w:numPr>
              <w:autoSpaceDE w:val="0"/>
              <w:autoSpaceDN w:val="0"/>
              <w:adjustRightInd w:val="0"/>
              <w:jc w:val="center"/>
            </w:pPr>
          </w:p>
        </w:tc>
        <w:tc>
          <w:tcPr>
            <w:tcW w:w="3052" w:type="dxa"/>
            <w:shd w:val="clear" w:color="auto" w:fill="auto"/>
          </w:tcPr>
          <w:p w14:paraId="7945958F" w14:textId="77777777" w:rsidR="00974E92" w:rsidRPr="008C6C4F" w:rsidRDefault="00974E92" w:rsidP="00974E92">
            <w:pPr>
              <w:widowControl w:val="0"/>
              <w:autoSpaceDE w:val="0"/>
              <w:autoSpaceDN w:val="0"/>
              <w:adjustRightInd w:val="0"/>
            </w:pPr>
            <w:proofErr w:type="spellStart"/>
            <w:r w:rsidRPr="008C6C4F">
              <w:t>Кингисепский</w:t>
            </w:r>
            <w:proofErr w:type="spellEnd"/>
          </w:p>
        </w:tc>
        <w:tc>
          <w:tcPr>
            <w:tcW w:w="2824" w:type="dxa"/>
            <w:shd w:val="clear" w:color="auto" w:fill="auto"/>
          </w:tcPr>
          <w:p w14:paraId="7D877705" w14:textId="77777777" w:rsidR="00974E92" w:rsidRPr="008C6C4F" w:rsidRDefault="00974E92" w:rsidP="00974E92">
            <w:pPr>
              <w:widowControl w:val="0"/>
              <w:autoSpaceDE w:val="0"/>
              <w:autoSpaceDN w:val="0"/>
              <w:adjustRightInd w:val="0"/>
              <w:jc w:val="center"/>
            </w:pPr>
            <w:r w:rsidRPr="008C6C4F">
              <w:t>3</w:t>
            </w:r>
          </w:p>
        </w:tc>
        <w:tc>
          <w:tcPr>
            <w:tcW w:w="2623" w:type="dxa"/>
            <w:shd w:val="clear" w:color="auto" w:fill="auto"/>
          </w:tcPr>
          <w:p w14:paraId="50EE068F" w14:textId="77777777" w:rsidR="00974E92" w:rsidRPr="008C6C4F" w:rsidRDefault="00974E92" w:rsidP="00974E92">
            <w:pPr>
              <w:widowControl w:val="0"/>
              <w:autoSpaceDE w:val="0"/>
              <w:autoSpaceDN w:val="0"/>
              <w:adjustRightInd w:val="0"/>
              <w:jc w:val="center"/>
            </w:pPr>
            <w:r w:rsidRPr="008C6C4F">
              <w:t>1</w:t>
            </w:r>
          </w:p>
        </w:tc>
      </w:tr>
      <w:tr w:rsidR="00974E92" w:rsidRPr="008C6C4F" w14:paraId="277F766E" w14:textId="77777777" w:rsidTr="00974E92">
        <w:tc>
          <w:tcPr>
            <w:tcW w:w="846" w:type="dxa"/>
            <w:shd w:val="clear" w:color="auto" w:fill="auto"/>
          </w:tcPr>
          <w:p w14:paraId="4B1AE7D5" w14:textId="77777777" w:rsidR="00974E92" w:rsidRPr="008C6C4F" w:rsidRDefault="00974E92" w:rsidP="00974E92">
            <w:pPr>
              <w:widowControl w:val="0"/>
              <w:numPr>
                <w:ilvl w:val="0"/>
                <w:numId w:val="28"/>
              </w:numPr>
              <w:autoSpaceDE w:val="0"/>
              <w:autoSpaceDN w:val="0"/>
              <w:adjustRightInd w:val="0"/>
              <w:jc w:val="center"/>
            </w:pPr>
          </w:p>
        </w:tc>
        <w:tc>
          <w:tcPr>
            <w:tcW w:w="3052" w:type="dxa"/>
            <w:shd w:val="clear" w:color="auto" w:fill="auto"/>
          </w:tcPr>
          <w:p w14:paraId="623CB3D0" w14:textId="77777777" w:rsidR="00974E92" w:rsidRPr="008C6C4F" w:rsidRDefault="00974E92" w:rsidP="00974E92">
            <w:pPr>
              <w:widowControl w:val="0"/>
              <w:autoSpaceDE w:val="0"/>
              <w:autoSpaceDN w:val="0"/>
              <w:adjustRightInd w:val="0"/>
            </w:pPr>
            <w:r w:rsidRPr="008C6C4F">
              <w:t>Сосновый бор</w:t>
            </w:r>
          </w:p>
        </w:tc>
        <w:tc>
          <w:tcPr>
            <w:tcW w:w="2824" w:type="dxa"/>
            <w:shd w:val="clear" w:color="auto" w:fill="auto"/>
          </w:tcPr>
          <w:p w14:paraId="4DCB1FCF" w14:textId="77777777" w:rsidR="00974E92" w:rsidRPr="008C6C4F" w:rsidRDefault="00974E92" w:rsidP="00974E92">
            <w:pPr>
              <w:widowControl w:val="0"/>
              <w:autoSpaceDE w:val="0"/>
              <w:autoSpaceDN w:val="0"/>
              <w:adjustRightInd w:val="0"/>
              <w:jc w:val="center"/>
            </w:pPr>
            <w:r w:rsidRPr="008C6C4F">
              <w:t>3</w:t>
            </w:r>
          </w:p>
        </w:tc>
        <w:tc>
          <w:tcPr>
            <w:tcW w:w="2623" w:type="dxa"/>
            <w:shd w:val="clear" w:color="auto" w:fill="auto"/>
          </w:tcPr>
          <w:p w14:paraId="04901B99" w14:textId="77777777" w:rsidR="00974E92" w:rsidRPr="008C6C4F" w:rsidRDefault="00974E92" w:rsidP="00974E92">
            <w:pPr>
              <w:widowControl w:val="0"/>
              <w:autoSpaceDE w:val="0"/>
              <w:autoSpaceDN w:val="0"/>
              <w:adjustRightInd w:val="0"/>
              <w:jc w:val="center"/>
            </w:pPr>
            <w:r w:rsidRPr="008C6C4F">
              <w:t>1</w:t>
            </w:r>
          </w:p>
        </w:tc>
      </w:tr>
      <w:tr w:rsidR="00974E92" w:rsidRPr="008C6C4F" w14:paraId="07CACDD0" w14:textId="77777777" w:rsidTr="00974E92">
        <w:tc>
          <w:tcPr>
            <w:tcW w:w="846" w:type="dxa"/>
            <w:shd w:val="clear" w:color="auto" w:fill="auto"/>
          </w:tcPr>
          <w:p w14:paraId="5FEF1620" w14:textId="77777777" w:rsidR="00974E92" w:rsidRPr="008C6C4F" w:rsidRDefault="00974E92" w:rsidP="00974E92">
            <w:pPr>
              <w:widowControl w:val="0"/>
              <w:numPr>
                <w:ilvl w:val="0"/>
                <w:numId w:val="28"/>
              </w:numPr>
              <w:autoSpaceDE w:val="0"/>
              <w:autoSpaceDN w:val="0"/>
              <w:adjustRightInd w:val="0"/>
              <w:jc w:val="center"/>
            </w:pPr>
          </w:p>
        </w:tc>
        <w:tc>
          <w:tcPr>
            <w:tcW w:w="3052" w:type="dxa"/>
            <w:shd w:val="clear" w:color="auto" w:fill="auto"/>
          </w:tcPr>
          <w:p w14:paraId="7230C45B" w14:textId="77777777" w:rsidR="00974E92" w:rsidRPr="008C6C4F" w:rsidRDefault="00974E92" w:rsidP="00974E92">
            <w:pPr>
              <w:widowControl w:val="0"/>
              <w:autoSpaceDE w:val="0"/>
              <w:autoSpaceDN w:val="0"/>
              <w:adjustRightInd w:val="0"/>
            </w:pPr>
            <w:proofErr w:type="spellStart"/>
            <w:r w:rsidRPr="008C6C4F">
              <w:t>Бокситогорский</w:t>
            </w:r>
            <w:proofErr w:type="spellEnd"/>
          </w:p>
        </w:tc>
        <w:tc>
          <w:tcPr>
            <w:tcW w:w="2824" w:type="dxa"/>
            <w:shd w:val="clear" w:color="auto" w:fill="auto"/>
          </w:tcPr>
          <w:p w14:paraId="53E9C521" w14:textId="77777777" w:rsidR="00974E92" w:rsidRPr="008C6C4F" w:rsidRDefault="00974E92" w:rsidP="00974E92">
            <w:pPr>
              <w:widowControl w:val="0"/>
              <w:autoSpaceDE w:val="0"/>
              <w:autoSpaceDN w:val="0"/>
              <w:adjustRightInd w:val="0"/>
              <w:jc w:val="center"/>
            </w:pPr>
            <w:r w:rsidRPr="008C6C4F">
              <w:t>1</w:t>
            </w:r>
          </w:p>
        </w:tc>
        <w:tc>
          <w:tcPr>
            <w:tcW w:w="2623" w:type="dxa"/>
            <w:shd w:val="clear" w:color="auto" w:fill="auto"/>
          </w:tcPr>
          <w:p w14:paraId="4A3C5662" w14:textId="77777777" w:rsidR="00974E92" w:rsidRPr="008C6C4F" w:rsidRDefault="00974E92" w:rsidP="00974E92">
            <w:pPr>
              <w:widowControl w:val="0"/>
              <w:autoSpaceDE w:val="0"/>
              <w:autoSpaceDN w:val="0"/>
              <w:adjustRightInd w:val="0"/>
              <w:jc w:val="center"/>
            </w:pPr>
          </w:p>
        </w:tc>
      </w:tr>
      <w:tr w:rsidR="00974E92" w:rsidRPr="008C6C4F" w14:paraId="484FCBAA" w14:textId="77777777" w:rsidTr="00974E92">
        <w:tc>
          <w:tcPr>
            <w:tcW w:w="846" w:type="dxa"/>
            <w:shd w:val="clear" w:color="auto" w:fill="auto"/>
          </w:tcPr>
          <w:p w14:paraId="0A4660BC" w14:textId="77777777" w:rsidR="00974E92" w:rsidRPr="008C6C4F" w:rsidRDefault="00974E92" w:rsidP="00974E92">
            <w:pPr>
              <w:widowControl w:val="0"/>
              <w:numPr>
                <w:ilvl w:val="0"/>
                <w:numId w:val="28"/>
              </w:numPr>
              <w:autoSpaceDE w:val="0"/>
              <w:autoSpaceDN w:val="0"/>
              <w:adjustRightInd w:val="0"/>
              <w:jc w:val="center"/>
            </w:pPr>
          </w:p>
        </w:tc>
        <w:tc>
          <w:tcPr>
            <w:tcW w:w="3052" w:type="dxa"/>
            <w:shd w:val="clear" w:color="auto" w:fill="auto"/>
          </w:tcPr>
          <w:p w14:paraId="48F9BA4D" w14:textId="77777777" w:rsidR="00974E92" w:rsidRPr="008C6C4F" w:rsidRDefault="00974E92" w:rsidP="00974E92">
            <w:pPr>
              <w:widowControl w:val="0"/>
              <w:autoSpaceDE w:val="0"/>
              <w:autoSpaceDN w:val="0"/>
              <w:adjustRightInd w:val="0"/>
            </w:pPr>
            <w:proofErr w:type="spellStart"/>
            <w:r w:rsidRPr="008C6C4F">
              <w:t>Волосовский</w:t>
            </w:r>
            <w:proofErr w:type="spellEnd"/>
            <w:r w:rsidRPr="008C6C4F">
              <w:t xml:space="preserve"> </w:t>
            </w:r>
          </w:p>
        </w:tc>
        <w:tc>
          <w:tcPr>
            <w:tcW w:w="2824" w:type="dxa"/>
            <w:shd w:val="clear" w:color="auto" w:fill="auto"/>
          </w:tcPr>
          <w:p w14:paraId="2F6D0A0B" w14:textId="77777777" w:rsidR="00974E92" w:rsidRPr="008C6C4F" w:rsidRDefault="00974E92" w:rsidP="00974E92">
            <w:pPr>
              <w:widowControl w:val="0"/>
              <w:autoSpaceDE w:val="0"/>
              <w:autoSpaceDN w:val="0"/>
              <w:adjustRightInd w:val="0"/>
              <w:jc w:val="center"/>
            </w:pPr>
            <w:r w:rsidRPr="008C6C4F">
              <w:t>1</w:t>
            </w:r>
          </w:p>
        </w:tc>
        <w:tc>
          <w:tcPr>
            <w:tcW w:w="2623" w:type="dxa"/>
            <w:shd w:val="clear" w:color="auto" w:fill="auto"/>
          </w:tcPr>
          <w:p w14:paraId="05271B52" w14:textId="77777777" w:rsidR="00974E92" w:rsidRPr="008C6C4F" w:rsidRDefault="00974E92" w:rsidP="00974E92">
            <w:pPr>
              <w:widowControl w:val="0"/>
              <w:autoSpaceDE w:val="0"/>
              <w:autoSpaceDN w:val="0"/>
              <w:adjustRightInd w:val="0"/>
              <w:jc w:val="center"/>
            </w:pPr>
          </w:p>
        </w:tc>
      </w:tr>
      <w:tr w:rsidR="00974E92" w:rsidRPr="008C6C4F" w14:paraId="4043E8B5" w14:textId="77777777" w:rsidTr="00974E92">
        <w:tc>
          <w:tcPr>
            <w:tcW w:w="846" w:type="dxa"/>
            <w:shd w:val="clear" w:color="auto" w:fill="auto"/>
          </w:tcPr>
          <w:p w14:paraId="38451F69" w14:textId="77777777" w:rsidR="00974E92" w:rsidRPr="008C6C4F" w:rsidRDefault="00974E92" w:rsidP="00974E92">
            <w:pPr>
              <w:widowControl w:val="0"/>
              <w:numPr>
                <w:ilvl w:val="0"/>
                <w:numId w:val="28"/>
              </w:numPr>
              <w:autoSpaceDE w:val="0"/>
              <w:autoSpaceDN w:val="0"/>
              <w:adjustRightInd w:val="0"/>
              <w:jc w:val="center"/>
            </w:pPr>
          </w:p>
        </w:tc>
        <w:tc>
          <w:tcPr>
            <w:tcW w:w="3052" w:type="dxa"/>
            <w:shd w:val="clear" w:color="auto" w:fill="auto"/>
          </w:tcPr>
          <w:p w14:paraId="4ED2D323" w14:textId="77777777" w:rsidR="00974E92" w:rsidRPr="008C6C4F" w:rsidRDefault="00974E92" w:rsidP="00974E92">
            <w:pPr>
              <w:widowControl w:val="0"/>
              <w:autoSpaceDE w:val="0"/>
              <w:autoSpaceDN w:val="0"/>
              <w:adjustRightInd w:val="0"/>
            </w:pPr>
            <w:r w:rsidRPr="008C6C4F">
              <w:t>Кировский</w:t>
            </w:r>
          </w:p>
        </w:tc>
        <w:tc>
          <w:tcPr>
            <w:tcW w:w="2824" w:type="dxa"/>
            <w:shd w:val="clear" w:color="auto" w:fill="auto"/>
          </w:tcPr>
          <w:p w14:paraId="08FAD74F" w14:textId="77777777" w:rsidR="00974E92" w:rsidRPr="008C6C4F" w:rsidRDefault="00974E92" w:rsidP="00974E92">
            <w:pPr>
              <w:widowControl w:val="0"/>
              <w:autoSpaceDE w:val="0"/>
              <w:autoSpaceDN w:val="0"/>
              <w:adjustRightInd w:val="0"/>
              <w:jc w:val="center"/>
            </w:pPr>
            <w:r w:rsidRPr="008C6C4F">
              <w:t>1</w:t>
            </w:r>
          </w:p>
        </w:tc>
        <w:tc>
          <w:tcPr>
            <w:tcW w:w="2623" w:type="dxa"/>
            <w:shd w:val="clear" w:color="auto" w:fill="auto"/>
          </w:tcPr>
          <w:p w14:paraId="1A22B344" w14:textId="77777777" w:rsidR="00974E92" w:rsidRPr="008C6C4F" w:rsidRDefault="00974E92" w:rsidP="00974E92">
            <w:pPr>
              <w:widowControl w:val="0"/>
              <w:autoSpaceDE w:val="0"/>
              <w:autoSpaceDN w:val="0"/>
              <w:adjustRightInd w:val="0"/>
              <w:jc w:val="center"/>
            </w:pPr>
          </w:p>
        </w:tc>
      </w:tr>
      <w:tr w:rsidR="00974E92" w:rsidRPr="008C6C4F" w14:paraId="6F07D6AD" w14:textId="77777777" w:rsidTr="00974E92">
        <w:tc>
          <w:tcPr>
            <w:tcW w:w="846" w:type="dxa"/>
            <w:shd w:val="clear" w:color="auto" w:fill="auto"/>
          </w:tcPr>
          <w:p w14:paraId="084339A7" w14:textId="77777777" w:rsidR="00974E92" w:rsidRPr="008C6C4F" w:rsidRDefault="00974E92" w:rsidP="00974E92">
            <w:pPr>
              <w:widowControl w:val="0"/>
              <w:numPr>
                <w:ilvl w:val="0"/>
                <w:numId w:val="28"/>
              </w:numPr>
              <w:autoSpaceDE w:val="0"/>
              <w:autoSpaceDN w:val="0"/>
              <w:adjustRightInd w:val="0"/>
              <w:jc w:val="center"/>
            </w:pPr>
          </w:p>
        </w:tc>
        <w:tc>
          <w:tcPr>
            <w:tcW w:w="3052" w:type="dxa"/>
            <w:shd w:val="clear" w:color="auto" w:fill="auto"/>
          </w:tcPr>
          <w:p w14:paraId="1607839A" w14:textId="77777777" w:rsidR="00974E92" w:rsidRPr="008C6C4F" w:rsidRDefault="00974E92" w:rsidP="00974E92">
            <w:pPr>
              <w:widowControl w:val="0"/>
              <w:autoSpaceDE w:val="0"/>
              <w:autoSpaceDN w:val="0"/>
              <w:adjustRightInd w:val="0"/>
            </w:pPr>
            <w:proofErr w:type="spellStart"/>
            <w:r w:rsidRPr="008C6C4F">
              <w:t>Приозерский</w:t>
            </w:r>
            <w:proofErr w:type="spellEnd"/>
          </w:p>
        </w:tc>
        <w:tc>
          <w:tcPr>
            <w:tcW w:w="2824" w:type="dxa"/>
            <w:shd w:val="clear" w:color="auto" w:fill="auto"/>
          </w:tcPr>
          <w:p w14:paraId="39506CCF" w14:textId="77777777" w:rsidR="00974E92" w:rsidRPr="008C6C4F" w:rsidRDefault="00974E92" w:rsidP="00974E92">
            <w:pPr>
              <w:widowControl w:val="0"/>
              <w:autoSpaceDE w:val="0"/>
              <w:autoSpaceDN w:val="0"/>
              <w:adjustRightInd w:val="0"/>
              <w:jc w:val="center"/>
            </w:pPr>
            <w:r w:rsidRPr="008C6C4F">
              <w:t>1</w:t>
            </w:r>
          </w:p>
        </w:tc>
        <w:tc>
          <w:tcPr>
            <w:tcW w:w="2623" w:type="dxa"/>
            <w:shd w:val="clear" w:color="auto" w:fill="auto"/>
          </w:tcPr>
          <w:p w14:paraId="5D6B0E13" w14:textId="77777777" w:rsidR="00974E92" w:rsidRPr="008C6C4F" w:rsidRDefault="00974E92" w:rsidP="00974E92">
            <w:pPr>
              <w:widowControl w:val="0"/>
              <w:autoSpaceDE w:val="0"/>
              <w:autoSpaceDN w:val="0"/>
              <w:adjustRightInd w:val="0"/>
              <w:jc w:val="center"/>
            </w:pPr>
          </w:p>
        </w:tc>
      </w:tr>
      <w:tr w:rsidR="00974E92" w:rsidRPr="008C6C4F" w14:paraId="286CF181" w14:textId="77777777" w:rsidTr="00974E92">
        <w:tc>
          <w:tcPr>
            <w:tcW w:w="846" w:type="dxa"/>
            <w:shd w:val="clear" w:color="auto" w:fill="auto"/>
          </w:tcPr>
          <w:p w14:paraId="1AC39AA5" w14:textId="77777777" w:rsidR="00974E92" w:rsidRPr="008C6C4F" w:rsidRDefault="00974E92" w:rsidP="00974E92">
            <w:pPr>
              <w:widowControl w:val="0"/>
              <w:numPr>
                <w:ilvl w:val="0"/>
                <w:numId w:val="28"/>
              </w:numPr>
              <w:autoSpaceDE w:val="0"/>
              <w:autoSpaceDN w:val="0"/>
              <w:adjustRightInd w:val="0"/>
              <w:jc w:val="center"/>
            </w:pPr>
          </w:p>
        </w:tc>
        <w:tc>
          <w:tcPr>
            <w:tcW w:w="3052" w:type="dxa"/>
            <w:shd w:val="clear" w:color="auto" w:fill="auto"/>
          </w:tcPr>
          <w:p w14:paraId="5D105FB7" w14:textId="77777777" w:rsidR="00974E92" w:rsidRPr="008C6C4F" w:rsidRDefault="00974E92" w:rsidP="00974E92">
            <w:pPr>
              <w:widowControl w:val="0"/>
              <w:autoSpaceDE w:val="0"/>
              <w:autoSpaceDN w:val="0"/>
              <w:adjustRightInd w:val="0"/>
            </w:pPr>
            <w:r w:rsidRPr="008C6C4F">
              <w:t>Тихвинский</w:t>
            </w:r>
          </w:p>
        </w:tc>
        <w:tc>
          <w:tcPr>
            <w:tcW w:w="2824" w:type="dxa"/>
            <w:shd w:val="clear" w:color="auto" w:fill="auto"/>
          </w:tcPr>
          <w:p w14:paraId="5834DD06" w14:textId="77777777" w:rsidR="00974E92" w:rsidRPr="008C6C4F" w:rsidRDefault="00974E92" w:rsidP="00974E92">
            <w:pPr>
              <w:widowControl w:val="0"/>
              <w:autoSpaceDE w:val="0"/>
              <w:autoSpaceDN w:val="0"/>
              <w:adjustRightInd w:val="0"/>
              <w:jc w:val="center"/>
            </w:pPr>
            <w:r w:rsidRPr="008C6C4F">
              <w:t>1</w:t>
            </w:r>
          </w:p>
        </w:tc>
        <w:tc>
          <w:tcPr>
            <w:tcW w:w="2623" w:type="dxa"/>
            <w:shd w:val="clear" w:color="auto" w:fill="auto"/>
          </w:tcPr>
          <w:p w14:paraId="7F101E72" w14:textId="77777777" w:rsidR="00974E92" w:rsidRPr="008C6C4F" w:rsidRDefault="00974E92" w:rsidP="00974E92">
            <w:pPr>
              <w:widowControl w:val="0"/>
              <w:autoSpaceDE w:val="0"/>
              <w:autoSpaceDN w:val="0"/>
              <w:adjustRightInd w:val="0"/>
              <w:jc w:val="center"/>
            </w:pPr>
          </w:p>
        </w:tc>
      </w:tr>
      <w:tr w:rsidR="00974E92" w:rsidRPr="008C6C4F" w14:paraId="250C79B1" w14:textId="77777777" w:rsidTr="00974E92">
        <w:tc>
          <w:tcPr>
            <w:tcW w:w="846" w:type="dxa"/>
            <w:shd w:val="clear" w:color="auto" w:fill="auto"/>
          </w:tcPr>
          <w:p w14:paraId="76799F87" w14:textId="77777777" w:rsidR="00974E92" w:rsidRPr="008C6C4F" w:rsidRDefault="00974E92" w:rsidP="00974E92">
            <w:pPr>
              <w:widowControl w:val="0"/>
              <w:numPr>
                <w:ilvl w:val="0"/>
                <w:numId w:val="28"/>
              </w:numPr>
              <w:autoSpaceDE w:val="0"/>
              <w:autoSpaceDN w:val="0"/>
              <w:adjustRightInd w:val="0"/>
              <w:jc w:val="center"/>
              <w:rPr>
                <w:b/>
              </w:rPr>
            </w:pPr>
          </w:p>
        </w:tc>
        <w:tc>
          <w:tcPr>
            <w:tcW w:w="3052" w:type="dxa"/>
            <w:shd w:val="clear" w:color="auto" w:fill="auto"/>
          </w:tcPr>
          <w:p w14:paraId="32E9EAB1" w14:textId="77777777" w:rsidR="00974E92" w:rsidRPr="008C6C4F" w:rsidRDefault="00974E92" w:rsidP="00974E92">
            <w:pPr>
              <w:widowControl w:val="0"/>
              <w:autoSpaceDE w:val="0"/>
              <w:autoSpaceDN w:val="0"/>
              <w:adjustRightInd w:val="0"/>
              <w:rPr>
                <w:b/>
              </w:rPr>
            </w:pPr>
          </w:p>
        </w:tc>
        <w:tc>
          <w:tcPr>
            <w:tcW w:w="2824" w:type="dxa"/>
            <w:shd w:val="clear" w:color="auto" w:fill="auto"/>
          </w:tcPr>
          <w:p w14:paraId="52DD4A76" w14:textId="77777777" w:rsidR="00974E92" w:rsidRPr="008C6C4F" w:rsidRDefault="00974E92" w:rsidP="00974E92">
            <w:pPr>
              <w:widowControl w:val="0"/>
              <w:autoSpaceDE w:val="0"/>
              <w:autoSpaceDN w:val="0"/>
              <w:adjustRightInd w:val="0"/>
              <w:jc w:val="center"/>
              <w:rPr>
                <w:b/>
              </w:rPr>
            </w:pPr>
            <w:r w:rsidRPr="008C6C4F">
              <w:rPr>
                <w:b/>
              </w:rPr>
              <w:t>38</w:t>
            </w:r>
          </w:p>
        </w:tc>
        <w:tc>
          <w:tcPr>
            <w:tcW w:w="2623" w:type="dxa"/>
            <w:shd w:val="clear" w:color="auto" w:fill="auto"/>
          </w:tcPr>
          <w:p w14:paraId="0E7E799F" w14:textId="77777777" w:rsidR="00974E92" w:rsidRPr="008C6C4F" w:rsidRDefault="00974E92" w:rsidP="00974E92">
            <w:pPr>
              <w:widowControl w:val="0"/>
              <w:autoSpaceDE w:val="0"/>
              <w:autoSpaceDN w:val="0"/>
              <w:adjustRightInd w:val="0"/>
              <w:jc w:val="center"/>
              <w:rPr>
                <w:b/>
              </w:rPr>
            </w:pPr>
            <w:r w:rsidRPr="008C6C4F">
              <w:rPr>
                <w:b/>
              </w:rPr>
              <w:t>6</w:t>
            </w:r>
          </w:p>
        </w:tc>
      </w:tr>
    </w:tbl>
    <w:p w14:paraId="6AA5463A" w14:textId="77777777" w:rsidR="00974E92" w:rsidRPr="008C6C4F" w:rsidRDefault="00974E92" w:rsidP="00974E92">
      <w:pPr>
        <w:widowControl w:val="0"/>
        <w:tabs>
          <w:tab w:val="left" w:pos="5205"/>
        </w:tabs>
        <w:autoSpaceDE w:val="0"/>
        <w:autoSpaceDN w:val="0"/>
        <w:adjustRightInd w:val="0"/>
        <w:rPr>
          <w:sz w:val="28"/>
          <w:szCs w:val="28"/>
        </w:rPr>
      </w:pPr>
      <w:r w:rsidRPr="008C6C4F">
        <w:rPr>
          <w:sz w:val="28"/>
          <w:szCs w:val="28"/>
        </w:rPr>
        <w:tab/>
      </w:r>
    </w:p>
    <w:p w14:paraId="0C10AB8E" w14:textId="5DFAC973" w:rsidR="00974E92" w:rsidRPr="008C6C4F" w:rsidRDefault="00974E92" w:rsidP="00582BF1">
      <w:pPr>
        <w:jc w:val="right"/>
      </w:pPr>
    </w:p>
    <w:p w14:paraId="790F22B5" w14:textId="29B9953D" w:rsidR="00974E92" w:rsidRPr="008C6C4F" w:rsidRDefault="00974E92" w:rsidP="00582BF1">
      <w:pPr>
        <w:jc w:val="right"/>
      </w:pPr>
    </w:p>
    <w:p w14:paraId="4F9F139C" w14:textId="77777777" w:rsidR="00974E92" w:rsidRPr="008C6C4F" w:rsidRDefault="00974E92" w:rsidP="00582BF1">
      <w:pPr>
        <w:jc w:val="right"/>
      </w:pPr>
    </w:p>
    <w:p w14:paraId="4C226395" w14:textId="448A0AAF" w:rsidR="00582BF1" w:rsidRPr="008C6C4F" w:rsidRDefault="00582BF1" w:rsidP="00582BF1">
      <w:pPr>
        <w:jc w:val="right"/>
        <w:rPr>
          <w:color w:val="C00000"/>
        </w:rPr>
      </w:pPr>
    </w:p>
    <w:p w14:paraId="75C769E0" w14:textId="77777777" w:rsidR="00582BF1" w:rsidRPr="008C6C4F" w:rsidRDefault="00582BF1" w:rsidP="00582BF1">
      <w:pPr>
        <w:jc w:val="right"/>
        <w:rPr>
          <w:color w:val="C00000"/>
        </w:rPr>
      </w:pPr>
    </w:p>
    <w:p w14:paraId="08C7C0A5" w14:textId="77777777" w:rsidR="00582BF1" w:rsidRPr="008C6C4F" w:rsidRDefault="00582BF1" w:rsidP="00582BF1">
      <w:pPr>
        <w:jc w:val="center"/>
        <w:rPr>
          <w:color w:val="C00000"/>
        </w:rPr>
      </w:pPr>
    </w:p>
    <w:p w14:paraId="1E86BC8F" w14:textId="77777777" w:rsidR="00DB27FC" w:rsidRPr="008C6C4F" w:rsidRDefault="00DB27FC" w:rsidP="004334AB">
      <w:pPr>
        <w:spacing w:line="276" w:lineRule="auto"/>
        <w:jc w:val="right"/>
        <w:rPr>
          <w:color w:val="C00000"/>
          <w:sz w:val="28"/>
          <w:szCs w:val="28"/>
        </w:rPr>
      </w:pPr>
    </w:p>
    <w:p w14:paraId="31FC6E53" w14:textId="77777777" w:rsidR="00DB27FC" w:rsidRPr="008C6C4F" w:rsidRDefault="00DB27FC" w:rsidP="004334AB">
      <w:pPr>
        <w:spacing w:line="276" w:lineRule="auto"/>
        <w:jc w:val="right"/>
        <w:rPr>
          <w:color w:val="C00000"/>
          <w:sz w:val="28"/>
          <w:szCs w:val="28"/>
        </w:rPr>
      </w:pPr>
    </w:p>
    <w:sectPr w:rsidR="00DB27FC" w:rsidRPr="008C6C4F" w:rsidSect="003F77A0">
      <w:type w:val="continuous"/>
      <w:pgSz w:w="16838" w:h="11906" w:orient="landscape"/>
      <w:pgMar w:top="1134" w:right="850"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7F2DF" w14:textId="77777777" w:rsidR="00230E16" w:rsidRDefault="00230E16">
      <w:r>
        <w:separator/>
      </w:r>
    </w:p>
  </w:endnote>
  <w:endnote w:type="continuationSeparator" w:id="0">
    <w:p w14:paraId="7E437B75" w14:textId="77777777" w:rsidR="00230E16" w:rsidRDefault="0023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A6984" w14:textId="77777777" w:rsidR="002B1C04" w:rsidRDefault="002B1C04" w:rsidP="00C66808">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18CEA527" w14:textId="77777777" w:rsidR="002B1C04" w:rsidRDefault="002B1C04" w:rsidP="00BA4841">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7C85A" w14:textId="0B49DB1A" w:rsidR="002B1C04" w:rsidRDefault="002B1C04">
    <w:pPr>
      <w:pStyle w:val="ab"/>
      <w:jc w:val="center"/>
    </w:pPr>
    <w:r>
      <w:fldChar w:fldCharType="begin"/>
    </w:r>
    <w:r>
      <w:instrText xml:space="preserve"> PAGE   \* MERGEFORMAT </w:instrText>
    </w:r>
    <w:r>
      <w:fldChar w:fldCharType="separate"/>
    </w:r>
    <w:r w:rsidR="003A70BA">
      <w:rPr>
        <w:noProof/>
      </w:rPr>
      <w:t>2</w:t>
    </w:r>
    <w:r>
      <w:rPr>
        <w:noProof/>
      </w:rPr>
      <w:fldChar w:fldCharType="end"/>
    </w:r>
  </w:p>
  <w:p w14:paraId="71FE0A85" w14:textId="77777777" w:rsidR="002B1C04" w:rsidRDefault="002B1C04" w:rsidP="00BA4841">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CEFFE" w14:textId="77777777" w:rsidR="00230E16" w:rsidRDefault="00230E16">
      <w:r>
        <w:separator/>
      </w:r>
    </w:p>
  </w:footnote>
  <w:footnote w:type="continuationSeparator" w:id="0">
    <w:p w14:paraId="75F803C6" w14:textId="77777777" w:rsidR="00230E16" w:rsidRDefault="00230E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32D5B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61D42"/>
    <w:multiLevelType w:val="hybridMultilevel"/>
    <w:tmpl w:val="2AF08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CB67C2"/>
    <w:multiLevelType w:val="hybridMultilevel"/>
    <w:tmpl w:val="B1E65B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6BC7AE1"/>
    <w:multiLevelType w:val="hybridMultilevel"/>
    <w:tmpl w:val="922AF6DE"/>
    <w:lvl w:ilvl="0" w:tplc="743EE5DA">
      <w:start w:val="6"/>
      <w:numFmt w:val="decimal"/>
      <w:lvlText w:val="%1."/>
      <w:lvlJc w:val="left"/>
      <w:pPr>
        <w:ind w:left="64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4" w15:restartNumberingAfterBreak="0">
    <w:nsid w:val="099B36DE"/>
    <w:multiLevelType w:val="hybridMultilevel"/>
    <w:tmpl w:val="53C2CBFA"/>
    <w:lvl w:ilvl="0" w:tplc="ACD28E9A">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3703A0"/>
    <w:multiLevelType w:val="hybridMultilevel"/>
    <w:tmpl w:val="85801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7D2000"/>
    <w:multiLevelType w:val="hybridMultilevel"/>
    <w:tmpl w:val="6C7C6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684D16"/>
    <w:multiLevelType w:val="multilevel"/>
    <w:tmpl w:val="F098A134"/>
    <w:lvl w:ilvl="0">
      <w:start w:val="1"/>
      <w:numFmt w:val="decimal"/>
      <w:lvlText w:val="%1."/>
      <w:lvlJc w:val="left"/>
      <w:pPr>
        <w:ind w:left="1494" w:hanging="36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FD47DC7"/>
    <w:multiLevelType w:val="hybridMultilevel"/>
    <w:tmpl w:val="ABEE6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9032A6"/>
    <w:multiLevelType w:val="hybridMultilevel"/>
    <w:tmpl w:val="00505040"/>
    <w:lvl w:ilvl="0" w:tplc="77A80B82">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E15023"/>
    <w:multiLevelType w:val="hybridMultilevel"/>
    <w:tmpl w:val="112062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735B44"/>
    <w:multiLevelType w:val="hybridMultilevel"/>
    <w:tmpl w:val="28B64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9B7027"/>
    <w:multiLevelType w:val="hybridMultilevel"/>
    <w:tmpl w:val="12E4F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E4259D"/>
    <w:multiLevelType w:val="hybridMultilevel"/>
    <w:tmpl w:val="E36E9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B43E3D"/>
    <w:multiLevelType w:val="hybridMultilevel"/>
    <w:tmpl w:val="51BE5526"/>
    <w:lvl w:ilvl="0" w:tplc="EF006664">
      <w:start w:val="1"/>
      <w:numFmt w:val="decimal"/>
      <w:lvlText w:val="%1."/>
      <w:lvlJc w:val="left"/>
      <w:pPr>
        <w:ind w:left="786"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FC5B71"/>
    <w:multiLevelType w:val="hybridMultilevel"/>
    <w:tmpl w:val="33CEC7FA"/>
    <w:lvl w:ilvl="0" w:tplc="4A28325A">
      <w:start w:val="375"/>
      <w:numFmt w:val="decimal"/>
      <w:lvlText w:val="%1"/>
      <w:lvlJc w:val="left"/>
      <w:pPr>
        <w:ind w:left="810" w:hanging="45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44222A"/>
    <w:multiLevelType w:val="hybridMultilevel"/>
    <w:tmpl w:val="A8461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3347C2"/>
    <w:multiLevelType w:val="hybridMultilevel"/>
    <w:tmpl w:val="578AD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900B1E"/>
    <w:multiLevelType w:val="multilevel"/>
    <w:tmpl w:val="7654D7FA"/>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19A760C"/>
    <w:multiLevelType w:val="hybridMultilevel"/>
    <w:tmpl w:val="112062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4B4EDA"/>
    <w:multiLevelType w:val="multilevel"/>
    <w:tmpl w:val="715EB89E"/>
    <w:lvl w:ilvl="0">
      <w:start w:val="5"/>
      <w:numFmt w:val="decimal"/>
      <w:lvlText w:val="%1."/>
      <w:lvlJc w:val="left"/>
      <w:pPr>
        <w:ind w:left="1443"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46CA6DF5"/>
    <w:multiLevelType w:val="hybridMultilevel"/>
    <w:tmpl w:val="58AAE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2A2175"/>
    <w:multiLevelType w:val="multilevel"/>
    <w:tmpl w:val="BCB021F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C31403E"/>
    <w:multiLevelType w:val="hybridMultilevel"/>
    <w:tmpl w:val="BAB41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B321A3"/>
    <w:multiLevelType w:val="hybridMultilevel"/>
    <w:tmpl w:val="BAC005B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D50FCC"/>
    <w:multiLevelType w:val="hybridMultilevel"/>
    <w:tmpl w:val="8E8E6182"/>
    <w:lvl w:ilvl="0" w:tplc="E354AA62">
      <w:start w:val="1"/>
      <w:numFmt w:val="bullet"/>
      <w:pStyle w:val="a0"/>
      <w:lvlText w:val=""/>
      <w:lvlJc w:val="left"/>
      <w:pPr>
        <w:tabs>
          <w:tab w:val="num" w:pos="851"/>
        </w:tabs>
        <w:ind w:left="1134" w:hanging="39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B235A3"/>
    <w:multiLevelType w:val="hybridMultilevel"/>
    <w:tmpl w:val="ECC61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DD5A17"/>
    <w:multiLevelType w:val="hybridMultilevel"/>
    <w:tmpl w:val="D14E1A0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15:restartNumberingAfterBreak="0">
    <w:nsid w:val="53744460"/>
    <w:multiLevelType w:val="hybridMultilevel"/>
    <w:tmpl w:val="4DF2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571407"/>
    <w:multiLevelType w:val="hybridMultilevel"/>
    <w:tmpl w:val="12E4F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7843F7"/>
    <w:multiLevelType w:val="hybridMultilevel"/>
    <w:tmpl w:val="69F2D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6143BE"/>
    <w:multiLevelType w:val="hybridMultilevel"/>
    <w:tmpl w:val="0F688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F02B58"/>
    <w:multiLevelType w:val="hybridMultilevel"/>
    <w:tmpl w:val="F1C48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D53F76"/>
    <w:multiLevelType w:val="hybridMultilevel"/>
    <w:tmpl w:val="C1E06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201483"/>
    <w:multiLevelType w:val="multilevel"/>
    <w:tmpl w:val="50CA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641940"/>
    <w:multiLevelType w:val="hybridMultilevel"/>
    <w:tmpl w:val="DC100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420A37"/>
    <w:multiLevelType w:val="hybridMultilevel"/>
    <w:tmpl w:val="112062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7"/>
  </w:num>
  <w:num w:numId="3">
    <w:abstractNumId w:val="13"/>
  </w:num>
  <w:num w:numId="4">
    <w:abstractNumId w:val="24"/>
  </w:num>
  <w:num w:numId="5">
    <w:abstractNumId w:val="27"/>
  </w:num>
  <w:num w:numId="6">
    <w:abstractNumId w:val="3"/>
  </w:num>
  <w:num w:numId="7">
    <w:abstractNumId w:val="34"/>
  </w:num>
  <w:num w:numId="8">
    <w:abstractNumId w:val="31"/>
  </w:num>
  <w:num w:numId="9">
    <w:abstractNumId w:val="30"/>
  </w:num>
  <w:num w:numId="10">
    <w:abstractNumId w:val="33"/>
  </w:num>
  <w:num w:numId="11">
    <w:abstractNumId w:val="20"/>
  </w:num>
  <w:num w:numId="12">
    <w:abstractNumId w:val="11"/>
  </w:num>
  <w:num w:numId="13">
    <w:abstractNumId w:val="0"/>
  </w:num>
  <w:num w:numId="14">
    <w:abstractNumId w:val="23"/>
  </w:num>
  <w:num w:numId="15">
    <w:abstractNumId w:val="4"/>
  </w:num>
  <w:num w:numId="16">
    <w:abstractNumId w:val="26"/>
  </w:num>
  <w:num w:numId="17">
    <w:abstractNumId w:val="22"/>
  </w:num>
  <w:num w:numId="18">
    <w:abstractNumId w:val="2"/>
  </w:num>
  <w:num w:numId="19">
    <w:abstractNumId w:val="6"/>
  </w:num>
  <w:num w:numId="20">
    <w:abstractNumId w:val="5"/>
  </w:num>
  <w:num w:numId="21">
    <w:abstractNumId w:val="28"/>
  </w:num>
  <w:num w:numId="22">
    <w:abstractNumId w:val="15"/>
  </w:num>
  <w:num w:numId="23">
    <w:abstractNumId w:val="32"/>
  </w:num>
  <w:num w:numId="24">
    <w:abstractNumId w:val="8"/>
  </w:num>
  <w:num w:numId="25">
    <w:abstractNumId w:val="36"/>
  </w:num>
  <w:num w:numId="26">
    <w:abstractNumId w:val="10"/>
  </w:num>
  <w:num w:numId="27">
    <w:abstractNumId w:val="19"/>
  </w:num>
  <w:num w:numId="28">
    <w:abstractNumId w:val="21"/>
  </w:num>
  <w:num w:numId="29">
    <w:abstractNumId w:val="9"/>
  </w:num>
  <w:num w:numId="30">
    <w:abstractNumId w:val="14"/>
  </w:num>
  <w:num w:numId="31">
    <w:abstractNumId w:val="29"/>
  </w:num>
  <w:num w:numId="32">
    <w:abstractNumId w:val="17"/>
  </w:num>
  <w:num w:numId="33">
    <w:abstractNumId w:val="35"/>
  </w:num>
  <w:num w:numId="34">
    <w:abstractNumId w:val="12"/>
  </w:num>
  <w:num w:numId="35">
    <w:abstractNumId w:val="1"/>
  </w:num>
  <w:num w:numId="36">
    <w:abstractNumId w:val="18"/>
  </w:num>
  <w:num w:numId="37">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E1"/>
    <w:rsid w:val="000009F5"/>
    <w:rsid w:val="0000399B"/>
    <w:rsid w:val="00005126"/>
    <w:rsid w:val="00007184"/>
    <w:rsid w:val="000075FA"/>
    <w:rsid w:val="00011948"/>
    <w:rsid w:val="0001236F"/>
    <w:rsid w:val="00012A4E"/>
    <w:rsid w:val="00012DA3"/>
    <w:rsid w:val="00017B0A"/>
    <w:rsid w:val="000219FD"/>
    <w:rsid w:val="00022FFC"/>
    <w:rsid w:val="00024D8C"/>
    <w:rsid w:val="000258A1"/>
    <w:rsid w:val="00026A4D"/>
    <w:rsid w:val="0003260A"/>
    <w:rsid w:val="00035B05"/>
    <w:rsid w:val="0003795B"/>
    <w:rsid w:val="00037FFC"/>
    <w:rsid w:val="00040094"/>
    <w:rsid w:val="00046525"/>
    <w:rsid w:val="00046B10"/>
    <w:rsid w:val="00051557"/>
    <w:rsid w:val="00051EBC"/>
    <w:rsid w:val="00053BC3"/>
    <w:rsid w:val="0005452F"/>
    <w:rsid w:val="0006072C"/>
    <w:rsid w:val="00060C4A"/>
    <w:rsid w:val="0006117A"/>
    <w:rsid w:val="00062DDD"/>
    <w:rsid w:val="000668B5"/>
    <w:rsid w:val="00072784"/>
    <w:rsid w:val="00073CC5"/>
    <w:rsid w:val="00074E9B"/>
    <w:rsid w:val="00083ECB"/>
    <w:rsid w:val="00091589"/>
    <w:rsid w:val="00091E3F"/>
    <w:rsid w:val="00093B9B"/>
    <w:rsid w:val="000946EC"/>
    <w:rsid w:val="00094BA6"/>
    <w:rsid w:val="000A0FDB"/>
    <w:rsid w:val="000A2F89"/>
    <w:rsid w:val="000A3A93"/>
    <w:rsid w:val="000A4F0F"/>
    <w:rsid w:val="000B05BC"/>
    <w:rsid w:val="000B1041"/>
    <w:rsid w:val="000B12D8"/>
    <w:rsid w:val="000B1560"/>
    <w:rsid w:val="000B1766"/>
    <w:rsid w:val="000B18C2"/>
    <w:rsid w:val="000B1DA2"/>
    <w:rsid w:val="000B209C"/>
    <w:rsid w:val="000B5EB7"/>
    <w:rsid w:val="000B624E"/>
    <w:rsid w:val="000B70C2"/>
    <w:rsid w:val="000C238B"/>
    <w:rsid w:val="000C262C"/>
    <w:rsid w:val="000C263B"/>
    <w:rsid w:val="000C4252"/>
    <w:rsid w:val="000C62CB"/>
    <w:rsid w:val="000D1985"/>
    <w:rsid w:val="000D33CB"/>
    <w:rsid w:val="000D5D72"/>
    <w:rsid w:val="000D69F7"/>
    <w:rsid w:val="000E27E6"/>
    <w:rsid w:val="000E2DF4"/>
    <w:rsid w:val="000E7ED7"/>
    <w:rsid w:val="000F3CED"/>
    <w:rsid w:val="000F6932"/>
    <w:rsid w:val="00100361"/>
    <w:rsid w:val="001009FA"/>
    <w:rsid w:val="001013A7"/>
    <w:rsid w:val="001033B3"/>
    <w:rsid w:val="0010652E"/>
    <w:rsid w:val="0011004B"/>
    <w:rsid w:val="001130D8"/>
    <w:rsid w:val="00114A02"/>
    <w:rsid w:val="0012053D"/>
    <w:rsid w:val="001205F5"/>
    <w:rsid w:val="001223D0"/>
    <w:rsid w:val="00127497"/>
    <w:rsid w:val="00127ED0"/>
    <w:rsid w:val="001328CD"/>
    <w:rsid w:val="001330E6"/>
    <w:rsid w:val="00135E74"/>
    <w:rsid w:val="00136D2A"/>
    <w:rsid w:val="001378FD"/>
    <w:rsid w:val="001413F6"/>
    <w:rsid w:val="001463F4"/>
    <w:rsid w:val="00147CFA"/>
    <w:rsid w:val="00147F75"/>
    <w:rsid w:val="00154EDA"/>
    <w:rsid w:val="001555F6"/>
    <w:rsid w:val="00157782"/>
    <w:rsid w:val="0016150E"/>
    <w:rsid w:val="001669A6"/>
    <w:rsid w:val="00171BBD"/>
    <w:rsid w:val="00172DF3"/>
    <w:rsid w:val="001757FD"/>
    <w:rsid w:val="00175FE4"/>
    <w:rsid w:val="00176E96"/>
    <w:rsid w:val="00177879"/>
    <w:rsid w:val="00177899"/>
    <w:rsid w:val="001813FF"/>
    <w:rsid w:val="001814A3"/>
    <w:rsid w:val="00181615"/>
    <w:rsid w:val="00182429"/>
    <w:rsid w:val="00183C3F"/>
    <w:rsid w:val="00185905"/>
    <w:rsid w:val="0018617A"/>
    <w:rsid w:val="00190103"/>
    <w:rsid w:val="00190D37"/>
    <w:rsid w:val="00191B80"/>
    <w:rsid w:val="00194165"/>
    <w:rsid w:val="00195757"/>
    <w:rsid w:val="00196112"/>
    <w:rsid w:val="00196230"/>
    <w:rsid w:val="001A1C16"/>
    <w:rsid w:val="001A30B8"/>
    <w:rsid w:val="001A4BBB"/>
    <w:rsid w:val="001A56B5"/>
    <w:rsid w:val="001A6086"/>
    <w:rsid w:val="001A6E29"/>
    <w:rsid w:val="001A75CA"/>
    <w:rsid w:val="001B03DB"/>
    <w:rsid w:val="001B5B7E"/>
    <w:rsid w:val="001B6F84"/>
    <w:rsid w:val="001B6FD6"/>
    <w:rsid w:val="001B769D"/>
    <w:rsid w:val="001B7B59"/>
    <w:rsid w:val="001C30FD"/>
    <w:rsid w:val="001C46C7"/>
    <w:rsid w:val="001C5833"/>
    <w:rsid w:val="001C59FA"/>
    <w:rsid w:val="001C6011"/>
    <w:rsid w:val="001D18CE"/>
    <w:rsid w:val="001D1AA3"/>
    <w:rsid w:val="001D2252"/>
    <w:rsid w:val="001D27DA"/>
    <w:rsid w:val="001D342E"/>
    <w:rsid w:val="001D3951"/>
    <w:rsid w:val="001D3ACB"/>
    <w:rsid w:val="001D715E"/>
    <w:rsid w:val="001E2783"/>
    <w:rsid w:val="001E3576"/>
    <w:rsid w:val="001E35E4"/>
    <w:rsid w:val="001E48B7"/>
    <w:rsid w:val="001E5D71"/>
    <w:rsid w:val="001E6B23"/>
    <w:rsid w:val="001F12D5"/>
    <w:rsid w:val="001F7952"/>
    <w:rsid w:val="001F7AAE"/>
    <w:rsid w:val="001F7ADF"/>
    <w:rsid w:val="00200CAE"/>
    <w:rsid w:val="0020297C"/>
    <w:rsid w:val="0020337A"/>
    <w:rsid w:val="002057DB"/>
    <w:rsid w:val="00206506"/>
    <w:rsid w:val="002078CF"/>
    <w:rsid w:val="002079D7"/>
    <w:rsid w:val="00212271"/>
    <w:rsid w:val="00221495"/>
    <w:rsid w:val="00223382"/>
    <w:rsid w:val="00223E65"/>
    <w:rsid w:val="00224338"/>
    <w:rsid w:val="00227B95"/>
    <w:rsid w:val="00230789"/>
    <w:rsid w:val="00230E16"/>
    <w:rsid w:val="00234AC1"/>
    <w:rsid w:val="0023508A"/>
    <w:rsid w:val="002358B1"/>
    <w:rsid w:val="002370D2"/>
    <w:rsid w:val="002427F8"/>
    <w:rsid w:val="002430EE"/>
    <w:rsid w:val="002445C4"/>
    <w:rsid w:val="00244D6C"/>
    <w:rsid w:val="002529B9"/>
    <w:rsid w:val="00255609"/>
    <w:rsid w:val="00260247"/>
    <w:rsid w:val="00260783"/>
    <w:rsid w:val="00261AEC"/>
    <w:rsid w:val="00264049"/>
    <w:rsid w:val="002645F4"/>
    <w:rsid w:val="00264E1B"/>
    <w:rsid w:val="0027364A"/>
    <w:rsid w:val="00273CB6"/>
    <w:rsid w:val="002764E8"/>
    <w:rsid w:val="00280EB7"/>
    <w:rsid w:val="002830C1"/>
    <w:rsid w:val="00287491"/>
    <w:rsid w:val="0028795F"/>
    <w:rsid w:val="002917CA"/>
    <w:rsid w:val="0029382D"/>
    <w:rsid w:val="00295344"/>
    <w:rsid w:val="00297017"/>
    <w:rsid w:val="00297594"/>
    <w:rsid w:val="00297826"/>
    <w:rsid w:val="002A12A3"/>
    <w:rsid w:val="002A1FE2"/>
    <w:rsid w:val="002A4567"/>
    <w:rsid w:val="002A51FF"/>
    <w:rsid w:val="002A65B3"/>
    <w:rsid w:val="002A68B6"/>
    <w:rsid w:val="002B1C04"/>
    <w:rsid w:val="002B2A66"/>
    <w:rsid w:val="002B62EE"/>
    <w:rsid w:val="002C0816"/>
    <w:rsid w:val="002C1CE9"/>
    <w:rsid w:val="002C202F"/>
    <w:rsid w:val="002C2B9F"/>
    <w:rsid w:val="002C3861"/>
    <w:rsid w:val="002C44FD"/>
    <w:rsid w:val="002C5428"/>
    <w:rsid w:val="002C562D"/>
    <w:rsid w:val="002C63F1"/>
    <w:rsid w:val="002C6F44"/>
    <w:rsid w:val="002D0418"/>
    <w:rsid w:val="002D05FF"/>
    <w:rsid w:val="002D1285"/>
    <w:rsid w:val="002D26DF"/>
    <w:rsid w:val="002D36E0"/>
    <w:rsid w:val="002D63FE"/>
    <w:rsid w:val="002E1B9C"/>
    <w:rsid w:val="002E3BDE"/>
    <w:rsid w:val="002F001C"/>
    <w:rsid w:val="002F1008"/>
    <w:rsid w:val="002F2DC3"/>
    <w:rsid w:val="002F323A"/>
    <w:rsid w:val="002F4BC3"/>
    <w:rsid w:val="00301FD4"/>
    <w:rsid w:val="0030311A"/>
    <w:rsid w:val="00303479"/>
    <w:rsid w:val="0030407C"/>
    <w:rsid w:val="00306047"/>
    <w:rsid w:val="00306E06"/>
    <w:rsid w:val="00310497"/>
    <w:rsid w:val="00314AAE"/>
    <w:rsid w:val="00320839"/>
    <w:rsid w:val="00321895"/>
    <w:rsid w:val="00322B2B"/>
    <w:rsid w:val="00323FCE"/>
    <w:rsid w:val="00330CE5"/>
    <w:rsid w:val="00331515"/>
    <w:rsid w:val="00331762"/>
    <w:rsid w:val="003334A3"/>
    <w:rsid w:val="00334A7F"/>
    <w:rsid w:val="003363CB"/>
    <w:rsid w:val="00337780"/>
    <w:rsid w:val="0034525B"/>
    <w:rsid w:val="003476D4"/>
    <w:rsid w:val="00355FA3"/>
    <w:rsid w:val="0035611A"/>
    <w:rsid w:val="0035677A"/>
    <w:rsid w:val="00356B8A"/>
    <w:rsid w:val="00357AD8"/>
    <w:rsid w:val="00360BBB"/>
    <w:rsid w:val="0036117B"/>
    <w:rsid w:val="0036245D"/>
    <w:rsid w:val="00363325"/>
    <w:rsid w:val="003733E6"/>
    <w:rsid w:val="003821A2"/>
    <w:rsid w:val="00382CE1"/>
    <w:rsid w:val="00383519"/>
    <w:rsid w:val="00383576"/>
    <w:rsid w:val="00390768"/>
    <w:rsid w:val="00391042"/>
    <w:rsid w:val="0039109A"/>
    <w:rsid w:val="00391B1D"/>
    <w:rsid w:val="00395471"/>
    <w:rsid w:val="00395592"/>
    <w:rsid w:val="00395B07"/>
    <w:rsid w:val="003971C4"/>
    <w:rsid w:val="003A1DE3"/>
    <w:rsid w:val="003A3079"/>
    <w:rsid w:val="003A3121"/>
    <w:rsid w:val="003A5D74"/>
    <w:rsid w:val="003A70BA"/>
    <w:rsid w:val="003B234A"/>
    <w:rsid w:val="003B3138"/>
    <w:rsid w:val="003B596C"/>
    <w:rsid w:val="003C0476"/>
    <w:rsid w:val="003C1F0C"/>
    <w:rsid w:val="003C4191"/>
    <w:rsid w:val="003C54F8"/>
    <w:rsid w:val="003C59E4"/>
    <w:rsid w:val="003C6F09"/>
    <w:rsid w:val="003C772F"/>
    <w:rsid w:val="003D1355"/>
    <w:rsid w:val="003D1DE5"/>
    <w:rsid w:val="003D21C2"/>
    <w:rsid w:val="003D2EA4"/>
    <w:rsid w:val="003D490A"/>
    <w:rsid w:val="003D517C"/>
    <w:rsid w:val="003D7DD3"/>
    <w:rsid w:val="003E03D8"/>
    <w:rsid w:val="003E0547"/>
    <w:rsid w:val="003E4FD9"/>
    <w:rsid w:val="003E7E44"/>
    <w:rsid w:val="003F15C3"/>
    <w:rsid w:val="003F1A8F"/>
    <w:rsid w:val="003F229B"/>
    <w:rsid w:val="003F3F33"/>
    <w:rsid w:val="003F5753"/>
    <w:rsid w:val="003F6025"/>
    <w:rsid w:val="003F71A8"/>
    <w:rsid w:val="003F77A0"/>
    <w:rsid w:val="00400196"/>
    <w:rsid w:val="00401BFB"/>
    <w:rsid w:val="00402CE9"/>
    <w:rsid w:val="00403B62"/>
    <w:rsid w:val="00404116"/>
    <w:rsid w:val="00410BE9"/>
    <w:rsid w:val="00411CFB"/>
    <w:rsid w:val="00413A39"/>
    <w:rsid w:val="00416769"/>
    <w:rsid w:val="00416829"/>
    <w:rsid w:val="00416BF1"/>
    <w:rsid w:val="00417A15"/>
    <w:rsid w:val="00420C24"/>
    <w:rsid w:val="00421D4E"/>
    <w:rsid w:val="00422EAB"/>
    <w:rsid w:val="00424DCE"/>
    <w:rsid w:val="00426F74"/>
    <w:rsid w:val="0043249C"/>
    <w:rsid w:val="00432BC9"/>
    <w:rsid w:val="004334AB"/>
    <w:rsid w:val="004363C2"/>
    <w:rsid w:val="00440D28"/>
    <w:rsid w:val="00441852"/>
    <w:rsid w:val="00442B8B"/>
    <w:rsid w:val="00452566"/>
    <w:rsid w:val="004558DE"/>
    <w:rsid w:val="004563F1"/>
    <w:rsid w:val="00456508"/>
    <w:rsid w:val="00462446"/>
    <w:rsid w:val="00463219"/>
    <w:rsid w:val="00464334"/>
    <w:rsid w:val="00464463"/>
    <w:rsid w:val="004646E8"/>
    <w:rsid w:val="0046517A"/>
    <w:rsid w:val="0046537B"/>
    <w:rsid w:val="0046553A"/>
    <w:rsid w:val="00465957"/>
    <w:rsid w:val="00467A50"/>
    <w:rsid w:val="00472631"/>
    <w:rsid w:val="00472E16"/>
    <w:rsid w:val="00476153"/>
    <w:rsid w:val="00477D60"/>
    <w:rsid w:val="00483E43"/>
    <w:rsid w:val="00486EC1"/>
    <w:rsid w:val="00487FF0"/>
    <w:rsid w:val="004945C2"/>
    <w:rsid w:val="00494B8E"/>
    <w:rsid w:val="004951E4"/>
    <w:rsid w:val="004A09E1"/>
    <w:rsid w:val="004A0ED6"/>
    <w:rsid w:val="004A7A2A"/>
    <w:rsid w:val="004A7AC1"/>
    <w:rsid w:val="004B044B"/>
    <w:rsid w:val="004B044D"/>
    <w:rsid w:val="004B05C8"/>
    <w:rsid w:val="004B076B"/>
    <w:rsid w:val="004B0FFD"/>
    <w:rsid w:val="004B1DFE"/>
    <w:rsid w:val="004B3A08"/>
    <w:rsid w:val="004B4730"/>
    <w:rsid w:val="004B78DB"/>
    <w:rsid w:val="004B7FAF"/>
    <w:rsid w:val="004C10EA"/>
    <w:rsid w:val="004C1F23"/>
    <w:rsid w:val="004C20A1"/>
    <w:rsid w:val="004C22FE"/>
    <w:rsid w:val="004C2629"/>
    <w:rsid w:val="004D1F93"/>
    <w:rsid w:val="004D3570"/>
    <w:rsid w:val="004D4C7F"/>
    <w:rsid w:val="004D5579"/>
    <w:rsid w:val="004D584A"/>
    <w:rsid w:val="004D5CDF"/>
    <w:rsid w:val="004E05BC"/>
    <w:rsid w:val="004E3F55"/>
    <w:rsid w:val="004E527B"/>
    <w:rsid w:val="004E6BFD"/>
    <w:rsid w:val="004E78B4"/>
    <w:rsid w:val="004F0CC3"/>
    <w:rsid w:val="004F238D"/>
    <w:rsid w:val="004F541C"/>
    <w:rsid w:val="004F756D"/>
    <w:rsid w:val="005002F2"/>
    <w:rsid w:val="0050228D"/>
    <w:rsid w:val="0050288E"/>
    <w:rsid w:val="00510180"/>
    <w:rsid w:val="00511E04"/>
    <w:rsid w:val="005125A7"/>
    <w:rsid w:val="00517A3D"/>
    <w:rsid w:val="0052043A"/>
    <w:rsid w:val="005204EE"/>
    <w:rsid w:val="00523C0E"/>
    <w:rsid w:val="005255E8"/>
    <w:rsid w:val="0052690B"/>
    <w:rsid w:val="00532259"/>
    <w:rsid w:val="00532A83"/>
    <w:rsid w:val="00533217"/>
    <w:rsid w:val="00536AD1"/>
    <w:rsid w:val="005406AF"/>
    <w:rsid w:val="0054087E"/>
    <w:rsid w:val="00540DFA"/>
    <w:rsid w:val="00541169"/>
    <w:rsid w:val="005455C9"/>
    <w:rsid w:val="00545C09"/>
    <w:rsid w:val="00545D3F"/>
    <w:rsid w:val="0054688B"/>
    <w:rsid w:val="00546C33"/>
    <w:rsid w:val="00552E31"/>
    <w:rsid w:val="005560D2"/>
    <w:rsid w:val="005575FA"/>
    <w:rsid w:val="00560CBD"/>
    <w:rsid w:val="005630E0"/>
    <w:rsid w:val="00563407"/>
    <w:rsid w:val="00565FE5"/>
    <w:rsid w:val="00573324"/>
    <w:rsid w:val="005738BF"/>
    <w:rsid w:val="0058103F"/>
    <w:rsid w:val="005815FA"/>
    <w:rsid w:val="00582A82"/>
    <w:rsid w:val="00582B90"/>
    <w:rsid w:val="00582BF1"/>
    <w:rsid w:val="00583843"/>
    <w:rsid w:val="00592F73"/>
    <w:rsid w:val="00594B7F"/>
    <w:rsid w:val="00595C00"/>
    <w:rsid w:val="00596FC0"/>
    <w:rsid w:val="00597214"/>
    <w:rsid w:val="005A180E"/>
    <w:rsid w:val="005A380A"/>
    <w:rsid w:val="005A5880"/>
    <w:rsid w:val="005B2F16"/>
    <w:rsid w:val="005B4946"/>
    <w:rsid w:val="005B7EEE"/>
    <w:rsid w:val="005C171C"/>
    <w:rsid w:val="005C2943"/>
    <w:rsid w:val="005C2C73"/>
    <w:rsid w:val="005C3946"/>
    <w:rsid w:val="005C5BB7"/>
    <w:rsid w:val="005D0636"/>
    <w:rsid w:val="005D090B"/>
    <w:rsid w:val="005D4C34"/>
    <w:rsid w:val="005E112D"/>
    <w:rsid w:val="005E341D"/>
    <w:rsid w:val="005E4205"/>
    <w:rsid w:val="005E549A"/>
    <w:rsid w:val="005F0495"/>
    <w:rsid w:val="005F0D98"/>
    <w:rsid w:val="005F16C3"/>
    <w:rsid w:val="005F2B63"/>
    <w:rsid w:val="005F5086"/>
    <w:rsid w:val="005F7323"/>
    <w:rsid w:val="00601171"/>
    <w:rsid w:val="00602A83"/>
    <w:rsid w:val="00603AFD"/>
    <w:rsid w:val="006064F4"/>
    <w:rsid w:val="006078C1"/>
    <w:rsid w:val="00614A80"/>
    <w:rsid w:val="00615F3F"/>
    <w:rsid w:val="00616CE3"/>
    <w:rsid w:val="0061720D"/>
    <w:rsid w:val="00617B6B"/>
    <w:rsid w:val="0062404C"/>
    <w:rsid w:val="00625F1D"/>
    <w:rsid w:val="006310E7"/>
    <w:rsid w:val="00632505"/>
    <w:rsid w:val="006337FB"/>
    <w:rsid w:val="00642ACC"/>
    <w:rsid w:val="00643762"/>
    <w:rsid w:val="00646305"/>
    <w:rsid w:val="00646D72"/>
    <w:rsid w:val="006477A7"/>
    <w:rsid w:val="006514D7"/>
    <w:rsid w:val="00652BB2"/>
    <w:rsid w:val="00653DA9"/>
    <w:rsid w:val="006545CB"/>
    <w:rsid w:val="00655E0A"/>
    <w:rsid w:val="00656242"/>
    <w:rsid w:val="00656900"/>
    <w:rsid w:val="006574C6"/>
    <w:rsid w:val="00660D4F"/>
    <w:rsid w:val="006611B7"/>
    <w:rsid w:val="00670CA5"/>
    <w:rsid w:val="006718CB"/>
    <w:rsid w:val="00671F00"/>
    <w:rsid w:val="00673557"/>
    <w:rsid w:val="00674943"/>
    <w:rsid w:val="0067771C"/>
    <w:rsid w:val="006777A9"/>
    <w:rsid w:val="00680CEA"/>
    <w:rsid w:val="006810C5"/>
    <w:rsid w:val="006837E3"/>
    <w:rsid w:val="00685B18"/>
    <w:rsid w:val="00687455"/>
    <w:rsid w:val="0069300B"/>
    <w:rsid w:val="00694749"/>
    <w:rsid w:val="00697789"/>
    <w:rsid w:val="006A1A5F"/>
    <w:rsid w:val="006A619E"/>
    <w:rsid w:val="006B000F"/>
    <w:rsid w:val="006B3C1E"/>
    <w:rsid w:val="006B4ADA"/>
    <w:rsid w:val="006B71A1"/>
    <w:rsid w:val="006C0886"/>
    <w:rsid w:val="006C2B7D"/>
    <w:rsid w:val="006C5E8D"/>
    <w:rsid w:val="006C5E8E"/>
    <w:rsid w:val="006C6BFB"/>
    <w:rsid w:val="006C73A4"/>
    <w:rsid w:val="006D0F47"/>
    <w:rsid w:val="006D32F8"/>
    <w:rsid w:val="006D3747"/>
    <w:rsid w:val="006D3AEC"/>
    <w:rsid w:val="006D72B6"/>
    <w:rsid w:val="006D7858"/>
    <w:rsid w:val="006E3635"/>
    <w:rsid w:val="006E37FC"/>
    <w:rsid w:val="006E5746"/>
    <w:rsid w:val="006E5B22"/>
    <w:rsid w:val="006F2E67"/>
    <w:rsid w:val="006F4D1A"/>
    <w:rsid w:val="006F71EA"/>
    <w:rsid w:val="00706973"/>
    <w:rsid w:val="00706C77"/>
    <w:rsid w:val="007072E3"/>
    <w:rsid w:val="00707569"/>
    <w:rsid w:val="00707EB8"/>
    <w:rsid w:val="00711456"/>
    <w:rsid w:val="00711F9F"/>
    <w:rsid w:val="00712081"/>
    <w:rsid w:val="00712AFC"/>
    <w:rsid w:val="00713BE8"/>
    <w:rsid w:val="007208A7"/>
    <w:rsid w:val="00726759"/>
    <w:rsid w:val="00726C1E"/>
    <w:rsid w:val="007324E3"/>
    <w:rsid w:val="007341C8"/>
    <w:rsid w:val="00735381"/>
    <w:rsid w:val="0073587C"/>
    <w:rsid w:val="00736F87"/>
    <w:rsid w:val="007404E1"/>
    <w:rsid w:val="0074426E"/>
    <w:rsid w:val="00744C74"/>
    <w:rsid w:val="00750BE1"/>
    <w:rsid w:val="00751296"/>
    <w:rsid w:val="0075287E"/>
    <w:rsid w:val="00753F99"/>
    <w:rsid w:val="0075713D"/>
    <w:rsid w:val="00762B03"/>
    <w:rsid w:val="00764240"/>
    <w:rsid w:val="00773EB9"/>
    <w:rsid w:val="00774078"/>
    <w:rsid w:val="00775D8C"/>
    <w:rsid w:val="007765A4"/>
    <w:rsid w:val="00780987"/>
    <w:rsid w:val="00781B67"/>
    <w:rsid w:val="00781EA6"/>
    <w:rsid w:val="0078446C"/>
    <w:rsid w:val="007907D0"/>
    <w:rsid w:val="0079144F"/>
    <w:rsid w:val="00791B15"/>
    <w:rsid w:val="00793579"/>
    <w:rsid w:val="007948B8"/>
    <w:rsid w:val="00795F72"/>
    <w:rsid w:val="007A0858"/>
    <w:rsid w:val="007A09D6"/>
    <w:rsid w:val="007A2A31"/>
    <w:rsid w:val="007A6252"/>
    <w:rsid w:val="007B0088"/>
    <w:rsid w:val="007B18A8"/>
    <w:rsid w:val="007B4AE9"/>
    <w:rsid w:val="007B610A"/>
    <w:rsid w:val="007B740A"/>
    <w:rsid w:val="007C0523"/>
    <w:rsid w:val="007C2E8F"/>
    <w:rsid w:val="007C6223"/>
    <w:rsid w:val="007C6E6C"/>
    <w:rsid w:val="007C7CBF"/>
    <w:rsid w:val="007E39F4"/>
    <w:rsid w:val="007E7BC4"/>
    <w:rsid w:val="007F4AAD"/>
    <w:rsid w:val="007F55FC"/>
    <w:rsid w:val="007F77ED"/>
    <w:rsid w:val="008021FF"/>
    <w:rsid w:val="00804E6E"/>
    <w:rsid w:val="00805EDE"/>
    <w:rsid w:val="008066FD"/>
    <w:rsid w:val="00806D57"/>
    <w:rsid w:val="00810539"/>
    <w:rsid w:val="008112C2"/>
    <w:rsid w:val="008129AC"/>
    <w:rsid w:val="00813F0E"/>
    <w:rsid w:val="00816005"/>
    <w:rsid w:val="008179DA"/>
    <w:rsid w:val="00817F9A"/>
    <w:rsid w:val="008202C4"/>
    <w:rsid w:val="00823ADB"/>
    <w:rsid w:val="008243DF"/>
    <w:rsid w:val="00825961"/>
    <w:rsid w:val="00825D45"/>
    <w:rsid w:val="00826C4B"/>
    <w:rsid w:val="00827C3D"/>
    <w:rsid w:val="00831894"/>
    <w:rsid w:val="0083401D"/>
    <w:rsid w:val="00834909"/>
    <w:rsid w:val="00836C8C"/>
    <w:rsid w:val="00841389"/>
    <w:rsid w:val="0084352F"/>
    <w:rsid w:val="008459CE"/>
    <w:rsid w:val="0084644A"/>
    <w:rsid w:val="00850812"/>
    <w:rsid w:val="00852A52"/>
    <w:rsid w:val="00853130"/>
    <w:rsid w:val="00853B16"/>
    <w:rsid w:val="00856002"/>
    <w:rsid w:val="00857481"/>
    <w:rsid w:val="00863F4A"/>
    <w:rsid w:val="00866A00"/>
    <w:rsid w:val="0087045D"/>
    <w:rsid w:val="00870D2F"/>
    <w:rsid w:val="00870FA6"/>
    <w:rsid w:val="00877626"/>
    <w:rsid w:val="008814DD"/>
    <w:rsid w:val="00883286"/>
    <w:rsid w:val="00883B3C"/>
    <w:rsid w:val="00885D95"/>
    <w:rsid w:val="00886E55"/>
    <w:rsid w:val="008906A6"/>
    <w:rsid w:val="00892CE5"/>
    <w:rsid w:val="00893E6B"/>
    <w:rsid w:val="00896893"/>
    <w:rsid w:val="0089792A"/>
    <w:rsid w:val="00897F87"/>
    <w:rsid w:val="008A1558"/>
    <w:rsid w:val="008A1794"/>
    <w:rsid w:val="008A2326"/>
    <w:rsid w:val="008A67C3"/>
    <w:rsid w:val="008A79B2"/>
    <w:rsid w:val="008B0752"/>
    <w:rsid w:val="008B1FBB"/>
    <w:rsid w:val="008B683A"/>
    <w:rsid w:val="008B72E4"/>
    <w:rsid w:val="008B758E"/>
    <w:rsid w:val="008B7C73"/>
    <w:rsid w:val="008C0DD4"/>
    <w:rsid w:val="008C2F6C"/>
    <w:rsid w:val="008C4258"/>
    <w:rsid w:val="008C437F"/>
    <w:rsid w:val="008C5209"/>
    <w:rsid w:val="008C5933"/>
    <w:rsid w:val="008C6C4F"/>
    <w:rsid w:val="008D07FE"/>
    <w:rsid w:val="008D1AC1"/>
    <w:rsid w:val="008E1EB7"/>
    <w:rsid w:val="008E4F35"/>
    <w:rsid w:val="008E70C4"/>
    <w:rsid w:val="008F04EF"/>
    <w:rsid w:val="008F291A"/>
    <w:rsid w:val="008F2CD6"/>
    <w:rsid w:val="008F5C4C"/>
    <w:rsid w:val="0090064A"/>
    <w:rsid w:val="0090151D"/>
    <w:rsid w:val="00902409"/>
    <w:rsid w:val="0090268C"/>
    <w:rsid w:val="009045B6"/>
    <w:rsid w:val="009058F7"/>
    <w:rsid w:val="00905A41"/>
    <w:rsid w:val="00906280"/>
    <w:rsid w:val="00907CC6"/>
    <w:rsid w:val="009103E6"/>
    <w:rsid w:val="00925717"/>
    <w:rsid w:val="00927ECA"/>
    <w:rsid w:val="00931C65"/>
    <w:rsid w:val="009340A7"/>
    <w:rsid w:val="0093485C"/>
    <w:rsid w:val="00936472"/>
    <w:rsid w:val="00936CBE"/>
    <w:rsid w:val="00941916"/>
    <w:rsid w:val="00944C18"/>
    <w:rsid w:val="00947538"/>
    <w:rsid w:val="0095002B"/>
    <w:rsid w:val="00950F0B"/>
    <w:rsid w:val="00951675"/>
    <w:rsid w:val="00951CE9"/>
    <w:rsid w:val="00957D74"/>
    <w:rsid w:val="00960347"/>
    <w:rsid w:val="00966BED"/>
    <w:rsid w:val="00967A59"/>
    <w:rsid w:val="00970C01"/>
    <w:rsid w:val="00974767"/>
    <w:rsid w:val="00974D00"/>
    <w:rsid w:val="00974E92"/>
    <w:rsid w:val="009759EC"/>
    <w:rsid w:val="00981632"/>
    <w:rsid w:val="00982959"/>
    <w:rsid w:val="0098464B"/>
    <w:rsid w:val="00985C20"/>
    <w:rsid w:val="00985F04"/>
    <w:rsid w:val="00990CCD"/>
    <w:rsid w:val="00993010"/>
    <w:rsid w:val="00996CAC"/>
    <w:rsid w:val="009A2DFB"/>
    <w:rsid w:val="009A3B47"/>
    <w:rsid w:val="009A467A"/>
    <w:rsid w:val="009B06CD"/>
    <w:rsid w:val="009B0F2A"/>
    <w:rsid w:val="009B31FE"/>
    <w:rsid w:val="009B3EF3"/>
    <w:rsid w:val="009B5D33"/>
    <w:rsid w:val="009B7227"/>
    <w:rsid w:val="009C00FD"/>
    <w:rsid w:val="009C249B"/>
    <w:rsid w:val="009C3C7F"/>
    <w:rsid w:val="009C5101"/>
    <w:rsid w:val="009C5267"/>
    <w:rsid w:val="009D1B06"/>
    <w:rsid w:val="009D46B9"/>
    <w:rsid w:val="009D4E9D"/>
    <w:rsid w:val="009D52CA"/>
    <w:rsid w:val="009E0695"/>
    <w:rsid w:val="009E0E62"/>
    <w:rsid w:val="009E18C4"/>
    <w:rsid w:val="009E2028"/>
    <w:rsid w:val="009E2419"/>
    <w:rsid w:val="009E3236"/>
    <w:rsid w:val="009E4071"/>
    <w:rsid w:val="009F11B2"/>
    <w:rsid w:val="009F420C"/>
    <w:rsid w:val="009F4798"/>
    <w:rsid w:val="00A01685"/>
    <w:rsid w:val="00A01A83"/>
    <w:rsid w:val="00A02CBB"/>
    <w:rsid w:val="00A04222"/>
    <w:rsid w:val="00A042EC"/>
    <w:rsid w:val="00A04D03"/>
    <w:rsid w:val="00A06FEC"/>
    <w:rsid w:val="00A07E9E"/>
    <w:rsid w:val="00A07F11"/>
    <w:rsid w:val="00A1155C"/>
    <w:rsid w:val="00A15073"/>
    <w:rsid w:val="00A16F06"/>
    <w:rsid w:val="00A21421"/>
    <w:rsid w:val="00A21AC3"/>
    <w:rsid w:val="00A21C0F"/>
    <w:rsid w:val="00A22117"/>
    <w:rsid w:val="00A2272C"/>
    <w:rsid w:val="00A23263"/>
    <w:rsid w:val="00A24290"/>
    <w:rsid w:val="00A31A1A"/>
    <w:rsid w:val="00A31C43"/>
    <w:rsid w:val="00A32664"/>
    <w:rsid w:val="00A35FDF"/>
    <w:rsid w:val="00A36B6B"/>
    <w:rsid w:val="00A36E6F"/>
    <w:rsid w:val="00A37CDD"/>
    <w:rsid w:val="00A40EB5"/>
    <w:rsid w:val="00A4251B"/>
    <w:rsid w:val="00A506D1"/>
    <w:rsid w:val="00A50CA5"/>
    <w:rsid w:val="00A51874"/>
    <w:rsid w:val="00A52A6C"/>
    <w:rsid w:val="00A60756"/>
    <w:rsid w:val="00A61D6F"/>
    <w:rsid w:val="00A63F6E"/>
    <w:rsid w:val="00A652E9"/>
    <w:rsid w:val="00A70800"/>
    <w:rsid w:val="00A71F20"/>
    <w:rsid w:val="00A7224D"/>
    <w:rsid w:val="00A72C22"/>
    <w:rsid w:val="00A7364D"/>
    <w:rsid w:val="00A75C0F"/>
    <w:rsid w:val="00A7753C"/>
    <w:rsid w:val="00A77A14"/>
    <w:rsid w:val="00A80279"/>
    <w:rsid w:val="00A82290"/>
    <w:rsid w:val="00A847E7"/>
    <w:rsid w:val="00A93516"/>
    <w:rsid w:val="00A94D09"/>
    <w:rsid w:val="00AA3EC5"/>
    <w:rsid w:val="00AA47F1"/>
    <w:rsid w:val="00AB252D"/>
    <w:rsid w:val="00AB31E6"/>
    <w:rsid w:val="00AB35BE"/>
    <w:rsid w:val="00AB5689"/>
    <w:rsid w:val="00AB6B94"/>
    <w:rsid w:val="00AC1761"/>
    <w:rsid w:val="00AC25F7"/>
    <w:rsid w:val="00AC4171"/>
    <w:rsid w:val="00AC41DC"/>
    <w:rsid w:val="00AC471C"/>
    <w:rsid w:val="00AC52DF"/>
    <w:rsid w:val="00AC5B59"/>
    <w:rsid w:val="00AC6AF0"/>
    <w:rsid w:val="00AC6C59"/>
    <w:rsid w:val="00AD2C42"/>
    <w:rsid w:val="00AD3406"/>
    <w:rsid w:val="00AD602D"/>
    <w:rsid w:val="00AD7D53"/>
    <w:rsid w:val="00AE22C0"/>
    <w:rsid w:val="00AE5533"/>
    <w:rsid w:val="00AE58B5"/>
    <w:rsid w:val="00AF0121"/>
    <w:rsid w:val="00AF0482"/>
    <w:rsid w:val="00AF0DE9"/>
    <w:rsid w:val="00AF1B6C"/>
    <w:rsid w:val="00AF3A47"/>
    <w:rsid w:val="00B021FE"/>
    <w:rsid w:val="00B02220"/>
    <w:rsid w:val="00B0696E"/>
    <w:rsid w:val="00B1460D"/>
    <w:rsid w:val="00B222BC"/>
    <w:rsid w:val="00B2396D"/>
    <w:rsid w:val="00B2446A"/>
    <w:rsid w:val="00B25212"/>
    <w:rsid w:val="00B32737"/>
    <w:rsid w:val="00B33185"/>
    <w:rsid w:val="00B33790"/>
    <w:rsid w:val="00B35DCB"/>
    <w:rsid w:val="00B37C23"/>
    <w:rsid w:val="00B410FF"/>
    <w:rsid w:val="00B47482"/>
    <w:rsid w:val="00B549B0"/>
    <w:rsid w:val="00B56536"/>
    <w:rsid w:val="00B5686F"/>
    <w:rsid w:val="00B56C5C"/>
    <w:rsid w:val="00B613C9"/>
    <w:rsid w:val="00B648D5"/>
    <w:rsid w:val="00B658DA"/>
    <w:rsid w:val="00B65E45"/>
    <w:rsid w:val="00B724AB"/>
    <w:rsid w:val="00B72E48"/>
    <w:rsid w:val="00B730FB"/>
    <w:rsid w:val="00B744A1"/>
    <w:rsid w:val="00B7490E"/>
    <w:rsid w:val="00B74FD6"/>
    <w:rsid w:val="00B80890"/>
    <w:rsid w:val="00B82353"/>
    <w:rsid w:val="00B85E25"/>
    <w:rsid w:val="00B8632F"/>
    <w:rsid w:val="00B8798C"/>
    <w:rsid w:val="00B90EBF"/>
    <w:rsid w:val="00B933A8"/>
    <w:rsid w:val="00B957C3"/>
    <w:rsid w:val="00BA37B5"/>
    <w:rsid w:val="00BA4841"/>
    <w:rsid w:val="00BA6543"/>
    <w:rsid w:val="00BB0E90"/>
    <w:rsid w:val="00BB1D78"/>
    <w:rsid w:val="00BB3934"/>
    <w:rsid w:val="00BB4B7B"/>
    <w:rsid w:val="00BB51C9"/>
    <w:rsid w:val="00BC68D7"/>
    <w:rsid w:val="00BC6DF8"/>
    <w:rsid w:val="00BD3C77"/>
    <w:rsid w:val="00BD5119"/>
    <w:rsid w:val="00BD7970"/>
    <w:rsid w:val="00BE01A7"/>
    <w:rsid w:val="00BE0FD7"/>
    <w:rsid w:val="00BE2FCF"/>
    <w:rsid w:val="00BE3470"/>
    <w:rsid w:val="00BE3E2E"/>
    <w:rsid w:val="00BE7A6A"/>
    <w:rsid w:val="00BE7B73"/>
    <w:rsid w:val="00BF2C31"/>
    <w:rsid w:val="00BF5F64"/>
    <w:rsid w:val="00BF6445"/>
    <w:rsid w:val="00BF693B"/>
    <w:rsid w:val="00BF7000"/>
    <w:rsid w:val="00C0005D"/>
    <w:rsid w:val="00C011C2"/>
    <w:rsid w:val="00C02E09"/>
    <w:rsid w:val="00C034F7"/>
    <w:rsid w:val="00C04E4A"/>
    <w:rsid w:val="00C0540D"/>
    <w:rsid w:val="00C06A46"/>
    <w:rsid w:val="00C121DD"/>
    <w:rsid w:val="00C1303A"/>
    <w:rsid w:val="00C208D4"/>
    <w:rsid w:val="00C2351C"/>
    <w:rsid w:val="00C2559E"/>
    <w:rsid w:val="00C30B41"/>
    <w:rsid w:val="00C32154"/>
    <w:rsid w:val="00C33579"/>
    <w:rsid w:val="00C35BC5"/>
    <w:rsid w:val="00C426F4"/>
    <w:rsid w:val="00C42D4B"/>
    <w:rsid w:val="00C44692"/>
    <w:rsid w:val="00C54F17"/>
    <w:rsid w:val="00C60B81"/>
    <w:rsid w:val="00C64517"/>
    <w:rsid w:val="00C6508A"/>
    <w:rsid w:val="00C66808"/>
    <w:rsid w:val="00C70D1D"/>
    <w:rsid w:val="00C73111"/>
    <w:rsid w:val="00C74F69"/>
    <w:rsid w:val="00C75657"/>
    <w:rsid w:val="00C77317"/>
    <w:rsid w:val="00C80104"/>
    <w:rsid w:val="00C802BA"/>
    <w:rsid w:val="00C813B3"/>
    <w:rsid w:val="00C81565"/>
    <w:rsid w:val="00C821E5"/>
    <w:rsid w:val="00C827DF"/>
    <w:rsid w:val="00C83CBB"/>
    <w:rsid w:val="00C84744"/>
    <w:rsid w:val="00C84A52"/>
    <w:rsid w:val="00C851D3"/>
    <w:rsid w:val="00C87865"/>
    <w:rsid w:val="00C90500"/>
    <w:rsid w:val="00C909FE"/>
    <w:rsid w:val="00CA3211"/>
    <w:rsid w:val="00CA3320"/>
    <w:rsid w:val="00CA33A5"/>
    <w:rsid w:val="00CA4DAB"/>
    <w:rsid w:val="00CA5B2F"/>
    <w:rsid w:val="00CA691F"/>
    <w:rsid w:val="00CA6EED"/>
    <w:rsid w:val="00CA7FCD"/>
    <w:rsid w:val="00CB11B3"/>
    <w:rsid w:val="00CB26F5"/>
    <w:rsid w:val="00CB4571"/>
    <w:rsid w:val="00CB58CA"/>
    <w:rsid w:val="00CB595F"/>
    <w:rsid w:val="00CB6202"/>
    <w:rsid w:val="00CC1A13"/>
    <w:rsid w:val="00CC3626"/>
    <w:rsid w:val="00CC716F"/>
    <w:rsid w:val="00CD0030"/>
    <w:rsid w:val="00CD0100"/>
    <w:rsid w:val="00CD0845"/>
    <w:rsid w:val="00CD1E4C"/>
    <w:rsid w:val="00CD361C"/>
    <w:rsid w:val="00CD5ABD"/>
    <w:rsid w:val="00CD5BC4"/>
    <w:rsid w:val="00CD6B75"/>
    <w:rsid w:val="00CE0E37"/>
    <w:rsid w:val="00CE0EB8"/>
    <w:rsid w:val="00CE23F7"/>
    <w:rsid w:val="00CE5544"/>
    <w:rsid w:val="00CE56F0"/>
    <w:rsid w:val="00CE696D"/>
    <w:rsid w:val="00CF02A2"/>
    <w:rsid w:val="00CF1762"/>
    <w:rsid w:val="00CF4495"/>
    <w:rsid w:val="00CF4677"/>
    <w:rsid w:val="00CF4A50"/>
    <w:rsid w:val="00CF6EE3"/>
    <w:rsid w:val="00D01EDA"/>
    <w:rsid w:val="00D025FF"/>
    <w:rsid w:val="00D04695"/>
    <w:rsid w:val="00D07E26"/>
    <w:rsid w:val="00D2014E"/>
    <w:rsid w:val="00D205DC"/>
    <w:rsid w:val="00D20B5F"/>
    <w:rsid w:val="00D2295F"/>
    <w:rsid w:val="00D242DC"/>
    <w:rsid w:val="00D25CAD"/>
    <w:rsid w:val="00D262A4"/>
    <w:rsid w:val="00D26D73"/>
    <w:rsid w:val="00D30A7F"/>
    <w:rsid w:val="00D325E3"/>
    <w:rsid w:val="00D33522"/>
    <w:rsid w:val="00D34039"/>
    <w:rsid w:val="00D4011B"/>
    <w:rsid w:val="00D440E3"/>
    <w:rsid w:val="00D44BF7"/>
    <w:rsid w:val="00D47BCD"/>
    <w:rsid w:val="00D52E9C"/>
    <w:rsid w:val="00D55B27"/>
    <w:rsid w:val="00D5795F"/>
    <w:rsid w:val="00D61300"/>
    <w:rsid w:val="00D61DF8"/>
    <w:rsid w:val="00D6287F"/>
    <w:rsid w:val="00D63C1E"/>
    <w:rsid w:val="00D6451C"/>
    <w:rsid w:val="00D64636"/>
    <w:rsid w:val="00D650EA"/>
    <w:rsid w:val="00D6546B"/>
    <w:rsid w:val="00D66FCB"/>
    <w:rsid w:val="00D70BE1"/>
    <w:rsid w:val="00D813D2"/>
    <w:rsid w:val="00D8184C"/>
    <w:rsid w:val="00D81F18"/>
    <w:rsid w:val="00D8289E"/>
    <w:rsid w:val="00D844D0"/>
    <w:rsid w:val="00D85121"/>
    <w:rsid w:val="00D854FF"/>
    <w:rsid w:val="00D86A91"/>
    <w:rsid w:val="00D87CE0"/>
    <w:rsid w:val="00D92763"/>
    <w:rsid w:val="00D92FD8"/>
    <w:rsid w:val="00D96AAA"/>
    <w:rsid w:val="00D96C3F"/>
    <w:rsid w:val="00D970D7"/>
    <w:rsid w:val="00D976CD"/>
    <w:rsid w:val="00DA299B"/>
    <w:rsid w:val="00DA4A79"/>
    <w:rsid w:val="00DA5B49"/>
    <w:rsid w:val="00DA6F3D"/>
    <w:rsid w:val="00DB27FC"/>
    <w:rsid w:val="00DC11E9"/>
    <w:rsid w:val="00DC4932"/>
    <w:rsid w:val="00DC4CE2"/>
    <w:rsid w:val="00DD06EE"/>
    <w:rsid w:val="00DD2B5A"/>
    <w:rsid w:val="00DD555F"/>
    <w:rsid w:val="00DD619E"/>
    <w:rsid w:val="00DD642C"/>
    <w:rsid w:val="00DD7E07"/>
    <w:rsid w:val="00DE4F26"/>
    <w:rsid w:val="00DF046A"/>
    <w:rsid w:val="00E03526"/>
    <w:rsid w:val="00E061F7"/>
    <w:rsid w:val="00E10B91"/>
    <w:rsid w:val="00E10CAA"/>
    <w:rsid w:val="00E1123D"/>
    <w:rsid w:val="00E1220F"/>
    <w:rsid w:val="00E12315"/>
    <w:rsid w:val="00E1472E"/>
    <w:rsid w:val="00E14FDF"/>
    <w:rsid w:val="00E20AA2"/>
    <w:rsid w:val="00E21849"/>
    <w:rsid w:val="00E21937"/>
    <w:rsid w:val="00E23975"/>
    <w:rsid w:val="00E23B7C"/>
    <w:rsid w:val="00E251E7"/>
    <w:rsid w:val="00E26628"/>
    <w:rsid w:val="00E26912"/>
    <w:rsid w:val="00E27F56"/>
    <w:rsid w:val="00E3042F"/>
    <w:rsid w:val="00E33049"/>
    <w:rsid w:val="00E40479"/>
    <w:rsid w:val="00E4248C"/>
    <w:rsid w:val="00E42651"/>
    <w:rsid w:val="00E4268E"/>
    <w:rsid w:val="00E44206"/>
    <w:rsid w:val="00E457DB"/>
    <w:rsid w:val="00E51BA0"/>
    <w:rsid w:val="00E526E1"/>
    <w:rsid w:val="00E56FFA"/>
    <w:rsid w:val="00E57D1B"/>
    <w:rsid w:val="00E668DF"/>
    <w:rsid w:val="00E67FDE"/>
    <w:rsid w:val="00E71FAC"/>
    <w:rsid w:val="00E72461"/>
    <w:rsid w:val="00E72AC7"/>
    <w:rsid w:val="00E75219"/>
    <w:rsid w:val="00E7625F"/>
    <w:rsid w:val="00E820D6"/>
    <w:rsid w:val="00E842E7"/>
    <w:rsid w:val="00E8467F"/>
    <w:rsid w:val="00E85708"/>
    <w:rsid w:val="00E94AA6"/>
    <w:rsid w:val="00E960CB"/>
    <w:rsid w:val="00E963D4"/>
    <w:rsid w:val="00E96528"/>
    <w:rsid w:val="00E96B44"/>
    <w:rsid w:val="00EA1300"/>
    <w:rsid w:val="00EA13A4"/>
    <w:rsid w:val="00EA193A"/>
    <w:rsid w:val="00EA59DF"/>
    <w:rsid w:val="00EB06FD"/>
    <w:rsid w:val="00EB18F3"/>
    <w:rsid w:val="00EB4E97"/>
    <w:rsid w:val="00EC2C74"/>
    <w:rsid w:val="00EC31F7"/>
    <w:rsid w:val="00EC3CBE"/>
    <w:rsid w:val="00EC3F9B"/>
    <w:rsid w:val="00EC4590"/>
    <w:rsid w:val="00EC45EA"/>
    <w:rsid w:val="00EC6671"/>
    <w:rsid w:val="00EC74F5"/>
    <w:rsid w:val="00ED0FAD"/>
    <w:rsid w:val="00ED1AD8"/>
    <w:rsid w:val="00ED2D1C"/>
    <w:rsid w:val="00ED4AB3"/>
    <w:rsid w:val="00ED57D8"/>
    <w:rsid w:val="00ED7660"/>
    <w:rsid w:val="00EE2835"/>
    <w:rsid w:val="00EE6DB9"/>
    <w:rsid w:val="00EF0BBA"/>
    <w:rsid w:val="00EF478B"/>
    <w:rsid w:val="00EF6885"/>
    <w:rsid w:val="00F00D53"/>
    <w:rsid w:val="00F04E7B"/>
    <w:rsid w:val="00F06345"/>
    <w:rsid w:val="00F064A3"/>
    <w:rsid w:val="00F067E5"/>
    <w:rsid w:val="00F06FA0"/>
    <w:rsid w:val="00F07255"/>
    <w:rsid w:val="00F076F4"/>
    <w:rsid w:val="00F102FB"/>
    <w:rsid w:val="00F10A54"/>
    <w:rsid w:val="00F124C9"/>
    <w:rsid w:val="00F135DC"/>
    <w:rsid w:val="00F13904"/>
    <w:rsid w:val="00F169D7"/>
    <w:rsid w:val="00F22217"/>
    <w:rsid w:val="00F24148"/>
    <w:rsid w:val="00F25853"/>
    <w:rsid w:val="00F25E0F"/>
    <w:rsid w:val="00F31940"/>
    <w:rsid w:val="00F31B5E"/>
    <w:rsid w:val="00F32B43"/>
    <w:rsid w:val="00F32BD3"/>
    <w:rsid w:val="00F36B5C"/>
    <w:rsid w:val="00F50BB8"/>
    <w:rsid w:val="00F52479"/>
    <w:rsid w:val="00F52943"/>
    <w:rsid w:val="00F53410"/>
    <w:rsid w:val="00F55C84"/>
    <w:rsid w:val="00F62B0E"/>
    <w:rsid w:val="00F62D3D"/>
    <w:rsid w:val="00F63109"/>
    <w:rsid w:val="00F65BE3"/>
    <w:rsid w:val="00F66110"/>
    <w:rsid w:val="00F67C07"/>
    <w:rsid w:val="00F67F1C"/>
    <w:rsid w:val="00F77AC2"/>
    <w:rsid w:val="00F80CC1"/>
    <w:rsid w:val="00F85E02"/>
    <w:rsid w:val="00F87905"/>
    <w:rsid w:val="00F909F5"/>
    <w:rsid w:val="00F94AAA"/>
    <w:rsid w:val="00F94B8A"/>
    <w:rsid w:val="00F94DD9"/>
    <w:rsid w:val="00F9560D"/>
    <w:rsid w:val="00FA224D"/>
    <w:rsid w:val="00FA3D6E"/>
    <w:rsid w:val="00FA43FF"/>
    <w:rsid w:val="00FA5CCC"/>
    <w:rsid w:val="00FA6C89"/>
    <w:rsid w:val="00FA78C9"/>
    <w:rsid w:val="00FB1095"/>
    <w:rsid w:val="00FB2017"/>
    <w:rsid w:val="00FB4343"/>
    <w:rsid w:val="00FC0560"/>
    <w:rsid w:val="00FC0C88"/>
    <w:rsid w:val="00FC0FF4"/>
    <w:rsid w:val="00FC32AA"/>
    <w:rsid w:val="00FC47BE"/>
    <w:rsid w:val="00FD0CFC"/>
    <w:rsid w:val="00FD189A"/>
    <w:rsid w:val="00FD1EB7"/>
    <w:rsid w:val="00FD2B4F"/>
    <w:rsid w:val="00FD3C8D"/>
    <w:rsid w:val="00FD6B18"/>
    <w:rsid w:val="00FD7F0F"/>
    <w:rsid w:val="00FE0B03"/>
    <w:rsid w:val="00FE48DA"/>
    <w:rsid w:val="00FE4E3D"/>
    <w:rsid w:val="00FF22EE"/>
    <w:rsid w:val="00FF33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64DF4"/>
  <w15:docId w15:val="{8655B487-12D9-4509-9B94-976516BE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526E1"/>
    <w:rPr>
      <w:sz w:val="24"/>
      <w:szCs w:val="24"/>
    </w:rPr>
  </w:style>
  <w:style w:type="paragraph" w:styleId="1">
    <w:name w:val="heading 1"/>
    <w:basedOn w:val="a1"/>
    <w:next w:val="a1"/>
    <w:link w:val="10"/>
    <w:uiPriority w:val="9"/>
    <w:qFormat/>
    <w:rsid w:val="003F5753"/>
    <w:pPr>
      <w:keepNext/>
      <w:spacing w:before="240" w:after="60"/>
      <w:outlineLvl w:val="0"/>
    </w:pPr>
    <w:rPr>
      <w:rFonts w:ascii="Cambria" w:hAnsi="Cambria"/>
      <w:b/>
      <w:bCs/>
      <w:kern w:val="32"/>
      <w:sz w:val="32"/>
      <w:szCs w:val="32"/>
    </w:rPr>
  </w:style>
  <w:style w:type="paragraph" w:styleId="2">
    <w:name w:val="heading 2"/>
    <w:basedOn w:val="a1"/>
    <w:next w:val="a1"/>
    <w:qFormat/>
    <w:rsid w:val="001757FD"/>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E526E1"/>
    <w:pPr>
      <w:keepNext/>
      <w:jc w:val="center"/>
      <w:outlineLvl w:val="2"/>
    </w:pPr>
    <w:rPr>
      <w:sz w:val="52"/>
    </w:rPr>
  </w:style>
  <w:style w:type="paragraph" w:styleId="4">
    <w:name w:val="heading 4"/>
    <w:basedOn w:val="a1"/>
    <w:next w:val="a1"/>
    <w:link w:val="40"/>
    <w:unhideWhenUsed/>
    <w:qFormat/>
    <w:rsid w:val="0029382D"/>
    <w:pPr>
      <w:keepNext/>
      <w:keepLines/>
      <w:spacing w:before="200"/>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Знак Знак Знак"/>
    <w:basedOn w:val="a1"/>
    <w:rsid w:val="00E526E1"/>
    <w:pPr>
      <w:spacing w:before="100" w:beforeAutospacing="1" w:after="100" w:afterAutospacing="1"/>
    </w:pPr>
    <w:rPr>
      <w:color w:val="000000"/>
      <w:u w:color="000000"/>
      <w:lang w:val="en-US" w:eastAsia="en-US"/>
    </w:rPr>
  </w:style>
  <w:style w:type="paragraph" w:customStyle="1" w:styleId="11">
    <w:name w:val="Знак Знак Знак Знак1"/>
    <w:basedOn w:val="a1"/>
    <w:rsid w:val="00E526E1"/>
    <w:pPr>
      <w:spacing w:after="160" w:line="240" w:lineRule="exact"/>
    </w:pPr>
    <w:rPr>
      <w:rFonts w:ascii="Verdana" w:hAnsi="Verdana"/>
      <w:sz w:val="20"/>
      <w:szCs w:val="20"/>
      <w:lang w:val="en-US" w:eastAsia="en-US"/>
    </w:rPr>
  </w:style>
  <w:style w:type="paragraph" w:styleId="a6">
    <w:name w:val="Normal (Web)"/>
    <w:basedOn w:val="a1"/>
    <w:uiPriority w:val="99"/>
    <w:unhideWhenUsed/>
    <w:rsid w:val="00E526E1"/>
    <w:pPr>
      <w:spacing w:before="30" w:after="30"/>
    </w:pPr>
    <w:rPr>
      <w:sz w:val="20"/>
      <w:szCs w:val="20"/>
    </w:rPr>
  </w:style>
  <w:style w:type="character" w:styleId="a7">
    <w:name w:val="Strong"/>
    <w:uiPriority w:val="22"/>
    <w:qFormat/>
    <w:rsid w:val="00E526E1"/>
    <w:rPr>
      <w:b/>
      <w:bCs/>
    </w:rPr>
  </w:style>
  <w:style w:type="character" w:customStyle="1" w:styleId="apple-style-span">
    <w:name w:val="apple-style-span"/>
    <w:basedOn w:val="a2"/>
    <w:uiPriority w:val="99"/>
    <w:rsid w:val="00E526E1"/>
  </w:style>
  <w:style w:type="character" w:customStyle="1" w:styleId="apple-converted-space">
    <w:name w:val="apple-converted-space"/>
    <w:basedOn w:val="a2"/>
    <w:rsid w:val="00E526E1"/>
  </w:style>
  <w:style w:type="paragraph" w:styleId="a8">
    <w:name w:val="Body Text Indent"/>
    <w:basedOn w:val="a1"/>
    <w:link w:val="a9"/>
    <w:rsid w:val="00F10A54"/>
    <w:pPr>
      <w:ind w:firstLine="728"/>
      <w:jc w:val="both"/>
    </w:pPr>
    <w:rPr>
      <w:sz w:val="28"/>
    </w:rPr>
  </w:style>
  <w:style w:type="character" w:customStyle="1" w:styleId="a9">
    <w:name w:val="Основной текст с отступом Знак"/>
    <w:link w:val="a8"/>
    <w:rsid w:val="00F10A54"/>
    <w:rPr>
      <w:sz w:val="28"/>
      <w:szCs w:val="24"/>
      <w:lang w:val="ru-RU" w:eastAsia="ru-RU" w:bidi="ar-SA"/>
    </w:rPr>
  </w:style>
  <w:style w:type="table" w:styleId="aa">
    <w:name w:val="Table Grid"/>
    <w:basedOn w:val="a3"/>
    <w:uiPriority w:val="59"/>
    <w:rsid w:val="00F10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Документ основной"/>
    <w:basedOn w:val="a1"/>
    <w:rsid w:val="0035677A"/>
    <w:pPr>
      <w:numPr>
        <w:numId w:val="1"/>
      </w:numPr>
    </w:pPr>
  </w:style>
  <w:style w:type="paragraph" w:styleId="ab">
    <w:name w:val="footer"/>
    <w:basedOn w:val="a1"/>
    <w:link w:val="ac"/>
    <w:uiPriority w:val="99"/>
    <w:rsid w:val="00BA4841"/>
    <w:pPr>
      <w:tabs>
        <w:tab w:val="center" w:pos="4677"/>
        <w:tab w:val="right" w:pos="9355"/>
      </w:tabs>
    </w:pPr>
  </w:style>
  <w:style w:type="character" w:styleId="ad">
    <w:name w:val="page number"/>
    <w:basedOn w:val="a2"/>
    <w:rsid w:val="00BA4841"/>
  </w:style>
  <w:style w:type="paragraph" w:styleId="ae">
    <w:name w:val="header"/>
    <w:basedOn w:val="a1"/>
    <w:link w:val="af"/>
    <w:uiPriority w:val="99"/>
    <w:rsid w:val="003C4191"/>
    <w:pPr>
      <w:tabs>
        <w:tab w:val="center" w:pos="4677"/>
        <w:tab w:val="right" w:pos="9355"/>
      </w:tabs>
    </w:pPr>
  </w:style>
  <w:style w:type="paragraph" w:customStyle="1" w:styleId="12">
    <w:name w:val="Абзац списка1"/>
    <w:basedOn w:val="a1"/>
    <w:rsid w:val="001757FD"/>
    <w:pPr>
      <w:ind w:left="720"/>
    </w:pPr>
  </w:style>
  <w:style w:type="paragraph" w:styleId="af0">
    <w:name w:val="List Paragraph"/>
    <w:aliases w:val="ПАРАГРАФ,List Paragraph"/>
    <w:basedOn w:val="a1"/>
    <w:link w:val="af1"/>
    <w:uiPriority w:val="34"/>
    <w:qFormat/>
    <w:rsid w:val="00EF478B"/>
    <w:pPr>
      <w:spacing w:after="200" w:line="276" w:lineRule="auto"/>
      <w:ind w:left="720"/>
      <w:contextualSpacing/>
    </w:pPr>
    <w:rPr>
      <w:rFonts w:eastAsia="Calibri"/>
      <w:szCs w:val="22"/>
      <w:lang w:eastAsia="en-US"/>
    </w:rPr>
  </w:style>
  <w:style w:type="character" w:customStyle="1" w:styleId="30">
    <w:name w:val="Заголовок 3 Знак"/>
    <w:link w:val="3"/>
    <w:uiPriority w:val="9"/>
    <w:rsid w:val="00EF478B"/>
    <w:rPr>
      <w:sz w:val="52"/>
      <w:szCs w:val="24"/>
    </w:rPr>
  </w:style>
  <w:style w:type="character" w:customStyle="1" w:styleId="af">
    <w:name w:val="Верхний колонтитул Знак"/>
    <w:link w:val="ae"/>
    <w:uiPriority w:val="99"/>
    <w:rsid w:val="00EF478B"/>
    <w:rPr>
      <w:sz w:val="24"/>
      <w:szCs w:val="24"/>
    </w:rPr>
  </w:style>
  <w:style w:type="character" w:customStyle="1" w:styleId="ac">
    <w:name w:val="Нижний колонтитул Знак"/>
    <w:link w:val="ab"/>
    <w:uiPriority w:val="99"/>
    <w:rsid w:val="00EF478B"/>
    <w:rPr>
      <w:sz w:val="24"/>
      <w:szCs w:val="24"/>
    </w:rPr>
  </w:style>
  <w:style w:type="paragraph" w:customStyle="1" w:styleId="TableContents">
    <w:name w:val="Table Contents"/>
    <w:basedOn w:val="a1"/>
    <w:rsid w:val="00EF478B"/>
    <w:pPr>
      <w:widowControl w:val="0"/>
      <w:suppressLineNumbers/>
      <w:suppressAutoHyphens/>
      <w:autoSpaceDN w:val="0"/>
      <w:textAlignment w:val="baseline"/>
    </w:pPr>
    <w:rPr>
      <w:rFonts w:ascii="Arial" w:eastAsia="SimSun" w:hAnsi="Arial" w:cs="Mangal"/>
      <w:kern w:val="3"/>
      <w:sz w:val="21"/>
      <w:lang w:eastAsia="zh-CN" w:bidi="hi-IN"/>
    </w:rPr>
  </w:style>
  <w:style w:type="paragraph" w:styleId="af2">
    <w:name w:val="Title"/>
    <w:basedOn w:val="a1"/>
    <w:link w:val="af3"/>
    <w:qFormat/>
    <w:rsid w:val="002B62EE"/>
    <w:pPr>
      <w:jc w:val="center"/>
    </w:pPr>
    <w:rPr>
      <w:sz w:val="28"/>
    </w:rPr>
  </w:style>
  <w:style w:type="character" w:customStyle="1" w:styleId="af3">
    <w:name w:val="Заголовок Знак"/>
    <w:link w:val="af2"/>
    <w:rsid w:val="002B62EE"/>
    <w:rPr>
      <w:sz w:val="28"/>
      <w:szCs w:val="24"/>
    </w:rPr>
  </w:style>
  <w:style w:type="paragraph" w:customStyle="1" w:styleId="msonormalcxspmiddle">
    <w:name w:val="msonormalcxspmiddle"/>
    <w:basedOn w:val="a1"/>
    <w:rsid w:val="002B62EE"/>
    <w:pPr>
      <w:spacing w:before="100" w:beforeAutospacing="1" w:after="100" w:afterAutospacing="1"/>
    </w:pPr>
  </w:style>
  <w:style w:type="character" w:customStyle="1" w:styleId="10">
    <w:name w:val="Заголовок 1 Знак"/>
    <w:link w:val="1"/>
    <w:uiPriority w:val="9"/>
    <w:rsid w:val="003F5753"/>
    <w:rPr>
      <w:rFonts w:ascii="Cambria" w:eastAsia="Times New Roman" w:hAnsi="Cambria" w:cs="Times New Roman"/>
      <w:b/>
      <w:bCs/>
      <w:kern w:val="32"/>
      <w:sz w:val="32"/>
      <w:szCs w:val="32"/>
    </w:rPr>
  </w:style>
  <w:style w:type="paragraph" w:styleId="af4">
    <w:name w:val="Body Text"/>
    <w:basedOn w:val="a1"/>
    <w:link w:val="af5"/>
    <w:uiPriority w:val="99"/>
    <w:unhideWhenUsed/>
    <w:rsid w:val="003F5753"/>
    <w:pPr>
      <w:spacing w:after="120" w:line="276" w:lineRule="auto"/>
    </w:pPr>
    <w:rPr>
      <w:rFonts w:eastAsia="Calibri"/>
      <w:szCs w:val="22"/>
      <w:lang w:eastAsia="en-US"/>
    </w:rPr>
  </w:style>
  <w:style w:type="character" w:customStyle="1" w:styleId="af5">
    <w:name w:val="Основной текст Знак"/>
    <w:link w:val="af4"/>
    <w:uiPriority w:val="99"/>
    <w:rsid w:val="003F5753"/>
    <w:rPr>
      <w:rFonts w:eastAsia="Calibri" w:cs="Times New Roman"/>
      <w:sz w:val="24"/>
      <w:szCs w:val="22"/>
      <w:lang w:eastAsia="en-US"/>
    </w:rPr>
  </w:style>
  <w:style w:type="paragraph" w:customStyle="1" w:styleId="Style1">
    <w:name w:val="Style1"/>
    <w:basedOn w:val="a1"/>
    <w:uiPriority w:val="99"/>
    <w:rsid w:val="003F5753"/>
    <w:pPr>
      <w:widowControl w:val="0"/>
      <w:autoSpaceDE w:val="0"/>
      <w:autoSpaceDN w:val="0"/>
      <w:adjustRightInd w:val="0"/>
      <w:spacing w:line="218" w:lineRule="exact"/>
    </w:pPr>
  </w:style>
  <w:style w:type="character" w:customStyle="1" w:styleId="FontStyle11">
    <w:name w:val="Font Style11"/>
    <w:uiPriority w:val="99"/>
    <w:rsid w:val="003F5753"/>
    <w:rPr>
      <w:rFonts w:ascii="Times New Roman" w:hAnsi="Times New Roman" w:cs="Times New Roman"/>
      <w:sz w:val="18"/>
      <w:szCs w:val="18"/>
    </w:rPr>
  </w:style>
  <w:style w:type="character" w:customStyle="1" w:styleId="FontStyle12">
    <w:name w:val="Font Style12"/>
    <w:uiPriority w:val="99"/>
    <w:rsid w:val="003F5753"/>
    <w:rPr>
      <w:rFonts w:ascii="Calibri" w:hAnsi="Calibri" w:cs="Calibri"/>
      <w:sz w:val="20"/>
      <w:szCs w:val="20"/>
    </w:rPr>
  </w:style>
  <w:style w:type="character" w:customStyle="1" w:styleId="FontStyle13">
    <w:name w:val="Font Style13"/>
    <w:uiPriority w:val="99"/>
    <w:rsid w:val="003F5753"/>
    <w:rPr>
      <w:rFonts w:ascii="Times New Roman" w:hAnsi="Times New Roman" w:cs="Times New Roman"/>
      <w:b/>
      <w:bCs/>
      <w:sz w:val="18"/>
      <w:szCs w:val="18"/>
    </w:rPr>
  </w:style>
  <w:style w:type="paragraph" w:styleId="31">
    <w:name w:val="Body Text 3"/>
    <w:basedOn w:val="a1"/>
    <w:link w:val="32"/>
    <w:rsid w:val="003C1F0C"/>
    <w:pPr>
      <w:spacing w:after="120"/>
    </w:pPr>
    <w:rPr>
      <w:sz w:val="16"/>
      <w:szCs w:val="16"/>
    </w:rPr>
  </w:style>
  <w:style w:type="character" w:customStyle="1" w:styleId="FontStyle15">
    <w:name w:val="Font Style15"/>
    <w:rsid w:val="003C1F0C"/>
    <w:rPr>
      <w:rFonts w:ascii="Times New Roman" w:hAnsi="Times New Roman" w:cs="Times New Roman" w:hint="default"/>
      <w:sz w:val="22"/>
      <w:szCs w:val="22"/>
    </w:rPr>
  </w:style>
  <w:style w:type="paragraph" w:customStyle="1" w:styleId="Style6">
    <w:name w:val="Style6"/>
    <w:basedOn w:val="a1"/>
    <w:rsid w:val="003C1F0C"/>
    <w:pPr>
      <w:widowControl w:val="0"/>
      <w:autoSpaceDE w:val="0"/>
      <w:autoSpaceDN w:val="0"/>
      <w:adjustRightInd w:val="0"/>
      <w:spacing w:line="277" w:lineRule="exact"/>
    </w:pPr>
  </w:style>
  <w:style w:type="paragraph" w:styleId="af6">
    <w:name w:val="Balloon Text"/>
    <w:basedOn w:val="a1"/>
    <w:link w:val="af7"/>
    <w:uiPriority w:val="99"/>
    <w:rsid w:val="000B1560"/>
    <w:rPr>
      <w:rFonts w:ascii="Tahoma" w:hAnsi="Tahoma"/>
      <w:sz w:val="16"/>
      <w:szCs w:val="16"/>
    </w:rPr>
  </w:style>
  <w:style w:type="character" w:customStyle="1" w:styleId="af7">
    <w:name w:val="Текст выноски Знак"/>
    <w:link w:val="af6"/>
    <w:uiPriority w:val="99"/>
    <w:rsid w:val="000B1560"/>
    <w:rPr>
      <w:rFonts w:ascii="Tahoma" w:hAnsi="Tahoma" w:cs="Tahoma"/>
      <w:sz w:val="16"/>
      <w:szCs w:val="16"/>
    </w:rPr>
  </w:style>
  <w:style w:type="paragraph" w:styleId="20">
    <w:name w:val="Body Text 2"/>
    <w:basedOn w:val="a1"/>
    <w:link w:val="21"/>
    <w:uiPriority w:val="99"/>
    <w:rsid w:val="00051EBC"/>
    <w:pPr>
      <w:spacing w:after="120" w:line="480" w:lineRule="auto"/>
    </w:pPr>
  </w:style>
  <w:style w:type="character" w:customStyle="1" w:styleId="21">
    <w:name w:val="Основной текст 2 Знак"/>
    <w:link w:val="20"/>
    <w:uiPriority w:val="99"/>
    <w:rsid w:val="00051EBC"/>
    <w:rPr>
      <w:sz w:val="24"/>
      <w:szCs w:val="24"/>
    </w:rPr>
  </w:style>
  <w:style w:type="paragraph" w:customStyle="1" w:styleId="110">
    <w:name w:val="Абзац списка11"/>
    <w:basedOn w:val="a1"/>
    <w:rsid w:val="00051EBC"/>
    <w:pPr>
      <w:spacing w:after="200" w:line="276" w:lineRule="auto"/>
      <w:ind w:left="720"/>
    </w:pPr>
  </w:style>
  <w:style w:type="paragraph" w:customStyle="1" w:styleId="13">
    <w:name w:val="Без интервала1"/>
    <w:rsid w:val="00212271"/>
    <w:rPr>
      <w:rFonts w:ascii="Calibri" w:hAnsi="Calibri" w:cs="Calibri"/>
      <w:sz w:val="24"/>
      <w:szCs w:val="24"/>
    </w:rPr>
  </w:style>
  <w:style w:type="character" w:customStyle="1" w:styleId="32">
    <w:name w:val="Основной текст 3 Знак"/>
    <w:link w:val="31"/>
    <w:rsid w:val="003476D4"/>
    <w:rPr>
      <w:sz w:val="16"/>
      <w:szCs w:val="16"/>
    </w:rPr>
  </w:style>
  <w:style w:type="paragraph" w:styleId="af8">
    <w:name w:val="No Spacing"/>
    <w:link w:val="af9"/>
    <w:uiPriority w:val="1"/>
    <w:qFormat/>
    <w:rsid w:val="003476D4"/>
    <w:pPr>
      <w:suppressAutoHyphens/>
    </w:pPr>
    <w:rPr>
      <w:rFonts w:ascii="Calibri" w:hAnsi="Calibri"/>
      <w:sz w:val="22"/>
      <w:szCs w:val="22"/>
      <w:lang w:eastAsia="ar-SA"/>
    </w:rPr>
  </w:style>
  <w:style w:type="paragraph" w:customStyle="1" w:styleId="310">
    <w:name w:val="Основной текст 31"/>
    <w:basedOn w:val="a1"/>
    <w:rsid w:val="003476D4"/>
    <w:pPr>
      <w:tabs>
        <w:tab w:val="left" w:pos="6237"/>
      </w:tabs>
      <w:jc w:val="center"/>
    </w:pPr>
    <w:rPr>
      <w:sz w:val="20"/>
      <w:szCs w:val="20"/>
      <w:lang w:eastAsia="ar-SA"/>
    </w:rPr>
  </w:style>
  <w:style w:type="numbering" w:customStyle="1" w:styleId="14">
    <w:name w:val="Нет списка1"/>
    <w:next w:val="a4"/>
    <w:uiPriority w:val="99"/>
    <w:semiHidden/>
    <w:unhideWhenUsed/>
    <w:rsid w:val="00F9560D"/>
  </w:style>
  <w:style w:type="table" w:customStyle="1" w:styleId="15">
    <w:name w:val="Сетка таблицы1"/>
    <w:basedOn w:val="a3"/>
    <w:next w:val="aa"/>
    <w:uiPriority w:val="59"/>
    <w:rsid w:val="00F956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List 2"/>
    <w:basedOn w:val="a3"/>
    <w:rsid w:val="00BB51C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a">
    <w:name w:val="caption"/>
    <w:basedOn w:val="a1"/>
    <w:next w:val="a1"/>
    <w:uiPriority w:val="35"/>
    <w:qFormat/>
    <w:rsid w:val="00A04222"/>
    <w:pPr>
      <w:ind w:firstLine="720"/>
      <w:jc w:val="center"/>
    </w:pPr>
    <w:rPr>
      <w:sz w:val="28"/>
      <w:szCs w:val="20"/>
    </w:rPr>
  </w:style>
  <w:style w:type="paragraph" w:customStyle="1" w:styleId="16">
    <w:name w:val="Обычный1"/>
    <w:rsid w:val="002917CA"/>
    <w:pPr>
      <w:widowControl w:val="0"/>
      <w:spacing w:line="276" w:lineRule="auto"/>
      <w:contextualSpacing/>
    </w:pPr>
    <w:rPr>
      <w:rFonts w:ascii="Arial" w:hAnsi="Arial" w:cs="Arial"/>
      <w:color w:val="000000"/>
      <w:sz w:val="22"/>
      <w:szCs w:val="22"/>
    </w:rPr>
  </w:style>
  <w:style w:type="paragraph" w:styleId="afb">
    <w:name w:val="endnote text"/>
    <w:basedOn w:val="a1"/>
    <w:link w:val="afc"/>
    <w:rsid w:val="00560CBD"/>
    <w:rPr>
      <w:sz w:val="20"/>
      <w:szCs w:val="20"/>
    </w:rPr>
  </w:style>
  <w:style w:type="character" w:customStyle="1" w:styleId="afc">
    <w:name w:val="Текст концевой сноски Знак"/>
    <w:basedOn w:val="a2"/>
    <w:link w:val="afb"/>
    <w:rsid w:val="00560CBD"/>
  </w:style>
  <w:style w:type="character" w:styleId="afd">
    <w:name w:val="endnote reference"/>
    <w:rsid w:val="00560CBD"/>
    <w:rPr>
      <w:vertAlign w:val="superscript"/>
    </w:rPr>
  </w:style>
  <w:style w:type="table" w:styleId="-4">
    <w:name w:val="Light Grid Accent 4"/>
    <w:basedOn w:val="a3"/>
    <w:uiPriority w:val="62"/>
    <w:rsid w:val="00441852"/>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22">
    <w:name w:val="Table Columns 2"/>
    <w:basedOn w:val="a3"/>
    <w:rsid w:val="0090268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fe">
    <w:name w:val="Hyperlink"/>
    <w:unhideWhenUsed/>
    <w:rsid w:val="005A180E"/>
    <w:rPr>
      <w:color w:val="0000FF"/>
      <w:u w:val="single"/>
    </w:rPr>
  </w:style>
  <w:style w:type="numbering" w:customStyle="1" w:styleId="23">
    <w:name w:val="Нет списка2"/>
    <w:next w:val="a4"/>
    <w:uiPriority w:val="99"/>
    <w:semiHidden/>
    <w:unhideWhenUsed/>
    <w:rsid w:val="002D36E0"/>
  </w:style>
  <w:style w:type="character" w:customStyle="1" w:styleId="emph">
    <w:name w:val="emph"/>
    <w:basedOn w:val="a2"/>
    <w:rsid w:val="002D36E0"/>
  </w:style>
  <w:style w:type="table" w:customStyle="1" w:styleId="24">
    <w:name w:val="Сетка таблицы2"/>
    <w:basedOn w:val="a3"/>
    <w:next w:val="aa"/>
    <w:uiPriority w:val="59"/>
    <w:rsid w:val="002D36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link w:val="4"/>
    <w:rsid w:val="0029382D"/>
    <w:rPr>
      <w:rFonts w:ascii="Cambria" w:eastAsia="Times New Roman" w:hAnsi="Cambria" w:cs="Times New Roman"/>
      <w:b/>
      <w:bCs/>
      <w:i/>
      <w:iCs/>
      <w:color w:val="4F81BD"/>
      <w:sz w:val="24"/>
      <w:szCs w:val="24"/>
    </w:rPr>
  </w:style>
  <w:style w:type="table" w:customStyle="1" w:styleId="33">
    <w:name w:val="Сетка таблицы3"/>
    <w:basedOn w:val="a3"/>
    <w:next w:val="aa"/>
    <w:uiPriority w:val="59"/>
    <w:rsid w:val="0029382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ветлый список - Акцент 11"/>
    <w:basedOn w:val="a3"/>
    <w:uiPriority w:val="61"/>
    <w:rsid w:val="0029382D"/>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1">
    <w:name w:val="Medium List 2 Accent 1"/>
    <w:basedOn w:val="a3"/>
    <w:uiPriority w:val="66"/>
    <w:rsid w:val="00416BF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41">
    <w:name w:val="Сетка таблицы4"/>
    <w:basedOn w:val="a3"/>
    <w:next w:val="aa"/>
    <w:uiPriority w:val="59"/>
    <w:rsid w:val="00205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редняя заливка 1 - Акцент 14"/>
    <w:basedOn w:val="a3"/>
    <w:uiPriority w:val="63"/>
    <w:rsid w:val="00852A52"/>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
    <w:name w:val="Светлый список - Акцент 12"/>
    <w:basedOn w:val="a3"/>
    <w:uiPriority w:val="61"/>
    <w:rsid w:val="00D87CE0"/>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Средняя заливка 2 - Акцент 11"/>
    <w:basedOn w:val="a3"/>
    <w:uiPriority w:val="64"/>
    <w:rsid w:val="00D87CE0"/>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Средняя заливка 1 - Акцент 11"/>
    <w:basedOn w:val="a3"/>
    <w:next w:val="1-14"/>
    <w:uiPriority w:val="63"/>
    <w:rsid w:val="00614A80"/>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
    <w:name w:val="Средняя заливка 1 - Акцент 12"/>
    <w:basedOn w:val="a3"/>
    <w:next w:val="1-14"/>
    <w:uiPriority w:val="63"/>
    <w:rsid w:val="00614A80"/>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
    <w:name w:val="Средняя заливка 1 - Акцент 13"/>
    <w:basedOn w:val="a3"/>
    <w:next w:val="1-14"/>
    <w:uiPriority w:val="63"/>
    <w:rsid w:val="00614A80"/>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25">
    <w:name w:val="Обычный2"/>
    <w:uiPriority w:val="99"/>
    <w:rsid w:val="00CF4A50"/>
    <w:pPr>
      <w:widowControl w:val="0"/>
      <w:spacing w:line="276" w:lineRule="auto"/>
      <w:contextualSpacing/>
    </w:pPr>
    <w:rPr>
      <w:rFonts w:ascii="Arial" w:hAnsi="Arial" w:cs="Arial"/>
      <w:color w:val="000000"/>
      <w:sz w:val="22"/>
      <w:szCs w:val="22"/>
    </w:rPr>
  </w:style>
  <w:style w:type="table" w:customStyle="1" w:styleId="1-15">
    <w:name w:val="Средняя заливка 1 - Акцент 15"/>
    <w:basedOn w:val="a3"/>
    <w:uiPriority w:val="63"/>
    <w:rsid w:val="008112C2"/>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3">
    <w:name w:val="Светлый список - Акцент 13"/>
    <w:basedOn w:val="a3"/>
    <w:uiPriority w:val="61"/>
    <w:rsid w:val="008112C2"/>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Средняя заливка 2 - Акцент 12"/>
    <w:basedOn w:val="a3"/>
    <w:uiPriority w:val="64"/>
    <w:rsid w:val="008112C2"/>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af9">
    <w:name w:val="Без интервала Знак"/>
    <w:link w:val="af8"/>
    <w:uiPriority w:val="99"/>
    <w:rsid w:val="00C54F17"/>
    <w:rPr>
      <w:rFonts w:ascii="Calibri" w:hAnsi="Calibri"/>
      <w:sz w:val="22"/>
      <w:szCs w:val="22"/>
      <w:lang w:val="ru-RU" w:eastAsia="ar-SA" w:bidi="ar-SA"/>
    </w:rPr>
  </w:style>
  <w:style w:type="character" w:styleId="aff">
    <w:name w:val="FollowedHyperlink"/>
    <w:rsid w:val="00D440E3"/>
    <w:rPr>
      <w:color w:val="800080"/>
      <w:u w:val="single"/>
    </w:rPr>
  </w:style>
  <w:style w:type="paragraph" w:customStyle="1" w:styleId="rtejustify">
    <w:name w:val="rtejustify"/>
    <w:basedOn w:val="a1"/>
    <w:rsid w:val="00541169"/>
    <w:pPr>
      <w:spacing w:before="100" w:beforeAutospacing="1" w:after="100" w:afterAutospacing="1"/>
    </w:pPr>
  </w:style>
  <w:style w:type="character" w:customStyle="1" w:styleId="syntaxerr">
    <w:name w:val="syntax_err"/>
    <w:rsid w:val="00541169"/>
  </w:style>
  <w:style w:type="paragraph" w:styleId="aff0">
    <w:name w:val="Plain Text"/>
    <w:basedOn w:val="a1"/>
    <w:link w:val="aff1"/>
    <w:uiPriority w:val="99"/>
    <w:unhideWhenUsed/>
    <w:rsid w:val="00541169"/>
    <w:rPr>
      <w:rFonts w:ascii="Calibri" w:eastAsia="Calibri" w:hAnsi="Calibri"/>
      <w:sz w:val="22"/>
      <w:szCs w:val="21"/>
      <w:lang w:eastAsia="en-US"/>
    </w:rPr>
  </w:style>
  <w:style w:type="character" w:customStyle="1" w:styleId="aff1">
    <w:name w:val="Текст Знак"/>
    <w:link w:val="aff0"/>
    <w:uiPriority w:val="99"/>
    <w:rsid w:val="00541169"/>
    <w:rPr>
      <w:rFonts w:ascii="Calibri" w:eastAsia="Calibri" w:hAnsi="Calibri"/>
      <w:sz w:val="22"/>
      <w:szCs w:val="21"/>
      <w:lang w:eastAsia="en-US"/>
    </w:rPr>
  </w:style>
  <w:style w:type="paragraph" w:customStyle="1" w:styleId="26">
    <w:name w:val="Абзац списка2"/>
    <w:basedOn w:val="a1"/>
    <w:rsid w:val="00464334"/>
    <w:pPr>
      <w:spacing w:after="160" w:line="256" w:lineRule="auto"/>
      <w:ind w:left="720"/>
      <w:contextualSpacing/>
    </w:pPr>
    <w:rPr>
      <w:rFonts w:ascii="Calibri" w:hAnsi="Calibri"/>
      <w:sz w:val="22"/>
      <w:szCs w:val="22"/>
      <w:lang w:eastAsia="en-US"/>
    </w:rPr>
  </w:style>
  <w:style w:type="paragraph" w:styleId="a">
    <w:name w:val="List Bullet"/>
    <w:basedOn w:val="a1"/>
    <w:unhideWhenUsed/>
    <w:rsid w:val="00230789"/>
    <w:pPr>
      <w:numPr>
        <w:numId w:val="13"/>
      </w:numPr>
      <w:contextualSpacing/>
    </w:pPr>
  </w:style>
  <w:style w:type="character" w:styleId="aff2">
    <w:name w:val="annotation reference"/>
    <w:rsid w:val="005E112D"/>
    <w:rPr>
      <w:sz w:val="16"/>
      <w:szCs w:val="16"/>
    </w:rPr>
  </w:style>
  <w:style w:type="paragraph" w:styleId="aff3">
    <w:name w:val="annotation text"/>
    <w:basedOn w:val="a1"/>
    <w:link w:val="aff4"/>
    <w:rsid w:val="005E112D"/>
    <w:rPr>
      <w:sz w:val="20"/>
      <w:szCs w:val="20"/>
    </w:rPr>
  </w:style>
  <w:style w:type="character" w:customStyle="1" w:styleId="aff4">
    <w:name w:val="Текст примечания Знак"/>
    <w:basedOn w:val="a2"/>
    <w:link w:val="aff3"/>
    <w:rsid w:val="005E112D"/>
  </w:style>
  <w:style w:type="paragraph" w:customStyle="1" w:styleId="aff5">
    <w:basedOn w:val="a1"/>
    <w:next w:val="af2"/>
    <w:link w:val="aff6"/>
    <w:qFormat/>
    <w:rsid w:val="00AC471C"/>
    <w:pPr>
      <w:jc w:val="center"/>
    </w:pPr>
    <w:rPr>
      <w:sz w:val="28"/>
    </w:rPr>
  </w:style>
  <w:style w:type="character" w:customStyle="1" w:styleId="aff6">
    <w:name w:val="Название Знак"/>
    <w:link w:val="aff5"/>
    <w:rsid w:val="00AC471C"/>
    <w:rPr>
      <w:sz w:val="28"/>
      <w:szCs w:val="24"/>
    </w:rPr>
  </w:style>
  <w:style w:type="paragraph" w:customStyle="1" w:styleId="34">
    <w:name w:val="Обычный3"/>
    <w:uiPriority w:val="99"/>
    <w:rsid w:val="00AC471C"/>
    <w:pPr>
      <w:widowControl w:val="0"/>
      <w:spacing w:line="276" w:lineRule="auto"/>
      <w:contextualSpacing/>
    </w:pPr>
    <w:rPr>
      <w:rFonts w:ascii="Arial" w:hAnsi="Arial" w:cs="Arial"/>
      <w:color w:val="000000"/>
      <w:sz w:val="22"/>
      <w:szCs w:val="22"/>
    </w:rPr>
  </w:style>
  <w:style w:type="table" w:styleId="1-1">
    <w:name w:val="Medium Shading 1 Accent 1"/>
    <w:basedOn w:val="a3"/>
    <w:uiPriority w:val="63"/>
    <w:rsid w:val="00AC471C"/>
    <w:rPr>
      <w:rFonts w:ascii="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
    <w:name w:val="Light List Accent 1"/>
    <w:basedOn w:val="a3"/>
    <w:uiPriority w:val="61"/>
    <w:rsid w:val="00AC471C"/>
    <w:rPr>
      <w:rFonts w:ascii="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10">
    <w:name w:val="Medium Shading 2 Accent 1"/>
    <w:basedOn w:val="a3"/>
    <w:uiPriority w:val="64"/>
    <w:rsid w:val="00AC471C"/>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35">
    <w:name w:val="Нет списка3"/>
    <w:next w:val="a4"/>
    <w:uiPriority w:val="99"/>
    <w:semiHidden/>
    <w:unhideWhenUsed/>
    <w:rsid w:val="00AC471C"/>
  </w:style>
  <w:style w:type="table" w:customStyle="1" w:styleId="5">
    <w:name w:val="Сетка таблицы5"/>
    <w:basedOn w:val="a3"/>
    <w:next w:val="aa"/>
    <w:uiPriority w:val="59"/>
    <w:rsid w:val="00AC47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annotation subject"/>
    <w:basedOn w:val="aff3"/>
    <w:next w:val="aff3"/>
    <w:link w:val="aff8"/>
    <w:rsid w:val="00AC471C"/>
    <w:rPr>
      <w:b/>
      <w:bCs/>
    </w:rPr>
  </w:style>
  <w:style w:type="character" w:customStyle="1" w:styleId="aff8">
    <w:name w:val="Тема примечания Знак"/>
    <w:basedOn w:val="aff4"/>
    <w:link w:val="aff7"/>
    <w:rsid w:val="00AC471C"/>
    <w:rPr>
      <w:b/>
      <w:bCs/>
    </w:rPr>
  </w:style>
  <w:style w:type="numbering" w:customStyle="1" w:styleId="42">
    <w:name w:val="Нет списка4"/>
    <w:next w:val="a4"/>
    <w:uiPriority w:val="99"/>
    <w:semiHidden/>
    <w:unhideWhenUsed/>
    <w:rsid w:val="00AC471C"/>
  </w:style>
  <w:style w:type="character" w:customStyle="1" w:styleId="af1">
    <w:name w:val="Абзац списка Знак"/>
    <w:aliases w:val="ПАРАГРАФ Знак,List Paragraph Знак"/>
    <w:link w:val="af0"/>
    <w:uiPriority w:val="34"/>
    <w:rsid w:val="003971C4"/>
    <w:rPr>
      <w:rFonts w:eastAsia="Calibri"/>
      <w:sz w:val="24"/>
      <w:szCs w:val="22"/>
      <w:lang w:eastAsia="en-US"/>
    </w:rPr>
  </w:style>
  <w:style w:type="paragraph" w:customStyle="1" w:styleId="Default">
    <w:name w:val="Default"/>
    <w:rsid w:val="006C2B7D"/>
    <w:pPr>
      <w:autoSpaceDE w:val="0"/>
      <w:autoSpaceDN w:val="0"/>
      <w:adjustRightInd w:val="0"/>
    </w:pPr>
    <w:rPr>
      <w:rFonts w:ascii="Arial" w:eastAsiaTheme="minorHAnsi" w:hAnsi="Arial" w:cs="Arial"/>
      <w:color w:val="000000"/>
      <w:sz w:val="24"/>
      <w:szCs w:val="24"/>
      <w:lang w:eastAsia="en-US"/>
    </w:rPr>
  </w:style>
  <w:style w:type="table" w:customStyle="1" w:styleId="6">
    <w:name w:val="Сетка таблицы6"/>
    <w:basedOn w:val="a3"/>
    <w:next w:val="aa"/>
    <w:uiPriority w:val="59"/>
    <w:rsid w:val="00EF0BB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Emphasis"/>
    <w:basedOn w:val="a2"/>
    <w:qFormat/>
    <w:rsid w:val="00334A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6071">
      <w:bodyDiv w:val="1"/>
      <w:marLeft w:val="0"/>
      <w:marRight w:val="0"/>
      <w:marTop w:val="0"/>
      <w:marBottom w:val="0"/>
      <w:divBdr>
        <w:top w:val="none" w:sz="0" w:space="0" w:color="auto"/>
        <w:left w:val="none" w:sz="0" w:space="0" w:color="auto"/>
        <w:bottom w:val="none" w:sz="0" w:space="0" w:color="auto"/>
        <w:right w:val="none" w:sz="0" w:space="0" w:color="auto"/>
      </w:divBdr>
    </w:div>
    <w:div w:id="118233604">
      <w:bodyDiv w:val="1"/>
      <w:marLeft w:val="0"/>
      <w:marRight w:val="0"/>
      <w:marTop w:val="0"/>
      <w:marBottom w:val="0"/>
      <w:divBdr>
        <w:top w:val="none" w:sz="0" w:space="0" w:color="auto"/>
        <w:left w:val="none" w:sz="0" w:space="0" w:color="auto"/>
        <w:bottom w:val="none" w:sz="0" w:space="0" w:color="auto"/>
        <w:right w:val="none" w:sz="0" w:space="0" w:color="auto"/>
      </w:divBdr>
    </w:div>
    <w:div w:id="122039592">
      <w:bodyDiv w:val="1"/>
      <w:marLeft w:val="0"/>
      <w:marRight w:val="0"/>
      <w:marTop w:val="0"/>
      <w:marBottom w:val="0"/>
      <w:divBdr>
        <w:top w:val="none" w:sz="0" w:space="0" w:color="auto"/>
        <w:left w:val="none" w:sz="0" w:space="0" w:color="auto"/>
        <w:bottom w:val="none" w:sz="0" w:space="0" w:color="auto"/>
        <w:right w:val="none" w:sz="0" w:space="0" w:color="auto"/>
      </w:divBdr>
    </w:div>
    <w:div w:id="129134902">
      <w:bodyDiv w:val="1"/>
      <w:marLeft w:val="0"/>
      <w:marRight w:val="0"/>
      <w:marTop w:val="0"/>
      <w:marBottom w:val="0"/>
      <w:divBdr>
        <w:top w:val="none" w:sz="0" w:space="0" w:color="auto"/>
        <w:left w:val="none" w:sz="0" w:space="0" w:color="auto"/>
        <w:bottom w:val="none" w:sz="0" w:space="0" w:color="auto"/>
        <w:right w:val="none" w:sz="0" w:space="0" w:color="auto"/>
      </w:divBdr>
    </w:div>
    <w:div w:id="166214723">
      <w:bodyDiv w:val="1"/>
      <w:marLeft w:val="0"/>
      <w:marRight w:val="0"/>
      <w:marTop w:val="0"/>
      <w:marBottom w:val="0"/>
      <w:divBdr>
        <w:top w:val="none" w:sz="0" w:space="0" w:color="auto"/>
        <w:left w:val="none" w:sz="0" w:space="0" w:color="auto"/>
        <w:bottom w:val="none" w:sz="0" w:space="0" w:color="auto"/>
        <w:right w:val="none" w:sz="0" w:space="0" w:color="auto"/>
      </w:divBdr>
    </w:div>
    <w:div w:id="188184616">
      <w:bodyDiv w:val="1"/>
      <w:marLeft w:val="0"/>
      <w:marRight w:val="0"/>
      <w:marTop w:val="0"/>
      <w:marBottom w:val="0"/>
      <w:divBdr>
        <w:top w:val="none" w:sz="0" w:space="0" w:color="auto"/>
        <w:left w:val="none" w:sz="0" w:space="0" w:color="auto"/>
        <w:bottom w:val="none" w:sz="0" w:space="0" w:color="auto"/>
        <w:right w:val="none" w:sz="0" w:space="0" w:color="auto"/>
      </w:divBdr>
    </w:div>
    <w:div w:id="456217691">
      <w:bodyDiv w:val="1"/>
      <w:marLeft w:val="0"/>
      <w:marRight w:val="0"/>
      <w:marTop w:val="0"/>
      <w:marBottom w:val="0"/>
      <w:divBdr>
        <w:top w:val="none" w:sz="0" w:space="0" w:color="auto"/>
        <w:left w:val="none" w:sz="0" w:space="0" w:color="auto"/>
        <w:bottom w:val="none" w:sz="0" w:space="0" w:color="auto"/>
        <w:right w:val="none" w:sz="0" w:space="0" w:color="auto"/>
      </w:divBdr>
    </w:div>
    <w:div w:id="484275250">
      <w:bodyDiv w:val="1"/>
      <w:marLeft w:val="0"/>
      <w:marRight w:val="0"/>
      <w:marTop w:val="0"/>
      <w:marBottom w:val="0"/>
      <w:divBdr>
        <w:top w:val="none" w:sz="0" w:space="0" w:color="auto"/>
        <w:left w:val="none" w:sz="0" w:space="0" w:color="auto"/>
        <w:bottom w:val="none" w:sz="0" w:space="0" w:color="auto"/>
        <w:right w:val="none" w:sz="0" w:space="0" w:color="auto"/>
      </w:divBdr>
    </w:div>
    <w:div w:id="817844310">
      <w:bodyDiv w:val="1"/>
      <w:marLeft w:val="0"/>
      <w:marRight w:val="0"/>
      <w:marTop w:val="0"/>
      <w:marBottom w:val="0"/>
      <w:divBdr>
        <w:top w:val="none" w:sz="0" w:space="0" w:color="auto"/>
        <w:left w:val="none" w:sz="0" w:space="0" w:color="auto"/>
        <w:bottom w:val="none" w:sz="0" w:space="0" w:color="auto"/>
        <w:right w:val="none" w:sz="0" w:space="0" w:color="auto"/>
      </w:divBdr>
    </w:div>
    <w:div w:id="1035697469">
      <w:bodyDiv w:val="1"/>
      <w:marLeft w:val="0"/>
      <w:marRight w:val="0"/>
      <w:marTop w:val="0"/>
      <w:marBottom w:val="0"/>
      <w:divBdr>
        <w:top w:val="none" w:sz="0" w:space="0" w:color="auto"/>
        <w:left w:val="none" w:sz="0" w:space="0" w:color="auto"/>
        <w:bottom w:val="none" w:sz="0" w:space="0" w:color="auto"/>
        <w:right w:val="none" w:sz="0" w:space="0" w:color="auto"/>
      </w:divBdr>
    </w:div>
    <w:div w:id="1145977129">
      <w:bodyDiv w:val="1"/>
      <w:marLeft w:val="0"/>
      <w:marRight w:val="0"/>
      <w:marTop w:val="0"/>
      <w:marBottom w:val="0"/>
      <w:divBdr>
        <w:top w:val="none" w:sz="0" w:space="0" w:color="auto"/>
        <w:left w:val="none" w:sz="0" w:space="0" w:color="auto"/>
        <w:bottom w:val="none" w:sz="0" w:space="0" w:color="auto"/>
        <w:right w:val="none" w:sz="0" w:space="0" w:color="auto"/>
      </w:divBdr>
    </w:div>
    <w:div w:id="1172836998">
      <w:bodyDiv w:val="1"/>
      <w:marLeft w:val="0"/>
      <w:marRight w:val="0"/>
      <w:marTop w:val="0"/>
      <w:marBottom w:val="0"/>
      <w:divBdr>
        <w:top w:val="none" w:sz="0" w:space="0" w:color="auto"/>
        <w:left w:val="none" w:sz="0" w:space="0" w:color="auto"/>
        <w:bottom w:val="none" w:sz="0" w:space="0" w:color="auto"/>
        <w:right w:val="none" w:sz="0" w:space="0" w:color="auto"/>
      </w:divBdr>
    </w:div>
    <w:div w:id="1286547699">
      <w:bodyDiv w:val="1"/>
      <w:marLeft w:val="0"/>
      <w:marRight w:val="0"/>
      <w:marTop w:val="0"/>
      <w:marBottom w:val="0"/>
      <w:divBdr>
        <w:top w:val="none" w:sz="0" w:space="0" w:color="auto"/>
        <w:left w:val="none" w:sz="0" w:space="0" w:color="auto"/>
        <w:bottom w:val="none" w:sz="0" w:space="0" w:color="auto"/>
        <w:right w:val="none" w:sz="0" w:space="0" w:color="auto"/>
      </w:divBdr>
    </w:div>
    <w:div w:id="1361321008">
      <w:bodyDiv w:val="1"/>
      <w:marLeft w:val="0"/>
      <w:marRight w:val="0"/>
      <w:marTop w:val="0"/>
      <w:marBottom w:val="0"/>
      <w:divBdr>
        <w:top w:val="none" w:sz="0" w:space="0" w:color="auto"/>
        <w:left w:val="none" w:sz="0" w:space="0" w:color="auto"/>
        <w:bottom w:val="none" w:sz="0" w:space="0" w:color="auto"/>
        <w:right w:val="none" w:sz="0" w:space="0" w:color="auto"/>
      </w:divBdr>
    </w:div>
    <w:div w:id="1378163643">
      <w:bodyDiv w:val="1"/>
      <w:marLeft w:val="0"/>
      <w:marRight w:val="0"/>
      <w:marTop w:val="0"/>
      <w:marBottom w:val="0"/>
      <w:divBdr>
        <w:top w:val="none" w:sz="0" w:space="0" w:color="auto"/>
        <w:left w:val="none" w:sz="0" w:space="0" w:color="auto"/>
        <w:bottom w:val="none" w:sz="0" w:space="0" w:color="auto"/>
        <w:right w:val="none" w:sz="0" w:space="0" w:color="auto"/>
      </w:divBdr>
    </w:div>
    <w:div w:id="1483304031">
      <w:bodyDiv w:val="1"/>
      <w:marLeft w:val="0"/>
      <w:marRight w:val="0"/>
      <w:marTop w:val="0"/>
      <w:marBottom w:val="0"/>
      <w:divBdr>
        <w:top w:val="none" w:sz="0" w:space="0" w:color="auto"/>
        <w:left w:val="none" w:sz="0" w:space="0" w:color="auto"/>
        <w:bottom w:val="none" w:sz="0" w:space="0" w:color="auto"/>
        <w:right w:val="none" w:sz="0" w:space="0" w:color="auto"/>
      </w:divBdr>
    </w:div>
    <w:div w:id="1487821049">
      <w:bodyDiv w:val="1"/>
      <w:marLeft w:val="0"/>
      <w:marRight w:val="0"/>
      <w:marTop w:val="0"/>
      <w:marBottom w:val="0"/>
      <w:divBdr>
        <w:top w:val="none" w:sz="0" w:space="0" w:color="auto"/>
        <w:left w:val="none" w:sz="0" w:space="0" w:color="auto"/>
        <w:bottom w:val="none" w:sz="0" w:space="0" w:color="auto"/>
        <w:right w:val="none" w:sz="0" w:space="0" w:color="auto"/>
      </w:divBdr>
    </w:div>
    <w:div w:id="1657762088">
      <w:bodyDiv w:val="1"/>
      <w:marLeft w:val="0"/>
      <w:marRight w:val="0"/>
      <w:marTop w:val="0"/>
      <w:marBottom w:val="0"/>
      <w:divBdr>
        <w:top w:val="none" w:sz="0" w:space="0" w:color="auto"/>
        <w:left w:val="none" w:sz="0" w:space="0" w:color="auto"/>
        <w:bottom w:val="none" w:sz="0" w:space="0" w:color="auto"/>
        <w:right w:val="none" w:sz="0" w:space="0" w:color="auto"/>
      </w:divBdr>
    </w:div>
    <w:div w:id="1775510838">
      <w:bodyDiv w:val="1"/>
      <w:marLeft w:val="0"/>
      <w:marRight w:val="0"/>
      <w:marTop w:val="0"/>
      <w:marBottom w:val="0"/>
      <w:divBdr>
        <w:top w:val="none" w:sz="0" w:space="0" w:color="auto"/>
        <w:left w:val="none" w:sz="0" w:space="0" w:color="auto"/>
        <w:bottom w:val="none" w:sz="0" w:space="0" w:color="auto"/>
        <w:right w:val="none" w:sz="0" w:space="0" w:color="auto"/>
      </w:divBdr>
    </w:div>
    <w:div w:id="1783911913">
      <w:bodyDiv w:val="1"/>
      <w:marLeft w:val="0"/>
      <w:marRight w:val="0"/>
      <w:marTop w:val="0"/>
      <w:marBottom w:val="0"/>
      <w:divBdr>
        <w:top w:val="none" w:sz="0" w:space="0" w:color="auto"/>
        <w:left w:val="none" w:sz="0" w:space="0" w:color="auto"/>
        <w:bottom w:val="none" w:sz="0" w:space="0" w:color="auto"/>
        <w:right w:val="none" w:sz="0" w:space="0" w:color="auto"/>
      </w:divBdr>
    </w:div>
    <w:div w:id="1834442582">
      <w:bodyDiv w:val="1"/>
      <w:marLeft w:val="0"/>
      <w:marRight w:val="0"/>
      <w:marTop w:val="0"/>
      <w:marBottom w:val="0"/>
      <w:divBdr>
        <w:top w:val="none" w:sz="0" w:space="0" w:color="auto"/>
        <w:left w:val="none" w:sz="0" w:space="0" w:color="auto"/>
        <w:bottom w:val="none" w:sz="0" w:space="0" w:color="auto"/>
        <w:right w:val="none" w:sz="0" w:space="0" w:color="auto"/>
      </w:divBdr>
    </w:div>
    <w:div w:id="18489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http://metod.cit-vbg.ru/index.php/povyshenie-kvalifikatsii/2490-otzyv-o-kursakh-uchitelej-matematik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theme" Target="theme/theme1.xml"/><Relationship Id="rId10" Type="http://schemas.openxmlformats.org/officeDocument/2006/relationships/hyperlink" Target="https://mel.fm/pedagogika/3457162-bykov_soviet" TargetMode="External"/><Relationship Id="rId19" Type="http://schemas.openxmlformats.org/officeDocument/2006/relationships/hyperlink" Target="http://metod.cit-vbg.ru/index.php/novosti/2489-gruppa-uchitelej-nachalnykh-klassov-prinyala-uchastie-v-kursakh-g-priozerska" TargetMode="External"/><Relationship Id="rId4" Type="http://schemas.openxmlformats.org/officeDocument/2006/relationships/settings" Target="settings.xml"/><Relationship Id="rId9" Type="http://schemas.openxmlformats.org/officeDocument/2006/relationships/hyperlink" Target="https://youtu.be/OyuDt5HsQIQ" TargetMode="Externa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explosion val="2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763-45E3-8353-1E62DF86B232}"/>
              </c:ext>
            </c:extLst>
          </c:dPt>
          <c:dPt>
            <c:idx val="1"/>
            <c:bubble3D val="0"/>
            <c:explosion val="33"/>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763-45E3-8353-1E62DF86B232}"/>
              </c:ext>
            </c:extLst>
          </c:dPt>
          <c:dPt>
            <c:idx val="2"/>
            <c:bubble3D val="0"/>
            <c:explosion val="24"/>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763-45E3-8353-1E62DF86B232}"/>
              </c:ext>
            </c:extLst>
          </c:dPt>
          <c:dPt>
            <c:idx val="3"/>
            <c:bubble3D val="0"/>
            <c:explosion val="24"/>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763-45E3-8353-1E62DF86B232}"/>
              </c:ext>
            </c:extLst>
          </c:dPt>
          <c:dPt>
            <c:idx val="4"/>
            <c:bubble3D val="0"/>
            <c:explosion val="27"/>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9763-45E3-8353-1E62DF86B232}"/>
              </c:ext>
            </c:extLst>
          </c:dPt>
          <c:dPt>
            <c:idx val="5"/>
            <c:bubble3D val="0"/>
            <c:explosion val="48"/>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9763-45E3-8353-1E62DF86B232}"/>
              </c:ext>
            </c:extLst>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Лист1!$A$2:$A$7</c:f>
              <c:strCache>
                <c:ptCount val="6"/>
                <c:pt idx="0">
                  <c:v>английский язык </c:v>
                </c:pt>
                <c:pt idx="1">
                  <c:v> физика </c:v>
                </c:pt>
                <c:pt idx="2">
                  <c:v>информатика </c:v>
                </c:pt>
                <c:pt idx="3">
                  <c:v> русский язык </c:v>
                </c:pt>
                <c:pt idx="4">
                  <c:v> обществознание </c:v>
                </c:pt>
                <c:pt idx="5">
                  <c:v> математика </c:v>
                </c:pt>
              </c:strCache>
            </c:strRef>
          </c:cat>
          <c:val>
            <c:numRef>
              <c:f>Лист1!$B$2:$B$7</c:f>
              <c:numCache>
                <c:formatCode>General</c:formatCode>
                <c:ptCount val="6"/>
                <c:pt idx="0">
                  <c:v>13</c:v>
                </c:pt>
                <c:pt idx="1">
                  <c:v>5</c:v>
                </c:pt>
                <c:pt idx="2">
                  <c:v>7</c:v>
                </c:pt>
                <c:pt idx="3">
                  <c:v>5</c:v>
                </c:pt>
                <c:pt idx="4">
                  <c:v>6</c:v>
                </c:pt>
                <c:pt idx="5">
                  <c:v>3</c:v>
                </c:pt>
              </c:numCache>
            </c:numRef>
          </c:val>
          <c:extLst>
            <c:ext xmlns:c16="http://schemas.microsoft.com/office/drawing/2014/chart" uri="{C3380CC4-5D6E-409C-BE32-E72D297353CC}">
              <c16:uniqueId val="{0000000C-9763-45E3-8353-1E62DF86B232}"/>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7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noFill/>
    <a:ln>
      <a:noFill/>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Продажи</c:v>
                </c:pt>
              </c:strCache>
            </c:strRef>
          </c:tx>
          <c:dPt>
            <c:idx val="0"/>
            <c:bubble3D val="0"/>
            <c:spPr>
              <a:solidFill>
                <a:srgbClr val="66CCFF"/>
              </a:solidFill>
              <a:ln w="19050">
                <a:solidFill>
                  <a:schemeClr val="lt1"/>
                </a:solidFill>
              </a:ln>
              <a:effectLst/>
            </c:spPr>
            <c:extLst>
              <c:ext xmlns:c16="http://schemas.microsoft.com/office/drawing/2014/chart" uri="{C3380CC4-5D6E-409C-BE32-E72D297353CC}">
                <c16:uniqueId val="{00000001-C3A4-4AF6-A408-3693DD964ABD}"/>
              </c:ext>
            </c:extLst>
          </c:dPt>
          <c:dPt>
            <c:idx val="1"/>
            <c:bubble3D val="0"/>
            <c:spPr>
              <a:solidFill>
                <a:srgbClr val="00FFFF"/>
              </a:solidFill>
              <a:ln w="19050">
                <a:solidFill>
                  <a:schemeClr val="lt1"/>
                </a:solidFill>
              </a:ln>
              <a:effectLst/>
            </c:spPr>
            <c:extLst>
              <c:ext xmlns:c16="http://schemas.microsoft.com/office/drawing/2014/chart" uri="{C3380CC4-5D6E-409C-BE32-E72D297353CC}">
                <c16:uniqueId val="{00000003-C3A4-4AF6-A408-3693DD964ABD}"/>
              </c:ext>
            </c:extLst>
          </c:dPt>
          <c:dPt>
            <c:idx val="2"/>
            <c:bubble3D val="0"/>
            <c:spPr>
              <a:solidFill>
                <a:srgbClr val="92D050"/>
              </a:solidFill>
              <a:ln w="19050">
                <a:solidFill>
                  <a:schemeClr val="lt1"/>
                </a:solidFill>
              </a:ln>
              <a:effectLst/>
            </c:spPr>
            <c:extLst>
              <c:ext xmlns:c16="http://schemas.microsoft.com/office/drawing/2014/chart" uri="{C3380CC4-5D6E-409C-BE32-E72D297353CC}">
                <c16:uniqueId val="{00000005-C3A4-4AF6-A408-3693DD964ABD}"/>
              </c:ext>
            </c:extLst>
          </c:dPt>
          <c:dPt>
            <c:idx val="3"/>
            <c:bubble3D val="0"/>
            <c:spPr>
              <a:solidFill>
                <a:srgbClr val="FFC000"/>
              </a:solidFill>
              <a:ln w="19050">
                <a:solidFill>
                  <a:schemeClr val="lt1"/>
                </a:solidFill>
              </a:ln>
              <a:effectLst/>
            </c:spPr>
            <c:extLst>
              <c:ext xmlns:c16="http://schemas.microsoft.com/office/drawing/2014/chart" uri="{C3380CC4-5D6E-409C-BE32-E72D297353CC}">
                <c16:uniqueId val="{00000007-C3A4-4AF6-A408-3693DD964ABD}"/>
              </c:ext>
            </c:extLst>
          </c:dPt>
          <c:dPt>
            <c:idx val="4"/>
            <c:bubble3D val="0"/>
            <c:spPr>
              <a:solidFill>
                <a:srgbClr val="FF00FF"/>
              </a:solidFill>
              <a:ln w="19050">
                <a:solidFill>
                  <a:schemeClr val="lt1"/>
                </a:solidFill>
              </a:ln>
              <a:effectLst/>
            </c:spPr>
            <c:extLst>
              <c:ext xmlns:c16="http://schemas.microsoft.com/office/drawing/2014/chart" uri="{C3380CC4-5D6E-409C-BE32-E72D297353CC}">
                <c16:uniqueId val="{00000009-C3A4-4AF6-A408-3693DD964ABD}"/>
              </c:ext>
            </c:extLst>
          </c:dPt>
          <c:dPt>
            <c:idx val="5"/>
            <c:bubble3D val="0"/>
            <c:spPr>
              <a:solidFill>
                <a:schemeClr val="accent1">
                  <a:lumMod val="60000"/>
                  <a:lumOff val="40000"/>
                </a:schemeClr>
              </a:solidFill>
              <a:ln w="19050">
                <a:solidFill>
                  <a:schemeClr val="lt1"/>
                </a:solidFill>
              </a:ln>
              <a:effectLst/>
            </c:spPr>
            <c:extLst>
              <c:ext xmlns:c16="http://schemas.microsoft.com/office/drawing/2014/chart" uri="{C3380CC4-5D6E-409C-BE32-E72D297353CC}">
                <c16:uniqueId val="{0000000B-C3A4-4AF6-A408-3693DD964ABD}"/>
              </c:ext>
            </c:extLst>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Лист1!$A$2:$A$7</c:f>
              <c:strCache>
                <c:ptCount val="6"/>
                <c:pt idx="0">
                  <c:v>2014-15</c:v>
                </c:pt>
                <c:pt idx="1">
                  <c:v>2015-16</c:v>
                </c:pt>
                <c:pt idx="2">
                  <c:v>2016-17</c:v>
                </c:pt>
                <c:pt idx="3">
                  <c:v>2017-18</c:v>
                </c:pt>
                <c:pt idx="4">
                  <c:v>2018-19</c:v>
                </c:pt>
                <c:pt idx="5">
                  <c:v>2019-20</c:v>
                </c:pt>
              </c:strCache>
            </c:strRef>
          </c:cat>
          <c:val>
            <c:numRef>
              <c:f>Лист1!$B$2:$B$7</c:f>
              <c:numCache>
                <c:formatCode>General</c:formatCode>
                <c:ptCount val="6"/>
                <c:pt idx="0">
                  <c:v>241</c:v>
                </c:pt>
                <c:pt idx="1">
                  <c:v>294</c:v>
                </c:pt>
                <c:pt idx="2">
                  <c:v>145</c:v>
                </c:pt>
                <c:pt idx="3">
                  <c:v>142</c:v>
                </c:pt>
                <c:pt idx="4">
                  <c:v>184</c:v>
                </c:pt>
                <c:pt idx="5">
                  <c:v>100</c:v>
                </c:pt>
              </c:numCache>
            </c:numRef>
          </c:val>
          <c:extLst>
            <c:ext xmlns:c16="http://schemas.microsoft.com/office/drawing/2014/chart" uri="{C3380CC4-5D6E-409C-BE32-E72D297353CC}">
              <c16:uniqueId val="{0000000C-C3A4-4AF6-A408-3693DD964ABD}"/>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noFill/>
    <a:ln>
      <a:noFill/>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rgbClr val="FFC000"/>
            </a:solidFill>
          </c:spPr>
          <c:invertIfNegative val="0"/>
          <c:dPt>
            <c:idx val="0"/>
            <c:invertIfNegative val="0"/>
            <c:bubble3D val="0"/>
            <c:extLst>
              <c:ext xmlns:c16="http://schemas.microsoft.com/office/drawing/2014/chart" uri="{C3380CC4-5D6E-409C-BE32-E72D297353CC}">
                <c16:uniqueId val="{00000000-EEFF-4911-A4FE-C495F11B23A5}"/>
              </c:ext>
            </c:extLst>
          </c:dPt>
          <c:dPt>
            <c:idx val="1"/>
            <c:invertIfNegative val="0"/>
            <c:bubble3D val="0"/>
            <c:spPr>
              <a:solidFill>
                <a:srgbClr val="00B0F0"/>
              </a:solidFill>
            </c:spPr>
            <c:extLst>
              <c:ext xmlns:c16="http://schemas.microsoft.com/office/drawing/2014/chart" uri="{C3380CC4-5D6E-409C-BE32-E72D297353CC}">
                <c16:uniqueId val="{00000002-EEFF-4911-A4FE-C495F11B23A5}"/>
              </c:ext>
            </c:extLst>
          </c:dPt>
          <c:dPt>
            <c:idx val="2"/>
            <c:invertIfNegative val="0"/>
            <c:bubble3D val="0"/>
            <c:spPr>
              <a:solidFill>
                <a:srgbClr val="00B050"/>
              </a:solidFill>
            </c:spPr>
            <c:extLst>
              <c:ext xmlns:c16="http://schemas.microsoft.com/office/drawing/2014/chart" uri="{C3380CC4-5D6E-409C-BE32-E72D297353CC}">
                <c16:uniqueId val="{00000004-EEFF-4911-A4FE-C495F11B23A5}"/>
              </c:ext>
            </c:extLst>
          </c:dPt>
          <c:dPt>
            <c:idx val="3"/>
            <c:invertIfNegative val="0"/>
            <c:bubble3D val="0"/>
            <c:spPr>
              <a:solidFill>
                <a:srgbClr val="C00000"/>
              </a:solidFill>
            </c:spPr>
            <c:extLst>
              <c:ext xmlns:c16="http://schemas.microsoft.com/office/drawing/2014/chart" uri="{C3380CC4-5D6E-409C-BE32-E72D297353CC}">
                <c16:uniqueId val="{00000006-EEFF-4911-A4FE-C495F11B23A5}"/>
              </c:ext>
            </c:extLst>
          </c:dPt>
          <c:dPt>
            <c:idx val="4"/>
            <c:invertIfNegative val="0"/>
            <c:bubble3D val="0"/>
            <c:spPr>
              <a:solidFill>
                <a:srgbClr val="7030A0"/>
              </a:solidFill>
            </c:spPr>
            <c:extLst>
              <c:ext xmlns:c16="http://schemas.microsoft.com/office/drawing/2014/chart" uri="{C3380CC4-5D6E-409C-BE32-E72D297353CC}">
                <c16:uniqueId val="{00000008-EEFF-4911-A4FE-C495F11B23A5}"/>
              </c:ext>
            </c:extLst>
          </c:dPt>
          <c:dPt>
            <c:idx val="7"/>
            <c:invertIfNegative val="0"/>
            <c:bubble3D val="0"/>
            <c:extLst>
              <c:ext xmlns:c16="http://schemas.microsoft.com/office/drawing/2014/chart" uri="{C3380CC4-5D6E-409C-BE32-E72D297353CC}">
                <c16:uniqueId val="{00000009-EEFF-4911-A4FE-C495F11B23A5}"/>
              </c:ext>
            </c:extLst>
          </c:dPt>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EFF-4911-A4FE-C495F11B23A5}"/>
                </c:ext>
              </c:extLst>
            </c:dLbl>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EFF-4911-A4FE-C495F11B23A5}"/>
                </c:ext>
              </c:extLst>
            </c:dLbl>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EFF-4911-A4FE-C495F11B23A5}"/>
                </c:ext>
              </c:extLst>
            </c:dLbl>
            <c:dLbl>
              <c:idx val="3"/>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EFF-4911-A4FE-C495F11B23A5}"/>
                </c:ext>
              </c:extLst>
            </c:dLbl>
            <c:dLbl>
              <c:idx val="4"/>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EFF-4911-A4FE-C495F11B23A5}"/>
                </c:ext>
              </c:extLst>
            </c:dLbl>
            <c:dLbl>
              <c:idx val="5"/>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EEFF-4911-A4FE-C495F11B23A5}"/>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Лист1!$A$2:$A$7</c:f>
              <c:strCache>
                <c:ptCount val="6"/>
                <c:pt idx="0">
                  <c:v>ЛОИРО</c:v>
                </c:pt>
                <c:pt idx="1">
                  <c:v>ЛГУ им. А.С. Пушкина</c:v>
                </c:pt>
                <c:pt idx="2">
                  <c:v>Институт развития образования Республики Татарстан» г. Казани   </c:v>
                </c:pt>
                <c:pt idx="3">
                  <c:v>Центр "Ладога"</c:v>
                </c:pt>
                <c:pt idx="4">
                  <c:v>Русский музей </c:v>
                </c:pt>
                <c:pt idx="5">
                  <c:v>Московский центр развития </c:v>
                </c:pt>
              </c:strCache>
            </c:strRef>
          </c:cat>
          <c:val>
            <c:numRef>
              <c:f>Лист1!$B$2:$B$7</c:f>
              <c:numCache>
                <c:formatCode>General</c:formatCode>
                <c:ptCount val="6"/>
                <c:pt idx="0">
                  <c:v>651</c:v>
                </c:pt>
                <c:pt idx="1">
                  <c:v>409</c:v>
                </c:pt>
                <c:pt idx="2">
                  <c:v>44</c:v>
                </c:pt>
                <c:pt idx="3">
                  <c:v>1</c:v>
                </c:pt>
                <c:pt idx="4">
                  <c:v>2</c:v>
                </c:pt>
                <c:pt idx="5" formatCode="@">
                  <c:v>40</c:v>
                </c:pt>
              </c:numCache>
            </c:numRef>
          </c:val>
          <c:extLst>
            <c:ext xmlns:c16="http://schemas.microsoft.com/office/drawing/2014/chart" uri="{C3380CC4-5D6E-409C-BE32-E72D297353CC}">
              <c16:uniqueId val="{0000000B-EEFF-4911-A4FE-C495F11B23A5}"/>
            </c:ext>
          </c:extLst>
        </c:ser>
        <c:dLbls>
          <c:showLegendKey val="0"/>
          <c:showVal val="0"/>
          <c:showCatName val="0"/>
          <c:showSerName val="0"/>
          <c:showPercent val="0"/>
          <c:showBubbleSize val="0"/>
        </c:dLbls>
        <c:gapWidth val="150"/>
        <c:axId val="80517760"/>
        <c:axId val="80531840"/>
      </c:barChart>
      <c:catAx>
        <c:axId val="80517760"/>
        <c:scaling>
          <c:orientation val="minMax"/>
        </c:scaling>
        <c:delete val="0"/>
        <c:axPos val="b"/>
        <c:numFmt formatCode="General" sourceLinked="0"/>
        <c:majorTickMark val="none"/>
        <c:minorTickMark val="none"/>
        <c:tickLblPos val="nextTo"/>
        <c:crossAx val="80531840"/>
        <c:crosses val="autoZero"/>
        <c:auto val="1"/>
        <c:lblAlgn val="ctr"/>
        <c:lblOffset val="100"/>
        <c:noMultiLvlLbl val="0"/>
      </c:catAx>
      <c:valAx>
        <c:axId val="80531840"/>
        <c:scaling>
          <c:orientation val="minMax"/>
        </c:scaling>
        <c:delete val="0"/>
        <c:axPos val="l"/>
        <c:majorGridlines/>
        <c:numFmt formatCode="General" sourceLinked="1"/>
        <c:majorTickMark val="none"/>
        <c:minorTickMark val="none"/>
        <c:tickLblPos val="nextTo"/>
        <c:crossAx val="8051776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explosion val="1"/>
            <c:spPr>
              <a:solidFill>
                <a:srgbClr val="92D050"/>
              </a:solidFill>
              <a:ln w="25400">
                <a:solidFill>
                  <a:schemeClr val="lt1"/>
                </a:solidFill>
              </a:ln>
              <a:effectLst/>
              <a:sp3d contourW="25400">
                <a:contourClr>
                  <a:schemeClr val="lt1"/>
                </a:contourClr>
              </a:sp3d>
            </c:spPr>
            <c:extLst>
              <c:ext xmlns:c16="http://schemas.microsoft.com/office/drawing/2014/chart" uri="{C3380CC4-5D6E-409C-BE32-E72D297353CC}">
                <c16:uniqueId val="{00000001-6B20-427F-B018-2A8109448623}"/>
              </c:ext>
            </c:extLst>
          </c:dPt>
          <c:dPt>
            <c:idx val="1"/>
            <c:bubble3D val="0"/>
            <c:explosion val="6"/>
            <c:spPr>
              <a:solidFill>
                <a:srgbClr val="00B0F0"/>
              </a:solidFill>
              <a:ln w="25400">
                <a:solidFill>
                  <a:schemeClr val="lt1"/>
                </a:solidFill>
              </a:ln>
              <a:effectLst/>
              <a:sp3d contourW="25400">
                <a:contourClr>
                  <a:schemeClr val="lt1"/>
                </a:contourClr>
              </a:sp3d>
            </c:spPr>
            <c:extLst>
              <c:ext xmlns:c16="http://schemas.microsoft.com/office/drawing/2014/chart" uri="{C3380CC4-5D6E-409C-BE32-E72D297353CC}">
                <c16:uniqueId val="{00000003-6B20-427F-B018-2A8109448623}"/>
              </c:ext>
            </c:extLst>
          </c:dPt>
          <c:dPt>
            <c:idx val="2"/>
            <c:bubble3D val="0"/>
            <c:explosion val="8"/>
            <c:spPr>
              <a:solidFill>
                <a:srgbClr val="FFC000"/>
              </a:solidFill>
              <a:ln w="25400">
                <a:solidFill>
                  <a:schemeClr val="lt1"/>
                </a:solidFill>
              </a:ln>
              <a:effectLst/>
              <a:sp3d contourW="25400">
                <a:contourClr>
                  <a:schemeClr val="lt1"/>
                </a:contourClr>
              </a:sp3d>
            </c:spPr>
            <c:extLst>
              <c:ext xmlns:c16="http://schemas.microsoft.com/office/drawing/2014/chart" uri="{C3380CC4-5D6E-409C-BE32-E72D297353CC}">
                <c16:uniqueId val="{00000005-6B20-427F-B018-2A8109448623}"/>
              </c:ext>
            </c:extLst>
          </c:dPt>
          <c:dPt>
            <c:idx val="3"/>
            <c:bubble3D val="0"/>
            <c:explosion val="3"/>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B20-427F-B018-2A810944862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Лист1!$A$2:$A$5</c:f>
              <c:strCache>
                <c:ptCount val="4"/>
                <c:pt idx="0">
                  <c:v>Кафедра истории </c:v>
                </c:pt>
                <c:pt idx="1">
                  <c:v>Кафедра математики</c:v>
                </c:pt>
                <c:pt idx="2">
                  <c:v>Кафедра педагогики и психологии </c:v>
                </c:pt>
                <c:pt idx="3">
                  <c:v>Кафедра допол. Образования </c:v>
                </c:pt>
              </c:strCache>
            </c:strRef>
          </c:cat>
          <c:val>
            <c:numRef>
              <c:f>Лист1!$B$2:$B$5</c:f>
              <c:numCache>
                <c:formatCode>General</c:formatCode>
                <c:ptCount val="4"/>
                <c:pt idx="0">
                  <c:v>2</c:v>
                </c:pt>
                <c:pt idx="1">
                  <c:v>4</c:v>
                </c:pt>
                <c:pt idx="2">
                  <c:v>3</c:v>
                </c:pt>
                <c:pt idx="3">
                  <c:v>2</c:v>
                </c:pt>
              </c:numCache>
            </c:numRef>
          </c:val>
          <c:extLst>
            <c:ext xmlns:c16="http://schemas.microsoft.com/office/drawing/2014/chart" uri="{C3380CC4-5D6E-409C-BE32-E72D297353CC}">
              <c16:uniqueId val="{00000008-6B20-427F-B018-2A8109448623}"/>
            </c:ext>
          </c:extLst>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gradFill>
                <a:gsLst>
                  <a:gs pos="100000">
                    <a:schemeClr val="accent1">
                      <a:lumMod val="60000"/>
                      <a:lumOff val="40000"/>
                    </a:schemeClr>
                  </a:gs>
                  <a:gs pos="0">
                    <a:schemeClr val="accent1"/>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339C-44D8-84D2-220B952E673B}"/>
              </c:ext>
            </c:extLst>
          </c:dPt>
          <c:dPt>
            <c:idx val="1"/>
            <c:bubble3D val="0"/>
            <c:spPr>
              <a:gradFill>
                <a:gsLst>
                  <a:gs pos="100000">
                    <a:schemeClr val="accent2">
                      <a:lumMod val="60000"/>
                      <a:lumOff val="40000"/>
                    </a:schemeClr>
                  </a:gs>
                  <a:gs pos="0">
                    <a:schemeClr val="accent2"/>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339C-44D8-84D2-220B952E673B}"/>
              </c:ext>
            </c:extLst>
          </c:dPt>
          <c:dPt>
            <c:idx val="2"/>
            <c:bubble3D val="0"/>
            <c:spPr>
              <a:gradFill>
                <a:gsLst>
                  <a:gs pos="100000">
                    <a:schemeClr val="accent3">
                      <a:lumMod val="60000"/>
                      <a:lumOff val="40000"/>
                    </a:schemeClr>
                  </a:gs>
                  <a:gs pos="0">
                    <a:schemeClr val="accent3"/>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5-339C-44D8-84D2-220B952E673B}"/>
              </c:ext>
            </c:extLst>
          </c:dPt>
          <c:dPt>
            <c:idx val="3"/>
            <c:bubble3D val="0"/>
            <c:spPr>
              <a:gradFill>
                <a:gsLst>
                  <a:gs pos="100000">
                    <a:schemeClr val="accent4">
                      <a:lumMod val="60000"/>
                      <a:lumOff val="40000"/>
                    </a:schemeClr>
                  </a:gs>
                  <a:gs pos="0">
                    <a:schemeClr val="accent4"/>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7-339C-44D8-84D2-220B952E673B}"/>
              </c:ext>
            </c:extLst>
          </c:dPt>
          <c:dPt>
            <c:idx val="4"/>
            <c:bubble3D val="0"/>
            <c:spPr>
              <a:gradFill>
                <a:gsLst>
                  <a:gs pos="100000">
                    <a:schemeClr val="accent5">
                      <a:lumMod val="60000"/>
                      <a:lumOff val="40000"/>
                    </a:schemeClr>
                  </a:gs>
                  <a:gs pos="0">
                    <a:schemeClr val="accent5"/>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9-339C-44D8-84D2-220B952E673B}"/>
              </c:ext>
            </c:extLst>
          </c:dPt>
          <c:dPt>
            <c:idx val="5"/>
            <c:bubble3D val="0"/>
            <c:spPr>
              <a:gradFill>
                <a:gsLst>
                  <a:gs pos="100000">
                    <a:schemeClr val="accent6">
                      <a:lumMod val="60000"/>
                      <a:lumOff val="40000"/>
                    </a:schemeClr>
                  </a:gs>
                  <a:gs pos="0">
                    <a:schemeClr val="accent6"/>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B-339C-44D8-84D2-220B952E673B}"/>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D-339C-44D8-84D2-220B952E673B}"/>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F-339C-44D8-84D2-220B952E673B}"/>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1-339C-44D8-84D2-220B952E673B}"/>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3-339C-44D8-84D2-220B952E673B}"/>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15-339C-44D8-84D2-220B952E673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Лист1!$A$2:$A$12</c:f>
              <c:strCache>
                <c:ptCount val="11"/>
                <c:pt idx="0">
                  <c:v>кафедра управления </c:v>
                </c:pt>
                <c:pt idx="1">
                  <c:v>кафедра педагогики и психологии</c:v>
                </c:pt>
                <c:pt idx="2">
                  <c:v>кафедра истории</c:v>
                </c:pt>
                <c:pt idx="3">
                  <c:v>кафедра филологии</c:v>
                </c:pt>
                <c:pt idx="4">
                  <c:v>кафедра естест- географ. </c:v>
                </c:pt>
                <c:pt idx="5">
                  <c:v>кафедра математики</c:v>
                </c:pt>
                <c:pt idx="6">
                  <c:v>кафедра ОБЖ</c:v>
                </c:pt>
                <c:pt idx="7">
                  <c:v>кафедра ДОУ</c:v>
                </c:pt>
                <c:pt idx="8">
                  <c:v>кафедра начального</c:v>
                </c:pt>
                <c:pt idx="9">
                  <c:v>кафедра специальной педагогики</c:v>
                </c:pt>
                <c:pt idx="10">
                  <c:v>кафедра ДОП</c:v>
                </c:pt>
              </c:strCache>
            </c:strRef>
          </c:cat>
          <c:val>
            <c:numRef>
              <c:f>Лист1!$B$2:$B$12</c:f>
              <c:numCache>
                <c:formatCode>General</c:formatCode>
                <c:ptCount val="11"/>
                <c:pt idx="0">
                  <c:v>109</c:v>
                </c:pt>
                <c:pt idx="1">
                  <c:v>44</c:v>
                </c:pt>
                <c:pt idx="2">
                  <c:v>85</c:v>
                </c:pt>
                <c:pt idx="3">
                  <c:v>109</c:v>
                </c:pt>
                <c:pt idx="4">
                  <c:v>31</c:v>
                </c:pt>
                <c:pt idx="5">
                  <c:v>45</c:v>
                </c:pt>
                <c:pt idx="6">
                  <c:v>24</c:v>
                </c:pt>
                <c:pt idx="7">
                  <c:v>84</c:v>
                </c:pt>
                <c:pt idx="8">
                  <c:v>46</c:v>
                </c:pt>
                <c:pt idx="9">
                  <c:v>59</c:v>
                </c:pt>
                <c:pt idx="10">
                  <c:v>43</c:v>
                </c:pt>
              </c:numCache>
            </c:numRef>
          </c:val>
          <c:extLst>
            <c:ext xmlns:c16="http://schemas.microsoft.com/office/drawing/2014/chart" uri="{C3380CC4-5D6E-409C-BE32-E72D297353CC}">
              <c16:uniqueId val="{00000016-339C-44D8-84D2-220B952E673B}"/>
            </c:ext>
          </c:extLst>
        </c:ser>
        <c:dLbls>
          <c:showLegendKey val="0"/>
          <c:showVal val="0"/>
          <c:showCatName val="0"/>
          <c:showSerName val="0"/>
          <c:showPercent val="0"/>
          <c:showBubbleSize val="0"/>
          <c:showLeaderLines val="1"/>
        </c:dLbls>
      </c:pie3DChart>
      <c:spPr>
        <a:noFill/>
        <a:ln>
          <a:noFill/>
        </a:ln>
        <a:effectLst/>
      </c:spPr>
    </c:plotArea>
    <c:legend>
      <c:legendPos val="r"/>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2.1975786217300997E-2"/>
          <c:y val="0.12121212121212122"/>
          <c:w val="0.65224775168628546"/>
          <c:h val="0.60273660007375107"/>
        </c:manualLayout>
      </c:layout>
      <c:bar3DChart>
        <c:barDir val="bar"/>
        <c:grouping val="stacked"/>
        <c:varyColors val="0"/>
        <c:ser>
          <c:idx val="0"/>
          <c:order val="0"/>
          <c:tx>
            <c:strRef>
              <c:f>Лист1!$B$1</c:f>
              <c:strCache>
                <c:ptCount val="1"/>
                <c:pt idx="0">
                  <c:v>2017-18</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Лист1!$B$2</c:f>
              <c:numCache>
                <c:formatCode>General</c:formatCode>
                <c:ptCount val="1"/>
                <c:pt idx="0">
                  <c:v>731</c:v>
                </c:pt>
              </c:numCache>
            </c:numRef>
          </c:val>
          <c:extLst>
            <c:ext xmlns:c16="http://schemas.microsoft.com/office/drawing/2014/chart" uri="{C3380CC4-5D6E-409C-BE32-E72D297353CC}">
              <c16:uniqueId val="{00000000-A7AD-4D8A-9C4F-642240E68522}"/>
            </c:ext>
          </c:extLst>
        </c:ser>
        <c:ser>
          <c:idx val="1"/>
          <c:order val="1"/>
          <c:tx>
            <c:strRef>
              <c:f>Лист1!$C$1</c:f>
              <c:strCache>
                <c:ptCount val="1"/>
                <c:pt idx="0">
                  <c:v>2018-19</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c:f>
              <c:numCache>
                <c:formatCode>General</c:formatCode>
                <c:ptCount val="1"/>
              </c:numCache>
            </c:numRef>
          </c:cat>
          <c:val>
            <c:numRef>
              <c:f>Лист1!$C$2</c:f>
              <c:numCache>
                <c:formatCode>General</c:formatCode>
                <c:ptCount val="1"/>
                <c:pt idx="0">
                  <c:v>946</c:v>
                </c:pt>
              </c:numCache>
            </c:numRef>
          </c:val>
          <c:extLst>
            <c:ext xmlns:c16="http://schemas.microsoft.com/office/drawing/2014/chart" uri="{C3380CC4-5D6E-409C-BE32-E72D297353CC}">
              <c16:uniqueId val="{00000001-A7AD-4D8A-9C4F-642240E68522}"/>
            </c:ext>
          </c:extLst>
        </c:ser>
        <c:ser>
          <c:idx val="2"/>
          <c:order val="2"/>
          <c:tx>
            <c:strRef>
              <c:f>Лист1!$D$1</c:f>
              <c:strCache>
                <c:ptCount val="1"/>
                <c:pt idx="0">
                  <c:v>2019-2020</c:v>
                </c:pt>
              </c:strCache>
            </c:strRef>
          </c:tx>
          <c:invertIfNegative val="0"/>
          <c:dLbls>
            <c:dLbl>
              <c:idx val="0"/>
              <c:layout/>
              <c:tx>
                <c:rich>
                  <a:bodyPr/>
                  <a:lstStyle/>
                  <a:p>
                    <a:r>
                      <a:rPr lang="en-US"/>
                      <a:t>1146</a:t>
                    </a:r>
                  </a:p>
                  <a:p>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7AD-4D8A-9C4F-642240E6852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c:f>
              <c:numCache>
                <c:formatCode>General</c:formatCode>
                <c:ptCount val="1"/>
              </c:numCache>
            </c:numRef>
          </c:cat>
          <c:val>
            <c:numRef>
              <c:f>Лист1!$D$2</c:f>
              <c:numCache>
                <c:formatCode>General</c:formatCode>
                <c:ptCount val="1"/>
                <c:pt idx="0">
                  <c:v>1146</c:v>
                </c:pt>
              </c:numCache>
            </c:numRef>
          </c:val>
          <c:extLst>
            <c:ext xmlns:c16="http://schemas.microsoft.com/office/drawing/2014/chart" uri="{C3380CC4-5D6E-409C-BE32-E72D297353CC}">
              <c16:uniqueId val="{00000003-A7AD-4D8A-9C4F-642240E68522}"/>
            </c:ext>
          </c:extLst>
        </c:ser>
        <c:dLbls>
          <c:showLegendKey val="0"/>
          <c:showVal val="0"/>
          <c:showCatName val="0"/>
          <c:showSerName val="0"/>
          <c:showPercent val="0"/>
          <c:showBubbleSize val="0"/>
        </c:dLbls>
        <c:gapWidth val="150"/>
        <c:shape val="cylinder"/>
        <c:axId val="81214080"/>
        <c:axId val="81224064"/>
        <c:axId val="0"/>
      </c:bar3DChart>
      <c:catAx>
        <c:axId val="81214080"/>
        <c:scaling>
          <c:orientation val="minMax"/>
        </c:scaling>
        <c:delete val="0"/>
        <c:axPos val="l"/>
        <c:numFmt formatCode="General" sourceLinked="1"/>
        <c:majorTickMark val="out"/>
        <c:minorTickMark val="none"/>
        <c:tickLblPos val="nextTo"/>
        <c:crossAx val="81224064"/>
        <c:crosses val="autoZero"/>
        <c:auto val="1"/>
        <c:lblAlgn val="ctr"/>
        <c:lblOffset val="100"/>
        <c:noMultiLvlLbl val="0"/>
      </c:catAx>
      <c:valAx>
        <c:axId val="81224064"/>
        <c:scaling>
          <c:orientation val="minMax"/>
        </c:scaling>
        <c:delete val="0"/>
        <c:axPos val="b"/>
        <c:majorGridlines/>
        <c:numFmt formatCode="General" sourceLinked="1"/>
        <c:majorTickMark val="out"/>
        <c:minorTickMark val="none"/>
        <c:tickLblPos val="nextTo"/>
        <c:crossAx val="812140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rgbClr val="7030A0">
                  <a:alpha val="90000"/>
                </a:srgb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E1AD-4618-97C2-5DBA6E69BA71}"/>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E1AD-4618-97C2-5DBA6E69BA71}"/>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E1AD-4618-97C2-5DBA6E69BA71}"/>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E1AD-4618-97C2-5DBA6E69BA71}"/>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E1AD-4618-97C2-5DBA6E69BA71}"/>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E1AD-4618-97C2-5DBA6E69BA71}"/>
              </c:ext>
            </c:extLst>
          </c:dPt>
          <c:dPt>
            <c:idx val="6"/>
            <c:bubble3D val="0"/>
            <c:spPr>
              <a:solidFill>
                <a:schemeClr val="accent1">
                  <a:lumMod val="60000"/>
                  <a:alpha val="90000"/>
                </a:schemeClr>
              </a:solidFill>
              <a:ln w="19050">
                <a:solidFill>
                  <a:schemeClr val="accent1">
                    <a:lumMod val="60000"/>
                    <a:lumMod val="75000"/>
                  </a:schemeClr>
                </a:solidFill>
              </a:ln>
              <a:effectLst>
                <a:innerShdw blurRad="114300">
                  <a:schemeClr val="accent1">
                    <a:lumMod val="60000"/>
                    <a:lumMod val="75000"/>
                  </a:schemeClr>
                </a:innerShdw>
              </a:effectLst>
              <a:scene3d>
                <a:camera prst="orthographicFront"/>
                <a:lightRig rig="threePt" dir="t"/>
              </a:scene3d>
              <a:sp3d contourW="19050" prstMaterial="flat">
                <a:contourClr>
                  <a:schemeClr val="accent1">
                    <a:lumMod val="60000"/>
                    <a:lumMod val="75000"/>
                  </a:schemeClr>
                </a:contourClr>
              </a:sp3d>
            </c:spPr>
            <c:extLst>
              <c:ext xmlns:c16="http://schemas.microsoft.com/office/drawing/2014/chart" uri="{C3380CC4-5D6E-409C-BE32-E72D297353CC}">
                <c16:uniqueId val="{0000000D-E1AD-4618-97C2-5DBA6E69BA71}"/>
              </c:ext>
            </c:extLst>
          </c:dPt>
          <c:dPt>
            <c:idx val="7"/>
            <c:bubble3D val="0"/>
            <c:spPr>
              <a:solidFill>
                <a:schemeClr val="accent2">
                  <a:lumMod val="60000"/>
                  <a:alpha val="90000"/>
                </a:schemeClr>
              </a:solidFill>
              <a:ln w="19050">
                <a:solidFill>
                  <a:schemeClr val="accent2">
                    <a:lumMod val="60000"/>
                    <a:lumMod val="75000"/>
                  </a:schemeClr>
                </a:solidFill>
              </a:ln>
              <a:effectLst>
                <a:innerShdw blurRad="114300">
                  <a:schemeClr val="accent2">
                    <a:lumMod val="60000"/>
                    <a:lumMod val="75000"/>
                  </a:schemeClr>
                </a:innerShdw>
              </a:effectLst>
              <a:scene3d>
                <a:camera prst="orthographicFront"/>
                <a:lightRig rig="threePt" dir="t"/>
              </a:scene3d>
              <a:sp3d contourW="19050" prstMaterial="flat">
                <a:contourClr>
                  <a:schemeClr val="accent2">
                    <a:lumMod val="60000"/>
                    <a:lumMod val="75000"/>
                  </a:schemeClr>
                </a:contourClr>
              </a:sp3d>
            </c:spPr>
            <c:extLst>
              <c:ext xmlns:c16="http://schemas.microsoft.com/office/drawing/2014/chart" uri="{C3380CC4-5D6E-409C-BE32-E72D297353CC}">
                <c16:uniqueId val="{0000000F-E1AD-4618-97C2-5DBA6E69BA71}"/>
              </c:ext>
            </c:extLst>
          </c:dPt>
          <c:dPt>
            <c:idx val="8"/>
            <c:bubble3D val="0"/>
            <c:spPr>
              <a:solidFill>
                <a:schemeClr val="accent3">
                  <a:lumMod val="60000"/>
                  <a:alpha val="90000"/>
                </a:schemeClr>
              </a:solidFill>
              <a:ln w="19050">
                <a:solidFill>
                  <a:schemeClr val="accent3">
                    <a:lumMod val="60000"/>
                    <a:lumMod val="75000"/>
                  </a:schemeClr>
                </a:solidFill>
              </a:ln>
              <a:effectLst>
                <a:innerShdw blurRad="114300">
                  <a:schemeClr val="accent3">
                    <a:lumMod val="60000"/>
                    <a:lumMod val="75000"/>
                  </a:schemeClr>
                </a:innerShdw>
              </a:effectLst>
              <a:scene3d>
                <a:camera prst="orthographicFront"/>
                <a:lightRig rig="threePt" dir="t"/>
              </a:scene3d>
              <a:sp3d contourW="19050" prstMaterial="flat">
                <a:contourClr>
                  <a:schemeClr val="accent3">
                    <a:lumMod val="60000"/>
                    <a:lumMod val="75000"/>
                  </a:schemeClr>
                </a:contourClr>
              </a:sp3d>
            </c:spPr>
            <c:extLst>
              <c:ext xmlns:c16="http://schemas.microsoft.com/office/drawing/2014/chart" uri="{C3380CC4-5D6E-409C-BE32-E72D297353CC}">
                <c16:uniqueId val="{00000011-E1AD-4618-97C2-5DBA6E69BA71}"/>
              </c:ext>
            </c:extLst>
          </c:dPt>
          <c:dPt>
            <c:idx val="9"/>
            <c:bubble3D val="0"/>
            <c:spPr>
              <a:solidFill>
                <a:schemeClr val="accent4">
                  <a:lumMod val="60000"/>
                  <a:alpha val="90000"/>
                </a:schemeClr>
              </a:solidFill>
              <a:ln w="19050">
                <a:solidFill>
                  <a:schemeClr val="accent4">
                    <a:lumMod val="60000"/>
                    <a:lumMod val="75000"/>
                  </a:schemeClr>
                </a:solidFill>
              </a:ln>
              <a:effectLst>
                <a:innerShdw blurRad="114300">
                  <a:schemeClr val="accent4">
                    <a:lumMod val="60000"/>
                    <a:lumMod val="75000"/>
                  </a:schemeClr>
                </a:innerShdw>
              </a:effectLst>
              <a:scene3d>
                <a:camera prst="orthographicFront"/>
                <a:lightRig rig="threePt" dir="t"/>
              </a:scene3d>
              <a:sp3d contourW="19050" prstMaterial="flat">
                <a:contourClr>
                  <a:schemeClr val="accent4">
                    <a:lumMod val="60000"/>
                    <a:lumMod val="75000"/>
                  </a:schemeClr>
                </a:contourClr>
              </a:sp3d>
            </c:spPr>
            <c:extLst>
              <c:ext xmlns:c16="http://schemas.microsoft.com/office/drawing/2014/chart" uri="{C3380CC4-5D6E-409C-BE32-E72D297353CC}">
                <c16:uniqueId val="{00000013-E1AD-4618-97C2-5DBA6E69BA71}"/>
              </c:ext>
            </c:extLst>
          </c:dPt>
          <c:dPt>
            <c:idx val="10"/>
            <c:bubble3D val="0"/>
            <c:spPr>
              <a:solidFill>
                <a:srgbClr val="00B0F0"/>
              </a:solidFill>
              <a:ln w="19050">
                <a:solidFill>
                  <a:schemeClr val="accent5">
                    <a:lumMod val="60000"/>
                    <a:lumMod val="75000"/>
                  </a:schemeClr>
                </a:solidFill>
              </a:ln>
              <a:effectLst>
                <a:innerShdw blurRad="114300">
                  <a:schemeClr val="accent5">
                    <a:lumMod val="60000"/>
                    <a:lumMod val="75000"/>
                  </a:schemeClr>
                </a:innerShdw>
              </a:effectLst>
              <a:scene3d>
                <a:camera prst="orthographicFront"/>
                <a:lightRig rig="threePt" dir="t"/>
              </a:scene3d>
              <a:sp3d contourW="19050" prstMaterial="flat">
                <a:contourClr>
                  <a:schemeClr val="accent5">
                    <a:lumMod val="60000"/>
                    <a:lumMod val="75000"/>
                  </a:schemeClr>
                </a:contourClr>
              </a:sp3d>
            </c:spPr>
            <c:extLst>
              <c:ext xmlns:c16="http://schemas.microsoft.com/office/drawing/2014/chart" uri="{C3380CC4-5D6E-409C-BE32-E72D297353CC}">
                <c16:uniqueId val="{00000015-E1AD-4618-97C2-5DBA6E69BA71}"/>
              </c:ext>
            </c:extLst>
          </c:dPt>
          <c:dLbls>
            <c:dLbl>
              <c:idx val="0"/>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1-E1AD-4618-97C2-5DBA6E69BA71}"/>
                </c:ext>
              </c:extLst>
            </c:dLbl>
            <c:dLbl>
              <c:idx val="1"/>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3-E1AD-4618-97C2-5DBA6E69BA71}"/>
                </c:ext>
              </c:extLst>
            </c:dLbl>
            <c:dLbl>
              <c:idx val="2"/>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5-E1AD-4618-97C2-5DBA6E69BA71}"/>
                </c:ext>
              </c:extLst>
            </c:dLbl>
            <c:dLbl>
              <c:idx val="3"/>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7-E1AD-4618-97C2-5DBA6E69BA71}"/>
                </c:ext>
              </c:extLst>
            </c:dLbl>
            <c:dLbl>
              <c:idx val="4"/>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09-E1AD-4618-97C2-5DBA6E69BA71}"/>
                </c:ext>
              </c:extLst>
            </c:dLbl>
            <c:dLbl>
              <c:idx val="5"/>
              <c:layout>
                <c:manualLayout>
                  <c:x val="0.16568156724874336"/>
                  <c:y val="1.8149635997537019E-2"/>
                </c:manualLayout>
              </c:layout>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6"/>
                      </a:solidFill>
                      <a:effectLst/>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E1AD-4618-97C2-5DBA6E69BA71}"/>
                </c:ext>
              </c:extLst>
            </c:dLbl>
            <c:dLbl>
              <c:idx val="6"/>
              <c:layout>
                <c:manualLayout>
                  <c:x val="3.9282730917860359E-2"/>
                  <c:y val="7.1827575488190951E-2"/>
                </c:manualLayout>
              </c:layout>
              <c:spPr>
                <a:solidFill>
                  <a:schemeClr val="lt1">
                    <a:alpha val="90000"/>
                  </a:schemeClr>
                </a:solidFill>
                <a:ln w="12700" cap="flat" cmpd="sng" algn="ctr">
                  <a:solidFill>
                    <a:schemeClr val="accent1">
                      <a:lumMod val="60000"/>
                    </a:schemeClr>
                  </a:solidFill>
                  <a:round/>
                </a:ln>
                <a:effectLst>
                  <a:outerShdw blurRad="50800" dist="38100" dir="2700000" algn="tl" rotWithShape="0">
                    <a:schemeClr val="accent1">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lumMod val="60000"/>
                        </a:schemeClr>
                      </a:solidFill>
                      <a:effectLst/>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E1AD-4618-97C2-5DBA6E69BA71}"/>
                </c:ext>
              </c:extLst>
            </c:dLbl>
            <c:dLbl>
              <c:idx val="7"/>
              <c:layout>
                <c:manualLayout>
                  <c:x val="1.8477968736380256E-2"/>
                  <c:y val="-5.101459375662025E-2"/>
                </c:manualLayout>
              </c:layout>
              <c:spPr>
                <a:solidFill>
                  <a:schemeClr val="lt1">
                    <a:alpha val="90000"/>
                  </a:schemeClr>
                </a:solidFill>
                <a:ln w="12700" cap="flat" cmpd="sng" algn="ctr">
                  <a:solidFill>
                    <a:schemeClr val="accent2">
                      <a:lumMod val="60000"/>
                    </a:schemeClr>
                  </a:solidFill>
                  <a:round/>
                </a:ln>
                <a:effectLst>
                  <a:outerShdw blurRad="50800" dist="38100" dir="2700000" algn="tl" rotWithShape="0">
                    <a:schemeClr val="accent2">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2">
                          <a:lumMod val="60000"/>
                        </a:schemeClr>
                      </a:solidFill>
                      <a:effectLst/>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E1AD-4618-97C2-5DBA6E69BA71}"/>
                </c:ext>
              </c:extLst>
            </c:dLbl>
            <c:dLbl>
              <c:idx val="8"/>
              <c:spPr>
                <a:solidFill>
                  <a:schemeClr val="lt1">
                    <a:alpha val="90000"/>
                  </a:schemeClr>
                </a:solidFill>
                <a:ln w="12700" cap="flat" cmpd="sng" algn="ctr">
                  <a:solidFill>
                    <a:schemeClr val="accent3">
                      <a:lumMod val="60000"/>
                    </a:schemeClr>
                  </a:solidFill>
                  <a:round/>
                </a:ln>
                <a:effectLst>
                  <a:outerShdw blurRad="50800" dist="38100" dir="2700000" algn="tl" rotWithShape="0">
                    <a:schemeClr val="accent3">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3">
                          <a:lumMod val="60000"/>
                        </a:schemeClr>
                      </a:solidFill>
                      <a:effectLst/>
                      <a:latin typeface="+mn-lt"/>
                      <a:ea typeface="+mn-ea"/>
                      <a:cs typeface="+mn-cs"/>
                    </a:defRPr>
                  </a:pPr>
                  <a:endParaRPr lang="ru-RU"/>
                </a:p>
              </c:txPr>
              <c:dLblPos val="inEnd"/>
              <c:showLegendKey val="0"/>
              <c:showVal val="0"/>
              <c:showCatName val="1"/>
              <c:showSerName val="0"/>
              <c:showPercent val="0"/>
              <c:showBubbleSize val="0"/>
              <c:extLst>
                <c:ext xmlns:c16="http://schemas.microsoft.com/office/drawing/2014/chart" uri="{C3380CC4-5D6E-409C-BE32-E72D297353CC}">
                  <c16:uniqueId val="{00000011-E1AD-4618-97C2-5DBA6E69BA71}"/>
                </c:ext>
              </c:extLst>
            </c:dLbl>
            <c:dLbl>
              <c:idx val="9"/>
              <c:layout>
                <c:manualLayout>
                  <c:x val="5.4468903448876969E-2"/>
                  <c:y val="-5.2979038922623983E-2"/>
                </c:manualLayout>
              </c:layout>
              <c:spPr>
                <a:solidFill>
                  <a:schemeClr val="lt1">
                    <a:alpha val="90000"/>
                  </a:schemeClr>
                </a:solidFill>
                <a:ln w="12700" cap="flat" cmpd="sng" algn="ctr">
                  <a:solidFill>
                    <a:schemeClr val="accent4">
                      <a:lumMod val="60000"/>
                    </a:schemeClr>
                  </a:solidFill>
                  <a:round/>
                </a:ln>
                <a:effectLst>
                  <a:outerShdw blurRad="50800" dist="38100" dir="2700000" algn="tl" rotWithShape="0">
                    <a:schemeClr val="accent4">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4">
                          <a:lumMod val="60000"/>
                        </a:schemeClr>
                      </a:solidFill>
                      <a:effectLst/>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E1AD-4618-97C2-5DBA6E69BA71}"/>
                </c:ext>
              </c:extLst>
            </c:dLbl>
            <c:dLbl>
              <c:idx val="10"/>
              <c:layout>
                <c:manualLayout>
                  <c:x val="0.1788792602492954"/>
                  <c:y val="7.9909083529507235E-2"/>
                </c:manualLayout>
              </c:layout>
              <c:spPr>
                <a:solidFill>
                  <a:schemeClr val="lt1">
                    <a:alpha val="90000"/>
                  </a:schemeClr>
                </a:solidFill>
                <a:ln w="12700" cap="flat" cmpd="sng" algn="ctr">
                  <a:solidFill>
                    <a:schemeClr val="accent5">
                      <a:lumMod val="60000"/>
                    </a:schemeClr>
                  </a:solidFill>
                  <a:round/>
                </a:ln>
                <a:effectLst>
                  <a:outerShdw blurRad="50800" dist="38100" dir="2700000" algn="tl" rotWithShape="0">
                    <a:schemeClr val="accent5">
                      <a:lumMod val="60000"/>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5">
                          <a:lumMod val="60000"/>
                        </a:schemeClr>
                      </a:solidFill>
                      <a:effectLst/>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5-E1AD-4618-97C2-5DBA6E69BA71}"/>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Лист1!$A$2:$A$12</c:f>
              <c:strCache>
                <c:ptCount val="11"/>
                <c:pt idx="0">
                  <c:v>СОШ 1</c:v>
                </c:pt>
                <c:pt idx="1">
                  <c:v>СОШ 8</c:v>
                </c:pt>
                <c:pt idx="2">
                  <c:v>СОШ 13</c:v>
                </c:pt>
                <c:pt idx="3">
                  <c:v>СОШ 14</c:v>
                </c:pt>
                <c:pt idx="4">
                  <c:v>СОШ 37</c:v>
                </c:pt>
                <c:pt idx="5">
                  <c:v>Вешевская ООШ</c:v>
                </c:pt>
                <c:pt idx="6">
                  <c:v>Кирилловская СОШ</c:v>
                </c:pt>
                <c:pt idx="7">
                  <c:v>Коробицынская СОШ</c:v>
                </c:pt>
                <c:pt idx="8">
                  <c:v>Лесогорская СОШ</c:v>
                </c:pt>
                <c:pt idx="9">
                  <c:v>Полянская СОШ</c:v>
                </c:pt>
                <c:pt idx="10">
                  <c:v>Рощинский ЦО </c:v>
                </c:pt>
              </c:strCache>
            </c:strRef>
          </c:cat>
          <c:val>
            <c:numRef>
              <c:f>Лист1!$B$2:$B$12</c:f>
              <c:numCache>
                <c:formatCode>General</c:formatCode>
                <c:ptCount val="11"/>
                <c:pt idx="0">
                  <c:v>55</c:v>
                </c:pt>
                <c:pt idx="1">
                  <c:v>23</c:v>
                </c:pt>
                <c:pt idx="2">
                  <c:v>14</c:v>
                </c:pt>
                <c:pt idx="3">
                  <c:v>17</c:v>
                </c:pt>
                <c:pt idx="4">
                  <c:v>34</c:v>
                </c:pt>
                <c:pt idx="5">
                  <c:v>8</c:v>
                </c:pt>
                <c:pt idx="6">
                  <c:v>7</c:v>
                </c:pt>
                <c:pt idx="7">
                  <c:v>1</c:v>
                </c:pt>
                <c:pt idx="8">
                  <c:v>28</c:v>
                </c:pt>
                <c:pt idx="9">
                  <c:v>2</c:v>
                </c:pt>
                <c:pt idx="10">
                  <c:v>5</c:v>
                </c:pt>
              </c:numCache>
            </c:numRef>
          </c:val>
          <c:extLst>
            <c:ext xmlns:c16="http://schemas.microsoft.com/office/drawing/2014/chart" uri="{C3380CC4-5D6E-409C-BE32-E72D297353CC}">
              <c16:uniqueId val="{00000016-E1AD-4618-97C2-5DBA6E69BA71}"/>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F1DEC-0524-4C96-B58B-2E528077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79</Pages>
  <Words>16027</Words>
  <Characters>91355</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UMC</Company>
  <LinksUpToDate>false</LinksUpToDate>
  <CharactersWithSpaces>107168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Sekretar</dc:creator>
  <cp:lastModifiedBy>User</cp:lastModifiedBy>
  <cp:revision>9</cp:revision>
  <cp:lastPrinted>2020-09-03T12:21:00Z</cp:lastPrinted>
  <dcterms:created xsi:type="dcterms:W3CDTF">2020-08-20T13:15:00Z</dcterms:created>
  <dcterms:modified xsi:type="dcterms:W3CDTF">2020-09-03T12:24:00Z</dcterms:modified>
</cp:coreProperties>
</file>