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288" w:tblpY="-546"/>
        <w:tblW w:w="10031" w:type="dxa"/>
        <w:tblLayout w:type="fixed"/>
        <w:tblLook w:val="0000" w:firstRow="0" w:lastRow="0" w:firstColumn="0" w:lastColumn="0" w:noHBand="0" w:noVBand="0"/>
      </w:tblPr>
      <w:tblGrid>
        <w:gridCol w:w="5620"/>
        <w:gridCol w:w="4411"/>
      </w:tblGrid>
      <w:tr w:rsidR="00017990" w:rsidTr="00192564">
        <w:trPr>
          <w:trHeight w:val="5391"/>
        </w:trPr>
        <w:tc>
          <w:tcPr>
            <w:tcW w:w="5620" w:type="dxa"/>
          </w:tcPr>
          <w:p w:rsidR="00017990" w:rsidRDefault="00017990" w:rsidP="00D52232">
            <w:pPr>
              <w:tabs>
                <w:tab w:val="left" w:pos="-180"/>
              </w:tabs>
              <w:ind w:right="412"/>
              <w:rPr>
                <w:sz w:val="22"/>
                <w:szCs w:val="22"/>
              </w:rPr>
            </w:pPr>
          </w:p>
          <w:p w:rsidR="00017990" w:rsidRDefault="0098536D" w:rsidP="00D52232">
            <w:pPr>
              <w:tabs>
                <w:tab w:val="left" w:pos="-180"/>
              </w:tabs>
              <w:ind w:left="180" w:right="412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6BBAF6D" wp14:editId="4945CF53">
                  <wp:extent cx="914400" cy="1028700"/>
                  <wp:effectExtent l="0" t="0" r="0" b="0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990" w:rsidRDefault="00017990" w:rsidP="00D52232">
            <w:pPr>
              <w:tabs>
                <w:tab w:val="left" w:pos="-180"/>
              </w:tabs>
              <w:ind w:left="180" w:right="41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017990" w:rsidRDefault="00017990" w:rsidP="00D52232">
            <w:pPr>
              <w:tabs>
                <w:tab w:val="left" w:pos="-180"/>
              </w:tabs>
              <w:ind w:left="180" w:right="412"/>
              <w:jc w:val="center"/>
              <w:rPr>
                <w:b/>
                <w:sz w:val="20"/>
                <w:szCs w:val="20"/>
              </w:rPr>
            </w:pPr>
          </w:p>
          <w:p w:rsidR="00017990" w:rsidRDefault="00017990" w:rsidP="00D52232">
            <w:pPr>
              <w:tabs>
                <w:tab w:val="left" w:pos="-180"/>
              </w:tabs>
              <w:ind w:left="180" w:right="412"/>
              <w:jc w:val="center"/>
              <w:rPr>
                <w:b/>
                <w:sz w:val="20"/>
                <w:szCs w:val="20"/>
              </w:rPr>
            </w:pPr>
            <w:r>
              <w:t>Администрация Ленинградской области</w:t>
            </w:r>
          </w:p>
          <w:p w:rsidR="00017990" w:rsidRDefault="00017990" w:rsidP="00D52232">
            <w:pPr>
              <w:tabs>
                <w:tab w:val="left" w:pos="-180"/>
              </w:tabs>
              <w:ind w:left="180" w:right="412"/>
              <w:jc w:val="center"/>
              <w:rPr>
                <w:b/>
                <w:sz w:val="20"/>
                <w:szCs w:val="20"/>
              </w:rPr>
            </w:pPr>
          </w:p>
          <w:p w:rsidR="00017990" w:rsidRDefault="00017990" w:rsidP="00D52232">
            <w:pPr>
              <w:tabs>
                <w:tab w:val="left" w:pos="-180"/>
              </w:tabs>
              <w:ind w:left="180" w:right="4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</w:t>
            </w:r>
          </w:p>
          <w:p w:rsidR="00017990" w:rsidRDefault="00017990" w:rsidP="00D52232">
            <w:pPr>
              <w:pStyle w:val="aa"/>
              <w:ind w:right="412"/>
            </w:pPr>
            <w:r>
              <w:t>ОБЩЕГО И ПРОФЕССИОНАЛЬНОГО ОБРАЗОВАНИЯ</w:t>
            </w:r>
          </w:p>
          <w:p w:rsidR="00017990" w:rsidRDefault="00017990" w:rsidP="00D52232">
            <w:pPr>
              <w:tabs>
                <w:tab w:val="left" w:pos="-180"/>
              </w:tabs>
              <w:ind w:left="180" w:right="41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ЛЕНИНГРАДСКОЙ ОБЛАСТИ </w:t>
            </w:r>
          </w:p>
          <w:p w:rsidR="00017990" w:rsidRDefault="00017990" w:rsidP="00D52232">
            <w:pPr>
              <w:tabs>
                <w:tab w:val="left" w:pos="-180"/>
              </w:tabs>
              <w:ind w:left="180" w:right="412"/>
              <w:jc w:val="center"/>
              <w:rPr>
                <w:b/>
                <w:bCs/>
              </w:rPr>
            </w:pPr>
          </w:p>
          <w:p w:rsidR="008C2C08" w:rsidRPr="006A3CDE" w:rsidRDefault="008C2C08" w:rsidP="008C2C08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3CDE">
              <w:rPr>
                <w:rFonts w:eastAsia="Calibri"/>
                <w:bCs/>
                <w:sz w:val="20"/>
                <w:szCs w:val="20"/>
              </w:rPr>
              <w:t>191</w:t>
            </w:r>
            <w:r>
              <w:rPr>
                <w:rFonts w:eastAsia="Calibri"/>
                <w:bCs/>
                <w:sz w:val="20"/>
                <w:szCs w:val="20"/>
              </w:rPr>
              <w:t>124</w:t>
            </w:r>
            <w:r w:rsidRPr="006A3CDE">
              <w:rPr>
                <w:rFonts w:eastAsia="Calibri"/>
                <w:bCs/>
                <w:sz w:val="20"/>
                <w:szCs w:val="20"/>
              </w:rPr>
              <w:t xml:space="preserve">, Санкт-Петербург, </w:t>
            </w:r>
            <w:r>
              <w:rPr>
                <w:rFonts w:eastAsia="Calibri"/>
                <w:bCs/>
                <w:sz w:val="20"/>
                <w:szCs w:val="20"/>
              </w:rPr>
              <w:t>пл. Растрелли, д. 2</w:t>
            </w:r>
          </w:p>
          <w:p w:rsidR="008C2C08" w:rsidRPr="000C5CA8" w:rsidRDefault="008C2C08" w:rsidP="008C2C08">
            <w:pPr>
              <w:tabs>
                <w:tab w:val="left" w:pos="-180"/>
              </w:tabs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6A3CDE">
              <w:rPr>
                <w:rFonts w:eastAsia="Calibri"/>
                <w:bCs/>
                <w:sz w:val="20"/>
                <w:szCs w:val="20"/>
              </w:rPr>
              <w:t xml:space="preserve">Телефон: (812) </w:t>
            </w:r>
            <w:r w:rsidR="00DB1C97">
              <w:rPr>
                <w:rFonts w:eastAsia="Calibri"/>
                <w:bCs/>
                <w:sz w:val="20"/>
                <w:szCs w:val="20"/>
              </w:rPr>
              <w:t>539</w:t>
            </w:r>
            <w:r w:rsidRPr="000C5CA8">
              <w:rPr>
                <w:rFonts w:eastAsia="Calibri"/>
                <w:bCs/>
                <w:sz w:val="20"/>
                <w:szCs w:val="20"/>
              </w:rPr>
              <w:t>-44-50</w:t>
            </w:r>
            <w:r w:rsidRPr="006A3CDE">
              <w:rPr>
                <w:rFonts w:eastAsia="Calibri"/>
                <w:bCs/>
                <w:sz w:val="20"/>
                <w:szCs w:val="20"/>
              </w:rPr>
              <w:t xml:space="preserve">, факс: (812) </w:t>
            </w:r>
            <w:r w:rsidR="00DB1C97">
              <w:rPr>
                <w:rFonts w:eastAsia="Calibri"/>
                <w:bCs/>
                <w:sz w:val="20"/>
                <w:szCs w:val="20"/>
              </w:rPr>
              <w:t>539</w:t>
            </w:r>
            <w:r w:rsidRPr="000C5CA8">
              <w:rPr>
                <w:rFonts w:eastAsia="Calibri"/>
                <w:bCs/>
                <w:sz w:val="20"/>
                <w:szCs w:val="20"/>
              </w:rPr>
              <w:t>-44-</w:t>
            </w:r>
            <w:r>
              <w:rPr>
                <w:rFonts w:eastAsia="Calibri"/>
                <w:bCs/>
                <w:sz w:val="20"/>
                <w:szCs w:val="20"/>
              </w:rPr>
              <w:t>79</w:t>
            </w:r>
          </w:p>
          <w:p w:rsidR="008C2C08" w:rsidRPr="003163BA" w:rsidRDefault="008C2C08" w:rsidP="008C2C08">
            <w:pPr>
              <w:tabs>
                <w:tab w:val="left" w:pos="-180"/>
              </w:tabs>
              <w:jc w:val="center"/>
              <w:rPr>
                <w:bCs/>
                <w:sz w:val="20"/>
                <w:szCs w:val="20"/>
              </w:rPr>
            </w:pPr>
            <w:r w:rsidRPr="009E2255">
              <w:rPr>
                <w:bCs/>
                <w:sz w:val="20"/>
                <w:szCs w:val="20"/>
                <w:lang w:val="en-US"/>
              </w:rPr>
              <w:t>E</w:t>
            </w:r>
            <w:r w:rsidRPr="003163BA">
              <w:rPr>
                <w:bCs/>
                <w:sz w:val="20"/>
                <w:szCs w:val="20"/>
              </w:rPr>
              <w:t>-</w:t>
            </w:r>
            <w:r w:rsidRPr="009E2255">
              <w:rPr>
                <w:bCs/>
                <w:sz w:val="20"/>
                <w:szCs w:val="20"/>
                <w:lang w:val="en-US"/>
              </w:rPr>
              <w:t>mail</w:t>
            </w:r>
            <w:r w:rsidRPr="003163BA">
              <w:rPr>
                <w:bCs/>
                <w:sz w:val="20"/>
                <w:szCs w:val="20"/>
              </w:rPr>
              <w:t xml:space="preserve">: </w:t>
            </w:r>
            <w:r w:rsidRPr="009E2255">
              <w:rPr>
                <w:bCs/>
                <w:sz w:val="20"/>
                <w:szCs w:val="20"/>
                <w:lang w:val="en-US"/>
              </w:rPr>
              <w:t>office</w:t>
            </w:r>
            <w:r w:rsidRPr="003163BA">
              <w:rPr>
                <w:bCs/>
                <w:sz w:val="20"/>
                <w:szCs w:val="20"/>
              </w:rPr>
              <w:t>_</w:t>
            </w:r>
            <w:r w:rsidRPr="009E2255">
              <w:rPr>
                <w:bCs/>
                <w:sz w:val="20"/>
                <w:szCs w:val="20"/>
                <w:lang w:val="en-US"/>
              </w:rPr>
              <w:t>edu</w:t>
            </w:r>
            <w:r w:rsidRPr="003163BA">
              <w:rPr>
                <w:bCs/>
                <w:sz w:val="20"/>
                <w:szCs w:val="20"/>
              </w:rPr>
              <w:t>@</w:t>
            </w:r>
            <w:r w:rsidRPr="009E2255">
              <w:rPr>
                <w:bCs/>
                <w:sz w:val="20"/>
                <w:szCs w:val="20"/>
                <w:lang w:val="en-US"/>
              </w:rPr>
              <w:t>lenreg</w:t>
            </w:r>
            <w:r w:rsidRPr="003163BA">
              <w:rPr>
                <w:bCs/>
                <w:sz w:val="20"/>
                <w:szCs w:val="20"/>
              </w:rPr>
              <w:t>.</w:t>
            </w:r>
            <w:r w:rsidRPr="009E2255">
              <w:rPr>
                <w:bCs/>
                <w:sz w:val="20"/>
                <w:szCs w:val="20"/>
                <w:lang w:val="en-US"/>
              </w:rPr>
              <w:t>ru</w:t>
            </w:r>
          </w:p>
          <w:p w:rsidR="00017990" w:rsidRPr="0034544D" w:rsidRDefault="0034544D" w:rsidP="00062FBF">
            <w:pPr>
              <w:jc w:val="center"/>
              <w:rPr>
                <w:b/>
                <w:sz w:val="22"/>
                <w:szCs w:val="22"/>
              </w:rPr>
            </w:pPr>
            <w:r w:rsidRPr="0034544D">
              <w:rPr>
                <w:b/>
                <w:sz w:val="22"/>
                <w:szCs w:val="22"/>
              </w:rPr>
              <w:t>№</w:t>
            </w:r>
            <w:r w:rsidR="00763BED">
              <w:rPr>
                <w:b/>
                <w:sz w:val="22"/>
                <w:szCs w:val="22"/>
              </w:rPr>
              <w:t xml:space="preserve"> </w:t>
            </w:r>
            <w:r w:rsidR="00062FBF">
              <w:rPr>
                <w:b/>
                <w:sz w:val="22"/>
                <w:szCs w:val="22"/>
              </w:rPr>
              <w:t>______________</w:t>
            </w:r>
            <w:r>
              <w:rPr>
                <w:b/>
                <w:sz w:val="22"/>
                <w:szCs w:val="22"/>
              </w:rPr>
              <w:t xml:space="preserve">от </w:t>
            </w:r>
            <w:r w:rsidR="00062FBF">
              <w:rPr>
                <w:b/>
                <w:sz w:val="22"/>
                <w:szCs w:val="22"/>
              </w:rPr>
              <w:t>___________</w:t>
            </w:r>
          </w:p>
        </w:tc>
        <w:tc>
          <w:tcPr>
            <w:tcW w:w="4411" w:type="dxa"/>
          </w:tcPr>
          <w:p w:rsidR="00F07724" w:rsidRDefault="00F07724" w:rsidP="00D52232">
            <w:pPr>
              <w:jc w:val="right"/>
              <w:rPr>
                <w:sz w:val="28"/>
                <w:szCs w:val="28"/>
              </w:rPr>
            </w:pPr>
          </w:p>
          <w:p w:rsidR="00192564" w:rsidRDefault="00192564" w:rsidP="001925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192564" w:rsidRDefault="00192564" w:rsidP="001925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органов местного самоуправления, осуществляющих управление </w:t>
            </w:r>
          </w:p>
          <w:p w:rsidR="00192564" w:rsidRDefault="00192564" w:rsidP="001925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сфере образования </w:t>
            </w:r>
          </w:p>
          <w:p w:rsidR="00192564" w:rsidRDefault="00192564" w:rsidP="001925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Ленинградской области </w:t>
            </w:r>
          </w:p>
          <w:p w:rsidR="00192564" w:rsidRDefault="00192564" w:rsidP="00192564">
            <w:pPr>
              <w:jc w:val="right"/>
              <w:rPr>
                <w:sz w:val="28"/>
                <w:szCs w:val="28"/>
              </w:rPr>
            </w:pPr>
          </w:p>
          <w:p w:rsidR="00192564" w:rsidRDefault="00192564" w:rsidP="001925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образовательных организаций, подведомственным комитету общего и профессионального образования Ленинградской области </w:t>
            </w:r>
          </w:p>
          <w:p w:rsidR="00017990" w:rsidRDefault="00017990" w:rsidP="00D52232">
            <w:pPr>
              <w:jc w:val="right"/>
              <w:rPr>
                <w:sz w:val="28"/>
                <w:szCs w:val="28"/>
              </w:rPr>
            </w:pPr>
          </w:p>
          <w:p w:rsidR="00017990" w:rsidRDefault="00017990" w:rsidP="00D52232">
            <w:pPr>
              <w:jc w:val="right"/>
              <w:rPr>
                <w:sz w:val="28"/>
                <w:szCs w:val="28"/>
              </w:rPr>
            </w:pPr>
          </w:p>
          <w:p w:rsidR="00192564" w:rsidRDefault="00192564" w:rsidP="00D52232">
            <w:pPr>
              <w:jc w:val="right"/>
              <w:rPr>
                <w:sz w:val="28"/>
                <w:szCs w:val="28"/>
              </w:rPr>
            </w:pPr>
          </w:p>
          <w:p w:rsidR="00017990" w:rsidRDefault="00017990" w:rsidP="00F07724">
            <w:pPr>
              <w:jc w:val="right"/>
              <w:rPr>
                <w:sz w:val="28"/>
              </w:rPr>
            </w:pPr>
          </w:p>
        </w:tc>
      </w:tr>
    </w:tbl>
    <w:p w:rsidR="0078413D" w:rsidRPr="0095064D" w:rsidRDefault="0078413D" w:rsidP="0078413D">
      <w:pPr>
        <w:rPr>
          <w:sz w:val="22"/>
          <w:szCs w:val="22"/>
        </w:rPr>
      </w:pPr>
    </w:p>
    <w:p w:rsidR="0078413D" w:rsidRPr="00304BAC" w:rsidRDefault="0078413D" w:rsidP="0078413D">
      <w:pPr>
        <w:jc w:val="center"/>
        <w:rPr>
          <w:sz w:val="28"/>
          <w:szCs w:val="28"/>
        </w:rPr>
      </w:pPr>
      <w:r w:rsidRPr="00304BAC">
        <w:rPr>
          <w:sz w:val="28"/>
          <w:szCs w:val="28"/>
        </w:rPr>
        <w:t>Уважаемые руководители!</w:t>
      </w:r>
    </w:p>
    <w:p w:rsidR="0078413D" w:rsidRPr="00E760AA" w:rsidRDefault="0078413D" w:rsidP="0078413D">
      <w:pPr>
        <w:rPr>
          <w:sz w:val="28"/>
          <w:szCs w:val="28"/>
        </w:rPr>
      </w:pPr>
    </w:p>
    <w:p w:rsidR="00192564" w:rsidRPr="00DB1C97" w:rsidRDefault="00DB1C97" w:rsidP="00304BAC">
      <w:pPr>
        <w:ind w:firstLine="397"/>
        <w:jc w:val="both"/>
        <w:rPr>
          <w:sz w:val="28"/>
          <w:szCs w:val="28"/>
        </w:rPr>
      </w:pPr>
      <w:r w:rsidRPr="00DB1C97">
        <w:rPr>
          <w:b/>
          <w:sz w:val="28"/>
          <w:szCs w:val="28"/>
        </w:rPr>
        <w:t>С 25 мая по 14 июня</w:t>
      </w:r>
      <w:r w:rsidRPr="00DB1C97">
        <w:rPr>
          <w:sz w:val="28"/>
          <w:szCs w:val="28"/>
        </w:rPr>
        <w:t xml:space="preserve"> </w:t>
      </w:r>
      <w:r w:rsidRPr="00DB1C97">
        <w:rPr>
          <w:b/>
          <w:sz w:val="28"/>
          <w:szCs w:val="28"/>
        </w:rPr>
        <w:t>2020 года</w:t>
      </w:r>
      <w:r>
        <w:rPr>
          <w:sz w:val="28"/>
          <w:szCs w:val="28"/>
        </w:rPr>
        <w:t xml:space="preserve"> </w:t>
      </w:r>
      <w:r w:rsidR="00192564" w:rsidRPr="00DB1C97">
        <w:rPr>
          <w:sz w:val="28"/>
          <w:szCs w:val="28"/>
        </w:rPr>
        <w:t xml:space="preserve">включительно проходит  онлайн-голосование окружного конкурса сочинений «Я – гражданин России!» на сайте оператора проекта – Стратегического партнерства «Северо-Запад». </w:t>
      </w:r>
    </w:p>
    <w:p w:rsidR="00DB1C97" w:rsidRPr="00DB1C97" w:rsidRDefault="00192564" w:rsidP="00DB1C97">
      <w:pPr>
        <w:spacing w:after="80"/>
        <w:ind w:firstLine="397"/>
        <w:jc w:val="both"/>
        <w:rPr>
          <w:sz w:val="28"/>
          <w:szCs w:val="28"/>
        </w:rPr>
      </w:pPr>
      <w:r w:rsidRPr="00DB1C97">
        <w:rPr>
          <w:sz w:val="28"/>
          <w:szCs w:val="28"/>
        </w:rPr>
        <w:t xml:space="preserve">Честь Ленинградской области защищают </w:t>
      </w:r>
      <w:r w:rsidR="00DB1C97" w:rsidRPr="00DB1C97">
        <w:rPr>
          <w:sz w:val="28"/>
          <w:szCs w:val="28"/>
        </w:rPr>
        <w:t>19</w:t>
      </w:r>
      <w:r w:rsidRPr="00DB1C97">
        <w:rPr>
          <w:sz w:val="28"/>
          <w:szCs w:val="28"/>
        </w:rPr>
        <w:t xml:space="preserve"> номинантов, чьи работы были отобраны по итогам областного этапа и направлены для размещения на сайте Стратегического партнерства и проверку окружной комиссии. </w:t>
      </w:r>
      <w:r w:rsidR="00DB1C97" w:rsidRPr="00DB1C97">
        <w:rPr>
          <w:sz w:val="28"/>
          <w:szCs w:val="28"/>
        </w:rPr>
        <w:t>Среди претендентов на победу представители Бокситогорска,</w:t>
      </w:r>
      <w:r w:rsidR="00DB1C97" w:rsidRPr="00DB1C97">
        <w:rPr>
          <w:color w:val="000000"/>
          <w:sz w:val="28"/>
          <w:szCs w:val="28"/>
        </w:rPr>
        <w:t xml:space="preserve"> Гатчины,  </w:t>
      </w:r>
      <w:r w:rsidR="00DB1C97" w:rsidRPr="00DB1C97">
        <w:rPr>
          <w:sz w:val="28"/>
          <w:szCs w:val="28"/>
        </w:rPr>
        <w:t>Кировска</w:t>
      </w:r>
      <w:r w:rsidR="00DB1C97" w:rsidRPr="00DB1C97">
        <w:rPr>
          <w:color w:val="000000"/>
          <w:sz w:val="28"/>
          <w:szCs w:val="28"/>
        </w:rPr>
        <w:t xml:space="preserve">, </w:t>
      </w:r>
      <w:r w:rsidR="00DB1C97" w:rsidRPr="00DB1C97">
        <w:rPr>
          <w:sz w:val="28"/>
          <w:szCs w:val="28"/>
        </w:rPr>
        <w:t xml:space="preserve">Подпорожья, Приозерска, </w:t>
      </w:r>
      <w:r w:rsidR="00DB1C97" w:rsidRPr="00DB1C97">
        <w:rPr>
          <w:color w:val="000000"/>
          <w:sz w:val="28"/>
          <w:szCs w:val="28"/>
        </w:rPr>
        <w:t xml:space="preserve">Соснового Бора, Тихвина, Тосно, Сланцев, а также </w:t>
      </w:r>
      <w:r w:rsidR="00DB1C97" w:rsidRPr="00DB1C97">
        <w:rPr>
          <w:sz w:val="28"/>
          <w:szCs w:val="28"/>
        </w:rPr>
        <w:t xml:space="preserve">Волховского, Всеволожского, Выборгского, Ломоносовского и </w:t>
      </w:r>
      <w:r w:rsidR="00DB1C97" w:rsidRPr="00DB1C97">
        <w:rPr>
          <w:color w:val="000000"/>
          <w:sz w:val="28"/>
          <w:szCs w:val="28"/>
        </w:rPr>
        <w:t>Лужского</w:t>
      </w:r>
      <w:r w:rsidR="00DB1C97" w:rsidRPr="00DB1C97">
        <w:rPr>
          <w:sz w:val="28"/>
          <w:szCs w:val="28"/>
        </w:rPr>
        <w:t xml:space="preserve"> </w:t>
      </w:r>
      <w:r w:rsidR="00DB1C97" w:rsidRPr="00DB1C97">
        <w:rPr>
          <w:color w:val="000000"/>
          <w:sz w:val="28"/>
          <w:szCs w:val="28"/>
        </w:rPr>
        <w:t>районов Ленинградской области.</w:t>
      </w:r>
    </w:p>
    <w:p w:rsidR="00192564" w:rsidRPr="00DB1C97" w:rsidRDefault="00192564" w:rsidP="00304BAC">
      <w:pPr>
        <w:ind w:firstLine="397"/>
        <w:jc w:val="both"/>
        <w:rPr>
          <w:sz w:val="28"/>
          <w:szCs w:val="28"/>
        </w:rPr>
      </w:pPr>
      <w:r w:rsidRPr="00DB1C97">
        <w:rPr>
          <w:sz w:val="28"/>
          <w:szCs w:val="28"/>
        </w:rPr>
        <w:t>Межрегиональный конкурс сочинений «Я – граждани</w:t>
      </w:r>
      <w:bookmarkStart w:id="0" w:name="_GoBack"/>
      <w:bookmarkEnd w:id="0"/>
      <w:r w:rsidRPr="00DB1C97">
        <w:rPr>
          <w:sz w:val="28"/>
          <w:szCs w:val="28"/>
        </w:rPr>
        <w:t xml:space="preserve">н России!» </w:t>
      </w:r>
      <w:r w:rsidR="00304BAC" w:rsidRPr="00DB1C97">
        <w:rPr>
          <w:sz w:val="28"/>
          <w:szCs w:val="28"/>
        </w:rPr>
        <w:t>проходит</w:t>
      </w:r>
      <w:r w:rsidRPr="00DB1C97">
        <w:rPr>
          <w:sz w:val="28"/>
          <w:szCs w:val="28"/>
        </w:rPr>
        <w:t xml:space="preserve"> на территории Северо-Запада России уже </w:t>
      </w:r>
      <w:r w:rsidR="00DB1C97">
        <w:rPr>
          <w:sz w:val="28"/>
          <w:szCs w:val="28"/>
        </w:rPr>
        <w:t xml:space="preserve">четвертый </w:t>
      </w:r>
      <w:r w:rsidRPr="00DB1C97">
        <w:rPr>
          <w:sz w:val="28"/>
          <w:szCs w:val="28"/>
        </w:rPr>
        <w:t xml:space="preserve"> раз</w:t>
      </w:r>
      <w:r w:rsidR="00304BAC" w:rsidRPr="00DB1C97">
        <w:rPr>
          <w:sz w:val="28"/>
          <w:szCs w:val="28"/>
        </w:rPr>
        <w:t xml:space="preserve"> при </w:t>
      </w:r>
      <w:r w:rsidRPr="00DB1C97">
        <w:rPr>
          <w:sz w:val="28"/>
          <w:szCs w:val="28"/>
        </w:rPr>
        <w:t xml:space="preserve"> активн</w:t>
      </w:r>
      <w:r w:rsidR="00304BAC" w:rsidRPr="00DB1C97">
        <w:rPr>
          <w:sz w:val="28"/>
          <w:szCs w:val="28"/>
        </w:rPr>
        <w:t>ой</w:t>
      </w:r>
      <w:r w:rsidRPr="00DB1C97">
        <w:rPr>
          <w:sz w:val="28"/>
          <w:szCs w:val="28"/>
        </w:rPr>
        <w:t xml:space="preserve"> поддержк</w:t>
      </w:r>
      <w:r w:rsidR="00304BAC" w:rsidRPr="00DB1C97">
        <w:rPr>
          <w:sz w:val="28"/>
          <w:szCs w:val="28"/>
        </w:rPr>
        <w:t>е</w:t>
      </w:r>
      <w:r w:rsidRPr="00DB1C97">
        <w:rPr>
          <w:sz w:val="28"/>
          <w:szCs w:val="28"/>
        </w:rPr>
        <w:t xml:space="preserve"> аппарата полномочного представителя Президента РФ в Северо-Западном федеральном округе. </w:t>
      </w:r>
    </w:p>
    <w:p w:rsidR="00DB1C97" w:rsidRPr="00DB1C97" w:rsidRDefault="00DB1C97" w:rsidP="00DB1C97">
      <w:pPr>
        <w:spacing w:after="80"/>
        <w:ind w:firstLine="397"/>
        <w:jc w:val="both"/>
        <w:rPr>
          <w:sz w:val="28"/>
          <w:szCs w:val="28"/>
        </w:rPr>
      </w:pPr>
      <w:r w:rsidRPr="00DB1C97">
        <w:rPr>
          <w:sz w:val="28"/>
          <w:szCs w:val="28"/>
        </w:rPr>
        <w:t xml:space="preserve">По правилам онлайн голосования, один интернет-пользователь сможет проголосовать за понравившееся сочинение в каждой возрастной категории только один раз. На знакомство с работами отведен 21 день. </w:t>
      </w:r>
    </w:p>
    <w:p w:rsidR="00DB1C97" w:rsidRPr="00DB1C97" w:rsidRDefault="00DB1C97" w:rsidP="00DB1C97">
      <w:pPr>
        <w:spacing w:after="80"/>
        <w:ind w:firstLine="397"/>
        <w:jc w:val="both"/>
        <w:rPr>
          <w:sz w:val="28"/>
          <w:szCs w:val="28"/>
        </w:rPr>
      </w:pPr>
      <w:r w:rsidRPr="00DB1C97">
        <w:rPr>
          <w:sz w:val="28"/>
          <w:szCs w:val="28"/>
        </w:rPr>
        <w:t xml:space="preserve">Окружная комиссия выявит победителей в каждом из 11 регионов-участников по четырем возрастным категориям. Наряду с ними лауреатами </w:t>
      </w:r>
      <w:r>
        <w:rPr>
          <w:sz w:val="28"/>
          <w:szCs w:val="28"/>
        </w:rPr>
        <w:t>к</w:t>
      </w:r>
      <w:r w:rsidRPr="00DB1C97">
        <w:rPr>
          <w:sz w:val="28"/>
          <w:szCs w:val="28"/>
        </w:rPr>
        <w:t xml:space="preserve">онкурса будут признаны авторы ещё </w:t>
      </w:r>
      <w:r w:rsidRPr="00DB1C97">
        <w:rPr>
          <w:b/>
          <w:sz w:val="28"/>
          <w:szCs w:val="28"/>
        </w:rPr>
        <w:t>трех</w:t>
      </w:r>
      <w:r w:rsidRPr="00DB1C97">
        <w:rPr>
          <w:sz w:val="28"/>
          <w:szCs w:val="28"/>
        </w:rPr>
        <w:t xml:space="preserve"> сочинений, которые наберут наибольшее количество голосов в ходе открытого интернет-голосования. </w:t>
      </w:r>
    </w:p>
    <w:p w:rsidR="00DB1C97" w:rsidRPr="00DB1C97" w:rsidRDefault="00DB1C97" w:rsidP="00DB1C97">
      <w:pPr>
        <w:spacing w:after="80"/>
        <w:ind w:firstLine="397"/>
        <w:jc w:val="both"/>
        <w:rPr>
          <w:rStyle w:val="af"/>
          <w:color w:val="000000" w:themeColor="text1"/>
          <w:sz w:val="28"/>
          <w:szCs w:val="28"/>
        </w:rPr>
      </w:pPr>
      <w:r w:rsidRPr="00DB1C97">
        <w:rPr>
          <w:color w:val="000000" w:themeColor="text1"/>
          <w:sz w:val="28"/>
          <w:szCs w:val="28"/>
        </w:rPr>
        <w:t xml:space="preserve">Прямая ссылка на онлайн голосование: </w:t>
      </w:r>
      <w:hyperlink r:id="rId9" w:history="1">
        <w:r w:rsidRPr="00DB1C97">
          <w:rPr>
            <w:rStyle w:val="a8"/>
            <w:sz w:val="28"/>
            <w:szCs w:val="28"/>
          </w:rPr>
          <w:t>https://n-west.su/ja-grazhdanin-rossii-2020/</w:t>
        </w:r>
      </w:hyperlink>
    </w:p>
    <w:p w:rsidR="00304BAC" w:rsidRPr="00DB1C97" w:rsidRDefault="00304BAC" w:rsidP="00304BAC">
      <w:pPr>
        <w:ind w:firstLine="851"/>
        <w:jc w:val="both"/>
        <w:rPr>
          <w:sz w:val="28"/>
          <w:szCs w:val="28"/>
        </w:rPr>
      </w:pPr>
      <w:r w:rsidRPr="00DB1C97">
        <w:rPr>
          <w:sz w:val="28"/>
          <w:szCs w:val="28"/>
        </w:rPr>
        <w:t>Комитет общего и профессионального образования Ленинградской области просит довести информацию о проведении он-лайн голосования до руководителей общеобразовательных организаций района для организации работы.</w:t>
      </w:r>
    </w:p>
    <w:p w:rsidR="00DB1C97" w:rsidRDefault="00DB1C97" w:rsidP="00DB1C97">
      <w:pPr>
        <w:spacing w:after="80"/>
        <w:jc w:val="center"/>
        <w:rPr>
          <w:rStyle w:val="af"/>
          <w:sz w:val="28"/>
          <w:szCs w:val="28"/>
        </w:rPr>
      </w:pPr>
    </w:p>
    <w:p w:rsidR="00DB1C97" w:rsidRPr="00DB1C97" w:rsidRDefault="00DB1C97" w:rsidP="00DB1C97">
      <w:pPr>
        <w:spacing w:after="80"/>
        <w:jc w:val="center"/>
        <w:rPr>
          <w:rStyle w:val="af"/>
          <w:sz w:val="28"/>
          <w:szCs w:val="28"/>
        </w:rPr>
      </w:pPr>
      <w:r w:rsidRPr="00DB1C97">
        <w:rPr>
          <w:rStyle w:val="af"/>
          <w:sz w:val="28"/>
          <w:szCs w:val="28"/>
        </w:rPr>
        <w:t xml:space="preserve">Список номинантов на победу в </w:t>
      </w:r>
      <w:r w:rsidRPr="00DB1C97">
        <w:rPr>
          <w:rStyle w:val="af"/>
          <w:sz w:val="28"/>
          <w:szCs w:val="28"/>
          <w:lang w:val="en-US"/>
        </w:rPr>
        <w:t>IV</w:t>
      </w:r>
      <w:r w:rsidRPr="00DB1C97">
        <w:rPr>
          <w:rStyle w:val="af"/>
          <w:sz w:val="28"/>
          <w:szCs w:val="28"/>
        </w:rPr>
        <w:t xml:space="preserve"> Межрегиональном конкурсе сочинений </w:t>
      </w:r>
      <w:r w:rsidRPr="00DB1C97">
        <w:rPr>
          <w:rStyle w:val="af"/>
          <w:sz w:val="28"/>
          <w:szCs w:val="28"/>
        </w:rPr>
        <w:br/>
        <w:t>«Я – гражданин России!» от Ленинградской области:</w:t>
      </w:r>
    </w:p>
    <w:p w:rsidR="00DB1C97" w:rsidRDefault="00DB1C97" w:rsidP="00DB1C97">
      <w:pPr>
        <w:spacing w:after="80"/>
        <w:jc w:val="center"/>
        <w:rPr>
          <w:rStyle w:val="af"/>
        </w:rPr>
      </w:pPr>
    </w:p>
    <w:tbl>
      <w:tblPr>
        <w:tblW w:w="10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8121"/>
      </w:tblGrid>
      <w:tr w:rsidR="00DB1C97" w:rsidRPr="00531759" w:rsidTr="00045070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DB1C97" w:rsidRPr="00882D17" w:rsidRDefault="00DB1C97" w:rsidP="00045070">
            <w:pPr>
              <w:jc w:val="center"/>
              <w:rPr>
                <w:color w:val="000000"/>
              </w:rPr>
            </w:pPr>
            <w:r w:rsidRPr="00882D17">
              <w:rPr>
                <w:color w:val="000000"/>
              </w:rPr>
              <w:t>1-я возрастная категория «учащиеся 7-8 классов»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Лунёва Алиса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r w:rsidRPr="0065289B">
              <w:t>МБОУ «Лицей №8», г. Сосновый Бор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Медведев Денис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 w:rsidRPr="0065289B">
              <w:t>МОУ «СОШ №5», г. Тихвин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Минько Даниил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>
              <w:t>МБОУ «</w:t>
            </w:r>
            <w:r w:rsidRPr="0065289B">
              <w:t>СОШ №3 г. Тосно»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Силина Татьяна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 w:rsidRPr="0065289B">
              <w:t>МОЦ «Сланцевская СОШ №3», г. Сланцы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Чекир Николай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 w:rsidRPr="0065289B">
              <w:t>МОБУ «Подпорожская СОШ №1 им.</w:t>
            </w:r>
            <w:r>
              <w:t xml:space="preserve"> </w:t>
            </w:r>
            <w:r w:rsidRPr="0065289B">
              <w:t>А.С.</w:t>
            </w:r>
            <w:r>
              <w:t xml:space="preserve"> </w:t>
            </w:r>
            <w:r w:rsidRPr="0065289B">
              <w:t>Пушкина», г. Подпорожье</w:t>
            </w:r>
          </w:p>
        </w:tc>
      </w:tr>
      <w:tr w:rsidR="00DB1C97" w:rsidRPr="00531759" w:rsidTr="00045070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DB1C97" w:rsidRPr="00882D17" w:rsidRDefault="00DB1C97" w:rsidP="00045070">
            <w:pPr>
              <w:jc w:val="center"/>
              <w:rPr>
                <w:color w:val="000000"/>
              </w:rPr>
            </w:pPr>
            <w:r w:rsidRPr="00882D17">
              <w:rPr>
                <w:color w:val="000000"/>
              </w:rPr>
              <w:t>2-я возрастная категория «учащиеся 9-10 классов»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Ембулаева Александра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 w:rsidRPr="0065289B">
              <w:t>МОУ«Большеижорская общеобразовательная школа», п. Большая Ижора, Ломоносовский район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Кашенко Юлия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r w:rsidRPr="0065289B">
              <w:t>МБОУ «Гатчинский лицей №3 им. Героя Советского Союза Перегудова А.И.», г.</w:t>
            </w:r>
            <w:r>
              <w:t xml:space="preserve"> </w:t>
            </w:r>
            <w:r w:rsidRPr="0065289B">
              <w:t>Гатчина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Полянская Мария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 w:rsidRPr="0065289B">
              <w:t>МБОУ «Бокситогорская СОШ №3»,</w:t>
            </w:r>
            <w:r>
              <w:t xml:space="preserve"> </w:t>
            </w:r>
            <w:r w:rsidRPr="0065289B">
              <w:t>г.</w:t>
            </w:r>
            <w:r>
              <w:t xml:space="preserve"> </w:t>
            </w:r>
            <w:r w:rsidRPr="0065289B">
              <w:t>Бокситогорск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Пономарёва Валентина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 w:rsidRPr="0065289B">
              <w:t>МОУ «СОШ №6», г. Тихвин, Тихвинский район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Сулимова Анна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 w:rsidRPr="0065289B">
              <w:t>МБОУ «СОШ г. Светогорска», Выборгский район</w:t>
            </w:r>
          </w:p>
        </w:tc>
      </w:tr>
      <w:tr w:rsidR="00DB1C97" w:rsidRPr="00531759" w:rsidTr="00045070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DB1C97" w:rsidRPr="00882D17" w:rsidRDefault="00DB1C97" w:rsidP="00045070">
            <w:pPr>
              <w:jc w:val="center"/>
              <w:rPr>
                <w:color w:val="000000"/>
              </w:rPr>
            </w:pPr>
            <w:r w:rsidRPr="00882D17">
              <w:rPr>
                <w:color w:val="000000"/>
              </w:rPr>
              <w:t>3-я возрастная категория «учащиеся 11 классов»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Белова Полина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r w:rsidRPr="0065289B">
              <w:t>МОУ «Осьминская СОШ», п. Осьмино, Лужский район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Егоров Никита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 w:rsidRPr="0065289B">
              <w:t>МБОУ «СОШ №9 им. В.И. Некрасова», г. Сосновый Бор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Красивенкова Диана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 w:rsidRPr="0065289B">
              <w:t>МБОУ «Бокситогорская СОШ №2», г. Бокс</w:t>
            </w:r>
            <w:r>
              <w:t>и</w:t>
            </w:r>
            <w:r w:rsidRPr="0065289B">
              <w:t>тогорс</w:t>
            </w:r>
            <w:r>
              <w:t>к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Пахоменко Анастасия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 w:rsidRPr="0065289B">
              <w:t>МБОУ «Кировская гимназия им</w:t>
            </w:r>
            <w:r>
              <w:t>. Героя Советского Союза С. Баймагамбетова», г. Кировск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Трошкова Даная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 w:rsidRPr="0065289B">
              <w:t>МОБУ «Пашская СОШ», с. Паша, Волховский район</w:t>
            </w:r>
          </w:p>
        </w:tc>
      </w:tr>
      <w:tr w:rsidR="00DB1C97" w:rsidRPr="00531759" w:rsidTr="00045070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DB1C97" w:rsidRPr="00882D17" w:rsidRDefault="00DB1C97" w:rsidP="00045070">
            <w:pPr>
              <w:jc w:val="center"/>
              <w:rPr>
                <w:color w:val="000000"/>
              </w:rPr>
            </w:pPr>
            <w:r w:rsidRPr="00882D17">
              <w:rPr>
                <w:color w:val="000000"/>
              </w:rPr>
              <w:t>4-я возрастная категория «учащиеся СПО»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Борисова Ангелина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Default="00DB1C97" w:rsidP="00045070">
            <w:r w:rsidRPr="0065289B">
              <w:t>ГБПОУ ЛО «Гатчинский педагогический колледж им. К.Д.</w:t>
            </w:r>
            <w:r>
              <w:t xml:space="preserve"> </w:t>
            </w:r>
            <w:r w:rsidRPr="0065289B">
              <w:t xml:space="preserve">Ушинского», </w:t>
            </w:r>
          </w:p>
          <w:p w:rsidR="00DB1C97" w:rsidRPr="0065289B" w:rsidRDefault="00DB1C97" w:rsidP="00045070">
            <w:r w:rsidRPr="0065289B">
              <w:t>г. Гатчина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Левченко Владимир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 w:rsidRPr="0065289B">
              <w:t>ГБПОУ ЛО «Тихвинский промышленно-технологический техникум им.</w:t>
            </w:r>
            <w:r>
              <w:t xml:space="preserve"> </w:t>
            </w:r>
            <w:r w:rsidRPr="0065289B">
              <w:t>Е.И. Лебедева», г. Тихвин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Некрасова Алёна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 w:rsidRPr="0065289B">
              <w:t>ГБПОУ ЛО «Мичуринский многопрофильный техникум»,</w:t>
            </w:r>
          </w:p>
          <w:p w:rsidR="00DB1C97" w:rsidRPr="0065289B" w:rsidRDefault="00DB1C97" w:rsidP="00045070">
            <w:pPr>
              <w:jc w:val="both"/>
            </w:pPr>
            <w:r w:rsidRPr="0065289B">
              <w:t>п. Мичуринское, Приозерский район</w:t>
            </w:r>
          </w:p>
        </w:tc>
      </w:tr>
      <w:tr w:rsidR="00DB1C97" w:rsidRPr="0065289B" w:rsidTr="00045070">
        <w:trPr>
          <w:trHeight w:val="315"/>
        </w:trPr>
        <w:tc>
          <w:tcPr>
            <w:tcW w:w="2377" w:type="dxa"/>
            <w:shd w:val="clear" w:color="auto" w:fill="auto"/>
            <w:noWrap/>
            <w:hideMark/>
          </w:tcPr>
          <w:p w:rsidR="00DB1C97" w:rsidRPr="0065289B" w:rsidRDefault="00DB1C97" w:rsidP="00045070">
            <w:r w:rsidRPr="0065289B">
              <w:t xml:space="preserve">Панасюк  Никита </w:t>
            </w:r>
          </w:p>
        </w:tc>
        <w:tc>
          <w:tcPr>
            <w:tcW w:w="8121" w:type="dxa"/>
            <w:shd w:val="clear" w:color="auto" w:fill="auto"/>
            <w:hideMark/>
          </w:tcPr>
          <w:p w:rsidR="00DB1C97" w:rsidRPr="0065289B" w:rsidRDefault="00DB1C97" w:rsidP="00045070">
            <w:pPr>
              <w:jc w:val="both"/>
            </w:pPr>
            <w:r w:rsidRPr="0065289B">
              <w:t>ГБПОУ ЛО «Всеволожский агропромышленный техникум»,</w:t>
            </w:r>
          </w:p>
          <w:p w:rsidR="00DB1C97" w:rsidRPr="0065289B" w:rsidRDefault="00DB1C97" w:rsidP="00045070">
            <w:pPr>
              <w:jc w:val="both"/>
            </w:pPr>
            <w:r>
              <w:t>г</w:t>
            </w:r>
            <w:r w:rsidRPr="0065289B">
              <w:t>. Всеволожск</w:t>
            </w:r>
          </w:p>
        </w:tc>
      </w:tr>
    </w:tbl>
    <w:p w:rsidR="00DB1C97" w:rsidRPr="002B2594" w:rsidRDefault="00DB1C97" w:rsidP="00DB1C97">
      <w:pPr>
        <w:spacing w:after="80"/>
        <w:ind w:firstLine="397"/>
        <w:jc w:val="both"/>
        <w:rPr>
          <w:rStyle w:val="af"/>
        </w:rPr>
      </w:pPr>
    </w:p>
    <w:p w:rsidR="00192564" w:rsidRPr="00304BAC" w:rsidRDefault="00192564" w:rsidP="00192564">
      <w:pPr>
        <w:spacing w:after="80"/>
        <w:ind w:firstLine="397"/>
        <w:jc w:val="both"/>
        <w:rPr>
          <w:rStyle w:val="af"/>
          <w:sz w:val="28"/>
          <w:szCs w:val="28"/>
        </w:rPr>
      </w:pPr>
    </w:p>
    <w:p w:rsidR="00C850F5" w:rsidRPr="001E33F1" w:rsidRDefault="00C850F5" w:rsidP="00C77C3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комитета</w:t>
      </w:r>
      <w:r w:rsidRPr="001E33F1">
        <w:rPr>
          <w:sz w:val="28"/>
          <w:szCs w:val="28"/>
        </w:rPr>
        <w:t xml:space="preserve">                       </w:t>
      </w:r>
      <w:r w:rsidR="00C77C3F">
        <w:rPr>
          <w:sz w:val="28"/>
          <w:szCs w:val="28"/>
        </w:rPr>
        <w:t xml:space="preserve">         </w:t>
      </w:r>
      <w:r w:rsidRPr="001E33F1">
        <w:rPr>
          <w:sz w:val="28"/>
          <w:szCs w:val="28"/>
        </w:rPr>
        <w:t xml:space="preserve">             </w:t>
      </w:r>
      <w:r w:rsidR="00192564">
        <w:rPr>
          <w:sz w:val="28"/>
          <w:szCs w:val="28"/>
        </w:rPr>
        <w:t>Т.Г. Рыборецкая</w:t>
      </w:r>
    </w:p>
    <w:p w:rsidR="00F02DDE" w:rsidRDefault="00F02DDE" w:rsidP="00B95BD3">
      <w:pPr>
        <w:jc w:val="both"/>
        <w:rPr>
          <w:sz w:val="20"/>
          <w:szCs w:val="20"/>
        </w:rPr>
      </w:pPr>
    </w:p>
    <w:p w:rsidR="00DB1C97" w:rsidRDefault="00DB1C97" w:rsidP="00B95BD3">
      <w:pPr>
        <w:jc w:val="both"/>
        <w:rPr>
          <w:sz w:val="20"/>
          <w:szCs w:val="20"/>
        </w:rPr>
      </w:pPr>
    </w:p>
    <w:p w:rsidR="00DB1C97" w:rsidRDefault="00DB1C97" w:rsidP="00B95BD3">
      <w:pPr>
        <w:jc w:val="both"/>
        <w:rPr>
          <w:sz w:val="20"/>
          <w:szCs w:val="20"/>
        </w:rPr>
      </w:pPr>
    </w:p>
    <w:p w:rsidR="00DB1C97" w:rsidRDefault="00DB1C97" w:rsidP="00B95BD3">
      <w:pPr>
        <w:jc w:val="both"/>
        <w:rPr>
          <w:sz w:val="20"/>
          <w:szCs w:val="20"/>
        </w:rPr>
      </w:pPr>
    </w:p>
    <w:p w:rsidR="00DB1C97" w:rsidRDefault="00DB1C97" w:rsidP="00B95BD3">
      <w:pPr>
        <w:jc w:val="both"/>
        <w:rPr>
          <w:sz w:val="20"/>
          <w:szCs w:val="20"/>
        </w:rPr>
      </w:pPr>
    </w:p>
    <w:p w:rsidR="00DB1C97" w:rsidRDefault="00DB1C97" w:rsidP="00B95BD3">
      <w:pPr>
        <w:jc w:val="both"/>
        <w:rPr>
          <w:sz w:val="20"/>
          <w:szCs w:val="20"/>
        </w:rPr>
      </w:pPr>
    </w:p>
    <w:p w:rsidR="00DB1C97" w:rsidRDefault="00DB1C97" w:rsidP="00B95BD3">
      <w:pPr>
        <w:jc w:val="both"/>
        <w:rPr>
          <w:sz w:val="20"/>
          <w:szCs w:val="20"/>
        </w:rPr>
      </w:pPr>
    </w:p>
    <w:p w:rsidR="00DB1C97" w:rsidRDefault="00DB1C97" w:rsidP="00B95BD3">
      <w:pPr>
        <w:jc w:val="both"/>
        <w:rPr>
          <w:sz w:val="20"/>
          <w:szCs w:val="20"/>
        </w:rPr>
      </w:pPr>
    </w:p>
    <w:p w:rsidR="00DB1C97" w:rsidRDefault="00DB1C97" w:rsidP="00B95BD3">
      <w:pPr>
        <w:jc w:val="both"/>
        <w:rPr>
          <w:sz w:val="20"/>
          <w:szCs w:val="20"/>
        </w:rPr>
      </w:pPr>
    </w:p>
    <w:p w:rsidR="00DB1C97" w:rsidRDefault="00DB1C97" w:rsidP="00B95BD3">
      <w:pPr>
        <w:jc w:val="both"/>
        <w:rPr>
          <w:sz w:val="20"/>
          <w:szCs w:val="20"/>
        </w:rPr>
      </w:pPr>
    </w:p>
    <w:p w:rsidR="00DB1C97" w:rsidRDefault="00DB1C97" w:rsidP="00B95BD3">
      <w:pPr>
        <w:jc w:val="both"/>
        <w:rPr>
          <w:sz w:val="20"/>
          <w:szCs w:val="20"/>
        </w:rPr>
      </w:pPr>
    </w:p>
    <w:p w:rsidR="00DB1C97" w:rsidRDefault="00DB1C97" w:rsidP="00B95BD3">
      <w:pPr>
        <w:jc w:val="both"/>
        <w:rPr>
          <w:sz w:val="20"/>
          <w:szCs w:val="20"/>
        </w:rPr>
      </w:pPr>
    </w:p>
    <w:p w:rsidR="00DB1C97" w:rsidRDefault="00DB1C97" w:rsidP="00B95BD3">
      <w:pPr>
        <w:jc w:val="both"/>
        <w:rPr>
          <w:sz w:val="20"/>
          <w:szCs w:val="20"/>
        </w:rPr>
      </w:pPr>
    </w:p>
    <w:p w:rsidR="0081411D" w:rsidRDefault="00365C19" w:rsidP="00323CE9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Е</w:t>
      </w:r>
      <w:r w:rsidRPr="00C71429">
        <w:rPr>
          <w:sz w:val="20"/>
          <w:szCs w:val="20"/>
        </w:rPr>
        <w:t>.Р. Артамонова</w:t>
      </w:r>
      <w:r w:rsidR="006A305A">
        <w:rPr>
          <w:sz w:val="20"/>
          <w:szCs w:val="20"/>
        </w:rPr>
        <w:t>, т</w:t>
      </w:r>
      <w:r w:rsidRPr="00C71429">
        <w:rPr>
          <w:sz w:val="20"/>
          <w:szCs w:val="20"/>
        </w:rPr>
        <w:t xml:space="preserve">ел. </w:t>
      </w:r>
      <w:r w:rsidR="00DB1C97">
        <w:rPr>
          <w:sz w:val="20"/>
          <w:szCs w:val="20"/>
        </w:rPr>
        <w:t>539</w:t>
      </w:r>
      <w:r w:rsidR="00C155FE">
        <w:rPr>
          <w:sz w:val="20"/>
          <w:szCs w:val="20"/>
        </w:rPr>
        <w:t>-49-23</w:t>
      </w:r>
    </w:p>
    <w:sectPr w:rsidR="0081411D" w:rsidSect="00192564">
      <w:pgSz w:w="11906" w:h="16838"/>
      <w:pgMar w:top="851" w:right="85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89" w:rsidRDefault="009F0389">
      <w:r>
        <w:separator/>
      </w:r>
    </w:p>
  </w:endnote>
  <w:endnote w:type="continuationSeparator" w:id="0">
    <w:p w:rsidR="009F0389" w:rsidRDefault="009F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89" w:rsidRDefault="009F0389">
      <w:r>
        <w:separator/>
      </w:r>
    </w:p>
  </w:footnote>
  <w:footnote w:type="continuationSeparator" w:id="0">
    <w:p w:rsidR="009F0389" w:rsidRDefault="009F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780B"/>
    <w:multiLevelType w:val="hybridMultilevel"/>
    <w:tmpl w:val="A4D63E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1A1"/>
    <w:multiLevelType w:val="hybridMultilevel"/>
    <w:tmpl w:val="0B68F42A"/>
    <w:lvl w:ilvl="0" w:tplc="4508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76BC6"/>
    <w:multiLevelType w:val="hybridMultilevel"/>
    <w:tmpl w:val="90E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2728B"/>
    <w:multiLevelType w:val="multilevel"/>
    <w:tmpl w:val="19E60C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761D0C1F"/>
    <w:multiLevelType w:val="hybridMultilevel"/>
    <w:tmpl w:val="6D76C538"/>
    <w:lvl w:ilvl="0" w:tplc="0CB0F8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7496ADF"/>
    <w:multiLevelType w:val="hybridMultilevel"/>
    <w:tmpl w:val="7EBC5E22"/>
    <w:lvl w:ilvl="0" w:tplc="0CB0F8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431D1"/>
    <w:multiLevelType w:val="hybridMultilevel"/>
    <w:tmpl w:val="367A6470"/>
    <w:lvl w:ilvl="0" w:tplc="945AE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0C"/>
    <w:rsid w:val="00002B0B"/>
    <w:rsid w:val="0001735A"/>
    <w:rsid w:val="00017990"/>
    <w:rsid w:val="00017F4E"/>
    <w:rsid w:val="000262D7"/>
    <w:rsid w:val="000352C4"/>
    <w:rsid w:val="00037479"/>
    <w:rsid w:val="00040294"/>
    <w:rsid w:val="000469B9"/>
    <w:rsid w:val="00062FBF"/>
    <w:rsid w:val="00063233"/>
    <w:rsid w:val="00065AD9"/>
    <w:rsid w:val="00070197"/>
    <w:rsid w:val="00070BE3"/>
    <w:rsid w:val="00072651"/>
    <w:rsid w:val="00082D76"/>
    <w:rsid w:val="00082F51"/>
    <w:rsid w:val="00092549"/>
    <w:rsid w:val="000A000E"/>
    <w:rsid w:val="000A2CAC"/>
    <w:rsid w:val="000B06B4"/>
    <w:rsid w:val="000B75B6"/>
    <w:rsid w:val="000D2BF1"/>
    <w:rsid w:val="000E13E4"/>
    <w:rsid w:val="000E174F"/>
    <w:rsid w:val="000E3582"/>
    <w:rsid w:val="000F3240"/>
    <w:rsid w:val="000F5508"/>
    <w:rsid w:val="000F735A"/>
    <w:rsid w:val="00116B74"/>
    <w:rsid w:val="001179A1"/>
    <w:rsid w:val="001206AB"/>
    <w:rsid w:val="00131B80"/>
    <w:rsid w:val="001457D0"/>
    <w:rsid w:val="00170FE5"/>
    <w:rsid w:val="00192564"/>
    <w:rsid w:val="00195E77"/>
    <w:rsid w:val="0019603A"/>
    <w:rsid w:val="001D621E"/>
    <w:rsid w:val="001D70B7"/>
    <w:rsid w:val="001E1298"/>
    <w:rsid w:val="001F32C7"/>
    <w:rsid w:val="001F7D99"/>
    <w:rsid w:val="00216C3D"/>
    <w:rsid w:val="0022461E"/>
    <w:rsid w:val="00227382"/>
    <w:rsid w:val="00231069"/>
    <w:rsid w:val="002349F7"/>
    <w:rsid w:val="002404BD"/>
    <w:rsid w:val="00246AC4"/>
    <w:rsid w:val="002548D2"/>
    <w:rsid w:val="0025717C"/>
    <w:rsid w:val="0026538F"/>
    <w:rsid w:val="00267232"/>
    <w:rsid w:val="002918FE"/>
    <w:rsid w:val="002B152D"/>
    <w:rsid w:val="002C6537"/>
    <w:rsid w:val="002D0106"/>
    <w:rsid w:val="002F5464"/>
    <w:rsid w:val="00304BAC"/>
    <w:rsid w:val="00304DD4"/>
    <w:rsid w:val="003062AD"/>
    <w:rsid w:val="00313E9F"/>
    <w:rsid w:val="00323CE9"/>
    <w:rsid w:val="00331493"/>
    <w:rsid w:val="00342B2C"/>
    <w:rsid w:val="00342C63"/>
    <w:rsid w:val="00343473"/>
    <w:rsid w:val="0034544D"/>
    <w:rsid w:val="00346BFB"/>
    <w:rsid w:val="00365C19"/>
    <w:rsid w:val="00367FEF"/>
    <w:rsid w:val="00371C25"/>
    <w:rsid w:val="00371D1E"/>
    <w:rsid w:val="00374C0B"/>
    <w:rsid w:val="00380D1B"/>
    <w:rsid w:val="003973A2"/>
    <w:rsid w:val="003A09C7"/>
    <w:rsid w:val="003A36F0"/>
    <w:rsid w:val="003A586D"/>
    <w:rsid w:val="003A6746"/>
    <w:rsid w:val="003B13F7"/>
    <w:rsid w:val="003B3DB2"/>
    <w:rsid w:val="003C2E9F"/>
    <w:rsid w:val="003C3375"/>
    <w:rsid w:val="003D48DC"/>
    <w:rsid w:val="00410AF4"/>
    <w:rsid w:val="0042074B"/>
    <w:rsid w:val="00424E58"/>
    <w:rsid w:val="0043010D"/>
    <w:rsid w:val="004314F5"/>
    <w:rsid w:val="00433EBC"/>
    <w:rsid w:val="00436209"/>
    <w:rsid w:val="00436841"/>
    <w:rsid w:val="00451DE2"/>
    <w:rsid w:val="00464357"/>
    <w:rsid w:val="00471AB5"/>
    <w:rsid w:val="004850EE"/>
    <w:rsid w:val="00493C5B"/>
    <w:rsid w:val="004A7F12"/>
    <w:rsid w:val="004B07CA"/>
    <w:rsid w:val="004C1080"/>
    <w:rsid w:val="004D3941"/>
    <w:rsid w:val="004E2AA8"/>
    <w:rsid w:val="00513BF9"/>
    <w:rsid w:val="00514E15"/>
    <w:rsid w:val="0051749E"/>
    <w:rsid w:val="0055792C"/>
    <w:rsid w:val="00572237"/>
    <w:rsid w:val="005732F2"/>
    <w:rsid w:val="00575D97"/>
    <w:rsid w:val="00591C35"/>
    <w:rsid w:val="0059710A"/>
    <w:rsid w:val="005A774C"/>
    <w:rsid w:val="005B3B5D"/>
    <w:rsid w:val="005C114C"/>
    <w:rsid w:val="005C282F"/>
    <w:rsid w:val="005C6FDA"/>
    <w:rsid w:val="005E31C3"/>
    <w:rsid w:val="005E430A"/>
    <w:rsid w:val="005E7A35"/>
    <w:rsid w:val="005F4729"/>
    <w:rsid w:val="005F520C"/>
    <w:rsid w:val="005F6FAB"/>
    <w:rsid w:val="00602A84"/>
    <w:rsid w:val="0060445D"/>
    <w:rsid w:val="00611671"/>
    <w:rsid w:val="00613C9E"/>
    <w:rsid w:val="00616365"/>
    <w:rsid w:val="00622E3D"/>
    <w:rsid w:val="00633459"/>
    <w:rsid w:val="0065074C"/>
    <w:rsid w:val="006544D2"/>
    <w:rsid w:val="00666A6F"/>
    <w:rsid w:val="00673DFA"/>
    <w:rsid w:val="006871D7"/>
    <w:rsid w:val="00692612"/>
    <w:rsid w:val="006A0762"/>
    <w:rsid w:val="006A305A"/>
    <w:rsid w:val="006B2292"/>
    <w:rsid w:val="006C01C1"/>
    <w:rsid w:val="006E2A4A"/>
    <w:rsid w:val="006E55B1"/>
    <w:rsid w:val="006F6911"/>
    <w:rsid w:val="0070352A"/>
    <w:rsid w:val="00710316"/>
    <w:rsid w:val="00720EAB"/>
    <w:rsid w:val="00723462"/>
    <w:rsid w:val="007328EC"/>
    <w:rsid w:val="00741B90"/>
    <w:rsid w:val="007452E1"/>
    <w:rsid w:val="00763BED"/>
    <w:rsid w:val="00770467"/>
    <w:rsid w:val="00782282"/>
    <w:rsid w:val="0078413D"/>
    <w:rsid w:val="007862AE"/>
    <w:rsid w:val="00796D38"/>
    <w:rsid w:val="007B0527"/>
    <w:rsid w:val="007C328F"/>
    <w:rsid w:val="007E2145"/>
    <w:rsid w:val="007F31DF"/>
    <w:rsid w:val="007F74CF"/>
    <w:rsid w:val="00806A65"/>
    <w:rsid w:val="0081411D"/>
    <w:rsid w:val="00817357"/>
    <w:rsid w:val="0082243B"/>
    <w:rsid w:val="008346EE"/>
    <w:rsid w:val="0083738C"/>
    <w:rsid w:val="00843635"/>
    <w:rsid w:val="00844C64"/>
    <w:rsid w:val="0084550D"/>
    <w:rsid w:val="00853281"/>
    <w:rsid w:val="008643F4"/>
    <w:rsid w:val="00881CEC"/>
    <w:rsid w:val="0088288C"/>
    <w:rsid w:val="008870A9"/>
    <w:rsid w:val="008A0F07"/>
    <w:rsid w:val="008A5D51"/>
    <w:rsid w:val="008A6D88"/>
    <w:rsid w:val="008B0960"/>
    <w:rsid w:val="008B4FE9"/>
    <w:rsid w:val="008C2C08"/>
    <w:rsid w:val="008C7684"/>
    <w:rsid w:val="008D03E6"/>
    <w:rsid w:val="008D4732"/>
    <w:rsid w:val="008D4AFB"/>
    <w:rsid w:val="008D78E3"/>
    <w:rsid w:val="008E1494"/>
    <w:rsid w:val="008E6208"/>
    <w:rsid w:val="008F402B"/>
    <w:rsid w:val="009030EC"/>
    <w:rsid w:val="0091133C"/>
    <w:rsid w:val="00914FFF"/>
    <w:rsid w:val="00934B06"/>
    <w:rsid w:val="00935521"/>
    <w:rsid w:val="00941579"/>
    <w:rsid w:val="00942167"/>
    <w:rsid w:val="00946D0F"/>
    <w:rsid w:val="00966647"/>
    <w:rsid w:val="00970AEF"/>
    <w:rsid w:val="0098175D"/>
    <w:rsid w:val="0098536D"/>
    <w:rsid w:val="0098797B"/>
    <w:rsid w:val="00990D30"/>
    <w:rsid w:val="009923DB"/>
    <w:rsid w:val="009B7449"/>
    <w:rsid w:val="009C5E62"/>
    <w:rsid w:val="009E6631"/>
    <w:rsid w:val="009F0389"/>
    <w:rsid w:val="009F3492"/>
    <w:rsid w:val="00A05D88"/>
    <w:rsid w:val="00A071A2"/>
    <w:rsid w:val="00A07F01"/>
    <w:rsid w:val="00A17E29"/>
    <w:rsid w:val="00A41E41"/>
    <w:rsid w:val="00A42874"/>
    <w:rsid w:val="00A62798"/>
    <w:rsid w:val="00A63417"/>
    <w:rsid w:val="00A65C48"/>
    <w:rsid w:val="00A73BB4"/>
    <w:rsid w:val="00A90D42"/>
    <w:rsid w:val="00A95D85"/>
    <w:rsid w:val="00AC38B9"/>
    <w:rsid w:val="00AC7560"/>
    <w:rsid w:val="00AD1E43"/>
    <w:rsid w:val="00AD3859"/>
    <w:rsid w:val="00AE3D6D"/>
    <w:rsid w:val="00AF7DAA"/>
    <w:rsid w:val="00B0039A"/>
    <w:rsid w:val="00B229C7"/>
    <w:rsid w:val="00B24DBE"/>
    <w:rsid w:val="00B42261"/>
    <w:rsid w:val="00B44767"/>
    <w:rsid w:val="00B634A3"/>
    <w:rsid w:val="00B75B31"/>
    <w:rsid w:val="00B81495"/>
    <w:rsid w:val="00B860E9"/>
    <w:rsid w:val="00B95BD3"/>
    <w:rsid w:val="00BB4CDF"/>
    <w:rsid w:val="00BB7B74"/>
    <w:rsid w:val="00BC1C8B"/>
    <w:rsid w:val="00BF57D7"/>
    <w:rsid w:val="00C05353"/>
    <w:rsid w:val="00C06E07"/>
    <w:rsid w:val="00C07AE6"/>
    <w:rsid w:val="00C10797"/>
    <w:rsid w:val="00C155FE"/>
    <w:rsid w:val="00C226BE"/>
    <w:rsid w:val="00C23D76"/>
    <w:rsid w:val="00C35048"/>
    <w:rsid w:val="00C40986"/>
    <w:rsid w:val="00C56C04"/>
    <w:rsid w:val="00C57ACB"/>
    <w:rsid w:val="00C63285"/>
    <w:rsid w:val="00C70CDD"/>
    <w:rsid w:val="00C77C3F"/>
    <w:rsid w:val="00C850F5"/>
    <w:rsid w:val="00C86E17"/>
    <w:rsid w:val="00CD255C"/>
    <w:rsid w:val="00CF24C4"/>
    <w:rsid w:val="00CF31F0"/>
    <w:rsid w:val="00D0003C"/>
    <w:rsid w:val="00D0172C"/>
    <w:rsid w:val="00D02CCF"/>
    <w:rsid w:val="00D22ADD"/>
    <w:rsid w:val="00D352EC"/>
    <w:rsid w:val="00D52232"/>
    <w:rsid w:val="00D57580"/>
    <w:rsid w:val="00D6212C"/>
    <w:rsid w:val="00D65FD7"/>
    <w:rsid w:val="00D8103E"/>
    <w:rsid w:val="00D829AC"/>
    <w:rsid w:val="00D873A5"/>
    <w:rsid w:val="00D93F66"/>
    <w:rsid w:val="00D9737B"/>
    <w:rsid w:val="00DA7C33"/>
    <w:rsid w:val="00DB1A5D"/>
    <w:rsid w:val="00DB1C97"/>
    <w:rsid w:val="00DC05B3"/>
    <w:rsid w:val="00DC2355"/>
    <w:rsid w:val="00DC64D8"/>
    <w:rsid w:val="00DF1045"/>
    <w:rsid w:val="00DF23FF"/>
    <w:rsid w:val="00DF7A75"/>
    <w:rsid w:val="00E03B20"/>
    <w:rsid w:val="00E1350E"/>
    <w:rsid w:val="00E250E7"/>
    <w:rsid w:val="00E46363"/>
    <w:rsid w:val="00E5773F"/>
    <w:rsid w:val="00E70DB7"/>
    <w:rsid w:val="00E760AA"/>
    <w:rsid w:val="00E800B9"/>
    <w:rsid w:val="00E82B1A"/>
    <w:rsid w:val="00E844DA"/>
    <w:rsid w:val="00E874D3"/>
    <w:rsid w:val="00EA42E7"/>
    <w:rsid w:val="00EA5DCA"/>
    <w:rsid w:val="00EB249D"/>
    <w:rsid w:val="00EC0F98"/>
    <w:rsid w:val="00EC2E59"/>
    <w:rsid w:val="00EE1762"/>
    <w:rsid w:val="00EF360A"/>
    <w:rsid w:val="00EF5149"/>
    <w:rsid w:val="00EF7969"/>
    <w:rsid w:val="00F02DDE"/>
    <w:rsid w:val="00F07724"/>
    <w:rsid w:val="00F14B78"/>
    <w:rsid w:val="00F17FEF"/>
    <w:rsid w:val="00F32906"/>
    <w:rsid w:val="00F35099"/>
    <w:rsid w:val="00F540CB"/>
    <w:rsid w:val="00F67B1C"/>
    <w:rsid w:val="00F835B1"/>
    <w:rsid w:val="00F94321"/>
    <w:rsid w:val="00FA5C1D"/>
    <w:rsid w:val="00FA7FF1"/>
    <w:rsid w:val="00FB67E4"/>
    <w:rsid w:val="00FC2C19"/>
    <w:rsid w:val="00FC7C36"/>
    <w:rsid w:val="00FD218B"/>
    <w:rsid w:val="00FD4D82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704477-7BEF-4536-998D-06B72423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298"/>
    <w:rPr>
      <w:sz w:val="24"/>
      <w:szCs w:val="24"/>
    </w:rPr>
  </w:style>
  <w:style w:type="paragraph" w:styleId="2">
    <w:name w:val="heading 2"/>
    <w:basedOn w:val="a"/>
    <w:next w:val="a"/>
    <w:qFormat/>
    <w:rsid w:val="00017990"/>
    <w:pPr>
      <w:keepNext/>
      <w:tabs>
        <w:tab w:val="left" w:pos="-180"/>
        <w:tab w:val="left" w:pos="1260"/>
      </w:tabs>
      <w:ind w:left="180" w:right="5296"/>
      <w:jc w:val="right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A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semiHidden/>
    <w:rsid w:val="00374C0B"/>
    <w:rPr>
      <w:sz w:val="20"/>
      <w:szCs w:val="20"/>
    </w:rPr>
  </w:style>
  <w:style w:type="character" w:styleId="a4">
    <w:name w:val="footnote reference"/>
    <w:semiHidden/>
    <w:rsid w:val="00374C0B"/>
    <w:rPr>
      <w:vertAlign w:val="superscript"/>
    </w:rPr>
  </w:style>
  <w:style w:type="paragraph" w:styleId="a5">
    <w:name w:val="Balloon Text"/>
    <w:basedOn w:val="a"/>
    <w:link w:val="a6"/>
    <w:uiPriority w:val="99"/>
    <w:semiHidden/>
    <w:rsid w:val="00374C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7862AE"/>
    <w:pPr>
      <w:spacing w:before="100" w:beforeAutospacing="1" w:after="100" w:afterAutospacing="1"/>
    </w:pPr>
  </w:style>
  <w:style w:type="character" w:styleId="a8">
    <w:name w:val="Hyperlink"/>
    <w:rsid w:val="001E1298"/>
    <w:rPr>
      <w:color w:val="0000FF"/>
      <w:u w:val="single"/>
    </w:rPr>
  </w:style>
  <w:style w:type="paragraph" w:customStyle="1" w:styleId="Default">
    <w:name w:val="Default"/>
    <w:rsid w:val="001E129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3C3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rsid w:val="00017990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customStyle="1" w:styleId="ab">
    <w:name w:val="Знак Знак Знак Знак"/>
    <w:basedOn w:val="a"/>
    <w:rsid w:val="00990D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No Spacing"/>
    <w:uiPriority w:val="1"/>
    <w:qFormat/>
    <w:rsid w:val="0078413D"/>
    <w:pPr>
      <w:widowControl w:val="0"/>
      <w:autoSpaceDE w:val="0"/>
      <w:autoSpaceDN w:val="0"/>
      <w:adjustRightInd w:val="0"/>
    </w:pPr>
  </w:style>
  <w:style w:type="character" w:customStyle="1" w:styleId="ad">
    <w:name w:val="Абзац списка Знак"/>
    <w:link w:val="ae"/>
    <w:uiPriority w:val="34"/>
    <w:locked/>
    <w:rsid w:val="008E1494"/>
    <w:rPr>
      <w:rFonts w:ascii="Calibri" w:eastAsia="Calibri" w:hAnsi="Calibri"/>
      <w:sz w:val="24"/>
      <w:szCs w:val="24"/>
    </w:rPr>
  </w:style>
  <w:style w:type="paragraph" w:styleId="ae">
    <w:name w:val="List Paragraph"/>
    <w:basedOn w:val="a"/>
    <w:link w:val="ad"/>
    <w:uiPriority w:val="34"/>
    <w:qFormat/>
    <w:rsid w:val="008E1494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Текст выноски Знак"/>
    <w:basedOn w:val="a0"/>
    <w:link w:val="a5"/>
    <w:uiPriority w:val="99"/>
    <w:semiHidden/>
    <w:rsid w:val="00B24DBE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19256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-west.su/ja-grazhdanin-rossii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B1A9-122A-476E-8621-933C1F05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 местного</vt:lpstr>
    </vt:vector>
  </TitlesOfParts>
  <Company>1</Company>
  <LinksUpToDate>false</LinksUpToDate>
  <CharactersWithSpaces>4117</CharactersWithSpaces>
  <SharedDoc>false</SharedDoc>
  <HLinks>
    <vt:vector size="6" baseType="variant">
      <vt:variant>
        <vt:i4>5177372</vt:i4>
      </vt:variant>
      <vt:variant>
        <vt:i4>0</vt:i4>
      </vt:variant>
      <vt:variant>
        <vt:i4>0</vt:i4>
      </vt:variant>
      <vt:variant>
        <vt:i4>5</vt:i4>
      </vt:variant>
      <vt:variant>
        <vt:lpwstr>mailto:office_edu@.lenreg.ru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 местного</dc:title>
  <dc:creator>Lenovo</dc:creator>
  <cp:lastModifiedBy>User</cp:lastModifiedBy>
  <cp:revision>2</cp:revision>
  <cp:lastPrinted>2019-05-23T09:11:00Z</cp:lastPrinted>
  <dcterms:created xsi:type="dcterms:W3CDTF">2020-05-29T08:17:00Z</dcterms:created>
  <dcterms:modified xsi:type="dcterms:W3CDTF">2020-05-29T08:17:00Z</dcterms:modified>
</cp:coreProperties>
</file>