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F36" w:rsidRPr="004316FD" w:rsidRDefault="00C30F36" w:rsidP="00C30F36">
      <w:pPr>
        <w:jc w:val="center"/>
        <w:rPr>
          <w:b/>
          <w:sz w:val="28"/>
          <w:szCs w:val="28"/>
        </w:rPr>
      </w:pPr>
      <w:r w:rsidRPr="004316FD">
        <w:rPr>
          <w:b/>
          <w:sz w:val="28"/>
          <w:szCs w:val="28"/>
        </w:rPr>
        <w:t>МУНИЦИПАЛЬНОЕ ОБЩЕОБРАЗОВАТЕЛЬНОЕ УЧРЕЖДЕНИЕ</w:t>
      </w: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  <w:r w:rsidRPr="004316FD">
        <w:rPr>
          <w:b/>
          <w:sz w:val="28"/>
          <w:szCs w:val="28"/>
        </w:rPr>
        <w:t>«Средняя общеобразовательная школа №12»</w:t>
      </w:r>
    </w:p>
    <w:p w:rsidR="00C30F36" w:rsidRPr="004316FD" w:rsidRDefault="00C30F36" w:rsidP="00C30F36">
      <w:pPr>
        <w:rPr>
          <w:b/>
          <w:sz w:val="28"/>
          <w:szCs w:val="28"/>
        </w:rPr>
      </w:pPr>
    </w:p>
    <w:p w:rsidR="00C30F36" w:rsidRPr="004316FD" w:rsidRDefault="00C30F36" w:rsidP="00C30F36">
      <w:pPr>
        <w:rPr>
          <w:b/>
          <w:sz w:val="28"/>
          <w:szCs w:val="28"/>
        </w:rPr>
      </w:pPr>
    </w:p>
    <w:p w:rsidR="00C30F36" w:rsidRPr="004316FD" w:rsidRDefault="00C30F36" w:rsidP="00C30F36">
      <w:pPr>
        <w:rPr>
          <w:b/>
          <w:sz w:val="28"/>
          <w:szCs w:val="28"/>
        </w:rPr>
      </w:pPr>
    </w:p>
    <w:p w:rsidR="00C30F36" w:rsidRPr="004316FD" w:rsidRDefault="00C30F36" w:rsidP="00C30F36">
      <w:pPr>
        <w:rPr>
          <w:sz w:val="28"/>
          <w:szCs w:val="28"/>
        </w:rPr>
      </w:pPr>
    </w:p>
    <w:p w:rsidR="00C30F36" w:rsidRPr="004316FD" w:rsidRDefault="00C30F36" w:rsidP="00C30F36">
      <w:pPr>
        <w:jc w:val="center"/>
        <w:rPr>
          <w:sz w:val="28"/>
          <w:szCs w:val="28"/>
        </w:rPr>
      </w:pPr>
      <w:r w:rsidRPr="004316FD">
        <w:rPr>
          <w:sz w:val="28"/>
          <w:szCs w:val="28"/>
        </w:rPr>
        <w:t>Из опыта работы с одаренными детьми</w:t>
      </w:r>
    </w:p>
    <w:p w:rsidR="00C30F36" w:rsidRPr="004316FD" w:rsidRDefault="00C30F36" w:rsidP="00C30F36">
      <w:pPr>
        <w:jc w:val="center"/>
        <w:rPr>
          <w:sz w:val="28"/>
          <w:szCs w:val="28"/>
        </w:rPr>
      </w:pPr>
    </w:p>
    <w:p w:rsidR="00C30F36" w:rsidRDefault="00C30F36" w:rsidP="00C30F36">
      <w:pPr>
        <w:jc w:val="center"/>
        <w:rPr>
          <w:sz w:val="40"/>
          <w:szCs w:val="40"/>
        </w:rPr>
      </w:pPr>
    </w:p>
    <w:p w:rsidR="00C30F36" w:rsidRPr="008E654C" w:rsidRDefault="00C30F36" w:rsidP="00C30F36">
      <w:pPr>
        <w:jc w:val="center"/>
        <w:rPr>
          <w:sz w:val="40"/>
          <w:szCs w:val="40"/>
        </w:rPr>
      </w:pPr>
    </w:p>
    <w:p w:rsidR="00C30F36" w:rsidRPr="004316FD" w:rsidRDefault="00C30F36" w:rsidP="00C30F36">
      <w:pPr>
        <w:jc w:val="center"/>
        <w:rPr>
          <w:b/>
          <w:sz w:val="32"/>
          <w:szCs w:val="32"/>
        </w:rPr>
      </w:pPr>
      <w:r w:rsidRPr="004316FD">
        <w:rPr>
          <w:b/>
          <w:sz w:val="32"/>
          <w:szCs w:val="32"/>
        </w:rPr>
        <w:t>Тема: «Моделирование. Развитие геометро</w:t>
      </w:r>
      <w:r w:rsidR="00F170B6">
        <w:rPr>
          <w:b/>
          <w:sz w:val="32"/>
          <w:szCs w:val="32"/>
        </w:rPr>
        <w:t xml:space="preserve"> </w:t>
      </w:r>
      <w:r w:rsidRPr="004316FD">
        <w:rPr>
          <w:b/>
          <w:sz w:val="32"/>
          <w:szCs w:val="32"/>
        </w:rPr>
        <w:t>-</w:t>
      </w:r>
      <w:r w:rsidR="00F170B6">
        <w:rPr>
          <w:b/>
          <w:sz w:val="32"/>
          <w:szCs w:val="32"/>
        </w:rPr>
        <w:t xml:space="preserve"> </w:t>
      </w:r>
      <w:r w:rsidRPr="004316FD">
        <w:rPr>
          <w:b/>
          <w:sz w:val="32"/>
          <w:szCs w:val="32"/>
        </w:rPr>
        <w:t>графического мышления»</w:t>
      </w:r>
    </w:p>
    <w:p w:rsidR="00C30F36" w:rsidRPr="008E654C" w:rsidRDefault="00C30F36" w:rsidP="00C30F36">
      <w:pPr>
        <w:jc w:val="center"/>
        <w:rPr>
          <w:b/>
          <w:i/>
          <w:caps/>
          <w:sz w:val="40"/>
          <w:szCs w:val="40"/>
        </w:rPr>
      </w:pPr>
      <w:r w:rsidRPr="008E654C">
        <w:rPr>
          <w:b/>
          <w:i/>
          <w:sz w:val="40"/>
          <w:szCs w:val="40"/>
        </w:rPr>
        <w:t xml:space="preserve"> </w:t>
      </w:r>
    </w:p>
    <w:p w:rsidR="00C30F36" w:rsidRPr="00CC362E" w:rsidRDefault="00C30F36" w:rsidP="00C30F36">
      <w:pPr>
        <w:rPr>
          <w:sz w:val="48"/>
          <w:szCs w:val="48"/>
        </w:rPr>
      </w:pPr>
    </w:p>
    <w:p w:rsidR="00C30F36" w:rsidRDefault="00C30F36" w:rsidP="00C30F36"/>
    <w:p w:rsidR="00C30F36" w:rsidRPr="00A75E7F" w:rsidRDefault="00C30F36" w:rsidP="00C30F36">
      <w:pPr>
        <w:rPr>
          <w:b/>
        </w:rPr>
      </w:pPr>
    </w:p>
    <w:p w:rsidR="00C30F36" w:rsidRDefault="00C30F36" w:rsidP="00C30F36"/>
    <w:p w:rsidR="00C30F36" w:rsidRDefault="00C30F36" w:rsidP="00C30F36"/>
    <w:p w:rsidR="004316FD" w:rsidRDefault="004316FD" w:rsidP="00C30F36">
      <w:pPr>
        <w:jc w:val="center"/>
        <w:rPr>
          <w:sz w:val="28"/>
          <w:szCs w:val="28"/>
        </w:rPr>
      </w:pPr>
    </w:p>
    <w:p w:rsidR="00C30F36" w:rsidRPr="004316FD" w:rsidRDefault="00C30F36" w:rsidP="00C30F36">
      <w:pPr>
        <w:jc w:val="center"/>
        <w:rPr>
          <w:sz w:val="28"/>
          <w:szCs w:val="28"/>
        </w:rPr>
      </w:pPr>
      <w:r w:rsidRPr="004316FD">
        <w:rPr>
          <w:sz w:val="28"/>
          <w:szCs w:val="28"/>
        </w:rPr>
        <w:t>Для обучающихся 9,10-11классов</w:t>
      </w:r>
    </w:p>
    <w:p w:rsidR="00C30F36" w:rsidRPr="004316FD" w:rsidRDefault="00C30F36" w:rsidP="00C30F36">
      <w:pPr>
        <w:rPr>
          <w:sz w:val="28"/>
          <w:szCs w:val="28"/>
        </w:rPr>
      </w:pP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</w:p>
    <w:p w:rsidR="004316FD" w:rsidRDefault="00C30F36" w:rsidP="00C30F36">
      <w:pPr>
        <w:jc w:val="center"/>
        <w:rPr>
          <w:b/>
          <w:sz w:val="28"/>
          <w:szCs w:val="28"/>
        </w:rPr>
      </w:pPr>
      <w:r w:rsidRPr="004316FD">
        <w:rPr>
          <w:b/>
          <w:sz w:val="28"/>
          <w:szCs w:val="28"/>
        </w:rPr>
        <w:t xml:space="preserve">                                              </w:t>
      </w:r>
    </w:p>
    <w:p w:rsidR="004316FD" w:rsidRDefault="004316FD" w:rsidP="00C30F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</w:p>
    <w:p w:rsidR="004316FD" w:rsidRDefault="004316FD" w:rsidP="00C30F36">
      <w:pPr>
        <w:jc w:val="center"/>
        <w:rPr>
          <w:b/>
          <w:sz w:val="28"/>
          <w:szCs w:val="28"/>
        </w:rPr>
      </w:pPr>
    </w:p>
    <w:p w:rsidR="004316FD" w:rsidRDefault="004316FD" w:rsidP="00C30F36">
      <w:pPr>
        <w:jc w:val="center"/>
        <w:rPr>
          <w:b/>
          <w:sz w:val="28"/>
          <w:szCs w:val="28"/>
        </w:rPr>
      </w:pPr>
    </w:p>
    <w:p w:rsidR="004316FD" w:rsidRDefault="004316FD" w:rsidP="00C30F36">
      <w:pPr>
        <w:jc w:val="center"/>
        <w:rPr>
          <w:b/>
          <w:sz w:val="28"/>
          <w:szCs w:val="28"/>
        </w:rPr>
      </w:pPr>
    </w:p>
    <w:p w:rsidR="004316FD" w:rsidRDefault="004316FD" w:rsidP="00C30F36">
      <w:pPr>
        <w:jc w:val="center"/>
        <w:rPr>
          <w:b/>
          <w:sz w:val="28"/>
          <w:szCs w:val="28"/>
        </w:rPr>
      </w:pPr>
    </w:p>
    <w:p w:rsidR="004316FD" w:rsidRDefault="004316FD" w:rsidP="00880F85">
      <w:pPr>
        <w:jc w:val="right"/>
        <w:rPr>
          <w:b/>
          <w:sz w:val="28"/>
          <w:szCs w:val="28"/>
        </w:rPr>
      </w:pPr>
    </w:p>
    <w:p w:rsidR="00C30F36" w:rsidRPr="004316FD" w:rsidRDefault="004316FD" w:rsidP="00880F8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880F85">
        <w:rPr>
          <w:b/>
          <w:sz w:val="28"/>
          <w:szCs w:val="28"/>
        </w:rPr>
        <w:t xml:space="preserve">                              </w:t>
      </w:r>
      <w:r w:rsidR="00C30F36" w:rsidRPr="004316FD">
        <w:rPr>
          <w:b/>
          <w:sz w:val="28"/>
          <w:szCs w:val="28"/>
        </w:rPr>
        <w:t xml:space="preserve"> Разработал</w:t>
      </w:r>
      <w:r w:rsidR="00880F85">
        <w:rPr>
          <w:b/>
          <w:sz w:val="28"/>
          <w:szCs w:val="28"/>
        </w:rPr>
        <w:t xml:space="preserve">: Герасюта Ирина </w:t>
      </w:r>
      <w:r w:rsidR="00C30F36" w:rsidRPr="004316FD">
        <w:rPr>
          <w:b/>
          <w:sz w:val="28"/>
          <w:szCs w:val="28"/>
        </w:rPr>
        <w:t>Александровна</w:t>
      </w:r>
    </w:p>
    <w:p w:rsidR="00C30F36" w:rsidRPr="004316FD" w:rsidRDefault="00C30F36" w:rsidP="00880F85">
      <w:pPr>
        <w:jc w:val="right"/>
        <w:rPr>
          <w:b/>
          <w:sz w:val="28"/>
          <w:szCs w:val="28"/>
        </w:rPr>
      </w:pPr>
      <w:r w:rsidRPr="004316FD">
        <w:rPr>
          <w:b/>
          <w:sz w:val="28"/>
          <w:szCs w:val="28"/>
        </w:rPr>
        <w:t xml:space="preserve">                                        учитель информатики, ИКТ и черчения</w:t>
      </w:r>
    </w:p>
    <w:p w:rsidR="00C30F36" w:rsidRPr="004316FD" w:rsidRDefault="00C30F36" w:rsidP="00880F85">
      <w:pPr>
        <w:jc w:val="right"/>
        <w:rPr>
          <w:b/>
          <w:sz w:val="28"/>
          <w:szCs w:val="28"/>
        </w:rPr>
      </w:pPr>
      <w:r w:rsidRPr="004316FD">
        <w:rPr>
          <w:b/>
          <w:sz w:val="28"/>
          <w:szCs w:val="28"/>
        </w:rPr>
        <w:t xml:space="preserve">                                       Высшей квалификационной категории</w:t>
      </w:r>
    </w:p>
    <w:p w:rsidR="00C30F36" w:rsidRPr="004316FD" w:rsidRDefault="00C30F36" w:rsidP="00880F85">
      <w:pPr>
        <w:jc w:val="right"/>
        <w:rPr>
          <w:b/>
          <w:sz w:val="28"/>
          <w:szCs w:val="28"/>
        </w:rPr>
      </w:pP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</w:p>
    <w:p w:rsidR="00C30F36" w:rsidRPr="004316FD" w:rsidRDefault="00C30F36" w:rsidP="00503A22">
      <w:pPr>
        <w:jc w:val="center"/>
        <w:rPr>
          <w:b/>
          <w:sz w:val="28"/>
          <w:szCs w:val="28"/>
        </w:rPr>
      </w:pPr>
      <w:r w:rsidRPr="004316FD">
        <w:rPr>
          <w:b/>
          <w:sz w:val="28"/>
          <w:szCs w:val="28"/>
        </w:rPr>
        <w:t>г. Выборг</w:t>
      </w:r>
    </w:p>
    <w:p w:rsidR="00C30F36" w:rsidRPr="004316FD" w:rsidRDefault="00C30F36" w:rsidP="00C30F36">
      <w:pPr>
        <w:jc w:val="center"/>
        <w:rPr>
          <w:b/>
          <w:sz w:val="28"/>
          <w:szCs w:val="28"/>
        </w:rPr>
      </w:pPr>
      <w:r w:rsidRPr="004316FD">
        <w:rPr>
          <w:b/>
          <w:sz w:val="28"/>
          <w:szCs w:val="28"/>
        </w:rPr>
        <w:t>2018год</w:t>
      </w:r>
    </w:p>
    <w:p w:rsidR="004316FD" w:rsidRPr="00821A74" w:rsidRDefault="004316FD" w:rsidP="004316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ОГЛАВЛЕНИЕ </w:t>
      </w:r>
    </w:p>
    <w:p w:rsidR="004316FD" w:rsidRDefault="004316FD" w:rsidP="009F790F">
      <w:pPr>
        <w:spacing w:line="360" w:lineRule="auto"/>
        <w:rPr>
          <w:sz w:val="28"/>
          <w:szCs w:val="28"/>
        </w:rPr>
      </w:pPr>
    </w:p>
    <w:p w:rsidR="009F790F" w:rsidRPr="009F790F" w:rsidRDefault="004316FD" w:rsidP="009F790F">
      <w:pPr>
        <w:pStyle w:val="a3"/>
        <w:numPr>
          <w:ilvl w:val="0"/>
          <w:numId w:val="3"/>
        </w:numPr>
        <w:spacing w:line="360" w:lineRule="auto"/>
        <w:ind w:left="1701"/>
        <w:rPr>
          <w:color w:val="000000" w:themeColor="text1"/>
          <w:sz w:val="28"/>
          <w:szCs w:val="28"/>
        </w:rPr>
      </w:pPr>
      <w:r w:rsidRPr="009F790F">
        <w:rPr>
          <w:color w:val="000000"/>
          <w:sz w:val="28"/>
          <w:szCs w:val="28"/>
        </w:rPr>
        <w:t>Введение…………………………………………………</w:t>
      </w:r>
      <w:r w:rsidR="00880F85">
        <w:rPr>
          <w:color w:val="000000" w:themeColor="text1"/>
          <w:sz w:val="28"/>
          <w:szCs w:val="28"/>
        </w:rPr>
        <w:t>..</w:t>
      </w:r>
      <w:r w:rsidR="00503A22">
        <w:rPr>
          <w:color w:val="000000"/>
          <w:sz w:val="28"/>
          <w:szCs w:val="28"/>
        </w:rPr>
        <w:t>3</w:t>
      </w:r>
    </w:p>
    <w:p w:rsidR="004316FD" w:rsidRPr="009F790F" w:rsidRDefault="004316FD" w:rsidP="009F790F">
      <w:pPr>
        <w:pStyle w:val="a3"/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9F790F">
        <w:rPr>
          <w:sz w:val="28"/>
          <w:szCs w:val="28"/>
        </w:rPr>
        <w:t>Модель (понятие) ………………………………………</w:t>
      </w:r>
      <w:r w:rsidR="00880F85">
        <w:rPr>
          <w:sz w:val="28"/>
          <w:szCs w:val="28"/>
        </w:rPr>
        <w:t>..</w:t>
      </w:r>
      <w:r w:rsidR="00F170B6">
        <w:rPr>
          <w:sz w:val="28"/>
          <w:szCs w:val="28"/>
        </w:rPr>
        <w:t>8</w:t>
      </w:r>
    </w:p>
    <w:p w:rsidR="004316FD" w:rsidRPr="009F790F" w:rsidRDefault="004316FD" w:rsidP="009F790F">
      <w:pPr>
        <w:pStyle w:val="a3"/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9F790F">
        <w:rPr>
          <w:sz w:val="28"/>
          <w:szCs w:val="28"/>
        </w:rPr>
        <w:t>Классификация моделей………………………………</w:t>
      </w:r>
      <w:r w:rsidR="00F170B6">
        <w:rPr>
          <w:sz w:val="28"/>
          <w:szCs w:val="28"/>
        </w:rPr>
        <w:t>..13</w:t>
      </w:r>
    </w:p>
    <w:p w:rsidR="004316FD" w:rsidRPr="004316FD" w:rsidRDefault="004316FD" w:rsidP="009F790F">
      <w:pPr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4316FD">
        <w:rPr>
          <w:sz w:val="28"/>
          <w:szCs w:val="28"/>
        </w:rPr>
        <w:t>Информационная модель………………………………</w:t>
      </w:r>
      <w:r w:rsidR="00880F85">
        <w:rPr>
          <w:sz w:val="28"/>
          <w:szCs w:val="28"/>
        </w:rPr>
        <w:t>.</w:t>
      </w:r>
      <w:r w:rsidR="00F170B6">
        <w:rPr>
          <w:sz w:val="28"/>
          <w:szCs w:val="28"/>
        </w:rPr>
        <w:t>18</w:t>
      </w:r>
    </w:p>
    <w:p w:rsidR="004316FD" w:rsidRPr="004316FD" w:rsidRDefault="004316FD" w:rsidP="009F790F">
      <w:pPr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4316FD">
        <w:rPr>
          <w:sz w:val="28"/>
          <w:szCs w:val="28"/>
        </w:rPr>
        <w:t>Этапы компьютерного моделирования……………</w:t>
      </w:r>
      <w:r w:rsidR="00880F85">
        <w:rPr>
          <w:sz w:val="28"/>
          <w:szCs w:val="28"/>
        </w:rPr>
        <w:t>.</w:t>
      </w:r>
      <w:r w:rsidRPr="004316FD">
        <w:rPr>
          <w:sz w:val="28"/>
          <w:szCs w:val="28"/>
        </w:rPr>
        <w:t>…</w:t>
      </w:r>
      <w:r w:rsidR="00880F85">
        <w:rPr>
          <w:sz w:val="28"/>
          <w:szCs w:val="28"/>
        </w:rPr>
        <w:t>.</w:t>
      </w:r>
      <w:r w:rsidR="00F170B6">
        <w:rPr>
          <w:sz w:val="28"/>
          <w:szCs w:val="28"/>
        </w:rPr>
        <w:t xml:space="preserve"> 21</w:t>
      </w:r>
    </w:p>
    <w:p w:rsidR="004316FD" w:rsidRPr="004316FD" w:rsidRDefault="004316FD" w:rsidP="009F790F">
      <w:pPr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4316FD">
        <w:rPr>
          <w:sz w:val="28"/>
          <w:szCs w:val="28"/>
        </w:rPr>
        <w:t>Средства для моделирования и их сравнение………</w:t>
      </w:r>
      <w:r w:rsidR="00880F85">
        <w:rPr>
          <w:sz w:val="28"/>
          <w:szCs w:val="28"/>
        </w:rPr>
        <w:t>.</w:t>
      </w:r>
      <w:r w:rsidR="009F790F">
        <w:rPr>
          <w:sz w:val="28"/>
          <w:szCs w:val="28"/>
        </w:rPr>
        <w:t>. .</w:t>
      </w:r>
      <w:r w:rsidR="00880F85">
        <w:rPr>
          <w:sz w:val="28"/>
          <w:szCs w:val="28"/>
        </w:rPr>
        <w:t>.</w:t>
      </w:r>
      <w:r w:rsidR="00F170B6">
        <w:rPr>
          <w:sz w:val="28"/>
          <w:szCs w:val="28"/>
        </w:rPr>
        <w:t>26</w:t>
      </w:r>
    </w:p>
    <w:p w:rsidR="004316FD" w:rsidRPr="004316FD" w:rsidRDefault="004316FD" w:rsidP="009F790F">
      <w:pPr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4316FD">
        <w:rPr>
          <w:sz w:val="28"/>
          <w:szCs w:val="28"/>
        </w:rPr>
        <w:t>Примеры моделей Использование графического редактора</w:t>
      </w:r>
      <w:r w:rsidR="00F170B6">
        <w:rPr>
          <w:sz w:val="28"/>
          <w:szCs w:val="28"/>
        </w:rPr>
        <w:t>…………………………………………………28</w:t>
      </w:r>
    </w:p>
    <w:p w:rsidR="004316FD" w:rsidRPr="004316FD" w:rsidRDefault="004316FD" w:rsidP="009F790F">
      <w:pPr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4316FD">
        <w:rPr>
          <w:sz w:val="28"/>
          <w:szCs w:val="28"/>
        </w:rPr>
        <w:t>Система компьютерного черчения «Компас»……</w:t>
      </w:r>
      <w:r w:rsidR="009F790F">
        <w:rPr>
          <w:sz w:val="28"/>
          <w:szCs w:val="28"/>
        </w:rPr>
        <w:t>…</w:t>
      </w:r>
      <w:r w:rsidR="00880F85">
        <w:rPr>
          <w:sz w:val="28"/>
          <w:szCs w:val="28"/>
        </w:rPr>
        <w:t>.…</w:t>
      </w:r>
      <w:r w:rsidR="00F170B6">
        <w:rPr>
          <w:sz w:val="28"/>
          <w:szCs w:val="28"/>
        </w:rPr>
        <w:t>30</w:t>
      </w:r>
    </w:p>
    <w:p w:rsidR="004316FD" w:rsidRPr="009F790F" w:rsidRDefault="004316FD" w:rsidP="009F790F">
      <w:pPr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4316FD">
        <w:rPr>
          <w:sz w:val="28"/>
          <w:szCs w:val="28"/>
        </w:rPr>
        <w:t>Построение основных чертежных объектов. Практическая</w:t>
      </w:r>
      <w:r w:rsidR="009F790F">
        <w:rPr>
          <w:sz w:val="28"/>
          <w:szCs w:val="28"/>
        </w:rPr>
        <w:t xml:space="preserve"> </w:t>
      </w:r>
      <w:r w:rsidRPr="009F790F">
        <w:rPr>
          <w:sz w:val="28"/>
          <w:szCs w:val="28"/>
        </w:rPr>
        <w:t>работа №</w:t>
      </w:r>
      <w:r w:rsidR="009F790F">
        <w:rPr>
          <w:sz w:val="28"/>
          <w:szCs w:val="28"/>
        </w:rPr>
        <w:t>1 «</w:t>
      </w:r>
      <w:r w:rsidRPr="009F790F">
        <w:rPr>
          <w:b/>
          <w:bCs/>
          <w:i/>
          <w:iCs/>
          <w:sz w:val="28"/>
          <w:szCs w:val="28"/>
        </w:rPr>
        <w:t xml:space="preserve"> Построение треугольника по трем сторона</w:t>
      </w:r>
      <w:r w:rsidR="009F790F">
        <w:rPr>
          <w:b/>
          <w:bCs/>
          <w:i/>
          <w:iCs/>
          <w:sz w:val="28"/>
          <w:szCs w:val="28"/>
        </w:rPr>
        <w:t>м</w:t>
      </w:r>
      <w:r w:rsidR="009F790F">
        <w:rPr>
          <w:bCs/>
          <w:iCs/>
          <w:sz w:val="28"/>
          <w:szCs w:val="28"/>
        </w:rPr>
        <w:t>»………………………………………………</w:t>
      </w:r>
      <w:r w:rsidR="00880F85">
        <w:rPr>
          <w:bCs/>
          <w:iCs/>
          <w:sz w:val="28"/>
          <w:szCs w:val="28"/>
        </w:rPr>
        <w:t>.</w:t>
      </w:r>
      <w:r w:rsidR="00F170B6">
        <w:rPr>
          <w:bCs/>
          <w:iCs/>
          <w:sz w:val="28"/>
          <w:szCs w:val="28"/>
        </w:rPr>
        <w:t>33</w:t>
      </w:r>
    </w:p>
    <w:p w:rsidR="004316FD" w:rsidRPr="004316FD" w:rsidRDefault="0047274A" w:rsidP="009F790F">
      <w:pPr>
        <w:pStyle w:val="3"/>
        <w:numPr>
          <w:ilvl w:val="0"/>
          <w:numId w:val="3"/>
        </w:numPr>
        <w:spacing w:line="360" w:lineRule="auto"/>
        <w:ind w:left="1701"/>
        <w:rPr>
          <w:bCs/>
          <w:iCs/>
          <w:szCs w:val="28"/>
        </w:rPr>
      </w:pPr>
      <w:r>
        <w:rPr>
          <w:szCs w:val="28"/>
        </w:rPr>
        <w:t xml:space="preserve"> </w:t>
      </w:r>
      <w:r w:rsidR="009F790F">
        <w:rPr>
          <w:szCs w:val="28"/>
        </w:rPr>
        <w:t>Практическая работа №2 «</w:t>
      </w:r>
      <w:r w:rsidR="004316FD" w:rsidRPr="004316FD">
        <w:rPr>
          <w:b/>
          <w:bCs/>
          <w:i/>
          <w:iCs/>
          <w:szCs w:val="28"/>
        </w:rPr>
        <w:t>Геометрич</w:t>
      </w:r>
      <w:r>
        <w:rPr>
          <w:b/>
          <w:bCs/>
          <w:i/>
          <w:iCs/>
          <w:szCs w:val="28"/>
        </w:rPr>
        <w:t xml:space="preserve">еское построение угла, равного </w:t>
      </w:r>
      <w:r w:rsidR="004316FD" w:rsidRPr="004316FD">
        <w:rPr>
          <w:b/>
          <w:bCs/>
          <w:i/>
          <w:iCs/>
          <w:szCs w:val="28"/>
        </w:rPr>
        <w:t xml:space="preserve"> заданному</w:t>
      </w:r>
      <w:r w:rsidR="009F790F">
        <w:rPr>
          <w:bCs/>
          <w:iCs/>
          <w:szCs w:val="28"/>
        </w:rPr>
        <w:t>»…………………………….</w:t>
      </w:r>
      <w:r w:rsidR="00880F85">
        <w:rPr>
          <w:bCs/>
          <w:iCs/>
          <w:szCs w:val="28"/>
        </w:rPr>
        <w:t>.</w:t>
      </w:r>
      <w:r w:rsidR="00F170B6">
        <w:rPr>
          <w:bCs/>
          <w:iCs/>
          <w:szCs w:val="28"/>
        </w:rPr>
        <w:t>35</w:t>
      </w:r>
    </w:p>
    <w:p w:rsidR="004316FD" w:rsidRPr="009F790F" w:rsidRDefault="0047274A" w:rsidP="009F790F">
      <w:pPr>
        <w:pStyle w:val="a3"/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316FD" w:rsidRPr="009F790F">
        <w:rPr>
          <w:sz w:val="28"/>
          <w:szCs w:val="28"/>
        </w:rPr>
        <w:t>Построение криволинейных</w:t>
      </w:r>
      <w:r w:rsidR="004316FD" w:rsidRPr="009F790F">
        <w:rPr>
          <w:b/>
          <w:i/>
          <w:sz w:val="28"/>
          <w:szCs w:val="28"/>
        </w:rPr>
        <w:t xml:space="preserve"> </w:t>
      </w:r>
      <w:r w:rsidR="004316FD" w:rsidRPr="009F790F">
        <w:rPr>
          <w:sz w:val="28"/>
          <w:szCs w:val="28"/>
        </w:rPr>
        <w:t xml:space="preserve">поверхностей и дополнительные возможности 3 </w:t>
      </w:r>
      <w:r w:rsidR="004316FD" w:rsidRPr="009F790F">
        <w:rPr>
          <w:sz w:val="28"/>
          <w:szCs w:val="28"/>
          <w:lang w:val="en-US"/>
        </w:rPr>
        <w:t>D</w:t>
      </w:r>
      <w:r w:rsidR="004316FD" w:rsidRPr="009F790F">
        <w:rPr>
          <w:sz w:val="28"/>
          <w:szCs w:val="28"/>
        </w:rPr>
        <w:t xml:space="preserve">  моделирования……………</w:t>
      </w:r>
      <w:r w:rsidR="009F790F">
        <w:rPr>
          <w:sz w:val="28"/>
          <w:szCs w:val="28"/>
        </w:rPr>
        <w:t>………</w:t>
      </w:r>
      <w:r w:rsidR="004316FD" w:rsidRPr="009F790F">
        <w:rPr>
          <w:sz w:val="28"/>
          <w:szCs w:val="28"/>
        </w:rPr>
        <w:t xml:space="preserve"> </w:t>
      </w:r>
      <w:r w:rsidR="00880F85">
        <w:rPr>
          <w:sz w:val="28"/>
          <w:szCs w:val="28"/>
        </w:rPr>
        <w:t>.</w:t>
      </w:r>
      <w:r w:rsidR="00F170B6">
        <w:rPr>
          <w:sz w:val="28"/>
          <w:szCs w:val="28"/>
        </w:rPr>
        <w:t>38</w:t>
      </w:r>
    </w:p>
    <w:p w:rsidR="004316FD" w:rsidRPr="009F790F" w:rsidRDefault="0047274A" w:rsidP="009F790F">
      <w:pPr>
        <w:pStyle w:val="3"/>
        <w:numPr>
          <w:ilvl w:val="0"/>
          <w:numId w:val="3"/>
        </w:numPr>
        <w:spacing w:line="360" w:lineRule="auto"/>
        <w:ind w:left="1701"/>
        <w:rPr>
          <w:b/>
          <w:i/>
          <w:szCs w:val="28"/>
        </w:rPr>
      </w:pPr>
      <w:r>
        <w:rPr>
          <w:szCs w:val="28"/>
        </w:rPr>
        <w:t xml:space="preserve"> </w:t>
      </w:r>
      <w:r w:rsidR="009F790F">
        <w:rPr>
          <w:szCs w:val="28"/>
        </w:rPr>
        <w:t xml:space="preserve">Практическая  работа №3 </w:t>
      </w:r>
      <w:r w:rsidR="009F790F" w:rsidRPr="009F790F">
        <w:rPr>
          <w:b/>
          <w:i/>
          <w:szCs w:val="28"/>
        </w:rPr>
        <w:t>«</w:t>
      </w:r>
      <w:r w:rsidR="004316FD" w:rsidRPr="009F790F">
        <w:rPr>
          <w:b/>
          <w:i/>
          <w:szCs w:val="28"/>
        </w:rPr>
        <w:t xml:space="preserve"> Алгоритм создания канцелярской</w:t>
      </w:r>
      <w:r w:rsidR="009F790F">
        <w:rPr>
          <w:b/>
          <w:i/>
          <w:szCs w:val="28"/>
        </w:rPr>
        <w:t xml:space="preserve"> </w:t>
      </w:r>
      <w:r w:rsidR="009F790F" w:rsidRPr="009F790F">
        <w:rPr>
          <w:b/>
          <w:i/>
          <w:szCs w:val="28"/>
        </w:rPr>
        <w:t>с</w:t>
      </w:r>
      <w:r w:rsidR="004316FD" w:rsidRPr="009F790F">
        <w:rPr>
          <w:b/>
          <w:i/>
          <w:szCs w:val="28"/>
        </w:rPr>
        <w:t>крепки</w:t>
      </w:r>
      <w:r w:rsidR="009F790F" w:rsidRPr="009F790F">
        <w:rPr>
          <w:b/>
          <w:i/>
          <w:szCs w:val="28"/>
        </w:rPr>
        <w:t>»</w:t>
      </w:r>
      <w:r w:rsidR="004316FD" w:rsidRPr="009F790F">
        <w:rPr>
          <w:szCs w:val="28"/>
        </w:rPr>
        <w:t xml:space="preserve"> </w:t>
      </w:r>
      <w:r w:rsidR="009F790F">
        <w:rPr>
          <w:szCs w:val="28"/>
        </w:rPr>
        <w:t>……………………………...</w:t>
      </w:r>
      <w:r w:rsidR="00880F85">
        <w:rPr>
          <w:szCs w:val="28"/>
        </w:rPr>
        <w:t>.</w:t>
      </w:r>
      <w:r w:rsidR="00F170B6">
        <w:rPr>
          <w:szCs w:val="28"/>
        </w:rPr>
        <w:t xml:space="preserve"> 40</w:t>
      </w:r>
    </w:p>
    <w:p w:rsidR="004316FD" w:rsidRPr="009F790F" w:rsidRDefault="004316FD" w:rsidP="009F790F">
      <w:pPr>
        <w:pStyle w:val="a3"/>
        <w:numPr>
          <w:ilvl w:val="0"/>
          <w:numId w:val="3"/>
        </w:numPr>
        <w:spacing w:line="360" w:lineRule="auto"/>
        <w:ind w:left="1701"/>
        <w:rPr>
          <w:sz w:val="28"/>
          <w:szCs w:val="28"/>
        </w:rPr>
      </w:pPr>
      <w:r w:rsidRPr="009F790F">
        <w:rPr>
          <w:sz w:val="28"/>
          <w:szCs w:val="28"/>
        </w:rPr>
        <w:t xml:space="preserve"> </w:t>
      </w:r>
      <w:r w:rsidR="009F790F">
        <w:rPr>
          <w:sz w:val="28"/>
          <w:szCs w:val="28"/>
        </w:rPr>
        <w:t xml:space="preserve">Практическая </w:t>
      </w:r>
      <w:r w:rsidRPr="009F790F">
        <w:rPr>
          <w:sz w:val="28"/>
          <w:szCs w:val="28"/>
        </w:rPr>
        <w:t xml:space="preserve"> работа  №</w:t>
      </w:r>
      <w:r w:rsidR="009F790F">
        <w:rPr>
          <w:sz w:val="28"/>
          <w:szCs w:val="28"/>
        </w:rPr>
        <w:t>4«</w:t>
      </w:r>
      <w:r w:rsidR="009F790F" w:rsidRPr="009F790F">
        <w:rPr>
          <w:b/>
          <w:i/>
          <w:sz w:val="28"/>
          <w:szCs w:val="28"/>
        </w:rPr>
        <w:t>Построение кувшина</w:t>
      </w:r>
      <w:r w:rsidR="009F790F">
        <w:rPr>
          <w:sz w:val="28"/>
          <w:szCs w:val="28"/>
        </w:rPr>
        <w:t xml:space="preserve">» </w:t>
      </w:r>
      <w:r w:rsidR="00880F85">
        <w:rPr>
          <w:sz w:val="28"/>
          <w:szCs w:val="28"/>
        </w:rPr>
        <w:t>..</w:t>
      </w:r>
      <w:r w:rsidR="00F170B6">
        <w:rPr>
          <w:sz w:val="28"/>
          <w:szCs w:val="28"/>
        </w:rPr>
        <w:t>44</w:t>
      </w:r>
    </w:p>
    <w:p w:rsidR="00880F85" w:rsidRDefault="00880F85" w:rsidP="00880F8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316FD" w:rsidRPr="009F790F">
        <w:rPr>
          <w:sz w:val="28"/>
          <w:szCs w:val="28"/>
        </w:rPr>
        <w:t xml:space="preserve">Геометрическое моделирование средствами </w:t>
      </w:r>
    </w:p>
    <w:p w:rsidR="00880F85" w:rsidRPr="00880F85" w:rsidRDefault="004316FD" w:rsidP="00880F85">
      <w:pPr>
        <w:spacing w:line="360" w:lineRule="auto"/>
        <w:ind w:left="1276"/>
        <w:rPr>
          <w:sz w:val="28"/>
          <w:szCs w:val="28"/>
        </w:rPr>
      </w:pPr>
      <w:r w:rsidRPr="00880F85">
        <w:rPr>
          <w:sz w:val="28"/>
          <w:szCs w:val="28"/>
          <w:lang w:val="en-US"/>
        </w:rPr>
        <w:t>POWER</w:t>
      </w:r>
      <w:r w:rsidRPr="00880F85">
        <w:rPr>
          <w:sz w:val="28"/>
          <w:szCs w:val="28"/>
        </w:rPr>
        <w:t xml:space="preserve"> </w:t>
      </w:r>
      <w:r w:rsidRPr="00880F85">
        <w:rPr>
          <w:sz w:val="28"/>
          <w:szCs w:val="28"/>
          <w:lang w:val="en-US"/>
        </w:rPr>
        <w:t>POINT</w:t>
      </w:r>
      <w:r w:rsidR="00880F85" w:rsidRPr="00880F85">
        <w:rPr>
          <w:sz w:val="28"/>
          <w:szCs w:val="28"/>
        </w:rPr>
        <w:t>…………………………</w:t>
      </w:r>
      <w:r w:rsidR="00880F85">
        <w:rPr>
          <w:sz w:val="28"/>
          <w:szCs w:val="28"/>
        </w:rPr>
        <w:t>…...</w:t>
      </w:r>
      <w:r w:rsidR="00F170B6">
        <w:rPr>
          <w:sz w:val="28"/>
          <w:szCs w:val="28"/>
        </w:rPr>
        <w:t>……………...50</w:t>
      </w:r>
    </w:p>
    <w:p w:rsidR="004316FD" w:rsidRPr="00880F85" w:rsidRDefault="0047274A" w:rsidP="00880F8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316FD" w:rsidRPr="00880F85">
        <w:rPr>
          <w:sz w:val="28"/>
          <w:szCs w:val="28"/>
        </w:rPr>
        <w:t>Пр</w:t>
      </w:r>
      <w:r w:rsidR="00880F85" w:rsidRPr="00880F85">
        <w:rPr>
          <w:sz w:val="28"/>
          <w:szCs w:val="28"/>
        </w:rPr>
        <w:t>актические работы   №5,6,7,</w:t>
      </w:r>
      <w:r w:rsidR="004316FD" w:rsidRPr="00880F85">
        <w:rPr>
          <w:sz w:val="28"/>
          <w:szCs w:val="28"/>
        </w:rPr>
        <w:t>8………</w:t>
      </w:r>
      <w:r w:rsidR="00880F85">
        <w:rPr>
          <w:sz w:val="28"/>
          <w:szCs w:val="28"/>
        </w:rPr>
        <w:t>………….</w:t>
      </w:r>
      <w:r w:rsidR="00F170B6">
        <w:rPr>
          <w:sz w:val="28"/>
          <w:szCs w:val="28"/>
        </w:rPr>
        <w:t>……51</w:t>
      </w:r>
    </w:p>
    <w:p w:rsidR="004316FD" w:rsidRPr="00880F85" w:rsidRDefault="0047274A" w:rsidP="00880F8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0F85">
        <w:rPr>
          <w:sz w:val="28"/>
          <w:szCs w:val="28"/>
        </w:rPr>
        <w:t>Компьютерный эксперимент………………………</w:t>
      </w:r>
      <w:r w:rsidR="00F170B6">
        <w:rPr>
          <w:sz w:val="28"/>
          <w:szCs w:val="28"/>
        </w:rPr>
        <w:t>…..55</w:t>
      </w:r>
    </w:p>
    <w:p w:rsidR="004316FD" w:rsidRPr="004316FD" w:rsidRDefault="0047274A" w:rsidP="00880F85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316FD" w:rsidRPr="004316FD">
        <w:rPr>
          <w:sz w:val="28"/>
          <w:szCs w:val="28"/>
        </w:rPr>
        <w:t>Анал</w:t>
      </w:r>
      <w:r w:rsidR="00F170B6">
        <w:rPr>
          <w:sz w:val="28"/>
          <w:szCs w:val="28"/>
        </w:rPr>
        <w:t>из результатов……………………………………..57</w:t>
      </w:r>
    </w:p>
    <w:p w:rsidR="004316FD" w:rsidRPr="009F790F" w:rsidRDefault="0047274A" w:rsidP="00880F8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316FD" w:rsidRPr="009F790F">
        <w:rPr>
          <w:sz w:val="28"/>
          <w:szCs w:val="28"/>
        </w:rPr>
        <w:t>Заключение …………………………</w:t>
      </w:r>
      <w:r w:rsidR="00880F85">
        <w:rPr>
          <w:sz w:val="28"/>
          <w:szCs w:val="28"/>
        </w:rPr>
        <w:t>..</w:t>
      </w:r>
      <w:r w:rsidR="00F170B6">
        <w:rPr>
          <w:sz w:val="28"/>
          <w:szCs w:val="28"/>
        </w:rPr>
        <w:t>………………..   58</w:t>
      </w:r>
    </w:p>
    <w:p w:rsidR="004316FD" w:rsidRPr="009F790F" w:rsidRDefault="004316FD" w:rsidP="00880F85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F790F">
        <w:rPr>
          <w:sz w:val="28"/>
          <w:szCs w:val="28"/>
        </w:rPr>
        <w:t xml:space="preserve"> Литература………………………………</w:t>
      </w:r>
      <w:r w:rsidR="00880F85">
        <w:rPr>
          <w:sz w:val="28"/>
          <w:szCs w:val="28"/>
        </w:rPr>
        <w:t>..</w:t>
      </w:r>
      <w:r w:rsidR="00F170B6">
        <w:rPr>
          <w:sz w:val="28"/>
          <w:szCs w:val="28"/>
        </w:rPr>
        <w:t>…………… 59</w:t>
      </w:r>
    </w:p>
    <w:p w:rsidR="00503A22" w:rsidRDefault="00503A22" w:rsidP="00503A22">
      <w:pPr>
        <w:rPr>
          <w:sz w:val="28"/>
          <w:szCs w:val="28"/>
        </w:rPr>
      </w:pPr>
      <w:bookmarkStart w:id="0" w:name="_GoBack"/>
      <w:bookmarkEnd w:id="0"/>
    </w:p>
    <w:p w:rsidR="00880F85" w:rsidRDefault="005842CD" w:rsidP="00503A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ВВЕДЕНИЕ</w:t>
      </w:r>
    </w:p>
    <w:p w:rsidR="005842CD" w:rsidRPr="002D7311" w:rsidRDefault="005842CD" w:rsidP="005842CD">
      <w:pPr>
        <w:ind w:firstLine="900"/>
        <w:jc w:val="center"/>
        <w:rPr>
          <w:b/>
          <w:sz w:val="32"/>
          <w:szCs w:val="32"/>
        </w:rPr>
      </w:pPr>
    </w:p>
    <w:p w:rsidR="00880F85" w:rsidRPr="002D7311" w:rsidRDefault="00880F85" w:rsidP="0047274A">
      <w:pPr>
        <w:spacing w:line="360" w:lineRule="auto"/>
        <w:ind w:firstLine="900"/>
        <w:jc w:val="both"/>
        <w:rPr>
          <w:b/>
          <w:sz w:val="28"/>
          <w:szCs w:val="28"/>
        </w:rPr>
      </w:pPr>
      <w:r w:rsidRPr="002D7311">
        <w:rPr>
          <w:b/>
          <w:sz w:val="28"/>
          <w:szCs w:val="28"/>
        </w:rPr>
        <w:t>Проблема работы с одаренными учащимися чрезвычайно актуальна для современного российского общества. К школе предъявляются сегодня высокие требования</w:t>
      </w:r>
      <w:r>
        <w:rPr>
          <w:b/>
          <w:sz w:val="28"/>
          <w:szCs w:val="28"/>
        </w:rPr>
        <w:t>,</w:t>
      </w:r>
      <w:r w:rsidRPr="002D7311">
        <w:rPr>
          <w:b/>
          <w:sz w:val="28"/>
          <w:szCs w:val="28"/>
        </w:rPr>
        <w:t xml:space="preserve"> поэтому так важно определить основные задачи и направления работы с одаренными детьми в системе образования.</w:t>
      </w:r>
    </w:p>
    <w:p w:rsidR="00880F85" w:rsidRPr="005842CD" w:rsidRDefault="00880F85" w:rsidP="0047274A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5842CD">
        <w:rPr>
          <w:sz w:val="28"/>
          <w:szCs w:val="28"/>
        </w:rPr>
        <w:t xml:space="preserve"> За многими проблемами,  определяющими трудности развития одаренных детей</w:t>
      </w:r>
      <w:r w:rsidR="002250E7">
        <w:rPr>
          <w:sz w:val="28"/>
          <w:szCs w:val="28"/>
        </w:rPr>
        <w:t>,</w:t>
      </w:r>
      <w:r w:rsidRPr="005842CD">
        <w:rPr>
          <w:sz w:val="28"/>
          <w:szCs w:val="28"/>
        </w:rPr>
        <w:t xml:space="preserve"> почти всегда стоит недостаточно зрелая потребность в самоактуализации, потребность «выполнить себя» (Гегель). Думаю, что это одна из основных человеческих потребностей в той или иной форме потребность, возникающая очень рано. Но почему так мало одаренных детей, вырастая, себя реализуют?</w:t>
      </w:r>
    </w:p>
    <w:p w:rsidR="00880F85" w:rsidRPr="005842CD" w:rsidRDefault="00880F85" w:rsidP="0047274A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5842CD">
        <w:rPr>
          <w:sz w:val="28"/>
          <w:szCs w:val="28"/>
        </w:rPr>
        <w:t>Предлагаю рассмотреть мой опыт работы с обучающимися на базе курса «Моделирование. Использование графических редакторов». Используя данные наработки, обучающиеся МОУ СОШ 12 в 2010 году призеры олимпиады по черчению Филиппов А. 10 кл.</w:t>
      </w:r>
      <w:r w:rsidR="005842CD">
        <w:rPr>
          <w:sz w:val="28"/>
          <w:szCs w:val="28"/>
        </w:rPr>
        <w:t xml:space="preserve"> </w:t>
      </w:r>
      <w:r w:rsidRPr="005842CD">
        <w:rPr>
          <w:sz w:val="28"/>
          <w:szCs w:val="28"/>
        </w:rPr>
        <w:t>( принял участие в областной олимпиаде) и Щукина М. 8кл, в 2011году были призерами реги</w:t>
      </w:r>
      <w:r w:rsidR="005842CD">
        <w:rPr>
          <w:sz w:val="28"/>
          <w:szCs w:val="28"/>
        </w:rPr>
        <w:t xml:space="preserve">ональной олимпиады по черчению </w:t>
      </w:r>
      <w:r w:rsidRPr="005842CD">
        <w:rPr>
          <w:sz w:val="28"/>
          <w:szCs w:val="28"/>
        </w:rPr>
        <w:t>Телицкий Б.  и Щу</w:t>
      </w:r>
      <w:r w:rsidR="005842CD">
        <w:rPr>
          <w:sz w:val="28"/>
          <w:szCs w:val="28"/>
        </w:rPr>
        <w:t>кина М. (</w:t>
      </w:r>
      <w:r w:rsidRPr="005842CD">
        <w:rPr>
          <w:sz w:val="28"/>
          <w:szCs w:val="28"/>
        </w:rPr>
        <w:t>приняли участие в областной олимпиаде</w:t>
      </w:r>
      <w:r w:rsidR="005842CD">
        <w:rPr>
          <w:sz w:val="28"/>
          <w:szCs w:val="28"/>
        </w:rPr>
        <w:t>)</w:t>
      </w:r>
      <w:r w:rsidRPr="005842CD">
        <w:rPr>
          <w:sz w:val="28"/>
          <w:szCs w:val="28"/>
        </w:rPr>
        <w:t xml:space="preserve">. Обучающийся Пашкин А. принял  участие в областной олимпиаде по компьютерному черчению. В </w:t>
      </w:r>
      <w:r w:rsidRPr="005842CD">
        <w:rPr>
          <w:b/>
          <w:sz w:val="28"/>
          <w:szCs w:val="28"/>
        </w:rPr>
        <w:t>2010</w:t>
      </w:r>
      <w:r w:rsidRPr="005842CD">
        <w:rPr>
          <w:sz w:val="28"/>
          <w:szCs w:val="28"/>
        </w:rPr>
        <w:t xml:space="preserve"> году обучающиеся Зоров И. и Антаков В за  проект «Построение детали методом вращения с системе «Компас»» получили диплом 3 степени. Пашкин А. (призер регионально</w:t>
      </w:r>
      <w:r w:rsidR="005842CD">
        <w:rPr>
          <w:sz w:val="28"/>
          <w:szCs w:val="28"/>
        </w:rPr>
        <w:t>й олимпиады) принимал участие</w:t>
      </w:r>
      <w:r w:rsidRPr="005842CD">
        <w:rPr>
          <w:sz w:val="28"/>
          <w:szCs w:val="28"/>
        </w:rPr>
        <w:t xml:space="preserve"> в областной олимпиаде по информатике и занял седьмое место </w:t>
      </w:r>
      <w:r w:rsidRPr="005842CD">
        <w:rPr>
          <w:b/>
          <w:sz w:val="28"/>
          <w:szCs w:val="28"/>
        </w:rPr>
        <w:t xml:space="preserve">(2011г).  2011г. </w:t>
      </w:r>
      <w:r w:rsidRPr="005842CD">
        <w:rPr>
          <w:sz w:val="28"/>
          <w:szCs w:val="28"/>
        </w:rPr>
        <w:t xml:space="preserve">призер муниципального этапа по компьютерному черчению Бушуев В. (11кл) занял 4 место в областном этапе, Скрылев А. принимал участие в областном конкурсе: «Юный конструктор». </w:t>
      </w:r>
      <w:r w:rsidRPr="005842CD">
        <w:rPr>
          <w:b/>
          <w:sz w:val="28"/>
          <w:szCs w:val="28"/>
        </w:rPr>
        <w:t xml:space="preserve">  2015 г. </w:t>
      </w:r>
      <w:r w:rsidRPr="005842CD">
        <w:rPr>
          <w:sz w:val="28"/>
          <w:szCs w:val="28"/>
        </w:rPr>
        <w:t>Призеры</w:t>
      </w:r>
      <w:r w:rsidRPr="005842CD">
        <w:rPr>
          <w:b/>
          <w:sz w:val="28"/>
          <w:szCs w:val="28"/>
        </w:rPr>
        <w:t xml:space="preserve"> </w:t>
      </w:r>
      <w:r w:rsidRPr="005842CD">
        <w:rPr>
          <w:sz w:val="28"/>
          <w:szCs w:val="28"/>
        </w:rPr>
        <w:t>муниципального  этапа:</w:t>
      </w:r>
      <w:r w:rsidR="005842CD">
        <w:rPr>
          <w:sz w:val="28"/>
          <w:szCs w:val="28"/>
        </w:rPr>
        <w:t xml:space="preserve"> </w:t>
      </w:r>
      <w:r w:rsidRPr="005842CD">
        <w:rPr>
          <w:sz w:val="28"/>
          <w:szCs w:val="28"/>
        </w:rPr>
        <w:t xml:space="preserve">Бумажное черчение – Молчанов А. (8 кл.). </w:t>
      </w:r>
      <w:r w:rsidRPr="005842CD">
        <w:rPr>
          <w:sz w:val="28"/>
          <w:szCs w:val="28"/>
        </w:rPr>
        <w:lastRenderedPageBreak/>
        <w:t xml:space="preserve">компьютерного </w:t>
      </w:r>
      <w:r w:rsidR="005842CD">
        <w:rPr>
          <w:sz w:val="28"/>
          <w:szCs w:val="28"/>
        </w:rPr>
        <w:t xml:space="preserve"> Савчиц А.,</w:t>
      </w:r>
      <w:r w:rsidRPr="005842CD">
        <w:rPr>
          <w:sz w:val="28"/>
          <w:szCs w:val="28"/>
        </w:rPr>
        <w:t xml:space="preserve"> Скрылев А. принимали участие в областном этапе. </w:t>
      </w:r>
      <w:r w:rsidRPr="005842CD">
        <w:rPr>
          <w:b/>
          <w:sz w:val="28"/>
          <w:szCs w:val="28"/>
        </w:rPr>
        <w:t xml:space="preserve"> 2016г</w:t>
      </w:r>
      <w:r w:rsidRPr="005842CD">
        <w:rPr>
          <w:sz w:val="28"/>
          <w:szCs w:val="28"/>
        </w:rPr>
        <w:t xml:space="preserve">. Молчанов А.(9 кл.)  -1 место и Воеводкина А. (8 кл.) по черчению  на бумаге, призеры компьютерного этапа: Беловенцева А., Куликов А. (10 класс). На областной олимпиаде выступали: Молчанов А., Беловенцева А. и Куликов А.  </w:t>
      </w:r>
      <w:r w:rsidRPr="005842CD">
        <w:rPr>
          <w:b/>
          <w:sz w:val="28"/>
          <w:szCs w:val="28"/>
        </w:rPr>
        <w:t>2017г</w:t>
      </w:r>
      <w:r w:rsidRPr="005842CD">
        <w:rPr>
          <w:sz w:val="28"/>
          <w:szCs w:val="28"/>
        </w:rPr>
        <w:t xml:space="preserve">. Призеры муниципального этапа (черчение на бумаге): Кобякова Д. (8 кл.), Воеводкина А. </w:t>
      </w:r>
      <w:r w:rsidR="005842CD">
        <w:rPr>
          <w:sz w:val="28"/>
          <w:szCs w:val="28"/>
        </w:rPr>
        <w:t>(10 кл), компьютерного: К</w:t>
      </w:r>
      <w:r w:rsidRPr="005842CD">
        <w:rPr>
          <w:sz w:val="28"/>
          <w:szCs w:val="28"/>
        </w:rPr>
        <w:t xml:space="preserve">уликов А. (11кл). Молчанов А. (10 класс). Куликов А. и Молчанов А. принимали участие в областной олимпиаде.  </w:t>
      </w:r>
      <w:r w:rsidRPr="005842CD">
        <w:rPr>
          <w:b/>
          <w:sz w:val="28"/>
          <w:szCs w:val="28"/>
        </w:rPr>
        <w:t>2018г</w:t>
      </w:r>
      <w:r w:rsidRPr="005842CD">
        <w:rPr>
          <w:sz w:val="28"/>
          <w:szCs w:val="28"/>
        </w:rPr>
        <w:t xml:space="preserve">. Победители муниципального этапа: Малыгин А. (8 класс) и Молчанов А.(11кл.) – призеры областного этапа. </w:t>
      </w:r>
    </w:p>
    <w:p w:rsidR="00880F85" w:rsidRDefault="005842CD" w:rsidP="005842CD">
      <w:pPr>
        <w:ind w:firstLine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ЦЕЛЬ КУРСА</w:t>
      </w:r>
      <w:r w:rsidR="00880F85" w:rsidRPr="005842CD">
        <w:rPr>
          <w:b/>
          <w:sz w:val="32"/>
          <w:szCs w:val="32"/>
        </w:rPr>
        <w:t>:</w:t>
      </w:r>
    </w:p>
    <w:p w:rsidR="005842CD" w:rsidRPr="005842CD" w:rsidRDefault="005842CD" w:rsidP="00880F85">
      <w:pPr>
        <w:ind w:firstLine="1440"/>
        <w:jc w:val="center"/>
        <w:rPr>
          <w:b/>
          <w:sz w:val="32"/>
          <w:szCs w:val="32"/>
        </w:rPr>
      </w:pPr>
    </w:p>
    <w:p w:rsidR="00880F85" w:rsidRPr="005842CD" w:rsidRDefault="00880F85" w:rsidP="005842CD">
      <w:pPr>
        <w:numPr>
          <w:ilvl w:val="0"/>
          <w:numId w:val="30"/>
        </w:numPr>
        <w:tabs>
          <w:tab w:val="clear" w:pos="360"/>
          <w:tab w:val="num" w:pos="1080"/>
        </w:tabs>
        <w:spacing w:line="360" w:lineRule="auto"/>
        <w:ind w:left="1080"/>
        <w:rPr>
          <w:sz w:val="28"/>
          <w:szCs w:val="28"/>
        </w:rPr>
      </w:pPr>
      <w:r w:rsidRPr="005842CD">
        <w:rPr>
          <w:sz w:val="28"/>
          <w:szCs w:val="28"/>
        </w:rPr>
        <w:t>Получив необходимые знания, учащиеся смогут максимально автоматизировать и ускорять процесс подготовки конструкторской документации</w:t>
      </w:r>
      <w:r w:rsidR="0047274A">
        <w:rPr>
          <w:sz w:val="28"/>
          <w:szCs w:val="28"/>
        </w:rPr>
        <w:t>;</w:t>
      </w:r>
    </w:p>
    <w:p w:rsidR="00880F85" w:rsidRPr="005842CD" w:rsidRDefault="00880F85" w:rsidP="005842CD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842CD">
        <w:rPr>
          <w:sz w:val="28"/>
          <w:szCs w:val="28"/>
        </w:rPr>
        <w:t>Развитие графической и эстетической грамотности учащихся</w:t>
      </w:r>
      <w:r w:rsidR="0047274A">
        <w:rPr>
          <w:sz w:val="28"/>
          <w:szCs w:val="28"/>
        </w:rPr>
        <w:t>;</w:t>
      </w:r>
    </w:p>
    <w:p w:rsidR="00880F85" w:rsidRPr="005842CD" w:rsidRDefault="00880F85" w:rsidP="005842CD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842CD">
        <w:rPr>
          <w:sz w:val="28"/>
          <w:szCs w:val="28"/>
        </w:rPr>
        <w:t>Приобщение учащихся к общей графической и проектной культуре</w:t>
      </w:r>
      <w:r w:rsidR="0047274A">
        <w:rPr>
          <w:sz w:val="28"/>
          <w:szCs w:val="28"/>
        </w:rPr>
        <w:t>;</w:t>
      </w:r>
    </w:p>
    <w:p w:rsidR="00880F85" w:rsidRPr="005842CD" w:rsidRDefault="00880F85" w:rsidP="005842CD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842CD">
        <w:rPr>
          <w:sz w:val="28"/>
          <w:szCs w:val="28"/>
        </w:rPr>
        <w:t>Развитие графическими средствами пространственного воображения</w:t>
      </w:r>
      <w:r w:rsidR="0047274A">
        <w:rPr>
          <w:sz w:val="28"/>
          <w:szCs w:val="28"/>
        </w:rPr>
        <w:t>;</w:t>
      </w:r>
    </w:p>
    <w:p w:rsidR="00880F85" w:rsidRPr="005842CD" w:rsidRDefault="00880F85" w:rsidP="005842CD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842CD">
        <w:rPr>
          <w:sz w:val="28"/>
          <w:szCs w:val="28"/>
        </w:rPr>
        <w:t>Развитие образного, геометро - графического и проектного мышления</w:t>
      </w:r>
      <w:r w:rsidR="0047274A">
        <w:rPr>
          <w:sz w:val="28"/>
          <w:szCs w:val="28"/>
        </w:rPr>
        <w:t>;</w:t>
      </w:r>
    </w:p>
    <w:p w:rsidR="00880F85" w:rsidRPr="005842CD" w:rsidRDefault="00880F85" w:rsidP="005842CD">
      <w:pPr>
        <w:numPr>
          <w:ilvl w:val="0"/>
          <w:numId w:val="29"/>
        </w:numPr>
        <w:spacing w:line="360" w:lineRule="auto"/>
        <w:rPr>
          <w:sz w:val="28"/>
          <w:szCs w:val="28"/>
        </w:rPr>
      </w:pPr>
      <w:r w:rsidRPr="005842CD">
        <w:rPr>
          <w:sz w:val="28"/>
          <w:szCs w:val="28"/>
        </w:rPr>
        <w:t>Развитие творческих способностей.</w:t>
      </w:r>
    </w:p>
    <w:p w:rsidR="005842CD" w:rsidRDefault="005842CD" w:rsidP="005842CD">
      <w:pPr>
        <w:spacing w:line="360" w:lineRule="auto"/>
        <w:ind w:firstLine="851"/>
        <w:rPr>
          <w:sz w:val="28"/>
          <w:szCs w:val="28"/>
        </w:rPr>
      </w:pPr>
    </w:p>
    <w:p w:rsidR="00880F85" w:rsidRDefault="00880F85" w:rsidP="0047274A">
      <w:pPr>
        <w:spacing w:line="360" w:lineRule="auto"/>
        <w:ind w:firstLine="851"/>
        <w:jc w:val="both"/>
        <w:rPr>
          <w:sz w:val="28"/>
          <w:szCs w:val="28"/>
        </w:rPr>
      </w:pPr>
      <w:r w:rsidRPr="00D82C28">
        <w:rPr>
          <w:sz w:val="28"/>
          <w:szCs w:val="28"/>
        </w:rPr>
        <w:t>Компьютер</w:t>
      </w:r>
      <w:r>
        <w:rPr>
          <w:sz w:val="28"/>
          <w:szCs w:val="28"/>
        </w:rPr>
        <w:t xml:space="preserve"> – самый необычный инструмент из всех, придуманных человеком. Его используют  не в физической, а в умственной, интеллектуальной деятельности.  При этом у компьютеров  нет какого-то одного конкретного назначения. Ими пользуются в своей профессиональной деятельности экономисты, конструкторы, переводчики, </w:t>
      </w:r>
      <w:r>
        <w:rPr>
          <w:sz w:val="28"/>
          <w:szCs w:val="28"/>
        </w:rPr>
        <w:lastRenderedPageBreak/>
        <w:t xml:space="preserve">психологи, </w:t>
      </w:r>
      <w:r w:rsidR="005842CD">
        <w:rPr>
          <w:sz w:val="28"/>
          <w:szCs w:val="28"/>
        </w:rPr>
        <w:t xml:space="preserve">физики, художники, композиторы. </w:t>
      </w:r>
      <w:r>
        <w:rPr>
          <w:sz w:val="28"/>
          <w:szCs w:val="28"/>
        </w:rPr>
        <w:t xml:space="preserve">И возможности компьютеров постоянно расширяются. </w:t>
      </w:r>
    </w:p>
    <w:p w:rsidR="00880F85" w:rsidRDefault="00880F85" w:rsidP="0047274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Языки, на которых общаются люди, не годятся для составления инструкций компьютеру, так как они рассчитаны на человеческий разум. Компьютерные программы записываются на особых, точных и формализованных языках, - языках программир</w:t>
      </w:r>
      <w:r w:rsidR="005842CD">
        <w:rPr>
          <w:sz w:val="28"/>
          <w:szCs w:val="28"/>
        </w:rPr>
        <w:t>ования – это особая профессия, к</w:t>
      </w:r>
      <w:r>
        <w:rPr>
          <w:sz w:val="28"/>
          <w:szCs w:val="28"/>
        </w:rPr>
        <w:t>оторая требует изучения математики, информатики, устройства компьютера.</w:t>
      </w:r>
    </w:p>
    <w:p w:rsidR="00880F85" w:rsidRDefault="00880F85" w:rsidP="0047274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 программист не может быть еще и биологом, архитектором, хими</w:t>
      </w:r>
      <w:r w:rsidR="005842CD">
        <w:rPr>
          <w:sz w:val="28"/>
          <w:szCs w:val="28"/>
        </w:rPr>
        <w:t xml:space="preserve">ком, композитором. </w:t>
      </w:r>
      <w:r>
        <w:rPr>
          <w:sz w:val="28"/>
          <w:szCs w:val="28"/>
        </w:rPr>
        <w:t xml:space="preserve"> Только представители этих профессий знают, с какими предметами и явлениями связана та работа, которую они хотят поручить компьютеру. Все эти сведения они должны сообщить программистам. Вот здесь и возникает проблема. Для решения, которой любому будущему заказчику полезно познакомиться с информационным моделированием. </w:t>
      </w:r>
    </w:p>
    <w:p w:rsidR="00880F85" w:rsidRDefault="00880F85" w:rsidP="0047274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Начав говорить о моделировании, необходимо выделить </w:t>
      </w:r>
      <w:r w:rsidRPr="00F80FE9">
        <w:rPr>
          <w:b/>
          <w:sz w:val="28"/>
          <w:szCs w:val="28"/>
        </w:rPr>
        <w:t>ключевые понятия: объект, система, информация, цель, модель, моделирование,</w:t>
      </w:r>
      <w:r>
        <w:rPr>
          <w:sz w:val="28"/>
          <w:szCs w:val="28"/>
        </w:rPr>
        <w:t xml:space="preserve"> которые необходимо раскрыть и изучить с использованием современных компьютерных технологий. </w:t>
      </w:r>
    </w:p>
    <w:p w:rsidR="005842CD" w:rsidRDefault="005842CD" w:rsidP="005842CD">
      <w:pPr>
        <w:spacing w:line="360" w:lineRule="auto"/>
        <w:ind w:firstLine="851"/>
        <w:rPr>
          <w:sz w:val="28"/>
          <w:szCs w:val="28"/>
        </w:rPr>
      </w:pPr>
    </w:p>
    <w:p w:rsidR="00880F85" w:rsidRDefault="005842CD" w:rsidP="005842CD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ОБЪЕКТЫ. ИНФОРМАЦИЯ. ЯЗЫК</w:t>
      </w:r>
    </w:p>
    <w:p w:rsidR="005842CD" w:rsidRPr="005842CD" w:rsidRDefault="005842CD" w:rsidP="0047274A">
      <w:pPr>
        <w:pStyle w:val="a3"/>
        <w:jc w:val="both"/>
        <w:rPr>
          <w:b/>
          <w:sz w:val="32"/>
          <w:szCs w:val="32"/>
        </w:rPr>
      </w:pPr>
    </w:p>
    <w:p w:rsidR="00880F85" w:rsidRDefault="00880F85" w:rsidP="0047274A">
      <w:pPr>
        <w:pStyle w:val="a3"/>
        <w:spacing w:line="360" w:lineRule="auto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Мир, который нас окружает – это мир предметов и явлений. Все они становятся для человека </w:t>
      </w:r>
      <w:r w:rsidRPr="00F80FE9">
        <w:rPr>
          <w:b/>
          <w:sz w:val="28"/>
          <w:szCs w:val="28"/>
        </w:rPr>
        <w:t>объектами</w:t>
      </w:r>
      <w:r>
        <w:rPr>
          <w:sz w:val="28"/>
          <w:szCs w:val="28"/>
        </w:rPr>
        <w:t xml:space="preserve"> познания: растения и животные, реки и горы, страны и материки, планеты и звезды, полет самолета и строительство дома.</w:t>
      </w:r>
    </w:p>
    <w:p w:rsidR="00880F85" w:rsidRDefault="00880F85" w:rsidP="0047274A">
      <w:pPr>
        <w:pStyle w:val="a3"/>
        <w:spacing w:line="360" w:lineRule="auto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понятия объект следует взять </w:t>
      </w:r>
      <w:r w:rsidR="0047274A">
        <w:rPr>
          <w:sz w:val="28"/>
          <w:szCs w:val="28"/>
        </w:rPr>
        <w:t>философское</w:t>
      </w:r>
      <w:r>
        <w:rPr>
          <w:sz w:val="28"/>
          <w:szCs w:val="28"/>
        </w:rPr>
        <w:t xml:space="preserve"> определение: «Объект – часть окружающего мира.</w:t>
      </w:r>
      <w:r w:rsidR="004727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Рассматриваемая человеком как единое целое».</w:t>
      </w:r>
    </w:p>
    <w:p w:rsidR="00880F85" w:rsidRDefault="00880F85" w:rsidP="0047274A">
      <w:pPr>
        <w:pStyle w:val="a3"/>
        <w:spacing w:line="360" w:lineRule="auto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Объекты бывают материальными и нематериальными. Например, результаты умственного труда – нематериальные объекты (стихи, прозы, песни, эпос…).</w:t>
      </w:r>
    </w:p>
    <w:p w:rsidR="00880F85" w:rsidRPr="005842CD" w:rsidRDefault="005842CD" w:rsidP="0009046D">
      <w:pPr>
        <w:pStyle w:val="a3"/>
        <w:ind w:left="567" w:firstLine="64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МНОГООБРАЗИЕ ОБЪЕКТОВ</w:t>
      </w:r>
    </w:p>
    <w:p w:rsidR="00880F85" w:rsidRDefault="00880F85" w:rsidP="002F1519">
      <w:pPr>
        <w:pStyle w:val="a3"/>
        <w:ind w:left="567" w:firstLine="644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924300" cy="2686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391" t="22105" r="23952" b="2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6D" w:rsidRDefault="0009046D" w:rsidP="0009046D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Каждый объект имеет имя, и определенные характеристики, которые позволяют составить глубокое и всестороннее представление об объекте и его практической значимости, позволяют отличить один объект от других.</w:t>
      </w:r>
    </w:p>
    <w:p w:rsidR="00880F85" w:rsidRDefault="00880F85" w:rsidP="0009046D">
      <w:pPr>
        <w:pStyle w:val="a3"/>
        <w:spacing w:line="360" w:lineRule="auto"/>
        <w:ind w:left="567" w:firstLine="64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7C66AF">
        <w:rPr>
          <w:b/>
          <w:sz w:val="28"/>
          <w:szCs w:val="28"/>
        </w:rPr>
        <w:t>характеристикам</w:t>
      </w:r>
      <w:r>
        <w:rPr>
          <w:sz w:val="28"/>
          <w:szCs w:val="28"/>
        </w:rPr>
        <w:t xml:space="preserve"> объекта относятся:</w:t>
      </w:r>
    </w:p>
    <w:p w:rsidR="00880F85" w:rsidRDefault="00880F85" w:rsidP="0009046D">
      <w:pPr>
        <w:pStyle w:val="a3"/>
        <w:numPr>
          <w:ilvl w:val="0"/>
          <w:numId w:val="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Имя;</w:t>
      </w:r>
    </w:p>
    <w:p w:rsidR="00880F85" w:rsidRDefault="00880F85" w:rsidP="0009046D">
      <w:pPr>
        <w:pStyle w:val="a3"/>
        <w:numPr>
          <w:ilvl w:val="0"/>
          <w:numId w:val="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Свойства;</w:t>
      </w:r>
    </w:p>
    <w:p w:rsidR="00880F85" w:rsidRDefault="00880F85" w:rsidP="0009046D">
      <w:pPr>
        <w:pStyle w:val="a3"/>
        <w:numPr>
          <w:ilvl w:val="0"/>
          <w:numId w:val="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Действие;</w:t>
      </w:r>
    </w:p>
    <w:p w:rsidR="00880F85" w:rsidRDefault="00880F85" w:rsidP="0009046D">
      <w:pPr>
        <w:pStyle w:val="a3"/>
        <w:numPr>
          <w:ilvl w:val="0"/>
          <w:numId w:val="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Среда( состояние объекта).</w:t>
      </w:r>
    </w:p>
    <w:p w:rsidR="0009046D" w:rsidRDefault="0009046D" w:rsidP="0009046D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Одной из важнейших характеристик объекта являются его свойства. Эти свойства могут быть известны или нет. Но они есть и отличают названный объект от других.</w:t>
      </w:r>
    </w:p>
    <w:p w:rsidR="0009046D" w:rsidRDefault="0009046D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</w:p>
    <w:p w:rsidR="00503A22" w:rsidRDefault="00503A22" w:rsidP="00503A22">
      <w:pPr>
        <w:rPr>
          <w:b/>
          <w:sz w:val="32"/>
          <w:szCs w:val="32"/>
        </w:rPr>
      </w:pPr>
    </w:p>
    <w:p w:rsidR="00880F85" w:rsidRPr="00503A22" w:rsidRDefault="0009046D" w:rsidP="00503A22">
      <w:pPr>
        <w:jc w:val="center"/>
        <w:rPr>
          <w:b/>
          <w:sz w:val="32"/>
          <w:szCs w:val="32"/>
        </w:rPr>
      </w:pPr>
      <w:r w:rsidRPr="00503A22">
        <w:rPr>
          <w:b/>
          <w:sz w:val="32"/>
          <w:szCs w:val="32"/>
        </w:rPr>
        <w:lastRenderedPageBreak/>
        <w:t>СХЕМА СВОЙСТВ ОБЪЕКТА</w:t>
      </w:r>
    </w:p>
    <w:p w:rsidR="00880F85" w:rsidRDefault="00880F85" w:rsidP="002F1519">
      <w:pPr>
        <w:pStyle w:val="a3"/>
        <w:ind w:left="0" w:firstLine="851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4543425" cy="2514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314" t="27492" r="25873" b="2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6D" w:rsidRDefault="0009046D" w:rsidP="0009046D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7C66AF">
        <w:rPr>
          <w:sz w:val="28"/>
          <w:szCs w:val="28"/>
        </w:rPr>
        <w:t>В математике, технических науках</w:t>
      </w:r>
      <w:r>
        <w:rPr>
          <w:sz w:val="28"/>
          <w:szCs w:val="28"/>
        </w:rPr>
        <w:t>, распространен термин параметр, который означает величину, числовое значение, позволяющее один объект в ряду подобных. В школе понятии параметра вводится на уроках математики. Ниже приведена таблица, показывающая связь свойств объекта.</w:t>
      </w:r>
    </w:p>
    <w:p w:rsidR="00880F85" w:rsidRPr="002F1519" w:rsidRDefault="00880F85" w:rsidP="002F151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00675" cy="2047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391" t="41100" r="26486" b="2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6D" w:rsidRDefault="0009046D" w:rsidP="0009046D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описании объектов человек приводит не все его свойства, а только существенные в данной ситуации.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Именами действий обозначают процессы, которые могут происходить с объектом, а его характеристики обозначают именами величин. Значения величин выражаются числами или словами.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Говоря о состоянии объекта, человек называет или подразумевает определенное сочетание всех или некоторых характеристик этого объекта. Например, под хорошей погодой человек может понимать определенную температуру воздуха (тепло), отсутствие сильного ветра и осадков (солнечно).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Среди всех возможных состояний объекта человек обычно выделяет такие, при достижении которых свойства объекта меняются особенно так, что – либо вообще становятся недоступны некоторые из его действий. Либо они выполняются другим способом. Например, замерзшую в чашке воду нельзя из нее вылить.</w:t>
      </w:r>
    </w:p>
    <w:p w:rsidR="00880F85" w:rsidRDefault="00880F85" w:rsidP="0009046D">
      <w:pPr>
        <w:pStyle w:val="a3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Этим существенным состояниям часто дают имена, например:</w:t>
      </w:r>
    </w:p>
    <w:p w:rsidR="00880F85" w:rsidRDefault="00880F85" w:rsidP="0009046D">
      <w:pPr>
        <w:pStyle w:val="a3"/>
        <w:numPr>
          <w:ilvl w:val="0"/>
          <w:numId w:val="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Вода замерзла;</w:t>
      </w:r>
    </w:p>
    <w:p w:rsidR="00880F85" w:rsidRDefault="00880F85" w:rsidP="0009046D">
      <w:pPr>
        <w:pStyle w:val="a3"/>
        <w:numPr>
          <w:ilvl w:val="0"/>
          <w:numId w:val="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Стол сломан</w:t>
      </w:r>
    </w:p>
    <w:p w:rsidR="00880F85" w:rsidRDefault="00880F85" w:rsidP="0009046D">
      <w:pPr>
        <w:pStyle w:val="a3"/>
        <w:numPr>
          <w:ilvl w:val="0"/>
          <w:numId w:val="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Человек болен;</w:t>
      </w:r>
    </w:p>
    <w:p w:rsidR="00880F85" w:rsidRDefault="00880F85" w:rsidP="0009046D">
      <w:pPr>
        <w:pStyle w:val="a3"/>
        <w:numPr>
          <w:ilvl w:val="0"/>
          <w:numId w:val="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Вещество находится в газообразном состоянии;</w:t>
      </w:r>
    </w:p>
    <w:p w:rsidR="00880F85" w:rsidRDefault="00880F85" w:rsidP="0009046D">
      <w:pPr>
        <w:pStyle w:val="a3"/>
        <w:numPr>
          <w:ilvl w:val="0"/>
          <w:numId w:val="7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Изменилось агрегатное состояние вещества.</w:t>
      </w:r>
    </w:p>
    <w:p w:rsidR="00880F85" w:rsidRDefault="00880F85" w:rsidP="00880F85">
      <w:pPr>
        <w:pStyle w:val="a3"/>
        <w:ind w:left="1211"/>
        <w:rPr>
          <w:sz w:val="28"/>
          <w:szCs w:val="28"/>
        </w:rPr>
      </w:pPr>
    </w:p>
    <w:p w:rsidR="00880F85" w:rsidRPr="002F1519" w:rsidRDefault="002F1519" w:rsidP="002F1519">
      <w:pPr>
        <w:pStyle w:val="a3"/>
        <w:ind w:left="157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МОДЕЛЬ. СВОЙСТВА И ВИДЫ МОДЕЛЕЙ</w:t>
      </w:r>
    </w:p>
    <w:p w:rsidR="00880F85" w:rsidRDefault="00880F85" w:rsidP="00880F85">
      <w:pPr>
        <w:pStyle w:val="a3"/>
        <w:ind w:left="1571"/>
        <w:rPr>
          <w:b/>
          <w:i/>
          <w:sz w:val="32"/>
          <w:szCs w:val="32"/>
          <w:u w:val="single"/>
        </w:rPr>
      </w:pPr>
    </w:p>
    <w:p w:rsidR="00880F85" w:rsidRPr="002F1519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2F1519">
        <w:rPr>
          <w:sz w:val="28"/>
          <w:szCs w:val="28"/>
        </w:rPr>
        <w:t xml:space="preserve">В самых разнообразных ситуациях человек использует вместо одного объекта другой. Этот  «объект- заменитель» принято называть </w:t>
      </w:r>
      <w:r w:rsidRPr="002F1519">
        <w:rPr>
          <w:b/>
          <w:i/>
          <w:sz w:val="28"/>
          <w:szCs w:val="28"/>
        </w:rPr>
        <w:t xml:space="preserve">моделью </w:t>
      </w:r>
      <w:r w:rsidRPr="002F1519">
        <w:rPr>
          <w:sz w:val="28"/>
          <w:szCs w:val="28"/>
        </w:rPr>
        <w:t>или моделирующим объектом, а исходный объект  - прототипом или оригиналом. Например, оформители витрин используют манекен – модель человеческой  фигуры, конструкторы строят модели самолетов и автомобилей, а архитекторы  - макеты зданий, мостов и парков.</w:t>
      </w:r>
    </w:p>
    <w:p w:rsidR="00880F85" w:rsidRPr="002F1519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2F1519">
        <w:rPr>
          <w:sz w:val="28"/>
          <w:szCs w:val="28"/>
        </w:rPr>
        <w:t>Моделирующий объект необязательно специально создается: роль «заменителя может выполнять существующий предмет. Например, мяч можно использовать, чтобы продемонстрировать форму планеты. Что общего у всех моделей? Какими свойствами они обладают?</w:t>
      </w:r>
    </w:p>
    <w:p w:rsidR="00880F85" w:rsidRPr="002F1519" w:rsidRDefault="00880F85" w:rsidP="002F1519">
      <w:pPr>
        <w:pStyle w:val="a3"/>
        <w:numPr>
          <w:ilvl w:val="0"/>
          <w:numId w:val="8"/>
        </w:numPr>
        <w:spacing w:after="200" w:line="360" w:lineRule="auto"/>
        <w:rPr>
          <w:b/>
          <w:i/>
          <w:sz w:val="28"/>
          <w:szCs w:val="28"/>
        </w:rPr>
      </w:pPr>
      <w:r w:rsidRPr="002F1519">
        <w:rPr>
          <w:b/>
          <w:i/>
          <w:sz w:val="28"/>
          <w:szCs w:val="28"/>
        </w:rPr>
        <w:lastRenderedPageBreak/>
        <w:t>Адекватность</w:t>
      </w:r>
    </w:p>
    <w:p w:rsidR="00880F85" w:rsidRPr="002F1519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2F1519">
        <w:rPr>
          <w:sz w:val="28"/>
          <w:szCs w:val="28"/>
        </w:rPr>
        <w:t xml:space="preserve">Во-первых, моделирующий объект остается моделью до тех пор. Пока он используется в качестве «заменителя», «представителя» другого объекта. Например, манекен, подпирающий дверь, уже </w:t>
      </w:r>
      <w:r w:rsidRPr="002F1519">
        <w:rPr>
          <w:b/>
          <w:i/>
          <w:sz w:val="28"/>
          <w:szCs w:val="28"/>
        </w:rPr>
        <w:t>не выполняет</w:t>
      </w:r>
      <w:r w:rsidRPr="002F1519">
        <w:rPr>
          <w:sz w:val="28"/>
          <w:szCs w:val="28"/>
        </w:rPr>
        <w:t xml:space="preserve"> свою моделирующую роль.</w:t>
      </w:r>
    </w:p>
    <w:p w:rsidR="00880F85" w:rsidRPr="002F1519" w:rsidRDefault="00880F85" w:rsidP="002F1519">
      <w:pPr>
        <w:pStyle w:val="a3"/>
        <w:numPr>
          <w:ilvl w:val="0"/>
          <w:numId w:val="8"/>
        </w:numPr>
        <w:spacing w:after="200" w:line="360" w:lineRule="auto"/>
        <w:rPr>
          <w:b/>
          <w:i/>
          <w:sz w:val="28"/>
          <w:szCs w:val="28"/>
        </w:rPr>
      </w:pPr>
      <w:r w:rsidRPr="002F1519">
        <w:rPr>
          <w:b/>
          <w:i/>
          <w:sz w:val="28"/>
          <w:szCs w:val="28"/>
        </w:rPr>
        <w:t>Подробность</w:t>
      </w:r>
    </w:p>
    <w:p w:rsidR="00880F85" w:rsidRPr="002F1519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2F1519">
        <w:rPr>
          <w:sz w:val="28"/>
          <w:szCs w:val="28"/>
        </w:rPr>
        <w:t xml:space="preserve">Чем больше свойств предмета отражает модель, тем она </w:t>
      </w:r>
      <w:r w:rsidRPr="002F1519">
        <w:rPr>
          <w:b/>
          <w:i/>
          <w:sz w:val="28"/>
          <w:szCs w:val="28"/>
        </w:rPr>
        <w:t>полнее</w:t>
      </w:r>
      <w:r w:rsidRPr="002F1519">
        <w:rPr>
          <w:sz w:val="28"/>
          <w:szCs w:val="28"/>
        </w:rPr>
        <w:t>. Во-вторых, модель не является точной копией объекта оригинала: она отражает только часть его свойств, отношений и особенностей поведения. Например. На манекен можно надеть костюм, но с ним нельзя поговорить.  Модель автомобиля может быть без мотора, а макет дома без электропроводки и водопровода.</w:t>
      </w:r>
    </w:p>
    <w:p w:rsidR="00880F85" w:rsidRPr="002F1519" w:rsidRDefault="00880F85" w:rsidP="0047274A">
      <w:pPr>
        <w:pStyle w:val="a3"/>
        <w:numPr>
          <w:ilvl w:val="0"/>
          <w:numId w:val="8"/>
        </w:numPr>
        <w:spacing w:after="200" w:line="360" w:lineRule="auto"/>
        <w:ind w:left="0" w:firstLine="851"/>
        <w:jc w:val="both"/>
        <w:rPr>
          <w:b/>
          <w:i/>
          <w:sz w:val="28"/>
          <w:szCs w:val="28"/>
        </w:rPr>
      </w:pPr>
      <w:r w:rsidRPr="002F1519">
        <w:rPr>
          <w:b/>
          <w:i/>
          <w:sz w:val="28"/>
          <w:szCs w:val="28"/>
        </w:rPr>
        <w:t xml:space="preserve">Третье </w:t>
      </w:r>
      <w:r w:rsidRPr="002F1519">
        <w:rPr>
          <w:sz w:val="28"/>
          <w:szCs w:val="28"/>
        </w:rPr>
        <w:t xml:space="preserve"> важное свойство модели вытекает из второго. Поскольку любая модель всегда отражает только часть свойств предмета. То можно создавать и использовать </w:t>
      </w:r>
      <w:r w:rsidRPr="002F1519">
        <w:rPr>
          <w:b/>
          <w:i/>
          <w:sz w:val="28"/>
          <w:szCs w:val="28"/>
        </w:rPr>
        <w:t xml:space="preserve">разные модели одного и того же объекта. </w:t>
      </w:r>
      <w:r w:rsidRPr="002F1519">
        <w:rPr>
          <w:sz w:val="28"/>
          <w:szCs w:val="28"/>
        </w:rPr>
        <w:t>Например. Мяч может воспроизвести только одно свойство Земли – ее форму. Обычный глобус отражает еще расположение материков, а глобус, входящий в состав действующей модели Солнечной системы еще и траекторию движения Земли вокруг Солнца.</w:t>
      </w:r>
    </w:p>
    <w:p w:rsidR="00880F85" w:rsidRPr="002F1519" w:rsidRDefault="00880F85" w:rsidP="002F1519">
      <w:pPr>
        <w:pStyle w:val="a3"/>
        <w:numPr>
          <w:ilvl w:val="0"/>
          <w:numId w:val="8"/>
        </w:numPr>
        <w:spacing w:after="200" w:line="360" w:lineRule="auto"/>
        <w:ind w:left="0" w:firstLine="851"/>
        <w:rPr>
          <w:b/>
          <w:i/>
          <w:sz w:val="28"/>
          <w:szCs w:val="28"/>
        </w:rPr>
      </w:pPr>
      <w:r w:rsidRPr="002F1519">
        <w:rPr>
          <w:b/>
          <w:i/>
          <w:sz w:val="28"/>
          <w:szCs w:val="28"/>
        </w:rPr>
        <w:t>Ценность</w:t>
      </w:r>
    </w:p>
    <w:p w:rsidR="00880F85" w:rsidRPr="002F1519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2F1519">
        <w:rPr>
          <w:sz w:val="28"/>
          <w:szCs w:val="28"/>
        </w:rPr>
        <w:t xml:space="preserve">Насколько важные свойства объекта отражает модель. Однако, отразить в модели все свойства объекта – оригинала невозможно. А чаще всего и не нужно. Ведь при создании модели человек, как правило, преследует вполне определенную </w:t>
      </w:r>
      <w:r w:rsidRPr="002F1519">
        <w:rPr>
          <w:b/>
          <w:i/>
          <w:sz w:val="28"/>
          <w:szCs w:val="28"/>
        </w:rPr>
        <w:t xml:space="preserve">цель </w:t>
      </w:r>
      <w:r w:rsidRPr="002F1519">
        <w:rPr>
          <w:sz w:val="28"/>
          <w:szCs w:val="28"/>
        </w:rPr>
        <w:t>и стремится наиболее полно отразить те свойства объектов, которые кажутся ему важными, существенными для реализации этой цели.  Если, например, модель самолета создается для коллекции, то в ней воспроизводится только внешний вид самолета, а не его летные характеристики.</w:t>
      </w:r>
    </w:p>
    <w:p w:rsidR="00880F85" w:rsidRPr="002F1519" w:rsidRDefault="00880F85" w:rsidP="0047274A">
      <w:pPr>
        <w:pStyle w:val="a3"/>
        <w:spacing w:line="360" w:lineRule="auto"/>
        <w:ind w:left="0" w:firstLine="851"/>
        <w:jc w:val="both"/>
        <w:rPr>
          <w:b/>
          <w:i/>
          <w:sz w:val="28"/>
          <w:szCs w:val="28"/>
        </w:rPr>
      </w:pPr>
      <w:r w:rsidRPr="002F1519">
        <w:rPr>
          <w:sz w:val="28"/>
          <w:szCs w:val="28"/>
        </w:rPr>
        <w:lastRenderedPageBreak/>
        <w:t xml:space="preserve">Во все времена человек отражал в своем мышлении объекты реальности в виде идеальных  мысленных (вербальных) моделей и действовал исходя из ожидаемого поведения их прототипов. Это первый этап отражения мира в поведении человека. С появлением компьютера ситуация радикально изменилась. Человек может передать компьютеру свои знании, создав компьютерную модель реального объекта или процесса. Происходит втрое отражение природы, теперь уже из мышления человека в память компьютера. В этом смысле </w:t>
      </w:r>
      <w:r w:rsidRPr="002F1519">
        <w:rPr>
          <w:b/>
          <w:i/>
          <w:sz w:val="28"/>
          <w:szCs w:val="28"/>
        </w:rPr>
        <w:t xml:space="preserve">компьютерный </w:t>
      </w:r>
      <w:r w:rsidRPr="002F1519">
        <w:rPr>
          <w:sz w:val="28"/>
          <w:szCs w:val="28"/>
        </w:rPr>
        <w:t xml:space="preserve">мир является </w:t>
      </w:r>
      <w:r w:rsidRPr="002F1519">
        <w:rPr>
          <w:b/>
          <w:i/>
          <w:sz w:val="28"/>
          <w:szCs w:val="28"/>
        </w:rPr>
        <w:t>третьей реальностью:</w:t>
      </w:r>
    </w:p>
    <w:p w:rsidR="00880F85" w:rsidRPr="002F1519" w:rsidRDefault="00880F85" w:rsidP="002F1519">
      <w:pPr>
        <w:pStyle w:val="a3"/>
        <w:numPr>
          <w:ilvl w:val="0"/>
          <w:numId w:val="9"/>
        </w:numPr>
        <w:spacing w:after="200" w:line="360" w:lineRule="auto"/>
        <w:rPr>
          <w:sz w:val="28"/>
          <w:szCs w:val="28"/>
        </w:rPr>
      </w:pPr>
      <w:r w:rsidRPr="002F1519">
        <w:rPr>
          <w:sz w:val="28"/>
          <w:szCs w:val="28"/>
        </w:rPr>
        <w:t>Материя;</w:t>
      </w:r>
    </w:p>
    <w:p w:rsidR="00880F85" w:rsidRPr="002F1519" w:rsidRDefault="00880F85" w:rsidP="002F1519">
      <w:pPr>
        <w:pStyle w:val="a3"/>
        <w:numPr>
          <w:ilvl w:val="0"/>
          <w:numId w:val="9"/>
        </w:numPr>
        <w:spacing w:after="200" w:line="360" w:lineRule="auto"/>
        <w:rPr>
          <w:sz w:val="28"/>
          <w:szCs w:val="28"/>
        </w:rPr>
      </w:pPr>
      <w:r w:rsidRPr="002F1519">
        <w:rPr>
          <w:sz w:val="28"/>
          <w:szCs w:val="28"/>
        </w:rPr>
        <w:t>Сознание;</w:t>
      </w:r>
    </w:p>
    <w:p w:rsidR="00880F85" w:rsidRPr="002F1519" w:rsidRDefault="00880F85" w:rsidP="002F1519">
      <w:pPr>
        <w:pStyle w:val="a3"/>
        <w:numPr>
          <w:ilvl w:val="0"/>
          <w:numId w:val="9"/>
        </w:numPr>
        <w:spacing w:after="200" w:line="360" w:lineRule="auto"/>
        <w:rPr>
          <w:sz w:val="28"/>
          <w:szCs w:val="28"/>
        </w:rPr>
      </w:pPr>
      <w:r w:rsidRPr="002F1519">
        <w:rPr>
          <w:sz w:val="28"/>
          <w:szCs w:val="28"/>
        </w:rPr>
        <w:t>Снова неживая материя (компьютер).</w:t>
      </w:r>
    </w:p>
    <w:p w:rsidR="00880F85" w:rsidRPr="002F1519" w:rsidRDefault="00880F85" w:rsidP="00880F85">
      <w:pPr>
        <w:pStyle w:val="a3"/>
        <w:ind w:left="0" w:firstLine="851"/>
        <w:rPr>
          <w:b/>
          <w:sz w:val="32"/>
          <w:szCs w:val="32"/>
        </w:rPr>
      </w:pPr>
      <w:r w:rsidRPr="002F1519">
        <w:rPr>
          <w:b/>
          <w:sz w:val="32"/>
          <w:szCs w:val="32"/>
        </w:rPr>
        <w:t>Вывод: моделирование – конечная цель информатики.</w:t>
      </w:r>
    </w:p>
    <w:p w:rsidR="002F1519" w:rsidRDefault="002F1519" w:rsidP="00880F85">
      <w:pPr>
        <w:pStyle w:val="a3"/>
        <w:ind w:left="0" w:firstLine="851"/>
        <w:rPr>
          <w:sz w:val="28"/>
          <w:szCs w:val="28"/>
        </w:rPr>
      </w:pP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Понятие модели должно быть усвоено обучающимися прочно. Давайте обратимся к изложению понятия модели  такими авторами учебных пособий как А.И. Бочкин и Н.В. Макарова.</w:t>
      </w:r>
    </w:p>
    <w:p w:rsidR="00880F85" w:rsidRDefault="00880F85" w:rsidP="002F1519">
      <w:pPr>
        <w:pStyle w:val="a3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Понятие модели (А.И. Бочкин)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«… Под моделью мы будем понимать систему, неотличимую от моделируемого объекта в отношении некоторых свойств, полагаемых существенными и отличимую по всем остальным свойствам, которые полагаются несущественными, при этом отсутствие в модели несущественных признаков не менее важно, чем присутствие в ней существенных. Адаптация этого мощного определения к уровню школьника в условиях снижения возраста обучаемых представляет проблему. Поэтому определение не заучивается. Не диктуется, а </w:t>
      </w:r>
      <w:r w:rsidRPr="00792F34">
        <w:rPr>
          <w:b/>
          <w:i/>
          <w:sz w:val="28"/>
          <w:szCs w:val="28"/>
        </w:rPr>
        <w:t>обсуждается</w:t>
      </w:r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причем не ранее, чем в возрасте 12 лет, когда проявляется с склонность к теоретизированию.» И исходный объект и его модель понимаются как системы. В свою очередь понятие системы предполагает </w:t>
      </w:r>
      <w:r>
        <w:rPr>
          <w:sz w:val="28"/>
          <w:szCs w:val="28"/>
        </w:rPr>
        <w:lastRenderedPageBreak/>
        <w:t>наличие элементов ее составляющих; наличие связей между ними, целостность системы (удаление элемента невозможно без ущерба для целого); наличие свойств и у модели. И у объекта. Которые проявляются через отношения между элементами модели, так и через отношения с внешним миром.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Простой пример системы: нарисованный или реальный дом из элементов: стены, крыша, дверь, окно. Элементы связаны расположением в пространстве, а в реальности еще и механически скреплены.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Практика должна опережать теорию: сначала учащийся работает с моделями. Затем при помощи учителя обдумывает и осознает суть своей деятельности как моделирование или использование моделей. И лишь потом обсуждается как итог содержание понятий.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Сами термины  «модель, «элемент», «система» могут вводится в обиход достаточно рано и постепенно наполняться содержанием в речи учителя и обучающихся в разном контексте. Точно также человек постепенно на практике усваивает, что такое знак или символ, хотя точного определения никто не дает.</w:t>
      </w:r>
    </w:p>
    <w:p w:rsidR="00880F85" w:rsidRDefault="00880F85" w:rsidP="002F1519">
      <w:pPr>
        <w:pStyle w:val="a3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Понятие модели (Н.В. Макарова)</w:t>
      </w:r>
    </w:p>
    <w:p w:rsidR="002F1519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«…все многообразие моделей отличает нечто общее, а именно: моделью может стать искусственно созданный человеком  абстрактный или материальный объект. Анализ модели и наблюдение за ней позволяют познать суть реально существующего объекта</w:t>
      </w:r>
      <w:r w:rsidR="004727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7274A">
        <w:rPr>
          <w:sz w:val="28"/>
          <w:szCs w:val="28"/>
        </w:rPr>
        <w:t>процесса или явления,</w:t>
      </w:r>
      <w:r>
        <w:rPr>
          <w:sz w:val="28"/>
          <w:szCs w:val="28"/>
        </w:rPr>
        <w:t xml:space="preserve"> </w:t>
      </w:r>
      <w:r w:rsidR="0047274A">
        <w:rPr>
          <w:sz w:val="28"/>
          <w:szCs w:val="28"/>
        </w:rPr>
        <w:t>н</w:t>
      </w:r>
      <w:r>
        <w:rPr>
          <w:sz w:val="28"/>
          <w:szCs w:val="28"/>
        </w:rPr>
        <w:t>азываемого прототипом или оригиналом. Значит модно дать более простое определение модели или процесса моделирования.</w:t>
      </w:r>
    </w:p>
    <w:p w:rsidR="00880F85" w:rsidRPr="002F1519" w:rsidRDefault="00880F85" w:rsidP="002F1519">
      <w:pPr>
        <w:pStyle w:val="a3"/>
        <w:spacing w:line="360" w:lineRule="auto"/>
        <w:ind w:left="0" w:firstLine="851"/>
        <w:rPr>
          <w:b/>
          <w:sz w:val="28"/>
          <w:szCs w:val="28"/>
          <w:u w:val="single"/>
        </w:rPr>
      </w:pPr>
      <w:r w:rsidRPr="002F1519">
        <w:rPr>
          <w:b/>
          <w:sz w:val="28"/>
          <w:szCs w:val="28"/>
        </w:rPr>
        <w:t xml:space="preserve"> </w:t>
      </w:r>
      <w:r w:rsidRPr="002F1519">
        <w:rPr>
          <w:b/>
          <w:sz w:val="28"/>
          <w:szCs w:val="28"/>
          <w:u w:val="single"/>
        </w:rPr>
        <w:t xml:space="preserve">Модель -  упрощенное представление о реальном объекте, процессе или явлении. </w:t>
      </w:r>
    </w:p>
    <w:p w:rsidR="00880F85" w:rsidRPr="002F1519" w:rsidRDefault="00880F85" w:rsidP="002F1519">
      <w:pPr>
        <w:pStyle w:val="a3"/>
        <w:spacing w:line="360" w:lineRule="auto"/>
        <w:ind w:left="0" w:firstLine="851"/>
        <w:rPr>
          <w:b/>
          <w:sz w:val="28"/>
          <w:szCs w:val="28"/>
          <w:u w:val="single"/>
        </w:rPr>
      </w:pPr>
      <w:r w:rsidRPr="002F1519">
        <w:rPr>
          <w:b/>
          <w:sz w:val="28"/>
          <w:szCs w:val="28"/>
          <w:u w:val="single"/>
        </w:rPr>
        <w:t>Моделирование  - построение моделей для исследования и изучения объектов, процессов, явлений.»</w:t>
      </w:r>
    </w:p>
    <w:p w:rsidR="00880F85" w:rsidRDefault="00880F85" w:rsidP="002F1519">
      <w:pPr>
        <w:pStyle w:val="a3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Может возникнуть вопрос: почему бы не исследовать оригинал, зачем создавать его модель? 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Во-первых, в реальном времени оригинал может уже не существовать или его нет в действительности. Для моделирования время не помеха. На основании известных фактов методом гипотез и аналогий можно построить модель событий или природных катаклизмов далекого прошлого (гибель Атлантиды, вымирание динозавров). В помощью такого метода можно заглянуть в будущее (модель «ядерной зимы», модель глобального потепления планеты и пр.).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Во-вторых, оригинал может иметь много свойств и взаимосвязей. Чтобы изучить какое – либо, интересующее нас свойство, иногда полезно отказаться от менее существенных, не рассматривая их.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 же поддается моделированию? Это может быть объект, явление или процесс. Моделями объектов могут быть уменьшенные или увеличенные копии архитектурных сооружений. Наглядные пособия и пр. Модель может отражать нечто реально существующее: атом водорода или Солнечную систему, структуру парламентской власти или грозовой разряд. И пр.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изучения явлений природы, для предотвращения катастрофы. Для применения природных сил на благо человечества создаются модели явлений. Академик Георг  Рихман. Сподвижник и друг Ломоносова, еще в начале 18 века моделировал магнитные и электромагнитные силы, чтобы найти им дальнейшее применение.  Когда речь на уроках географии идет о природных явлениях  (землетрясения, Цунами и пр. ),</w:t>
      </w:r>
      <w:r w:rsidR="0047274A">
        <w:rPr>
          <w:sz w:val="28"/>
          <w:szCs w:val="28"/>
        </w:rPr>
        <w:t xml:space="preserve"> м</w:t>
      </w:r>
      <w:r>
        <w:rPr>
          <w:sz w:val="28"/>
          <w:szCs w:val="28"/>
        </w:rPr>
        <w:t>ы имеем в виду не конкретный случай, а его обобщение.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моделях  объектов или явлений отражаются свойства оригинала – его характеристики. Параметры.</w:t>
      </w:r>
    </w:p>
    <w:p w:rsidR="00880F85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также создавать модели процессов, т.е. моделировать действия над материальными объектами: ход, последовательную смену </w:t>
      </w:r>
      <w:r>
        <w:rPr>
          <w:sz w:val="28"/>
          <w:szCs w:val="28"/>
        </w:rPr>
        <w:lastRenderedPageBreak/>
        <w:t>состояний, стадий развития одного объекта или их системы. Примеры: это модели экологических процессов, процессов развития Вселенной или общества и т.п….</w:t>
      </w:r>
    </w:p>
    <w:p w:rsidR="00880F85" w:rsidRPr="002F1519" w:rsidRDefault="00880F85" w:rsidP="0047274A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И, наконец, любым действиям человека, будь то разрешение конкретной житейской проблемы или выполнение какой либо работы, предшествует возникновение модели будущего поведения. </w:t>
      </w:r>
      <w:r w:rsidRPr="002F1519">
        <w:rPr>
          <w:sz w:val="28"/>
          <w:szCs w:val="28"/>
        </w:rPr>
        <w:t>Это главное отличие человека от всех существ на Земле.</w:t>
      </w:r>
    </w:p>
    <w:p w:rsidR="00880F85" w:rsidRDefault="00880F85" w:rsidP="00880F85">
      <w:pPr>
        <w:pStyle w:val="a3"/>
        <w:ind w:left="0" w:firstLine="851"/>
        <w:rPr>
          <w:b/>
          <w:i/>
          <w:sz w:val="28"/>
          <w:szCs w:val="28"/>
          <w:u w:val="single"/>
        </w:rPr>
      </w:pPr>
    </w:p>
    <w:p w:rsidR="00880F85" w:rsidRPr="002F1519" w:rsidRDefault="002F1519" w:rsidP="002F1519">
      <w:pPr>
        <w:pStyle w:val="a3"/>
        <w:ind w:left="0" w:firstLine="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КЛАССИФИКАЦИЯ МОДЕЛЕЙ</w:t>
      </w:r>
    </w:p>
    <w:p w:rsidR="00880F85" w:rsidRDefault="00880F85" w:rsidP="007C16BD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Я думаю, что классификация моделей позволяет обучающимся видеть модели объектов и процессов в обыденной жизни и пытаться осмысленно строить и использовать модели для широкого спектра вопросов.</w:t>
      </w:r>
    </w:p>
    <w:p w:rsidR="00880F85" w:rsidRDefault="00880F85" w:rsidP="00880F85">
      <w:pPr>
        <w:pStyle w:val="a3"/>
        <w:ind w:firstLine="851"/>
        <w:jc w:val="center"/>
        <w:rPr>
          <w:b/>
          <w:sz w:val="32"/>
          <w:szCs w:val="32"/>
        </w:rPr>
      </w:pPr>
      <w:r w:rsidRPr="002F1519">
        <w:rPr>
          <w:b/>
          <w:sz w:val="32"/>
          <w:szCs w:val="32"/>
        </w:rPr>
        <w:t>Классификация моделей приведенная в задачнике Семакина:</w:t>
      </w:r>
    </w:p>
    <w:p w:rsidR="002F1519" w:rsidRPr="002F1519" w:rsidRDefault="002F1519" w:rsidP="00880F85">
      <w:pPr>
        <w:pStyle w:val="a3"/>
        <w:ind w:firstLine="851"/>
        <w:jc w:val="center"/>
        <w:rPr>
          <w:b/>
          <w:sz w:val="32"/>
          <w:szCs w:val="32"/>
        </w:rPr>
      </w:pPr>
    </w:p>
    <w:p w:rsidR="00880F85" w:rsidRPr="00E30B9E" w:rsidRDefault="00880F85" w:rsidP="002F1519">
      <w:pPr>
        <w:pStyle w:val="a3"/>
        <w:spacing w:line="360" w:lineRule="auto"/>
        <w:ind w:firstLine="851"/>
        <w:rPr>
          <w:sz w:val="28"/>
          <w:szCs w:val="28"/>
        </w:rPr>
      </w:pPr>
      <w:r w:rsidRPr="00E30B9E">
        <w:rPr>
          <w:sz w:val="28"/>
          <w:szCs w:val="28"/>
        </w:rPr>
        <w:t>В прикладных областях человеческой деятельности различаются следующие виды абстрактных моделей.</w:t>
      </w:r>
    </w:p>
    <w:p w:rsidR="00880F85" w:rsidRPr="00E30B9E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30B9E">
        <w:rPr>
          <w:sz w:val="28"/>
          <w:szCs w:val="28"/>
        </w:rPr>
        <w:t xml:space="preserve">1. </w:t>
      </w:r>
      <w:r w:rsidRPr="00BA308E">
        <w:rPr>
          <w:i/>
          <w:sz w:val="28"/>
          <w:szCs w:val="28"/>
        </w:rPr>
        <w:t>Вербальные</w:t>
      </w:r>
      <w:r w:rsidRPr="00E30B9E">
        <w:rPr>
          <w:sz w:val="28"/>
          <w:szCs w:val="28"/>
        </w:rPr>
        <w:t xml:space="preserve"> (текстовые модели). Эти модели используют последовательность предложений на формализованных диалектах естественного языка для описания той или иной области действительности (примерами такого рода моделей является милицейский протокол, правила дорожного движения и пр.)</w:t>
      </w:r>
    </w:p>
    <w:p w:rsidR="00880F85" w:rsidRPr="00E30B9E" w:rsidRDefault="00880F85" w:rsidP="00DC062C">
      <w:pPr>
        <w:pStyle w:val="a3"/>
        <w:spacing w:line="360" w:lineRule="auto"/>
        <w:ind w:firstLine="851"/>
        <w:rPr>
          <w:sz w:val="28"/>
          <w:szCs w:val="28"/>
        </w:rPr>
      </w:pPr>
      <w:r w:rsidRPr="00E30B9E">
        <w:rPr>
          <w:sz w:val="28"/>
          <w:szCs w:val="28"/>
        </w:rPr>
        <w:t xml:space="preserve">2. </w:t>
      </w:r>
      <w:r w:rsidRPr="00BA308E">
        <w:rPr>
          <w:i/>
          <w:sz w:val="28"/>
          <w:szCs w:val="28"/>
        </w:rPr>
        <w:t>Математические модели</w:t>
      </w:r>
      <w:r w:rsidRPr="00E30B9E">
        <w:rPr>
          <w:sz w:val="28"/>
          <w:szCs w:val="28"/>
        </w:rPr>
        <w:t>, выражающие существенные черты объекта или процесса языком уравнений и других математических средств. Они традиционны для теоретической физики, механики, химии, биологии и ряда других, в том числе гуманитарных и социальных наук.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E30B9E">
        <w:rPr>
          <w:sz w:val="28"/>
          <w:szCs w:val="28"/>
        </w:rPr>
        <w:lastRenderedPageBreak/>
        <w:t xml:space="preserve">3. </w:t>
      </w:r>
      <w:r w:rsidRPr="00BA308E">
        <w:rPr>
          <w:i/>
          <w:sz w:val="28"/>
          <w:szCs w:val="28"/>
        </w:rPr>
        <w:t>Информационные модели</w:t>
      </w:r>
      <w:r w:rsidRPr="00E30B9E">
        <w:rPr>
          <w:sz w:val="28"/>
          <w:szCs w:val="28"/>
        </w:rPr>
        <w:t xml:space="preserve"> - класс знаковых моделей, описывающих информационные процессы (возникновение, передачу и использование информации в системах самой разнообразной природы.</w:t>
      </w:r>
    </w:p>
    <w:p w:rsidR="00DC062C" w:rsidRDefault="00DC062C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</w:p>
    <w:p w:rsidR="00880F85" w:rsidRDefault="00880F85" w:rsidP="00880F85">
      <w:pPr>
        <w:pStyle w:val="a3"/>
        <w:ind w:left="0" w:firstLine="851"/>
        <w:rPr>
          <w:sz w:val="28"/>
          <w:szCs w:val="28"/>
        </w:rPr>
      </w:pPr>
    </w:p>
    <w:p w:rsidR="00880F85" w:rsidRPr="00780CB6" w:rsidRDefault="00880F85" w:rsidP="00780CB6">
      <w:pPr>
        <w:jc w:val="center"/>
        <w:rPr>
          <w:b/>
          <w:sz w:val="32"/>
          <w:szCs w:val="32"/>
        </w:rPr>
      </w:pPr>
      <w:r w:rsidRPr="00780CB6">
        <w:rPr>
          <w:b/>
          <w:sz w:val="32"/>
          <w:szCs w:val="32"/>
        </w:rPr>
        <w:t>Классификация по области использования (Макарова Н.А.)</w:t>
      </w:r>
    </w:p>
    <w:p w:rsidR="00880F85" w:rsidRPr="002F1519" w:rsidRDefault="00880F85" w:rsidP="00880F85">
      <w:pPr>
        <w:pStyle w:val="a3"/>
        <w:ind w:firstLine="851"/>
        <w:rPr>
          <w:b/>
          <w:sz w:val="32"/>
          <w:szCs w:val="32"/>
        </w:rPr>
      </w:pPr>
    </w:p>
    <w:p w:rsidR="00880F85" w:rsidRPr="002F1519" w:rsidRDefault="00880F85" w:rsidP="002F1519">
      <w:pPr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514975" cy="2914650"/>
            <wp:effectExtent l="19050" t="0" r="9525" b="0"/>
            <wp:docPr id="5" name="Рисунок 3" descr="Q:\моделирование\Модели классификация.files\kli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Q:\моделирование\Модели классификация.files\klisp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FA16AF" w:rsidRDefault="00880F85" w:rsidP="002F1519">
      <w:pPr>
        <w:pStyle w:val="a3"/>
        <w:spacing w:line="360" w:lineRule="auto"/>
        <w:ind w:firstLine="851"/>
        <w:rPr>
          <w:sz w:val="28"/>
          <w:szCs w:val="28"/>
        </w:rPr>
      </w:pPr>
      <w:r w:rsidRPr="00FA16AF">
        <w:rPr>
          <w:sz w:val="28"/>
          <w:szCs w:val="28"/>
        </w:rPr>
        <w:t xml:space="preserve"> </w:t>
      </w:r>
      <w:r w:rsidRPr="00BA308E">
        <w:rPr>
          <w:i/>
          <w:sz w:val="28"/>
          <w:szCs w:val="28"/>
        </w:rPr>
        <w:t>Учебные</w:t>
      </w:r>
      <w:r>
        <w:rPr>
          <w:i/>
          <w:sz w:val="28"/>
          <w:szCs w:val="28"/>
        </w:rPr>
        <w:t xml:space="preserve"> </w:t>
      </w:r>
      <w:r w:rsidRPr="00BA308E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наглядные пособия, тренажеры,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обучающие программы</w:t>
      </w:r>
    </w:p>
    <w:p w:rsidR="00880F85" w:rsidRPr="00FA16AF" w:rsidRDefault="00880F85" w:rsidP="002F1519">
      <w:pPr>
        <w:pStyle w:val="a3"/>
        <w:spacing w:line="360" w:lineRule="auto"/>
        <w:ind w:firstLine="851"/>
        <w:rPr>
          <w:sz w:val="28"/>
          <w:szCs w:val="28"/>
        </w:rPr>
      </w:pPr>
      <w:r w:rsidRPr="00BA308E">
        <w:rPr>
          <w:i/>
          <w:sz w:val="28"/>
          <w:szCs w:val="28"/>
        </w:rPr>
        <w:t>Опытные модели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уменьшенные копии (автомобиль в аэродинамической трубе)</w:t>
      </w:r>
    </w:p>
    <w:p w:rsidR="00880F85" w:rsidRPr="00FA16AF" w:rsidRDefault="00880F85" w:rsidP="002F1519">
      <w:pPr>
        <w:pStyle w:val="a3"/>
        <w:spacing w:line="360" w:lineRule="auto"/>
        <w:ind w:firstLine="851"/>
        <w:rPr>
          <w:sz w:val="28"/>
          <w:szCs w:val="28"/>
        </w:rPr>
      </w:pPr>
      <w:r w:rsidRPr="00BA308E">
        <w:rPr>
          <w:i/>
          <w:sz w:val="28"/>
          <w:szCs w:val="28"/>
        </w:rPr>
        <w:t>Научно-технические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синхрофазотрон, стенд для проверки электронной аппаратуры</w:t>
      </w:r>
    </w:p>
    <w:p w:rsidR="00880F85" w:rsidRPr="00FA16AF" w:rsidRDefault="00880F85" w:rsidP="002F1519">
      <w:pPr>
        <w:pStyle w:val="a3"/>
        <w:spacing w:line="360" w:lineRule="auto"/>
        <w:ind w:firstLine="851"/>
        <w:rPr>
          <w:sz w:val="28"/>
          <w:szCs w:val="28"/>
        </w:rPr>
      </w:pPr>
      <w:r w:rsidRPr="00BA308E">
        <w:rPr>
          <w:i/>
          <w:sz w:val="28"/>
          <w:szCs w:val="28"/>
        </w:rPr>
        <w:t>Игровые</w:t>
      </w:r>
      <w:r w:rsidR="00DC062C">
        <w:rPr>
          <w:i/>
          <w:sz w:val="28"/>
          <w:szCs w:val="28"/>
        </w:rPr>
        <w:t xml:space="preserve"> </w:t>
      </w:r>
      <w:r w:rsidRPr="00BA308E">
        <w:rPr>
          <w:i/>
          <w:sz w:val="28"/>
          <w:szCs w:val="28"/>
        </w:rPr>
        <w:t>-</w:t>
      </w:r>
      <w:r w:rsidR="00DC062C">
        <w:rPr>
          <w:i/>
          <w:sz w:val="28"/>
          <w:szCs w:val="28"/>
        </w:rPr>
        <w:t xml:space="preserve"> </w:t>
      </w:r>
      <w:r w:rsidRPr="00BA308E">
        <w:rPr>
          <w:i/>
          <w:sz w:val="28"/>
          <w:szCs w:val="28"/>
        </w:rPr>
        <w:t>экономические</w:t>
      </w:r>
      <w:r w:rsidRPr="00FA16AF">
        <w:rPr>
          <w:sz w:val="28"/>
          <w:szCs w:val="28"/>
        </w:rPr>
        <w:t>, спортивные, деловые игры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Имитационные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не просто отражают реальность, но имитируют ее</w:t>
      </w:r>
      <w:r w:rsidR="00DC062C"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( на мышах испытывается лекарство</w:t>
      </w:r>
      <w:r w:rsidR="00DC062C">
        <w:rPr>
          <w:sz w:val="28"/>
          <w:szCs w:val="28"/>
        </w:rPr>
        <w:t>)</w:t>
      </w:r>
      <w:r w:rsidRPr="00FA16AF">
        <w:rPr>
          <w:sz w:val="28"/>
          <w:szCs w:val="28"/>
        </w:rPr>
        <w:t>, в школах проводятся эксперименты и т.п. Такой метод моделирования называется методом проб и ошибок</w:t>
      </w:r>
      <w:r>
        <w:rPr>
          <w:sz w:val="28"/>
          <w:szCs w:val="28"/>
        </w:rPr>
        <w:t xml:space="preserve">. </w:t>
      </w:r>
    </w:p>
    <w:p w:rsidR="00880F85" w:rsidRDefault="00880F85" w:rsidP="00DC062C">
      <w:pPr>
        <w:pStyle w:val="a3"/>
        <w:ind w:left="0" w:firstLine="851"/>
        <w:jc w:val="both"/>
        <w:rPr>
          <w:sz w:val="28"/>
          <w:szCs w:val="28"/>
        </w:rPr>
      </w:pPr>
    </w:p>
    <w:p w:rsidR="00DC062C" w:rsidRDefault="00DC062C" w:rsidP="00780CB6">
      <w:pPr>
        <w:jc w:val="center"/>
        <w:rPr>
          <w:b/>
          <w:sz w:val="32"/>
          <w:szCs w:val="32"/>
        </w:rPr>
      </w:pPr>
    </w:p>
    <w:p w:rsidR="00880F85" w:rsidRPr="00780CB6" w:rsidRDefault="00880F85" w:rsidP="00780CB6">
      <w:pPr>
        <w:jc w:val="center"/>
        <w:rPr>
          <w:b/>
          <w:sz w:val="32"/>
          <w:szCs w:val="32"/>
        </w:rPr>
      </w:pPr>
      <w:r w:rsidRPr="00780CB6">
        <w:rPr>
          <w:b/>
          <w:sz w:val="32"/>
          <w:szCs w:val="32"/>
        </w:rPr>
        <w:t>Классификация с учетом фактора времени (Макарова Н.А.)</w:t>
      </w:r>
    </w:p>
    <w:p w:rsidR="00880F85" w:rsidRPr="002F1519" w:rsidRDefault="00880F85" w:rsidP="002F1519">
      <w:pPr>
        <w:pStyle w:val="a3"/>
        <w:ind w:firstLine="851"/>
        <w:jc w:val="center"/>
        <w:rPr>
          <w:b/>
          <w:sz w:val="32"/>
          <w:szCs w:val="32"/>
        </w:rPr>
      </w:pPr>
    </w:p>
    <w:p w:rsidR="00880F85" w:rsidRPr="00FA16AF" w:rsidRDefault="00880F85" w:rsidP="00880F85">
      <w:pPr>
        <w:pStyle w:val="a3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86150" cy="1057275"/>
            <wp:effectExtent l="19050" t="0" r="0" b="0"/>
            <wp:docPr id="6" name="Рисунок 1" descr="Q:\моделирование\Модели классификация.files\klv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Q:\моделирование\Модели классификация.files\klvr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FA16AF">
        <w:rPr>
          <w:sz w:val="28"/>
          <w:szCs w:val="28"/>
        </w:rPr>
        <w:t xml:space="preserve"> </w:t>
      </w:r>
      <w:r w:rsidRPr="00BA308E">
        <w:rPr>
          <w:i/>
          <w:sz w:val="28"/>
          <w:szCs w:val="28"/>
        </w:rPr>
        <w:t>Статическая модель</w:t>
      </w:r>
      <w:r w:rsidRPr="00FA16AF">
        <w:rPr>
          <w:sz w:val="28"/>
          <w:szCs w:val="28"/>
        </w:rPr>
        <w:t xml:space="preserve"> - это как бы одномоментный срез информации по объекту (результат одного обследования)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Динамическая модель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позволяет увидеть изменения объекта во времени(Карточка в поликлинике)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FA16AF">
        <w:rPr>
          <w:sz w:val="28"/>
          <w:szCs w:val="28"/>
        </w:rPr>
        <w:t>Можно классифицировать модели и по тому, к какой области знаний они принадлежат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биологические,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исторические, экологические и т.п.)</w:t>
      </w:r>
    </w:p>
    <w:p w:rsidR="00880F85" w:rsidRDefault="00880F85" w:rsidP="00880F85">
      <w:pPr>
        <w:pStyle w:val="a3"/>
        <w:ind w:left="0" w:firstLine="851"/>
        <w:rPr>
          <w:sz w:val="28"/>
          <w:szCs w:val="28"/>
        </w:rPr>
      </w:pPr>
    </w:p>
    <w:p w:rsidR="00880F85" w:rsidRPr="00780CB6" w:rsidRDefault="00880F85" w:rsidP="00780CB6">
      <w:pPr>
        <w:jc w:val="center"/>
        <w:rPr>
          <w:b/>
          <w:sz w:val="32"/>
          <w:szCs w:val="32"/>
        </w:rPr>
      </w:pPr>
      <w:r w:rsidRPr="00780CB6">
        <w:rPr>
          <w:b/>
          <w:sz w:val="32"/>
          <w:szCs w:val="32"/>
        </w:rPr>
        <w:t xml:space="preserve">Классификация по способу представления </w:t>
      </w:r>
      <w:r w:rsidR="002F1519" w:rsidRPr="00780CB6">
        <w:rPr>
          <w:b/>
          <w:sz w:val="32"/>
          <w:szCs w:val="32"/>
        </w:rPr>
        <w:t>(</w:t>
      </w:r>
      <w:r w:rsidRPr="00780CB6">
        <w:rPr>
          <w:b/>
          <w:sz w:val="32"/>
          <w:szCs w:val="32"/>
        </w:rPr>
        <w:t>Макарова Н.А.)</w:t>
      </w:r>
    </w:p>
    <w:p w:rsidR="00880F85" w:rsidRPr="00FA16AF" w:rsidRDefault="00880F85" w:rsidP="00880F85">
      <w:pPr>
        <w:pStyle w:val="a3"/>
        <w:ind w:firstLine="851"/>
        <w:rPr>
          <w:b/>
          <w:sz w:val="28"/>
          <w:szCs w:val="28"/>
          <w:u w:val="single"/>
        </w:rPr>
      </w:pPr>
    </w:p>
    <w:p w:rsidR="00880F85" w:rsidRPr="00FA16AF" w:rsidRDefault="00880F85" w:rsidP="00880F85">
      <w:pPr>
        <w:pStyle w:val="a3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9075" cy="1895475"/>
            <wp:effectExtent l="19050" t="0" r="9525" b="0"/>
            <wp:docPr id="7" name="Рисунок 2" descr="Q:\моделирование\Модели классификация.files\klsp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Q:\моделирование\Модели классификация.files\klspos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FA16AF" w:rsidRDefault="00880F85" w:rsidP="00DC062C">
      <w:pPr>
        <w:pStyle w:val="a3"/>
        <w:spacing w:line="360" w:lineRule="auto"/>
        <w:ind w:left="0" w:firstLine="900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Материальные модели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иначе можно назвать предметными. Они воспринимают геометрические и физические свойства оригинала и всегда имеют реальное воплощение</w:t>
      </w:r>
    </w:p>
    <w:p w:rsidR="00880F85" w:rsidRPr="00FA16AF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Информационные модели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нельзя потрогать или увидеть. Они строятся только на информации.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Информационная модель совокупность информации, характеризующая свойства и состояния объекта, процесса, явления, а также взаимосвязь с внешним миром.</w:t>
      </w:r>
    </w:p>
    <w:p w:rsidR="00880F85" w:rsidRPr="00FA16AF" w:rsidRDefault="00880F85" w:rsidP="002F1519">
      <w:pPr>
        <w:pStyle w:val="a3"/>
        <w:spacing w:line="360" w:lineRule="auto"/>
        <w:ind w:left="0" w:firstLine="900"/>
        <w:rPr>
          <w:sz w:val="28"/>
          <w:szCs w:val="28"/>
        </w:rPr>
      </w:pPr>
      <w:r w:rsidRPr="00BA308E">
        <w:rPr>
          <w:i/>
          <w:sz w:val="28"/>
          <w:szCs w:val="28"/>
        </w:rPr>
        <w:t>Вербальная модель</w:t>
      </w:r>
      <w:r w:rsidRPr="00FA16AF">
        <w:rPr>
          <w:sz w:val="28"/>
          <w:szCs w:val="28"/>
        </w:rPr>
        <w:t xml:space="preserve"> - информационная модель в мысленной или разговорной форме.</w:t>
      </w:r>
    </w:p>
    <w:p w:rsidR="00880F85" w:rsidRPr="00FA16AF" w:rsidRDefault="00880F85" w:rsidP="002F1519">
      <w:pPr>
        <w:pStyle w:val="a3"/>
        <w:spacing w:line="360" w:lineRule="auto"/>
        <w:ind w:left="0" w:firstLine="900"/>
        <w:rPr>
          <w:sz w:val="28"/>
          <w:szCs w:val="28"/>
        </w:rPr>
      </w:pPr>
      <w:r w:rsidRPr="00BA308E">
        <w:rPr>
          <w:i/>
          <w:sz w:val="28"/>
          <w:szCs w:val="28"/>
        </w:rPr>
        <w:lastRenderedPageBreak/>
        <w:t>Знаковая модель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информационная модель выраженная знаками,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т.е. средствами любого формального языка.</w:t>
      </w:r>
    </w:p>
    <w:p w:rsidR="00880F85" w:rsidRDefault="00880F85" w:rsidP="002F1519">
      <w:pPr>
        <w:pStyle w:val="a3"/>
        <w:spacing w:line="360" w:lineRule="auto"/>
        <w:ind w:left="0" w:firstLine="851"/>
        <w:rPr>
          <w:sz w:val="28"/>
          <w:szCs w:val="28"/>
        </w:rPr>
      </w:pPr>
      <w:r w:rsidRPr="00BA308E">
        <w:rPr>
          <w:i/>
          <w:sz w:val="28"/>
          <w:szCs w:val="28"/>
        </w:rPr>
        <w:t>Компьютерная модель</w:t>
      </w:r>
      <w:r w:rsidRPr="00FA16A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модель, реализованная средствами программной среды.</w:t>
      </w:r>
    </w:p>
    <w:p w:rsidR="00880F85" w:rsidRDefault="00880F85" w:rsidP="00880F85">
      <w:pPr>
        <w:pStyle w:val="a3"/>
        <w:ind w:left="0" w:firstLine="851"/>
        <w:rPr>
          <w:sz w:val="28"/>
          <w:szCs w:val="28"/>
        </w:rPr>
      </w:pPr>
    </w:p>
    <w:p w:rsidR="00880F85" w:rsidRDefault="00880F85" w:rsidP="00780CB6">
      <w:pPr>
        <w:pStyle w:val="a3"/>
        <w:ind w:firstLine="851"/>
        <w:jc w:val="center"/>
        <w:rPr>
          <w:b/>
          <w:sz w:val="32"/>
          <w:szCs w:val="32"/>
        </w:rPr>
      </w:pPr>
      <w:r w:rsidRPr="002F1519">
        <w:rPr>
          <w:b/>
          <w:sz w:val="32"/>
          <w:szCs w:val="32"/>
        </w:rPr>
        <w:t xml:space="preserve">Классификация </w:t>
      </w:r>
      <w:r w:rsidR="00DC062C">
        <w:rPr>
          <w:b/>
          <w:sz w:val="32"/>
          <w:szCs w:val="32"/>
        </w:rPr>
        <w:t xml:space="preserve"> </w:t>
      </w:r>
      <w:r w:rsidRPr="002F1519">
        <w:rPr>
          <w:b/>
          <w:sz w:val="32"/>
          <w:szCs w:val="32"/>
        </w:rPr>
        <w:t>моделей</w:t>
      </w:r>
      <w:r w:rsidR="00DC062C">
        <w:rPr>
          <w:b/>
          <w:sz w:val="32"/>
          <w:szCs w:val="32"/>
        </w:rPr>
        <w:t>,</w:t>
      </w:r>
      <w:r w:rsidRPr="002F1519">
        <w:rPr>
          <w:b/>
          <w:sz w:val="32"/>
          <w:szCs w:val="32"/>
        </w:rPr>
        <w:t xml:space="preserve"> приведенная в пособии А.И.Бочкина</w:t>
      </w:r>
    </w:p>
    <w:p w:rsidR="002F1519" w:rsidRPr="002F1519" w:rsidRDefault="002F1519" w:rsidP="00880F85">
      <w:pPr>
        <w:pStyle w:val="a3"/>
        <w:ind w:firstLine="851"/>
        <w:jc w:val="center"/>
        <w:rPr>
          <w:b/>
          <w:sz w:val="32"/>
          <w:szCs w:val="32"/>
        </w:rPr>
      </w:pP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Приводятся</w:t>
      </w:r>
      <w:r w:rsidRPr="00FA16AF">
        <w:rPr>
          <w:sz w:val="28"/>
          <w:szCs w:val="28"/>
        </w:rPr>
        <w:t xml:space="preserve"> лишь некоторые, наиболее известные основания и признаки: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дискретность и непрерывность,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матричные и скалярные модели, статические и динамические модели, аналитические и информационные модели, предметные и образно-знаковые модели, масштабные и немасштабные...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FA16AF">
        <w:rPr>
          <w:sz w:val="28"/>
          <w:szCs w:val="28"/>
        </w:rPr>
        <w:t>Каждый признак дает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определенное знание о свойствах и модели, и моделируемой реальности. Признак может служить подсказкой о способе выполненного или предстоящего моделирования.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Дискретность и непрерывность</w:t>
      </w:r>
      <w:r>
        <w:rPr>
          <w:sz w:val="28"/>
          <w:szCs w:val="28"/>
        </w:rPr>
        <w:t xml:space="preserve">. </w:t>
      </w:r>
      <w:r w:rsidRPr="00FA16AF">
        <w:rPr>
          <w:sz w:val="28"/>
          <w:szCs w:val="28"/>
        </w:rPr>
        <w:t>Дискретность- характерный признак именно компьютерных моделей.</w:t>
      </w:r>
      <w:r>
        <w:rPr>
          <w:sz w:val="28"/>
          <w:szCs w:val="28"/>
        </w:rPr>
        <w:t xml:space="preserve"> </w:t>
      </w:r>
      <w:r w:rsidRPr="00FA16AF">
        <w:rPr>
          <w:sz w:val="28"/>
          <w:szCs w:val="28"/>
        </w:rPr>
        <w:t>Ведь компьютер может находиться в конечном, хотя и очень большом количестве состояний. Поэтому даже если объект непрерывен (время), в модели он будет изменяться скачками. Можно считать непрерывность признаком моделей некомпьютерного типа.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Случайность и детерминированность</w:t>
      </w:r>
      <w:r w:rsidRPr="00FA16AF">
        <w:rPr>
          <w:sz w:val="28"/>
          <w:szCs w:val="28"/>
        </w:rPr>
        <w:t>. Неопределенность, случайность изначально противостоит компьютерному миру: Запущенный вновь алгоритм должен повториться и дать те же результаты. Но для имитации случайных процессов используют датчики псевдослучайных чисел. Введение случайности в детерминированные задачи приводит к мощным и интересным моделям (Вычисление площади методом случайных бросаний).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lastRenderedPageBreak/>
        <w:t>Матричность - скалярность</w:t>
      </w:r>
      <w:r w:rsidRPr="00FA16AF">
        <w:rPr>
          <w:sz w:val="28"/>
          <w:szCs w:val="28"/>
        </w:rPr>
        <w:t>. Наличие параметров у матричной модели говорит о ее большей сложности и, возможно, точности по сравнению со скалярной. Например, если не выделить в населении страны все возрастные группы, рассматривая его изменение как целое, получим скалярную модель ( например модель Мальтуса), если выделить, - матричную (половозрастную). Именно матричная модель позволила объяснить колебания рождаемости после войны.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Статичность динамичность</w:t>
      </w:r>
      <w:r w:rsidRPr="00FA16AF">
        <w:rPr>
          <w:sz w:val="28"/>
          <w:szCs w:val="28"/>
        </w:rPr>
        <w:t>. Эти свойства модели обычно предопределяются свойствами реального объекта. Здесь нет свободы выбора. Просто статическая модель может быть шагом к динамической, либо часть переменных модели может считаться пока неизменной. Например, спутник движется вокруг Земли, на его движение влияет Луна. Если считать Луну неподвижной за время оборота спутника, получим более простую модель.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Аналитические модели</w:t>
      </w:r>
      <w:r w:rsidRPr="00FA16AF">
        <w:rPr>
          <w:sz w:val="28"/>
          <w:szCs w:val="28"/>
        </w:rPr>
        <w:t>. Описание процессов аналитически, формулами и уравнениями. Но при попытке построить график удобнее иметь таблицы значений функции и аргументов.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Имитационные модели</w:t>
      </w:r>
      <w:r w:rsidRPr="00FA16AF">
        <w:rPr>
          <w:sz w:val="28"/>
          <w:szCs w:val="28"/>
        </w:rPr>
        <w:t>. Имитационные модели появились давно в виде масштабных копий кораблей, мостов и пр. появились давно, но в связи с компьютерами рассматриваются недавно. Зная</w:t>
      </w:r>
      <w:r>
        <w:rPr>
          <w:sz w:val="28"/>
          <w:szCs w:val="28"/>
        </w:rPr>
        <w:t>,</w:t>
      </w:r>
      <w:r w:rsidRPr="00FA16AF">
        <w:rPr>
          <w:sz w:val="28"/>
          <w:szCs w:val="28"/>
        </w:rPr>
        <w:t xml:space="preserve"> как связаны элементы модели аналитически и логически, проще не решать систему неких соотношений и уравнений, а отобразить реальную систему в память компьютера, с учетом связей между элементами памяти.</w:t>
      </w:r>
    </w:p>
    <w:p w:rsidR="00880F85" w:rsidRPr="00FA16AF" w:rsidRDefault="00880F85" w:rsidP="00DC062C">
      <w:pPr>
        <w:pStyle w:val="a3"/>
        <w:spacing w:line="360" w:lineRule="auto"/>
        <w:ind w:firstLine="851"/>
        <w:rPr>
          <w:sz w:val="28"/>
          <w:szCs w:val="28"/>
        </w:rPr>
      </w:pPr>
      <w:r w:rsidRPr="00BA308E">
        <w:rPr>
          <w:i/>
          <w:sz w:val="28"/>
          <w:szCs w:val="28"/>
        </w:rPr>
        <w:t>Информационные модели</w:t>
      </w:r>
      <w:r w:rsidRPr="00FA16AF">
        <w:rPr>
          <w:sz w:val="28"/>
          <w:szCs w:val="28"/>
        </w:rPr>
        <w:t xml:space="preserve">. Информационные модели принято противополагать математическим, точнее алгоритмическим. Здесь важно соотношение объемов данные/алгоритмы. Если данных </w:t>
      </w:r>
      <w:r w:rsidRPr="00FA16AF">
        <w:rPr>
          <w:sz w:val="28"/>
          <w:szCs w:val="28"/>
        </w:rPr>
        <w:lastRenderedPageBreak/>
        <w:t>больше или они важнее имеем информационную модель, иначе - математическую.</w:t>
      </w:r>
    </w:p>
    <w:p w:rsidR="00880F85" w:rsidRPr="00FA16AF" w:rsidRDefault="00880F85" w:rsidP="002F1519">
      <w:pPr>
        <w:pStyle w:val="a3"/>
        <w:spacing w:line="360" w:lineRule="auto"/>
        <w:ind w:firstLine="851"/>
        <w:rPr>
          <w:sz w:val="28"/>
          <w:szCs w:val="28"/>
        </w:rPr>
      </w:pPr>
      <w:r w:rsidRPr="00BA308E">
        <w:rPr>
          <w:i/>
          <w:sz w:val="28"/>
          <w:szCs w:val="28"/>
        </w:rPr>
        <w:t>Предметные модели</w:t>
      </w:r>
      <w:r w:rsidRPr="00FA16AF">
        <w:rPr>
          <w:sz w:val="28"/>
          <w:szCs w:val="28"/>
        </w:rPr>
        <w:t>. Это</w:t>
      </w:r>
      <w:r w:rsidR="00DC062C">
        <w:rPr>
          <w:sz w:val="28"/>
          <w:szCs w:val="28"/>
        </w:rPr>
        <w:t>,</w:t>
      </w:r>
      <w:r w:rsidRPr="00FA16AF">
        <w:rPr>
          <w:sz w:val="28"/>
          <w:szCs w:val="28"/>
        </w:rPr>
        <w:t xml:space="preserve"> прежде всего</w:t>
      </w:r>
      <w:r w:rsidR="00DC062C">
        <w:rPr>
          <w:sz w:val="28"/>
          <w:szCs w:val="28"/>
        </w:rPr>
        <w:t xml:space="preserve">, </w:t>
      </w:r>
      <w:r w:rsidRPr="00FA16AF">
        <w:rPr>
          <w:sz w:val="28"/>
          <w:szCs w:val="28"/>
        </w:rPr>
        <w:t xml:space="preserve"> детская модель - игрушка.</w:t>
      </w:r>
    </w:p>
    <w:p w:rsidR="00880F85" w:rsidRPr="00FA16A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Образно-знаковые модели</w:t>
      </w:r>
      <w:r w:rsidRPr="00FA16AF">
        <w:rPr>
          <w:sz w:val="28"/>
          <w:szCs w:val="28"/>
        </w:rPr>
        <w:t>. Это</w:t>
      </w:r>
      <w:r w:rsidR="00DC062C">
        <w:rPr>
          <w:sz w:val="28"/>
          <w:szCs w:val="28"/>
        </w:rPr>
        <w:t>,</w:t>
      </w:r>
      <w:r w:rsidRPr="00FA16AF">
        <w:rPr>
          <w:sz w:val="28"/>
          <w:szCs w:val="28"/>
        </w:rPr>
        <w:t xml:space="preserve"> прежде всего</w:t>
      </w:r>
      <w:r w:rsidR="00DC062C">
        <w:rPr>
          <w:sz w:val="28"/>
          <w:szCs w:val="28"/>
        </w:rPr>
        <w:t>,</w:t>
      </w:r>
      <w:r w:rsidRPr="00FA16AF">
        <w:rPr>
          <w:sz w:val="28"/>
          <w:szCs w:val="28"/>
        </w:rPr>
        <w:t xml:space="preserve"> модель в уме человека: образная, если преобладают графические образы, и знаковая, если больше слов или (и) чисел. Образно-знаковые модели строятся на компьютере.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BA308E">
        <w:rPr>
          <w:i/>
          <w:sz w:val="28"/>
          <w:szCs w:val="28"/>
        </w:rPr>
        <w:t>Масштабные модели</w:t>
      </w:r>
      <w:r w:rsidRPr="00FA16AF">
        <w:rPr>
          <w:sz w:val="28"/>
          <w:szCs w:val="28"/>
        </w:rPr>
        <w:t>. К масштабным моделям те из предметных или образных моделей, которые повторяют форму объекта (карта).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i/>
          <w:sz w:val="28"/>
          <w:szCs w:val="28"/>
        </w:rPr>
      </w:pPr>
      <w:r w:rsidRPr="00BA308E">
        <w:rPr>
          <w:b/>
          <w:sz w:val="28"/>
          <w:szCs w:val="28"/>
        </w:rPr>
        <w:t>Вывод</w:t>
      </w:r>
      <w:r>
        <w:rPr>
          <w:sz w:val="28"/>
          <w:szCs w:val="28"/>
        </w:rPr>
        <w:t xml:space="preserve">: </w:t>
      </w:r>
      <w:r w:rsidRPr="00AE1FE4">
        <w:rPr>
          <w:sz w:val="28"/>
          <w:szCs w:val="28"/>
          <w:u w:val="single"/>
        </w:rPr>
        <w:t>способов классификаций необычайно много</w:t>
      </w:r>
      <w:r>
        <w:rPr>
          <w:sz w:val="28"/>
          <w:szCs w:val="28"/>
        </w:rPr>
        <w:t xml:space="preserve">.  Модель нужна, чтобы дать представление об объекте (процессе), какова его структура, основные свойства, законы развития и взаимодействия с окружающим миром, определить наилучшие способы управления. </w:t>
      </w:r>
      <w:r w:rsidRPr="00BA308E">
        <w:rPr>
          <w:i/>
          <w:sz w:val="28"/>
          <w:szCs w:val="28"/>
        </w:rPr>
        <w:t>Один и тот же объект может иметь несколько моделей, разные объекты могут описываться одной моделью.</w:t>
      </w:r>
    </w:p>
    <w:p w:rsidR="00D46B02" w:rsidRDefault="00D46B02" w:rsidP="00D46B02">
      <w:pPr>
        <w:rPr>
          <w:sz w:val="28"/>
          <w:szCs w:val="28"/>
        </w:rPr>
      </w:pPr>
    </w:p>
    <w:p w:rsidR="00880F85" w:rsidRDefault="00D46B02" w:rsidP="00D46B0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ИНФОРМАЦИОННЫЕ МОДЕЛИ</w:t>
      </w:r>
    </w:p>
    <w:p w:rsidR="00D46B02" w:rsidRPr="00D46B02" w:rsidRDefault="00D46B02" w:rsidP="00D46B02">
      <w:pPr>
        <w:jc w:val="center"/>
        <w:rPr>
          <w:b/>
          <w:sz w:val="32"/>
          <w:szCs w:val="32"/>
        </w:rPr>
      </w:pP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b/>
          <w:i/>
          <w:sz w:val="28"/>
          <w:szCs w:val="28"/>
        </w:rPr>
      </w:pPr>
      <w:r w:rsidRPr="00BA308E">
        <w:rPr>
          <w:sz w:val="28"/>
          <w:szCs w:val="28"/>
        </w:rPr>
        <w:t xml:space="preserve">В информатике и компьютерных технологиях широко используются </w:t>
      </w:r>
      <w:r>
        <w:rPr>
          <w:sz w:val="28"/>
          <w:szCs w:val="28"/>
        </w:rPr>
        <w:t xml:space="preserve"> информационные модели. В информационной модели предмет или явление заменяется набором его характеристик. В такой модели обязательно должны присутствовать </w:t>
      </w:r>
      <w:r w:rsidRPr="00FF281A">
        <w:rPr>
          <w:b/>
          <w:i/>
          <w:sz w:val="28"/>
          <w:szCs w:val="28"/>
        </w:rPr>
        <w:t>имена и значения характеристик (величин).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таблице приведен пример информационной модели дачного дома – карточка из каталога , по которому  заказчик строительной компании может выбрать подходящий проект Каждая карточка в каталоге содержит имена характеристик и значения этих характеристик.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9"/>
        <w:gridCol w:w="4610"/>
      </w:tblGrid>
      <w:tr w:rsidR="00880F85" w:rsidRPr="00B704B4" w:rsidTr="00D46B02">
        <w:tc>
          <w:tcPr>
            <w:tcW w:w="4677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lastRenderedPageBreak/>
              <w:t>Внешний вид</w:t>
            </w:r>
          </w:p>
        </w:tc>
        <w:tc>
          <w:tcPr>
            <w:tcW w:w="4683" w:type="dxa"/>
          </w:tcPr>
          <w:p w:rsidR="00880F85" w:rsidRPr="00B704B4" w:rsidRDefault="00880F85" w:rsidP="00D46B02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0" cy="1428750"/>
                  <wp:effectExtent l="19050" t="0" r="0" b="0"/>
                  <wp:docPr id="8" name="Рисунок 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85" w:rsidRPr="00B704B4" w:rsidTr="00D46B02">
        <w:tc>
          <w:tcPr>
            <w:tcW w:w="4677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Длина</w:t>
            </w:r>
          </w:p>
        </w:tc>
        <w:tc>
          <w:tcPr>
            <w:tcW w:w="4683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15м</w:t>
            </w:r>
          </w:p>
        </w:tc>
      </w:tr>
      <w:tr w:rsidR="00880F85" w:rsidRPr="00B704B4" w:rsidTr="00D46B02">
        <w:tc>
          <w:tcPr>
            <w:tcW w:w="4677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Ширина</w:t>
            </w:r>
          </w:p>
        </w:tc>
        <w:tc>
          <w:tcPr>
            <w:tcW w:w="4683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8м</w:t>
            </w:r>
          </w:p>
        </w:tc>
      </w:tr>
      <w:tr w:rsidR="00880F85" w:rsidRPr="00B704B4" w:rsidTr="00D46B02">
        <w:tc>
          <w:tcPr>
            <w:tcW w:w="4677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Количество этажей</w:t>
            </w:r>
          </w:p>
        </w:tc>
        <w:tc>
          <w:tcPr>
            <w:tcW w:w="4683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2</w:t>
            </w:r>
          </w:p>
        </w:tc>
      </w:tr>
      <w:tr w:rsidR="00880F85" w:rsidRPr="00B704B4" w:rsidTr="00D46B02">
        <w:tc>
          <w:tcPr>
            <w:tcW w:w="4677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4683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Кирпич</w:t>
            </w:r>
          </w:p>
        </w:tc>
      </w:tr>
      <w:tr w:rsidR="00880F85" w:rsidRPr="00B704B4" w:rsidTr="00D46B02">
        <w:tc>
          <w:tcPr>
            <w:tcW w:w="4677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Толщина стен</w:t>
            </w:r>
          </w:p>
        </w:tc>
        <w:tc>
          <w:tcPr>
            <w:tcW w:w="4683" w:type="dxa"/>
          </w:tcPr>
          <w:p w:rsidR="00880F85" w:rsidRPr="00B704B4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B704B4">
              <w:rPr>
                <w:sz w:val="28"/>
                <w:szCs w:val="28"/>
              </w:rPr>
              <w:t>0,6м</w:t>
            </w:r>
          </w:p>
        </w:tc>
      </w:tr>
    </w:tbl>
    <w:p w:rsidR="00880F85" w:rsidRDefault="00880F85" w:rsidP="00880F85">
      <w:pPr>
        <w:pStyle w:val="a3"/>
        <w:ind w:left="0" w:firstLine="851"/>
        <w:rPr>
          <w:sz w:val="28"/>
          <w:szCs w:val="28"/>
        </w:rPr>
      </w:pP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Макеты и муляжи, как правило, не содержат имен характеристик. Однако, имена и значения величин могут быть названы в устном или письменном пояснении. Макет, муляж или рисунок с такими пояснениями уже становится информационной моделью. 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имена величин в информационных моделях  - это всегда знаковые элементы. Потому. Что имя может быть выражено только знаками, а значения величин могут нести как знаковую так и образную нагрузку. Например, в вышеприведенной таблице значение характеристики «внешний вид» выражено образным рисунком, а значения остальных величин выражены с помощью знаков(чисел, слов, запятых).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Образным элементом информационной модели может быть не только рисунок или фотография, но и объемный макет или видеозапись. При этом обязательно должна быть возможность связать этот элемент с характеристикой конкретного объекта. Например, в строке «внешний вид» в каталоге домов может быть указан шифр макета.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модели создаются не только для использования на компьютере. Картотеки в поликлиниках, библиотечные каталоги, прейскуранты и многие другие информационные модели начали создавать задолго до «компьютерной эры».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C475F8">
        <w:rPr>
          <w:b/>
          <w:sz w:val="28"/>
          <w:szCs w:val="28"/>
        </w:rPr>
        <w:lastRenderedPageBreak/>
        <w:t>Вывод</w:t>
      </w:r>
      <w:r>
        <w:rPr>
          <w:sz w:val="28"/>
          <w:szCs w:val="28"/>
        </w:rPr>
        <w:t>: компьютерным моделированием называют процесс создания и использования информационных моделей с помощью компьютера.</w:t>
      </w:r>
    </w:p>
    <w:p w:rsidR="00DC062C" w:rsidRPr="007C66AF" w:rsidRDefault="00DC062C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</w:p>
    <w:p w:rsidR="00880F85" w:rsidRPr="00D46B02" w:rsidRDefault="00D46B02" w:rsidP="00D46B02">
      <w:pPr>
        <w:pStyle w:val="a3"/>
        <w:ind w:left="0" w:firstLine="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ФОРМАЛИЗАЦИЯ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C475F8">
        <w:rPr>
          <w:sz w:val="28"/>
          <w:szCs w:val="28"/>
        </w:rPr>
        <w:t>Использование компьютера предъявляет жесткие</w:t>
      </w:r>
      <w:r>
        <w:rPr>
          <w:sz w:val="28"/>
          <w:szCs w:val="28"/>
        </w:rPr>
        <w:t xml:space="preserve"> требования к знаковым элементам информационных моделей. Которые должны иметь высокий уровень формализации.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естественных языках одно и то же слово часто используется для обозначения различных величин, предметов, действий, отношений. Пример: словом  «чай» можно обозначить не только напиток, но и растение, а также его высушенные и измельченные листья;  слово «горячий» может означать разную температуру, а слово «немного» разное количество. ( и 1 или </w:t>
      </w:r>
      <w:smartTag w:uri="urn:schemas-microsoft-com:office:smarttags" w:element="metricconverter">
        <w:smartTagPr>
          <w:attr w:name="ProductID" w:val="5 граммов"/>
        </w:smartTagPr>
        <w:r>
          <w:rPr>
            <w:sz w:val="28"/>
            <w:szCs w:val="28"/>
          </w:rPr>
          <w:t>5 граммов</w:t>
        </w:r>
      </w:smartTag>
      <w:r>
        <w:rPr>
          <w:sz w:val="28"/>
          <w:szCs w:val="28"/>
        </w:rPr>
        <w:t>). В тоже время нельзя сказать, что каждое слово естественного языка можно понимать в любом смысле. Например, словом «чай» не обозначают кофе или молоко, а словом «горячий» ледяную воду.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создании компьютерной модели сначала составляют предварительные модели. В них еще используют слова естественного языка, но стремятся обеспечить как модно более высокий уровень формализации, чтобы каждое слово или любое другое обозначение в модели имело единственный смысл. Этот процесс называют формализацией модели. После перевода предварительных моделей на язык программирования получаются окончательные </w:t>
      </w:r>
      <w:r w:rsidRPr="00372C5E">
        <w:rPr>
          <w:b/>
          <w:sz w:val="28"/>
          <w:szCs w:val="28"/>
        </w:rPr>
        <w:t>компьютерные модели</w:t>
      </w:r>
      <w:r>
        <w:rPr>
          <w:sz w:val="28"/>
          <w:szCs w:val="28"/>
        </w:rPr>
        <w:t>.</w:t>
      </w:r>
    </w:p>
    <w:p w:rsidR="00880F85" w:rsidRDefault="00D46B02" w:rsidP="00DC062C">
      <w:pPr>
        <w:pStyle w:val="a3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880F85">
        <w:rPr>
          <w:b/>
          <w:sz w:val="28"/>
          <w:szCs w:val="28"/>
        </w:rPr>
        <w:t>В результате формализации получают предварительные компьютерные модели, которые становятся окончательными после их перевода на язык программирования или ИКТ.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пример задачи о моделировании объектов с заданными геометрическими свойствами. Формализация такого вида задач </w:t>
      </w:r>
      <w:r>
        <w:rPr>
          <w:sz w:val="28"/>
          <w:szCs w:val="28"/>
        </w:rPr>
        <w:lastRenderedPageBreak/>
        <w:t>заключается в определении исходных данных и желаемого результата, а также выяснении свойств моделируемого объекта и правил его создания.</w:t>
      </w:r>
    </w:p>
    <w:p w:rsidR="00880F85" w:rsidRDefault="00880F85" w:rsidP="00DC062C">
      <w:pPr>
        <w:pStyle w:val="a3"/>
        <w:ind w:left="0" w:firstLine="851"/>
        <w:jc w:val="both"/>
        <w:rPr>
          <w:b/>
          <w:sz w:val="28"/>
          <w:szCs w:val="28"/>
        </w:rPr>
      </w:pPr>
    </w:p>
    <w:p w:rsidR="00880F85" w:rsidRPr="00D46B02" w:rsidRDefault="00880F85" w:rsidP="00D46B02">
      <w:pPr>
        <w:pStyle w:val="a3"/>
        <w:spacing w:line="360" w:lineRule="auto"/>
        <w:ind w:left="0" w:firstLine="851"/>
        <w:rPr>
          <w:b/>
          <w:sz w:val="32"/>
          <w:szCs w:val="32"/>
        </w:rPr>
      </w:pPr>
      <w:r w:rsidRPr="00D46B02">
        <w:rPr>
          <w:b/>
          <w:sz w:val="32"/>
          <w:szCs w:val="32"/>
        </w:rPr>
        <w:t>Задача «Правильный треугольник»</w:t>
      </w:r>
    </w:p>
    <w:p w:rsidR="00880F85" w:rsidRDefault="00880F85" w:rsidP="00D46B02">
      <w:pPr>
        <w:pStyle w:val="a3"/>
        <w:spacing w:line="360" w:lineRule="auto"/>
        <w:ind w:left="0" w:firstLine="851"/>
        <w:rPr>
          <w:sz w:val="28"/>
          <w:szCs w:val="28"/>
        </w:rPr>
      </w:pPr>
      <w:r w:rsidRPr="00372C5E">
        <w:rPr>
          <w:i/>
          <w:sz w:val="28"/>
          <w:szCs w:val="28"/>
        </w:rPr>
        <w:t>Описание задачи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построить правильный треугольник с заданной стороной. </w:t>
      </w:r>
      <w:r w:rsidR="00DC062C">
        <w:rPr>
          <w:sz w:val="28"/>
          <w:szCs w:val="28"/>
        </w:rPr>
        <w:t xml:space="preserve"> </w:t>
      </w:r>
      <w:r w:rsidRPr="008E1245">
        <w:rPr>
          <w:i/>
          <w:sz w:val="28"/>
          <w:szCs w:val="28"/>
        </w:rPr>
        <w:t>Цель</w:t>
      </w:r>
      <w:r>
        <w:rPr>
          <w:sz w:val="28"/>
          <w:szCs w:val="28"/>
        </w:rPr>
        <w:t>: построение объекта с заданными свойствами.</w:t>
      </w:r>
    </w:p>
    <w:p w:rsidR="00880F85" w:rsidRDefault="00880F85" w:rsidP="00D46B02">
      <w:pPr>
        <w:pStyle w:val="a3"/>
        <w:spacing w:line="360" w:lineRule="auto"/>
        <w:ind w:left="0" w:firstLine="851"/>
        <w:rPr>
          <w:i/>
          <w:sz w:val="28"/>
          <w:szCs w:val="28"/>
        </w:rPr>
      </w:pPr>
      <w:r w:rsidRPr="008E1245">
        <w:rPr>
          <w:i/>
          <w:sz w:val="28"/>
          <w:szCs w:val="28"/>
        </w:rPr>
        <w:t>Формализация</w:t>
      </w:r>
    </w:p>
    <w:p w:rsidR="00780CB6" w:rsidRDefault="00780CB6" w:rsidP="00D46B02">
      <w:pPr>
        <w:pStyle w:val="a3"/>
        <w:spacing w:line="360" w:lineRule="auto"/>
        <w:ind w:left="0" w:firstLine="851"/>
        <w:rPr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4"/>
        <w:gridCol w:w="4595"/>
      </w:tblGrid>
      <w:tr w:rsidR="00880F85" w:rsidRPr="00D46B02" w:rsidTr="00D46B02">
        <w:tc>
          <w:tcPr>
            <w:tcW w:w="4677" w:type="dxa"/>
          </w:tcPr>
          <w:p w:rsidR="00880F85" w:rsidRPr="00D46B02" w:rsidRDefault="00880F85" w:rsidP="00D46B02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D46B02">
              <w:rPr>
                <w:b/>
                <w:sz w:val="28"/>
                <w:szCs w:val="28"/>
              </w:rPr>
              <w:t>Уточняющий вопрос</w:t>
            </w:r>
          </w:p>
        </w:tc>
        <w:tc>
          <w:tcPr>
            <w:tcW w:w="4683" w:type="dxa"/>
          </w:tcPr>
          <w:p w:rsidR="00880F85" w:rsidRPr="00D46B02" w:rsidRDefault="00880F85" w:rsidP="00D46B02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D46B02">
              <w:rPr>
                <w:b/>
                <w:sz w:val="28"/>
                <w:szCs w:val="28"/>
              </w:rPr>
              <w:t>Ответ</w:t>
            </w:r>
          </w:p>
        </w:tc>
      </w:tr>
      <w:tr w:rsidR="00880F85" w:rsidRPr="00D46B02" w:rsidTr="00D46B02">
        <w:tc>
          <w:tcPr>
            <w:tcW w:w="4677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Что моделируется?</w:t>
            </w:r>
          </w:p>
        </w:tc>
        <w:tc>
          <w:tcPr>
            <w:tcW w:w="4683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Геометрическая фигура – правильный треугольник</w:t>
            </w:r>
          </w:p>
        </w:tc>
      </w:tr>
      <w:tr w:rsidR="00880F85" w:rsidRPr="00D46B02" w:rsidTr="00D46B02">
        <w:tc>
          <w:tcPr>
            <w:tcW w:w="4677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Какими свойствами она обладает?</w:t>
            </w:r>
          </w:p>
        </w:tc>
        <w:tc>
          <w:tcPr>
            <w:tcW w:w="4683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Все стороны равны, все углы равны 60</w:t>
            </w:r>
            <w:r w:rsidRPr="00D46B02">
              <w:rPr>
                <w:sz w:val="28"/>
                <w:szCs w:val="28"/>
                <w:vertAlign w:val="superscript"/>
              </w:rPr>
              <w:t>0</w:t>
            </w:r>
          </w:p>
        </w:tc>
      </w:tr>
      <w:tr w:rsidR="00880F85" w:rsidRPr="00D46B02" w:rsidTr="00D46B02">
        <w:tc>
          <w:tcPr>
            <w:tcW w:w="4677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Что задано?</w:t>
            </w:r>
          </w:p>
        </w:tc>
        <w:tc>
          <w:tcPr>
            <w:tcW w:w="4683" w:type="dxa"/>
          </w:tcPr>
          <w:p w:rsidR="00880F85" w:rsidRPr="00D46B02" w:rsidRDefault="00880F85" w:rsidP="00D46B02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D46B02">
              <w:rPr>
                <w:b/>
                <w:sz w:val="28"/>
                <w:szCs w:val="28"/>
              </w:rPr>
              <w:t>Отрезок, равный длине стороны треугольника</w:t>
            </w:r>
          </w:p>
        </w:tc>
      </w:tr>
      <w:tr w:rsidR="00880F85" w:rsidRPr="00D46B02" w:rsidTr="00D46B02">
        <w:tc>
          <w:tcPr>
            <w:tcW w:w="4677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Что надо получить?</w:t>
            </w:r>
          </w:p>
        </w:tc>
        <w:tc>
          <w:tcPr>
            <w:tcW w:w="4683" w:type="dxa"/>
          </w:tcPr>
          <w:p w:rsidR="00880F85" w:rsidRPr="00D46B02" w:rsidRDefault="00880F85" w:rsidP="00D46B02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D46B02">
              <w:rPr>
                <w:b/>
                <w:sz w:val="28"/>
                <w:szCs w:val="28"/>
              </w:rPr>
              <w:t>Правильный треугольник</w:t>
            </w:r>
          </w:p>
        </w:tc>
      </w:tr>
      <w:tr w:rsidR="00880F85" w:rsidRPr="00D46B02" w:rsidTr="00D46B02">
        <w:tc>
          <w:tcPr>
            <w:tcW w:w="4677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В какой среде модно осуществлять построение?</w:t>
            </w:r>
          </w:p>
        </w:tc>
        <w:tc>
          <w:tcPr>
            <w:tcW w:w="4683" w:type="dxa"/>
          </w:tcPr>
          <w:p w:rsidR="00880F85" w:rsidRPr="00D46B02" w:rsidRDefault="00880F85" w:rsidP="00D46B02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D46B02">
              <w:rPr>
                <w:b/>
                <w:sz w:val="28"/>
                <w:szCs w:val="28"/>
              </w:rPr>
              <w:t>На бумаге или в среде графического редактора</w:t>
            </w:r>
          </w:p>
        </w:tc>
      </w:tr>
      <w:tr w:rsidR="00880F85" w:rsidRPr="00D46B02" w:rsidTr="00D46B02">
        <w:tc>
          <w:tcPr>
            <w:tcW w:w="4677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Какие инструменты нужны для построения на бумаге?</w:t>
            </w:r>
          </w:p>
        </w:tc>
        <w:tc>
          <w:tcPr>
            <w:tcW w:w="4683" w:type="dxa"/>
          </w:tcPr>
          <w:p w:rsidR="00880F85" w:rsidRPr="00D46B02" w:rsidRDefault="00880F85" w:rsidP="00D46B02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D46B02">
              <w:rPr>
                <w:b/>
                <w:sz w:val="28"/>
                <w:szCs w:val="28"/>
              </w:rPr>
              <w:t>Линейка, циркуль</w:t>
            </w:r>
          </w:p>
        </w:tc>
      </w:tr>
      <w:tr w:rsidR="00880F85" w:rsidRPr="00D46B02" w:rsidTr="00D46B02">
        <w:trPr>
          <w:trHeight w:val="324"/>
        </w:trPr>
        <w:tc>
          <w:tcPr>
            <w:tcW w:w="4677" w:type="dxa"/>
          </w:tcPr>
          <w:p w:rsidR="00880F85" w:rsidRPr="00D46B02" w:rsidRDefault="00880F85" w:rsidP="00D46B02">
            <w:pPr>
              <w:pStyle w:val="a3"/>
              <w:ind w:left="0"/>
              <w:rPr>
                <w:sz w:val="28"/>
                <w:szCs w:val="28"/>
              </w:rPr>
            </w:pPr>
            <w:r w:rsidRPr="00D46B02">
              <w:rPr>
                <w:sz w:val="28"/>
                <w:szCs w:val="28"/>
              </w:rPr>
              <w:t>Какие инструменты нужны для построения в среде графического редактора?</w:t>
            </w:r>
          </w:p>
        </w:tc>
        <w:tc>
          <w:tcPr>
            <w:tcW w:w="4683" w:type="dxa"/>
          </w:tcPr>
          <w:p w:rsidR="00880F85" w:rsidRPr="00D46B02" w:rsidRDefault="00880F85" w:rsidP="00D46B02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D46B02">
              <w:rPr>
                <w:b/>
                <w:sz w:val="28"/>
                <w:szCs w:val="28"/>
              </w:rPr>
              <w:t>Циркуля нет. Циркуль заменит квадрат со вписанной окружностью</w:t>
            </w:r>
          </w:p>
        </w:tc>
      </w:tr>
    </w:tbl>
    <w:p w:rsidR="00880F85" w:rsidRPr="00D46B02" w:rsidRDefault="00880F85" w:rsidP="00880F85">
      <w:pPr>
        <w:pStyle w:val="a3"/>
        <w:ind w:left="0" w:firstLine="851"/>
        <w:rPr>
          <w:b/>
          <w:sz w:val="28"/>
          <w:szCs w:val="28"/>
        </w:rPr>
      </w:pP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Возникает вопрос:</w:t>
      </w:r>
      <w:r>
        <w:rPr>
          <w:sz w:val="28"/>
          <w:szCs w:val="28"/>
        </w:rPr>
        <w:t xml:space="preserve"> можно ли отнести этот алгоритм к этапу формализации? По сути</w:t>
      </w:r>
      <w:r w:rsidR="00DC062C">
        <w:rPr>
          <w:sz w:val="28"/>
          <w:szCs w:val="28"/>
        </w:rPr>
        <w:t xml:space="preserve"> </w:t>
      </w:r>
      <w:r>
        <w:rPr>
          <w:sz w:val="28"/>
          <w:szCs w:val="28"/>
        </w:rPr>
        <w:t>, алгоритм построения – это тоже формализации задачи, потому, что «формальная система задается множеством исходных дискретных объектов и правил построения новых объектов из исходных и уже построенных» (Н.В. Макарова).</w:t>
      </w:r>
    </w:p>
    <w:p w:rsidR="00880F85" w:rsidRDefault="00880F85" w:rsidP="00880F85">
      <w:pPr>
        <w:pStyle w:val="a3"/>
        <w:ind w:left="0" w:firstLine="851"/>
        <w:rPr>
          <w:sz w:val="28"/>
          <w:szCs w:val="28"/>
        </w:rPr>
      </w:pPr>
    </w:p>
    <w:p w:rsidR="00880F85" w:rsidRPr="00D46B02" w:rsidRDefault="00880F85" w:rsidP="00D46B02">
      <w:pPr>
        <w:pStyle w:val="a3"/>
        <w:ind w:left="0" w:firstLine="851"/>
        <w:jc w:val="center"/>
        <w:rPr>
          <w:b/>
          <w:sz w:val="32"/>
          <w:szCs w:val="32"/>
        </w:rPr>
      </w:pPr>
      <w:r w:rsidRPr="00D46B02">
        <w:rPr>
          <w:b/>
          <w:sz w:val="32"/>
          <w:szCs w:val="32"/>
        </w:rPr>
        <w:t>Э</w:t>
      </w:r>
      <w:r w:rsidR="00D46B02">
        <w:rPr>
          <w:b/>
          <w:sz w:val="32"/>
          <w:szCs w:val="32"/>
        </w:rPr>
        <w:t>ТАПЫ КОМПЬЮТЕРНОГО МОДЕЛИРОВАНИЯ</w:t>
      </w:r>
    </w:p>
    <w:p w:rsidR="00D46B02" w:rsidRDefault="00D46B02" w:rsidP="00D46B02">
      <w:pPr>
        <w:pStyle w:val="a3"/>
        <w:spacing w:line="360" w:lineRule="auto"/>
        <w:ind w:left="0" w:firstLine="851"/>
        <w:rPr>
          <w:sz w:val="32"/>
          <w:szCs w:val="32"/>
        </w:rPr>
      </w:pP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32"/>
          <w:szCs w:val="32"/>
        </w:rPr>
      </w:pPr>
      <w:r w:rsidRPr="008E1245">
        <w:rPr>
          <w:sz w:val="32"/>
          <w:szCs w:val="32"/>
        </w:rPr>
        <w:t>Этот вопрос в изложении вышеприведенных авторов отраж</w:t>
      </w:r>
      <w:r w:rsidR="00DC062C">
        <w:rPr>
          <w:sz w:val="32"/>
          <w:szCs w:val="32"/>
        </w:rPr>
        <w:t>ен  по - разному. Я считаю, ч</w:t>
      </w:r>
      <w:r w:rsidRPr="008E1245">
        <w:rPr>
          <w:sz w:val="32"/>
          <w:szCs w:val="32"/>
        </w:rPr>
        <w:t xml:space="preserve">то знание этапов позволяет </w:t>
      </w:r>
      <w:r w:rsidRPr="008E1245">
        <w:rPr>
          <w:sz w:val="32"/>
          <w:szCs w:val="32"/>
        </w:rPr>
        <w:lastRenderedPageBreak/>
        <w:t xml:space="preserve">обучающимся более осмысленно вести построение компьютерных моделей. </w:t>
      </w:r>
      <w:r>
        <w:rPr>
          <w:sz w:val="32"/>
          <w:szCs w:val="32"/>
        </w:rPr>
        <w:t>Когда изучать этот вопрос решать учителю!?  Мне удобнее в начале курса.</w:t>
      </w:r>
    </w:p>
    <w:p w:rsidR="00880F85" w:rsidRDefault="00880F85" w:rsidP="00D46B02">
      <w:pPr>
        <w:pStyle w:val="a3"/>
        <w:spacing w:line="360" w:lineRule="auto"/>
        <w:ind w:left="0" w:firstLine="851"/>
        <w:rPr>
          <w:b/>
          <w:sz w:val="32"/>
          <w:szCs w:val="32"/>
        </w:rPr>
      </w:pPr>
    </w:p>
    <w:p w:rsidR="00780CB6" w:rsidRDefault="00780CB6" w:rsidP="00D46B02">
      <w:pPr>
        <w:pStyle w:val="a3"/>
        <w:ind w:left="0" w:firstLine="851"/>
        <w:jc w:val="center"/>
        <w:rPr>
          <w:b/>
          <w:sz w:val="32"/>
          <w:szCs w:val="32"/>
        </w:rPr>
      </w:pPr>
    </w:p>
    <w:p w:rsidR="00780CB6" w:rsidRDefault="00780CB6" w:rsidP="00D46B02">
      <w:pPr>
        <w:pStyle w:val="a3"/>
        <w:ind w:left="0" w:firstLine="851"/>
        <w:jc w:val="center"/>
        <w:rPr>
          <w:b/>
          <w:sz w:val="32"/>
          <w:szCs w:val="32"/>
        </w:rPr>
      </w:pPr>
    </w:p>
    <w:p w:rsidR="00780CB6" w:rsidRDefault="00780CB6" w:rsidP="00D46B02">
      <w:pPr>
        <w:pStyle w:val="a3"/>
        <w:ind w:left="0" w:firstLine="851"/>
        <w:jc w:val="center"/>
        <w:rPr>
          <w:b/>
          <w:sz w:val="32"/>
          <w:szCs w:val="32"/>
        </w:rPr>
      </w:pPr>
    </w:p>
    <w:p w:rsidR="00780CB6" w:rsidRDefault="00780CB6" w:rsidP="00D46B02">
      <w:pPr>
        <w:pStyle w:val="a3"/>
        <w:ind w:left="0" w:firstLine="851"/>
        <w:jc w:val="center"/>
        <w:rPr>
          <w:b/>
          <w:sz w:val="32"/>
          <w:szCs w:val="32"/>
        </w:rPr>
      </w:pPr>
    </w:p>
    <w:p w:rsidR="00880F85" w:rsidRDefault="00880F85" w:rsidP="00780CB6">
      <w:pPr>
        <w:pStyle w:val="a3"/>
        <w:ind w:left="0" w:firstLine="851"/>
        <w:rPr>
          <w:b/>
          <w:sz w:val="32"/>
          <w:szCs w:val="32"/>
        </w:rPr>
      </w:pPr>
      <w:r w:rsidRPr="008E1245">
        <w:rPr>
          <w:b/>
          <w:sz w:val="32"/>
          <w:szCs w:val="32"/>
        </w:rPr>
        <w:t>Основные этапы моделирования (Макарова Н.А.)</w:t>
      </w:r>
    </w:p>
    <w:p w:rsidR="00D46B02" w:rsidRDefault="00D46B02" w:rsidP="00D46B02">
      <w:pPr>
        <w:pStyle w:val="a3"/>
        <w:ind w:left="0" w:firstLine="851"/>
        <w:jc w:val="center"/>
        <w:rPr>
          <w:b/>
          <w:sz w:val="32"/>
          <w:szCs w:val="32"/>
        </w:rPr>
      </w:pPr>
    </w:p>
    <w:p w:rsidR="00880F85" w:rsidRPr="00D46B02" w:rsidRDefault="00880F85" w:rsidP="00D46B02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572125" cy="2238375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9384" r="55203" b="2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780CB6" w:rsidRDefault="00780CB6" w:rsidP="00780CB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880F85" w:rsidRPr="00780CB6">
        <w:rPr>
          <w:b/>
          <w:sz w:val="28"/>
          <w:szCs w:val="28"/>
        </w:rPr>
        <w:t>-Постановка задачи</w:t>
      </w:r>
    </w:p>
    <w:p w:rsidR="00880F85" w:rsidRPr="009D210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 xml:space="preserve">Под задачей в самом общем смысле этого слова понимается некая проблема, которую надо решить. На этапе постановки задачи необходимо отразить три основных момента: </w:t>
      </w:r>
      <w:r w:rsidRPr="009D210F">
        <w:rPr>
          <w:i/>
          <w:sz w:val="28"/>
          <w:szCs w:val="28"/>
        </w:rPr>
        <w:t>описание задачи, определение целей моделирования и анализ объекта или процесса</w:t>
      </w:r>
    </w:p>
    <w:p w:rsidR="00880F85" w:rsidRPr="009D210F" w:rsidRDefault="00880F85" w:rsidP="00DC062C">
      <w:pPr>
        <w:pStyle w:val="a3"/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9D210F">
        <w:rPr>
          <w:b/>
          <w:sz w:val="28"/>
          <w:szCs w:val="28"/>
        </w:rPr>
        <w:t>Описание задачи</w:t>
      </w:r>
    </w:p>
    <w:p w:rsidR="00880F85" w:rsidRPr="009D210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По характеру постановки все задачи можно разделить на две основные группы:</w:t>
      </w:r>
      <w:r>
        <w:rPr>
          <w:sz w:val="28"/>
          <w:szCs w:val="28"/>
        </w:rPr>
        <w:t xml:space="preserve"> </w:t>
      </w:r>
      <w:r w:rsidRPr="009D210F">
        <w:rPr>
          <w:sz w:val="28"/>
          <w:szCs w:val="28"/>
        </w:rPr>
        <w:t>первая группа</w:t>
      </w:r>
      <w:r w:rsidR="00DC062C">
        <w:rPr>
          <w:sz w:val="28"/>
          <w:szCs w:val="28"/>
        </w:rPr>
        <w:t xml:space="preserve"> </w:t>
      </w:r>
      <w:r w:rsidRPr="009D210F">
        <w:rPr>
          <w:sz w:val="28"/>
          <w:szCs w:val="28"/>
        </w:rPr>
        <w:t>- как изменятся характеристики объекта или процесса, при некотором воздействии на него(задачи типа</w:t>
      </w:r>
      <w:r>
        <w:rPr>
          <w:sz w:val="28"/>
          <w:szCs w:val="28"/>
        </w:rPr>
        <w:t xml:space="preserve"> </w:t>
      </w:r>
      <w:r w:rsidRPr="009D210F">
        <w:rPr>
          <w:i/>
          <w:sz w:val="28"/>
          <w:szCs w:val="28"/>
        </w:rPr>
        <w:t>что будет, если</w:t>
      </w:r>
      <w:r w:rsidRPr="009D210F">
        <w:rPr>
          <w:sz w:val="28"/>
          <w:szCs w:val="28"/>
        </w:rPr>
        <w:t>...) и вторая группа- какое воздействие нужно произвести, чтобы произвести изменение характеристик объекта или процесса до определенных значений(</w:t>
      </w:r>
      <w:r w:rsidRPr="009D210F">
        <w:rPr>
          <w:i/>
          <w:sz w:val="28"/>
          <w:szCs w:val="28"/>
        </w:rPr>
        <w:t>как сделать, чтобы...</w:t>
      </w:r>
      <w:r>
        <w:rPr>
          <w:i/>
          <w:sz w:val="28"/>
          <w:szCs w:val="28"/>
        </w:rPr>
        <w:t>)</w:t>
      </w:r>
    </w:p>
    <w:p w:rsidR="00880F85" w:rsidRPr="009D210F" w:rsidRDefault="00880F85" w:rsidP="00D46B02">
      <w:pPr>
        <w:pStyle w:val="a3"/>
        <w:spacing w:line="360" w:lineRule="auto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</w:t>
      </w:r>
      <w:r w:rsidRPr="009D210F">
        <w:rPr>
          <w:b/>
          <w:sz w:val="28"/>
          <w:szCs w:val="28"/>
        </w:rPr>
        <w:t>Цель моделирования</w:t>
      </w:r>
    </w:p>
    <w:p w:rsidR="00880F85" w:rsidRPr="009D210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Познание окружающего мира, создание объектов с заданными свойствами, определение последствий воздействия на объект, эффективность управления объектом или процессом.</w:t>
      </w:r>
    </w:p>
    <w:p w:rsidR="00880F85" w:rsidRPr="009D210F" w:rsidRDefault="00880F85" w:rsidP="00D46B02">
      <w:pPr>
        <w:pStyle w:val="a3"/>
        <w:spacing w:line="360" w:lineRule="auto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9D210F">
        <w:rPr>
          <w:b/>
          <w:sz w:val="28"/>
          <w:szCs w:val="28"/>
        </w:rPr>
        <w:t>Анализ объекта</w:t>
      </w:r>
    </w:p>
    <w:p w:rsidR="00880F85" w:rsidRDefault="00880F85" w:rsidP="00DC062C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Результат анализа объекта появляется в процессе выявления его составляющих(элементарных объектов) и связей между ними.</w:t>
      </w:r>
    </w:p>
    <w:p w:rsidR="00880F85" w:rsidRDefault="00880F85" w:rsidP="00D46B02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880F85" w:rsidRPr="00D46B02" w:rsidRDefault="00D46B02" w:rsidP="00780CB6">
      <w:pPr>
        <w:pStyle w:val="a3"/>
        <w:tabs>
          <w:tab w:val="left" w:pos="5760"/>
        </w:tabs>
        <w:ind w:firstLine="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РАЗРАБОТКА МОДЕЛИ</w:t>
      </w:r>
    </w:p>
    <w:p w:rsidR="00880F85" w:rsidRPr="009D210F" w:rsidRDefault="00880F85" w:rsidP="00880F85">
      <w:pPr>
        <w:pStyle w:val="a3"/>
        <w:ind w:firstLine="851"/>
        <w:rPr>
          <w:b/>
          <w:sz w:val="28"/>
          <w:szCs w:val="28"/>
          <w:u w:val="single"/>
        </w:rPr>
      </w:pPr>
    </w:p>
    <w:p w:rsidR="00880F85" w:rsidRPr="009D210F" w:rsidRDefault="00880F85" w:rsidP="00D46B02">
      <w:pPr>
        <w:pStyle w:val="a3"/>
        <w:spacing w:line="360" w:lineRule="auto"/>
        <w:ind w:firstLine="851"/>
        <w:rPr>
          <w:b/>
          <w:sz w:val="28"/>
          <w:szCs w:val="28"/>
        </w:rPr>
      </w:pPr>
      <w:r w:rsidRPr="009D210F">
        <w:rPr>
          <w:b/>
          <w:sz w:val="28"/>
          <w:szCs w:val="28"/>
        </w:rPr>
        <w:t>Информационная модель</w:t>
      </w:r>
    </w:p>
    <w:p w:rsidR="00880F85" w:rsidRPr="009D210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9D210F">
        <w:rPr>
          <w:i/>
          <w:sz w:val="28"/>
          <w:szCs w:val="28"/>
        </w:rPr>
        <w:t>Выбор наиболее существенной информации при создании информационной модели и ее сложность обусловлены целью моделирования.</w:t>
      </w:r>
      <w:r>
        <w:rPr>
          <w:i/>
          <w:sz w:val="28"/>
          <w:szCs w:val="28"/>
        </w:rPr>
        <w:t xml:space="preserve"> </w:t>
      </w:r>
      <w:r w:rsidRPr="009D210F">
        <w:rPr>
          <w:sz w:val="28"/>
          <w:szCs w:val="28"/>
        </w:rPr>
        <w:t>Построение информационной модели является отправным пунктом разработки модели.</w:t>
      </w:r>
    </w:p>
    <w:p w:rsidR="00880F85" w:rsidRPr="009D210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Все входные параметры объектов, выделенные при анализе, располагают в порядке убывания значимости и проводят упрощение модели в соответствии с целью моделирования.</w:t>
      </w:r>
      <w:r>
        <w:rPr>
          <w:sz w:val="28"/>
          <w:szCs w:val="28"/>
        </w:rPr>
        <w:t xml:space="preserve"> </w:t>
      </w:r>
      <w:r w:rsidRPr="009D210F">
        <w:rPr>
          <w:sz w:val="28"/>
          <w:szCs w:val="28"/>
        </w:rPr>
        <w:t>При этом отбрасываются факторы, несущественные с точки зрения того, кто определяет модель. Если отбросить существенные факторы, то модель может оказаться неверной.</w:t>
      </w:r>
    </w:p>
    <w:p w:rsidR="00DC062C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Все элементарные объекты, выделенные при анализе должны быть</w:t>
      </w:r>
      <w:r>
        <w:rPr>
          <w:sz w:val="28"/>
          <w:szCs w:val="28"/>
        </w:rPr>
        <w:t xml:space="preserve"> </w:t>
      </w:r>
      <w:r w:rsidRPr="009D210F">
        <w:rPr>
          <w:sz w:val="28"/>
          <w:szCs w:val="28"/>
        </w:rPr>
        <w:t>показаны во взаимосвязи. В информационной модели отображаются только бесспорные связи и очевидные действия. Такая модель дает первичную идею, определяющую дальнейший ход моделирования.</w:t>
      </w:r>
    </w:p>
    <w:p w:rsidR="00DC062C" w:rsidRDefault="00DC062C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DC062C" w:rsidRDefault="00DC062C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DC062C" w:rsidRDefault="00DC062C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880F85" w:rsidRPr="009D210F" w:rsidRDefault="00880F85" w:rsidP="00DC062C">
      <w:pPr>
        <w:pStyle w:val="a3"/>
        <w:spacing w:line="360" w:lineRule="auto"/>
        <w:ind w:firstLine="851"/>
        <w:jc w:val="both"/>
        <w:rPr>
          <w:b/>
          <w:sz w:val="28"/>
          <w:szCs w:val="28"/>
        </w:rPr>
      </w:pPr>
      <w:r w:rsidRPr="009D210F">
        <w:rPr>
          <w:b/>
          <w:sz w:val="28"/>
          <w:szCs w:val="28"/>
        </w:rPr>
        <w:lastRenderedPageBreak/>
        <w:t>Знаковая модель</w:t>
      </w:r>
    </w:p>
    <w:p w:rsidR="00880F85" w:rsidRPr="009D210F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Информационная модель, как правило, представляется в той или иной знаковой форме,</w:t>
      </w:r>
      <w:r>
        <w:rPr>
          <w:sz w:val="28"/>
          <w:szCs w:val="28"/>
        </w:rPr>
        <w:t xml:space="preserve"> </w:t>
      </w:r>
      <w:r w:rsidRPr="009D210F">
        <w:rPr>
          <w:sz w:val="28"/>
          <w:szCs w:val="28"/>
        </w:rPr>
        <w:t>которая может быть компьютерной или некомпьютерной.</w:t>
      </w:r>
    </w:p>
    <w:p w:rsidR="00880F85" w:rsidRPr="009D210F" w:rsidRDefault="00880F85" w:rsidP="00D46B02">
      <w:pPr>
        <w:pStyle w:val="a3"/>
        <w:spacing w:line="360" w:lineRule="auto"/>
        <w:ind w:firstLine="851"/>
        <w:rPr>
          <w:b/>
          <w:sz w:val="28"/>
          <w:szCs w:val="28"/>
        </w:rPr>
      </w:pPr>
      <w:r w:rsidRPr="009D210F">
        <w:rPr>
          <w:b/>
          <w:sz w:val="28"/>
          <w:szCs w:val="28"/>
        </w:rPr>
        <w:t>Компьютерная модель</w:t>
      </w:r>
    </w:p>
    <w:p w:rsidR="00780CB6" w:rsidRDefault="00880F85" w:rsidP="00DC062C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9D210F">
        <w:rPr>
          <w:i/>
          <w:sz w:val="28"/>
          <w:szCs w:val="28"/>
        </w:rPr>
        <w:t>Компьютерная модель</w:t>
      </w:r>
      <w:r>
        <w:rPr>
          <w:i/>
          <w:sz w:val="28"/>
          <w:szCs w:val="28"/>
        </w:rPr>
        <w:t xml:space="preserve"> </w:t>
      </w:r>
      <w:r w:rsidRPr="009D210F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 </w:t>
      </w:r>
      <w:r w:rsidRPr="009D210F">
        <w:rPr>
          <w:i/>
          <w:sz w:val="28"/>
          <w:szCs w:val="28"/>
        </w:rPr>
        <w:t>модель реализованная средствами программной среды</w:t>
      </w:r>
      <w:r>
        <w:rPr>
          <w:i/>
          <w:sz w:val="28"/>
          <w:szCs w:val="28"/>
        </w:rPr>
        <w:t>.</w:t>
      </w:r>
      <w:r w:rsidRPr="009D210F">
        <w:rPr>
          <w:i/>
          <w:sz w:val="28"/>
          <w:szCs w:val="28"/>
        </w:rPr>
        <w:t xml:space="preserve"> </w:t>
      </w:r>
      <w:r w:rsidRPr="009D210F">
        <w:rPr>
          <w:sz w:val="28"/>
          <w:szCs w:val="28"/>
        </w:rPr>
        <w:t xml:space="preserve">При моделировании на компьютере необходимо иметь представление о классах программных средств, их назначении , инструментарии и приемах работы. Тогда легко можно преобразовать информационную знаковую модель в компьютерную и провести соответствующий эксперимент. </w:t>
      </w:r>
    </w:p>
    <w:p w:rsidR="00880F85" w:rsidRPr="00780CB6" w:rsidRDefault="00880F85" w:rsidP="00780CB6">
      <w:pPr>
        <w:pStyle w:val="a3"/>
        <w:spacing w:line="360" w:lineRule="auto"/>
        <w:ind w:firstLine="851"/>
        <w:rPr>
          <w:sz w:val="28"/>
          <w:szCs w:val="28"/>
        </w:rPr>
      </w:pPr>
      <w:r w:rsidRPr="00780CB6">
        <w:rPr>
          <w:b/>
          <w:sz w:val="32"/>
          <w:szCs w:val="32"/>
        </w:rPr>
        <w:t>К</w:t>
      </w:r>
      <w:r w:rsidR="00D46B02" w:rsidRPr="00780CB6">
        <w:rPr>
          <w:b/>
          <w:sz w:val="32"/>
          <w:szCs w:val="32"/>
        </w:rPr>
        <w:t>ОМПЬЮТЕРНЫЙ ЭКСПЕРИМЕНТ</w:t>
      </w:r>
    </w:p>
    <w:p w:rsidR="00880F85" w:rsidRPr="00193451" w:rsidRDefault="00880F85" w:rsidP="00D46B02">
      <w:pPr>
        <w:pStyle w:val="a3"/>
        <w:spacing w:line="360" w:lineRule="auto"/>
        <w:ind w:firstLine="851"/>
        <w:rPr>
          <w:b/>
          <w:i/>
          <w:sz w:val="28"/>
          <w:szCs w:val="28"/>
        </w:rPr>
      </w:pPr>
      <w:r w:rsidRPr="00193451">
        <w:rPr>
          <w:b/>
          <w:i/>
          <w:sz w:val="28"/>
          <w:szCs w:val="28"/>
        </w:rPr>
        <w:t>План моделирования</w:t>
      </w:r>
      <w:r>
        <w:rPr>
          <w:b/>
          <w:i/>
          <w:sz w:val="28"/>
          <w:szCs w:val="28"/>
        </w:rPr>
        <w:t>:</w:t>
      </w:r>
    </w:p>
    <w:p w:rsidR="00880F85" w:rsidRPr="009D210F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С развитием вычислительной техники появился новый уникальный метод исследования - компьютерный эксперимент. В помощь, а иногда и на смену</w:t>
      </w:r>
      <w:r>
        <w:rPr>
          <w:sz w:val="28"/>
          <w:szCs w:val="28"/>
        </w:rPr>
        <w:t xml:space="preserve"> </w:t>
      </w:r>
      <w:r w:rsidRPr="009D210F">
        <w:rPr>
          <w:sz w:val="28"/>
          <w:szCs w:val="28"/>
        </w:rPr>
        <w:t>экспериментальным образцам и испытательным стендам во многих случаях пришли компьютерные исследования моделей. Этап проведения компьютерного эксперимента включает две стадии : составление плана моделирования и технологию моделирования.</w:t>
      </w:r>
    </w:p>
    <w:p w:rsidR="00880F85" w:rsidRPr="009D210F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9D210F">
        <w:rPr>
          <w:i/>
          <w:sz w:val="28"/>
          <w:szCs w:val="28"/>
        </w:rPr>
        <w:t>План моделирования</w:t>
      </w:r>
      <w:r w:rsidRPr="009D210F">
        <w:rPr>
          <w:sz w:val="28"/>
          <w:szCs w:val="28"/>
        </w:rPr>
        <w:t xml:space="preserve"> должен четко отражать последовательность работы с моделью. Первым пунктом плана часто является разработка теста, а вторым -тестирование модели.</w:t>
      </w:r>
    </w:p>
    <w:p w:rsidR="00880F85" w:rsidRPr="009D210F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9D210F">
        <w:rPr>
          <w:i/>
          <w:sz w:val="28"/>
          <w:szCs w:val="28"/>
        </w:rPr>
        <w:t xml:space="preserve">Тестирование </w:t>
      </w:r>
      <w:r w:rsidRPr="009D210F">
        <w:rPr>
          <w:sz w:val="28"/>
          <w:szCs w:val="28"/>
        </w:rPr>
        <w:t>- проверка правильности модели. Тест - набор исходных данных, для которых заранее известен результат</w:t>
      </w:r>
    </w:p>
    <w:p w:rsidR="00880F85" w:rsidRPr="009D210F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После тестирования, когда есть уверенность в правильности функционирования модели, можно переходить непосредственно к технологии моделирования.</w:t>
      </w:r>
    </w:p>
    <w:p w:rsidR="00880F85" w:rsidRPr="009D210F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t>Технология моделирования - совокупность целенаправленных действий пользователя над компьютерной моделью.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9D210F">
        <w:rPr>
          <w:sz w:val="28"/>
          <w:szCs w:val="28"/>
        </w:rPr>
        <w:lastRenderedPageBreak/>
        <w:t>Каждый эксперимент должен сопровождаться осмыслением результатов моделирования, которые станут основой анализа результатов моделирования.</w:t>
      </w:r>
    </w:p>
    <w:p w:rsidR="00880F85" w:rsidRPr="00512329" w:rsidRDefault="00880F85" w:rsidP="00D46B02">
      <w:pPr>
        <w:pStyle w:val="a3"/>
        <w:spacing w:line="360" w:lineRule="auto"/>
        <w:ind w:firstLine="851"/>
        <w:rPr>
          <w:b/>
          <w:sz w:val="28"/>
          <w:szCs w:val="28"/>
        </w:rPr>
      </w:pPr>
      <w:r w:rsidRPr="00512329">
        <w:rPr>
          <w:b/>
          <w:sz w:val="28"/>
          <w:szCs w:val="28"/>
        </w:rPr>
        <w:t xml:space="preserve">Анализ результатов моделирования </w:t>
      </w:r>
    </w:p>
    <w:p w:rsidR="00880F85" w:rsidRPr="00512329" w:rsidRDefault="00880F85" w:rsidP="00692359">
      <w:pPr>
        <w:pStyle w:val="a3"/>
        <w:spacing w:line="360" w:lineRule="auto"/>
        <w:ind w:left="0" w:firstLine="900"/>
        <w:jc w:val="both"/>
        <w:rPr>
          <w:sz w:val="28"/>
          <w:szCs w:val="28"/>
        </w:rPr>
      </w:pPr>
      <w:r w:rsidRPr="00512329">
        <w:rPr>
          <w:sz w:val="28"/>
          <w:szCs w:val="28"/>
        </w:rPr>
        <w:t>Конечная цель моделирования - принятие решения, которое должно быть выработано на основе всестороннего анализа полученных результатов. Этот этап решающий - либо вы продолжаете исследования, либо заканчиваете.</w:t>
      </w:r>
      <w:r>
        <w:rPr>
          <w:sz w:val="28"/>
          <w:szCs w:val="28"/>
        </w:rPr>
        <w:t xml:space="preserve"> </w:t>
      </w:r>
      <w:r w:rsidRPr="00512329">
        <w:rPr>
          <w:sz w:val="28"/>
          <w:szCs w:val="28"/>
        </w:rPr>
        <w:t>Если известен результат, то можно сравнить</w:t>
      </w:r>
      <w:r>
        <w:rPr>
          <w:sz w:val="28"/>
          <w:szCs w:val="28"/>
        </w:rPr>
        <w:t xml:space="preserve"> </w:t>
      </w:r>
      <w:r w:rsidRPr="00512329">
        <w:rPr>
          <w:sz w:val="28"/>
          <w:szCs w:val="28"/>
        </w:rPr>
        <w:t>его с полученным результатом моделирования. Полученные выводы часто способствуют приведению дополнительной серии экспериментов, а иногда и к изменению модели.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12329">
        <w:rPr>
          <w:sz w:val="28"/>
          <w:szCs w:val="28"/>
        </w:rPr>
        <w:t xml:space="preserve">Основой для выработки решения служат результаты </w:t>
      </w:r>
      <w:r w:rsidRPr="00193451">
        <w:rPr>
          <w:sz w:val="28"/>
          <w:szCs w:val="28"/>
          <w:u w:val="single"/>
        </w:rPr>
        <w:t xml:space="preserve">тестирования и экспериментов. </w:t>
      </w:r>
      <w:r w:rsidRPr="00512329">
        <w:rPr>
          <w:sz w:val="28"/>
          <w:szCs w:val="28"/>
        </w:rPr>
        <w:t>Если результаты не соответствуют целям моделирования,</w:t>
      </w:r>
      <w:r>
        <w:rPr>
          <w:sz w:val="28"/>
          <w:szCs w:val="28"/>
        </w:rPr>
        <w:t xml:space="preserve"> </w:t>
      </w:r>
      <w:r w:rsidRPr="00512329">
        <w:rPr>
          <w:sz w:val="28"/>
          <w:szCs w:val="28"/>
        </w:rPr>
        <w:t>значит, допущены ошибки на предыдущих этапах.</w:t>
      </w:r>
    </w:p>
    <w:p w:rsidR="00780CB6" w:rsidRDefault="00780CB6" w:rsidP="00692359">
      <w:pPr>
        <w:pStyle w:val="a3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0F85" w:rsidRPr="00D46B02" w:rsidRDefault="00880F85" w:rsidP="00880F85">
      <w:pPr>
        <w:pStyle w:val="a3"/>
        <w:ind w:left="0" w:firstLine="851"/>
        <w:jc w:val="center"/>
        <w:rPr>
          <w:b/>
          <w:sz w:val="32"/>
          <w:szCs w:val="32"/>
        </w:rPr>
      </w:pPr>
      <w:r w:rsidRPr="00D46B02">
        <w:rPr>
          <w:b/>
          <w:sz w:val="32"/>
          <w:szCs w:val="32"/>
        </w:rPr>
        <w:t>Общая схема процесса решения задачи методом математического моделирования</w:t>
      </w:r>
    </w:p>
    <w:p w:rsidR="00880F85" w:rsidRDefault="00880F85" w:rsidP="00880F85">
      <w:pPr>
        <w:pStyle w:val="a3"/>
        <w:ind w:left="0" w:firstLine="851"/>
        <w:jc w:val="center"/>
        <w:rPr>
          <w:b/>
          <w:sz w:val="32"/>
          <w:szCs w:val="32"/>
        </w:rPr>
      </w:pPr>
      <w:r w:rsidRPr="00D46B02">
        <w:rPr>
          <w:b/>
          <w:sz w:val="32"/>
          <w:szCs w:val="32"/>
        </w:rPr>
        <w:t>(И.Г.Семакин)</w:t>
      </w:r>
    </w:p>
    <w:p w:rsidR="00D46B02" w:rsidRDefault="00D46B02" w:rsidP="00880F85">
      <w:pPr>
        <w:pStyle w:val="a3"/>
        <w:ind w:left="0" w:firstLine="851"/>
        <w:jc w:val="center"/>
        <w:rPr>
          <w:b/>
          <w:sz w:val="32"/>
          <w:szCs w:val="32"/>
        </w:rPr>
      </w:pPr>
    </w:p>
    <w:p w:rsidR="00880F85" w:rsidRDefault="00880F85" w:rsidP="00D46B0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91175" cy="3114675"/>
            <wp:effectExtent l="19050" t="0" r="9525" b="0"/>
            <wp:docPr id="10" name="Рисунок 7" descr="Q:\моделирование\Модели этапы.files\se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Q:\моделирование\Модели этапы.files\sema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59" w:rsidRDefault="00692359" w:rsidP="00D46B02">
      <w:pPr>
        <w:rPr>
          <w:b/>
          <w:sz w:val="28"/>
          <w:szCs w:val="28"/>
        </w:rPr>
      </w:pPr>
    </w:p>
    <w:p w:rsidR="00880F85" w:rsidRPr="009D210F" w:rsidRDefault="00880F85" w:rsidP="00692359">
      <w:pPr>
        <w:pStyle w:val="a3"/>
        <w:ind w:left="0" w:firstLine="851"/>
        <w:jc w:val="both"/>
        <w:rPr>
          <w:sz w:val="28"/>
          <w:szCs w:val="28"/>
        </w:rPr>
      </w:pPr>
    </w:p>
    <w:p w:rsidR="00880F85" w:rsidRPr="00512329" w:rsidRDefault="00880F85" w:rsidP="00692359">
      <w:pPr>
        <w:pStyle w:val="a3"/>
        <w:spacing w:line="360" w:lineRule="auto"/>
        <w:ind w:left="0" w:firstLine="900"/>
        <w:jc w:val="both"/>
        <w:rPr>
          <w:sz w:val="28"/>
          <w:szCs w:val="28"/>
        </w:rPr>
      </w:pPr>
      <w:r w:rsidRPr="00512329">
        <w:rPr>
          <w:i/>
          <w:sz w:val="28"/>
          <w:szCs w:val="28"/>
        </w:rPr>
        <w:t xml:space="preserve"> Выделение</w:t>
      </w:r>
      <w:r w:rsidRPr="00512329">
        <w:rPr>
          <w:sz w:val="28"/>
          <w:szCs w:val="28"/>
        </w:rPr>
        <w:t xml:space="preserve"> существенных свойств объекта -</w:t>
      </w:r>
      <w:r w:rsidR="00692359">
        <w:rPr>
          <w:sz w:val="28"/>
          <w:szCs w:val="28"/>
        </w:rPr>
        <w:t xml:space="preserve"> </w:t>
      </w:r>
      <w:r w:rsidRPr="00512329">
        <w:rPr>
          <w:sz w:val="28"/>
          <w:szCs w:val="28"/>
        </w:rPr>
        <w:t>ранжирование - разделение входных параметров по степени важности их влияния на выходные.</w:t>
      </w:r>
      <w:r>
        <w:rPr>
          <w:sz w:val="28"/>
          <w:szCs w:val="28"/>
        </w:rPr>
        <w:t xml:space="preserve"> </w:t>
      </w:r>
      <w:r w:rsidRPr="00512329">
        <w:rPr>
          <w:sz w:val="28"/>
          <w:szCs w:val="28"/>
        </w:rPr>
        <w:t>Отбрасывание (по крайней мере при первом подходе) менее значимых факторов огрубляет объект моделирования и способствует пониманию его главных свойств и закономерностей.</w:t>
      </w:r>
    </w:p>
    <w:p w:rsidR="00880F85" w:rsidRPr="00512329" w:rsidRDefault="00880F85" w:rsidP="00692359">
      <w:pPr>
        <w:pStyle w:val="a3"/>
        <w:spacing w:line="360" w:lineRule="auto"/>
        <w:ind w:left="0" w:firstLine="900"/>
        <w:rPr>
          <w:sz w:val="28"/>
          <w:szCs w:val="28"/>
        </w:rPr>
      </w:pPr>
      <w:r w:rsidRPr="00512329">
        <w:rPr>
          <w:i/>
          <w:sz w:val="28"/>
          <w:szCs w:val="28"/>
        </w:rPr>
        <w:t>Поиск математического описания</w:t>
      </w:r>
      <w:r>
        <w:rPr>
          <w:i/>
          <w:sz w:val="28"/>
          <w:szCs w:val="28"/>
        </w:rPr>
        <w:t xml:space="preserve"> </w:t>
      </w:r>
      <w:r w:rsidRPr="00512329">
        <w:rPr>
          <w:sz w:val="28"/>
          <w:szCs w:val="28"/>
        </w:rPr>
        <w:t>- переход от абстрактной формулировки модели к формулировке, имеющей конкретное математическое наполнение.</w:t>
      </w:r>
    </w:p>
    <w:p w:rsidR="00880F85" w:rsidRPr="00512329" w:rsidRDefault="00880F85" w:rsidP="00692359">
      <w:pPr>
        <w:pStyle w:val="a3"/>
        <w:spacing w:line="360" w:lineRule="auto"/>
        <w:ind w:left="0" w:firstLine="900"/>
        <w:rPr>
          <w:sz w:val="28"/>
          <w:szCs w:val="28"/>
        </w:rPr>
      </w:pPr>
      <w:r w:rsidRPr="00512329">
        <w:rPr>
          <w:i/>
          <w:sz w:val="28"/>
          <w:szCs w:val="28"/>
        </w:rPr>
        <w:t>Метод исследования</w:t>
      </w:r>
      <w:r w:rsidRPr="00512329">
        <w:rPr>
          <w:sz w:val="28"/>
          <w:szCs w:val="28"/>
        </w:rPr>
        <w:t xml:space="preserve"> - если выбранный метод использует компьютер, то подбирают уже имеющуюся программу или разрабатывается новая программа.</w:t>
      </w:r>
    </w:p>
    <w:p w:rsidR="00880F85" w:rsidRPr="00512329" w:rsidRDefault="00880F85" w:rsidP="00692359">
      <w:pPr>
        <w:pStyle w:val="a3"/>
        <w:spacing w:line="360" w:lineRule="auto"/>
        <w:ind w:left="0" w:firstLine="900"/>
        <w:rPr>
          <w:sz w:val="28"/>
          <w:szCs w:val="28"/>
        </w:rPr>
      </w:pPr>
      <w:r w:rsidRPr="00512329">
        <w:rPr>
          <w:i/>
          <w:sz w:val="28"/>
          <w:szCs w:val="28"/>
        </w:rPr>
        <w:t>Проведение исследования</w:t>
      </w:r>
      <w:r w:rsidRPr="00512329">
        <w:rPr>
          <w:sz w:val="28"/>
          <w:szCs w:val="28"/>
        </w:rPr>
        <w:t>- сначала тестирование, а затем собственно численный эксперимент.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12329">
        <w:rPr>
          <w:i/>
          <w:sz w:val="28"/>
          <w:szCs w:val="28"/>
        </w:rPr>
        <w:t>Анализ результатов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512329">
        <w:rPr>
          <w:sz w:val="28"/>
          <w:szCs w:val="28"/>
        </w:rPr>
        <w:t>ыясняется соответствует ли модель реальному объекту или процессу. Модель адекватна реальному процессу, если изучаемые характеристики процесса, полученные в ходе моделирования, совпадают с экспериментальными с заданной степенью точности. В случае несоответствия модели реальному процессу возвращаемся к одному из предыдущих этапов</w:t>
      </w:r>
      <w:r>
        <w:rPr>
          <w:sz w:val="28"/>
          <w:szCs w:val="28"/>
        </w:rPr>
        <w:t>.</w:t>
      </w:r>
    </w:p>
    <w:p w:rsidR="00880F85" w:rsidRDefault="00880F85" w:rsidP="00692359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880F85" w:rsidRDefault="00880F85" w:rsidP="00D46B02">
      <w:pPr>
        <w:pStyle w:val="a3"/>
        <w:ind w:left="0" w:firstLine="851"/>
        <w:jc w:val="center"/>
        <w:rPr>
          <w:b/>
          <w:sz w:val="32"/>
          <w:szCs w:val="32"/>
        </w:rPr>
      </w:pPr>
      <w:r w:rsidRPr="00D46B02">
        <w:rPr>
          <w:b/>
          <w:sz w:val="32"/>
          <w:szCs w:val="32"/>
        </w:rPr>
        <w:t>С</w:t>
      </w:r>
      <w:r w:rsidR="00D46B02" w:rsidRPr="00D46B02">
        <w:rPr>
          <w:b/>
          <w:sz w:val="32"/>
          <w:szCs w:val="32"/>
        </w:rPr>
        <w:t>РЕДСТВА ДЛЯ МОДЕЛИРОВАНИЯ И ИХ СРАВНЕНИЕ</w:t>
      </w:r>
    </w:p>
    <w:p w:rsidR="00D46B02" w:rsidRPr="00D46B02" w:rsidRDefault="00D46B02" w:rsidP="00D46B02">
      <w:pPr>
        <w:pStyle w:val="a3"/>
        <w:ind w:left="0" w:firstLine="851"/>
        <w:jc w:val="center"/>
        <w:rPr>
          <w:b/>
          <w:sz w:val="32"/>
          <w:szCs w:val="32"/>
        </w:rPr>
      </w:pPr>
    </w:p>
    <w:p w:rsidR="00880F85" w:rsidRDefault="00880F85" w:rsidP="00692359">
      <w:pPr>
        <w:pStyle w:val="a3"/>
        <w:spacing w:line="360" w:lineRule="auto"/>
        <w:ind w:left="0" w:firstLine="851"/>
        <w:rPr>
          <w:sz w:val="28"/>
          <w:szCs w:val="28"/>
        </w:rPr>
      </w:pPr>
      <w:r w:rsidRPr="00512329">
        <w:rPr>
          <w:sz w:val="28"/>
          <w:szCs w:val="28"/>
        </w:rPr>
        <w:t xml:space="preserve">Если говорить о программных средствах, для построения компьютерных моделей, то все авторы рекомендуют использовать наиболее популярное средство компьютерного моделирования - электронные таблицы. СУБД не задумывалось как средство моделирования, но создавать информационные модели объектов с возможностью проводить при помощи таких моделей выборку </w:t>
      </w:r>
      <w:r w:rsidRPr="00512329">
        <w:rPr>
          <w:sz w:val="28"/>
          <w:szCs w:val="28"/>
        </w:rPr>
        <w:lastRenderedPageBreak/>
        <w:t>информации, удовлетворяющей каким - либо условиям с целью дальнейшего анализа этого объекта хорошо проводить с помощью баз данных.</w:t>
      </w:r>
    </w:p>
    <w:p w:rsidR="00880F85" w:rsidRPr="00512329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12329">
        <w:rPr>
          <w:b/>
          <w:sz w:val="28"/>
          <w:szCs w:val="28"/>
        </w:rPr>
        <w:t>Алгоритмические языки программирования</w:t>
      </w:r>
      <w:r w:rsidRPr="00512329">
        <w:rPr>
          <w:sz w:val="28"/>
          <w:szCs w:val="28"/>
        </w:rPr>
        <w:t xml:space="preserve"> издавна используются для построения моделей. Если нет возможности использовать для построения моделей другие средства, то с помощью языков программирования можно строить модели из самых различных классов моделей (физические и логические, геометрические и экологические и т.п.). У А.Г.Кушнеренко приводится пример построения модели зрительного зала . Здесь компьютерная модель зрительного зала - это программа на учебном алгоритмическом языке, которая затем должна быть реализована на языке программирования. Для того , чтобы ученик в 9-м классе построил такую модель (в ней множество встроенных циклов) необходимо, чтобы он достаточно хорошо умел программировать. Но, к сожалению, процент девятиклассников, которые с легкостью используют встроенные циклы</w:t>
      </w:r>
      <w:r w:rsidR="00692359">
        <w:rPr>
          <w:sz w:val="28"/>
          <w:szCs w:val="28"/>
        </w:rPr>
        <w:t>,</w:t>
      </w:r>
      <w:r w:rsidRPr="00512329">
        <w:rPr>
          <w:sz w:val="28"/>
          <w:szCs w:val="28"/>
        </w:rPr>
        <w:t xml:space="preserve"> совсем невелик. 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12329">
        <w:rPr>
          <w:sz w:val="28"/>
          <w:szCs w:val="28"/>
        </w:rPr>
        <w:t>Более сложные модели, которые во множестве предлагаются в учебнике Н.А.Макаровой, легко создаются в среде любых электронных таблиц большинством учеников. С помощью этого средства в учебнике строятся модели от физических до экологических.</w:t>
      </w:r>
      <w:r>
        <w:rPr>
          <w:sz w:val="28"/>
          <w:szCs w:val="28"/>
        </w:rPr>
        <w:t xml:space="preserve"> </w:t>
      </w:r>
    </w:p>
    <w:p w:rsidR="00880F85" w:rsidRPr="00512329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12329">
        <w:rPr>
          <w:sz w:val="28"/>
          <w:szCs w:val="28"/>
        </w:rPr>
        <w:t xml:space="preserve">Н.А.Макарова особое внимание уделяют использованию графического редактора в моделировании. Основное применение графического редактора (по мнению А.И.Бочкина) - изображение уменьшенных и схематизированных предметов и манипуляции с ними, например, подготовка в графическом редакторе плана комнаты, изображения предметов мебели сверху. Затем эти предметы средствами редактора перемещаются по комнате и ищется наиболее удобное расположение. (Можно заменить план комнаты планом местности и даже картой). Н.А.Макарова предлагает задачи на построение геометрических </w:t>
      </w:r>
      <w:r w:rsidRPr="00512329">
        <w:rPr>
          <w:sz w:val="28"/>
          <w:szCs w:val="28"/>
        </w:rPr>
        <w:lastRenderedPageBreak/>
        <w:t xml:space="preserve">моделей с заданными свойствами решать при помощи графического редактора. Мне и моим ученикам очень понравилось строить графический алгоритм какого-либо процесса. С такими моделями справляются даже самые слабые ученики (например, процесс приготовления супа или мороженого). 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512329">
        <w:rPr>
          <w:sz w:val="28"/>
          <w:szCs w:val="28"/>
        </w:rPr>
        <w:t xml:space="preserve">Очень интересно сочетать возможности </w:t>
      </w:r>
      <w:r w:rsidRPr="00FF7C0B">
        <w:rPr>
          <w:b/>
          <w:sz w:val="28"/>
          <w:szCs w:val="28"/>
          <w:u w:val="single"/>
        </w:rPr>
        <w:t>графического редактора</w:t>
      </w:r>
      <w:r w:rsidRPr="00512329">
        <w:rPr>
          <w:sz w:val="28"/>
          <w:szCs w:val="28"/>
        </w:rPr>
        <w:t xml:space="preserve"> и возможности редактора презентаций при моделировании каких-то процессов. Так предложенные Н.А.Макаровой модели геометрических операций в задачах на построение, легко "оживить" используя редактор презентаций (как и любую понравившуюся теорему из курса геометрии)</w:t>
      </w:r>
      <w:r>
        <w:rPr>
          <w:sz w:val="28"/>
          <w:szCs w:val="28"/>
        </w:rPr>
        <w:t>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FF7C0B">
        <w:rPr>
          <w:sz w:val="28"/>
          <w:szCs w:val="28"/>
        </w:rPr>
        <w:t xml:space="preserve">При создании словесных моделей (например, словесный портрет ) удобно использовать любой </w:t>
      </w:r>
      <w:r w:rsidRPr="00FF7C0B">
        <w:rPr>
          <w:b/>
          <w:sz w:val="28"/>
          <w:szCs w:val="28"/>
        </w:rPr>
        <w:t>текстовый редактор</w:t>
      </w:r>
      <w:r w:rsidRPr="00FF7C0B">
        <w:rPr>
          <w:sz w:val="28"/>
          <w:szCs w:val="28"/>
        </w:rPr>
        <w:t>. Конечно, можно составить портрет в тетради или устно, но на уроке информатики , по моему мнению, следует пользоваться компьютерными технологиями.</w:t>
      </w:r>
    </w:p>
    <w:p w:rsidR="00880F85" w:rsidRPr="00D46B02" w:rsidRDefault="00880F85" w:rsidP="00D46B02">
      <w:pPr>
        <w:rPr>
          <w:b/>
          <w:sz w:val="32"/>
          <w:szCs w:val="32"/>
          <w:u w:val="single"/>
        </w:rPr>
      </w:pPr>
    </w:p>
    <w:p w:rsidR="00880F85" w:rsidRDefault="00880F85" w:rsidP="00D46B02">
      <w:pPr>
        <w:pStyle w:val="a3"/>
        <w:ind w:left="0" w:firstLine="851"/>
        <w:jc w:val="center"/>
        <w:rPr>
          <w:b/>
          <w:sz w:val="32"/>
          <w:szCs w:val="32"/>
        </w:rPr>
      </w:pPr>
      <w:r w:rsidRPr="00D46B02">
        <w:rPr>
          <w:b/>
          <w:sz w:val="32"/>
          <w:szCs w:val="32"/>
        </w:rPr>
        <w:t>П</w:t>
      </w:r>
      <w:r w:rsidR="00D46B02" w:rsidRPr="00D46B02">
        <w:rPr>
          <w:b/>
          <w:sz w:val="32"/>
          <w:szCs w:val="32"/>
        </w:rPr>
        <w:t>РИМЕРЫ МОДЕЛЕЙ. ИСПОЛЬЗОВАНИЕ ГРАФИЧЕСКОГО РЕДАКТОРА</w:t>
      </w:r>
    </w:p>
    <w:p w:rsidR="00D46B02" w:rsidRPr="00D46B02" w:rsidRDefault="00D46B02" w:rsidP="00D46B02">
      <w:pPr>
        <w:pStyle w:val="a3"/>
        <w:ind w:left="0" w:firstLine="851"/>
        <w:jc w:val="center"/>
        <w:rPr>
          <w:b/>
          <w:sz w:val="32"/>
          <w:szCs w:val="32"/>
        </w:rPr>
      </w:pP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Простейшим видом моделей являются геометрические модели. Они передают внешние признаки объекта: размеры, форму, цвет. Геометрическое моделирование появилось очень давно: наскальная живопись со сценами быта, рисунки на культовой посуде, скульптуры идолов и изображения божеств…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Геометрические модели подобны своему прототипу (оригиналу).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Они служат для учебных и наглядных целей, при проектировании сооружений, конструировании различных устройств и изделий, без предварительного создания чертежа невозможно изготовить даже простую деталь, не говоря о сложном механизме.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Макет здания, корабля, рельефная карта местности, сборочный чертёж – всё это геометрические модели.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Н.В. Макарова так трактует понятие геометрической модели: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«Геометрическая модель – представление о внешних признаках реального объекта.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Геометрическая компьютерная модель – представление информационной модели с помощью средств графики.»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и при любом другом моделировании</w:t>
      </w:r>
      <w:r w:rsidR="00692359">
        <w:rPr>
          <w:sz w:val="28"/>
          <w:szCs w:val="28"/>
        </w:rPr>
        <w:t>,  п</w:t>
      </w:r>
      <w:r>
        <w:rPr>
          <w:sz w:val="28"/>
          <w:szCs w:val="28"/>
        </w:rPr>
        <w:t>риступая к геометрическому, следует выделить его объект, определить цели моделирования, сформировать информационную модель в соответствии с задачей и выбирать инструмент моделирования.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Если говорить о процессе развития геометрического моделирования в образовании, то геометрическая подготовка в школе осуществляется в течении относительно короткого промежутка времени по сравнению с периодом развития научного знания.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 развитием промышленности и появления стандартов. Регламентирующих правила оформления конструкторской документации появляется учебная дисциплина «Машиностроительное черчение», ориентированная на разработку чертежей (геометрических моделей) технических изделий, необходимых для их изготовления. В конце семидесятых годов прошлого столетия в учебных планах высших учебных заведений появляется учебная дисциплина «Компьютерная (машинная) графика», которая постепенно начинает своё вхождение и в школьные программы. Дисциплина, которая рассматривает в своём начале вопросы выполнения чертежей, а в дальнейшем и методы трёхмерного геометрического моделирования.</w:t>
      </w:r>
    </w:p>
    <w:p w:rsidR="00880F85" w:rsidRDefault="00880F85" w:rsidP="00D46B02">
      <w:pPr>
        <w:pStyle w:val="a3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создания геометрических моделей удобно использовать системы компьютерного черчения.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Эти системы могут использоваться в школьном курсе технологии, поскольку позволяют создавать чертежи деталей, в том числе и трёхмерных.</w:t>
      </w:r>
    </w:p>
    <w:p w:rsidR="00880F85" w:rsidRDefault="00880F85" w:rsidP="00692359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Системы компьютерного черчения используют в качестве инструмента автоматизированного проектирования и на производстве, так как обеспечивают возможность сквозной технологии проектирования и изготовления деталей. Такие системы позволяют грамотно оформить чертёж: обозначить на чертеже размеры деталей и сделать надписи в соответствии с действующими стандартами. </w:t>
      </w:r>
    </w:p>
    <w:p w:rsidR="00880F85" w:rsidRPr="00512329" w:rsidRDefault="00880F85" w:rsidP="00D46B02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780CB6" w:rsidRDefault="00780CB6" w:rsidP="00277FB9">
      <w:pPr>
        <w:pStyle w:val="a3"/>
        <w:ind w:left="1211"/>
        <w:jc w:val="center"/>
        <w:rPr>
          <w:b/>
          <w:sz w:val="32"/>
          <w:szCs w:val="32"/>
        </w:rPr>
      </w:pPr>
    </w:p>
    <w:p w:rsidR="00880F85" w:rsidRDefault="00277FB9" w:rsidP="00277FB9">
      <w:pPr>
        <w:pStyle w:val="a3"/>
        <w:ind w:left="1211"/>
        <w:jc w:val="center"/>
        <w:rPr>
          <w:b/>
          <w:sz w:val="32"/>
          <w:szCs w:val="32"/>
        </w:rPr>
      </w:pPr>
      <w:r w:rsidRPr="00277FB9">
        <w:rPr>
          <w:b/>
          <w:sz w:val="32"/>
          <w:szCs w:val="32"/>
        </w:rPr>
        <w:t>СИСТЕМА КОМПЬЮТЕРНОГО ЧЕРЧЕНИЯ «КОМПАС»</w:t>
      </w:r>
    </w:p>
    <w:p w:rsidR="00277FB9" w:rsidRPr="00277FB9" w:rsidRDefault="00277FB9" w:rsidP="00277FB9">
      <w:pPr>
        <w:pStyle w:val="a3"/>
        <w:ind w:left="1211"/>
        <w:jc w:val="center"/>
        <w:rPr>
          <w:b/>
          <w:sz w:val="32"/>
          <w:szCs w:val="32"/>
        </w:rPr>
      </w:pPr>
    </w:p>
    <w:p w:rsidR="00880F85" w:rsidRDefault="00880F85" w:rsidP="00692359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примера системы компьютерного черчения рассмотрим Компас – систему, которая предназначена специально для обучения компьютерному черчению в школе. Компас можно использовать для выполнения геометрических построений, которые обычно делаются с помощью циркуля и линейки. А также для создания чертежей деталей.</w:t>
      </w:r>
    </w:p>
    <w:p w:rsidR="00880F85" w:rsidRDefault="00880F85" w:rsidP="00692359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>
        <w:rPr>
          <w:sz w:val="28"/>
          <w:szCs w:val="28"/>
        </w:rPr>
        <w:t>Система КОМПАС-3</w:t>
      </w:r>
      <w:r>
        <w:rPr>
          <w:sz w:val="28"/>
          <w:szCs w:val="28"/>
          <w:lang w:val="en-US"/>
        </w:rPr>
        <w:t>D</w:t>
      </w:r>
      <w:r w:rsidRPr="00543E6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LT</w:t>
      </w:r>
      <w:r>
        <w:rPr>
          <w:sz w:val="28"/>
          <w:szCs w:val="28"/>
        </w:rPr>
        <w:t xml:space="preserve"> включена в учебные пособия Н.Д. Угриновича «Информатика и информационные технологии 10- 11 классы» и «Информатика- 7,9».</w:t>
      </w:r>
    </w:p>
    <w:p w:rsidR="00880F85" w:rsidRDefault="00880F85" w:rsidP="00277FB9">
      <w:pPr>
        <w:pStyle w:val="a3"/>
        <w:spacing w:line="360" w:lineRule="auto"/>
        <w:ind w:left="0" w:firstLine="1211"/>
        <w:rPr>
          <w:sz w:val="28"/>
          <w:szCs w:val="28"/>
        </w:rPr>
      </w:pPr>
      <w:r>
        <w:rPr>
          <w:sz w:val="28"/>
          <w:szCs w:val="28"/>
        </w:rPr>
        <w:t>Министерство образования РФ поддерживает КОМПАС.</w:t>
      </w:r>
    </w:p>
    <w:p w:rsidR="00880F85" w:rsidRDefault="00880F85" w:rsidP="00277FB9">
      <w:pPr>
        <w:pStyle w:val="a3"/>
        <w:spacing w:line="360" w:lineRule="auto"/>
        <w:ind w:left="0" w:firstLine="1211"/>
        <w:rPr>
          <w:sz w:val="28"/>
          <w:szCs w:val="28"/>
        </w:rPr>
      </w:pPr>
      <w:r>
        <w:rPr>
          <w:sz w:val="28"/>
          <w:szCs w:val="28"/>
        </w:rPr>
        <w:t>КОМПАС – единственна САПР, сертифицированная как информационно - программное средство учебного назначения.</w:t>
      </w:r>
    </w:p>
    <w:p w:rsidR="00880F85" w:rsidRDefault="00880F85" w:rsidP="00692359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точки зрения программной реализации КОМПАС является приложением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. Поэтому интерфейс его окна содержит как  стандартные для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>- приложений элементы, так и характерные только для данной программы.</w:t>
      </w:r>
    </w:p>
    <w:p w:rsidR="00880F85" w:rsidRPr="00543E6D" w:rsidRDefault="00880F85" w:rsidP="00277FB9">
      <w:pPr>
        <w:pStyle w:val="a3"/>
        <w:spacing w:line="360" w:lineRule="auto"/>
        <w:ind w:left="0" w:firstLine="1211"/>
        <w:rPr>
          <w:sz w:val="28"/>
          <w:szCs w:val="28"/>
        </w:rPr>
      </w:pPr>
    </w:p>
    <w:p w:rsidR="00880F85" w:rsidRDefault="00277FB9" w:rsidP="00880F85">
      <w:pPr>
        <w:pStyle w:val="a3"/>
        <w:ind w:left="0" w:firstLine="121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880F85">
        <w:rPr>
          <w:noProof/>
          <w:sz w:val="28"/>
          <w:szCs w:val="28"/>
        </w:rPr>
        <w:drawing>
          <wp:inline distT="0" distB="0" distL="0" distR="0">
            <wp:extent cx="4248150" cy="249185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9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277FB9" w:rsidRDefault="00880F85" w:rsidP="00277FB9">
      <w:pPr>
        <w:pStyle w:val="a3"/>
        <w:spacing w:line="360" w:lineRule="auto"/>
        <w:ind w:left="0" w:firstLine="1211"/>
        <w:rPr>
          <w:i/>
          <w:sz w:val="32"/>
          <w:szCs w:val="32"/>
        </w:rPr>
      </w:pPr>
      <w:r w:rsidRPr="00277FB9">
        <w:rPr>
          <w:i/>
          <w:sz w:val="32"/>
          <w:szCs w:val="32"/>
        </w:rPr>
        <w:t>Окно системы компьютерного черчения «КОМПАС»</w:t>
      </w:r>
    </w:p>
    <w:p w:rsidR="00277FB9" w:rsidRDefault="00277FB9" w:rsidP="00277FB9">
      <w:pPr>
        <w:pStyle w:val="a3"/>
        <w:spacing w:line="360" w:lineRule="auto"/>
        <w:ind w:left="0" w:firstLine="1211"/>
        <w:rPr>
          <w:sz w:val="28"/>
          <w:szCs w:val="28"/>
        </w:rPr>
      </w:pPr>
    </w:p>
    <w:p w:rsidR="00880F85" w:rsidRDefault="00880F85" w:rsidP="00692359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>
        <w:rPr>
          <w:sz w:val="28"/>
          <w:szCs w:val="28"/>
        </w:rPr>
        <w:t>В центре окна располагается рабочее поле, на котором создаются чертежи. На рабочем поле размещается система координат, и положение курсора отсчитывается от ее начала.</w:t>
      </w:r>
      <w:r w:rsidR="00277FB9">
        <w:rPr>
          <w:sz w:val="28"/>
          <w:szCs w:val="28"/>
        </w:rPr>
        <w:t xml:space="preserve"> </w:t>
      </w:r>
    </w:p>
    <w:p w:rsidR="00277FB9" w:rsidRDefault="00880F85" w:rsidP="00277FB9">
      <w:pPr>
        <w:pStyle w:val="a3"/>
        <w:ind w:left="0" w:firstLine="121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7200" cy="29622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 l="435" t="13815" r="98247" b="6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B9" w:rsidRPr="00277FB9">
        <w:rPr>
          <w:b/>
          <w:sz w:val="28"/>
          <w:szCs w:val="28"/>
        </w:rPr>
        <w:t xml:space="preserve"> </w:t>
      </w:r>
    </w:p>
    <w:p w:rsidR="00277FB9" w:rsidRPr="00277FB9" w:rsidRDefault="00277FB9" w:rsidP="00277FB9">
      <w:pPr>
        <w:pStyle w:val="a3"/>
        <w:ind w:left="0" w:firstLine="1211"/>
        <w:rPr>
          <w:i/>
          <w:sz w:val="32"/>
          <w:szCs w:val="32"/>
        </w:rPr>
      </w:pPr>
      <w:r w:rsidRPr="00277FB9">
        <w:rPr>
          <w:i/>
          <w:sz w:val="32"/>
          <w:szCs w:val="32"/>
        </w:rPr>
        <w:t>Инструментальная панель</w:t>
      </w:r>
    </w:p>
    <w:p w:rsidR="00880F85" w:rsidRDefault="00880F85" w:rsidP="00880F85">
      <w:pPr>
        <w:pStyle w:val="a3"/>
        <w:ind w:left="0" w:firstLine="1211"/>
        <w:rPr>
          <w:b/>
          <w:sz w:val="28"/>
          <w:szCs w:val="28"/>
        </w:rPr>
      </w:pPr>
    </w:p>
    <w:p w:rsidR="00880F85" w:rsidRDefault="00880F85" w:rsidP="00277FB9">
      <w:pPr>
        <w:spacing w:line="360" w:lineRule="auto"/>
        <w:ind w:firstLine="708"/>
        <w:rPr>
          <w:sz w:val="28"/>
          <w:szCs w:val="28"/>
        </w:rPr>
      </w:pPr>
      <w:r w:rsidRPr="000A0A4A">
        <w:rPr>
          <w:sz w:val="28"/>
          <w:szCs w:val="28"/>
        </w:rPr>
        <w:t>Инструментальная панель</w:t>
      </w:r>
      <w:r>
        <w:rPr>
          <w:sz w:val="28"/>
          <w:szCs w:val="28"/>
        </w:rPr>
        <w:t xml:space="preserve"> включает в себя панель переключения, обеспечивающую переходы между восьмью различными рабочими панелями:</w:t>
      </w:r>
    </w:p>
    <w:p w:rsidR="00880F85" w:rsidRDefault="00880F85" w:rsidP="00277FB9">
      <w:pPr>
        <w:numPr>
          <w:ilvl w:val="0"/>
          <w:numId w:val="10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Геометрия. Содержит кнопки, позволяющие рисовать на чертеже определенные объекты: точку, отрезок, окружность, прямоугольник и пр.</w:t>
      </w:r>
    </w:p>
    <w:p w:rsidR="00880F85" w:rsidRDefault="00880F85" w:rsidP="00277FB9">
      <w:pPr>
        <w:numPr>
          <w:ilvl w:val="0"/>
          <w:numId w:val="10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Размеры. Позволяет грамотно оформить чертеж, обозначить на нем размеры деталей и сделать надписи.</w:t>
      </w:r>
    </w:p>
    <w:p w:rsidR="00880F85" w:rsidRDefault="00880F85" w:rsidP="00277FB9">
      <w:pPr>
        <w:numPr>
          <w:ilvl w:val="0"/>
          <w:numId w:val="10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Обозначения. Позволяет чертить таблицы, обозначать шероховатости, проставлять базы, выноски и пр.</w:t>
      </w:r>
    </w:p>
    <w:p w:rsidR="00880F85" w:rsidRDefault="00880F85" w:rsidP="00277FB9">
      <w:pPr>
        <w:numPr>
          <w:ilvl w:val="0"/>
          <w:numId w:val="10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Обозначения для строительства. Можно выполнять строительные чертежи.</w:t>
      </w:r>
    </w:p>
    <w:p w:rsidR="00880F85" w:rsidRDefault="00880F85" w:rsidP="00277FB9">
      <w:pPr>
        <w:numPr>
          <w:ilvl w:val="0"/>
          <w:numId w:val="10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Редактирование. Содержит кнопки, позволяющие вносить изменения в чертеж, производя над объектами различные операции перемещения, копирование, масштабирование и пр.</w:t>
      </w:r>
    </w:p>
    <w:p w:rsidR="00880F85" w:rsidRDefault="00880F85" w:rsidP="00277FB9">
      <w:pPr>
        <w:numPr>
          <w:ilvl w:val="0"/>
          <w:numId w:val="10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Параметризация. Дает возможность проставлять параллельность, горизонтальность, зафиксировать точку, проставить равенство радиусов  и т.д. </w:t>
      </w:r>
    </w:p>
    <w:p w:rsidR="00880F85" w:rsidRDefault="00880F85" w:rsidP="00277FB9">
      <w:pPr>
        <w:numPr>
          <w:ilvl w:val="0"/>
          <w:numId w:val="10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Измерения. Позволяет измерять расстояния (вычисляются и отображаются в миллиметрах), углы в градусах, периметры и площади различных объектов.</w:t>
      </w:r>
    </w:p>
    <w:p w:rsidR="00880F85" w:rsidRDefault="00880F85" w:rsidP="00277FB9">
      <w:pPr>
        <w:numPr>
          <w:ilvl w:val="0"/>
          <w:numId w:val="10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Выделение. Позволяет осуществлять различные варианты выделения объектов, выделять объекты или группы объектов.</w:t>
      </w:r>
    </w:p>
    <w:p w:rsidR="00880F85" w:rsidRDefault="00880F85" w:rsidP="00277FB9">
      <w:pPr>
        <w:spacing w:line="360" w:lineRule="auto"/>
        <w:ind w:left="1068"/>
        <w:rPr>
          <w:sz w:val="28"/>
          <w:szCs w:val="28"/>
        </w:rPr>
      </w:pPr>
      <w:r>
        <w:rPr>
          <w:sz w:val="28"/>
          <w:szCs w:val="28"/>
        </w:rPr>
        <w:t>Практические работы на построение основных чертежных объектов приведены в учебниках  Н. Угринович «Информатика и ИКТ10-11», «Информатика и ИКТ»  для 9 классов.</w:t>
      </w:r>
    </w:p>
    <w:p w:rsidR="00692359" w:rsidRDefault="00692359" w:rsidP="00277FB9">
      <w:pPr>
        <w:spacing w:line="360" w:lineRule="auto"/>
        <w:ind w:left="1068"/>
        <w:rPr>
          <w:sz w:val="28"/>
          <w:szCs w:val="28"/>
        </w:rPr>
      </w:pPr>
    </w:p>
    <w:p w:rsidR="00277FB9" w:rsidRDefault="00277FB9" w:rsidP="00277FB9">
      <w:pPr>
        <w:spacing w:line="360" w:lineRule="auto"/>
        <w:ind w:left="1068"/>
        <w:rPr>
          <w:sz w:val="28"/>
          <w:szCs w:val="28"/>
        </w:rPr>
      </w:pPr>
    </w:p>
    <w:p w:rsidR="00880F85" w:rsidRDefault="00277FB9" w:rsidP="00277FB9">
      <w:pPr>
        <w:ind w:left="1068"/>
        <w:jc w:val="center"/>
        <w:rPr>
          <w:b/>
          <w:sz w:val="32"/>
          <w:szCs w:val="32"/>
        </w:rPr>
      </w:pPr>
      <w:r w:rsidRPr="00277FB9">
        <w:rPr>
          <w:b/>
          <w:sz w:val="32"/>
          <w:szCs w:val="32"/>
        </w:rPr>
        <w:lastRenderedPageBreak/>
        <w:t>ПОСТРОЕНИЕ ОСНОВНЫХ ЧЕРТЕЖНЫХ ОБЪЕКТОВ</w:t>
      </w:r>
    </w:p>
    <w:p w:rsidR="00277FB9" w:rsidRPr="00277FB9" w:rsidRDefault="00277FB9" w:rsidP="00277FB9">
      <w:pPr>
        <w:ind w:left="1068"/>
        <w:jc w:val="center"/>
        <w:rPr>
          <w:b/>
          <w:sz w:val="32"/>
          <w:szCs w:val="32"/>
        </w:rPr>
      </w:pPr>
    </w:p>
    <w:p w:rsidR="00880F85" w:rsidRDefault="00880F85" w:rsidP="00692359">
      <w:pPr>
        <w:spacing w:line="360" w:lineRule="auto"/>
        <w:ind w:firstLine="1068"/>
        <w:jc w:val="both"/>
        <w:rPr>
          <w:sz w:val="28"/>
          <w:szCs w:val="28"/>
        </w:rPr>
      </w:pPr>
      <w:r w:rsidRPr="004E18D7">
        <w:rPr>
          <w:sz w:val="28"/>
          <w:szCs w:val="28"/>
        </w:rPr>
        <w:t xml:space="preserve">Выбор создаваемого чертежного объекта </w:t>
      </w:r>
      <w:r>
        <w:rPr>
          <w:sz w:val="28"/>
          <w:szCs w:val="28"/>
        </w:rPr>
        <w:t>(точки, окружности, прямоугольника и т.д.) осуществляется с помощью панели Геометрические построения. После выбора объекта щелчком мыши на соответствующей кнопке появляется строка параметров объекта.</w:t>
      </w:r>
    </w:p>
    <w:p w:rsidR="00880F85" w:rsidRDefault="00880F85" w:rsidP="00692359">
      <w:pPr>
        <w:spacing w:line="360" w:lineRule="auto"/>
        <w:ind w:firstLine="1068"/>
        <w:jc w:val="both"/>
        <w:rPr>
          <w:sz w:val="28"/>
          <w:szCs w:val="28"/>
        </w:rPr>
      </w:pPr>
      <w:r>
        <w:rPr>
          <w:sz w:val="28"/>
          <w:szCs w:val="28"/>
        </w:rPr>
        <w:t>Ввод необходимых для построения объекта параметров можно осуществлять различными способами: автоматический ввод, ручной ввод и Геометрического калькулятора.</w:t>
      </w:r>
    </w:p>
    <w:p w:rsidR="00880F85" w:rsidRPr="005D24E1" w:rsidRDefault="00880F85" w:rsidP="00880F85">
      <w:pPr>
        <w:tabs>
          <w:tab w:val="left" w:pos="4160"/>
        </w:tabs>
        <w:rPr>
          <w:b/>
          <w:bCs/>
        </w:rPr>
      </w:pPr>
    </w:p>
    <w:p w:rsidR="00780CB6" w:rsidRDefault="00780CB6" w:rsidP="00880F85">
      <w:pPr>
        <w:pStyle w:val="3"/>
        <w:tabs>
          <w:tab w:val="left" w:pos="1665"/>
        </w:tabs>
        <w:jc w:val="center"/>
        <w:rPr>
          <w:b/>
          <w:bCs/>
          <w:sz w:val="32"/>
          <w:szCs w:val="32"/>
          <w:u w:val="single"/>
        </w:rPr>
      </w:pPr>
    </w:p>
    <w:p w:rsidR="00780CB6" w:rsidRDefault="00780CB6" w:rsidP="00880F85">
      <w:pPr>
        <w:pStyle w:val="3"/>
        <w:tabs>
          <w:tab w:val="left" w:pos="1665"/>
        </w:tabs>
        <w:jc w:val="center"/>
        <w:rPr>
          <w:b/>
          <w:bCs/>
          <w:sz w:val="32"/>
          <w:szCs w:val="32"/>
          <w:u w:val="single"/>
        </w:rPr>
      </w:pPr>
    </w:p>
    <w:p w:rsidR="00780CB6" w:rsidRDefault="00780CB6" w:rsidP="00880F85">
      <w:pPr>
        <w:pStyle w:val="3"/>
        <w:tabs>
          <w:tab w:val="left" w:pos="1665"/>
        </w:tabs>
        <w:jc w:val="center"/>
        <w:rPr>
          <w:b/>
          <w:bCs/>
          <w:sz w:val="32"/>
          <w:szCs w:val="32"/>
          <w:u w:val="single"/>
        </w:rPr>
      </w:pPr>
    </w:p>
    <w:p w:rsidR="00880F85" w:rsidRDefault="00277FB9" w:rsidP="00880F85">
      <w:pPr>
        <w:pStyle w:val="3"/>
        <w:tabs>
          <w:tab w:val="left" w:pos="1665"/>
        </w:tabs>
        <w:jc w:val="center"/>
        <w:rPr>
          <w:b/>
          <w:bCs/>
          <w:sz w:val="32"/>
          <w:szCs w:val="32"/>
          <w:u w:val="single"/>
        </w:rPr>
      </w:pPr>
      <w:r w:rsidRPr="00277FB9">
        <w:rPr>
          <w:b/>
          <w:bCs/>
          <w:sz w:val="32"/>
          <w:szCs w:val="32"/>
          <w:u w:val="single"/>
        </w:rPr>
        <w:t>ПРАКТИЧЕСКОЕ ЗАДАНИЕ №1</w:t>
      </w:r>
    </w:p>
    <w:p w:rsidR="00277FB9" w:rsidRPr="00277FB9" w:rsidRDefault="00277FB9" w:rsidP="00880F85">
      <w:pPr>
        <w:pStyle w:val="3"/>
        <w:tabs>
          <w:tab w:val="left" w:pos="1665"/>
        </w:tabs>
        <w:jc w:val="center"/>
        <w:rPr>
          <w:b/>
          <w:bCs/>
          <w:sz w:val="32"/>
          <w:szCs w:val="32"/>
          <w:u w:val="single"/>
        </w:rPr>
      </w:pPr>
    </w:p>
    <w:p w:rsidR="00880F85" w:rsidRPr="00277FB9" w:rsidRDefault="00880F85" w:rsidP="00277FB9">
      <w:pPr>
        <w:pStyle w:val="3"/>
        <w:tabs>
          <w:tab w:val="left" w:pos="1665"/>
        </w:tabs>
        <w:rPr>
          <w:bCs/>
          <w:i/>
          <w:iCs/>
          <w:sz w:val="32"/>
          <w:szCs w:val="32"/>
        </w:rPr>
      </w:pPr>
      <w:r w:rsidRPr="00277FB9">
        <w:rPr>
          <w:bCs/>
          <w:i/>
          <w:iCs/>
          <w:sz w:val="32"/>
          <w:szCs w:val="32"/>
        </w:rPr>
        <w:t>Построение треугольника по трем сторонам</w:t>
      </w:r>
    </w:p>
    <w:p w:rsidR="00880F85" w:rsidRDefault="00880F85" w:rsidP="00880F85">
      <w:pPr>
        <w:pStyle w:val="3"/>
        <w:tabs>
          <w:tab w:val="left" w:pos="1665"/>
        </w:tabs>
        <w:rPr>
          <w:b/>
          <w:b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5229225" cy="3781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 b="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B9" w:rsidRDefault="00277FB9" w:rsidP="00880F85">
      <w:pPr>
        <w:pStyle w:val="3"/>
        <w:tabs>
          <w:tab w:val="left" w:pos="1665"/>
        </w:tabs>
        <w:rPr>
          <w:b/>
          <w:bCs/>
          <w:sz w:val="24"/>
          <w:szCs w:val="24"/>
        </w:rPr>
      </w:pPr>
    </w:p>
    <w:p w:rsidR="00277FB9" w:rsidRPr="005D24E1" w:rsidRDefault="00277FB9" w:rsidP="00880F85">
      <w:pPr>
        <w:pStyle w:val="3"/>
        <w:tabs>
          <w:tab w:val="left" w:pos="1665"/>
        </w:tabs>
        <w:rPr>
          <w:b/>
          <w:bCs/>
          <w:sz w:val="24"/>
          <w:szCs w:val="24"/>
        </w:rPr>
      </w:pPr>
    </w:p>
    <w:p w:rsidR="00880F85" w:rsidRPr="00277FB9" w:rsidRDefault="00880F85" w:rsidP="00277FB9">
      <w:pPr>
        <w:pStyle w:val="3"/>
        <w:numPr>
          <w:ilvl w:val="0"/>
          <w:numId w:val="11"/>
        </w:numPr>
        <w:tabs>
          <w:tab w:val="left" w:pos="1665"/>
        </w:tabs>
        <w:spacing w:line="360" w:lineRule="auto"/>
        <w:rPr>
          <w:szCs w:val="28"/>
        </w:rPr>
      </w:pPr>
      <w:r w:rsidRPr="00277FB9">
        <w:rPr>
          <w:szCs w:val="28"/>
        </w:rPr>
        <w:lastRenderedPageBreak/>
        <w:t>Начертить геометрические объекты - три отрезка, заданные в условии задачи ( длина одного из них не должна превышать сумму длин двух других).</w:t>
      </w:r>
    </w:p>
    <w:p w:rsidR="00880F85" w:rsidRPr="00277FB9" w:rsidRDefault="00880F85" w:rsidP="00277FB9">
      <w:pPr>
        <w:pStyle w:val="3"/>
        <w:numPr>
          <w:ilvl w:val="1"/>
          <w:numId w:val="11"/>
        </w:numPr>
        <w:tabs>
          <w:tab w:val="left" w:pos="1665"/>
        </w:tabs>
        <w:spacing w:line="360" w:lineRule="auto"/>
        <w:rPr>
          <w:szCs w:val="28"/>
        </w:rPr>
      </w:pPr>
      <w:r w:rsidRPr="00277FB9">
        <w:rPr>
          <w:szCs w:val="28"/>
        </w:rPr>
        <w:t xml:space="preserve">Построить три отрезка </w:t>
      </w:r>
      <w:r w:rsidRPr="00277FB9">
        <w:rPr>
          <w:szCs w:val="28"/>
          <w:lang w:val="en-US"/>
        </w:rPr>
        <w:t>MN</w:t>
      </w:r>
      <w:r w:rsidRPr="00277FB9">
        <w:rPr>
          <w:szCs w:val="28"/>
        </w:rPr>
        <w:t xml:space="preserve">, </w:t>
      </w:r>
      <w:r w:rsidRPr="00277FB9">
        <w:rPr>
          <w:szCs w:val="28"/>
          <w:lang w:val="en-US"/>
        </w:rPr>
        <w:t>PQ</w:t>
      </w:r>
      <w:r w:rsidRPr="00277FB9">
        <w:rPr>
          <w:szCs w:val="28"/>
        </w:rPr>
        <w:t xml:space="preserve">, и </w:t>
      </w:r>
      <w:r w:rsidRPr="00277FB9">
        <w:rPr>
          <w:szCs w:val="28"/>
          <w:lang w:val="en-US"/>
        </w:rPr>
        <w:t>RS</w:t>
      </w:r>
      <w:r w:rsidRPr="00277FB9">
        <w:rPr>
          <w:szCs w:val="28"/>
        </w:rPr>
        <w:t xml:space="preserve">: выбрать инструмент </w:t>
      </w:r>
      <w:r w:rsidRPr="00277FB9">
        <w:rPr>
          <w:b/>
          <w:bCs/>
          <w:szCs w:val="28"/>
        </w:rPr>
        <w:t>Ввод отрезка</w:t>
      </w:r>
      <w:r w:rsidRPr="00277FB9">
        <w:rPr>
          <w:szCs w:val="28"/>
        </w:rPr>
        <w:t xml:space="preserve"> панели </w:t>
      </w:r>
      <w:r w:rsidRPr="00277FB9">
        <w:rPr>
          <w:b/>
          <w:bCs/>
          <w:szCs w:val="28"/>
        </w:rPr>
        <w:t xml:space="preserve">Геометрические построения </w:t>
      </w:r>
      <w:r w:rsidRPr="00277FB9">
        <w:rPr>
          <w:szCs w:val="28"/>
        </w:rPr>
        <w:t>и начертить отрезки (с использованием автоматического ввода параметров).</w:t>
      </w:r>
    </w:p>
    <w:p w:rsidR="00880F85" w:rsidRPr="00277FB9" w:rsidRDefault="00880F85" w:rsidP="00277FB9">
      <w:pPr>
        <w:pStyle w:val="3"/>
        <w:numPr>
          <w:ilvl w:val="1"/>
          <w:numId w:val="11"/>
        </w:numPr>
        <w:tabs>
          <w:tab w:val="left" w:pos="1665"/>
        </w:tabs>
        <w:spacing w:line="360" w:lineRule="auto"/>
        <w:rPr>
          <w:b/>
          <w:bCs/>
          <w:szCs w:val="28"/>
        </w:rPr>
      </w:pPr>
      <w:r w:rsidRPr="00277FB9">
        <w:rPr>
          <w:szCs w:val="28"/>
        </w:rPr>
        <w:t xml:space="preserve">Ввести обозначение точек на чертеже с помощью панели </w:t>
      </w:r>
      <w:r w:rsidRPr="00277FB9">
        <w:rPr>
          <w:b/>
          <w:bCs/>
          <w:szCs w:val="28"/>
        </w:rPr>
        <w:t>Размеры и технологические обозначения.</w:t>
      </w:r>
    </w:p>
    <w:p w:rsidR="00880F85" w:rsidRPr="00277FB9" w:rsidRDefault="00880F85" w:rsidP="00277FB9">
      <w:pPr>
        <w:pStyle w:val="3"/>
        <w:numPr>
          <w:ilvl w:val="0"/>
          <w:numId w:val="11"/>
        </w:numPr>
        <w:tabs>
          <w:tab w:val="left" w:pos="0"/>
        </w:tabs>
        <w:spacing w:line="360" w:lineRule="auto"/>
        <w:rPr>
          <w:szCs w:val="28"/>
        </w:rPr>
      </w:pPr>
      <w:r w:rsidRPr="00277FB9">
        <w:rPr>
          <w:szCs w:val="28"/>
        </w:rPr>
        <w:t xml:space="preserve">Провести вспомогательную прямую и отложить на ней отрезок, равный по длине заданному отрезку </w:t>
      </w:r>
      <w:r w:rsidRPr="00277FB9">
        <w:rPr>
          <w:szCs w:val="28"/>
          <w:lang w:val="en-US"/>
        </w:rPr>
        <w:t>RS</w:t>
      </w:r>
      <w:r w:rsidRPr="00277FB9">
        <w:rPr>
          <w:szCs w:val="28"/>
        </w:rPr>
        <w:t>.</w:t>
      </w:r>
    </w:p>
    <w:p w:rsidR="00880F85" w:rsidRPr="00277FB9" w:rsidRDefault="00880F85" w:rsidP="00277FB9">
      <w:pPr>
        <w:pStyle w:val="3"/>
        <w:numPr>
          <w:ilvl w:val="0"/>
          <w:numId w:val="12"/>
        </w:numPr>
        <w:tabs>
          <w:tab w:val="clear" w:pos="4005"/>
          <w:tab w:val="num" w:pos="1276"/>
          <w:tab w:val="left" w:pos="1985"/>
        </w:tabs>
        <w:spacing w:line="360" w:lineRule="auto"/>
        <w:ind w:left="1560" w:firstLine="0"/>
        <w:rPr>
          <w:szCs w:val="28"/>
        </w:rPr>
      </w:pPr>
      <w:r w:rsidRPr="00277FB9">
        <w:rPr>
          <w:szCs w:val="28"/>
        </w:rPr>
        <w:t xml:space="preserve">Выбрать инструмент Ввод вспомогательной прямой панели    </w:t>
      </w:r>
    </w:p>
    <w:p w:rsidR="00880F85" w:rsidRPr="00277FB9" w:rsidRDefault="00880F85" w:rsidP="00277FB9">
      <w:pPr>
        <w:pStyle w:val="3"/>
        <w:tabs>
          <w:tab w:val="left" w:pos="1985"/>
        </w:tabs>
        <w:spacing w:line="360" w:lineRule="auto"/>
        <w:ind w:left="1560" w:firstLine="0"/>
        <w:rPr>
          <w:szCs w:val="28"/>
        </w:rPr>
      </w:pPr>
      <w:r w:rsidRPr="00277FB9">
        <w:rPr>
          <w:szCs w:val="28"/>
        </w:rPr>
        <w:t xml:space="preserve">      Геометрические построения и начертить горизонтальную </w:t>
      </w:r>
    </w:p>
    <w:p w:rsidR="00880F85" w:rsidRPr="00277FB9" w:rsidRDefault="00880F85" w:rsidP="00277FB9">
      <w:pPr>
        <w:pStyle w:val="3"/>
        <w:tabs>
          <w:tab w:val="left" w:pos="1985"/>
        </w:tabs>
        <w:spacing w:line="360" w:lineRule="auto"/>
        <w:ind w:left="1560" w:firstLine="0"/>
        <w:rPr>
          <w:szCs w:val="28"/>
        </w:rPr>
      </w:pPr>
      <w:r w:rsidRPr="00277FB9">
        <w:rPr>
          <w:szCs w:val="28"/>
        </w:rPr>
        <w:t xml:space="preserve">       прямую.</w:t>
      </w:r>
    </w:p>
    <w:p w:rsidR="00880F85" w:rsidRPr="00277FB9" w:rsidRDefault="00880F85" w:rsidP="00277FB9">
      <w:pPr>
        <w:pStyle w:val="3"/>
        <w:numPr>
          <w:ilvl w:val="0"/>
          <w:numId w:val="12"/>
        </w:numPr>
        <w:tabs>
          <w:tab w:val="clear" w:pos="4005"/>
          <w:tab w:val="num" w:pos="1985"/>
        </w:tabs>
        <w:spacing w:line="360" w:lineRule="auto"/>
        <w:ind w:left="1985" w:hanging="425"/>
        <w:rPr>
          <w:szCs w:val="28"/>
        </w:rPr>
      </w:pPr>
      <w:r w:rsidRPr="00277FB9">
        <w:rPr>
          <w:szCs w:val="28"/>
        </w:rPr>
        <w:t xml:space="preserve">Скопировать отрезок </w:t>
      </w:r>
      <w:r w:rsidRPr="00277FB9">
        <w:rPr>
          <w:szCs w:val="28"/>
          <w:lang w:val="en-US"/>
        </w:rPr>
        <w:t>RS</w:t>
      </w:r>
      <w:r w:rsidRPr="00277FB9">
        <w:rPr>
          <w:szCs w:val="28"/>
        </w:rPr>
        <w:t xml:space="preserve"> командой Операции, Копии, Указанием и поместить его на горизонтальную прямую щелчком мыши.</w:t>
      </w:r>
    </w:p>
    <w:p w:rsidR="00880F85" w:rsidRPr="00277FB9" w:rsidRDefault="00880F85" w:rsidP="00277FB9">
      <w:pPr>
        <w:pStyle w:val="3"/>
        <w:numPr>
          <w:ilvl w:val="0"/>
          <w:numId w:val="12"/>
        </w:numPr>
        <w:tabs>
          <w:tab w:val="clear" w:pos="4005"/>
          <w:tab w:val="num" w:pos="1985"/>
        </w:tabs>
        <w:spacing w:line="360" w:lineRule="auto"/>
        <w:ind w:left="1985" w:hanging="425"/>
        <w:rPr>
          <w:szCs w:val="28"/>
        </w:rPr>
      </w:pPr>
      <w:r w:rsidRPr="00277FB9">
        <w:rPr>
          <w:szCs w:val="28"/>
        </w:rPr>
        <w:t>С помощью панели Размеры и технологические обозначения ввести обозначения концов отрезка буквами А и В.</w:t>
      </w:r>
    </w:p>
    <w:p w:rsidR="00880F85" w:rsidRPr="00277FB9" w:rsidRDefault="00880F85" w:rsidP="00277FB9">
      <w:pPr>
        <w:pStyle w:val="3"/>
        <w:numPr>
          <w:ilvl w:val="0"/>
          <w:numId w:val="11"/>
        </w:numPr>
        <w:spacing w:line="360" w:lineRule="auto"/>
        <w:rPr>
          <w:szCs w:val="28"/>
        </w:rPr>
      </w:pPr>
      <w:r w:rsidRPr="00277FB9">
        <w:rPr>
          <w:szCs w:val="28"/>
        </w:rPr>
        <w:t xml:space="preserve">Построить две другие стороны треугольника, равные заданным отрезкам </w:t>
      </w:r>
      <w:r w:rsidRPr="00277FB9">
        <w:rPr>
          <w:szCs w:val="28"/>
          <w:lang w:val="en-US"/>
        </w:rPr>
        <w:t>MN</w:t>
      </w:r>
      <w:r w:rsidRPr="00277FB9">
        <w:rPr>
          <w:szCs w:val="28"/>
        </w:rPr>
        <w:t xml:space="preserve"> и </w:t>
      </w:r>
      <w:r w:rsidRPr="00277FB9">
        <w:rPr>
          <w:szCs w:val="28"/>
          <w:lang w:val="en-US"/>
        </w:rPr>
        <w:t>PQ</w:t>
      </w:r>
      <w:r w:rsidRPr="00277FB9">
        <w:rPr>
          <w:szCs w:val="28"/>
        </w:rPr>
        <w:t>.</w:t>
      </w:r>
    </w:p>
    <w:p w:rsidR="00880F85" w:rsidRPr="00277FB9" w:rsidRDefault="00880F85" w:rsidP="00277FB9">
      <w:pPr>
        <w:pStyle w:val="3"/>
        <w:numPr>
          <w:ilvl w:val="0"/>
          <w:numId w:val="13"/>
        </w:numPr>
        <w:tabs>
          <w:tab w:val="clear" w:pos="2730"/>
        </w:tabs>
        <w:spacing w:line="360" w:lineRule="auto"/>
        <w:ind w:left="1985" w:hanging="425"/>
        <w:rPr>
          <w:szCs w:val="28"/>
        </w:rPr>
      </w:pPr>
      <w:r w:rsidRPr="00277FB9">
        <w:rPr>
          <w:szCs w:val="28"/>
        </w:rPr>
        <w:t xml:space="preserve">Выбрать инструмент Ввод окружности панели Геометрические построения и построить две окружности: одну с центром в точке А и радиусом, равным отрезку </w:t>
      </w:r>
      <w:r w:rsidRPr="00277FB9">
        <w:rPr>
          <w:szCs w:val="28"/>
          <w:lang w:val="en-US"/>
        </w:rPr>
        <w:t>MN</w:t>
      </w:r>
      <w:r w:rsidRPr="00277FB9">
        <w:rPr>
          <w:szCs w:val="28"/>
        </w:rPr>
        <w:t xml:space="preserve">,  и вторую – с центром в точке В и радиусом, равным отрезку </w:t>
      </w:r>
      <w:r w:rsidRPr="00277FB9">
        <w:rPr>
          <w:szCs w:val="28"/>
          <w:lang w:val="en-US"/>
        </w:rPr>
        <w:t>PQ</w:t>
      </w:r>
      <w:r w:rsidRPr="00277FB9">
        <w:rPr>
          <w:szCs w:val="28"/>
        </w:rPr>
        <w:t xml:space="preserve"> (с использованием Геометрического калькулятора).</w:t>
      </w:r>
    </w:p>
    <w:p w:rsidR="00880F85" w:rsidRPr="00277FB9" w:rsidRDefault="00880F85" w:rsidP="00277FB9">
      <w:pPr>
        <w:pStyle w:val="3"/>
        <w:numPr>
          <w:ilvl w:val="0"/>
          <w:numId w:val="13"/>
        </w:numPr>
        <w:tabs>
          <w:tab w:val="clear" w:pos="2730"/>
        </w:tabs>
        <w:spacing w:line="360" w:lineRule="auto"/>
        <w:ind w:left="1985" w:hanging="425"/>
        <w:rPr>
          <w:szCs w:val="28"/>
        </w:rPr>
      </w:pPr>
      <w:r w:rsidRPr="00277FB9">
        <w:rPr>
          <w:szCs w:val="28"/>
        </w:rPr>
        <w:lastRenderedPageBreak/>
        <w:t>С помощью панели Размеры и технологические обозначения ввести обозначения точки пересечения окружностей буквой С</w:t>
      </w:r>
    </w:p>
    <w:p w:rsidR="00880F85" w:rsidRPr="00277FB9" w:rsidRDefault="00880F85" w:rsidP="00277FB9">
      <w:pPr>
        <w:pStyle w:val="3"/>
        <w:numPr>
          <w:ilvl w:val="0"/>
          <w:numId w:val="13"/>
        </w:numPr>
        <w:tabs>
          <w:tab w:val="clear" w:pos="2730"/>
        </w:tabs>
        <w:spacing w:line="360" w:lineRule="auto"/>
        <w:ind w:left="1985" w:hanging="425"/>
        <w:rPr>
          <w:szCs w:val="28"/>
        </w:rPr>
      </w:pPr>
      <w:r w:rsidRPr="00277FB9">
        <w:rPr>
          <w:szCs w:val="28"/>
        </w:rPr>
        <w:t>Выбрать инструмент Ввод отрезка панели Геометрические построения и начертить отрезки АС и ВС (с использованием автоматического ввода параметров).</w:t>
      </w:r>
    </w:p>
    <w:p w:rsidR="00880F85" w:rsidRPr="00277FB9" w:rsidRDefault="00880F85" w:rsidP="00277FB9">
      <w:pPr>
        <w:pStyle w:val="3"/>
        <w:spacing w:line="360" w:lineRule="auto"/>
        <w:ind w:left="1560" w:firstLine="0"/>
        <w:rPr>
          <w:szCs w:val="28"/>
        </w:rPr>
      </w:pPr>
      <w:r w:rsidRPr="00277FB9">
        <w:rPr>
          <w:szCs w:val="28"/>
        </w:rPr>
        <w:t>Треугольник построен.</w:t>
      </w:r>
    </w:p>
    <w:p w:rsidR="00880F85" w:rsidRPr="00277FB9" w:rsidRDefault="00880F85" w:rsidP="00277FB9">
      <w:pPr>
        <w:pStyle w:val="3"/>
        <w:spacing w:line="360" w:lineRule="auto"/>
        <w:ind w:left="1560" w:firstLine="0"/>
        <w:rPr>
          <w:b/>
          <w:bCs/>
          <w:szCs w:val="28"/>
          <w:u w:val="single"/>
        </w:rPr>
      </w:pPr>
      <w:r w:rsidRPr="00277FB9">
        <w:rPr>
          <w:szCs w:val="28"/>
        </w:rPr>
        <w:t xml:space="preserve">При построении рекомендую пользоваться таким инструментом как </w:t>
      </w:r>
      <w:r w:rsidRPr="00277FB9">
        <w:rPr>
          <w:b/>
          <w:bCs/>
          <w:szCs w:val="28"/>
        </w:rPr>
        <w:t>Сетка</w:t>
      </w:r>
      <w:r w:rsidRPr="00277FB9">
        <w:rPr>
          <w:szCs w:val="28"/>
        </w:rPr>
        <w:t>, что, на мой взгляд, значительно упрощает процесс построения.</w:t>
      </w:r>
    </w:p>
    <w:p w:rsidR="00880F85" w:rsidRPr="005D24E1" w:rsidRDefault="00880F85" w:rsidP="00880F85">
      <w:pPr>
        <w:pStyle w:val="3"/>
        <w:ind w:left="1560" w:firstLine="0"/>
        <w:jc w:val="center"/>
        <w:rPr>
          <w:b/>
          <w:bCs/>
          <w:sz w:val="24"/>
          <w:szCs w:val="24"/>
          <w:u w:val="single"/>
        </w:rPr>
      </w:pPr>
    </w:p>
    <w:p w:rsidR="00780CB6" w:rsidRDefault="00780CB6" w:rsidP="00880F85">
      <w:pPr>
        <w:pStyle w:val="3"/>
        <w:ind w:left="1560" w:firstLine="0"/>
        <w:jc w:val="center"/>
        <w:rPr>
          <w:b/>
          <w:bCs/>
          <w:sz w:val="32"/>
          <w:szCs w:val="32"/>
          <w:u w:val="single"/>
        </w:rPr>
      </w:pPr>
    </w:p>
    <w:p w:rsidR="00780CB6" w:rsidRDefault="00780CB6" w:rsidP="00880F85">
      <w:pPr>
        <w:pStyle w:val="3"/>
        <w:ind w:left="1560" w:firstLine="0"/>
        <w:jc w:val="center"/>
        <w:rPr>
          <w:b/>
          <w:bCs/>
          <w:sz w:val="32"/>
          <w:szCs w:val="32"/>
          <w:u w:val="single"/>
        </w:rPr>
      </w:pPr>
    </w:p>
    <w:p w:rsidR="00880F85" w:rsidRPr="00277FB9" w:rsidRDefault="00277FB9" w:rsidP="00880F85">
      <w:pPr>
        <w:pStyle w:val="3"/>
        <w:ind w:left="1560" w:firstLine="0"/>
        <w:jc w:val="center"/>
        <w:rPr>
          <w:b/>
          <w:bCs/>
          <w:sz w:val="32"/>
          <w:szCs w:val="32"/>
          <w:u w:val="single"/>
        </w:rPr>
      </w:pPr>
      <w:r w:rsidRPr="00277FB9">
        <w:rPr>
          <w:b/>
          <w:bCs/>
          <w:sz w:val="32"/>
          <w:szCs w:val="32"/>
          <w:u w:val="single"/>
        </w:rPr>
        <w:t>ПРАКТИЧЕСКОЕ ЗАДАНИЕ №2</w:t>
      </w:r>
    </w:p>
    <w:p w:rsidR="00880F85" w:rsidRDefault="00880F85" w:rsidP="00880F85">
      <w:pPr>
        <w:pStyle w:val="3"/>
        <w:ind w:left="851" w:firstLine="0"/>
        <w:jc w:val="center"/>
        <w:rPr>
          <w:bCs/>
          <w:i/>
          <w:iCs/>
          <w:sz w:val="32"/>
          <w:szCs w:val="32"/>
        </w:rPr>
      </w:pPr>
      <w:r w:rsidRPr="00277FB9">
        <w:rPr>
          <w:bCs/>
          <w:i/>
          <w:iCs/>
          <w:sz w:val="32"/>
          <w:szCs w:val="32"/>
        </w:rPr>
        <w:t>Геометрическое построение угла, равного заданному</w:t>
      </w:r>
    </w:p>
    <w:p w:rsidR="00277FB9" w:rsidRPr="00277FB9" w:rsidRDefault="00277FB9" w:rsidP="00880F85">
      <w:pPr>
        <w:pStyle w:val="3"/>
        <w:ind w:left="851" w:firstLine="0"/>
        <w:jc w:val="center"/>
        <w:rPr>
          <w:bCs/>
          <w:i/>
          <w:iCs/>
          <w:sz w:val="32"/>
          <w:szCs w:val="32"/>
        </w:rPr>
      </w:pPr>
    </w:p>
    <w:p w:rsidR="00880F85" w:rsidRPr="00277FB9" w:rsidRDefault="00880F85" w:rsidP="00277FB9">
      <w:pPr>
        <w:pStyle w:val="3"/>
        <w:numPr>
          <w:ilvl w:val="0"/>
          <w:numId w:val="14"/>
        </w:numPr>
        <w:tabs>
          <w:tab w:val="clear" w:pos="1211"/>
          <w:tab w:val="num" w:pos="0"/>
        </w:tabs>
        <w:spacing w:line="360" w:lineRule="auto"/>
        <w:ind w:left="0" w:firstLine="851"/>
        <w:rPr>
          <w:szCs w:val="28"/>
        </w:rPr>
      </w:pPr>
      <w:r w:rsidRPr="00277FB9">
        <w:rPr>
          <w:szCs w:val="28"/>
        </w:rPr>
        <w:t>Начертить геометрические объекты, заданные в условии задачи, - произвольный угол и отрезок.</w:t>
      </w:r>
    </w:p>
    <w:p w:rsidR="00880F85" w:rsidRPr="00277FB9" w:rsidRDefault="00880F85" w:rsidP="00277FB9">
      <w:pPr>
        <w:pStyle w:val="3"/>
        <w:numPr>
          <w:ilvl w:val="1"/>
          <w:numId w:val="14"/>
        </w:numPr>
        <w:spacing w:line="360" w:lineRule="auto"/>
        <w:rPr>
          <w:szCs w:val="28"/>
        </w:rPr>
      </w:pPr>
      <w:r w:rsidRPr="00277FB9">
        <w:rPr>
          <w:szCs w:val="28"/>
        </w:rPr>
        <w:t xml:space="preserve">Построить угол А: выбрать инструмент </w:t>
      </w:r>
      <w:r w:rsidRPr="00277FB9">
        <w:rPr>
          <w:b/>
          <w:bCs/>
          <w:szCs w:val="28"/>
        </w:rPr>
        <w:t xml:space="preserve">Ввод отрезка </w:t>
      </w:r>
      <w:r w:rsidRPr="00277FB9">
        <w:rPr>
          <w:szCs w:val="28"/>
        </w:rPr>
        <w:t>панели</w:t>
      </w:r>
      <w:r w:rsidRPr="00277FB9">
        <w:rPr>
          <w:b/>
          <w:bCs/>
          <w:szCs w:val="28"/>
        </w:rPr>
        <w:t xml:space="preserve"> Геометрические построения и </w:t>
      </w:r>
      <w:r w:rsidRPr="00277FB9">
        <w:rPr>
          <w:szCs w:val="28"/>
        </w:rPr>
        <w:t>начертить два отрезка, выходящие из одной точки (с использованием автоматического ввода параметров).</w:t>
      </w:r>
    </w:p>
    <w:p w:rsidR="00880F85" w:rsidRPr="00277FB9" w:rsidRDefault="00880F85" w:rsidP="00277FB9">
      <w:pPr>
        <w:pStyle w:val="3"/>
        <w:numPr>
          <w:ilvl w:val="1"/>
          <w:numId w:val="14"/>
        </w:numPr>
        <w:spacing w:line="360" w:lineRule="auto"/>
        <w:rPr>
          <w:szCs w:val="28"/>
        </w:rPr>
      </w:pPr>
      <w:r w:rsidRPr="00277FB9">
        <w:rPr>
          <w:szCs w:val="28"/>
        </w:rPr>
        <w:t xml:space="preserve">Построить произвольный луч ОМ: выбрать инструмент </w:t>
      </w:r>
      <w:r w:rsidRPr="00277FB9">
        <w:rPr>
          <w:b/>
          <w:bCs/>
          <w:szCs w:val="28"/>
        </w:rPr>
        <w:t>Ввод отрезка</w:t>
      </w:r>
      <w:r w:rsidRPr="00277FB9">
        <w:rPr>
          <w:szCs w:val="28"/>
        </w:rPr>
        <w:t xml:space="preserve"> панели </w:t>
      </w:r>
      <w:r w:rsidRPr="00277FB9">
        <w:rPr>
          <w:b/>
          <w:bCs/>
          <w:szCs w:val="28"/>
        </w:rPr>
        <w:t xml:space="preserve">Геометрические построения </w:t>
      </w:r>
      <w:r w:rsidRPr="00277FB9">
        <w:rPr>
          <w:szCs w:val="28"/>
        </w:rPr>
        <w:t>и начертить отрезок (с использованием автоматического ввода параметров).</w:t>
      </w:r>
    </w:p>
    <w:p w:rsidR="00880F85" w:rsidRPr="00277FB9" w:rsidRDefault="00880F85" w:rsidP="00277FB9">
      <w:pPr>
        <w:pStyle w:val="3"/>
        <w:numPr>
          <w:ilvl w:val="1"/>
          <w:numId w:val="14"/>
        </w:numPr>
        <w:spacing w:line="360" w:lineRule="auto"/>
        <w:rPr>
          <w:szCs w:val="28"/>
        </w:rPr>
      </w:pPr>
      <w:r w:rsidRPr="00277FB9">
        <w:rPr>
          <w:szCs w:val="28"/>
        </w:rPr>
        <w:t>Ввести обозначения точек на чертеже с помощью панели Размеры и технологические обозначения:</w:t>
      </w:r>
    </w:p>
    <w:p w:rsidR="00880F85" w:rsidRPr="00277FB9" w:rsidRDefault="00880F85" w:rsidP="00277FB9">
      <w:pPr>
        <w:pStyle w:val="3"/>
        <w:numPr>
          <w:ilvl w:val="2"/>
          <w:numId w:val="14"/>
        </w:numPr>
        <w:spacing w:line="360" w:lineRule="auto"/>
        <w:rPr>
          <w:b/>
          <w:bCs/>
          <w:szCs w:val="28"/>
        </w:rPr>
      </w:pPr>
      <w:r w:rsidRPr="00277FB9">
        <w:rPr>
          <w:szCs w:val="28"/>
        </w:rPr>
        <w:t xml:space="preserve">с помощью панели переключения вызвать панель </w:t>
      </w:r>
      <w:r w:rsidRPr="00277FB9">
        <w:rPr>
          <w:b/>
          <w:bCs/>
          <w:szCs w:val="28"/>
        </w:rPr>
        <w:t>Размеры и  технологические обозначения;</w:t>
      </w:r>
    </w:p>
    <w:p w:rsidR="00880F85" w:rsidRPr="00277FB9" w:rsidRDefault="00880F85" w:rsidP="00277FB9">
      <w:pPr>
        <w:pStyle w:val="3"/>
        <w:numPr>
          <w:ilvl w:val="2"/>
          <w:numId w:val="14"/>
        </w:numPr>
        <w:spacing w:line="360" w:lineRule="auto"/>
        <w:rPr>
          <w:b/>
          <w:bCs/>
          <w:szCs w:val="28"/>
        </w:rPr>
      </w:pPr>
      <w:r w:rsidRPr="00277FB9">
        <w:rPr>
          <w:szCs w:val="28"/>
        </w:rPr>
        <w:lastRenderedPageBreak/>
        <w:t>щелкнуть на кнопке</w:t>
      </w:r>
      <w:r w:rsidRPr="00277FB9">
        <w:rPr>
          <w:b/>
          <w:bCs/>
          <w:szCs w:val="28"/>
        </w:rPr>
        <w:t xml:space="preserve"> Ввод текста;</w:t>
      </w:r>
    </w:p>
    <w:p w:rsidR="00880F85" w:rsidRDefault="00880F85" w:rsidP="00277FB9">
      <w:pPr>
        <w:pStyle w:val="3"/>
        <w:numPr>
          <w:ilvl w:val="2"/>
          <w:numId w:val="14"/>
        </w:numPr>
        <w:spacing w:line="360" w:lineRule="auto"/>
        <w:rPr>
          <w:szCs w:val="28"/>
        </w:rPr>
      </w:pPr>
      <w:r w:rsidRPr="00277FB9">
        <w:rPr>
          <w:szCs w:val="28"/>
        </w:rPr>
        <w:t>последовательно ввести обозначения для угла и луча</w:t>
      </w:r>
    </w:p>
    <w:p w:rsidR="00880F85" w:rsidRPr="005D24E1" w:rsidRDefault="00BE641F" w:rsidP="00780CB6">
      <w:pPr>
        <w:pStyle w:val="3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39" style="position:absolute;flip:y;z-index:251665408" from="189pt,12pt" to="270pt,66pt"/>
        </w:pict>
      </w:r>
    </w:p>
    <w:p w:rsidR="00880F85" w:rsidRDefault="00880F85" w:rsidP="00880F85">
      <w:pPr>
        <w:pStyle w:val="3"/>
        <w:ind w:left="1571" w:firstLine="0"/>
        <w:rPr>
          <w:sz w:val="24"/>
          <w:szCs w:val="24"/>
        </w:rPr>
      </w:pPr>
    </w:p>
    <w:p w:rsidR="00880F85" w:rsidRPr="005D24E1" w:rsidRDefault="00880F85" w:rsidP="00880F85">
      <w:pPr>
        <w:pStyle w:val="3"/>
        <w:ind w:left="1571" w:firstLine="0"/>
        <w:rPr>
          <w:sz w:val="24"/>
          <w:szCs w:val="24"/>
        </w:rPr>
      </w:pPr>
    </w:p>
    <w:p w:rsidR="00880F85" w:rsidRPr="005D24E1" w:rsidRDefault="00880F85" w:rsidP="00880F85">
      <w:pPr>
        <w:pStyle w:val="3"/>
        <w:ind w:left="5629"/>
        <w:rPr>
          <w:sz w:val="24"/>
          <w:szCs w:val="24"/>
          <w:lang w:val="en-US"/>
        </w:rPr>
      </w:pPr>
      <w:r w:rsidRPr="005D24E1">
        <w:rPr>
          <w:sz w:val="24"/>
          <w:szCs w:val="24"/>
          <w:lang w:val="en-US"/>
        </w:rPr>
        <w:t>O</w:t>
      </w:r>
      <w:r w:rsidRPr="005D24E1">
        <w:rPr>
          <w:sz w:val="24"/>
          <w:szCs w:val="24"/>
          <w:lang w:val="en-US"/>
        </w:rPr>
        <w:tab/>
      </w:r>
      <w:r w:rsidRPr="005D24E1">
        <w:rPr>
          <w:sz w:val="24"/>
          <w:szCs w:val="24"/>
          <w:lang w:val="en-US"/>
        </w:rPr>
        <w:tab/>
      </w:r>
      <w:r w:rsidRPr="005D24E1">
        <w:rPr>
          <w:sz w:val="24"/>
          <w:szCs w:val="24"/>
          <w:lang w:val="en-US"/>
        </w:rPr>
        <w:tab/>
        <w:t>M</w:t>
      </w:r>
    </w:p>
    <w:p w:rsidR="00880F85" w:rsidRPr="005D24E1" w:rsidRDefault="00BE641F" w:rsidP="00880F85">
      <w:pPr>
        <w:pStyle w:val="3"/>
        <w:ind w:left="2831" w:firstLine="0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pict>
          <v:line id="_x0000_s1037" style="position:absolute;left:0;text-align:left;z-index:251663360" from="334.05pt,.95pt" to="430.05pt,.95pt"/>
        </w:pict>
      </w:r>
      <w:r>
        <w:rPr>
          <w:noProof/>
          <w:sz w:val="24"/>
          <w:szCs w:val="24"/>
        </w:rPr>
        <w:pict>
          <v:line id="_x0000_s1036" style="position:absolute;left:0;text-align:left;z-index:251662336" from="190.05pt,.95pt" to="280.05pt,.95pt"/>
        </w:pict>
      </w:r>
      <w:r>
        <w:rPr>
          <w:noProof/>
          <w:sz w:val="24"/>
          <w:szCs w:val="24"/>
        </w:rPr>
        <w:pict>
          <v:line id="_x0000_s1034" style="position:absolute;left:0;text-align:left;flip:y;z-index:251660288" from="154.05pt,12.95pt" to="154.05pt,60.95pt" strokeweight="2.25pt">
            <v:stroke endarrow="block"/>
          </v:line>
        </w:pict>
      </w:r>
      <w:r w:rsidR="00880F85" w:rsidRPr="005D24E1">
        <w:rPr>
          <w:sz w:val="24"/>
          <w:szCs w:val="24"/>
          <w:lang w:val="en-US"/>
        </w:rPr>
        <w:t>Y        A</w:t>
      </w:r>
    </w:p>
    <w:p w:rsidR="00880F85" w:rsidRPr="005D24E1" w:rsidRDefault="00880F85" w:rsidP="00880F85">
      <w:pPr>
        <w:pStyle w:val="3"/>
        <w:numPr>
          <w:ilvl w:val="0"/>
          <w:numId w:val="15"/>
        </w:numPr>
        <w:rPr>
          <w:sz w:val="24"/>
          <w:szCs w:val="24"/>
          <w:lang w:val="en-US"/>
        </w:rPr>
      </w:pPr>
    </w:p>
    <w:p w:rsidR="00880F85" w:rsidRPr="005D24E1" w:rsidRDefault="00880F85" w:rsidP="00880F85">
      <w:pPr>
        <w:pStyle w:val="3"/>
        <w:ind w:left="1560" w:firstLine="0"/>
        <w:jc w:val="center"/>
        <w:rPr>
          <w:b/>
          <w:bCs/>
          <w:i/>
          <w:iCs/>
          <w:sz w:val="24"/>
          <w:szCs w:val="24"/>
          <w:lang w:val="en-US"/>
        </w:rPr>
      </w:pPr>
    </w:p>
    <w:p w:rsidR="00880F85" w:rsidRDefault="00BE641F" w:rsidP="00880F85">
      <w:pPr>
        <w:pStyle w:val="3"/>
        <w:ind w:left="1560"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35" style="position:absolute;left:0;text-align:left;z-index:251661312" from="154.05pt,10.7pt" to="202.05pt,10.7pt" strokeweight="2.25pt">
            <v:stroke endarrow="block"/>
          </v:line>
        </w:pict>
      </w:r>
      <w:r w:rsidR="00880F85" w:rsidRPr="005D24E1">
        <w:rPr>
          <w:sz w:val="24"/>
          <w:szCs w:val="24"/>
          <w:lang w:val="en-US"/>
        </w:rPr>
        <w:tab/>
      </w:r>
      <w:r w:rsidR="00880F85" w:rsidRPr="005D24E1">
        <w:rPr>
          <w:sz w:val="24"/>
          <w:szCs w:val="24"/>
          <w:lang w:val="en-US"/>
        </w:rPr>
        <w:tab/>
      </w:r>
      <w:r w:rsidR="00880F85" w:rsidRPr="005D24E1">
        <w:rPr>
          <w:sz w:val="24"/>
          <w:szCs w:val="24"/>
          <w:lang w:val="en-US"/>
        </w:rPr>
        <w:tab/>
      </w:r>
      <w:r w:rsidR="00880F85" w:rsidRPr="005D24E1">
        <w:rPr>
          <w:sz w:val="24"/>
          <w:szCs w:val="24"/>
          <w:lang w:val="en-US"/>
        </w:rPr>
        <w:tab/>
        <w:t>X</w:t>
      </w:r>
    </w:p>
    <w:p w:rsidR="00277FB9" w:rsidRDefault="00277FB9" w:rsidP="00880F85">
      <w:pPr>
        <w:pStyle w:val="3"/>
        <w:ind w:left="1560" w:firstLine="0"/>
        <w:rPr>
          <w:sz w:val="24"/>
          <w:szCs w:val="24"/>
        </w:rPr>
      </w:pPr>
    </w:p>
    <w:p w:rsidR="00277FB9" w:rsidRPr="00277FB9" w:rsidRDefault="00277FB9" w:rsidP="00880F85">
      <w:pPr>
        <w:pStyle w:val="3"/>
        <w:ind w:left="1560" w:firstLine="0"/>
        <w:rPr>
          <w:sz w:val="24"/>
          <w:szCs w:val="24"/>
        </w:rPr>
      </w:pPr>
    </w:p>
    <w:p w:rsidR="00880F85" w:rsidRPr="00277FB9" w:rsidRDefault="00880F85" w:rsidP="00277FB9">
      <w:pPr>
        <w:numPr>
          <w:ilvl w:val="0"/>
          <w:numId w:val="14"/>
        </w:numPr>
        <w:tabs>
          <w:tab w:val="left" w:pos="1665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  <w:szCs w:val="28"/>
        </w:rPr>
      </w:pPr>
      <w:r w:rsidRPr="00277FB9">
        <w:rPr>
          <w:sz w:val="28"/>
          <w:szCs w:val="28"/>
        </w:rPr>
        <w:t>Построить окружность произвольного радиуса с центром в вершине заданного угла А, которая пересечет стороны угла в точках В и С.</w:t>
      </w:r>
    </w:p>
    <w:p w:rsidR="00880F85" w:rsidRPr="00277FB9" w:rsidRDefault="00880F85" w:rsidP="00277FB9">
      <w:pPr>
        <w:numPr>
          <w:ilvl w:val="0"/>
          <w:numId w:val="16"/>
        </w:numPr>
        <w:tabs>
          <w:tab w:val="left" w:pos="1665"/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  <w:szCs w:val="28"/>
        </w:rPr>
      </w:pPr>
      <w:r w:rsidRPr="00277FB9">
        <w:rPr>
          <w:sz w:val="28"/>
          <w:szCs w:val="28"/>
        </w:rPr>
        <w:t>Выбрать инструмент Ввод окружности панели Геометрические построения и построить окружность произвольного радиуса с центром в точке А.</w:t>
      </w:r>
    </w:p>
    <w:p w:rsidR="00880F85" w:rsidRPr="00277FB9" w:rsidRDefault="00880F85" w:rsidP="00277FB9">
      <w:pPr>
        <w:tabs>
          <w:tab w:val="left" w:pos="1665"/>
          <w:tab w:val="left" w:pos="1701"/>
        </w:tabs>
        <w:spacing w:line="360" w:lineRule="auto"/>
        <w:ind w:left="2421"/>
        <w:rPr>
          <w:sz w:val="28"/>
          <w:szCs w:val="28"/>
        </w:rPr>
      </w:pPr>
      <w:r w:rsidRPr="00277FB9">
        <w:rPr>
          <w:sz w:val="28"/>
          <w:szCs w:val="28"/>
        </w:rPr>
        <w:t>( с использованием автоматического ввода параметров).</w:t>
      </w:r>
    </w:p>
    <w:p w:rsidR="00880F85" w:rsidRPr="00277FB9" w:rsidRDefault="00880F85" w:rsidP="00277FB9">
      <w:pPr>
        <w:numPr>
          <w:ilvl w:val="0"/>
          <w:numId w:val="16"/>
        </w:numPr>
        <w:tabs>
          <w:tab w:val="left" w:pos="1665"/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  <w:szCs w:val="28"/>
        </w:rPr>
      </w:pPr>
      <w:r w:rsidRPr="00277FB9">
        <w:rPr>
          <w:sz w:val="28"/>
          <w:szCs w:val="28"/>
        </w:rPr>
        <w:t xml:space="preserve">С помощью  панели </w:t>
      </w:r>
      <w:r w:rsidRPr="00277FB9">
        <w:rPr>
          <w:b/>
          <w:bCs/>
          <w:sz w:val="28"/>
          <w:szCs w:val="28"/>
        </w:rPr>
        <w:t xml:space="preserve">Размеры и технологические обозначения </w:t>
      </w:r>
      <w:r w:rsidRPr="00277FB9">
        <w:rPr>
          <w:sz w:val="28"/>
          <w:szCs w:val="28"/>
        </w:rPr>
        <w:t>ввести обозначение точек пересечения окружности со сторонами угла буквами В и С.</w:t>
      </w:r>
    </w:p>
    <w:p w:rsidR="00880F85" w:rsidRPr="00277FB9" w:rsidRDefault="00880F85" w:rsidP="00277FB9">
      <w:pPr>
        <w:numPr>
          <w:ilvl w:val="0"/>
          <w:numId w:val="14"/>
        </w:num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  <w:szCs w:val="28"/>
        </w:rPr>
      </w:pPr>
      <w:r w:rsidRPr="00277FB9">
        <w:rPr>
          <w:sz w:val="28"/>
          <w:szCs w:val="28"/>
        </w:rPr>
        <w:t>Построить окружность того же радиуса с центром в начале заданного луча ОМ, которая пересечет луч в точке D.</w:t>
      </w:r>
    </w:p>
    <w:p w:rsidR="00880F85" w:rsidRPr="00277FB9" w:rsidRDefault="00880F85" w:rsidP="00277FB9">
      <w:pPr>
        <w:numPr>
          <w:ilvl w:val="0"/>
          <w:numId w:val="16"/>
        </w:num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b/>
          <w:bCs/>
          <w:sz w:val="28"/>
          <w:szCs w:val="28"/>
        </w:rPr>
      </w:pPr>
      <w:r w:rsidRPr="00277FB9">
        <w:rPr>
          <w:sz w:val="28"/>
          <w:szCs w:val="28"/>
        </w:rPr>
        <w:t xml:space="preserve">Выбрать инструмент </w:t>
      </w:r>
      <w:r w:rsidRPr="00277FB9">
        <w:rPr>
          <w:b/>
          <w:bCs/>
          <w:sz w:val="28"/>
          <w:szCs w:val="28"/>
        </w:rPr>
        <w:t>Ввод окружности</w:t>
      </w:r>
      <w:r w:rsidRPr="00277FB9">
        <w:rPr>
          <w:sz w:val="28"/>
          <w:szCs w:val="28"/>
        </w:rPr>
        <w:t xml:space="preserve"> панели </w:t>
      </w:r>
      <w:r w:rsidRPr="00277FB9">
        <w:rPr>
          <w:b/>
          <w:bCs/>
          <w:sz w:val="28"/>
          <w:szCs w:val="28"/>
        </w:rPr>
        <w:t>Геометрические построения.</w:t>
      </w:r>
    </w:p>
    <w:p w:rsidR="00880F85" w:rsidRPr="00277FB9" w:rsidRDefault="00277FB9" w:rsidP="00277FB9">
      <w:pPr>
        <w:numPr>
          <w:ilvl w:val="0"/>
          <w:numId w:val="16"/>
        </w:num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73025</wp:posOffset>
            </wp:positionV>
            <wp:extent cx="1295400" cy="1514475"/>
            <wp:effectExtent l="19050" t="0" r="0" b="0"/>
            <wp:wrapThrough wrapText="bothSides">
              <wp:wrapPolygon edited="0">
                <wp:start x="-318" y="0"/>
                <wp:lineTo x="-318" y="21464"/>
                <wp:lineTo x="21600" y="21464"/>
                <wp:lineTo x="21600" y="0"/>
                <wp:lineTo x="-318" y="0"/>
              </wp:wrapPolygon>
            </wp:wrapThrough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 l="37276" t="55559" r="39638" b="1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F85" w:rsidRPr="00277FB9">
        <w:rPr>
          <w:sz w:val="28"/>
          <w:szCs w:val="28"/>
        </w:rPr>
        <w:t>Установить курсор в поле чертежа на точку О центра окружности и щелкнуть мышью.</w:t>
      </w:r>
    </w:p>
    <w:p w:rsidR="00880F85" w:rsidRDefault="00880F85" w:rsidP="00277FB9">
      <w:pPr>
        <w:numPr>
          <w:ilvl w:val="0"/>
          <w:numId w:val="16"/>
        </w:num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b/>
          <w:bCs/>
          <w:sz w:val="28"/>
          <w:szCs w:val="28"/>
        </w:rPr>
      </w:pPr>
      <w:r w:rsidRPr="00277FB9">
        <w:rPr>
          <w:sz w:val="28"/>
          <w:szCs w:val="28"/>
        </w:rPr>
        <w:t xml:space="preserve">Для ввода радиуса щелкнуть на поле rad правой кнопкой мыши м в контекстном меню выбрать пункт </w:t>
      </w:r>
      <w:r w:rsidRPr="00277FB9">
        <w:rPr>
          <w:b/>
          <w:bCs/>
          <w:sz w:val="28"/>
          <w:szCs w:val="28"/>
        </w:rPr>
        <w:t>Между 2</w:t>
      </w:r>
      <w:r w:rsidR="00277FB9">
        <w:rPr>
          <w:b/>
          <w:bCs/>
          <w:sz w:val="28"/>
          <w:szCs w:val="28"/>
        </w:rPr>
        <w:t xml:space="preserve"> </w:t>
      </w:r>
      <w:r w:rsidRPr="00277FB9">
        <w:rPr>
          <w:b/>
          <w:bCs/>
          <w:sz w:val="28"/>
          <w:szCs w:val="28"/>
        </w:rPr>
        <w:t xml:space="preserve">Точками. </w:t>
      </w:r>
    </w:p>
    <w:p w:rsidR="00277FB9" w:rsidRPr="00277FB9" w:rsidRDefault="00277FB9" w:rsidP="00277FB9">
      <w:pPr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ind w:left="2421"/>
        <w:textAlignment w:val="baseline"/>
        <w:rPr>
          <w:b/>
          <w:bCs/>
          <w:sz w:val="28"/>
          <w:szCs w:val="28"/>
        </w:rPr>
      </w:pPr>
    </w:p>
    <w:p w:rsidR="00880F85" w:rsidRPr="00277FB9" w:rsidRDefault="00880F85" w:rsidP="00277FB9">
      <w:pPr>
        <w:numPr>
          <w:ilvl w:val="0"/>
          <w:numId w:val="17"/>
        </w:numPr>
        <w:tabs>
          <w:tab w:val="clear" w:pos="3141"/>
          <w:tab w:val="left" w:pos="1665"/>
          <w:tab w:val="left" w:pos="1701"/>
          <w:tab w:val="num" w:pos="2127"/>
        </w:tabs>
        <w:overflowPunct w:val="0"/>
        <w:autoSpaceDE w:val="0"/>
        <w:autoSpaceDN w:val="0"/>
        <w:adjustRightInd w:val="0"/>
        <w:spacing w:line="360" w:lineRule="auto"/>
        <w:ind w:left="1985" w:firstLine="0"/>
        <w:textAlignment w:val="baseline"/>
        <w:rPr>
          <w:sz w:val="28"/>
          <w:szCs w:val="28"/>
        </w:rPr>
      </w:pPr>
      <w:r w:rsidRPr="00277FB9">
        <w:rPr>
          <w:b/>
          <w:bCs/>
          <w:sz w:val="28"/>
          <w:szCs w:val="28"/>
        </w:rPr>
        <w:t xml:space="preserve">    </w:t>
      </w:r>
      <w:r w:rsidRPr="00277FB9">
        <w:rPr>
          <w:sz w:val="28"/>
          <w:szCs w:val="28"/>
        </w:rPr>
        <w:t>После того, как курсор примет форму мишени, щелкнуть на чертеже на точках А и В. Окружность заданного радиуса будет построена.</w:t>
      </w:r>
    </w:p>
    <w:p w:rsidR="00880F85" w:rsidRPr="00277FB9" w:rsidRDefault="00880F85" w:rsidP="00277FB9">
      <w:pPr>
        <w:numPr>
          <w:ilvl w:val="0"/>
          <w:numId w:val="17"/>
        </w:numPr>
        <w:tabs>
          <w:tab w:val="clear" w:pos="3141"/>
          <w:tab w:val="left" w:pos="1665"/>
          <w:tab w:val="left" w:pos="1701"/>
          <w:tab w:val="num" w:pos="2127"/>
        </w:tabs>
        <w:overflowPunct w:val="0"/>
        <w:autoSpaceDE w:val="0"/>
        <w:autoSpaceDN w:val="0"/>
        <w:adjustRightInd w:val="0"/>
        <w:spacing w:line="360" w:lineRule="auto"/>
        <w:ind w:left="1985" w:firstLine="0"/>
        <w:textAlignment w:val="baseline"/>
        <w:rPr>
          <w:b/>
          <w:bCs/>
          <w:sz w:val="28"/>
          <w:szCs w:val="28"/>
        </w:rPr>
      </w:pPr>
      <w:r w:rsidRPr="00277FB9">
        <w:rPr>
          <w:sz w:val="28"/>
          <w:szCs w:val="28"/>
        </w:rPr>
        <w:t xml:space="preserve">  С помощью панели Размеры и технологические обозначения ввести обозначение точки пересечения  построенной окружности с лучом ОМ буквой D.</w:t>
      </w:r>
    </w:p>
    <w:p w:rsidR="00880F85" w:rsidRPr="00277FB9" w:rsidRDefault="00880F85" w:rsidP="00277FB9">
      <w:pPr>
        <w:numPr>
          <w:ilvl w:val="0"/>
          <w:numId w:val="14"/>
        </w:numPr>
        <w:tabs>
          <w:tab w:val="left" w:pos="1665"/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  <w:szCs w:val="28"/>
        </w:rPr>
      </w:pPr>
      <w:r w:rsidRPr="00277FB9">
        <w:rPr>
          <w:sz w:val="28"/>
          <w:szCs w:val="28"/>
        </w:rPr>
        <w:t>Построить окружность с центром в точке D заданного радиуса ВС.</w:t>
      </w:r>
    </w:p>
    <w:p w:rsidR="00880F85" w:rsidRPr="00277FB9" w:rsidRDefault="00880F85" w:rsidP="00277FB9">
      <w:pPr>
        <w:numPr>
          <w:ilvl w:val="0"/>
          <w:numId w:val="18"/>
        </w:numPr>
        <w:tabs>
          <w:tab w:val="clear" w:pos="1211"/>
          <w:tab w:val="left" w:pos="1665"/>
          <w:tab w:val="left" w:pos="1701"/>
          <w:tab w:val="num" w:pos="1985"/>
        </w:tabs>
        <w:overflowPunct w:val="0"/>
        <w:autoSpaceDE w:val="0"/>
        <w:autoSpaceDN w:val="0"/>
        <w:adjustRightInd w:val="0"/>
        <w:spacing w:line="360" w:lineRule="auto"/>
        <w:ind w:left="2127" w:firstLine="0"/>
        <w:textAlignment w:val="baseline"/>
        <w:rPr>
          <w:sz w:val="28"/>
          <w:szCs w:val="28"/>
        </w:rPr>
      </w:pPr>
      <w:r w:rsidRPr="00277FB9">
        <w:rPr>
          <w:sz w:val="28"/>
          <w:szCs w:val="28"/>
        </w:rPr>
        <w:t>Выбрать инструмент Ввод окружности панели Геометрические построения.</w:t>
      </w:r>
    </w:p>
    <w:p w:rsidR="00880F85" w:rsidRPr="00277FB9" w:rsidRDefault="00880F85" w:rsidP="00277FB9">
      <w:pPr>
        <w:numPr>
          <w:ilvl w:val="0"/>
          <w:numId w:val="18"/>
        </w:numPr>
        <w:tabs>
          <w:tab w:val="clear" w:pos="1211"/>
          <w:tab w:val="left" w:pos="1665"/>
          <w:tab w:val="left" w:pos="1701"/>
          <w:tab w:val="num" w:pos="1985"/>
        </w:tabs>
        <w:overflowPunct w:val="0"/>
        <w:autoSpaceDE w:val="0"/>
        <w:autoSpaceDN w:val="0"/>
        <w:adjustRightInd w:val="0"/>
        <w:spacing w:line="360" w:lineRule="auto"/>
        <w:ind w:left="2127" w:firstLine="0"/>
        <w:textAlignment w:val="baseline"/>
        <w:rPr>
          <w:sz w:val="28"/>
          <w:szCs w:val="28"/>
        </w:rPr>
      </w:pPr>
      <w:r w:rsidRPr="00277FB9">
        <w:rPr>
          <w:sz w:val="28"/>
          <w:szCs w:val="28"/>
        </w:rPr>
        <w:t>Установить курсор в поле чертежа на точку D центра окружности и щелкнуть мышью.</w:t>
      </w:r>
    </w:p>
    <w:p w:rsidR="00880F85" w:rsidRPr="00277FB9" w:rsidRDefault="00880F85" w:rsidP="00277FB9">
      <w:pPr>
        <w:numPr>
          <w:ilvl w:val="0"/>
          <w:numId w:val="18"/>
        </w:numPr>
        <w:tabs>
          <w:tab w:val="clear" w:pos="1211"/>
          <w:tab w:val="left" w:pos="1665"/>
          <w:tab w:val="left" w:pos="1701"/>
          <w:tab w:val="num" w:pos="1985"/>
        </w:tabs>
        <w:overflowPunct w:val="0"/>
        <w:autoSpaceDE w:val="0"/>
        <w:autoSpaceDN w:val="0"/>
        <w:adjustRightInd w:val="0"/>
        <w:spacing w:line="360" w:lineRule="auto"/>
        <w:ind w:left="2127" w:firstLine="0"/>
        <w:textAlignment w:val="baseline"/>
        <w:rPr>
          <w:b/>
          <w:bCs/>
          <w:sz w:val="28"/>
          <w:szCs w:val="28"/>
        </w:rPr>
      </w:pPr>
      <w:r w:rsidRPr="00277FB9">
        <w:rPr>
          <w:sz w:val="28"/>
          <w:szCs w:val="28"/>
        </w:rPr>
        <w:t xml:space="preserve">Для ввода радиуса щелкнуть на поле </w:t>
      </w:r>
      <w:r w:rsidRPr="00277FB9">
        <w:rPr>
          <w:b/>
          <w:bCs/>
          <w:sz w:val="28"/>
          <w:szCs w:val="28"/>
        </w:rPr>
        <w:t xml:space="preserve">rad </w:t>
      </w:r>
      <w:r w:rsidRPr="00277FB9">
        <w:rPr>
          <w:i/>
          <w:iCs/>
          <w:sz w:val="28"/>
          <w:szCs w:val="28"/>
        </w:rPr>
        <w:t xml:space="preserve">правой </w:t>
      </w:r>
      <w:r w:rsidRPr="00277FB9">
        <w:rPr>
          <w:sz w:val="28"/>
          <w:szCs w:val="28"/>
        </w:rPr>
        <w:t xml:space="preserve">кнопкой мыши и в контекстном меню выбрать пункт </w:t>
      </w:r>
      <w:r w:rsidRPr="00277FB9">
        <w:rPr>
          <w:b/>
          <w:bCs/>
          <w:sz w:val="28"/>
          <w:szCs w:val="28"/>
        </w:rPr>
        <w:t>Между 2 точками.</w:t>
      </w:r>
    </w:p>
    <w:p w:rsidR="00880F85" w:rsidRPr="00277FB9" w:rsidRDefault="00880F85" w:rsidP="00277FB9">
      <w:pPr>
        <w:numPr>
          <w:ilvl w:val="0"/>
          <w:numId w:val="18"/>
        </w:numPr>
        <w:tabs>
          <w:tab w:val="clear" w:pos="1211"/>
          <w:tab w:val="left" w:pos="1665"/>
          <w:tab w:val="left" w:pos="1701"/>
          <w:tab w:val="num" w:pos="1985"/>
        </w:tabs>
        <w:overflowPunct w:val="0"/>
        <w:autoSpaceDE w:val="0"/>
        <w:autoSpaceDN w:val="0"/>
        <w:adjustRightInd w:val="0"/>
        <w:spacing w:line="360" w:lineRule="auto"/>
        <w:ind w:left="2127" w:firstLine="0"/>
        <w:textAlignment w:val="baseline"/>
        <w:rPr>
          <w:b/>
          <w:bCs/>
          <w:sz w:val="28"/>
          <w:szCs w:val="28"/>
        </w:rPr>
      </w:pPr>
      <w:r w:rsidRPr="00277FB9">
        <w:rPr>
          <w:sz w:val="28"/>
          <w:szCs w:val="28"/>
        </w:rPr>
        <w:t>После того, как курсор примет форму мишени, щелкнуть на чертеже на точках В и С. Окружность заданного радиуса будет построена.</w:t>
      </w:r>
    </w:p>
    <w:p w:rsidR="00880F85" w:rsidRPr="00277FB9" w:rsidRDefault="00880F85" w:rsidP="00277FB9">
      <w:pPr>
        <w:numPr>
          <w:ilvl w:val="0"/>
          <w:numId w:val="18"/>
        </w:numPr>
        <w:tabs>
          <w:tab w:val="clear" w:pos="1211"/>
          <w:tab w:val="left" w:pos="1665"/>
          <w:tab w:val="left" w:pos="1701"/>
          <w:tab w:val="num" w:pos="1985"/>
        </w:tabs>
        <w:overflowPunct w:val="0"/>
        <w:autoSpaceDE w:val="0"/>
        <w:autoSpaceDN w:val="0"/>
        <w:adjustRightInd w:val="0"/>
        <w:spacing w:line="360" w:lineRule="auto"/>
        <w:ind w:left="2127" w:firstLine="0"/>
        <w:textAlignment w:val="baseline"/>
        <w:rPr>
          <w:b/>
          <w:bCs/>
          <w:sz w:val="28"/>
          <w:szCs w:val="28"/>
        </w:rPr>
      </w:pPr>
      <w:r w:rsidRPr="00277FB9">
        <w:rPr>
          <w:sz w:val="28"/>
          <w:szCs w:val="28"/>
        </w:rPr>
        <w:t>С помощью панели Размеры и технологические обозначения ввести обозначения точки пересечения двух построенных окружностей буквой Е.</w:t>
      </w:r>
    </w:p>
    <w:p w:rsidR="00880F85" w:rsidRPr="00277FB9" w:rsidRDefault="00880F85" w:rsidP="00277FB9">
      <w:pPr>
        <w:numPr>
          <w:ilvl w:val="0"/>
          <w:numId w:val="14"/>
        </w:numPr>
        <w:tabs>
          <w:tab w:val="left" w:pos="1665"/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  <w:szCs w:val="28"/>
        </w:rPr>
      </w:pPr>
      <w:r w:rsidRPr="00277FB9">
        <w:rPr>
          <w:sz w:val="28"/>
          <w:szCs w:val="28"/>
        </w:rPr>
        <w:t>Соединить отрезком точки О и Е.</w:t>
      </w:r>
    </w:p>
    <w:p w:rsidR="00880F85" w:rsidRPr="00277FB9" w:rsidRDefault="00880F85" w:rsidP="00277FB9">
      <w:pPr>
        <w:numPr>
          <w:ilvl w:val="0"/>
          <w:numId w:val="19"/>
        </w:numPr>
        <w:tabs>
          <w:tab w:val="clear" w:pos="360"/>
          <w:tab w:val="left" w:pos="1665"/>
          <w:tab w:val="left" w:pos="1701"/>
          <w:tab w:val="num" w:pos="2127"/>
        </w:tabs>
        <w:overflowPunct w:val="0"/>
        <w:autoSpaceDE w:val="0"/>
        <w:autoSpaceDN w:val="0"/>
        <w:adjustRightInd w:val="0"/>
        <w:spacing w:line="360" w:lineRule="auto"/>
        <w:ind w:left="2127" w:firstLine="0"/>
        <w:textAlignment w:val="baseline"/>
        <w:rPr>
          <w:b/>
          <w:bCs/>
          <w:sz w:val="28"/>
          <w:szCs w:val="28"/>
        </w:rPr>
      </w:pPr>
      <w:r w:rsidRPr="00277FB9">
        <w:rPr>
          <w:sz w:val="28"/>
          <w:szCs w:val="28"/>
        </w:rPr>
        <w:t xml:space="preserve">Выбрать инструмент </w:t>
      </w:r>
      <w:r w:rsidRPr="00277FB9">
        <w:rPr>
          <w:b/>
          <w:bCs/>
          <w:sz w:val="28"/>
          <w:szCs w:val="28"/>
        </w:rPr>
        <w:t>Ввод отрезка</w:t>
      </w:r>
      <w:r w:rsidRPr="00277FB9">
        <w:rPr>
          <w:sz w:val="28"/>
          <w:szCs w:val="28"/>
        </w:rPr>
        <w:t xml:space="preserve"> панели </w:t>
      </w:r>
      <w:r w:rsidRPr="00277FB9">
        <w:rPr>
          <w:b/>
          <w:bCs/>
          <w:sz w:val="28"/>
          <w:szCs w:val="28"/>
        </w:rPr>
        <w:t xml:space="preserve">Геометрические построения </w:t>
      </w:r>
      <w:r w:rsidRPr="00277FB9">
        <w:rPr>
          <w:sz w:val="28"/>
          <w:szCs w:val="28"/>
        </w:rPr>
        <w:t xml:space="preserve">и начертить отрезок с концами в точках О и Е ( с использованием автоматического ввода параметров). </w:t>
      </w:r>
    </w:p>
    <w:p w:rsidR="00880F85" w:rsidRPr="00277FB9" w:rsidRDefault="00880F85" w:rsidP="00277FB9">
      <w:pPr>
        <w:tabs>
          <w:tab w:val="left" w:pos="1665"/>
          <w:tab w:val="left" w:pos="1701"/>
        </w:tabs>
        <w:spacing w:line="360" w:lineRule="auto"/>
        <w:ind w:left="2127"/>
        <w:rPr>
          <w:sz w:val="28"/>
          <w:szCs w:val="28"/>
        </w:rPr>
      </w:pPr>
      <w:r w:rsidRPr="00277FB9">
        <w:rPr>
          <w:sz w:val="28"/>
          <w:szCs w:val="28"/>
        </w:rPr>
        <w:t>Угол ЕОМ, равный углу А построен.</w:t>
      </w:r>
    </w:p>
    <w:p w:rsidR="00880F85" w:rsidRPr="005D24E1" w:rsidRDefault="00880F85" w:rsidP="00880F85">
      <w:pPr>
        <w:tabs>
          <w:tab w:val="left" w:pos="1665"/>
          <w:tab w:val="left" w:pos="1701"/>
        </w:tabs>
        <w:ind w:left="2127"/>
      </w:pPr>
    </w:p>
    <w:p w:rsidR="00880F85" w:rsidRPr="005D24E1" w:rsidRDefault="00880F85" w:rsidP="00880F85">
      <w:pPr>
        <w:tabs>
          <w:tab w:val="left" w:pos="1665"/>
          <w:tab w:val="left" w:pos="1701"/>
        </w:tabs>
        <w:ind w:left="2127"/>
      </w:pPr>
    </w:p>
    <w:p w:rsidR="00880F85" w:rsidRDefault="00277FB9" w:rsidP="00880F85">
      <w:pPr>
        <w:ind w:firstLine="1068"/>
      </w:pPr>
      <w:r>
        <w:t xml:space="preserve">                   </w:t>
      </w:r>
      <w:r w:rsidR="00880F85">
        <w:rPr>
          <w:noProof/>
        </w:rPr>
        <w:drawing>
          <wp:inline distT="0" distB="0" distL="0" distR="0">
            <wp:extent cx="2305050" cy="17430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 w:rsidP="00880F85">
      <w:pPr>
        <w:ind w:firstLine="1068"/>
        <w:rPr>
          <w:sz w:val="28"/>
          <w:szCs w:val="28"/>
        </w:rPr>
      </w:pPr>
    </w:p>
    <w:p w:rsidR="00780CB6" w:rsidRDefault="00780CB6" w:rsidP="00277FB9">
      <w:pPr>
        <w:ind w:left="1068"/>
        <w:jc w:val="center"/>
        <w:rPr>
          <w:b/>
          <w:sz w:val="32"/>
          <w:szCs w:val="32"/>
        </w:rPr>
      </w:pPr>
    </w:p>
    <w:p w:rsidR="00780CB6" w:rsidRDefault="00780CB6" w:rsidP="00277FB9">
      <w:pPr>
        <w:ind w:left="1068"/>
        <w:jc w:val="center"/>
        <w:rPr>
          <w:b/>
          <w:sz w:val="32"/>
          <w:szCs w:val="32"/>
        </w:rPr>
      </w:pPr>
    </w:p>
    <w:p w:rsidR="00780CB6" w:rsidRDefault="00780CB6" w:rsidP="00277FB9">
      <w:pPr>
        <w:ind w:left="1068"/>
        <w:jc w:val="center"/>
        <w:rPr>
          <w:b/>
          <w:sz w:val="32"/>
          <w:szCs w:val="32"/>
        </w:rPr>
      </w:pPr>
    </w:p>
    <w:p w:rsidR="00780CB6" w:rsidRDefault="00780CB6" w:rsidP="00277FB9">
      <w:pPr>
        <w:ind w:left="1068"/>
        <w:jc w:val="center"/>
        <w:rPr>
          <w:b/>
          <w:sz w:val="32"/>
          <w:szCs w:val="32"/>
        </w:rPr>
      </w:pPr>
    </w:p>
    <w:p w:rsidR="00880F85" w:rsidRPr="00E12D0F" w:rsidRDefault="00277FB9" w:rsidP="00277FB9">
      <w:pPr>
        <w:ind w:left="1068"/>
        <w:jc w:val="center"/>
        <w:rPr>
          <w:b/>
          <w:sz w:val="32"/>
          <w:szCs w:val="32"/>
        </w:rPr>
      </w:pPr>
      <w:r w:rsidRPr="00E12D0F">
        <w:rPr>
          <w:b/>
          <w:sz w:val="32"/>
          <w:szCs w:val="32"/>
        </w:rPr>
        <w:t>МОДЕЛИ ПРОЦЕССОВ ГЕОМЕТРИЧЕСКИХ ПОСТРОЕНИЙ</w:t>
      </w:r>
    </w:p>
    <w:p w:rsidR="00880F85" w:rsidRDefault="00880F85" w:rsidP="00277FB9">
      <w:pPr>
        <w:ind w:left="1068"/>
        <w:jc w:val="center"/>
        <w:rPr>
          <w:i/>
          <w:sz w:val="32"/>
          <w:szCs w:val="32"/>
        </w:rPr>
      </w:pPr>
      <w:r w:rsidRPr="00277FB9">
        <w:rPr>
          <w:i/>
          <w:sz w:val="32"/>
          <w:szCs w:val="32"/>
        </w:rPr>
        <w:t>Построение криволинейных поверхностей и дополнительные возможности 3</w:t>
      </w:r>
      <w:r w:rsidRPr="00277FB9">
        <w:rPr>
          <w:i/>
          <w:sz w:val="32"/>
          <w:szCs w:val="32"/>
          <w:lang w:val="en-US"/>
        </w:rPr>
        <w:t>D</w:t>
      </w:r>
      <w:r w:rsidRPr="00277FB9">
        <w:rPr>
          <w:i/>
          <w:sz w:val="32"/>
          <w:szCs w:val="32"/>
        </w:rPr>
        <w:t xml:space="preserve"> моделирования</w:t>
      </w:r>
    </w:p>
    <w:p w:rsidR="00277FB9" w:rsidRPr="00277FB9" w:rsidRDefault="00277FB9" w:rsidP="00277FB9">
      <w:pPr>
        <w:ind w:left="1068"/>
        <w:jc w:val="center"/>
        <w:rPr>
          <w:i/>
          <w:sz w:val="32"/>
          <w:szCs w:val="32"/>
        </w:rPr>
      </w:pPr>
    </w:p>
    <w:p w:rsidR="00880F85" w:rsidRPr="00277FB9" w:rsidRDefault="00880F85" w:rsidP="00880F85">
      <w:pPr>
        <w:rPr>
          <w:b/>
          <w:bCs/>
          <w:sz w:val="32"/>
          <w:szCs w:val="32"/>
        </w:rPr>
      </w:pPr>
      <w:r w:rsidRPr="00277FB9">
        <w:rPr>
          <w:b/>
          <w:bCs/>
          <w:sz w:val="32"/>
          <w:szCs w:val="32"/>
        </w:rPr>
        <w:t>Стратегия 3D-моделирования</w:t>
      </w:r>
    </w:p>
    <w:p w:rsidR="00277FB9" w:rsidRDefault="00880F85" w:rsidP="00277FB9">
      <w:pPr>
        <w:spacing w:line="360" w:lineRule="auto"/>
        <w:ind w:left="1068"/>
        <w:rPr>
          <w:sz w:val="28"/>
          <w:szCs w:val="28"/>
        </w:rPr>
      </w:pPr>
      <w:r w:rsidRPr="00277FB9">
        <w:rPr>
          <w:sz w:val="28"/>
          <w:szCs w:val="28"/>
        </w:rPr>
        <w:t xml:space="preserve">    </w:t>
      </w:r>
    </w:p>
    <w:p w:rsidR="00880F85" w:rsidRDefault="00880F85" w:rsidP="00692359">
      <w:pPr>
        <w:spacing w:line="360" w:lineRule="auto"/>
        <w:ind w:left="1068"/>
        <w:jc w:val="both"/>
        <w:rPr>
          <w:sz w:val="28"/>
          <w:szCs w:val="28"/>
        </w:rPr>
      </w:pPr>
      <w:r w:rsidRPr="00277FB9">
        <w:rPr>
          <w:sz w:val="28"/>
          <w:szCs w:val="28"/>
        </w:rPr>
        <w:t xml:space="preserve">    Реальные предметы имеют, как правило, непростую форму в виде параллелепипеда или тела вращения, а более сложную — с наклонными отверстиями, рёбрами жёсткости, бобышками, выступами, вырезами и т. д. Главной особенностью создания моделей таких предметов являются «приклеивание» или «вырезание» дополнительных элементов, соответственно, добавляя или вычитая объём из полученного в результате первой формообразующей операции.</w:t>
      </w:r>
    </w:p>
    <w:p w:rsidR="00277FB9" w:rsidRPr="00277FB9" w:rsidRDefault="00277FB9" w:rsidP="00277FB9">
      <w:pPr>
        <w:spacing w:line="360" w:lineRule="auto"/>
        <w:ind w:left="1068"/>
        <w:rPr>
          <w:sz w:val="28"/>
          <w:szCs w:val="28"/>
        </w:rPr>
      </w:pPr>
    </w:p>
    <w:p w:rsidR="00880F85" w:rsidRPr="00277FB9" w:rsidRDefault="00880F85" w:rsidP="00692359">
      <w:pPr>
        <w:spacing w:line="360" w:lineRule="auto"/>
        <w:ind w:firstLine="900"/>
        <w:rPr>
          <w:sz w:val="28"/>
          <w:szCs w:val="28"/>
        </w:rPr>
      </w:pPr>
      <w:r w:rsidRPr="00277FB9">
        <w:rPr>
          <w:sz w:val="28"/>
          <w:szCs w:val="28"/>
        </w:rPr>
        <w:t xml:space="preserve">Работа в модуле трехмерного моделирования предполагает знание основ плоского черчения в КОМПАС – график. Поэтому перед знакомством с последующим материалом, желательно создать хотя бы несколько обычных чертежей , взяв детали для упражнений из учебных </w:t>
      </w:r>
      <w:r w:rsidRPr="00277FB9">
        <w:rPr>
          <w:sz w:val="28"/>
          <w:szCs w:val="28"/>
        </w:rPr>
        <w:lastRenderedPageBreak/>
        <w:t>пособий по инженерной графике и машиностроительному черчению. Можно создавать чертежи любых предметов из вашего окружения : колпачка от ручки, расчески, ключа….</w:t>
      </w:r>
    </w:p>
    <w:p w:rsidR="00880F85" w:rsidRPr="00277FB9" w:rsidRDefault="00880F85" w:rsidP="00277FB9">
      <w:pPr>
        <w:spacing w:line="360" w:lineRule="auto"/>
        <w:ind w:firstLine="900"/>
        <w:rPr>
          <w:sz w:val="28"/>
          <w:szCs w:val="28"/>
        </w:rPr>
      </w:pPr>
      <w:r w:rsidRPr="00277FB9">
        <w:rPr>
          <w:sz w:val="28"/>
          <w:szCs w:val="28"/>
        </w:rPr>
        <w:t>Несмотря на простоту и широкое распространение двумерных плоских чертежей, они обладают рядом недостатков:</w:t>
      </w:r>
    </w:p>
    <w:p w:rsidR="00880F85" w:rsidRPr="00277FB9" w:rsidRDefault="00880F85" w:rsidP="00277FB9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277FB9">
        <w:rPr>
          <w:sz w:val="28"/>
          <w:szCs w:val="28"/>
        </w:rPr>
        <w:t>Низкой наглядностью;</w:t>
      </w:r>
    </w:p>
    <w:p w:rsidR="00880F85" w:rsidRPr="00277FB9" w:rsidRDefault="00880F85" w:rsidP="00277FB9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277FB9">
        <w:rPr>
          <w:sz w:val="28"/>
          <w:szCs w:val="28"/>
        </w:rPr>
        <w:t>Сложностью. А иногда и невозможностью создания ассоциативных(т.е. связанных между собой) чертежей. Что вызывает необходимость при модернизации изделия вносить изменения на все изображения;</w:t>
      </w:r>
    </w:p>
    <w:p w:rsidR="00880F85" w:rsidRPr="00277FB9" w:rsidRDefault="00880F85" w:rsidP="00277FB9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277FB9">
        <w:rPr>
          <w:sz w:val="28"/>
          <w:szCs w:val="28"/>
        </w:rPr>
        <w:t>Высокой трудоемкостью построений сложных поверхностей;</w:t>
      </w:r>
    </w:p>
    <w:p w:rsidR="00880F85" w:rsidRPr="00277FB9" w:rsidRDefault="00880F85" w:rsidP="00277FB9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277FB9">
        <w:rPr>
          <w:sz w:val="28"/>
          <w:szCs w:val="28"/>
        </w:rPr>
        <w:t>Сложностью или невозможностью передачи данных в управляющие программы станков с ЧПУ.</w:t>
      </w:r>
    </w:p>
    <w:p w:rsidR="00880F85" w:rsidRPr="00277FB9" w:rsidRDefault="00880F85" w:rsidP="00692359">
      <w:pPr>
        <w:spacing w:line="360" w:lineRule="auto"/>
        <w:ind w:left="180" w:firstLine="720"/>
        <w:jc w:val="both"/>
        <w:rPr>
          <w:sz w:val="28"/>
          <w:szCs w:val="28"/>
        </w:rPr>
      </w:pPr>
      <w:r w:rsidRPr="00277FB9">
        <w:rPr>
          <w:sz w:val="28"/>
          <w:szCs w:val="28"/>
        </w:rPr>
        <w:t>Современные 3</w:t>
      </w:r>
      <w:r w:rsidRPr="00277FB9">
        <w:rPr>
          <w:sz w:val="28"/>
          <w:szCs w:val="28"/>
          <w:lang w:val="en-US"/>
        </w:rPr>
        <w:t>D</w:t>
      </w:r>
      <w:r w:rsidRPr="00277FB9">
        <w:rPr>
          <w:sz w:val="28"/>
          <w:szCs w:val="28"/>
        </w:rPr>
        <w:t>-системы располагают весьма эффективными средствами моделирования. Они позволяют создавать трехмерные модели самых сложных деталей и сборок. При этом процесс проектирования часто воспроизводит технологический процесс изготовления детали.</w:t>
      </w:r>
    </w:p>
    <w:p w:rsidR="00880F85" w:rsidRPr="00277FB9" w:rsidRDefault="00880F85" w:rsidP="00277FB9">
      <w:pPr>
        <w:spacing w:line="360" w:lineRule="auto"/>
        <w:ind w:left="1260"/>
        <w:rPr>
          <w:sz w:val="28"/>
          <w:szCs w:val="28"/>
          <w:u w:val="single"/>
        </w:rPr>
      </w:pPr>
      <w:r w:rsidRPr="00277FB9">
        <w:rPr>
          <w:sz w:val="28"/>
          <w:szCs w:val="28"/>
          <w:u w:val="single"/>
        </w:rPr>
        <w:t>Выделим преимущества трехмерного моделирования:</w:t>
      </w:r>
    </w:p>
    <w:p w:rsidR="00880F85" w:rsidRPr="00277FB9" w:rsidRDefault="00880F85" w:rsidP="00277FB9">
      <w:pPr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277FB9">
        <w:rPr>
          <w:sz w:val="28"/>
          <w:szCs w:val="28"/>
        </w:rPr>
        <w:t>Трехмерные модели отличаются лучшей наглядностью;</w:t>
      </w:r>
    </w:p>
    <w:p w:rsidR="00880F85" w:rsidRPr="00277FB9" w:rsidRDefault="00880F85" w:rsidP="00277FB9">
      <w:pPr>
        <w:numPr>
          <w:ilvl w:val="0"/>
          <w:numId w:val="21"/>
        </w:numPr>
        <w:tabs>
          <w:tab w:val="clear" w:pos="2055"/>
        </w:tabs>
        <w:spacing w:line="360" w:lineRule="auto"/>
        <w:ind w:left="360"/>
        <w:rPr>
          <w:sz w:val="28"/>
          <w:szCs w:val="28"/>
        </w:rPr>
      </w:pPr>
      <w:r w:rsidRPr="00277FB9">
        <w:rPr>
          <w:sz w:val="28"/>
          <w:szCs w:val="28"/>
        </w:rPr>
        <w:t>Процесс проектирования значительно ускоряется, т. к. нет необходимости вручную вычерчивать рабочий чертеж детали;</w:t>
      </w:r>
    </w:p>
    <w:p w:rsidR="00880F85" w:rsidRPr="00277FB9" w:rsidRDefault="00880F85" w:rsidP="00277FB9">
      <w:pPr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277FB9">
        <w:rPr>
          <w:sz w:val="28"/>
          <w:szCs w:val="28"/>
        </w:rPr>
        <w:t>Объемные модели и  плоские чертежи  ассоциативны между собой. Это означает. Что любое изменение, внесенное в деталь, будет отображено на всех изображениях плоского чертежа;</w:t>
      </w:r>
    </w:p>
    <w:p w:rsidR="00880F85" w:rsidRPr="00277FB9" w:rsidRDefault="00880F85" w:rsidP="00277FB9">
      <w:pPr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277FB9">
        <w:rPr>
          <w:sz w:val="28"/>
          <w:szCs w:val="28"/>
        </w:rPr>
        <w:t>По 3-хмерной модели система легко определяет ее физически характеристики: площадь поверхности, объем, координаты центра тяжести и т.д.;</w:t>
      </w:r>
    </w:p>
    <w:p w:rsidR="00880F85" w:rsidRPr="00277FB9" w:rsidRDefault="00880F85" w:rsidP="00277FB9">
      <w:pPr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277FB9">
        <w:rPr>
          <w:sz w:val="28"/>
          <w:szCs w:val="28"/>
        </w:rPr>
        <w:lastRenderedPageBreak/>
        <w:t>Трехмерные модели</w:t>
      </w:r>
      <w:r w:rsidR="00692359">
        <w:rPr>
          <w:sz w:val="28"/>
          <w:szCs w:val="28"/>
        </w:rPr>
        <w:t>,</w:t>
      </w:r>
      <w:r w:rsidRPr="00277FB9">
        <w:rPr>
          <w:sz w:val="28"/>
          <w:szCs w:val="28"/>
        </w:rPr>
        <w:t xml:space="preserve"> </w:t>
      </w:r>
      <w:r w:rsidR="00692359">
        <w:rPr>
          <w:sz w:val="28"/>
          <w:szCs w:val="28"/>
        </w:rPr>
        <w:t>в</w:t>
      </w:r>
      <w:r w:rsidRPr="00277FB9">
        <w:rPr>
          <w:sz w:val="28"/>
          <w:szCs w:val="28"/>
        </w:rPr>
        <w:t>ыполненные в цвете и дополненные необходимыми разрезами, служат отличным материалом для маркетинговых презентаций.</w:t>
      </w:r>
    </w:p>
    <w:p w:rsidR="00880F85" w:rsidRDefault="00880F85" w:rsidP="00277FB9">
      <w:pPr>
        <w:tabs>
          <w:tab w:val="center" w:pos="5345"/>
        </w:tabs>
        <w:spacing w:line="360" w:lineRule="auto"/>
        <w:ind w:firstLine="900"/>
        <w:rPr>
          <w:sz w:val="28"/>
          <w:szCs w:val="28"/>
        </w:rPr>
      </w:pPr>
      <w:r w:rsidRPr="00277FB9">
        <w:rPr>
          <w:sz w:val="28"/>
          <w:szCs w:val="28"/>
        </w:rPr>
        <w:t>Система КОМПАС -  3</w:t>
      </w:r>
      <w:r w:rsidRPr="00277FB9">
        <w:rPr>
          <w:sz w:val="28"/>
          <w:szCs w:val="28"/>
          <w:lang w:val="en-US"/>
        </w:rPr>
        <w:t>D</w:t>
      </w:r>
      <w:r w:rsidRPr="00277FB9">
        <w:rPr>
          <w:sz w:val="28"/>
          <w:szCs w:val="28"/>
        </w:rPr>
        <w:t xml:space="preserve"> поддерживает все возможности твердотельного моделирования.</w:t>
      </w:r>
    </w:p>
    <w:p w:rsidR="00692359" w:rsidRPr="00277FB9" w:rsidRDefault="00692359" w:rsidP="00277FB9">
      <w:pPr>
        <w:tabs>
          <w:tab w:val="center" w:pos="5345"/>
        </w:tabs>
        <w:spacing w:line="360" w:lineRule="auto"/>
        <w:ind w:firstLine="900"/>
        <w:rPr>
          <w:sz w:val="28"/>
          <w:szCs w:val="28"/>
        </w:rPr>
      </w:pPr>
    </w:p>
    <w:p w:rsidR="00880F85" w:rsidRPr="00692359" w:rsidRDefault="00880F85" w:rsidP="00277FB9">
      <w:pPr>
        <w:tabs>
          <w:tab w:val="center" w:pos="5345"/>
        </w:tabs>
        <w:spacing w:line="360" w:lineRule="auto"/>
        <w:ind w:firstLine="900"/>
        <w:rPr>
          <w:b/>
          <w:i/>
          <w:sz w:val="32"/>
          <w:szCs w:val="32"/>
          <w:u w:val="single"/>
        </w:rPr>
      </w:pPr>
      <w:r w:rsidRPr="00692359">
        <w:rPr>
          <w:b/>
          <w:i/>
          <w:sz w:val="32"/>
          <w:szCs w:val="32"/>
          <w:u w:val="single"/>
        </w:rPr>
        <w:t>Рассмотрим несколько примеров построения моделей:</w:t>
      </w:r>
    </w:p>
    <w:p w:rsidR="00780CB6" w:rsidRDefault="00780CB6" w:rsidP="00277FB9">
      <w:pPr>
        <w:tabs>
          <w:tab w:val="center" w:pos="5345"/>
        </w:tabs>
        <w:spacing w:line="360" w:lineRule="auto"/>
        <w:ind w:firstLine="900"/>
        <w:rPr>
          <w:sz w:val="28"/>
          <w:szCs w:val="28"/>
        </w:rPr>
      </w:pPr>
    </w:p>
    <w:p w:rsidR="00780CB6" w:rsidRPr="00277FB9" w:rsidRDefault="00780CB6" w:rsidP="00277FB9">
      <w:pPr>
        <w:tabs>
          <w:tab w:val="center" w:pos="5345"/>
        </w:tabs>
        <w:spacing w:line="360" w:lineRule="auto"/>
        <w:ind w:firstLine="900"/>
        <w:rPr>
          <w:sz w:val="28"/>
          <w:szCs w:val="28"/>
        </w:rPr>
      </w:pPr>
    </w:p>
    <w:p w:rsidR="00880F85" w:rsidRDefault="00277FB9" w:rsidP="00880F85">
      <w:pPr>
        <w:jc w:val="center"/>
        <w:rPr>
          <w:b/>
          <w:sz w:val="32"/>
          <w:szCs w:val="32"/>
        </w:rPr>
      </w:pPr>
      <w:r w:rsidRPr="007E413C">
        <w:rPr>
          <w:b/>
          <w:sz w:val="32"/>
          <w:szCs w:val="32"/>
        </w:rPr>
        <w:t>СОЗДАНИЕ КИНЕМАТИЧЕСКИХ ЭЛЕМЕНТОВ</w:t>
      </w:r>
    </w:p>
    <w:p w:rsidR="00277FB9" w:rsidRPr="009A373C" w:rsidRDefault="00277FB9" w:rsidP="00880F85">
      <w:pPr>
        <w:jc w:val="center"/>
        <w:rPr>
          <w:b/>
          <w:sz w:val="32"/>
          <w:szCs w:val="32"/>
        </w:rPr>
      </w:pPr>
    </w:p>
    <w:p w:rsidR="00880F85" w:rsidRDefault="00880F85" w:rsidP="00277FB9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Кинематика – движение. Учение о движении независимо от причин его производящих. ( словарь Д, Н, Ушакова). </w:t>
      </w:r>
    </w:p>
    <w:p w:rsidR="00880F85" w:rsidRDefault="00880F85" w:rsidP="00277FB9">
      <w:pPr>
        <w:spacing w:line="360" w:lineRule="auto"/>
        <w:ind w:firstLine="900"/>
        <w:rPr>
          <w:bCs/>
          <w:sz w:val="32"/>
          <w:szCs w:val="32"/>
        </w:rPr>
      </w:pPr>
      <w:r>
        <w:rPr>
          <w:sz w:val="28"/>
          <w:szCs w:val="28"/>
        </w:rPr>
        <w:t>Кинематическим называется элемент, который создан перемещением одного эскиза вдоль направляющей.</w:t>
      </w:r>
    </w:p>
    <w:p w:rsidR="00880F85" w:rsidRDefault="00277FB9" w:rsidP="00880F85">
      <w:pPr>
        <w:ind w:left="1068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</w:t>
      </w:r>
      <w:r w:rsidR="00880F85">
        <w:rPr>
          <w:bCs/>
          <w:noProof/>
          <w:sz w:val="32"/>
          <w:szCs w:val="32"/>
        </w:rPr>
        <w:drawing>
          <wp:inline distT="0" distB="0" distL="0" distR="0">
            <wp:extent cx="2933700" cy="4667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4481" r="88678" b="6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B9" w:rsidRDefault="00277FB9" w:rsidP="00880F85">
      <w:pPr>
        <w:ind w:left="1068"/>
        <w:rPr>
          <w:bCs/>
          <w:sz w:val="32"/>
          <w:szCs w:val="32"/>
        </w:rPr>
      </w:pPr>
    </w:p>
    <w:p w:rsidR="00880F85" w:rsidRPr="00277FB9" w:rsidRDefault="00277FB9" w:rsidP="00880F85">
      <w:pPr>
        <w:pStyle w:val="3"/>
        <w:ind w:left="1560" w:firstLine="0"/>
        <w:jc w:val="center"/>
        <w:rPr>
          <w:b/>
          <w:sz w:val="32"/>
          <w:szCs w:val="32"/>
          <w:u w:val="single"/>
        </w:rPr>
      </w:pPr>
      <w:r w:rsidRPr="00277FB9">
        <w:rPr>
          <w:b/>
          <w:sz w:val="32"/>
          <w:szCs w:val="32"/>
          <w:u w:val="single"/>
        </w:rPr>
        <w:t>ПРАКТИЧЕСКОЕ ЗАДАНИЕ №3</w:t>
      </w:r>
    </w:p>
    <w:p w:rsidR="00880F85" w:rsidRPr="00005ACF" w:rsidRDefault="00880F85" w:rsidP="00005ACF">
      <w:pPr>
        <w:ind w:left="1068"/>
        <w:jc w:val="center"/>
        <w:rPr>
          <w:i/>
          <w:sz w:val="32"/>
          <w:szCs w:val="32"/>
        </w:rPr>
      </w:pPr>
      <w:r w:rsidRPr="00005ACF">
        <w:rPr>
          <w:i/>
          <w:sz w:val="32"/>
          <w:szCs w:val="32"/>
        </w:rPr>
        <w:t>Предлагается рассмотреть алгоритм создания «Канцелярской скрепки » (рис.1)</w:t>
      </w:r>
    </w:p>
    <w:p w:rsidR="00880F85" w:rsidRDefault="00880F85" w:rsidP="00880F85">
      <w:pPr>
        <w:ind w:firstLine="900"/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1457325" cy="15906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1694" t="26183" r="42851" b="2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005ACF" w:rsidRDefault="00880F85" w:rsidP="00880F85">
      <w:pPr>
        <w:ind w:firstLine="900"/>
        <w:jc w:val="center"/>
        <w:rPr>
          <w:b/>
          <w:sz w:val="28"/>
          <w:szCs w:val="28"/>
        </w:rPr>
      </w:pPr>
      <w:r w:rsidRPr="00005ACF">
        <w:rPr>
          <w:b/>
          <w:sz w:val="28"/>
          <w:szCs w:val="28"/>
        </w:rPr>
        <w:t>Рис.1</w:t>
      </w:r>
    </w:p>
    <w:p w:rsidR="00880F85" w:rsidRPr="00005ACF" w:rsidRDefault="00880F85" w:rsidP="00005ACF">
      <w:pPr>
        <w:spacing w:line="360" w:lineRule="auto"/>
        <w:ind w:firstLine="900"/>
        <w:rPr>
          <w:b/>
          <w:sz w:val="28"/>
          <w:szCs w:val="28"/>
        </w:rPr>
      </w:pPr>
      <w:r w:rsidRPr="00005ACF">
        <w:rPr>
          <w:b/>
          <w:sz w:val="28"/>
          <w:szCs w:val="28"/>
        </w:rPr>
        <w:t xml:space="preserve"> Рис.1  Диаметр поперечного сечения 1мм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>Включите ПК;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>Запустите ППП КОМПАС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Выберите тип документа </w:t>
      </w:r>
      <w:r w:rsidRPr="00005ACF">
        <w:rPr>
          <w:b/>
          <w:sz w:val="28"/>
          <w:szCs w:val="28"/>
        </w:rPr>
        <w:t>Деталь;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lastRenderedPageBreak/>
        <w:t xml:space="preserve">В дереве построения щелчком ЛКМ укажите Плоскость </w:t>
      </w:r>
      <w:r w:rsidRPr="00005ACF">
        <w:rPr>
          <w:sz w:val="28"/>
          <w:szCs w:val="28"/>
          <w:lang w:val="en-US"/>
        </w:rPr>
        <w:t>XY</w:t>
      </w:r>
      <w:r w:rsidRPr="00005ACF">
        <w:rPr>
          <w:sz w:val="28"/>
          <w:szCs w:val="28"/>
        </w:rPr>
        <w:t>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Ориентация </w:t>
      </w:r>
      <w:r w:rsidRPr="00005ACF">
        <w:rPr>
          <w:b/>
          <w:sz w:val="28"/>
          <w:szCs w:val="28"/>
        </w:rPr>
        <w:t>Нормально к…..;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428625" cy="6286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864" t="8464" r="82993" b="8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 xml:space="preserve">- </w:t>
      </w:r>
      <w:r w:rsidRPr="00005ACF">
        <w:rPr>
          <w:b/>
          <w:sz w:val="28"/>
          <w:szCs w:val="28"/>
        </w:rPr>
        <w:t>Эскиз;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685800" cy="5334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47" t="17491" r="98221" b="7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 xml:space="preserve"> - инструментальная панель </w:t>
      </w:r>
      <w:r w:rsidRPr="00005ACF">
        <w:rPr>
          <w:b/>
          <w:sz w:val="28"/>
          <w:szCs w:val="28"/>
        </w:rPr>
        <w:t>Геометрия;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>Текущий масштаб на инструментальной панели</w:t>
      </w:r>
      <w:r w:rsidRPr="00005ACF">
        <w:rPr>
          <w:b/>
          <w:sz w:val="28"/>
          <w:szCs w:val="28"/>
        </w:rPr>
        <w:t xml:space="preserve"> ВИД </w:t>
      </w:r>
      <w:r w:rsidRPr="00005ACF">
        <w:rPr>
          <w:sz w:val="28"/>
          <w:szCs w:val="28"/>
        </w:rPr>
        <w:t>М4:1;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С помощью </w:t>
      </w:r>
      <w:r w:rsidRPr="00005ACF">
        <w:rPr>
          <w:noProof/>
          <w:sz w:val="28"/>
          <w:szCs w:val="28"/>
        </w:rPr>
        <w:drawing>
          <wp:inline distT="0" distB="0" distL="0" distR="0">
            <wp:extent cx="276225" cy="3905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46492" r="97716" b="5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 xml:space="preserve">  - Непрерывного ввода объекта и Ортогонального черчения постройте эскиз направляющей, последовательно откладывая размеры:19 мм;; 7мм; 26; </w:t>
      </w:r>
      <w:smartTag w:uri="urn:schemas-microsoft-com:office:smarttags" w:element="metricconverter">
        <w:smartTagPr>
          <w:attr w:name="ProductID" w:val="5,5 мм"/>
        </w:smartTagPr>
        <w:r w:rsidRPr="00005ACF">
          <w:rPr>
            <w:sz w:val="28"/>
            <w:szCs w:val="28"/>
          </w:rPr>
          <w:t>5,5 мм</w:t>
        </w:r>
      </w:smartTag>
      <w:r w:rsidRPr="00005ACF">
        <w:rPr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0 мм"/>
        </w:smartTagPr>
        <w:r w:rsidRPr="00005ACF">
          <w:rPr>
            <w:sz w:val="28"/>
            <w:szCs w:val="28"/>
          </w:rPr>
          <w:t>20 мм</w:t>
        </w:r>
      </w:smartTag>
      <w:r w:rsidRPr="00005ACF">
        <w:rPr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4 мм"/>
        </w:smartTagPr>
        <w:r w:rsidRPr="00005ACF">
          <w:rPr>
            <w:sz w:val="28"/>
            <w:szCs w:val="28"/>
          </w:rPr>
          <w:t>4 мм</w:t>
        </w:r>
      </w:smartTag>
      <w:r w:rsidRPr="00005ACF">
        <w:rPr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13 мм"/>
        </w:smartTagPr>
        <w:r w:rsidRPr="00005ACF">
          <w:rPr>
            <w:sz w:val="28"/>
            <w:szCs w:val="28"/>
          </w:rPr>
          <w:t>13 мм</w:t>
        </w:r>
      </w:smartTag>
      <w:r w:rsidRPr="00005ACF">
        <w:rPr>
          <w:sz w:val="28"/>
          <w:szCs w:val="28"/>
        </w:rPr>
        <w:t>, начиная построение от начала координат;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>Прервите команду;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С помощью команды </w:t>
      </w:r>
      <w:r w:rsidRPr="00005ACF">
        <w:rPr>
          <w:b/>
          <w:noProof/>
          <w:sz w:val="28"/>
          <w:szCs w:val="28"/>
        </w:rPr>
        <w:drawing>
          <wp:inline distT="0" distB="0" distL="0" distR="0">
            <wp:extent cx="428625" cy="3143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3593" r="98148" b="4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b/>
          <w:sz w:val="28"/>
          <w:szCs w:val="28"/>
        </w:rPr>
        <w:t xml:space="preserve">  - Скругление,</w:t>
      </w:r>
      <w:r w:rsidRPr="00005ACF">
        <w:rPr>
          <w:sz w:val="28"/>
          <w:szCs w:val="28"/>
        </w:rPr>
        <w:t xml:space="preserve"> скруглите все углы радиусом </w:t>
      </w:r>
      <w:smartTag w:uri="urn:schemas-microsoft-com:office:smarttags" w:element="metricconverter">
        <w:smartTagPr>
          <w:attr w:name="ProductID" w:val="2 мм"/>
        </w:smartTagPr>
        <w:r w:rsidRPr="00005ACF">
          <w:rPr>
            <w:sz w:val="28"/>
            <w:szCs w:val="28"/>
          </w:rPr>
          <w:t>2 мм</w:t>
        </w:r>
      </w:smartTag>
      <w:r w:rsidRPr="00005ACF">
        <w:rPr>
          <w:sz w:val="28"/>
          <w:szCs w:val="28"/>
        </w:rPr>
        <w:t xml:space="preserve"> и прервите команду;  </w:t>
      </w:r>
    </w:p>
    <w:p w:rsidR="00880F85" w:rsidRPr="00005ACF" w:rsidRDefault="00880F85" w:rsidP="00005ACF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428625" cy="6286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864" t="8464" r="82993" b="8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>Эскиз. Щелчком ЛКМ перейдите в режим трехмерного моделирования;</w:t>
      </w:r>
    </w:p>
    <w:p w:rsidR="00880F85" w:rsidRPr="00692359" w:rsidRDefault="00880F85" w:rsidP="00005ACF">
      <w:pPr>
        <w:numPr>
          <w:ilvl w:val="0"/>
          <w:numId w:val="22"/>
        </w:numPr>
        <w:tabs>
          <w:tab w:val="clear" w:pos="1620"/>
        </w:tabs>
        <w:spacing w:line="360" w:lineRule="auto"/>
        <w:ind w:left="1080" w:firstLine="900"/>
        <w:rPr>
          <w:sz w:val="28"/>
          <w:szCs w:val="28"/>
        </w:rPr>
      </w:pPr>
      <w:r w:rsidRPr="00692359">
        <w:rPr>
          <w:sz w:val="28"/>
          <w:szCs w:val="28"/>
        </w:rPr>
        <w:t xml:space="preserve">В дереве построения щелчком ЛКМ укажите </w:t>
      </w:r>
      <w:r w:rsidRPr="00692359">
        <w:rPr>
          <w:b/>
          <w:sz w:val="28"/>
          <w:szCs w:val="28"/>
        </w:rPr>
        <w:t xml:space="preserve">Плоскость </w:t>
      </w:r>
      <w:r w:rsidRPr="00692359">
        <w:rPr>
          <w:b/>
          <w:sz w:val="28"/>
          <w:szCs w:val="28"/>
          <w:lang w:val="en-US"/>
        </w:rPr>
        <w:t>ZX</w:t>
      </w:r>
      <w:r w:rsidRPr="00692359">
        <w:rPr>
          <w:b/>
          <w:sz w:val="28"/>
          <w:szCs w:val="28"/>
        </w:rPr>
        <w:t xml:space="preserve"> (</w:t>
      </w:r>
      <w:r w:rsidRPr="00692359">
        <w:rPr>
          <w:sz w:val="28"/>
          <w:szCs w:val="28"/>
        </w:rPr>
        <w:t>эскиз сечения должен быть построен на плоскости</w:t>
      </w:r>
      <w:r w:rsidR="00692359" w:rsidRPr="00692359">
        <w:rPr>
          <w:sz w:val="28"/>
          <w:szCs w:val="28"/>
        </w:rPr>
        <w:t xml:space="preserve"> , перпенди</w:t>
      </w:r>
      <w:r w:rsidRPr="00692359">
        <w:rPr>
          <w:sz w:val="28"/>
          <w:szCs w:val="28"/>
        </w:rPr>
        <w:t>кулярной плоскости направляющей) (Рис.2)</w:t>
      </w:r>
    </w:p>
    <w:p w:rsidR="00880F85" w:rsidRPr="00FB24B3" w:rsidRDefault="00005ACF" w:rsidP="00880F85">
      <w:pPr>
        <w:ind w:left="1068"/>
      </w:pPr>
      <w:r>
        <w:lastRenderedPageBreak/>
        <w:t xml:space="preserve">                      </w:t>
      </w:r>
      <w:r w:rsidR="00880F85">
        <w:rPr>
          <w:noProof/>
        </w:rPr>
        <w:drawing>
          <wp:inline distT="0" distB="0" distL="0" distR="0">
            <wp:extent cx="2962275" cy="24193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 l="18225" t="31429" r="47163" b="-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005ACF" w:rsidRDefault="00880F85" w:rsidP="00005ACF">
      <w:pPr>
        <w:numPr>
          <w:ilvl w:val="0"/>
          <w:numId w:val="22"/>
        </w:numPr>
        <w:tabs>
          <w:tab w:val="clear" w:pos="1620"/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 xml:space="preserve">С помощью команды </w:t>
      </w:r>
      <w:r w:rsidRPr="00005ACF">
        <w:rPr>
          <w:b/>
          <w:sz w:val="28"/>
          <w:szCs w:val="28"/>
        </w:rPr>
        <w:t xml:space="preserve">Повернуть </w:t>
      </w:r>
      <w:r w:rsidRPr="00005ACF">
        <w:rPr>
          <w:sz w:val="28"/>
          <w:szCs w:val="28"/>
        </w:rPr>
        <w:t xml:space="preserve"> - расположите элемент так, чтобы было удобно работать;</w:t>
      </w:r>
    </w:p>
    <w:p w:rsidR="00880F85" w:rsidRPr="00005ACF" w:rsidRDefault="00880F85" w:rsidP="00005ACF">
      <w:pPr>
        <w:numPr>
          <w:ilvl w:val="0"/>
          <w:numId w:val="22"/>
        </w:numPr>
        <w:tabs>
          <w:tab w:val="clear" w:pos="1620"/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685800" cy="6286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 l="14864" t="8464" r="82993" b="8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 xml:space="preserve"> - Эскиз;</w:t>
      </w:r>
    </w:p>
    <w:p w:rsidR="00880F85" w:rsidRPr="00005ACF" w:rsidRDefault="00880F85" w:rsidP="00005ACF">
      <w:pPr>
        <w:numPr>
          <w:ilvl w:val="0"/>
          <w:numId w:val="22"/>
        </w:numPr>
        <w:tabs>
          <w:tab w:val="clear" w:pos="1620"/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685800" cy="5334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</a:blip>
                    <a:srcRect l="447" t="17491" r="98221" b="7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 xml:space="preserve"> - инструментальная панель </w:t>
      </w:r>
      <w:r w:rsidRPr="00005ACF">
        <w:rPr>
          <w:b/>
          <w:sz w:val="28"/>
          <w:szCs w:val="28"/>
        </w:rPr>
        <w:t>Геометрия</w:t>
      </w:r>
      <w:r w:rsidRPr="00005ACF">
        <w:rPr>
          <w:sz w:val="28"/>
          <w:szCs w:val="28"/>
        </w:rPr>
        <w:t>;</w:t>
      </w:r>
    </w:p>
    <w:p w:rsidR="00880F85" w:rsidRPr="00005ACF" w:rsidRDefault="00880F85" w:rsidP="00005ACF">
      <w:pPr>
        <w:numPr>
          <w:ilvl w:val="0"/>
          <w:numId w:val="22"/>
        </w:numPr>
        <w:tabs>
          <w:tab w:val="clear" w:pos="1620"/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 xml:space="preserve">Текущий масштаб на Инструментальной панели </w:t>
      </w:r>
      <w:r w:rsidRPr="00005ACF">
        <w:rPr>
          <w:b/>
          <w:sz w:val="28"/>
          <w:szCs w:val="28"/>
        </w:rPr>
        <w:t>Вид М 4:1;</w:t>
      </w:r>
    </w:p>
    <w:p w:rsidR="00880F85" w:rsidRPr="00005ACF" w:rsidRDefault="00880F85" w:rsidP="00005ACF">
      <w:pPr>
        <w:numPr>
          <w:ilvl w:val="0"/>
          <w:numId w:val="22"/>
        </w:numPr>
        <w:tabs>
          <w:tab w:val="clear" w:pos="1620"/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>Постройте окружность с центром в начале координат радиусом 0,5мм (диаметр поперечного сечения  - 1мм);</w:t>
      </w:r>
    </w:p>
    <w:p w:rsidR="00880F85" w:rsidRPr="00005ACF" w:rsidRDefault="00880F85" w:rsidP="00005ACF">
      <w:pPr>
        <w:numPr>
          <w:ilvl w:val="0"/>
          <w:numId w:val="22"/>
        </w:numPr>
        <w:tabs>
          <w:tab w:val="clear" w:pos="1620"/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>Прервите команду;</w:t>
      </w:r>
    </w:p>
    <w:p w:rsidR="00880F85" w:rsidRPr="00005ACF" w:rsidRDefault="00880F85" w:rsidP="00005ACF">
      <w:pPr>
        <w:numPr>
          <w:ilvl w:val="0"/>
          <w:numId w:val="22"/>
        </w:numPr>
        <w:tabs>
          <w:tab w:val="clear" w:pos="1620"/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685800" cy="628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 l="14864" t="8464" r="82993" b="8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>Эскиз. Щелчком ЛКМ перейдите в режим 3-хмерного моделирования;</w:t>
      </w:r>
    </w:p>
    <w:p w:rsidR="00880F85" w:rsidRPr="00005ACF" w:rsidRDefault="00880F85" w:rsidP="00005ACF">
      <w:pPr>
        <w:numPr>
          <w:ilvl w:val="0"/>
          <w:numId w:val="22"/>
        </w:numPr>
        <w:tabs>
          <w:tab w:val="clear" w:pos="1620"/>
          <w:tab w:val="num" w:pos="1080"/>
        </w:tabs>
        <w:spacing w:line="360" w:lineRule="auto"/>
        <w:ind w:left="0" w:firstLine="1440"/>
        <w:jc w:val="both"/>
        <w:rPr>
          <w:b/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628650" cy="10477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1928" r="98170" b="7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 xml:space="preserve">Кинематическая операция , панель расширенных команд кнопки </w:t>
      </w:r>
      <w:r w:rsidRPr="00005ACF">
        <w:rPr>
          <w:b/>
          <w:sz w:val="28"/>
          <w:szCs w:val="28"/>
        </w:rPr>
        <w:t>Операция выдавливания</w:t>
      </w:r>
    </w:p>
    <w:p w:rsidR="00880F85" w:rsidRPr="00005ACF" w:rsidRDefault="00880F85" w:rsidP="00005ACF">
      <w:pPr>
        <w:spacing w:line="360" w:lineRule="auto"/>
        <w:jc w:val="both"/>
        <w:rPr>
          <w:b/>
          <w:sz w:val="28"/>
          <w:szCs w:val="28"/>
        </w:rPr>
      </w:pPr>
      <w:r w:rsidRPr="00005ACF">
        <w:rPr>
          <w:sz w:val="28"/>
          <w:szCs w:val="28"/>
        </w:rPr>
        <w:lastRenderedPageBreak/>
        <w:t xml:space="preserve">                     </w:t>
      </w:r>
      <w:r w:rsidRPr="00005ACF">
        <w:rPr>
          <w:noProof/>
          <w:sz w:val="28"/>
          <w:szCs w:val="28"/>
        </w:rPr>
        <w:drawing>
          <wp:inline distT="0" distB="0" distL="0" distR="0">
            <wp:extent cx="1000125" cy="3905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03" t="11928" r="98248" b="8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CF">
        <w:rPr>
          <w:sz w:val="28"/>
          <w:szCs w:val="28"/>
        </w:rPr>
        <w:t xml:space="preserve">инструментальная панель – </w:t>
      </w:r>
      <w:r w:rsidRPr="00005ACF">
        <w:rPr>
          <w:b/>
          <w:sz w:val="28"/>
          <w:szCs w:val="28"/>
        </w:rPr>
        <w:t>Редактирование детали;</w:t>
      </w:r>
    </w:p>
    <w:p w:rsidR="00880F85" w:rsidRPr="00005ACF" w:rsidRDefault="00880F85" w:rsidP="00005ACF">
      <w:pPr>
        <w:numPr>
          <w:ilvl w:val="0"/>
          <w:numId w:val="23"/>
        </w:numPr>
        <w:tabs>
          <w:tab w:val="clear" w:pos="2145"/>
          <w:tab w:val="num" w:pos="1260"/>
        </w:tabs>
        <w:spacing w:line="360" w:lineRule="auto"/>
        <w:ind w:left="1260" w:firstLine="0"/>
        <w:jc w:val="both"/>
        <w:rPr>
          <w:b/>
          <w:sz w:val="28"/>
          <w:szCs w:val="28"/>
        </w:rPr>
      </w:pPr>
      <w:r w:rsidRPr="00005ACF">
        <w:rPr>
          <w:sz w:val="28"/>
          <w:szCs w:val="28"/>
        </w:rPr>
        <w:t>На панели</w:t>
      </w:r>
      <w:r w:rsidRPr="00005ACF">
        <w:rPr>
          <w:b/>
          <w:sz w:val="28"/>
          <w:szCs w:val="28"/>
        </w:rPr>
        <w:t xml:space="preserve"> Свойств </w:t>
      </w:r>
      <w:r w:rsidRPr="00005ACF">
        <w:rPr>
          <w:sz w:val="28"/>
          <w:szCs w:val="28"/>
        </w:rPr>
        <w:t xml:space="preserve">активизируйте переключатель </w:t>
      </w:r>
      <w:r w:rsidRPr="00005ACF">
        <w:rPr>
          <w:b/>
          <w:sz w:val="28"/>
          <w:szCs w:val="28"/>
        </w:rPr>
        <w:t xml:space="preserve">сечения </w:t>
      </w:r>
      <w:r w:rsidRPr="00005ACF">
        <w:rPr>
          <w:sz w:val="28"/>
          <w:szCs w:val="28"/>
        </w:rPr>
        <w:t xml:space="preserve">и в </w:t>
      </w:r>
      <w:r w:rsidRPr="00005ACF">
        <w:rPr>
          <w:b/>
          <w:sz w:val="28"/>
          <w:szCs w:val="28"/>
        </w:rPr>
        <w:t>Дереве</w:t>
      </w:r>
      <w:r w:rsidRPr="00005ACF">
        <w:rPr>
          <w:sz w:val="28"/>
          <w:szCs w:val="28"/>
        </w:rPr>
        <w:t xml:space="preserve"> построения щелчком ЛКМ укажите </w:t>
      </w:r>
      <w:r w:rsidRPr="00005ACF">
        <w:rPr>
          <w:b/>
          <w:sz w:val="28"/>
          <w:szCs w:val="28"/>
        </w:rPr>
        <w:t>Эскиз 2;</w:t>
      </w:r>
    </w:p>
    <w:p w:rsidR="00880F85" w:rsidRPr="00005ACF" w:rsidRDefault="00880F85" w:rsidP="00005ACF">
      <w:pPr>
        <w:numPr>
          <w:ilvl w:val="0"/>
          <w:numId w:val="23"/>
        </w:numPr>
        <w:tabs>
          <w:tab w:val="clear" w:pos="2145"/>
          <w:tab w:val="num" w:pos="1260"/>
        </w:tabs>
        <w:spacing w:line="360" w:lineRule="auto"/>
        <w:ind w:left="1260" w:firstLine="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 xml:space="preserve">На панели </w:t>
      </w:r>
      <w:r w:rsidRPr="00005ACF">
        <w:rPr>
          <w:b/>
          <w:sz w:val="28"/>
          <w:szCs w:val="28"/>
        </w:rPr>
        <w:t xml:space="preserve">Свойств </w:t>
      </w:r>
      <w:r w:rsidRPr="00005ACF">
        <w:rPr>
          <w:sz w:val="28"/>
          <w:szCs w:val="28"/>
        </w:rPr>
        <w:t xml:space="preserve">активизируйте переключатель </w:t>
      </w:r>
      <w:r w:rsidRPr="00005ACF">
        <w:rPr>
          <w:b/>
          <w:sz w:val="28"/>
          <w:szCs w:val="28"/>
        </w:rPr>
        <w:t>Траектория</w:t>
      </w:r>
      <w:r w:rsidRPr="00005ACF">
        <w:rPr>
          <w:sz w:val="28"/>
          <w:szCs w:val="28"/>
        </w:rPr>
        <w:t xml:space="preserve"> и в </w:t>
      </w:r>
      <w:r w:rsidRPr="00005ACF">
        <w:rPr>
          <w:b/>
          <w:sz w:val="28"/>
          <w:szCs w:val="28"/>
        </w:rPr>
        <w:t>дереве</w:t>
      </w:r>
      <w:r w:rsidRPr="00005ACF">
        <w:rPr>
          <w:sz w:val="28"/>
          <w:szCs w:val="28"/>
        </w:rPr>
        <w:t xml:space="preserve"> построений щелчком ЛКМ укажите </w:t>
      </w:r>
      <w:r w:rsidRPr="00005ACF">
        <w:rPr>
          <w:b/>
          <w:sz w:val="28"/>
          <w:szCs w:val="28"/>
        </w:rPr>
        <w:t>Эскиз1;</w:t>
      </w:r>
      <w:r w:rsidRPr="00005ACF">
        <w:rPr>
          <w:sz w:val="28"/>
          <w:szCs w:val="28"/>
        </w:rPr>
        <w:t xml:space="preserve"> </w:t>
      </w:r>
    </w:p>
    <w:p w:rsidR="00880F85" w:rsidRPr="00005ACF" w:rsidRDefault="00880F85" w:rsidP="00005ACF">
      <w:pPr>
        <w:numPr>
          <w:ilvl w:val="0"/>
          <w:numId w:val="23"/>
        </w:numPr>
        <w:tabs>
          <w:tab w:val="clear" w:pos="2145"/>
          <w:tab w:val="num" w:pos="1260"/>
        </w:tabs>
        <w:spacing w:line="360" w:lineRule="auto"/>
        <w:ind w:left="1260" w:firstLine="0"/>
        <w:jc w:val="both"/>
        <w:rPr>
          <w:b/>
          <w:sz w:val="28"/>
          <w:szCs w:val="28"/>
        </w:rPr>
      </w:pPr>
      <w:r w:rsidRPr="00005ACF">
        <w:rPr>
          <w:b/>
          <w:sz w:val="28"/>
          <w:szCs w:val="28"/>
        </w:rPr>
        <w:t>Движение сечения -  Сохранять угол наклона.</w:t>
      </w:r>
      <w:r w:rsidRPr="00005ACF">
        <w:rPr>
          <w:sz w:val="28"/>
          <w:szCs w:val="28"/>
        </w:rPr>
        <w:t xml:space="preserve"> На экране появится фантом канцелярской скрепки; (Рис.3)</w:t>
      </w:r>
    </w:p>
    <w:p w:rsidR="00880F85" w:rsidRPr="00005ACF" w:rsidRDefault="00005ACF" w:rsidP="00880F85">
      <w:pPr>
        <w:ind w:left="1068"/>
        <w:rPr>
          <w:b/>
          <w:sz w:val="28"/>
          <w:szCs w:val="28"/>
        </w:rPr>
      </w:pPr>
      <w:r>
        <w:rPr>
          <w:b/>
        </w:rPr>
        <w:t xml:space="preserve">             </w:t>
      </w:r>
      <w:r w:rsidR="00880F85">
        <w:rPr>
          <w:b/>
          <w:noProof/>
        </w:rPr>
        <w:drawing>
          <wp:inline distT="0" distB="0" distL="0" distR="0">
            <wp:extent cx="3838575" cy="22479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41" t="19835" r="20064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F85">
        <w:rPr>
          <w:b/>
        </w:rPr>
        <w:t xml:space="preserve"> </w:t>
      </w:r>
      <w:r w:rsidR="00880F85" w:rsidRPr="00005ACF">
        <w:rPr>
          <w:b/>
          <w:sz w:val="28"/>
          <w:szCs w:val="28"/>
        </w:rPr>
        <w:t>Рис. 3</w:t>
      </w:r>
    </w:p>
    <w:p w:rsidR="00005ACF" w:rsidRDefault="00005ACF" w:rsidP="00880F85">
      <w:pPr>
        <w:ind w:left="1068"/>
        <w:rPr>
          <w:b/>
        </w:rPr>
      </w:pPr>
    </w:p>
    <w:p w:rsidR="00005ACF" w:rsidRPr="00FB24B3" w:rsidRDefault="00005ACF" w:rsidP="00880F85">
      <w:pPr>
        <w:ind w:left="1068"/>
        <w:rPr>
          <w:b/>
        </w:rPr>
      </w:pPr>
    </w:p>
    <w:p w:rsidR="00880F85" w:rsidRPr="00005ACF" w:rsidRDefault="00880F85" w:rsidP="00005ACF">
      <w:pPr>
        <w:numPr>
          <w:ilvl w:val="0"/>
          <w:numId w:val="24"/>
        </w:numPr>
        <w:spacing w:line="360" w:lineRule="auto"/>
        <w:jc w:val="both"/>
        <w:rPr>
          <w:b/>
          <w:sz w:val="28"/>
          <w:szCs w:val="28"/>
        </w:rPr>
      </w:pPr>
      <w:r w:rsidRPr="00005ACF">
        <w:rPr>
          <w:b/>
          <w:sz w:val="28"/>
          <w:szCs w:val="28"/>
        </w:rPr>
        <w:t>Создайте объект.</w:t>
      </w:r>
    </w:p>
    <w:p w:rsidR="00880F85" w:rsidRPr="00005ACF" w:rsidRDefault="00880F85" w:rsidP="00005ACF">
      <w:pPr>
        <w:numPr>
          <w:ilvl w:val="0"/>
          <w:numId w:val="24"/>
        </w:numPr>
        <w:spacing w:line="360" w:lineRule="auto"/>
        <w:jc w:val="both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Уточните форму модели. На строке </w:t>
      </w:r>
      <w:r w:rsidRPr="00005ACF">
        <w:rPr>
          <w:b/>
          <w:sz w:val="28"/>
          <w:szCs w:val="28"/>
        </w:rPr>
        <w:t>Меню</w:t>
      </w:r>
      <w:r w:rsidRPr="00005ACF">
        <w:rPr>
          <w:sz w:val="28"/>
          <w:szCs w:val="28"/>
        </w:rPr>
        <w:t xml:space="preserve"> выберите </w:t>
      </w:r>
      <w:r w:rsidRPr="00005ACF">
        <w:rPr>
          <w:b/>
          <w:sz w:val="28"/>
          <w:szCs w:val="28"/>
        </w:rPr>
        <w:t>Сервис Параметры</w:t>
      </w:r>
      <w:r w:rsidRPr="00005ACF">
        <w:rPr>
          <w:sz w:val="28"/>
          <w:szCs w:val="28"/>
        </w:rPr>
        <w:t xml:space="preserve">, после щелчка ЛКМ раскроется диалоговое окно, укажите </w:t>
      </w:r>
      <w:r w:rsidRPr="00005ACF">
        <w:rPr>
          <w:b/>
          <w:sz w:val="28"/>
          <w:szCs w:val="28"/>
        </w:rPr>
        <w:t xml:space="preserve">Текущая деталь – Точность отрисовки и МЦХ </w:t>
      </w:r>
      <w:r w:rsidRPr="00005ACF">
        <w:rPr>
          <w:sz w:val="28"/>
          <w:szCs w:val="28"/>
        </w:rPr>
        <w:t>«Бегунок», удерживая ЛКМ, переведите в положение Точно – ОК.</w:t>
      </w:r>
    </w:p>
    <w:p w:rsidR="00880F85" w:rsidRPr="00005ACF" w:rsidRDefault="00880F85" w:rsidP="00005ACF">
      <w:pPr>
        <w:numPr>
          <w:ilvl w:val="0"/>
          <w:numId w:val="24"/>
        </w:numPr>
        <w:spacing w:line="360" w:lineRule="auto"/>
        <w:jc w:val="both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На строке </w:t>
      </w:r>
      <w:r w:rsidRPr="00005ACF">
        <w:rPr>
          <w:b/>
          <w:sz w:val="28"/>
          <w:szCs w:val="28"/>
        </w:rPr>
        <w:t xml:space="preserve">Меню </w:t>
      </w:r>
      <w:r w:rsidRPr="00005ACF">
        <w:rPr>
          <w:sz w:val="28"/>
          <w:szCs w:val="28"/>
        </w:rPr>
        <w:t>выберите</w:t>
      </w:r>
      <w:r w:rsidRPr="00005ACF">
        <w:rPr>
          <w:b/>
          <w:sz w:val="28"/>
          <w:szCs w:val="28"/>
        </w:rPr>
        <w:t xml:space="preserve"> Вид, </w:t>
      </w:r>
      <w:r w:rsidRPr="00005ACF">
        <w:rPr>
          <w:sz w:val="28"/>
          <w:szCs w:val="28"/>
        </w:rPr>
        <w:t>после щелчка</w:t>
      </w:r>
      <w:r w:rsidRPr="00005ACF">
        <w:rPr>
          <w:b/>
          <w:sz w:val="28"/>
          <w:szCs w:val="28"/>
        </w:rPr>
        <w:t xml:space="preserve"> ЛКМ </w:t>
      </w:r>
      <w:r w:rsidRPr="00005ACF">
        <w:rPr>
          <w:sz w:val="28"/>
          <w:szCs w:val="28"/>
        </w:rPr>
        <w:t>раскроется диалоговое окно, укажите Скрыть эскизы, затем Скрыть начала координат.(Рис.4)</w:t>
      </w:r>
    </w:p>
    <w:p w:rsidR="00880F85" w:rsidRDefault="00880F85" w:rsidP="00880F85">
      <w:pPr>
        <w:ind w:left="1260"/>
        <w:jc w:val="both"/>
        <w:rPr>
          <w:b/>
          <w:sz w:val="28"/>
          <w:szCs w:val="28"/>
        </w:rPr>
      </w:pPr>
    </w:p>
    <w:p w:rsidR="00880F85" w:rsidRDefault="00005ACF" w:rsidP="00880F85">
      <w:pPr>
        <w:ind w:left="106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</w:t>
      </w:r>
      <w:r w:rsidR="00880F85">
        <w:rPr>
          <w:b/>
          <w:noProof/>
          <w:sz w:val="28"/>
          <w:szCs w:val="28"/>
        </w:rPr>
        <w:drawing>
          <wp:inline distT="0" distB="0" distL="0" distR="0">
            <wp:extent cx="1781175" cy="15525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5685" t="21877" r="27309" b="4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F85" w:rsidRPr="00005ACF">
        <w:rPr>
          <w:b/>
          <w:sz w:val="28"/>
          <w:szCs w:val="28"/>
        </w:rPr>
        <w:t>Рис. 4</w:t>
      </w:r>
    </w:p>
    <w:p w:rsidR="00005ACF" w:rsidRDefault="00005ACF" w:rsidP="00880F85">
      <w:pPr>
        <w:ind w:left="1068"/>
        <w:rPr>
          <w:b/>
          <w:sz w:val="28"/>
          <w:szCs w:val="28"/>
        </w:rPr>
      </w:pPr>
    </w:p>
    <w:p w:rsidR="00880F85" w:rsidRDefault="00880F85" w:rsidP="00005ACF">
      <w:pPr>
        <w:tabs>
          <w:tab w:val="left" w:pos="6690"/>
        </w:tabs>
        <w:spacing w:line="360" w:lineRule="auto"/>
        <w:ind w:left="1068"/>
        <w:rPr>
          <w:sz w:val="28"/>
          <w:szCs w:val="28"/>
        </w:rPr>
      </w:pPr>
      <w:r w:rsidRPr="00E12D0F">
        <w:rPr>
          <w:sz w:val="28"/>
          <w:szCs w:val="28"/>
        </w:rPr>
        <w:t>Одна из заключительных работ в среде «Компас»:</w:t>
      </w:r>
    </w:p>
    <w:p w:rsidR="00780CB6" w:rsidRDefault="00780CB6" w:rsidP="00005ACF">
      <w:pPr>
        <w:tabs>
          <w:tab w:val="left" w:pos="6690"/>
        </w:tabs>
        <w:spacing w:line="360" w:lineRule="auto"/>
        <w:ind w:left="1068"/>
        <w:rPr>
          <w:sz w:val="28"/>
          <w:szCs w:val="28"/>
        </w:rPr>
      </w:pPr>
    </w:p>
    <w:p w:rsidR="00780CB6" w:rsidRDefault="00780CB6" w:rsidP="00005ACF">
      <w:pPr>
        <w:tabs>
          <w:tab w:val="left" w:pos="6690"/>
        </w:tabs>
        <w:spacing w:line="360" w:lineRule="auto"/>
        <w:ind w:left="1068"/>
        <w:rPr>
          <w:sz w:val="28"/>
          <w:szCs w:val="28"/>
        </w:rPr>
      </w:pPr>
    </w:p>
    <w:p w:rsidR="00780CB6" w:rsidRDefault="00780CB6" w:rsidP="00005ACF">
      <w:pPr>
        <w:tabs>
          <w:tab w:val="left" w:pos="6690"/>
        </w:tabs>
        <w:spacing w:line="360" w:lineRule="auto"/>
        <w:ind w:left="1068"/>
        <w:rPr>
          <w:sz w:val="28"/>
          <w:szCs w:val="28"/>
        </w:rPr>
      </w:pPr>
    </w:p>
    <w:p w:rsidR="00005ACF" w:rsidRDefault="00005ACF" w:rsidP="00005ACF">
      <w:pPr>
        <w:tabs>
          <w:tab w:val="left" w:pos="6690"/>
        </w:tabs>
        <w:ind w:left="1068"/>
        <w:jc w:val="center"/>
        <w:rPr>
          <w:b/>
          <w:sz w:val="32"/>
          <w:szCs w:val="32"/>
          <w:u w:val="single"/>
        </w:rPr>
      </w:pPr>
      <w:r w:rsidRPr="00005ACF">
        <w:rPr>
          <w:b/>
          <w:sz w:val="32"/>
          <w:szCs w:val="32"/>
        </w:rPr>
        <w:t>СОЗДАНИЕ ЭЛЕМЕНТОВ ПО СЕЧЕНИЯМ</w:t>
      </w:r>
      <w:r>
        <w:rPr>
          <w:b/>
          <w:sz w:val="32"/>
          <w:szCs w:val="32"/>
          <w:u w:val="single"/>
        </w:rPr>
        <w:t xml:space="preserve"> </w:t>
      </w:r>
    </w:p>
    <w:p w:rsidR="00005ACF" w:rsidRDefault="00005ACF" w:rsidP="00005ACF">
      <w:pPr>
        <w:tabs>
          <w:tab w:val="left" w:pos="6690"/>
        </w:tabs>
        <w:ind w:left="1068"/>
        <w:jc w:val="center"/>
        <w:rPr>
          <w:b/>
          <w:sz w:val="32"/>
          <w:szCs w:val="32"/>
          <w:u w:val="single"/>
        </w:rPr>
      </w:pPr>
    </w:p>
    <w:p w:rsidR="00880F85" w:rsidRDefault="00005ACF" w:rsidP="00005ACF">
      <w:pPr>
        <w:tabs>
          <w:tab w:val="left" w:pos="6690"/>
        </w:tabs>
        <w:ind w:left="1068"/>
        <w:jc w:val="center"/>
        <w:rPr>
          <w:b/>
          <w:sz w:val="28"/>
          <w:szCs w:val="28"/>
          <w:u w:val="single"/>
        </w:rPr>
      </w:pPr>
      <w:r w:rsidRPr="00005ACF">
        <w:rPr>
          <w:b/>
          <w:sz w:val="28"/>
          <w:szCs w:val="28"/>
          <w:u w:val="single"/>
        </w:rPr>
        <w:t>ПРАКТИЧЕСКОЕ ЗАДАНИЕ №4</w:t>
      </w:r>
    </w:p>
    <w:p w:rsidR="00005ACF" w:rsidRPr="00005ACF" w:rsidRDefault="00005ACF" w:rsidP="00005ACF">
      <w:pPr>
        <w:tabs>
          <w:tab w:val="left" w:pos="6690"/>
        </w:tabs>
        <w:ind w:left="1068"/>
        <w:jc w:val="center"/>
        <w:rPr>
          <w:b/>
          <w:sz w:val="28"/>
          <w:szCs w:val="28"/>
          <w:u w:val="single"/>
        </w:rPr>
      </w:pPr>
    </w:p>
    <w:p w:rsidR="00880F85" w:rsidRPr="00005ACF" w:rsidRDefault="00880F85" w:rsidP="00005ACF">
      <w:p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 xml:space="preserve">         Прежде чем художник приступает к изображению кувшина с натуры, он анализирует, из каких геометрических тел состоит данный предмет.</w:t>
      </w:r>
    </w:p>
    <w:p w:rsidR="00880F85" w:rsidRPr="00005ACF" w:rsidRDefault="00880F85" w:rsidP="00005ACF">
      <w:pPr>
        <w:spacing w:line="360" w:lineRule="auto"/>
        <w:ind w:firstLine="900"/>
        <w:rPr>
          <w:sz w:val="28"/>
          <w:szCs w:val="28"/>
        </w:rPr>
      </w:pPr>
      <w:r w:rsidRPr="00005ACF">
        <w:rPr>
          <w:sz w:val="28"/>
          <w:szCs w:val="28"/>
        </w:rPr>
        <w:t xml:space="preserve">          </w:t>
      </w:r>
      <w:r w:rsidRPr="00005ACF">
        <w:rPr>
          <w:i/>
          <w:sz w:val="28"/>
          <w:szCs w:val="28"/>
        </w:rPr>
        <w:t xml:space="preserve">Первый этап. </w:t>
      </w:r>
      <w:r w:rsidRPr="00005ACF">
        <w:rPr>
          <w:sz w:val="28"/>
          <w:szCs w:val="28"/>
        </w:rPr>
        <w:t>Определение пространственного положения кувшина на листе, проведение средней линии, фиксирование горизонтальными штрихами высоты кувшина, высоты горлышка, самого широкого места и нижней части кувшина. Изображение общего контура.</w:t>
      </w:r>
    </w:p>
    <w:p w:rsidR="00880F85" w:rsidRPr="00005ACF" w:rsidRDefault="00880F85" w:rsidP="00005ACF">
      <w:pPr>
        <w:spacing w:line="360" w:lineRule="auto"/>
        <w:ind w:firstLine="900"/>
        <w:rPr>
          <w:sz w:val="28"/>
          <w:szCs w:val="28"/>
        </w:rPr>
      </w:pPr>
      <w:r w:rsidRPr="00005ACF">
        <w:rPr>
          <w:i/>
          <w:sz w:val="28"/>
          <w:szCs w:val="28"/>
        </w:rPr>
        <w:t xml:space="preserve">Второй этап. </w:t>
      </w:r>
      <w:r w:rsidRPr="00005ACF">
        <w:rPr>
          <w:sz w:val="28"/>
          <w:szCs w:val="28"/>
        </w:rPr>
        <w:t>Прорисовка овалов, предающих перспективное сокращение круглых частей кувшина (горло, средняя часть, донышко)</w:t>
      </w:r>
    </w:p>
    <w:p w:rsidR="00880F85" w:rsidRPr="00005ACF" w:rsidRDefault="00880F85" w:rsidP="00005ACF">
      <w:pPr>
        <w:spacing w:line="360" w:lineRule="auto"/>
        <w:ind w:firstLine="900"/>
        <w:rPr>
          <w:sz w:val="28"/>
          <w:szCs w:val="28"/>
        </w:rPr>
      </w:pPr>
      <w:r w:rsidRPr="00005ACF">
        <w:rPr>
          <w:i/>
          <w:sz w:val="28"/>
          <w:szCs w:val="28"/>
        </w:rPr>
        <w:t xml:space="preserve">Третий этап. </w:t>
      </w:r>
      <w:r w:rsidRPr="00005ACF">
        <w:rPr>
          <w:sz w:val="28"/>
          <w:szCs w:val="28"/>
        </w:rPr>
        <w:t>Передача объёма.</w:t>
      </w:r>
    </w:p>
    <w:p w:rsidR="00880F85" w:rsidRPr="00005ACF" w:rsidRDefault="00880F85" w:rsidP="00005ACF">
      <w:pPr>
        <w:spacing w:line="360" w:lineRule="auto"/>
        <w:ind w:firstLine="900"/>
        <w:rPr>
          <w:sz w:val="28"/>
          <w:szCs w:val="28"/>
        </w:rPr>
      </w:pPr>
      <w:r w:rsidRPr="00005ACF">
        <w:rPr>
          <w:sz w:val="28"/>
          <w:szCs w:val="28"/>
        </w:rPr>
        <w:t>Подобным образом в системе КОМПАС- 3</w:t>
      </w:r>
      <w:r w:rsidRPr="00005ACF">
        <w:rPr>
          <w:sz w:val="28"/>
          <w:szCs w:val="28"/>
          <w:lang w:val="en-US"/>
        </w:rPr>
        <w:t>D</w:t>
      </w:r>
      <w:r w:rsidRPr="00005ACF">
        <w:rPr>
          <w:sz w:val="28"/>
          <w:szCs w:val="28"/>
        </w:rPr>
        <w:t xml:space="preserve"> создаётся трёхмерный объём объект </w:t>
      </w:r>
      <w:r w:rsidRPr="00005ACF">
        <w:rPr>
          <w:i/>
          <w:sz w:val="28"/>
          <w:szCs w:val="28"/>
        </w:rPr>
        <w:t xml:space="preserve">по сечениям. </w:t>
      </w:r>
    </w:p>
    <w:p w:rsidR="00880F85" w:rsidRPr="00005ACF" w:rsidRDefault="00880F85" w:rsidP="00005ACF">
      <w:pPr>
        <w:spacing w:line="360" w:lineRule="auto"/>
        <w:ind w:firstLine="900"/>
        <w:rPr>
          <w:sz w:val="28"/>
          <w:szCs w:val="28"/>
        </w:rPr>
      </w:pPr>
      <w:r w:rsidRPr="00005ACF">
        <w:rPr>
          <w:sz w:val="28"/>
          <w:szCs w:val="28"/>
        </w:rPr>
        <w:t xml:space="preserve">Формирование объёмной модели возможно объединением эскизов нескольких поперечных сечений: </w:t>
      </w:r>
    </w:p>
    <w:p w:rsidR="00880F85" w:rsidRPr="00005ACF" w:rsidRDefault="00880F85" w:rsidP="00005ACF">
      <w:pPr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>без направляющей</w:t>
      </w:r>
    </w:p>
    <w:p w:rsidR="00880F85" w:rsidRPr="00005ACF" w:rsidRDefault="00880F85" w:rsidP="00005ACF">
      <w:pPr>
        <w:spacing w:line="360" w:lineRule="auto"/>
        <w:ind w:left="900"/>
        <w:rPr>
          <w:sz w:val="28"/>
          <w:szCs w:val="28"/>
        </w:rPr>
      </w:pPr>
      <w:r w:rsidRPr="00005ACF">
        <w:rPr>
          <w:sz w:val="28"/>
          <w:szCs w:val="28"/>
        </w:rPr>
        <w:t xml:space="preserve">2. с направляющей, задающей профиль элемента по сечениям. </w:t>
      </w:r>
    </w:p>
    <w:p w:rsidR="00F170B6" w:rsidRDefault="00880F85" w:rsidP="00F170B6">
      <w:pPr>
        <w:spacing w:line="360" w:lineRule="auto"/>
        <w:ind w:left="900"/>
        <w:rPr>
          <w:i/>
          <w:sz w:val="28"/>
          <w:szCs w:val="28"/>
        </w:rPr>
      </w:pPr>
      <w:r w:rsidRPr="00005ACF">
        <w:rPr>
          <w:i/>
          <w:sz w:val="28"/>
          <w:szCs w:val="28"/>
        </w:rPr>
        <w:lastRenderedPageBreak/>
        <w:t>Рассмотрим создание элемента по нескольким поперечным сечениям без направляющей  (Рис.1)</w:t>
      </w:r>
    </w:p>
    <w:p w:rsidR="00780CB6" w:rsidRPr="00F170B6" w:rsidRDefault="00F170B6" w:rsidP="00F170B6">
      <w:pPr>
        <w:spacing w:line="360" w:lineRule="auto"/>
        <w:ind w:left="900"/>
        <w:rPr>
          <w:i/>
          <w:sz w:val="28"/>
          <w:szCs w:val="28"/>
        </w:rPr>
      </w:pPr>
      <w:r w:rsidRPr="00F170B6">
        <w:rPr>
          <w:sz w:val="28"/>
          <w:szCs w:val="28"/>
        </w:rPr>
        <w:t>1.</w:t>
      </w:r>
      <w:r w:rsidR="00880F85" w:rsidRPr="00F170B6">
        <w:rPr>
          <w:sz w:val="28"/>
          <w:szCs w:val="28"/>
        </w:rPr>
        <w:t>включите</w:t>
      </w:r>
      <w:r w:rsidR="00780CB6" w:rsidRPr="00F170B6">
        <w:rPr>
          <w:sz w:val="28"/>
          <w:szCs w:val="28"/>
        </w:rPr>
        <w:t xml:space="preserve"> </w:t>
      </w:r>
      <w:r w:rsidR="00880F85" w:rsidRPr="00F170B6">
        <w:rPr>
          <w:sz w:val="28"/>
          <w:szCs w:val="28"/>
        </w:rPr>
        <w:t>компьютер</w:t>
      </w:r>
    </w:p>
    <w:p w:rsidR="00880F85" w:rsidRPr="00780CB6" w:rsidRDefault="00880F85" w:rsidP="00F170B6">
      <w:pPr>
        <w:spacing w:line="360" w:lineRule="auto"/>
        <w:ind w:left="900"/>
        <w:rPr>
          <w:i/>
          <w:sz w:val="28"/>
          <w:szCs w:val="28"/>
        </w:rPr>
      </w:pPr>
      <w:r w:rsidRPr="00780CB6">
        <w:rPr>
          <w:sz w:val="28"/>
          <w:szCs w:val="28"/>
        </w:rPr>
        <w:t>запустите программу КОМПАС-3</w:t>
      </w:r>
      <w:r w:rsidRPr="00780CB6">
        <w:rPr>
          <w:sz w:val="28"/>
          <w:szCs w:val="28"/>
          <w:lang w:val="en-US"/>
        </w:rPr>
        <w:t>D</w:t>
      </w:r>
      <w:r w:rsidRPr="00780CB6">
        <w:rPr>
          <w:sz w:val="28"/>
          <w:szCs w:val="28"/>
        </w:rPr>
        <w:t xml:space="preserve">;выберите тип документа </w:t>
      </w:r>
      <w:r w:rsidRPr="00780CB6">
        <w:rPr>
          <w:b/>
          <w:sz w:val="28"/>
          <w:szCs w:val="28"/>
        </w:rPr>
        <w:t>Деталь;</w:t>
      </w:r>
      <w:r w:rsidRPr="00780CB6">
        <w:rPr>
          <w:sz w:val="28"/>
          <w:szCs w:val="28"/>
        </w:rPr>
        <w:t xml:space="preserve"> </w:t>
      </w:r>
      <w:r w:rsidRPr="00005ACF">
        <w:rPr>
          <w:noProof/>
          <w:sz w:val="28"/>
          <w:szCs w:val="28"/>
        </w:rPr>
        <w:drawing>
          <wp:inline distT="0" distB="0" distL="0" distR="0">
            <wp:extent cx="2057400" cy="35242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9113" t="11932" r="33965" b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005ACF" w:rsidRDefault="00880F85" w:rsidP="00005ACF">
      <w:pPr>
        <w:tabs>
          <w:tab w:val="left" w:pos="2325"/>
        </w:tabs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ab/>
        <w:t xml:space="preserve">           </w:t>
      </w:r>
      <w:r w:rsidRPr="00005ACF">
        <w:rPr>
          <w:b/>
          <w:sz w:val="28"/>
          <w:szCs w:val="28"/>
        </w:rPr>
        <w:t>рис.1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t xml:space="preserve">в </w:t>
      </w:r>
      <w:r w:rsidRPr="00005ACF">
        <w:rPr>
          <w:b/>
          <w:sz w:val="28"/>
          <w:szCs w:val="28"/>
        </w:rPr>
        <w:t xml:space="preserve">Дереве </w:t>
      </w:r>
      <w:r w:rsidRPr="00005ACF">
        <w:rPr>
          <w:sz w:val="28"/>
          <w:szCs w:val="28"/>
        </w:rPr>
        <w:t xml:space="preserve">построения щелчком ЛКМ укажите </w:t>
      </w:r>
      <w:r w:rsidRPr="00005ACF">
        <w:rPr>
          <w:b/>
          <w:sz w:val="28"/>
          <w:szCs w:val="28"/>
        </w:rPr>
        <w:t xml:space="preserve">Плоскость ХУ- </w:t>
      </w:r>
      <w:r w:rsidRPr="00005ACF">
        <w:rPr>
          <w:sz w:val="28"/>
          <w:szCs w:val="28"/>
        </w:rPr>
        <w:t>базовая;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t>с помощью команды – Повернуть, расположите плоскость так, чтобы вам удобно было работать;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t xml:space="preserve">аналогично работе художника на </w:t>
      </w:r>
      <w:r w:rsidRPr="00005ACF">
        <w:rPr>
          <w:i/>
          <w:sz w:val="28"/>
          <w:szCs w:val="28"/>
        </w:rPr>
        <w:t>первом этапе</w:t>
      </w:r>
      <w:r w:rsidRPr="00005ACF">
        <w:rPr>
          <w:b/>
          <w:sz w:val="28"/>
          <w:szCs w:val="28"/>
        </w:rPr>
        <w:t xml:space="preserve"> </w:t>
      </w:r>
      <w:r w:rsidRPr="00005ACF">
        <w:rPr>
          <w:sz w:val="28"/>
          <w:szCs w:val="28"/>
        </w:rPr>
        <w:t>необходимо построить вспомогательные плоскости, которые зафиксируют высоту кувшина, высоту горлышка, самого широкого места, нижней части и т.д.;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b/>
          <w:sz w:val="28"/>
          <w:szCs w:val="28"/>
        </w:rPr>
        <w:t xml:space="preserve">- Смещенная плоскость </w:t>
      </w:r>
      <w:r w:rsidRPr="00005ACF">
        <w:rPr>
          <w:sz w:val="28"/>
          <w:szCs w:val="28"/>
        </w:rPr>
        <w:t xml:space="preserve">панели переключений - </w:t>
      </w:r>
      <w:r w:rsidRPr="00005ACF">
        <w:rPr>
          <w:b/>
          <w:sz w:val="28"/>
          <w:szCs w:val="28"/>
        </w:rPr>
        <w:t xml:space="preserve">Вспомогательная геометрия </w:t>
      </w:r>
      <w:r w:rsidRPr="00005ACF">
        <w:rPr>
          <w:sz w:val="28"/>
          <w:szCs w:val="28"/>
        </w:rPr>
        <w:t xml:space="preserve">Инструментальной страницы </w:t>
      </w:r>
      <w:r w:rsidRPr="00005ACF">
        <w:rPr>
          <w:b/>
          <w:sz w:val="28"/>
          <w:szCs w:val="28"/>
        </w:rPr>
        <w:t>Компактная;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lastRenderedPageBreak/>
        <w:t xml:space="preserve">На панели Свойств в поле </w:t>
      </w:r>
      <w:r w:rsidRPr="00005ACF">
        <w:rPr>
          <w:b/>
          <w:sz w:val="28"/>
          <w:szCs w:val="28"/>
        </w:rPr>
        <w:t xml:space="preserve">Расстояние </w:t>
      </w:r>
      <w:r w:rsidRPr="00005ACF">
        <w:rPr>
          <w:sz w:val="28"/>
          <w:szCs w:val="28"/>
        </w:rPr>
        <w:t xml:space="preserve">введите значение смещения </w:t>
      </w:r>
      <w:smartTag w:uri="urn:schemas-microsoft-com:office:smarttags" w:element="metricconverter">
        <w:smartTagPr>
          <w:attr w:name="ProductID" w:val="2 мм"/>
        </w:smartTagPr>
        <w:r w:rsidRPr="00005ACF">
          <w:rPr>
            <w:sz w:val="28"/>
            <w:szCs w:val="28"/>
          </w:rPr>
          <w:t>2 мм</w:t>
        </w:r>
      </w:smartTag>
      <w:r w:rsidRPr="00005ACF">
        <w:rPr>
          <w:sz w:val="28"/>
          <w:szCs w:val="28"/>
        </w:rPr>
        <w:t xml:space="preserve"> (расстояние от основания вазы до следующего элемента). Направление смещения- . Прямое, т.е. вверх. На экране появится фантом создаваемой плоскости. - создайте объект;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t xml:space="preserve">В </w:t>
      </w:r>
      <w:r w:rsidRPr="00005ACF">
        <w:rPr>
          <w:b/>
          <w:sz w:val="28"/>
          <w:szCs w:val="28"/>
        </w:rPr>
        <w:t xml:space="preserve">Дереве </w:t>
      </w:r>
      <w:r w:rsidRPr="00005ACF">
        <w:rPr>
          <w:sz w:val="28"/>
          <w:szCs w:val="28"/>
        </w:rPr>
        <w:t xml:space="preserve">построения появится новый элемент </w:t>
      </w:r>
      <w:r w:rsidRPr="00005ACF">
        <w:rPr>
          <w:b/>
          <w:sz w:val="28"/>
          <w:szCs w:val="28"/>
        </w:rPr>
        <w:t xml:space="preserve">Смещенная плоскость: 1, </w:t>
      </w:r>
      <w:r w:rsidRPr="00005ACF">
        <w:rPr>
          <w:sz w:val="28"/>
          <w:szCs w:val="28"/>
        </w:rPr>
        <w:t>а в окне модели – изображение новой плоскости виде прямоугольника;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t xml:space="preserve">Не прерывая команду, в </w:t>
      </w:r>
      <w:r w:rsidRPr="00005ACF">
        <w:rPr>
          <w:b/>
          <w:sz w:val="28"/>
          <w:szCs w:val="28"/>
        </w:rPr>
        <w:t xml:space="preserve">Дереве </w:t>
      </w:r>
      <w:r w:rsidRPr="00005ACF">
        <w:rPr>
          <w:sz w:val="28"/>
          <w:szCs w:val="28"/>
        </w:rPr>
        <w:t xml:space="preserve">построения укажите </w:t>
      </w:r>
      <w:r w:rsidRPr="00005ACF">
        <w:rPr>
          <w:b/>
          <w:sz w:val="28"/>
          <w:szCs w:val="28"/>
        </w:rPr>
        <w:t xml:space="preserve">Смещенная плоскость : 1 </w:t>
      </w:r>
      <w:r w:rsidRPr="00005ACF">
        <w:rPr>
          <w:sz w:val="28"/>
          <w:szCs w:val="28"/>
        </w:rPr>
        <w:t>(каждый раз она будет подсвечиваться красным цветом);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t xml:space="preserve">На панели </w:t>
      </w:r>
      <w:r w:rsidRPr="00005ACF">
        <w:rPr>
          <w:b/>
          <w:sz w:val="28"/>
          <w:szCs w:val="28"/>
        </w:rPr>
        <w:t xml:space="preserve">Свойств </w:t>
      </w:r>
      <w:r w:rsidRPr="00005ACF">
        <w:rPr>
          <w:sz w:val="28"/>
          <w:szCs w:val="28"/>
        </w:rPr>
        <w:t xml:space="preserve">в поле </w:t>
      </w:r>
      <w:r w:rsidRPr="00005ACF">
        <w:rPr>
          <w:b/>
          <w:sz w:val="28"/>
          <w:szCs w:val="28"/>
        </w:rPr>
        <w:t xml:space="preserve">Расстояние </w:t>
      </w:r>
      <w:r w:rsidRPr="00005ACF">
        <w:rPr>
          <w:sz w:val="28"/>
          <w:szCs w:val="28"/>
        </w:rPr>
        <w:t xml:space="preserve">введите значение смещения </w:t>
      </w:r>
      <w:smartTag w:uri="urn:schemas-microsoft-com:office:smarttags" w:element="metricconverter">
        <w:smartTagPr>
          <w:attr w:name="ProductID" w:val="3 мм"/>
        </w:smartTagPr>
        <w:r w:rsidRPr="00005ACF">
          <w:rPr>
            <w:sz w:val="28"/>
            <w:szCs w:val="28"/>
          </w:rPr>
          <w:t>3 мм</w:t>
        </w:r>
      </w:smartTag>
      <w:r w:rsidRPr="00005ACF">
        <w:rPr>
          <w:sz w:val="28"/>
          <w:szCs w:val="28"/>
        </w:rPr>
        <w:t xml:space="preserve">, </w:t>
      </w:r>
      <w:r w:rsidRPr="00005ACF">
        <w:rPr>
          <w:b/>
          <w:sz w:val="28"/>
          <w:szCs w:val="28"/>
        </w:rPr>
        <w:t xml:space="preserve">Направление смещения – Прямое </w:t>
      </w:r>
      <w:r w:rsidRPr="00005ACF">
        <w:rPr>
          <w:sz w:val="28"/>
          <w:szCs w:val="28"/>
        </w:rPr>
        <w:t xml:space="preserve">, т.е. вверх. На экране появится фантом создаваемой плоскости; 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t xml:space="preserve">- создайте объект. В окне модели будут созданы две смещенные плоскости; </w:t>
      </w:r>
    </w:p>
    <w:p w:rsidR="00880F85" w:rsidRPr="00005ACF" w:rsidRDefault="00880F85" w:rsidP="00005ACF">
      <w:pPr>
        <w:numPr>
          <w:ilvl w:val="0"/>
          <w:numId w:val="27"/>
        </w:numPr>
        <w:tabs>
          <w:tab w:val="clear" w:pos="1620"/>
          <w:tab w:val="num" w:pos="0"/>
        </w:tabs>
        <w:spacing w:line="360" w:lineRule="auto"/>
        <w:ind w:hanging="1440"/>
        <w:rPr>
          <w:sz w:val="28"/>
          <w:szCs w:val="28"/>
        </w:rPr>
      </w:pPr>
      <w:r w:rsidRPr="00005ACF">
        <w:rPr>
          <w:sz w:val="28"/>
          <w:szCs w:val="28"/>
        </w:rPr>
        <w:t xml:space="preserve">Следуя данному алгоритму, постройте 11 смещенных плоскостей. Каждый раз для создания новой </w:t>
      </w:r>
      <w:r w:rsidRPr="00005ACF">
        <w:rPr>
          <w:b/>
          <w:sz w:val="28"/>
          <w:szCs w:val="28"/>
        </w:rPr>
        <w:t xml:space="preserve">Смещённой плоскости </w:t>
      </w:r>
      <w:r w:rsidRPr="00005ACF">
        <w:rPr>
          <w:sz w:val="28"/>
          <w:szCs w:val="28"/>
        </w:rPr>
        <w:t>в</w:t>
      </w:r>
      <w:r w:rsidRPr="00005ACF">
        <w:rPr>
          <w:b/>
          <w:sz w:val="28"/>
          <w:szCs w:val="28"/>
        </w:rPr>
        <w:t xml:space="preserve"> Дереве </w:t>
      </w:r>
      <w:r w:rsidRPr="00005ACF">
        <w:rPr>
          <w:sz w:val="28"/>
          <w:szCs w:val="28"/>
        </w:rPr>
        <w:t xml:space="preserve">построения указывайте плоскость, созданную перед этим. При необходимости используйте команду- </w:t>
      </w:r>
      <w:r w:rsidRPr="00005ACF">
        <w:rPr>
          <w:b/>
          <w:sz w:val="28"/>
          <w:szCs w:val="28"/>
        </w:rPr>
        <w:t>Сдвинуть;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 xml:space="preserve">Прервите команду – </w:t>
      </w:r>
      <w:r w:rsidRPr="00005ACF">
        <w:rPr>
          <w:sz w:val="28"/>
          <w:szCs w:val="28"/>
          <w:lang w:val="en-US"/>
        </w:rPr>
        <w:t>STOP (</w:t>
      </w:r>
      <w:r w:rsidRPr="00005ACF">
        <w:rPr>
          <w:sz w:val="28"/>
          <w:szCs w:val="28"/>
        </w:rPr>
        <w:t>рис.3)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 xml:space="preserve">На </w:t>
      </w:r>
      <w:r w:rsidRPr="00005ACF">
        <w:rPr>
          <w:i/>
          <w:sz w:val="28"/>
          <w:szCs w:val="28"/>
        </w:rPr>
        <w:t xml:space="preserve">втором этапе </w:t>
      </w:r>
      <w:r w:rsidRPr="00005ACF">
        <w:rPr>
          <w:sz w:val="28"/>
          <w:szCs w:val="28"/>
        </w:rPr>
        <w:t>своей работы художник прорисовывает овалы, которые передают перспективное сокращение круглых частей кувшина. Работая в системе трёхмерного моделирования, на этом этапе в каждой смещенной плоскости строят эскиз сечения (в нашем случае окружности заданного диаметра);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lastRenderedPageBreak/>
        <w:t xml:space="preserve">В </w:t>
      </w:r>
      <w:r w:rsidRPr="00005ACF">
        <w:rPr>
          <w:b/>
          <w:sz w:val="28"/>
          <w:szCs w:val="28"/>
        </w:rPr>
        <w:t xml:space="preserve">Дереве </w:t>
      </w:r>
      <w:r w:rsidRPr="00005ACF">
        <w:rPr>
          <w:sz w:val="28"/>
          <w:szCs w:val="28"/>
        </w:rPr>
        <w:t xml:space="preserve">построения щелчком ЛКМ </w:t>
      </w:r>
      <w:r w:rsidRPr="00005ACF">
        <w:rPr>
          <w:b/>
          <w:sz w:val="28"/>
          <w:szCs w:val="28"/>
        </w:rPr>
        <w:t xml:space="preserve">Плоскость </w:t>
      </w:r>
      <w:r w:rsidRPr="00005ACF">
        <w:rPr>
          <w:b/>
          <w:sz w:val="28"/>
          <w:szCs w:val="28"/>
          <w:lang w:val="en-US"/>
        </w:rPr>
        <w:t>XY</w:t>
      </w:r>
      <w:r w:rsidRPr="00005ACF">
        <w:rPr>
          <w:b/>
          <w:sz w:val="28"/>
          <w:szCs w:val="28"/>
        </w:rPr>
        <w:t xml:space="preserve"> – </w:t>
      </w:r>
      <w:r w:rsidRPr="00005ACF">
        <w:rPr>
          <w:sz w:val="28"/>
          <w:szCs w:val="28"/>
        </w:rPr>
        <w:t>базовая;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 xml:space="preserve">Ориентация </w:t>
      </w:r>
      <w:r w:rsidRPr="00005ACF">
        <w:rPr>
          <w:b/>
          <w:sz w:val="28"/>
          <w:szCs w:val="28"/>
        </w:rPr>
        <w:t>Нормально к…;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b/>
          <w:sz w:val="28"/>
          <w:szCs w:val="28"/>
        </w:rPr>
        <w:t>- Эскиз;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>- инструментальная панель Геометрия;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 xml:space="preserve">Текущий масштаб Инструментальной панели </w:t>
      </w:r>
      <w:r w:rsidRPr="00005ACF">
        <w:rPr>
          <w:b/>
          <w:sz w:val="28"/>
          <w:szCs w:val="28"/>
        </w:rPr>
        <w:t xml:space="preserve">Вид </w:t>
      </w:r>
      <w:r w:rsidRPr="00005ACF">
        <w:rPr>
          <w:sz w:val="28"/>
          <w:szCs w:val="28"/>
        </w:rPr>
        <w:t>М 1:1;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 xml:space="preserve">постройте окружность радиусом </w:t>
      </w:r>
      <w:smartTag w:uri="urn:schemas-microsoft-com:office:smarttags" w:element="metricconverter">
        <w:smartTagPr>
          <w:attr w:name="ProductID" w:val="12 мм"/>
        </w:smartTagPr>
        <w:r w:rsidRPr="00005ACF">
          <w:rPr>
            <w:sz w:val="28"/>
            <w:szCs w:val="28"/>
          </w:rPr>
          <w:t>12 мм</w:t>
        </w:r>
      </w:smartTag>
      <w:r w:rsidRPr="00005ACF">
        <w:rPr>
          <w:sz w:val="28"/>
          <w:szCs w:val="28"/>
        </w:rPr>
        <w:t xml:space="preserve"> ( =24) с центром в начале координат;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>прервите команду;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>-</w:t>
      </w:r>
      <w:r w:rsidRPr="00005ACF">
        <w:rPr>
          <w:b/>
          <w:sz w:val="28"/>
          <w:szCs w:val="28"/>
        </w:rPr>
        <w:t xml:space="preserve"> Эскиз. </w:t>
      </w:r>
      <w:r w:rsidRPr="00005ACF">
        <w:rPr>
          <w:sz w:val="28"/>
          <w:szCs w:val="28"/>
        </w:rPr>
        <w:t xml:space="preserve">Щелчком ЛКМ перейдите в режим трёхмерного моделирования. В </w:t>
      </w:r>
      <w:r w:rsidRPr="00005ACF">
        <w:rPr>
          <w:b/>
          <w:sz w:val="28"/>
          <w:szCs w:val="28"/>
        </w:rPr>
        <w:t xml:space="preserve">Дереве </w:t>
      </w:r>
      <w:r w:rsidRPr="00005ACF">
        <w:rPr>
          <w:sz w:val="28"/>
          <w:szCs w:val="28"/>
        </w:rPr>
        <w:t>построения появится новый элемент Эскиз: 1;</w:t>
      </w: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 xml:space="preserve">В </w:t>
      </w:r>
      <w:r w:rsidRPr="00005ACF">
        <w:rPr>
          <w:b/>
          <w:sz w:val="28"/>
          <w:szCs w:val="28"/>
        </w:rPr>
        <w:t xml:space="preserve">Дереве </w:t>
      </w:r>
      <w:r w:rsidRPr="00005ACF">
        <w:rPr>
          <w:sz w:val="28"/>
          <w:szCs w:val="28"/>
        </w:rPr>
        <w:t xml:space="preserve">построения щелчком ЛКМ укажите </w:t>
      </w:r>
      <w:r w:rsidRPr="00005ACF">
        <w:rPr>
          <w:b/>
          <w:sz w:val="28"/>
          <w:szCs w:val="28"/>
        </w:rPr>
        <w:t xml:space="preserve">Смещенная плоскость:1, </w:t>
      </w:r>
      <w:r w:rsidRPr="00005ACF">
        <w:rPr>
          <w:sz w:val="28"/>
          <w:szCs w:val="28"/>
        </w:rPr>
        <w:t xml:space="preserve">снова зайдите в – </w:t>
      </w:r>
      <w:r w:rsidRPr="00005ACF">
        <w:rPr>
          <w:b/>
          <w:sz w:val="28"/>
          <w:szCs w:val="28"/>
        </w:rPr>
        <w:t xml:space="preserve">Эскиз </w:t>
      </w:r>
      <w:r w:rsidRPr="00005ACF">
        <w:rPr>
          <w:sz w:val="28"/>
          <w:szCs w:val="28"/>
        </w:rPr>
        <w:t xml:space="preserve">и постройте окружность радиусом </w:t>
      </w:r>
      <w:smartTag w:uri="urn:schemas-microsoft-com:office:smarttags" w:element="metricconverter">
        <w:smartTagPr>
          <w:attr w:name="ProductID" w:val="12 мм"/>
        </w:smartTagPr>
        <w:r w:rsidRPr="00005ACF">
          <w:rPr>
            <w:sz w:val="28"/>
            <w:szCs w:val="28"/>
          </w:rPr>
          <w:t>12 мм</w:t>
        </w:r>
      </w:smartTag>
      <w:r w:rsidRPr="00005ACF">
        <w:rPr>
          <w:sz w:val="28"/>
          <w:szCs w:val="28"/>
        </w:rPr>
        <w:t xml:space="preserve"> ( = 24) с центром в начале координат. Прервите команду и выйдите из эскиза.</w:t>
      </w:r>
    </w:p>
    <w:p w:rsidR="00880F85" w:rsidRPr="00005ACF" w:rsidRDefault="00880F85" w:rsidP="00005ACF">
      <w:pPr>
        <w:spacing w:line="360" w:lineRule="auto"/>
        <w:ind w:left="1260"/>
        <w:jc w:val="center"/>
        <w:rPr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1828800" cy="1971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1805" t="21419" r="47426" b="2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 w:rsidP="00005ACF">
      <w:pPr>
        <w:spacing w:line="360" w:lineRule="auto"/>
        <w:ind w:left="1260"/>
        <w:jc w:val="center"/>
        <w:rPr>
          <w:b/>
          <w:sz w:val="28"/>
          <w:szCs w:val="28"/>
        </w:rPr>
      </w:pPr>
      <w:r w:rsidRPr="00005ACF">
        <w:rPr>
          <w:b/>
          <w:sz w:val="28"/>
          <w:szCs w:val="28"/>
        </w:rPr>
        <w:t>Рис. 2</w:t>
      </w:r>
    </w:p>
    <w:p w:rsidR="00005ACF" w:rsidRPr="00005ACF" w:rsidRDefault="00005ACF" w:rsidP="00005ACF">
      <w:pPr>
        <w:spacing w:line="360" w:lineRule="auto"/>
        <w:ind w:left="1260"/>
        <w:jc w:val="center"/>
        <w:rPr>
          <w:b/>
          <w:sz w:val="28"/>
          <w:szCs w:val="28"/>
        </w:rPr>
      </w:pPr>
    </w:p>
    <w:p w:rsidR="00880F85" w:rsidRPr="00005ACF" w:rsidRDefault="00880F85" w:rsidP="00005ACF">
      <w:pPr>
        <w:numPr>
          <w:ilvl w:val="0"/>
          <w:numId w:val="27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Так, последовательно указывая в </w:t>
      </w:r>
      <w:r w:rsidRPr="00005ACF">
        <w:rPr>
          <w:b/>
          <w:sz w:val="28"/>
          <w:szCs w:val="28"/>
        </w:rPr>
        <w:t>Дереве</w:t>
      </w:r>
      <w:r w:rsidRPr="00005ACF">
        <w:rPr>
          <w:sz w:val="28"/>
          <w:szCs w:val="28"/>
        </w:rPr>
        <w:t xml:space="preserve"> построения</w:t>
      </w:r>
      <w:r w:rsidRPr="00005ACF">
        <w:rPr>
          <w:b/>
          <w:sz w:val="28"/>
          <w:szCs w:val="28"/>
        </w:rPr>
        <w:t xml:space="preserve">  Смещённые плоскости, </w:t>
      </w:r>
      <w:r w:rsidRPr="00005ACF">
        <w:rPr>
          <w:sz w:val="28"/>
          <w:szCs w:val="28"/>
        </w:rPr>
        <w:t xml:space="preserve">постройте эскизы всех окружностей(обратите внимание: смещенных плоскостей 11, </w:t>
      </w:r>
      <w:r w:rsidRPr="00005ACF">
        <w:rPr>
          <w:sz w:val="28"/>
          <w:szCs w:val="28"/>
        </w:rPr>
        <w:lastRenderedPageBreak/>
        <w:t xml:space="preserve">а эскизов 12, т.к. первый эскиз построен на базовой плоскости </w:t>
      </w:r>
      <w:r w:rsidRPr="00005ACF">
        <w:rPr>
          <w:b/>
          <w:sz w:val="28"/>
          <w:szCs w:val="28"/>
          <w:lang w:val="en-US"/>
        </w:rPr>
        <w:t>XY</w:t>
      </w:r>
      <w:r w:rsidRPr="00005ACF">
        <w:rPr>
          <w:sz w:val="28"/>
          <w:szCs w:val="28"/>
        </w:rPr>
        <w:t xml:space="preserve">):    </w:t>
      </w:r>
      <w:r w:rsidRPr="00005ACF">
        <w:rPr>
          <w:b/>
          <w:sz w:val="28"/>
          <w:szCs w:val="28"/>
        </w:rPr>
        <w:t>Рис.4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Смещённая плоскость: 2 – окружность радиусом 10 ( = 20) (Эскиз: 3);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Смещенная плоскость: 3- окружность радиусом 20 (= 40) ( Эскиз: 4)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Смещённая плоскость: 4 – окружность радиусом 20 (= 40) (Эскиз: 5)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Смещённая плоскость: 5 –окружность радиусом 7 (=14) (Эскиз: 6)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Смещенная плоскость: 6 – окружность радиусом 5 (= 10) (Эскиз: 7)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Смещённая плоскость: 7- окружность радиусом 10 (= 20) (Эскиз: 8)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Смещенная плоскость: 8 – окружность радиусом 10 (= 20) (Эскиз: 9)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Смещенная плоскость: 9 – окружность радиусом 5 (= 10) (Эскиз: 10)</w:t>
      </w:r>
    </w:p>
    <w:p w:rsidR="00880F85" w:rsidRPr="00005ACF" w:rsidRDefault="00880F85" w:rsidP="00005ACF">
      <w:pPr>
        <w:spacing w:line="360" w:lineRule="auto"/>
        <w:ind w:left="900"/>
        <w:rPr>
          <w:sz w:val="26"/>
          <w:szCs w:val="26"/>
        </w:rPr>
      </w:pPr>
      <w:r w:rsidRPr="00005ACF">
        <w:rPr>
          <w:sz w:val="26"/>
          <w:szCs w:val="26"/>
        </w:rPr>
        <w:t>Смещенная плоскость: 10 – окружность радиусом 10(=20) (Эскиз: 11)</w:t>
      </w:r>
    </w:p>
    <w:p w:rsidR="00880F85" w:rsidRPr="00005ACF" w:rsidRDefault="00880F85" w:rsidP="00005ACF">
      <w:pPr>
        <w:spacing w:line="360" w:lineRule="auto"/>
        <w:ind w:left="900"/>
        <w:jc w:val="center"/>
        <w:rPr>
          <w:sz w:val="28"/>
          <w:szCs w:val="28"/>
        </w:rPr>
      </w:pPr>
      <w:r w:rsidRPr="00005ACF">
        <w:rPr>
          <w:sz w:val="26"/>
          <w:szCs w:val="26"/>
        </w:rPr>
        <w:t xml:space="preserve">Смещенная плоскость: 11 – окружность радиусом 10(=20) (Эскиз: 12) </w:t>
      </w:r>
      <w:r w:rsidRPr="00005ACF">
        <w:rPr>
          <w:noProof/>
          <w:sz w:val="28"/>
          <w:szCs w:val="28"/>
        </w:rPr>
        <w:drawing>
          <wp:inline distT="0" distB="0" distL="0" distR="0">
            <wp:extent cx="2276475" cy="32004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4660" t="22762" r="41412" b="2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005ACF" w:rsidRDefault="00880F85" w:rsidP="00005ACF">
      <w:pPr>
        <w:spacing w:line="360" w:lineRule="auto"/>
        <w:ind w:left="900"/>
        <w:jc w:val="center"/>
        <w:rPr>
          <w:b/>
          <w:sz w:val="28"/>
          <w:szCs w:val="28"/>
        </w:rPr>
      </w:pPr>
      <w:r w:rsidRPr="00005ACF">
        <w:rPr>
          <w:b/>
          <w:sz w:val="28"/>
          <w:szCs w:val="28"/>
        </w:rPr>
        <w:t>Рис.3</w:t>
      </w:r>
    </w:p>
    <w:p w:rsidR="00880F85" w:rsidRPr="00005ACF" w:rsidRDefault="00880F85" w:rsidP="00005ACF">
      <w:pPr>
        <w:numPr>
          <w:ilvl w:val="0"/>
          <w:numId w:val="28"/>
        </w:numPr>
        <w:spacing w:line="360" w:lineRule="auto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вызовите </w:t>
      </w:r>
      <w:r w:rsidRPr="00005ACF">
        <w:rPr>
          <w:b/>
          <w:sz w:val="28"/>
          <w:szCs w:val="28"/>
        </w:rPr>
        <w:t>Панель расширенных команд</w:t>
      </w:r>
      <w:r w:rsidRPr="00005ACF">
        <w:rPr>
          <w:sz w:val="28"/>
          <w:szCs w:val="28"/>
        </w:rPr>
        <w:t xml:space="preserve"> кнопки – Операция выдавливания инструментальная панель – </w:t>
      </w:r>
      <w:r w:rsidRPr="00005ACF">
        <w:rPr>
          <w:b/>
          <w:sz w:val="28"/>
          <w:szCs w:val="28"/>
        </w:rPr>
        <w:t>Редактирование детали</w:t>
      </w:r>
      <w:r w:rsidRPr="00005ACF">
        <w:rPr>
          <w:sz w:val="28"/>
          <w:szCs w:val="28"/>
        </w:rPr>
        <w:t xml:space="preserve"> и выберите – </w:t>
      </w:r>
      <w:r w:rsidRPr="00005ACF">
        <w:rPr>
          <w:b/>
          <w:sz w:val="28"/>
          <w:szCs w:val="28"/>
        </w:rPr>
        <w:t>Операция по сечениям;</w:t>
      </w:r>
    </w:p>
    <w:p w:rsidR="00880F85" w:rsidRPr="00005ACF" w:rsidRDefault="00880F85" w:rsidP="00005ACF">
      <w:pPr>
        <w:numPr>
          <w:ilvl w:val="0"/>
          <w:numId w:val="28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 xml:space="preserve">на панели </w:t>
      </w:r>
      <w:r w:rsidRPr="00005ACF">
        <w:rPr>
          <w:b/>
          <w:sz w:val="28"/>
          <w:szCs w:val="28"/>
        </w:rPr>
        <w:t>Свойств</w:t>
      </w:r>
      <w:r w:rsidRPr="00005ACF">
        <w:rPr>
          <w:sz w:val="28"/>
          <w:szCs w:val="28"/>
        </w:rPr>
        <w:t xml:space="preserve"> активизируйте переключатель </w:t>
      </w:r>
      <w:r w:rsidRPr="00005ACF">
        <w:rPr>
          <w:b/>
          <w:sz w:val="28"/>
          <w:szCs w:val="28"/>
        </w:rPr>
        <w:t>Сечения</w:t>
      </w:r>
      <w:r w:rsidRPr="00005ACF">
        <w:rPr>
          <w:sz w:val="28"/>
          <w:szCs w:val="28"/>
        </w:rPr>
        <w:t xml:space="preserve"> и последовательно укажите их в Древе построения щелчком ЛКМ. Перечень эскизов в порядке их указания появляется в </w:t>
      </w:r>
      <w:r w:rsidRPr="00005ACF">
        <w:rPr>
          <w:sz w:val="28"/>
          <w:szCs w:val="28"/>
        </w:rPr>
        <w:lastRenderedPageBreak/>
        <w:t xml:space="preserve">окне </w:t>
      </w:r>
      <w:r w:rsidRPr="00005ACF">
        <w:rPr>
          <w:b/>
          <w:sz w:val="28"/>
          <w:szCs w:val="28"/>
        </w:rPr>
        <w:t>Список сечений</w:t>
      </w:r>
      <w:r w:rsidRPr="00005ACF">
        <w:rPr>
          <w:sz w:val="28"/>
          <w:szCs w:val="28"/>
        </w:rPr>
        <w:t>. В этом же порядке сечения будут соединены при построении элемента. (Рис.4)</w:t>
      </w:r>
    </w:p>
    <w:p w:rsidR="00880F85" w:rsidRPr="00005ACF" w:rsidRDefault="00880F85" w:rsidP="00005ACF">
      <w:pPr>
        <w:spacing w:line="360" w:lineRule="auto"/>
        <w:ind w:left="1260"/>
        <w:rPr>
          <w:sz w:val="28"/>
          <w:szCs w:val="28"/>
        </w:rPr>
      </w:pPr>
      <w:r w:rsidRPr="00005ACF">
        <w:rPr>
          <w:noProof/>
          <w:sz w:val="28"/>
          <w:szCs w:val="28"/>
        </w:rPr>
        <w:drawing>
          <wp:inline distT="0" distB="0" distL="0" distR="0">
            <wp:extent cx="4686300" cy="29241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Pr="00005ACF" w:rsidRDefault="00880F85" w:rsidP="00005ACF">
      <w:pPr>
        <w:spacing w:line="360" w:lineRule="auto"/>
        <w:ind w:left="1260"/>
        <w:rPr>
          <w:b/>
          <w:sz w:val="28"/>
          <w:szCs w:val="28"/>
        </w:rPr>
      </w:pPr>
      <w:r w:rsidRPr="00005ACF">
        <w:rPr>
          <w:b/>
          <w:sz w:val="28"/>
          <w:szCs w:val="28"/>
        </w:rPr>
        <w:t xml:space="preserve">                                              Рис.4</w:t>
      </w:r>
    </w:p>
    <w:p w:rsidR="00880F85" w:rsidRPr="00005ACF" w:rsidRDefault="00880F85" w:rsidP="00005ACF">
      <w:pPr>
        <w:spacing w:line="360" w:lineRule="auto"/>
        <w:ind w:left="1260"/>
        <w:jc w:val="center"/>
        <w:rPr>
          <w:sz w:val="28"/>
          <w:szCs w:val="28"/>
        </w:rPr>
      </w:pPr>
    </w:p>
    <w:p w:rsidR="00880F85" w:rsidRPr="00005ACF" w:rsidRDefault="00880F85" w:rsidP="00005ACF">
      <w:pPr>
        <w:numPr>
          <w:ilvl w:val="0"/>
          <w:numId w:val="28"/>
        </w:numPr>
        <w:spacing w:line="360" w:lineRule="auto"/>
        <w:rPr>
          <w:sz w:val="28"/>
          <w:szCs w:val="28"/>
        </w:rPr>
      </w:pPr>
      <w:r w:rsidRPr="00005ACF">
        <w:rPr>
          <w:sz w:val="28"/>
          <w:szCs w:val="28"/>
        </w:rPr>
        <w:t>Создайте объект</w:t>
      </w:r>
    </w:p>
    <w:p w:rsidR="00880F85" w:rsidRDefault="00880F85" w:rsidP="00880F85">
      <w:pPr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47850" cy="29337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5010" t="13998" r="32558" b="1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––</w:t>
      </w:r>
      <w:r>
        <w:rPr>
          <w:noProof/>
        </w:rPr>
        <w:drawing>
          <wp:inline distT="0" distB="0" distL="0" distR="0">
            <wp:extent cx="1743075" cy="28575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4210" t="11159" r="34210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 w:rsidP="00880F85">
      <w:pPr>
        <w:rPr>
          <w:b/>
          <w:sz w:val="28"/>
          <w:szCs w:val="28"/>
        </w:rPr>
      </w:pPr>
      <w:r w:rsidRPr="00005ACF">
        <w:rPr>
          <w:b/>
          <w:sz w:val="28"/>
          <w:szCs w:val="28"/>
        </w:rPr>
        <w:t xml:space="preserve">                           Рис.5                                                                     Рис.6</w:t>
      </w:r>
    </w:p>
    <w:p w:rsidR="00005ACF" w:rsidRPr="00005ACF" w:rsidRDefault="00005ACF" w:rsidP="00880F85">
      <w:pPr>
        <w:rPr>
          <w:b/>
          <w:sz w:val="28"/>
          <w:szCs w:val="28"/>
        </w:rPr>
      </w:pPr>
    </w:p>
    <w:p w:rsidR="00880F85" w:rsidRPr="00005ACF" w:rsidRDefault="00880F85" w:rsidP="00005ACF">
      <w:pPr>
        <w:numPr>
          <w:ilvl w:val="0"/>
          <w:numId w:val="28"/>
        </w:numPr>
        <w:tabs>
          <w:tab w:val="clear" w:pos="1620"/>
        </w:tabs>
        <w:spacing w:line="360" w:lineRule="auto"/>
        <w:ind w:left="360" w:firstLine="0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На </w:t>
      </w:r>
      <w:r w:rsidRPr="00005ACF">
        <w:rPr>
          <w:i/>
          <w:sz w:val="28"/>
          <w:szCs w:val="28"/>
        </w:rPr>
        <w:t>третьем этапе</w:t>
      </w:r>
      <w:r w:rsidRPr="00005ACF">
        <w:rPr>
          <w:sz w:val="28"/>
          <w:szCs w:val="28"/>
        </w:rPr>
        <w:t xml:space="preserve"> художник передает объем. На инструментальной панели Вид выберите команду </w:t>
      </w:r>
      <w:r w:rsidRPr="00005ACF">
        <w:rPr>
          <w:b/>
          <w:sz w:val="28"/>
          <w:szCs w:val="28"/>
        </w:rPr>
        <w:t>Полутоновое, Полутоновое с каркасом;</w:t>
      </w:r>
    </w:p>
    <w:p w:rsidR="00880F85" w:rsidRPr="00005ACF" w:rsidRDefault="00880F85" w:rsidP="00005ACF">
      <w:pPr>
        <w:numPr>
          <w:ilvl w:val="0"/>
          <w:numId w:val="28"/>
        </w:numPr>
        <w:tabs>
          <w:tab w:val="clear" w:pos="1620"/>
          <w:tab w:val="num" w:pos="360"/>
        </w:tabs>
        <w:spacing w:line="360" w:lineRule="auto"/>
        <w:ind w:left="360" w:firstLine="0"/>
        <w:rPr>
          <w:b/>
          <w:sz w:val="28"/>
          <w:szCs w:val="28"/>
        </w:rPr>
      </w:pPr>
      <w:r w:rsidRPr="00005ACF">
        <w:rPr>
          <w:sz w:val="28"/>
          <w:szCs w:val="28"/>
        </w:rPr>
        <w:lastRenderedPageBreak/>
        <w:t xml:space="preserve">Уточните форму модели. На строке </w:t>
      </w:r>
      <w:r w:rsidRPr="00005ACF">
        <w:rPr>
          <w:b/>
          <w:sz w:val="28"/>
          <w:szCs w:val="28"/>
        </w:rPr>
        <w:t>Меню</w:t>
      </w:r>
      <w:r w:rsidRPr="00005ACF">
        <w:rPr>
          <w:sz w:val="28"/>
          <w:szCs w:val="28"/>
        </w:rPr>
        <w:t xml:space="preserve"> выберите </w:t>
      </w:r>
      <w:r w:rsidRPr="00005ACF">
        <w:rPr>
          <w:b/>
          <w:sz w:val="28"/>
          <w:szCs w:val="28"/>
        </w:rPr>
        <w:t>Сервис - Параметры</w:t>
      </w:r>
      <w:r w:rsidRPr="00005ACF">
        <w:rPr>
          <w:sz w:val="28"/>
          <w:szCs w:val="28"/>
        </w:rPr>
        <w:t xml:space="preserve">, после щелчка ЛКМ раскроется диалоговое окно, укажите </w:t>
      </w:r>
      <w:r w:rsidRPr="00005ACF">
        <w:rPr>
          <w:b/>
          <w:sz w:val="28"/>
          <w:szCs w:val="28"/>
        </w:rPr>
        <w:t xml:space="preserve">Текущая деталь – точность отрисовки и МЦХ. </w:t>
      </w:r>
      <w:r w:rsidRPr="00005ACF">
        <w:rPr>
          <w:sz w:val="28"/>
          <w:szCs w:val="28"/>
        </w:rPr>
        <w:t xml:space="preserve">«Бегунок», удерживая ЛКМ, переведите в положение </w:t>
      </w:r>
      <w:r w:rsidRPr="00005ACF">
        <w:rPr>
          <w:b/>
          <w:sz w:val="28"/>
          <w:szCs w:val="28"/>
        </w:rPr>
        <w:t>Точно – ОК. (Рис.5,    Рис. 6)</w:t>
      </w:r>
    </w:p>
    <w:p w:rsidR="00880F85" w:rsidRPr="00005ACF" w:rsidRDefault="00880F85" w:rsidP="00692359">
      <w:pPr>
        <w:spacing w:line="360" w:lineRule="auto"/>
        <w:ind w:firstLine="90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 xml:space="preserve">На любом этапе работы деталь можно преобразовать в </w:t>
      </w:r>
      <w:r w:rsidRPr="00005ACF">
        <w:rPr>
          <w:b/>
          <w:sz w:val="28"/>
          <w:szCs w:val="28"/>
        </w:rPr>
        <w:t>Тонкостенную оболочку.</w:t>
      </w:r>
      <w:r w:rsidRPr="00005ACF">
        <w:rPr>
          <w:sz w:val="28"/>
          <w:szCs w:val="28"/>
        </w:rPr>
        <w:t xml:space="preserve"> При создании оболочки все тело детали исключается из расчетов, а к ее граням или поверхностям добавляется слой материала, образующий оболочку. Однако для создания оболочки в КОМПАС-3</w:t>
      </w:r>
      <w:r w:rsidRPr="00005ACF">
        <w:rPr>
          <w:sz w:val="28"/>
          <w:szCs w:val="28"/>
          <w:lang w:val="en-US"/>
        </w:rPr>
        <w:t>D</w:t>
      </w:r>
      <w:r w:rsidRPr="00005ACF">
        <w:rPr>
          <w:sz w:val="28"/>
          <w:szCs w:val="28"/>
        </w:rPr>
        <w:t xml:space="preserve"> требуется исключить одну или несколько граней, к которым не должен добавляться материал. Эти грани превратятся в отверстия (или отверстие) в получившейся оболочке.</w:t>
      </w:r>
    </w:p>
    <w:p w:rsidR="00880F85" w:rsidRPr="00005ACF" w:rsidRDefault="00880F85" w:rsidP="00005ACF">
      <w:pPr>
        <w:spacing w:line="360" w:lineRule="auto"/>
        <w:ind w:firstLine="900"/>
        <w:rPr>
          <w:sz w:val="28"/>
          <w:szCs w:val="28"/>
        </w:rPr>
      </w:pPr>
      <w:r w:rsidRPr="00005ACF">
        <w:rPr>
          <w:sz w:val="28"/>
          <w:szCs w:val="28"/>
        </w:rPr>
        <w:t>Рассмотрим дальнейшее преобразование заготовки вазы в реальное изделие:</w:t>
      </w:r>
    </w:p>
    <w:p w:rsidR="00880F85" w:rsidRPr="00005ACF" w:rsidRDefault="00880F85" w:rsidP="00005ACF">
      <w:pPr>
        <w:spacing w:line="360" w:lineRule="auto"/>
        <w:ind w:firstLine="900"/>
        <w:rPr>
          <w:sz w:val="28"/>
          <w:szCs w:val="28"/>
        </w:rPr>
      </w:pPr>
      <w:r w:rsidRPr="00005ACF">
        <w:rPr>
          <w:sz w:val="28"/>
          <w:szCs w:val="28"/>
        </w:rPr>
        <w:t xml:space="preserve">- </w:t>
      </w:r>
      <w:r w:rsidRPr="00005ACF">
        <w:rPr>
          <w:b/>
          <w:sz w:val="28"/>
          <w:szCs w:val="28"/>
        </w:rPr>
        <w:t>Оболочка</w:t>
      </w:r>
      <w:r w:rsidRPr="00005ACF">
        <w:rPr>
          <w:sz w:val="28"/>
          <w:szCs w:val="28"/>
        </w:rPr>
        <w:t xml:space="preserve"> инструментальная панель – </w:t>
      </w:r>
      <w:r w:rsidRPr="00005ACF">
        <w:rPr>
          <w:b/>
          <w:sz w:val="28"/>
          <w:szCs w:val="28"/>
        </w:rPr>
        <w:t>Редактирование детали</w:t>
      </w:r>
      <w:r w:rsidRPr="00005ACF">
        <w:rPr>
          <w:sz w:val="28"/>
          <w:szCs w:val="28"/>
        </w:rPr>
        <w:t>;</w:t>
      </w:r>
    </w:p>
    <w:p w:rsidR="00880F85" w:rsidRPr="00005ACF" w:rsidRDefault="00880F85" w:rsidP="00692359">
      <w:pPr>
        <w:spacing w:line="360" w:lineRule="auto"/>
        <w:ind w:firstLine="90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 xml:space="preserve"> - щелчком ЛКМ укажите на модели верхнее основание (окружность красного цвета, на панели </w:t>
      </w:r>
      <w:r w:rsidRPr="00005ACF">
        <w:rPr>
          <w:b/>
          <w:sz w:val="28"/>
          <w:szCs w:val="28"/>
        </w:rPr>
        <w:t>Свойств</w:t>
      </w:r>
      <w:r w:rsidRPr="00005ACF">
        <w:rPr>
          <w:sz w:val="28"/>
          <w:szCs w:val="28"/>
        </w:rPr>
        <w:t xml:space="preserve"> в поле </w:t>
      </w:r>
      <w:r w:rsidRPr="00005ACF">
        <w:rPr>
          <w:b/>
          <w:sz w:val="28"/>
          <w:szCs w:val="28"/>
        </w:rPr>
        <w:t>Количество удаляемых граней</w:t>
      </w:r>
      <w:r w:rsidRPr="00005ACF">
        <w:rPr>
          <w:sz w:val="28"/>
          <w:szCs w:val="28"/>
        </w:rPr>
        <w:t xml:space="preserve"> – 1);</w:t>
      </w:r>
    </w:p>
    <w:p w:rsidR="00880F85" w:rsidRPr="00005ACF" w:rsidRDefault="00880F85" w:rsidP="00692359">
      <w:pPr>
        <w:spacing w:line="360" w:lineRule="auto"/>
        <w:ind w:firstLine="90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 xml:space="preserve">На панели свойств активизируйте переключатель </w:t>
      </w:r>
      <w:r w:rsidRPr="00005ACF">
        <w:rPr>
          <w:b/>
          <w:sz w:val="28"/>
          <w:szCs w:val="28"/>
        </w:rPr>
        <w:t>Тонкая стенка</w:t>
      </w:r>
      <w:r w:rsidRPr="00005ACF">
        <w:rPr>
          <w:sz w:val="28"/>
          <w:szCs w:val="28"/>
        </w:rPr>
        <w:t xml:space="preserve"> и укажите Тип построения тонкой стенки – </w:t>
      </w:r>
      <w:r w:rsidRPr="00005ACF">
        <w:rPr>
          <w:b/>
          <w:sz w:val="28"/>
          <w:szCs w:val="28"/>
        </w:rPr>
        <w:t>Наружу, Толщина стенки</w:t>
      </w:r>
      <w:r w:rsidRPr="00005ACF">
        <w:rPr>
          <w:sz w:val="28"/>
          <w:szCs w:val="28"/>
        </w:rPr>
        <w:t xml:space="preserve"> – 1мм;</w:t>
      </w:r>
    </w:p>
    <w:p w:rsidR="00880F85" w:rsidRPr="00005ACF" w:rsidRDefault="00880F85" w:rsidP="00005ACF">
      <w:pPr>
        <w:spacing w:line="360" w:lineRule="auto"/>
        <w:ind w:firstLine="900"/>
        <w:rPr>
          <w:sz w:val="28"/>
          <w:szCs w:val="28"/>
        </w:rPr>
      </w:pPr>
      <w:r w:rsidRPr="00005ACF">
        <w:rPr>
          <w:b/>
          <w:sz w:val="28"/>
          <w:szCs w:val="28"/>
          <w:lang w:val="en-US"/>
        </w:rPr>
        <w:t>Enter</w:t>
      </w:r>
      <w:r w:rsidRPr="00005ACF">
        <w:rPr>
          <w:sz w:val="28"/>
          <w:szCs w:val="28"/>
        </w:rPr>
        <w:t xml:space="preserve"> – создайте объект</w:t>
      </w:r>
    </w:p>
    <w:p w:rsidR="00880F85" w:rsidRDefault="00880F85" w:rsidP="00880F85">
      <w:pPr>
        <w:ind w:firstLine="900"/>
      </w:pPr>
    </w:p>
    <w:p w:rsidR="00880F85" w:rsidRDefault="00880F85" w:rsidP="00880F85">
      <w:pPr>
        <w:ind w:firstLine="900"/>
      </w:pPr>
    </w:p>
    <w:p w:rsidR="00880F85" w:rsidRPr="00005ACF" w:rsidRDefault="00880F85" w:rsidP="00880F85">
      <w:pPr>
        <w:ind w:firstLine="900"/>
        <w:jc w:val="center"/>
        <w:rPr>
          <w:b/>
          <w:i/>
          <w:sz w:val="32"/>
          <w:szCs w:val="32"/>
          <w:u w:val="single"/>
        </w:rPr>
      </w:pPr>
      <w:r w:rsidRPr="00005ACF">
        <w:rPr>
          <w:b/>
          <w:i/>
          <w:sz w:val="32"/>
          <w:szCs w:val="32"/>
          <w:u w:val="single"/>
        </w:rPr>
        <w:t xml:space="preserve">Геометрическое моделирование средствами </w:t>
      </w:r>
    </w:p>
    <w:p w:rsidR="00880F85" w:rsidRDefault="00880F85" w:rsidP="00880F85">
      <w:pPr>
        <w:ind w:firstLine="900"/>
        <w:jc w:val="center"/>
        <w:rPr>
          <w:b/>
          <w:i/>
          <w:sz w:val="32"/>
          <w:szCs w:val="32"/>
          <w:u w:val="single"/>
        </w:rPr>
      </w:pPr>
      <w:r w:rsidRPr="00005ACF">
        <w:rPr>
          <w:b/>
          <w:i/>
          <w:sz w:val="32"/>
          <w:szCs w:val="32"/>
          <w:u w:val="single"/>
        </w:rPr>
        <w:t xml:space="preserve"> </w:t>
      </w:r>
      <w:r w:rsidRPr="00005ACF">
        <w:rPr>
          <w:b/>
          <w:i/>
          <w:sz w:val="32"/>
          <w:szCs w:val="32"/>
          <w:u w:val="single"/>
          <w:lang w:val="en-US"/>
        </w:rPr>
        <w:t>POWER</w:t>
      </w:r>
      <w:r w:rsidRPr="00005ACF">
        <w:rPr>
          <w:b/>
          <w:i/>
          <w:sz w:val="32"/>
          <w:szCs w:val="32"/>
          <w:u w:val="single"/>
        </w:rPr>
        <w:t xml:space="preserve"> </w:t>
      </w:r>
      <w:r w:rsidRPr="00005ACF">
        <w:rPr>
          <w:b/>
          <w:i/>
          <w:sz w:val="32"/>
          <w:szCs w:val="32"/>
          <w:u w:val="single"/>
          <w:lang w:val="en-US"/>
        </w:rPr>
        <w:t>POINT</w:t>
      </w:r>
    </w:p>
    <w:p w:rsidR="00005ACF" w:rsidRPr="00005ACF" w:rsidRDefault="00005ACF" w:rsidP="00880F85">
      <w:pPr>
        <w:ind w:firstLine="900"/>
        <w:jc w:val="center"/>
        <w:rPr>
          <w:b/>
          <w:i/>
          <w:sz w:val="32"/>
          <w:szCs w:val="32"/>
          <w:u w:val="single"/>
        </w:rPr>
      </w:pPr>
    </w:p>
    <w:p w:rsidR="00880F85" w:rsidRPr="00005ACF" w:rsidRDefault="00880F85" w:rsidP="00692359">
      <w:pPr>
        <w:spacing w:line="360" w:lineRule="auto"/>
        <w:ind w:firstLine="900"/>
        <w:jc w:val="both"/>
        <w:rPr>
          <w:b/>
          <w:sz w:val="28"/>
          <w:szCs w:val="28"/>
        </w:rPr>
      </w:pPr>
      <w:r w:rsidRPr="00005ACF">
        <w:rPr>
          <w:sz w:val="28"/>
          <w:szCs w:val="28"/>
        </w:rPr>
        <w:t xml:space="preserve">В качестве программного средства для построения моделей можно использовать редактор презентаций </w:t>
      </w:r>
      <w:r w:rsidRPr="00005ACF">
        <w:rPr>
          <w:sz w:val="28"/>
          <w:szCs w:val="28"/>
          <w:lang w:val="en-US"/>
        </w:rPr>
        <w:t>POWER</w:t>
      </w:r>
      <w:r w:rsidRPr="00005ACF">
        <w:rPr>
          <w:sz w:val="28"/>
          <w:szCs w:val="28"/>
        </w:rPr>
        <w:t xml:space="preserve"> </w:t>
      </w:r>
      <w:r w:rsidRPr="00005ACF">
        <w:rPr>
          <w:sz w:val="28"/>
          <w:szCs w:val="28"/>
          <w:lang w:val="en-US"/>
        </w:rPr>
        <w:t>POINT</w:t>
      </w:r>
      <w:r w:rsidRPr="00005ACF">
        <w:rPr>
          <w:b/>
          <w:sz w:val="28"/>
          <w:szCs w:val="28"/>
        </w:rPr>
        <w:t>.</w:t>
      </w:r>
    </w:p>
    <w:p w:rsidR="00880F85" w:rsidRPr="00005ACF" w:rsidRDefault="00880F85" w:rsidP="00692359">
      <w:pPr>
        <w:spacing w:line="360" w:lineRule="auto"/>
        <w:ind w:firstLine="90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 xml:space="preserve">Следует заметить, что эти модели относятся к группе (имитационных)  моделей (так же как фильм, мультфильм, картина, </w:t>
      </w:r>
      <w:r w:rsidRPr="00005ACF">
        <w:rPr>
          <w:sz w:val="28"/>
          <w:szCs w:val="28"/>
        </w:rPr>
        <w:lastRenderedPageBreak/>
        <w:t>фотография). На таких моделях нельзя изучить поведение объекта моделирования, изменяя параметры (например</w:t>
      </w:r>
      <w:r w:rsidR="00692359">
        <w:rPr>
          <w:sz w:val="28"/>
          <w:szCs w:val="28"/>
        </w:rPr>
        <w:t xml:space="preserve">: </w:t>
      </w:r>
      <w:r w:rsidRPr="00005ACF">
        <w:rPr>
          <w:sz w:val="28"/>
          <w:szCs w:val="28"/>
        </w:rPr>
        <w:t xml:space="preserve"> длину стороны куба).</w:t>
      </w:r>
    </w:p>
    <w:p w:rsidR="00880F85" w:rsidRPr="00005ACF" w:rsidRDefault="00880F85" w:rsidP="0018799E">
      <w:pPr>
        <w:spacing w:line="360" w:lineRule="auto"/>
        <w:ind w:firstLine="900"/>
        <w:jc w:val="both"/>
        <w:rPr>
          <w:sz w:val="28"/>
          <w:szCs w:val="28"/>
        </w:rPr>
      </w:pPr>
      <w:r w:rsidRPr="00005ACF">
        <w:rPr>
          <w:sz w:val="28"/>
          <w:szCs w:val="28"/>
        </w:rPr>
        <w:t xml:space="preserve">Предлагаю ознакомиться с заданиями на построение некоторых описанных и вписанных фигур. Сразу хочу оговорить, модели, представленные на этой странице недостаточно точно отражают процесс построения. Более наглядная и точная модель легко строится в среде </w:t>
      </w:r>
      <w:r w:rsidRPr="00005ACF">
        <w:rPr>
          <w:sz w:val="28"/>
          <w:szCs w:val="28"/>
          <w:lang w:val="en-US"/>
        </w:rPr>
        <w:t>POWER</w:t>
      </w:r>
      <w:r w:rsidRPr="00005ACF">
        <w:rPr>
          <w:sz w:val="28"/>
          <w:szCs w:val="28"/>
        </w:rPr>
        <w:t xml:space="preserve"> </w:t>
      </w:r>
      <w:r w:rsidRPr="00005ACF">
        <w:rPr>
          <w:sz w:val="28"/>
          <w:szCs w:val="28"/>
          <w:lang w:val="en-US"/>
        </w:rPr>
        <w:t>POIN</w:t>
      </w:r>
      <w:r w:rsidRPr="00005ACF">
        <w:rPr>
          <w:sz w:val="28"/>
          <w:szCs w:val="28"/>
        </w:rPr>
        <w:t>Т.</w:t>
      </w:r>
    </w:p>
    <w:p w:rsidR="00880F85" w:rsidRPr="00005ACF" w:rsidRDefault="00005ACF" w:rsidP="00880F85">
      <w:pPr>
        <w:pStyle w:val="3"/>
        <w:ind w:left="1560" w:firstLine="0"/>
        <w:jc w:val="center"/>
        <w:rPr>
          <w:b/>
          <w:sz w:val="32"/>
          <w:szCs w:val="32"/>
          <w:u w:val="single"/>
        </w:rPr>
      </w:pPr>
      <w:r w:rsidRPr="00005ACF">
        <w:rPr>
          <w:b/>
          <w:sz w:val="32"/>
          <w:szCs w:val="32"/>
          <w:u w:val="single"/>
        </w:rPr>
        <w:t>ПРАКТИЧЕСКОЕ ЗАДАНИЕ №5</w:t>
      </w:r>
    </w:p>
    <w:p w:rsidR="00880F85" w:rsidRDefault="00880F85" w:rsidP="00880F85">
      <w:pPr>
        <w:ind w:left="1068"/>
        <w:jc w:val="center"/>
        <w:rPr>
          <w:bCs/>
          <w:i/>
          <w:sz w:val="32"/>
          <w:szCs w:val="32"/>
        </w:rPr>
      </w:pPr>
      <w:r w:rsidRPr="00005ACF">
        <w:rPr>
          <w:bCs/>
          <w:i/>
          <w:sz w:val="32"/>
          <w:szCs w:val="32"/>
        </w:rPr>
        <w:t>"Шар, вписанный в куб."</w:t>
      </w:r>
    </w:p>
    <w:p w:rsidR="00005ACF" w:rsidRPr="00005ACF" w:rsidRDefault="00005ACF" w:rsidP="00880F85">
      <w:pPr>
        <w:ind w:left="1068"/>
        <w:jc w:val="center"/>
        <w:rPr>
          <w:bCs/>
          <w:i/>
          <w:sz w:val="32"/>
          <w:szCs w:val="32"/>
        </w:rPr>
      </w:pPr>
    </w:p>
    <w:p w:rsidR="00880F85" w:rsidRPr="00005ACF" w:rsidRDefault="00880F85" w:rsidP="00005ACF">
      <w:pPr>
        <w:spacing w:line="360" w:lineRule="auto"/>
        <w:ind w:left="1068"/>
        <w:rPr>
          <w:sz w:val="28"/>
          <w:szCs w:val="28"/>
        </w:rPr>
      </w:pPr>
      <w:r w:rsidRPr="00005ACF">
        <w:rPr>
          <w:sz w:val="28"/>
          <w:szCs w:val="28"/>
        </w:rPr>
        <w:t>Алгоритм построения:</w:t>
      </w:r>
      <w:r w:rsidRPr="00005ACF">
        <w:rPr>
          <w:sz w:val="28"/>
          <w:szCs w:val="28"/>
        </w:rPr>
        <w:br/>
        <w:t>1) Строим куб ABCDA1B1C1D1.</w:t>
      </w:r>
      <w:r w:rsidRPr="00005ACF">
        <w:rPr>
          <w:sz w:val="28"/>
          <w:szCs w:val="28"/>
        </w:rPr>
        <w:br/>
        <w:t>2)Находим середины боковых ребер.</w:t>
      </w:r>
      <w:r w:rsidRPr="00005ACF">
        <w:rPr>
          <w:sz w:val="28"/>
          <w:szCs w:val="28"/>
        </w:rPr>
        <w:br/>
        <w:t>3)Проводим плоскость, проходящую через середины боковых ребер.</w:t>
      </w:r>
      <w:r w:rsidRPr="00005ACF">
        <w:rPr>
          <w:sz w:val="28"/>
          <w:szCs w:val="28"/>
        </w:rPr>
        <w:br/>
        <w:t>4)Аналогично отмечаются середины оснований и через них проводятся плоскости.</w:t>
      </w:r>
      <w:r w:rsidRPr="00005ACF">
        <w:rPr>
          <w:sz w:val="28"/>
          <w:szCs w:val="28"/>
        </w:rPr>
        <w:br/>
        <w:t>5)Линии пересечения плоскостей дают центр шара- точку О.</w:t>
      </w:r>
      <w:r w:rsidRPr="00005ACF">
        <w:rPr>
          <w:sz w:val="28"/>
          <w:szCs w:val="28"/>
        </w:rPr>
        <w:br/>
        <w:t xml:space="preserve">6)В горизонтальной плоскости, параллельной основанию, строится большая окружность шара. </w:t>
      </w:r>
      <w:r w:rsidRPr="00005ACF">
        <w:rPr>
          <w:sz w:val="28"/>
          <w:szCs w:val="28"/>
        </w:rPr>
        <w:br/>
        <w:t>Радиус этой окружности и является радиусом сферы.</w:t>
      </w:r>
    </w:p>
    <w:p w:rsidR="00880F85" w:rsidRPr="00005ACF" w:rsidRDefault="00880F85" w:rsidP="00005ACF">
      <w:pPr>
        <w:spacing w:line="360" w:lineRule="auto"/>
        <w:ind w:left="1068"/>
        <w:rPr>
          <w:sz w:val="28"/>
          <w:szCs w:val="28"/>
        </w:rPr>
      </w:pPr>
    </w:p>
    <w:p w:rsidR="00880F85" w:rsidRDefault="00880F85" w:rsidP="00880F85">
      <w:pPr>
        <w:ind w:left="10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0250" cy="2057400"/>
            <wp:effectExtent l="19050" t="0" r="0" b="0"/>
            <wp:docPr id="36" name="Рисунок 36" descr="de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m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22" w:rsidRDefault="00503A22" w:rsidP="00880F85">
      <w:pPr>
        <w:ind w:left="1068"/>
        <w:jc w:val="center"/>
        <w:rPr>
          <w:sz w:val="28"/>
          <w:szCs w:val="28"/>
        </w:rPr>
      </w:pPr>
    </w:p>
    <w:p w:rsidR="00503A22" w:rsidRDefault="00503A22" w:rsidP="00880F85">
      <w:pPr>
        <w:ind w:left="1068"/>
        <w:jc w:val="center"/>
        <w:rPr>
          <w:sz w:val="28"/>
          <w:szCs w:val="28"/>
        </w:rPr>
      </w:pPr>
    </w:p>
    <w:p w:rsidR="00503A22" w:rsidRDefault="00503A22" w:rsidP="00880F85">
      <w:pPr>
        <w:ind w:left="1068"/>
        <w:jc w:val="center"/>
        <w:rPr>
          <w:sz w:val="28"/>
          <w:szCs w:val="28"/>
        </w:rPr>
      </w:pPr>
    </w:p>
    <w:p w:rsidR="00880F85" w:rsidRPr="00503A22" w:rsidRDefault="00503A22" w:rsidP="00880F85">
      <w:pPr>
        <w:pStyle w:val="3"/>
        <w:ind w:left="1560" w:firstLine="0"/>
        <w:jc w:val="center"/>
        <w:rPr>
          <w:b/>
          <w:sz w:val="32"/>
          <w:szCs w:val="32"/>
          <w:u w:val="single"/>
        </w:rPr>
      </w:pPr>
      <w:r w:rsidRPr="00503A22">
        <w:rPr>
          <w:b/>
          <w:sz w:val="32"/>
          <w:szCs w:val="32"/>
          <w:u w:val="single"/>
        </w:rPr>
        <w:t>ПРАКТИЧЕСКОЕ ЗАДАНИЕ №6</w:t>
      </w:r>
    </w:p>
    <w:p w:rsidR="00880F85" w:rsidRPr="00503A22" w:rsidRDefault="00880F85" w:rsidP="00503A22">
      <w:pPr>
        <w:spacing w:line="360" w:lineRule="auto"/>
        <w:ind w:left="1068"/>
        <w:rPr>
          <w:sz w:val="28"/>
          <w:szCs w:val="28"/>
        </w:rPr>
      </w:pPr>
      <w:r w:rsidRPr="00503A22">
        <w:rPr>
          <w:bCs/>
          <w:i/>
          <w:sz w:val="32"/>
          <w:szCs w:val="32"/>
        </w:rPr>
        <w:t>"Треугольная призма, вписанная в шар."</w:t>
      </w:r>
      <w:r w:rsidRPr="00503A22">
        <w:rPr>
          <w:i/>
          <w:sz w:val="32"/>
          <w:szCs w:val="32"/>
        </w:rPr>
        <w:br/>
      </w:r>
      <w:r w:rsidRPr="00503A22">
        <w:rPr>
          <w:sz w:val="28"/>
          <w:szCs w:val="28"/>
        </w:rPr>
        <w:t>Алгоритм построения:</w:t>
      </w:r>
      <w:r w:rsidRPr="00503A22">
        <w:rPr>
          <w:sz w:val="28"/>
          <w:szCs w:val="28"/>
        </w:rPr>
        <w:br/>
        <w:t>1.Строим сферу с центром О2.</w:t>
      </w:r>
      <w:r w:rsidRPr="00503A22">
        <w:rPr>
          <w:sz w:val="28"/>
          <w:szCs w:val="28"/>
        </w:rPr>
        <w:br/>
        <w:t xml:space="preserve">2. Строим ОО1, так, чтобы ОО2=О1О2 и О2єОО1 . </w:t>
      </w:r>
      <w:r w:rsidRPr="00503A22">
        <w:rPr>
          <w:sz w:val="28"/>
          <w:szCs w:val="28"/>
        </w:rPr>
        <w:br/>
        <w:t>3. Через точки О и О1, проводим плоскости, так, чтобы они были перпендикулярны ОО1. Получили два круга с центрами в точках О и О1.</w:t>
      </w:r>
      <w:r w:rsidRPr="00503A22">
        <w:rPr>
          <w:sz w:val="28"/>
          <w:szCs w:val="28"/>
        </w:rPr>
        <w:br/>
        <w:t xml:space="preserve">4. На окружности с центром в точке О отмечаем точки А,В,С и соединяем их. </w:t>
      </w:r>
      <w:r w:rsidRPr="00503A22">
        <w:rPr>
          <w:sz w:val="28"/>
          <w:szCs w:val="28"/>
        </w:rPr>
        <w:br/>
        <w:t>5. Из точек А,В,С опускаем перпендикуляры на окружность с центром в точке , получим соответственно точки А1, В1, С1 и соединяем их</w:t>
      </w:r>
    </w:p>
    <w:p w:rsidR="00880F85" w:rsidRDefault="00880F85" w:rsidP="00880F85">
      <w:pPr>
        <w:ind w:left="106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57500" cy="2990850"/>
            <wp:effectExtent l="19050" t="0" r="0" b="0"/>
            <wp:docPr id="37" name="Рисунок 37" descr="d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m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503A22" w:rsidRDefault="00503A22" w:rsidP="00880F85">
      <w:pPr>
        <w:ind w:left="1068"/>
        <w:jc w:val="center"/>
        <w:rPr>
          <w:b/>
          <w:bCs/>
        </w:rPr>
      </w:pPr>
    </w:p>
    <w:p w:rsidR="00880F85" w:rsidRPr="00503A22" w:rsidRDefault="00503A22" w:rsidP="00880F85">
      <w:pPr>
        <w:pStyle w:val="3"/>
        <w:ind w:left="1560" w:firstLine="0"/>
        <w:jc w:val="center"/>
        <w:rPr>
          <w:b/>
          <w:sz w:val="32"/>
          <w:szCs w:val="32"/>
          <w:u w:val="single"/>
        </w:rPr>
      </w:pPr>
      <w:r w:rsidRPr="00503A22">
        <w:rPr>
          <w:b/>
          <w:sz w:val="32"/>
          <w:szCs w:val="32"/>
          <w:u w:val="single"/>
        </w:rPr>
        <w:t>ПРАКТИЧЕСКОЕ ЗАДАНИЕ №7</w:t>
      </w:r>
    </w:p>
    <w:p w:rsidR="00503A22" w:rsidRDefault="00880F85" w:rsidP="00503A22">
      <w:pPr>
        <w:spacing w:line="360" w:lineRule="auto"/>
        <w:rPr>
          <w:sz w:val="28"/>
          <w:szCs w:val="28"/>
        </w:rPr>
      </w:pPr>
      <w:r w:rsidRPr="00503A22">
        <w:rPr>
          <w:bCs/>
          <w:i/>
          <w:sz w:val="32"/>
          <w:szCs w:val="32"/>
        </w:rPr>
        <w:t xml:space="preserve">"Шар, вписанный в четырехугольную усеченную пирамиду " </w:t>
      </w:r>
      <w:r w:rsidR="00503A22" w:rsidRPr="00503A22">
        <w:rPr>
          <w:sz w:val="28"/>
          <w:szCs w:val="28"/>
        </w:rPr>
        <w:t>Алгоритм построения:</w:t>
      </w:r>
      <w:r w:rsidR="00503A22" w:rsidRPr="00503A22">
        <w:rPr>
          <w:sz w:val="28"/>
          <w:szCs w:val="28"/>
        </w:rPr>
        <w:br/>
      </w:r>
      <w:r w:rsidRPr="00503A22">
        <w:rPr>
          <w:sz w:val="28"/>
          <w:szCs w:val="28"/>
        </w:rPr>
        <w:t>1.Строится усеченная пирамида ABCDA1B1C1D1</w:t>
      </w:r>
      <w:r w:rsidRPr="00503A22">
        <w:rPr>
          <w:sz w:val="28"/>
          <w:szCs w:val="28"/>
        </w:rPr>
        <w:br/>
        <w:t>2.1 Находится О2 - точка пересечения диагоналей AC и BD</w:t>
      </w:r>
      <w:r w:rsidRPr="00503A22">
        <w:rPr>
          <w:sz w:val="28"/>
          <w:szCs w:val="28"/>
        </w:rPr>
        <w:br/>
        <w:t>2.2 Находится О1 - точка пересечения диагоналей A1C1 и B1D1</w:t>
      </w:r>
      <w:r w:rsidRPr="00503A22">
        <w:rPr>
          <w:sz w:val="28"/>
          <w:szCs w:val="28"/>
        </w:rPr>
        <w:br/>
        <w:t>3. Строится О1О2, т.принадлежит O1O2 так что О1К=КО2, где К - центр шара</w:t>
      </w:r>
      <w:r w:rsidRPr="00503A22">
        <w:rPr>
          <w:sz w:val="28"/>
          <w:szCs w:val="28"/>
        </w:rPr>
        <w:br/>
        <w:t>4. Строится O1E //A1B1; E принадлежит B1C1 O2L//AB; L принадлежит BC</w:t>
      </w:r>
      <w:r w:rsidRPr="00503A22">
        <w:rPr>
          <w:sz w:val="28"/>
          <w:szCs w:val="28"/>
        </w:rPr>
        <w:br/>
        <w:t>5. Строится LE</w:t>
      </w:r>
      <w:r w:rsidRPr="00503A22">
        <w:rPr>
          <w:sz w:val="28"/>
          <w:szCs w:val="28"/>
        </w:rPr>
        <w:br/>
        <w:t>6. Строится KF перпендикулярно LE; F принадлежит LE</w:t>
      </w:r>
      <w:r w:rsidR="00503A22">
        <w:rPr>
          <w:sz w:val="28"/>
          <w:szCs w:val="28"/>
        </w:rPr>
        <w:br/>
        <w:t>7. FM//O1E; M принадлежит O1O2</w:t>
      </w:r>
    </w:p>
    <w:p w:rsidR="00880F85" w:rsidRPr="00503A22" w:rsidRDefault="00880F85" w:rsidP="00503A22">
      <w:pPr>
        <w:spacing w:line="360" w:lineRule="auto"/>
        <w:rPr>
          <w:sz w:val="28"/>
          <w:szCs w:val="28"/>
        </w:rPr>
      </w:pPr>
      <w:r w:rsidRPr="00503A22">
        <w:rPr>
          <w:sz w:val="28"/>
          <w:szCs w:val="28"/>
        </w:rPr>
        <w:t>8. Строится круг радиусом MF так, что плоскость круга параллельна ABCD.</w:t>
      </w: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503A22">
      <w:pPr>
        <w:pStyle w:val="3"/>
        <w:ind w:left="1560" w:firstLine="0"/>
      </w:pPr>
      <w:r w:rsidRPr="00503A22">
        <w:rPr>
          <w:noProof/>
          <w:szCs w:val="28"/>
        </w:rPr>
        <w:drawing>
          <wp:inline distT="0" distB="0" distL="0" distR="0">
            <wp:extent cx="2609850" cy="1771650"/>
            <wp:effectExtent l="19050" t="0" r="0" b="0"/>
            <wp:docPr id="40" name="Рисунок 38" descr="d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m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503A22" w:rsidRDefault="00503A22" w:rsidP="00880F85">
      <w:pPr>
        <w:pStyle w:val="3"/>
        <w:ind w:left="1560" w:firstLine="0"/>
        <w:jc w:val="center"/>
      </w:pPr>
    </w:p>
    <w:p w:rsidR="00880F85" w:rsidRPr="00503A22" w:rsidRDefault="00503A22" w:rsidP="00880F85">
      <w:pPr>
        <w:pStyle w:val="3"/>
        <w:ind w:left="1560" w:firstLine="0"/>
        <w:jc w:val="center"/>
        <w:rPr>
          <w:b/>
          <w:sz w:val="32"/>
          <w:szCs w:val="32"/>
          <w:u w:val="single"/>
        </w:rPr>
      </w:pPr>
      <w:r w:rsidRPr="00503A22">
        <w:rPr>
          <w:b/>
          <w:sz w:val="32"/>
          <w:szCs w:val="32"/>
          <w:u w:val="single"/>
        </w:rPr>
        <w:t>ПРАКТИЧЕСКОЕ ЗАДАНИЕ №8</w:t>
      </w:r>
    </w:p>
    <w:p w:rsidR="00880F85" w:rsidRPr="00503A22" w:rsidRDefault="00880F85" w:rsidP="00503A22">
      <w:pPr>
        <w:spacing w:line="360" w:lineRule="auto"/>
        <w:ind w:left="1068"/>
        <w:rPr>
          <w:sz w:val="28"/>
          <w:szCs w:val="28"/>
        </w:rPr>
      </w:pPr>
      <w:r w:rsidRPr="00503A22">
        <w:rPr>
          <w:bCs/>
          <w:i/>
          <w:sz w:val="32"/>
          <w:szCs w:val="32"/>
        </w:rPr>
        <w:t xml:space="preserve">"Цилиндр , вписанный в треугольную пирамиду." </w:t>
      </w:r>
      <w:r w:rsidRPr="00503A22">
        <w:rPr>
          <w:i/>
          <w:sz w:val="32"/>
          <w:szCs w:val="32"/>
        </w:rPr>
        <w:br/>
      </w:r>
      <w:r w:rsidRPr="00503A22">
        <w:rPr>
          <w:sz w:val="28"/>
          <w:szCs w:val="28"/>
        </w:rPr>
        <w:t>Алгоритм построения:</w:t>
      </w:r>
      <w:r w:rsidRPr="00503A22">
        <w:rPr>
          <w:sz w:val="28"/>
          <w:szCs w:val="28"/>
        </w:rPr>
        <w:br/>
        <w:t>1. Строим правильную прямоугольную пирамиду.</w:t>
      </w:r>
      <w:r w:rsidRPr="00503A22">
        <w:rPr>
          <w:sz w:val="28"/>
          <w:szCs w:val="28"/>
        </w:rPr>
        <w:br/>
        <w:t>2. Проводим сечение А1В2С3 параллельное основанию пирамиды.</w:t>
      </w:r>
      <w:r w:rsidRPr="00503A22">
        <w:rPr>
          <w:sz w:val="28"/>
          <w:szCs w:val="28"/>
        </w:rPr>
        <w:br/>
        <w:t>3. В треугольнике А1 В2С3 проводим биссектрисы углов. Точку пересечения обозначим через О1. О1 - центр вписанной окружности</w:t>
      </w:r>
      <w:r w:rsidRPr="00503A22">
        <w:rPr>
          <w:sz w:val="28"/>
          <w:szCs w:val="28"/>
        </w:rPr>
        <w:br/>
        <w:t>4. В треугольник А1В2С3 вписывается окружность (из точки О1 проводим перпендикулярные радиусы к сторонам треугольника А1В2С3 получим точки К, N, М).</w:t>
      </w:r>
      <w:r w:rsidRPr="00503A22">
        <w:rPr>
          <w:sz w:val="28"/>
          <w:szCs w:val="28"/>
        </w:rPr>
        <w:br/>
        <w:t xml:space="preserve">5. SO - высота пирамиды. Точка О1 принадлежит SO. </w:t>
      </w:r>
      <w:r w:rsidRPr="00503A22">
        <w:rPr>
          <w:sz w:val="28"/>
          <w:szCs w:val="28"/>
        </w:rPr>
        <w:br/>
        <w:t>6. Проводим SK до пересечения с AB и SM до пересечения с ВС и обозначим их через D и E соответственно</w:t>
      </w:r>
      <w:r w:rsidRPr="00503A22">
        <w:rPr>
          <w:sz w:val="28"/>
          <w:szCs w:val="28"/>
        </w:rPr>
        <w:br/>
        <w:t>7. Соединим точки D и E с точкой О.</w:t>
      </w:r>
      <w:r w:rsidRPr="00503A22">
        <w:rPr>
          <w:sz w:val="28"/>
          <w:szCs w:val="28"/>
        </w:rPr>
        <w:br/>
        <w:t>8. КК1 перпендикулярна ОЕ , ММ1 перпендикулярна OD.</w:t>
      </w:r>
      <w:r w:rsidRPr="00503A22">
        <w:rPr>
          <w:sz w:val="28"/>
          <w:szCs w:val="28"/>
        </w:rPr>
        <w:br/>
        <w:t>9. Проводим окружность с центром в точке О и R=OK1. КОНЕЦ!!!</w:t>
      </w:r>
    </w:p>
    <w:p w:rsidR="00880F85" w:rsidRDefault="00880F85" w:rsidP="00880F85">
      <w:pPr>
        <w:ind w:left="1068"/>
        <w:jc w:val="center"/>
      </w:pPr>
      <w:r>
        <w:rPr>
          <w:b/>
          <w:bCs/>
          <w:noProof/>
        </w:rPr>
        <w:drawing>
          <wp:inline distT="0" distB="0" distL="0" distR="0">
            <wp:extent cx="1990725" cy="2743200"/>
            <wp:effectExtent l="19050" t="0" r="9525" b="0"/>
            <wp:docPr id="39" name="Рисунок 39" descr="de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m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503A22" w:rsidP="00503A22">
      <w:pPr>
        <w:pStyle w:val="a3"/>
        <w:ind w:left="0" w:firstLine="1211"/>
        <w:jc w:val="center"/>
        <w:rPr>
          <w:b/>
          <w:sz w:val="32"/>
          <w:szCs w:val="32"/>
        </w:rPr>
      </w:pPr>
      <w:r w:rsidRPr="00503A22">
        <w:rPr>
          <w:b/>
          <w:sz w:val="32"/>
          <w:szCs w:val="32"/>
        </w:rPr>
        <w:lastRenderedPageBreak/>
        <w:t>КОМПЬЮТЕРНЫЙ ЭКСПЕРИМЕНТ</w:t>
      </w:r>
    </w:p>
    <w:p w:rsidR="00503A22" w:rsidRPr="00503A22" w:rsidRDefault="00503A22" w:rsidP="00503A22">
      <w:pPr>
        <w:pStyle w:val="a3"/>
        <w:ind w:left="0" w:firstLine="1211"/>
        <w:jc w:val="center"/>
        <w:rPr>
          <w:b/>
          <w:sz w:val="32"/>
          <w:szCs w:val="32"/>
        </w:rPr>
      </w:pP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 xml:space="preserve"> Большое внимание при моделировании уделяется не только построению модели, но и проведению компьютерного эксперимента и анализу результатов. Эксперимент, это опыт, который производится с объектом или моделью, состоящий в  воздействии на изучаемый объект посредством специальных инструментов и приборов. В процессе эксперимента устанавливается реакция объекта на все эти воздействия.</w:t>
      </w: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 xml:space="preserve">С самого начала проведения вычислительных расчётов с использованием компьютера был введен термин </w:t>
      </w:r>
      <w:r w:rsidRPr="00503A22">
        <w:rPr>
          <w:i/>
          <w:sz w:val="28"/>
          <w:szCs w:val="28"/>
        </w:rPr>
        <w:t>вычислительный эксперимент .</w:t>
      </w:r>
      <w:r w:rsidRPr="00503A22">
        <w:rPr>
          <w:sz w:val="28"/>
          <w:szCs w:val="28"/>
        </w:rPr>
        <w:t xml:space="preserve"> Н.В. Макаров предлагает использовать понятие </w:t>
      </w:r>
      <w:r w:rsidRPr="00503A22">
        <w:rPr>
          <w:i/>
          <w:sz w:val="28"/>
          <w:szCs w:val="28"/>
        </w:rPr>
        <w:t>вычислительный эксперимент.</w:t>
      </w:r>
      <w:r w:rsidRPr="00503A22">
        <w:rPr>
          <w:sz w:val="28"/>
          <w:szCs w:val="28"/>
        </w:rPr>
        <w:t xml:space="preserve"> Н. В. Макарова предлагает использовать понятие компьютерный эксперимент.</w:t>
      </w: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>«Компьютерный эксперимент – воздействие на компьютерную модель инструментами программной среды с целью определения как изменяются пара</w:t>
      </w:r>
      <w:r w:rsidR="0018799E">
        <w:rPr>
          <w:sz w:val="28"/>
          <w:szCs w:val="28"/>
        </w:rPr>
        <w:t>метры модели» . (Н. В. Макарова)</w:t>
      </w: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>Подготовка  и проведение компьбтерно8го эксперимента включают ряд последовательных операций, связанный с тестированием  модели,  разработкой плана экспериментов и собственно  проведения исследования.</w:t>
      </w: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>Этап проведения компьютерного эксперимента включает две стадии: составление плана эксперимента и поведение исследования.</w:t>
      </w: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 xml:space="preserve">План эксперимента должен четко отражать последовательность работы с моделью. Первым пунктом такого плана всегда является тестирование модели. Тест- набор исходных данных, позволяющий определить правильность построения модели. До настоящего времени тестирование и эксперимент были связаны в основном с моделированием в среде программирования. </w:t>
      </w:r>
    </w:p>
    <w:p w:rsidR="00880F85" w:rsidRPr="00503A22" w:rsidRDefault="00880F85" w:rsidP="00503A22">
      <w:pPr>
        <w:pStyle w:val="a3"/>
        <w:spacing w:line="360" w:lineRule="auto"/>
        <w:ind w:left="0" w:firstLine="1211"/>
        <w:rPr>
          <w:sz w:val="28"/>
          <w:szCs w:val="28"/>
        </w:rPr>
      </w:pPr>
      <w:r w:rsidRPr="00503A22">
        <w:rPr>
          <w:sz w:val="28"/>
          <w:szCs w:val="28"/>
        </w:rPr>
        <w:lastRenderedPageBreak/>
        <w:t xml:space="preserve">Для подтверждения непротиворечивости построенной модели целям моделирования следует: </w:t>
      </w:r>
    </w:p>
    <w:p w:rsidR="00880F85" w:rsidRPr="00503A22" w:rsidRDefault="00880F85" w:rsidP="00503A22">
      <w:pPr>
        <w:pStyle w:val="a3"/>
        <w:spacing w:line="360" w:lineRule="auto"/>
        <w:ind w:left="0" w:firstLine="1211"/>
        <w:rPr>
          <w:sz w:val="28"/>
          <w:szCs w:val="28"/>
        </w:rPr>
      </w:pPr>
      <w:r w:rsidRPr="00503A22">
        <w:rPr>
          <w:sz w:val="28"/>
          <w:szCs w:val="28"/>
        </w:rPr>
        <w:t>• Проверить разработанный алгоритм построения модели;</w:t>
      </w: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>• Убедиться, что построенная модель отражает свойства оригинала, которые учитывались при моделировании. Известно, что в общем случае проблема теоретического доказательства  правильности алгоритма до сих пор не решена.</w:t>
      </w: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 xml:space="preserve">• Считается, что критериями правильности алгоритма построения учебной  компьютерной модели является доказательство отсутствия  ошибок при использовании технологических приемов в среде, а критерием непротиворечивости модели целям моделирования – отсутствие ошибок на всех этапах компьютерного моделирования, обеспеченное использование знаний из предметных областей. </w:t>
      </w:r>
    </w:p>
    <w:p w:rsidR="00880F85" w:rsidRP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 xml:space="preserve">• Для подтверждения соответствия образно – знаковых моделей целям моделирования используется прежде всего визуальный контроль. А если модель требует точности геометрических построений, то доказательства на основе знаний из курса геометрий и правильности использования технологических приемов. Если при моделировании используется математическая  модель, то необходимо обращается к знаниями предметной области и математики. </w:t>
      </w:r>
    </w:p>
    <w:p w:rsidR="00503A22" w:rsidRDefault="00880F85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  <w:r w:rsidRPr="00503A22">
        <w:rPr>
          <w:sz w:val="28"/>
          <w:szCs w:val="28"/>
        </w:rPr>
        <w:t>• Каждый эксперимент должен сопровождаться осмыслением результатов, которые станут основой анализа результатов моделировани</w:t>
      </w:r>
      <w:r w:rsidR="00503A22">
        <w:rPr>
          <w:sz w:val="28"/>
          <w:szCs w:val="28"/>
        </w:rPr>
        <w:t>я.</w:t>
      </w:r>
    </w:p>
    <w:p w:rsidR="00503A22" w:rsidRDefault="00503A22" w:rsidP="0018799E">
      <w:pPr>
        <w:pStyle w:val="a3"/>
        <w:spacing w:line="360" w:lineRule="auto"/>
        <w:ind w:left="0" w:firstLine="1211"/>
        <w:jc w:val="both"/>
        <w:rPr>
          <w:sz w:val="28"/>
          <w:szCs w:val="28"/>
        </w:rPr>
      </w:pPr>
    </w:p>
    <w:p w:rsidR="00880F85" w:rsidRPr="00503A22" w:rsidRDefault="00503A22" w:rsidP="00503A22">
      <w:pPr>
        <w:pStyle w:val="a3"/>
        <w:spacing w:line="360" w:lineRule="auto"/>
        <w:ind w:left="0" w:firstLine="1211"/>
        <w:jc w:val="center"/>
        <w:rPr>
          <w:sz w:val="28"/>
          <w:szCs w:val="28"/>
        </w:rPr>
      </w:pPr>
      <w:r w:rsidRPr="00503A22">
        <w:rPr>
          <w:b/>
          <w:sz w:val="32"/>
          <w:szCs w:val="32"/>
        </w:rPr>
        <w:t>ЭТАП АНАЛИЗА РЕЗУЛЬТАТОВ</w:t>
      </w:r>
    </w:p>
    <w:p w:rsidR="00880F85" w:rsidRDefault="00880F85" w:rsidP="0018799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</w:t>
      </w:r>
      <w:r>
        <w:rPr>
          <w:sz w:val="28"/>
          <w:szCs w:val="28"/>
        </w:rPr>
        <w:t xml:space="preserve">Конечная цель моделирования – принятие решения, которое должно быть выработано на основе всестороннего анализа результатов моделирования. Этот этап решающий - либо вы продолжите исследование, либо заканчиваете. На общей схеме моделирования видно, что этап анализа результатов не может существовать автономно. Полученные </w:t>
      </w:r>
      <w:r>
        <w:rPr>
          <w:sz w:val="28"/>
          <w:szCs w:val="28"/>
        </w:rPr>
        <w:lastRenderedPageBreak/>
        <w:t>выводы часто способствуют проведению дополнительной серии экспериментов, а иногда и изменению задачи.</w:t>
      </w:r>
    </w:p>
    <w:p w:rsidR="00880F85" w:rsidRDefault="00880F85" w:rsidP="0018799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Основой выработки решения служат результаты тестирования и экспериментов. Если результаты не соответствуют целям поставленной задачи ,это значит ,что допущены ошибки на предыдущих этапах .Если такие ошибки выявлены ,то требуется корректировка модели, т. е. возврат к одному из предыдущих этапов. Процесс повторяется до тех пори ,пока результаты эксперимента  не будут отвечать целям моделирования .</w:t>
      </w:r>
    </w:p>
    <w:p w:rsidR="00880F85" w:rsidRDefault="00880F85" w:rsidP="0018799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Проведение компьютерного эксперимента и анализ результатов является очень важными при формировании исследовательских умений ,поэтому нельзя останавливаться на построении модели. Без проведения завершающих этапов моделирования цель методики не будет достигнута.</w:t>
      </w:r>
    </w:p>
    <w:p w:rsidR="00503A22" w:rsidRDefault="00503A22" w:rsidP="0018799E">
      <w:pPr>
        <w:pStyle w:val="a3"/>
        <w:spacing w:line="360" w:lineRule="auto"/>
        <w:ind w:left="0"/>
        <w:jc w:val="both"/>
        <w:rPr>
          <w:sz w:val="28"/>
          <w:szCs w:val="28"/>
        </w:rPr>
      </w:pPr>
    </w:p>
    <w:p w:rsidR="00F170B6" w:rsidRDefault="00F170B6" w:rsidP="00503A22">
      <w:pPr>
        <w:pStyle w:val="a3"/>
        <w:ind w:left="0"/>
        <w:jc w:val="center"/>
        <w:rPr>
          <w:b/>
          <w:sz w:val="32"/>
          <w:szCs w:val="32"/>
        </w:rPr>
      </w:pPr>
    </w:p>
    <w:p w:rsidR="00F170B6" w:rsidRDefault="00F170B6" w:rsidP="00503A22">
      <w:pPr>
        <w:pStyle w:val="a3"/>
        <w:ind w:left="0"/>
        <w:jc w:val="center"/>
        <w:rPr>
          <w:b/>
          <w:sz w:val="32"/>
          <w:szCs w:val="32"/>
        </w:rPr>
      </w:pPr>
    </w:p>
    <w:p w:rsidR="00F170B6" w:rsidRDefault="00F170B6" w:rsidP="00503A22">
      <w:pPr>
        <w:pStyle w:val="a3"/>
        <w:ind w:left="0"/>
        <w:jc w:val="center"/>
        <w:rPr>
          <w:b/>
          <w:sz w:val="32"/>
          <w:szCs w:val="32"/>
        </w:rPr>
      </w:pPr>
    </w:p>
    <w:p w:rsidR="00F170B6" w:rsidRDefault="00F170B6" w:rsidP="00503A22">
      <w:pPr>
        <w:pStyle w:val="a3"/>
        <w:ind w:left="0"/>
        <w:jc w:val="center"/>
        <w:rPr>
          <w:b/>
          <w:sz w:val="32"/>
          <w:szCs w:val="32"/>
        </w:rPr>
      </w:pPr>
    </w:p>
    <w:p w:rsidR="00F170B6" w:rsidRDefault="00F170B6" w:rsidP="00503A22">
      <w:pPr>
        <w:pStyle w:val="a3"/>
        <w:ind w:left="0"/>
        <w:jc w:val="center"/>
        <w:rPr>
          <w:b/>
          <w:sz w:val="32"/>
          <w:szCs w:val="32"/>
        </w:rPr>
      </w:pPr>
    </w:p>
    <w:p w:rsidR="00F170B6" w:rsidRDefault="00F170B6" w:rsidP="00503A22">
      <w:pPr>
        <w:pStyle w:val="a3"/>
        <w:ind w:left="0"/>
        <w:jc w:val="center"/>
        <w:rPr>
          <w:b/>
          <w:sz w:val="32"/>
          <w:szCs w:val="32"/>
        </w:rPr>
      </w:pPr>
    </w:p>
    <w:p w:rsidR="00880F85" w:rsidRPr="00503A22" w:rsidRDefault="00503A22" w:rsidP="00503A22">
      <w:pPr>
        <w:pStyle w:val="a3"/>
        <w:ind w:left="0"/>
        <w:jc w:val="center"/>
        <w:rPr>
          <w:b/>
          <w:sz w:val="32"/>
          <w:szCs w:val="32"/>
        </w:rPr>
      </w:pPr>
      <w:r w:rsidRPr="00503A22">
        <w:rPr>
          <w:b/>
          <w:sz w:val="32"/>
          <w:szCs w:val="32"/>
        </w:rPr>
        <w:t>ЗАКЛЮЧЕНИЕ</w:t>
      </w:r>
    </w:p>
    <w:p w:rsidR="00880F85" w:rsidRPr="00503A22" w:rsidRDefault="00880F85" w:rsidP="0018799E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03A22">
        <w:rPr>
          <w:sz w:val="28"/>
          <w:szCs w:val="28"/>
        </w:rPr>
        <w:t>Вывод мой опыт работы дает положительные результаты. Выпускники выбирают инженерные специальности для дальнейшего обучения и успешно его продолжают, становятся грамотными специалистами, приходя в школу говорят  «.. у нас в группе никто и не знает, что такое «Компас»».</w:t>
      </w:r>
    </w:p>
    <w:p w:rsidR="00F170B6" w:rsidRDefault="00880F85" w:rsidP="0018799E">
      <w:pPr>
        <w:pStyle w:val="aa"/>
        <w:spacing w:line="360" w:lineRule="auto"/>
        <w:ind w:left="165"/>
        <w:jc w:val="both"/>
        <w:rPr>
          <w:b/>
          <w:sz w:val="32"/>
          <w:szCs w:val="32"/>
        </w:rPr>
      </w:pPr>
      <w:r w:rsidRPr="00503A22">
        <w:rPr>
          <w:color w:val="000000"/>
          <w:sz w:val="28"/>
          <w:szCs w:val="28"/>
        </w:rPr>
        <w:t xml:space="preserve">Модернизация российской системы образовании, требования к уровню подготовки к выпускников школы в условиях компетентного  подхода, научно-технический   прогресс и быстро меняющиеся условия  общественной жизни,  предъявляемые человеку новые требования, выполнить которое под силу только творческой, способной гибко реагировать  на смену обстоятельств, личности обусловило </w:t>
      </w:r>
      <w:r w:rsidRPr="00503A22">
        <w:rPr>
          <w:color w:val="000000"/>
          <w:sz w:val="28"/>
          <w:szCs w:val="28"/>
        </w:rPr>
        <w:lastRenderedPageBreak/>
        <w:t>необходимость формирования и развития интеллектуального  и духовного потенциала нации.</w:t>
      </w:r>
      <w:r w:rsidR="0018799E">
        <w:rPr>
          <w:color w:val="000000"/>
          <w:sz w:val="28"/>
          <w:szCs w:val="28"/>
        </w:rPr>
        <w:t xml:space="preserve">  </w:t>
      </w:r>
    </w:p>
    <w:p w:rsidR="00880F85" w:rsidRDefault="00503A22" w:rsidP="0018799E">
      <w:pPr>
        <w:pStyle w:val="a3"/>
        <w:ind w:left="0"/>
        <w:jc w:val="center"/>
        <w:rPr>
          <w:sz w:val="28"/>
          <w:szCs w:val="28"/>
        </w:rPr>
      </w:pPr>
      <w:r w:rsidRPr="00503A22">
        <w:rPr>
          <w:b/>
          <w:sz w:val="32"/>
          <w:szCs w:val="32"/>
        </w:rPr>
        <w:t>ЛИТЕРАТУРА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1. Бочкин А.И.Методика преподавания информатики Вышейшая школа Минск 1998.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2. Макарова Н.В. Информатика 9. Питер 1998   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3.Семакин И.Г. , Хеннер Е.К. Информатика. Задачник-практикум Лаборатория Базовых знаний Москва 1999.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4.Угринович Н. Информатика и информационные технологии БИНОМ. Лаборатории знаний. 2003.Москва 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 5.Угринович Н.Практикум по информационным технологиям. БИНОМ. Лаборатория знаний.2003юМосква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  6. Суворова Н.Информационное моделирование Лаборатория базовых знаний.</w:t>
      </w:r>
      <w:r w:rsidR="0018799E">
        <w:rPr>
          <w:sz w:val="27"/>
          <w:szCs w:val="27"/>
        </w:rPr>
        <w:t xml:space="preserve"> </w:t>
      </w:r>
      <w:r w:rsidRPr="0018799E">
        <w:rPr>
          <w:sz w:val="27"/>
          <w:szCs w:val="27"/>
        </w:rPr>
        <w:t>Москва.2002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  7. Угринович Н. Компьютерное черчение в школе Журнал Информатика и образование №7-2003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  8.Турлынович Н.Моделирование Газета Информатика №8-2002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   9. Кошниренко А.Г. Информационная культура. Информационные модели. Просвещение .Москва. 1998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    10.Гурман В.И. Батурин В.А. Математические модели управления природными ресурсами .Иркутский Университет. Иркутск 1987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    11.Гейн А.Г. Земл</w:t>
      </w:r>
      <w:r w:rsidR="0018799E" w:rsidRPr="0018799E">
        <w:rPr>
          <w:sz w:val="27"/>
          <w:szCs w:val="27"/>
        </w:rPr>
        <w:t xml:space="preserve">я - </w:t>
      </w:r>
      <w:r w:rsidRPr="0018799E">
        <w:rPr>
          <w:sz w:val="27"/>
          <w:szCs w:val="27"/>
        </w:rPr>
        <w:t xml:space="preserve"> информатика. Уральский университет .Екат.1997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 12. Дж.Эндрюс Р.Мак-Лоун Математическое моделирование Мир Москва 1989 </w:t>
      </w:r>
    </w:p>
    <w:p w:rsidR="00880F85" w:rsidRPr="0018799E" w:rsidRDefault="00880F85" w:rsidP="00503A22">
      <w:pPr>
        <w:pStyle w:val="a3"/>
        <w:spacing w:line="360" w:lineRule="auto"/>
        <w:ind w:left="0"/>
        <w:rPr>
          <w:sz w:val="27"/>
          <w:szCs w:val="27"/>
        </w:rPr>
      </w:pPr>
      <w:r w:rsidRPr="0018799E">
        <w:rPr>
          <w:sz w:val="27"/>
          <w:szCs w:val="27"/>
        </w:rPr>
        <w:t xml:space="preserve">                  13. В.А. Уханева Черчение и моделирование на компьютере.  С-Пб 2013</w:t>
      </w:r>
    </w:p>
    <w:p w:rsidR="00880F85" w:rsidRPr="008D28AE" w:rsidRDefault="00880F85" w:rsidP="0018799E">
      <w:pPr>
        <w:pStyle w:val="a3"/>
        <w:spacing w:line="360" w:lineRule="auto"/>
        <w:ind w:left="0"/>
        <w:rPr>
          <w:b/>
          <w:sz w:val="44"/>
          <w:szCs w:val="44"/>
        </w:rPr>
      </w:pPr>
      <w:r w:rsidRPr="0018799E">
        <w:rPr>
          <w:sz w:val="27"/>
          <w:szCs w:val="27"/>
        </w:rPr>
        <w:t xml:space="preserve">                  14. К.Ю. Поляков. Е.А. Романов. Информатика. Углубленный уровень. Бином. 2014г.</w:t>
      </w:r>
      <w:r>
        <w:rPr>
          <w:sz w:val="28"/>
          <w:szCs w:val="28"/>
        </w:rPr>
        <w:t xml:space="preserve">                           </w:t>
      </w:r>
    </w:p>
    <w:p w:rsidR="00880F85" w:rsidRPr="004316FD" w:rsidRDefault="00880F85" w:rsidP="009F790F">
      <w:pPr>
        <w:spacing w:line="360" w:lineRule="auto"/>
        <w:ind w:left="1701"/>
        <w:rPr>
          <w:sz w:val="28"/>
          <w:szCs w:val="28"/>
        </w:rPr>
      </w:pPr>
    </w:p>
    <w:sectPr w:rsidR="00880F85" w:rsidRPr="004316FD" w:rsidSect="009F790F">
      <w:footerReference w:type="default" r:id="rId4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41F" w:rsidRDefault="00BE641F" w:rsidP="00503A22">
      <w:r>
        <w:separator/>
      </w:r>
    </w:p>
  </w:endnote>
  <w:endnote w:type="continuationSeparator" w:id="0">
    <w:p w:rsidR="00BE641F" w:rsidRDefault="00BE641F" w:rsidP="00503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539792"/>
      <w:docPartObj>
        <w:docPartGallery w:val="Page Numbers (Bottom of Page)"/>
        <w:docPartUnique/>
      </w:docPartObj>
    </w:sdtPr>
    <w:sdtEndPr/>
    <w:sdtContent>
      <w:p w:rsidR="0047274A" w:rsidRDefault="00BE641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052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7274A" w:rsidRDefault="004727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41F" w:rsidRDefault="00BE641F" w:rsidP="00503A22">
      <w:r>
        <w:separator/>
      </w:r>
    </w:p>
  </w:footnote>
  <w:footnote w:type="continuationSeparator" w:id="0">
    <w:p w:rsidR="00BE641F" w:rsidRDefault="00BE641F" w:rsidP="00503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92E5E"/>
    <w:multiLevelType w:val="hybridMultilevel"/>
    <w:tmpl w:val="1E2CE636"/>
    <w:lvl w:ilvl="0" w:tplc="67408D3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F486449"/>
    <w:multiLevelType w:val="hybridMultilevel"/>
    <w:tmpl w:val="10BC3BFA"/>
    <w:lvl w:ilvl="0" w:tplc="0419000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50"/>
        </w:tabs>
        <w:ind w:left="7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70"/>
        </w:tabs>
        <w:ind w:left="77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90"/>
        </w:tabs>
        <w:ind w:left="8490" w:hanging="360"/>
      </w:pPr>
      <w:rPr>
        <w:rFonts w:ascii="Wingdings" w:hAnsi="Wingdings" w:hint="default"/>
      </w:rPr>
    </w:lvl>
  </w:abstractNum>
  <w:abstractNum w:abstractNumId="2">
    <w:nsid w:val="17223820"/>
    <w:multiLevelType w:val="multilevel"/>
    <w:tmpl w:val="BCBE7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D123F8"/>
    <w:multiLevelType w:val="hybridMultilevel"/>
    <w:tmpl w:val="425AEF9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243E1924"/>
    <w:multiLevelType w:val="hybridMultilevel"/>
    <w:tmpl w:val="6A941046"/>
    <w:lvl w:ilvl="0" w:tplc="7162328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6F71506"/>
    <w:multiLevelType w:val="hybridMultilevel"/>
    <w:tmpl w:val="77BE37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>
    <w:nsid w:val="2CD6450C"/>
    <w:multiLevelType w:val="hybridMultilevel"/>
    <w:tmpl w:val="3F1C6FE8"/>
    <w:lvl w:ilvl="0" w:tplc="0419000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325"/>
        </w:tabs>
        <w:ind w:left="8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45"/>
        </w:tabs>
        <w:ind w:left="9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765"/>
        </w:tabs>
        <w:ind w:left="9765" w:hanging="360"/>
      </w:pPr>
      <w:rPr>
        <w:rFonts w:ascii="Wingdings" w:hAnsi="Wingdings" w:hint="default"/>
      </w:rPr>
    </w:lvl>
  </w:abstractNum>
  <w:abstractNum w:abstractNumId="7">
    <w:nsid w:val="2F32545B"/>
    <w:multiLevelType w:val="hybridMultilevel"/>
    <w:tmpl w:val="1FB0F746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2" w:tplc="FACCE56E">
      <w:start w:val="1"/>
      <w:numFmt w:val="bullet"/>
      <w:lvlText w:val="-"/>
      <w:lvlJc w:val="left"/>
      <w:pPr>
        <w:tabs>
          <w:tab w:val="num" w:pos="2831"/>
        </w:tabs>
        <w:ind w:left="2831" w:hanging="360"/>
      </w:pPr>
      <w:rPr>
        <w:rFonts w:ascii="Times New Roman" w:eastAsia="Times New Roman" w:hAnsi="Times New Roman" w:cs="Times New Roman"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>
    <w:nsid w:val="30DD4188"/>
    <w:multiLevelType w:val="hybridMultilevel"/>
    <w:tmpl w:val="8FECF67E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9">
    <w:nsid w:val="38A30AAC"/>
    <w:multiLevelType w:val="hybridMultilevel"/>
    <w:tmpl w:val="496E898A"/>
    <w:lvl w:ilvl="0" w:tplc="0419000F">
      <w:start w:val="1"/>
      <w:numFmt w:val="decimal"/>
      <w:lvlText w:val="%1."/>
      <w:lvlJc w:val="left"/>
      <w:pPr>
        <w:tabs>
          <w:tab w:val="num" w:pos="-3136"/>
        </w:tabs>
        <w:ind w:left="-3136" w:hanging="360"/>
      </w:pPr>
    </w:lvl>
    <w:lvl w:ilvl="1" w:tplc="04190005">
      <w:start w:val="1"/>
      <w:numFmt w:val="bullet"/>
      <w:lvlText w:val=""/>
      <w:lvlJc w:val="left"/>
      <w:pPr>
        <w:tabs>
          <w:tab w:val="num" w:pos="-2416"/>
        </w:tabs>
        <w:ind w:left="-241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1696"/>
        </w:tabs>
        <w:ind w:left="-16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976"/>
        </w:tabs>
        <w:ind w:left="-9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256"/>
        </w:tabs>
        <w:ind w:left="-2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"/>
        </w:tabs>
        <w:ind w:left="4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84"/>
        </w:tabs>
        <w:ind w:left="11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904"/>
        </w:tabs>
        <w:ind w:left="19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2624"/>
        </w:tabs>
        <w:ind w:left="2624" w:hanging="180"/>
      </w:pPr>
    </w:lvl>
  </w:abstractNum>
  <w:abstractNum w:abstractNumId="10">
    <w:nsid w:val="38F377A7"/>
    <w:multiLevelType w:val="hybridMultilevel"/>
    <w:tmpl w:val="1FB0F746"/>
    <w:lvl w:ilvl="0" w:tplc="651AF45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2" w:tplc="FACCE56E">
      <w:start w:val="1"/>
      <w:numFmt w:val="bullet"/>
      <w:lvlText w:val="-"/>
      <w:lvlJc w:val="left"/>
      <w:pPr>
        <w:tabs>
          <w:tab w:val="num" w:pos="2831"/>
        </w:tabs>
        <w:ind w:left="2831" w:hanging="360"/>
      </w:pPr>
      <w:rPr>
        <w:rFonts w:ascii="Times New Roman" w:eastAsia="Times New Roman" w:hAnsi="Times New Roman" w:cs="Times New Roman"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1">
    <w:nsid w:val="3C1C4396"/>
    <w:multiLevelType w:val="hybridMultilevel"/>
    <w:tmpl w:val="22AC7D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CD03824"/>
    <w:multiLevelType w:val="hybridMultilevel"/>
    <w:tmpl w:val="18C22D74"/>
    <w:lvl w:ilvl="0" w:tplc="09BCD66A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3E4E7A66"/>
    <w:multiLevelType w:val="hybridMultilevel"/>
    <w:tmpl w:val="1A6875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E883B39"/>
    <w:multiLevelType w:val="hybridMultilevel"/>
    <w:tmpl w:val="89585E54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457B435C"/>
    <w:multiLevelType w:val="hybridMultilevel"/>
    <w:tmpl w:val="A82E93EA"/>
    <w:lvl w:ilvl="0" w:tplc="5576270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>
    <w:nsid w:val="460612EA"/>
    <w:multiLevelType w:val="hybridMultilevel"/>
    <w:tmpl w:val="7902DF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18936D3"/>
    <w:multiLevelType w:val="hybridMultilevel"/>
    <w:tmpl w:val="130064C4"/>
    <w:lvl w:ilvl="0" w:tplc="5576270E">
      <w:start w:val="1"/>
      <w:numFmt w:val="decimal"/>
      <w:lvlText w:val="%1."/>
      <w:lvlJc w:val="left"/>
      <w:pPr>
        <w:tabs>
          <w:tab w:val="num" w:pos="3533"/>
        </w:tabs>
        <w:ind w:left="353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195" w:hanging="360"/>
      </w:pPr>
    </w:lvl>
    <w:lvl w:ilvl="2" w:tplc="0419001B">
      <w:start w:val="1"/>
      <w:numFmt w:val="lowerRoman"/>
      <w:lvlText w:val="%3."/>
      <w:lvlJc w:val="right"/>
      <w:pPr>
        <w:ind w:left="3915" w:hanging="180"/>
      </w:pPr>
    </w:lvl>
    <w:lvl w:ilvl="3" w:tplc="0419000F" w:tentative="1">
      <w:start w:val="1"/>
      <w:numFmt w:val="decimal"/>
      <w:lvlText w:val="%4."/>
      <w:lvlJc w:val="left"/>
      <w:pPr>
        <w:ind w:left="4635" w:hanging="360"/>
      </w:pPr>
    </w:lvl>
    <w:lvl w:ilvl="4" w:tplc="04190019" w:tentative="1">
      <w:start w:val="1"/>
      <w:numFmt w:val="lowerLetter"/>
      <w:lvlText w:val="%5."/>
      <w:lvlJc w:val="left"/>
      <w:pPr>
        <w:ind w:left="5355" w:hanging="360"/>
      </w:pPr>
    </w:lvl>
    <w:lvl w:ilvl="5" w:tplc="0419001B" w:tentative="1">
      <w:start w:val="1"/>
      <w:numFmt w:val="lowerRoman"/>
      <w:lvlText w:val="%6."/>
      <w:lvlJc w:val="right"/>
      <w:pPr>
        <w:ind w:left="6075" w:hanging="180"/>
      </w:pPr>
    </w:lvl>
    <w:lvl w:ilvl="6" w:tplc="0419000F" w:tentative="1">
      <w:start w:val="1"/>
      <w:numFmt w:val="decimal"/>
      <w:lvlText w:val="%7."/>
      <w:lvlJc w:val="left"/>
      <w:pPr>
        <w:ind w:left="6795" w:hanging="360"/>
      </w:pPr>
    </w:lvl>
    <w:lvl w:ilvl="7" w:tplc="04190019" w:tentative="1">
      <w:start w:val="1"/>
      <w:numFmt w:val="lowerLetter"/>
      <w:lvlText w:val="%8."/>
      <w:lvlJc w:val="left"/>
      <w:pPr>
        <w:ind w:left="7515" w:hanging="360"/>
      </w:pPr>
    </w:lvl>
    <w:lvl w:ilvl="8" w:tplc="041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18">
    <w:nsid w:val="56FE07F4"/>
    <w:multiLevelType w:val="hybridMultilevel"/>
    <w:tmpl w:val="805CC512"/>
    <w:lvl w:ilvl="0" w:tplc="0419000B">
      <w:start w:val="1"/>
      <w:numFmt w:val="bullet"/>
      <w:lvlText w:val="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19">
    <w:nsid w:val="5843484E"/>
    <w:multiLevelType w:val="hybridMultilevel"/>
    <w:tmpl w:val="30188614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F71165"/>
    <w:multiLevelType w:val="hybridMultilevel"/>
    <w:tmpl w:val="6EFACFA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5AAB11CF"/>
    <w:multiLevelType w:val="hybridMultilevel"/>
    <w:tmpl w:val="808CF236"/>
    <w:lvl w:ilvl="0" w:tplc="55B4619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C086D45"/>
    <w:multiLevelType w:val="hybridMultilevel"/>
    <w:tmpl w:val="5D4A3B02"/>
    <w:lvl w:ilvl="0" w:tplc="381A894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646F55D3"/>
    <w:multiLevelType w:val="hybridMultilevel"/>
    <w:tmpl w:val="7F36B0E6"/>
    <w:lvl w:ilvl="0" w:tplc="04190001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24">
    <w:nsid w:val="64E57D6A"/>
    <w:multiLevelType w:val="hybridMultilevel"/>
    <w:tmpl w:val="5CC0AE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8123601"/>
    <w:multiLevelType w:val="hybridMultilevel"/>
    <w:tmpl w:val="040E0FA0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6">
    <w:nsid w:val="748A2A69"/>
    <w:multiLevelType w:val="hybridMultilevel"/>
    <w:tmpl w:val="55700BD6"/>
    <w:lvl w:ilvl="0" w:tplc="04190001">
      <w:start w:val="1"/>
      <w:numFmt w:val="bullet"/>
      <w:lvlText w:val=""/>
      <w:lvlJc w:val="left"/>
      <w:pPr>
        <w:tabs>
          <w:tab w:val="num" w:pos="3141"/>
        </w:tabs>
        <w:ind w:left="3141" w:hanging="360"/>
      </w:pPr>
      <w:rPr>
        <w:rFonts w:ascii="Symbol" w:hAnsi="Symbol" w:hint="default"/>
      </w:rPr>
    </w:lvl>
    <w:lvl w:ilvl="1" w:tplc="651AF454">
      <w:start w:val="1"/>
      <w:numFmt w:val="decimal"/>
      <w:lvlText w:val="%2."/>
      <w:lvlJc w:val="left"/>
      <w:pPr>
        <w:tabs>
          <w:tab w:val="num" w:pos="3861"/>
        </w:tabs>
        <w:ind w:left="3861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01"/>
        </w:tabs>
        <w:ind w:left="5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21"/>
        </w:tabs>
        <w:ind w:left="60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41"/>
        </w:tabs>
        <w:ind w:left="6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61"/>
        </w:tabs>
        <w:ind w:left="7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81"/>
        </w:tabs>
        <w:ind w:left="81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01"/>
        </w:tabs>
        <w:ind w:left="8901" w:hanging="360"/>
      </w:pPr>
      <w:rPr>
        <w:rFonts w:ascii="Wingdings" w:hAnsi="Wingdings" w:hint="default"/>
      </w:rPr>
    </w:lvl>
  </w:abstractNum>
  <w:abstractNum w:abstractNumId="27">
    <w:nsid w:val="7633616C"/>
    <w:multiLevelType w:val="hybridMultilevel"/>
    <w:tmpl w:val="74BCD6D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67E23F7"/>
    <w:multiLevelType w:val="hybridMultilevel"/>
    <w:tmpl w:val="C240B5E8"/>
    <w:lvl w:ilvl="0" w:tplc="5576270E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9">
    <w:nsid w:val="78063E61"/>
    <w:multiLevelType w:val="hybridMultilevel"/>
    <w:tmpl w:val="9B5A3BC2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C7D1959"/>
    <w:multiLevelType w:val="hybridMultilevel"/>
    <w:tmpl w:val="D1B23D9C"/>
    <w:lvl w:ilvl="0" w:tplc="F4AAD51A">
      <w:start w:val="17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30"/>
  </w:num>
  <w:num w:numId="3">
    <w:abstractNumId w:val="15"/>
  </w:num>
  <w:num w:numId="4">
    <w:abstractNumId w:val="17"/>
  </w:num>
  <w:num w:numId="5">
    <w:abstractNumId w:val="28"/>
  </w:num>
  <w:num w:numId="6">
    <w:abstractNumId w:val="27"/>
  </w:num>
  <w:num w:numId="7">
    <w:abstractNumId w:val="16"/>
  </w:num>
  <w:num w:numId="8">
    <w:abstractNumId w:val="29"/>
  </w:num>
  <w:num w:numId="9">
    <w:abstractNumId w:val="4"/>
  </w:num>
  <w:num w:numId="10">
    <w:abstractNumId w:val="3"/>
  </w:num>
  <w:num w:numId="11">
    <w:abstractNumId w:val="12"/>
  </w:num>
  <w:num w:numId="12">
    <w:abstractNumId w:val="6"/>
  </w:num>
  <w:num w:numId="13">
    <w:abstractNumId w:val="1"/>
  </w:num>
  <w:num w:numId="14">
    <w:abstractNumId w:val="10"/>
  </w:num>
  <w:num w:numId="15">
    <w:abstractNumId w:val="9"/>
  </w:num>
  <w:num w:numId="16">
    <w:abstractNumId w:val="8"/>
  </w:num>
  <w:num w:numId="17">
    <w:abstractNumId w:val="26"/>
  </w:num>
  <w:num w:numId="18">
    <w:abstractNumId w:val="7"/>
  </w:num>
  <w:num w:numId="19">
    <w:abstractNumId w:val="24"/>
  </w:num>
  <w:num w:numId="20">
    <w:abstractNumId w:val="14"/>
  </w:num>
  <w:num w:numId="21">
    <w:abstractNumId w:val="18"/>
  </w:num>
  <w:num w:numId="22">
    <w:abstractNumId w:val="20"/>
  </w:num>
  <w:num w:numId="23">
    <w:abstractNumId w:val="23"/>
  </w:num>
  <w:num w:numId="24">
    <w:abstractNumId w:val="25"/>
  </w:num>
  <w:num w:numId="25">
    <w:abstractNumId w:val="21"/>
  </w:num>
  <w:num w:numId="26">
    <w:abstractNumId w:val="22"/>
  </w:num>
  <w:num w:numId="27">
    <w:abstractNumId w:val="5"/>
  </w:num>
  <w:num w:numId="28">
    <w:abstractNumId w:val="19"/>
  </w:num>
  <w:num w:numId="29">
    <w:abstractNumId w:val="13"/>
  </w:num>
  <w:num w:numId="30">
    <w:abstractNumId w:val="11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0F36"/>
    <w:rsid w:val="00005ACF"/>
    <w:rsid w:val="00047FF2"/>
    <w:rsid w:val="0009046D"/>
    <w:rsid w:val="00110079"/>
    <w:rsid w:val="001212B6"/>
    <w:rsid w:val="0018799E"/>
    <w:rsid w:val="0021714D"/>
    <w:rsid w:val="002250E7"/>
    <w:rsid w:val="00270FEE"/>
    <w:rsid w:val="00277FB9"/>
    <w:rsid w:val="002F1519"/>
    <w:rsid w:val="004316FD"/>
    <w:rsid w:val="0047274A"/>
    <w:rsid w:val="00503A22"/>
    <w:rsid w:val="00534FE1"/>
    <w:rsid w:val="005842CD"/>
    <w:rsid w:val="00647652"/>
    <w:rsid w:val="00692359"/>
    <w:rsid w:val="00780CB6"/>
    <w:rsid w:val="007C16BD"/>
    <w:rsid w:val="00880F85"/>
    <w:rsid w:val="008C0522"/>
    <w:rsid w:val="0097283A"/>
    <w:rsid w:val="009F790F"/>
    <w:rsid w:val="00AA3E71"/>
    <w:rsid w:val="00BE641F"/>
    <w:rsid w:val="00C30F36"/>
    <w:rsid w:val="00D46B02"/>
    <w:rsid w:val="00D80133"/>
    <w:rsid w:val="00DC062C"/>
    <w:rsid w:val="00F1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docId w15:val="{12211873-7A52-43F2-9AF6-ED9A7A14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316FD"/>
    <w:pPr>
      <w:overflowPunct w:val="0"/>
      <w:autoSpaceDE w:val="0"/>
      <w:autoSpaceDN w:val="0"/>
      <w:adjustRightInd w:val="0"/>
      <w:ind w:firstLine="851"/>
      <w:textAlignment w:val="baseline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4316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9F79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F85"/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880F85"/>
    <w:rPr>
      <w:rFonts w:ascii="Tahoma" w:eastAsia="Calibri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880F85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80F85"/>
    <w:rPr>
      <w:rFonts w:ascii="Calibri" w:eastAsia="Calibri" w:hAnsi="Calibri" w:cs="Times New Roman"/>
    </w:rPr>
  </w:style>
  <w:style w:type="character" w:styleId="a8">
    <w:name w:val="page number"/>
    <w:basedOn w:val="a0"/>
    <w:rsid w:val="00880F85"/>
  </w:style>
  <w:style w:type="table" w:styleId="a9">
    <w:name w:val="Table Grid"/>
    <w:basedOn w:val="a1"/>
    <w:rsid w:val="00880F85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rsid w:val="00880F85"/>
    <w:pPr>
      <w:spacing w:before="150" w:after="150"/>
    </w:pPr>
  </w:style>
  <w:style w:type="paragraph" w:styleId="ab">
    <w:name w:val="header"/>
    <w:basedOn w:val="a"/>
    <w:link w:val="ac"/>
    <w:uiPriority w:val="99"/>
    <w:semiHidden/>
    <w:unhideWhenUsed/>
    <w:rsid w:val="00503A2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03A2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5AFAA-4A3B-4EE2-B01B-915E0B728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9698</Words>
  <Characters>55282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9</cp:revision>
  <dcterms:created xsi:type="dcterms:W3CDTF">2018-10-19T12:23:00Z</dcterms:created>
  <dcterms:modified xsi:type="dcterms:W3CDTF">2018-10-23T19:54:00Z</dcterms:modified>
</cp:coreProperties>
</file>