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8"/>
          <w:szCs w:val="28"/>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8"/>
          <w:szCs w:val="28"/>
          <w:lang w:eastAsia="ru-RU"/>
        </w:rPr>
      </w:pPr>
    </w:p>
    <w:p w:rsidR="00F313AA" w:rsidRPr="00F313AA" w:rsidRDefault="00F313AA" w:rsidP="00F313AA">
      <w:pPr>
        <w:jc w:val="center"/>
        <w:rPr>
          <w:rFonts w:ascii="Times New Roman" w:eastAsia="Times New Roman" w:hAnsi="Times New Roman" w:cs="Times New Roman"/>
          <w:lang w:eastAsia="ru-RU"/>
        </w:rPr>
      </w:pPr>
    </w:p>
    <w:p w:rsidR="00F313AA" w:rsidRPr="00F313AA" w:rsidRDefault="00F313AA" w:rsidP="00F313AA">
      <w:pPr>
        <w:tabs>
          <w:tab w:val="left" w:pos="9885"/>
        </w:tabs>
        <w:rPr>
          <w:rFonts w:ascii="Times New Roman" w:eastAsia="Times New Roman" w:hAnsi="Times New Roman" w:cs="Times New Roman"/>
          <w:sz w:val="20"/>
          <w:lang w:eastAsia="ru-RU"/>
        </w:rPr>
      </w:pPr>
      <w:r w:rsidRPr="00F313AA">
        <w:rPr>
          <w:rFonts w:ascii="Times New Roman" w:eastAsia="Times New Roman" w:hAnsi="Times New Roman" w:cs="Times New Roman"/>
          <w:sz w:val="20"/>
          <w:lang w:eastAsia="ru-RU"/>
        </w:rPr>
        <w:t xml:space="preserve">                                    </w:t>
      </w:r>
    </w:p>
    <w:p w:rsidR="00F313AA" w:rsidRPr="00F313AA" w:rsidRDefault="00F313AA" w:rsidP="00F313AA">
      <w:pPr>
        <w:rPr>
          <w:rFonts w:ascii="Times New Roman" w:eastAsia="Times New Roman" w:hAnsi="Times New Roman" w:cs="Times New Roman"/>
          <w:sz w:val="20"/>
          <w:lang w:eastAsia="ru-RU"/>
        </w:rPr>
      </w:pPr>
    </w:p>
    <w:p w:rsidR="00F313AA" w:rsidRPr="00F313AA" w:rsidRDefault="00F313AA" w:rsidP="00F313AA">
      <w:pPr>
        <w:jc w:val="center"/>
        <w:rPr>
          <w:rFonts w:ascii="Times New Roman" w:eastAsia="Times New Roman" w:hAnsi="Times New Roman" w:cs="Times New Roman"/>
          <w:b/>
          <w:sz w:val="32"/>
          <w:szCs w:val="32"/>
          <w:lang w:eastAsia="ru-RU"/>
        </w:rPr>
      </w:pPr>
      <w:bookmarkStart w:id="0" w:name="_GoBack"/>
      <w:r w:rsidRPr="00F313AA">
        <w:rPr>
          <w:rFonts w:ascii="Times New Roman" w:eastAsia="Times New Roman" w:hAnsi="Times New Roman" w:cs="Times New Roman"/>
          <w:b/>
          <w:sz w:val="32"/>
          <w:szCs w:val="32"/>
          <w:lang w:eastAsia="ru-RU"/>
        </w:rPr>
        <w:t xml:space="preserve">Программа </w:t>
      </w:r>
    </w:p>
    <w:p w:rsidR="00F313AA" w:rsidRPr="00F313AA" w:rsidRDefault="00F313AA" w:rsidP="00F313AA">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внеурочной деятельности</w:t>
      </w:r>
      <w:r w:rsidRPr="00F313AA">
        <w:rPr>
          <w:rFonts w:ascii="Times New Roman" w:eastAsia="Times New Roman" w:hAnsi="Times New Roman" w:cs="Times New Roman"/>
          <w:b/>
          <w:sz w:val="32"/>
          <w:szCs w:val="32"/>
          <w:lang w:eastAsia="ru-RU"/>
        </w:rPr>
        <w:t xml:space="preserve"> </w:t>
      </w:r>
    </w:p>
    <w:p w:rsidR="00F313AA" w:rsidRPr="00F313AA" w:rsidRDefault="00F313AA" w:rsidP="00F313AA">
      <w:pPr>
        <w:jc w:val="center"/>
        <w:rPr>
          <w:rFonts w:ascii="Times New Roman" w:eastAsia="Times New Roman" w:hAnsi="Times New Roman" w:cs="Times New Roman"/>
          <w:b/>
          <w:sz w:val="32"/>
          <w:szCs w:val="32"/>
          <w:lang w:eastAsia="ru-RU"/>
        </w:rPr>
      </w:pPr>
      <w:r w:rsidRPr="00F313AA">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Мотивационные предметные сессии по филологии для одарённых учащихся 6-7 классов в МО «Выборгский район» Ленинградской области</w:t>
      </w:r>
      <w:r w:rsidRPr="00F313AA">
        <w:rPr>
          <w:rFonts w:ascii="Times New Roman" w:eastAsia="Times New Roman" w:hAnsi="Times New Roman" w:cs="Times New Roman"/>
          <w:b/>
          <w:sz w:val="32"/>
          <w:szCs w:val="32"/>
          <w:lang w:eastAsia="ru-RU"/>
        </w:rPr>
        <w:t>»</w:t>
      </w:r>
    </w:p>
    <w:p w:rsidR="00F313AA" w:rsidRPr="00F313AA" w:rsidRDefault="00F313AA" w:rsidP="00F313AA">
      <w:pPr>
        <w:jc w:val="center"/>
        <w:rPr>
          <w:rFonts w:ascii="Times New Roman" w:eastAsia="Times New Roman" w:hAnsi="Times New Roman" w:cs="Times New Roman"/>
          <w:szCs w:val="28"/>
          <w:lang w:eastAsia="ru-RU"/>
        </w:rPr>
      </w:pPr>
    </w:p>
    <w:bookmarkEnd w:id="0"/>
    <w:p w:rsidR="00F313AA" w:rsidRPr="00F313AA" w:rsidRDefault="00F313AA" w:rsidP="00F313AA">
      <w:pPr>
        <w:rPr>
          <w:rFonts w:ascii="Times New Roman" w:eastAsia="Times New Roman" w:hAnsi="Times New Roman" w:cs="Times New Roman"/>
          <w:szCs w:val="28"/>
          <w:lang w:eastAsia="ru-RU"/>
        </w:rPr>
      </w:pPr>
    </w:p>
    <w:p w:rsidR="00F313AA" w:rsidRPr="00F313AA" w:rsidRDefault="00F313AA" w:rsidP="00F313AA">
      <w:pPr>
        <w:rPr>
          <w:rFonts w:ascii="Times New Roman" w:eastAsia="Times New Roman" w:hAnsi="Times New Roman" w:cs="Times New Roman"/>
          <w:szCs w:val="28"/>
          <w:lang w:eastAsia="ru-RU"/>
        </w:rPr>
      </w:pPr>
    </w:p>
    <w:p w:rsidR="00F313AA" w:rsidRPr="00F313AA" w:rsidRDefault="00F313AA" w:rsidP="00F313AA">
      <w:pPr>
        <w:rPr>
          <w:rFonts w:ascii="Times New Roman" w:eastAsia="Times New Roman" w:hAnsi="Times New Roman" w:cs="Times New Roman"/>
          <w:szCs w:val="28"/>
          <w:lang w:eastAsia="ru-RU"/>
        </w:rPr>
      </w:pPr>
    </w:p>
    <w:p w:rsidR="00F313AA" w:rsidRPr="00F313AA" w:rsidRDefault="00F313AA" w:rsidP="00F313AA">
      <w:pPr>
        <w:rPr>
          <w:rFonts w:ascii="Times New Roman" w:eastAsia="Times New Roman" w:hAnsi="Times New Roman" w:cs="Times New Roman"/>
          <w:szCs w:val="28"/>
          <w:lang w:eastAsia="ru-RU"/>
        </w:rPr>
      </w:pPr>
    </w:p>
    <w:p w:rsidR="00F313AA" w:rsidRPr="00F313AA" w:rsidRDefault="00F313AA" w:rsidP="00F313AA">
      <w:pPr>
        <w:rPr>
          <w:rFonts w:ascii="Times New Roman" w:eastAsia="Times New Roman" w:hAnsi="Times New Roman" w:cs="Times New Roman"/>
          <w:szCs w:val="28"/>
          <w:lang w:eastAsia="ru-RU"/>
        </w:rPr>
      </w:pPr>
    </w:p>
    <w:p w:rsidR="00F313AA" w:rsidRPr="00F313AA" w:rsidRDefault="00F313AA" w:rsidP="00F313AA">
      <w:pPr>
        <w:spacing w:line="100" w:lineRule="atLeast"/>
        <w:jc w:val="right"/>
        <w:rPr>
          <w:rFonts w:ascii="Times New Roman" w:eastAsia="Times New Roman" w:hAnsi="Times New Roman" w:cs="Times New Roman"/>
          <w:b/>
          <w:szCs w:val="28"/>
          <w:lang w:eastAsia="ru-RU"/>
        </w:rPr>
      </w:pPr>
      <w:r w:rsidRPr="00F313AA">
        <w:rPr>
          <w:rFonts w:ascii="Times New Roman" w:eastAsia="Times New Roman" w:hAnsi="Times New Roman" w:cs="Times New Roman"/>
          <w:szCs w:val="28"/>
          <w:lang w:eastAsia="ru-RU"/>
        </w:rPr>
        <w:tab/>
      </w:r>
      <w:r w:rsidRPr="00F313AA">
        <w:rPr>
          <w:rFonts w:ascii="Times New Roman" w:eastAsia="Times New Roman" w:hAnsi="Times New Roman" w:cs="Times New Roman"/>
          <w:b/>
          <w:szCs w:val="28"/>
          <w:lang w:eastAsia="ru-RU"/>
        </w:rPr>
        <w:t xml:space="preserve">Разработана </w:t>
      </w:r>
    </w:p>
    <w:p w:rsidR="00F313AA" w:rsidRDefault="00F313AA" w:rsidP="00F313AA">
      <w:pPr>
        <w:spacing w:line="100" w:lineRule="atLeast"/>
        <w:jc w:val="right"/>
        <w:rPr>
          <w:rFonts w:ascii="Times New Roman" w:eastAsia="Times New Roman" w:hAnsi="Times New Roman" w:cs="Times New Roman"/>
          <w:szCs w:val="28"/>
          <w:lang w:eastAsia="ru-RU"/>
        </w:rPr>
      </w:pPr>
      <w:r w:rsidRPr="00F313AA">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Борисовой Лилией Антоновной,</w:t>
      </w:r>
    </w:p>
    <w:p w:rsidR="00F313AA" w:rsidRPr="00F313AA" w:rsidRDefault="00F313AA" w:rsidP="00F313AA">
      <w:pPr>
        <w:spacing w:line="100" w:lineRule="atLeast"/>
        <w:jc w:val="right"/>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учителем русского языка и литературы</w:t>
      </w:r>
    </w:p>
    <w:p w:rsidR="00F313AA" w:rsidRP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2018/2020</w:t>
      </w:r>
      <w:r w:rsidRPr="00F313AA">
        <w:rPr>
          <w:rFonts w:ascii="Times New Roman" w:eastAsia="Times New Roman" w:hAnsi="Times New Roman" w:cs="Times New Roman"/>
          <w:lang w:eastAsia="ru-RU"/>
        </w:rPr>
        <w:t xml:space="preserve"> уч. год</w:t>
      </w: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Pr="00F313AA" w:rsidRDefault="00F313AA" w:rsidP="00F313AA">
      <w:pPr>
        <w:tabs>
          <w:tab w:val="left" w:pos="3353"/>
        </w:tabs>
        <w:jc w:val="center"/>
        <w:rPr>
          <w:rFonts w:ascii="Times New Roman" w:eastAsia="Times New Roman" w:hAnsi="Times New Roman" w:cs="Times New Roman"/>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r w:rsidRPr="00F313AA">
        <w:rPr>
          <w:rFonts w:ascii="Times New Roman" w:eastAsia="Times New Roman" w:hAnsi="Times New Roman" w:cs="Times New Roman"/>
          <w:b/>
          <w:sz w:val="28"/>
          <w:szCs w:val="28"/>
          <w:lang w:eastAsia="ru-RU"/>
        </w:rPr>
        <w:t>ПОЯСНИТЕЛЬНАЯ ЗАПИСКА</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u w:val="single"/>
          <w:lang w:eastAsia="ru-RU"/>
        </w:rPr>
      </w:pPr>
      <w:r w:rsidRPr="00F313AA">
        <w:rPr>
          <w:rFonts w:ascii="Times New Roman" w:eastAsia="Times New Roman" w:hAnsi="Times New Roman" w:cs="Times New Roman"/>
          <w:sz w:val="28"/>
          <w:szCs w:val="28"/>
          <w:lang w:eastAsia="ru-RU"/>
        </w:rPr>
        <w:tab/>
      </w:r>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 современной системе обр</w:t>
      </w:r>
      <w:r w:rsidR="00987097">
        <w:rPr>
          <w:rFonts w:ascii="Times New Roman" w:eastAsia="Times New Roman" w:hAnsi="Times New Roman" w:cs="Times New Roman"/>
          <w:sz w:val="28"/>
          <w:szCs w:val="28"/>
          <w:lang w:eastAsia="ru-RU"/>
        </w:rPr>
        <w:t>азования особенное место занимае</w:t>
      </w:r>
      <w:r>
        <w:rPr>
          <w:rFonts w:ascii="Times New Roman" w:eastAsia="Times New Roman" w:hAnsi="Times New Roman" w:cs="Times New Roman"/>
          <w:sz w:val="28"/>
          <w:szCs w:val="28"/>
          <w:lang w:eastAsia="ru-RU"/>
        </w:rPr>
        <w:t xml:space="preserve">т </w:t>
      </w:r>
      <w:r w:rsidR="00987097">
        <w:rPr>
          <w:rFonts w:ascii="Times New Roman" w:eastAsia="Times New Roman" w:hAnsi="Times New Roman" w:cs="Times New Roman"/>
          <w:sz w:val="28"/>
          <w:szCs w:val="28"/>
          <w:lang w:eastAsia="ru-RU"/>
        </w:rPr>
        <w:t>работа с одарёнными детьми:</w:t>
      </w:r>
      <w:r>
        <w:rPr>
          <w:rFonts w:ascii="Times New Roman" w:eastAsia="Times New Roman" w:hAnsi="Times New Roman" w:cs="Times New Roman"/>
          <w:sz w:val="28"/>
          <w:szCs w:val="28"/>
          <w:lang w:eastAsia="ru-RU"/>
        </w:rPr>
        <w:t xml:space="preserve"> их выявление, мотивация, поддержка и социализация. Необходимо искать нестандартные пути работы с такими детьми, сопровождать их маршрут не только на школьном, но и на муниципальном уровне.</w:t>
      </w:r>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Индивидуальная и групповая работа с учениками, которые стремятся развить свои способности и творческий потенциал, проявить таланты и получить возможность изучения отдельных предметов углублённо, становится задачей не только школьных учителей, но и районных методических объединений. Поэтому назрела необходимость организовать работу с одарёнными в области филологии учениками на муниципальном уровне. </w:t>
      </w:r>
      <w:proofErr w:type="gramStart"/>
      <w:r>
        <w:rPr>
          <w:rFonts w:ascii="Times New Roman" w:eastAsia="Times New Roman" w:hAnsi="Times New Roman" w:cs="Times New Roman"/>
          <w:sz w:val="28"/>
          <w:szCs w:val="28"/>
          <w:lang w:eastAsia="ru-RU"/>
        </w:rPr>
        <w:t>Эффективной формой деятельности является организация предметных сессий для обучающихся среднего звена.</w:t>
      </w:r>
      <w:proofErr w:type="gramEnd"/>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Для организации предметных филологических сессий мы приглашаем учеников 6-7 (второй год обучения – 7-8) классов из школ города Выборга, которые проявили себя на олимпиадах по русскому языку и литературе (школьный этап </w:t>
      </w:r>
      <w:proofErr w:type="spellStart"/>
      <w:r>
        <w:rPr>
          <w:rFonts w:ascii="Times New Roman" w:eastAsia="Times New Roman" w:hAnsi="Times New Roman" w:cs="Times New Roman"/>
          <w:sz w:val="28"/>
          <w:szCs w:val="28"/>
          <w:lang w:eastAsia="ru-RU"/>
        </w:rPr>
        <w:t>ВсОШ</w:t>
      </w:r>
      <w:proofErr w:type="spellEnd"/>
      <w:r>
        <w:rPr>
          <w:rFonts w:ascii="Times New Roman" w:eastAsia="Times New Roman" w:hAnsi="Times New Roman" w:cs="Times New Roman"/>
          <w:sz w:val="28"/>
          <w:szCs w:val="28"/>
          <w:lang w:eastAsia="ru-RU"/>
        </w:rPr>
        <w:t>). Связано это с тем, что ученики старших классов посещают сессии в центре «Интеллект», а подготовка одарённых детей среднего звена ложится исключительно на школьных учителей. Поэтому мы разработали и эффективно внедряем программу предметных сессий по филологии на муниципальном уровне.</w:t>
      </w:r>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b/>
          <w:sz w:val="28"/>
          <w:szCs w:val="28"/>
          <w:lang w:eastAsia="ru-RU"/>
        </w:rPr>
        <w:tab/>
      </w:r>
      <w:r w:rsidRPr="00F313AA">
        <w:rPr>
          <w:rFonts w:ascii="Times New Roman" w:eastAsia="Times New Roman" w:hAnsi="Times New Roman" w:cs="Times New Roman"/>
          <w:sz w:val="28"/>
          <w:szCs w:val="28"/>
          <w:lang w:eastAsia="ru-RU"/>
        </w:rPr>
        <w:t>Данная программа нацелена на совершенствование основных видов речевой деятельности в их единстве и взаимосвязи; подразумевает теоретическую и практическую подготовку,</w:t>
      </w:r>
      <w:r>
        <w:rPr>
          <w:rFonts w:ascii="Times New Roman" w:eastAsia="Times New Roman" w:hAnsi="Times New Roman" w:cs="Times New Roman"/>
          <w:sz w:val="28"/>
          <w:szCs w:val="28"/>
          <w:lang w:eastAsia="ru-RU"/>
        </w:rPr>
        <w:t xml:space="preserve"> основана на методических рекомендациях </w:t>
      </w:r>
      <w:r w:rsidRPr="00F313AA">
        <w:rPr>
          <w:rFonts w:ascii="Times New Roman" w:eastAsia="Times New Roman" w:hAnsi="Times New Roman" w:cs="Times New Roman"/>
          <w:sz w:val="28"/>
          <w:szCs w:val="28"/>
          <w:lang w:eastAsia="ru-RU"/>
        </w:rPr>
        <w:t>по проведению шк</w:t>
      </w:r>
      <w:r>
        <w:rPr>
          <w:rFonts w:ascii="Times New Roman" w:eastAsia="Times New Roman" w:hAnsi="Times New Roman" w:cs="Times New Roman"/>
          <w:sz w:val="28"/>
          <w:szCs w:val="28"/>
          <w:lang w:eastAsia="ru-RU"/>
        </w:rPr>
        <w:t xml:space="preserve">ольного и муниципального этапов </w:t>
      </w:r>
      <w:r w:rsidRPr="00F313AA">
        <w:rPr>
          <w:rFonts w:ascii="Times New Roman" w:eastAsia="Times New Roman" w:hAnsi="Times New Roman" w:cs="Times New Roman"/>
          <w:sz w:val="28"/>
          <w:szCs w:val="28"/>
          <w:lang w:eastAsia="ru-RU"/>
        </w:rPr>
        <w:t>Все</w:t>
      </w:r>
      <w:r>
        <w:rPr>
          <w:rFonts w:ascii="Times New Roman" w:eastAsia="Times New Roman" w:hAnsi="Times New Roman" w:cs="Times New Roman"/>
          <w:sz w:val="28"/>
          <w:szCs w:val="28"/>
          <w:lang w:eastAsia="ru-RU"/>
        </w:rPr>
        <w:t xml:space="preserve">российской олимпиады школьников </w:t>
      </w:r>
      <w:r w:rsidRPr="00F313AA">
        <w:rPr>
          <w:rFonts w:ascii="Times New Roman" w:eastAsia="Times New Roman" w:hAnsi="Times New Roman" w:cs="Times New Roman"/>
          <w:sz w:val="28"/>
          <w:szCs w:val="28"/>
          <w:lang w:eastAsia="ru-RU"/>
        </w:rPr>
        <w:t xml:space="preserve">по русскому языку </w:t>
      </w:r>
      <w:r>
        <w:rPr>
          <w:rFonts w:ascii="Times New Roman" w:eastAsia="Times New Roman" w:hAnsi="Times New Roman" w:cs="Times New Roman"/>
          <w:sz w:val="28"/>
          <w:szCs w:val="28"/>
          <w:lang w:eastAsia="ru-RU"/>
        </w:rPr>
        <w:t>и литературе.</w:t>
      </w:r>
      <w:r w:rsidRPr="00F313AA">
        <w:rPr>
          <w:rFonts w:ascii="Times New Roman" w:eastAsia="Times New Roman" w:hAnsi="Times New Roman" w:cs="Times New Roman"/>
          <w:sz w:val="28"/>
          <w:szCs w:val="28"/>
          <w:lang w:eastAsia="ru-RU"/>
        </w:rPr>
        <w:t xml:space="preserve"> </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t>Настоящая программа рассчитана</w:t>
      </w:r>
      <w:r>
        <w:rPr>
          <w:rFonts w:ascii="Times New Roman" w:eastAsia="Times New Roman" w:hAnsi="Times New Roman" w:cs="Times New Roman"/>
          <w:sz w:val="28"/>
          <w:szCs w:val="28"/>
          <w:lang w:eastAsia="ru-RU"/>
        </w:rPr>
        <w:t xml:space="preserve"> на 2</w:t>
      </w:r>
      <w:r w:rsidRPr="00F313AA">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F313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сессии по 5 учебных дней и предназначена для обучающихся 6-8</w:t>
      </w:r>
      <w:r w:rsidRPr="00F313AA">
        <w:rPr>
          <w:rFonts w:ascii="Times New Roman" w:eastAsia="Times New Roman" w:hAnsi="Times New Roman" w:cs="Times New Roman"/>
          <w:sz w:val="28"/>
          <w:szCs w:val="28"/>
          <w:lang w:eastAsia="ru-RU"/>
        </w:rPr>
        <w:t xml:space="preserve"> классов. </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t>Программа пред</w:t>
      </w:r>
      <w:r>
        <w:rPr>
          <w:rFonts w:ascii="Times New Roman" w:eastAsia="Times New Roman" w:hAnsi="Times New Roman" w:cs="Times New Roman"/>
          <w:sz w:val="28"/>
          <w:szCs w:val="28"/>
          <w:lang w:eastAsia="ru-RU"/>
        </w:rPr>
        <w:t>усматривает погружение в олимпиадную деятельность, содержит разнообразные теоретические сведения и практические занятия</w:t>
      </w:r>
      <w:r w:rsidRPr="00F313AA">
        <w:rPr>
          <w:rFonts w:ascii="Times New Roman" w:eastAsia="Times New Roman" w:hAnsi="Times New Roman" w:cs="Times New Roman"/>
          <w:sz w:val="28"/>
          <w:szCs w:val="28"/>
          <w:lang w:eastAsia="ru-RU"/>
        </w:rPr>
        <w:t xml:space="preserve">. Она   даёт возможность использовать навыки, полученные во время обучения </w:t>
      </w:r>
      <w:r>
        <w:rPr>
          <w:rFonts w:ascii="Times New Roman" w:eastAsia="Times New Roman" w:hAnsi="Times New Roman" w:cs="Times New Roman"/>
          <w:sz w:val="28"/>
          <w:szCs w:val="28"/>
          <w:lang w:eastAsia="ru-RU"/>
        </w:rPr>
        <w:t>на сессиях на олимпиадах школьного и муниципального уровня (7-8 класс), помогает эффективно применять полученные знания в различных олимпиадах и конкурсах филологической направленности.</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t xml:space="preserve">Система занятий построена таким образом, чтобы на каждом занятии ребенок узнавал что-то новое, обогащая свой словарный запас, постигая лексическое многообразие и образность родного языка, приобрел навыки </w:t>
      </w:r>
      <w:r>
        <w:rPr>
          <w:rFonts w:ascii="Times New Roman" w:eastAsia="Times New Roman" w:hAnsi="Times New Roman" w:cs="Times New Roman"/>
          <w:sz w:val="28"/>
          <w:szCs w:val="28"/>
          <w:lang w:eastAsia="ru-RU"/>
        </w:rPr>
        <w:t xml:space="preserve">индивидуальной и групповой </w:t>
      </w:r>
      <w:r w:rsidRPr="00F313AA">
        <w:rPr>
          <w:rFonts w:ascii="Times New Roman" w:eastAsia="Times New Roman" w:hAnsi="Times New Roman" w:cs="Times New Roman"/>
          <w:sz w:val="28"/>
          <w:szCs w:val="28"/>
          <w:lang w:eastAsia="ru-RU"/>
        </w:rPr>
        <w:t xml:space="preserve">работы; научился </w:t>
      </w:r>
      <w:r>
        <w:rPr>
          <w:rFonts w:ascii="Times New Roman" w:eastAsia="Times New Roman" w:hAnsi="Times New Roman" w:cs="Times New Roman"/>
          <w:sz w:val="28"/>
          <w:szCs w:val="28"/>
          <w:lang w:eastAsia="ru-RU"/>
        </w:rPr>
        <w:t xml:space="preserve">решать задачи и </w:t>
      </w:r>
      <w:r w:rsidRPr="00F313AA">
        <w:rPr>
          <w:rFonts w:ascii="Times New Roman" w:eastAsia="Times New Roman" w:hAnsi="Times New Roman" w:cs="Times New Roman"/>
          <w:sz w:val="28"/>
          <w:szCs w:val="28"/>
          <w:lang w:eastAsia="ru-RU"/>
        </w:rPr>
        <w:t>писать материа</w:t>
      </w:r>
      <w:r>
        <w:rPr>
          <w:rFonts w:ascii="Times New Roman" w:eastAsia="Times New Roman" w:hAnsi="Times New Roman" w:cs="Times New Roman"/>
          <w:sz w:val="28"/>
          <w:szCs w:val="28"/>
          <w:lang w:eastAsia="ru-RU"/>
        </w:rPr>
        <w:t>лы в разных направлениях олимпиадных заданий</w:t>
      </w:r>
      <w:r w:rsidRPr="00F313AA">
        <w:rPr>
          <w:rFonts w:ascii="Times New Roman" w:eastAsia="Times New Roman" w:hAnsi="Times New Roman" w:cs="Times New Roman"/>
          <w:sz w:val="28"/>
          <w:szCs w:val="28"/>
          <w:lang w:eastAsia="ru-RU"/>
        </w:rPr>
        <w:t xml:space="preserve">. С этой целью </w:t>
      </w:r>
      <w:r>
        <w:rPr>
          <w:rFonts w:ascii="Times New Roman" w:eastAsia="Times New Roman" w:hAnsi="Times New Roman" w:cs="Times New Roman"/>
          <w:sz w:val="28"/>
          <w:szCs w:val="28"/>
          <w:lang w:eastAsia="ru-RU"/>
        </w:rPr>
        <w:t xml:space="preserve">для занятий приглашаются учителя школ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ыборга</w:t>
      </w:r>
      <w:proofErr w:type="spellEnd"/>
      <w:r>
        <w:rPr>
          <w:rFonts w:ascii="Times New Roman" w:eastAsia="Times New Roman" w:hAnsi="Times New Roman" w:cs="Times New Roman"/>
          <w:sz w:val="28"/>
          <w:szCs w:val="28"/>
          <w:lang w:eastAsia="ru-RU"/>
        </w:rPr>
        <w:t xml:space="preserve"> с опытом подготовки участников олимпиад, владеющие теоретическим филологическим </w:t>
      </w:r>
      <w:r>
        <w:rPr>
          <w:rFonts w:ascii="Times New Roman" w:eastAsia="Times New Roman" w:hAnsi="Times New Roman" w:cs="Times New Roman"/>
          <w:sz w:val="28"/>
          <w:szCs w:val="28"/>
          <w:lang w:eastAsia="ru-RU"/>
        </w:rPr>
        <w:lastRenderedPageBreak/>
        <w:t>инструментарием, умеющие дать и оценить задания разных уровней сложности по всем направлениям подготовки к олимпиадам.</w:t>
      </w:r>
    </w:p>
    <w:p w:rsidR="00F313AA" w:rsidRPr="00F313AA" w:rsidRDefault="00F313AA" w:rsidP="00F313AA">
      <w:pPr>
        <w:tabs>
          <w:tab w:val="left" w:pos="709"/>
        </w:tabs>
        <w:suppressAutoHyphens/>
        <w:spacing w:after="0" w:line="100" w:lineRule="atLeast"/>
        <w:ind w:firstLine="720"/>
        <w:jc w:val="both"/>
        <w:rPr>
          <w:rFonts w:ascii="Times New Roman" w:eastAsia="Times New Roman" w:hAnsi="Times New Roman" w:cs="Times New Roman"/>
          <w:sz w:val="28"/>
          <w:szCs w:val="24"/>
          <w:lang w:eastAsia="ru-RU"/>
        </w:rPr>
      </w:pPr>
      <w:r w:rsidRPr="00F313AA">
        <w:rPr>
          <w:rFonts w:ascii="Times New Roman" w:eastAsia="Times New Roman" w:hAnsi="Times New Roman" w:cs="Times New Roman"/>
          <w:sz w:val="28"/>
          <w:szCs w:val="28"/>
          <w:lang w:eastAsia="ru-RU"/>
        </w:rPr>
        <w:t>Программа направлена на удовлетворение специфических познаватель</w:t>
      </w:r>
      <w:r>
        <w:rPr>
          <w:rFonts w:ascii="Times New Roman" w:eastAsia="Times New Roman" w:hAnsi="Times New Roman" w:cs="Times New Roman"/>
          <w:sz w:val="28"/>
          <w:szCs w:val="28"/>
          <w:lang w:eastAsia="ru-RU"/>
        </w:rPr>
        <w:t xml:space="preserve">ных интересов, способствующих </w:t>
      </w:r>
      <w:r w:rsidRPr="00F313AA">
        <w:rPr>
          <w:rFonts w:ascii="Times New Roman" w:eastAsia="Times New Roman" w:hAnsi="Times New Roman" w:cs="Times New Roman"/>
          <w:sz w:val="28"/>
          <w:szCs w:val="28"/>
          <w:lang w:eastAsia="ru-RU"/>
        </w:rPr>
        <w:t xml:space="preserve"> разностороннему личностному развитию</w:t>
      </w:r>
      <w:r>
        <w:rPr>
          <w:rFonts w:ascii="Times New Roman" w:eastAsia="Times New Roman" w:hAnsi="Times New Roman" w:cs="Times New Roman"/>
          <w:sz w:val="28"/>
          <w:szCs w:val="28"/>
          <w:lang w:eastAsia="ru-RU"/>
        </w:rPr>
        <w:t xml:space="preserve"> школьников</w:t>
      </w:r>
      <w:r w:rsidRPr="00F313AA">
        <w:rPr>
          <w:rFonts w:ascii="Times New Roman" w:eastAsia="Times New Roman" w:hAnsi="Times New Roman" w:cs="Times New Roman"/>
          <w:sz w:val="28"/>
          <w:szCs w:val="28"/>
          <w:lang w:eastAsia="ru-RU"/>
        </w:rPr>
        <w:t xml:space="preserve">. </w:t>
      </w:r>
    </w:p>
    <w:p w:rsidR="00F313AA" w:rsidRPr="00F313AA" w:rsidRDefault="00F313AA" w:rsidP="00F313AA">
      <w:pPr>
        <w:tabs>
          <w:tab w:val="left" w:pos="709"/>
        </w:tabs>
        <w:suppressAutoHyphens/>
        <w:spacing w:after="0" w:line="100" w:lineRule="atLeast"/>
        <w:ind w:firstLine="720"/>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Технологии, используемые в системе занятий</w:t>
      </w:r>
      <w:r>
        <w:rPr>
          <w:rFonts w:ascii="Times New Roman" w:eastAsia="Times New Roman" w:hAnsi="Times New Roman" w:cs="Times New Roman"/>
          <w:sz w:val="28"/>
          <w:szCs w:val="28"/>
          <w:lang w:eastAsia="ru-RU"/>
        </w:rPr>
        <w:t xml:space="preserve"> филологических сессий</w:t>
      </w:r>
      <w:r w:rsidRPr="00F313AA">
        <w:rPr>
          <w:rFonts w:ascii="Times New Roman" w:eastAsia="Times New Roman" w:hAnsi="Times New Roman" w:cs="Times New Roman"/>
          <w:sz w:val="28"/>
          <w:szCs w:val="28"/>
          <w:lang w:eastAsia="ru-RU"/>
        </w:rPr>
        <w:t>, ориентированы на получение обучающимися такой практики</w:t>
      </w:r>
      <w:r>
        <w:rPr>
          <w:rFonts w:ascii="Times New Roman" w:eastAsia="Times New Roman" w:hAnsi="Times New Roman" w:cs="Times New Roman"/>
          <w:sz w:val="28"/>
          <w:szCs w:val="28"/>
          <w:lang w:eastAsia="ru-RU"/>
        </w:rPr>
        <w:t>, которая поможет им</w:t>
      </w:r>
      <w:r w:rsidRPr="00F313AA">
        <w:rPr>
          <w:rFonts w:ascii="Times New Roman" w:eastAsia="Times New Roman" w:hAnsi="Times New Roman" w:cs="Times New Roman"/>
          <w:sz w:val="28"/>
          <w:szCs w:val="28"/>
          <w:lang w:eastAsia="ru-RU"/>
        </w:rPr>
        <w:t xml:space="preserve"> овладеть </w:t>
      </w:r>
      <w:proofErr w:type="spellStart"/>
      <w:r w:rsidRPr="00F313AA">
        <w:rPr>
          <w:rFonts w:ascii="Times New Roman" w:eastAsia="Times New Roman" w:hAnsi="Times New Roman" w:cs="Times New Roman"/>
          <w:sz w:val="28"/>
          <w:szCs w:val="28"/>
          <w:lang w:eastAsia="ru-RU"/>
        </w:rPr>
        <w:t>общеучебными</w:t>
      </w:r>
      <w:proofErr w:type="spellEnd"/>
      <w:r w:rsidRPr="00F313AA">
        <w:rPr>
          <w:rFonts w:ascii="Times New Roman" w:eastAsia="Times New Roman" w:hAnsi="Times New Roman" w:cs="Times New Roman"/>
          <w:sz w:val="28"/>
          <w:szCs w:val="28"/>
          <w:lang w:eastAsia="ru-RU"/>
        </w:rPr>
        <w:t xml:space="preserve"> и специальными навыками, позволяющими успешно </w:t>
      </w:r>
      <w:r>
        <w:rPr>
          <w:rFonts w:ascii="Times New Roman" w:eastAsia="Times New Roman" w:hAnsi="Times New Roman" w:cs="Times New Roman"/>
          <w:sz w:val="28"/>
          <w:szCs w:val="28"/>
          <w:lang w:eastAsia="ru-RU"/>
        </w:rPr>
        <w:t>и результативно участвовать в олимпиадах различного уровня, способствуют повышению мотивации в изучении русского языка и литературы, увеличению интереса к этим предметам.</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4"/>
          <w:lang w:eastAsia="ru-RU"/>
        </w:rPr>
      </w:pPr>
      <w:proofErr w:type="gramStart"/>
      <w:r w:rsidRPr="00F313AA">
        <w:rPr>
          <w:rFonts w:ascii="Times New Roman" w:eastAsia="Times New Roman" w:hAnsi="Times New Roman" w:cs="Times New Roman"/>
          <w:b/>
          <w:sz w:val="28"/>
          <w:szCs w:val="28"/>
          <w:lang w:eastAsia="ru-RU"/>
        </w:rPr>
        <w:t xml:space="preserve">Цель программы: </w:t>
      </w:r>
      <w:r w:rsidRPr="00F313AA">
        <w:rPr>
          <w:rFonts w:ascii="Times New Roman" w:eastAsia="Times New Roman" w:hAnsi="Times New Roman" w:cs="Times New Roman"/>
          <w:sz w:val="28"/>
          <w:szCs w:val="28"/>
          <w:lang w:eastAsia="ru-RU"/>
        </w:rPr>
        <w:t xml:space="preserve">создание условий для формирования и развития у  </w:t>
      </w:r>
      <w:r>
        <w:rPr>
          <w:rFonts w:ascii="Times New Roman" w:eastAsia="Times New Roman" w:hAnsi="Times New Roman" w:cs="Times New Roman"/>
          <w:sz w:val="28"/>
          <w:szCs w:val="28"/>
          <w:lang w:eastAsia="ru-RU"/>
        </w:rPr>
        <w:t xml:space="preserve">одарённых </w:t>
      </w:r>
      <w:r w:rsidRPr="00F313AA">
        <w:rPr>
          <w:rFonts w:ascii="Times New Roman" w:eastAsia="Times New Roman" w:hAnsi="Times New Roman" w:cs="Times New Roman"/>
          <w:sz w:val="28"/>
          <w:szCs w:val="28"/>
          <w:lang w:eastAsia="ru-RU"/>
        </w:rPr>
        <w:t>обучающихся</w:t>
      </w:r>
      <w:r>
        <w:rPr>
          <w:rFonts w:ascii="Times New Roman" w:eastAsia="Times New Roman" w:hAnsi="Times New Roman" w:cs="Times New Roman"/>
          <w:sz w:val="28"/>
          <w:szCs w:val="28"/>
          <w:lang w:eastAsia="ru-RU"/>
        </w:rPr>
        <w:t xml:space="preserve"> мотивации к изучению русского языка и литературы</w:t>
      </w:r>
      <w:r w:rsidRPr="00F313AA">
        <w:rPr>
          <w:rFonts w:ascii="Times New Roman" w:eastAsia="Times New Roman" w:hAnsi="Times New Roman" w:cs="Times New Roman"/>
          <w:sz w:val="28"/>
          <w:szCs w:val="28"/>
          <w:lang w:eastAsia="ru-RU"/>
        </w:rPr>
        <w:t>.</w:t>
      </w:r>
      <w:proofErr w:type="gramEnd"/>
    </w:p>
    <w:p w:rsidR="00F313AA" w:rsidRPr="00F313AA" w:rsidRDefault="00F313AA" w:rsidP="00F313AA">
      <w:pPr>
        <w:tabs>
          <w:tab w:val="left" w:pos="709"/>
        </w:tabs>
        <w:suppressAutoHyphens/>
        <w:spacing w:after="0" w:line="100" w:lineRule="atLeast"/>
        <w:ind w:firstLine="720"/>
        <w:jc w:val="both"/>
        <w:rPr>
          <w:rFonts w:ascii="Times New Roman" w:eastAsia="Times New Roman" w:hAnsi="Times New Roman" w:cs="Times New Roman"/>
          <w:sz w:val="28"/>
          <w:szCs w:val="24"/>
          <w:lang w:eastAsia="ru-RU"/>
        </w:rPr>
      </w:pP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 xml:space="preserve">   </w:t>
      </w:r>
      <w:r w:rsidRPr="00F313AA">
        <w:rPr>
          <w:rFonts w:ascii="Times New Roman" w:eastAsia="Times New Roman" w:hAnsi="Times New Roman" w:cs="Times New Roman"/>
          <w:b/>
          <w:sz w:val="28"/>
          <w:szCs w:val="28"/>
          <w:lang w:eastAsia="ru-RU"/>
        </w:rPr>
        <w:t>Задачи программы.</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8"/>
          <w:szCs w:val="28"/>
          <w:lang w:eastAsia="ru-RU"/>
        </w:rPr>
        <w:t>Развивающие:</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 развитие о</w:t>
      </w:r>
      <w:r>
        <w:rPr>
          <w:rFonts w:ascii="Times New Roman" w:eastAsia="Times New Roman" w:hAnsi="Times New Roman" w:cs="Times New Roman"/>
          <w:sz w:val="28"/>
          <w:szCs w:val="28"/>
          <w:lang w:eastAsia="ru-RU"/>
        </w:rPr>
        <w:t>бразного и логического мышления,</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 развитие тво</w:t>
      </w:r>
      <w:r>
        <w:rPr>
          <w:rFonts w:ascii="Times New Roman" w:eastAsia="Times New Roman" w:hAnsi="Times New Roman" w:cs="Times New Roman"/>
          <w:sz w:val="28"/>
          <w:szCs w:val="28"/>
          <w:lang w:eastAsia="ru-RU"/>
        </w:rPr>
        <w:t>рческих способностей подростков,</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 развитие умения устного и письменного выступления.</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8"/>
          <w:szCs w:val="28"/>
          <w:lang w:eastAsia="ru-RU"/>
        </w:rPr>
        <w:t>Обучающие:</w:t>
      </w:r>
    </w:p>
    <w:p w:rsidR="00F313AA" w:rsidRDefault="00F313AA" w:rsidP="00F313AA">
      <w:pPr>
        <w:tabs>
          <w:tab w:val="left" w:pos="709"/>
        </w:tabs>
        <w:suppressAutoHyphens/>
        <w:spacing w:after="0" w:line="100" w:lineRule="atLeast"/>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формирование уме</w:t>
      </w:r>
      <w:r>
        <w:rPr>
          <w:rFonts w:ascii="Times New Roman" w:eastAsia="Times New Roman" w:hAnsi="Times New Roman" w:cs="Times New Roman"/>
          <w:sz w:val="28"/>
          <w:szCs w:val="28"/>
          <w:lang w:eastAsia="ru-RU"/>
        </w:rPr>
        <w:t>ния работать в различных жанрах,</w:t>
      </w:r>
    </w:p>
    <w:p w:rsidR="00F313AA" w:rsidRDefault="00F313AA" w:rsidP="00F313AA">
      <w:pPr>
        <w:tabs>
          <w:tab w:val="left" w:pos="709"/>
        </w:tabs>
        <w:suppressAutoHyphens/>
        <w:spacing w:after="0" w:line="100" w:lineRule="atLeast"/>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формирование теоретической базы знаний по русскому языку и литературе,</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применение полученных знаний для решения олимпиадных заданий</w:t>
      </w:r>
      <w:r w:rsidRPr="00F313AA">
        <w:rPr>
          <w:rFonts w:ascii="Times New Roman" w:eastAsia="Times New Roman" w:hAnsi="Times New Roman" w:cs="Times New Roman"/>
          <w:sz w:val="28"/>
          <w:szCs w:val="28"/>
          <w:lang w:eastAsia="ru-RU"/>
        </w:rPr>
        <w:t>.</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8"/>
          <w:szCs w:val="28"/>
          <w:lang w:eastAsia="ru-RU"/>
        </w:rPr>
        <w:t>Воспитывающие:</w:t>
      </w:r>
    </w:p>
    <w:p w:rsidR="00F313AA" w:rsidRDefault="00F313AA" w:rsidP="00F313AA">
      <w:pPr>
        <w:tabs>
          <w:tab w:val="left" w:pos="709"/>
        </w:tabs>
        <w:suppressAutoHyphens/>
        <w:spacing w:after="0" w:line="100" w:lineRule="atLeast"/>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ф</w:t>
      </w:r>
      <w:r>
        <w:rPr>
          <w:rFonts w:ascii="Times New Roman" w:eastAsia="Times New Roman" w:hAnsi="Times New Roman" w:cs="Times New Roman"/>
          <w:sz w:val="28"/>
          <w:szCs w:val="28"/>
          <w:lang w:eastAsia="ru-RU"/>
        </w:rPr>
        <w:t>ормирование учебной и познавательной мотивации,</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F313AA">
        <w:rPr>
          <w:rFonts w:ascii="Times New Roman" w:eastAsia="Times New Roman" w:hAnsi="Times New Roman" w:cs="Times New Roman"/>
          <w:bCs/>
          <w:sz w:val="28"/>
          <w:szCs w:val="28"/>
          <w:lang w:eastAsia="ru-RU"/>
        </w:rPr>
        <w:t>формирование культуры читательского восприятия и понимания и развитие способностей к интерпретации прочитанного</w:t>
      </w:r>
      <w:r>
        <w:rPr>
          <w:rFonts w:ascii="Times New Roman" w:eastAsia="Times New Roman" w:hAnsi="Times New Roman" w:cs="Times New Roman"/>
          <w:sz w:val="28"/>
          <w:szCs w:val="28"/>
          <w:lang w:eastAsia="ru-RU"/>
        </w:rPr>
        <w:t>,</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 умение работать в команде и индивидуально.</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r>
      <w:r w:rsidRPr="00F313AA">
        <w:rPr>
          <w:rFonts w:ascii="Times New Roman" w:eastAsia="Times New Roman" w:hAnsi="Times New Roman" w:cs="Times New Roman"/>
          <w:b/>
          <w:sz w:val="28"/>
          <w:szCs w:val="28"/>
          <w:lang w:eastAsia="ru-RU"/>
        </w:rPr>
        <w:tab/>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r>
    </w:p>
    <w:p w:rsidR="00F313AA" w:rsidRPr="00F313AA" w:rsidRDefault="00F313AA" w:rsidP="00F313AA">
      <w:pPr>
        <w:tabs>
          <w:tab w:val="left" w:pos="709"/>
        </w:tabs>
        <w:suppressAutoHyphens/>
        <w:spacing w:after="0" w:line="100" w:lineRule="atLeast"/>
        <w:ind w:left="1080"/>
        <w:jc w:val="both"/>
        <w:rPr>
          <w:rFonts w:ascii="Times New Roman" w:eastAsia="Times New Roman" w:hAnsi="Times New Roman" w:cs="Times New Roman"/>
          <w:sz w:val="24"/>
          <w:szCs w:val="24"/>
          <w:lang w:eastAsia="ru-RU"/>
        </w:rPr>
      </w:pPr>
    </w:p>
    <w:p w:rsidR="00F313AA" w:rsidRPr="00F313AA" w:rsidRDefault="00F313AA" w:rsidP="00F313AA">
      <w:pPr>
        <w:tabs>
          <w:tab w:val="left" w:pos="709"/>
        </w:tabs>
        <w:suppressAutoHyphens/>
        <w:spacing w:after="0" w:line="100" w:lineRule="atLeast"/>
        <w:ind w:firstLine="720"/>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bCs/>
          <w:sz w:val="28"/>
          <w:szCs w:val="28"/>
          <w:lang w:eastAsia="ru-RU"/>
        </w:rPr>
        <w:t xml:space="preserve">Виды деятельности </w:t>
      </w:r>
      <w:proofErr w:type="gramStart"/>
      <w:r w:rsidRPr="00F313AA">
        <w:rPr>
          <w:rFonts w:ascii="Times New Roman" w:eastAsia="Times New Roman" w:hAnsi="Times New Roman" w:cs="Times New Roman"/>
          <w:b/>
          <w:bCs/>
          <w:sz w:val="28"/>
          <w:szCs w:val="28"/>
          <w:lang w:eastAsia="ru-RU"/>
        </w:rPr>
        <w:t>обучающихся</w:t>
      </w:r>
      <w:proofErr w:type="gramEnd"/>
      <w:r w:rsidRPr="00F313AA">
        <w:rPr>
          <w:rFonts w:ascii="Times New Roman" w:eastAsia="Times New Roman" w:hAnsi="Times New Roman" w:cs="Times New Roman"/>
          <w:b/>
          <w:bCs/>
          <w:sz w:val="28"/>
          <w:szCs w:val="28"/>
          <w:lang w:eastAsia="ru-RU"/>
        </w:rPr>
        <w:t>:</w:t>
      </w:r>
    </w:p>
    <w:p w:rsidR="00F313AA" w:rsidRPr="00F313AA" w:rsidRDefault="00F313AA" w:rsidP="00F313AA">
      <w:pPr>
        <w:tabs>
          <w:tab w:val="left" w:pos="709"/>
        </w:tabs>
        <w:suppressAutoHyphens/>
        <w:spacing w:after="0" w:line="100" w:lineRule="atLeast"/>
        <w:ind w:firstLine="720"/>
        <w:jc w:val="both"/>
        <w:rPr>
          <w:rFonts w:ascii="Times New Roman" w:eastAsia="Times New Roman" w:hAnsi="Times New Roman" w:cs="Times New Roman"/>
          <w:sz w:val="24"/>
          <w:szCs w:val="24"/>
          <w:lang w:eastAsia="ru-RU"/>
        </w:rPr>
      </w:pPr>
    </w:p>
    <w:p w:rsidR="00F313AA" w:rsidRDefault="00F313AA" w:rsidP="00F313AA">
      <w:pPr>
        <w:tabs>
          <w:tab w:val="left" w:pos="709"/>
          <w:tab w:val="left" w:pos="2160"/>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F313AA">
        <w:rPr>
          <w:rFonts w:ascii="Times New Roman" w:eastAsia="Times New Roman" w:hAnsi="Times New Roman" w:cs="Times New Roman"/>
          <w:sz w:val="28"/>
          <w:szCs w:val="28"/>
          <w:lang w:eastAsia="ru-RU"/>
        </w:rPr>
        <w:t>теоретические занятия;</w:t>
      </w:r>
    </w:p>
    <w:p w:rsidR="00F313AA" w:rsidRDefault="00F313AA" w:rsidP="00F313AA">
      <w:pPr>
        <w:tabs>
          <w:tab w:val="left" w:pos="709"/>
          <w:tab w:val="left" w:pos="2160"/>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практические занятия;</w:t>
      </w:r>
    </w:p>
    <w:p w:rsidR="00F313AA" w:rsidRPr="00F313AA" w:rsidRDefault="00F313AA" w:rsidP="00F313AA">
      <w:pPr>
        <w:tabs>
          <w:tab w:val="left" w:pos="709"/>
          <w:tab w:val="left" w:pos="2160"/>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анализ текста;</w:t>
      </w:r>
    </w:p>
    <w:p w:rsidR="00F313AA" w:rsidRPr="00F313AA" w:rsidRDefault="00F313AA" w:rsidP="00F313AA">
      <w:pPr>
        <w:tabs>
          <w:tab w:val="left" w:pos="709"/>
          <w:tab w:val="left" w:pos="2160"/>
        </w:tabs>
        <w:suppressAutoHyphens/>
        <w:spacing w:after="0" w:line="100" w:lineRule="atLeast"/>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F313AA">
        <w:rPr>
          <w:rFonts w:ascii="Times New Roman" w:eastAsia="Times New Roman" w:hAnsi="Times New Roman" w:cs="Times New Roman"/>
          <w:sz w:val="28"/>
          <w:szCs w:val="28"/>
          <w:lang w:eastAsia="ru-RU"/>
        </w:rPr>
        <w:t>творческий практикум (сочинения разных жанров);</w:t>
      </w:r>
    </w:p>
    <w:p w:rsidR="00F313AA" w:rsidRPr="00F313AA" w:rsidRDefault="00F313AA" w:rsidP="00F313AA">
      <w:pPr>
        <w:tabs>
          <w:tab w:val="left" w:pos="709"/>
        </w:tabs>
        <w:suppressAutoHyphens/>
        <w:spacing w:after="0" w:line="100" w:lineRule="atLeast"/>
        <w:ind w:left="720"/>
        <w:jc w:val="both"/>
        <w:rPr>
          <w:rFonts w:ascii="Times New Roman" w:eastAsia="Times New Roman" w:hAnsi="Times New Roman" w:cs="Times New Roman"/>
          <w:sz w:val="24"/>
          <w:szCs w:val="24"/>
          <w:lang w:eastAsia="ru-RU"/>
        </w:rPr>
      </w:pP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8"/>
          <w:szCs w:val="28"/>
          <w:lang w:eastAsia="ru-RU"/>
        </w:rPr>
        <w:t>СОДЕРЖАНИЕ КУРСА.</w:t>
      </w: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Русский язык:</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1) фонетика, орфоэпия, графика и орфография (выявление</w:t>
      </w:r>
      <w:r>
        <w:rPr>
          <w:rFonts w:ascii="Times New Roman" w:eastAsia="Times New Roman" w:hAnsi="Times New Roman" w:cs="Times New Roman"/>
          <w:sz w:val="28"/>
          <w:szCs w:val="28"/>
          <w:lang w:eastAsia="ru-RU"/>
        </w:rPr>
        <w:t xml:space="preserve"> специфики соотношения «буква /</w:t>
      </w:r>
      <w:r w:rsidRPr="00F313AA">
        <w:rPr>
          <w:rFonts w:ascii="Times New Roman" w:eastAsia="Times New Roman" w:hAnsi="Times New Roman" w:cs="Times New Roman"/>
          <w:sz w:val="28"/>
          <w:szCs w:val="28"/>
          <w:lang w:eastAsia="ru-RU"/>
        </w:rPr>
        <w:t xml:space="preserve">звук», особенностей произношения и </w:t>
      </w:r>
      <w:proofErr w:type="spellStart"/>
      <w:proofErr w:type="gramStart"/>
      <w:r w:rsidRPr="00F313AA">
        <w:rPr>
          <w:rFonts w:ascii="Times New Roman" w:eastAsia="Times New Roman" w:hAnsi="Times New Roman" w:cs="Times New Roman"/>
          <w:sz w:val="28"/>
          <w:szCs w:val="28"/>
          <w:lang w:eastAsia="ru-RU"/>
        </w:rPr>
        <w:t>др</w:t>
      </w:r>
      <w:proofErr w:type="spellEnd"/>
      <w:proofErr w:type="gramEnd"/>
      <w:r w:rsidRPr="00F313AA">
        <w:rPr>
          <w:rFonts w:ascii="Times New Roman" w:eastAsia="Times New Roman" w:hAnsi="Times New Roman" w:cs="Times New Roman"/>
          <w:sz w:val="28"/>
          <w:szCs w:val="28"/>
          <w:lang w:eastAsia="ru-RU"/>
        </w:rPr>
        <w:t xml:space="preserve"> ; опред</w:t>
      </w:r>
      <w:r>
        <w:rPr>
          <w:rFonts w:ascii="Times New Roman" w:eastAsia="Times New Roman" w:hAnsi="Times New Roman" w:cs="Times New Roman"/>
          <w:sz w:val="28"/>
          <w:szCs w:val="28"/>
          <w:lang w:eastAsia="ru-RU"/>
        </w:rPr>
        <w:t xml:space="preserve">еление причин ошибки; понимание </w:t>
      </w:r>
      <w:r w:rsidRPr="00F313AA">
        <w:rPr>
          <w:rFonts w:ascii="Times New Roman" w:eastAsia="Times New Roman" w:hAnsi="Times New Roman" w:cs="Times New Roman"/>
          <w:sz w:val="28"/>
          <w:szCs w:val="28"/>
          <w:lang w:eastAsia="ru-RU"/>
        </w:rPr>
        <w:t>взаимосвязи букв и звуков, роли букв в слове; элементарные з</w:t>
      </w:r>
      <w:r>
        <w:rPr>
          <w:rFonts w:ascii="Times New Roman" w:eastAsia="Times New Roman" w:hAnsi="Times New Roman" w:cs="Times New Roman"/>
          <w:sz w:val="28"/>
          <w:szCs w:val="28"/>
          <w:lang w:eastAsia="ru-RU"/>
        </w:rPr>
        <w:t xml:space="preserve">нания об истории русской </w:t>
      </w:r>
      <w:r w:rsidRPr="00F313AA">
        <w:rPr>
          <w:rFonts w:ascii="Times New Roman" w:eastAsia="Times New Roman" w:hAnsi="Times New Roman" w:cs="Times New Roman"/>
          <w:sz w:val="28"/>
          <w:szCs w:val="28"/>
          <w:lang w:eastAsia="ru-RU"/>
        </w:rPr>
        <w:t>письменности);</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2) словообразование (современное и историческое членение слова </w:t>
      </w:r>
      <w:proofErr w:type="gramStart"/>
      <w:r w:rsidRPr="00F313AA">
        <w:rPr>
          <w:rFonts w:ascii="Times New Roman" w:eastAsia="Times New Roman" w:hAnsi="Times New Roman" w:cs="Times New Roman"/>
          <w:sz w:val="28"/>
          <w:szCs w:val="28"/>
          <w:lang w:eastAsia="ru-RU"/>
        </w:rPr>
        <w:t>на</w:t>
      </w:r>
      <w:proofErr w:type="gramEnd"/>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словообразовательные единицы и определение способа словообразования);</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3) грамматика (разграничение грамматических </w:t>
      </w:r>
      <w:r>
        <w:rPr>
          <w:rFonts w:ascii="Times New Roman" w:eastAsia="Times New Roman" w:hAnsi="Times New Roman" w:cs="Times New Roman"/>
          <w:sz w:val="28"/>
          <w:szCs w:val="28"/>
          <w:lang w:eastAsia="ru-RU"/>
        </w:rPr>
        <w:t xml:space="preserve">форм слова, демонстрация умения </w:t>
      </w:r>
      <w:r w:rsidRPr="00F313AA">
        <w:rPr>
          <w:rFonts w:ascii="Times New Roman" w:eastAsia="Times New Roman" w:hAnsi="Times New Roman" w:cs="Times New Roman"/>
          <w:sz w:val="28"/>
          <w:szCs w:val="28"/>
          <w:lang w:eastAsia="ru-RU"/>
        </w:rPr>
        <w:t>давать слову морфологическую характеристику в за</w:t>
      </w:r>
      <w:r>
        <w:rPr>
          <w:rFonts w:ascii="Times New Roman" w:eastAsia="Times New Roman" w:hAnsi="Times New Roman" w:cs="Times New Roman"/>
          <w:sz w:val="28"/>
          <w:szCs w:val="28"/>
          <w:lang w:eastAsia="ru-RU"/>
        </w:rPr>
        <w:t xml:space="preserve">висимости от его синтаксической </w:t>
      </w:r>
      <w:r w:rsidRPr="00F313AA">
        <w:rPr>
          <w:rFonts w:ascii="Times New Roman" w:eastAsia="Times New Roman" w:hAnsi="Times New Roman" w:cs="Times New Roman"/>
          <w:sz w:val="28"/>
          <w:szCs w:val="28"/>
          <w:lang w:eastAsia="ru-RU"/>
        </w:rPr>
        <w:t>роли в предложении);</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4) лексикология, фразеология и семантика (определ</w:t>
      </w:r>
      <w:r>
        <w:rPr>
          <w:rFonts w:ascii="Times New Roman" w:eastAsia="Times New Roman" w:hAnsi="Times New Roman" w:cs="Times New Roman"/>
          <w:sz w:val="28"/>
          <w:szCs w:val="28"/>
          <w:lang w:eastAsia="ru-RU"/>
        </w:rPr>
        <w:t xml:space="preserve">ение лексического значения слов </w:t>
      </w:r>
      <w:r w:rsidRPr="00F313AA">
        <w:rPr>
          <w:rFonts w:ascii="Times New Roman" w:eastAsia="Times New Roman" w:hAnsi="Times New Roman" w:cs="Times New Roman"/>
          <w:sz w:val="28"/>
          <w:szCs w:val="28"/>
          <w:lang w:eastAsia="ru-RU"/>
        </w:rPr>
        <w:t xml:space="preserve">одной тематической группы; знание семантики готовых единиц русского языка </w:t>
      </w:r>
      <w:r>
        <w:rPr>
          <w:rFonts w:ascii="Times New Roman" w:eastAsia="Times New Roman" w:hAnsi="Times New Roman" w:cs="Times New Roman"/>
          <w:sz w:val="28"/>
          <w:szCs w:val="28"/>
          <w:lang w:eastAsia="ru-RU"/>
        </w:rPr>
        <w:t xml:space="preserve">— </w:t>
      </w:r>
      <w:r w:rsidRPr="00F313AA">
        <w:rPr>
          <w:rFonts w:ascii="Times New Roman" w:eastAsia="Times New Roman" w:hAnsi="Times New Roman" w:cs="Times New Roman"/>
          <w:sz w:val="28"/>
          <w:szCs w:val="28"/>
          <w:lang w:eastAsia="ru-RU"/>
        </w:rPr>
        <w:t xml:space="preserve">фразеологизмов); </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5) лексикография (умение работать с лексик</w:t>
      </w:r>
      <w:r>
        <w:rPr>
          <w:rFonts w:ascii="Times New Roman" w:eastAsia="Times New Roman" w:hAnsi="Times New Roman" w:cs="Times New Roman"/>
          <w:sz w:val="28"/>
          <w:szCs w:val="28"/>
          <w:lang w:eastAsia="ru-RU"/>
        </w:rPr>
        <w:t xml:space="preserve">ографическим материалом, знание </w:t>
      </w:r>
      <w:r w:rsidRPr="00F313AA">
        <w:rPr>
          <w:rFonts w:ascii="Times New Roman" w:eastAsia="Times New Roman" w:hAnsi="Times New Roman" w:cs="Times New Roman"/>
          <w:sz w:val="28"/>
          <w:szCs w:val="28"/>
          <w:lang w:eastAsia="ru-RU"/>
        </w:rPr>
        <w:t>структуры словарной статьи и специфики лингвисти</w:t>
      </w:r>
      <w:r>
        <w:rPr>
          <w:rFonts w:ascii="Times New Roman" w:eastAsia="Times New Roman" w:hAnsi="Times New Roman" w:cs="Times New Roman"/>
          <w:sz w:val="28"/>
          <w:szCs w:val="28"/>
          <w:lang w:eastAsia="ru-RU"/>
        </w:rPr>
        <w:t xml:space="preserve">ческой информации, изложенной в </w:t>
      </w:r>
      <w:r w:rsidRPr="00F313AA">
        <w:rPr>
          <w:rFonts w:ascii="Times New Roman" w:eastAsia="Times New Roman" w:hAnsi="Times New Roman" w:cs="Times New Roman"/>
          <w:sz w:val="28"/>
          <w:szCs w:val="28"/>
          <w:lang w:eastAsia="ru-RU"/>
        </w:rPr>
        <w:t>определённых типах словарей);</w:t>
      </w:r>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6) история языка, диалектология, славистика (выявл</w:t>
      </w:r>
      <w:r>
        <w:rPr>
          <w:rFonts w:ascii="Times New Roman" w:eastAsia="Times New Roman" w:hAnsi="Times New Roman" w:cs="Times New Roman"/>
          <w:sz w:val="28"/>
          <w:szCs w:val="28"/>
          <w:lang w:eastAsia="ru-RU"/>
        </w:rPr>
        <w:t xml:space="preserve">ение специфики русского языка </w:t>
      </w:r>
      <w:r w:rsidRPr="00F313AA">
        <w:rPr>
          <w:rFonts w:ascii="Times New Roman" w:eastAsia="Times New Roman" w:hAnsi="Times New Roman" w:cs="Times New Roman"/>
          <w:sz w:val="28"/>
          <w:szCs w:val="28"/>
          <w:lang w:eastAsia="ru-RU"/>
        </w:rPr>
        <w:t>среди других языков славянской группы; сопост</w:t>
      </w:r>
      <w:r>
        <w:rPr>
          <w:rFonts w:ascii="Times New Roman" w:eastAsia="Times New Roman" w:hAnsi="Times New Roman" w:cs="Times New Roman"/>
          <w:sz w:val="28"/>
          <w:szCs w:val="28"/>
          <w:lang w:eastAsia="ru-RU"/>
        </w:rPr>
        <w:t xml:space="preserve">авление древнего и современного </w:t>
      </w:r>
      <w:r w:rsidRPr="00F313AA">
        <w:rPr>
          <w:rFonts w:ascii="Times New Roman" w:eastAsia="Times New Roman" w:hAnsi="Times New Roman" w:cs="Times New Roman"/>
          <w:sz w:val="28"/>
          <w:szCs w:val="28"/>
          <w:lang w:eastAsia="ru-RU"/>
        </w:rPr>
        <w:t xml:space="preserve">значений слов, современных и устаревших (литературных и диалектных) форм и </w:t>
      </w:r>
      <w:proofErr w:type="spellStart"/>
      <w:proofErr w:type="gramStart"/>
      <w:r w:rsidRPr="00F313AA">
        <w:rPr>
          <w:rFonts w:ascii="Times New Roman" w:eastAsia="Times New Roman" w:hAnsi="Times New Roman" w:cs="Times New Roman"/>
          <w:sz w:val="28"/>
          <w:szCs w:val="28"/>
          <w:lang w:eastAsia="ru-RU"/>
        </w:rPr>
        <w:t>др</w:t>
      </w:r>
      <w:proofErr w:type="spellEnd"/>
      <w:proofErr w:type="gramEnd"/>
      <w:r w:rsidRPr="00F313AA">
        <w:rPr>
          <w:rFonts w:ascii="Times New Roman" w:eastAsia="Times New Roman" w:hAnsi="Times New Roman" w:cs="Times New Roman"/>
          <w:sz w:val="28"/>
          <w:szCs w:val="28"/>
          <w:lang w:eastAsia="ru-RU"/>
        </w:rPr>
        <w:t xml:space="preserve"> )</w:t>
      </w:r>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синтаксис и пунктуация</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лингвистический и комплексный анализ текста</w:t>
      </w:r>
      <w:r w:rsidRPr="00F313AA">
        <w:rPr>
          <w:rFonts w:ascii="Times New Roman" w:eastAsia="Times New Roman" w:hAnsi="Times New Roman" w:cs="Times New Roman"/>
          <w:sz w:val="28"/>
          <w:szCs w:val="28"/>
          <w:lang w:eastAsia="ru-RU"/>
        </w:rPr>
        <w:t>.</w:t>
      </w:r>
      <w:r w:rsidRPr="00F313AA">
        <w:rPr>
          <w:rFonts w:ascii="Times New Roman" w:eastAsia="Times New Roman" w:hAnsi="Times New Roman" w:cs="Times New Roman"/>
          <w:sz w:val="28"/>
          <w:szCs w:val="28"/>
          <w:lang w:eastAsia="ru-RU"/>
        </w:rPr>
        <w:cr/>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Литература</w:t>
      </w:r>
    </w:p>
    <w:p w:rsidR="00F313AA" w:rsidRPr="00F313AA" w:rsidRDefault="00F313AA" w:rsidP="00F313AA">
      <w:pPr>
        <w:pStyle w:val="Default"/>
        <w:numPr>
          <w:ilvl w:val="0"/>
          <w:numId w:val="5"/>
        </w:numPr>
        <w:jc w:val="both"/>
        <w:rPr>
          <w:sz w:val="28"/>
          <w:szCs w:val="28"/>
        </w:rPr>
      </w:pPr>
      <w:r w:rsidRPr="00F313AA">
        <w:rPr>
          <w:sz w:val="28"/>
          <w:szCs w:val="28"/>
        </w:rPr>
        <w:t xml:space="preserve">композиция литературного произведения (определение темы и основной мысли произведения); </w:t>
      </w:r>
    </w:p>
    <w:p w:rsidR="00F313AA" w:rsidRPr="00F313AA" w:rsidRDefault="00F313AA" w:rsidP="00F313AA">
      <w:pPr>
        <w:pStyle w:val="Default"/>
        <w:numPr>
          <w:ilvl w:val="0"/>
          <w:numId w:val="5"/>
        </w:numPr>
        <w:jc w:val="both"/>
        <w:rPr>
          <w:sz w:val="28"/>
          <w:szCs w:val="28"/>
        </w:rPr>
      </w:pPr>
      <w:r w:rsidRPr="00F313AA">
        <w:rPr>
          <w:sz w:val="28"/>
          <w:szCs w:val="28"/>
        </w:rPr>
        <w:t>роды и жанры литературы:</w:t>
      </w:r>
    </w:p>
    <w:p w:rsidR="00F313AA" w:rsidRPr="00F313AA" w:rsidRDefault="00F313AA" w:rsidP="00F313AA">
      <w:pPr>
        <w:pStyle w:val="Default"/>
        <w:jc w:val="both"/>
        <w:rPr>
          <w:sz w:val="28"/>
          <w:szCs w:val="28"/>
        </w:rPr>
      </w:pPr>
      <w:r>
        <w:rPr>
          <w:sz w:val="28"/>
          <w:szCs w:val="28"/>
        </w:rPr>
        <w:t xml:space="preserve">     </w:t>
      </w:r>
      <w:r w:rsidRPr="00F313AA">
        <w:rPr>
          <w:sz w:val="28"/>
          <w:szCs w:val="28"/>
        </w:rPr>
        <w:t xml:space="preserve">3) особенности языка и стиля писателя; основные изобразительно-выразительные средства, характерные для творческой манеры писателя, их художественные функции; </w:t>
      </w:r>
    </w:p>
    <w:p w:rsidR="00F313AA" w:rsidRPr="00F313AA" w:rsidRDefault="00F313AA" w:rsidP="00F313AA">
      <w:pPr>
        <w:pStyle w:val="Default"/>
        <w:jc w:val="both"/>
        <w:rPr>
          <w:sz w:val="28"/>
          <w:szCs w:val="28"/>
        </w:rPr>
      </w:pPr>
      <w:r>
        <w:rPr>
          <w:sz w:val="28"/>
          <w:szCs w:val="28"/>
        </w:rPr>
        <w:t xml:space="preserve">     </w:t>
      </w:r>
      <w:r w:rsidRPr="00F313AA">
        <w:rPr>
          <w:sz w:val="28"/>
          <w:szCs w:val="28"/>
        </w:rPr>
        <w:t>4)  анализ литературных произведений разных жанров;</w:t>
      </w:r>
    </w:p>
    <w:p w:rsidR="00F313AA" w:rsidRPr="00F313AA" w:rsidRDefault="00F313AA" w:rsidP="00F313AA">
      <w:pPr>
        <w:pStyle w:val="Default"/>
        <w:jc w:val="both"/>
        <w:rPr>
          <w:sz w:val="28"/>
          <w:szCs w:val="28"/>
        </w:rPr>
      </w:pPr>
      <w:r>
        <w:rPr>
          <w:sz w:val="28"/>
          <w:szCs w:val="28"/>
        </w:rPr>
        <w:t xml:space="preserve">     </w:t>
      </w:r>
      <w:r w:rsidRPr="00F313AA">
        <w:rPr>
          <w:sz w:val="28"/>
          <w:szCs w:val="28"/>
        </w:rPr>
        <w:t>5) основы стихосложения;</w:t>
      </w:r>
    </w:p>
    <w:p w:rsidR="00F313AA" w:rsidRPr="00F313AA" w:rsidRDefault="00F313AA" w:rsidP="00F313AA">
      <w:pPr>
        <w:pStyle w:val="Default"/>
        <w:jc w:val="both"/>
        <w:rPr>
          <w:sz w:val="28"/>
          <w:szCs w:val="28"/>
        </w:rPr>
      </w:pPr>
      <w:r>
        <w:rPr>
          <w:sz w:val="28"/>
          <w:szCs w:val="28"/>
        </w:rPr>
        <w:t xml:space="preserve">     6) литературное краеведение, издательская деятельность</w:t>
      </w:r>
    </w:p>
    <w:p w:rsidR="00F313AA" w:rsidRPr="00F313AA" w:rsidRDefault="00F313AA" w:rsidP="00F313AA">
      <w:pPr>
        <w:pStyle w:val="Default"/>
        <w:jc w:val="both"/>
        <w:rPr>
          <w:sz w:val="28"/>
          <w:szCs w:val="28"/>
        </w:rPr>
      </w:pPr>
      <w:r w:rsidRPr="00F313AA">
        <w:rPr>
          <w:sz w:val="28"/>
          <w:szCs w:val="28"/>
        </w:rPr>
        <w:t xml:space="preserve"> </w:t>
      </w:r>
      <w:r>
        <w:rPr>
          <w:sz w:val="28"/>
          <w:szCs w:val="28"/>
        </w:rPr>
        <w:t xml:space="preserve">    </w:t>
      </w:r>
      <w:proofErr w:type="gramStart"/>
      <w:r w:rsidRPr="00F313AA">
        <w:rPr>
          <w:sz w:val="28"/>
          <w:szCs w:val="28"/>
        </w:rPr>
        <w:t>7) сочинения различных жанров: описание,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roofErr w:type="gramEnd"/>
    </w:p>
    <w:p w:rsid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r w:rsidRPr="00F313AA">
        <w:rPr>
          <w:rFonts w:ascii="Times New Roman" w:eastAsia="Times New Roman" w:hAnsi="Times New Roman" w:cs="Times New Roman"/>
          <w:b/>
          <w:sz w:val="24"/>
          <w:szCs w:val="24"/>
          <w:lang w:eastAsia="ru-RU"/>
        </w:rPr>
        <w:t>УЧЕБНО-ТЕМАТИЧЕСКИЙ ПЛАН</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88"/>
        <w:gridCol w:w="7466"/>
        <w:gridCol w:w="1560"/>
      </w:tblGrid>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4"/>
                <w:szCs w:val="24"/>
                <w:lang w:eastAsia="ru-RU"/>
              </w:rPr>
              <w:t xml:space="preserve">№ </w:t>
            </w:r>
            <w:proofErr w:type="gramStart"/>
            <w:r w:rsidRPr="00F313AA">
              <w:rPr>
                <w:rFonts w:ascii="Times New Roman" w:eastAsia="Times New Roman" w:hAnsi="Times New Roman" w:cs="Times New Roman"/>
                <w:b/>
                <w:sz w:val="24"/>
                <w:szCs w:val="24"/>
                <w:lang w:eastAsia="ru-RU"/>
              </w:rPr>
              <w:t>п</w:t>
            </w:r>
            <w:proofErr w:type="gramEnd"/>
            <w:r w:rsidRPr="00F313AA">
              <w:rPr>
                <w:rFonts w:ascii="Times New Roman" w:eastAsia="Times New Roman" w:hAnsi="Times New Roman" w:cs="Times New Roman"/>
                <w:b/>
                <w:sz w:val="24"/>
                <w:szCs w:val="24"/>
                <w:lang w:eastAsia="ru-RU"/>
              </w:rPr>
              <w:t>/п</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4"/>
                <w:szCs w:val="24"/>
                <w:lang w:eastAsia="ru-RU"/>
              </w:rPr>
              <w:t>Тема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4"/>
                <w:szCs w:val="24"/>
                <w:lang w:eastAsia="ru-RU"/>
              </w:rPr>
              <w:t>Количество часов</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Фонетика, орфоэпия, графика и орф</w:t>
            </w:r>
            <w:r>
              <w:rPr>
                <w:rFonts w:ascii="Times New Roman" w:eastAsia="Times New Roman" w:hAnsi="Times New Roman" w:cs="Times New Roman"/>
                <w:sz w:val="24"/>
                <w:szCs w:val="24"/>
                <w:lang w:eastAsia="ru-RU"/>
              </w:rPr>
              <w:t>ография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2</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Анализ художественного текста, отзыв, рецензия, анализ эпи</w:t>
            </w:r>
            <w:r>
              <w:rPr>
                <w:rFonts w:ascii="Times New Roman" w:eastAsia="Times New Roman" w:hAnsi="Times New Roman" w:cs="Times New Roman"/>
                <w:sz w:val="24"/>
                <w:szCs w:val="24"/>
                <w:lang w:eastAsia="ru-RU"/>
              </w:rPr>
              <w:t>зода литературного произведения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3</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313AA">
              <w:rPr>
                <w:rFonts w:ascii="Times New Roman" w:eastAsia="Times New Roman" w:hAnsi="Times New Roman" w:cs="Times New Roman"/>
                <w:sz w:val="24"/>
                <w:szCs w:val="24"/>
                <w:lang w:eastAsia="ru-RU"/>
              </w:rPr>
              <w:t xml:space="preserve">ловообразование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4</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Композиция и герои литературного произведе</w:t>
            </w:r>
            <w:r>
              <w:rPr>
                <w:rFonts w:ascii="Times New Roman" w:eastAsia="Times New Roman" w:hAnsi="Times New Roman" w:cs="Times New Roman"/>
                <w:sz w:val="24"/>
                <w:szCs w:val="24"/>
                <w:lang w:eastAsia="ru-RU"/>
              </w:rPr>
              <w:t>ния, сочинения различных жанров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5</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F313AA">
              <w:rPr>
                <w:rFonts w:ascii="Times New Roman" w:eastAsia="Times New Roman" w:hAnsi="Times New Roman" w:cs="Times New Roman"/>
                <w:sz w:val="24"/>
                <w:szCs w:val="24"/>
                <w:lang w:eastAsia="ru-RU"/>
              </w:rPr>
              <w:t xml:space="preserve">рамматика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6</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Жанр</w:t>
            </w:r>
            <w:r>
              <w:rPr>
                <w:rFonts w:ascii="Times New Roman" w:eastAsia="Times New Roman" w:hAnsi="Times New Roman" w:cs="Times New Roman"/>
                <w:sz w:val="24"/>
                <w:szCs w:val="24"/>
                <w:lang w:eastAsia="ru-RU"/>
              </w:rPr>
              <w:t>овое своеобразие русской лирики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7</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Лексикология и фразеология, лексикография, история языка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8</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Особенности языка и стиля писателя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9</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Синтаксис и пунктуация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10</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Законы стихосложения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11</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Лингвистический анализ текста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12</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краеведение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13</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Комплексный анализ текста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14</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Роды и жанры литературы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15</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Изобразительно-выразительные средства языка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16</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Издательская деятельность</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17</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олимпиадных заданий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18</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 сочинений разных жанров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C51AFD">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19</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Дебаты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20</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текста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8"/>
          <w:szCs w:val="28"/>
          <w:lang w:eastAsia="ru-RU"/>
        </w:rPr>
        <w:t>МЕТОДИЧЕСКОЕ ОБЕСПЕЧЕНИЕ И СПИСОК ЛИТЕРАТУРЫ.</w:t>
      </w: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F313AA" w:rsidRDefault="00F313AA" w:rsidP="00F313AA">
      <w:pPr>
        <w:pStyle w:val="Default"/>
        <w:rPr>
          <w:sz w:val="23"/>
          <w:szCs w:val="23"/>
        </w:rPr>
      </w:pPr>
      <w:r>
        <w:rPr>
          <w:sz w:val="23"/>
          <w:szCs w:val="23"/>
        </w:rPr>
        <w:t xml:space="preserve">1) Научная и методическая литература </w:t>
      </w:r>
    </w:p>
    <w:p w:rsidR="00F313AA" w:rsidRPr="00F313AA" w:rsidRDefault="00F313AA" w:rsidP="00F313AA">
      <w:pPr>
        <w:pStyle w:val="Default"/>
        <w:rPr>
          <w:sz w:val="23"/>
          <w:szCs w:val="23"/>
        </w:rPr>
      </w:pPr>
      <w:r>
        <w:rPr>
          <w:i/>
          <w:iCs/>
          <w:sz w:val="23"/>
          <w:szCs w:val="23"/>
        </w:rPr>
        <w:t xml:space="preserve">А) Основная литература </w:t>
      </w:r>
    </w:p>
    <w:p w:rsidR="00F313AA" w:rsidRPr="00F313AA" w:rsidRDefault="00F313AA" w:rsidP="00F313AA">
      <w:pPr>
        <w:pStyle w:val="Default"/>
        <w:rPr>
          <w:sz w:val="23"/>
          <w:szCs w:val="23"/>
        </w:rPr>
      </w:pPr>
      <w:r w:rsidRPr="00F313AA">
        <w:rPr>
          <w:sz w:val="23"/>
          <w:szCs w:val="23"/>
        </w:rPr>
        <w:t xml:space="preserve"> </w:t>
      </w:r>
      <w:r w:rsidRPr="00F313AA">
        <w:rPr>
          <w:b/>
          <w:bCs/>
          <w:sz w:val="23"/>
          <w:szCs w:val="23"/>
        </w:rPr>
        <w:t xml:space="preserve">Методические рекомендации по проведению школьного и муниципального этапов </w:t>
      </w:r>
    </w:p>
    <w:p w:rsidR="00F313AA" w:rsidRPr="00F313AA" w:rsidRDefault="00F313AA" w:rsidP="00F313AA">
      <w:pPr>
        <w:pStyle w:val="Default"/>
        <w:rPr>
          <w:sz w:val="23"/>
          <w:szCs w:val="23"/>
        </w:rPr>
      </w:pPr>
      <w:r w:rsidRPr="00F313AA">
        <w:rPr>
          <w:b/>
          <w:bCs/>
          <w:sz w:val="23"/>
          <w:szCs w:val="23"/>
        </w:rPr>
        <w:t xml:space="preserve">Всероссийской олимпиады школьников по русскому языку в 2018/2019 учебном году </w:t>
      </w:r>
    </w:p>
    <w:p w:rsidR="00F313AA" w:rsidRPr="00F313AA" w:rsidRDefault="00F313AA" w:rsidP="00F313AA">
      <w:pPr>
        <w:pStyle w:val="Default"/>
        <w:rPr>
          <w:sz w:val="23"/>
          <w:szCs w:val="23"/>
        </w:rPr>
      </w:pPr>
      <w:r w:rsidRPr="00F313AA">
        <w:rPr>
          <w:b/>
          <w:bCs/>
          <w:sz w:val="23"/>
          <w:szCs w:val="23"/>
        </w:rPr>
        <w:t>Москва 2018</w:t>
      </w:r>
    </w:p>
    <w:p w:rsidR="00F313AA" w:rsidRPr="00F313AA" w:rsidRDefault="00F313AA" w:rsidP="00F313AA">
      <w:pPr>
        <w:pStyle w:val="Default"/>
        <w:rPr>
          <w:sz w:val="23"/>
          <w:szCs w:val="23"/>
        </w:rPr>
      </w:pPr>
      <w:r w:rsidRPr="00F313AA">
        <w:rPr>
          <w:sz w:val="23"/>
          <w:szCs w:val="23"/>
        </w:rPr>
        <w:t xml:space="preserve"> </w:t>
      </w:r>
      <w:r w:rsidRPr="00F313AA">
        <w:rPr>
          <w:b/>
          <w:bCs/>
          <w:sz w:val="23"/>
          <w:szCs w:val="23"/>
        </w:rPr>
        <w:t xml:space="preserve">Методические рекомендации по проведению школьного и муниципального этапов </w:t>
      </w:r>
    </w:p>
    <w:p w:rsidR="00F313AA" w:rsidRPr="00F313AA" w:rsidRDefault="00F313AA" w:rsidP="00F313AA">
      <w:pPr>
        <w:pStyle w:val="Default"/>
        <w:rPr>
          <w:sz w:val="23"/>
          <w:szCs w:val="23"/>
        </w:rPr>
      </w:pPr>
      <w:r w:rsidRPr="00F313AA">
        <w:rPr>
          <w:b/>
          <w:bCs/>
          <w:sz w:val="23"/>
          <w:szCs w:val="23"/>
        </w:rPr>
        <w:t xml:space="preserve">Всероссийской олимпиады школьников </w:t>
      </w:r>
      <w:r>
        <w:rPr>
          <w:b/>
          <w:bCs/>
          <w:sz w:val="23"/>
          <w:szCs w:val="23"/>
        </w:rPr>
        <w:t>по литературе</w:t>
      </w:r>
      <w:r w:rsidRPr="00F313AA">
        <w:rPr>
          <w:b/>
          <w:bCs/>
          <w:sz w:val="23"/>
          <w:szCs w:val="23"/>
        </w:rPr>
        <w:t xml:space="preserve"> в 2018/2019 учебном году </w:t>
      </w:r>
    </w:p>
    <w:p w:rsidR="00F313AA" w:rsidRDefault="00F313AA" w:rsidP="00F313AA">
      <w:pPr>
        <w:pStyle w:val="Default"/>
        <w:rPr>
          <w:sz w:val="23"/>
          <w:szCs w:val="23"/>
        </w:rPr>
      </w:pPr>
      <w:r w:rsidRPr="00F313AA">
        <w:rPr>
          <w:b/>
          <w:bCs/>
          <w:sz w:val="23"/>
          <w:szCs w:val="23"/>
        </w:rPr>
        <w:t>Москва 2018</w:t>
      </w:r>
    </w:p>
    <w:p w:rsidR="00F313AA" w:rsidRDefault="00F313AA" w:rsidP="00F313AA">
      <w:pPr>
        <w:pStyle w:val="Default"/>
        <w:rPr>
          <w:i/>
          <w:iCs/>
          <w:sz w:val="23"/>
          <w:szCs w:val="23"/>
        </w:rPr>
      </w:pPr>
      <w:r>
        <w:rPr>
          <w:i/>
          <w:iCs/>
          <w:sz w:val="23"/>
          <w:szCs w:val="23"/>
        </w:rPr>
        <w:t xml:space="preserve">Б) Дополнительная литература </w:t>
      </w:r>
    </w:p>
    <w:p w:rsidR="00F313AA" w:rsidRDefault="00F313AA" w:rsidP="00F313AA">
      <w:pPr>
        <w:pStyle w:val="Default"/>
        <w:rPr>
          <w:sz w:val="23"/>
          <w:szCs w:val="23"/>
        </w:rPr>
      </w:pPr>
      <w:r>
        <w:rPr>
          <w:i/>
          <w:iCs/>
          <w:sz w:val="23"/>
          <w:szCs w:val="23"/>
        </w:rPr>
        <w:t>Русский язык</w:t>
      </w:r>
    </w:p>
    <w:p w:rsidR="00F313AA" w:rsidRDefault="00F313AA" w:rsidP="00F313AA">
      <w:pPr>
        <w:pStyle w:val="Default"/>
        <w:rPr>
          <w:sz w:val="23"/>
          <w:szCs w:val="23"/>
        </w:rPr>
      </w:pPr>
      <w:r>
        <w:rPr>
          <w:sz w:val="23"/>
          <w:szCs w:val="23"/>
        </w:rPr>
        <w:t>1. Введенская Л А</w:t>
      </w:r>
      <w:proofErr w:type="gramStart"/>
      <w:r>
        <w:rPr>
          <w:sz w:val="23"/>
          <w:szCs w:val="23"/>
        </w:rPr>
        <w:t xml:space="preserve"> ,</w:t>
      </w:r>
      <w:proofErr w:type="gramEnd"/>
      <w:r>
        <w:rPr>
          <w:sz w:val="23"/>
          <w:szCs w:val="23"/>
        </w:rPr>
        <w:t xml:space="preserve"> Колесников Н П Этимология М , 2004 </w:t>
      </w:r>
    </w:p>
    <w:p w:rsidR="00F313AA" w:rsidRDefault="00F313AA" w:rsidP="00F313AA">
      <w:pPr>
        <w:pStyle w:val="Default"/>
        <w:rPr>
          <w:sz w:val="23"/>
          <w:szCs w:val="23"/>
        </w:rPr>
      </w:pPr>
      <w:r>
        <w:rPr>
          <w:sz w:val="23"/>
          <w:szCs w:val="23"/>
        </w:rPr>
        <w:t xml:space="preserve">2. Виноградов В </w:t>
      </w:r>
      <w:proofErr w:type="spellStart"/>
      <w:proofErr w:type="gramStart"/>
      <w:r>
        <w:rPr>
          <w:sz w:val="23"/>
          <w:szCs w:val="23"/>
        </w:rPr>
        <w:t>В</w:t>
      </w:r>
      <w:proofErr w:type="spellEnd"/>
      <w:proofErr w:type="gramEnd"/>
      <w:r>
        <w:rPr>
          <w:sz w:val="23"/>
          <w:szCs w:val="23"/>
        </w:rPr>
        <w:t xml:space="preserve"> История слов: около слов и выражений и более слов, с ними связанных Отв. </w:t>
      </w:r>
      <w:proofErr w:type="spellStart"/>
      <w:r>
        <w:rPr>
          <w:sz w:val="23"/>
          <w:szCs w:val="23"/>
        </w:rPr>
        <w:t>ред</w:t>
      </w:r>
      <w:proofErr w:type="spellEnd"/>
      <w:r>
        <w:rPr>
          <w:sz w:val="23"/>
          <w:szCs w:val="23"/>
        </w:rPr>
        <w:t xml:space="preserve"> Н Ю Шведова, М , 1994 </w:t>
      </w:r>
    </w:p>
    <w:p w:rsidR="00F313AA" w:rsidRDefault="00F313AA" w:rsidP="00F313AA">
      <w:pPr>
        <w:pStyle w:val="Default"/>
        <w:rPr>
          <w:sz w:val="23"/>
          <w:szCs w:val="23"/>
        </w:rPr>
      </w:pPr>
      <w:r>
        <w:rPr>
          <w:sz w:val="23"/>
          <w:szCs w:val="23"/>
        </w:rPr>
        <w:t xml:space="preserve">3. </w:t>
      </w:r>
      <w:proofErr w:type="spellStart"/>
      <w:r>
        <w:rPr>
          <w:sz w:val="23"/>
          <w:szCs w:val="23"/>
        </w:rPr>
        <w:t>Левонтина</w:t>
      </w:r>
      <w:proofErr w:type="spellEnd"/>
      <w:proofErr w:type="gramStart"/>
      <w:r>
        <w:rPr>
          <w:sz w:val="23"/>
          <w:szCs w:val="23"/>
        </w:rPr>
        <w:t xml:space="preserve"> И</w:t>
      </w:r>
      <w:proofErr w:type="gramEnd"/>
      <w:r>
        <w:rPr>
          <w:sz w:val="23"/>
          <w:szCs w:val="23"/>
        </w:rPr>
        <w:t xml:space="preserve"> Б Русский со словарём М , 2006 </w:t>
      </w:r>
    </w:p>
    <w:p w:rsidR="00F313AA" w:rsidRDefault="00F313AA" w:rsidP="00F313AA">
      <w:pPr>
        <w:pStyle w:val="Default"/>
        <w:rPr>
          <w:sz w:val="23"/>
          <w:szCs w:val="23"/>
        </w:rPr>
      </w:pPr>
      <w:r>
        <w:rPr>
          <w:sz w:val="23"/>
          <w:szCs w:val="23"/>
        </w:rPr>
        <w:t xml:space="preserve">4. </w:t>
      </w:r>
      <w:proofErr w:type="spellStart"/>
      <w:r>
        <w:rPr>
          <w:sz w:val="23"/>
          <w:szCs w:val="23"/>
        </w:rPr>
        <w:t>Норман</w:t>
      </w:r>
      <w:proofErr w:type="spellEnd"/>
      <w:proofErr w:type="gramStart"/>
      <w:r>
        <w:rPr>
          <w:sz w:val="23"/>
          <w:szCs w:val="23"/>
        </w:rPr>
        <w:t xml:space="preserve"> Б</w:t>
      </w:r>
      <w:proofErr w:type="gramEnd"/>
      <w:r>
        <w:rPr>
          <w:sz w:val="23"/>
          <w:szCs w:val="23"/>
        </w:rPr>
        <w:t xml:space="preserve"> Ю. Русский язык в задачах и ответах М , 2012</w:t>
      </w:r>
    </w:p>
    <w:p w:rsidR="00F313AA" w:rsidRDefault="00F313AA" w:rsidP="00F313AA">
      <w:pPr>
        <w:pStyle w:val="Default"/>
        <w:rPr>
          <w:sz w:val="23"/>
          <w:szCs w:val="23"/>
        </w:rPr>
      </w:pPr>
      <w:r>
        <w:rPr>
          <w:sz w:val="23"/>
          <w:szCs w:val="23"/>
        </w:rPr>
        <w:t xml:space="preserve">5. Панов М В И всё-таки она хорошая! Рассказ о русской орфографии, её достоинствах и недостатках М ,2007 </w:t>
      </w:r>
    </w:p>
    <w:p w:rsidR="00F313AA" w:rsidRDefault="00F313AA" w:rsidP="00F313AA">
      <w:pPr>
        <w:pStyle w:val="Default"/>
        <w:rPr>
          <w:sz w:val="23"/>
          <w:szCs w:val="23"/>
        </w:rPr>
      </w:pPr>
      <w:r>
        <w:rPr>
          <w:sz w:val="23"/>
          <w:szCs w:val="23"/>
        </w:rPr>
        <w:t xml:space="preserve">6. </w:t>
      </w:r>
      <w:proofErr w:type="spellStart"/>
      <w:r>
        <w:rPr>
          <w:sz w:val="23"/>
          <w:szCs w:val="23"/>
        </w:rPr>
        <w:t>Шанский</w:t>
      </w:r>
      <w:proofErr w:type="spellEnd"/>
      <w:r>
        <w:rPr>
          <w:sz w:val="23"/>
          <w:szCs w:val="23"/>
        </w:rPr>
        <w:t xml:space="preserve"> Н М Лингвистические детективы М , 2007</w:t>
      </w:r>
    </w:p>
    <w:p w:rsidR="00F313AA" w:rsidRDefault="00F313AA" w:rsidP="00F313AA">
      <w:pPr>
        <w:pStyle w:val="Default"/>
        <w:rPr>
          <w:sz w:val="23"/>
          <w:szCs w:val="23"/>
        </w:rPr>
      </w:pPr>
      <w:r>
        <w:rPr>
          <w:sz w:val="23"/>
          <w:szCs w:val="23"/>
        </w:rPr>
        <w:t xml:space="preserve">7. </w:t>
      </w:r>
      <w:proofErr w:type="spellStart"/>
      <w:r>
        <w:rPr>
          <w:sz w:val="23"/>
          <w:szCs w:val="23"/>
        </w:rPr>
        <w:t>Шанский</w:t>
      </w:r>
      <w:proofErr w:type="spellEnd"/>
      <w:r>
        <w:rPr>
          <w:sz w:val="23"/>
          <w:szCs w:val="23"/>
        </w:rPr>
        <w:t xml:space="preserve"> Н М</w:t>
      </w:r>
      <w:proofErr w:type="gramStart"/>
      <w:r>
        <w:rPr>
          <w:sz w:val="23"/>
          <w:szCs w:val="23"/>
        </w:rPr>
        <w:t xml:space="preserve"> ,</w:t>
      </w:r>
      <w:proofErr w:type="gramEnd"/>
      <w:r>
        <w:rPr>
          <w:sz w:val="23"/>
          <w:szCs w:val="23"/>
        </w:rPr>
        <w:t xml:space="preserve"> Боброва Т А Школьный этимологический словарь русского языка Происхождение слов -е </w:t>
      </w:r>
      <w:proofErr w:type="spellStart"/>
      <w:r>
        <w:rPr>
          <w:sz w:val="23"/>
          <w:szCs w:val="23"/>
        </w:rPr>
        <w:t>изд</w:t>
      </w:r>
      <w:proofErr w:type="spellEnd"/>
      <w:r>
        <w:rPr>
          <w:sz w:val="23"/>
          <w:szCs w:val="23"/>
        </w:rPr>
        <w:t xml:space="preserve"> , </w:t>
      </w:r>
      <w:proofErr w:type="spellStart"/>
      <w:r>
        <w:rPr>
          <w:sz w:val="23"/>
          <w:szCs w:val="23"/>
        </w:rPr>
        <w:t>испр</w:t>
      </w:r>
      <w:proofErr w:type="spellEnd"/>
      <w:r>
        <w:rPr>
          <w:sz w:val="23"/>
          <w:szCs w:val="23"/>
        </w:rPr>
        <w:t xml:space="preserve"> М , 2004 </w:t>
      </w:r>
    </w:p>
    <w:p w:rsidR="00F313AA" w:rsidRDefault="00F313AA" w:rsidP="00F313AA">
      <w:pPr>
        <w:pStyle w:val="Default"/>
        <w:rPr>
          <w:sz w:val="23"/>
          <w:szCs w:val="23"/>
        </w:rPr>
      </w:pPr>
      <w:r>
        <w:rPr>
          <w:sz w:val="23"/>
          <w:szCs w:val="23"/>
        </w:rPr>
        <w:t>8. Энциклопедия для детей. Языкознание Русский язык М</w:t>
      </w:r>
      <w:proofErr w:type="gramStart"/>
      <w:r>
        <w:rPr>
          <w:sz w:val="23"/>
          <w:szCs w:val="23"/>
        </w:rPr>
        <w:t xml:space="preserve"> ,</w:t>
      </w:r>
      <w:proofErr w:type="gramEnd"/>
      <w:r>
        <w:rPr>
          <w:sz w:val="23"/>
          <w:szCs w:val="23"/>
        </w:rPr>
        <w:t xml:space="preserve"> «</w:t>
      </w:r>
      <w:proofErr w:type="spellStart"/>
      <w:r>
        <w:rPr>
          <w:sz w:val="23"/>
          <w:szCs w:val="23"/>
        </w:rPr>
        <w:t>Аванта</w:t>
      </w:r>
      <w:proofErr w:type="spellEnd"/>
      <w:r>
        <w:rPr>
          <w:sz w:val="23"/>
          <w:szCs w:val="23"/>
        </w:rPr>
        <w:t>+», 2000.</w:t>
      </w:r>
    </w:p>
    <w:p w:rsidR="00F313AA" w:rsidRPr="00F313AA" w:rsidRDefault="00F313AA" w:rsidP="00F313AA">
      <w:pPr>
        <w:pStyle w:val="Default"/>
        <w:rPr>
          <w:sz w:val="23"/>
          <w:szCs w:val="23"/>
        </w:rPr>
      </w:pPr>
      <w:r>
        <w:rPr>
          <w:sz w:val="23"/>
          <w:szCs w:val="23"/>
        </w:rPr>
        <w:t xml:space="preserve"> Литература</w:t>
      </w:r>
    </w:p>
    <w:p w:rsidR="00F313AA" w:rsidRPr="00F313AA" w:rsidRDefault="00F313AA" w:rsidP="00F313AA">
      <w:pPr>
        <w:pStyle w:val="Default"/>
        <w:rPr>
          <w:sz w:val="23"/>
          <w:szCs w:val="23"/>
        </w:rPr>
      </w:pPr>
      <w:r>
        <w:rPr>
          <w:sz w:val="23"/>
          <w:szCs w:val="23"/>
        </w:rPr>
        <w:t>1.</w:t>
      </w:r>
      <w:r w:rsidRPr="00F313AA">
        <w:rPr>
          <w:sz w:val="23"/>
          <w:szCs w:val="23"/>
        </w:rPr>
        <w:t>Анализ драматического произведения</w:t>
      </w:r>
      <w:proofErr w:type="gramStart"/>
      <w:r w:rsidRPr="00F313AA">
        <w:rPr>
          <w:sz w:val="23"/>
          <w:szCs w:val="23"/>
        </w:rPr>
        <w:t xml:space="preserve"> / П</w:t>
      </w:r>
      <w:proofErr w:type="gramEnd"/>
      <w:r w:rsidRPr="00F313AA">
        <w:rPr>
          <w:sz w:val="23"/>
          <w:szCs w:val="23"/>
        </w:rPr>
        <w:t xml:space="preserve">од ред. В.М. Марковича. Л., 1988. </w:t>
      </w:r>
    </w:p>
    <w:p w:rsidR="00F313AA" w:rsidRPr="00F313AA" w:rsidRDefault="00F313AA" w:rsidP="00F313AA">
      <w:pPr>
        <w:pStyle w:val="Default"/>
        <w:rPr>
          <w:sz w:val="23"/>
          <w:szCs w:val="23"/>
        </w:rPr>
      </w:pPr>
      <w:r w:rsidRPr="00F313AA">
        <w:rPr>
          <w:sz w:val="23"/>
          <w:szCs w:val="23"/>
        </w:rPr>
        <w:t>2. Анализ одного стихотворения</w:t>
      </w:r>
      <w:proofErr w:type="gramStart"/>
      <w:r w:rsidRPr="00F313AA">
        <w:rPr>
          <w:sz w:val="23"/>
          <w:szCs w:val="23"/>
        </w:rPr>
        <w:t xml:space="preserve"> / П</w:t>
      </w:r>
      <w:proofErr w:type="gramEnd"/>
      <w:r w:rsidRPr="00F313AA">
        <w:rPr>
          <w:sz w:val="23"/>
          <w:szCs w:val="23"/>
        </w:rPr>
        <w:t xml:space="preserve">од ред. В. Е. Холшевникова. Л., 1985. </w:t>
      </w:r>
    </w:p>
    <w:p w:rsidR="00F313AA" w:rsidRPr="00F313AA" w:rsidRDefault="00F313AA" w:rsidP="00F313AA">
      <w:pPr>
        <w:pStyle w:val="Default"/>
        <w:rPr>
          <w:sz w:val="23"/>
          <w:szCs w:val="23"/>
        </w:rPr>
      </w:pPr>
      <w:r w:rsidRPr="00F313AA">
        <w:rPr>
          <w:sz w:val="23"/>
          <w:szCs w:val="23"/>
        </w:rPr>
        <w:t xml:space="preserve">3. </w:t>
      </w:r>
      <w:proofErr w:type="spellStart"/>
      <w:r w:rsidRPr="00F313AA">
        <w:rPr>
          <w:i/>
          <w:iCs/>
          <w:sz w:val="23"/>
          <w:szCs w:val="23"/>
        </w:rPr>
        <w:t>Белокурова</w:t>
      </w:r>
      <w:proofErr w:type="spellEnd"/>
      <w:r w:rsidRPr="00F313AA">
        <w:rPr>
          <w:i/>
          <w:iCs/>
          <w:sz w:val="23"/>
          <w:szCs w:val="23"/>
        </w:rPr>
        <w:t xml:space="preserve"> С. П</w:t>
      </w:r>
      <w:r w:rsidRPr="00F313AA">
        <w:rPr>
          <w:sz w:val="23"/>
          <w:szCs w:val="23"/>
        </w:rPr>
        <w:t>. Словарь литературоведческих терминов. СПб</w:t>
      </w:r>
      <w:proofErr w:type="gramStart"/>
      <w:r w:rsidRPr="00F313AA">
        <w:rPr>
          <w:sz w:val="23"/>
          <w:szCs w:val="23"/>
        </w:rPr>
        <w:t xml:space="preserve">., </w:t>
      </w:r>
      <w:proofErr w:type="gramEnd"/>
      <w:r w:rsidRPr="00F313AA">
        <w:rPr>
          <w:sz w:val="23"/>
          <w:szCs w:val="23"/>
        </w:rPr>
        <w:t xml:space="preserve">2006. </w:t>
      </w:r>
    </w:p>
    <w:p w:rsidR="00F313AA" w:rsidRPr="00F313AA" w:rsidRDefault="00F313AA" w:rsidP="00F313AA">
      <w:pPr>
        <w:pStyle w:val="Default"/>
        <w:rPr>
          <w:sz w:val="23"/>
          <w:szCs w:val="23"/>
        </w:rPr>
      </w:pPr>
      <w:r w:rsidRPr="00F313AA">
        <w:rPr>
          <w:sz w:val="23"/>
          <w:szCs w:val="23"/>
        </w:rPr>
        <w:t xml:space="preserve">4. </w:t>
      </w:r>
      <w:proofErr w:type="spellStart"/>
      <w:r w:rsidRPr="00F313AA">
        <w:rPr>
          <w:i/>
          <w:iCs/>
          <w:sz w:val="23"/>
          <w:szCs w:val="23"/>
        </w:rPr>
        <w:t>Гуковский</w:t>
      </w:r>
      <w:proofErr w:type="spellEnd"/>
      <w:r w:rsidRPr="00F313AA">
        <w:rPr>
          <w:i/>
          <w:iCs/>
          <w:sz w:val="23"/>
          <w:szCs w:val="23"/>
        </w:rPr>
        <w:t xml:space="preserve"> Г.А</w:t>
      </w:r>
      <w:r w:rsidRPr="00F313AA">
        <w:rPr>
          <w:sz w:val="23"/>
          <w:szCs w:val="23"/>
        </w:rPr>
        <w:t xml:space="preserve">. Изучение литературного произведения в школе: Методологические очерки о методике. Тула, 2000. </w:t>
      </w:r>
    </w:p>
    <w:p w:rsidR="00F313AA" w:rsidRPr="00F313AA" w:rsidRDefault="00F313AA" w:rsidP="00F313AA">
      <w:pPr>
        <w:pStyle w:val="Default"/>
        <w:rPr>
          <w:sz w:val="23"/>
          <w:szCs w:val="23"/>
        </w:rPr>
      </w:pPr>
      <w:r w:rsidRPr="00F313AA">
        <w:rPr>
          <w:sz w:val="23"/>
          <w:szCs w:val="23"/>
        </w:rPr>
        <w:t xml:space="preserve">5. </w:t>
      </w:r>
      <w:proofErr w:type="spellStart"/>
      <w:r w:rsidRPr="00F313AA">
        <w:rPr>
          <w:i/>
          <w:iCs/>
          <w:sz w:val="23"/>
          <w:szCs w:val="23"/>
        </w:rPr>
        <w:t>Гаспаров</w:t>
      </w:r>
      <w:proofErr w:type="spellEnd"/>
      <w:r w:rsidRPr="00F313AA">
        <w:rPr>
          <w:i/>
          <w:iCs/>
          <w:sz w:val="23"/>
          <w:szCs w:val="23"/>
        </w:rPr>
        <w:t xml:space="preserve"> М. Л. </w:t>
      </w:r>
      <w:r w:rsidRPr="00F313AA">
        <w:rPr>
          <w:sz w:val="23"/>
          <w:szCs w:val="23"/>
        </w:rPr>
        <w:t xml:space="preserve">«Снова тучи </w:t>
      </w:r>
      <w:proofErr w:type="gramStart"/>
      <w:r w:rsidRPr="00F313AA">
        <w:rPr>
          <w:sz w:val="23"/>
          <w:szCs w:val="23"/>
        </w:rPr>
        <w:t>над</w:t>
      </w:r>
      <w:proofErr w:type="gramEnd"/>
      <w:r w:rsidRPr="00F313AA">
        <w:rPr>
          <w:sz w:val="23"/>
          <w:szCs w:val="23"/>
        </w:rPr>
        <w:t xml:space="preserve"> мною…». Методика анализа. http://www.durov.com/literature2/gasparov-97b.htm </w:t>
      </w:r>
    </w:p>
    <w:p w:rsidR="00F313AA" w:rsidRPr="00F313AA" w:rsidRDefault="00F313AA" w:rsidP="00F313AA">
      <w:pPr>
        <w:pStyle w:val="Default"/>
        <w:rPr>
          <w:sz w:val="23"/>
          <w:szCs w:val="23"/>
        </w:rPr>
      </w:pPr>
      <w:r w:rsidRPr="00F313AA">
        <w:rPr>
          <w:sz w:val="23"/>
          <w:szCs w:val="23"/>
        </w:rPr>
        <w:t xml:space="preserve">6. </w:t>
      </w:r>
      <w:proofErr w:type="spellStart"/>
      <w:r w:rsidRPr="00F313AA">
        <w:rPr>
          <w:i/>
          <w:iCs/>
          <w:sz w:val="23"/>
          <w:szCs w:val="23"/>
        </w:rPr>
        <w:t>Корман</w:t>
      </w:r>
      <w:proofErr w:type="spellEnd"/>
      <w:r w:rsidRPr="00F313AA">
        <w:rPr>
          <w:i/>
          <w:iCs/>
          <w:sz w:val="23"/>
          <w:szCs w:val="23"/>
        </w:rPr>
        <w:t xml:space="preserve"> Б. О</w:t>
      </w:r>
      <w:r w:rsidRPr="00F313AA">
        <w:rPr>
          <w:sz w:val="23"/>
          <w:szCs w:val="23"/>
        </w:rPr>
        <w:t xml:space="preserve">. Изучение текста художественного произведения. М., 1972. </w:t>
      </w:r>
    </w:p>
    <w:p w:rsidR="00F313AA" w:rsidRPr="00F313AA" w:rsidRDefault="00F313AA" w:rsidP="00F313AA">
      <w:pPr>
        <w:pStyle w:val="Default"/>
        <w:rPr>
          <w:sz w:val="23"/>
          <w:szCs w:val="23"/>
        </w:rPr>
      </w:pPr>
      <w:r w:rsidRPr="00F313AA">
        <w:rPr>
          <w:sz w:val="23"/>
          <w:szCs w:val="23"/>
        </w:rPr>
        <w:t xml:space="preserve">7. </w:t>
      </w:r>
      <w:proofErr w:type="spellStart"/>
      <w:r w:rsidRPr="00F313AA">
        <w:rPr>
          <w:i/>
          <w:iCs/>
          <w:sz w:val="23"/>
          <w:szCs w:val="23"/>
        </w:rPr>
        <w:t>Кожинов</w:t>
      </w:r>
      <w:proofErr w:type="spellEnd"/>
      <w:r w:rsidRPr="00F313AA">
        <w:rPr>
          <w:i/>
          <w:iCs/>
          <w:sz w:val="23"/>
          <w:szCs w:val="23"/>
        </w:rPr>
        <w:t xml:space="preserve"> В.В</w:t>
      </w:r>
      <w:r w:rsidRPr="00F313AA">
        <w:rPr>
          <w:sz w:val="23"/>
          <w:szCs w:val="23"/>
        </w:rPr>
        <w:t>. Как пишут стихи: О законах поэт</w:t>
      </w:r>
      <w:r>
        <w:rPr>
          <w:sz w:val="23"/>
          <w:szCs w:val="23"/>
        </w:rPr>
        <w:t xml:space="preserve">ического творчества. М., 1970. </w:t>
      </w:r>
    </w:p>
    <w:p w:rsidR="00F313AA" w:rsidRPr="00F313AA" w:rsidRDefault="00F313AA" w:rsidP="00F313AA">
      <w:pPr>
        <w:pStyle w:val="Default"/>
        <w:rPr>
          <w:sz w:val="23"/>
          <w:szCs w:val="23"/>
        </w:rPr>
      </w:pPr>
      <w:r w:rsidRPr="00F313AA">
        <w:rPr>
          <w:sz w:val="23"/>
          <w:szCs w:val="23"/>
        </w:rPr>
        <w:t xml:space="preserve">8. Энциклопедический словарь для юношества. Литературоведение. От А. </w:t>
      </w:r>
      <w:proofErr w:type="gramStart"/>
      <w:r w:rsidRPr="00F313AA">
        <w:rPr>
          <w:sz w:val="23"/>
          <w:szCs w:val="23"/>
        </w:rPr>
        <w:t>до</w:t>
      </w:r>
      <w:proofErr w:type="gramEnd"/>
      <w:r w:rsidRPr="00F313AA">
        <w:rPr>
          <w:sz w:val="23"/>
          <w:szCs w:val="23"/>
        </w:rPr>
        <w:t xml:space="preserve"> </w:t>
      </w:r>
      <w:proofErr w:type="gramStart"/>
      <w:r w:rsidRPr="00F313AA">
        <w:rPr>
          <w:sz w:val="23"/>
          <w:szCs w:val="23"/>
        </w:rPr>
        <w:t>Я</w:t>
      </w:r>
      <w:proofErr w:type="gramEnd"/>
      <w:r w:rsidRPr="00F313AA">
        <w:rPr>
          <w:sz w:val="23"/>
          <w:szCs w:val="23"/>
        </w:rPr>
        <w:t xml:space="preserve"> / Сост. В. И. Новиков, Е. А. Шкловский. М., 2001. </w:t>
      </w:r>
    </w:p>
    <w:p w:rsidR="00F313AA" w:rsidRPr="00F313AA" w:rsidRDefault="00F313AA" w:rsidP="00F313AA">
      <w:pPr>
        <w:pStyle w:val="Default"/>
        <w:rPr>
          <w:sz w:val="23"/>
          <w:szCs w:val="23"/>
        </w:rPr>
      </w:pPr>
      <w:r w:rsidRPr="00F313AA">
        <w:rPr>
          <w:sz w:val="23"/>
          <w:szCs w:val="23"/>
        </w:rPr>
        <w:t xml:space="preserve">9. </w:t>
      </w:r>
      <w:r w:rsidRPr="00F313AA">
        <w:rPr>
          <w:i/>
          <w:iCs/>
          <w:sz w:val="23"/>
          <w:szCs w:val="23"/>
        </w:rPr>
        <w:t xml:space="preserve">Лотман Ю. М. </w:t>
      </w:r>
      <w:r w:rsidRPr="00F313AA">
        <w:rPr>
          <w:sz w:val="23"/>
          <w:szCs w:val="23"/>
        </w:rPr>
        <w:t>О поэтах и поэзии: Анализ поэтического текста. СПб</w:t>
      </w:r>
      <w:proofErr w:type="gramStart"/>
      <w:r w:rsidRPr="00F313AA">
        <w:rPr>
          <w:sz w:val="23"/>
          <w:szCs w:val="23"/>
        </w:rPr>
        <w:t xml:space="preserve">., </w:t>
      </w:r>
      <w:proofErr w:type="gramEnd"/>
      <w:r w:rsidRPr="00F313AA">
        <w:rPr>
          <w:sz w:val="23"/>
          <w:szCs w:val="23"/>
        </w:rPr>
        <w:t xml:space="preserve">1996. </w:t>
      </w:r>
    </w:p>
    <w:p w:rsidR="00F313AA" w:rsidRPr="00F313AA" w:rsidRDefault="00F313AA" w:rsidP="00F313AA">
      <w:pPr>
        <w:pStyle w:val="Default"/>
        <w:rPr>
          <w:sz w:val="23"/>
          <w:szCs w:val="23"/>
        </w:rPr>
      </w:pPr>
      <w:r w:rsidRPr="00F313AA">
        <w:rPr>
          <w:sz w:val="23"/>
          <w:szCs w:val="23"/>
        </w:rPr>
        <w:t xml:space="preserve">10. </w:t>
      </w:r>
      <w:r w:rsidRPr="00F313AA">
        <w:rPr>
          <w:i/>
          <w:iCs/>
          <w:sz w:val="23"/>
          <w:szCs w:val="23"/>
        </w:rPr>
        <w:t>Лихачев Д. С</w:t>
      </w:r>
      <w:r w:rsidRPr="00F313AA">
        <w:rPr>
          <w:sz w:val="23"/>
          <w:szCs w:val="23"/>
        </w:rPr>
        <w:t xml:space="preserve">. Внутренний мир литературного произведения http://www.lihachev.ru/pic/site/files/fulltext/0398_Vnutrennij_mir_1968.pdf </w:t>
      </w:r>
    </w:p>
    <w:p w:rsidR="00F313AA" w:rsidRPr="00F313AA" w:rsidRDefault="00F313AA" w:rsidP="00F313AA">
      <w:pPr>
        <w:pStyle w:val="Default"/>
        <w:rPr>
          <w:sz w:val="23"/>
          <w:szCs w:val="23"/>
        </w:rPr>
      </w:pPr>
      <w:r w:rsidRPr="00F313AA">
        <w:rPr>
          <w:sz w:val="23"/>
          <w:szCs w:val="23"/>
        </w:rPr>
        <w:t>11. Поэтический строй русской лирики / Ответ</w:t>
      </w:r>
      <w:proofErr w:type="gramStart"/>
      <w:r w:rsidRPr="00F313AA">
        <w:rPr>
          <w:sz w:val="23"/>
          <w:szCs w:val="23"/>
        </w:rPr>
        <w:t>.</w:t>
      </w:r>
      <w:proofErr w:type="gramEnd"/>
      <w:r w:rsidRPr="00F313AA">
        <w:rPr>
          <w:sz w:val="23"/>
          <w:szCs w:val="23"/>
        </w:rPr>
        <w:t xml:space="preserve"> </w:t>
      </w:r>
      <w:proofErr w:type="gramStart"/>
      <w:r w:rsidRPr="00F313AA">
        <w:rPr>
          <w:sz w:val="23"/>
          <w:szCs w:val="23"/>
        </w:rPr>
        <w:t>р</w:t>
      </w:r>
      <w:proofErr w:type="gramEnd"/>
      <w:r w:rsidRPr="00F313AA">
        <w:rPr>
          <w:sz w:val="23"/>
          <w:szCs w:val="23"/>
        </w:rPr>
        <w:t xml:space="preserve">ед. Г. М. </w:t>
      </w:r>
      <w:proofErr w:type="spellStart"/>
      <w:r w:rsidRPr="00F313AA">
        <w:rPr>
          <w:sz w:val="23"/>
          <w:szCs w:val="23"/>
        </w:rPr>
        <w:t>Фридлендер</w:t>
      </w:r>
      <w:proofErr w:type="spellEnd"/>
      <w:r w:rsidRPr="00F313AA">
        <w:rPr>
          <w:sz w:val="23"/>
          <w:szCs w:val="23"/>
        </w:rPr>
        <w:t xml:space="preserve">. Л., 1973. </w:t>
      </w:r>
    </w:p>
    <w:p w:rsidR="00F313AA" w:rsidRPr="00F313AA" w:rsidRDefault="00F313AA" w:rsidP="00F313AA">
      <w:pPr>
        <w:pStyle w:val="Default"/>
        <w:rPr>
          <w:sz w:val="23"/>
          <w:szCs w:val="23"/>
        </w:rPr>
      </w:pPr>
      <w:r w:rsidRPr="00F313AA">
        <w:rPr>
          <w:sz w:val="23"/>
          <w:szCs w:val="23"/>
        </w:rPr>
        <w:t>12. Русская новелла: Проблемы теории и истории</w:t>
      </w:r>
      <w:proofErr w:type="gramStart"/>
      <w:r w:rsidRPr="00F313AA">
        <w:rPr>
          <w:sz w:val="23"/>
          <w:szCs w:val="23"/>
        </w:rPr>
        <w:t xml:space="preserve"> / П</w:t>
      </w:r>
      <w:proofErr w:type="gramEnd"/>
      <w:r w:rsidRPr="00F313AA">
        <w:rPr>
          <w:sz w:val="23"/>
          <w:szCs w:val="23"/>
        </w:rPr>
        <w:t xml:space="preserve">од ред. В. </w:t>
      </w:r>
      <w:proofErr w:type="spellStart"/>
      <w:r w:rsidRPr="00F313AA">
        <w:rPr>
          <w:sz w:val="23"/>
          <w:szCs w:val="23"/>
        </w:rPr>
        <w:t>М.Марковича</w:t>
      </w:r>
      <w:proofErr w:type="spellEnd"/>
      <w:r w:rsidRPr="00F313AA">
        <w:rPr>
          <w:sz w:val="23"/>
          <w:szCs w:val="23"/>
        </w:rPr>
        <w:t xml:space="preserve"> и В. Шмида. СПб</w:t>
      </w:r>
      <w:proofErr w:type="gramStart"/>
      <w:r w:rsidRPr="00F313AA">
        <w:rPr>
          <w:sz w:val="23"/>
          <w:szCs w:val="23"/>
        </w:rPr>
        <w:t xml:space="preserve">., </w:t>
      </w:r>
      <w:proofErr w:type="gramEnd"/>
      <w:r w:rsidRPr="00F313AA">
        <w:rPr>
          <w:sz w:val="23"/>
          <w:szCs w:val="23"/>
        </w:rPr>
        <w:t xml:space="preserve">1993. </w:t>
      </w:r>
    </w:p>
    <w:p w:rsidR="00F313AA" w:rsidRPr="00F313AA" w:rsidRDefault="00F313AA" w:rsidP="00F313AA">
      <w:pPr>
        <w:pStyle w:val="Default"/>
        <w:rPr>
          <w:sz w:val="23"/>
          <w:szCs w:val="23"/>
        </w:rPr>
      </w:pPr>
      <w:r w:rsidRPr="00F313AA">
        <w:rPr>
          <w:sz w:val="23"/>
          <w:szCs w:val="23"/>
        </w:rPr>
        <w:t xml:space="preserve">13. </w:t>
      </w:r>
      <w:proofErr w:type="spellStart"/>
      <w:r w:rsidRPr="00F313AA">
        <w:rPr>
          <w:i/>
          <w:iCs/>
          <w:sz w:val="23"/>
          <w:szCs w:val="23"/>
        </w:rPr>
        <w:t>Скафтымов</w:t>
      </w:r>
      <w:proofErr w:type="spellEnd"/>
      <w:r w:rsidRPr="00F313AA">
        <w:rPr>
          <w:i/>
          <w:iCs/>
          <w:sz w:val="23"/>
          <w:szCs w:val="23"/>
        </w:rPr>
        <w:t xml:space="preserve"> А. П. </w:t>
      </w:r>
      <w:r w:rsidRPr="00F313AA">
        <w:rPr>
          <w:sz w:val="23"/>
          <w:szCs w:val="23"/>
        </w:rPr>
        <w:t xml:space="preserve">К вопросу о соотношении теоретического и исторического рассмотрения в истории литературы (1923) // </w:t>
      </w:r>
      <w:proofErr w:type="spellStart"/>
      <w:r w:rsidRPr="00F313AA">
        <w:rPr>
          <w:sz w:val="23"/>
          <w:szCs w:val="23"/>
        </w:rPr>
        <w:t>Скафтымов</w:t>
      </w:r>
      <w:proofErr w:type="spellEnd"/>
      <w:r w:rsidRPr="00F313AA">
        <w:rPr>
          <w:sz w:val="23"/>
          <w:szCs w:val="23"/>
        </w:rPr>
        <w:t xml:space="preserve"> А. П. Поэтика художественного произведения. М., 2007. С. 21 – 40. </w:t>
      </w:r>
    </w:p>
    <w:p w:rsidR="00F313AA" w:rsidRPr="00F313AA" w:rsidRDefault="00F313AA" w:rsidP="00F313AA">
      <w:pPr>
        <w:pStyle w:val="Default"/>
        <w:rPr>
          <w:sz w:val="23"/>
          <w:szCs w:val="23"/>
        </w:rPr>
      </w:pPr>
      <w:r w:rsidRPr="00F313AA">
        <w:rPr>
          <w:sz w:val="23"/>
          <w:szCs w:val="23"/>
        </w:rPr>
        <w:t xml:space="preserve">14. </w:t>
      </w:r>
      <w:r w:rsidRPr="00F313AA">
        <w:rPr>
          <w:i/>
          <w:iCs/>
          <w:sz w:val="23"/>
          <w:szCs w:val="23"/>
        </w:rPr>
        <w:t>Эткинд Е.Г</w:t>
      </w:r>
      <w:r w:rsidRPr="00F313AA">
        <w:rPr>
          <w:sz w:val="23"/>
          <w:szCs w:val="23"/>
        </w:rPr>
        <w:t xml:space="preserve">. Проза о стихах. М., 2001. </w:t>
      </w:r>
    </w:p>
    <w:p w:rsidR="00F313AA" w:rsidRDefault="00F313AA" w:rsidP="00F313AA">
      <w:pPr>
        <w:pStyle w:val="Default"/>
        <w:rPr>
          <w:sz w:val="23"/>
          <w:szCs w:val="23"/>
        </w:rPr>
      </w:pPr>
    </w:p>
    <w:p w:rsidR="00F313AA" w:rsidRDefault="00F313AA" w:rsidP="00F313AA">
      <w:pPr>
        <w:pStyle w:val="Default"/>
        <w:rPr>
          <w:color w:val="auto"/>
          <w:sz w:val="23"/>
          <w:szCs w:val="23"/>
        </w:rPr>
      </w:pPr>
      <w:r>
        <w:rPr>
          <w:color w:val="auto"/>
          <w:sz w:val="23"/>
          <w:szCs w:val="23"/>
        </w:rPr>
        <w:t xml:space="preserve">2) Интернет-ресурсы </w:t>
      </w:r>
    </w:p>
    <w:p w:rsidR="00F313AA" w:rsidRDefault="00F313AA" w:rsidP="00F313AA">
      <w:pPr>
        <w:pStyle w:val="Default"/>
        <w:rPr>
          <w:color w:val="auto"/>
          <w:sz w:val="23"/>
          <w:szCs w:val="23"/>
        </w:rPr>
      </w:pPr>
      <w:r>
        <w:rPr>
          <w:color w:val="auto"/>
          <w:sz w:val="23"/>
          <w:szCs w:val="23"/>
        </w:rPr>
        <w:t xml:space="preserve">http://vserosolymp.rudn.ru — портал Всероссийской олимпиады школьников </w:t>
      </w:r>
    </w:p>
    <w:p w:rsidR="00F313AA" w:rsidRDefault="00F313AA" w:rsidP="00F313AA">
      <w:pPr>
        <w:pStyle w:val="Default"/>
        <w:rPr>
          <w:color w:val="auto"/>
          <w:sz w:val="23"/>
          <w:szCs w:val="23"/>
        </w:rPr>
      </w:pPr>
      <w:r>
        <w:rPr>
          <w:color w:val="auto"/>
          <w:sz w:val="23"/>
          <w:szCs w:val="23"/>
        </w:rPr>
        <w:t xml:space="preserve">http://www.philologia.ru/ — учебный филологический ресурс </w:t>
      </w:r>
    </w:p>
    <w:p w:rsidR="00F313AA" w:rsidRDefault="00F313AA" w:rsidP="00F313AA">
      <w:pPr>
        <w:pStyle w:val="Default"/>
        <w:rPr>
          <w:color w:val="auto"/>
          <w:sz w:val="23"/>
          <w:szCs w:val="23"/>
        </w:rPr>
      </w:pPr>
      <w:r>
        <w:rPr>
          <w:color w:val="auto"/>
          <w:sz w:val="23"/>
          <w:szCs w:val="23"/>
        </w:rPr>
        <w:t xml:space="preserve">www.etymolog.ruslang.ru — этимология и история слов русского языка </w:t>
      </w:r>
    </w:p>
    <w:p w:rsidR="00751C41" w:rsidRDefault="00F313AA" w:rsidP="00F313AA">
      <w:r>
        <w:rPr>
          <w:sz w:val="23"/>
          <w:szCs w:val="23"/>
        </w:rPr>
        <w:t xml:space="preserve">Также могут быть использованы материалы с порталов http://gramota.ru, http://gramma.ru, http://slovari.ru, http://dic.academic.ru, http://ruscorpora </w:t>
      </w:r>
      <w:proofErr w:type="spellStart"/>
      <w:r>
        <w:rPr>
          <w:sz w:val="23"/>
          <w:szCs w:val="23"/>
        </w:rPr>
        <w:t>ru</w:t>
      </w:r>
      <w:proofErr w:type="spellEnd"/>
      <w:r>
        <w:rPr>
          <w:sz w:val="23"/>
          <w:szCs w:val="23"/>
        </w:rPr>
        <w:t xml:space="preserve"> и др.</w:t>
      </w:r>
    </w:p>
    <w:sectPr w:rsidR="00751C41" w:rsidSect="00FF2D26">
      <w:pgSz w:w="11906" w:h="16838"/>
      <w:pgMar w:top="709" w:right="850" w:bottom="851"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528D"/>
    <w:multiLevelType w:val="multilevel"/>
    <w:tmpl w:val="81FAB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32774752"/>
    <w:multiLevelType w:val="multilevel"/>
    <w:tmpl w:val="D2E4FB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
    <w:nsid w:val="39EA05C5"/>
    <w:multiLevelType w:val="hybridMultilevel"/>
    <w:tmpl w:val="2F2408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07F9E"/>
    <w:multiLevelType w:val="multilevel"/>
    <w:tmpl w:val="2EC47806"/>
    <w:lvl w:ilvl="0">
      <w:start w:val="1"/>
      <w:numFmt w:val="bullet"/>
      <w:lvlText w:val=""/>
      <w:lvlJc w:val="left"/>
      <w:pPr>
        <w:ind w:left="144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57848F9"/>
    <w:multiLevelType w:val="multilevel"/>
    <w:tmpl w:val="96A60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AA"/>
    <w:rsid w:val="000A6BDD"/>
    <w:rsid w:val="000C34A4"/>
    <w:rsid w:val="001A2010"/>
    <w:rsid w:val="00384D06"/>
    <w:rsid w:val="00751C41"/>
    <w:rsid w:val="009635A9"/>
    <w:rsid w:val="00987097"/>
    <w:rsid w:val="00F3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3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3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8851</Characters>
  <Application>Microsoft Office Word</Application>
  <DocSecurity>4</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cp:lastModifiedBy>
  <cp:revision>2</cp:revision>
  <dcterms:created xsi:type="dcterms:W3CDTF">2019-01-14T06:16:00Z</dcterms:created>
  <dcterms:modified xsi:type="dcterms:W3CDTF">2019-01-14T06:16:00Z</dcterms:modified>
</cp:coreProperties>
</file>