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8C" w:rsidRDefault="005F31A7" w:rsidP="009C328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t>Мониторинг школьного этапа в</w:t>
      </w:r>
      <w:bookmarkStart w:id="0" w:name="_GoBack"/>
      <w:bookmarkEnd w:id="0"/>
      <w:r w:rsidR="009C328C" w:rsidRPr="009C328C">
        <w:rPr>
          <w:rFonts w:ascii="Times New Roman" w:hAnsi="Times New Roman" w:cs="Times New Roman"/>
          <w:b/>
          <w:noProof/>
          <w:sz w:val="32"/>
          <w:szCs w:val="32"/>
          <w:u w:val="single"/>
        </w:rPr>
        <w:t>сероссийской олимпиады школьников</w:t>
      </w:r>
    </w:p>
    <w:p w:rsidR="009C328C" w:rsidRDefault="009C328C" w:rsidP="009C328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</w:p>
    <w:p w:rsidR="009C328C" w:rsidRPr="009C328C" w:rsidRDefault="009C328C" w:rsidP="009C328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t>_____________________________________________________________</w:t>
      </w:r>
    </w:p>
    <w:p w:rsidR="009C328C" w:rsidRDefault="009C328C" w:rsidP="009C328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(Образовательная организация, дата проведения мониторинга)</w:t>
      </w:r>
    </w:p>
    <w:p w:rsidR="00CF0360" w:rsidRDefault="00CF0360" w:rsidP="009C328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9C328C" w:rsidRPr="009C328C" w:rsidRDefault="009C328C" w:rsidP="009C328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7294"/>
        <w:gridCol w:w="2703"/>
      </w:tblGrid>
      <w:tr w:rsidR="009C328C" w:rsidRPr="009C328C" w:rsidTr="009C328C">
        <w:tc>
          <w:tcPr>
            <w:tcW w:w="458" w:type="dxa"/>
            <w:vAlign w:val="center"/>
          </w:tcPr>
          <w:p w:rsidR="009C328C" w:rsidRPr="009C328C" w:rsidRDefault="009C328C" w:rsidP="009C3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4" w:type="dxa"/>
            <w:vAlign w:val="center"/>
          </w:tcPr>
          <w:p w:rsidR="009C328C" w:rsidRPr="009C328C" w:rsidRDefault="009C328C" w:rsidP="009C3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8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703" w:type="dxa"/>
            <w:vAlign w:val="center"/>
          </w:tcPr>
          <w:p w:rsidR="009C328C" w:rsidRPr="009C328C" w:rsidRDefault="009C328C" w:rsidP="009C3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8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C328C" w:rsidTr="009C328C">
        <w:tc>
          <w:tcPr>
            <w:tcW w:w="458" w:type="dxa"/>
          </w:tcPr>
          <w:p w:rsidR="009C328C" w:rsidRPr="00CF0360" w:rsidRDefault="009C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4" w:type="dxa"/>
          </w:tcPr>
          <w:p w:rsidR="009C328C" w:rsidRPr="00CF0360" w:rsidRDefault="009C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 общеобразовательной организации о проведении школьного этапа Олимпиады по каждому общеобразовательному предмету (с указанием даты и аудиторий проведения Олимпиады, времени ее начала и окончания, а также организаторов в каждой аудитории из состава оргкомитета и жюри школьного этапа Олимпиады)</w:t>
            </w:r>
          </w:p>
        </w:tc>
        <w:tc>
          <w:tcPr>
            <w:tcW w:w="2703" w:type="dxa"/>
          </w:tcPr>
          <w:p w:rsidR="009C328C" w:rsidRPr="00CF0360" w:rsidRDefault="009C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8C" w:rsidTr="009C328C">
        <w:tc>
          <w:tcPr>
            <w:tcW w:w="458" w:type="dxa"/>
          </w:tcPr>
          <w:p w:rsidR="009C328C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4" w:type="dxa"/>
          </w:tcPr>
          <w:p w:rsidR="009C328C" w:rsidRPr="00CF0360" w:rsidRDefault="009C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хранение олимпиадных заданий по каждому общеобразовательному предмету для школьного этапа Олимпиады, соблюдение режима их конфиденциальности (в соответствии с инструктивно – методическим письмом органа местного самоуправления, осуществляющего управление в сфере образования)</w:t>
            </w:r>
          </w:p>
        </w:tc>
        <w:tc>
          <w:tcPr>
            <w:tcW w:w="2703" w:type="dxa"/>
          </w:tcPr>
          <w:p w:rsidR="009C328C" w:rsidRPr="00CF0360" w:rsidRDefault="009C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8C" w:rsidTr="009C328C">
        <w:tc>
          <w:tcPr>
            <w:tcW w:w="458" w:type="dxa"/>
          </w:tcPr>
          <w:p w:rsidR="009C328C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4" w:type="dxa"/>
          </w:tcPr>
          <w:p w:rsidR="009C328C" w:rsidRPr="00CF0360" w:rsidRDefault="009C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проведение до начала школьного этапа Олимпиады по каждому общеобразовательному предмету инструктажа участников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 (в соответствии с инструктивно – методическим письмом органа местного самоуправления, осуществляющего управление в сфере образования)</w:t>
            </w:r>
          </w:p>
        </w:tc>
        <w:tc>
          <w:tcPr>
            <w:tcW w:w="2703" w:type="dxa"/>
          </w:tcPr>
          <w:p w:rsidR="009C328C" w:rsidRPr="00CF0360" w:rsidRDefault="009C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8C" w:rsidTr="009C328C">
        <w:tc>
          <w:tcPr>
            <w:tcW w:w="458" w:type="dxa"/>
          </w:tcPr>
          <w:p w:rsidR="009C328C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4" w:type="dxa"/>
          </w:tcPr>
          <w:p w:rsidR="009C328C" w:rsidRPr="00CF0360" w:rsidRDefault="009C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 – технического обеспечения для выполнения олимпиадных заданий, перечень справочных материалов, средств связи и </w:t>
            </w:r>
            <w:proofErr w:type="spellStart"/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CF0360">
              <w:rPr>
                <w:rFonts w:ascii="Times New Roman" w:hAnsi="Times New Roman" w:cs="Times New Roman"/>
                <w:sz w:val="24"/>
                <w:szCs w:val="24"/>
              </w:rPr>
              <w:t xml:space="preserve"> – 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 (утвержденных распорядительным актом органа местного самоуправления, осуществляющего управление в сфере образования)</w:t>
            </w:r>
          </w:p>
        </w:tc>
        <w:tc>
          <w:tcPr>
            <w:tcW w:w="2703" w:type="dxa"/>
          </w:tcPr>
          <w:p w:rsidR="009C328C" w:rsidRPr="00CF0360" w:rsidRDefault="009C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8C" w:rsidTr="009C328C">
        <w:tc>
          <w:tcPr>
            <w:tcW w:w="458" w:type="dxa"/>
          </w:tcPr>
          <w:p w:rsidR="009C328C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4" w:type="dxa"/>
          </w:tcPr>
          <w:p w:rsidR="009C328C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осуществление кодирования (обезличивания) олимпиадных работ участников школьного этапа Олимпиады</w:t>
            </w:r>
          </w:p>
        </w:tc>
        <w:tc>
          <w:tcPr>
            <w:tcW w:w="2703" w:type="dxa"/>
          </w:tcPr>
          <w:p w:rsidR="009C328C" w:rsidRPr="00CF0360" w:rsidRDefault="009C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8C" w:rsidTr="009C328C">
        <w:tc>
          <w:tcPr>
            <w:tcW w:w="458" w:type="dxa"/>
          </w:tcPr>
          <w:p w:rsidR="009C328C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4" w:type="dxa"/>
          </w:tcPr>
          <w:p w:rsidR="009C328C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предоставление каждому участнику школьного этапа Олимпиады отдельного рабочего места, оборудованного в соответствии с требованиями к проведению школьного этапа Олимпиады по каждому общеобразовательному предмету (все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 – эпидемиологическим правилам и нормам)</w:t>
            </w:r>
          </w:p>
        </w:tc>
        <w:tc>
          <w:tcPr>
            <w:tcW w:w="2703" w:type="dxa"/>
          </w:tcPr>
          <w:p w:rsidR="009C328C" w:rsidRPr="00CF0360" w:rsidRDefault="009C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8C" w:rsidTr="00CF0360">
        <w:trPr>
          <w:trHeight w:val="1352"/>
        </w:trPr>
        <w:tc>
          <w:tcPr>
            <w:tcW w:w="458" w:type="dxa"/>
          </w:tcPr>
          <w:p w:rsidR="009C328C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94" w:type="dxa"/>
          </w:tcPr>
          <w:p w:rsidR="009C328C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соблюдение временного регламента проведения школьного этапа Олимпиады (время начала Олимпиады, продолжительность Олимпиады по каждому общеобразовательному предмету) в соответствии с требованиями к проведению школьного этапа Олимпиады по каждому общеобразовательному предмету и организационно – технологической моделью проведения школьного этапа Олимпиады в муниципальном районе (городском округе)</w:t>
            </w:r>
          </w:p>
        </w:tc>
        <w:tc>
          <w:tcPr>
            <w:tcW w:w="2703" w:type="dxa"/>
          </w:tcPr>
          <w:p w:rsidR="009C328C" w:rsidRPr="00CF0360" w:rsidRDefault="009C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60" w:rsidTr="00CF0360">
        <w:trPr>
          <w:trHeight w:val="1352"/>
        </w:trPr>
        <w:tc>
          <w:tcPr>
            <w:tcW w:w="458" w:type="dxa"/>
          </w:tcPr>
          <w:p w:rsidR="00CF0360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4" w:type="dxa"/>
          </w:tcPr>
          <w:p w:rsidR="00CF0360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информирование (в том числе, посредством размещения информации на официальном сайте общеобразовательной организации в информационно –телекоммуникационной сети «Интернет)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 (в соответствии с инструктивно – методическим письмом органа местного самоуправления, осуществляющего управление в сфере образования)</w:t>
            </w:r>
          </w:p>
        </w:tc>
        <w:tc>
          <w:tcPr>
            <w:tcW w:w="2703" w:type="dxa"/>
          </w:tcPr>
          <w:p w:rsidR="00CF0360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60" w:rsidTr="00CF0360">
        <w:trPr>
          <w:trHeight w:val="87"/>
        </w:trPr>
        <w:tc>
          <w:tcPr>
            <w:tcW w:w="458" w:type="dxa"/>
          </w:tcPr>
          <w:p w:rsidR="00CF0360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4" w:type="dxa"/>
          </w:tcPr>
          <w:p w:rsidR="00CF0360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наличие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сети «Интернет» (в соответствии с инструктивно – методическим письмом органа местного самоуправления, осуществляющего управление в сфере образования)</w:t>
            </w:r>
          </w:p>
        </w:tc>
        <w:tc>
          <w:tcPr>
            <w:tcW w:w="2703" w:type="dxa"/>
          </w:tcPr>
          <w:p w:rsidR="00CF0360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60" w:rsidTr="009C328C">
        <w:tc>
          <w:tcPr>
            <w:tcW w:w="458" w:type="dxa"/>
          </w:tcPr>
          <w:p w:rsidR="00CF0360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4" w:type="dxa"/>
          </w:tcPr>
          <w:p w:rsidR="00CF0360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60">
              <w:rPr>
                <w:rFonts w:ascii="Times New Roman" w:hAnsi="Times New Roman" w:cs="Times New Roman"/>
                <w:sz w:val="24"/>
                <w:szCs w:val="24"/>
              </w:rPr>
              <w:t>организацию общественного наблюдения за проведением школьного этапа Олимпиады (наличие общественного наблюдения, подтверждение статуса общественных наблюдателей удостоверением общественных наблюдателей)</w:t>
            </w:r>
          </w:p>
        </w:tc>
        <w:tc>
          <w:tcPr>
            <w:tcW w:w="2703" w:type="dxa"/>
          </w:tcPr>
          <w:p w:rsidR="00CF0360" w:rsidRPr="00CF0360" w:rsidRDefault="00CF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231" w:rsidRDefault="00895231"/>
    <w:sectPr w:rsidR="00895231" w:rsidSect="00CF0360">
      <w:pgSz w:w="11906" w:h="16838"/>
      <w:pgMar w:top="993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328C"/>
    <w:rsid w:val="005F31A7"/>
    <w:rsid w:val="00895231"/>
    <w:rsid w:val="009C328C"/>
    <w:rsid w:val="00C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7398"/>
  <w15:docId w15:val="{A8A23EE4-2294-4608-B3EF-A2ACBB29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2018-09-25T06:59:00Z</dcterms:created>
  <dcterms:modified xsi:type="dcterms:W3CDTF">2020-10-09T12:12:00Z</dcterms:modified>
</cp:coreProperties>
</file>