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7343" w14:textId="77777777" w:rsidR="00E526E1" w:rsidRPr="00CF49DE" w:rsidRDefault="00E27F56" w:rsidP="004C20A1">
      <w:pPr>
        <w:spacing w:line="276" w:lineRule="auto"/>
        <w:ind w:right="424"/>
        <w:jc w:val="center"/>
        <w:rPr>
          <w:sz w:val="32"/>
          <w:szCs w:val="32"/>
        </w:rPr>
      </w:pPr>
      <w:r w:rsidRPr="00CF49DE">
        <w:rPr>
          <w:noProof/>
          <w:sz w:val="32"/>
          <w:szCs w:val="32"/>
        </w:rPr>
        <mc:AlternateContent>
          <mc:Choice Requires="wps">
            <w:drawing>
              <wp:anchor distT="0" distB="0" distL="114300" distR="114300" simplePos="0" relativeHeight="251636736" behindDoc="0" locked="0" layoutInCell="1" allowOverlap="1" wp14:anchorId="70759EA7" wp14:editId="6B545437">
                <wp:simplePos x="0" y="0"/>
                <wp:positionH relativeFrom="column">
                  <wp:posOffset>1954530</wp:posOffset>
                </wp:positionH>
                <wp:positionV relativeFrom="paragraph">
                  <wp:posOffset>8976360</wp:posOffset>
                </wp:positionV>
                <wp:extent cx="2280285" cy="398145"/>
                <wp:effectExtent l="0" t="0" r="0" b="0"/>
                <wp:wrapNone/>
                <wp:docPr id="16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11C76" w14:textId="33885372" w:rsidR="00C13275" w:rsidRPr="00BB4B7B" w:rsidRDefault="00C13275" w:rsidP="00E526E1">
                            <w:pPr>
                              <w:jc w:val="center"/>
                              <w:rPr>
                                <w:b/>
                                <w:i/>
                                <w:sz w:val="32"/>
                                <w:szCs w:val="32"/>
                              </w:rPr>
                            </w:pPr>
                            <w:r>
                              <w:rPr>
                                <w:b/>
                                <w:i/>
                                <w:sz w:val="32"/>
                                <w:szCs w:val="32"/>
                              </w:rPr>
                              <w:t>Выборг,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59EA7" id="_x0000_t202" coordsize="21600,21600" o:spt="202" path="m,l,21600r21600,l21600,xe">
                <v:stroke joinstyle="miter"/>
                <v:path gradientshapeok="t" o:connecttype="rect"/>
              </v:shapetype>
              <v:shape id="Text Box 62" o:spid="_x0000_s1026" type="#_x0000_t202" style="position:absolute;left:0;text-align:left;margin-left:153.9pt;margin-top:706.8pt;width:179.55pt;height:3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uFtg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g/oI2kOTHtjeoFu5R7PIFmgcdAZ+9wN4mj2cg7Mjq4c7WX3VSMhlS8WG3Sglx5bRGhIM7U3/&#10;7OqEoy3Ievwga4hDt0Y6oH2jels9qAcCdEjk8dQcm0sFh1GUBFESY1SB7TJNQhK7EDQ73h6UNu+Y&#10;7JFd5FhB8x063d1pY7Oh2dHFBhOy5F3nBNCJZwfgOJ1AbLhqbTYL188faZCuklVCPBLNVh4JisK7&#10;KZfEm5XhPC4ui+WyCH/auCHJWl7XTNgwR22F5M96d1D5pIqTurTseG3hbEpabdbLTqEdBW2X7jsU&#10;5MzNf56GKwJweUEpjEhwG6VeOUvmHilJ7KXzIPGCML1NZwFJSVE+p3THBft3SmjMcRpH8SSm33IL&#10;3PeaG816bmB6dLzPcXJyopmV4ErUrrWG8m5an5XCpv9UCmj3sdFOsFajk1rNfr0HFKvitawfQbpK&#10;grJAnzDyYNFK9R2jEcZHjvW3LVUMo+69APmnISF23rgNiecRbNS5ZX1uoaICqBwbjKbl0kwzajso&#10;vmkh0vTghLyBJ9Nwp+anrA4PDUaEI3UYZ3YGne+d19PQXfwCAAD//wMAUEsDBBQABgAIAAAAIQCT&#10;zaD83wAAAA0BAAAPAAAAZHJzL2Rvd25yZXYueG1sTI/BTsMwEETvSPyDtUjcqF1SXBriVAjEFUSh&#10;lbi58TaJiNdR7Dbh79me4Dg7o5m3xXrynTjhENtABuYzBQKpCq6l2sDnx8vNPYiYLDnbBUIDPxhh&#10;XV5eFDZ3YaR3PG1SLbiEYm4NNCn1uZSxatDbOAs9EnuHMHibWA61dIMdudx38lYpLb1tiRca2+NT&#10;g9X35ugNbF8PX7uFequf/V0/hklJ8itpzPXV9PgAIuGU/sJwxmd0KJlpH47kougMZGrJ6ImNxTzT&#10;IDiitV6B2J9PS52BLAv5/4vyFwAA//8DAFBLAQItABQABgAIAAAAIQC2gziS/gAAAOEBAAATAAAA&#10;AAAAAAAAAAAAAAAAAABbQ29udGVudF9UeXBlc10ueG1sUEsBAi0AFAAGAAgAAAAhADj9If/WAAAA&#10;lAEAAAsAAAAAAAAAAAAAAAAALwEAAF9yZWxzLy5yZWxzUEsBAi0AFAAGAAgAAAAhAKl1S4W2AgAA&#10;vAUAAA4AAAAAAAAAAAAAAAAALgIAAGRycy9lMm9Eb2MueG1sUEsBAi0AFAAGAAgAAAAhAJPNoPzf&#10;AAAADQEAAA8AAAAAAAAAAAAAAAAAEAUAAGRycy9kb3ducmV2LnhtbFBLBQYAAAAABAAEAPMAAAAc&#10;BgAAAAA=&#10;" filled="f" stroked="f">
                <v:textbox>
                  <w:txbxContent>
                    <w:p w14:paraId="45A11C76" w14:textId="33885372" w:rsidR="00C13275" w:rsidRPr="00BB4B7B" w:rsidRDefault="00C13275" w:rsidP="00E526E1">
                      <w:pPr>
                        <w:jc w:val="center"/>
                        <w:rPr>
                          <w:b/>
                          <w:i/>
                          <w:sz w:val="32"/>
                          <w:szCs w:val="32"/>
                        </w:rPr>
                      </w:pPr>
                      <w:r>
                        <w:rPr>
                          <w:b/>
                          <w:i/>
                          <w:sz w:val="32"/>
                          <w:szCs w:val="32"/>
                        </w:rPr>
                        <w:t>Выборг, 2021</w:t>
                      </w:r>
                    </w:p>
                  </w:txbxContent>
                </v:textbox>
              </v:shape>
            </w:pict>
          </mc:Fallback>
        </mc:AlternateContent>
      </w:r>
      <w:r w:rsidR="00E526E1" w:rsidRPr="00CF49DE">
        <w:rPr>
          <w:sz w:val="32"/>
          <w:szCs w:val="32"/>
        </w:rPr>
        <w:t xml:space="preserve">Муниципальное </w:t>
      </w:r>
      <w:r w:rsidR="008A2326" w:rsidRPr="00CF49DE">
        <w:rPr>
          <w:sz w:val="32"/>
          <w:szCs w:val="32"/>
        </w:rPr>
        <w:t>бюджетное</w:t>
      </w:r>
      <w:r w:rsidR="00E526E1" w:rsidRPr="00CF49DE">
        <w:rPr>
          <w:sz w:val="32"/>
          <w:szCs w:val="32"/>
        </w:rPr>
        <w:t xml:space="preserve"> учреждение</w:t>
      </w:r>
    </w:p>
    <w:p w14:paraId="51607CA6" w14:textId="77777777" w:rsidR="00E526E1" w:rsidRPr="00CF49DE" w:rsidRDefault="00674943" w:rsidP="004334AB">
      <w:pPr>
        <w:spacing w:line="276" w:lineRule="auto"/>
        <w:jc w:val="center"/>
        <w:rPr>
          <w:sz w:val="32"/>
          <w:szCs w:val="32"/>
        </w:rPr>
      </w:pPr>
      <w:r w:rsidRPr="00CF49DE">
        <w:rPr>
          <w:sz w:val="32"/>
          <w:szCs w:val="32"/>
        </w:rPr>
        <w:t>«Выборгский районный</w:t>
      </w:r>
      <w:r w:rsidR="00FC0FF4" w:rsidRPr="00CF49DE">
        <w:rPr>
          <w:sz w:val="32"/>
          <w:szCs w:val="32"/>
        </w:rPr>
        <w:t xml:space="preserve"> ин</w:t>
      </w:r>
      <w:r w:rsidR="00EC2C74" w:rsidRPr="00CF49DE">
        <w:rPr>
          <w:sz w:val="32"/>
          <w:szCs w:val="32"/>
        </w:rPr>
        <w:t>ф</w:t>
      </w:r>
      <w:r w:rsidR="00FC0FF4" w:rsidRPr="00CF49DE">
        <w:rPr>
          <w:sz w:val="32"/>
          <w:szCs w:val="32"/>
        </w:rPr>
        <w:t>о</w:t>
      </w:r>
      <w:r w:rsidR="00EC2C74" w:rsidRPr="00CF49DE">
        <w:rPr>
          <w:sz w:val="32"/>
          <w:szCs w:val="32"/>
        </w:rPr>
        <w:t>рмационно</w:t>
      </w:r>
      <w:r w:rsidR="001B7B59" w:rsidRPr="00CF49DE">
        <w:rPr>
          <w:sz w:val="32"/>
          <w:szCs w:val="32"/>
        </w:rPr>
        <w:t>-</w:t>
      </w:r>
      <w:r w:rsidRPr="00CF49DE">
        <w:rPr>
          <w:sz w:val="32"/>
          <w:szCs w:val="32"/>
        </w:rPr>
        <w:t>методический центр»</w:t>
      </w:r>
    </w:p>
    <w:p w14:paraId="7D9AC5B1" w14:textId="77777777" w:rsidR="004E05BC" w:rsidRPr="00CF49DE" w:rsidRDefault="004E05BC" w:rsidP="004334AB">
      <w:pPr>
        <w:spacing w:line="276" w:lineRule="auto"/>
        <w:jc w:val="both"/>
        <w:rPr>
          <w:b/>
          <w:color w:val="C00000"/>
          <w:sz w:val="28"/>
          <w:szCs w:val="28"/>
        </w:rPr>
      </w:pPr>
    </w:p>
    <w:p w14:paraId="359F0BE4" w14:textId="77777777" w:rsidR="002830C1" w:rsidRPr="00CF49DE" w:rsidRDefault="002830C1" w:rsidP="004334AB">
      <w:pPr>
        <w:spacing w:line="276" w:lineRule="auto"/>
        <w:rPr>
          <w:b/>
          <w:color w:val="C00000"/>
          <w:sz w:val="28"/>
          <w:szCs w:val="28"/>
        </w:rPr>
      </w:pPr>
    </w:p>
    <w:p w14:paraId="3197F595" w14:textId="77777777" w:rsidR="002830C1" w:rsidRPr="00CF49DE" w:rsidRDefault="002830C1" w:rsidP="004334AB">
      <w:pPr>
        <w:spacing w:line="276" w:lineRule="auto"/>
        <w:jc w:val="both"/>
        <w:rPr>
          <w:b/>
          <w:color w:val="C00000"/>
          <w:sz w:val="28"/>
          <w:szCs w:val="28"/>
        </w:rPr>
      </w:pPr>
    </w:p>
    <w:p w14:paraId="2DB5211C" w14:textId="3519FCD5" w:rsidR="003D490A" w:rsidRPr="00CF49DE" w:rsidRDefault="005D090B" w:rsidP="00B724AB">
      <w:pPr>
        <w:spacing w:line="276" w:lineRule="auto"/>
        <w:jc w:val="center"/>
        <w:rPr>
          <w:b/>
          <w:color w:val="C00000"/>
          <w:sz w:val="28"/>
          <w:szCs w:val="28"/>
        </w:rPr>
      </w:pPr>
      <w:r w:rsidRPr="00CF49DE">
        <w:rPr>
          <w:noProof/>
          <w:color w:val="C00000"/>
        </w:rPr>
        <w:drawing>
          <wp:inline distT="0" distB="0" distL="0" distR="0" wp14:anchorId="18DDBE08" wp14:editId="142466B1">
            <wp:extent cx="6029960" cy="4163263"/>
            <wp:effectExtent l="0" t="0" r="8890" b="8890"/>
            <wp:docPr id="5" name="Рисунок 5" descr="https://infosmi.net/wp-content/uploads/2019/12/vyssheye-obrazovani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osmi.net/wp-content/uploads/2019/12/vyssheye-obrazovaniy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960" cy="4163263"/>
                    </a:xfrm>
                    <a:prstGeom prst="rect">
                      <a:avLst/>
                    </a:prstGeom>
                    <a:noFill/>
                    <a:ln>
                      <a:noFill/>
                    </a:ln>
                  </pic:spPr>
                </pic:pic>
              </a:graphicData>
            </a:graphic>
          </wp:inline>
        </w:drawing>
      </w:r>
    </w:p>
    <w:p w14:paraId="35AD4DD6" w14:textId="27EE31AB" w:rsidR="00B724AB" w:rsidRPr="00CF49DE" w:rsidRDefault="00B724AB" w:rsidP="00B724AB">
      <w:pPr>
        <w:spacing w:line="276" w:lineRule="auto"/>
        <w:jc w:val="center"/>
        <w:rPr>
          <w:b/>
          <w:color w:val="C00000"/>
          <w:sz w:val="28"/>
          <w:szCs w:val="28"/>
        </w:rPr>
      </w:pPr>
    </w:p>
    <w:p w14:paraId="77F44310" w14:textId="2E04C24A" w:rsidR="00B724AB" w:rsidRPr="00CF49DE" w:rsidRDefault="00B724AB" w:rsidP="00B724AB">
      <w:pPr>
        <w:spacing w:line="276" w:lineRule="auto"/>
        <w:jc w:val="center"/>
        <w:rPr>
          <w:b/>
          <w:color w:val="C00000"/>
          <w:sz w:val="28"/>
          <w:szCs w:val="28"/>
        </w:rPr>
      </w:pPr>
    </w:p>
    <w:p w14:paraId="079E5A17" w14:textId="5220D8E3" w:rsidR="00B724AB" w:rsidRPr="00CF49DE" w:rsidRDefault="00B724AB" w:rsidP="00B724AB">
      <w:pPr>
        <w:spacing w:line="276" w:lineRule="auto"/>
        <w:jc w:val="center"/>
        <w:rPr>
          <w:b/>
          <w:color w:val="C00000"/>
          <w:sz w:val="28"/>
          <w:szCs w:val="28"/>
        </w:rPr>
      </w:pPr>
    </w:p>
    <w:p w14:paraId="512D4D9D" w14:textId="77777777" w:rsidR="00B724AB" w:rsidRPr="00CF49DE" w:rsidRDefault="00B724AB" w:rsidP="00B724AB">
      <w:pPr>
        <w:spacing w:line="276" w:lineRule="auto"/>
        <w:jc w:val="center"/>
        <w:rPr>
          <w:b/>
          <w:color w:val="C00000"/>
          <w:sz w:val="28"/>
          <w:szCs w:val="28"/>
        </w:rPr>
      </w:pPr>
    </w:p>
    <w:p w14:paraId="07D1428F" w14:textId="77777777" w:rsidR="004563F1" w:rsidRPr="00CF49DE" w:rsidRDefault="004563F1" w:rsidP="004334AB">
      <w:pPr>
        <w:spacing w:line="276" w:lineRule="auto"/>
        <w:jc w:val="center"/>
        <w:rPr>
          <w:b/>
          <w:sz w:val="32"/>
          <w:szCs w:val="32"/>
        </w:rPr>
      </w:pPr>
      <w:r w:rsidRPr="00CF49DE">
        <w:rPr>
          <w:b/>
          <w:sz w:val="32"/>
          <w:szCs w:val="32"/>
        </w:rPr>
        <w:t xml:space="preserve">Отчет работы методического отдела </w:t>
      </w:r>
    </w:p>
    <w:p w14:paraId="3BAAF0EF" w14:textId="6D0A685D" w:rsidR="00841389" w:rsidRPr="00CF49DE" w:rsidRDefault="003B234A" w:rsidP="004334AB">
      <w:pPr>
        <w:spacing w:line="276" w:lineRule="auto"/>
        <w:jc w:val="center"/>
        <w:rPr>
          <w:b/>
          <w:sz w:val="32"/>
          <w:szCs w:val="32"/>
        </w:rPr>
      </w:pPr>
      <w:r w:rsidRPr="00CF49DE">
        <w:rPr>
          <w:b/>
          <w:sz w:val="32"/>
          <w:szCs w:val="32"/>
        </w:rPr>
        <w:t xml:space="preserve">  за </w:t>
      </w:r>
      <w:r w:rsidR="00CF49DE" w:rsidRPr="00CF49DE">
        <w:rPr>
          <w:b/>
          <w:sz w:val="32"/>
          <w:szCs w:val="32"/>
        </w:rPr>
        <w:t>2020-2021</w:t>
      </w:r>
      <w:r w:rsidR="00841389" w:rsidRPr="00CF49DE">
        <w:rPr>
          <w:b/>
          <w:sz w:val="32"/>
          <w:szCs w:val="32"/>
        </w:rPr>
        <w:t xml:space="preserve"> уч. г.</w:t>
      </w:r>
    </w:p>
    <w:p w14:paraId="27E9CBE7" w14:textId="77777777" w:rsidR="008A67C3" w:rsidRPr="00CF49DE" w:rsidRDefault="008A67C3" w:rsidP="004334AB">
      <w:pPr>
        <w:spacing w:line="276" w:lineRule="auto"/>
        <w:jc w:val="both"/>
        <w:rPr>
          <w:b/>
          <w:color w:val="C00000"/>
          <w:sz w:val="28"/>
          <w:szCs w:val="28"/>
        </w:rPr>
      </w:pPr>
    </w:p>
    <w:p w14:paraId="4F4036E8" w14:textId="77777777" w:rsidR="008A67C3" w:rsidRPr="00CF49DE" w:rsidRDefault="008A67C3" w:rsidP="004334AB">
      <w:pPr>
        <w:spacing w:line="276" w:lineRule="auto"/>
        <w:jc w:val="both"/>
        <w:rPr>
          <w:b/>
          <w:color w:val="C00000"/>
          <w:sz w:val="28"/>
          <w:szCs w:val="28"/>
        </w:rPr>
      </w:pPr>
    </w:p>
    <w:p w14:paraId="6D8741E3" w14:textId="77777777" w:rsidR="008A67C3" w:rsidRPr="00CF49DE" w:rsidRDefault="008A67C3" w:rsidP="004334AB">
      <w:pPr>
        <w:spacing w:line="276" w:lineRule="auto"/>
        <w:jc w:val="both"/>
        <w:rPr>
          <w:b/>
          <w:color w:val="C00000"/>
          <w:sz w:val="28"/>
          <w:szCs w:val="28"/>
        </w:rPr>
      </w:pPr>
    </w:p>
    <w:p w14:paraId="78F798F9" w14:textId="77777777" w:rsidR="008A67C3" w:rsidRPr="00CF49DE" w:rsidRDefault="008A67C3" w:rsidP="004334AB">
      <w:pPr>
        <w:spacing w:line="276" w:lineRule="auto"/>
        <w:jc w:val="both"/>
        <w:rPr>
          <w:b/>
          <w:color w:val="C00000"/>
          <w:sz w:val="28"/>
          <w:szCs w:val="28"/>
        </w:rPr>
      </w:pPr>
    </w:p>
    <w:p w14:paraId="4DB47DDF" w14:textId="0CF900D7" w:rsidR="00950F0B" w:rsidRPr="00CF49DE" w:rsidRDefault="00950F0B" w:rsidP="004334AB">
      <w:pPr>
        <w:spacing w:line="276" w:lineRule="auto"/>
        <w:jc w:val="both"/>
        <w:rPr>
          <w:b/>
          <w:color w:val="C00000"/>
          <w:sz w:val="28"/>
          <w:szCs w:val="28"/>
        </w:rPr>
      </w:pPr>
    </w:p>
    <w:p w14:paraId="47A1EA15" w14:textId="77777777" w:rsidR="003B234A" w:rsidRPr="00CF49DE" w:rsidRDefault="003B234A" w:rsidP="004334AB">
      <w:pPr>
        <w:spacing w:line="276" w:lineRule="auto"/>
        <w:jc w:val="both"/>
        <w:rPr>
          <w:b/>
          <w:color w:val="C00000"/>
          <w:sz w:val="28"/>
          <w:szCs w:val="28"/>
        </w:rPr>
      </w:pPr>
    </w:p>
    <w:p w14:paraId="204D9FC4" w14:textId="77777777" w:rsidR="00950F0B" w:rsidRPr="00CF49DE" w:rsidRDefault="00950F0B" w:rsidP="004334AB">
      <w:pPr>
        <w:spacing w:line="276" w:lineRule="auto"/>
        <w:jc w:val="both"/>
        <w:rPr>
          <w:b/>
          <w:color w:val="C00000"/>
          <w:sz w:val="28"/>
          <w:szCs w:val="28"/>
        </w:rPr>
      </w:pPr>
    </w:p>
    <w:p w14:paraId="5CF6EE2E" w14:textId="77777777" w:rsidR="00950F0B" w:rsidRPr="00CF49DE" w:rsidRDefault="00950F0B" w:rsidP="004334AB">
      <w:pPr>
        <w:spacing w:line="276" w:lineRule="auto"/>
        <w:jc w:val="both"/>
        <w:rPr>
          <w:b/>
          <w:color w:val="C00000"/>
          <w:sz w:val="28"/>
          <w:szCs w:val="28"/>
        </w:rPr>
      </w:pPr>
    </w:p>
    <w:p w14:paraId="081C3B99" w14:textId="77777777" w:rsidR="00950F0B" w:rsidRPr="00CF49DE" w:rsidRDefault="00950F0B" w:rsidP="004334AB">
      <w:pPr>
        <w:spacing w:line="276" w:lineRule="auto"/>
        <w:jc w:val="both"/>
        <w:rPr>
          <w:b/>
          <w:color w:val="C00000"/>
          <w:sz w:val="28"/>
          <w:szCs w:val="28"/>
        </w:rPr>
      </w:pPr>
    </w:p>
    <w:p w14:paraId="17AF05A6" w14:textId="77777777" w:rsidR="00950F0B" w:rsidRPr="00CF49DE" w:rsidRDefault="00950F0B" w:rsidP="004334AB">
      <w:pPr>
        <w:spacing w:line="276" w:lineRule="auto"/>
        <w:jc w:val="both"/>
        <w:rPr>
          <w:b/>
          <w:color w:val="C00000"/>
          <w:sz w:val="28"/>
          <w:szCs w:val="28"/>
        </w:rPr>
      </w:pPr>
    </w:p>
    <w:p w14:paraId="3078787D" w14:textId="77777777" w:rsidR="00E526E1" w:rsidRPr="007F517F" w:rsidRDefault="00E526E1" w:rsidP="004334AB">
      <w:pPr>
        <w:spacing w:line="276" w:lineRule="auto"/>
        <w:jc w:val="center"/>
        <w:rPr>
          <w:b/>
          <w:sz w:val="28"/>
          <w:szCs w:val="28"/>
        </w:rPr>
      </w:pPr>
      <w:r w:rsidRPr="007F517F">
        <w:rPr>
          <w:b/>
          <w:sz w:val="28"/>
          <w:szCs w:val="28"/>
        </w:rPr>
        <w:lastRenderedPageBreak/>
        <w:t>Содержание</w:t>
      </w:r>
    </w:p>
    <w:p w14:paraId="18B31C51" w14:textId="77777777" w:rsidR="001A6E29" w:rsidRPr="00CF49DE" w:rsidRDefault="001A6E29" w:rsidP="004334AB">
      <w:pPr>
        <w:spacing w:line="276" w:lineRule="auto"/>
        <w:jc w:val="both"/>
        <w:rPr>
          <w:b/>
          <w:color w:val="C00000"/>
          <w:sz w:val="28"/>
          <w:szCs w:val="28"/>
          <w:lang w:val="en-US"/>
        </w:rPr>
      </w:pPr>
    </w:p>
    <w:p w14:paraId="2A521F27" w14:textId="77777777" w:rsidR="00F67C07" w:rsidRPr="00CF49DE" w:rsidRDefault="00F67C07" w:rsidP="004334AB">
      <w:pPr>
        <w:spacing w:line="276" w:lineRule="auto"/>
        <w:jc w:val="both"/>
        <w:rPr>
          <w:b/>
          <w:color w:val="C00000"/>
          <w:sz w:val="28"/>
          <w:szCs w:val="28"/>
        </w:rPr>
      </w:pPr>
    </w:p>
    <w:p w14:paraId="2B81D8D6" w14:textId="77777777" w:rsidR="001A6E29" w:rsidRPr="00CF49DE" w:rsidRDefault="001A6E29" w:rsidP="004334AB">
      <w:pPr>
        <w:spacing w:line="276" w:lineRule="auto"/>
        <w:jc w:val="both"/>
        <w:rPr>
          <w:b/>
          <w:color w:val="C00000"/>
          <w:sz w:val="28"/>
          <w:szCs w:val="28"/>
        </w:rPr>
      </w:pPr>
    </w:p>
    <w:tbl>
      <w:tblPr>
        <w:tblStyle w:val="15"/>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8921"/>
        <w:gridCol w:w="672"/>
      </w:tblGrid>
      <w:tr w:rsidR="00CF49DE" w:rsidRPr="00CF49DE" w14:paraId="0404D098" w14:textId="77777777" w:rsidTr="00D0130E">
        <w:trPr>
          <w:trHeight w:val="375"/>
        </w:trPr>
        <w:tc>
          <w:tcPr>
            <w:tcW w:w="636" w:type="dxa"/>
            <w:noWrap/>
          </w:tcPr>
          <w:p w14:paraId="2F685007" w14:textId="77777777" w:rsidR="001A6E29" w:rsidRPr="00CF49DE" w:rsidRDefault="001A6E29" w:rsidP="004334AB">
            <w:pPr>
              <w:spacing w:line="276" w:lineRule="auto"/>
              <w:rPr>
                <w:rFonts w:ascii="Times New Roman" w:hAnsi="Times New Roman"/>
                <w:color w:val="C00000"/>
                <w:sz w:val="28"/>
                <w:szCs w:val="28"/>
              </w:rPr>
            </w:pPr>
          </w:p>
        </w:tc>
        <w:tc>
          <w:tcPr>
            <w:tcW w:w="8910" w:type="dxa"/>
            <w:noWrap/>
          </w:tcPr>
          <w:p w14:paraId="4FD2DE8E" w14:textId="18C0D530" w:rsidR="001A6E29" w:rsidRPr="00CF49DE" w:rsidRDefault="001A6E29" w:rsidP="00D0130E">
            <w:pPr>
              <w:spacing w:line="276" w:lineRule="auto"/>
              <w:rPr>
                <w:rFonts w:ascii="Times New Roman" w:hAnsi="Times New Roman"/>
                <w:color w:val="C00000"/>
                <w:sz w:val="28"/>
                <w:szCs w:val="28"/>
              </w:rPr>
            </w:pPr>
            <w:r w:rsidRPr="007F517F">
              <w:rPr>
                <w:rFonts w:ascii="Times New Roman" w:hAnsi="Times New Roman"/>
                <w:sz w:val="28"/>
                <w:szCs w:val="28"/>
              </w:rPr>
              <w:t>Вв</w:t>
            </w:r>
            <w:r w:rsidR="003E4FD9" w:rsidRPr="007F517F">
              <w:rPr>
                <w:rFonts w:ascii="Times New Roman" w:hAnsi="Times New Roman"/>
                <w:sz w:val="28"/>
                <w:szCs w:val="28"/>
              </w:rPr>
              <w:t xml:space="preserve">едение </w:t>
            </w:r>
            <w:r w:rsidR="00D0130E">
              <w:rPr>
                <w:rFonts w:ascii="Times New Roman" w:hAnsi="Times New Roman"/>
                <w:sz w:val="28"/>
                <w:szCs w:val="28"/>
              </w:rPr>
              <w:t>……………………………………………………………………...</w:t>
            </w:r>
          </w:p>
        </w:tc>
        <w:tc>
          <w:tcPr>
            <w:tcW w:w="672" w:type="dxa"/>
            <w:noWrap/>
          </w:tcPr>
          <w:p w14:paraId="67B0C866" w14:textId="7AF06EAA" w:rsidR="007072E3" w:rsidRPr="00CF49DE" w:rsidRDefault="00F124C9" w:rsidP="004334AB">
            <w:pPr>
              <w:spacing w:line="276" w:lineRule="auto"/>
              <w:rPr>
                <w:rFonts w:ascii="Times New Roman" w:hAnsi="Times New Roman"/>
                <w:color w:val="C00000"/>
                <w:sz w:val="28"/>
                <w:szCs w:val="28"/>
              </w:rPr>
            </w:pPr>
            <w:r w:rsidRPr="007F517F">
              <w:rPr>
                <w:rFonts w:ascii="Times New Roman" w:hAnsi="Times New Roman"/>
                <w:sz w:val="28"/>
                <w:szCs w:val="28"/>
              </w:rPr>
              <w:t>3</w:t>
            </w:r>
          </w:p>
        </w:tc>
      </w:tr>
      <w:tr w:rsidR="00CF49DE" w:rsidRPr="00CF49DE" w14:paraId="4EA55EB3" w14:textId="77777777" w:rsidTr="00D0130E">
        <w:trPr>
          <w:trHeight w:val="375"/>
        </w:trPr>
        <w:tc>
          <w:tcPr>
            <w:tcW w:w="636" w:type="dxa"/>
            <w:noWrap/>
          </w:tcPr>
          <w:p w14:paraId="05BB0A80" w14:textId="4C40364C" w:rsidR="001A6E29" w:rsidRPr="007F517F" w:rsidRDefault="003B234A" w:rsidP="004334AB">
            <w:pPr>
              <w:spacing w:line="276" w:lineRule="auto"/>
              <w:rPr>
                <w:rFonts w:ascii="Times New Roman" w:hAnsi="Times New Roman"/>
                <w:b/>
                <w:sz w:val="28"/>
                <w:szCs w:val="28"/>
              </w:rPr>
            </w:pPr>
            <w:r w:rsidRPr="007F517F">
              <w:rPr>
                <w:rFonts w:ascii="Times New Roman" w:hAnsi="Times New Roman"/>
                <w:b/>
                <w:sz w:val="28"/>
                <w:szCs w:val="28"/>
              </w:rPr>
              <w:t>1</w:t>
            </w:r>
            <w:r w:rsidR="003D7DD3" w:rsidRPr="007F517F">
              <w:rPr>
                <w:rFonts w:ascii="Times New Roman" w:hAnsi="Times New Roman"/>
                <w:b/>
                <w:sz w:val="28"/>
                <w:szCs w:val="28"/>
              </w:rPr>
              <w:t>.</w:t>
            </w:r>
          </w:p>
        </w:tc>
        <w:tc>
          <w:tcPr>
            <w:tcW w:w="8910" w:type="dxa"/>
            <w:noWrap/>
          </w:tcPr>
          <w:p w14:paraId="738E914F" w14:textId="2A4D1DF0" w:rsidR="001A6E29" w:rsidRPr="007F517F" w:rsidRDefault="001A6E29" w:rsidP="00D0130E">
            <w:pPr>
              <w:spacing w:line="276" w:lineRule="auto"/>
              <w:rPr>
                <w:rFonts w:ascii="Times New Roman" w:hAnsi="Times New Roman"/>
                <w:sz w:val="28"/>
                <w:szCs w:val="28"/>
              </w:rPr>
            </w:pPr>
            <w:r w:rsidRPr="007F517F">
              <w:rPr>
                <w:rFonts w:ascii="Times New Roman" w:hAnsi="Times New Roman"/>
                <w:sz w:val="28"/>
                <w:szCs w:val="28"/>
              </w:rPr>
              <w:t>Организацион</w:t>
            </w:r>
            <w:r w:rsidR="00674943" w:rsidRPr="007F517F">
              <w:rPr>
                <w:rFonts w:ascii="Times New Roman" w:hAnsi="Times New Roman"/>
                <w:sz w:val="28"/>
                <w:szCs w:val="28"/>
              </w:rPr>
              <w:t xml:space="preserve">но-методическая деятельность </w:t>
            </w:r>
            <w:r w:rsidR="00A70800" w:rsidRPr="007F517F">
              <w:rPr>
                <w:rFonts w:ascii="Times New Roman" w:hAnsi="Times New Roman"/>
                <w:sz w:val="28"/>
                <w:szCs w:val="28"/>
              </w:rPr>
              <w:t xml:space="preserve">методического отдела </w:t>
            </w:r>
            <w:r w:rsidR="00260783" w:rsidRPr="007F517F">
              <w:rPr>
                <w:rFonts w:ascii="Times New Roman" w:hAnsi="Times New Roman"/>
                <w:sz w:val="28"/>
                <w:szCs w:val="28"/>
              </w:rPr>
              <w:t xml:space="preserve"> (краткий анализ работы)</w:t>
            </w:r>
            <w:r w:rsidR="00D0130E">
              <w:rPr>
                <w:rFonts w:ascii="Times New Roman" w:hAnsi="Times New Roman"/>
                <w:sz w:val="28"/>
                <w:szCs w:val="28"/>
              </w:rPr>
              <w:t>……………………………………………………..</w:t>
            </w:r>
          </w:p>
        </w:tc>
        <w:tc>
          <w:tcPr>
            <w:tcW w:w="672" w:type="dxa"/>
            <w:noWrap/>
          </w:tcPr>
          <w:p w14:paraId="3F698879" w14:textId="587CA747" w:rsidR="00D0130E" w:rsidRDefault="00D0130E" w:rsidP="004334AB">
            <w:pPr>
              <w:spacing w:line="276" w:lineRule="auto"/>
              <w:rPr>
                <w:rFonts w:ascii="Times New Roman" w:hAnsi="Times New Roman"/>
                <w:sz w:val="28"/>
                <w:szCs w:val="28"/>
              </w:rPr>
            </w:pPr>
          </w:p>
          <w:p w14:paraId="412A2C01" w14:textId="23E301CF" w:rsidR="001A6E29" w:rsidRPr="00D0130E" w:rsidRDefault="00D0130E" w:rsidP="00D0130E">
            <w:pPr>
              <w:rPr>
                <w:rFonts w:ascii="Times New Roman" w:hAnsi="Times New Roman"/>
                <w:sz w:val="28"/>
                <w:szCs w:val="28"/>
              </w:rPr>
            </w:pPr>
            <w:r>
              <w:rPr>
                <w:rFonts w:ascii="Times New Roman" w:hAnsi="Times New Roman"/>
                <w:sz w:val="28"/>
                <w:szCs w:val="28"/>
              </w:rPr>
              <w:t>4</w:t>
            </w:r>
          </w:p>
        </w:tc>
      </w:tr>
      <w:tr w:rsidR="00CF49DE" w:rsidRPr="00CF49DE" w14:paraId="1D48A728" w14:textId="77777777" w:rsidTr="00D0130E">
        <w:trPr>
          <w:trHeight w:val="677"/>
        </w:trPr>
        <w:tc>
          <w:tcPr>
            <w:tcW w:w="636" w:type="dxa"/>
            <w:noWrap/>
          </w:tcPr>
          <w:p w14:paraId="392EE393" w14:textId="30FF604F" w:rsidR="001A6E29" w:rsidRPr="007F517F" w:rsidRDefault="003B234A" w:rsidP="004334AB">
            <w:pPr>
              <w:spacing w:line="276" w:lineRule="auto"/>
              <w:rPr>
                <w:rFonts w:ascii="Times New Roman" w:hAnsi="Times New Roman"/>
                <w:b/>
                <w:sz w:val="28"/>
                <w:szCs w:val="28"/>
              </w:rPr>
            </w:pPr>
            <w:r w:rsidRPr="007F517F">
              <w:rPr>
                <w:rFonts w:ascii="Times New Roman" w:hAnsi="Times New Roman"/>
                <w:b/>
                <w:sz w:val="28"/>
                <w:szCs w:val="28"/>
              </w:rPr>
              <w:t>2</w:t>
            </w:r>
            <w:r w:rsidR="003D7DD3" w:rsidRPr="007F517F">
              <w:rPr>
                <w:rFonts w:ascii="Times New Roman" w:hAnsi="Times New Roman"/>
                <w:b/>
                <w:sz w:val="28"/>
                <w:szCs w:val="28"/>
              </w:rPr>
              <w:t>.</w:t>
            </w:r>
          </w:p>
        </w:tc>
        <w:tc>
          <w:tcPr>
            <w:tcW w:w="8910" w:type="dxa"/>
          </w:tcPr>
          <w:p w14:paraId="56DD637B" w14:textId="52872CD3" w:rsidR="001A6E29" w:rsidRPr="007F517F" w:rsidRDefault="001A6E29" w:rsidP="00D0130E">
            <w:pPr>
              <w:spacing w:line="276" w:lineRule="auto"/>
              <w:rPr>
                <w:rFonts w:ascii="Times New Roman" w:hAnsi="Times New Roman"/>
                <w:sz w:val="28"/>
                <w:szCs w:val="28"/>
              </w:rPr>
            </w:pPr>
            <w:r w:rsidRPr="007F517F">
              <w:rPr>
                <w:rFonts w:ascii="Times New Roman" w:hAnsi="Times New Roman"/>
                <w:sz w:val="28"/>
                <w:szCs w:val="28"/>
              </w:rPr>
              <w:t>Методическое сопровождение учебно-воспитательного процесса в образовательных учреждени</w:t>
            </w:r>
            <w:r w:rsidR="00200CAE" w:rsidRPr="007F517F">
              <w:rPr>
                <w:rFonts w:ascii="Times New Roman" w:hAnsi="Times New Roman"/>
                <w:sz w:val="28"/>
                <w:szCs w:val="28"/>
              </w:rPr>
              <w:t>я</w:t>
            </w:r>
            <w:r w:rsidR="002E1B9C" w:rsidRPr="007F517F">
              <w:rPr>
                <w:rFonts w:ascii="Times New Roman" w:hAnsi="Times New Roman"/>
                <w:sz w:val="28"/>
                <w:szCs w:val="28"/>
              </w:rPr>
              <w:t>х</w:t>
            </w:r>
            <w:r w:rsidR="00D0130E">
              <w:rPr>
                <w:rFonts w:ascii="Times New Roman" w:hAnsi="Times New Roman"/>
                <w:sz w:val="28"/>
                <w:szCs w:val="28"/>
              </w:rPr>
              <w:t>……………………………………………...</w:t>
            </w:r>
          </w:p>
        </w:tc>
        <w:tc>
          <w:tcPr>
            <w:tcW w:w="672" w:type="dxa"/>
            <w:noWrap/>
          </w:tcPr>
          <w:p w14:paraId="063E40CD" w14:textId="0B8FF9D1" w:rsidR="00D0130E" w:rsidRDefault="00D0130E" w:rsidP="00F52943">
            <w:pPr>
              <w:spacing w:line="276" w:lineRule="auto"/>
              <w:rPr>
                <w:rFonts w:ascii="Times New Roman" w:hAnsi="Times New Roman"/>
                <w:sz w:val="28"/>
                <w:szCs w:val="28"/>
              </w:rPr>
            </w:pPr>
          </w:p>
          <w:p w14:paraId="2D6F8B69" w14:textId="5F4794D0" w:rsidR="001A6E29" w:rsidRPr="00D0130E" w:rsidRDefault="00D0130E" w:rsidP="00D0130E">
            <w:pPr>
              <w:rPr>
                <w:rFonts w:ascii="Times New Roman" w:hAnsi="Times New Roman"/>
                <w:sz w:val="28"/>
                <w:szCs w:val="28"/>
              </w:rPr>
            </w:pPr>
            <w:r>
              <w:rPr>
                <w:rFonts w:ascii="Times New Roman" w:hAnsi="Times New Roman"/>
                <w:sz w:val="28"/>
                <w:szCs w:val="28"/>
              </w:rPr>
              <w:t>11</w:t>
            </w:r>
          </w:p>
        </w:tc>
      </w:tr>
      <w:tr w:rsidR="00CF49DE" w:rsidRPr="00CF49DE" w14:paraId="5D819D78" w14:textId="77777777" w:rsidTr="00D0130E">
        <w:trPr>
          <w:trHeight w:val="677"/>
        </w:trPr>
        <w:tc>
          <w:tcPr>
            <w:tcW w:w="636" w:type="dxa"/>
            <w:noWrap/>
          </w:tcPr>
          <w:p w14:paraId="0741633B" w14:textId="33A5365A" w:rsidR="0090151D" w:rsidRPr="007F517F" w:rsidRDefault="00F124C9" w:rsidP="004334AB">
            <w:pPr>
              <w:spacing w:line="276" w:lineRule="auto"/>
              <w:rPr>
                <w:rFonts w:ascii="Times New Roman" w:hAnsi="Times New Roman"/>
                <w:b/>
                <w:sz w:val="28"/>
                <w:szCs w:val="28"/>
              </w:rPr>
            </w:pPr>
            <w:r w:rsidRPr="007F517F">
              <w:rPr>
                <w:rFonts w:ascii="Times New Roman" w:hAnsi="Times New Roman"/>
                <w:b/>
                <w:sz w:val="28"/>
                <w:szCs w:val="28"/>
              </w:rPr>
              <w:t>2</w:t>
            </w:r>
            <w:r w:rsidR="0090151D" w:rsidRPr="007F517F">
              <w:rPr>
                <w:rFonts w:ascii="Times New Roman" w:hAnsi="Times New Roman"/>
                <w:b/>
                <w:sz w:val="28"/>
                <w:szCs w:val="28"/>
              </w:rPr>
              <w:t>.1.</w:t>
            </w:r>
          </w:p>
        </w:tc>
        <w:tc>
          <w:tcPr>
            <w:tcW w:w="8910" w:type="dxa"/>
          </w:tcPr>
          <w:p w14:paraId="72887CA9" w14:textId="63AC008E" w:rsidR="0090151D" w:rsidRPr="007F517F" w:rsidRDefault="0090151D" w:rsidP="00D0130E">
            <w:pPr>
              <w:spacing w:line="276" w:lineRule="auto"/>
              <w:rPr>
                <w:rFonts w:ascii="Times New Roman" w:hAnsi="Times New Roman"/>
                <w:sz w:val="28"/>
                <w:szCs w:val="28"/>
              </w:rPr>
            </w:pPr>
            <w:r w:rsidRPr="007F517F">
              <w:rPr>
                <w:rFonts w:ascii="Times New Roman" w:hAnsi="Times New Roman"/>
                <w:sz w:val="28"/>
                <w:szCs w:val="28"/>
              </w:rPr>
              <w:t>Трансля</w:t>
            </w:r>
            <w:r w:rsidR="00D0130E">
              <w:rPr>
                <w:rFonts w:ascii="Times New Roman" w:hAnsi="Times New Roman"/>
                <w:sz w:val="28"/>
                <w:szCs w:val="28"/>
              </w:rPr>
              <w:t xml:space="preserve">ция  передового педагогического </w:t>
            </w:r>
            <w:r w:rsidRPr="007F517F">
              <w:rPr>
                <w:rFonts w:ascii="Times New Roman" w:hAnsi="Times New Roman"/>
                <w:sz w:val="28"/>
                <w:szCs w:val="28"/>
              </w:rPr>
              <w:t>опыта………………………………………</w:t>
            </w:r>
            <w:r w:rsidR="00D0130E">
              <w:rPr>
                <w:rFonts w:ascii="Times New Roman" w:hAnsi="Times New Roman"/>
                <w:sz w:val="28"/>
                <w:szCs w:val="28"/>
              </w:rPr>
              <w:t>…………………………………..</w:t>
            </w:r>
          </w:p>
        </w:tc>
        <w:tc>
          <w:tcPr>
            <w:tcW w:w="672" w:type="dxa"/>
            <w:noWrap/>
          </w:tcPr>
          <w:p w14:paraId="7923625E" w14:textId="22F07F72" w:rsidR="00D0130E" w:rsidRDefault="00D0130E" w:rsidP="00F52943">
            <w:pPr>
              <w:spacing w:line="276" w:lineRule="auto"/>
              <w:rPr>
                <w:rFonts w:ascii="Times New Roman" w:hAnsi="Times New Roman"/>
                <w:sz w:val="28"/>
                <w:szCs w:val="28"/>
              </w:rPr>
            </w:pPr>
          </w:p>
          <w:p w14:paraId="7F5605BD" w14:textId="0A5246F6" w:rsidR="0090151D" w:rsidRPr="00D0130E" w:rsidRDefault="00D0130E" w:rsidP="00D0130E">
            <w:pPr>
              <w:rPr>
                <w:rFonts w:ascii="Times New Roman" w:hAnsi="Times New Roman"/>
                <w:sz w:val="28"/>
                <w:szCs w:val="28"/>
              </w:rPr>
            </w:pPr>
            <w:r>
              <w:rPr>
                <w:rFonts w:ascii="Times New Roman" w:hAnsi="Times New Roman"/>
                <w:sz w:val="28"/>
                <w:szCs w:val="28"/>
              </w:rPr>
              <w:t>11</w:t>
            </w:r>
          </w:p>
        </w:tc>
      </w:tr>
      <w:tr w:rsidR="00CF49DE" w:rsidRPr="00CF49DE" w14:paraId="4A61CD64" w14:textId="77777777" w:rsidTr="00D0130E">
        <w:trPr>
          <w:trHeight w:val="375"/>
        </w:trPr>
        <w:tc>
          <w:tcPr>
            <w:tcW w:w="636" w:type="dxa"/>
            <w:noWrap/>
          </w:tcPr>
          <w:p w14:paraId="5082DF08" w14:textId="677EF442" w:rsidR="001A6E29" w:rsidRPr="007F517F" w:rsidRDefault="00F124C9" w:rsidP="004334AB">
            <w:pPr>
              <w:spacing w:line="276" w:lineRule="auto"/>
              <w:rPr>
                <w:rFonts w:ascii="Times New Roman" w:hAnsi="Times New Roman"/>
                <w:b/>
                <w:sz w:val="28"/>
                <w:szCs w:val="28"/>
              </w:rPr>
            </w:pPr>
            <w:r w:rsidRPr="007F517F">
              <w:rPr>
                <w:rFonts w:ascii="Times New Roman" w:hAnsi="Times New Roman"/>
                <w:b/>
                <w:sz w:val="28"/>
                <w:szCs w:val="28"/>
              </w:rPr>
              <w:t>2</w:t>
            </w:r>
            <w:r w:rsidR="00674943" w:rsidRPr="007F517F">
              <w:rPr>
                <w:rFonts w:ascii="Times New Roman" w:hAnsi="Times New Roman"/>
                <w:b/>
                <w:sz w:val="28"/>
                <w:szCs w:val="28"/>
              </w:rPr>
              <w:t>.</w:t>
            </w:r>
            <w:r w:rsidR="00306E06" w:rsidRPr="007F517F">
              <w:rPr>
                <w:rFonts w:ascii="Times New Roman" w:hAnsi="Times New Roman"/>
                <w:b/>
                <w:sz w:val="28"/>
                <w:szCs w:val="28"/>
              </w:rPr>
              <w:t>2.</w:t>
            </w:r>
          </w:p>
        </w:tc>
        <w:tc>
          <w:tcPr>
            <w:tcW w:w="8910" w:type="dxa"/>
            <w:noWrap/>
          </w:tcPr>
          <w:p w14:paraId="47B318F6" w14:textId="77777777" w:rsidR="001A6E29" w:rsidRPr="007F517F" w:rsidRDefault="001A6E29" w:rsidP="00D0130E">
            <w:pPr>
              <w:spacing w:line="276" w:lineRule="auto"/>
              <w:rPr>
                <w:rFonts w:ascii="Times New Roman" w:hAnsi="Times New Roman"/>
                <w:sz w:val="28"/>
                <w:szCs w:val="28"/>
              </w:rPr>
            </w:pPr>
            <w:r w:rsidRPr="007F517F">
              <w:rPr>
                <w:rFonts w:ascii="Times New Roman" w:hAnsi="Times New Roman"/>
                <w:sz w:val="28"/>
                <w:szCs w:val="28"/>
              </w:rPr>
              <w:t>Повышение квалификации педагогов………………………………………</w:t>
            </w:r>
          </w:p>
        </w:tc>
        <w:tc>
          <w:tcPr>
            <w:tcW w:w="672" w:type="dxa"/>
            <w:noWrap/>
          </w:tcPr>
          <w:p w14:paraId="3CD17427" w14:textId="73EA502D" w:rsidR="001A6E29" w:rsidRPr="007F517F" w:rsidRDefault="007F517F" w:rsidP="00F52943">
            <w:pPr>
              <w:spacing w:line="276" w:lineRule="auto"/>
              <w:rPr>
                <w:rFonts w:ascii="Times New Roman" w:hAnsi="Times New Roman"/>
                <w:sz w:val="28"/>
                <w:szCs w:val="28"/>
              </w:rPr>
            </w:pPr>
            <w:r>
              <w:rPr>
                <w:rFonts w:ascii="Times New Roman" w:hAnsi="Times New Roman"/>
                <w:sz w:val="28"/>
                <w:szCs w:val="28"/>
              </w:rPr>
              <w:t>17</w:t>
            </w:r>
          </w:p>
        </w:tc>
      </w:tr>
      <w:tr w:rsidR="00CF49DE" w:rsidRPr="00CF49DE" w14:paraId="2E4E14E6" w14:textId="77777777" w:rsidTr="00D0130E">
        <w:trPr>
          <w:trHeight w:val="375"/>
        </w:trPr>
        <w:tc>
          <w:tcPr>
            <w:tcW w:w="636" w:type="dxa"/>
            <w:noWrap/>
          </w:tcPr>
          <w:p w14:paraId="25114B46" w14:textId="1AF630A9" w:rsidR="000B209C" w:rsidRPr="007F517F" w:rsidRDefault="00F124C9" w:rsidP="004334AB">
            <w:pPr>
              <w:spacing w:line="276" w:lineRule="auto"/>
              <w:rPr>
                <w:rFonts w:ascii="Times New Roman" w:hAnsi="Times New Roman"/>
                <w:b/>
                <w:sz w:val="28"/>
                <w:szCs w:val="28"/>
              </w:rPr>
            </w:pPr>
            <w:r w:rsidRPr="007F517F">
              <w:rPr>
                <w:rFonts w:ascii="Times New Roman" w:hAnsi="Times New Roman"/>
                <w:b/>
                <w:sz w:val="28"/>
                <w:szCs w:val="28"/>
              </w:rPr>
              <w:t>2</w:t>
            </w:r>
            <w:r w:rsidR="00306E06" w:rsidRPr="007F517F">
              <w:rPr>
                <w:rFonts w:ascii="Times New Roman" w:hAnsi="Times New Roman"/>
                <w:b/>
                <w:sz w:val="28"/>
                <w:szCs w:val="28"/>
              </w:rPr>
              <w:t>.3</w:t>
            </w:r>
            <w:r w:rsidR="000B209C" w:rsidRPr="007F517F">
              <w:rPr>
                <w:rFonts w:ascii="Times New Roman" w:hAnsi="Times New Roman"/>
                <w:b/>
                <w:sz w:val="28"/>
                <w:szCs w:val="28"/>
              </w:rPr>
              <w:t>.</w:t>
            </w:r>
          </w:p>
        </w:tc>
        <w:tc>
          <w:tcPr>
            <w:tcW w:w="8910" w:type="dxa"/>
            <w:noWrap/>
          </w:tcPr>
          <w:p w14:paraId="23817D05" w14:textId="1C0E81CA" w:rsidR="00244D6C" w:rsidRPr="007F517F" w:rsidRDefault="000B209C" w:rsidP="00D0130E">
            <w:pPr>
              <w:spacing w:line="276" w:lineRule="auto"/>
              <w:rPr>
                <w:rFonts w:ascii="Times New Roman" w:hAnsi="Times New Roman"/>
                <w:sz w:val="28"/>
                <w:szCs w:val="28"/>
              </w:rPr>
            </w:pPr>
            <w:r w:rsidRPr="007F517F">
              <w:rPr>
                <w:rFonts w:ascii="Times New Roman" w:hAnsi="Times New Roman"/>
                <w:sz w:val="28"/>
                <w:szCs w:val="28"/>
              </w:rPr>
              <w:t>О</w:t>
            </w:r>
            <w:r w:rsidR="0090151D" w:rsidRPr="007F517F">
              <w:rPr>
                <w:rFonts w:ascii="Times New Roman" w:hAnsi="Times New Roman"/>
                <w:sz w:val="28"/>
                <w:szCs w:val="28"/>
              </w:rPr>
              <w:t>рганизация и проведение олимпиад</w:t>
            </w:r>
            <w:r w:rsidR="00244D6C" w:rsidRPr="007F517F">
              <w:rPr>
                <w:rFonts w:ascii="Times New Roman" w:hAnsi="Times New Roman"/>
                <w:sz w:val="28"/>
                <w:szCs w:val="28"/>
              </w:rPr>
              <w:t xml:space="preserve">, </w:t>
            </w:r>
            <w:r w:rsidR="003C7204">
              <w:rPr>
                <w:rFonts w:ascii="Times New Roman" w:hAnsi="Times New Roman"/>
                <w:sz w:val="28"/>
                <w:szCs w:val="28"/>
              </w:rPr>
              <w:t>профильных сессий………………</w:t>
            </w:r>
            <w:r w:rsidR="00244D6C" w:rsidRPr="007F517F">
              <w:rPr>
                <w:rFonts w:ascii="Times New Roman" w:hAnsi="Times New Roman"/>
                <w:sz w:val="28"/>
                <w:szCs w:val="28"/>
              </w:rPr>
              <w:t xml:space="preserve">                </w:t>
            </w:r>
          </w:p>
        </w:tc>
        <w:tc>
          <w:tcPr>
            <w:tcW w:w="672" w:type="dxa"/>
            <w:noWrap/>
          </w:tcPr>
          <w:p w14:paraId="39A5F252" w14:textId="2B4BD158" w:rsidR="000B209C" w:rsidRPr="007F517F" w:rsidRDefault="007F517F" w:rsidP="004334AB">
            <w:pPr>
              <w:spacing w:line="276" w:lineRule="auto"/>
              <w:rPr>
                <w:rFonts w:ascii="Times New Roman" w:hAnsi="Times New Roman"/>
                <w:sz w:val="28"/>
                <w:szCs w:val="28"/>
              </w:rPr>
            </w:pPr>
            <w:r>
              <w:rPr>
                <w:rFonts w:ascii="Times New Roman" w:hAnsi="Times New Roman"/>
                <w:sz w:val="28"/>
                <w:szCs w:val="28"/>
              </w:rPr>
              <w:t>2</w:t>
            </w:r>
            <w:r w:rsidR="00B45B84">
              <w:rPr>
                <w:rFonts w:ascii="Times New Roman" w:hAnsi="Times New Roman"/>
                <w:sz w:val="28"/>
                <w:szCs w:val="28"/>
              </w:rPr>
              <w:t>6</w:t>
            </w:r>
          </w:p>
        </w:tc>
      </w:tr>
      <w:tr w:rsidR="00CF49DE" w:rsidRPr="00CF49DE" w14:paraId="751AD0EE" w14:textId="77777777" w:rsidTr="00D0130E">
        <w:trPr>
          <w:trHeight w:val="375"/>
        </w:trPr>
        <w:tc>
          <w:tcPr>
            <w:tcW w:w="636" w:type="dxa"/>
            <w:noWrap/>
          </w:tcPr>
          <w:p w14:paraId="04847E9F" w14:textId="7F853B25" w:rsidR="000B209C" w:rsidRPr="007F517F" w:rsidRDefault="000B209C" w:rsidP="004334AB">
            <w:pPr>
              <w:spacing w:line="276" w:lineRule="auto"/>
              <w:rPr>
                <w:rFonts w:ascii="Times New Roman" w:hAnsi="Times New Roman"/>
                <w:b/>
                <w:sz w:val="28"/>
                <w:szCs w:val="28"/>
              </w:rPr>
            </w:pPr>
          </w:p>
        </w:tc>
        <w:tc>
          <w:tcPr>
            <w:tcW w:w="8910" w:type="dxa"/>
            <w:noWrap/>
          </w:tcPr>
          <w:p w14:paraId="69FA3CAD" w14:textId="61E0A2C1" w:rsidR="000B209C" w:rsidRPr="007F517F" w:rsidRDefault="000B18C2" w:rsidP="00D0130E">
            <w:pPr>
              <w:spacing w:line="276" w:lineRule="auto"/>
              <w:rPr>
                <w:rFonts w:ascii="Times New Roman" w:hAnsi="Times New Roman"/>
                <w:sz w:val="28"/>
                <w:szCs w:val="28"/>
              </w:rPr>
            </w:pPr>
            <w:r w:rsidRPr="007F517F">
              <w:rPr>
                <w:rFonts w:ascii="Times New Roman" w:hAnsi="Times New Roman"/>
                <w:sz w:val="28"/>
                <w:szCs w:val="28"/>
              </w:rPr>
              <w:t xml:space="preserve">Задачи </w:t>
            </w:r>
            <w:r w:rsidR="00A70800" w:rsidRPr="007F517F">
              <w:rPr>
                <w:rFonts w:ascii="Times New Roman" w:hAnsi="Times New Roman"/>
                <w:sz w:val="28"/>
                <w:szCs w:val="28"/>
              </w:rPr>
              <w:t xml:space="preserve">методического отдела </w:t>
            </w:r>
            <w:r w:rsidRPr="007F517F">
              <w:rPr>
                <w:rFonts w:ascii="Times New Roman" w:hAnsi="Times New Roman"/>
                <w:sz w:val="28"/>
                <w:szCs w:val="28"/>
              </w:rPr>
              <w:t xml:space="preserve"> на 20</w:t>
            </w:r>
            <w:r w:rsidR="007F517F" w:rsidRPr="007F517F">
              <w:rPr>
                <w:rFonts w:ascii="Times New Roman" w:hAnsi="Times New Roman"/>
                <w:sz w:val="28"/>
                <w:szCs w:val="28"/>
              </w:rPr>
              <w:t>21-2022</w:t>
            </w:r>
            <w:r w:rsidR="000B209C" w:rsidRPr="007F517F">
              <w:rPr>
                <w:rFonts w:ascii="Times New Roman" w:hAnsi="Times New Roman"/>
                <w:sz w:val="28"/>
                <w:szCs w:val="28"/>
              </w:rPr>
              <w:t xml:space="preserve"> учебный год</w:t>
            </w:r>
            <w:r w:rsidR="00D0130E">
              <w:rPr>
                <w:rFonts w:ascii="Times New Roman" w:hAnsi="Times New Roman"/>
                <w:sz w:val="28"/>
                <w:szCs w:val="28"/>
              </w:rPr>
              <w:t>………………..</w:t>
            </w:r>
          </w:p>
        </w:tc>
        <w:tc>
          <w:tcPr>
            <w:tcW w:w="672" w:type="dxa"/>
            <w:noWrap/>
          </w:tcPr>
          <w:p w14:paraId="3FF6AB6A" w14:textId="55D5C08C" w:rsidR="000B209C" w:rsidRPr="007F517F" w:rsidRDefault="007F517F" w:rsidP="00F52943">
            <w:pPr>
              <w:spacing w:line="276" w:lineRule="auto"/>
              <w:rPr>
                <w:rFonts w:ascii="Times New Roman" w:hAnsi="Times New Roman"/>
                <w:sz w:val="28"/>
                <w:szCs w:val="28"/>
              </w:rPr>
            </w:pPr>
            <w:r w:rsidRPr="007F517F">
              <w:rPr>
                <w:rFonts w:ascii="Times New Roman" w:hAnsi="Times New Roman"/>
                <w:sz w:val="28"/>
                <w:szCs w:val="28"/>
              </w:rPr>
              <w:t>35</w:t>
            </w:r>
          </w:p>
        </w:tc>
      </w:tr>
      <w:tr w:rsidR="007F517F" w:rsidRPr="007F517F" w14:paraId="014445D7" w14:textId="77777777" w:rsidTr="00D0130E">
        <w:trPr>
          <w:trHeight w:val="375"/>
        </w:trPr>
        <w:tc>
          <w:tcPr>
            <w:tcW w:w="636" w:type="dxa"/>
            <w:noWrap/>
          </w:tcPr>
          <w:p w14:paraId="20CE28FB" w14:textId="53B9E016" w:rsidR="000B209C" w:rsidRPr="007F517F" w:rsidRDefault="000B209C" w:rsidP="004334AB">
            <w:pPr>
              <w:spacing w:line="276" w:lineRule="auto"/>
              <w:rPr>
                <w:rFonts w:ascii="Times New Roman" w:hAnsi="Times New Roman"/>
                <w:b/>
                <w:sz w:val="28"/>
                <w:szCs w:val="28"/>
              </w:rPr>
            </w:pPr>
          </w:p>
        </w:tc>
        <w:tc>
          <w:tcPr>
            <w:tcW w:w="8910" w:type="dxa"/>
            <w:noWrap/>
          </w:tcPr>
          <w:p w14:paraId="2006FC07" w14:textId="03AD9A55" w:rsidR="000B209C" w:rsidRPr="007F517F" w:rsidRDefault="000B209C" w:rsidP="00D0130E">
            <w:pPr>
              <w:spacing w:line="276" w:lineRule="auto"/>
              <w:rPr>
                <w:rFonts w:ascii="Times New Roman" w:hAnsi="Times New Roman"/>
                <w:sz w:val="28"/>
                <w:szCs w:val="28"/>
              </w:rPr>
            </w:pPr>
            <w:r w:rsidRPr="007F517F">
              <w:rPr>
                <w:rFonts w:ascii="Times New Roman" w:hAnsi="Times New Roman"/>
                <w:sz w:val="28"/>
                <w:szCs w:val="28"/>
              </w:rPr>
              <w:t>Приложения</w:t>
            </w:r>
            <w:r w:rsidR="00D0130E">
              <w:rPr>
                <w:rFonts w:ascii="Times New Roman" w:hAnsi="Times New Roman"/>
                <w:sz w:val="28"/>
                <w:szCs w:val="28"/>
              </w:rPr>
              <w:t>…………………………………………………………………..</w:t>
            </w:r>
          </w:p>
        </w:tc>
        <w:tc>
          <w:tcPr>
            <w:tcW w:w="672" w:type="dxa"/>
            <w:noWrap/>
          </w:tcPr>
          <w:p w14:paraId="63925E9B" w14:textId="4984BB32" w:rsidR="00AA47F1" w:rsidRPr="007F517F" w:rsidRDefault="007F517F" w:rsidP="00655E0A">
            <w:pPr>
              <w:spacing w:line="276" w:lineRule="auto"/>
              <w:rPr>
                <w:rFonts w:ascii="Times New Roman" w:hAnsi="Times New Roman"/>
                <w:sz w:val="28"/>
                <w:szCs w:val="28"/>
              </w:rPr>
            </w:pPr>
            <w:r w:rsidRPr="007F517F">
              <w:rPr>
                <w:rFonts w:ascii="Times New Roman" w:hAnsi="Times New Roman"/>
                <w:sz w:val="28"/>
                <w:szCs w:val="28"/>
              </w:rPr>
              <w:t>36</w:t>
            </w:r>
          </w:p>
        </w:tc>
      </w:tr>
    </w:tbl>
    <w:p w14:paraId="3338014E" w14:textId="77777777" w:rsidR="00E526E1" w:rsidRPr="007F517F" w:rsidRDefault="00E526E1" w:rsidP="004334AB">
      <w:pPr>
        <w:spacing w:line="276" w:lineRule="auto"/>
        <w:jc w:val="both"/>
        <w:rPr>
          <w:b/>
          <w:sz w:val="28"/>
          <w:szCs w:val="28"/>
        </w:rPr>
      </w:pPr>
    </w:p>
    <w:p w14:paraId="0696C9A9" w14:textId="77777777" w:rsidR="00E526E1" w:rsidRPr="00CF49DE" w:rsidRDefault="00E526E1" w:rsidP="004334AB">
      <w:pPr>
        <w:spacing w:line="276" w:lineRule="auto"/>
        <w:jc w:val="both"/>
        <w:rPr>
          <w:b/>
          <w:color w:val="C00000"/>
          <w:sz w:val="28"/>
          <w:szCs w:val="28"/>
        </w:rPr>
      </w:pPr>
    </w:p>
    <w:p w14:paraId="61C2F979" w14:textId="77777777" w:rsidR="00E526E1" w:rsidRPr="00CF49DE" w:rsidRDefault="00E526E1" w:rsidP="004334AB">
      <w:pPr>
        <w:spacing w:line="276" w:lineRule="auto"/>
        <w:jc w:val="both"/>
        <w:rPr>
          <w:b/>
          <w:color w:val="C00000"/>
          <w:sz w:val="28"/>
          <w:szCs w:val="28"/>
        </w:rPr>
      </w:pPr>
    </w:p>
    <w:p w14:paraId="0FE98B70" w14:textId="77777777" w:rsidR="00E526E1" w:rsidRPr="00CF49DE" w:rsidRDefault="00E526E1" w:rsidP="004334AB">
      <w:pPr>
        <w:spacing w:line="276" w:lineRule="auto"/>
        <w:jc w:val="both"/>
        <w:rPr>
          <w:b/>
          <w:color w:val="C00000"/>
          <w:sz w:val="28"/>
          <w:szCs w:val="28"/>
        </w:rPr>
      </w:pPr>
    </w:p>
    <w:p w14:paraId="0D96F5D9" w14:textId="77777777" w:rsidR="00E526E1" w:rsidRPr="00CF49DE" w:rsidRDefault="00E526E1" w:rsidP="004334AB">
      <w:pPr>
        <w:spacing w:line="276" w:lineRule="auto"/>
        <w:jc w:val="both"/>
        <w:rPr>
          <w:b/>
          <w:color w:val="C00000"/>
          <w:sz w:val="28"/>
          <w:szCs w:val="28"/>
        </w:rPr>
      </w:pPr>
    </w:p>
    <w:p w14:paraId="7362351C" w14:textId="77777777" w:rsidR="00E526E1" w:rsidRPr="00CF49DE" w:rsidRDefault="00E526E1" w:rsidP="004334AB">
      <w:pPr>
        <w:spacing w:line="276" w:lineRule="auto"/>
        <w:jc w:val="both"/>
        <w:rPr>
          <w:b/>
          <w:color w:val="C00000"/>
          <w:sz w:val="28"/>
          <w:szCs w:val="28"/>
        </w:rPr>
      </w:pPr>
    </w:p>
    <w:p w14:paraId="199C649E" w14:textId="77777777" w:rsidR="00E526E1" w:rsidRPr="00CF49DE" w:rsidRDefault="00E526E1" w:rsidP="004334AB">
      <w:pPr>
        <w:spacing w:line="276" w:lineRule="auto"/>
        <w:jc w:val="both"/>
        <w:rPr>
          <w:b/>
          <w:color w:val="C00000"/>
          <w:sz w:val="28"/>
          <w:szCs w:val="28"/>
        </w:rPr>
      </w:pPr>
    </w:p>
    <w:p w14:paraId="1FCCB52D" w14:textId="77777777" w:rsidR="00463219" w:rsidRPr="00CF49DE" w:rsidRDefault="00463219" w:rsidP="004334AB">
      <w:pPr>
        <w:spacing w:line="276" w:lineRule="auto"/>
        <w:jc w:val="both"/>
        <w:rPr>
          <w:b/>
          <w:color w:val="C00000"/>
          <w:sz w:val="28"/>
          <w:szCs w:val="28"/>
        </w:rPr>
      </w:pPr>
    </w:p>
    <w:p w14:paraId="0B4F4688" w14:textId="77777777" w:rsidR="00244D6C" w:rsidRPr="00CF49DE" w:rsidRDefault="00244D6C" w:rsidP="004334AB">
      <w:pPr>
        <w:spacing w:line="276" w:lineRule="auto"/>
        <w:jc w:val="both"/>
        <w:rPr>
          <w:b/>
          <w:color w:val="C00000"/>
          <w:sz w:val="28"/>
          <w:szCs w:val="28"/>
        </w:rPr>
      </w:pPr>
    </w:p>
    <w:p w14:paraId="7B51984F" w14:textId="4E675C32" w:rsidR="00463219" w:rsidRPr="00CF49DE" w:rsidRDefault="00463219" w:rsidP="004334AB">
      <w:pPr>
        <w:spacing w:line="276" w:lineRule="auto"/>
        <w:jc w:val="both"/>
        <w:rPr>
          <w:b/>
          <w:color w:val="C00000"/>
          <w:sz w:val="28"/>
          <w:szCs w:val="28"/>
        </w:rPr>
      </w:pPr>
    </w:p>
    <w:p w14:paraId="6E48C726" w14:textId="0DFD0791" w:rsidR="00F124C9" w:rsidRPr="00CF49DE" w:rsidRDefault="00F124C9" w:rsidP="004334AB">
      <w:pPr>
        <w:spacing w:line="276" w:lineRule="auto"/>
        <w:jc w:val="both"/>
        <w:rPr>
          <w:b/>
          <w:color w:val="C00000"/>
          <w:sz w:val="28"/>
          <w:szCs w:val="28"/>
        </w:rPr>
      </w:pPr>
    </w:p>
    <w:p w14:paraId="3F17EC7D" w14:textId="65484E6C" w:rsidR="00F124C9" w:rsidRPr="00CF49DE" w:rsidRDefault="00F124C9" w:rsidP="004334AB">
      <w:pPr>
        <w:spacing w:line="276" w:lineRule="auto"/>
        <w:jc w:val="both"/>
        <w:rPr>
          <w:b/>
          <w:color w:val="C00000"/>
          <w:sz w:val="28"/>
          <w:szCs w:val="28"/>
        </w:rPr>
      </w:pPr>
    </w:p>
    <w:p w14:paraId="21F576E7" w14:textId="257A23DE" w:rsidR="00F124C9" w:rsidRPr="00CF49DE" w:rsidRDefault="00F124C9" w:rsidP="004334AB">
      <w:pPr>
        <w:spacing w:line="276" w:lineRule="auto"/>
        <w:jc w:val="both"/>
        <w:rPr>
          <w:b/>
          <w:color w:val="C00000"/>
          <w:sz w:val="28"/>
          <w:szCs w:val="28"/>
        </w:rPr>
      </w:pPr>
    </w:p>
    <w:p w14:paraId="59BEC501" w14:textId="750CD9F1" w:rsidR="00F124C9" w:rsidRPr="00CF49DE" w:rsidRDefault="00F124C9" w:rsidP="004334AB">
      <w:pPr>
        <w:spacing w:line="276" w:lineRule="auto"/>
        <w:jc w:val="both"/>
        <w:rPr>
          <w:b/>
          <w:color w:val="C00000"/>
          <w:sz w:val="28"/>
          <w:szCs w:val="28"/>
        </w:rPr>
      </w:pPr>
    </w:p>
    <w:p w14:paraId="0911DEE7" w14:textId="44411A3C" w:rsidR="00F124C9" w:rsidRPr="00CF49DE" w:rsidRDefault="00F124C9" w:rsidP="004334AB">
      <w:pPr>
        <w:spacing w:line="276" w:lineRule="auto"/>
        <w:jc w:val="both"/>
        <w:rPr>
          <w:b/>
          <w:color w:val="C00000"/>
          <w:sz w:val="28"/>
          <w:szCs w:val="28"/>
        </w:rPr>
      </w:pPr>
    </w:p>
    <w:p w14:paraId="10983B67" w14:textId="46524F03" w:rsidR="00F124C9" w:rsidRPr="00CF49DE" w:rsidRDefault="00F124C9" w:rsidP="004334AB">
      <w:pPr>
        <w:spacing w:line="276" w:lineRule="auto"/>
        <w:jc w:val="both"/>
        <w:rPr>
          <w:b/>
          <w:color w:val="C00000"/>
          <w:sz w:val="28"/>
          <w:szCs w:val="28"/>
        </w:rPr>
      </w:pPr>
    </w:p>
    <w:p w14:paraId="5EAE0865" w14:textId="575E2882" w:rsidR="00F124C9" w:rsidRPr="00CF49DE" w:rsidRDefault="00F124C9" w:rsidP="004334AB">
      <w:pPr>
        <w:spacing w:line="276" w:lineRule="auto"/>
        <w:jc w:val="both"/>
        <w:rPr>
          <w:b/>
          <w:color w:val="C00000"/>
          <w:sz w:val="28"/>
          <w:szCs w:val="28"/>
        </w:rPr>
      </w:pPr>
    </w:p>
    <w:p w14:paraId="5244DCEA" w14:textId="05F24531" w:rsidR="00F124C9" w:rsidRPr="00CF49DE" w:rsidRDefault="00F124C9" w:rsidP="004334AB">
      <w:pPr>
        <w:spacing w:line="276" w:lineRule="auto"/>
        <w:jc w:val="both"/>
        <w:rPr>
          <w:b/>
          <w:color w:val="C00000"/>
          <w:sz w:val="28"/>
          <w:szCs w:val="28"/>
        </w:rPr>
      </w:pPr>
    </w:p>
    <w:p w14:paraId="3A5514B6" w14:textId="77777777" w:rsidR="00F124C9" w:rsidRPr="00CF49DE" w:rsidRDefault="00F124C9" w:rsidP="004334AB">
      <w:pPr>
        <w:spacing w:line="276" w:lineRule="auto"/>
        <w:jc w:val="both"/>
        <w:rPr>
          <w:b/>
          <w:color w:val="C00000"/>
          <w:sz w:val="28"/>
          <w:szCs w:val="28"/>
        </w:rPr>
      </w:pPr>
    </w:p>
    <w:p w14:paraId="044D04CA" w14:textId="7752B0D9" w:rsidR="00950F0B" w:rsidRPr="00CF49DE" w:rsidRDefault="00950F0B" w:rsidP="004334AB">
      <w:pPr>
        <w:spacing w:line="276" w:lineRule="auto"/>
        <w:jc w:val="both"/>
        <w:rPr>
          <w:b/>
          <w:color w:val="C00000"/>
          <w:sz w:val="28"/>
          <w:szCs w:val="28"/>
        </w:rPr>
      </w:pPr>
    </w:p>
    <w:p w14:paraId="3A576453" w14:textId="2FBB3432" w:rsidR="001E2783" w:rsidRPr="00CF49DE" w:rsidRDefault="001E2783" w:rsidP="004334AB">
      <w:pPr>
        <w:spacing w:line="276" w:lineRule="auto"/>
        <w:jc w:val="both"/>
        <w:rPr>
          <w:b/>
          <w:color w:val="C00000"/>
          <w:sz w:val="28"/>
          <w:szCs w:val="28"/>
        </w:rPr>
      </w:pPr>
    </w:p>
    <w:p w14:paraId="3BCE29B9" w14:textId="17B04A9A" w:rsidR="00F65BE3" w:rsidRPr="00CF49DE" w:rsidRDefault="00F65BE3" w:rsidP="004334AB">
      <w:pPr>
        <w:spacing w:line="276" w:lineRule="auto"/>
        <w:jc w:val="both"/>
        <w:rPr>
          <w:b/>
          <w:color w:val="C00000"/>
          <w:sz w:val="28"/>
          <w:szCs w:val="28"/>
        </w:rPr>
      </w:pPr>
    </w:p>
    <w:p w14:paraId="612AC1B2" w14:textId="77777777" w:rsidR="00F65BE3" w:rsidRPr="00CF49DE" w:rsidRDefault="00F65BE3" w:rsidP="004334AB">
      <w:pPr>
        <w:spacing w:line="276" w:lineRule="auto"/>
        <w:jc w:val="both"/>
        <w:rPr>
          <w:b/>
          <w:color w:val="C00000"/>
          <w:sz w:val="28"/>
          <w:szCs w:val="28"/>
        </w:rPr>
      </w:pPr>
    </w:p>
    <w:p w14:paraId="19BD770D" w14:textId="77777777" w:rsidR="00990CCD" w:rsidRPr="00CF49DE" w:rsidRDefault="00990CCD" w:rsidP="004334AB">
      <w:pPr>
        <w:spacing w:line="276" w:lineRule="auto"/>
        <w:jc w:val="both"/>
        <w:rPr>
          <w:b/>
          <w:color w:val="C00000"/>
          <w:sz w:val="28"/>
          <w:szCs w:val="28"/>
        </w:rPr>
      </w:pPr>
    </w:p>
    <w:p w14:paraId="59177EBC" w14:textId="77777777" w:rsidR="0035611A" w:rsidRPr="00935F4E" w:rsidRDefault="004B7FAF" w:rsidP="0039109A">
      <w:pPr>
        <w:spacing w:line="360" w:lineRule="auto"/>
        <w:jc w:val="center"/>
        <w:rPr>
          <w:b/>
          <w:sz w:val="28"/>
          <w:szCs w:val="28"/>
        </w:rPr>
      </w:pPr>
      <w:r w:rsidRPr="00935F4E">
        <w:rPr>
          <w:b/>
          <w:sz w:val="28"/>
          <w:szCs w:val="28"/>
        </w:rPr>
        <w:lastRenderedPageBreak/>
        <w:t>Введение</w:t>
      </w:r>
    </w:p>
    <w:p w14:paraId="25C5C55E" w14:textId="091C1F89" w:rsidR="0039109A" w:rsidRPr="00935F4E" w:rsidRDefault="0039109A" w:rsidP="0039109A">
      <w:pPr>
        <w:shd w:val="clear" w:color="auto" w:fill="FFFFFF"/>
        <w:spacing w:after="165" w:line="360" w:lineRule="auto"/>
        <w:ind w:firstLine="708"/>
        <w:jc w:val="both"/>
        <w:textAlignment w:val="baseline"/>
        <w:rPr>
          <w:iCs/>
          <w:sz w:val="28"/>
          <w:szCs w:val="28"/>
          <w:shd w:val="clear" w:color="auto" w:fill="FFFFFF"/>
        </w:rPr>
      </w:pPr>
      <w:r w:rsidRPr="00935F4E">
        <w:rPr>
          <w:sz w:val="28"/>
          <w:szCs w:val="28"/>
        </w:rPr>
        <w:t xml:space="preserve">Мы привыкли, что образование — это передача знаний и навыков от учителя к ученику. Но в мире, где каждый день появляются новые технологии, такая система становится неэффективной. «Сегодня невозможно вести урок по прежней схеме — лекция-опрос, и всё это за 45 минут. Начнём с того, что сегодня учитель не очень-то и нужен, потому что любую информацию можно скачать в один клик. Мы не нужны для того, чтобы пересказывать параграф учебника и заставлять учащихся пересказывать его на следующий день. Скажу больше. Если раньше, чтобы провести лекцию, мне требовалось 20-25 минут, сегодня я успеваю рассказать всё минут за десять. И что делать остальные 35 минут урока — непонятно. Мне кажется, нужно радикально переформатировать саму структуру урока. Это должна быть вузовская система — отдельно лекции, отдельно семинары с детскими докладами. Они с наслаждением делают доклады. И чем более глобальная дана им тема и чем меньше дано им на это времени, тем с большим энтузиазмом они за неё берутся…»- </w:t>
      </w:r>
      <w:r w:rsidRPr="00935F4E">
        <w:rPr>
          <w:iCs/>
          <w:sz w:val="28"/>
          <w:szCs w:val="28"/>
          <w:shd w:val="clear" w:color="auto" w:fill="FFFFFF"/>
        </w:rPr>
        <w:t>журналист, писатель и педагог Дмитрий Быков </w:t>
      </w:r>
      <w:hyperlink r:id="rId9" w:tgtFrame="_blank" w:history="1">
        <w:r w:rsidRPr="00935F4E">
          <w:rPr>
            <w:iCs/>
            <w:sz w:val="28"/>
            <w:szCs w:val="28"/>
            <w:bdr w:val="none" w:sz="0" w:space="0" w:color="auto" w:frame="1"/>
            <w:shd w:val="clear" w:color="auto" w:fill="FFFFFF"/>
          </w:rPr>
          <w:t>выступил</w:t>
        </w:r>
      </w:hyperlink>
      <w:r w:rsidRPr="00935F4E">
        <w:rPr>
          <w:iCs/>
          <w:sz w:val="28"/>
          <w:szCs w:val="28"/>
          <w:shd w:val="clear" w:color="auto" w:fill="FFFFFF"/>
        </w:rPr>
        <w:t> на заседании Совета Федерации с докладом «Российское образование в XXI веке: назревшие перемены и возможные вызовы». Он рассказал об отсталости школы, учителях-десантниках, зашифрованном послании в романе Чернышевского и современных детях, которые могут всё.</w:t>
      </w:r>
    </w:p>
    <w:p w14:paraId="2F31657D" w14:textId="6A3164DC" w:rsidR="0039109A" w:rsidRPr="00935F4E" w:rsidRDefault="00395365" w:rsidP="0039109A">
      <w:pPr>
        <w:shd w:val="clear" w:color="auto" w:fill="FFFFFF"/>
        <w:spacing w:after="165" w:line="360" w:lineRule="auto"/>
        <w:ind w:firstLine="708"/>
        <w:jc w:val="both"/>
        <w:textAlignment w:val="baseline"/>
        <w:rPr>
          <w:rStyle w:val="afe"/>
          <w:iCs/>
          <w:color w:val="auto"/>
          <w:sz w:val="28"/>
          <w:szCs w:val="28"/>
          <w:shd w:val="clear" w:color="auto" w:fill="FFFFFF"/>
        </w:rPr>
      </w:pPr>
      <w:hyperlink r:id="rId10" w:history="1">
        <w:r w:rsidR="0039109A" w:rsidRPr="00935F4E">
          <w:rPr>
            <w:rStyle w:val="afe"/>
            <w:iCs/>
            <w:color w:val="auto"/>
            <w:sz w:val="28"/>
            <w:szCs w:val="28"/>
            <w:shd w:val="clear" w:color="auto" w:fill="FFFFFF"/>
          </w:rPr>
          <w:t>https://mel.fm/pedagogika/3457162-bykov_soviet</w:t>
        </w:r>
      </w:hyperlink>
    </w:p>
    <w:p w14:paraId="03F73726" w14:textId="77777777" w:rsidR="00DD555F" w:rsidRPr="00935F4E" w:rsidRDefault="00DD555F" w:rsidP="0039109A">
      <w:pPr>
        <w:shd w:val="clear" w:color="auto" w:fill="FFFFFF"/>
        <w:spacing w:after="165" w:line="360" w:lineRule="auto"/>
        <w:ind w:firstLine="708"/>
        <w:jc w:val="both"/>
        <w:textAlignment w:val="baseline"/>
        <w:rPr>
          <w:rStyle w:val="afe"/>
          <w:iCs/>
          <w:color w:val="auto"/>
          <w:sz w:val="28"/>
          <w:szCs w:val="28"/>
          <w:shd w:val="clear" w:color="auto" w:fill="FFFFFF"/>
        </w:rPr>
      </w:pPr>
    </w:p>
    <w:p w14:paraId="7393EDC6" w14:textId="77777777" w:rsidR="006078C1" w:rsidRPr="00CF49DE" w:rsidRDefault="006078C1" w:rsidP="004334AB">
      <w:pPr>
        <w:spacing w:line="276" w:lineRule="auto"/>
        <w:jc w:val="center"/>
        <w:rPr>
          <w:b/>
          <w:color w:val="C00000"/>
          <w:sz w:val="28"/>
          <w:szCs w:val="28"/>
        </w:rPr>
      </w:pPr>
    </w:p>
    <w:p w14:paraId="413C61C6" w14:textId="77777777" w:rsidR="003D1355" w:rsidRPr="00CF49DE" w:rsidRDefault="003D1355" w:rsidP="004334AB">
      <w:pPr>
        <w:spacing w:after="270" w:line="276" w:lineRule="auto"/>
        <w:rPr>
          <w:color w:val="C00000"/>
          <w:sz w:val="28"/>
          <w:szCs w:val="28"/>
        </w:rPr>
      </w:pPr>
    </w:p>
    <w:p w14:paraId="447FB761" w14:textId="77777777" w:rsidR="000C62CB" w:rsidRPr="00CF49DE" w:rsidRDefault="000C62CB" w:rsidP="004334AB">
      <w:pPr>
        <w:spacing w:line="276" w:lineRule="auto"/>
        <w:jc w:val="both"/>
        <w:rPr>
          <w:b/>
          <w:color w:val="C00000"/>
          <w:sz w:val="28"/>
          <w:szCs w:val="28"/>
        </w:rPr>
      </w:pPr>
    </w:p>
    <w:p w14:paraId="72AAE4E5" w14:textId="77777777" w:rsidR="00F25853" w:rsidRPr="00CF49DE" w:rsidRDefault="00F25853" w:rsidP="004334AB">
      <w:pPr>
        <w:spacing w:line="276" w:lineRule="auto"/>
        <w:jc w:val="both"/>
        <w:rPr>
          <w:b/>
          <w:color w:val="C00000"/>
          <w:sz w:val="28"/>
          <w:szCs w:val="28"/>
        </w:rPr>
      </w:pPr>
    </w:p>
    <w:p w14:paraId="3E65B00B" w14:textId="77777777" w:rsidR="009C00FD" w:rsidRPr="00CF49DE" w:rsidRDefault="009C00FD" w:rsidP="004334AB">
      <w:pPr>
        <w:spacing w:line="276" w:lineRule="auto"/>
        <w:jc w:val="both"/>
        <w:rPr>
          <w:b/>
          <w:color w:val="C00000"/>
          <w:sz w:val="28"/>
          <w:szCs w:val="28"/>
        </w:rPr>
      </w:pPr>
    </w:p>
    <w:p w14:paraId="5E1F5948" w14:textId="77777777" w:rsidR="009C00FD" w:rsidRPr="00CF49DE" w:rsidRDefault="009C00FD" w:rsidP="004334AB">
      <w:pPr>
        <w:spacing w:line="276" w:lineRule="auto"/>
        <w:jc w:val="both"/>
        <w:rPr>
          <w:b/>
          <w:color w:val="C00000"/>
          <w:sz w:val="28"/>
          <w:szCs w:val="28"/>
        </w:rPr>
      </w:pPr>
    </w:p>
    <w:p w14:paraId="73B0FD57" w14:textId="77777777" w:rsidR="009C00FD" w:rsidRPr="00CF49DE" w:rsidRDefault="009C00FD" w:rsidP="004334AB">
      <w:pPr>
        <w:spacing w:line="276" w:lineRule="auto"/>
        <w:jc w:val="both"/>
        <w:rPr>
          <w:b/>
          <w:color w:val="C00000"/>
          <w:sz w:val="28"/>
          <w:szCs w:val="28"/>
        </w:rPr>
      </w:pPr>
    </w:p>
    <w:p w14:paraId="67F3D8CE" w14:textId="77777777" w:rsidR="009C00FD" w:rsidRPr="00CF49DE" w:rsidRDefault="009C00FD" w:rsidP="004334AB">
      <w:pPr>
        <w:spacing w:line="276" w:lineRule="auto"/>
        <w:jc w:val="both"/>
        <w:rPr>
          <w:b/>
          <w:color w:val="C00000"/>
          <w:sz w:val="28"/>
          <w:szCs w:val="28"/>
        </w:rPr>
      </w:pPr>
    </w:p>
    <w:p w14:paraId="6C4549DE" w14:textId="4855F6BE" w:rsidR="0073587C" w:rsidRPr="00700F14" w:rsidRDefault="003B234A" w:rsidP="004334AB">
      <w:pPr>
        <w:spacing w:line="276" w:lineRule="auto"/>
        <w:jc w:val="center"/>
        <w:rPr>
          <w:b/>
          <w:sz w:val="28"/>
          <w:szCs w:val="28"/>
        </w:rPr>
      </w:pPr>
      <w:r w:rsidRPr="00700F14">
        <w:rPr>
          <w:b/>
          <w:sz w:val="28"/>
          <w:szCs w:val="28"/>
        </w:rPr>
        <w:lastRenderedPageBreak/>
        <w:t>1</w:t>
      </w:r>
      <w:r w:rsidR="0073587C" w:rsidRPr="00700F14">
        <w:rPr>
          <w:b/>
          <w:sz w:val="28"/>
          <w:szCs w:val="28"/>
        </w:rPr>
        <w:t>. Организационно-методическая деятельность</w:t>
      </w:r>
      <w:r w:rsidR="007A09D6" w:rsidRPr="00700F14">
        <w:rPr>
          <w:b/>
          <w:sz w:val="28"/>
          <w:szCs w:val="28"/>
        </w:rPr>
        <w:t xml:space="preserve"> методического отдела </w:t>
      </w:r>
    </w:p>
    <w:p w14:paraId="392FADE7" w14:textId="1BB41521" w:rsidR="0073587C" w:rsidRPr="00700F14" w:rsidRDefault="002A68B6" w:rsidP="004334AB">
      <w:pPr>
        <w:spacing w:line="276" w:lineRule="auto"/>
        <w:jc w:val="center"/>
        <w:rPr>
          <w:b/>
          <w:sz w:val="28"/>
          <w:szCs w:val="28"/>
        </w:rPr>
      </w:pPr>
      <w:r w:rsidRPr="00700F14">
        <w:rPr>
          <w:b/>
          <w:sz w:val="28"/>
          <w:szCs w:val="28"/>
        </w:rPr>
        <w:t>(краткий</w:t>
      </w:r>
      <w:r w:rsidR="0073587C" w:rsidRPr="00700F14">
        <w:rPr>
          <w:b/>
          <w:sz w:val="28"/>
          <w:szCs w:val="28"/>
        </w:rPr>
        <w:t xml:space="preserve"> анализ работы)</w:t>
      </w:r>
    </w:p>
    <w:p w14:paraId="734DBA13" w14:textId="35E4F06C" w:rsidR="00935F4E" w:rsidRPr="00935F4E" w:rsidRDefault="00935F4E" w:rsidP="004B54FC">
      <w:pPr>
        <w:pStyle w:val="Default"/>
        <w:jc w:val="both"/>
        <w:rPr>
          <w:rFonts w:ascii="Times New Roman" w:hAnsi="Times New Roman" w:cs="Times New Roman"/>
          <w:color w:val="auto"/>
          <w:sz w:val="28"/>
          <w:szCs w:val="28"/>
        </w:rPr>
      </w:pPr>
      <w:r w:rsidRPr="00935F4E">
        <w:rPr>
          <w:rFonts w:ascii="Times New Roman" w:hAnsi="Times New Roman" w:cs="Times New Roman"/>
          <w:color w:val="auto"/>
          <w:sz w:val="28"/>
          <w:szCs w:val="28"/>
        </w:rPr>
        <w:t xml:space="preserve">В 2020 -2021 учебном году для повышения качества образования решались следующие задачи: </w:t>
      </w:r>
    </w:p>
    <w:p w14:paraId="025DCE75" w14:textId="77777777" w:rsidR="00935F4E" w:rsidRPr="00935F4E" w:rsidRDefault="00935F4E" w:rsidP="004B54FC">
      <w:pPr>
        <w:numPr>
          <w:ilvl w:val="0"/>
          <w:numId w:val="48"/>
        </w:numPr>
        <w:spacing w:after="200" w:line="276" w:lineRule="auto"/>
        <w:contextualSpacing/>
        <w:jc w:val="both"/>
        <w:rPr>
          <w:rFonts w:eastAsia="Calibri"/>
          <w:sz w:val="28"/>
          <w:szCs w:val="28"/>
          <w:lang w:eastAsia="en-US"/>
        </w:rPr>
      </w:pPr>
      <w:r w:rsidRPr="00935F4E">
        <w:rPr>
          <w:rFonts w:eastAsia="Calibri"/>
          <w:sz w:val="28"/>
          <w:szCs w:val="28"/>
          <w:lang w:eastAsia="en-US"/>
        </w:rPr>
        <w:t xml:space="preserve">Организовать   практические семинары по работе на дистанционных площадках </w:t>
      </w:r>
      <w:r w:rsidRPr="00935F4E">
        <w:rPr>
          <w:rFonts w:eastAsia="Calibri"/>
          <w:sz w:val="28"/>
          <w:szCs w:val="28"/>
          <w:lang w:val="en-US" w:eastAsia="en-US"/>
        </w:rPr>
        <w:t>ZOOM</w:t>
      </w:r>
      <w:r w:rsidRPr="00935F4E">
        <w:rPr>
          <w:rFonts w:eastAsia="Calibri"/>
          <w:sz w:val="28"/>
          <w:szCs w:val="28"/>
          <w:lang w:eastAsia="en-US"/>
        </w:rPr>
        <w:t xml:space="preserve">, </w:t>
      </w:r>
      <w:r w:rsidRPr="00935F4E">
        <w:rPr>
          <w:rFonts w:eastAsia="Calibri"/>
          <w:sz w:val="28"/>
          <w:szCs w:val="28"/>
          <w:lang w:val="en-US" w:eastAsia="en-US"/>
        </w:rPr>
        <w:t>DICKORD</w:t>
      </w:r>
      <w:r w:rsidRPr="00935F4E">
        <w:rPr>
          <w:rFonts w:eastAsia="Calibri"/>
          <w:sz w:val="28"/>
          <w:szCs w:val="28"/>
          <w:lang w:eastAsia="en-US"/>
        </w:rPr>
        <w:t xml:space="preserve"> и т.п., с электронными ресурсами, позволяющими эффективно строить дистанционный урок для всех кафедр учителей - предметников.</w:t>
      </w:r>
    </w:p>
    <w:p w14:paraId="63C6168D" w14:textId="315B0AD9" w:rsidR="00935F4E" w:rsidRPr="00935F4E" w:rsidRDefault="00935F4E" w:rsidP="004B54FC">
      <w:pPr>
        <w:numPr>
          <w:ilvl w:val="0"/>
          <w:numId w:val="48"/>
        </w:numPr>
        <w:spacing w:after="200" w:line="276" w:lineRule="auto"/>
        <w:contextualSpacing/>
        <w:jc w:val="both"/>
        <w:rPr>
          <w:rFonts w:eastAsia="Calibri"/>
          <w:sz w:val="28"/>
          <w:szCs w:val="28"/>
          <w:lang w:eastAsia="en-US"/>
        </w:rPr>
      </w:pPr>
      <w:r w:rsidRPr="00935F4E">
        <w:rPr>
          <w:rFonts w:eastAsia="Calibri"/>
          <w:sz w:val="28"/>
          <w:szCs w:val="28"/>
          <w:lang w:eastAsia="en-US"/>
        </w:rPr>
        <w:t xml:space="preserve">Организовать обучение педагогов в соответствии с муниципальным планом </w:t>
      </w:r>
      <w:r w:rsidR="00700F14" w:rsidRPr="00935F4E">
        <w:rPr>
          <w:rFonts w:eastAsia="Calibri"/>
          <w:sz w:val="28"/>
          <w:szCs w:val="28"/>
          <w:lang w:eastAsia="en-US"/>
        </w:rPr>
        <w:t>мероприятий в</w:t>
      </w:r>
      <w:r w:rsidRPr="00935F4E">
        <w:rPr>
          <w:rFonts w:eastAsia="Calibri"/>
          <w:sz w:val="28"/>
          <w:szCs w:val="28"/>
          <w:lang w:eastAsia="en-US"/>
        </w:rPr>
        <w:t xml:space="preserve"> области формирования функциональной грамотности обучающихся.</w:t>
      </w:r>
    </w:p>
    <w:p w14:paraId="415C0AF7" w14:textId="6DA8670C" w:rsidR="00935F4E" w:rsidRPr="00935F4E" w:rsidRDefault="00935F4E" w:rsidP="004B54FC">
      <w:pPr>
        <w:numPr>
          <w:ilvl w:val="0"/>
          <w:numId w:val="48"/>
        </w:numPr>
        <w:spacing w:after="200" w:line="276" w:lineRule="auto"/>
        <w:contextualSpacing/>
        <w:jc w:val="both"/>
        <w:rPr>
          <w:rFonts w:eastAsia="Calibri"/>
          <w:sz w:val="28"/>
          <w:szCs w:val="28"/>
          <w:lang w:eastAsia="en-US"/>
        </w:rPr>
      </w:pPr>
      <w:r w:rsidRPr="00935F4E">
        <w:rPr>
          <w:rFonts w:eastAsia="Calibri"/>
          <w:sz w:val="28"/>
          <w:szCs w:val="28"/>
          <w:lang w:eastAsia="en-US"/>
        </w:rPr>
        <w:t xml:space="preserve">Организовать участие в соответствии с муниципальной программой и планами мероприятий в следующих региональных проектах: поддержка образовательных учреждений с низким результатом </w:t>
      </w:r>
      <w:r w:rsidR="00700F14" w:rsidRPr="00935F4E">
        <w:rPr>
          <w:rFonts w:eastAsia="Calibri"/>
          <w:sz w:val="28"/>
          <w:szCs w:val="28"/>
          <w:lang w:eastAsia="en-US"/>
        </w:rPr>
        <w:t>обучения, поддержка</w:t>
      </w:r>
      <w:r w:rsidRPr="00935F4E">
        <w:rPr>
          <w:rFonts w:eastAsia="Calibri"/>
          <w:sz w:val="28"/>
          <w:szCs w:val="28"/>
          <w:lang w:eastAsia="en-US"/>
        </w:rPr>
        <w:t xml:space="preserve"> школ со стабильно высокими образовательными результатами.</w:t>
      </w:r>
    </w:p>
    <w:p w14:paraId="154721E6" w14:textId="77777777" w:rsidR="00700F14" w:rsidRDefault="00935F4E" w:rsidP="004B54FC">
      <w:pPr>
        <w:spacing w:line="276" w:lineRule="auto"/>
        <w:jc w:val="both"/>
        <w:rPr>
          <w:sz w:val="28"/>
          <w:szCs w:val="28"/>
        </w:rPr>
      </w:pPr>
      <w:r w:rsidRPr="00E371AA">
        <w:rPr>
          <w:sz w:val="28"/>
          <w:szCs w:val="28"/>
        </w:rPr>
        <w:t xml:space="preserve"> </w:t>
      </w:r>
      <w:r w:rsidR="00700F14">
        <w:rPr>
          <w:sz w:val="28"/>
          <w:szCs w:val="28"/>
        </w:rPr>
        <w:tab/>
      </w:r>
      <w:r w:rsidRPr="00E371AA">
        <w:rPr>
          <w:sz w:val="28"/>
          <w:szCs w:val="28"/>
        </w:rPr>
        <w:t xml:space="preserve">В 2020-2021 учебном году практически все мероприятия прошли в дистанционном формате в связи с эпидемиологической обстановкой в районе. </w:t>
      </w:r>
      <w:r w:rsidR="00700F14">
        <w:rPr>
          <w:sz w:val="28"/>
          <w:szCs w:val="28"/>
        </w:rPr>
        <w:t xml:space="preserve"> </w:t>
      </w:r>
    </w:p>
    <w:p w14:paraId="6810A66A" w14:textId="62386804" w:rsidR="00E371AA" w:rsidRDefault="00700F14" w:rsidP="004B54FC">
      <w:pPr>
        <w:spacing w:line="276" w:lineRule="auto"/>
        <w:jc w:val="both"/>
        <w:rPr>
          <w:sz w:val="28"/>
          <w:szCs w:val="28"/>
        </w:rPr>
      </w:pPr>
      <w:r>
        <w:rPr>
          <w:sz w:val="28"/>
          <w:szCs w:val="28"/>
        </w:rPr>
        <w:t xml:space="preserve">  </w:t>
      </w:r>
      <w:r>
        <w:rPr>
          <w:sz w:val="28"/>
          <w:szCs w:val="28"/>
        </w:rPr>
        <w:tab/>
      </w:r>
      <w:r w:rsidR="00935F4E" w:rsidRPr="00E371AA">
        <w:rPr>
          <w:sz w:val="28"/>
          <w:szCs w:val="28"/>
        </w:rPr>
        <w:t>Учебный год стартовал с педагогического совета</w:t>
      </w:r>
      <w:r>
        <w:rPr>
          <w:sz w:val="28"/>
          <w:szCs w:val="28"/>
        </w:rPr>
        <w:t>, который прошел в дистанционной форме</w:t>
      </w:r>
      <w:r w:rsidR="00935F4E" w:rsidRPr="00E371AA">
        <w:rPr>
          <w:sz w:val="28"/>
          <w:szCs w:val="28"/>
        </w:rPr>
        <w:t xml:space="preserve"> для учителей всех предметных кафедр</w:t>
      </w:r>
      <w:r w:rsidR="00E371AA" w:rsidRPr="00E371AA">
        <w:rPr>
          <w:sz w:val="28"/>
          <w:szCs w:val="28"/>
        </w:rPr>
        <w:t>.</w:t>
      </w:r>
      <w:r w:rsidR="00935F4E" w:rsidRPr="00E371AA">
        <w:rPr>
          <w:sz w:val="28"/>
          <w:szCs w:val="28"/>
        </w:rPr>
        <w:t xml:space="preserve"> </w:t>
      </w:r>
      <w:r w:rsidR="00E371AA">
        <w:rPr>
          <w:sz w:val="28"/>
          <w:szCs w:val="28"/>
        </w:rPr>
        <w:t>В интерактивном педагогическом совете приняло участие более 600 педагогических работников. Педагогический совет был проведен по пяти темам:</w:t>
      </w:r>
    </w:p>
    <w:p w14:paraId="6600362F" w14:textId="77777777" w:rsidR="00E371AA" w:rsidRPr="00E371AA" w:rsidRDefault="00E371AA" w:rsidP="004B54FC">
      <w:pPr>
        <w:pStyle w:val="af0"/>
        <w:numPr>
          <w:ilvl w:val="0"/>
          <w:numId w:val="49"/>
        </w:numPr>
        <w:jc w:val="both"/>
        <w:rPr>
          <w:sz w:val="28"/>
          <w:szCs w:val="28"/>
        </w:rPr>
      </w:pPr>
      <w:r w:rsidRPr="00E371AA">
        <w:rPr>
          <w:sz w:val="28"/>
          <w:szCs w:val="28"/>
        </w:rPr>
        <w:t>Использование цифровых образовательных технологий</w:t>
      </w:r>
    </w:p>
    <w:p w14:paraId="669B475C" w14:textId="0662EB6B" w:rsidR="008B72E4" w:rsidRDefault="00E371AA" w:rsidP="004B54FC">
      <w:pPr>
        <w:pStyle w:val="af0"/>
        <w:ind w:left="795"/>
        <w:jc w:val="both"/>
        <w:rPr>
          <w:sz w:val="28"/>
          <w:szCs w:val="28"/>
        </w:rPr>
      </w:pPr>
      <w:r>
        <w:rPr>
          <w:sz w:val="28"/>
          <w:szCs w:val="28"/>
        </w:rPr>
        <w:t>(</w:t>
      </w:r>
      <w:r w:rsidRPr="00E371AA">
        <w:rPr>
          <w:sz w:val="28"/>
          <w:szCs w:val="28"/>
        </w:rPr>
        <w:t>Модератор – Свешникова И.В.</w:t>
      </w:r>
      <w:r>
        <w:rPr>
          <w:sz w:val="28"/>
          <w:szCs w:val="28"/>
        </w:rPr>
        <w:t>-директор МБОУ «СОШ №1»);</w:t>
      </w:r>
    </w:p>
    <w:p w14:paraId="77793B68" w14:textId="77777777" w:rsidR="00E371AA" w:rsidRPr="00E371AA" w:rsidRDefault="00E371AA" w:rsidP="004B54FC">
      <w:pPr>
        <w:pStyle w:val="af0"/>
        <w:numPr>
          <w:ilvl w:val="0"/>
          <w:numId w:val="49"/>
        </w:numPr>
        <w:jc w:val="both"/>
        <w:rPr>
          <w:sz w:val="28"/>
          <w:szCs w:val="28"/>
        </w:rPr>
      </w:pPr>
      <w:r w:rsidRPr="00E371AA">
        <w:rPr>
          <w:sz w:val="28"/>
          <w:szCs w:val="28"/>
        </w:rPr>
        <w:t xml:space="preserve">Единые требования к современному уроку </w:t>
      </w:r>
    </w:p>
    <w:p w14:paraId="1EE4A1B2" w14:textId="6CA15C95" w:rsidR="00E371AA" w:rsidRDefault="00E371AA" w:rsidP="004B54FC">
      <w:pPr>
        <w:pStyle w:val="af0"/>
        <w:ind w:left="795"/>
        <w:jc w:val="both"/>
        <w:rPr>
          <w:sz w:val="28"/>
          <w:szCs w:val="28"/>
        </w:rPr>
      </w:pPr>
      <w:r>
        <w:rPr>
          <w:sz w:val="28"/>
          <w:szCs w:val="28"/>
        </w:rPr>
        <w:t>(</w:t>
      </w:r>
      <w:r w:rsidRPr="00E371AA">
        <w:rPr>
          <w:sz w:val="28"/>
          <w:szCs w:val="28"/>
        </w:rPr>
        <w:t>Модератор – Тимошенко А.В.</w:t>
      </w:r>
      <w:r>
        <w:rPr>
          <w:sz w:val="28"/>
          <w:szCs w:val="28"/>
        </w:rPr>
        <w:t>-директор МБОУ «Бородинская СОШ»);</w:t>
      </w:r>
    </w:p>
    <w:p w14:paraId="09C22379" w14:textId="77777777" w:rsidR="00E371AA" w:rsidRPr="00E371AA" w:rsidRDefault="00E371AA" w:rsidP="004B54FC">
      <w:pPr>
        <w:pStyle w:val="af0"/>
        <w:numPr>
          <w:ilvl w:val="0"/>
          <w:numId w:val="49"/>
        </w:numPr>
        <w:jc w:val="both"/>
        <w:rPr>
          <w:sz w:val="28"/>
          <w:szCs w:val="28"/>
        </w:rPr>
      </w:pPr>
      <w:r w:rsidRPr="00E371AA">
        <w:rPr>
          <w:sz w:val="28"/>
          <w:szCs w:val="28"/>
        </w:rPr>
        <w:t>Объективность внешней и внутренней оценки</w:t>
      </w:r>
    </w:p>
    <w:p w14:paraId="0569C2F5" w14:textId="1FE17092" w:rsidR="00E371AA" w:rsidRDefault="00E371AA" w:rsidP="004B54FC">
      <w:pPr>
        <w:pStyle w:val="af0"/>
        <w:ind w:left="795"/>
        <w:jc w:val="both"/>
        <w:rPr>
          <w:sz w:val="28"/>
          <w:szCs w:val="28"/>
        </w:rPr>
      </w:pPr>
      <w:r>
        <w:rPr>
          <w:sz w:val="28"/>
          <w:szCs w:val="28"/>
        </w:rPr>
        <w:t>(</w:t>
      </w:r>
      <w:r w:rsidRPr="00E371AA">
        <w:rPr>
          <w:sz w:val="28"/>
          <w:szCs w:val="28"/>
        </w:rPr>
        <w:t>Модератор – Долгова М.О.</w:t>
      </w:r>
      <w:r>
        <w:rPr>
          <w:sz w:val="28"/>
          <w:szCs w:val="28"/>
        </w:rPr>
        <w:t>-директор МБОУ «Кирилловская СОШ»);</w:t>
      </w:r>
    </w:p>
    <w:p w14:paraId="3B586E14" w14:textId="77777777" w:rsidR="00E371AA" w:rsidRPr="00E371AA" w:rsidRDefault="00E371AA" w:rsidP="004B54FC">
      <w:pPr>
        <w:pStyle w:val="af0"/>
        <w:numPr>
          <w:ilvl w:val="0"/>
          <w:numId w:val="49"/>
        </w:numPr>
        <w:jc w:val="both"/>
        <w:rPr>
          <w:sz w:val="28"/>
          <w:szCs w:val="28"/>
        </w:rPr>
      </w:pPr>
      <w:r w:rsidRPr="00E371AA">
        <w:rPr>
          <w:sz w:val="28"/>
          <w:szCs w:val="28"/>
        </w:rPr>
        <w:t>Система подготовки классных руководителей к работе в новых условиях</w:t>
      </w:r>
    </w:p>
    <w:p w14:paraId="26A8559A" w14:textId="25D69071" w:rsidR="00E371AA" w:rsidRDefault="00700F14" w:rsidP="004B54FC">
      <w:pPr>
        <w:pStyle w:val="af0"/>
        <w:ind w:left="795"/>
        <w:jc w:val="both"/>
        <w:rPr>
          <w:sz w:val="28"/>
          <w:szCs w:val="28"/>
        </w:rPr>
      </w:pPr>
      <w:r>
        <w:rPr>
          <w:sz w:val="28"/>
          <w:szCs w:val="28"/>
        </w:rPr>
        <w:t>(</w:t>
      </w:r>
      <w:r w:rsidR="00E371AA" w:rsidRPr="00E371AA">
        <w:rPr>
          <w:sz w:val="28"/>
          <w:szCs w:val="28"/>
        </w:rPr>
        <w:t xml:space="preserve">Модератор – </w:t>
      </w:r>
      <w:proofErr w:type="spellStart"/>
      <w:r w:rsidR="00E371AA" w:rsidRPr="00E371AA">
        <w:rPr>
          <w:sz w:val="28"/>
          <w:szCs w:val="28"/>
        </w:rPr>
        <w:t>Ульянец</w:t>
      </w:r>
      <w:proofErr w:type="spellEnd"/>
      <w:r w:rsidR="00E371AA" w:rsidRPr="00E371AA">
        <w:rPr>
          <w:sz w:val="28"/>
          <w:szCs w:val="28"/>
        </w:rPr>
        <w:t xml:space="preserve"> И.А.</w:t>
      </w:r>
      <w:r>
        <w:rPr>
          <w:sz w:val="28"/>
          <w:szCs w:val="28"/>
        </w:rPr>
        <w:t>-директор МБОУ «Вещевская СОШ»);</w:t>
      </w:r>
    </w:p>
    <w:p w14:paraId="51220220" w14:textId="77777777" w:rsidR="00700F14" w:rsidRPr="00700F14" w:rsidRDefault="00700F14" w:rsidP="004B54FC">
      <w:pPr>
        <w:pStyle w:val="af0"/>
        <w:numPr>
          <w:ilvl w:val="0"/>
          <w:numId w:val="49"/>
        </w:numPr>
        <w:jc w:val="both"/>
        <w:rPr>
          <w:sz w:val="28"/>
          <w:szCs w:val="28"/>
        </w:rPr>
      </w:pPr>
      <w:r w:rsidRPr="00700F14">
        <w:rPr>
          <w:sz w:val="28"/>
          <w:szCs w:val="28"/>
        </w:rPr>
        <w:t>Работа с детьми ОВЗ</w:t>
      </w:r>
    </w:p>
    <w:p w14:paraId="3370106D" w14:textId="1D4D1CDE" w:rsidR="00700F14" w:rsidRDefault="00700F14" w:rsidP="004B54FC">
      <w:pPr>
        <w:pStyle w:val="af0"/>
        <w:ind w:left="795"/>
        <w:jc w:val="both"/>
        <w:rPr>
          <w:sz w:val="28"/>
          <w:szCs w:val="28"/>
        </w:rPr>
      </w:pPr>
      <w:r>
        <w:rPr>
          <w:sz w:val="28"/>
          <w:szCs w:val="28"/>
        </w:rPr>
        <w:t>(</w:t>
      </w:r>
      <w:r w:rsidRPr="00700F14">
        <w:rPr>
          <w:sz w:val="28"/>
          <w:szCs w:val="28"/>
        </w:rPr>
        <w:t xml:space="preserve">Модератор – </w:t>
      </w:r>
      <w:proofErr w:type="spellStart"/>
      <w:r w:rsidRPr="00700F14">
        <w:rPr>
          <w:sz w:val="28"/>
          <w:szCs w:val="28"/>
        </w:rPr>
        <w:t>Кокоткина</w:t>
      </w:r>
      <w:proofErr w:type="spellEnd"/>
      <w:r w:rsidRPr="00700F14">
        <w:rPr>
          <w:sz w:val="28"/>
          <w:szCs w:val="28"/>
        </w:rPr>
        <w:t xml:space="preserve"> В.В.</w:t>
      </w:r>
      <w:r>
        <w:rPr>
          <w:sz w:val="28"/>
          <w:szCs w:val="28"/>
        </w:rPr>
        <w:t>-директор МБОУ «СОШ г. Светогорск»).</w:t>
      </w:r>
    </w:p>
    <w:p w14:paraId="0950A32F" w14:textId="19034CE7" w:rsidR="00E371AA" w:rsidRDefault="00700F14" w:rsidP="004B54FC">
      <w:pPr>
        <w:pStyle w:val="af0"/>
        <w:ind w:left="795"/>
        <w:jc w:val="both"/>
        <w:rPr>
          <w:sz w:val="28"/>
          <w:szCs w:val="28"/>
        </w:rPr>
      </w:pPr>
      <w:r>
        <w:rPr>
          <w:sz w:val="28"/>
          <w:szCs w:val="28"/>
        </w:rPr>
        <w:t>Продолжением педагогического совета стали мастер –классы, которые провели инициативные педагоги нашего района.</w:t>
      </w:r>
    </w:p>
    <w:p w14:paraId="2EA9F736" w14:textId="54B863E8" w:rsidR="00700F14" w:rsidRDefault="00700F14" w:rsidP="004B54FC">
      <w:pPr>
        <w:pStyle w:val="af0"/>
        <w:ind w:left="795"/>
        <w:jc w:val="both"/>
        <w:rPr>
          <w:sz w:val="28"/>
          <w:szCs w:val="28"/>
        </w:rPr>
      </w:pPr>
    </w:p>
    <w:p w14:paraId="40DDA588" w14:textId="7805647F" w:rsidR="00700F14" w:rsidRDefault="00700F14" w:rsidP="00E371AA">
      <w:pPr>
        <w:pStyle w:val="af0"/>
        <w:ind w:left="795"/>
        <w:rPr>
          <w:sz w:val="28"/>
          <w:szCs w:val="28"/>
        </w:rPr>
      </w:pPr>
    </w:p>
    <w:p w14:paraId="01ED57FF" w14:textId="77D72A9E" w:rsidR="004B54FC" w:rsidRDefault="004B54FC" w:rsidP="00E371AA">
      <w:pPr>
        <w:pStyle w:val="af0"/>
        <w:ind w:left="795"/>
        <w:rPr>
          <w:sz w:val="28"/>
          <w:szCs w:val="28"/>
        </w:rPr>
      </w:pPr>
    </w:p>
    <w:p w14:paraId="148AE830" w14:textId="6F2BF681" w:rsidR="004B54FC" w:rsidRDefault="004B54FC" w:rsidP="00E371AA">
      <w:pPr>
        <w:pStyle w:val="af0"/>
        <w:ind w:left="795"/>
        <w:rPr>
          <w:sz w:val="28"/>
          <w:szCs w:val="28"/>
        </w:rPr>
      </w:pPr>
    </w:p>
    <w:p w14:paraId="049CA4AF" w14:textId="77777777" w:rsidR="004B54FC" w:rsidRDefault="004B54FC" w:rsidP="00E371AA">
      <w:pPr>
        <w:pStyle w:val="af0"/>
        <w:ind w:left="795"/>
        <w:rPr>
          <w:sz w:val="28"/>
          <w:szCs w:val="28"/>
        </w:rPr>
      </w:pPr>
    </w:p>
    <w:tbl>
      <w:tblPr>
        <w:tblStyle w:val="aa"/>
        <w:tblW w:w="10065" w:type="dxa"/>
        <w:tblInd w:w="-431" w:type="dxa"/>
        <w:tblLayout w:type="fixed"/>
        <w:tblLook w:val="04A0" w:firstRow="1" w:lastRow="0" w:firstColumn="1" w:lastColumn="0" w:noHBand="0" w:noVBand="1"/>
      </w:tblPr>
      <w:tblGrid>
        <w:gridCol w:w="2693"/>
        <w:gridCol w:w="7372"/>
      </w:tblGrid>
      <w:tr w:rsidR="00700F14" w:rsidRPr="000E6CFD" w14:paraId="714A55B9" w14:textId="77777777" w:rsidTr="004B54FC">
        <w:tc>
          <w:tcPr>
            <w:tcW w:w="10065" w:type="dxa"/>
            <w:gridSpan w:val="2"/>
          </w:tcPr>
          <w:p w14:paraId="1C8D3C2D" w14:textId="77777777" w:rsidR="00700F14" w:rsidRPr="000E6CFD" w:rsidRDefault="00700F14" w:rsidP="004B54FC">
            <w:pPr>
              <w:rPr>
                <w:b/>
                <w:sz w:val="28"/>
                <w:szCs w:val="28"/>
              </w:rPr>
            </w:pPr>
            <w:r w:rsidRPr="000E6CFD">
              <w:rPr>
                <w:b/>
                <w:sz w:val="28"/>
                <w:szCs w:val="28"/>
              </w:rPr>
              <w:lastRenderedPageBreak/>
              <w:t xml:space="preserve">Мастер-классы </w:t>
            </w:r>
          </w:p>
        </w:tc>
      </w:tr>
      <w:tr w:rsidR="00700F14" w:rsidRPr="002C7986" w14:paraId="17A1D4B5" w14:textId="77777777" w:rsidTr="004B54FC">
        <w:tc>
          <w:tcPr>
            <w:tcW w:w="2693" w:type="dxa"/>
          </w:tcPr>
          <w:p w14:paraId="4BC79012" w14:textId="77777777" w:rsidR="00700F14" w:rsidRPr="003E3CF5" w:rsidRDefault="00700F14" w:rsidP="004B54FC">
            <w:r w:rsidRPr="003E3CF5">
              <w:t xml:space="preserve">Образовательная платформа </w:t>
            </w:r>
            <w:proofErr w:type="spellStart"/>
            <w:r w:rsidRPr="003E3CF5">
              <w:t>Kahoot</w:t>
            </w:r>
            <w:proofErr w:type="spellEnd"/>
            <w:r w:rsidRPr="003E3CF5">
              <w:t xml:space="preserve"> как средство реализации дистанционного обучения</w:t>
            </w:r>
          </w:p>
          <w:p w14:paraId="41EED1BD" w14:textId="77777777" w:rsidR="00700F14" w:rsidRDefault="00700F14" w:rsidP="004B54FC">
            <w:r w:rsidRPr="003E3CF5">
              <w:t>Коваленко А.В., МБОУ «Гимназия №11»</w:t>
            </w:r>
          </w:p>
        </w:tc>
        <w:tc>
          <w:tcPr>
            <w:tcW w:w="7372" w:type="dxa"/>
          </w:tcPr>
          <w:p w14:paraId="01F11947" w14:textId="77777777" w:rsidR="00700F14" w:rsidRPr="002C7986" w:rsidRDefault="00700F14" w:rsidP="004B54FC">
            <w:r>
              <w:t xml:space="preserve">Платформа </w:t>
            </w:r>
            <w:r>
              <w:rPr>
                <w:lang w:val="en-US"/>
              </w:rPr>
              <w:t>Zoom</w:t>
            </w:r>
            <w:r>
              <w:t xml:space="preserve"> </w:t>
            </w:r>
            <w:hyperlink r:id="rId11" w:history="1">
              <w:r w:rsidRPr="00D5084D">
                <w:rPr>
                  <w:rStyle w:val="afe"/>
                </w:rPr>
                <w:t>https://us04web.zoom.us/j/8934232023?pwd=YVB6MXRuYWVUZ014N0JURHlocDlCZz09</w:t>
              </w:r>
              <w:proofErr w:type="spellStart"/>
              <w:r w:rsidRPr="00D5084D">
                <w:rPr>
                  <w:rStyle w:val="afe"/>
                  <w:lang w:val="en-US"/>
                </w:rPr>
                <w:t>Zoom</w:t>
              </w:r>
              <w:proofErr w:type="spellEnd"/>
            </w:hyperlink>
          </w:p>
          <w:p w14:paraId="19637590" w14:textId="77777777" w:rsidR="00700F14" w:rsidRPr="002C7986" w:rsidRDefault="00700F14" w:rsidP="004B54FC">
            <w:r>
              <w:rPr>
                <w:rFonts w:ascii="Arial" w:hAnsi="Arial" w:cs="Arial"/>
                <w:color w:val="000000"/>
                <w:sz w:val="23"/>
                <w:szCs w:val="23"/>
                <w:shd w:val="clear" w:color="auto" w:fill="FFFFFF"/>
              </w:rPr>
              <w:t>Идентификатор конференции: </w:t>
            </w:r>
            <w:r>
              <w:rPr>
                <w:rStyle w:val="wmi-callto"/>
                <w:rFonts w:ascii="Arial" w:hAnsi="Arial" w:cs="Arial"/>
                <w:color w:val="000000"/>
                <w:sz w:val="23"/>
                <w:szCs w:val="23"/>
                <w:shd w:val="clear" w:color="auto" w:fill="FFFFFF"/>
              </w:rPr>
              <w:t>893 423 2023</w:t>
            </w:r>
            <w:r>
              <w:rPr>
                <w:rFonts w:ascii="Arial" w:hAnsi="Arial" w:cs="Arial"/>
                <w:color w:val="000000"/>
                <w:sz w:val="23"/>
                <w:szCs w:val="23"/>
              </w:rPr>
              <w:br/>
            </w:r>
            <w:r>
              <w:rPr>
                <w:rFonts w:ascii="Arial" w:hAnsi="Arial" w:cs="Arial"/>
                <w:color w:val="000000"/>
                <w:sz w:val="23"/>
                <w:szCs w:val="23"/>
                <w:shd w:val="clear" w:color="auto" w:fill="FFFFFF"/>
              </w:rPr>
              <w:t>Код доступа: 1pqhq4</w:t>
            </w:r>
          </w:p>
        </w:tc>
      </w:tr>
      <w:tr w:rsidR="00700F14" w:rsidRPr="0061322E" w14:paraId="7B3E38AD" w14:textId="77777777" w:rsidTr="004B54FC">
        <w:tc>
          <w:tcPr>
            <w:tcW w:w="2693" w:type="dxa"/>
          </w:tcPr>
          <w:p w14:paraId="3669E17F" w14:textId="77777777" w:rsidR="00700F14" w:rsidRPr="003E3CF5" w:rsidRDefault="00700F14" w:rsidP="004B54FC">
            <w:r w:rsidRPr="003E3CF5">
              <w:t xml:space="preserve">Удобные платформы для организации </w:t>
            </w:r>
            <w:proofErr w:type="spellStart"/>
            <w:r w:rsidRPr="003E3CF5">
              <w:t>on-line</w:t>
            </w:r>
            <w:proofErr w:type="spellEnd"/>
            <w:r w:rsidRPr="003E3CF5">
              <w:t xml:space="preserve"> и </w:t>
            </w:r>
            <w:proofErr w:type="spellStart"/>
            <w:r w:rsidRPr="003E3CF5">
              <w:t>off-line</w:t>
            </w:r>
            <w:proofErr w:type="spellEnd"/>
            <w:r w:rsidRPr="003E3CF5">
              <w:t xml:space="preserve"> уроков</w:t>
            </w:r>
          </w:p>
          <w:p w14:paraId="16FC9264" w14:textId="77777777" w:rsidR="00700F14" w:rsidRDefault="00700F14" w:rsidP="004B54FC">
            <w:proofErr w:type="spellStart"/>
            <w:r w:rsidRPr="003E3CF5">
              <w:t>Кондратова</w:t>
            </w:r>
            <w:proofErr w:type="spellEnd"/>
            <w:r w:rsidRPr="003E3CF5">
              <w:t xml:space="preserve"> Е.В., МБОУ «СОШ №10»</w:t>
            </w:r>
          </w:p>
        </w:tc>
        <w:tc>
          <w:tcPr>
            <w:tcW w:w="7372" w:type="dxa"/>
          </w:tcPr>
          <w:p w14:paraId="7288C437" w14:textId="77777777" w:rsidR="00700F14" w:rsidRPr="00007751" w:rsidRDefault="00700F14" w:rsidP="004B54FC">
            <w:r>
              <w:t xml:space="preserve">Платформа </w:t>
            </w:r>
            <w:r>
              <w:rPr>
                <w:lang w:val="en-US"/>
              </w:rPr>
              <w:t>Zoom</w:t>
            </w:r>
            <w:r>
              <w:t xml:space="preserve"> </w:t>
            </w:r>
            <w:hyperlink r:id="rId12" w:history="1">
              <w:r w:rsidRPr="00D5084D">
                <w:rPr>
                  <w:rStyle w:val="afe"/>
                  <w:lang w:val="en-US"/>
                </w:rPr>
                <w:t>https</w:t>
              </w:r>
              <w:r w:rsidRPr="00D5084D">
                <w:rPr>
                  <w:rStyle w:val="afe"/>
                </w:rPr>
                <w:t>://</w:t>
              </w:r>
              <w:r w:rsidRPr="00D5084D">
                <w:rPr>
                  <w:rStyle w:val="afe"/>
                  <w:lang w:val="en-US"/>
                </w:rPr>
                <w:t>us</w:t>
              </w:r>
              <w:r w:rsidRPr="00D5084D">
                <w:rPr>
                  <w:rStyle w:val="afe"/>
                </w:rPr>
                <w:t>04</w:t>
              </w:r>
              <w:r w:rsidRPr="00D5084D">
                <w:rPr>
                  <w:rStyle w:val="afe"/>
                  <w:lang w:val="en-US"/>
                </w:rPr>
                <w:t>web</w:t>
              </w:r>
              <w:r w:rsidRPr="00D5084D">
                <w:rPr>
                  <w:rStyle w:val="afe"/>
                </w:rPr>
                <w:t>.</w:t>
              </w:r>
              <w:r w:rsidRPr="00D5084D">
                <w:rPr>
                  <w:rStyle w:val="afe"/>
                  <w:lang w:val="en-US"/>
                </w:rPr>
                <w:t>zoom</w:t>
              </w:r>
              <w:r w:rsidRPr="00D5084D">
                <w:rPr>
                  <w:rStyle w:val="afe"/>
                </w:rPr>
                <w:t>.</w:t>
              </w:r>
              <w:r w:rsidRPr="00D5084D">
                <w:rPr>
                  <w:rStyle w:val="afe"/>
                  <w:lang w:val="en-US"/>
                </w:rPr>
                <w:t>us</w:t>
              </w:r>
              <w:r w:rsidRPr="00D5084D">
                <w:rPr>
                  <w:rStyle w:val="afe"/>
                </w:rPr>
                <w:t>/</w:t>
              </w:r>
              <w:r w:rsidRPr="00D5084D">
                <w:rPr>
                  <w:rStyle w:val="afe"/>
                  <w:lang w:val="en-US"/>
                </w:rPr>
                <w:t>j</w:t>
              </w:r>
              <w:r w:rsidRPr="00D5084D">
                <w:rPr>
                  <w:rStyle w:val="afe"/>
                </w:rPr>
                <w:t>/79372307285</w:t>
              </w:r>
            </w:hyperlink>
          </w:p>
          <w:p w14:paraId="03DC7389" w14:textId="77777777" w:rsidR="00700F14" w:rsidRDefault="00700F14" w:rsidP="004B54FC">
            <w:pPr>
              <w:rPr>
                <w:rFonts w:ascii="Arial" w:hAnsi="Arial" w:cs="Arial"/>
                <w:color w:val="000000"/>
                <w:sz w:val="23"/>
                <w:szCs w:val="23"/>
                <w:shd w:val="clear" w:color="auto" w:fill="FFFFFF"/>
              </w:rPr>
            </w:pPr>
            <w:r>
              <w:rPr>
                <w:rFonts w:ascii="Arial" w:hAnsi="Arial" w:cs="Arial"/>
                <w:color w:val="000000"/>
                <w:sz w:val="23"/>
                <w:szCs w:val="23"/>
                <w:shd w:val="clear" w:color="auto" w:fill="FFFFFF"/>
              </w:rPr>
              <w:t> </w:t>
            </w:r>
          </w:p>
          <w:p w14:paraId="3B49047E" w14:textId="77777777" w:rsidR="00700F14" w:rsidRPr="0061322E" w:rsidRDefault="00700F14" w:rsidP="004B54FC">
            <w:r>
              <w:rPr>
                <w:rFonts w:ascii="Arial" w:hAnsi="Arial" w:cs="Arial"/>
                <w:color w:val="000000"/>
                <w:sz w:val="23"/>
                <w:szCs w:val="23"/>
                <w:shd w:val="clear" w:color="auto" w:fill="FFFFFF"/>
              </w:rPr>
              <w:t>Идентификатор конференции: </w:t>
            </w:r>
            <w:r>
              <w:rPr>
                <w:rStyle w:val="wmi-callto"/>
                <w:rFonts w:ascii="Arial" w:hAnsi="Arial" w:cs="Arial"/>
                <w:color w:val="000000"/>
                <w:sz w:val="23"/>
                <w:szCs w:val="23"/>
                <w:shd w:val="clear" w:color="auto" w:fill="FFFFFF"/>
              </w:rPr>
              <w:t>793 7230 7285</w:t>
            </w:r>
            <w:r>
              <w:rPr>
                <w:rFonts w:ascii="Arial" w:hAnsi="Arial" w:cs="Arial"/>
                <w:color w:val="000000"/>
                <w:sz w:val="23"/>
                <w:szCs w:val="23"/>
              </w:rPr>
              <w:br/>
            </w:r>
            <w:r>
              <w:rPr>
                <w:rFonts w:ascii="Arial" w:hAnsi="Arial" w:cs="Arial"/>
                <w:color w:val="000000"/>
                <w:sz w:val="23"/>
                <w:szCs w:val="23"/>
                <w:shd w:val="clear" w:color="auto" w:fill="FFFFFF"/>
              </w:rPr>
              <w:t>Код доступа: 3nYkTZ</w:t>
            </w:r>
          </w:p>
        </w:tc>
      </w:tr>
      <w:tr w:rsidR="00700F14" w:rsidRPr="00FF31CB" w14:paraId="163D4550" w14:textId="77777777" w:rsidTr="004B54FC">
        <w:tc>
          <w:tcPr>
            <w:tcW w:w="2693" w:type="dxa"/>
          </w:tcPr>
          <w:p w14:paraId="1D113C10" w14:textId="77777777" w:rsidR="00700F14" w:rsidRDefault="00700F14" w:rsidP="004B54FC">
            <w:r>
              <w:t>Применение дистанционных технологий на уроках математики</w:t>
            </w:r>
          </w:p>
          <w:p w14:paraId="3939E4FD" w14:textId="77777777" w:rsidR="00700F14" w:rsidRPr="003E3CF5" w:rsidRDefault="00700F14" w:rsidP="004B54FC">
            <w:r>
              <w:t>Молчанова М.М., МБОУ «СОШ г. Светогорска»</w:t>
            </w:r>
          </w:p>
        </w:tc>
        <w:tc>
          <w:tcPr>
            <w:tcW w:w="7372" w:type="dxa"/>
          </w:tcPr>
          <w:p w14:paraId="7D129A12" w14:textId="77777777" w:rsidR="00700F14" w:rsidRDefault="00700F14" w:rsidP="004B54FC">
            <w:r>
              <w:t xml:space="preserve">Платформа </w:t>
            </w:r>
            <w:r>
              <w:rPr>
                <w:lang w:val="en-US"/>
              </w:rPr>
              <w:t>Zoom</w:t>
            </w:r>
            <w:r>
              <w:t xml:space="preserve"> </w:t>
            </w:r>
            <w:hyperlink r:id="rId13" w:history="1">
              <w:r w:rsidRPr="00D5084D">
                <w:rPr>
                  <w:rStyle w:val="afe"/>
                  <w:lang w:val="en-US"/>
                </w:rPr>
                <w:t>https</w:t>
              </w:r>
              <w:r w:rsidRPr="00D5084D">
                <w:rPr>
                  <w:rStyle w:val="afe"/>
                </w:rPr>
                <w:t>://</w:t>
              </w:r>
              <w:r w:rsidRPr="00D5084D">
                <w:rPr>
                  <w:rStyle w:val="afe"/>
                  <w:lang w:val="en-US"/>
                </w:rPr>
                <w:t>us</w:t>
              </w:r>
              <w:r w:rsidRPr="00D5084D">
                <w:rPr>
                  <w:rStyle w:val="afe"/>
                </w:rPr>
                <w:t>04</w:t>
              </w:r>
              <w:r w:rsidRPr="00D5084D">
                <w:rPr>
                  <w:rStyle w:val="afe"/>
                  <w:lang w:val="en-US"/>
                </w:rPr>
                <w:t>web</w:t>
              </w:r>
              <w:r w:rsidRPr="00D5084D">
                <w:rPr>
                  <w:rStyle w:val="afe"/>
                </w:rPr>
                <w:t>.</w:t>
              </w:r>
              <w:r w:rsidRPr="00D5084D">
                <w:rPr>
                  <w:rStyle w:val="afe"/>
                  <w:lang w:val="en-US"/>
                </w:rPr>
                <w:t>zoom</w:t>
              </w:r>
              <w:r w:rsidRPr="00D5084D">
                <w:rPr>
                  <w:rStyle w:val="afe"/>
                </w:rPr>
                <w:t>.</w:t>
              </w:r>
              <w:r w:rsidRPr="00D5084D">
                <w:rPr>
                  <w:rStyle w:val="afe"/>
                  <w:lang w:val="en-US"/>
                </w:rPr>
                <w:t>us</w:t>
              </w:r>
              <w:r w:rsidRPr="00D5084D">
                <w:rPr>
                  <w:rStyle w:val="afe"/>
                </w:rPr>
                <w:t>/</w:t>
              </w:r>
              <w:r w:rsidRPr="00D5084D">
                <w:rPr>
                  <w:rStyle w:val="afe"/>
                  <w:lang w:val="en-US"/>
                </w:rPr>
                <w:t>j</w:t>
              </w:r>
              <w:r w:rsidRPr="00D5084D">
                <w:rPr>
                  <w:rStyle w:val="afe"/>
                </w:rPr>
                <w:t>/75435903858?</w:t>
              </w:r>
              <w:proofErr w:type="spellStart"/>
              <w:r w:rsidRPr="00D5084D">
                <w:rPr>
                  <w:rStyle w:val="afe"/>
                  <w:lang w:val="en-US"/>
                </w:rPr>
                <w:t>pwd</w:t>
              </w:r>
              <w:proofErr w:type="spellEnd"/>
              <w:r w:rsidRPr="00D5084D">
                <w:rPr>
                  <w:rStyle w:val="afe"/>
                </w:rPr>
                <w:t>=</w:t>
              </w:r>
              <w:proofErr w:type="spellStart"/>
              <w:r w:rsidRPr="00D5084D">
                <w:rPr>
                  <w:rStyle w:val="afe"/>
                  <w:lang w:val="en-US"/>
                </w:rPr>
                <w:t>MHJNRHk</w:t>
              </w:r>
              <w:proofErr w:type="spellEnd"/>
              <w:r w:rsidRPr="00D5084D">
                <w:rPr>
                  <w:rStyle w:val="afe"/>
                </w:rPr>
                <w:t>3</w:t>
              </w:r>
              <w:proofErr w:type="spellStart"/>
              <w:r w:rsidRPr="00D5084D">
                <w:rPr>
                  <w:rStyle w:val="afe"/>
                  <w:lang w:val="en-US"/>
                </w:rPr>
                <w:t>eHNQMk</w:t>
              </w:r>
              <w:proofErr w:type="spellEnd"/>
              <w:r w:rsidRPr="00D5084D">
                <w:rPr>
                  <w:rStyle w:val="afe"/>
                </w:rPr>
                <w:t>5</w:t>
              </w:r>
              <w:proofErr w:type="spellStart"/>
              <w:r w:rsidRPr="00D5084D">
                <w:rPr>
                  <w:rStyle w:val="afe"/>
                  <w:lang w:val="en-US"/>
                </w:rPr>
                <w:t>jOVMvUERPdE</w:t>
              </w:r>
              <w:proofErr w:type="spellEnd"/>
              <w:r w:rsidRPr="00D5084D">
                <w:rPr>
                  <w:rStyle w:val="afe"/>
                </w:rPr>
                <w:t>5</w:t>
              </w:r>
              <w:proofErr w:type="spellStart"/>
              <w:r w:rsidRPr="00D5084D">
                <w:rPr>
                  <w:rStyle w:val="afe"/>
                  <w:lang w:val="en-US"/>
                </w:rPr>
                <w:t>pdz</w:t>
              </w:r>
              <w:proofErr w:type="spellEnd"/>
              <w:r w:rsidRPr="00D5084D">
                <w:rPr>
                  <w:rStyle w:val="afe"/>
                </w:rPr>
                <w:t>09</w:t>
              </w:r>
            </w:hyperlink>
          </w:p>
          <w:p w14:paraId="4DAD8E6A" w14:textId="77777777" w:rsidR="00700F14" w:rsidRPr="00FF31CB" w:rsidRDefault="00700F14" w:rsidP="004B54FC">
            <w:r>
              <w:rPr>
                <w:rFonts w:ascii="Arial" w:hAnsi="Arial" w:cs="Arial"/>
                <w:color w:val="000000"/>
                <w:sz w:val="23"/>
                <w:szCs w:val="23"/>
                <w:shd w:val="clear" w:color="auto" w:fill="FFFFFF"/>
              </w:rPr>
              <w:t>Идентификатор конференции: </w:t>
            </w:r>
            <w:r>
              <w:rPr>
                <w:rStyle w:val="wmi-callto"/>
                <w:rFonts w:ascii="Arial" w:hAnsi="Arial" w:cs="Arial"/>
                <w:color w:val="000000"/>
                <w:sz w:val="23"/>
                <w:szCs w:val="23"/>
                <w:shd w:val="clear" w:color="auto" w:fill="FFFFFF"/>
              </w:rPr>
              <w:t>754 3590 3858</w:t>
            </w:r>
            <w:r>
              <w:rPr>
                <w:rFonts w:ascii="Arial" w:hAnsi="Arial" w:cs="Arial"/>
                <w:color w:val="000000"/>
                <w:sz w:val="23"/>
                <w:szCs w:val="23"/>
              </w:rPr>
              <w:br/>
            </w:r>
            <w:r>
              <w:rPr>
                <w:rFonts w:ascii="Arial" w:hAnsi="Arial" w:cs="Arial"/>
                <w:color w:val="000000"/>
                <w:sz w:val="23"/>
                <w:szCs w:val="23"/>
                <w:shd w:val="clear" w:color="auto" w:fill="FFFFFF"/>
              </w:rPr>
              <w:t>Код доступа: a8VMRV</w:t>
            </w:r>
          </w:p>
        </w:tc>
      </w:tr>
      <w:tr w:rsidR="00700F14" w:rsidRPr="00A834F2" w14:paraId="708046FA" w14:textId="77777777" w:rsidTr="004B54FC">
        <w:tc>
          <w:tcPr>
            <w:tcW w:w="2693" w:type="dxa"/>
          </w:tcPr>
          <w:p w14:paraId="4798C882" w14:textId="77777777" w:rsidR="00700F14" w:rsidRPr="003E3CF5" w:rsidRDefault="00700F14" w:rsidP="004B54FC">
            <w:r w:rsidRPr="003E3CF5">
              <w:t>Организация дистанционного обучения: эффективные решения</w:t>
            </w:r>
          </w:p>
          <w:p w14:paraId="4B50F0C7" w14:textId="77777777" w:rsidR="00700F14" w:rsidRDefault="00700F14" w:rsidP="004B54FC">
            <w:r w:rsidRPr="003E3CF5">
              <w:t>Карманова О.С., МБОУ «Первомайский ЦО»</w:t>
            </w:r>
          </w:p>
        </w:tc>
        <w:tc>
          <w:tcPr>
            <w:tcW w:w="7372" w:type="dxa"/>
          </w:tcPr>
          <w:p w14:paraId="7B31DC0E" w14:textId="77777777" w:rsidR="00700F14" w:rsidRPr="00007751" w:rsidRDefault="00700F14" w:rsidP="004B54FC">
            <w:r>
              <w:t xml:space="preserve">Платформа </w:t>
            </w:r>
            <w:r>
              <w:rPr>
                <w:lang w:val="en-US"/>
              </w:rPr>
              <w:t>Zoom</w:t>
            </w:r>
            <w:r w:rsidRPr="00A834F2">
              <w:t xml:space="preserve"> </w:t>
            </w:r>
            <w:hyperlink r:id="rId14" w:tgtFrame="_blank" w:history="1">
              <w:r w:rsidRPr="00A834F2">
                <w:rPr>
                  <w:rStyle w:val="afe"/>
                </w:rPr>
                <w:t>https://us04web.zoom.us/j/5722056755?pwd=bFBrVEMwVDQrZ0JLSW92ZTFVUmtJL0VKWHRZU1hWUmF0SkVFOWF5eHBJUT0</w:t>
              </w:r>
            </w:hyperlink>
          </w:p>
          <w:p w14:paraId="42D3F627" w14:textId="77777777" w:rsidR="00700F14" w:rsidRPr="00A834F2" w:rsidRDefault="00700F14" w:rsidP="004B54FC">
            <w:pPr>
              <w:shd w:val="clear" w:color="auto" w:fill="FFFFFF"/>
              <w:rPr>
                <w:rFonts w:ascii="Calibri" w:hAnsi="Calibri"/>
                <w:color w:val="000000"/>
              </w:rPr>
            </w:pPr>
            <w:r w:rsidRPr="00A834F2">
              <w:rPr>
                <w:rFonts w:ascii="Calibri" w:hAnsi="Calibri"/>
                <w:color w:val="000000"/>
              </w:rPr>
              <w:t>Идентификатор конференции: 572 205 6755</w:t>
            </w:r>
          </w:p>
          <w:p w14:paraId="589713C1" w14:textId="77777777" w:rsidR="00700F14" w:rsidRPr="00A834F2" w:rsidRDefault="00700F14" w:rsidP="004B54FC">
            <w:pPr>
              <w:shd w:val="clear" w:color="auto" w:fill="FFFFFF"/>
              <w:rPr>
                <w:rFonts w:ascii="Calibri" w:hAnsi="Calibri"/>
                <w:color w:val="000000"/>
              </w:rPr>
            </w:pPr>
            <w:r w:rsidRPr="00A834F2">
              <w:rPr>
                <w:rFonts w:ascii="Calibri" w:hAnsi="Calibri"/>
                <w:color w:val="000000"/>
              </w:rPr>
              <w:t>Код доступа: </w:t>
            </w:r>
            <w:r w:rsidRPr="00A834F2">
              <w:rPr>
                <w:rFonts w:ascii="Arial" w:hAnsi="Arial" w:cs="Arial"/>
                <w:color w:val="000000"/>
              </w:rPr>
              <w:t>ка</w:t>
            </w:r>
            <w:r w:rsidRPr="00A834F2">
              <w:rPr>
                <w:rFonts w:ascii="Calibri" w:hAnsi="Calibri"/>
                <w:color w:val="000000"/>
              </w:rPr>
              <w:t>рантин20</w:t>
            </w:r>
          </w:p>
          <w:p w14:paraId="36DDA7EF" w14:textId="77777777" w:rsidR="00700F14" w:rsidRPr="00A834F2" w:rsidRDefault="00700F14" w:rsidP="004B54FC"/>
        </w:tc>
      </w:tr>
      <w:tr w:rsidR="00700F14" w:rsidRPr="002C7986" w14:paraId="3EED8222" w14:textId="77777777" w:rsidTr="004B54FC">
        <w:tc>
          <w:tcPr>
            <w:tcW w:w="2693" w:type="dxa"/>
          </w:tcPr>
          <w:p w14:paraId="042FC5C8" w14:textId="77777777" w:rsidR="00700F14" w:rsidRPr="003E3CF5" w:rsidRDefault="00700F14" w:rsidP="004B54FC">
            <w:r w:rsidRPr="003E3CF5">
              <w:t>Дистанционные образовательные технологии</w:t>
            </w:r>
          </w:p>
          <w:p w14:paraId="37C33EEE" w14:textId="77777777" w:rsidR="00700F14" w:rsidRDefault="00700F14" w:rsidP="004B54FC">
            <w:proofErr w:type="spellStart"/>
            <w:r w:rsidRPr="003E3CF5">
              <w:t>Ермалаева</w:t>
            </w:r>
            <w:proofErr w:type="spellEnd"/>
            <w:r w:rsidRPr="003E3CF5">
              <w:t xml:space="preserve"> Д.А., МБОУ «Гимназия»</w:t>
            </w:r>
          </w:p>
        </w:tc>
        <w:tc>
          <w:tcPr>
            <w:tcW w:w="7372" w:type="dxa"/>
          </w:tcPr>
          <w:p w14:paraId="58520FEB" w14:textId="77777777" w:rsidR="00700F14" w:rsidRDefault="00700F14" w:rsidP="004B54FC">
            <w:r>
              <w:t xml:space="preserve">Платформа </w:t>
            </w:r>
            <w:r>
              <w:rPr>
                <w:lang w:val="en-US"/>
              </w:rPr>
              <w:t>Zoom</w:t>
            </w:r>
            <w:r>
              <w:t xml:space="preserve"> </w:t>
            </w:r>
            <w:hyperlink r:id="rId15" w:history="1">
              <w:r w:rsidRPr="00D5084D">
                <w:rPr>
                  <w:rStyle w:val="afe"/>
                </w:rPr>
                <w:t>https://us02web.zoom.us/j/84341653597?pwd=WUIxVlB5K0l4cjF3OFNrZm1JOFVGZz09</w:t>
              </w:r>
            </w:hyperlink>
          </w:p>
          <w:p w14:paraId="5F3993F2" w14:textId="77777777" w:rsidR="00700F14" w:rsidRPr="002C7986" w:rsidRDefault="00700F14" w:rsidP="004B54FC">
            <w:r>
              <w:rPr>
                <w:rFonts w:ascii="Arial" w:hAnsi="Arial" w:cs="Arial"/>
                <w:color w:val="000000"/>
                <w:sz w:val="23"/>
                <w:szCs w:val="23"/>
                <w:shd w:val="clear" w:color="auto" w:fill="FFFFFF"/>
              </w:rPr>
              <w:t>Идентификатор конференции: </w:t>
            </w:r>
            <w:r>
              <w:rPr>
                <w:rStyle w:val="wmi-callto"/>
                <w:rFonts w:ascii="Arial" w:hAnsi="Arial" w:cs="Arial"/>
                <w:color w:val="000000"/>
                <w:sz w:val="23"/>
                <w:szCs w:val="23"/>
                <w:shd w:val="clear" w:color="auto" w:fill="FFFFFF"/>
              </w:rPr>
              <w:t>843 4165 3597</w:t>
            </w:r>
            <w:r>
              <w:rPr>
                <w:rFonts w:ascii="Arial" w:hAnsi="Arial" w:cs="Arial"/>
                <w:color w:val="000000"/>
                <w:sz w:val="23"/>
                <w:szCs w:val="23"/>
              </w:rPr>
              <w:br/>
            </w:r>
            <w:r>
              <w:rPr>
                <w:rFonts w:ascii="Arial" w:hAnsi="Arial" w:cs="Arial"/>
                <w:color w:val="000000"/>
                <w:sz w:val="23"/>
                <w:szCs w:val="23"/>
                <w:shd w:val="clear" w:color="auto" w:fill="FFFFFF"/>
              </w:rPr>
              <w:t>Код доступа: 713740</w:t>
            </w:r>
          </w:p>
        </w:tc>
      </w:tr>
      <w:tr w:rsidR="00700F14" w:rsidRPr="00C247C0" w14:paraId="45E8CA46" w14:textId="77777777" w:rsidTr="004B54FC">
        <w:tc>
          <w:tcPr>
            <w:tcW w:w="2693" w:type="dxa"/>
          </w:tcPr>
          <w:p w14:paraId="38A61650" w14:textId="77777777" w:rsidR="00700F14" w:rsidRDefault="00700F14" w:rsidP="004B54FC">
            <w:r>
              <w:t>Отсутствие системы подготовки классных руководителей к работе в новых условиях</w:t>
            </w:r>
          </w:p>
          <w:p w14:paraId="56B2CB3C" w14:textId="77777777" w:rsidR="00700F14" w:rsidRPr="003E3CF5" w:rsidRDefault="00700F14" w:rsidP="004B54FC">
            <w:proofErr w:type="spellStart"/>
            <w:r>
              <w:t>Тикунова</w:t>
            </w:r>
            <w:proofErr w:type="spellEnd"/>
            <w:r>
              <w:t xml:space="preserve"> О.Э.,МБОУ «СОШ №13, Гаврилова Е.М., Рощинский ЦО</w:t>
            </w:r>
          </w:p>
        </w:tc>
        <w:tc>
          <w:tcPr>
            <w:tcW w:w="7372" w:type="dxa"/>
          </w:tcPr>
          <w:p w14:paraId="242BA446" w14:textId="77777777" w:rsidR="00700F14" w:rsidRPr="00007751" w:rsidRDefault="00700F14" w:rsidP="004B54FC">
            <w:r>
              <w:t xml:space="preserve">Платформа </w:t>
            </w:r>
            <w:r>
              <w:rPr>
                <w:lang w:val="en-US"/>
              </w:rPr>
              <w:t>Zoom</w:t>
            </w:r>
          </w:p>
          <w:p w14:paraId="3949E55A" w14:textId="77777777" w:rsidR="00700F14" w:rsidRPr="00007751" w:rsidRDefault="00395365" w:rsidP="004B54FC">
            <w:hyperlink r:id="rId16" w:history="1">
              <w:r w:rsidR="00700F14" w:rsidRPr="00D5084D">
                <w:rPr>
                  <w:rStyle w:val="afe"/>
                  <w:lang w:val="en-US"/>
                </w:rPr>
                <w:t>https</w:t>
              </w:r>
              <w:r w:rsidR="00700F14" w:rsidRPr="00007751">
                <w:rPr>
                  <w:rStyle w:val="afe"/>
                </w:rPr>
                <w:t>://</w:t>
              </w:r>
              <w:r w:rsidR="00700F14" w:rsidRPr="00D5084D">
                <w:rPr>
                  <w:rStyle w:val="afe"/>
                  <w:lang w:val="en-US"/>
                </w:rPr>
                <w:t>us</w:t>
              </w:r>
              <w:r w:rsidR="00700F14" w:rsidRPr="00007751">
                <w:rPr>
                  <w:rStyle w:val="afe"/>
                </w:rPr>
                <w:t>04</w:t>
              </w:r>
              <w:r w:rsidR="00700F14" w:rsidRPr="00D5084D">
                <w:rPr>
                  <w:rStyle w:val="afe"/>
                  <w:lang w:val="en-US"/>
                </w:rPr>
                <w:t>web</w:t>
              </w:r>
              <w:r w:rsidR="00700F14" w:rsidRPr="00007751">
                <w:rPr>
                  <w:rStyle w:val="afe"/>
                </w:rPr>
                <w:t>.</w:t>
              </w:r>
              <w:r w:rsidR="00700F14" w:rsidRPr="00D5084D">
                <w:rPr>
                  <w:rStyle w:val="afe"/>
                  <w:lang w:val="en-US"/>
                </w:rPr>
                <w:t>zoom</w:t>
              </w:r>
              <w:r w:rsidR="00700F14" w:rsidRPr="00007751">
                <w:rPr>
                  <w:rStyle w:val="afe"/>
                </w:rPr>
                <w:t>.</w:t>
              </w:r>
              <w:r w:rsidR="00700F14" w:rsidRPr="00D5084D">
                <w:rPr>
                  <w:rStyle w:val="afe"/>
                  <w:lang w:val="en-US"/>
                </w:rPr>
                <w:t>us</w:t>
              </w:r>
              <w:r w:rsidR="00700F14" w:rsidRPr="00007751">
                <w:rPr>
                  <w:rStyle w:val="afe"/>
                </w:rPr>
                <w:t>/</w:t>
              </w:r>
              <w:r w:rsidR="00700F14" w:rsidRPr="00D5084D">
                <w:rPr>
                  <w:rStyle w:val="afe"/>
                  <w:lang w:val="en-US"/>
                </w:rPr>
                <w:t>j</w:t>
              </w:r>
              <w:r w:rsidR="00700F14" w:rsidRPr="00007751">
                <w:rPr>
                  <w:rStyle w:val="afe"/>
                </w:rPr>
                <w:t>/77870384476?</w:t>
              </w:r>
              <w:proofErr w:type="spellStart"/>
              <w:r w:rsidR="00700F14" w:rsidRPr="00D5084D">
                <w:rPr>
                  <w:rStyle w:val="afe"/>
                  <w:lang w:val="en-US"/>
                </w:rPr>
                <w:t>pwd</w:t>
              </w:r>
              <w:proofErr w:type="spellEnd"/>
              <w:r w:rsidR="00700F14" w:rsidRPr="00007751">
                <w:rPr>
                  <w:rStyle w:val="afe"/>
                </w:rPr>
                <w:t>=</w:t>
              </w:r>
              <w:proofErr w:type="spellStart"/>
              <w:r w:rsidR="00700F14" w:rsidRPr="00D5084D">
                <w:rPr>
                  <w:rStyle w:val="afe"/>
                  <w:lang w:val="en-US"/>
                </w:rPr>
                <w:t>WGdzb</w:t>
              </w:r>
              <w:proofErr w:type="spellEnd"/>
              <w:r w:rsidR="00700F14" w:rsidRPr="00007751">
                <w:rPr>
                  <w:rStyle w:val="afe"/>
                </w:rPr>
                <w:t>0</w:t>
              </w:r>
              <w:proofErr w:type="spellStart"/>
              <w:r w:rsidR="00700F14" w:rsidRPr="00D5084D">
                <w:rPr>
                  <w:rStyle w:val="afe"/>
                  <w:lang w:val="en-US"/>
                </w:rPr>
                <w:t>hjcyt</w:t>
              </w:r>
              <w:proofErr w:type="spellEnd"/>
              <w:r w:rsidR="00700F14" w:rsidRPr="00007751">
                <w:rPr>
                  <w:rStyle w:val="afe"/>
                </w:rPr>
                <w:t>5</w:t>
              </w:r>
              <w:proofErr w:type="spellStart"/>
              <w:r w:rsidR="00700F14" w:rsidRPr="00D5084D">
                <w:rPr>
                  <w:rStyle w:val="afe"/>
                  <w:lang w:val="en-US"/>
                </w:rPr>
                <w:t>ZnRuQkJBS</w:t>
              </w:r>
              <w:proofErr w:type="spellEnd"/>
              <w:r w:rsidR="00700F14" w:rsidRPr="00007751">
                <w:rPr>
                  <w:rStyle w:val="afe"/>
                </w:rPr>
                <w:t>3</w:t>
              </w:r>
              <w:proofErr w:type="spellStart"/>
              <w:r w:rsidR="00700F14" w:rsidRPr="00D5084D">
                <w:rPr>
                  <w:rStyle w:val="afe"/>
                  <w:lang w:val="en-US"/>
                </w:rPr>
                <w:t>JqNzl</w:t>
              </w:r>
              <w:proofErr w:type="spellEnd"/>
              <w:r w:rsidR="00700F14" w:rsidRPr="00007751">
                <w:rPr>
                  <w:rStyle w:val="afe"/>
                </w:rPr>
                <w:t>2</w:t>
              </w:r>
              <w:proofErr w:type="spellStart"/>
              <w:r w:rsidR="00700F14" w:rsidRPr="00D5084D">
                <w:rPr>
                  <w:rStyle w:val="afe"/>
                  <w:lang w:val="en-US"/>
                </w:rPr>
                <w:t>dz</w:t>
              </w:r>
              <w:proofErr w:type="spellEnd"/>
              <w:r w:rsidR="00700F14" w:rsidRPr="00007751">
                <w:rPr>
                  <w:rStyle w:val="afe"/>
                </w:rPr>
                <w:t>09</w:t>
              </w:r>
            </w:hyperlink>
          </w:p>
          <w:p w14:paraId="62F071F4" w14:textId="77777777" w:rsidR="00700F14" w:rsidRPr="00C00453" w:rsidRDefault="00700F14" w:rsidP="004B54FC">
            <w:pPr>
              <w:rPr>
                <w:sz w:val="28"/>
                <w:szCs w:val="28"/>
              </w:rPr>
            </w:pPr>
            <w:r w:rsidRPr="00C00453">
              <w:rPr>
                <w:sz w:val="28"/>
                <w:szCs w:val="28"/>
              </w:rPr>
              <w:t>Идентификатор конференции: 778 7038 4476</w:t>
            </w:r>
          </w:p>
          <w:p w14:paraId="3D5089B0" w14:textId="77777777" w:rsidR="00700F14" w:rsidRPr="00C00453" w:rsidRDefault="00700F14" w:rsidP="004B54FC">
            <w:pPr>
              <w:rPr>
                <w:sz w:val="28"/>
                <w:szCs w:val="28"/>
              </w:rPr>
            </w:pPr>
            <w:r w:rsidRPr="00C00453">
              <w:rPr>
                <w:sz w:val="28"/>
                <w:szCs w:val="28"/>
              </w:rPr>
              <w:t>Код доступа: 4pwCVL</w:t>
            </w:r>
          </w:p>
          <w:p w14:paraId="55BEFBEE" w14:textId="77777777" w:rsidR="00700F14" w:rsidRPr="00C00453" w:rsidRDefault="00700F14" w:rsidP="004B54FC">
            <w:pPr>
              <w:rPr>
                <w:sz w:val="28"/>
                <w:szCs w:val="28"/>
                <w:lang w:val="en-US"/>
              </w:rPr>
            </w:pPr>
          </w:p>
          <w:p w14:paraId="1AD3AEE2" w14:textId="77777777" w:rsidR="00700F14" w:rsidRPr="00C247C0" w:rsidRDefault="00700F14" w:rsidP="004B54FC">
            <w:pPr>
              <w:rPr>
                <w:lang w:val="en-US"/>
              </w:rPr>
            </w:pPr>
          </w:p>
        </w:tc>
      </w:tr>
      <w:tr w:rsidR="00700F14" w:rsidRPr="00804B5C" w14:paraId="7166D1B9" w14:textId="77777777" w:rsidTr="004B54FC">
        <w:tc>
          <w:tcPr>
            <w:tcW w:w="2693" w:type="dxa"/>
          </w:tcPr>
          <w:p w14:paraId="0EA4C5C9" w14:textId="77777777" w:rsidR="00700F14" w:rsidRPr="003A115E" w:rsidRDefault="00700F14" w:rsidP="004B54FC">
            <w:r w:rsidRPr="003A115E">
              <w:t>Работа с детьми с ОВЗ</w:t>
            </w:r>
            <w:r>
              <w:t xml:space="preserve"> </w:t>
            </w:r>
            <w:proofErr w:type="spellStart"/>
            <w:r>
              <w:t>Ешина</w:t>
            </w:r>
            <w:proofErr w:type="spellEnd"/>
            <w:r>
              <w:t xml:space="preserve"> Т.С.,</w:t>
            </w:r>
          </w:p>
          <w:p w14:paraId="62446824" w14:textId="77777777" w:rsidR="00700F14" w:rsidRDefault="00700F14" w:rsidP="004B54FC">
            <w:r w:rsidRPr="003A115E">
              <w:t>МБОУ «</w:t>
            </w:r>
            <w:proofErr w:type="spellStart"/>
            <w:r w:rsidRPr="003A115E">
              <w:t>Каменногорский</w:t>
            </w:r>
            <w:proofErr w:type="spellEnd"/>
            <w:r w:rsidRPr="003A115E">
              <w:t xml:space="preserve"> ЦО»</w:t>
            </w:r>
          </w:p>
        </w:tc>
        <w:tc>
          <w:tcPr>
            <w:tcW w:w="7372" w:type="dxa"/>
          </w:tcPr>
          <w:p w14:paraId="755C08CA" w14:textId="77777777" w:rsidR="00700F14" w:rsidRDefault="00700F14" w:rsidP="004B54FC">
            <w:r>
              <w:t xml:space="preserve">Платформа </w:t>
            </w:r>
            <w:r>
              <w:rPr>
                <w:lang w:val="en-US"/>
              </w:rPr>
              <w:t>Zoom</w:t>
            </w:r>
            <w:r>
              <w:t xml:space="preserve"> </w:t>
            </w:r>
            <w:hyperlink r:id="rId17" w:history="1">
              <w:r w:rsidRPr="00D5084D">
                <w:rPr>
                  <w:rStyle w:val="afe"/>
                  <w:lang w:val="en-US"/>
                </w:rPr>
                <w:t>https</w:t>
              </w:r>
              <w:r w:rsidRPr="00D5084D">
                <w:rPr>
                  <w:rStyle w:val="afe"/>
                </w:rPr>
                <w:t>://</w:t>
              </w:r>
              <w:r w:rsidRPr="00D5084D">
                <w:rPr>
                  <w:rStyle w:val="afe"/>
                  <w:lang w:val="en-US"/>
                </w:rPr>
                <w:t>us</w:t>
              </w:r>
              <w:r w:rsidRPr="00D5084D">
                <w:rPr>
                  <w:rStyle w:val="afe"/>
                </w:rPr>
                <w:t>04</w:t>
              </w:r>
              <w:r w:rsidRPr="00D5084D">
                <w:rPr>
                  <w:rStyle w:val="afe"/>
                  <w:lang w:val="en-US"/>
                </w:rPr>
                <w:t>web</w:t>
              </w:r>
              <w:r w:rsidRPr="00D5084D">
                <w:rPr>
                  <w:rStyle w:val="afe"/>
                </w:rPr>
                <w:t>.</w:t>
              </w:r>
              <w:r w:rsidRPr="00D5084D">
                <w:rPr>
                  <w:rStyle w:val="afe"/>
                  <w:lang w:val="en-US"/>
                </w:rPr>
                <w:t>zoom</w:t>
              </w:r>
              <w:r w:rsidRPr="00D5084D">
                <w:rPr>
                  <w:rStyle w:val="afe"/>
                </w:rPr>
                <w:t>.</w:t>
              </w:r>
              <w:r w:rsidRPr="00D5084D">
                <w:rPr>
                  <w:rStyle w:val="afe"/>
                  <w:lang w:val="en-US"/>
                </w:rPr>
                <w:t>us</w:t>
              </w:r>
              <w:r w:rsidRPr="00D5084D">
                <w:rPr>
                  <w:rStyle w:val="afe"/>
                </w:rPr>
                <w:t>/</w:t>
              </w:r>
              <w:r w:rsidRPr="00D5084D">
                <w:rPr>
                  <w:rStyle w:val="afe"/>
                  <w:lang w:val="en-US"/>
                </w:rPr>
                <w:t>j</w:t>
              </w:r>
              <w:r w:rsidRPr="00D5084D">
                <w:rPr>
                  <w:rStyle w:val="afe"/>
                </w:rPr>
                <w:t>/72563248556?</w:t>
              </w:r>
              <w:proofErr w:type="spellStart"/>
              <w:r w:rsidRPr="00D5084D">
                <w:rPr>
                  <w:rStyle w:val="afe"/>
                  <w:lang w:val="en-US"/>
                </w:rPr>
                <w:t>pwd</w:t>
              </w:r>
              <w:proofErr w:type="spellEnd"/>
              <w:r w:rsidRPr="00D5084D">
                <w:rPr>
                  <w:rStyle w:val="afe"/>
                </w:rPr>
                <w:t>=</w:t>
              </w:r>
              <w:r w:rsidRPr="00D5084D">
                <w:rPr>
                  <w:rStyle w:val="afe"/>
                  <w:lang w:val="en-US"/>
                </w:rPr>
                <w:t>NTU</w:t>
              </w:r>
              <w:r w:rsidRPr="00D5084D">
                <w:rPr>
                  <w:rStyle w:val="afe"/>
                </w:rPr>
                <w:t>3</w:t>
              </w:r>
              <w:proofErr w:type="spellStart"/>
              <w:r w:rsidRPr="00D5084D">
                <w:rPr>
                  <w:rStyle w:val="afe"/>
                  <w:lang w:val="en-US"/>
                </w:rPr>
                <w:t>cVd</w:t>
              </w:r>
              <w:proofErr w:type="spellEnd"/>
              <w:r w:rsidRPr="00D5084D">
                <w:rPr>
                  <w:rStyle w:val="afe"/>
                </w:rPr>
                <w:t>4</w:t>
              </w:r>
              <w:proofErr w:type="spellStart"/>
              <w:r w:rsidRPr="00D5084D">
                <w:rPr>
                  <w:rStyle w:val="afe"/>
                  <w:lang w:val="en-US"/>
                </w:rPr>
                <w:t>VHBUeVhYZGJJSmZETWorZz</w:t>
              </w:r>
              <w:proofErr w:type="spellEnd"/>
              <w:r w:rsidRPr="00D5084D">
                <w:rPr>
                  <w:rStyle w:val="afe"/>
                </w:rPr>
                <w:t>09</w:t>
              </w:r>
            </w:hyperlink>
          </w:p>
          <w:p w14:paraId="66CA13CF" w14:textId="77777777" w:rsidR="00700F14" w:rsidRPr="00804B5C" w:rsidRDefault="00700F14" w:rsidP="004B54FC">
            <w:r>
              <w:rPr>
                <w:rFonts w:ascii="Arial" w:hAnsi="Arial" w:cs="Arial"/>
                <w:color w:val="000000"/>
                <w:sz w:val="23"/>
                <w:szCs w:val="23"/>
                <w:shd w:val="clear" w:color="auto" w:fill="FFFFFF"/>
              </w:rPr>
              <w:t>Идентификатор конференции: </w:t>
            </w:r>
            <w:r>
              <w:rPr>
                <w:rStyle w:val="wmi-callto"/>
                <w:rFonts w:ascii="Arial" w:hAnsi="Arial" w:cs="Arial"/>
                <w:color w:val="000000"/>
                <w:sz w:val="23"/>
                <w:szCs w:val="23"/>
                <w:shd w:val="clear" w:color="auto" w:fill="FFFFFF"/>
              </w:rPr>
              <w:t>725 6324 8556</w:t>
            </w:r>
            <w:r>
              <w:rPr>
                <w:rFonts w:ascii="Arial" w:hAnsi="Arial" w:cs="Arial"/>
                <w:color w:val="000000"/>
                <w:sz w:val="23"/>
                <w:szCs w:val="23"/>
              </w:rPr>
              <w:br/>
            </w:r>
            <w:r>
              <w:rPr>
                <w:rFonts w:ascii="Arial" w:hAnsi="Arial" w:cs="Arial"/>
                <w:color w:val="000000"/>
                <w:sz w:val="23"/>
                <w:szCs w:val="23"/>
                <w:shd w:val="clear" w:color="auto" w:fill="FFFFFF"/>
              </w:rPr>
              <w:t>Код доступа: 5jWKHn</w:t>
            </w:r>
          </w:p>
        </w:tc>
      </w:tr>
    </w:tbl>
    <w:p w14:paraId="77E3EB30" w14:textId="77777777" w:rsidR="005166F1" w:rsidRDefault="005166F1" w:rsidP="006B217E">
      <w:pPr>
        <w:spacing w:line="276" w:lineRule="auto"/>
        <w:ind w:left="142" w:firstLine="566"/>
        <w:jc w:val="both"/>
        <w:rPr>
          <w:rFonts w:eastAsia="Calibri"/>
          <w:sz w:val="28"/>
          <w:szCs w:val="28"/>
          <w:lang w:eastAsia="en-US"/>
        </w:rPr>
      </w:pPr>
    </w:p>
    <w:p w14:paraId="41646525" w14:textId="52FE1120" w:rsidR="001F6160" w:rsidRDefault="001F6160" w:rsidP="004B54FC">
      <w:pPr>
        <w:spacing w:line="276" w:lineRule="auto"/>
        <w:ind w:left="142" w:firstLine="566"/>
        <w:jc w:val="both"/>
        <w:rPr>
          <w:rFonts w:eastAsia="Calibri"/>
          <w:sz w:val="28"/>
          <w:szCs w:val="28"/>
          <w:lang w:eastAsia="en-US"/>
        </w:rPr>
      </w:pPr>
      <w:r>
        <w:rPr>
          <w:rFonts w:eastAsia="Calibri"/>
          <w:sz w:val="28"/>
          <w:szCs w:val="28"/>
          <w:lang w:eastAsia="en-US"/>
        </w:rPr>
        <w:t xml:space="preserve">В течение данного учебного года </w:t>
      </w:r>
      <w:r w:rsidR="006B217E">
        <w:rPr>
          <w:rFonts w:eastAsia="Calibri"/>
          <w:sz w:val="28"/>
          <w:szCs w:val="28"/>
          <w:lang w:eastAsia="en-US"/>
        </w:rPr>
        <w:t xml:space="preserve">для педагогов были организованы курсы повышения квалификации </w:t>
      </w:r>
      <w:r w:rsidR="006B217E" w:rsidRPr="006B217E">
        <w:rPr>
          <w:rFonts w:eastAsia="Calibri"/>
          <w:sz w:val="28"/>
          <w:szCs w:val="28"/>
          <w:lang w:eastAsia="en-US"/>
        </w:rPr>
        <w:t>в соответствии с муниципальным планом мероприятий в области формирования функцио</w:t>
      </w:r>
      <w:r w:rsidR="006B217E">
        <w:rPr>
          <w:rFonts w:eastAsia="Calibri"/>
          <w:sz w:val="28"/>
          <w:szCs w:val="28"/>
          <w:lang w:eastAsia="en-US"/>
        </w:rPr>
        <w:t>нальной грамотности обучающихся на базе разных учреждений высшей школы.</w:t>
      </w:r>
      <w:r w:rsidRPr="001F6160">
        <w:rPr>
          <w:rFonts w:eastAsia="Calibri"/>
          <w:sz w:val="28"/>
          <w:szCs w:val="28"/>
          <w:lang w:eastAsia="en-US"/>
        </w:rPr>
        <w:t xml:space="preserve"> </w:t>
      </w:r>
      <w:r>
        <w:rPr>
          <w:rFonts w:eastAsia="Calibri"/>
          <w:sz w:val="28"/>
          <w:szCs w:val="28"/>
          <w:lang w:eastAsia="en-US"/>
        </w:rPr>
        <w:t xml:space="preserve">Самыми актуальными в этом году стали дистанционные курсы повышения </w:t>
      </w:r>
      <w:r>
        <w:rPr>
          <w:rFonts w:eastAsia="Calibri"/>
          <w:sz w:val="28"/>
          <w:szCs w:val="28"/>
          <w:lang w:eastAsia="en-US"/>
        </w:rPr>
        <w:lastRenderedPageBreak/>
        <w:t xml:space="preserve">квалификации по программе «Развитие профессиональной компетентности учителя по формированию функциональной грамотности обучающихся в условиях реализации ФГОС».  Обучено 143 педагога из 12 школ города Выборга и района. </w:t>
      </w:r>
    </w:p>
    <w:p w14:paraId="6801E2E6" w14:textId="7BB3F253" w:rsidR="001F6160" w:rsidRPr="001F6160" w:rsidRDefault="001F6160" w:rsidP="004B54FC">
      <w:pPr>
        <w:spacing w:line="256" w:lineRule="auto"/>
        <w:ind w:firstLine="708"/>
        <w:jc w:val="both"/>
        <w:rPr>
          <w:rFonts w:eastAsia="Calibri"/>
          <w:sz w:val="28"/>
          <w:szCs w:val="28"/>
          <w:lang w:eastAsia="en-US"/>
        </w:rPr>
      </w:pPr>
      <w:r w:rsidRPr="001F6160">
        <w:rPr>
          <w:rFonts w:eastAsia="Calibri"/>
          <w:sz w:val="28"/>
          <w:szCs w:val="28"/>
          <w:lang w:eastAsia="en-US"/>
        </w:rPr>
        <w:t xml:space="preserve">В мониторинговом исследовании функциональной грамотности, который был проведен 29-30 марта 2021 года специалистами Акционерного общества «Академия «Просвещение», приняло участие 10 образовательных организаций МО «Выборгский район» Ленинградской области. Средний результат учащихся образовательных организаций Выборгского района выше среднего результата по Ленинградской области в следующих направлениях: креативное мышление и финансовая грамотность. Средний результат по читательской грамотности составил 486 баллов, как и средний результат в Ленинградской области. По таким направлениям как математическая, естественно-научная грамотности, а также глобальные компетенции средний результат ниже результата Ленинградской области. </w:t>
      </w:r>
    </w:p>
    <w:p w14:paraId="2B6A7476" w14:textId="57662509" w:rsidR="001F6160" w:rsidRPr="001F6160" w:rsidRDefault="001F6160" w:rsidP="004B54FC">
      <w:pPr>
        <w:spacing w:line="256" w:lineRule="auto"/>
        <w:ind w:firstLine="708"/>
        <w:jc w:val="both"/>
        <w:rPr>
          <w:rFonts w:eastAsia="Calibri"/>
          <w:sz w:val="28"/>
          <w:szCs w:val="28"/>
          <w:lang w:eastAsia="en-US"/>
        </w:rPr>
      </w:pPr>
      <w:r w:rsidRPr="001F6160">
        <w:rPr>
          <w:rFonts w:eastAsia="Calibri"/>
          <w:sz w:val="28"/>
          <w:szCs w:val="28"/>
          <w:lang w:eastAsia="en-US"/>
        </w:rPr>
        <w:t xml:space="preserve">Из 10 образовательных организаций Выборгского района только у одной школы –МБОУ «СОШ №37» учащиеся показали результаты выше областных значений по всем направлениям функциональной грамотности. Учащиеся СОШ №7, №13, Гимназии№11 и </w:t>
      </w:r>
      <w:proofErr w:type="spellStart"/>
      <w:r w:rsidRPr="001F6160">
        <w:rPr>
          <w:rFonts w:eastAsia="Calibri"/>
          <w:sz w:val="28"/>
          <w:szCs w:val="28"/>
          <w:lang w:eastAsia="en-US"/>
        </w:rPr>
        <w:t>Кондратьевской</w:t>
      </w:r>
      <w:proofErr w:type="spellEnd"/>
      <w:r w:rsidRPr="001F6160">
        <w:rPr>
          <w:rFonts w:eastAsia="Calibri"/>
          <w:sz w:val="28"/>
          <w:szCs w:val="28"/>
          <w:lang w:eastAsia="en-US"/>
        </w:rPr>
        <w:t xml:space="preserve"> СОШ продемонстрировали результат ниже областного по 1-2 направлениям. Учащиеся МБОУ «СОШ №8» и МБОУ «Первомайский ЦО» по пяти направлениям имеют показатели ниже областного уровней.</w:t>
      </w:r>
      <w:r w:rsidR="006B217E">
        <w:rPr>
          <w:rFonts w:eastAsia="Calibri"/>
          <w:sz w:val="28"/>
          <w:szCs w:val="28"/>
          <w:lang w:eastAsia="en-US"/>
        </w:rPr>
        <w:t xml:space="preserve"> </w:t>
      </w:r>
      <w:r w:rsidRPr="001F6160">
        <w:rPr>
          <w:rFonts w:eastAsia="Calibri"/>
          <w:sz w:val="28"/>
          <w:szCs w:val="28"/>
          <w:lang w:eastAsia="en-US"/>
        </w:rPr>
        <w:t xml:space="preserve">Учащиеся СОШ №14, </w:t>
      </w:r>
      <w:proofErr w:type="spellStart"/>
      <w:r w:rsidRPr="001F6160">
        <w:rPr>
          <w:rFonts w:eastAsia="Calibri"/>
          <w:sz w:val="28"/>
          <w:szCs w:val="28"/>
          <w:lang w:eastAsia="en-US"/>
        </w:rPr>
        <w:t>Возрожденской</w:t>
      </w:r>
      <w:proofErr w:type="spellEnd"/>
      <w:r w:rsidRPr="001F6160">
        <w:rPr>
          <w:rFonts w:eastAsia="Calibri"/>
          <w:sz w:val="28"/>
          <w:szCs w:val="28"/>
          <w:lang w:eastAsia="en-US"/>
        </w:rPr>
        <w:t xml:space="preserve"> СОШ, Бородинской СОШ получили результаты ниже областного и районного уровней по всем шести направлениям функциональной грамотности.</w:t>
      </w:r>
    </w:p>
    <w:p w14:paraId="1F26ED61" w14:textId="5EDDFC39" w:rsidR="006B217E" w:rsidRPr="004B54FC" w:rsidRDefault="006B217E" w:rsidP="004B54FC">
      <w:pPr>
        <w:ind w:firstLine="708"/>
        <w:jc w:val="both"/>
        <w:rPr>
          <w:rFonts w:eastAsia="Calibri"/>
          <w:sz w:val="28"/>
          <w:szCs w:val="28"/>
          <w:lang w:eastAsia="en-US"/>
        </w:rPr>
      </w:pPr>
      <w:r w:rsidRPr="004B54FC">
        <w:rPr>
          <w:rFonts w:eastAsia="Calibri"/>
          <w:sz w:val="28"/>
          <w:szCs w:val="28"/>
          <w:lang w:eastAsia="en-US"/>
        </w:rPr>
        <w:t xml:space="preserve">В региональном проекте по поддержке образовательных учреждений с низким результатом обучения участвуют одиннадцать школ. На муниципальном уровне </w:t>
      </w:r>
      <w:r w:rsidR="0088247E" w:rsidRPr="004B54FC">
        <w:rPr>
          <w:rFonts w:eastAsia="Calibri"/>
          <w:sz w:val="28"/>
          <w:szCs w:val="28"/>
          <w:lang w:eastAsia="en-US"/>
        </w:rPr>
        <w:t>за каждой школой закреплена школа-наставник реализуется муниципальный проект «</w:t>
      </w:r>
      <w:r w:rsidRPr="004B54FC">
        <w:rPr>
          <w:rFonts w:eastAsia="Calibri"/>
          <w:sz w:val="28"/>
          <w:szCs w:val="28"/>
          <w:lang w:eastAsia="en-US"/>
        </w:rPr>
        <w:t>Сетевое наставничество во взаимодействии школ, показавших высокие и низкие образовательные результаты по итогам оценочных процедур: организационные механизмы</w:t>
      </w:r>
      <w:r w:rsidR="0088247E" w:rsidRPr="004B54FC">
        <w:rPr>
          <w:rFonts w:eastAsia="Calibri"/>
          <w:sz w:val="28"/>
          <w:szCs w:val="28"/>
          <w:lang w:eastAsia="en-US"/>
        </w:rPr>
        <w:t>».</w:t>
      </w:r>
    </w:p>
    <w:p w14:paraId="2B92330F" w14:textId="75960818" w:rsidR="006B217E" w:rsidRPr="004B54FC" w:rsidRDefault="007A4381" w:rsidP="004B54FC">
      <w:pPr>
        <w:jc w:val="both"/>
        <w:rPr>
          <w:rFonts w:eastAsia="Calibri"/>
          <w:sz w:val="28"/>
          <w:szCs w:val="28"/>
          <w:lang w:eastAsia="en-US"/>
        </w:rPr>
      </w:pPr>
      <w:r w:rsidRPr="004B54FC">
        <w:rPr>
          <w:rFonts w:eastAsia="Calibri"/>
          <w:sz w:val="28"/>
          <w:szCs w:val="28"/>
          <w:lang w:eastAsia="en-US"/>
        </w:rPr>
        <w:t>В федеральном проекте «500+» по поддержке образовательных учреждений с низким результатом обучения участвует Рощинский центр образования и директор МБОУ «Гимназия №11».</w:t>
      </w:r>
    </w:p>
    <w:p w14:paraId="050192C1" w14:textId="5960947E" w:rsidR="001F6160" w:rsidRPr="004B54FC" w:rsidRDefault="007A4381" w:rsidP="004B54FC">
      <w:pPr>
        <w:ind w:firstLine="708"/>
        <w:jc w:val="both"/>
        <w:rPr>
          <w:rFonts w:eastAsia="Calibri"/>
          <w:sz w:val="28"/>
          <w:szCs w:val="28"/>
          <w:lang w:eastAsia="en-US"/>
        </w:rPr>
      </w:pPr>
      <w:r w:rsidRPr="004B54FC">
        <w:rPr>
          <w:rFonts w:eastAsia="Calibri"/>
          <w:sz w:val="28"/>
          <w:szCs w:val="28"/>
          <w:lang w:eastAsia="en-US"/>
        </w:rPr>
        <w:t>Инновационные проекты МБОУ «СОШ №10», МБОУ «СОШ №7», МБОУ «Гимназия№11», МБОУ «СОШ г. Светогорска» были отмечены на региональном уровне «П</w:t>
      </w:r>
      <w:r w:rsidR="006B217E" w:rsidRPr="004B54FC">
        <w:rPr>
          <w:rFonts w:eastAsia="Calibri"/>
          <w:sz w:val="28"/>
          <w:szCs w:val="28"/>
          <w:lang w:eastAsia="en-US"/>
        </w:rPr>
        <w:t>оддержка школ со стабильно высоким</w:t>
      </w:r>
      <w:r w:rsidRPr="004B54FC">
        <w:rPr>
          <w:rFonts w:eastAsia="Calibri"/>
          <w:sz w:val="28"/>
          <w:szCs w:val="28"/>
          <w:lang w:eastAsia="en-US"/>
        </w:rPr>
        <w:t xml:space="preserve">и образовательными результатами». </w:t>
      </w:r>
    </w:p>
    <w:p w14:paraId="7EF26BF0" w14:textId="31CF6CF8" w:rsidR="008B72E4" w:rsidRPr="001F6160" w:rsidRDefault="00700F14" w:rsidP="004B54FC">
      <w:pPr>
        <w:spacing w:before="30" w:after="30" w:line="276" w:lineRule="auto"/>
        <w:ind w:firstLine="708"/>
        <w:jc w:val="both"/>
        <w:rPr>
          <w:rFonts w:eastAsia="Calibri"/>
          <w:sz w:val="28"/>
          <w:szCs w:val="28"/>
        </w:rPr>
      </w:pPr>
      <w:r w:rsidRPr="001F6160">
        <w:rPr>
          <w:rFonts w:eastAsia="Calibri"/>
          <w:sz w:val="28"/>
          <w:szCs w:val="28"/>
          <w:lang w:eastAsia="en-US"/>
        </w:rPr>
        <w:t>П</w:t>
      </w:r>
      <w:r w:rsidR="007A4381">
        <w:rPr>
          <w:rFonts w:eastAsia="Calibri"/>
          <w:sz w:val="28"/>
          <w:szCs w:val="28"/>
          <w:lang w:eastAsia="en-US"/>
        </w:rPr>
        <w:t>родолжается работа</w:t>
      </w:r>
      <w:r w:rsidRPr="001F6160">
        <w:rPr>
          <w:rFonts w:eastAsia="Calibri"/>
          <w:sz w:val="28"/>
          <w:szCs w:val="28"/>
          <w:lang w:eastAsia="en-US"/>
        </w:rPr>
        <w:t xml:space="preserve"> по реализации муниципального </w:t>
      </w:r>
      <w:r w:rsidR="008B72E4" w:rsidRPr="001F6160">
        <w:rPr>
          <w:rFonts w:eastAsia="Calibri"/>
          <w:sz w:val="28"/>
          <w:szCs w:val="28"/>
          <w:lang w:eastAsia="en-US"/>
        </w:rPr>
        <w:t>проект</w:t>
      </w:r>
      <w:r w:rsidRPr="001F6160">
        <w:rPr>
          <w:rFonts w:eastAsia="Calibri"/>
          <w:sz w:val="28"/>
          <w:szCs w:val="28"/>
          <w:lang w:eastAsia="en-US"/>
        </w:rPr>
        <w:t>а</w:t>
      </w:r>
      <w:r w:rsidR="008B72E4" w:rsidRPr="001F6160">
        <w:rPr>
          <w:rFonts w:eastAsia="Calibri"/>
          <w:sz w:val="28"/>
          <w:szCs w:val="28"/>
          <w:lang w:eastAsia="en-US"/>
        </w:rPr>
        <w:t xml:space="preserve"> «Суббота выборгского школьника», ор</w:t>
      </w:r>
      <w:r w:rsidR="007A4381">
        <w:rPr>
          <w:rFonts w:eastAsia="Calibri"/>
          <w:sz w:val="28"/>
          <w:szCs w:val="28"/>
          <w:lang w:eastAsia="en-US"/>
        </w:rPr>
        <w:t>иентированного</w:t>
      </w:r>
      <w:r w:rsidR="008B72E4" w:rsidRPr="001F6160">
        <w:rPr>
          <w:rFonts w:eastAsia="Calibri"/>
          <w:sz w:val="28"/>
          <w:szCs w:val="28"/>
          <w:lang w:eastAsia="en-US"/>
        </w:rPr>
        <w:t xml:space="preserve"> на обу</w:t>
      </w:r>
      <w:r w:rsidR="007A4381">
        <w:rPr>
          <w:rFonts w:eastAsia="Calibri"/>
          <w:sz w:val="28"/>
          <w:szCs w:val="28"/>
          <w:lang w:eastAsia="en-US"/>
        </w:rPr>
        <w:t>чающихся 10 классов и основанного</w:t>
      </w:r>
      <w:r w:rsidR="008B72E4" w:rsidRPr="001F6160">
        <w:rPr>
          <w:rFonts w:eastAsia="Calibri"/>
          <w:sz w:val="28"/>
          <w:szCs w:val="28"/>
          <w:lang w:eastAsia="en-US"/>
        </w:rPr>
        <w:t xml:space="preserve"> на сетевом взаимодействии школ.  Все десятиклассники городских школ получили возможность расширить свои предметные знания по отдельным предметам, пройти профессиональные пробы с лучшими педагогами школ</w:t>
      </w:r>
      <w:r w:rsidR="008B72E4" w:rsidRPr="001F6160">
        <w:rPr>
          <w:rFonts w:eastAsia="Calibri"/>
          <w:sz w:val="28"/>
          <w:szCs w:val="28"/>
        </w:rPr>
        <w:t xml:space="preserve"> </w:t>
      </w:r>
      <w:r w:rsidR="008B72E4" w:rsidRPr="001F6160">
        <w:rPr>
          <w:rFonts w:eastAsia="Calibri"/>
          <w:sz w:val="28"/>
          <w:szCs w:val="28"/>
        </w:rPr>
        <w:lastRenderedPageBreak/>
        <w:t xml:space="preserve">города Выборга и организаций дополнительного образования. Ученики выбрали любое заинтересовавшее их направление. </w:t>
      </w:r>
    </w:p>
    <w:p w14:paraId="220177AE" w14:textId="23C2A83A" w:rsidR="008B72E4" w:rsidRPr="001F6160" w:rsidRDefault="008B72E4" w:rsidP="001F6160">
      <w:pPr>
        <w:spacing w:before="30" w:after="30" w:line="276" w:lineRule="auto"/>
        <w:ind w:firstLine="708"/>
        <w:jc w:val="both"/>
        <w:rPr>
          <w:bCs/>
          <w:sz w:val="28"/>
          <w:szCs w:val="28"/>
        </w:rPr>
      </w:pPr>
      <w:r w:rsidRPr="001F6160">
        <w:rPr>
          <w:rFonts w:eastAsia="Calibri"/>
          <w:sz w:val="28"/>
          <w:szCs w:val="28"/>
        </w:rPr>
        <w:t xml:space="preserve"> Одиннадцать городских школ разработали </w:t>
      </w:r>
      <w:r w:rsidR="001F6160" w:rsidRPr="001F6160">
        <w:rPr>
          <w:rFonts w:eastAsia="Calibri"/>
          <w:sz w:val="28"/>
          <w:szCs w:val="28"/>
        </w:rPr>
        <w:t>более 23 курсов</w:t>
      </w:r>
      <w:r w:rsidRPr="001F6160">
        <w:rPr>
          <w:rFonts w:eastAsia="Calibri"/>
          <w:sz w:val="28"/>
          <w:szCs w:val="28"/>
        </w:rPr>
        <w:t xml:space="preserve"> разной направленности. </w:t>
      </w:r>
    </w:p>
    <w:p w14:paraId="2D591984" w14:textId="77777777" w:rsidR="008B72E4" w:rsidRPr="001F6160" w:rsidRDefault="008B72E4" w:rsidP="00A70800">
      <w:pPr>
        <w:spacing w:before="30" w:after="30" w:line="276" w:lineRule="auto"/>
        <w:ind w:firstLine="708"/>
        <w:jc w:val="both"/>
        <w:rPr>
          <w:sz w:val="28"/>
          <w:szCs w:val="28"/>
        </w:rPr>
      </w:pPr>
      <w:r w:rsidRPr="001F6160">
        <w:rPr>
          <w:rFonts w:eastAsia="Calibri"/>
          <w:sz w:val="28"/>
          <w:szCs w:val="28"/>
        </w:rPr>
        <w:t xml:space="preserve">Вся информация о данном проекте собрана и размещена на сайте школы №37 </w:t>
      </w:r>
      <w:r w:rsidRPr="001F6160">
        <w:rPr>
          <w:bCs/>
          <w:sz w:val="28"/>
          <w:szCs w:val="28"/>
        </w:rPr>
        <w:t>в разделе «Суббота выборгского школьника».</w:t>
      </w:r>
    </w:p>
    <w:p w14:paraId="68858987" w14:textId="69411D58" w:rsidR="00C11539" w:rsidRPr="00130C99" w:rsidRDefault="00C11539" w:rsidP="00C11539">
      <w:pPr>
        <w:spacing w:before="100" w:after="100" w:line="276" w:lineRule="auto"/>
        <w:ind w:firstLine="708"/>
        <w:jc w:val="both"/>
        <w:rPr>
          <w:rFonts w:eastAsia="Calibri"/>
          <w:sz w:val="28"/>
          <w:szCs w:val="28"/>
        </w:rPr>
      </w:pPr>
      <w:r w:rsidRPr="00130C99">
        <w:rPr>
          <w:rFonts w:eastAsia="Calibri"/>
          <w:sz w:val="28"/>
          <w:szCs w:val="28"/>
        </w:rPr>
        <w:t xml:space="preserve">В этом учебном году участниками конкурсов педагогического мастерства стали </w:t>
      </w:r>
      <w:r w:rsidRPr="00130C99">
        <w:rPr>
          <w:rFonts w:eastAsia="Calibri"/>
          <w:b/>
          <w:sz w:val="28"/>
          <w:szCs w:val="28"/>
        </w:rPr>
        <w:t xml:space="preserve">более 200 </w:t>
      </w:r>
      <w:r w:rsidRPr="00130C99">
        <w:rPr>
          <w:rFonts w:eastAsia="Calibri"/>
          <w:sz w:val="28"/>
          <w:szCs w:val="28"/>
        </w:rPr>
        <w:t xml:space="preserve">педагогов из </w:t>
      </w:r>
      <w:r w:rsidRPr="00130C99">
        <w:rPr>
          <w:rFonts w:eastAsia="Calibri"/>
          <w:b/>
          <w:sz w:val="28"/>
          <w:szCs w:val="28"/>
        </w:rPr>
        <w:t xml:space="preserve">всех </w:t>
      </w:r>
      <w:r w:rsidRPr="00130C99">
        <w:rPr>
          <w:rFonts w:eastAsia="Calibri"/>
          <w:sz w:val="28"/>
          <w:szCs w:val="28"/>
        </w:rPr>
        <w:t>образовательных учреждений города и района.</w:t>
      </w:r>
    </w:p>
    <w:p w14:paraId="65F9FE12" w14:textId="133FDFAA" w:rsidR="00C11539" w:rsidRDefault="00C11539" w:rsidP="00C11539">
      <w:pPr>
        <w:spacing w:before="100" w:after="100" w:line="276" w:lineRule="auto"/>
        <w:ind w:firstLine="708"/>
        <w:jc w:val="both"/>
        <w:rPr>
          <w:rFonts w:eastAsia="Calibri"/>
          <w:sz w:val="28"/>
          <w:szCs w:val="28"/>
        </w:rPr>
      </w:pPr>
      <w:r w:rsidRPr="00130C99">
        <w:rPr>
          <w:rFonts w:eastAsia="Calibri"/>
          <w:sz w:val="28"/>
          <w:szCs w:val="28"/>
        </w:rPr>
        <w:t xml:space="preserve">В муниципальном этапе конкурса </w:t>
      </w:r>
      <w:r w:rsidRPr="00130C99">
        <w:rPr>
          <w:rFonts w:eastAsia="Calibri"/>
          <w:b/>
          <w:sz w:val="28"/>
          <w:szCs w:val="28"/>
        </w:rPr>
        <w:t>«Учитель года – 2021»</w:t>
      </w:r>
      <w:r w:rsidRPr="00130C99">
        <w:rPr>
          <w:rFonts w:eastAsia="Calibri"/>
          <w:sz w:val="28"/>
          <w:szCs w:val="28"/>
        </w:rPr>
        <w:t xml:space="preserve"> приняли участие 4</w:t>
      </w:r>
      <w:r w:rsidRPr="00130C99">
        <w:rPr>
          <w:rFonts w:eastAsia="Calibri"/>
          <w:b/>
          <w:sz w:val="28"/>
          <w:szCs w:val="28"/>
        </w:rPr>
        <w:t xml:space="preserve"> </w:t>
      </w:r>
      <w:r w:rsidRPr="00130C99">
        <w:rPr>
          <w:rFonts w:eastAsia="Calibri"/>
          <w:sz w:val="28"/>
          <w:szCs w:val="28"/>
        </w:rPr>
        <w:t>педагог</w:t>
      </w:r>
      <w:r w:rsidRPr="00DF56A4">
        <w:rPr>
          <w:rFonts w:eastAsia="Calibri"/>
          <w:color w:val="000000" w:themeColor="text1"/>
          <w:sz w:val="28"/>
          <w:szCs w:val="28"/>
        </w:rPr>
        <w:t>а</w:t>
      </w:r>
      <w:r w:rsidRPr="00130C99">
        <w:rPr>
          <w:rFonts w:eastAsia="Calibri"/>
          <w:sz w:val="28"/>
          <w:szCs w:val="28"/>
        </w:rPr>
        <w:t xml:space="preserve"> из 4 образовательных округов нашего района. Участники провели открытые уроки в дистанционном формате, выступили перед руководителями школ на тему: «Проектная деятельность учителя в школьном образовательном пространстве», предоставили для оценивания свою рабочую электронную площадку. Звание победителя конкурса «Учитель года - 2021» присвоено: учителю литературы и русского языка муниципального бюджетного общеобразовательного учреждения «Гимназия».</w:t>
      </w:r>
      <w:r w:rsidR="00174999" w:rsidRPr="00174999">
        <w:rPr>
          <w:rFonts w:eastAsia="Calibri"/>
          <w:bCs/>
          <w:sz w:val="28"/>
          <w:szCs w:val="28"/>
          <w:shd w:val="clear" w:color="auto" w:fill="FFFFFF"/>
        </w:rPr>
        <w:t xml:space="preserve"> </w:t>
      </w:r>
      <w:r w:rsidR="00174999">
        <w:rPr>
          <w:rFonts w:eastAsia="Calibri"/>
          <w:bCs/>
          <w:sz w:val="28"/>
          <w:szCs w:val="28"/>
          <w:shd w:val="clear" w:color="auto" w:fill="FFFFFF"/>
        </w:rPr>
        <w:t>(Приложение 1.1)</w:t>
      </w:r>
    </w:p>
    <w:p w14:paraId="4294E64F" w14:textId="7D9760D7" w:rsidR="00C11539" w:rsidRPr="00130C99" w:rsidRDefault="00C11539" w:rsidP="00C11539">
      <w:pPr>
        <w:spacing w:before="100" w:after="100" w:line="276" w:lineRule="auto"/>
        <w:jc w:val="both"/>
        <w:rPr>
          <w:rFonts w:eastAsia="Calibri"/>
          <w:sz w:val="28"/>
          <w:szCs w:val="28"/>
        </w:rPr>
      </w:pPr>
      <w:r w:rsidRPr="00130C99">
        <w:rPr>
          <w:rFonts w:eastAsia="Calibri"/>
          <w:sz w:val="28"/>
          <w:szCs w:val="28"/>
        </w:rPr>
        <w:t xml:space="preserve">Лауреатами конкурса «Учитель года – 2021» признаны: учитель </w:t>
      </w:r>
      <w:r w:rsidRPr="004938D4">
        <w:rPr>
          <w:rFonts w:eastAsia="Calibri"/>
          <w:sz w:val="28"/>
          <w:szCs w:val="28"/>
        </w:rPr>
        <w:t>географии и истории муниципального бюджетного общеобразовательного</w:t>
      </w:r>
      <w:r w:rsidRPr="00130C99">
        <w:rPr>
          <w:rFonts w:eastAsia="Calibri"/>
          <w:sz w:val="28"/>
          <w:szCs w:val="28"/>
        </w:rPr>
        <w:t xml:space="preserve"> учреждения «</w:t>
      </w:r>
      <w:proofErr w:type="spellStart"/>
      <w:r w:rsidRPr="00130C99">
        <w:rPr>
          <w:rFonts w:eastAsia="Calibri"/>
          <w:sz w:val="28"/>
          <w:szCs w:val="28"/>
        </w:rPr>
        <w:t>Коробицынская</w:t>
      </w:r>
      <w:proofErr w:type="spellEnd"/>
      <w:r w:rsidRPr="00130C99">
        <w:rPr>
          <w:rFonts w:eastAsia="Calibri"/>
          <w:sz w:val="28"/>
          <w:szCs w:val="28"/>
        </w:rPr>
        <w:t xml:space="preserve"> средняя общеобразовательная школа» и учитель русского языка и литературы муниципального бюджетного общеобразовательного учреждения «Средняя общеобразовательная школа г. Светогорска»</w:t>
      </w:r>
      <w:r w:rsidR="00174999" w:rsidRPr="00174999">
        <w:rPr>
          <w:rFonts w:eastAsia="Calibri"/>
          <w:bCs/>
          <w:sz w:val="28"/>
          <w:szCs w:val="28"/>
          <w:shd w:val="clear" w:color="auto" w:fill="FFFFFF"/>
        </w:rPr>
        <w:t xml:space="preserve"> </w:t>
      </w:r>
      <w:r w:rsidR="00174999">
        <w:rPr>
          <w:rFonts w:eastAsia="Calibri"/>
          <w:bCs/>
          <w:sz w:val="28"/>
          <w:szCs w:val="28"/>
          <w:shd w:val="clear" w:color="auto" w:fill="FFFFFF"/>
        </w:rPr>
        <w:t>(Приложение 1.1)</w:t>
      </w:r>
    </w:p>
    <w:p w14:paraId="65544282" w14:textId="77777777" w:rsidR="00C11539" w:rsidRPr="00130C99" w:rsidRDefault="00C11539" w:rsidP="00C11539">
      <w:pPr>
        <w:spacing w:before="100" w:after="100" w:line="276" w:lineRule="auto"/>
        <w:ind w:firstLine="708"/>
        <w:jc w:val="both"/>
        <w:rPr>
          <w:rFonts w:eastAsia="Calibri"/>
          <w:sz w:val="28"/>
          <w:szCs w:val="28"/>
        </w:rPr>
      </w:pPr>
      <w:r w:rsidRPr="00130C99">
        <w:rPr>
          <w:rFonts w:eastAsia="Calibri"/>
          <w:sz w:val="28"/>
          <w:szCs w:val="28"/>
        </w:rPr>
        <w:t xml:space="preserve">Уже традиционно в рамках муниципального конкурса «Учитель года» проходит конкурс молодых специалистов </w:t>
      </w:r>
      <w:r w:rsidRPr="00130C99">
        <w:rPr>
          <w:rFonts w:eastAsia="Calibri"/>
          <w:b/>
          <w:sz w:val="28"/>
          <w:szCs w:val="28"/>
        </w:rPr>
        <w:t>«Педагогические надежды».</w:t>
      </w:r>
      <w:r w:rsidRPr="00130C99">
        <w:rPr>
          <w:rFonts w:eastAsia="Calibri"/>
          <w:sz w:val="28"/>
          <w:szCs w:val="28"/>
        </w:rPr>
        <w:t xml:space="preserve"> В этом году в конкурсе приняли участие 3 педагога из 3 образовательных округов. На конкурс были представлены открытые уроки в незнакомой аудитории. Звания «Победитель» конкурса «Педагогические надежды - 2021» удостоился учитель английского языка муниципального бюджетного общеобразовательного учреждения «Гимназия</w:t>
      </w:r>
      <w:r>
        <w:rPr>
          <w:rFonts w:eastAsia="Calibri"/>
          <w:sz w:val="28"/>
          <w:szCs w:val="28"/>
        </w:rPr>
        <w:t xml:space="preserve"> № 11</w:t>
      </w:r>
      <w:r w:rsidRPr="00130C99">
        <w:rPr>
          <w:rFonts w:eastAsia="Calibri"/>
          <w:sz w:val="28"/>
          <w:szCs w:val="28"/>
        </w:rPr>
        <w:t>».</w:t>
      </w:r>
    </w:p>
    <w:p w14:paraId="6C885EF3" w14:textId="77777777" w:rsidR="00C11539" w:rsidRPr="00130C99" w:rsidRDefault="00C11539" w:rsidP="00C11539">
      <w:pPr>
        <w:spacing w:before="100" w:after="100" w:line="276" w:lineRule="auto"/>
        <w:jc w:val="both"/>
        <w:rPr>
          <w:rFonts w:eastAsia="Calibri"/>
          <w:sz w:val="28"/>
          <w:szCs w:val="28"/>
        </w:rPr>
      </w:pPr>
      <w:r w:rsidRPr="00130C99">
        <w:rPr>
          <w:rFonts w:eastAsia="Calibri"/>
          <w:sz w:val="28"/>
          <w:szCs w:val="28"/>
        </w:rPr>
        <w:t xml:space="preserve"> </w:t>
      </w:r>
      <w:r>
        <w:rPr>
          <w:rFonts w:eastAsia="Calibri"/>
          <w:sz w:val="28"/>
          <w:szCs w:val="28"/>
        </w:rPr>
        <w:tab/>
      </w:r>
      <w:r w:rsidRPr="00130C99">
        <w:rPr>
          <w:rFonts w:eastAsia="Calibri"/>
          <w:sz w:val="28"/>
          <w:szCs w:val="28"/>
        </w:rPr>
        <w:t>Лауреатами конкурса «Педагогические надежды -2021» стали учитель английского языка муниципального бюджетного общеобразовательного учреждения «Каменская средняя общеобразовательная школа» и учител</w:t>
      </w:r>
      <w:r>
        <w:rPr>
          <w:rFonts w:eastAsia="Calibri"/>
          <w:sz w:val="28"/>
          <w:szCs w:val="28"/>
        </w:rPr>
        <w:t xml:space="preserve">ь </w:t>
      </w:r>
      <w:r w:rsidRPr="00130C99">
        <w:rPr>
          <w:rFonts w:eastAsia="Calibri"/>
          <w:sz w:val="28"/>
          <w:szCs w:val="28"/>
        </w:rPr>
        <w:t>начальных классов муниципального бюджетного общеобразовательного учреждения «Приморский центр образования».</w:t>
      </w:r>
    </w:p>
    <w:p w14:paraId="46AF756E" w14:textId="77777777" w:rsidR="00C11539" w:rsidRDefault="00C11539" w:rsidP="00C11539">
      <w:pPr>
        <w:spacing w:before="100" w:after="100" w:line="276" w:lineRule="auto"/>
        <w:ind w:firstLine="567"/>
        <w:jc w:val="both"/>
        <w:rPr>
          <w:rFonts w:eastAsia="Calibri"/>
          <w:sz w:val="28"/>
          <w:szCs w:val="28"/>
        </w:rPr>
      </w:pPr>
      <w:r w:rsidRPr="00130C99">
        <w:rPr>
          <w:rFonts w:eastAsia="Calibri"/>
          <w:sz w:val="28"/>
          <w:szCs w:val="28"/>
        </w:rPr>
        <w:t xml:space="preserve">В этом году в конкурсе </w:t>
      </w:r>
      <w:r w:rsidRPr="00130C99">
        <w:rPr>
          <w:rFonts w:eastAsia="Calibri"/>
          <w:b/>
          <w:sz w:val="28"/>
          <w:szCs w:val="28"/>
        </w:rPr>
        <w:t>«Воспитатель года - 2021»</w:t>
      </w:r>
      <w:r w:rsidRPr="00130C99">
        <w:rPr>
          <w:rFonts w:eastAsia="Calibri"/>
          <w:sz w:val="28"/>
          <w:szCs w:val="28"/>
        </w:rPr>
        <w:t xml:space="preserve"> участвовали 7 педагогов дошкольных учреждений города и района. Конкурсанты </w:t>
      </w:r>
      <w:r w:rsidRPr="00130C99">
        <w:rPr>
          <w:rFonts w:eastAsia="Calibri"/>
          <w:sz w:val="28"/>
          <w:szCs w:val="28"/>
        </w:rPr>
        <w:lastRenderedPageBreak/>
        <w:t xml:space="preserve">продемонстрировали своё педагогическое мастерство в развитии и воспитании детей. На протяжении всех этапов конкурса педагоги показали блестящую работу и подтвердили высокое звание «Воспитатель». Победителем муниципального и областного этапов конкурса стал воспитатель дошкольного образовательного учреждения «Детский сад № 16 г. Выборга». Лауреатами конкурса стали: воспитатель дошкольного образовательного учреждения «Детский сад № 35 г. Выборга» и воспитатель дошкольного образовательного учреждения «Детский сад </w:t>
      </w:r>
      <w:proofErr w:type="spellStart"/>
      <w:r w:rsidRPr="00130C99">
        <w:rPr>
          <w:rFonts w:eastAsia="Calibri"/>
          <w:sz w:val="28"/>
          <w:szCs w:val="28"/>
        </w:rPr>
        <w:t>гп</w:t>
      </w:r>
      <w:proofErr w:type="spellEnd"/>
      <w:r w:rsidRPr="00130C99">
        <w:rPr>
          <w:rFonts w:eastAsia="Calibri"/>
          <w:sz w:val="28"/>
          <w:szCs w:val="28"/>
        </w:rPr>
        <w:t xml:space="preserve"> Рощино».   </w:t>
      </w:r>
    </w:p>
    <w:p w14:paraId="2DE814F6" w14:textId="77777777" w:rsidR="00591FF1" w:rsidRPr="00591FF1" w:rsidRDefault="00C11539" w:rsidP="00591FF1">
      <w:pPr>
        <w:pStyle w:val="a6"/>
        <w:shd w:val="clear" w:color="auto" w:fill="FFFFFF"/>
        <w:spacing w:line="276" w:lineRule="auto"/>
        <w:ind w:firstLine="567"/>
        <w:jc w:val="both"/>
        <w:rPr>
          <w:bCs/>
          <w:color w:val="000000" w:themeColor="text1"/>
          <w:sz w:val="28"/>
          <w:szCs w:val="28"/>
          <w:shd w:val="clear" w:color="auto" w:fill="FFFFFF"/>
        </w:rPr>
      </w:pPr>
      <w:r w:rsidRPr="0022675D">
        <w:rPr>
          <w:color w:val="000000"/>
          <w:sz w:val="28"/>
          <w:szCs w:val="28"/>
          <w:lang w:eastAsia="ar-SA"/>
        </w:rPr>
        <w:t xml:space="preserve">В конкурсе </w:t>
      </w:r>
      <w:r w:rsidRPr="0022675D">
        <w:rPr>
          <w:b/>
          <w:color w:val="000000"/>
          <w:sz w:val="28"/>
          <w:szCs w:val="28"/>
          <w:lang w:eastAsia="ar-SA"/>
        </w:rPr>
        <w:t>«Классный, самый классный - 2021»</w:t>
      </w:r>
      <w:r w:rsidRPr="0022675D">
        <w:rPr>
          <w:color w:val="000000"/>
          <w:sz w:val="28"/>
          <w:szCs w:val="28"/>
          <w:lang w:eastAsia="ar-SA"/>
        </w:rPr>
        <w:t xml:space="preserve"> приняли участие 9 педагогов из 8 образовательных учреждений.</w:t>
      </w:r>
      <w:r w:rsidRPr="0022675D">
        <w:rPr>
          <w:color w:val="C00000"/>
          <w:sz w:val="28"/>
          <w:szCs w:val="28"/>
          <w:lang w:eastAsia="ar-SA"/>
        </w:rPr>
        <w:t xml:space="preserve"> </w:t>
      </w:r>
      <w:r w:rsidRPr="0022675D">
        <w:rPr>
          <w:color w:val="000000"/>
          <w:sz w:val="28"/>
          <w:szCs w:val="28"/>
          <w:lang w:eastAsia="ar-SA"/>
        </w:rPr>
        <w:t xml:space="preserve">Победителем конкурса «Классный, самый классный - 2021» в номинации классный руководитель 5 - 11-х классов стал </w:t>
      </w:r>
      <w:r w:rsidRPr="0022675D">
        <w:rPr>
          <w:color w:val="000000"/>
          <w:sz w:val="28"/>
          <w:szCs w:val="28"/>
        </w:rPr>
        <w:t>классный руководитель муниципального бюджетного общеобразовательного учреждения «СОШ № 7»</w:t>
      </w:r>
      <w:r w:rsidRPr="0022675D">
        <w:rPr>
          <w:rFonts w:eastAsia="+mn-ea"/>
          <w:color w:val="000000"/>
          <w:kern w:val="24"/>
          <w:sz w:val="28"/>
          <w:szCs w:val="28"/>
          <w:lang w:eastAsia="ar-SA"/>
        </w:rPr>
        <w:t>.</w:t>
      </w:r>
      <w:r w:rsidRPr="0022675D">
        <w:rPr>
          <w:color w:val="C00000"/>
          <w:sz w:val="28"/>
          <w:szCs w:val="28"/>
          <w:lang w:eastAsia="ar-SA"/>
        </w:rPr>
        <w:t xml:space="preserve"> </w:t>
      </w:r>
      <w:r w:rsidRPr="0022675D">
        <w:rPr>
          <w:color w:val="000000"/>
          <w:sz w:val="28"/>
          <w:szCs w:val="28"/>
          <w:lang w:eastAsia="ar-SA"/>
        </w:rPr>
        <w:t xml:space="preserve">Победителем конкурса «Классный, самый классный - 2021» в номинации классный руководитель 1 – 4-х классов стала </w:t>
      </w:r>
      <w:r w:rsidRPr="0022675D">
        <w:rPr>
          <w:rFonts w:eastAsia="Calibri"/>
          <w:color w:val="000000"/>
          <w:kern w:val="24"/>
          <w:sz w:val="28"/>
          <w:szCs w:val="28"/>
        </w:rPr>
        <w:t>учитель начальных классов муниципального</w:t>
      </w:r>
      <w:r w:rsidRPr="0022675D">
        <w:rPr>
          <w:color w:val="000000"/>
          <w:sz w:val="28"/>
          <w:szCs w:val="28"/>
        </w:rPr>
        <w:t xml:space="preserve"> бюджетного общеобразовательного учреждения</w:t>
      </w:r>
      <w:r w:rsidRPr="0022675D">
        <w:rPr>
          <w:rFonts w:eastAsia="Calibri"/>
          <w:color w:val="000000"/>
          <w:kern w:val="24"/>
          <w:sz w:val="28"/>
          <w:szCs w:val="28"/>
        </w:rPr>
        <w:t xml:space="preserve"> «СОШ № 10». </w:t>
      </w:r>
      <w:r w:rsidRPr="0022675D">
        <w:rPr>
          <w:color w:val="000000"/>
          <w:sz w:val="28"/>
          <w:szCs w:val="28"/>
          <w:lang w:eastAsia="ar-SA"/>
        </w:rPr>
        <w:t xml:space="preserve">Победителем конкурса «Классный, самый классный - 2021» в номинации классный руководитель </w:t>
      </w:r>
      <w:r w:rsidRPr="0022675D">
        <w:rPr>
          <w:sz w:val="28"/>
          <w:szCs w:val="28"/>
        </w:rPr>
        <w:t xml:space="preserve">коррекционного (инклюзивного) класса </w:t>
      </w:r>
      <w:r w:rsidRPr="0022675D">
        <w:rPr>
          <w:rFonts w:eastAsia="Calibri"/>
          <w:color w:val="000000"/>
          <w:kern w:val="24"/>
          <w:sz w:val="28"/>
          <w:szCs w:val="28"/>
        </w:rPr>
        <w:t>муниципального</w:t>
      </w:r>
      <w:r w:rsidRPr="0022675D">
        <w:rPr>
          <w:color w:val="000000"/>
          <w:sz w:val="28"/>
          <w:szCs w:val="28"/>
        </w:rPr>
        <w:t xml:space="preserve"> бюджетного общеобразовательного учреждения</w:t>
      </w:r>
      <w:r w:rsidRPr="0022675D">
        <w:rPr>
          <w:rFonts w:eastAsia="Calibri"/>
          <w:color w:val="000000"/>
          <w:kern w:val="24"/>
          <w:sz w:val="28"/>
          <w:szCs w:val="28"/>
        </w:rPr>
        <w:t xml:space="preserve"> «СОШ </w:t>
      </w:r>
      <w:r w:rsidRPr="00591FF1">
        <w:rPr>
          <w:rFonts w:eastAsia="Calibri"/>
          <w:color w:val="000000" w:themeColor="text1"/>
          <w:kern w:val="24"/>
          <w:sz w:val="28"/>
          <w:szCs w:val="28"/>
        </w:rPr>
        <w:t>№ 8 г. Выборга».</w:t>
      </w:r>
      <w:r w:rsidR="00591FF1" w:rsidRPr="00591FF1">
        <w:rPr>
          <w:bCs/>
          <w:color w:val="000000" w:themeColor="text1"/>
          <w:sz w:val="28"/>
          <w:szCs w:val="28"/>
          <w:shd w:val="clear" w:color="auto" w:fill="FFFFFF"/>
        </w:rPr>
        <w:t xml:space="preserve"> </w:t>
      </w:r>
    </w:p>
    <w:p w14:paraId="5438DF31" w14:textId="1091E992" w:rsidR="00C11539" w:rsidRPr="00591FF1" w:rsidRDefault="00591FF1" w:rsidP="00591FF1">
      <w:pPr>
        <w:pStyle w:val="a6"/>
        <w:shd w:val="clear" w:color="auto" w:fill="FFFFFF"/>
        <w:spacing w:line="276" w:lineRule="auto"/>
        <w:ind w:firstLine="567"/>
        <w:jc w:val="both"/>
        <w:rPr>
          <w:rFonts w:eastAsia="Calibri"/>
          <w:color w:val="000000" w:themeColor="text1"/>
          <w:sz w:val="28"/>
          <w:szCs w:val="28"/>
        </w:rPr>
      </w:pPr>
      <w:r w:rsidRPr="00591FF1">
        <w:rPr>
          <w:bCs/>
          <w:color w:val="000000" w:themeColor="text1"/>
          <w:sz w:val="28"/>
          <w:szCs w:val="28"/>
          <w:shd w:val="clear" w:color="auto" w:fill="FFFFFF"/>
        </w:rPr>
        <w:t>Во втором туре областного заключительного этапа Конкурса «Классный самый, классный» лауреатом в номинации</w:t>
      </w:r>
      <w:r w:rsidRPr="00591FF1">
        <w:rPr>
          <w:bCs/>
          <w:color w:val="000000" w:themeColor="text1"/>
          <w:sz w:val="28"/>
          <w:szCs w:val="28"/>
        </w:rPr>
        <w:t xml:space="preserve"> классный руководитель 5-11классов стал классный руководитель муниципального бюджетного общеобразовательного учреждения «СОШ № 7». </w:t>
      </w:r>
    </w:p>
    <w:p w14:paraId="7E12EFED" w14:textId="77777777" w:rsidR="00C11539" w:rsidRPr="00130C99" w:rsidRDefault="00C11539" w:rsidP="00C11539">
      <w:pPr>
        <w:suppressAutoHyphens/>
        <w:spacing w:line="276" w:lineRule="auto"/>
        <w:ind w:firstLine="567"/>
        <w:jc w:val="both"/>
        <w:textAlignment w:val="baseline"/>
        <w:rPr>
          <w:rFonts w:eastAsia="Calibri"/>
          <w:color w:val="C0504D"/>
          <w:kern w:val="24"/>
          <w:sz w:val="28"/>
          <w:szCs w:val="28"/>
        </w:rPr>
      </w:pPr>
      <w:r w:rsidRPr="00130C99">
        <w:rPr>
          <w:rFonts w:eastAsia="Calibri"/>
          <w:color w:val="000000"/>
          <w:kern w:val="24"/>
          <w:sz w:val="28"/>
          <w:szCs w:val="28"/>
        </w:rPr>
        <w:t>В 2020-2021 учебном году педагоги нашего района участвовали в</w:t>
      </w:r>
      <w:r w:rsidRPr="00130C99">
        <w:rPr>
          <w:rFonts w:eastAsia="Calibri"/>
          <w:color w:val="C0504D"/>
          <w:kern w:val="24"/>
          <w:sz w:val="28"/>
          <w:szCs w:val="28"/>
        </w:rPr>
        <w:t xml:space="preserve">   </w:t>
      </w:r>
      <w:r w:rsidRPr="00130C99">
        <w:rPr>
          <w:rFonts w:eastAsia="Calibri"/>
          <w:b/>
          <w:color w:val="000000"/>
          <w:kern w:val="24"/>
          <w:sz w:val="28"/>
          <w:szCs w:val="28"/>
        </w:rPr>
        <w:t>Международной профессиональной олимпиаде учителей «Профи - 2020»</w:t>
      </w:r>
      <w:r w:rsidRPr="00130C99">
        <w:rPr>
          <w:rFonts w:eastAsia="Calibri"/>
          <w:color w:val="000000"/>
          <w:kern w:val="24"/>
          <w:sz w:val="28"/>
          <w:szCs w:val="28"/>
        </w:rPr>
        <w:t>,</w:t>
      </w:r>
      <w:r w:rsidRPr="00130C99">
        <w:rPr>
          <w:color w:val="000000"/>
        </w:rPr>
        <w:t xml:space="preserve"> </w:t>
      </w:r>
      <w:r w:rsidRPr="00130C99">
        <w:rPr>
          <w:rFonts w:eastAsia="Calibri"/>
          <w:color w:val="000000"/>
          <w:kern w:val="24"/>
          <w:sz w:val="28"/>
          <w:szCs w:val="28"/>
        </w:rPr>
        <w:t>организатором которой выступило Министерство образования и науки Пермского края и Высшая школа экономики - национальный исследовательский университет города Пермь.</w:t>
      </w:r>
      <w:r w:rsidRPr="00130C99">
        <w:rPr>
          <w:rFonts w:eastAsia="Calibri"/>
          <w:color w:val="C0504D"/>
          <w:kern w:val="24"/>
          <w:sz w:val="28"/>
          <w:szCs w:val="28"/>
        </w:rPr>
        <w:t xml:space="preserve"> </w:t>
      </w:r>
    </w:p>
    <w:p w14:paraId="378B44B8" w14:textId="77777777" w:rsidR="00C11539" w:rsidRPr="00130C99" w:rsidRDefault="00C11539" w:rsidP="00C11539">
      <w:pPr>
        <w:spacing w:after="200" w:line="276" w:lineRule="auto"/>
        <w:ind w:firstLine="567"/>
        <w:contextualSpacing/>
        <w:jc w:val="both"/>
        <w:textAlignment w:val="baseline"/>
        <w:rPr>
          <w:b/>
          <w:color w:val="000000"/>
          <w:sz w:val="28"/>
          <w:szCs w:val="28"/>
        </w:rPr>
      </w:pPr>
      <w:r w:rsidRPr="00130C99">
        <w:rPr>
          <w:rFonts w:eastAsia="Calibri"/>
          <w:color w:val="000000"/>
          <w:kern w:val="24"/>
          <w:sz w:val="28"/>
          <w:szCs w:val="28"/>
        </w:rPr>
        <w:t>Олимпиада является уникальным конкурсом, позволяющим каждому участнику не только получить объективную оценку знаний, но и повысить уровень предметной компетентности.</w:t>
      </w:r>
      <w:r w:rsidRPr="00130C99">
        <w:rPr>
          <w:b/>
          <w:color w:val="000000"/>
          <w:sz w:val="28"/>
          <w:szCs w:val="28"/>
        </w:rPr>
        <w:t xml:space="preserve"> </w:t>
      </w:r>
    </w:p>
    <w:p w14:paraId="1942DBC6" w14:textId="6ABD4141" w:rsidR="00C11539" w:rsidRPr="00723BA7" w:rsidRDefault="00C11539" w:rsidP="00723BA7">
      <w:pPr>
        <w:suppressAutoHyphens/>
        <w:spacing w:line="276" w:lineRule="auto"/>
        <w:ind w:firstLine="567"/>
        <w:jc w:val="both"/>
        <w:textAlignment w:val="baseline"/>
        <w:rPr>
          <w:rFonts w:eastAsia="Calibri"/>
          <w:color w:val="000000"/>
          <w:kern w:val="24"/>
          <w:sz w:val="28"/>
          <w:szCs w:val="28"/>
        </w:rPr>
      </w:pPr>
      <w:r w:rsidRPr="00130C99">
        <w:rPr>
          <w:rFonts w:eastAsia="Calibri"/>
          <w:color w:val="000000"/>
          <w:kern w:val="24"/>
          <w:sz w:val="28"/>
          <w:szCs w:val="28"/>
        </w:rPr>
        <w:t xml:space="preserve">За годы существования в Олимпиаде приняли участие более 60 тысяч учителей. В этом учебном году Олимпиада проводилась по шести предметам: английский язык, обществознание, русский язык, информатика, математика, биология. </w:t>
      </w:r>
    </w:p>
    <w:p w14:paraId="34F603B0" w14:textId="77777777" w:rsidR="00C11539" w:rsidRPr="00130C99" w:rsidRDefault="00C11539" w:rsidP="00C11539">
      <w:pPr>
        <w:spacing w:line="276" w:lineRule="auto"/>
        <w:ind w:firstLine="567"/>
        <w:jc w:val="both"/>
        <w:rPr>
          <w:color w:val="000000"/>
          <w:sz w:val="28"/>
          <w:szCs w:val="28"/>
        </w:rPr>
      </w:pPr>
      <w:r w:rsidRPr="00130C99">
        <w:rPr>
          <w:color w:val="C0504D"/>
          <w:sz w:val="28"/>
          <w:szCs w:val="28"/>
        </w:rPr>
        <w:t xml:space="preserve"> </w:t>
      </w:r>
      <w:r w:rsidRPr="00130C99">
        <w:rPr>
          <w:color w:val="000000"/>
          <w:sz w:val="28"/>
          <w:szCs w:val="28"/>
        </w:rPr>
        <w:t xml:space="preserve">Призерами на муниципальном уровне «Профи – 2020» стали: </w:t>
      </w:r>
      <w:r w:rsidRPr="00130C99">
        <w:rPr>
          <w:rFonts w:eastAsia="Calibri"/>
          <w:color w:val="000000"/>
          <w:kern w:val="24"/>
          <w:sz w:val="28"/>
          <w:szCs w:val="28"/>
        </w:rPr>
        <w:t>учитель информатики, учитель математики и учитель обществознания муниципального</w:t>
      </w:r>
      <w:r w:rsidRPr="00130C99">
        <w:rPr>
          <w:color w:val="000000"/>
          <w:sz w:val="28"/>
          <w:szCs w:val="28"/>
        </w:rPr>
        <w:t xml:space="preserve"> бюджетного общеобразовательного учреждения</w:t>
      </w:r>
      <w:r w:rsidRPr="00130C99">
        <w:rPr>
          <w:rFonts w:eastAsia="Calibri"/>
          <w:color w:val="000000"/>
          <w:kern w:val="24"/>
          <w:sz w:val="28"/>
          <w:szCs w:val="28"/>
        </w:rPr>
        <w:t xml:space="preserve"> «СОШ г. Светогорска». </w:t>
      </w:r>
    </w:p>
    <w:p w14:paraId="5CF838B9" w14:textId="6763EA3E" w:rsidR="00C11539" w:rsidRPr="00130C99" w:rsidRDefault="00C11539" w:rsidP="00C11539">
      <w:pPr>
        <w:spacing w:line="276" w:lineRule="auto"/>
        <w:ind w:firstLine="567"/>
        <w:jc w:val="both"/>
        <w:rPr>
          <w:color w:val="C0504D"/>
          <w:sz w:val="28"/>
          <w:szCs w:val="28"/>
        </w:rPr>
      </w:pPr>
      <w:r w:rsidRPr="00130C99">
        <w:rPr>
          <w:color w:val="000000"/>
          <w:sz w:val="28"/>
          <w:szCs w:val="28"/>
        </w:rPr>
        <w:lastRenderedPageBreak/>
        <w:t xml:space="preserve">По итогам олимпиады «Профи-2020» призерами на международном уровне стали: учитель английского языка </w:t>
      </w:r>
      <w:r w:rsidRPr="00130C99">
        <w:rPr>
          <w:rFonts w:eastAsia="Calibri"/>
          <w:color w:val="000000"/>
          <w:kern w:val="24"/>
          <w:sz w:val="28"/>
          <w:szCs w:val="28"/>
        </w:rPr>
        <w:t>муниципального</w:t>
      </w:r>
      <w:r w:rsidRPr="00130C99">
        <w:rPr>
          <w:color w:val="000000"/>
          <w:sz w:val="28"/>
          <w:szCs w:val="28"/>
        </w:rPr>
        <w:t xml:space="preserve"> бюджетного общеобразовательного учреждения</w:t>
      </w:r>
      <w:r w:rsidRPr="00130C99">
        <w:rPr>
          <w:rFonts w:eastAsia="Calibri"/>
          <w:color w:val="000000"/>
          <w:kern w:val="24"/>
          <w:sz w:val="28"/>
          <w:szCs w:val="28"/>
        </w:rPr>
        <w:t xml:space="preserve"> «Гимназия № 11», учитель биологии муниципального</w:t>
      </w:r>
      <w:r w:rsidRPr="00130C99">
        <w:rPr>
          <w:color w:val="000000"/>
          <w:sz w:val="28"/>
          <w:szCs w:val="28"/>
        </w:rPr>
        <w:t xml:space="preserve"> бюджетного общеобразовательного учреждения</w:t>
      </w:r>
      <w:r w:rsidRPr="00130C99">
        <w:rPr>
          <w:rFonts w:eastAsia="Calibri"/>
          <w:color w:val="000000"/>
          <w:kern w:val="24"/>
          <w:sz w:val="28"/>
          <w:szCs w:val="28"/>
        </w:rPr>
        <w:t xml:space="preserve"> «СОШ г. Светогорска»</w:t>
      </w:r>
      <w:r w:rsidRPr="00130C99">
        <w:rPr>
          <w:rFonts w:eastAsia="Calibri"/>
          <w:kern w:val="24"/>
          <w:sz w:val="28"/>
          <w:szCs w:val="28"/>
        </w:rPr>
        <w:t>, учитель русского языка и литературы муниципального</w:t>
      </w:r>
      <w:r w:rsidRPr="00130C99">
        <w:rPr>
          <w:sz w:val="28"/>
          <w:szCs w:val="28"/>
        </w:rPr>
        <w:t xml:space="preserve"> бюджетного общеобразовательного учреждения «</w:t>
      </w:r>
      <w:proofErr w:type="spellStart"/>
      <w:r w:rsidRPr="00130C99">
        <w:rPr>
          <w:sz w:val="28"/>
          <w:szCs w:val="28"/>
        </w:rPr>
        <w:t>Ка</w:t>
      </w:r>
      <w:r w:rsidR="00EF5E64">
        <w:rPr>
          <w:sz w:val="28"/>
          <w:szCs w:val="28"/>
        </w:rPr>
        <w:t>менногорский</w:t>
      </w:r>
      <w:proofErr w:type="spellEnd"/>
      <w:r w:rsidR="00EF5E64">
        <w:rPr>
          <w:sz w:val="28"/>
          <w:szCs w:val="28"/>
        </w:rPr>
        <w:t xml:space="preserve"> </w:t>
      </w:r>
      <w:r w:rsidR="00723BA7">
        <w:rPr>
          <w:sz w:val="28"/>
          <w:szCs w:val="28"/>
        </w:rPr>
        <w:t>центр образования».</w:t>
      </w:r>
    </w:p>
    <w:p w14:paraId="7B41204A" w14:textId="77777777" w:rsidR="008B72E4" w:rsidRPr="007A4381" w:rsidRDefault="008B72E4" w:rsidP="003A4B02">
      <w:pPr>
        <w:pStyle w:val="Default"/>
        <w:spacing w:line="276" w:lineRule="auto"/>
        <w:ind w:firstLine="709"/>
        <w:jc w:val="both"/>
        <w:rPr>
          <w:rFonts w:ascii="Times New Roman" w:hAnsi="Times New Roman" w:cs="Times New Roman"/>
          <w:color w:val="auto"/>
          <w:sz w:val="28"/>
          <w:szCs w:val="28"/>
        </w:rPr>
      </w:pPr>
      <w:r w:rsidRPr="007A4381">
        <w:rPr>
          <w:rFonts w:ascii="Times New Roman" w:hAnsi="Times New Roman" w:cs="Times New Roman"/>
          <w:b/>
          <w:bCs/>
          <w:color w:val="auto"/>
          <w:sz w:val="28"/>
          <w:szCs w:val="28"/>
        </w:rPr>
        <w:t xml:space="preserve">Положительным итогом в решении данной задачи можно признать: </w:t>
      </w:r>
      <w:r w:rsidRPr="007A4381">
        <w:rPr>
          <w:rFonts w:ascii="Times New Roman" w:hAnsi="Times New Roman" w:cs="Times New Roman"/>
          <w:color w:val="auto"/>
          <w:sz w:val="28"/>
          <w:szCs w:val="28"/>
        </w:rPr>
        <w:t xml:space="preserve">конкурсное движение - один из методов повышения качества преподавания, трансляция лучшего педагогического опыта на районных семинарах, мастер-классах; разбор заданий и методическая помощь педагогам профессорско-преподавательским составом Высшей школы экономики. </w:t>
      </w:r>
    </w:p>
    <w:p w14:paraId="0C80A315" w14:textId="77777777" w:rsidR="008B72E4" w:rsidRPr="007A4381" w:rsidRDefault="008B72E4" w:rsidP="00DD555F">
      <w:pPr>
        <w:pStyle w:val="Default"/>
        <w:spacing w:line="276" w:lineRule="auto"/>
        <w:jc w:val="both"/>
        <w:rPr>
          <w:rFonts w:ascii="Times New Roman" w:hAnsi="Times New Roman" w:cs="Times New Roman"/>
          <w:color w:val="auto"/>
          <w:sz w:val="28"/>
          <w:szCs w:val="28"/>
        </w:rPr>
      </w:pPr>
      <w:r w:rsidRPr="007A4381">
        <w:rPr>
          <w:rFonts w:ascii="Times New Roman" w:hAnsi="Times New Roman" w:cs="Times New Roman"/>
          <w:color w:val="auto"/>
          <w:sz w:val="28"/>
          <w:szCs w:val="28"/>
        </w:rPr>
        <w:t xml:space="preserve">Участие в международной олимпиаде выявило сложности педагогов в выполнении заданий и как следствие инертность педагогов. Необходимо продолжить участие наших педагогов в данной олимпиаде. </w:t>
      </w:r>
    </w:p>
    <w:p w14:paraId="63D72D05" w14:textId="1D83D6B2" w:rsidR="007A4381" w:rsidRPr="007A4381" w:rsidRDefault="007A4381" w:rsidP="007A4381">
      <w:pPr>
        <w:ind w:firstLine="567"/>
        <w:jc w:val="both"/>
        <w:rPr>
          <w:sz w:val="28"/>
          <w:szCs w:val="28"/>
        </w:rPr>
      </w:pPr>
      <w:r w:rsidRPr="007A4381">
        <w:rPr>
          <w:sz w:val="28"/>
          <w:szCs w:val="28"/>
        </w:rPr>
        <w:t xml:space="preserve">Традиционно обучающиеся Выборгского района участвуют в мероприятиях по </w:t>
      </w:r>
      <w:r>
        <w:rPr>
          <w:sz w:val="28"/>
          <w:szCs w:val="28"/>
        </w:rPr>
        <w:t>работе с одаренными школьниками</w:t>
      </w:r>
      <w:r w:rsidRPr="007A4381">
        <w:rPr>
          <w:sz w:val="28"/>
          <w:szCs w:val="28"/>
        </w:rPr>
        <w:t xml:space="preserve"> в системе российского образования, добиваясь высоких результатов по разным направлениям. </w:t>
      </w:r>
    </w:p>
    <w:p w14:paraId="50E71306" w14:textId="77777777" w:rsidR="007A4381" w:rsidRPr="007A4381" w:rsidRDefault="007A4381" w:rsidP="007A4381">
      <w:pPr>
        <w:ind w:firstLine="567"/>
        <w:jc w:val="both"/>
        <w:rPr>
          <w:sz w:val="28"/>
          <w:szCs w:val="28"/>
        </w:rPr>
      </w:pPr>
      <w:r w:rsidRPr="007A4381">
        <w:rPr>
          <w:b/>
          <w:bCs/>
          <w:sz w:val="28"/>
          <w:szCs w:val="28"/>
        </w:rPr>
        <w:t>Всероссийская</w:t>
      </w:r>
      <w:r w:rsidRPr="007A4381">
        <w:rPr>
          <w:sz w:val="28"/>
          <w:szCs w:val="28"/>
        </w:rPr>
        <w:t xml:space="preserve"> </w:t>
      </w:r>
      <w:r w:rsidRPr="007A4381">
        <w:rPr>
          <w:b/>
          <w:bCs/>
          <w:sz w:val="28"/>
          <w:szCs w:val="28"/>
        </w:rPr>
        <w:t>олимпиада</w:t>
      </w:r>
      <w:r w:rsidRPr="007A4381">
        <w:rPr>
          <w:sz w:val="28"/>
          <w:szCs w:val="28"/>
        </w:rPr>
        <w:t xml:space="preserve"> </w:t>
      </w:r>
      <w:r w:rsidRPr="007A4381">
        <w:rPr>
          <w:b/>
          <w:bCs/>
          <w:sz w:val="28"/>
          <w:szCs w:val="28"/>
        </w:rPr>
        <w:t>школьников</w:t>
      </w:r>
      <w:r w:rsidRPr="007A4381">
        <w:rPr>
          <w:sz w:val="28"/>
          <w:szCs w:val="28"/>
        </w:rPr>
        <w:t xml:space="preserve"> – самое массовое интеллектуальное соревнование. Победители и призёры получают льготы при поступлении в вузы, в случае победы на заключительном этапе профильные предметы им засчитываются автоматически, введены денежные премии на федеральном уровне.</w:t>
      </w:r>
    </w:p>
    <w:p w14:paraId="4BD1B0D5" w14:textId="77777777" w:rsidR="007A4381" w:rsidRPr="007A4381" w:rsidRDefault="007A4381" w:rsidP="007A4381">
      <w:pPr>
        <w:jc w:val="both"/>
        <w:rPr>
          <w:b/>
          <w:sz w:val="28"/>
          <w:szCs w:val="28"/>
        </w:rPr>
      </w:pPr>
      <w:r w:rsidRPr="007A4381">
        <w:rPr>
          <w:b/>
          <w:sz w:val="28"/>
          <w:szCs w:val="28"/>
        </w:rPr>
        <w:tab/>
        <w:t xml:space="preserve">В 2020-2021 учебном году олимпиада в нашем районе прошла по 21 предмету: </w:t>
      </w:r>
      <w:r w:rsidRPr="007A4381">
        <w:rPr>
          <w:sz w:val="28"/>
          <w:szCs w:val="28"/>
        </w:rPr>
        <w:t xml:space="preserve">английский язык, астрономия, биология, география, информатика, история, литература, математика, немецкий язык, обществознание, ОБЖ, право, русский язык, технология, физика, физическая культура, </w:t>
      </w:r>
      <w:proofErr w:type="gramStart"/>
      <w:r w:rsidRPr="007A4381">
        <w:rPr>
          <w:sz w:val="28"/>
          <w:szCs w:val="28"/>
        </w:rPr>
        <w:t>французский  язык</w:t>
      </w:r>
      <w:proofErr w:type="gramEnd"/>
      <w:r w:rsidRPr="007A4381">
        <w:rPr>
          <w:sz w:val="28"/>
          <w:szCs w:val="28"/>
        </w:rPr>
        <w:t>, химия, экология, экономика, МХК. По испанскому, итальянскому и китайскому языкам олимпиада в школах Выборгского района не проводилась, так как перечисленные предметы не преподаются.</w:t>
      </w:r>
    </w:p>
    <w:p w14:paraId="64A73016" w14:textId="7CEC9959" w:rsidR="00EF5E64" w:rsidRPr="00EF5E64" w:rsidRDefault="00EF5E64" w:rsidP="00EF5E64">
      <w:pPr>
        <w:ind w:firstLine="567"/>
        <w:jc w:val="both"/>
        <w:rPr>
          <w:sz w:val="28"/>
          <w:szCs w:val="28"/>
        </w:rPr>
      </w:pPr>
      <w:r w:rsidRPr="00EF5E64">
        <w:rPr>
          <w:sz w:val="28"/>
          <w:szCs w:val="28"/>
        </w:rPr>
        <w:t>Сорок четыре ученика заняли 61 призовое место на региональном уровне, из них 7 победителей и 54 призера. На заключительный этап всероссийской олимпиады школьников прошли 7 обучающихся Выборгского района. Обучающийся 10 класса МБОУ «СОШ № 37» стал призером заключительного этапа всероссийской олимпиады школьников 2020-2021 учебного года по истории.</w:t>
      </w:r>
    </w:p>
    <w:p w14:paraId="1FA6B547" w14:textId="295E3248" w:rsidR="00EF5E64" w:rsidRPr="00EF5E64" w:rsidRDefault="00EF5E64" w:rsidP="00EF5E64">
      <w:pPr>
        <w:pStyle w:val="Default"/>
        <w:spacing w:line="276" w:lineRule="auto"/>
        <w:ind w:firstLine="708"/>
        <w:jc w:val="both"/>
        <w:rPr>
          <w:rFonts w:ascii="Times New Roman" w:hAnsi="Times New Roman" w:cs="Times New Roman"/>
          <w:sz w:val="28"/>
          <w:szCs w:val="28"/>
        </w:rPr>
      </w:pPr>
      <w:r w:rsidRPr="00EF5E64">
        <w:rPr>
          <w:rFonts w:ascii="Times New Roman" w:hAnsi="Times New Roman" w:cs="Times New Roman"/>
          <w:b/>
          <w:sz w:val="28"/>
          <w:szCs w:val="28"/>
        </w:rPr>
        <w:t>Заключительный этап</w:t>
      </w:r>
      <w:r w:rsidRPr="00EF5E64">
        <w:rPr>
          <w:rFonts w:ascii="Times New Roman" w:hAnsi="Times New Roman" w:cs="Times New Roman"/>
          <w:sz w:val="28"/>
          <w:szCs w:val="28"/>
        </w:rPr>
        <w:t xml:space="preserve"> региональной олимпиады был проведен с 19 марта по 26 апреля 2021 года. Выборгский район представили 50 участников, 20 обучающихся стали призерами.</w:t>
      </w:r>
      <w:r w:rsidRPr="00EF5E64">
        <w:rPr>
          <w:rFonts w:ascii="Times New Roman" w:eastAsia="Times New Roman" w:hAnsi="Times New Roman" w:cs="Times New Roman"/>
          <w:color w:val="auto"/>
          <w:lang w:eastAsia="ru-RU"/>
        </w:rPr>
        <w:t xml:space="preserve"> </w:t>
      </w:r>
      <w:r w:rsidRPr="00EF5E64">
        <w:rPr>
          <w:rFonts w:ascii="Times New Roman" w:eastAsia="Times New Roman" w:hAnsi="Times New Roman" w:cs="Times New Roman"/>
          <w:color w:val="auto"/>
          <w:sz w:val="28"/>
          <w:szCs w:val="28"/>
          <w:lang w:eastAsia="ru-RU"/>
        </w:rPr>
        <w:t xml:space="preserve">Для обучающихся 7 и 8 классов проходила малая областная олимпиада по 13 общеобразовательным предметам: биология, география, история, обществознание, литература, право, русский язык, </w:t>
      </w:r>
      <w:r w:rsidRPr="00EF5E64">
        <w:rPr>
          <w:rFonts w:ascii="Times New Roman" w:eastAsia="Times New Roman" w:hAnsi="Times New Roman" w:cs="Times New Roman"/>
          <w:color w:val="auto"/>
          <w:sz w:val="28"/>
          <w:szCs w:val="28"/>
          <w:lang w:eastAsia="ru-RU"/>
        </w:rPr>
        <w:lastRenderedPageBreak/>
        <w:t>экология, экономика, МХК, английский, немецкий, и французский языки. По установленному КО и ПО ЛО количеству баллов на малую областную олимпиаду прошло</w:t>
      </w:r>
      <w:r w:rsidRPr="00EF5E64">
        <w:rPr>
          <w:rFonts w:ascii="Times New Roman" w:eastAsia="Times New Roman" w:hAnsi="Times New Roman" w:cs="Times New Roman"/>
          <w:color w:val="FF0000"/>
          <w:sz w:val="28"/>
          <w:szCs w:val="28"/>
          <w:lang w:eastAsia="ru-RU"/>
        </w:rPr>
        <w:t xml:space="preserve"> </w:t>
      </w:r>
      <w:r w:rsidRPr="00EF5E64">
        <w:rPr>
          <w:rFonts w:ascii="Times New Roman" w:eastAsia="Times New Roman" w:hAnsi="Times New Roman" w:cs="Times New Roman"/>
          <w:color w:val="auto"/>
          <w:sz w:val="28"/>
          <w:szCs w:val="28"/>
          <w:lang w:eastAsia="ru-RU"/>
        </w:rPr>
        <w:t>37 обуча</w:t>
      </w:r>
      <w:r>
        <w:rPr>
          <w:rFonts w:ascii="Times New Roman" w:eastAsia="Times New Roman" w:hAnsi="Times New Roman" w:cs="Times New Roman"/>
          <w:color w:val="auto"/>
          <w:sz w:val="28"/>
          <w:szCs w:val="28"/>
          <w:lang w:eastAsia="ru-RU"/>
        </w:rPr>
        <w:t xml:space="preserve">ющихся </w:t>
      </w:r>
      <w:r w:rsidRPr="00EF5E64">
        <w:rPr>
          <w:rFonts w:ascii="Times New Roman" w:eastAsia="Times New Roman" w:hAnsi="Times New Roman" w:cs="Times New Roman"/>
          <w:color w:val="auto"/>
          <w:sz w:val="28"/>
          <w:szCs w:val="28"/>
          <w:lang w:eastAsia="ru-RU"/>
        </w:rPr>
        <w:t>Выборгского района по 10 общеобразовательным предметам. Восемь участников заняли призовые места по 5 общеобразовательным предметам</w:t>
      </w:r>
      <w:r>
        <w:rPr>
          <w:rFonts w:ascii="Times New Roman" w:eastAsia="Times New Roman" w:hAnsi="Times New Roman" w:cs="Times New Roman"/>
          <w:color w:val="auto"/>
          <w:sz w:val="28"/>
          <w:szCs w:val="28"/>
          <w:lang w:eastAsia="ru-RU"/>
        </w:rPr>
        <w:t>.</w:t>
      </w:r>
    </w:p>
    <w:p w14:paraId="773F2147" w14:textId="77777777" w:rsidR="00FC0803" w:rsidRDefault="00FC0803" w:rsidP="00FC0803">
      <w:pPr>
        <w:spacing w:line="276" w:lineRule="auto"/>
        <w:ind w:firstLine="567"/>
        <w:jc w:val="both"/>
        <w:rPr>
          <w:rFonts w:eastAsia="Calibri"/>
          <w:bCs/>
          <w:color w:val="000000" w:themeColor="text1"/>
          <w:sz w:val="28"/>
          <w:szCs w:val="28"/>
        </w:rPr>
      </w:pPr>
      <w:r>
        <w:rPr>
          <w:rFonts w:eastAsia="Calibri"/>
          <w:color w:val="000000" w:themeColor="text1"/>
          <w:sz w:val="28"/>
          <w:szCs w:val="28"/>
        </w:rPr>
        <w:t xml:space="preserve">Муниципальный этап </w:t>
      </w:r>
      <w:r>
        <w:rPr>
          <w:rFonts w:eastAsia="Calibri"/>
          <w:b/>
          <w:bCs/>
          <w:color w:val="000000" w:themeColor="text1"/>
          <w:sz w:val="28"/>
          <w:szCs w:val="28"/>
        </w:rPr>
        <w:t>учебно-исследовательской конференции</w:t>
      </w:r>
      <w:r>
        <w:rPr>
          <w:rFonts w:eastAsia="Calibri"/>
          <w:bCs/>
          <w:color w:val="000000" w:themeColor="text1"/>
          <w:sz w:val="28"/>
          <w:szCs w:val="28"/>
        </w:rPr>
        <w:t xml:space="preserve"> школьников   в Выборгском районе проходит уже 13-й год.</w:t>
      </w:r>
    </w:p>
    <w:p w14:paraId="4BEC9169" w14:textId="77777777" w:rsidR="00FC0803" w:rsidRDefault="00FC0803" w:rsidP="00FC0803">
      <w:pPr>
        <w:spacing w:line="276" w:lineRule="auto"/>
        <w:ind w:firstLine="567"/>
        <w:jc w:val="both"/>
        <w:rPr>
          <w:rFonts w:eastAsia="Calibri"/>
          <w:color w:val="000000" w:themeColor="text1"/>
          <w:sz w:val="28"/>
          <w:szCs w:val="28"/>
        </w:rPr>
      </w:pPr>
      <w:r>
        <w:rPr>
          <w:rFonts w:eastAsia="Calibri"/>
          <w:color w:val="000000" w:themeColor="text1"/>
          <w:sz w:val="28"/>
          <w:szCs w:val="28"/>
        </w:rPr>
        <w:t xml:space="preserve">Всего приняло участие 214 учащихся из 23 ОУ, которые представили 175 работ на заочном этапе (214 человек); 163 работ прошли на очный этап (195 человек). </w:t>
      </w:r>
    </w:p>
    <w:p w14:paraId="4D934348" w14:textId="77777777" w:rsidR="00FC0803" w:rsidRDefault="00FC0803" w:rsidP="00FC0803">
      <w:pPr>
        <w:spacing w:line="276" w:lineRule="auto"/>
        <w:ind w:firstLine="567"/>
        <w:jc w:val="both"/>
        <w:rPr>
          <w:rFonts w:eastAsia="Calibri"/>
          <w:color w:val="000000" w:themeColor="text1"/>
          <w:sz w:val="28"/>
          <w:szCs w:val="28"/>
        </w:rPr>
      </w:pPr>
      <w:r>
        <w:rPr>
          <w:rFonts w:eastAsia="Calibri"/>
          <w:color w:val="000000" w:themeColor="text1"/>
          <w:sz w:val="28"/>
          <w:szCs w:val="28"/>
        </w:rPr>
        <w:t xml:space="preserve">Итоги подводились отдельно в каждой секции, в номинациях «Творческая исследовательская работа» и «Творческая проектная работа», в возрастных группах: 1 - 2 классы, 3 - 4 классы, 5 - 7 классы, 8 - 9 классы, 10 - 11 классы, в соответствии с Положением </w:t>
      </w:r>
      <w:r>
        <w:rPr>
          <w:color w:val="000000" w:themeColor="text1"/>
          <w:sz w:val="28"/>
          <w:szCs w:val="28"/>
        </w:rPr>
        <w:t xml:space="preserve">о проведении школьного и муниципального этапов </w:t>
      </w:r>
      <w:r>
        <w:rPr>
          <w:bCs/>
          <w:color w:val="000000" w:themeColor="text1"/>
          <w:sz w:val="28"/>
          <w:szCs w:val="28"/>
        </w:rPr>
        <w:t>учебно-исследовательской конференции школьников муниципального образования «Выборгский район» Ленинградской области от 05.09.2017 г. № 399.</w:t>
      </w:r>
    </w:p>
    <w:p w14:paraId="25890EB4" w14:textId="77777777" w:rsidR="00FC0803" w:rsidRDefault="00FC0803" w:rsidP="00FC0803">
      <w:pPr>
        <w:spacing w:line="276" w:lineRule="auto"/>
        <w:ind w:firstLine="567"/>
        <w:jc w:val="both"/>
        <w:rPr>
          <w:rFonts w:eastAsia="Calibri"/>
          <w:color w:val="000000" w:themeColor="text1"/>
          <w:sz w:val="28"/>
          <w:szCs w:val="28"/>
        </w:rPr>
      </w:pPr>
      <w:r>
        <w:rPr>
          <w:rFonts w:eastAsia="Calibri"/>
          <w:color w:val="000000" w:themeColor="text1"/>
          <w:sz w:val="28"/>
          <w:szCs w:val="28"/>
        </w:rPr>
        <w:t>На очном этапе в каждой секции учащиеся защищали свои работы. Всего было 17 секций. Секция начальных классов (58 работ), по</w:t>
      </w:r>
      <w:r>
        <w:rPr>
          <w:rFonts w:eastAsia="Calibri"/>
          <w:color w:val="C00000"/>
          <w:sz w:val="28"/>
          <w:szCs w:val="28"/>
        </w:rPr>
        <w:t xml:space="preserve"> </w:t>
      </w:r>
      <w:r>
        <w:rPr>
          <w:rFonts w:eastAsia="Calibri"/>
          <w:color w:val="000000" w:themeColor="text1"/>
          <w:sz w:val="28"/>
          <w:szCs w:val="28"/>
        </w:rPr>
        <w:t>рекомендации педагогов, была разделена на 7 подсекций, что позволило сократить время проведения. Каждую подсекцию оценивали 3-4 члена жюри.</w:t>
      </w:r>
    </w:p>
    <w:p w14:paraId="1605D84C" w14:textId="77777777" w:rsidR="00FC0803" w:rsidRDefault="00FC0803" w:rsidP="00FC0803">
      <w:pPr>
        <w:spacing w:line="276" w:lineRule="auto"/>
        <w:ind w:firstLine="567"/>
        <w:jc w:val="both"/>
        <w:rPr>
          <w:rFonts w:eastAsia="Calibri"/>
          <w:color w:val="000000" w:themeColor="text1"/>
          <w:sz w:val="28"/>
          <w:szCs w:val="28"/>
        </w:rPr>
      </w:pPr>
      <w:r>
        <w:rPr>
          <w:rFonts w:eastAsia="Calibri"/>
          <w:color w:val="000000" w:themeColor="text1"/>
          <w:sz w:val="28"/>
          <w:szCs w:val="28"/>
        </w:rPr>
        <w:t xml:space="preserve">Жюри распределялось по секциям по системе несоответствия учебного учреждения конкурсанта и членов комиссии жюри. </w:t>
      </w:r>
    </w:p>
    <w:p w14:paraId="7947AB54" w14:textId="77777777" w:rsidR="00FC0803" w:rsidRDefault="00FC0803" w:rsidP="00FC0803">
      <w:pPr>
        <w:spacing w:line="276" w:lineRule="auto"/>
        <w:ind w:firstLine="567"/>
        <w:jc w:val="both"/>
        <w:rPr>
          <w:rFonts w:eastAsia="Calibri"/>
          <w:color w:val="C00000"/>
          <w:sz w:val="28"/>
          <w:szCs w:val="28"/>
        </w:rPr>
      </w:pPr>
      <w:r>
        <w:rPr>
          <w:rFonts w:eastAsia="Calibri"/>
          <w:color w:val="000000" w:themeColor="text1"/>
          <w:sz w:val="28"/>
          <w:szCs w:val="28"/>
        </w:rPr>
        <w:t xml:space="preserve"> Согласно критериям, были выбраны лучшие работы. Наиболее массовыми по количеству участников были секции: «География/краеведение/экономика» и «Русский язык/литература»,</w:t>
      </w:r>
      <w:r>
        <w:rPr>
          <w:rFonts w:eastAsia="Calibri"/>
          <w:color w:val="C00000"/>
          <w:sz w:val="28"/>
          <w:szCs w:val="28"/>
        </w:rPr>
        <w:t xml:space="preserve"> </w:t>
      </w:r>
      <w:r>
        <w:rPr>
          <w:rFonts w:eastAsia="Calibri"/>
          <w:color w:val="000000" w:themeColor="text1"/>
          <w:sz w:val="28"/>
          <w:szCs w:val="28"/>
        </w:rPr>
        <w:t>«Биология/Экология»</w:t>
      </w:r>
      <w:r>
        <w:rPr>
          <w:rFonts w:eastAsia="Calibri"/>
          <w:color w:val="C00000"/>
          <w:sz w:val="28"/>
          <w:szCs w:val="28"/>
        </w:rPr>
        <w:t xml:space="preserve"> </w:t>
      </w:r>
      <w:r>
        <w:rPr>
          <w:rFonts w:eastAsia="Calibri"/>
          <w:color w:val="000000" w:themeColor="text1"/>
          <w:sz w:val="28"/>
          <w:szCs w:val="28"/>
        </w:rPr>
        <w:t>а также «Краеведение начальная школа» и «Обо всем на свете» для учащихся 1-4-х классов.</w:t>
      </w:r>
      <w:r>
        <w:rPr>
          <w:rFonts w:eastAsia="Calibri"/>
          <w:color w:val="C00000"/>
          <w:sz w:val="28"/>
          <w:szCs w:val="28"/>
        </w:rPr>
        <w:t xml:space="preserve"> </w:t>
      </w:r>
    </w:p>
    <w:p w14:paraId="614E6E38" w14:textId="18355FA5" w:rsidR="00723BA7" w:rsidRPr="003A4B02" w:rsidRDefault="00FC0803" w:rsidP="00C11539">
      <w:pPr>
        <w:spacing w:line="276" w:lineRule="auto"/>
        <w:ind w:right="-108"/>
        <w:jc w:val="both"/>
        <w:rPr>
          <w:rFonts w:eastAsia="Calibri"/>
          <w:color w:val="000000" w:themeColor="text1"/>
          <w:sz w:val="28"/>
          <w:szCs w:val="28"/>
        </w:rPr>
      </w:pPr>
      <w:r>
        <w:rPr>
          <w:rFonts w:eastAsia="Calibri"/>
          <w:color w:val="000000" w:themeColor="text1"/>
          <w:sz w:val="28"/>
          <w:szCs w:val="28"/>
        </w:rPr>
        <w:t>В очном этапе победителями стали 39 учащихся (представлено 35 работ),</w:t>
      </w:r>
      <w:r>
        <w:rPr>
          <w:rFonts w:eastAsia="Calibri"/>
          <w:color w:val="C00000"/>
          <w:sz w:val="28"/>
          <w:szCs w:val="28"/>
        </w:rPr>
        <w:t xml:space="preserve"> </w:t>
      </w:r>
      <w:r>
        <w:rPr>
          <w:rFonts w:eastAsia="Calibri"/>
          <w:color w:val="000000" w:themeColor="text1"/>
          <w:sz w:val="28"/>
          <w:szCs w:val="28"/>
        </w:rPr>
        <w:t>призерами стали 88 учащихся (представлено 68 работ).</w:t>
      </w:r>
    </w:p>
    <w:p w14:paraId="49730B65" w14:textId="76F30010" w:rsidR="004334AB" w:rsidRPr="00CF49DE" w:rsidRDefault="004334AB" w:rsidP="004334AB">
      <w:pPr>
        <w:shd w:val="clear" w:color="auto" w:fill="FFFFFF"/>
        <w:spacing w:line="276" w:lineRule="auto"/>
        <w:jc w:val="both"/>
        <w:rPr>
          <w:color w:val="C00000"/>
          <w:sz w:val="18"/>
          <w:szCs w:val="18"/>
        </w:rPr>
      </w:pPr>
    </w:p>
    <w:p w14:paraId="70ABB907" w14:textId="1A206A35" w:rsidR="00171BBD" w:rsidRDefault="00171BBD" w:rsidP="004334AB">
      <w:pPr>
        <w:shd w:val="clear" w:color="auto" w:fill="FFFFFF"/>
        <w:spacing w:line="276" w:lineRule="auto"/>
        <w:jc w:val="both"/>
        <w:rPr>
          <w:color w:val="C00000"/>
          <w:sz w:val="18"/>
          <w:szCs w:val="18"/>
        </w:rPr>
      </w:pPr>
    </w:p>
    <w:p w14:paraId="689737F6" w14:textId="495A5018" w:rsidR="007F517F" w:rsidRDefault="007F517F" w:rsidP="004334AB">
      <w:pPr>
        <w:shd w:val="clear" w:color="auto" w:fill="FFFFFF"/>
        <w:spacing w:line="276" w:lineRule="auto"/>
        <w:jc w:val="both"/>
        <w:rPr>
          <w:color w:val="C00000"/>
          <w:sz w:val="18"/>
          <w:szCs w:val="18"/>
        </w:rPr>
      </w:pPr>
    </w:p>
    <w:p w14:paraId="28BF7599" w14:textId="5678D4F7" w:rsidR="007F517F" w:rsidRDefault="007F517F" w:rsidP="004334AB">
      <w:pPr>
        <w:shd w:val="clear" w:color="auto" w:fill="FFFFFF"/>
        <w:spacing w:line="276" w:lineRule="auto"/>
        <w:jc w:val="both"/>
        <w:rPr>
          <w:color w:val="C00000"/>
          <w:sz w:val="18"/>
          <w:szCs w:val="18"/>
        </w:rPr>
      </w:pPr>
    </w:p>
    <w:p w14:paraId="748EFC8A" w14:textId="0E106819" w:rsidR="007F517F" w:rsidRDefault="007F517F" w:rsidP="004334AB">
      <w:pPr>
        <w:shd w:val="clear" w:color="auto" w:fill="FFFFFF"/>
        <w:spacing w:line="276" w:lineRule="auto"/>
        <w:jc w:val="both"/>
        <w:rPr>
          <w:color w:val="C00000"/>
          <w:sz w:val="18"/>
          <w:szCs w:val="18"/>
        </w:rPr>
      </w:pPr>
    </w:p>
    <w:p w14:paraId="267632C4" w14:textId="4FB72EB4" w:rsidR="007F517F" w:rsidRDefault="007F517F" w:rsidP="004334AB">
      <w:pPr>
        <w:shd w:val="clear" w:color="auto" w:fill="FFFFFF"/>
        <w:spacing w:line="276" w:lineRule="auto"/>
        <w:jc w:val="both"/>
        <w:rPr>
          <w:color w:val="C00000"/>
          <w:sz w:val="18"/>
          <w:szCs w:val="18"/>
        </w:rPr>
      </w:pPr>
    </w:p>
    <w:p w14:paraId="41878184" w14:textId="0B65C6D0" w:rsidR="007F517F" w:rsidRDefault="007F517F" w:rsidP="004334AB">
      <w:pPr>
        <w:shd w:val="clear" w:color="auto" w:fill="FFFFFF"/>
        <w:spacing w:line="276" w:lineRule="auto"/>
        <w:jc w:val="both"/>
        <w:rPr>
          <w:color w:val="C00000"/>
          <w:sz w:val="18"/>
          <w:szCs w:val="18"/>
        </w:rPr>
      </w:pPr>
    </w:p>
    <w:p w14:paraId="5A88D0B5" w14:textId="636E3E76" w:rsidR="004B54FC" w:rsidRDefault="004B54FC" w:rsidP="004334AB">
      <w:pPr>
        <w:shd w:val="clear" w:color="auto" w:fill="FFFFFF"/>
        <w:spacing w:line="276" w:lineRule="auto"/>
        <w:jc w:val="both"/>
        <w:rPr>
          <w:color w:val="C00000"/>
          <w:sz w:val="18"/>
          <w:szCs w:val="18"/>
        </w:rPr>
      </w:pPr>
    </w:p>
    <w:p w14:paraId="175F2E1B" w14:textId="6B8E0FB7" w:rsidR="004B54FC" w:rsidRDefault="004B54FC" w:rsidP="004334AB">
      <w:pPr>
        <w:shd w:val="clear" w:color="auto" w:fill="FFFFFF"/>
        <w:spacing w:line="276" w:lineRule="auto"/>
        <w:jc w:val="both"/>
        <w:rPr>
          <w:color w:val="C00000"/>
          <w:sz w:val="18"/>
          <w:szCs w:val="18"/>
        </w:rPr>
      </w:pPr>
    </w:p>
    <w:p w14:paraId="43FDD365" w14:textId="62DE7A91" w:rsidR="004B54FC" w:rsidRDefault="004B54FC" w:rsidP="004334AB">
      <w:pPr>
        <w:shd w:val="clear" w:color="auto" w:fill="FFFFFF"/>
        <w:spacing w:line="276" w:lineRule="auto"/>
        <w:jc w:val="both"/>
        <w:rPr>
          <w:color w:val="C00000"/>
          <w:sz w:val="18"/>
          <w:szCs w:val="18"/>
        </w:rPr>
      </w:pPr>
    </w:p>
    <w:p w14:paraId="0C110A8F" w14:textId="77777777" w:rsidR="004B54FC" w:rsidRDefault="004B54FC" w:rsidP="004334AB">
      <w:pPr>
        <w:shd w:val="clear" w:color="auto" w:fill="FFFFFF"/>
        <w:spacing w:line="276" w:lineRule="auto"/>
        <w:jc w:val="both"/>
        <w:rPr>
          <w:color w:val="C00000"/>
          <w:sz w:val="18"/>
          <w:szCs w:val="18"/>
        </w:rPr>
      </w:pPr>
    </w:p>
    <w:p w14:paraId="7556B061" w14:textId="77777777" w:rsidR="007F517F" w:rsidRPr="00CF49DE" w:rsidRDefault="007F517F" w:rsidP="004334AB">
      <w:pPr>
        <w:shd w:val="clear" w:color="auto" w:fill="FFFFFF"/>
        <w:spacing w:line="276" w:lineRule="auto"/>
        <w:jc w:val="both"/>
        <w:rPr>
          <w:color w:val="C00000"/>
          <w:sz w:val="18"/>
          <w:szCs w:val="18"/>
        </w:rPr>
      </w:pPr>
    </w:p>
    <w:p w14:paraId="1ED1F3B3" w14:textId="51A54462" w:rsidR="00171BBD" w:rsidRPr="00CF49DE" w:rsidRDefault="00171BBD" w:rsidP="004334AB">
      <w:pPr>
        <w:shd w:val="clear" w:color="auto" w:fill="FFFFFF"/>
        <w:spacing w:line="276" w:lineRule="auto"/>
        <w:jc w:val="both"/>
        <w:rPr>
          <w:color w:val="C00000"/>
          <w:sz w:val="18"/>
          <w:szCs w:val="18"/>
        </w:rPr>
      </w:pPr>
    </w:p>
    <w:p w14:paraId="00DC1C34" w14:textId="7E81715D" w:rsidR="00F32BD3" w:rsidRPr="00C11539" w:rsidRDefault="00F124C9" w:rsidP="00F124C9">
      <w:pPr>
        <w:ind w:left="360"/>
        <w:jc w:val="center"/>
        <w:rPr>
          <w:b/>
          <w:color w:val="000000" w:themeColor="text1"/>
          <w:sz w:val="28"/>
          <w:szCs w:val="28"/>
        </w:rPr>
      </w:pPr>
      <w:r w:rsidRPr="00C11539">
        <w:rPr>
          <w:b/>
          <w:color w:val="000000" w:themeColor="text1"/>
          <w:sz w:val="28"/>
          <w:szCs w:val="28"/>
        </w:rPr>
        <w:lastRenderedPageBreak/>
        <w:t>2.</w:t>
      </w:r>
      <w:r w:rsidR="004B7FAF" w:rsidRPr="00C11539">
        <w:rPr>
          <w:b/>
          <w:color w:val="000000" w:themeColor="text1"/>
          <w:sz w:val="28"/>
          <w:szCs w:val="28"/>
        </w:rPr>
        <w:t>Методическое сопровождение учебно-воспитательного процесса в образовательных учреждениях</w:t>
      </w:r>
    </w:p>
    <w:p w14:paraId="1732A234" w14:textId="77777777" w:rsidR="005E112D" w:rsidRPr="00C11539" w:rsidRDefault="005E112D" w:rsidP="004334AB">
      <w:pPr>
        <w:pStyle w:val="af0"/>
        <w:ind w:left="284" w:hanging="284"/>
        <w:jc w:val="both"/>
        <w:rPr>
          <w:b/>
          <w:color w:val="000000" w:themeColor="text1"/>
          <w:sz w:val="28"/>
          <w:szCs w:val="28"/>
        </w:rPr>
      </w:pPr>
    </w:p>
    <w:p w14:paraId="3D1EC847" w14:textId="6EA5E9FC" w:rsidR="00334A7F" w:rsidRPr="00C11539" w:rsidRDefault="00F124C9" w:rsidP="00F124C9">
      <w:pPr>
        <w:ind w:left="360"/>
        <w:jc w:val="center"/>
        <w:rPr>
          <w:b/>
          <w:color w:val="000000" w:themeColor="text1"/>
          <w:sz w:val="28"/>
          <w:szCs w:val="28"/>
        </w:rPr>
      </w:pPr>
      <w:r w:rsidRPr="00C11539">
        <w:rPr>
          <w:b/>
          <w:color w:val="000000" w:themeColor="text1"/>
          <w:sz w:val="28"/>
          <w:szCs w:val="28"/>
        </w:rPr>
        <w:t>2.</w:t>
      </w:r>
      <w:r w:rsidR="00C11539" w:rsidRPr="00C11539">
        <w:rPr>
          <w:b/>
          <w:color w:val="000000" w:themeColor="text1"/>
          <w:sz w:val="28"/>
          <w:szCs w:val="28"/>
        </w:rPr>
        <w:t>1. Трансляция</w:t>
      </w:r>
      <w:r w:rsidR="00334A7F" w:rsidRPr="00C11539">
        <w:rPr>
          <w:b/>
          <w:color w:val="000000" w:themeColor="text1"/>
          <w:sz w:val="28"/>
          <w:szCs w:val="28"/>
        </w:rPr>
        <w:t xml:space="preserve"> передового педагогического опыта</w:t>
      </w:r>
    </w:p>
    <w:p w14:paraId="140F6173" w14:textId="77777777" w:rsidR="00C11539" w:rsidRPr="009F0947" w:rsidRDefault="00C11539" w:rsidP="00C11539">
      <w:pPr>
        <w:spacing w:after="200" w:line="276" w:lineRule="auto"/>
        <w:ind w:firstLine="567"/>
        <w:contextualSpacing/>
        <w:jc w:val="both"/>
        <w:textAlignment w:val="baseline"/>
        <w:rPr>
          <w:sz w:val="28"/>
          <w:szCs w:val="28"/>
        </w:rPr>
      </w:pPr>
      <w:r w:rsidRPr="00C11539">
        <w:rPr>
          <w:color w:val="000000" w:themeColor="text1"/>
          <w:sz w:val="28"/>
          <w:szCs w:val="28"/>
        </w:rPr>
        <w:t xml:space="preserve">Совершенствование образовательного процесса ориентировано </w:t>
      </w:r>
      <w:r w:rsidRPr="009F0947">
        <w:rPr>
          <w:sz w:val="28"/>
          <w:szCs w:val="28"/>
        </w:rPr>
        <w:t xml:space="preserve">на </w:t>
      </w:r>
      <w:r>
        <w:rPr>
          <w:sz w:val="28"/>
          <w:szCs w:val="28"/>
        </w:rPr>
        <w:t>повышение качества образования,</w:t>
      </w:r>
      <w:r w:rsidRPr="009F0947">
        <w:rPr>
          <w:sz w:val="28"/>
          <w:szCs w:val="28"/>
        </w:rPr>
        <w:t xml:space="preserve"> без использования инновационных форм работы, внедрение новых образовательных технологий, обеспечивающих выполнение требований федеральных государственных образовательных стандартов невозможно достичь результата.</w:t>
      </w:r>
      <w:r w:rsidRPr="009F0947">
        <w:rPr>
          <w:color w:val="FF0000"/>
          <w:sz w:val="28"/>
          <w:szCs w:val="28"/>
        </w:rPr>
        <w:t xml:space="preserve"> </w:t>
      </w:r>
    </w:p>
    <w:p w14:paraId="2D1A4475" w14:textId="77777777" w:rsidR="00C11539" w:rsidRPr="009F0947" w:rsidRDefault="00C11539" w:rsidP="00C11539">
      <w:pPr>
        <w:spacing w:line="276" w:lineRule="auto"/>
        <w:ind w:firstLine="426"/>
        <w:jc w:val="both"/>
        <w:rPr>
          <w:sz w:val="28"/>
          <w:szCs w:val="28"/>
        </w:rPr>
      </w:pPr>
      <w:r w:rsidRPr="009F0947">
        <w:rPr>
          <w:sz w:val="28"/>
          <w:szCs w:val="28"/>
        </w:rPr>
        <w:t>Особая роль в методической работе для обмена педагогическим опытом и повышения квалификации педагогов отведена районным методическим объединениям. Осуществляется такая работа через организацию и функционирование 17 районных методических объединений (далее - РМО).</w:t>
      </w:r>
    </w:p>
    <w:p w14:paraId="591F125D" w14:textId="4770BF67" w:rsidR="00C11539" w:rsidRDefault="00C11539" w:rsidP="00C11539">
      <w:pPr>
        <w:tabs>
          <w:tab w:val="left" w:pos="1155"/>
        </w:tabs>
        <w:spacing w:line="276" w:lineRule="auto"/>
        <w:ind w:firstLine="567"/>
        <w:jc w:val="both"/>
        <w:rPr>
          <w:sz w:val="28"/>
          <w:szCs w:val="28"/>
        </w:rPr>
      </w:pPr>
      <w:r w:rsidRPr="009F0947">
        <w:rPr>
          <w:color w:val="C00000"/>
          <w:sz w:val="28"/>
          <w:szCs w:val="28"/>
        </w:rPr>
        <w:t xml:space="preserve"> </w:t>
      </w:r>
      <w:r w:rsidRPr="009F0947">
        <w:rPr>
          <w:sz w:val="28"/>
          <w:szCs w:val="28"/>
        </w:rPr>
        <w:t>С целью профессионального развития педагогических рабо</w:t>
      </w:r>
      <w:r>
        <w:rPr>
          <w:sz w:val="28"/>
          <w:szCs w:val="28"/>
        </w:rPr>
        <w:t>тников председателями РМО   были проведены</w:t>
      </w:r>
      <w:r w:rsidRPr="009F0947">
        <w:rPr>
          <w:sz w:val="28"/>
          <w:szCs w:val="28"/>
        </w:rPr>
        <w:t xml:space="preserve"> </w:t>
      </w:r>
      <w:r>
        <w:rPr>
          <w:sz w:val="28"/>
          <w:szCs w:val="28"/>
        </w:rPr>
        <w:t xml:space="preserve">методические мероприятия в формате </w:t>
      </w:r>
      <w:r>
        <w:rPr>
          <w:sz w:val="28"/>
          <w:szCs w:val="28"/>
          <w:lang w:val="en-US"/>
        </w:rPr>
        <w:t>ZOOM</w:t>
      </w:r>
      <w:r w:rsidRPr="009F0947">
        <w:rPr>
          <w:sz w:val="28"/>
          <w:szCs w:val="28"/>
        </w:rPr>
        <w:t>-</w:t>
      </w:r>
      <w:r>
        <w:rPr>
          <w:sz w:val="28"/>
          <w:szCs w:val="28"/>
        </w:rPr>
        <w:t>конференций.</w:t>
      </w:r>
    </w:p>
    <w:p w14:paraId="18105307" w14:textId="77777777" w:rsidR="00C11539" w:rsidRPr="009F0947" w:rsidRDefault="00C11539" w:rsidP="00C11539">
      <w:pPr>
        <w:tabs>
          <w:tab w:val="left" w:pos="1155"/>
        </w:tabs>
        <w:spacing w:line="276" w:lineRule="auto"/>
        <w:ind w:firstLine="567"/>
        <w:jc w:val="both"/>
        <w:rPr>
          <w:sz w:val="28"/>
          <w:szCs w:val="28"/>
        </w:rPr>
      </w:pPr>
      <w:r>
        <w:rPr>
          <w:sz w:val="28"/>
          <w:szCs w:val="28"/>
        </w:rPr>
        <w:t xml:space="preserve"> У</w:t>
      </w:r>
      <w:r w:rsidRPr="009F0947">
        <w:rPr>
          <w:sz w:val="28"/>
          <w:szCs w:val="28"/>
        </w:rPr>
        <w:t>чителя могли получить рекомендации по аттестации, об эффективных методах и приемах работы с одаренными учениками и обучающимися с ОВЗ, позн</w:t>
      </w:r>
      <w:r>
        <w:rPr>
          <w:sz w:val="28"/>
          <w:szCs w:val="28"/>
        </w:rPr>
        <w:t>акомиться с опытом своих коллег.</w:t>
      </w:r>
    </w:p>
    <w:p w14:paraId="454DF3D5" w14:textId="77777777" w:rsidR="00C11539" w:rsidRPr="009F0947" w:rsidRDefault="00C11539" w:rsidP="00C11539">
      <w:pPr>
        <w:spacing w:after="200" w:line="276" w:lineRule="auto"/>
        <w:ind w:firstLine="567"/>
        <w:contextualSpacing/>
        <w:jc w:val="both"/>
        <w:textAlignment w:val="baseline"/>
        <w:rPr>
          <w:sz w:val="28"/>
          <w:szCs w:val="28"/>
        </w:rPr>
      </w:pPr>
      <w:r w:rsidRPr="009F0947">
        <w:rPr>
          <w:sz w:val="28"/>
          <w:szCs w:val="28"/>
        </w:rPr>
        <w:t>Система методической работы основана на тенденциях развития образования, определяемых современной государственной образовательной политикой. Задачи, поставленные перед методической службой, были направлены на изменение организации учебного процесса, организацию работы в соответствии с требованиями ФГОС, внедрение современных технологий, инновационного опыта, обеспечиваю</w:t>
      </w:r>
      <w:r>
        <w:rPr>
          <w:sz w:val="28"/>
          <w:szCs w:val="28"/>
        </w:rPr>
        <w:t>щих новое качество образования.</w:t>
      </w:r>
    </w:p>
    <w:p w14:paraId="1D5CC3CD" w14:textId="3332F958" w:rsidR="00C11539" w:rsidRPr="00520F88" w:rsidRDefault="00C11539" w:rsidP="003A4B02">
      <w:pPr>
        <w:spacing w:before="100" w:after="100" w:line="276" w:lineRule="auto"/>
        <w:ind w:firstLine="708"/>
        <w:jc w:val="both"/>
        <w:rPr>
          <w:rFonts w:eastAsia="Calibri"/>
          <w:color w:val="000000" w:themeColor="text1"/>
          <w:sz w:val="28"/>
          <w:szCs w:val="28"/>
        </w:rPr>
      </w:pPr>
      <w:r w:rsidRPr="00130C99">
        <w:rPr>
          <w:rFonts w:eastAsia="Calibri"/>
          <w:sz w:val="28"/>
          <w:szCs w:val="28"/>
        </w:rPr>
        <w:t xml:space="preserve">Важным направлением деятельности районного методического центра, которое обеспечивает профессиональный рост учителя, является проведение различных конкурсов для выявления и развития профессионального </w:t>
      </w:r>
      <w:r w:rsidRPr="00520F88">
        <w:rPr>
          <w:rFonts w:eastAsia="Calibri"/>
          <w:color w:val="000000" w:themeColor="text1"/>
          <w:sz w:val="28"/>
          <w:szCs w:val="28"/>
        </w:rPr>
        <w:t>творческого потенциала.</w:t>
      </w:r>
    </w:p>
    <w:p w14:paraId="3C5C4A2A" w14:textId="21586200" w:rsidR="00334A7F" w:rsidRPr="00EF5E64" w:rsidRDefault="00334A7F" w:rsidP="00EF5E64">
      <w:pPr>
        <w:tabs>
          <w:tab w:val="left" w:pos="1155"/>
        </w:tabs>
        <w:spacing w:line="276" w:lineRule="auto"/>
        <w:ind w:firstLine="567"/>
        <w:jc w:val="both"/>
        <w:rPr>
          <w:color w:val="000000" w:themeColor="text1"/>
          <w:sz w:val="28"/>
          <w:szCs w:val="28"/>
        </w:rPr>
      </w:pPr>
      <w:r w:rsidRPr="00520F88">
        <w:rPr>
          <w:color w:val="000000" w:themeColor="text1"/>
          <w:sz w:val="28"/>
          <w:szCs w:val="28"/>
        </w:rPr>
        <w:t xml:space="preserve"> С целью профессионального развития педагогических работников председателями РМО   было проведено 21 методическое мероприятие в форме обучающих семинаров, семинаров - практикумов, заседаний, собраний творческих групп, консультаций, круглых столов, мастер-классов и т.п. </w:t>
      </w:r>
      <w:r w:rsidR="008C6C4F" w:rsidRPr="00520F88">
        <w:rPr>
          <w:color w:val="000000" w:themeColor="text1"/>
          <w:sz w:val="28"/>
          <w:szCs w:val="28"/>
        </w:rPr>
        <w:t>(П</w:t>
      </w:r>
      <w:r w:rsidR="004B044D" w:rsidRPr="00520F88">
        <w:rPr>
          <w:color w:val="000000" w:themeColor="text1"/>
          <w:sz w:val="28"/>
          <w:szCs w:val="28"/>
        </w:rPr>
        <w:t>риложение 2</w:t>
      </w:r>
      <w:r w:rsidR="00520F88">
        <w:rPr>
          <w:color w:val="000000" w:themeColor="text1"/>
          <w:sz w:val="28"/>
          <w:szCs w:val="28"/>
        </w:rPr>
        <w:t>.1.1.</w:t>
      </w:r>
      <w:r w:rsidR="008E1EB7" w:rsidRPr="00520F88">
        <w:rPr>
          <w:color w:val="000000" w:themeColor="text1"/>
          <w:sz w:val="28"/>
          <w:szCs w:val="28"/>
        </w:rPr>
        <w:t>)</w:t>
      </w:r>
    </w:p>
    <w:p w14:paraId="5C55F691" w14:textId="77777777" w:rsidR="00C11539" w:rsidRPr="00C11539" w:rsidRDefault="00C11539" w:rsidP="00C11539">
      <w:pPr>
        <w:suppressAutoHyphens/>
        <w:spacing w:line="276" w:lineRule="auto"/>
        <w:ind w:firstLine="567"/>
        <w:jc w:val="both"/>
        <w:textAlignment w:val="baseline"/>
        <w:rPr>
          <w:rFonts w:eastAsia="Calibri"/>
          <w:color w:val="000000" w:themeColor="text1"/>
          <w:kern w:val="24"/>
          <w:sz w:val="28"/>
          <w:szCs w:val="28"/>
        </w:rPr>
      </w:pPr>
      <w:r w:rsidRPr="00C11539">
        <w:rPr>
          <w:rFonts w:eastAsia="Calibri"/>
          <w:color w:val="000000" w:themeColor="text1"/>
          <w:kern w:val="24"/>
          <w:sz w:val="28"/>
          <w:szCs w:val="28"/>
        </w:rPr>
        <w:t xml:space="preserve">В 2020-2021 учебном году педагоги нашего района участвовали в   </w:t>
      </w:r>
      <w:r w:rsidRPr="00C11539">
        <w:rPr>
          <w:rFonts w:eastAsia="Calibri"/>
          <w:b/>
          <w:color w:val="000000" w:themeColor="text1"/>
          <w:kern w:val="24"/>
          <w:sz w:val="28"/>
          <w:szCs w:val="28"/>
        </w:rPr>
        <w:t>Международной профессиональной олимпиаде учителей «Профи - 2020»</w:t>
      </w:r>
      <w:r w:rsidRPr="00C11539">
        <w:rPr>
          <w:rFonts w:eastAsia="Calibri"/>
          <w:color w:val="000000" w:themeColor="text1"/>
          <w:kern w:val="24"/>
          <w:sz w:val="28"/>
          <w:szCs w:val="28"/>
        </w:rPr>
        <w:t>,</w:t>
      </w:r>
      <w:r w:rsidRPr="00C11539">
        <w:rPr>
          <w:color w:val="000000" w:themeColor="text1"/>
        </w:rPr>
        <w:t xml:space="preserve"> </w:t>
      </w:r>
      <w:r w:rsidRPr="00C11539">
        <w:rPr>
          <w:rFonts w:eastAsia="Calibri"/>
          <w:color w:val="000000" w:themeColor="text1"/>
          <w:kern w:val="24"/>
          <w:sz w:val="28"/>
          <w:szCs w:val="28"/>
        </w:rPr>
        <w:t xml:space="preserve">организатором которой выступило Министерство образования и науки </w:t>
      </w:r>
      <w:r w:rsidRPr="00C11539">
        <w:rPr>
          <w:rFonts w:eastAsia="Calibri"/>
          <w:color w:val="000000" w:themeColor="text1"/>
          <w:kern w:val="24"/>
          <w:sz w:val="28"/>
          <w:szCs w:val="28"/>
        </w:rPr>
        <w:lastRenderedPageBreak/>
        <w:t xml:space="preserve">Пермского края и Высшая школа экономики - национальный исследовательский университет города Пермь. </w:t>
      </w:r>
    </w:p>
    <w:p w14:paraId="68E104CC" w14:textId="77777777" w:rsidR="00C11539" w:rsidRPr="00C11539" w:rsidRDefault="00C11539" w:rsidP="00C11539">
      <w:pPr>
        <w:spacing w:after="200" w:line="276" w:lineRule="auto"/>
        <w:ind w:firstLine="567"/>
        <w:contextualSpacing/>
        <w:jc w:val="both"/>
        <w:textAlignment w:val="baseline"/>
        <w:rPr>
          <w:b/>
          <w:color w:val="000000" w:themeColor="text1"/>
          <w:sz w:val="28"/>
          <w:szCs w:val="28"/>
        </w:rPr>
      </w:pPr>
      <w:r w:rsidRPr="00C11539">
        <w:rPr>
          <w:rFonts w:eastAsia="Calibri"/>
          <w:color w:val="000000" w:themeColor="text1"/>
          <w:kern w:val="24"/>
          <w:sz w:val="28"/>
          <w:szCs w:val="28"/>
        </w:rPr>
        <w:t>Олимпиада является уникальным конкурсом, позволяющим каждому участнику не только получить объективную оценку знаний, но и повысить уровень предметной компетентности.</w:t>
      </w:r>
      <w:r w:rsidRPr="00C11539">
        <w:rPr>
          <w:b/>
          <w:color w:val="000000" w:themeColor="text1"/>
          <w:sz w:val="28"/>
          <w:szCs w:val="28"/>
        </w:rPr>
        <w:t xml:space="preserve"> </w:t>
      </w:r>
    </w:p>
    <w:p w14:paraId="1B81E412" w14:textId="77777777" w:rsidR="00C11539" w:rsidRPr="00C11539" w:rsidRDefault="00C11539" w:rsidP="00C11539">
      <w:pPr>
        <w:suppressAutoHyphens/>
        <w:spacing w:line="276" w:lineRule="auto"/>
        <w:ind w:firstLine="567"/>
        <w:jc w:val="both"/>
        <w:textAlignment w:val="baseline"/>
        <w:rPr>
          <w:rFonts w:eastAsia="Calibri"/>
          <w:color w:val="000000" w:themeColor="text1"/>
          <w:kern w:val="24"/>
          <w:sz w:val="28"/>
          <w:szCs w:val="28"/>
        </w:rPr>
      </w:pPr>
      <w:r w:rsidRPr="00C11539">
        <w:rPr>
          <w:rFonts w:eastAsia="Calibri"/>
          <w:color w:val="000000" w:themeColor="text1"/>
          <w:kern w:val="24"/>
          <w:sz w:val="28"/>
          <w:szCs w:val="28"/>
        </w:rPr>
        <w:t xml:space="preserve">За годы существования в Олимпиаде приняли участие более 60 тысяч учителей. В этом учебном году Олимпиада проводилась по шести предметам: английский язык, обществознание, русский язык, информатика, математика, биология. </w:t>
      </w:r>
    </w:p>
    <w:p w14:paraId="611757D6" w14:textId="77777777" w:rsidR="00C11539" w:rsidRPr="00C11539" w:rsidRDefault="00C11539" w:rsidP="00C11539">
      <w:pPr>
        <w:spacing w:line="276" w:lineRule="auto"/>
        <w:ind w:firstLine="567"/>
        <w:jc w:val="both"/>
        <w:rPr>
          <w:rFonts w:eastAsia="Calibri"/>
          <w:color w:val="000000" w:themeColor="text1"/>
          <w:kern w:val="24"/>
          <w:sz w:val="28"/>
          <w:szCs w:val="28"/>
        </w:rPr>
      </w:pPr>
      <w:r w:rsidRPr="00C11539">
        <w:rPr>
          <w:rFonts w:eastAsia="Calibri"/>
          <w:color w:val="000000" w:themeColor="text1"/>
          <w:kern w:val="24"/>
          <w:sz w:val="28"/>
          <w:szCs w:val="28"/>
        </w:rPr>
        <w:tab/>
        <w:t xml:space="preserve">На первый (дистанционный) этап олимпиады из учреждений Выборгского района было зарегистрировано 129 учителей. </w:t>
      </w:r>
      <w:r w:rsidRPr="00C11539">
        <w:rPr>
          <w:color w:val="000000" w:themeColor="text1"/>
          <w:sz w:val="28"/>
          <w:szCs w:val="28"/>
        </w:rPr>
        <w:t>На II (дистанционный) этап олимпиады прошло 58 учителей.</w:t>
      </w:r>
    </w:p>
    <w:p w14:paraId="579189A7" w14:textId="77777777" w:rsidR="00C11539" w:rsidRPr="00C11539" w:rsidRDefault="00C11539" w:rsidP="00C11539">
      <w:pPr>
        <w:spacing w:line="276" w:lineRule="auto"/>
        <w:ind w:firstLine="567"/>
        <w:jc w:val="both"/>
        <w:rPr>
          <w:rFonts w:eastAsia="Calibri"/>
          <w:color w:val="000000" w:themeColor="text1"/>
          <w:kern w:val="24"/>
          <w:sz w:val="28"/>
          <w:szCs w:val="28"/>
        </w:rPr>
      </w:pPr>
      <w:r w:rsidRPr="00C11539">
        <w:rPr>
          <w:rFonts w:eastAsia="Calibri"/>
          <w:b/>
          <w:color w:val="000000" w:themeColor="text1"/>
          <w:kern w:val="24"/>
          <w:sz w:val="28"/>
          <w:szCs w:val="28"/>
        </w:rPr>
        <w:t>Участники второго тура олимпиады «ПРОФИ</w:t>
      </w:r>
      <w:r w:rsidRPr="00C11539">
        <w:rPr>
          <w:rFonts w:eastAsia="Calibri"/>
          <w:color w:val="000000" w:themeColor="text1"/>
          <w:kern w:val="24"/>
          <w:sz w:val="28"/>
          <w:szCs w:val="28"/>
        </w:rPr>
        <w:t xml:space="preserve"> </w:t>
      </w:r>
      <w:r w:rsidRPr="00C11539">
        <w:rPr>
          <w:rFonts w:eastAsia="Calibri"/>
          <w:b/>
          <w:color w:val="000000" w:themeColor="text1"/>
          <w:kern w:val="24"/>
          <w:sz w:val="28"/>
          <w:szCs w:val="28"/>
        </w:rPr>
        <w:t>- 2020»</w:t>
      </w:r>
      <w:r w:rsidRPr="00C11539">
        <w:rPr>
          <w:rFonts w:eastAsia="Calibri"/>
          <w:color w:val="000000" w:themeColor="text1"/>
          <w:kern w:val="24"/>
          <w:sz w:val="28"/>
          <w:szCs w:val="28"/>
        </w:rPr>
        <w:t xml:space="preserve"> представлены на диаграмме:</w:t>
      </w:r>
    </w:p>
    <w:p w14:paraId="055AAE81" w14:textId="77777777" w:rsidR="00C11539" w:rsidRPr="00C11539" w:rsidRDefault="00C11539" w:rsidP="00C11539">
      <w:pPr>
        <w:spacing w:line="276" w:lineRule="auto"/>
        <w:ind w:firstLine="567"/>
        <w:jc w:val="both"/>
        <w:rPr>
          <w:color w:val="000000" w:themeColor="text1"/>
          <w:sz w:val="28"/>
          <w:szCs w:val="28"/>
        </w:rPr>
      </w:pPr>
      <w:r w:rsidRPr="00C11539">
        <w:rPr>
          <w:color w:val="000000" w:themeColor="text1"/>
          <w:sz w:val="28"/>
          <w:szCs w:val="28"/>
        </w:rPr>
        <w:tab/>
      </w:r>
    </w:p>
    <w:p w14:paraId="02E52E62" w14:textId="68C2B207" w:rsidR="00C11539" w:rsidRDefault="004B54FC" w:rsidP="00C11539">
      <w:pPr>
        <w:spacing w:line="276" w:lineRule="auto"/>
        <w:ind w:firstLine="567"/>
        <w:jc w:val="both"/>
        <w:rPr>
          <w:rFonts w:eastAsia="Calibri"/>
          <w:color w:val="000000" w:themeColor="text1"/>
          <w:kern w:val="24"/>
          <w:sz w:val="28"/>
          <w:szCs w:val="28"/>
        </w:rPr>
      </w:pPr>
      <w:r w:rsidRPr="00C11539">
        <w:rPr>
          <w:rFonts w:eastAsia="Calibri"/>
          <w:noProof/>
          <w:color w:val="000000" w:themeColor="text1"/>
          <w:kern w:val="24"/>
          <w:sz w:val="28"/>
          <w:szCs w:val="28"/>
        </w:rPr>
        <w:drawing>
          <wp:inline distT="0" distB="0" distL="0" distR="0" wp14:anchorId="1D62BB7A" wp14:editId="6FBF00D3">
            <wp:extent cx="5638800" cy="257175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3496D4" w14:textId="3D6DFAB8" w:rsidR="00635008" w:rsidRDefault="00635008" w:rsidP="00C11539">
      <w:pPr>
        <w:spacing w:line="276" w:lineRule="auto"/>
        <w:ind w:firstLine="567"/>
        <w:jc w:val="both"/>
        <w:rPr>
          <w:rFonts w:eastAsia="Calibri"/>
          <w:color w:val="000000" w:themeColor="text1"/>
          <w:kern w:val="24"/>
          <w:sz w:val="28"/>
          <w:szCs w:val="28"/>
        </w:rPr>
      </w:pPr>
    </w:p>
    <w:p w14:paraId="3F383159" w14:textId="4933FDA6" w:rsidR="00635008" w:rsidRPr="00635008" w:rsidRDefault="00635008" w:rsidP="00635008">
      <w:pPr>
        <w:spacing w:line="276" w:lineRule="auto"/>
        <w:ind w:firstLine="567"/>
        <w:jc w:val="center"/>
        <w:rPr>
          <w:rFonts w:eastAsia="Calibri"/>
          <w:color w:val="000000" w:themeColor="text1"/>
          <w:kern w:val="24"/>
          <w:sz w:val="28"/>
          <w:szCs w:val="28"/>
        </w:rPr>
      </w:pPr>
      <w:r w:rsidRPr="00635008">
        <w:rPr>
          <w:rFonts w:eastAsia="Calibri"/>
          <w:color w:val="000000" w:themeColor="text1"/>
          <w:kern w:val="24"/>
          <w:sz w:val="28"/>
          <w:szCs w:val="28"/>
        </w:rPr>
        <w:t>Р</w:t>
      </w:r>
      <w:r>
        <w:rPr>
          <w:rFonts w:eastAsia="Calibri"/>
          <w:color w:val="000000" w:themeColor="text1"/>
          <w:kern w:val="24"/>
          <w:sz w:val="28"/>
          <w:szCs w:val="28"/>
        </w:rPr>
        <w:t>исунок 2.1</w:t>
      </w:r>
      <w:r w:rsidRPr="00635008">
        <w:rPr>
          <w:rFonts w:eastAsia="Calibri"/>
          <w:color w:val="000000" w:themeColor="text1"/>
          <w:kern w:val="24"/>
          <w:sz w:val="28"/>
          <w:szCs w:val="28"/>
        </w:rPr>
        <w:t>.1 - Участники второго тура олимпиады «ПРОФИ - 2020</w:t>
      </w:r>
    </w:p>
    <w:p w14:paraId="2D311CD3" w14:textId="37D8BDB1" w:rsidR="00C11539" w:rsidRPr="00C11539" w:rsidRDefault="00C11539" w:rsidP="00C11539">
      <w:pPr>
        <w:spacing w:line="276" w:lineRule="auto"/>
        <w:ind w:hanging="142"/>
        <w:jc w:val="both"/>
        <w:rPr>
          <w:rFonts w:eastAsia="Calibri"/>
          <w:color w:val="000000" w:themeColor="text1"/>
          <w:kern w:val="24"/>
          <w:sz w:val="28"/>
          <w:szCs w:val="28"/>
        </w:rPr>
      </w:pPr>
    </w:p>
    <w:p w14:paraId="502B9F79" w14:textId="77777777" w:rsidR="00C11539" w:rsidRPr="00C11539" w:rsidRDefault="00C11539" w:rsidP="00C11539">
      <w:pPr>
        <w:spacing w:line="276" w:lineRule="auto"/>
        <w:ind w:firstLine="567"/>
        <w:jc w:val="both"/>
        <w:rPr>
          <w:color w:val="000000" w:themeColor="text1"/>
          <w:sz w:val="28"/>
          <w:szCs w:val="28"/>
        </w:rPr>
      </w:pPr>
      <w:r w:rsidRPr="00C11539">
        <w:rPr>
          <w:color w:val="000000" w:themeColor="text1"/>
          <w:sz w:val="28"/>
          <w:szCs w:val="28"/>
        </w:rPr>
        <w:t xml:space="preserve"> Призерами на муниципальном уровне «Профи – 2020» стали: </w:t>
      </w:r>
      <w:r w:rsidRPr="00C11539">
        <w:rPr>
          <w:rFonts w:eastAsia="Calibri"/>
          <w:color w:val="000000" w:themeColor="text1"/>
          <w:kern w:val="24"/>
          <w:sz w:val="28"/>
          <w:szCs w:val="28"/>
        </w:rPr>
        <w:t>учитель информатики, учитель математики и учитель обществознания муниципального</w:t>
      </w:r>
      <w:r w:rsidRPr="00C11539">
        <w:rPr>
          <w:color w:val="000000" w:themeColor="text1"/>
          <w:sz w:val="28"/>
          <w:szCs w:val="28"/>
        </w:rPr>
        <w:t xml:space="preserve"> бюджетного общеобразовательного учреждения</w:t>
      </w:r>
      <w:r w:rsidRPr="00C11539">
        <w:rPr>
          <w:rFonts w:eastAsia="Calibri"/>
          <w:color w:val="000000" w:themeColor="text1"/>
          <w:kern w:val="24"/>
          <w:sz w:val="28"/>
          <w:szCs w:val="28"/>
        </w:rPr>
        <w:t xml:space="preserve"> «СОШ г. Светогорска». </w:t>
      </w:r>
    </w:p>
    <w:p w14:paraId="3491C71D" w14:textId="77777777" w:rsidR="00C11539" w:rsidRPr="00C11539" w:rsidRDefault="00C11539" w:rsidP="00C11539">
      <w:pPr>
        <w:spacing w:line="276" w:lineRule="auto"/>
        <w:ind w:firstLine="567"/>
        <w:jc w:val="both"/>
        <w:rPr>
          <w:color w:val="000000" w:themeColor="text1"/>
          <w:sz w:val="28"/>
          <w:szCs w:val="28"/>
        </w:rPr>
      </w:pPr>
      <w:r w:rsidRPr="00C11539">
        <w:rPr>
          <w:color w:val="000000" w:themeColor="text1"/>
          <w:sz w:val="28"/>
          <w:szCs w:val="28"/>
        </w:rPr>
        <w:t xml:space="preserve">По итогам олимпиады «Профи-2020» призерами на международном уровне стали: учитель английского языка </w:t>
      </w:r>
      <w:r w:rsidRPr="00C11539">
        <w:rPr>
          <w:rFonts w:eastAsia="Calibri"/>
          <w:color w:val="000000" w:themeColor="text1"/>
          <w:kern w:val="24"/>
          <w:sz w:val="28"/>
          <w:szCs w:val="28"/>
        </w:rPr>
        <w:t>муниципального</w:t>
      </w:r>
      <w:r w:rsidRPr="00C11539">
        <w:rPr>
          <w:color w:val="000000" w:themeColor="text1"/>
          <w:sz w:val="28"/>
          <w:szCs w:val="28"/>
        </w:rPr>
        <w:t xml:space="preserve"> бюджетного общеобразовательного учреждения</w:t>
      </w:r>
      <w:r w:rsidRPr="00C11539">
        <w:rPr>
          <w:rFonts w:eastAsia="Calibri"/>
          <w:color w:val="000000" w:themeColor="text1"/>
          <w:kern w:val="24"/>
          <w:sz w:val="28"/>
          <w:szCs w:val="28"/>
        </w:rPr>
        <w:t xml:space="preserve"> «Гимназия № 11»</w:t>
      </w:r>
      <w:r w:rsidRPr="00C11539">
        <w:rPr>
          <w:color w:val="000000" w:themeColor="text1"/>
          <w:sz w:val="28"/>
          <w:szCs w:val="28"/>
        </w:rPr>
        <w:t xml:space="preserve"> (17 место в рейтинге «ТОП 50 учителей СНГ и РФ»</w:t>
      </w:r>
      <w:r w:rsidRPr="00C11539">
        <w:rPr>
          <w:color w:val="000000" w:themeColor="text1"/>
          <w:sz w:val="28"/>
          <w:szCs w:val="28"/>
          <w:shd w:val="clear" w:color="auto" w:fill="FAFAFA"/>
        </w:rPr>
        <w:t>)</w:t>
      </w:r>
      <w:r w:rsidRPr="00C11539">
        <w:rPr>
          <w:rFonts w:eastAsia="Calibri"/>
          <w:color w:val="000000" w:themeColor="text1"/>
          <w:kern w:val="24"/>
          <w:sz w:val="28"/>
          <w:szCs w:val="28"/>
        </w:rPr>
        <w:t>, учитель биологии муниципального</w:t>
      </w:r>
      <w:r w:rsidRPr="00C11539">
        <w:rPr>
          <w:color w:val="000000" w:themeColor="text1"/>
          <w:sz w:val="28"/>
          <w:szCs w:val="28"/>
        </w:rPr>
        <w:t xml:space="preserve"> бюджетного общеобразовательного учреждения</w:t>
      </w:r>
      <w:r w:rsidRPr="00C11539">
        <w:rPr>
          <w:rFonts w:eastAsia="Calibri"/>
          <w:color w:val="000000" w:themeColor="text1"/>
          <w:kern w:val="24"/>
          <w:sz w:val="28"/>
          <w:szCs w:val="28"/>
        </w:rPr>
        <w:t xml:space="preserve"> «СОШ г. Светогорска»</w:t>
      </w:r>
      <w:r w:rsidRPr="00C11539">
        <w:rPr>
          <w:color w:val="000000" w:themeColor="text1"/>
          <w:sz w:val="28"/>
          <w:szCs w:val="28"/>
        </w:rPr>
        <w:t xml:space="preserve"> (11 место в рейтинге «ТОП 50 учителей СНГ и РФ»</w:t>
      </w:r>
      <w:r w:rsidRPr="00C11539">
        <w:rPr>
          <w:color w:val="000000" w:themeColor="text1"/>
          <w:sz w:val="28"/>
          <w:szCs w:val="28"/>
          <w:shd w:val="clear" w:color="auto" w:fill="FAFAFA"/>
        </w:rPr>
        <w:t>)</w:t>
      </w:r>
      <w:r w:rsidRPr="00C11539">
        <w:rPr>
          <w:rFonts w:eastAsia="Calibri"/>
          <w:color w:val="000000" w:themeColor="text1"/>
          <w:kern w:val="24"/>
          <w:sz w:val="28"/>
          <w:szCs w:val="28"/>
        </w:rPr>
        <w:t>, учитель русского языка и литературы муниципального</w:t>
      </w:r>
      <w:r w:rsidRPr="00C11539">
        <w:rPr>
          <w:color w:val="000000" w:themeColor="text1"/>
          <w:sz w:val="28"/>
          <w:szCs w:val="28"/>
        </w:rPr>
        <w:t xml:space="preserve"> бюджетного общеобразовательного учреждения </w:t>
      </w:r>
      <w:r w:rsidRPr="00C11539">
        <w:rPr>
          <w:color w:val="000000" w:themeColor="text1"/>
          <w:sz w:val="28"/>
          <w:szCs w:val="28"/>
        </w:rPr>
        <w:lastRenderedPageBreak/>
        <w:t>«</w:t>
      </w:r>
      <w:proofErr w:type="spellStart"/>
      <w:r w:rsidRPr="00C11539">
        <w:rPr>
          <w:color w:val="000000" w:themeColor="text1"/>
          <w:sz w:val="28"/>
          <w:szCs w:val="28"/>
        </w:rPr>
        <w:t>Каменногорский</w:t>
      </w:r>
      <w:proofErr w:type="spellEnd"/>
      <w:r w:rsidRPr="00C11539">
        <w:rPr>
          <w:color w:val="000000" w:themeColor="text1"/>
          <w:sz w:val="28"/>
          <w:szCs w:val="28"/>
        </w:rPr>
        <w:t xml:space="preserve"> центр образования» (10 место в рейтинге «ТОП 50 учителей СНГ и РФ»</w:t>
      </w:r>
      <w:r w:rsidRPr="00C11539">
        <w:rPr>
          <w:color w:val="000000" w:themeColor="text1"/>
          <w:sz w:val="28"/>
          <w:szCs w:val="28"/>
          <w:shd w:val="clear" w:color="auto" w:fill="FAFAFA"/>
        </w:rPr>
        <w:t>)</w:t>
      </w:r>
      <w:r w:rsidRPr="00C11539">
        <w:rPr>
          <w:color w:val="000000" w:themeColor="text1"/>
          <w:sz w:val="28"/>
          <w:szCs w:val="28"/>
        </w:rPr>
        <w:t>.</w:t>
      </w:r>
    </w:p>
    <w:p w14:paraId="57907B6D" w14:textId="77777777" w:rsidR="00C11539" w:rsidRPr="00C11539" w:rsidRDefault="00C11539" w:rsidP="00C11539">
      <w:pPr>
        <w:spacing w:line="276" w:lineRule="auto"/>
        <w:ind w:firstLine="567"/>
        <w:jc w:val="both"/>
        <w:rPr>
          <w:color w:val="000000" w:themeColor="text1"/>
          <w:sz w:val="28"/>
          <w:szCs w:val="28"/>
        </w:rPr>
      </w:pPr>
      <w:r w:rsidRPr="00C11539">
        <w:rPr>
          <w:color w:val="000000" w:themeColor="text1"/>
          <w:sz w:val="28"/>
          <w:szCs w:val="28"/>
        </w:rPr>
        <w:t>Педагоги, впервые принявшие участие в Международной профессиональной олимпиаде, высоко оценили интересные, качественные и в значительной степени сложные задания.</w:t>
      </w:r>
    </w:p>
    <w:p w14:paraId="3864FA88" w14:textId="63786CA6" w:rsidR="00723BA7" w:rsidRPr="00723BA7" w:rsidRDefault="00723BA7" w:rsidP="00723BA7">
      <w:pPr>
        <w:spacing w:line="276" w:lineRule="auto"/>
        <w:ind w:firstLine="567"/>
        <w:jc w:val="both"/>
        <w:rPr>
          <w:b/>
          <w:color w:val="000000" w:themeColor="text1"/>
          <w:sz w:val="28"/>
          <w:szCs w:val="28"/>
        </w:rPr>
      </w:pPr>
      <w:r w:rsidRPr="00E24273">
        <w:rPr>
          <w:color w:val="000000" w:themeColor="text1"/>
          <w:sz w:val="28"/>
          <w:szCs w:val="28"/>
        </w:rPr>
        <w:t xml:space="preserve">С целью создания условий для развития инновационных процессов в региональной системе образования на основе приоритетов современной государственной образовательной политики посредством выявления, демонстрации, поддержки и распространения опыта и продуктов инновационной деятельности образовательных организаций, входящих в состав муниципальных и региональной образовательных систем, прошел конкурс </w:t>
      </w:r>
      <w:r w:rsidRPr="00E24273">
        <w:rPr>
          <w:b/>
          <w:color w:val="000000" w:themeColor="text1"/>
          <w:sz w:val="28"/>
          <w:szCs w:val="28"/>
        </w:rPr>
        <w:t>«Форум педагогических идей и инновационных практик»</w:t>
      </w:r>
      <w:r w:rsidRPr="00E24273">
        <w:rPr>
          <w:color w:val="000000" w:themeColor="text1"/>
          <w:sz w:val="28"/>
          <w:szCs w:val="28"/>
        </w:rPr>
        <w:t xml:space="preserve">. От Выборгского района в Форуме приняли участие: </w:t>
      </w:r>
      <w:r w:rsidRPr="00E24273">
        <w:rPr>
          <w:color w:val="000000" w:themeColor="text1"/>
          <w:sz w:val="28"/>
          <w:szCs w:val="28"/>
          <w:shd w:val="clear" w:color="auto" w:fill="FFFFFF"/>
        </w:rPr>
        <w:t xml:space="preserve">МБОУ «Гимназия № 11», МБОУ «СОШ № 10», МБОУ «Первомайский ЦО», МБДОУ «Детский сад № 5 г. Выборга», МБДОУ «Детский сад № 19 г. Выборга», МБДОУ «Детский сад № 13 г. Выборга». Лауреатом конкурса стал старший воспитатель МБДОУ «Детский сад № 13 г. Выборга» </w:t>
      </w:r>
      <w:r w:rsidRPr="00E24273">
        <w:rPr>
          <w:color w:val="000000" w:themeColor="text1"/>
          <w:sz w:val="28"/>
          <w:szCs w:val="28"/>
        </w:rPr>
        <w:t xml:space="preserve">с </w:t>
      </w:r>
      <w:r w:rsidRPr="00723BA7">
        <w:rPr>
          <w:b/>
          <w:color w:val="000000" w:themeColor="text1"/>
          <w:sz w:val="28"/>
          <w:szCs w:val="28"/>
        </w:rPr>
        <w:t>Проектом</w:t>
      </w:r>
      <w:r w:rsidRPr="00723BA7">
        <w:rPr>
          <w:b/>
          <w:color w:val="000000" w:themeColor="text1"/>
        </w:rPr>
        <w:t xml:space="preserve"> </w:t>
      </w:r>
      <w:r w:rsidRPr="00723BA7">
        <w:rPr>
          <w:b/>
          <w:color w:val="000000" w:themeColor="text1"/>
          <w:sz w:val="28"/>
          <w:szCs w:val="28"/>
        </w:rPr>
        <w:t>«Внедрение ранней технической профориентации старших дошкольников в инновационной деятельности ДОУ».</w:t>
      </w:r>
    </w:p>
    <w:p w14:paraId="1CFB6838" w14:textId="252E4564" w:rsidR="00723BA7" w:rsidRPr="00723BA7" w:rsidRDefault="00723BA7" w:rsidP="003A4B02">
      <w:pPr>
        <w:spacing w:line="276" w:lineRule="auto"/>
        <w:ind w:firstLine="567"/>
        <w:contextualSpacing/>
        <w:jc w:val="both"/>
        <w:rPr>
          <w:color w:val="000000" w:themeColor="text1"/>
          <w:sz w:val="28"/>
          <w:szCs w:val="28"/>
        </w:rPr>
      </w:pPr>
      <w:r w:rsidRPr="00723BA7">
        <w:rPr>
          <w:color w:val="000000" w:themeColor="text1"/>
          <w:sz w:val="28"/>
          <w:szCs w:val="28"/>
        </w:rPr>
        <w:t xml:space="preserve">Важным направлением деятельности районного методического центра, которое обеспечивает профессиональный рост учителя, является проведение различных конкурсов для </w:t>
      </w:r>
      <w:r w:rsidRPr="00723BA7">
        <w:rPr>
          <w:rFonts w:eastAsia="Calibri"/>
          <w:color w:val="000000" w:themeColor="text1"/>
          <w:sz w:val="28"/>
          <w:szCs w:val="28"/>
          <w:lang w:eastAsia="en-US"/>
        </w:rPr>
        <w:t>выявления и развития профессионального творческого потенциала.</w:t>
      </w:r>
    </w:p>
    <w:p w14:paraId="6C2F32A5" w14:textId="14D07A95" w:rsidR="00723BA7" w:rsidRDefault="00723BA7" w:rsidP="003A4B02">
      <w:pPr>
        <w:spacing w:before="100" w:after="100" w:line="276" w:lineRule="auto"/>
        <w:ind w:firstLine="708"/>
        <w:jc w:val="both"/>
        <w:rPr>
          <w:rFonts w:eastAsia="Calibri"/>
          <w:sz w:val="28"/>
          <w:szCs w:val="28"/>
        </w:rPr>
      </w:pPr>
      <w:r w:rsidRPr="00130C99">
        <w:rPr>
          <w:rFonts w:eastAsia="Calibri"/>
          <w:sz w:val="28"/>
          <w:szCs w:val="28"/>
        </w:rPr>
        <w:t xml:space="preserve">В муниципальном этапе конкурса </w:t>
      </w:r>
      <w:r w:rsidRPr="00130C99">
        <w:rPr>
          <w:rFonts w:eastAsia="Calibri"/>
          <w:b/>
          <w:sz w:val="28"/>
          <w:szCs w:val="28"/>
        </w:rPr>
        <w:t>«Учитель года – 2021»</w:t>
      </w:r>
      <w:r w:rsidRPr="00130C99">
        <w:rPr>
          <w:rFonts w:eastAsia="Calibri"/>
          <w:sz w:val="28"/>
          <w:szCs w:val="28"/>
        </w:rPr>
        <w:t xml:space="preserve"> приняли участие 4</w:t>
      </w:r>
      <w:r w:rsidRPr="00130C99">
        <w:rPr>
          <w:rFonts w:eastAsia="Calibri"/>
          <w:b/>
          <w:sz w:val="28"/>
          <w:szCs w:val="28"/>
        </w:rPr>
        <w:t xml:space="preserve"> </w:t>
      </w:r>
      <w:r w:rsidRPr="00130C99">
        <w:rPr>
          <w:rFonts w:eastAsia="Calibri"/>
          <w:sz w:val="28"/>
          <w:szCs w:val="28"/>
        </w:rPr>
        <w:t>педагог</w:t>
      </w:r>
      <w:r w:rsidRPr="00DF56A4">
        <w:rPr>
          <w:rFonts w:eastAsia="Calibri"/>
          <w:color w:val="000000" w:themeColor="text1"/>
          <w:sz w:val="28"/>
          <w:szCs w:val="28"/>
        </w:rPr>
        <w:t>а</w:t>
      </w:r>
      <w:r w:rsidRPr="00130C99">
        <w:rPr>
          <w:rFonts w:eastAsia="Calibri"/>
          <w:sz w:val="28"/>
          <w:szCs w:val="28"/>
        </w:rPr>
        <w:t xml:space="preserve"> из 4 образовательных округов нашего района. Участники провели открытые уроки в дистанционном формате, выступили перед руководителями школ на тему: «Проектная деятельность учителя в школьном образовательном пространстве», предоставили для оценивания свою рабочую электронную площадку. Звание победителя конкурса «Учитель года - 2021» присвоено: учителю литературы и русского языка муниципального бюджетного общеобразовательного учреждения «Гимназия».</w:t>
      </w:r>
    </w:p>
    <w:p w14:paraId="69B6E618" w14:textId="77777777" w:rsidR="00723BA7" w:rsidRPr="00130C99" w:rsidRDefault="00723BA7" w:rsidP="003A4B02">
      <w:pPr>
        <w:spacing w:before="100" w:after="100" w:line="276" w:lineRule="auto"/>
        <w:jc w:val="both"/>
        <w:rPr>
          <w:rFonts w:eastAsia="Calibri"/>
          <w:sz w:val="28"/>
          <w:szCs w:val="28"/>
        </w:rPr>
      </w:pPr>
      <w:r w:rsidRPr="00130C99">
        <w:rPr>
          <w:rFonts w:eastAsia="Calibri"/>
          <w:sz w:val="28"/>
          <w:szCs w:val="28"/>
        </w:rPr>
        <w:t xml:space="preserve">Лауреатами конкурса «Учитель года – 2021» признаны: учитель </w:t>
      </w:r>
      <w:r w:rsidRPr="004938D4">
        <w:rPr>
          <w:rFonts w:eastAsia="Calibri"/>
          <w:sz w:val="28"/>
          <w:szCs w:val="28"/>
        </w:rPr>
        <w:t>географии и истории муниципального бюджетного общеобразовательного</w:t>
      </w:r>
      <w:r w:rsidRPr="00130C99">
        <w:rPr>
          <w:rFonts w:eastAsia="Calibri"/>
          <w:sz w:val="28"/>
          <w:szCs w:val="28"/>
        </w:rPr>
        <w:t xml:space="preserve"> учреждения «</w:t>
      </w:r>
      <w:proofErr w:type="spellStart"/>
      <w:r w:rsidRPr="00130C99">
        <w:rPr>
          <w:rFonts w:eastAsia="Calibri"/>
          <w:sz w:val="28"/>
          <w:szCs w:val="28"/>
        </w:rPr>
        <w:t>Коробицынская</w:t>
      </w:r>
      <w:proofErr w:type="spellEnd"/>
      <w:r w:rsidRPr="00130C99">
        <w:rPr>
          <w:rFonts w:eastAsia="Calibri"/>
          <w:sz w:val="28"/>
          <w:szCs w:val="28"/>
        </w:rPr>
        <w:t xml:space="preserve"> средняя общеобразовательная школа» и учитель русского языка и литературы муниципального бюджетного общеобразовательного учреждения «Средняя общеобразовательная школа г. Светогорска»</w:t>
      </w:r>
    </w:p>
    <w:p w14:paraId="28A604C1" w14:textId="77777777" w:rsidR="00723BA7" w:rsidRPr="00130C99" w:rsidRDefault="00723BA7" w:rsidP="003A4B02">
      <w:pPr>
        <w:spacing w:before="100" w:after="100" w:line="276" w:lineRule="auto"/>
        <w:ind w:firstLine="708"/>
        <w:jc w:val="both"/>
        <w:rPr>
          <w:rFonts w:eastAsia="Calibri"/>
          <w:sz w:val="28"/>
          <w:szCs w:val="28"/>
        </w:rPr>
      </w:pPr>
      <w:r w:rsidRPr="00130C99">
        <w:rPr>
          <w:rFonts w:eastAsia="Calibri"/>
          <w:sz w:val="28"/>
          <w:szCs w:val="28"/>
        </w:rPr>
        <w:t xml:space="preserve">Уже традиционно в рамках муниципального конкурса «Учитель года» проходит конкурс молодых специалистов </w:t>
      </w:r>
      <w:r w:rsidRPr="00130C99">
        <w:rPr>
          <w:rFonts w:eastAsia="Calibri"/>
          <w:b/>
          <w:sz w:val="28"/>
          <w:szCs w:val="28"/>
        </w:rPr>
        <w:t>«Педагогические надежды».</w:t>
      </w:r>
      <w:r w:rsidRPr="00130C99">
        <w:rPr>
          <w:rFonts w:eastAsia="Calibri"/>
          <w:sz w:val="28"/>
          <w:szCs w:val="28"/>
        </w:rPr>
        <w:t xml:space="preserve"> В этом </w:t>
      </w:r>
      <w:r w:rsidRPr="00130C99">
        <w:rPr>
          <w:rFonts w:eastAsia="Calibri"/>
          <w:sz w:val="28"/>
          <w:szCs w:val="28"/>
        </w:rPr>
        <w:lastRenderedPageBreak/>
        <w:t>году в конкурсе приняли участие 3 педагога из 3 образовательных округов. На конкурс были представлены открытые уроки в незнакомой аудитории. Звания «Победитель» конкурса «Педагогические надежды - 2021» удостоился учитель английского языка муниципального бюджетного общеобразовательного учреждения «Гимназия</w:t>
      </w:r>
      <w:r>
        <w:rPr>
          <w:rFonts w:eastAsia="Calibri"/>
          <w:sz w:val="28"/>
          <w:szCs w:val="28"/>
        </w:rPr>
        <w:t xml:space="preserve"> № 11</w:t>
      </w:r>
      <w:r w:rsidRPr="00130C99">
        <w:rPr>
          <w:rFonts w:eastAsia="Calibri"/>
          <w:sz w:val="28"/>
          <w:szCs w:val="28"/>
        </w:rPr>
        <w:t>».</w:t>
      </w:r>
    </w:p>
    <w:p w14:paraId="04113862" w14:textId="77777777" w:rsidR="00723BA7" w:rsidRPr="00130C99" w:rsidRDefault="00723BA7" w:rsidP="00723BA7">
      <w:pPr>
        <w:spacing w:before="100" w:after="100" w:line="276" w:lineRule="auto"/>
        <w:jc w:val="both"/>
        <w:rPr>
          <w:rFonts w:eastAsia="Calibri"/>
          <w:sz w:val="28"/>
          <w:szCs w:val="28"/>
        </w:rPr>
      </w:pPr>
      <w:r w:rsidRPr="00130C99">
        <w:rPr>
          <w:rFonts w:eastAsia="Calibri"/>
          <w:sz w:val="28"/>
          <w:szCs w:val="28"/>
        </w:rPr>
        <w:t xml:space="preserve"> </w:t>
      </w:r>
      <w:r>
        <w:rPr>
          <w:rFonts w:eastAsia="Calibri"/>
          <w:sz w:val="28"/>
          <w:szCs w:val="28"/>
        </w:rPr>
        <w:tab/>
      </w:r>
      <w:r w:rsidRPr="00130C99">
        <w:rPr>
          <w:rFonts w:eastAsia="Calibri"/>
          <w:sz w:val="28"/>
          <w:szCs w:val="28"/>
        </w:rPr>
        <w:t>Лауреатами конкурса «Педагогические надежды -2021» стали учитель английского языка муниципального бюджетного общеобразовательного учреждения «Каменская средняя общеобразовательная школа» и учител</w:t>
      </w:r>
      <w:r>
        <w:rPr>
          <w:rFonts w:eastAsia="Calibri"/>
          <w:sz w:val="28"/>
          <w:szCs w:val="28"/>
        </w:rPr>
        <w:t xml:space="preserve">ь </w:t>
      </w:r>
      <w:r w:rsidRPr="00130C99">
        <w:rPr>
          <w:rFonts w:eastAsia="Calibri"/>
          <w:sz w:val="28"/>
          <w:szCs w:val="28"/>
        </w:rPr>
        <w:t>начальных классов муниципального бюджетного общеобразовательного учреждения «Приморский центр образования».</w:t>
      </w:r>
    </w:p>
    <w:p w14:paraId="47536B21" w14:textId="1CA64468" w:rsidR="00FC0803" w:rsidRPr="00FC0803" w:rsidRDefault="00723BA7" w:rsidP="00FC0803">
      <w:pPr>
        <w:spacing w:before="100" w:after="100" w:line="276" w:lineRule="auto"/>
        <w:ind w:firstLine="567"/>
        <w:jc w:val="both"/>
        <w:rPr>
          <w:rFonts w:eastAsia="Calibri"/>
          <w:sz w:val="28"/>
          <w:szCs w:val="28"/>
        </w:rPr>
      </w:pPr>
      <w:r w:rsidRPr="00130C99">
        <w:rPr>
          <w:rFonts w:eastAsia="Calibri"/>
          <w:sz w:val="28"/>
          <w:szCs w:val="28"/>
        </w:rPr>
        <w:t xml:space="preserve">В этом году в конкурсе </w:t>
      </w:r>
      <w:r w:rsidRPr="00130C99">
        <w:rPr>
          <w:rFonts w:eastAsia="Calibri"/>
          <w:b/>
          <w:sz w:val="28"/>
          <w:szCs w:val="28"/>
        </w:rPr>
        <w:t>«Воспитатель года - 2021»</w:t>
      </w:r>
      <w:r w:rsidRPr="00130C99">
        <w:rPr>
          <w:rFonts w:eastAsia="Calibri"/>
          <w:sz w:val="28"/>
          <w:szCs w:val="28"/>
        </w:rPr>
        <w:t xml:space="preserve"> участвовали 7 педагогов дошкольных учреждений города и района. Конкурсанты продемонстрировали своё педагогическое мастерство в развитии и воспитании детей. На протяжении всех этапов конкурса педагоги показали блестящую работу и подтвердили высокое звание «Воспитатель». Победителем муниципального и областного этапов конкурса стал воспитатель дошкольного образовательного учреждения «Детский сад № 16 г. Выборга». Лауреатами конкурса стали: воспитатель дошкольного образовательного учреждения «Детский сад № 35 г. Выборга» и воспитатель дошкольного образовательного учреждения «Детский сад </w:t>
      </w:r>
      <w:proofErr w:type="spellStart"/>
      <w:r w:rsidRPr="00130C99">
        <w:rPr>
          <w:rFonts w:eastAsia="Calibri"/>
          <w:sz w:val="28"/>
          <w:szCs w:val="28"/>
        </w:rPr>
        <w:t>гп</w:t>
      </w:r>
      <w:proofErr w:type="spellEnd"/>
      <w:r w:rsidRPr="00130C99">
        <w:rPr>
          <w:rFonts w:eastAsia="Calibri"/>
          <w:sz w:val="28"/>
          <w:szCs w:val="28"/>
        </w:rPr>
        <w:t xml:space="preserve"> Рощино».   </w:t>
      </w:r>
    </w:p>
    <w:p w14:paraId="1DED17F0" w14:textId="0B8FD7D1" w:rsidR="00723BA7" w:rsidRPr="00BB3003" w:rsidRDefault="00FC0803" w:rsidP="00BB3003">
      <w:pPr>
        <w:spacing w:line="276" w:lineRule="auto"/>
        <w:ind w:right="-108" w:firstLine="708"/>
        <w:jc w:val="both"/>
        <w:rPr>
          <w:rFonts w:eastAsia="Calibri"/>
          <w:color w:val="000000" w:themeColor="text1"/>
          <w:sz w:val="28"/>
          <w:szCs w:val="28"/>
        </w:rPr>
      </w:pPr>
      <w:r w:rsidRPr="0053761D">
        <w:rPr>
          <w:rFonts w:eastAsia="Calibri"/>
          <w:color w:val="000000" w:themeColor="text1"/>
          <w:sz w:val="28"/>
          <w:szCs w:val="28"/>
        </w:rPr>
        <w:t xml:space="preserve">В 2020-2021 учебном году методическим отделом был организован очный этап педагогических чтений в честь выдающегося педагога Выборгского района </w:t>
      </w:r>
      <w:proofErr w:type="spellStart"/>
      <w:r w:rsidRPr="0053761D">
        <w:rPr>
          <w:rFonts w:eastAsia="Calibri"/>
          <w:b/>
          <w:color w:val="000000" w:themeColor="text1"/>
          <w:sz w:val="28"/>
          <w:szCs w:val="28"/>
        </w:rPr>
        <w:t>Кунаева</w:t>
      </w:r>
      <w:proofErr w:type="spellEnd"/>
      <w:r w:rsidRPr="0053761D">
        <w:rPr>
          <w:rFonts w:eastAsia="Calibri"/>
          <w:b/>
          <w:color w:val="000000" w:themeColor="text1"/>
          <w:sz w:val="28"/>
          <w:szCs w:val="28"/>
        </w:rPr>
        <w:t xml:space="preserve"> Тимофея Викторовича. </w:t>
      </w:r>
      <w:r w:rsidRPr="0053761D">
        <w:rPr>
          <w:rFonts w:eastAsia="Calibri"/>
          <w:color w:val="000000" w:themeColor="text1"/>
          <w:sz w:val="28"/>
          <w:szCs w:val="28"/>
        </w:rPr>
        <w:t xml:space="preserve">На суд жюри было </w:t>
      </w:r>
      <w:r w:rsidR="00BB3003" w:rsidRPr="00BB3003">
        <w:rPr>
          <w:rFonts w:eastAsia="Calibri"/>
          <w:color w:val="000000" w:themeColor="text1"/>
          <w:sz w:val="28"/>
          <w:szCs w:val="28"/>
        </w:rPr>
        <w:t>14 работ из 9 образовательных организаций.</w:t>
      </w:r>
      <w:r w:rsidR="00BB3003">
        <w:rPr>
          <w:rFonts w:eastAsia="Calibri"/>
          <w:color w:val="000000" w:themeColor="text1"/>
          <w:sz w:val="28"/>
          <w:szCs w:val="28"/>
        </w:rPr>
        <w:t xml:space="preserve"> </w:t>
      </w:r>
      <w:r w:rsidRPr="0053761D">
        <w:rPr>
          <w:rFonts w:eastAsia="Calibri"/>
          <w:color w:val="000000" w:themeColor="text1"/>
          <w:sz w:val="28"/>
          <w:szCs w:val="28"/>
        </w:rPr>
        <w:t>Очный этап проходил в формате онлайн-конференции на платформе «</w:t>
      </w:r>
      <w:r w:rsidRPr="0053761D">
        <w:rPr>
          <w:rFonts w:eastAsia="Calibri"/>
          <w:color w:val="000000" w:themeColor="text1"/>
          <w:sz w:val="28"/>
          <w:szCs w:val="28"/>
          <w:lang w:val="en-US"/>
        </w:rPr>
        <w:t>ZOOM</w:t>
      </w:r>
      <w:r w:rsidRPr="0053761D">
        <w:rPr>
          <w:rFonts w:eastAsia="Calibri"/>
          <w:color w:val="000000" w:themeColor="text1"/>
          <w:sz w:val="28"/>
          <w:szCs w:val="28"/>
        </w:rPr>
        <w:t xml:space="preserve">».  </w:t>
      </w:r>
      <w:r w:rsidRPr="00CE1E2E">
        <w:rPr>
          <w:kern w:val="3"/>
          <w:sz w:val="28"/>
          <w:szCs w:val="28"/>
        </w:rPr>
        <w:t>Звание «Победитель» в номинации «Дошкольное образование» присуждено воспитателю МБДОУ</w:t>
      </w:r>
      <w:r w:rsidRPr="00CE1E2E">
        <w:rPr>
          <w:sz w:val="28"/>
          <w:szCs w:val="28"/>
          <w:bdr w:val="none" w:sz="0" w:space="0" w:color="auto" w:frame="1"/>
        </w:rPr>
        <w:t xml:space="preserve"> «</w:t>
      </w:r>
      <w:r w:rsidRPr="00CE1E2E">
        <w:rPr>
          <w:kern w:val="3"/>
          <w:sz w:val="28"/>
          <w:szCs w:val="28"/>
        </w:rPr>
        <w:t>Детский сад № 35 г. Выборга». Звание «Победитель» в номинации «Основное общее и среднее общее образование» присуждено педагогическому коллективу МБОУ «Гимназия № 11»</w:t>
      </w:r>
      <w:r>
        <w:rPr>
          <w:kern w:val="3"/>
          <w:sz w:val="28"/>
          <w:szCs w:val="28"/>
        </w:rPr>
        <w:t>.</w:t>
      </w:r>
    </w:p>
    <w:p w14:paraId="11646DC0" w14:textId="77777777" w:rsidR="00FC0803" w:rsidRPr="00130C99" w:rsidRDefault="00FC0803" w:rsidP="00FC0803">
      <w:pPr>
        <w:spacing w:line="276" w:lineRule="auto"/>
        <w:ind w:firstLine="567"/>
        <w:jc w:val="both"/>
        <w:rPr>
          <w:rFonts w:eastAsia="Calibri"/>
          <w:color w:val="000000"/>
          <w:sz w:val="28"/>
          <w:szCs w:val="28"/>
        </w:rPr>
      </w:pPr>
      <w:r w:rsidRPr="00130C99">
        <w:rPr>
          <w:rFonts w:eastAsia="Calibri"/>
          <w:color w:val="000000"/>
          <w:sz w:val="28"/>
          <w:szCs w:val="28"/>
        </w:rPr>
        <w:t>На протяжении 1</w:t>
      </w:r>
      <w:r>
        <w:rPr>
          <w:rFonts w:eastAsia="Calibri"/>
          <w:color w:val="000000"/>
          <w:sz w:val="28"/>
          <w:szCs w:val="28"/>
        </w:rPr>
        <w:t>3</w:t>
      </w:r>
      <w:r w:rsidRPr="00130C99">
        <w:rPr>
          <w:rFonts w:eastAsia="Calibri"/>
          <w:color w:val="000000"/>
          <w:sz w:val="28"/>
          <w:szCs w:val="28"/>
        </w:rPr>
        <w:t xml:space="preserve"> лет учащиеся образовательных организаций Выборгского района активно принимают участие в </w:t>
      </w:r>
      <w:r w:rsidRPr="00130C99">
        <w:rPr>
          <w:rFonts w:eastAsia="Calibri"/>
          <w:b/>
          <w:color w:val="000000"/>
          <w:sz w:val="28"/>
          <w:szCs w:val="28"/>
        </w:rPr>
        <w:t>учебно-исследовательской конференции школьников</w:t>
      </w:r>
      <w:r w:rsidRPr="00130C99">
        <w:rPr>
          <w:rFonts w:eastAsia="Calibri"/>
          <w:color w:val="000000"/>
          <w:sz w:val="28"/>
          <w:szCs w:val="28"/>
        </w:rPr>
        <w:t xml:space="preserve">.   В 2020-2021 учебном году в муниципальном этапе Конференции приняло участие 214 учащихся из 23 школ, которые представили 175 работ на заочном этапе. Итоги подводились отдельно в каждой секции, в номинациях «Творческая исследовательская работа» и «Творческая проектная работа», в возрастных группах: 1 - 2 классы, 3 - 4 классы, 5 - 7 классы, 8 - 9 классы, 10 - 11 классы, в соответствии с Положением о проведении школьного и муниципального этапов учебно-исследовательской конференции </w:t>
      </w:r>
      <w:r w:rsidRPr="00130C99">
        <w:rPr>
          <w:rFonts w:eastAsia="Calibri"/>
          <w:color w:val="000000"/>
          <w:sz w:val="28"/>
          <w:szCs w:val="28"/>
        </w:rPr>
        <w:lastRenderedPageBreak/>
        <w:t xml:space="preserve">школьников муниципального образования «Выборгский район» Ленинградской области от 05.09.2017 г. № 399. </w:t>
      </w:r>
    </w:p>
    <w:p w14:paraId="54D30DE1" w14:textId="77777777" w:rsidR="00FC0803" w:rsidRPr="00130C99" w:rsidRDefault="00FC0803" w:rsidP="00FC0803">
      <w:pPr>
        <w:spacing w:line="276" w:lineRule="auto"/>
        <w:ind w:firstLine="567"/>
        <w:jc w:val="both"/>
        <w:rPr>
          <w:rFonts w:eastAsia="Calibri"/>
          <w:color w:val="000000"/>
          <w:sz w:val="28"/>
          <w:szCs w:val="28"/>
        </w:rPr>
      </w:pPr>
      <w:r w:rsidRPr="00130C99">
        <w:rPr>
          <w:rFonts w:eastAsia="Calibri"/>
          <w:color w:val="000000"/>
          <w:sz w:val="28"/>
          <w:szCs w:val="28"/>
        </w:rPr>
        <w:t xml:space="preserve">В связи с неблагоприятной ситуацией по </w:t>
      </w:r>
      <w:proofErr w:type="spellStart"/>
      <w:r w:rsidRPr="00130C99">
        <w:rPr>
          <w:rFonts w:eastAsia="Calibri"/>
          <w:color w:val="000000"/>
          <w:sz w:val="28"/>
          <w:szCs w:val="28"/>
        </w:rPr>
        <w:t>короновирусной</w:t>
      </w:r>
      <w:proofErr w:type="spellEnd"/>
      <w:r w:rsidRPr="00130C99">
        <w:rPr>
          <w:rFonts w:eastAsia="Calibri"/>
          <w:color w:val="000000"/>
          <w:sz w:val="28"/>
          <w:szCs w:val="28"/>
        </w:rPr>
        <w:t xml:space="preserve"> инфекции и в целях обеспечения санитарно-эпидемиологического благополучия, было принято решение провести очный этап для 5-11 классов в режиме </w:t>
      </w:r>
      <w:r w:rsidRPr="00130C99">
        <w:rPr>
          <w:rFonts w:eastAsia="Calibri"/>
          <w:color w:val="000000"/>
          <w:sz w:val="28"/>
          <w:szCs w:val="28"/>
          <w:lang w:val="en-US"/>
        </w:rPr>
        <w:t>ZOOM</w:t>
      </w:r>
      <w:r w:rsidRPr="00130C99">
        <w:rPr>
          <w:rFonts w:eastAsia="Calibri"/>
          <w:color w:val="000000"/>
          <w:sz w:val="28"/>
          <w:szCs w:val="28"/>
        </w:rPr>
        <w:t xml:space="preserve">-конференций. </w:t>
      </w:r>
    </w:p>
    <w:p w14:paraId="3FC8543E" w14:textId="77777777" w:rsidR="00FC0803" w:rsidRDefault="00FC0803" w:rsidP="00FC0803">
      <w:pPr>
        <w:spacing w:line="276" w:lineRule="auto"/>
        <w:ind w:firstLine="567"/>
        <w:jc w:val="both"/>
        <w:rPr>
          <w:rFonts w:eastAsia="Calibri"/>
          <w:color w:val="FF0000"/>
          <w:sz w:val="28"/>
          <w:szCs w:val="28"/>
        </w:rPr>
      </w:pPr>
      <w:r w:rsidRPr="00CE1E2E">
        <w:rPr>
          <w:rFonts w:eastAsia="Calibri"/>
          <w:sz w:val="28"/>
          <w:szCs w:val="28"/>
        </w:rPr>
        <w:t xml:space="preserve">Очный этап для начальной школы проходил в МБОУ «Гимназия №11» с соблюдением всех мер предосторожности при </w:t>
      </w:r>
      <w:proofErr w:type="spellStart"/>
      <w:r w:rsidRPr="00CE1E2E">
        <w:rPr>
          <w:rFonts w:eastAsia="Calibri"/>
          <w:sz w:val="28"/>
          <w:szCs w:val="28"/>
        </w:rPr>
        <w:t>короновирусной</w:t>
      </w:r>
      <w:proofErr w:type="spellEnd"/>
      <w:r w:rsidRPr="00CE1E2E">
        <w:rPr>
          <w:rFonts w:eastAsia="Calibri"/>
          <w:sz w:val="28"/>
          <w:szCs w:val="28"/>
        </w:rPr>
        <w:t xml:space="preserve"> инфекции. </w:t>
      </w:r>
    </w:p>
    <w:p w14:paraId="0354B0C2" w14:textId="77777777" w:rsidR="00FC0803" w:rsidRPr="0022675D" w:rsidRDefault="00FC0803" w:rsidP="00FC0803">
      <w:pPr>
        <w:spacing w:line="276" w:lineRule="auto"/>
        <w:ind w:firstLine="567"/>
        <w:jc w:val="both"/>
        <w:rPr>
          <w:rFonts w:eastAsia="Calibri"/>
          <w:color w:val="000000"/>
          <w:sz w:val="28"/>
          <w:szCs w:val="28"/>
        </w:rPr>
      </w:pPr>
      <w:r w:rsidRPr="0022675D">
        <w:rPr>
          <w:rFonts w:eastAsia="Calibri"/>
          <w:color w:val="000000"/>
          <w:sz w:val="28"/>
          <w:szCs w:val="28"/>
        </w:rPr>
        <w:t>На очном этапе в каждой секции учащиеся защищали свои работы. Секция начальных классов (58 работ), по</w:t>
      </w:r>
      <w:r w:rsidRPr="0022675D">
        <w:rPr>
          <w:rFonts w:eastAsia="Calibri"/>
          <w:color w:val="C00000"/>
          <w:sz w:val="28"/>
          <w:szCs w:val="28"/>
        </w:rPr>
        <w:t xml:space="preserve"> </w:t>
      </w:r>
      <w:r w:rsidRPr="0022675D">
        <w:rPr>
          <w:rFonts w:eastAsia="Calibri"/>
          <w:color w:val="000000"/>
          <w:sz w:val="28"/>
          <w:szCs w:val="28"/>
        </w:rPr>
        <w:t>рекомендации педагогов, была разделена на 7 подсекций, что позволило сократить время проведения. Каждую подсекцию оценивали 3-4 члена жюри.</w:t>
      </w:r>
    </w:p>
    <w:p w14:paraId="630DBAF8" w14:textId="77777777" w:rsidR="00FC0803" w:rsidRPr="0022675D" w:rsidRDefault="00FC0803" w:rsidP="00FC0803">
      <w:pPr>
        <w:spacing w:line="276" w:lineRule="auto"/>
        <w:ind w:firstLine="567"/>
        <w:jc w:val="both"/>
        <w:rPr>
          <w:rFonts w:eastAsia="Calibri"/>
          <w:color w:val="000000"/>
          <w:sz w:val="28"/>
          <w:szCs w:val="28"/>
        </w:rPr>
      </w:pPr>
      <w:r w:rsidRPr="00130C99">
        <w:rPr>
          <w:rFonts w:eastAsia="Calibri"/>
          <w:color w:val="000000"/>
          <w:sz w:val="28"/>
          <w:szCs w:val="28"/>
        </w:rPr>
        <w:t xml:space="preserve">Всего было 17 секций. </w:t>
      </w:r>
      <w:r w:rsidRPr="0022675D">
        <w:rPr>
          <w:rFonts w:eastAsia="Calibri"/>
          <w:color w:val="000000"/>
          <w:sz w:val="28"/>
          <w:szCs w:val="28"/>
        </w:rPr>
        <w:t xml:space="preserve">Жюри распределялось по секциям по системе несоответствия учебного учреждения конкурсанта и членов комиссии жюри. </w:t>
      </w:r>
    </w:p>
    <w:p w14:paraId="20CABAA7" w14:textId="77777777" w:rsidR="00FC0803" w:rsidRPr="0022675D" w:rsidRDefault="00FC0803" w:rsidP="00FC0803">
      <w:pPr>
        <w:spacing w:line="276" w:lineRule="auto"/>
        <w:ind w:firstLine="567"/>
        <w:jc w:val="both"/>
        <w:rPr>
          <w:rFonts w:eastAsia="Calibri"/>
          <w:color w:val="C00000"/>
          <w:sz w:val="28"/>
          <w:szCs w:val="28"/>
        </w:rPr>
      </w:pPr>
      <w:r w:rsidRPr="0022675D">
        <w:rPr>
          <w:rFonts w:eastAsia="Calibri"/>
          <w:color w:val="000000"/>
          <w:sz w:val="28"/>
          <w:szCs w:val="28"/>
        </w:rPr>
        <w:t xml:space="preserve"> Согласно критериям, были выбраны лучшие работы. Наиболее массовыми по количеству участников были секции: «География/краеведение/экономика» и «Русский язык/литература»,</w:t>
      </w:r>
      <w:r w:rsidRPr="0022675D">
        <w:rPr>
          <w:rFonts w:eastAsia="Calibri"/>
          <w:color w:val="C00000"/>
          <w:sz w:val="28"/>
          <w:szCs w:val="28"/>
        </w:rPr>
        <w:t xml:space="preserve"> </w:t>
      </w:r>
      <w:r w:rsidRPr="0022675D">
        <w:rPr>
          <w:rFonts w:eastAsia="Calibri"/>
          <w:color w:val="000000"/>
          <w:sz w:val="28"/>
          <w:szCs w:val="28"/>
        </w:rPr>
        <w:t>«Биология/Экология»</w:t>
      </w:r>
      <w:r w:rsidRPr="0022675D">
        <w:rPr>
          <w:rFonts w:eastAsia="Calibri"/>
          <w:color w:val="C00000"/>
          <w:sz w:val="28"/>
          <w:szCs w:val="28"/>
        </w:rPr>
        <w:t xml:space="preserve"> </w:t>
      </w:r>
      <w:r w:rsidRPr="0022675D">
        <w:rPr>
          <w:rFonts w:eastAsia="Calibri"/>
          <w:color w:val="000000"/>
          <w:sz w:val="28"/>
          <w:szCs w:val="28"/>
        </w:rPr>
        <w:t>а также «Краеведение начальная школа» и «Обо всем на свете» для учащихся 1-4-х классов.</w:t>
      </w:r>
      <w:r w:rsidRPr="0022675D">
        <w:rPr>
          <w:rFonts w:eastAsia="Calibri"/>
          <w:color w:val="C00000"/>
          <w:sz w:val="28"/>
          <w:szCs w:val="28"/>
        </w:rPr>
        <w:t xml:space="preserve"> </w:t>
      </w:r>
    </w:p>
    <w:p w14:paraId="427ADC50" w14:textId="761622FA" w:rsidR="00FC0803" w:rsidRDefault="00FC0803" w:rsidP="00FC0803">
      <w:pPr>
        <w:spacing w:line="276" w:lineRule="auto"/>
        <w:ind w:right="-108"/>
        <w:jc w:val="both"/>
        <w:rPr>
          <w:rFonts w:eastAsia="Calibri"/>
          <w:color w:val="000000"/>
          <w:sz w:val="28"/>
          <w:szCs w:val="28"/>
        </w:rPr>
      </w:pPr>
      <w:r w:rsidRPr="0022675D">
        <w:rPr>
          <w:rFonts w:eastAsia="Calibri"/>
          <w:color w:val="000000"/>
          <w:sz w:val="28"/>
          <w:szCs w:val="28"/>
        </w:rPr>
        <w:t>В очном этапе победителями стали 39 учащихся (представлено 35 работ),</w:t>
      </w:r>
      <w:r w:rsidRPr="0022675D">
        <w:rPr>
          <w:rFonts w:eastAsia="Calibri"/>
          <w:color w:val="C00000"/>
          <w:sz w:val="28"/>
          <w:szCs w:val="28"/>
        </w:rPr>
        <w:t xml:space="preserve"> </w:t>
      </w:r>
      <w:r w:rsidRPr="0022675D">
        <w:rPr>
          <w:rFonts w:eastAsia="Calibri"/>
          <w:color w:val="000000"/>
          <w:sz w:val="28"/>
          <w:szCs w:val="28"/>
        </w:rPr>
        <w:t>призерами стали 88 учащихся (представлено 68 работ).</w:t>
      </w:r>
    </w:p>
    <w:p w14:paraId="04445FD0" w14:textId="777474F9" w:rsidR="00FC0803" w:rsidRPr="00A847B9" w:rsidRDefault="00635008" w:rsidP="00635008">
      <w:pPr>
        <w:spacing w:line="276" w:lineRule="auto"/>
        <w:ind w:right="-108"/>
        <w:jc w:val="both"/>
        <w:rPr>
          <w:rFonts w:eastAsia="Calibri"/>
          <w:sz w:val="28"/>
          <w:szCs w:val="28"/>
        </w:rPr>
      </w:pPr>
      <w:r>
        <w:rPr>
          <w:rFonts w:eastAsia="Calibri"/>
          <w:b/>
          <w:sz w:val="28"/>
          <w:szCs w:val="28"/>
        </w:rPr>
        <w:tab/>
      </w:r>
      <w:r w:rsidR="00FC0803" w:rsidRPr="00A847B9">
        <w:rPr>
          <w:rFonts w:eastAsia="Calibri"/>
          <w:b/>
          <w:sz w:val="28"/>
          <w:szCs w:val="28"/>
        </w:rPr>
        <w:t>Статистика участия в учебно-исследовательской конференции за последние 6 лет</w:t>
      </w:r>
      <w:r>
        <w:rPr>
          <w:rFonts w:eastAsia="Calibri"/>
          <w:b/>
          <w:sz w:val="28"/>
          <w:szCs w:val="28"/>
        </w:rPr>
        <w:t xml:space="preserve"> </w:t>
      </w:r>
      <w:r w:rsidRPr="00635008">
        <w:rPr>
          <w:rFonts w:eastAsia="Calibri"/>
          <w:sz w:val="28"/>
          <w:szCs w:val="28"/>
        </w:rPr>
        <w:t>представлена на</w:t>
      </w:r>
      <w:r>
        <w:rPr>
          <w:rFonts w:eastAsia="Calibri"/>
          <w:b/>
          <w:sz w:val="28"/>
          <w:szCs w:val="28"/>
        </w:rPr>
        <w:t xml:space="preserve"> </w:t>
      </w:r>
      <w:r w:rsidRPr="00635008">
        <w:rPr>
          <w:rFonts w:eastAsia="Calibri"/>
          <w:sz w:val="28"/>
          <w:szCs w:val="28"/>
        </w:rPr>
        <w:t>диаграмме</w:t>
      </w:r>
      <w:r>
        <w:rPr>
          <w:rFonts w:eastAsia="Calibri"/>
          <w:b/>
          <w:sz w:val="28"/>
          <w:szCs w:val="28"/>
        </w:rPr>
        <w:t>:</w:t>
      </w:r>
    </w:p>
    <w:p w14:paraId="4E1C51DA" w14:textId="77777777" w:rsidR="00FC0803" w:rsidRPr="00C11539" w:rsidRDefault="00FC0803" w:rsidP="00FC0803">
      <w:pPr>
        <w:spacing w:line="276" w:lineRule="auto"/>
        <w:ind w:right="-108"/>
        <w:jc w:val="both"/>
        <w:rPr>
          <w:rFonts w:eastAsia="Calibri"/>
          <w:color w:val="000000"/>
          <w:sz w:val="28"/>
          <w:szCs w:val="28"/>
        </w:rPr>
      </w:pPr>
      <w:r>
        <w:rPr>
          <w:noProof/>
        </w:rPr>
        <w:drawing>
          <wp:inline distT="0" distB="0" distL="0" distR="0" wp14:anchorId="6A8B9057" wp14:editId="76C20F4C">
            <wp:extent cx="5686425" cy="280987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E73206" w14:textId="7DC7B1F9" w:rsidR="00334A7F" w:rsidRPr="00635008" w:rsidRDefault="00635008" w:rsidP="00635008">
      <w:pPr>
        <w:spacing w:line="276" w:lineRule="auto"/>
        <w:ind w:firstLine="567"/>
        <w:jc w:val="center"/>
        <w:rPr>
          <w:rFonts w:eastAsia="Calibri"/>
          <w:sz w:val="28"/>
          <w:szCs w:val="28"/>
          <w:lang w:eastAsia="en-US"/>
        </w:rPr>
      </w:pPr>
      <w:r w:rsidRPr="00635008">
        <w:rPr>
          <w:rFonts w:eastAsia="Calibri"/>
          <w:sz w:val="28"/>
          <w:szCs w:val="28"/>
          <w:lang w:eastAsia="en-US"/>
        </w:rPr>
        <w:t>Рисунок.</w:t>
      </w:r>
      <w:r>
        <w:rPr>
          <w:rFonts w:eastAsia="Calibri"/>
          <w:sz w:val="28"/>
          <w:szCs w:val="28"/>
          <w:lang w:eastAsia="en-US"/>
        </w:rPr>
        <w:t>2.1</w:t>
      </w:r>
      <w:r w:rsidRPr="00635008">
        <w:rPr>
          <w:rFonts w:eastAsia="Calibri"/>
          <w:sz w:val="28"/>
          <w:szCs w:val="28"/>
          <w:lang w:eastAsia="en-US"/>
        </w:rPr>
        <w:t>.2 – Статистика участия в УИК за последние 6 лет</w:t>
      </w:r>
    </w:p>
    <w:p w14:paraId="4A09F403" w14:textId="77777777" w:rsidR="00334A7F" w:rsidRPr="00CF49DE" w:rsidRDefault="00334A7F" w:rsidP="00334A7F">
      <w:pPr>
        <w:autoSpaceDN w:val="0"/>
        <w:spacing w:line="276" w:lineRule="auto"/>
        <w:ind w:right="-285"/>
        <w:rPr>
          <w:color w:val="C00000"/>
          <w:sz w:val="22"/>
          <w:szCs w:val="22"/>
        </w:rPr>
      </w:pPr>
    </w:p>
    <w:p w14:paraId="49868A79" w14:textId="77777777" w:rsidR="001A0058" w:rsidRDefault="001A0058" w:rsidP="001A0058">
      <w:pPr>
        <w:spacing w:line="276" w:lineRule="auto"/>
        <w:ind w:firstLine="567"/>
        <w:jc w:val="both"/>
        <w:rPr>
          <w:sz w:val="28"/>
          <w:szCs w:val="28"/>
        </w:rPr>
      </w:pPr>
      <w:r>
        <w:rPr>
          <w:sz w:val="28"/>
          <w:szCs w:val="28"/>
        </w:rPr>
        <w:t xml:space="preserve">С 2016 </w:t>
      </w:r>
      <w:r w:rsidRPr="0014390B">
        <w:rPr>
          <w:sz w:val="28"/>
          <w:szCs w:val="28"/>
        </w:rPr>
        <w:t>года,</w:t>
      </w:r>
      <w:r>
        <w:rPr>
          <w:sz w:val="28"/>
          <w:szCs w:val="28"/>
        </w:rPr>
        <w:t xml:space="preserve"> обучающиеся Выборгского района, активно принимают участие в конкурсе </w:t>
      </w:r>
      <w:r w:rsidRPr="00130C99">
        <w:rPr>
          <w:b/>
          <w:sz w:val="28"/>
          <w:szCs w:val="28"/>
        </w:rPr>
        <w:t>«Всероссийский конкурс сочинений».</w:t>
      </w:r>
      <w:r>
        <w:rPr>
          <w:sz w:val="28"/>
          <w:szCs w:val="28"/>
        </w:rPr>
        <w:t xml:space="preserve"> </w:t>
      </w:r>
      <w:r w:rsidRPr="0014390B">
        <w:rPr>
          <w:sz w:val="28"/>
          <w:szCs w:val="28"/>
        </w:rPr>
        <w:t xml:space="preserve">Тематические направления конкурса сочинений меняются ежегодно, отражая важные события </w:t>
      </w:r>
      <w:r w:rsidRPr="0014390B">
        <w:rPr>
          <w:sz w:val="28"/>
          <w:szCs w:val="28"/>
        </w:rPr>
        <w:lastRenderedPageBreak/>
        <w:t>культуры, науки, общественной жизни в нашей стране и в мире.</w:t>
      </w:r>
      <w:r>
        <w:rPr>
          <w:sz w:val="28"/>
          <w:szCs w:val="28"/>
        </w:rPr>
        <w:t xml:space="preserve"> В 2020-2021 учебном году участие в конкурсе приняли 45 обучающихся с 4 по 11 классы. Победителями муниципального этапа стали ученики </w:t>
      </w:r>
      <w:r w:rsidRPr="001B5879">
        <w:rPr>
          <w:rFonts w:eastAsia="Calibri"/>
          <w:sz w:val="28"/>
          <w:szCs w:val="28"/>
        </w:rPr>
        <w:t>МБОУ «СОШ №</w:t>
      </w:r>
      <w:r>
        <w:rPr>
          <w:rFonts w:eastAsia="Calibri"/>
          <w:sz w:val="28"/>
          <w:szCs w:val="28"/>
        </w:rPr>
        <w:t xml:space="preserve"> </w:t>
      </w:r>
      <w:r w:rsidRPr="001B5879">
        <w:rPr>
          <w:rFonts w:eastAsia="Calibri"/>
          <w:sz w:val="28"/>
          <w:szCs w:val="28"/>
        </w:rPr>
        <w:t>1 – школа отечественной культуры»</w:t>
      </w:r>
      <w:r>
        <w:rPr>
          <w:rFonts w:eastAsia="Calibri"/>
          <w:sz w:val="28"/>
          <w:szCs w:val="28"/>
        </w:rPr>
        <w:t>,</w:t>
      </w:r>
      <w:r w:rsidRPr="001B5879">
        <w:rPr>
          <w:rFonts w:eastAsia="Calibri"/>
          <w:sz w:val="28"/>
          <w:szCs w:val="28"/>
        </w:rPr>
        <w:t xml:space="preserve"> МБОУ «Вещевская основная </w:t>
      </w:r>
      <w:r w:rsidRPr="00390F6D">
        <w:rPr>
          <w:rFonts w:eastAsia="Calibri"/>
          <w:sz w:val="28"/>
          <w:szCs w:val="28"/>
        </w:rPr>
        <w:t>общеобразовательная школа, МБОУ «Гимназия № 11».</w:t>
      </w:r>
      <w:r w:rsidRPr="00390F6D">
        <w:rPr>
          <w:sz w:val="28"/>
          <w:szCs w:val="28"/>
        </w:rPr>
        <w:t xml:space="preserve"> </w:t>
      </w:r>
    </w:p>
    <w:p w14:paraId="1AF5DF36" w14:textId="7ED0EE4A" w:rsidR="001A0058" w:rsidRPr="003A4B02" w:rsidRDefault="001A0058" w:rsidP="003A4B02">
      <w:pPr>
        <w:spacing w:line="276" w:lineRule="auto"/>
        <w:ind w:firstLine="567"/>
        <w:jc w:val="both"/>
        <w:rPr>
          <w:sz w:val="28"/>
          <w:szCs w:val="28"/>
        </w:rPr>
      </w:pPr>
      <w:r w:rsidRPr="00390F6D">
        <w:rPr>
          <w:sz w:val="28"/>
          <w:szCs w:val="28"/>
        </w:rPr>
        <w:t xml:space="preserve">В 2019 году в рамках федерального проекта «Без срока давности» Министерство просвещения Российской Федерации учредило Всероссийский конкурс сочинений «Без срока давности», приуроченный к проведению в России в 2020 году Года памяти и славы. </w:t>
      </w:r>
      <w:r>
        <w:rPr>
          <w:sz w:val="28"/>
          <w:szCs w:val="28"/>
        </w:rPr>
        <w:t xml:space="preserve">Конкурс стартовал </w:t>
      </w:r>
      <w:r w:rsidR="00174999">
        <w:rPr>
          <w:sz w:val="28"/>
          <w:szCs w:val="28"/>
        </w:rPr>
        <w:t xml:space="preserve">в декабре 2020 года. </w:t>
      </w:r>
      <w:r w:rsidRPr="00390F6D">
        <w:rPr>
          <w:sz w:val="28"/>
          <w:szCs w:val="28"/>
        </w:rPr>
        <w:t>Цель</w:t>
      </w:r>
      <w:r w:rsidR="00174999">
        <w:rPr>
          <w:sz w:val="28"/>
          <w:szCs w:val="28"/>
        </w:rPr>
        <w:t>ю</w:t>
      </w:r>
      <w:r w:rsidRPr="00390F6D">
        <w:rPr>
          <w:sz w:val="28"/>
          <w:szCs w:val="28"/>
        </w:rPr>
        <w:t xml:space="preserve"> конкурса</w:t>
      </w:r>
      <w:r w:rsidR="00174999">
        <w:rPr>
          <w:sz w:val="28"/>
          <w:szCs w:val="28"/>
        </w:rPr>
        <w:t xml:space="preserve"> является </w:t>
      </w:r>
      <w:r w:rsidRPr="00E24273">
        <w:rPr>
          <w:color w:val="000000" w:themeColor="text1"/>
          <w:sz w:val="28"/>
          <w:szCs w:val="28"/>
        </w:rPr>
        <w:t xml:space="preserve">сохранение и увековечения исторической памяти о событиях Великой Отечественной войны 1941–1945 годов. Победителями муниципального этапа стали ученики </w:t>
      </w:r>
      <w:r w:rsidRPr="00E24273">
        <w:rPr>
          <w:rFonts w:eastAsia="Calibri"/>
          <w:color w:val="000000" w:themeColor="text1"/>
          <w:sz w:val="28"/>
          <w:szCs w:val="28"/>
        </w:rPr>
        <w:t>МБОУ «СОШ № 1 – школа отечественной культуры», МБОУ «Гим</w:t>
      </w:r>
      <w:r w:rsidRPr="001B5879">
        <w:rPr>
          <w:rFonts w:eastAsia="Calibri"/>
          <w:sz w:val="28"/>
          <w:szCs w:val="28"/>
        </w:rPr>
        <w:t>назия №11»</w:t>
      </w:r>
      <w:r>
        <w:rPr>
          <w:rFonts w:eastAsia="Calibri"/>
          <w:sz w:val="28"/>
          <w:szCs w:val="28"/>
        </w:rPr>
        <w:t>.  Ученица 10 класса МБОУ «Гимназия № 11» стала победителем регионального этапа конкурса.</w:t>
      </w:r>
    </w:p>
    <w:p w14:paraId="3ADD1C6B" w14:textId="300FB12B" w:rsidR="00334A7F" w:rsidRPr="00D17FE6" w:rsidRDefault="00D17FE6" w:rsidP="00D17FE6">
      <w:pPr>
        <w:spacing w:line="276" w:lineRule="auto"/>
        <w:ind w:right="-108" w:firstLine="708"/>
        <w:jc w:val="both"/>
        <w:rPr>
          <w:rFonts w:eastAsia="Calibri"/>
          <w:b/>
          <w:sz w:val="28"/>
          <w:szCs w:val="28"/>
        </w:rPr>
      </w:pPr>
      <w:r w:rsidRPr="00C80E2B">
        <w:rPr>
          <w:sz w:val="28"/>
          <w:szCs w:val="28"/>
          <w:bdr w:val="none" w:sz="0" w:space="0" w:color="auto" w:frame="1"/>
        </w:rPr>
        <w:t>Участие</w:t>
      </w:r>
      <w:r w:rsidRPr="00C80E2B">
        <w:rPr>
          <w:rFonts w:eastAsia="Calibri"/>
          <w:b/>
          <w:sz w:val="28"/>
          <w:szCs w:val="28"/>
        </w:rPr>
        <w:t xml:space="preserve"> в конкурсе на знание географии, истории и культуры Республики Польша и </w:t>
      </w:r>
      <w:proofErr w:type="spellStart"/>
      <w:r w:rsidRPr="00C80E2B">
        <w:rPr>
          <w:rFonts w:eastAsia="Calibri"/>
          <w:b/>
          <w:sz w:val="28"/>
          <w:szCs w:val="28"/>
        </w:rPr>
        <w:t>Нижнесилезского</w:t>
      </w:r>
      <w:proofErr w:type="spellEnd"/>
      <w:r w:rsidRPr="00C80E2B">
        <w:rPr>
          <w:rFonts w:eastAsia="Calibri"/>
          <w:b/>
          <w:sz w:val="28"/>
          <w:szCs w:val="28"/>
        </w:rPr>
        <w:t xml:space="preserve"> воеводства среди школьников Ленинградской области </w:t>
      </w:r>
      <w:r w:rsidRPr="00C80E2B">
        <w:rPr>
          <w:rFonts w:eastAsia="Calibri"/>
          <w:sz w:val="28"/>
          <w:szCs w:val="28"/>
        </w:rPr>
        <w:t>в 2020-2021 учебном году</w:t>
      </w:r>
      <w:r w:rsidRPr="00C80E2B">
        <w:rPr>
          <w:rFonts w:eastAsia="Calibri"/>
          <w:b/>
          <w:sz w:val="28"/>
          <w:szCs w:val="28"/>
        </w:rPr>
        <w:t xml:space="preserve"> </w:t>
      </w:r>
      <w:r w:rsidRPr="00C80E2B">
        <w:rPr>
          <w:sz w:val="28"/>
          <w:szCs w:val="28"/>
          <w:bdr w:val="none" w:sz="0" w:space="0" w:color="auto" w:frame="1"/>
        </w:rPr>
        <w:t>принимали ученики 8-10 классов муниципальных общеобразовательных организаций Ленинградской области в возрасте от 14 до 17 лет.</w:t>
      </w:r>
      <w:r w:rsidRPr="00C80E2B">
        <w:rPr>
          <w:rFonts w:ascii="Arial" w:hAnsi="Arial" w:cs="Arial"/>
          <w:color w:val="C0504D"/>
          <w:shd w:val="clear" w:color="auto" w:fill="FFFFFF"/>
        </w:rPr>
        <w:t xml:space="preserve"> </w:t>
      </w:r>
      <w:r w:rsidRPr="00C80E2B">
        <w:rPr>
          <w:sz w:val="28"/>
          <w:szCs w:val="28"/>
          <w:shd w:val="clear" w:color="auto" w:fill="FFFFFF"/>
        </w:rPr>
        <w:t>Данный конкурс стал традиционным и проводился уже в 14 раз.</w:t>
      </w:r>
      <w:r w:rsidRPr="00C80E2B">
        <w:rPr>
          <w:color w:val="C0504D"/>
          <w:sz w:val="28"/>
          <w:szCs w:val="28"/>
          <w:shd w:val="clear" w:color="auto" w:fill="FFFFFF"/>
        </w:rPr>
        <w:t xml:space="preserve"> </w:t>
      </w:r>
      <w:r w:rsidRPr="00C80E2B">
        <w:rPr>
          <w:sz w:val="28"/>
          <w:szCs w:val="28"/>
          <w:shd w:val="clear" w:color="auto" w:fill="FFFFFF"/>
        </w:rPr>
        <w:t>Вместо очной защиты конкурсных работ ребята представили их на суд жюри в формате видеозаписи.</w:t>
      </w:r>
      <w:r w:rsidRPr="00C80E2B">
        <w:rPr>
          <w:sz w:val="28"/>
          <w:szCs w:val="28"/>
          <w:shd w:val="clear" w:color="auto" w:fill="FFFFFF"/>
        </w:rPr>
        <w:tab/>
      </w:r>
      <w:r>
        <w:rPr>
          <w:sz w:val="28"/>
          <w:szCs w:val="28"/>
          <w:shd w:val="clear" w:color="auto" w:fill="FFFFFF"/>
        </w:rPr>
        <w:t xml:space="preserve"> </w:t>
      </w:r>
      <w:r w:rsidRPr="00C80E2B">
        <w:rPr>
          <w:sz w:val="28"/>
          <w:szCs w:val="28"/>
          <w:shd w:val="clear" w:color="auto" w:fill="FFFFFF"/>
        </w:rPr>
        <w:t xml:space="preserve">На региональном этапе конкурса </w:t>
      </w:r>
      <w:r w:rsidRPr="00C80E2B">
        <w:rPr>
          <w:sz w:val="28"/>
          <w:szCs w:val="28"/>
          <w:bdr w:val="none" w:sz="0" w:space="0" w:color="auto" w:frame="1"/>
        </w:rPr>
        <w:t>стали лауреатами учащиеся МБОУ «</w:t>
      </w:r>
      <w:proofErr w:type="spellStart"/>
      <w:r w:rsidRPr="00C80E2B">
        <w:rPr>
          <w:sz w:val="28"/>
          <w:szCs w:val="28"/>
          <w:bdr w:val="none" w:sz="0" w:space="0" w:color="auto" w:frame="1"/>
        </w:rPr>
        <w:t>Лесогорская</w:t>
      </w:r>
      <w:proofErr w:type="spellEnd"/>
      <w:r w:rsidRPr="00C80E2B">
        <w:rPr>
          <w:sz w:val="28"/>
          <w:szCs w:val="28"/>
          <w:bdr w:val="none" w:sz="0" w:space="0" w:color="auto" w:frame="1"/>
        </w:rPr>
        <w:t xml:space="preserve"> СОШ».</w:t>
      </w:r>
    </w:p>
    <w:p w14:paraId="1A5640AA" w14:textId="5D1FF648" w:rsidR="00D17FE6" w:rsidRDefault="00D17FE6" w:rsidP="00D17FE6">
      <w:pPr>
        <w:spacing w:line="276" w:lineRule="auto"/>
        <w:ind w:firstLine="567"/>
        <w:jc w:val="both"/>
        <w:rPr>
          <w:rFonts w:eastAsia="Calibri"/>
          <w:sz w:val="28"/>
          <w:szCs w:val="28"/>
        </w:rPr>
      </w:pPr>
      <w:r w:rsidRPr="00C80E2B">
        <w:rPr>
          <w:rFonts w:eastAsia="Calibri"/>
          <w:sz w:val="28"/>
          <w:szCs w:val="28"/>
        </w:rPr>
        <w:t xml:space="preserve">С целью стимулировать интерес обучающихся к математическому образованию, развить мотивацию к дальнейшему совершенствованию знаний, выявить и развить творческие способности, сформировать представление о научной дискуссии, в наших школах проводится </w:t>
      </w:r>
      <w:r w:rsidRPr="00C80E2B">
        <w:rPr>
          <w:rFonts w:eastAsia="Calibri"/>
          <w:b/>
          <w:bCs/>
          <w:sz w:val="28"/>
          <w:szCs w:val="28"/>
        </w:rPr>
        <w:t>Математический</w:t>
      </w:r>
      <w:r w:rsidRPr="00C80E2B">
        <w:rPr>
          <w:rFonts w:eastAsia="Calibri"/>
          <w:b/>
          <w:sz w:val="28"/>
          <w:szCs w:val="28"/>
        </w:rPr>
        <w:t> турнир «</w:t>
      </w:r>
      <w:r w:rsidRPr="00C80E2B">
        <w:rPr>
          <w:rFonts w:eastAsia="Calibri"/>
          <w:b/>
          <w:bCs/>
          <w:sz w:val="28"/>
          <w:szCs w:val="28"/>
        </w:rPr>
        <w:t>Шаг</w:t>
      </w:r>
      <w:r w:rsidRPr="00C80E2B">
        <w:rPr>
          <w:rFonts w:eastAsia="Calibri"/>
          <w:b/>
          <w:sz w:val="28"/>
          <w:szCs w:val="28"/>
        </w:rPr>
        <w:t> </w:t>
      </w:r>
      <w:r w:rsidRPr="00C80E2B">
        <w:rPr>
          <w:rFonts w:eastAsia="Calibri"/>
          <w:b/>
          <w:bCs/>
          <w:sz w:val="28"/>
          <w:szCs w:val="28"/>
        </w:rPr>
        <w:t>в</w:t>
      </w:r>
      <w:r w:rsidRPr="00C80E2B">
        <w:rPr>
          <w:rFonts w:eastAsia="Calibri"/>
          <w:b/>
          <w:sz w:val="28"/>
          <w:szCs w:val="28"/>
        </w:rPr>
        <w:t> </w:t>
      </w:r>
      <w:r w:rsidRPr="00C80E2B">
        <w:rPr>
          <w:rFonts w:eastAsia="Calibri"/>
          <w:b/>
          <w:bCs/>
          <w:sz w:val="28"/>
          <w:szCs w:val="28"/>
        </w:rPr>
        <w:t>математику</w:t>
      </w:r>
      <w:r w:rsidRPr="00C80E2B">
        <w:rPr>
          <w:rFonts w:eastAsia="Calibri"/>
          <w:b/>
          <w:sz w:val="28"/>
          <w:szCs w:val="28"/>
        </w:rPr>
        <w:t xml:space="preserve">» </w:t>
      </w:r>
      <w:r w:rsidRPr="00C80E2B">
        <w:rPr>
          <w:rFonts w:eastAsia="Calibri"/>
          <w:sz w:val="28"/>
          <w:szCs w:val="28"/>
        </w:rPr>
        <w:t>- это интеллектуальное командное соревнование (игра) по решению нестандартных задач по </w:t>
      </w:r>
      <w:r w:rsidRPr="00C80E2B">
        <w:rPr>
          <w:rFonts w:eastAsia="Calibri"/>
          <w:bCs/>
          <w:sz w:val="28"/>
          <w:szCs w:val="28"/>
        </w:rPr>
        <w:t>математике</w:t>
      </w:r>
      <w:r w:rsidRPr="00C80E2B">
        <w:rPr>
          <w:rFonts w:eastAsia="Calibri"/>
          <w:sz w:val="28"/>
          <w:szCs w:val="28"/>
        </w:rPr>
        <w:t>. Сложность заданий </w:t>
      </w:r>
      <w:r w:rsidRPr="00C80E2B">
        <w:rPr>
          <w:rFonts w:eastAsia="Calibri"/>
          <w:bCs/>
          <w:sz w:val="28"/>
          <w:szCs w:val="28"/>
        </w:rPr>
        <w:t>Математического</w:t>
      </w:r>
      <w:r w:rsidRPr="00C80E2B">
        <w:rPr>
          <w:rFonts w:eastAsia="Calibri"/>
          <w:sz w:val="28"/>
          <w:szCs w:val="28"/>
        </w:rPr>
        <w:t> турнира ориентирована на уровень освоения образовательной программы по </w:t>
      </w:r>
      <w:r w:rsidRPr="00C80E2B">
        <w:rPr>
          <w:rFonts w:eastAsia="Calibri"/>
          <w:bCs/>
          <w:sz w:val="28"/>
          <w:szCs w:val="28"/>
        </w:rPr>
        <w:t>математике</w:t>
      </w:r>
      <w:r w:rsidRPr="00C80E2B">
        <w:rPr>
          <w:rFonts w:eastAsia="Calibri"/>
          <w:sz w:val="28"/>
          <w:szCs w:val="28"/>
        </w:rPr>
        <w:t> 6-8 классов. В 2020-2021 учебном году участниками муниципального этапа стали 60 человек из 12 школ.</w:t>
      </w:r>
    </w:p>
    <w:p w14:paraId="7708B0C4" w14:textId="77777777" w:rsidR="001A0058" w:rsidRPr="00C80E2B" w:rsidRDefault="001A0058" w:rsidP="001A0058">
      <w:pPr>
        <w:spacing w:line="276" w:lineRule="auto"/>
        <w:ind w:firstLine="567"/>
        <w:jc w:val="both"/>
        <w:rPr>
          <w:rFonts w:eastAsia="Calibri"/>
          <w:sz w:val="28"/>
          <w:szCs w:val="28"/>
        </w:rPr>
      </w:pPr>
      <w:r>
        <w:rPr>
          <w:rFonts w:eastAsia="Calibri"/>
          <w:sz w:val="28"/>
          <w:szCs w:val="28"/>
        </w:rPr>
        <w:t>В марте 2021</w:t>
      </w:r>
      <w:r w:rsidRPr="00C80E2B">
        <w:rPr>
          <w:rFonts w:eastAsia="Calibri"/>
          <w:sz w:val="28"/>
          <w:szCs w:val="28"/>
        </w:rPr>
        <w:t xml:space="preserve"> года муниципальный этап </w:t>
      </w:r>
      <w:r>
        <w:rPr>
          <w:rFonts w:eastAsia="Calibri"/>
          <w:sz w:val="28"/>
          <w:szCs w:val="28"/>
        </w:rPr>
        <w:t xml:space="preserve">математического турнира прошел </w:t>
      </w:r>
      <w:r w:rsidRPr="00C80E2B">
        <w:rPr>
          <w:rFonts w:eastAsia="Calibri"/>
          <w:sz w:val="28"/>
          <w:szCs w:val="28"/>
        </w:rPr>
        <w:t>в МБОУ «Сред</w:t>
      </w:r>
      <w:r>
        <w:rPr>
          <w:rFonts w:eastAsia="Calibri"/>
          <w:sz w:val="28"/>
          <w:szCs w:val="28"/>
        </w:rPr>
        <w:t>няя общеобразовательная школа № 10</w:t>
      </w:r>
      <w:r w:rsidRPr="00C80E2B">
        <w:rPr>
          <w:rFonts w:eastAsia="Calibri"/>
          <w:sz w:val="28"/>
          <w:szCs w:val="28"/>
        </w:rPr>
        <w:t>» в форме коротких «математических боев». Судейство математического турнира осуществляло</w:t>
      </w:r>
      <w:r>
        <w:rPr>
          <w:rFonts w:eastAsia="Calibri"/>
          <w:sz w:val="28"/>
          <w:szCs w:val="28"/>
        </w:rPr>
        <w:t xml:space="preserve"> жюри, в состав которого вошли </w:t>
      </w:r>
      <w:r w:rsidRPr="00C80E2B">
        <w:rPr>
          <w:rFonts w:eastAsia="Calibri"/>
          <w:sz w:val="28"/>
          <w:szCs w:val="28"/>
        </w:rPr>
        <w:t>учителя математики Выборга и района. Победителем муниципального этапа математического турнира стала команда МБОУ «Средняя общеобразовательная школа г. Светогорска». Второе призовое заняла команда МБОУ «Средняя общеобразовательная школа</w:t>
      </w:r>
      <w:r>
        <w:rPr>
          <w:rFonts w:eastAsia="Calibri"/>
          <w:sz w:val="28"/>
          <w:szCs w:val="28"/>
        </w:rPr>
        <w:t xml:space="preserve"> </w:t>
      </w:r>
      <w:r w:rsidRPr="00C80E2B">
        <w:rPr>
          <w:rFonts w:eastAsia="Calibri"/>
          <w:sz w:val="28"/>
          <w:szCs w:val="28"/>
        </w:rPr>
        <w:t>№ 13 с углубленным изучением отдельных предметов»</w:t>
      </w:r>
      <w:r>
        <w:rPr>
          <w:rFonts w:eastAsia="Calibri"/>
          <w:sz w:val="28"/>
          <w:szCs w:val="28"/>
        </w:rPr>
        <w:t>.</w:t>
      </w:r>
      <w:r w:rsidRPr="00C80E2B">
        <w:rPr>
          <w:rFonts w:eastAsia="Calibri"/>
          <w:sz w:val="28"/>
          <w:szCs w:val="28"/>
        </w:rPr>
        <w:t xml:space="preserve"> Третье призовое место </w:t>
      </w:r>
      <w:r w:rsidRPr="00C80E2B">
        <w:rPr>
          <w:rFonts w:eastAsia="Calibri"/>
          <w:sz w:val="28"/>
          <w:szCs w:val="28"/>
        </w:rPr>
        <w:lastRenderedPageBreak/>
        <w:t>поделили между собой команды: МБОУ «Средняя общеобразовательная школа</w:t>
      </w:r>
      <w:r>
        <w:rPr>
          <w:rFonts w:eastAsia="Calibri"/>
          <w:sz w:val="28"/>
          <w:szCs w:val="28"/>
        </w:rPr>
        <w:t xml:space="preserve"> </w:t>
      </w:r>
      <w:r w:rsidRPr="00C80E2B">
        <w:rPr>
          <w:rFonts w:eastAsia="Calibri"/>
          <w:sz w:val="28"/>
          <w:szCs w:val="28"/>
        </w:rPr>
        <w:t>№ 13 с углубленным изучением отдельных предметов</w:t>
      </w:r>
      <w:r>
        <w:rPr>
          <w:rFonts w:eastAsia="Calibri"/>
          <w:sz w:val="28"/>
          <w:szCs w:val="28"/>
        </w:rPr>
        <w:t xml:space="preserve">» и МБОУ «Гимназия №11», </w:t>
      </w:r>
      <w:r w:rsidRPr="00C80E2B">
        <w:rPr>
          <w:rFonts w:eastAsia="Calibri"/>
          <w:sz w:val="28"/>
          <w:szCs w:val="28"/>
        </w:rPr>
        <w:t xml:space="preserve">Победители и призеры награждались дипломами 1, 2 и 3 степени.  Остальные команды были отмечены сертификатами участников. </w:t>
      </w:r>
    </w:p>
    <w:p w14:paraId="0F711E3D" w14:textId="450D4DC9" w:rsidR="001A0058" w:rsidRPr="003A4B02" w:rsidRDefault="001A0058" w:rsidP="003A4B02">
      <w:pPr>
        <w:spacing w:line="276" w:lineRule="auto"/>
        <w:ind w:firstLine="567"/>
        <w:jc w:val="both"/>
        <w:rPr>
          <w:rFonts w:eastAsia="Calibri"/>
          <w:sz w:val="28"/>
          <w:szCs w:val="28"/>
        </w:rPr>
      </w:pPr>
      <w:r w:rsidRPr="00C80E2B">
        <w:rPr>
          <w:rFonts w:eastAsia="Calibri"/>
          <w:sz w:val="28"/>
          <w:szCs w:val="28"/>
        </w:rPr>
        <w:t xml:space="preserve">Команда-победитель из </w:t>
      </w:r>
      <w:r>
        <w:rPr>
          <w:rFonts w:eastAsia="Calibri"/>
          <w:sz w:val="28"/>
          <w:szCs w:val="28"/>
        </w:rPr>
        <w:t xml:space="preserve">МБОУ </w:t>
      </w:r>
      <w:r w:rsidRPr="00C80E2B">
        <w:rPr>
          <w:rFonts w:eastAsia="Calibri"/>
          <w:sz w:val="28"/>
          <w:szCs w:val="28"/>
        </w:rPr>
        <w:t xml:space="preserve">«Средняя общеобразовательная школа г. Светогорска» представляла наш район на региональном этапе математического турнира «Шаг в математику» в Центре «Интеллект».  </w:t>
      </w:r>
    </w:p>
    <w:p w14:paraId="12BA9DDE" w14:textId="762AFB77" w:rsidR="00CF49DE" w:rsidRPr="00CF49DE" w:rsidRDefault="00CF49DE" w:rsidP="00D17FE6">
      <w:pPr>
        <w:spacing w:after="200" w:line="276" w:lineRule="auto"/>
        <w:contextualSpacing/>
        <w:jc w:val="both"/>
        <w:textAlignment w:val="baseline"/>
        <w:rPr>
          <w:color w:val="C00000"/>
          <w:sz w:val="28"/>
          <w:szCs w:val="28"/>
        </w:rPr>
      </w:pPr>
    </w:p>
    <w:p w14:paraId="202CDB0D" w14:textId="7E573265" w:rsidR="00E96B44" w:rsidRDefault="00E96B44" w:rsidP="00AC6AF0">
      <w:pPr>
        <w:pStyle w:val="af0"/>
        <w:numPr>
          <w:ilvl w:val="1"/>
          <w:numId w:val="36"/>
        </w:numPr>
        <w:jc w:val="center"/>
        <w:rPr>
          <w:b/>
          <w:sz w:val="28"/>
          <w:szCs w:val="28"/>
        </w:rPr>
      </w:pPr>
      <w:r w:rsidRPr="00A33826">
        <w:rPr>
          <w:b/>
          <w:sz w:val="28"/>
          <w:szCs w:val="28"/>
        </w:rPr>
        <w:t>Повышение квалификации педагогов</w:t>
      </w:r>
    </w:p>
    <w:p w14:paraId="5E2345E4" w14:textId="275FA6F0" w:rsidR="005274B8" w:rsidRPr="008B797D" w:rsidRDefault="005274B8" w:rsidP="005274B8">
      <w:pPr>
        <w:jc w:val="both"/>
        <w:rPr>
          <w:rFonts w:eastAsia="Calibri"/>
          <w:sz w:val="28"/>
          <w:szCs w:val="28"/>
        </w:rPr>
      </w:pPr>
      <w:r w:rsidRPr="008B797D">
        <w:rPr>
          <w:rFonts w:eastAsia="Calibri"/>
          <w:sz w:val="28"/>
          <w:szCs w:val="28"/>
        </w:rPr>
        <w:t xml:space="preserve">С целью развития   профессионального развития педагога в контексте непрерывного </w:t>
      </w:r>
      <w:r w:rsidR="00174999" w:rsidRPr="008B797D">
        <w:rPr>
          <w:rFonts w:eastAsia="Calibri"/>
          <w:sz w:val="28"/>
          <w:szCs w:val="28"/>
        </w:rPr>
        <w:t>образования решались</w:t>
      </w:r>
      <w:r w:rsidRPr="008B797D">
        <w:rPr>
          <w:rFonts w:eastAsia="Calibri"/>
          <w:sz w:val="28"/>
          <w:szCs w:val="28"/>
        </w:rPr>
        <w:t xml:space="preserve"> следующие задачи:</w:t>
      </w:r>
    </w:p>
    <w:p w14:paraId="0A3D12F9" w14:textId="77777777" w:rsidR="005274B8" w:rsidRPr="0028013E" w:rsidRDefault="005274B8" w:rsidP="005274B8">
      <w:pPr>
        <w:pStyle w:val="af0"/>
        <w:numPr>
          <w:ilvl w:val="0"/>
          <w:numId w:val="9"/>
        </w:numPr>
        <w:spacing w:after="0"/>
        <w:ind w:left="360"/>
        <w:jc w:val="both"/>
        <w:rPr>
          <w:sz w:val="28"/>
          <w:szCs w:val="28"/>
        </w:rPr>
      </w:pPr>
      <w:r w:rsidRPr="0028013E">
        <w:rPr>
          <w:sz w:val="28"/>
          <w:szCs w:val="28"/>
        </w:rPr>
        <w:t>Осуществлялось методическое сопровождение всех педагогов, обучающихся на курсах, в том числе:</w:t>
      </w:r>
    </w:p>
    <w:p w14:paraId="640D9772" w14:textId="77777777" w:rsidR="005274B8" w:rsidRDefault="005274B8" w:rsidP="005274B8">
      <w:pPr>
        <w:pStyle w:val="af0"/>
        <w:numPr>
          <w:ilvl w:val="0"/>
          <w:numId w:val="5"/>
        </w:numPr>
        <w:spacing w:after="0"/>
        <w:ind w:left="567" w:hanging="283"/>
        <w:jc w:val="both"/>
        <w:rPr>
          <w:sz w:val="28"/>
          <w:szCs w:val="28"/>
        </w:rPr>
      </w:pPr>
      <w:r w:rsidRPr="0028013E">
        <w:rPr>
          <w:sz w:val="28"/>
          <w:szCs w:val="28"/>
        </w:rPr>
        <w:t>испытывающих затруднения при подготовке учащихся к ЕГЭ и ГИА</w:t>
      </w:r>
      <w:r>
        <w:rPr>
          <w:sz w:val="28"/>
          <w:szCs w:val="28"/>
        </w:rPr>
        <w:t>;</w:t>
      </w:r>
    </w:p>
    <w:p w14:paraId="7877EB12" w14:textId="77777777" w:rsidR="005274B8" w:rsidRPr="0028013E" w:rsidRDefault="005274B8" w:rsidP="005274B8">
      <w:pPr>
        <w:pStyle w:val="af0"/>
        <w:numPr>
          <w:ilvl w:val="0"/>
          <w:numId w:val="5"/>
        </w:numPr>
        <w:spacing w:after="0"/>
        <w:ind w:left="567" w:hanging="283"/>
        <w:jc w:val="both"/>
        <w:rPr>
          <w:sz w:val="28"/>
          <w:szCs w:val="28"/>
        </w:rPr>
      </w:pPr>
      <w:r>
        <w:rPr>
          <w:sz w:val="28"/>
          <w:szCs w:val="28"/>
        </w:rPr>
        <w:t>подготовка к международному исследованию</w:t>
      </w:r>
      <w:r w:rsidRPr="00967AFE">
        <w:rPr>
          <w:sz w:val="28"/>
          <w:szCs w:val="28"/>
        </w:rPr>
        <w:t xml:space="preserve"> </w:t>
      </w:r>
      <w:r>
        <w:rPr>
          <w:sz w:val="28"/>
          <w:szCs w:val="28"/>
          <w:lang w:val="en-US"/>
        </w:rPr>
        <w:t>PISA</w:t>
      </w:r>
      <w:r>
        <w:rPr>
          <w:sz w:val="28"/>
          <w:szCs w:val="28"/>
        </w:rPr>
        <w:t>,</w:t>
      </w:r>
      <w:r w:rsidRPr="0028013E">
        <w:rPr>
          <w:sz w:val="28"/>
          <w:szCs w:val="28"/>
        </w:rPr>
        <w:t xml:space="preserve"> </w:t>
      </w:r>
    </w:p>
    <w:p w14:paraId="2B81F8A4" w14:textId="77777777" w:rsidR="005274B8" w:rsidRPr="0028013E" w:rsidRDefault="005274B8" w:rsidP="005274B8">
      <w:pPr>
        <w:pStyle w:val="af0"/>
        <w:numPr>
          <w:ilvl w:val="0"/>
          <w:numId w:val="5"/>
        </w:numPr>
        <w:spacing w:after="0"/>
        <w:ind w:left="567" w:hanging="283"/>
        <w:jc w:val="both"/>
        <w:rPr>
          <w:sz w:val="28"/>
          <w:szCs w:val="28"/>
        </w:rPr>
      </w:pPr>
      <w:r w:rsidRPr="0028013E">
        <w:rPr>
          <w:sz w:val="28"/>
          <w:szCs w:val="28"/>
        </w:rPr>
        <w:t>не имеющих педагогического образования, но работающих в образовательных</w:t>
      </w:r>
      <w:r>
        <w:rPr>
          <w:sz w:val="28"/>
          <w:szCs w:val="28"/>
        </w:rPr>
        <w:t xml:space="preserve"> учреждениях.</w:t>
      </w:r>
    </w:p>
    <w:p w14:paraId="342C8305" w14:textId="77777777" w:rsidR="005274B8" w:rsidRPr="0028013E" w:rsidRDefault="005274B8" w:rsidP="005274B8">
      <w:pPr>
        <w:jc w:val="both"/>
        <w:rPr>
          <w:rFonts w:eastAsia="Calibri"/>
          <w:sz w:val="28"/>
          <w:szCs w:val="28"/>
        </w:rPr>
      </w:pPr>
      <w:r w:rsidRPr="0028013E">
        <w:rPr>
          <w:rFonts w:eastAsia="Calibri"/>
          <w:sz w:val="28"/>
          <w:szCs w:val="28"/>
        </w:rPr>
        <w:t>2. Продолжена работа по формированию базы данных о прохождении</w:t>
      </w:r>
    </w:p>
    <w:p w14:paraId="2AAB2FAF" w14:textId="77777777" w:rsidR="005274B8" w:rsidRPr="0028013E" w:rsidRDefault="005274B8" w:rsidP="005274B8">
      <w:pPr>
        <w:jc w:val="both"/>
        <w:rPr>
          <w:rFonts w:eastAsia="Calibri"/>
          <w:sz w:val="28"/>
          <w:szCs w:val="28"/>
        </w:rPr>
      </w:pPr>
      <w:r w:rsidRPr="0028013E">
        <w:rPr>
          <w:rFonts w:eastAsia="Calibri"/>
          <w:sz w:val="28"/>
          <w:szCs w:val="28"/>
        </w:rPr>
        <w:t xml:space="preserve"> КПК.</w:t>
      </w:r>
    </w:p>
    <w:p w14:paraId="04511063" w14:textId="77777777" w:rsidR="005274B8" w:rsidRPr="0028013E" w:rsidRDefault="005274B8" w:rsidP="005274B8">
      <w:pPr>
        <w:jc w:val="both"/>
        <w:rPr>
          <w:rFonts w:eastAsia="Calibri"/>
          <w:sz w:val="28"/>
          <w:szCs w:val="28"/>
        </w:rPr>
      </w:pPr>
      <w:r w:rsidRPr="0028013E">
        <w:rPr>
          <w:rFonts w:eastAsia="Calibri"/>
          <w:sz w:val="28"/>
          <w:szCs w:val="28"/>
        </w:rPr>
        <w:t xml:space="preserve">3.Регулярно: </w:t>
      </w:r>
    </w:p>
    <w:p w14:paraId="34EE6834" w14:textId="77777777" w:rsidR="005274B8" w:rsidRPr="0028013E" w:rsidRDefault="005274B8" w:rsidP="003A4B02">
      <w:pPr>
        <w:spacing w:line="276" w:lineRule="auto"/>
        <w:jc w:val="both"/>
        <w:rPr>
          <w:rFonts w:eastAsia="Calibri"/>
          <w:sz w:val="28"/>
          <w:szCs w:val="28"/>
        </w:rPr>
      </w:pPr>
      <w:r w:rsidRPr="0028013E">
        <w:rPr>
          <w:rFonts w:eastAsia="Calibri"/>
          <w:sz w:val="28"/>
          <w:szCs w:val="28"/>
        </w:rPr>
        <w:t>- проводились мониторинги слушателей КПК по выявлению степени удовлетворенности курсовой подготовкой</w:t>
      </w:r>
      <w:r>
        <w:rPr>
          <w:rFonts w:eastAsia="Calibri"/>
          <w:sz w:val="28"/>
          <w:szCs w:val="28"/>
        </w:rPr>
        <w:t>, в том числе для школ с низкими образовательными результатами</w:t>
      </w:r>
      <w:r w:rsidRPr="0028013E">
        <w:rPr>
          <w:rFonts w:eastAsia="Calibri"/>
          <w:sz w:val="28"/>
          <w:szCs w:val="28"/>
        </w:rPr>
        <w:t>;</w:t>
      </w:r>
    </w:p>
    <w:p w14:paraId="39205C3F" w14:textId="77777777" w:rsidR="005274B8" w:rsidRPr="0028013E" w:rsidRDefault="005274B8" w:rsidP="003A4B02">
      <w:pPr>
        <w:spacing w:line="276" w:lineRule="auto"/>
        <w:jc w:val="both"/>
        <w:rPr>
          <w:rFonts w:eastAsia="Calibri"/>
          <w:sz w:val="28"/>
          <w:szCs w:val="28"/>
        </w:rPr>
      </w:pPr>
      <w:r w:rsidRPr="0028013E">
        <w:rPr>
          <w:rFonts w:eastAsia="Calibri"/>
          <w:sz w:val="28"/>
          <w:szCs w:val="28"/>
        </w:rPr>
        <w:t>- проводилось информирование о предстоящих курсах повышения квалификации, предлагаемых различными</w:t>
      </w:r>
      <w:r>
        <w:rPr>
          <w:rFonts w:eastAsia="Calibri"/>
          <w:sz w:val="28"/>
          <w:szCs w:val="28"/>
        </w:rPr>
        <w:t xml:space="preserve"> образовательными организациями. </w:t>
      </w:r>
    </w:p>
    <w:p w14:paraId="297FB00F" w14:textId="77777777" w:rsidR="005274B8" w:rsidRPr="0078651B" w:rsidRDefault="005274B8" w:rsidP="003A4B02">
      <w:pPr>
        <w:spacing w:line="276" w:lineRule="auto"/>
        <w:jc w:val="both"/>
        <w:rPr>
          <w:sz w:val="28"/>
          <w:szCs w:val="28"/>
          <w:shd w:val="clear" w:color="auto" w:fill="FFFFFF"/>
        </w:rPr>
      </w:pPr>
      <w:r w:rsidRPr="0028013E">
        <w:rPr>
          <w:rFonts w:eastAsia="Calibri"/>
          <w:sz w:val="28"/>
          <w:szCs w:val="28"/>
        </w:rPr>
        <w:t xml:space="preserve"> </w:t>
      </w:r>
      <w:r>
        <w:rPr>
          <w:rFonts w:eastAsia="Calibri"/>
          <w:sz w:val="28"/>
          <w:szCs w:val="28"/>
        </w:rPr>
        <w:tab/>
        <w:t xml:space="preserve"> В 2020 - 21 учебном году в</w:t>
      </w:r>
      <w:r w:rsidRPr="00A70144">
        <w:rPr>
          <w:rFonts w:eastAsiaTheme="minorHAnsi"/>
          <w:sz w:val="28"/>
          <w:szCs w:val="28"/>
          <w:lang w:eastAsia="en-US"/>
        </w:rPr>
        <w:t xml:space="preserve"> связи с постановлением губернатора Ленинградской области от</w:t>
      </w:r>
      <w:r>
        <w:rPr>
          <w:rFonts w:eastAsiaTheme="minorHAnsi"/>
          <w:sz w:val="28"/>
          <w:szCs w:val="28"/>
          <w:lang w:eastAsia="en-US"/>
        </w:rPr>
        <w:t xml:space="preserve"> </w:t>
      </w:r>
      <w:r w:rsidRPr="00A70144">
        <w:rPr>
          <w:rFonts w:eastAsiaTheme="minorHAnsi"/>
          <w:sz w:val="28"/>
          <w:szCs w:val="28"/>
          <w:lang w:eastAsia="en-US"/>
        </w:rPr>
        <w:t>13 марта 2020</w:t>
      </w:r>
      <w:r>
        <w:rPr>
          <w:rFonts w:eastAsiaTheme="minorHAnsi"/>
          <w:sz w:val="28"/>
          <w:szCs w:val="28"/>
          <w:lang w:eastAsia="en-US"/>
        </w:rPr>
        <w:t xml:space="preserve"> </w:t>
      </w:r>
      <w:r w:rsidRPr="00A70144">
        <w:rPr>
          <w:rFonts w:eastAsiaTheme="minorHAnsi"/>
          <w:sz w:val="28"/>
          <w:szCs w:val="28"/>
          <w:lang w:eastAsia="en-US"/>
        </w:rPr>
        <w:t xml:space="preserve">года  </w:t>
      </w:r>
      <w:r w:rsidRPr="00A70144">
        <w:rPr>
          <w:spacing w:val="3"/>
          <w:sz w:val="28"/>
          <w:szCs w:val="28"/>
        </w:rPr>
        <w:t xml:space="preserve"> № 117 "О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w:t>
      </w:r>
      <w:proofErr w:type="spellStart"/>
      <w:r w:rsidRPr="00A70144">
        <w:rPr>
          <w:spacing w:val="3"/>
          <w:sz w:val="28"/>
          <w:szCs w:val="28"/>
        </w:rPr>
        <w:t>коронавирусной</w:t>
      </w:r>
      <w:proofErr w:type="spellEnd"/>
      <w:r w:rsidRPr="00A70144">
        <w:rPr>
          <w:spacing w:val="3"/>
          <w:sz w:val="28"/>
          <w:szCs w:val="28"/>
        </w:rPr>
        <w:t xml:space="preserve"> инфекции (2019-nCoV) на территории Ленинградской области </w:t>
      </w:r>
      <w:r>
        <w:rPr>
          <w:spacing w:val="3"/>
          <w:sz w:val="28"/>
          <w:szCs w:val="28"/>
        </w:rPr>
        <w:t xml:space="preserve">второй год продолжается обучение для слушателей курсов повышения квалификации и переподготовки дистанционно. </w:t>
      </w:r>
      <w:r w:rsidRPr="00A70144">
        <w:rPr>
          <w:sz w:val="28"/>
          <w:szCs w:val="28"/>
          <w:shd w:val="clear" w:color="auto" w:fill="FFFFFF"/>
        </w:rPr>
        <w:t xml:space="preserve">Слушатели курсов ЛОИРО, ЛГУ занимались на платформе ZOOM, </w:t>
      </w:r>
      <w:r w:rsidRPr="00A70144">
        <w:rPr>
          <w:sz w:val="28"/>
          <w:szCs w:val="28"/>
        </w:rPr>
        <w:t xml:space="preserve">выполненные задания отправляли   на </w:t>
      </w:r>
      <w:r w:rsidRPr="00A70144">
        <w:rPr>
          <w:sz w:val="28"/>
          <w:szCs w:val="28"/>
          <w:shd w:val="clear" w:color="auto" w:fill="FFFFFF"/>
        </w:rPr>
        <w:t>электронную почту</w:t>
      </w:r>
      <w:r>
        <w:rPr>
          <w:sz w:val="28"/>
          <w:szCs w:val="28"/>
          <w:shd w:val="clear" w:color="auto" w:fill="FFFFFF"/>
        </w:rPr>
        <w:t xml:space="preserve"> </w:t>
      </w:r>
      <w:r w:rsidRPr="0078651B">
        <w:rPr>
          <w:sz w:val="28"/>
          <w:szCs w:val="28"/>
          <w:shd w:val="clear" w:color="auto" w:fill="FFFFFF"/>
        </w:rPr>
        <w:t xml:space="preserve">преподавателю. </w:t>
      </w:r>
    </w:p>
    <w:p w14:paraId="2291FAC1" w14:textId="77777777" w:rsidR="005274B8" w:rsidRPr="00046840" w:rsidRDefault="005274B8" w:rsidP="003A4B02">
      <w:pPr>
        <w:pStyle w:val="2"/>
        <w:spacing w:before="0" w:line="276" w:lineRule="auto"/>
        <w:ind w:firstLine="708"/>
        <w:jc w:val="both"/>
        <w:rPr>
          <w:rFonts w:ascii="Times New Roman" w:hAnsi="Times New Roman" w:cs="Times New Roman"/>
        </w:rPr>
      </w:pPr>
      <w:r w:rsidRPr="00DB493C">
        <w:rPr>
          <w:rFonts w:ascii="Times New Roman" w:hAnsi="Times New Roman" w:cs="Times New Roman"/>
          <w:color w:val="FF0000"/>
        </w:rPr>
        <w:lastRenderedPageBreak/>
        <w:t xml:space="preserve"> </w:t>
      </w:r>
      <w:r w:rsidRPr="00046840">
        <w:rPr>
          <w:rFonts w:ascii="Times New Roman" w:hAnsi="Times New Roman" w:cs="Times New Roman"/>
        </w:rPr>
        <w:t>Поставщиками образовательных услуг в 2020-21 учебном году являлись:</w:t>
      </w:r>
    </w:p>
    <w:p w14:paraId="554D86A5" w14:textId="77777777" w:rsidR="005274B8" w:rsidRPr="00F21CED" w:rsidRDefault="005274B8" w:rsidP="005274B8">
      <w:pPr>
        <w:pStyle w:val="2"/>
        <w:keepLines/>
        <w:numPr>
          <w:ilvl w:val="0"/>
          <w:numId w:val="4"/>
        </w:numPr>
        <w:spacing w:before="0" w:after="0"/>
        <w:ind w:left="360"/>
        <w:jc w:val="both"/>
        <w:rPr>
          <w:rFonts w:ascii="Times New Roman" w:hAnsi="Times New Roman" w:cs="Times New Roman"/>
          <w:b w:val="0"/>
        </w:rPr>
      </w:pPr>
      <w:r w:rsidRPr="00F21CED">
        <w:rPr>
          <w:rStyle w:val="a7"/>
          <w:rFonts w:ascii="Times New Roman" w:hAnsi="Times New Roman" w:cs="Times New Roman"/>
          <w:shd w:val="clear" w:color="auto" w:fill="FFFFFF"/>
        </w:rPr>
        <w:t xml:space="preserve">ГАОУ ДПО </w:t>
      </w:r>
      <w:r w:rsidRPr="00F21CED">
        <w:rPr>
          <w:rFonts w:ascii="Times New Roman" w:hAnsi="Times New Roman" w:cs="Times New Roman"/>
          <w:b w:val="0"/>
        </w:rPr>
        <w:t>ЛОИРО</w:t>
      </w:r>
    </w:p>
    <w:p w14:paraId="1A333B30" w14:textId="77777777" w:rsidR="005274B8" w:rsidRPr="00F21CED" w:rsidRDefault="005274B8" w:rsidP="005274B8">
      <w:pPr>
        <w:pStyle w:val="2"/>
        <w:keepLines/>
        <w:numPr>
          <w:ilvl w:val="0"/>
          <w:numId w:val="4"/>
        </w:numPr>
        <w:spacing w:before="0" w:after="0"/>
        <w:ind w:left="360"/>
        <w:jc w:val="both"/>
        <w:rPr>
          <w:rFonts w:ascii="Times New Roman" w:hAnsi="Times New Roman" w:cs="Times New Roman"/>
        </w:rPr>
      </w:pPr>
      <w:r w:rsidRPr="00F21CED">
        <w:rPr>
          <w:rFonts w:ascii="Times New Roman" w:hAnsi="Times New Roman" w:cs="Times New Roman"/>
          <w:b w:val="0"/>
        </w:rPr>
        <w:t>ЛГУ им. А.С.</w:t>
      </w:r>
      <w:r w:rsidRPr="00F21CED">
        <w:rPr>
          <w:rFonts w:ascii="Times New Roman" w:hAnsi="Times New Roman" w:cs="Times New Roman"/>
          <w:b w:val="0"/>
          <w:bCs w:val="0"/>
        </w:rPr>
        <w:t xml:space="preserve"> </w:t>
      </w:r>
      <w:r w:rsidRPr="00F21CED">
        <w:rPr>
          <w:rFonts w:ascii="Times New Roman" w:hAnsi="Times New Roman" w:cs="Times New Roman"/>
          <w:b w:val="0"/>
        </w:rPr>
        <w:t>Пушкина</w:t>
      </w:r>
    </w:p>
    <w:p w14:paraId="3A7272B6" w14:textId="77777777" w:rsidR="005274B8" w:rsidRPr="00F21CED" w:rsidRDefault="005274B8" w:rsidP="005274B8">
      <w:pPr>
        <w:pStyle w:val="af0"/>
        <w:numPr>
          <w:ilvl w:val="0"/>
          <w:numId w:val="4"/>
        </w:numPr>
        <w:ind w:left="360"/>
        <w:rPr>
          <w:sz w:val="28"/>
          <w:szCs w:val="28"/>
        </w:rPr>
      </w:pPr>
      <w:r w:rsidRPr="00F21CED">
        <w:rPr>
          <w:bCs/>
          <w:sz w:val="28"/>
          <w:szCs w:val="28"/>
        </w:rPr>
        <w:t xml:space="preserve">ФГАОУ ДПО «Академия </w:t>
      </w:r>
      <w:proofErr w:type="spellStart"/>
      <w:r w:rsidRPr="00F21CED">
        <w:rPr>
          <w:bCs/>
          <w:sz w:val="28"/>
          <w:szCs w:val="28"/>
        </w:rPr>
        <w:t>Минпросвещения</w:t>
      </w:r>
      <w:proofErr w:type="spellEnd"/>
      <w:r w:rsidRPr="00F21CED">
        <w:rPr>
          <w:bCs/>
          <w:sz w:val="28"/>
          <w:szCs w:val="28"/>
        </w:rPr>
        <w:t xml:space="preserve"> России»</w:t>
      </w:r>
    </w:p>
    <w:p w14:paraId="53A77487" w14:textId="77777777" w:rsidR="005274B8" w:rsidRPr="00F21CED" w:rsidRDefault="005274B8" w:rsidP="005274B8">
      <w:pPr>
        <w:pStyle w:val="af0"/>
        <w:numPr>
          <w:ilvl w:val="0"/>
          <w:numId w:val="4"/>
        </w:numPr>
        <w:ind w:left="360"/>
        <w:rPr>
          <w:sz w:val="28"/>
          <w:szCs w:val="28"/>
        </w:rPr>
      </w:pPr>
      <w:r w:rsidRPr="00F21CED">
        <w:rPr>
          <w:sz w:val="28"/>
          <w:szCs w:val="28"/>
        </w:rPr>
        <w:t>ФГАОУ ВО «Национальный исследовательский университет «Высшая школа экономики»</w:t>
      </w:r>
    </w:p>
    <w:p w14:paraId="5A2E32A9" w14:textId="77777777" w:rsidR="005274B8" w:rsidRPr="00F21CED" w:rsidRDefault="005274B8" w:rsidP="005274B8">
      <w:pPr>
        <w:pStyle w:val="af0"/>
        <w:numPr>
          <w:ilvl w:val="0"/>
          <w:numId w:val="4"/>
        </w:numPr>
        <w:ind w:left="360"/>
        <w:rPr>
          <w:sz w:val="28"/>
          <w:szCs w:val="28"/>
        </w:rPr>
      </w:pPr>
      <w:r w:rsidRPr="00F21CED">
        <w:rPr>
          <w:color w:val="000000"/>
          <w:sz w:val="28"/>
          <w:szCs w:val="28"/>
        </w:rPr>
        <w:t xml:space="preserve">ФГАОУ ДПО «Центр реализации государственной образовательной политики и информационных технологий» </w:t>
      </w:r>
    </w:p>
    <w:p w14:paraId="395A7282" w14:textId="77777777" w:rsidR="005274B8" w:rsidRPr="00F21CED" w:rsidRDefault="005274B8" w:rsidP="005274B8">
      <w:pPr>
        <w:pStyle w:val="af0"/>
        <w:numPr>
          <w:ilvl w:val="0"/>
          <w:numId w:val="4"/>
        </w:numPr>
        <w:ind w:left="360"/>
        <w:rPr>
          <w:sz w:val="28"/>
          <w:szCs w:val="28"/>
        </w:rPr>
      </w:pPr>
      <w:r w:rsidRPr="00F21CED">
        <w:rPr>
          <w:sz w:val="28"/>
          <w:szCs w:val="28"/>
        </w:rPr>
        <w:t>АНО ДПО «Образовательный центр Каменный город" </w:t>
      </w:r>
    </w:p>
    <w:p w14:paraId="5DE7BB65" w14:textId="77777777" w:rsidR="005274B8" w:rsidRPr="00F21CED" w:rsidRDefault="005274B8" w:rsidP="005274B8">
      <w:pPr>
        <w:pStyle w:val="af0"/>
        <w:numPr>
          <w:ilvl w:val="0"/>
          <w:numId w:val="4"/>
        </w:numPr>
        <w:ind w:left="360"/>
        <w:rPr>
          <w:sz w:val="28"/>
          <w:szCs w:val="28"/>
        </w:rPr>
      </w:pPr>
      <w:r w:rsidRPr="00F21CED">
        <w:rPr>
          <w:bCs/>
          <w:color w:val="202122"/>
          <w:sz w:val="28"/>
          <w:szCs w:val="28"/>
          <w:shd w:val="clear" w:color="auto" w:fill="FFFFFF"/>
        </w:rPr>
        <w:t>ФГБОУ ВО «</w:t>
      </w:r>
      <w:r w:rsidRPr="00F21CED">
        <w:rPr>
          <w:sz w:val="28"/>
          <w:szCs w:val="28"/>
        </w:rPr>
        <w:t>Московский государственный университет им. М.В. Ломоносова»</w:t>
      </w:r>
    </w:p>
    <w:p w14:paraId="1E0CE730" w14:textId="77777777" w:rsidR="005274B8" w:rsidRPr="00F21CED" w:rsidRDefault="005274B8" w:rsidP="005274B8">
      <w:pPr>
        <w:pStyle w:val="af0"/>
        <w:numPr>
          <w:ilvl w:val="0"/>
          <w:numId w:val="4"/>
        </w:numPr>
        <w:ind w:left="360"/>
        <w:rPr>
          <w:sz w:val="28"/>
          <w:szCs w:val="28"/>
        </w:rPr>
      </w:pPr>
      <w:r w:rsidRPr="00F21CED">
        <w:rPr>
          <w:sz w:val="28"/>
          <w:szCs w:val="28"/>
        </w:rPr>
        <w:t xml:space="preserve"> ФГБОУ ВО «Российская академия народного хозяйства»</w:t>
      </w:r>
    </w:p>
    <w:p w14:paraId="700DD994" w14:textId="77777777" w:rsidR="005274B8" w:rsidRPr="00F21CED" w:rsidRDefault="005274B8" w:rsidP="005274B8">
      <w:pPr>
        <w:pStyle w:val="af0"/>
        <w:numPr>
          <w:ilvl w:val="0"/>
          <w:numId w:val="4"/>
        </w:numPr>
        <w:ind w:left="360"/>
        <w:rPr>
          <w:sz w:val="28"/>
          <w:szCs w:val="28"/>
        </w:rPr>
      </w:pPr>
      <w:r w:rsidRPr="00F21CED">
        <w:rPr>
          <w:sz w:val="28"/>
          <w:szCs w:val="28"/>
        </w:rPr>
        <w:t>ГБУ ДО «Центр Интеллект»</w:t>
      </w:r>
    </w:p>
    <w:p w14:paraId="5E60E4FF" w14:textId="77777777" w:rsidR="005274B8" w:rsidRPr="00F21CED" w:rsidRDefault="005274B8" w:rsidP="005274B8">
      <w:pPr>
        <w:pStyle w:val="af0"/>
        <w:numPr>
          <w:ilvl w:val="0"/>
          <w:numId w:val="4"/>
        </w:numPr>
        <w:ind w:left="360"/>
        <w:rPr>
          <w:sz w:val="28"/>
          <w:szCs w:val="28"/>
        </w:rPr>
      </w:pPr>
      <w:r w:rsidRPr="00F21CED">
        <w:rPr>
          <w:sz w:val="28"/>
          <w:szCs w:val="28"/>
        </w:rPr>
        <w:t xml:space="preserve">Акционерное общество «Просвещение» </w:t>
      </w:r>
    </w:p>
    <w:p w14:paraId="463DE992" w14:textId="77777777" w:rsidR="005274B8" w:rsidRPr="00F21CED" w:rsidRDefault="005274B8" w:rsidP="005274B8">
      <w:pPr>
        <w:pStyle w:val="af0"/>
        <w:numPr>
          <w:ilvl w:val="0"/>
          <w:numId w:val="4"/>
        </w:numPr>
        <w:ind w:left="360"/>
        <w:rPr>
          <w:sz w:val="28"/>
          <w:szCs w:val="28"/>
        </w:rPr>
      </w:pPr>
      <w:r w:rsidRPr="00F21CED">
        <w:rPr>
          <w:sz w:val="28"/>
          <w:szCs w:val="28"/>
        </w:rPr>
        <w:t>ФГБНУ «Институт стратегии развития образования Российской академии образования»</w:t>
      </w:r>
    </w:p>
    <w:p w14:paraId="50366533" w14:textId="77777777" w:rsidR="005274B8" w:rsidRPr="0060600F" w:rsidRDefault="005274B8" w:rsidP="005274B8">
      <w:pPr>
        <w:pStyle w:val="af0"/>
        <w:ind w:left="360"/>
        <w:rPr>
          <w:sz w:val="28"/>
          <w:szCs w:val="28"/>
          <w:highlight w:val="yellow"/>
        </w:rPr>
      </w:pPr>
    </w:p>
    <w:p w14:paraId="51D5233A" w14:textId="77777777" w:rsidR="005274B8" w:rsidRPr="00F21CED" w:rsidRDefault="005274B8" w:rsidP="005274B8">
      <w:pPr>
        <w:pStyle w:val="2"/>
        <w:spacing w:before="0"/>
        <w:jc w:val="center"/>
        <w:rPr>
          <w:rFonts w:ascii="Times New Roman" w:hAnsi="Times New Roman" w:cs="Times New Roman"/>
        </w:rPr>
      </w:pPr>
      <w:r w:rsidRPr="00310CD8">
        <w:rPr>
          <w:rStyle w:val="a7"/>
          <w:rFonts w:ascii="Times New Roman" w:hAnsi="Times New Roman" w:cs="Times New Roman"/>
          <w:shd w:val="clear" w:color="auto" w:fill="FFFFFF"/>
        </w:rPr>
        <w:t xml:space="preserve">ГАОУ ДПО </w:t>
      </w:r>
      <w:r w:rsidRPr="00F21CED">
        <w:rPr>
          <w:rFonts w:ascii="Times New Roman" w:hAnsi="Times New Roman" w:cs="Times New Roman"/>
        </w:rPr>
        <w:t>ЛОИРО</w:t>
      </w:r>
    </w:p>
    <w:p w14:paraId="78B54FC5" w14:textId="77777777" w:rsidR="005274B8" w:rsidRPr="00DB493C" w:rsidRDefault="005274B8" w:rsidP="005274B8">
      <w:pPr>
        <w:pStyle w:val="af0"/>
        <w:ind w:left="0"/>
        <w:jc w:val="both"/>
        <w:rPr>
          <w:color w:val="FF0000"/>
          <w:sz w:val="28"/>
          <w:szCs w:val="28"/>
        </w:rPr>
      </w:pPr>
    </w:p>
    <w:p w14:paraId="5EC22164" w14:textId="50DB051D" w:rsidR="005274B8" w:rsidRDefault="005274B8" w:rsidP="005274B8">
      <w:pPr>
        <w:pStyle w:val="af0"/>
        <w:spacing w:after="0"/>
        <w:ind w:left="142"/>
        <w:jc w:val="both"/>
        <w:rPr>
          <w:sz w:val="28"/>
          <w:szCs w:val="28"/>
        </w:rPr>
      </w:pPr>
      <w:r w:rsidRPr="00DB493C">
        <w:rPr>
          <w:color w:val="FF0000"/>
          <w:sz w:val="28"/>
          <w:szCs w:val="28"/>
        </w:rPr>
        <w:t xml:space="preserve"> </w:t>
      </w:r>
      <w:r w:rsidRPr="00310CD8">
        <w:rPr>
          <w:sz w:val="28"/>
          <w:szCs w:val="28"/>
        </w:rPr>
        <w:t xml:space="preserve">В ЛОИРО </w:t>
      </w:r>
      <w:r w:rsidRPr="00FD35CE">
        <w:rPr>
          <w:sz w:val="28"/>
          <w:szCs w:val="28"/>
        </w:rPr>
        <w:t>обучалось 504</w:t>
      </w:r>
      <w:r w:rsidRPr="008175CF">
        <w:rPr>
          <w:sz w:val="28"/>
          <w:szCs w:val="28"/>
        </w:rPr>
        <w:t xml:space="preserve"> </w:t>
      </w:r>
      <w:r w:rsidRPr="00FD35CE">
        <w:rPr>
          <w:sz w:val="28"/>
          <w:szCs w:val="28"/>
        </w:rPr>
        <w:t>педагогических работников образовательных учреждений на к</w:t>
      </w:r>
      <w:r w:rsidR="003C7204">
        <w:rPr>
          <w:sz w:val="28"/>
          <w:szCs w:val="28"/>
        </w:rPr>
        <w:t>урсах различной направленности</w:t>
      </w:r>
      <w:r w:rsidR="00446E47">
        <w:rPr>
          <w:sz w:val="28"/>
          <w:szCs w:val="28"/>
        </w:rPr>
        <w:t>:</w:t>
      </w:r>
    </w:p>
    <w:p w14:paraId="769270D9" w14:textId="53393AA7" w:rsidR="003C7204" w:rsidRDefault="00446E47" w:rsidP="00446E47">
      <w:pPr>
        <w:pStyle w:val="af0"/>
        <w:spacing w:after="0"/>
        <w:ind w:left="142"/>
        <w:jc w:val="right"/>
        <w:rPr>
          <w:sz w:val="28"/>
          <w:szCs w:val="28"/>
        </w:rPr>
      </w:pPr>
      <w:r>
        <w:rPr>
          <w:sz w:val="28"/>
          <w:szCs w:val="28"/>
        </w:rPr>
        <w:t>Таблица 2.2.1</w:t>
      </w:r>
    </w:p>
    <w:p w14:paraId="627AE3BF" w14:textId="77777777" w:rsidR="002007E5" w:rsidRPr="002007E5" w:rsidRDefault="00446E47" w:rsidP="002007E5">
      <w:pPr>
        <w:pStyle w:val="2"/>
        <w:spacing w:before="0"/>
        <w:jc w:val="center"/>
        <w:rPr>
          <w:rFonts w:ascii="Times New Roman" w:hAnsi="Times New Roman" w:cs="Times New Roman"/>
          <w:i w:val="0"/>
        </w:rPr>
      </w:pPr>
      <w:r w:rsidRPr="002007E5">
        <w:rPr>
          <w:rFonts w:ascii="Times New Roman" w:hAnsi="Times New Roman" w:cs="Times New Roman"/>
          <w:i w:val="0"/>
        </w:rPr>
        <w:t xml:space="preserve">Участники курсов </w:t>
      </w:r>
      <w:r w:rsidR="002007E5" w:rsidRPr="002007E5">
        <w:rPr>
          <w:rStyle w:val="a7"/>
          <w:rFonts w:ascii="Times New Roman" w:hAnsi="Times New Roman" w:cs="Times New Roman"/>
          <w:b/>
          <w:i w:val="0"/>
          <w:shd w:val="clear" w:color="auto" w:fill="FFFFFF"/>
        </w:rPr>
        <w:t xml:space="preserve">ГАОУ ДПО </w:t>
      </w:r>
      <w:r w:rsidR="002007E5" w:rsidRPr="002007E5">
        <w:rPr>
          <w:rFonts w:ascii="Times New Roman" w:hAnsi="Times New Roman" w:cs="Times New Roman"/>
          <w:i w:val="0"/>
        </w:rPr>
        <w:t>ЛОИРО</w:t>
      </w:r>
    </w:p>
    <w:p w14:paraId="558BFF05" w14:textId="54CD0DB0" w:rsidR="00446E47" w:rsidRPr="002007E5" w:rsidRDefault="002007E5" w:rsidP="00446E47">
      <w:pPr>
        <w:pStyle w:val="af0"/>
        <w:spacing w:after="0"/>
        <w:ind w:left="142"/>
        <w:jc w:val="center"/>
        <w:rPr>
          <w:b/>
          <w:sz w:val="28"/>
          <w:szCs w:val="28"/>
        </w:rPr>
      </w:pPr>
      <w:r>
        <w:rPr>
          <w:b/>
          <w:sz w:val="28"/>
          <w:szCs w:val="28"/>
        </w:rPr>
        <w:t xml:space="preserve">в </w:t>
      </w:r>
      <w:r w:rsidR="00446E47" w:rsidRPr="002007E5">
        <w:rPr>
          <w:b/>
          <w:sz w:val="28"/>
          <w:szCs w:val="28"/>
        </w:rPr>
        <w:t xml:space="preserve">2020-2021 </w:t>
      </w:r>
      <w:proofErr w:type="spellStart"/>
      <w:r w:rsidR="00446E47" w:rsidRPr="002007E5">
        <w:rPr>
          <w:b/>
          <w:sz w:val="28"/>
          <w:szCs w:val="28"/>
        </w:rPr>
        <w:t>уч.г</w:t>
      </w:r>
      <w:proofErr w:type="spellEnd"/>
      <w:r w:rsidR="00446E47" w:rsidRPr="002007E5">
        <w:rPr>
          <w:b/>
          <w:sz w:val="28"/>
          <w:szCs w:val="28"/>
        </w:rPr>
        <w:t>.</w:t>
      </w:r>
    </w:p>
    <w:p w14:paraId="5BBCDD9F" w14:textId="77777777" w:rsidR="00446E47" w:rsidRPr="00FD35CE" w:rsidRDefault="00446E47" w:rsidP="005274B8">
      <w:pPr>
        <w:pStyle w:val="af0"/>
        <w:spacing w:after="0"/>
        <w:ind w:left="142"/>
        <w:jc w:val="both"/>
        <w:rPr>
          <w:sz w:val="28"/>
          <w:szCs w:val="28"/>
        </w:rPr>
      </w:pPr>
    </w:p>
    <w:tbl>
      <w:tblPr>
        <w:tblStyle w:val="aa"/>
        <w:tblW w:w="0" w:type="auto"/>
        <w:tblInd w:w="-142" w:type="dxa"/>
        <w:tblLook w:val="04A0" w:firstRow="1" w:lastRow="0" w:firstColumn="1" w:lastColumn="0" w:noHBand="0" w:noVBand="1"/>
      </w:tblPr>
      <w:tblGrid>
        <w:gridCol w:w="817"/>
        <w:gridCol w:w="4678"/>
        <w:gridCol w:w="3260"/>
      </w:tblGrid>
      <w:tr w:rsidR="005274B8" w:rsidRPr="00FD35CE" w14:paraId="0421BFAF" w14:textId="77777777" w:rsidTr="00C11539">
        <w:tc>
          <w:tcPr>
            <w:tcW w:w="817" w:type="dxa"/>
          </w:tcPr>
          <w:p w14:paraId="5887D7A9" w14:textId="377752E4" w:rsidR="005274B8" w:rsidRPr="00FD35CE" w:rsidRDefault="005274B8" w:rsidP="00446E47">
            <w:pPr>
              <w:pStyle w:val="af0"/>
              <w:ind w:left="0"/>
              <w:jc w:val="center"/>
              <w:rPr>
                <w:b/>
                <w:szCs w:val="24"/>
              </w:rPr>
            </w:pPr>
            <w:r>
              <w:rPr>
                <w:b/>
                <w:szCs w:val="24"/>
              </w:rPr>
              <w:t>№</w:t>
            </w:r>
            <w:r w:rsidRPr="00FD35CE">
              <w:rPr>
                <w:b/>
                <w:szCs w:val="24"/>
              </w:rPr>
              <w:t>\п</w:t>
            </w:r>
          </w:p>
        </w:tc>
        <w:tc>
          <w:tcPr>
            <w:tcW w:w="4678" w:type="dxa"/>
          </w:tcPr>
          <w:p w14:paraId="6E696288" w14:textId="77777777" w:rsidR="005274B8" w:rsidRPr="00FD35CE" w:rsidRDefault="005274B8" w:rsidP="00446E47">
            <w:pPr>
              <w:pStyle w:val="af0"/>
              <w:ind w:left="0"/>
              <w:jc w:val="center"/>
              <w:rPr>
                <w:b/>
                <w:szCs w:val="24"/>
              </w:rPr>
            </w:pPr>
            <w:r w:rsidRPr="00FD35CE">
              <w:rPr>
                <w:b/>
                <w:szCs w:val="24"/>
              </w:rPr>
              <w:t>Название кафедры</w:t>
            </w:r>
          </w:p>
        </w:tc>
        <w:tc>
          <w:tcPr>
            <w:tcW w:w="3260" w:type="dxa"/>
          </w:tcPr>
          <w:p w14:paraId="5BF5EA13" w14:textId="77B3D5C8" w:rsidR="005274B8" w:rsidRPr="00FD35CE" w:rsidRDefault="005274B8" w:rsidP="00446E47">
            <w:pPr>
              <w:pStyle w:val="af0"/>
              <w:ind w:left="0"/>
              <w:jc w:val="center"/>
              <w:rPr>
                <w:b/>
                <w:szCs w:val="24"/>
              </w:rPr>
            </w:pPr>
            <w:r>
              <w:rPr>
                <w:b/>
                <w:szCs w:val="24"/>
              </w:rPr>
              <w:t>Количество</w:t>
            </w:r>
          </w:p>
        </w:tc>
      </w:tr>
      <w:tr w:rsidR="005274B8" w:rsidRPr="00FD35CE" w14:paraId="52C1F93F" w14:textId="77777777" w:rsidTr="00C11539">
        <w:tc>
          <w:tcPr>
            <w:tcW w:w="817" w:type="dxa"/>
          </w:tcPr>
          <w:p w14:paraId="1DC35BD1" w14:textId="77777777" w:rsidR="005274B8" w:rsidRPr="00FD35CE" w:rsidRDefault="005274B8" w:rsidP="00C11539">
            <w:pPr>
              <w:pStyle w:val="af0"/>
              <w:ind w:left="0"/>
              <w:jc w:val="both"/>
              <w:rPr>
                <w:szCs w:val="24"/>
              </w:rPr>
            </w:pPr>
            <w:r w:rsidRPr="00FD35CE">
              <w:rPr>
                <w:szCs w:val="24"/>
              </w:rPr>
              <w:t>1.</w:t>
            </w:r>
          </w:p>
          <w:p w14:paraId="6AA62017" w14:textId="77777777" w:rsidR="005274B8" w:rsidRPr="00FD35CE" w:rsidRDefault="005274B8" w:rsidP="00C11539">
            <w:pPr>
              <w:pStyle w:val="af0"/>
              <w:ind w:left="0"/>
              <w:jc w:val="both"/>
              <w:rPr>
                <w:szCs w:val="24"/>
              </w:rPr>
            </w:pPr>
          </w:p>
        </w:tc>
        <w:tc>
          <w:tcPr>
            <w:tcW w:w="4678" w:type="dxa"/>
          </w:tcPr>
          <w:p w14:paraId="0229F0EB" w14:textId="77777777" w:rsidR="005274B8" w:rsidRPr="00FD35CE" w:rsidRDefault="005274B8" w:rsidP="00C11539">
            <w:pPr>
              <w:pStyle w:val="af0"/>
              <w:ind w:left="0"/>
              <w:jc w:val="both"/>
              <w:rPr>
                <w:szCs w:val="24"/>
              </w:rPr>
            </w:pPr>
            <w:r w:rsidRPr="00FD35CE">
              <w:rPr>
                <w:szCs w:val="24"/>
              </w:rPr>
              <w:t>Кафедра управления</w:t>
            </w:r>
          </w:p>
        </w:tc>
        <w:tc>
          <w:tcPr>
            <w:tcW w:w="3260" w:type="dxa"/>
          </w:tcPr>
          <w:p w14:paraId="1E0C23B1" w14:textId="77777777" w:rsidR="005274B8" w:rsidRPr="008175CF" w:rsidRDefault="005274B8" w:rsidP="00C11539">
            <w:pPr>
              <w:pStyle w:val="af0"/>
              <w:ind w:left="0"/>
              <w:jc w:val="center"/>
              <w:rPr>
                <w:szCs w:val="24"/>
              </w:rPr>
            </w:pPr>
            <w:r w:rsidRPr="008175CF">
              <w:rPr>
                <w:szCs w:val="24"/>
              </w:rPr>
              <w:t>35</w:t>
            </w:r>
          </w:p>
        </w:tc>
      </w:tr>
      <w:tr w:rsidR="005274B8" w:rsidRPr="00FD35CE" w14:paraId="3E7010FB" w14:textId="77777777" w:rsidTr="00C11539">
        <w:tc>
          <w:tcPr>
            <w:tcW w:w="817" w:type="dxa"/>
          </w:tcPr>
          <w:p w14:paraId="7683BC5A" w14:textId="77777777" w:rsidR="005274B8" w:rsidRPr="00FD35CE" w:rsidRDefault="005274B8" w:rsidP="00C11539">
            <w:pPr>
              <w:pStyle w:val="af0"/>
              <w:ind w:left="0"/>
              <w:jc w:val="both"/>
              <w:rPr>
                <w:szCs w:val="24"/>
              </w:rPr>
            </w:pPr>
            <w:r w:rsidRPr="00FD35CE">
              <w:rPr>
                <w:szCs w:val="24"/>
              </w:rPr>
              <w:t>2.</w:t>
            </w:r>
          </w:p>
        </w:tc>
        <w:tc>
          <w:tcPr>
            <w:tcW w:w="4678" w:type="dxa"/>
          </w:tcPr>
          <w:p w14:paraId="36DDBA10" w14:textId="77777777" w:rsidR="005274B8" w:rsidRPr="00FD35CE" w:rsidRDefault="005274B8" w:rsidP="00C11539">
            <w:pPr>
              <w:pStyle w:val="af0"/>
              <w:ind w:left="0"/>
              <w:jc w:val="both"/>
              <w:rPr>
                <w:szCs w:val="24"/>
              </w:rPr>
            </w:pPr>
            <w:r w:rsidRPr="00FD35CE">
              <w:rPr>
                <w:szCs w:val="24"/>
              </w:rPr>
              <w:t>Кафедра педагогики и психологии</w:t>
            </w:r>
          </w:p>
        </w:tc>
        <w:tc>
          <w:tcPr>
            <w:tcW w:w="3260" w:type="dxa"/>
          </w:tcPr>
          <w:p w14:paraId="7337CAE8" w14:textId="77777777" w:rsidR="005274B8" w:rsidRPr="008175CF" w:rsidRDefault="005274B8" w:rsidP="00C11539">
            <w:pPr>
              <w:pStyle w:val="af0"/>
              <w:ind w:left="0"/>
              <w:jc w:val="center"/>
              <w:rPr>
                <w:szCs w:val="24"/>
              </w:rPr>
            </w:pPr>
            <w:r w:rsidRPr="008175CF">
              <w:rPr>
                <w:szCs w:val="24"/>
              </w:rPr>
              <w:t>43</w:t>
            </w:r>
          </w:p>
        </w:tc>
      </w:tr>
      <w:tr w:rsidR="005274B8" w:rsidRPr="00FD35CE" w14:paraId="5DA2776F" w14:textId="77777777" w:rsidTr="00C11539">
        <w:tc>
          <w:tcPr>
            <w:tcW w:w="817" w:type="dxa"/>
          </w:tcPr>
          <w:p w14:paraId="6C4839D5" w14:textId="77777777" w:rsidR="005274B8" w:rsidRPr="00FD35CE" w:rsidRDefault="005274B8" w:rsidP="00C11539">
            <w:pPr>
              <w:pStyle w:val="af0"/>
              <w:ind w:left="0"/>
              <w:jc w:val="both"/>
              <w:rPr>
                <w:szCs w:val="24"/>
              </w:rPr>
            </w:pPr>
            <w:r w:rsidRPr="00FD35CE">
              <w:rPr>
                <w:szCs w:val="24"/>
              </w:rPr>
              <w:t>3.</w:t>
            </w:r>
          </w:p>
        </w:tc>
        <w:tc>
          <w:tcPr>
            <w:tcW w:w="4678" w:type="dxa"/>
          </w:tcPr>
          <w:p w14:paraId="29DF999D" w14:textId="77777777" w:rsidR="005274B8" w:rsidRDefault="005274B8" w:rsidP="00C11539">
            <w:pPr>
              <w:pStyle w:val="af0"/>
              <w:ind w:left="0"/>
              <w:jc w:val="both"/>
              <w:rPr>
                <w:szCs w:val="24"/>
              </w:rPr>
            </w:pPr>
            <w:r>
              <w:rPr>
                <w:szCs w:val="24"/>
              </w:rPr>
              <w:t xml:space="preserve">Кафедра общеразвивающих предметов </w:t>
            </w:r>
          </w:p>
          <w:p w14:paraId="0214F1FB" w14:textId="77777777" w:rsidR="005274B8" w:rsidRPr="00FD35CE" w:rsidRDefault="005274B8" w:rsidP="00C11539">
            <w:pPr>
              <w:pStyle w:val="af0"/>
              <w:ind w:left="0"/>
              <w:jc w:val="both"/>
              <w:rPr>
                <w:szCs w:val="24"/>
              </w:rPr>
            </w:pPr>
            <w:r>
              <w:rPr>
                <w:szCs w:val="24"/>
              </w:rPr>
              <w:t>(ОБЖ, ИЗО, физ. культура)</w:t>
            </w:r>
          </w:p>
        </w:tc>
        <w:tc>
          <w:tcPr>
            <w:tcW w:w="3260" w:type="dxa"/>
          </w:tcPr>
          <w:p w14:paraId="7893EAC5" w14:textId="77777777" w:rsidR="005274B8" w:rsidRPr="008175CF" w:rsidRDefault="005274B8" w:rsidP="00C11539">
            <w:pPr>
              <w:pStyle w:val="af0"/>
              <w:ind w:left="0"/>
              <w:jc w:val="center"/>
              <w:rPr>
                <w:szCs w:val="24"/>
              </w:rPr>
            </w:pPr>
            <w:r w:rsidRPr="008175CF">
              <w:rPr>
                <w:szCs w:val="24"/>
              </w:rPr>
              <w:t>49</w:t>
            </w:r>
          </w:p>
        </w:tc>
      </w:tr>
      <w:tr w:rsidR="005274B8" w:rsidRPr="00FD35CE" w14:paraId="19523157" w14:textId="77777777" w:rsidTr="00C11539">
        <w:tc>
          <w:tcPr>
            <w:tcW w:w="817" w:type="dxa"/>
          </w:tcPr>
          <w:p w14:paraId="3CCCD56F" w14:textId="77777777" w:rsidR="005274B8" w:rsidRPr="00FD35CE" w:rsidRDefault="005274B8" w:rsidP="00C11539">
            <w:pPr>
              <w:pStyle w:val="af0"/>
              <w:ind w:left="0"/>
              <w:jc w:val="both"/>
              <w:rPr>
                <w:szCs w:val="24"/>
              </w:rPr>
            </w:pPr>
            <w:r w:rsidRPr="00FD35CE">
              <w:rPr>
                <w:szCs w:val="24"/>
              </w:rPr>
              <w:t>4.</w:t>
            </w:r>
          </w:p>
        </w:tc>
        <w:tc>
          <w:tcPr>
            <w:tcW w:w="4678" w:type="dxa"/>
          </w:tcPr>
          <w:p w14:paraId="1924E3AF" w14:textId="77777777" w:rsidR="005274B8" w:rsidRPr="00FD35CE" w:rsidRDefault="005274B8" w:rsidP="00C11539">
            <w:pPr>
              <w:pStyle w:val="af0"/>
              <w:ind w:left="0"/>
              <w:jc w:val="both"/>
              <w:rPr>
                <w:szCs w:val="24"/>
              </w:rPr>
            </w:pPr>
            <w:r w:rsidRPr="00FD35CE">
              <w:rPr>
                <w:szCs w:val="24"/>
              </w:rPr>
              <w:t>Кафедра филологического образования</w:t>
            </w:r>
          </w:p>
        </w:tc>
        <w:tc>
          <w:tcPr>
            <w:tcW w:w="3260" w:type="dxa"/>
          </w:tcPr>
          <w:p w14:paraId="373F7AAE" w14:textId="77777777" w:rsidR="005274B8" w:rsidRPr="008175CF" w:rsidRDefault="005274B8" w:rsidP="00C11539">
            <w:pPr>
              <w:pStyle w:val="af0"/>
              <w:ind w:left="0"/>
              <w:jc w:val="center"/>
              <w:rPr>
                <w:szCs w:val="24"/>
              </w:rPr>
            </w:pPr>
            <w:r w:rsidRPr="008175CF">
              <w:rPr>
                <w:szCs w:val="24"/>
              </w:rPr>
              <w:t>72</w:t>
            </w:r>
          </w:p>
        </w:tc>
      </w:tr>
      <w:tr w:rsidR="005274B8" w:rsidRPr="00FD35CE" w14:paraId="46FE1A40" w14:textId="77777777" w:rsidTr="00C11539">
        <w:tc>
          <w:tcPr>
            <w:tcW w:w="817" w:type="dxa"/>
          </w:tcPr>
          <w:p w14:paraId="013B9F11" w14:textId="77777777" w:rsidR="005274B8" w:rsidRPr="00FD35CE" w:rsidRDefault="005274B8" w:rsidP="00C11539">
            <w:pPr>
              <w:pStyle w:val="af0"/>
              <w:ind w:left="0"/>
              <w:jc w:val="both"/>
              <w:rPr>
                <w:szCs w:val="24"/>
              </w:rPr>
            </w:pPr>
            <w:r w:rsidRPr="00FD35CE">
              <w:rPr>
                <w:szCs w:val="24"/>
              </w:rPr>
              <w:t>5.</w:t>
            </w:r>
          </w:p>
        </w:tc>
        <w:tc>
          <w:tcPr>
            <w:tcW w:w="4678" w:type="dxa"/>
          </w:tcPr>
          <w:p w14:paraId="6751F516" w14:textId="3A70C6D4" w:rsidR="005274B8" w:rsidRPr="00FD35CE" w:rsidRDefault="00446E47" w:rsidP="00446E47">
            <w:pPr>
              <w:pStyle w:val="af0"/>
              <w:ind w:left="0"/>
              <w:rPr>
                <w:szCs w:val="24"/>
              </w:rPr>
            </w:pPr>
            <w:r>
              <w:rPr>
                <w:szCs w:val="24"/>
              </w:rPr>
              <w:t xml:space="preserve">Кафедра </w:t>
            </w:r>
            <w:r w:rsidR="005274B8" w:rsidRPr="00026954">
              <w:rPr>
                <w:szCs w:val="24"/>
              </w:rPr>
              <w:t>естественно-научного, математического образования и ИКТ</w:t>
            </w:r>
          </w:p>
        </w:tc>
        <w:tc>
          <w:tcPr>
            <w:tcW w:w="3260" w:type="dxa"/>
          </w:tcPr>
          <w:p w14:paraId="4E3449C0" w14:textId="77777777" w:rsidR="005274B8" w:rsidRPr="008175CF" w:rsidRDefault="005274B8" w:rsidP="00C11539">
            <w:pPr>
              <w:pStyle w:val="af0"/>
              <w:ind w:left="0"/>
              <w:jc w:val="center"/>
              <w:rPr>
                <w:szCs w:val="24"/>
              </w:rPr>
            </w:pPr>
            <w:r w:rsidRPr="008175CF">
              <w:rPr>
                <w:szCs w:val="24"/>
              </w:rPr>
              <w:t>138</w:t>
            </w:r>
          </w:p>
        </w:tc>
      </w:tr>
      <w:tr w:rsidR="005274B8" w:rsidRPr="00FD35CE" w14:paraId="4A34D60E" w14:textId="77777777" w:rsidTr="00C11539">
        <w:tc>
          <w:tcPr>
            <w:tcW w:w="817" w:type="dxa"/>
          </w:tcPr>
          <w:p w14:paraId="1D41D860" w14:textId="77777777" w:rsidR="005274B8" w:rsidRPr="00FD35CE" w:rsidRDefault="005274B8" w:rsidP="00C11539">
            <w:pPr>
              <w:pStyle w:val="af0"/>
              <w:ind w:left="0"/>
              <w:jc w:val="both"/>
              <w:rPr>
                <w:szCs w:val="24"/>
              </w:rPr>
            </w:pPr>
            <w:r>
              <w:rPr>
                <w:szCs w:val="24"/>
              </w:rPr>
              <w:t>6</w:t>
            </w:r>
            <w:r w:rsidRPr="00FD35CE">
              <w:rPr>
                <w:szCs w:val="24"/>
              </w:rPr>
              <w:t>.</w:t>
            </w:r>
          </w:p>
        </w:tc>
        <w:tc>
          <w:tcPr>
            <w:tcW w:w="4678" w:type="dxa"/>
          </w:tcPr>
          <w:p w14:paraId="0216AD86" w14:textId="77777777" w:rsidR="005274B8" w:rsidRPr="00FD35CE" w:rsidRDefault="005274B8" w:rsidP="00C11539">
            <w:pPr>
              <w:pStyle w:val="af0"/>
              <w:ind w:left="0"/>
              <w:jc w:val="both"/>
              <w:rPr>
                <w:szCs w:val="24"/>
              </w:rPr>
            </w:pPr>
            <w:r w:rsidRPr="00FD35CE">
              <w:rPr>
                <w:szCs w:val="24"/>
              </w:rPr>
              <w:t>Кафедра дошкольного образования</w:t>
            </w:r>
          </w:p>
        </w:tc>
        <w:tc>
          <w:tcPr>
            <w:tcW w:w="3260" w:type="dxa"/>
          </w:tcPr>
          <w:p w14:paraId="3B0BAE91" w14:textId="77777777" w:rsidR="005274B8" w:rsidRPr="008175CF" w:rsidRDefault="005274B8" w:rsidP="00C11539">
            <w:pPr>
              <w:pStyle w:val="af0"/>
              <w:ind w:left="0"/>
              <w:jc w:val="center"/>
              <w:rPr>
                <w:szCs w:val="24"/>
              </w:rPr>
            </w:pPr>
            <w:r w:rsidRPr="008175CF">
              <w:rPr>
                <w:szCs w:val="24"/>
              </w:rPr>
              <w:t>98</w:t>
            </w:r>
          </w:p>
        </w:tc>
      </w:tr>
      <w:tr w:rsidR="005274B8" w:rsidRPr="00FD35CE" w14:paraId="56AE7D89" w14:textId="77777777" w:rsidTr="00C11539">
        <w:tc>
          <w:tcPr>
            <w:tcW w:w="817" w:type="dxa"/>
          </w:tcPr>
          <w:p w14:paraId="6804BEB6" w14:textId="77777777" w:rsidR="005274B8" w:rsidRPr="00FD35CE" w:rsidRDefault="005274B8" w:rsidP="00C11539">
            <w:pPr>
              <w:pStyle w:val="af0"/>
              <w:ind w:left="0"/>
              <w:jc w:val="both"/>
              <w:rPr>
                <w:szCs w:val="24"/>
              </w:rPr>
            </w:pPr>
            <w:r>
              <w:rPr>
                <w:szCs w:val="24"/>
              </w:rPr>
              <w:lastRenderedPageBreak/>
              <w:t>7.</w:t>
            </w:r>
          </w:p>
        </w:tc>
        <w:tc>
          <w:tcPr>
            <w:tcW w:w="4678" w:type="dxa"/>
          </w:tcPr>
          <w:p w14:paraId="19152DFA" w14:textId="77777777" w:rsidR="005274B8" w:rsidRPr="00FD35CE" w:rsidRDefault="005274B8" w:rsidP="00C11539">
            <w:pPr>
              <w:pStyle w:val="af0"/>
              <w:ind w:left="0"/>
              <w:jc w:val="both"/>
              <w:rPr>
                <w:szCs w:val="24"/>
              </w:rPr>
            </w:pPr>
            <w:r w:rsidRPr="00FD35CE">
              <w:rPr>
                <w:szCs w:val="24"/>
              </w:rPr>
              <w:t>Кафедра начального общего образования</w:t>
            </w:r>
          </w:p>
        </w:tc>
        <w:tc>
          <w:tcPr>
            <w:tcW w:w="3260" w:type="dxa"/>
          </w:tcPr>
          <w:p w14:paraId="5C918BD6" w14:textId="77777777" w:rsidR="005274B8" w:rsidRPr="008175CF" w:rsidRDefault="005274B8" w:rsidP="00C11539">
            <w:pPr>
              <w:pStyle w:val="af0"/>
              <w:ind w:left="0"/>
              <w:jc w:val="center"/>
              <w:rPr>
                <w:szCs w:val="24"/>
              </w:rPr>
            </w:pPr>
            <w:r w:rsidRPr="008175CF">
              <w:rPr>
                <w:szCs w:val="24"/>
              </w:rPr>
              <w:t>19</w:t>
            </w:r>
          </w:p>
        </w:tc>
      </w:tr>
      <w:tr w:rsidR="005274B8" w:rsidRPr="00FD35CE" w14:paraId="33B5DD71" w14:textId="77777777" w:rsidTr="00C11539">
        <w:tc>
          <w:tcPr>
            <w:tcW w:w="817" w:type="dxa"/>
          </w:tcPr>
          <w:p w14:paraId="7F12E714" w14:textId="77777777" w:rsidR="005274B8" w:rsidRPr="00FD35CE" w:rsidRDefault="005274B8" w:rsidP="00C11539">
            <w:pPr>
              <w:pStyle w:val="af0"/>
              <w:ind w:left="0"/>
              <w:jc w:val="both"/>
              <w:rPr>
                <w:szCs w:val="24"/>
              </w:rPr>
            </w:pPr>
            <w:r>
              <w:rPr>
                <w:szCs w:val="24"/>
              </w:rPr>
              <w:t>8.</w:t>
            </w:r>
          </w:p>
        </w:tc>
        <w:tc>
          <w:tcPr>
            <w:tcW w:w="4678" w:type="dxa"/>
          </w:tcPr>
          <w:p w14:paraId="1337E334" w14:textId="77777777" w:rsidR="005274B8" w:rsidRPr="00FD35CE" w:rsidRDefault="005274B8" w:rsidP="00C11539">
            <w:pPr>
              <w:pStyle w:val="af0"/>
              <w:ind w:left="0"/>
              <w:jc w:val="both"/>
              <w:rPr>
                <w:szCs w:val="24"/>
                <w:highlight w:val="yellow"/>
              </w:rPr>
            </w:pPr>
            <w:r w:rsidRPr="00FD35CE">
              <w:rPr>
                <w:szCs w:val="24"/>
              </w:rPr>
              <w:t>Кафедра специальной педагогики</w:t>
            </w:r>
          </w:p>
        </w:tc>
        <w:tc>
          <w:tcPr>
            <w:tcW w:w="3260" w:type="dxa"/>
          </w:tcPr>
          <w:p w14:paraId="6213FBF5" w14:textId="77777777" w:rsidR="005274B8" w:rsidRPr="008175CF" w:rsidRDefault="005274B8" w:rsidP="00C11539">
            <w:pPr>
              <w:pStyle w:val="af0"/>
              <w:ind w:left="0"/>
              <w:jc w:val="center"/>
              <w:rPr>
                <w:szCs w:val="24"/>
              </w:rPr>
            </w:pPr>
            <w:r w:rsidRPr="008175CF">
              <w:rPr>
                <w:szCs w:val="24"/>
              </w:rPr>
              <w:t>15</w:t>
            </w:r>
          </w:p>
        </w:tc>
      </w:tr>
      <w:tr w:rsidR="005274B8" w:rsidRPr="00FD35CE" w14:paraId="591224CB" w14:textId="77777777" w:rsidTr="00C11539">
        <w:tc>
          <w:tcPr>
            <w:tcW w:w="817" w:type="dxa"/>
          </w:tcPr>
          <w:p w14:paraId="62FD000E" w14:textId="77777777" w:rsidR="005274B8" w:rsidRPr="00FD35CE" w:rsidRDefault="005274B8" w:rsidP="00C11539">
            <w:pPr>
              <w:pStyle w:val="af0"/>
              <w:ind w:left="0"/>
              <w:jc w:val="both"/>
              <w:rPr>
                <w:szCs w:val="24"/>
              </w:rPr>
            </w:pPr>
            <w:r>
              <w:rPr>
                <w:szCs w:val="24"/>
              </w:rPr>
              <w:t>9</w:t>
            </w:r>
          </w:p>
        </w:tc>
        <w:tc>
          <w:tcPr>
            <w:tcW w:w="4678" w:type="dxa"/>
          </w:tcPr>
          <w:p w14:paraId="1EF80848" w14:textId="77777777" w:rsidR="005274B8" w:rsidRPr="00FD35CE" w:rsidRDefault="005274B8" w:rsidP="00C11539">
            <w:pPr>
              <w:pStyle w:val="af0"/>
              <w:ind w:left="0"/>
              <w:jc w:val="both"/>
              <w:rPr>
                <w:szCs w:val="24"/>
              </w:rPr>
            </w:pPr>
            <w:r w:rsidRPr="00FD35CE">
              <w:rPr>
                <w:szCs w:val="24"/>
              </w:rPr>
              <w:t>Кафедра дополнительного образования детей и взрослых</w:t>
            </w:r>
          </w:p>
        </w:tc>
        <w:tc>
          <w:tcPr>
            <w:tcW w:w="3260" w:type="dxa"/>
          </w:tcPr>
          <w:p w14:paraId="2C627AEA" w14:textId="77777777" w:rsidR="005274B8" w:rsidRPr="008175CF" w:rsidRDefault="005274B8" w:rsidP="00C11539">
            <w:pPr>
              <w:pStyle w:val="af0"/>
              <w:ind w:left="0"/>
              <w:jc w:val="center"/>
              <w:rPr>
                <w:szCs w:val="24"/>
              </w:rPr>
            </w:pPr>
            <w:r w:rsidRPr="008175CF">
              <w:rPr>
                <w:szCs w:val="24"/>
              </w:rPr>
              <w:t>35</w:t>
            </w:r>
          </w:p>
        </w:tc>
      </w:tr>
      <w:tr w:rsidR="005274B8" w:rsidRPr="00FD35CE" w14:paraId="3EA53D69" w14:textId="77777777" w:rsidTr="00C11539">
        <w:tc>
          <w:tcPr>
            <w:tcW w:w="817" w:type="dxa"/>
          </w:tcPr>
          <w:p w14:paraId="281A6C05" w14:textId="77777777" w:rsidR="005274B8" w:rsidRPr="00FD35CE" w:rsidRDefault="005274B8" w:rsidP="00C11539">
            <w:pPr>
              <w:pStyle w:val="af0"/>
              <w:ind w:left="0"/>
              <w:jc w:val="both"/>
              <w:rPr>
                <w:szCs w:val="24"/>
              </w:rPr>
            </w:pPr>
          </w:p>
        </w:tc>
        <w:tc>
          <w:tcPr>
            <w:tcW w:w="4678" w:type="dxa"/>
          </w:tcPr>
          <w:p w14:paraId="18AEC15A" w14:textId="77777777" w:rsidR="005274B8" w:rsidRPr="00FD35CE" w:rsidRDefault="005274B8" w:rsidP="00C11539">
            <w:pPr>
              <w:pStyle w:val="af0"/>
              <w:ind w:left="0"/>
              <w:jc w:val="both"/>
              <w:rPr>
                <w:szCs w:val="24"/>
              </w:rPr>
            </w:pPr>
            <w:r w:rsidRPr="00FD35CE">
              <w:rPr>
                <w:szCs w:val="24"/>
              </w:rPr>
              <w:t>ИТОГО</w:t>
            </w:r>
          </w:p>
        </w:tc>
        <w:tc>
          <w:tcPr>
            <w:tcW w:w="3260" w:type="dxa"/>
          </w:tcPr>
          <w:p w14:paraId="033C62C1" w14:textId="77777777" w:rsidR="005274B8" w:rsidRPr="009429D9" w:rsidRDefault="005274B8" w:rsidP="00C11539">
            <w:pPr>
              <w:pStyle w:val="af0"/>
              <w:ind w:left="0"/>
              <w:jc w:val="center"/>
              <w:rPr>
                <w:color w:val="FF0000"/>
                <w:szCs w:val="24"/>
              </w:rPr>
            </w:pPr>
            <w:r w:rsidRPr="008175CF">
              <w:rPr>
                <w:szCs w:val="24"/>
              </w:rPr>
              <w:t>504</w:t>
            </w:r>
          </w:p>
        </w:tc>
      </w:tr>
    </w:tbl>
    <w:p w14:paraId="6431C0EF" w14:textId="77777777" w:rsidR="005274B8" w:rsidRPr="00DB493C" w:rsidRDefault="005274B8" w:rsidP="005274B8">
      <w:pPr>
        <w:pStyle w:val="af0"/>
        <w:spacing w:line="240" w:lineRule="auto"/>
        <w:ind w:left="644"/>
        <w:jc w:val="both"/>
        <w:rPr>
          <w:color w:val="FF0000"/>
          <w:sz w:val="28"/>
          <w:szCs w:val="28"/>
        </w:rPr>
      </w:pPr>
    </w:p>
    <w:p w14:paraId="63C36EDB" w14:textId="77777777" w:rsidR="005274B8" w:rsidRPr="00DB493C" w:rsidRDefault="005274B8" w:rsidP="005274B8">
      <w:pPr>
        <w:pStyle w:val="af0"/>
        <w:spacing w:after="0" w:line="240" w:lineRule="auto"/>
        <w:ind w:left="0" w:firstLine="708"/>
        <w:jc w:val="both"/>
        <w:rPr>
          <w:color w:val="FF0000"/>
          <w:sz w:val="28"/>
          <w:szCs w:val="28"/>
        </w:rPr>
      </w:pPr>
      <w:r w:rsidRPr="00FD35CE">
        <w:rPr>
          <w:sz w:val="28"/>
          <w:szCs w:val="28"/>
        </w:rPr>
        <w:t xml:space="preserve">В том числе, для педагогов г. Выборга и Выборгского района сотрудниками ЛОИРО </w:t>
      </w:r>
      <w:r>
        <w:rPr>
          <w:sz w:val="28"/>
          <w:szCs w:val="28"/>
        </w:rPr>
        <w:t>были</w:t>
      </w:r>
      <w:r w:rsidRPr="00FD35CE">
        <w:rPr>
          <w:sz w:val="28"/>
          <w:szCs w:val="28"/>
        </w:rPr>
        <w:t xml:space="preserve"> организован</w:t>
      </w:r>
      <w:r>
        <w:rPr>
          <w:sz w:val="28"/>
          <w:szCs w:val="28"/>
        </w:rPr>
        <w:t xml:space="preserve">ы следующие </w:t>
      </w:r>
      <w:r w:rsidRPr="00FD35CE">
        <w:rPr>
          <w:sz w:val="28"/>
          <w:szCs w:val="28"/>
        </w:rPr>
        <w:t xml:space="preserve">  </w:t>
      </w:r>
      <w:r>
        <w:rPr>
          <w:sz w:val="28"/>
          <w:szCs w:val="28"/>
        </w:rPr>
        <w:t xml:space="preserve">курсы: </w:t>
      </w:r>
    </w:p>
    <w:p w14:paraId="5B80C630" w14:textId="577A2B0A" w:rsidR="005274B8" w:rsidRPr="00A216FD" w:rsidRDefault="00446E47" w:rsidP="00446E47">
      <w:pPr>
        <w:pStyle w:val="af0"/>
        <w:spacing w:after="0" w:line="240" w:lineRule="auto"/>
        <w:ind w:left="0" w:firstLine="708"/>
        <w:jc w:val="right"/>
        <w:rPr>
          <w:sz w:val="28"/>
          <w:szCs w:val="28"/>
        </w:rPr>
      </w:pPr>
      <w:r w:rsidRPr="00A216FD">
        <w:rPr>
          <w:sz w:val="28"/>
          <w:szCs w:val="28"/>
        </w:rPr>
        <w:t>Таблица 2.2.2</w:t>
      </w:r>
    </w:p>
    <w:p w14:paraId="04D2073D" w14:textId="01C6D846" w:rsidR="00446E47" w:rsidRPr="00A216FD" w:rsidRDefault="00A216FD" w:rsidP="00A216FD">
      <w:pPr>
        <w:pStyle w:val="af0"/>
        <w:spacing w:after="0" w:line="240" w:lineRule="auto"/>
        <w:ind w:left="0" w:firstLine="708"/>
        <w:jc w:val="center"/>
        <w:rPr>
          <w:b/>
          <w:sz w:val="28"/>
          <w:szCs w:val="28"/>
        </w:rPr>
      </w:pPr>
      <w:r>
        <w:rPr>
          <w:b/>
          <w:sz w:val="28"/>
          <w:szCs w:val="28"/>
        </w:rPr>
        <w:t xml:space="preserve"> Курсы для учителей и административных работников</w:t>
      </w:r>
    </w:p>
    <w:p w14:paraId="5EB74A20" w14:textId="77777777" w:rsidR="00446E47" w:rsidRPr="00446E47" w:rsidRDefault="00446E47" w:rsidP="00446E47">
      <w:pPr>
        <w:pStyle w:val="af0"/>
        <w:spacing w:after="0" w:line="240" w:lineRule="auto"/>
        <w:ind w:left="0" w:firstLine="708"/>
        <w:jc w:val="right"/>
        <w:rPr>
          <w:sz w:val="28"/>
          <w:szCs w:val="28"/>
        </w:rPr>
      </w:pPr>
    </w:p>
    <w:tbl>
      <w:tblPr>
        <w:tblStyle w:val="aa"/>
        <w:tblW w:w="8642" w:type="dxa"/>
        <w:tblLayout w:type="fixed"/>
        <w:tblLook w:val="04A0" w:firstRow="1" w:lastRow="0" w:firstColumn="1" w:lastColumn="0" w:noHBand="0" w:noVBand="1"/>
      </w:tblPr>
      <w:tblGrid>
        <w:gridCol w:w="675"/>
        <w:gridCol w:w="3998"/>
        <w:gridCol w:w="2268"/>
        <w:gridCol w:w="1701"/>
      </w:tblGrid>
      <w:tr w:rsidR="005274B8" w:rsidRPr="00FC3F30" w14:paraId="5150370B" w14:textId="77777777" w:rsidTr="00C11539">
        <w:tc>
          <w:tcPr>
            <w:tcW w:w="675" w:type="dxa"/>
          </w:tcPr>
          <w:p w14:paraId="763FF839" w14:textId="2E38FE23" w:rsidR="005274B8" w:rsidRPr="00FC3F30" w:rsidRDefault="005274B8" w:rsidP="00446E47">
            <w:pPr>
              <w:pStyle w:val="af0"/>
              <w:ind w:left="0"/>
              <w:jc w:val="center"/>
              <w:rPr>
                <w:b/>
                <w:szCs w:val="24"/>
              </w:rPr>
            </w:pPr>
            <w:r w:rsidRPr="00FC3F30">
              <w:rPr>
                <w:b/>
                <w:szCs w:val="24"/>
              </w:rPr>
              <w:t>№ п\п</w:t>
            </w:r>
          </w:p>
        </w:tc>
        <w:tc>
          <w:tcPr>
            <w:tcW w:w="3998" w:type="dxa"/>
          </w:tcPr>
          <w:p w14:paraId="0F22AC47" w14:textId="1DC5C1F8" w:rsidR="005274B8" w:rsidRPr="00FC3F30" w:rsidRDefault="005274B8" w:rsidP="00446E47">
            <w:pPr>
              <w:pStyle w:val="af0"/>
              <w:ind w:left="0"/>
              <w:jc w:val="center"/>
              <w:rPr>
                <w:b/>
                <w:szCs w:val="24"/>
              </w:rPr>
            </w:pPr>
            <w:r>
              <w:rPr>
                <w:b/>
                <w:szCs w:val="24"/>
              </w:rPr>
              <w:t>Наименование курсов</w:t>
            </w:r>
          </w:p>
          <w:p w14:paraId="4037E627" w14:textId="77777777" w:rsidR="005274B8" w:rsidRPr="00FC3F30" w:rsidRDefault="005274B8" w:rsidP="00446E47">
            <w:pPr>
              <w:pStyle w:val="af0"/>
              <w:ind w:left="0"/>
              <w:jc w:val="center"/>
              <w:rPr>
                <w:b/>
                <w:szCs w:val="24"/>
              </w:rPr>
            </w:pPr>
          </w:p>
        </w:tc>
        <w:tc>
          <w:tcPr>
            <w:tcW w:w="2268" w:type="dxa"/>
          </w:tcPr>
          <w:p w14:paraId="3B852F26" w14:textId="5B7A57E2" w:rsidR="005274B8" w:rsidRPr="00FC3F30" w:rsidRDefault="005274B8" w:rsidP="00446E47">
            <w:pPr>
              <w:pStyle w:val="af0"/>
              <w:ind w:left="0"/>
              <w:jc w:val="center"/>
              <w:rPr>
                <w:b/>
                <w:szCs w:val="24"/>
              </w:rPr>
            </w:pPr>
            <w:r w:rsidRPr="00FC3F30">
              <w:rPr>
                <w:b/>
                <w:szCs w:val="24"/>
              </w:rPr>
              <w:t>Категория слушателей</w:t>
            </w:r>
          </w:p>
        </w:tc>
        <w:tc>
          <w:tcPr>
            <w:tcW w:w="1701" w:type="dxa"/>
          </w:tcPr>
          <w:p w14:paraId="7F6E9B7E" w14:textId="77777777" w:rsidR="005274B8" w:rsidRPr="00FC3F30" w:rsidRDefault="005274B8" w:rsidP="00446E47">
            <w:pPr>
              <w:pStyle w:val="af0"/>
              <w:ind w:left="0"/>
              <w:jc w:val="center"/>
              <w:rPr>
                <w:b/>
                <w:szCs w:val="24"/>
              </w:rPr>
            </w:pPr>
            <w:r w:rsidRPr="00FC3F30">
              <w:rPr>
                <w:b/>
                <w:szCs w:val="24"/>
              </w:rPr>
              <w:t>Кол-во слушателей</w:t>
            </w:r>
          </w:p>
        </w:tc>
      </w:tr>
      <w:tr w:rsidR="005274B8" w:rsidRPr="00FC3F30" w14:paraId="34D80FDF" w14:textId="77777777" w:rsidTr="00C11539">
        <w:tc>
          <w:tcPr>
            <w:tcW w:w="675" w:type="dxa"/>
          </w:tcPr>
          <w:p w14:paraId="0D5C8E05" w14:textId="77777777" w:rsidR="005274B8" w:rsidRPr="00FC3F30" w:rsidRDefault="005274B8" w:rsidP="00C11539">
            <w:pPr>
              <w:pStyle w:val="af0"/>
              <w:ind w:left="0"/>
              <w:jc w:val="both"/>
              <w:rPr>
                <w:szCs w:val="24"/>
              </w:rPr>
            </w:pPr>
            <w:r w:rsidRPr="00FC3F30">
              <w:rPr>
                <w:szCs w:val="24"/>
              </w:rPr>
              <w:t>1</w:t>
            </w:r>
          </w:p>
        </w:tc>
        <w:tc>
          <w:tcPr>
            <w:tcW w:w="3998" w:type="dxa"/>
          </w:tcPr>
          <w:p w14:paraId="32C1144F" w14:textId="77777777" w:rsidR="005274B8" w:rsidRPr="00FC3F30" w:rsidRDefault="005274B8" w:rsidP="00C11539">
            <w:pPr>
              <w:jc w:val="center"/>
            </w:pPr>
            <w:r>
              <w:t xml:space="preserve"> </w:t>
            </w:r>
            <w:r w:rsidRPr="008175CF">
              <w:t xml:space="preserve">Курсы переподготовки </w:t>
            </w:r>
            <w:r>
              <w:t>Педагогическое образование. Профиль : безопасность жизнедеятельности</w:t>
            </w:r>
          </w:p>
        </w:tc>
        <w:tc>
          <w:tcPr>
            <w:tcW w:w="2268" w:type="dxa"/>
          </w:tcPr>
          <w:p w14:paraId="3434E0E8" w14:textId="77777777" w:rsidR="005274B8" w:rsidRPr="00FC3F30" w:rsidRDefault="005274B8" w:rsidP="00C11539">
            <w:pPr>
              <w:pStyle w:val="af0"/>
              <w:ind w:left="0"/>
              <w:jc w:val="center"/>
              <w:rPr>
                <w:szCs w:val="24"/>
              </w:rPr>
            </w:pPr>
            <w:r>
              <w:rPr>
                <w:szCs w:val="24"/>
              </w:rPr>
              <w:t xml:space="preserve">Учителя </w:t>
            </w:r>
          </w:p>
        </w:tc>
        <w:tc>
          <w:tcPr>
            <w:tcW w:w="1701" w:type="dxa"/>
          </w:tcPr>
          <w:p w14:paraId="6BA505B0" w14:textId="77777777" w:rsidR="005274B8" w:rsidRPr="00FC3F30" w:rsidRDefault="005274B8" w:rsidP="00C11539">
            <w:pPr>
              <w:pStyle w:val="af0"/>
              <w:ind w:left="0"/>
              <w:jc w:val="center"/>
              <w:rPr>
                <w:szCs w:val="24"/>
              </w:rPr>
            </w:pPr>
            <w:r>
              <w:rPr>
                <w:szCs w:val="24"/>
              </w:rPr>
              <w:t>14</w:t>
            </w:r>
          </w:p>
        </w:tc>
      </w:tr>
      <w:tr w:rsidR="005274B8" w:rsidRPr="00FC3F30" w14:paraId="04FA1318" w14:textId="77777777" w:rsidTr="00C11539">
        <w:tc>
          <w:tcPr>
            <w:tcW w:w="675" w:type="dxa"/>
          </w:tcPr>
          <w:p w14:paraId="5FE5BD3E" w14:textId="77777777" w:rsidR="005274B8" w:rsidRPr="00FC3F30" w:rsidRDefault="005274B8" w:rsidP="00C11539">
            <w:pPr>
              <w:pStyle w:val="af0"/>
              <w:ind w:left="0"/>
              <w:jc w:val="both"/>
              <w:rPr>
                <w:szCs w:val="24"/>
              </w:rPr>
            </w:pPr>
            <w:r w:rsidRPr="00FC3F30">
              <w:rPr>
                <w:szCs w:val="24"/>
              </w:rPr>
              <w:t>2</w:t>
            </w:r>
          </w:p>
        </w:tc>
        <w:tc>
          <w:tcPr>
            <w:tcW w:w="3998" w:type="dxa"/>
          </w:tcPr>
          <w:p w14:paraId="0B99EE8F" w14:textId="77777777" w:rsidR="005274B8" w:rsidRPr="00FC3F30" w:rsidRDefault="005274B8" w:rsidP="00C11539">
            <w:pPr>
              <w:pStyle w:val="af0"/>
              <w:ind w:left="0"/>
              <w:jc w:val="center"/>
              <w:rPr>
                <w:b/>
                <w:szCs w:val="24"/>
              </w:rPr>
            </w:pPr>
            <w:r w:rsidRPr="00FC3F30">
              <w:rPr>
                <w:b/>
                <w:szCs w:val="24"/>
              </w:rPr>
              <w:t xml:space="preserve">Внебюджетные курсы </w:t>
            </w:r>
          </w:p>
          <w:p w14:paraId="2B61A12B" w14:textId="77777777" w:rsidR="005274B8" w:rsidRPr="00FC3F30" w:rsidRDefault="005274B8" w:rsidP="00C11539">
            <w:pPr>
              <w:pStyle w:val="af0"/>
              <w:ind w:left="0"/>
              <w:jc w:val="center"/>
              <w:rPr>
                <w:szCs w:val="24"/>
              </w:rPr>
            </w:pPr>
            <w:r>
              <w:rPr>
                <w:szCs w:val="24"/>
              </w:rPr>
              <w:t>«Проектно- целевое управление: разработка программы развития образовательной организации</w:t>
            </w:r>
          </w:p>
        </w:tc>
        <w:tc>
          <w:tcPr>
            <w:tcW w:w="2268" w:type="dxa"/>
          </w:tcPr>
          <w:p w14:paraId="5B70B175" w14:textId="77777777" w:rsidR="005274B8" w:rsidRPr="00FC3F30" w:rsidRDefault="005274B8" w:rsidP="00C11539">
            <w:pPr>
              <w:pStyle w:val="af0"/>
              <w:ind w:left="0"/>
              <w:jc w:val="center"/>
              <w:rPr>
                <w:szCs w:val="24"/>
              </w:rPr>
            </w:pPr>
            <w:r>
              <w:rPr>
                <w:szCs w:val="24"/>
              </w:rPr>
              <w:t xml:space="preserve">Административные работники </w:t>
            </w:r>
          </w:p>
        </w:tc>
        <w:tc>
          <w:tcPr>
            <w:tcW w:w="1701" w:type="dxa"/>
          </w:tcPr>
          <w:p w14:paraId="0D54B03F" w14:textId="77777777" w:rsidR="005274B8" w:rsidRPr="00FC3F30" w:rsidRDefault="005274B8" w:rsidP="00C11539">
            <w:pPr>
              <w:pStyle w:val="af0"/>
              <w:ind w:left="0"/>
              <w:jc w:val="center"/>
              <w:rPr>
                <w:szCs w:val="24"/>
              </w:rPr>
            </w:pPr>
            <w:r>
              <w:rPr>
                <w:szCs w:val="24"/>
              </w:rPr>
              <w:t>55</w:t>
            </w:r>
          </w:p>
        </w:tc>
      </w:tr>
      <w:tr w:rsidR="005274B8" w:rsidRPr="00FC3F30" w14:paraId="3B8DF5F8" w14:textId="77777777" w:rsidTr="00C11539">
        <w:tc>
          <w:tcPr>
            <w:tcW w:w="675" w:type="dxa"/>
          </w:tcPr>
          <w:p w14:paraId="08BB27A9" w14:textId="77777777" w:rsidR="005274B8" w:rsidRPr="00FC3F30" w:rsidRDefault="005274B8" w:rsidP="00C11539">
            <w:pPr>
              <w:pStyle w:val="af0"/>
              <w:ind w:left="0"/>
              <w:jc w:val="both"/>
              <w:rPr>
                <w:szCs w:val="24"/>
              </w:rPr>
            </w:pPr>
          </w:p>
        </w:tc>
        <w:tc>
          <w:tcPr>
            <w:tcW w:w="7967" w:type="dxa"/>
            <w:gridSpan w:val="3"/>
          </w:tcPr>
          <w:p w14:paraId="0EED2AC1" w14:textId="77777777" w:rsidR="005274B8" w:rsidRPr="005A32A9" w:rsidRDefault="005274B8" w:rsidP="00C11539">
            <w:pPr>
              <w:pStyle w:val="af0"/>
              <w:ind w:left="0"/>
              <w:jc w:val="both"/>
              <w:rPr>
                <w:b/>
                <w:szCs w:val="24"/>
              </w:rPr>
            </w:pPr>
            <w:r w:rsidRPr="005A32A9">
              <w:rPr>
                <w:b/>
                <w:szCs w:val="24"/>
              </w:rPr>
              <w:t>ИТОГО                                                                                            69</w:t>
            </w:r>
          </w:p>
        </w:tc>
      </w:tr>
    </w:tbl>
    <w:p w14:paraId="50220C5A" w14:textId="77777777" w:rsidR="005274B8" w:rsidRDefault="005274B8" w:rsidP="005274B8">
      <w:pPr>
        <w:jc w:val="center"/>
        <w:rPr>
          <w:rFonts w:eastAsia="Calibri"/>
          <w:b/>
          <w:sz w:val="28"/>
          <w:szCs w:val="28"/>
        </w:rPr>
      </w:pPr>
    </w:p>
    <w:p w14:paraId="4540A9B1" w14:textId="77777777" w:rsidR="005274B8" w:rsidRPr="00FC3F30" w:rsidRDefault="005274B8" w:rsidP="003A4B02">
      <w:pPr>
        <w:spacing w:line="276" w:lineRule="auto"/>
        <w:jc w:val="center"/>
        <w:rPr>
          <w:rFonts w:eastAsia="Calibri"/>
          <w:b/>
          <w:sz w:val="28"/>
          <w:szCs w:val="28"/>
        </w:rPr>
      </w:pPr>
      <w:r w:rsidRPr="00FC3F30">
        <w:rPr>
          <w:rFonts w:eastAsia="Calibri"/>
          <w:b/>
          <w:sz w:val="28"/>
          <w:szCs w:val="28"/>
        </w:rPr>
        <w:t xml:space="preserve">Курсы </w:t>
      </w:r>
      <w:r>
        <w:rPr>
          <w:rFonts w:eastAsia="Calibri"/>
          <w:b/>
          <w:sz w:val="28"/>
          <w:szCs w:val="28"/>
        </w:rPr>
        <w:t xml:space="preserve">Центра повышения квалификации </w:t>
      </w:r>
      <w:r w:rsidRPr="00FC3F30">
        <w:rPr>
          <w:rFonts w:eastAsia="Calibri"/>
          <w:b/>
          <w:sz w:val="28"/>
          <w:szCs w:val="28"/>
        </w:rPr>
        <w:t>ЛГУ им. А.С. Пушкина</w:t>
      </w:r>
    </w:p>
    <w:p w14:paraId="5CBAD2B3" w14:textId="77777777" w:rsidR="005274B8" w:rsidRPr="00DB493C" w:rsidRDefault="005274B8" w:rsidP="003A4B02">
      <w:pPr>
        <w:spacing w:line="276" w:lineRule="auto"/>
        <w:jc w:val="both"/>
        <w:rPr>
          <w:color w:val="FF0000"/>
          <w:sz w:val="28"/>
          <w:szCs w:val="28"/>
        </w:rPr>
      </w:pPr>
      <w:r>
        <w:rPr>
          <w:rFonts w:eastAsia="Calibri"/>
          <w:sz w:val="28"/>
          <w:szCs w:val="28"/>
        </w:rPr>
        <w:t>З</w:t>
      </w:r>
      <w:r w:rsidRPr="00FC3F30">
        <w:rPr>
          <w:rFonts w:eastAsia="Calibri"/>
          <w:sz w:val="28"/>
          <w:szCs w:val="28"/>
        </w:rPr>
        <w:t xml:space="preserve">а 2020/2021 уч. год </w:t>
      </w:r>
      <w:r>
        <w:rPr>
          <w:rFonts w:eastAsia="Calibri"/>
          <w:sz w:val="28"/>
          <w:szCs w:val="28"/>
        </w:rPr>
        <w:t xml:space="preserve">Центром повышения квалификации </w:t>
      </w:r>
      <w:r w:rsidRPr="00FC3F30">
        <w:rPr>
          <w:rFonts w:eastAsia="Calibri"/>
          <w:sz w:val="28"/>
          <w:szCs w:val="28"/>
        </w:rPr>
        <w:t xml:space="preserve">ЛГУ им. А.С. Пушкина на базе образовательных учреждений г. Выборга было организовано </w:t>
      </w:r>
      <w:r>
        <w:rPr>
          <w:rFonts w:eastAsia="Calibri"/>
          <w:sz w:val="28"/>
          <w:szCs w:val="28"/>
        </w:rPr>
        <w:t xml:space="preserve">7 </w:t>
      </w:r>
      <w:r w:rsidRPr="00FC3F30">
        <w:rPr>
          <w:rFonts w:eastAsia="Calibri"/>
          <w:sz w:val="28"/>
          <w:szCs w:val="28"/>
        </w:rPr>
        <w:t>курсов</w:t>
      </w:r>
      <w:r w:rsidRPr="00D21A93">
        <w:rPr>
          <w:rFonts w:eastAsia="Calibri"/>
          <w:sz w:val="28"/>
          <w:szCs w:val="28"/>
        </w:rPr>
        <w:t xml:space="preserve"> п</w:t>
      </w:r>
      <w:r w:rsidRPr="00FC3F30">
        <w:rPr>
          <w:rFonts w:eastAsia="Calibri"/>
          <w:sz w:val="28"/>
          <w:szCs w:val="28"/>
        </w:rPr>
        <w:t>овышения квалификации, обучено</w:t>
      </w:r>
      <w:r>
        <w:rPr>
          <w:rFonts w:eastAsia="Calibri"/>
          <w:sz w:val="28"/>
          <w:szCs w:val="28"/>
        </w:rPr>
        <w:t xml:space="preserve"> 242 педагога.</w:t>
      </w:r>
    </w:p>
    <w:p w14:paraId="49A9C859" w14:textId="5CB376E5" w:rsidR="005274B8" w:rsidRDefault="00A216FD" w:rsidP="00A216FD">
      <w:pPr>
        <w:pStyle w:val="a6"/>
        <w:shd w:val="clear" w:color="auto" w:fill="FFFFFF"/>
        <w:spacing w:before="0" w:after="0"/>
        <w:ind w:firstLine="708"/>
        <w:jc w:val="right"/>
        <w:rPr>
          <w:sz w:val="28"/>
          <w:szCs w:val="28"/>
        </w:rPr>
      </w:pPr>
      <w:r>
        <w:rPr>
          <w:sz w:val="28"/>
          <w:szCs w:val="28"/>
        </w:rPr>
        <w:t>Таблица 2.2.3</w:t>
      </w:r>
    </w:p>
    <w:p w14:paraId="6BE515EA" w14:textId="547F163C" w:rsidR="00A216FD" w:rsidRDefault="00A216FD" w:rsidP="00A216FD">
      <w:pPr>
        <w:pStyle w:val="a6"/>
        <w:shd w:val="clear" w:color="auto" w:fill="FFFFFF"/>
        <w:spacing w:before="0" w:after="0"/>
        <w:ind w:firstLine="708"/>
        <w:jc w:val="center"/>
        <w:rPr>
          <w:b/>
          <w:sz w:val="28"/>
          <w:szCs w:val="28"/>
        </w:rPr>
      </w:pPr>
      <w:r w:rsidRPr="00A216FD">
        <w:rPr>
          <w:b/>
          <w:sz w:val="28"/>
          <w:szCs w:val="28"/>
        </w:rPr>
        <w:t xml:space="preserve">Участники курсов </w:t>
      </w:r>
      <w:r w:rsidR="002007E5" w:rsidRPr="00FC3F30">
        <w:rPr>
          <w:rFonts w:eastAsia="Calibri"/>
          <w:b/>
          <w:sz w:val="28"/>
          <w:szCs w:val="28"/>
        </w:rPr>
        <w:t>ЛГУ им. А.С. Пушкина</w:t>
      </w:r>
      <w:r w:rsidR="002007E5" w:rsidRPr="00A216FD">
        <w:rPr>
          <w:b/>
          <w:sz w:val="28"/>
          <w:szCs w:val="28"/>
        </w:rPr>
        <w:t xml:space="preserve"> </w:t>
      </w:r>
      <w:r w:rsidR="002007E5">
        <w:rPr>
          <w:b/>
          <w:sz w:val="28"/>
          <w:szCs w:val="28"/>
        </w:rPr>
        <w:t xml:space="preserve">в </w:t>
      </w:r>
      <w:r w:rsidRPr="00A216FD">
        <w:rPr>
          <w:b/>
          <w:sz w:val="28"/>
          <w:szCs w:val="28"/>
        </w:rPr>
        <w:t xml:space="preserve">2020-2021 </w:t>
      </w:r>
      <w:proofErr w:type="spellStart"/>
      <w:r w:rsidRPr="00A216FD">
        <w:rPr>
          <w:b/>
          <w:sz w:val="28"/>
          <w:szCs w:val="28"/>
        </w:rPr>
        <w:t>уч.г</w:t>
      </w:r>
      <w:proofErr w:type="spellEnd"/>
      <w:r w:rsidRPr="00A216FD">
        <w:rPr>
          <w:b/>
          <w:sz w:val="28"/>
          <w:szCs w:val="28"/>
        </w:rPr>
        <w:t>.</w:t>
      </w:r>
    </w:p>
    <w:p w14:paraId="666CD36C" w14:textId="77777777" w:rsidR="00A216FD" w:rsidRPr="00A216FD" w:rsidRDefault="00A216FD" w:rsidP="00A216FD">
      <w:pPr>
        <w:pStyle w:val="a6"/>
        <w:shd w:val="clear" w:color="auto" w:fill="FFFFFF"/>
        <w:spacing w:before="0" w:after="0"/>
        <w:ind w:firstLine="708"/>
        <w:jc w:val="center"/>
        <w:rPr>
          <w:b/>
          <w:sz w:val="28"/>
          <w:szCs w:val="28"/>
        </w:rPr>
      </w:pPr>
    </w:p>
    <w:tbl>
      <w:tblPr>
        <w:tblStyle w:val="aa"/>
        <w:tblW w:w="0" w:type="auto"/>
        <w:tblInd w:w="250" w:type="dxa"/>
        <w:tblLook w:val="04A0" w:firstRow="1" w:lastRow="0" w:firstColumn="1" w:lastColumn="0" w:noHBand="0" w:noVBand="1"/>
      </w:tblPr>
      <w:tblGrid>
        <w:gridCol w:w="617"/>
        <w:gridCol w:w="4719"/>
        <w:gridCol w:w="1912"/>
        <w:gridCol w:w="1847"/>
      </w:tblGrid>
      <w:tr w:rsidR="005274B8" w:rsidRPr="00BC0459" w14:paraId="75099978" w14:textId="77777777" w:rsidTr="00C11539">
        <w:tc>
          <w:tcPr>
            <w:tcW w:w="617" w:type="dxa"/>
          </w:tcPr>
          <w:p w14:paraId="1177EA02" w14:textId="77777777" w:rsidR="005274B8" w:rsidRPr="00BC0459" w:rsidRDefault="005274B8" w:rsidP="00C11539">
            <w:pPr>
              <w:pStyle w:val="af0"/>
              <w:ind w:left="0"/>
              <w:jc w:val="center"/>
              <w:rPr>
                <w:szCs w:val="24"/>
              </w:rPr>
            </w:pPr>
            <w:r w:rsidRPr="00BC0459">
              <w:rPr>
                <w:szCs w:val="24"/>
              </w:rPr>
              <w:t xml:space="preserve">№ п\п </w:t>
            </w:r>
          </w:p>
        </w:tc>
        <w:tc>
          <w:tcPr>
            <w:tcW w:w="4719" w:type="dxa"/>
          </w:tcPr>
          <w:p w14:paraId="405902E1" w14:textId="77777777" w:rsidR="005274B8" w:rsidRPr="00BC0459" w:rsidRDefault="005274B8" w:rsidP="00C11539">
            <w:pPr>
              <w:pStyle w:val="af0"/>
              <w:ind w:left="0"/>
              <w:jc w:val="center"/>
              <w:rPr>
                <w:szCs w:val="24"/>
              </w:rPr>
            </w:pPr>
            <w:r w:rsidRPr="00BC0459">
              <w:rPr>
                <w:szCs w:val="24"/>
              </w:rPr>
              <w:t xml:space="preserve">Наименование КПК, </w:t>
            </w:r>
          </w:p>
          <w:p w14:paraId="31D03566" w14:textId="77777777" w:rsidR="005274B8" w:rsidRPr="00BC0459" w:rsidRDefault="005274B8" w:rsidP="00C11539">
            <w:pPr>
              <w:pStyle w:val="af0"/>
              <w:ind w:left="0"/>
              <w:jc w:val="center"/>
              <w:rPr>
                <w:szCs w:val="24"/>
              </w:rPr>
            </w:pPr>
            <w:r w:rsidRPr="00BC0459">
              <w:rPr>
                <w:szCs w:val="24"/>
              </w:rPr>
              <w:t xml:space="preserve"> кол-во часов</w:t>
            </w:r>
          </w:p>
        </w:tc>
        <w:tc>
          <w:tcPr>
            <w:tcW w:w="1912" w:type="dxa"/>
          </w:tcPr>
          <w:p w14:paraId="1B9D64B8" w14:textId="77777777" w:rsidR="005274B8" w:rsidRPr="00BC0459" w:rsidRDefault="005274B8" w:rsidP="00C11539">
            <w:pPr>
              <w:pStyle w:val="af0"/>
              <w:ind w:left="0"/>
              <w:jc w:val="both"/>
              <w:rPr>
                <w:szCs w:val="24"/>
              </w:rPr>
            </w:pPr>
            <w:r w:rsidRPr="00BC0459">
              <w:rPr>
                <w:szCs w:val="24"/>
              </w:rPr>
              <w:t xml:space="preserve">Категория слушателей </w:t>
            </w:r>
          </w:p>
        </w:tc>
        <w:tc>
          <w:tcPr>
            <w:tcW w:w="1847" w:type="dxa"/>
          </w:tcPr>
          <w:p w14:paraId="002DB872" w14:textId="77777777" w:rsidR="005274B8" w:rsidRPr="00BC0459" w:rsidRDefault="005274B8" w:rsidP="00C11539">
            <w:pPr>
              <w:pStyle w:val="af0"/>
              <w:ind w:left="0"/>
              <w:jc w:val="both"/>
              <w:rPr>
                <w:szCs w:val="24"/>
              </w:rPr>
            </w:pPr>
            <w:r w:rsidRPr="00BC0459">
              <w:rPr>
                <w:szCs w:val="24"/>
              </w:rPr>
              <w:t>Кол-во слушателей</w:t>
            </w:r>
          </w:p>
        </w:tc>
      </w:tr>
      <w:tr w:rsidR="005274B8" w:rsidRPr="00BC0459" w14:paraId="39DF6799" w14:textId="77777777" w:rsidTr="00C11539">
        <w:tc>
          <w:tcPr>
            <w:tcW w:w="617" w:type="dxa"/>
          </w:tcPr>
          <w:p w14:paraId="0C51894F" w14:textId="77777777" w:rsidR="005274B8" w:rsidRPr="00BC0459" w:rsidRDefault="005274B8" w:rsidP="005274B8">
            <w:pPr>
              <w:pStyle w:val="af0"/>
              <w:numPr>
                <w:ilvl w:val="0"/>
                <w:numId w:val="23"/>
              </w:numPr>
              <w:spacing w:after="0" w:line="240" w:lineRule="auto"/>
              <w:rPr>
                <w:szCs w:val="24"/>
                <w:shd w:val="clear" w:color="auto" w:fill="FFFFFF" w:themeFill="background1"/>
              </w:rPr>
            </w:pPr>
          </w:p>
        </w:tc>
        <w:tc>
          <w:tcPr>
            <w:tcW w:w="4719" w:type="dxa"/>
          </w:tcPr>
          <w:p w14:paraId="2F0D4F2D" w14:textId="5410A3CA" w:rsidR="005274B8" w:rsidRPr="00BC0459" w:rsidRDefault="005274B8" w:rsidP="00C11539">
            <w:pPr>
              <w:rPr>
                <w:shd w:val="clear" w:color="auto" w:fill="FFFFFF" w:themeFill="background1"/>
              </w:rPr>
            </w:pPr>
            <w:proofErr w:type="spellStart"/>
            <w:r w:rsidRPr="00BC0459">
              <w:rPr>
                <w:shd w:val="clear" w:color="auto" w:fill="FFFFFF" w:themeFill="background1"/>
              </w:rPr>
              <w:t>Коррекционно</w:t>
            </w:r>
            <w:proofErr w:type="spellEnd"/>
            <w:r w:rsidRPr="00BC0459">
              <w:rPr>
                <w:shd w:val="clear" w:color="auto" w:fill="FFFFFF" w:themeFill="background1"/>
              </w:rPr>
              <w:t xml:space="preserve"> - воспитательная работа в логопедических группах </w:t>
            </w:r>
            <w:r w:rsidR="00E126E7" w:rsidRPr="00BC0459">
              <w:rPr>
                <w:shd w:val="clear" w:color="auto" w:fill="FFFFFF" w:themeFill="background1"/>
              </w:rPr>
              <w:t>ДОУ, 72</w:t>
            </w:r>
            <w:r w:rsidRPr="00BC0459">
              <w:rPr>
                <w:shd w:val="clear" w:color="auto" w:fill="FFFFFF" w:themeFill="background1"/>
              </w:rPr>
              <w:t xml:space="preserve"> ч. </w:t>
            </w:r>
          </w:p>
          <w:p w14:paraId="2CA34305" w14:textId="77777777" w:rsidR="005274B8" w:rsidRPr="00BC0459" w:rsidRDefault="005274B8" w:rsidP="00C11539">
            <w:pPr>
              <w:pStyle w:val="a6"/>
              <w:spacing w:before="0" w:after="0"/>
              <w:jc w:val="both"/>
              <w:rPr>
                <w:sz w:val="24"/>
                <w:szCs w:val="24"/>
              </w:rPr>
            </w:pPr>
          </w:p>
        </w:tc>
        <w:tc>
          <w:tcPr>
            <w:tcW w:w="1912" w:type="dxa"/>
            <w:vMerge w:val="restart"/>
          </w:tcPr>
          <w:p w14:paraId="0E4EF036" w14:textId="77777777" w:rsidR="005274B8" w:rsidRPr="00BC0459" w:rsidRDefault="005274B8" w:rsidP="00C11539">
            <w:pPr>
              <w:pStyle w:val="a6"/>
              <w:spacing w:before="0" w:after="0"/>
              <w:jc w:val="both"/>
              <w:rPr>
                <w:sz w:val="24"/>
                <w:szCs w:val="24"/>
              </w:rPr>
            </w:pPr>
          </w:p>
          <w:p w14:paraId="0561EF7C" w14:textId="77777777" w:rsidR="005274B8" w:rsidRPr="00BC0459" w:rsidRDefault="005274B8" w:rsidP="00C11539">
            <w:pPr>
              <w:pStyle w:val="a6"/>
              <w:spacing w:before="0" w:after="0"/>
              <w:jc w:val="both"/>
              <w:rPr>
                <w:sz w:val="24"/>
                <w:szCs w:val="24"/>
              </w:rPr>
            </w:pPr>
          </w:p>
          <w:p w14:paraId="192D0D70" w14:textId="77777777" w:rsidR="005274B8" w:rsidRPr="00BC0459" w:rsidRDefault="005274B8" w:rsidP="00C11539">
            <w:pPr>
              <w:pStyle w:val="a6"/>
              <w:spacing w:before="0" w:after="0"/>
              <w:jc w:val="both"/>
              <w:rPr>
                <w:sz w:val="24"/>
                <w:szCs w:val="24"/>
              </w:rPr>
            </w:pPr>
          </w:p>
          <w:p w14:paraId="70694DAA" w14:textId="77777777" w:rsidR="005274B8" w:rsidRPr="00BC0459" w:rsidRDefault="005274B8" w:rsidP="00C11539">
            <w:pPr>
              <w:pStyle w:val="a6"/>
              <w:spacing w:before="0" w:after="0"/>
              <w:jc w:val="both"/>
              <w:rPr>
                <w:sz w:val="24"/>
                <w:szCs w:val="24"/>
              </w:rPr>
            </w:pPr>
          </w:p>
          <w:p w14:paraId="12D553A5" w14:textId="77777777" w:rsidR="005274B8" w:rsidRPr="00BC0459" w:rsidRDefault="005274B8" w:rsidP="00C11539">
            <w:pPr>
              <w:pStyle w:val="a6"/>
              <w:spacing w:before="0" w:after="0"/>
              <w:jc w:val="both"/>
              <w:rPr>
                <w:sz w:val="24"/>
                <w:szCs w:val="24"/>
              </w:rPr>
            </w:pPr>
            <w:r w:rsidRPr="00BC0459">
              <w:rPr>
                <w:sz w:val="24"/>
                <w:szCs w:val="24"/>
              </w:rPr>
              <w:t>педагоги дошкольных учреждений</w:t>
            </w:r>
          </w:p>
        </w:tc>
        <w:tc>
          <w:tcPr>
            <w:tcW w:w="1847" w:type="dxa"/>
          </w:tcPr>
          <w:p w14:paraId="1CF68F2D" w14:textId="77777777" w:rsidR="005274B8" w:rsidRPr="00BC0459" w:rsidRDefault="005274B8" w:rsidP="00C11539">
            <w:pPr>
              <w:pStyle w:val="a6"/>
              <w:spacing w:before="0" w:after="0"/>
              <w:jc w:val="both"/>
              <w:rPr>
                <w:sz w:val="24"/>
                <w:szCs w:val="24"/>
              </w:rPr>
            </w:pPr>
            <w:r w:rsidRPr="00BC0459">
              <w:rPr>
                <w:sz w:val="24"/>
                <w:szCs w:val="24"/>
              </w:rPr>
              <w:t>36</w:t>
            </w:r>
          </w:p>
        </w:tc>
      </w:tr>
      <w:tr w:rsidR="005274B8" w:rsidRPr="00BC0459" w14:paraId="12776055" w14:textId="77777777" w:rsidTr="00C11539">
        <w:tc>
          <w:tcPr>
            <w:tcW w:w="617" w:type="dxa"/>
          </w:tcPr>
          <w:p w14:paraId="4A961F8A" w14:textId="77777777" w:rsidR="005274B8" w:rsidRPr="00BC0459" w:rsidRDefault="005274B8" w:rsidP="005274B8">
            <w:pPr>
              <w:pStyle w:val="a6"/>
              <w:numPr>
                <w:ilvl w:val="0"/>
                <w:numId w:val="23"/>
              </w:numPr>
              <w:spacing w:before="0" w:after="0"/>
              <w:jc w:val="both"/>
              <w:rPr>
                <w:sz w:val="24"/>
                <w:szCs w:val="24"/>
              </w:rPr>
            </w:pPr>
          </w:p>
        </w:tc>
        <w:tc>
          <w:tcPr>
            <w:tcW w:w="4719" w:type="dxa"/>
          </w:tcPr>
          <w:p w14:paraId="7C44CB7E" w14:textId="77777777" w:rsidR="005274B8" w:rsidRPr="00BC0459" w:rsidRDefault="005274B8" w:rsidP="00C11539">
            <w:r w:rsidRPr="00BC0459">
              <w:t xml:space="preserve"> Современные игровые технологии для детей дошкольного возраста </w:t>
            </w:r>
          </w:p>
          <w:p w14:paraId="763FA338" w14:textId="77777777" w:rsidR="005274B8" w:rsidRPr="00BC0459" w:rsidRDefault="005274B8" w:rsidP="00C11539">
            <w:pPr>
              <w:pStyle w:val="a6"/>
              <w:spacing w:before="0" w:after="0"/>
              <w:jc w:val="both"/>
              <w:rPr>
                <w:sz w:val="24"/>
                <w:szCs w:val="24"/>
              </w:rPr>
            </w:pPr>
            <w:r w:rsidRPr="00BC0459">
              <w:rPr>
                <w:sz w:val="24"/>
                <w:szCs w:val="24"/>
              </w:rPr>
              <w:t>в условиях реализации  ФГОС</w:t>
            </w:r>
          </w:p>
        </w:tc>
        <w:tc>
          <w:tcPr>
            <w:tcW w:w="1912" w:type="dxa"/>
            <w:vMerge/>
          </w:tcPr>
          <w:p w14:paraId="0265A4B1" w14:textId="77777777" w:rsidR="005274B8" w:rsidRPr="00BC0459" w:rsidRDefault="005274B8" w:rsidP="00C11539">
            <w:pPr>
              <w:pStyle w:val="a6"/>
              <w:spacing w:before="0" w:after="0"/>
              <w:jc w:val="both"/>
              <w:rPr>
                <w:sz w:val="24"/>
                <w:szCs w:val="24"/>
              </w:rPr>
            </w:pPr>
          </w:p>
        </w:tc>
        <w:tc>
          <w:tcPr>
            <w:tcW w:w="1847" w:type="dxa"/>
          </w:tcPr>
          <w:p w14:paraId="106BCBD5" w14:textId="77777777" w:rsidR="005274B8" w:rsidRPr="00BC0459" w:rsidRDefault="005274B8" w:rsidP="00C11539">
            <w:pPr>
              <w:pStyle w:val="a6"/>
              <w:spacing w:before="0" w:after="0"/>
              <w:jc w:val="both"/>
              <w:rPr>
                <w:sz w:val="24"/>
                <w:szCs w:val="24"/>
              </w:rPr>
            </w:pPr>
            <w:r w:rsidRPr="00BC0459">
              <w:rPr>
                <w:sz w:val="24"/>
                <w:szCs w:val="24"/>
              </w:rPr>
              <w:t>40</w:t>
            </w:r>
          </w:p>
        </w:tc>
      </w:tr>
      <w:tr w:rsidR="005274B8" w:rsidRPr="00BC0459" w14:paraId="4CB592F2" w14:textId="77777777" w:rsidTr="00C11539">
        <w:tc>
          <w:tcPr>
            <w:tcW w:w="617" w:type="dxa"/>
          </w:tcPr>
          <w:p w14:paraId="08B75EF8" w14:textId="77777777" w:rsidR="005274B8" w:rsidRPr="00BC0459" w:rsidRDefault="005274B8" w:rsidP="005274B8">
            <w:pPr>
              <w:pStyle w:val="a6"/>
              <w:numPr>
                <w:ilvl w:val="0"/>
                <w:numId w:val="23"/>
              </w:numPr>
              <w:spacing w:before="0" w:after="0"/>
              <w:jc w:val="both"/>
              <w:rPr>
                <w:sz w:val="24"/>
                <w:szCs w:val="24"/>
              </w:rPr>
            </w:pPr>
          </w:p>
        </w:tc>
        <w:tc>
          <w:tcPr>
            <w:tcW w:w="4719" w:type="dxa"/>
          </w:tcPr>
          <w:p w14:paraId="7DC30B82" w14:textId="77777777" w:rsidR="005274B8" w:rsidRPr="00BC0459" w:rsidRDefault="005274B8" w:rsidP="00C11539">
            <w:pPr>
              <w:pStyle w:val="a6"/>
              <w:spacing w:before="0" w:after="0"/>
              <w:jc w:val="both"/>
              <w:rPr>
                <w:sz w:val="24"/>
                <w:szCs w:val="24"/>
              </w:rPr>
            </w:pPr>
            <w:r w:rsidRPr="00BC0459">
              <w:rPr>
                <w:sz w:val="24"/>
                <w:szCs w:val="24"/>
              </w:rPr>
              <w:t>Педагогическая деятельность по проектированию и реализации основной программы дошкольной организации</w:t>
            </w:r>
          </w:p>
        </w:tc>
        <w:tc>
          <w:tcPr>
            <w:tcW w:w="1912" w:type="dxa"/>
            <w:vMerge/>
          </w:tcPr>
          <w:p w14:paraId="3E9D7C01" w14:textId="77777777" w:rsidR="005274B8" w:rsidRPr="00BC0459" w:rsidRDefault="005274B8" w:rsidP="00C11539">
            <w:pPr>
              <w:pStyle w:val="a6"/>
              <w:spacing w:before="0" w:after="0"/>
              <w:jc w:val="both"/>
              <w:rPr>
                <w:sz w:val="24"/>
                <w:szCs w:val="24"/>
              </w:rPr>
            </w:pPr>
          </w:p>
        </w:tc>
        <w:tc>
          <w:tcPr>
            <w:tcW w:w="1847" w:type="dxa"/>
          </w:tcPr>
          <w:p w14:paraId="3AAAFCEB" w14:textId="77777777" w:rsidR="005274B8" w:rsidRPr="00BC0459" w:rsidRDefault="005274B8" w:rsidP="00C11539">
            <w:pPr>
              <w:pStyle w:val="a6"/>
              <w:spacing w:before="0" w:after="0"/>
              <w:jc w:val="both"/>
              <w:rPr>
                <w:sz w:val="24"/>
                <w:szCs w:val="24"/>
              </w:rPr>
            </w:pPr>
            <w:r w:rsidRPr="00BC0459">
              <w:rPr>
                <w:sz w:val="24"/>
                <w:szCs w:val="24"/>
              </w:rPr>
              <w:t>31</w:t>
            </w:r>
          </w:p>
        </w:tc>
      </w:tr>
      <w:tr w:rsidR="005274B8" w:rsidRPr="00BC0459" w14:paraId="12EF39B0" w14:textId="77777777" w:rsidTr="00C11539">
        <w:tc>
          <w:tcPr>
            <w:tcW w:w="617" w:type="dxa"/>
          </w:tcPr>
          <w:p w14:paraId="6CD32401" w14:textId="77777777" w:rsidR="005274B8" w:rsidRPr="00BC0459" w:rsidRDefault="005274B8" w:rsidP="005274B8">
            <w:pPr>
              <w:pStyle w:val="a6"/>
              <w:numPr>
                <w:ilvl w:val="0"/>
                <w:numId w:val="23"/>
              </w:numPr>
              <w:spacing w:before="0" w:after="0"/>
              <w:jc w:val="both"/>
              <w:rPr>
                <w:sz w:val="24"/>
                <w:szCs w:val="24"/>
              </w:rPr>
            </w:pPr>
          </w:p>
        </w:tc>
        <w:tc>
          <w:tcPr>
            <w:tcW w:w="4719" w:type="dxa"/>
          </w:tcPr>
          <w:p w14:paraId="7B192F40" w14:textId="77777777" w:rsidR="005274B8" w:rsidRPr="00BC0459" w:rsidRDefault="005274B8" w:rsidP="00C11539">
            <w:r w:rsidRPr="00BC0459">
              <w:t>Преемственность уровней образования на начальной ступени в условиях реализации ФГОС</w:t>
            </w:r>
          </w:p>
        </w:tc>
        <w:tc>
          <w:tcPr>
            <w:tcW w:w="1912" w:type="dxa"/>
            <w:vMerge/>
          </w:tcPr>
          <w:p w14:paraId="103691E1" w14:textId="77777777" w:rsidR="005274B8" w:rsidRPr="00BC0459" w:rsidRDefault="005274B8" w:rsidP="00C11539">
            <w:pPr>
              <w:pStyle w:val="a6"/>
              <w:spacing w:before="0" w:after="0"/>
              <w:jc w:val="both"/>
              <w:rPr>
                <w:sz w:val="24"/>
                <w:szCs w:val="24"/>
              </w:rPr>
            </w:pPr>
          </w:p>
        </w:tc>
        <w:tc>
          <w:tcPr>
            <w:tcW w:w="1847" w:type="dxa"/>
          </w:tcPr>
          <w:p w14:paraId="1887204F" w14:textId="77777777" w:rsidR="005274B8" w:rsidRPr="00BC0459" w:rsidRDefault="005274B8" w:rsidP="00C11539">
            <w:pPr>
              <w:pStyle w:val="a6"/>
              <w:spacing w:before="0" w:after="0"/>
              <w:jc w:val="both"/>
              <w:rPr>
                <w:sz w:val="24"/>
                <w:szCs w:val="24"/>
              </w:rPr>
            </w:pPr>
            <w:r w:rsidRPr="00BC0459">
              <w:rPr>
                <w:sz w:val="24"/>
                <w:szCs w:val="24"/>
              </w:rPr>
              <w:t>30</w:t>
            </w:r>
          </w:p>
        </w:tc>
      </w:tr>
      <w:tr w:rsidR="005274B8" w:rsidRPr="00BC0459" w14:paraId="2A05264D" w14:textId="77777777" w:rsidTr="00C11539">
        <w:tc>
          <w:tcPr>
            <w:tcW w:w="617" w:type="dxa"/>
          </w:tcPr>
          <w:p w14:paraId="7E84D73F" w14:textId="77777777" w:rsidR="005274B8" w:rsidRPr="00BC0459" w:rsidRDefault="005274B8" w:rsidP="005274B8">
            <w:pPr>
              <w:pStyle w:val="a6"/>
              <w:numPr>
                <w:ilvl w:val="0"/>
                <w:numId w:val="23"/>
              </w:numPr>
              <w:spacing w:before="0" w:after="0"/>
              <w:jc w:val="both"/>
              <w:rPr>
                <w:sz w:val="24"/>
                <w:szCs w:val="24"/>
              </w:rPr>
            </w:pPr>
          </w:p>
        </w:tc>
        <w:tc>
          <w:tcPr>
            <w:tcW w:w="4719" w:type="dxa"/>
          </w:tcPr>
          <w:p w14:paraId="49428293" w14:textId="77777777" w:rsidR="005274B8" w:rsidRPr="00BC0459" w:rsidRDefault="005274B8" w:rsidP="00C11539">
            <w:r w:rsidRPr="00BC0459">
              <w:t>Управление научно- методическим  сопровождением ДОУ в условиях реализации ФГОС ДОО</w:t>
            </w:r>
          </w:p>
        </w:tc>
        <w:tc>
          <w:tcPr>
            <w:tcW w:w="1912" w:type="dxa"/>
            <w:vMerge/>
          </w:tcPr>
          <w:p w14:paraId="17981074" w14:textId="77777777" w:rsidR="005274B8" w:rsidRPr="00BC0459" w:rsidRDefault="005274B8" w:rsidP="00C11539">
            <w:pPr>
              <w:pStyle w:val="a6"/>
              <w:spacing w:before="0" w:after="0"/>
              <w:jc w:val="both"/>
              <w:rPr>
                <w:sz w:val="24"/>
                <w:szCs w:val="24"/>
              </w:rPr>
            </w:pPr>
          </w:p>
        </w:tc>
        <w:tc>
          <w:tcPr>
            <w:tcW w:w="1847" w:type="dxa"/>
          </w:tcPr>
          <w:p w14:paraId="3FBBFDD2" w14:textId="77777777" w:rsidR="005274B8" w:rsidRPr="00BC0459" w:rsidRDefault="005274B8" w:rsidP="00C11539">
            <w:pPr>
              <w:pStyle w:val="a6"/>
              <w:spacing w:before="0" w:after="0"/>
              <w:jc w:val="both"/>
              <w:rPr>
                <w:sz w:val="24"/>
                <w:szCs w:val="24"/>
              </w:rPr>
            </w:pPr>
            <w:r w:rsidRPr="00BC0459">
              <w:rPr>
                <w:sz w:val="24"/>
                <w:szCs w:val="24"/>
              </w:rPr>
              <w:t>25</w:t>
            </w:r>
          </w:p>
        </w:tc>
      </w:tr>
      <w:tr w:rsidR="005274B8" w:rsidRPr="00BC0459" w14:paraId="0E0146A5" w14:textId="77777777" w:rsidTr="00C11539">
        <w:tc>
          <w:tcPr>
            <w:tcW w:w="617" w:type="dxa"/>
          </w:tcPr>
          <w:p w14:paraId="229B169D" w14:textId="77777777" w:rsidR="005274B8" w:rsidRPr="00BC0459" w:rsidRDefault="005274B8" w:rsidP="005274B8">
            <w:pPr>
              <w:pStyle w:val="a6"/>
              <w:numPr>
                <w:ilvl w:val="0"/>
                <w:numId w:val="23"/>
              </w:numPr>
              <w:spacing w:before="0" w:after="0"/>
              <w:jc w:val="both"/>
              <w:rPr>
                <w:sz w:val="24"/>
                <w:szCs w:val="24"/>
              </w:rPr>
            </w:pPr>
          </w:p>
        </w:tc>
        <w:tc>
          <w:tcPr>
            <w:tcW w:w="4719" w:type="dxa"/>
          </w:tcPr>
          <w:p w14:paraId="32BF592E" w14:textId="77777777" w:rsidR="005274B8" w:rsidRPr="00BC0459" w:rsidRDefault="005274B8" w:rsidP="00C11539">
            <w:pPr>
              <w:pStyle w:val="a6"/>
              <w:spacing w:before="0" w:after="0"/>
              <w:jc w:val="both"/>
              <w:rPr>
                <w:sz w:val="24"/>
                <w:szCs w:val="24"/>
              </w:rPr>
            </w:pPr>
            <w:r w:rsidRPr="00BC0459">
              <w:rPr>
                <w:bCs/>
                <w:sz w:val="24"/>
                <w:szCs w:val="24"/>
              </w:rPr>
              <w:t xml:space="preserve">Интегрированное обучение детей с ОВЗ </w:t>
            </w:r>
          </w:p>
        </w:tc>
        <w:tc>
          <w:tcPr>
            <w:tcW w:w="1912" w:type="dxa"/>
          </w:tcPr>
          <w:p w14:paraId="71CD12DF" w14:textId="77777777" w:rsidR="005274B8" w:rsidRPr="00BC0459" w:rsidRDefault="005274B8" w:rsidP="00C11539">
            <w:pPr>
              <w:pStyle w:val="a6"/>
              <w:spacing w:before="0" w:after="0"/>
              <w:jc w:val="both"/>
              <w:rPr>
                <w:sz w:val="24"/>
                <w:szCs w:val="24"/>
              </w:rPr>
            </w:pPr>
            <w:r w:rsidRPr="00BC0459">
              <w:rPr>
                <w:sz w:val="24"/>
                <w:szCs w:val="24"/>
              </w:rPr>
              <w:t>педагоги МБОУ СОШ №6»</w:t>
            </w:r>
          </w:p>
        </w:tc>
        <w:tc>
          <w:tcPr>
            <w:tcW w:w="1847" w:type="dxa"/>
          </w:tcPr>
          <w:p w14:paraId="6359FB0E" w14:textId="77777777" w:rsidR="005274B8" w:rsidRPr="00BC0459" w:rsidRDefault="005274B8" w:rsidP="00C11539">
            <w:pPr>
              <w:pStyle w:val="a6"/>
              <w:spacing w:before="0" w:after="0"/>
              <w:jc w:val="both"/>
              <w:rPr>
                <w:sz w:val="24"/>
                <w:szCs w:val="24"/>
              </w:rPr>
            </w:pPr>
            <w:r w:rsidRPr="00BC0459">
              <w:rPr>
                <w:sz w:val="24"/>
                <w:szCs w:val="24"/>
              </w:rPr>
              <w:t>40</w:t>
            </w:r>
          </w:p>
        </w:tc>
      </w:tr>
      <w:tr w:rsidR="005274B8" w:rsidRPr="00BC0459" w14:paraId="79247991" w14:textId="77777777" w:rsidTr="00C11539">
        <w:tc>
          <w:tcPr>
            <w:tcW w:w="617" w:type="dxa"/>
          </w:tcPr>
          <w:p w14:paraId="61FFD366" w14:textId="77777777" w:rsidR="005274B8" w:rsidRPr="00BC0459" w:rsidRDefault="005274B8" w:rsidP="005274B8">
            <w:pPr>
              <w:pStyle w:val="a6"/>
              <w:numPr>
                <w:ilvl w:val="0"/>
                <w:numId w:val="23"/>
              </w:numPr>
              <w:spacing w:before="0" w:after="0"/>
              <w:jc w:val="both"/>
              <w:rPr>
                <w:sz w:val="24"/>
                <w:szCs w:val="24"/>
              </w:rPr>
            </w:pPr>
          </w:p>
        </w:tc>
        <w:tc>
          <w:tcPr>
            <w:tcW w:w="4719" w:type="dxa"/>
          </w:tcPr>
          <w:p w14:paraId="2E5DD762" w14:textId="77777777" w:rsidR="005274B8" w:rsidRPr="00BC0459" w:rsidRDefault="005274B8" w:rsidP="00C11539">
            <w:pPr>
              <w:pStyle w:val="a6"/>
              <w:spacing w:before="0" w:after="0"/>
              <w:jc w:val="both"/>
              <w:rPr>
                <w:bCs/>
                <w:sz w:val="24"/>
                <w:szCs w:val="24"/>
              </w:rPr>
            </w:pPr>
            <w:proofErr w:type="spellStart"/>
            <w:r w:rsidRPr="00BC0459">
              <w:rPr>
                <w:bCs/>
                <w:sz w:val="24"/>
                <w:szCs w:val="24"/>
              </w:rPr>
              <w:t>Внутришкольная</w:t>
            </w:r>
            <w:proofErr w:type="spellEnd"/>
            <w:r w:rsidRPr="00BC0459">
              <w:rPr>
                <w:bCs/>
                <w:sz w:val="24"/>
                <w:szCs w:val="24"/>
              </w:rPr>
              <w:t xml:space="preserve"> система оценки качеств образования </w:t>
            </w:r>
          </w:p>
        </w:tc>
        <w:tc>
          <w:tcPr>
            <w:tcW w:w="1912" w:type="dxa"/>
          </w:tcPr>
          <w:p w14:paraId="611C9095" w14:textId="77777777" w:rsidR="005274B8" w:rsidRPr="00BC0459" w:rsidRDefault="005274B8" w:rsidP="00C11539">
            <w:pPr>
              <w:pStyle w:val="a6"/>
              <w:spacing w:before="0" w:after="0"/>
              <w:jc w:val="both"/>
              <w:rPr>
                <w:sz w:val="24"/>
                <w:szCs w:val="24"/>
              </w:rPr>
            </w:pPr>
            <w:r w:rsidRPr="00BC0459">
              <w:rPr>
                <w:sz w:val="24"/>
                <w:szCs w:val="24"/>
              </w:rPr>
              <w:t>педагоги МБОУ «Рощинский ЦО»</w:t>
            </w:r>
          </w:p>
        </w:tc>
        <w:tc>
          <w:tcPr>
            <w:tcW w:w="1847" w:type="dxa"/>
          </w:tcPr>
          <w:p w14:paraId="1FE396FF" w14:textId="77777777" w:rsidR="005274B8" w:rsidRPr="00BC0459" w:rsidRDefault="005274B8" w:rsidP="00C11539">
            <w:pPr>
              <w:pStyle w:val="a6"/>
              <w:spacing w:before="0" w:after="0"/>
              <w:jc w:val="both"/>
              <w:rPr>
                <w:sz w:val="24"/>
                <w:szCs w:val="24"/>
              </w:rPr>
            </w:pPr>
            <w:r w:rsidRPr="00BC0459">
              <w:rPr>
                <w:sz w:val="24"/>
                <w:szCs w:val="24"/>
              </w:rPr>
              <w:t>40</w:t>
            </w:r>
          </w:p>
        </w:tc>
      </w:tr>
      <w:tr w:rsidR="005274B8" w:rsidRPr="00BC0459" w14:paraId="6DBB6863" w14:textId="77777777" w:rsidTr="00C11539">
        <w:tc>
          <w:tcPr>
            <w:tcW w:w="617" w:type="dxa"/>
          </w:tcPr>
          <w:p w14:paraId="0758B414" w14:textId="77777777" w:rsidR="005274B8" w:rsidRPr="00BC0459" w:rsidRDefault="005274B8" w:rsidP="00C11539">
            <w:pPr>
              <w:pStyle w:val="a6"/>
              <w:spacing w:before="0" w:after="0"/>
              <w:ind w:left="360"/>
              <w:jc w:val="both"/>
              <w:rPr>
                <w:sz w:val="24"/>
                <w:szCs w:val="24"/>
              </w:rPr>
            </w:pPr>
          </w:p>
        </w:tc>
        <w:tc>
          <w:tcPr>
            <w:tcW w:w="6631" w:type="dxa"/>
            <w:gridSpan w:val="2"/>
          </w:tcPr>
          <w:p w14:paraId="7101153D" w14:textId="77777777" w:rsidR="005274B8" w:rsidRPr="00BC0459" w:rsidRDefault="005274B8" w:rsidP="00C11539">
            <w:pPr>
              <w:pStyle w:val="a6"/>
              <w:spacing w:before="0" w:after="0"/>
              <w:jc w:val="both"/>
              <w:rPr>
                <w:sz w:val="24"/>
                <w:szCs w:val="24"/>
              </w:rPr>
            </w:pPr>
            <w:r w:rsidRPr="00BC0459">
              <w:rPr>
                <w:bCs/>
                <w:sz w:val="24"/>
                <w:szCs w:val="24"/>
              </w:rPr>
              <w:t>ИТОГО</w:t>
            </w:r>
          </w:p>
        </w:tc>
        <w:tc>
          <w:tcPr>
            <w:tcW w:w="1847" w:type="dxa"/>
          </w:tcPr>
          <w:p w14:paraId="5198CB48" w14:textId="77777777" w:rsidR="005274B8" w:rsidRPr="00BC0459" w:rsidRDefault="005274B8" w:rsidP="00C11539">
            <w:pPr>
              <w:pStyle w:val="a6"/>
              <w:spacing w:before="0" w:after="0"/>
              <w:jc w:val="both"/>
              <w:rPr>
                <w:sz w:val="24"/>
                <w:szCs w:val="24"/>
              </w:rPr>
            </w:pPr>
            <w:r w:rsidRPr="00BC0459">
              <w:rPr>
                <w:sz w:val="24"/>
                <w:szCs w:val="24"/>
              </w:rPr>
              <w:t>242</w:t>
            </w:r>
          </w:p>
        </w:tc>
      </w:tr>
    </w:tbl>
    <w:p w14:paraId="49A098FF" w14:textId="77777777" w:rsidR="005274B8" w:rsidRDefault="005274B8" w:rsidP="005274B8">
      <w:pPr>
        <w:rPr>
          <w:color w:val="FF0000"/>
          <w:sz w:val="28"/>
          <w:szCs w:val="28"/>
        </w:rPr>
      </w:pPr>
    </w:p>
    <w:p w14:paraId="311A525E" w14:textId="77777777" w:rsidR="005274B8" w:rsidRPr="005F437D" w:rsidRDefault="005274B8" w:rsidP="003A4B02">
      <w:pPr>
        <w:spacing w:line="276" w:lineRule="auto"/>
        <w:ind w:left="142"/>
        <w:jc w:val="center"/>
        <w:rPr>
          <w:b/>
          <w:bCs/>
          <w:sz w:val="28"/>
          <w:szCs w:val="28"/>
        </w:rPr>
      </w:pPr>
      <w:r w:rsidRPr="00B54AF3">
        <w:rPr>
          <w:b/>
          <w:bCs/>
          <w:sz w:val="28"/>
          <w:szCs w:val="28"/>
        </w:rPr>
        <w:t xml:space="preserve">ФГАОУ ДПО «Академия </w:t>
      </w:r>
      <w:proofErr w:type="spellStart"/>
      <w:r w:rsidRPr="005F437D">
        <w:rPr>
          <w:b/>
          <w:bCs/>
          <w:sz w:val="28"/>
          <w:szCs w:val="28"/>
        </w:rPr>
        <w:t>Минпросвещения</w:t>
      </w:r>
      <w:proofErr w:type="spellEnd"/>
      <w:r w:rsidRPr="005F437D">
        <w:rPr>
          <w:b/>
          <w:bCs/>
          <w:sz w:val="28"/>
          <w:szCs w:val="28"/>
        </w:rPr>
        <w:t xml:space="preserve"> России»</w:t>
      </w:r>
    </w:p>
    <w:p w14:paraId="59D6B0EB" w14:textId="77777777" w:rsidR="005274B8" w:rsidRPr="00E1262F" w:rsidRDefault="005274B8" w:rsidP="003A4B02">
      <w:pPr>
        <w:spacing w:line="276" w:lineRule="auto"/>
        <w:ind w:firstLine="567"/>
        <w:jc w:val="both"/>
        <w:rPr>
          <w:bCs/>
          <w:sz w:val="28"/>
          <w:szCs w:val="28"/>
        </w:rPr>
      </w:pPr>
      <w:r>
        <w:rPr>
          <w:bCs/>
          <w:sz w:val="28"/>
          <w:szCs w:val="28"/>
        </w:rPr>
        <w:t>КПК «</w:t>
      </w:r>
      <w:r w:rsidRPr="00E1262F">
        <w:rPr>
          <w:bCs/>
          <w:sz w:val="28"/>
          <w:szCs w:val="28"/>
        </w:rPr>
        <w:t>Совершенствование компетенций педагогических работников по работе со слабо мотивированными обучающимися и преодолению их учебной неуспеваемости</w:t>
      </w:r>
      <w:r>
        <w:rPr>
          <w:bCs/>
          <w:sz w:val="28"/>
          <w:szCs w:val="28"/>
        </w:rPr>
        <w:t xml:space="preserve">» </w:t>
      </w:r>
      <w:r w:rsidRPr="00E1262F">
        <w:rPr>
          <w:bCs/>
          <w:sz w:val="28"/>
          <w:szCs w:val="28"/>
        </w:rPr>
        <w:t>Срок обучения: с 01 по 26 марта 2021 года.</w:t>
      </w:r>
      <w:r>
        <w:rPr>
          <w:bCs/>
          <w:sz w:val="28"/>
          <w:szCs w:val="28"/>
        </w:rPr>
        <w:t xml:space="preserve"> Обучено 12 человек.</w:t>
      </w:r>
    </w:p>
    <w:p w14:paraId="1C4E203C" w14:textId="77777777" w:rsidR="005274B8" w:rsidRDefault="005274B8" w:rsidP="003A4B02">
      <w:pPr>
        <w:spacing w:line="276" w:lineRule="auto"/>
        <w:ind w:firstLine="567"/>
        <w:jc w:val="both"/>
        <w:rPr>
          <w:bCs/>
          <w:sz w:val="28"/>
          <w:szCs w:val="28"/>
        </w:rPr>
      </w:pPr>
      <w:r>
        <w:rPr>
          <w:bCs/>
          <w:sz w:val="28"/>
          <w:szCs w:val="28"/>
        </w:rPr>
        <w:t>КПК «</w:t>
      </w:r>
      <w:r w:rsidRPr="00E1262F">
        <w:rPr>
          <w:bCs/>
          <w:sz w:val="28"/>
          <w:szCs w:val="28"/>
        </w:rPr>
        <w:t>Формирование ИКТ-грамотности школьников</w:t>
      </w:r>
      <w:r>
        <w:rPr>
          <w:bCs/>
          <w:sz w:val="28"/>
          <w:szCs w:val="28"/>
        </w:rPr>
        <w:t xml:space="preserve">», сроки обучения </w:t>
      </w:r>
      <w:r w:rsidRPr="00E1262F">
        <w:rPr>
          <w:bCs/>
          <w:sz w:val="28"/>
          <w:szCs w:val="28"/>
        </w:rPr>
        <w:t>с 09 марта по 30 апреля 2021 года.</w:t>
      </w:r>
      <w:r>
        <w:rPr>
          <w:bCs/>
          <w:sz w:val="28"/>
          <w:szCs w:val="28"/>
        </w:rPr>
        <w:t xml:space="preserve"> Обучено 9</w:t>
      </w:r>
      <w:r w:rsidRPr="00E1262F">
        <w:rPr>
          <w:bCs/>
          <w:sz w:val="28"/>
          <w:szCs w:val="28"/>
        </w:rPr>
        <w:t xml:space="preserve"> человек.</w:t>
      </w:r>
      <w:r>
        <w:rPr>
          <w:bCs/>
          <w:sz w:val="28"/>
          <w:szCs w:val="28"/>
        </w:rPr>
        <w:t xml:space="preserve"> </w:t>
      </w:r>
    </w:p>
    <w:p w14:paraId="7C3750BF" w14:textId="77777777" w:rsidR="005274B8" w:rsidRPr="005A1D5A" w:rsidRDefault="005274B8" w:rsidP="003A4B02">
      <w:pPr>
        <w:spacing w:line="276" w:lineRule="auto"/>
        <w:ind w:firstLine="567"/>
        <w:jc w:val="both"/>
        <w:rPr>
          <w:bCs/>
          <w:sz w:val="28"/>
          <w:szCs w:val="28"/>
        </w:rPr>
      </w:pPr>
      <w:r w:rsidRPr="005A1D5A">
        <w:rPr>
          <w:bCs/>
          <w:sz w:val="28"/>
          <w:szCs w:val="28"/>
        </w:rPr>
        <w:t>КПК «Навыки оказания первой помощи в ОО»: обучено 296</w:t>
      </w:r>
      <w:r>
        <w:rPr>
          <w:bCs/>
          <w:sz w:val="28"/>
          <w:szCs w:val="28"/>
        </w:rPr>
        <w:t xml:space="preserve"> чел.</w:t>
      </w:r>
    </w:p>
    <w:p w14:paraId="71219D01" w14:textId="77777777" w:rsidR="005274B8" w:rsidRDefault="005274B8" w:rsidP="003A4B02">
      <w:pPr>
        <w:spacing w:line="276" w:lineRule="auto"/>
        <w:ind w:left="142"/>
        <w:jc w:val="both"/>
        <w:rPr>
          <w:color w:val="000000"/>
          <w:sz w:val="28"/>
          <w:szCs w:val="28"/>
        </w:rPr>
      </w:pPr>
      <w:r w:rsidRPr="005A1D5A">
        <w:rPr>
          <w:color w:val="000000"/>
          <w:sz w:val="28"/>
          <w:szCs w:val="28"/>
        </w:rPr>
        <w:t>Курсы профессиональной переподготовки «Организация работы классного руководителя в образовательной организации», прошли</w:t>
      </w:r>
      <w:r>
        <w:rPr>
          <w:color w:val="000000"/>
          <w:sz w:val="28"/>
          <w:szCs w:val="28"/>
        </w:rPr>
        <w:t xml:space="preserve"> обучение 85 чел.  </w:t>
      </w:r>
    </w:p>
    <w:p w14:paraId="319125AD" w14:textId="77777777" w:rsidR="005274B8" w:rsidRPr="00734D7D" w:rsidRDefault="005274B8" w:rsidP="003A4B02">
      <w:pPr>
        <w:spacing w:line="276" w:lineRule="auto"/>
        <w:ind w:left="142"/>
        <w:jc w:val="both"/>
        <w:rPr>
          <w:rFonts w:eastAsia="Calibri"/>
          <w:sz w:val="28"/>
          <w:szCs w:val="28"/>
          <w:lang w:eastAsia="en-US"/>
        </w:rPr>
      </w:pPr>
      <w:r>
        <w:rPr>
          <w:color w:val="000000"/>
          <w:sz w:val="28"/>
          <w:szCs w:val="28"/>
        </w:rPr>
        <w:t xml:space="preserve">       </w:t>
      </w:r>
      <w:r w:rsidRPr="00734D7D">
        <w:rPr>
          <w:rFonts w:eastAsia="Calibri"/>
          <w:sz w:val="28"/>
          <w:szCs w:val="28"/>
          <w:lang w:eastAsia="en-US"/>
        </w:rPr>
        <w:t xml:space="preserve">Дистанционные курсы повышения квалификации по совершенствованию предметных и методических компетенций (в том числе в области формирования функциональной грамотности обучающихся) в рамках проекта «Учитель будущего» (112 ч.) состоялись в период с 02.07 по 30.11.2020.  Прошли обучение:  </w:t>
      </w:r>
    </w:p>
    <w:p w14:paraId="285F307F" w14:textId="2DF963AB" w:rsidR="005274B8" w:rsidRPr="00734D7D" w:rsidRDefault="003C7204" w:rsidP="003A4B02">
      <w:pPr>
        <w:spacing w:line="276" w:lineRule="auto"/>
        <w:ind w:left="142"/>
        <w:jc w:val="both"/>
        <w:rPr>
          <w:rFonts w:eastAsia="Calibri"/>
          <w:sz w:val="28"/>
          <w:szCs w:val="28"/>
          <w:lang w:eastAsia="en-US"/>
        </w:rPr>
      </w:pPr>
      <w:r>
        <w:rPr>
          <w:rFonts w:eastAsia="Calibri"/>
          <w:sz w:val="28"/>
          <w:szCs w:val="28"/>
          <w:lang w:eastAsia="en-US"/>
        </w:rPr>
        <w:t xml:space="preserve">     </w:t>
      </w:r>
      <w:r w:rsidR="005274B8" w:rsidRPr="00734D7D">
        <w:rPr>
          <w:rFonts w:eastAsia="Calibri"/>
          <w:sz w:val="28"/>
          <w:szCs w:val="28"/>
          <w:lang w:eastAsia="en-US"/>
        </w:rPr>
        <w:t xml:space="preserve"> учителя математики- 24</w:t>
      </w:r>
      <w:r>
        <w:rPr>
          <w:rFonts w:eastAsia="Calibri"/>
          <w:sz w:val="28"/>
          <w:szCs w:val="28"/>
          <w:lang w:eastAsia="en-US"/>
        </w:rPr>
        <w:t>;</w:t>
      </w:r>
    </w:p>
    <w:p w14:paraId="66D43906" w14:textId="2C2125CD" w:rsidR="005274B8" w:rsidRPr="00734D7D" w:rsidRDefault="005274B8" w:rsidP="003A4B02">
      <w:pPr>
        <w:autoSpaceDE w:val="0"/>
        <w:autoSpaceDN w:val="0"/>
        <w:adjustRightInd w:val="0"/>
        <w:spacing w:line="276" w:lineRule="auto"/>
        <w:ind w:firstLine="567"/>
        <w:jc w:val="both"/>
        <w:rPr>
          <w:rFonts w:eastAsia="Calibri"/>
          <w:sz w:val="28"/>
          <w:szCs w:val="28"/>
          <w:lang w:eastAsia="en-US"/>
        </w:rPr>
      </w:pPr>
      <w:r w:rsidRPr="00734D7D">
        <w:rPr>
          <w:rFonts w:eastAsia="Calibri"/>
          <w:sz w:val="28"/>
          <w:szCs w:val="28"/>
          <w:lang w:eastAsia="en-US"/>
        </w:rPr>
        <w:t>учителя русского языка и литературы- 28</w:t>
      </w:r>
      <w:r w:rsidR="003C7204">
        <w:rPr>
          <w:rFonts w:eastAsia="Calibri"/>
          <w:sz w:val="28"/>
          <w:szCs w:val="28"/>
          <w:lang w:eastAsia="en-US"/>
        </w:rPr>
        <w:t>;</w:t>
      </w:r>
    </w:p>
    <w:p w14:paraId="769C808E" w14:textId="3211C943" w:rsidR="005274B8" w:rsidRPr="00734D7D" w:rsidRDefault="005274B8" w:rsidP="003A4B02">
      <w:pPr>
        <w:autoSpaceDE w:val="0"/>
        <w:autoSpaceDN w:val="0"/>
        <w:adjustRightInd w:val="0"/>
        <w:spacing w:line="276" w:lineRule="auto"/>
        <w:ind w:firstLine="567"/>
        <w:jc w:val="both"/>
        <w:rPr>
          <w:rFonts w:eastAsia="Calibri"/>
          <w:sz w:val="28"/>
          <w:szCs w:val="28"/>
          <w:lang w:eastAsia="en-US"/>
        </w:rPr>
      </w:pPr>
      <w:r w:rsidRPr="00734D7D">
        <w:rPr>
          <w:rFonts w:eastAsia="Calibri"/>
          <w:sz w:val="28"/>
          <w:szCs w:val="28"/>
          <w:lang w:eastAsia="en-US"/>
        </w:rPr>
        <w:t>учителя физики- 10</w:t>
      </w:r>
      <w:r w:rsidR="003C7204">
        <w:rPr>
          <w:rFonts w:eastAsia="Calibri"/>
          <w:sz w:val="28"/>
          <w:szCs w:val="28"/>
          <w:lang w:eastAsia="en-US"/>
        </w:rPr>
        <w:t>;</w:t>
      </w:r>
    </w:p>
    <w:p w14:paraId="6CFCBE92" w14:textId="40D2977A" w:rsidR="005274B8" w:rsidRPr="00734D7D" w:rsidRDefault="005274B8" w:rsidP="003A4B02">
      <w:pPr>
        <w:autoSpaceDE w:val="0"/>
        <w:autoSpaceDN w:val="0"/>
        <w:adjustRightInd w:val="0"/>
        <w:spacing w:line="276" w:lineRule="auto"/>
        <w:ind w:firstLine="567"/>
        <w:jc w:val="both"/>
        <w:rPr>
          <w:rFonts w:eastAsia="Calibri"/>
          <w:sz w:val="28"/>
          <w:szCs w:val="28"/>
          <w:lang w:eastAsia="en-US"/>
        </w:rPr>
      </w:pPr>
      <w:r w:rsidRPr="00734D7D">
        <w:rPr>
          <w:rFonts w:eastAsia="Calibri"/>
          <w:sz w:val="28"/>
          <w:szCs w:val="28"/>
          <w:lang w:eastAsia="en-US"/>
        </w:rPr>
        <w:t>учителя химии- 8</w:t>
      </w:r>
      <w:r w:rsidR="003C7204">
        <w:rPr>
          <w:rFonts w:eastAsia="Calibri"/>
          <w:sz w:val="28"/>
          <w:szCs w:val="28"/>
          <w:lang w:eastAsia="en-US"/>
        </w:rPr>
        <w:t>;</w:t>
      </w:r>
    </w:p>
    <w:p w14:paraId="4372BB9F" w14:textId="5BADB0D7" w:rsidR="003C7204" w:rsidRDefault="003C7204" w:rsidP="003A4B02">
      <w:pPr>
        <w:autoSpaceDE w:val="0"/>
        <w:autoSpaceDN w:val="0"/>
        <w:adjustRightInd w:val="0"/>
        <w:spacing w:line="276" w:lineRule="auto"/>
        <w:ind w:firstLine="567"/>
        <w:jc w:val="both"/>
        <w:rPr>
          <w:rFonts w:eastAsia="Calibri"/>
          <w:sz w:val="28"/>
          <w:szCs w:val="28"/>
          <w:lang w:eastAsia="en-US"/>
        </w:rPr>
      </w:pPr>
      <w:r>
        <w:rPr>
          <w:rFonts w:eastAsia="Calibri"/>
          <w:sz w:val="28"/>
          <w:szCs w:val="28"/>
          <w:lang w:eastAsia="en-US"/>
        </w:rPr>
        <w:t xml:space="preserve"> учителя биологии- 13;</w:t>
      </w:r>
      <w:r w:rsidR="005274B8" w:rsidRPr="00734D7D">
        <w:rPr>
          <w:rFonts w:eastAsia="Calibri"/>
          <w:sz w:val="28"/>
          <w:szCs w:val="28"/>
          <w:lang w:eastAsia="en-US"/>
        </w:rPr>
        <w:t xml:space="preserve">        </w:t>
      </w:r>
    </w:p>
    <w:p w14:paraId="3727D1F6" w14:textId="53CC2356" w:rsidR="005274B8" w:rsidRPr="00734D7D" w:rsidRDefault="003C7204" w:rsidP="003A4B02">
      <w:pPr>
        <w:autoSpaceDE w:val="0"/>
        <w:autoSpaceDN w:val="0"/>
        <w:adjustRightInd w:val="0"/>
        <w:spacing w:line="276" w:lineRule="auto"/>
        <w:ind w:firstLine="567"/>
        <w:jc w:val="both"/>
        <w:rPr>
          <w:rFonts w:eastAsia="Calibri"/>
          <w:sz w:val="28"/>
          <w:szCs w:val="28"/>
          <w:lang w:eastAsia="en-US"/>
        </w:rPr>
      </w:pPr>
      <w:r>
        <w:rPr>
          <w:rFonts w:eastAsia="Calibri"/>
          <w:sz w:val="28"/>
          <w:szCs w:val="28"/>
          <w:lang w:eastAsia="en-US"/>
        </w:rPr>
        <w:t xml:space="preserve"> итого - </w:t>
      </w:r>
      <w:r w:rsidR="005274B8" w:rsidRPr="00734D7D">
        <w:rPr>
          <w:rFonts w:eastAsia="Calibri"/>
          <w:sz w:val="28"/>
          <w:szCs w:val="28"/>
          <w:lang w:eastAsia="en-US"/>
        </w:rPr>
        <w:t xml:space="preserve">83 педагога. </w:t>
      </w:r>
    </w:p>
    <w:p w14:paraId="0DAEAC01" w14:textId="77777777" w:rsidR="005274B8" w:rsidRDefault="005274B8" w:rsidP="003A4B02">
      <w:pPr>
        <w:autoSpaceDE w:val="0"/>
        <w:autoSpaceDN w:val="0"/>
        <w:adjustRightInd w:val="0"/>
        <w:spacing w:line="276" w:lineRule="auto"/>
        <w:ind w:firstLine="567"/>
        <w:jc w:val="both"/>
        <w:rPr>
          <w:rFonts w:eastAsia="Calibri"/>
          <w:sz w:val="27"/>
          <w:szCs w:val="27"/>
          <w:lang w:eastAsia="en-US"/>
        </w:rPr>
      </w:pPr>
    </w:p>
    <w:p w14:paraId="0109497B" w14:textId="77777777" w:rsidR="005274B8" w:rsidRDefault="005274B8" w:rsidP="003A4B02">
      <w:pPr>
        <w:spacing w:line="276" w:lineRule="auto"/>
        <w:ind w:firstLine="360"/>
        <w:jc w:val="center"/>
        <w:rPr>
          <w:rFonts w:eastAsia="Calibri"/>
          <w:b/>
          <w:sz w:val="28"/>
          <w:szCs w:val="28"/>
          <w:lang w:eastAsia="en-US"/>
        </w:rPr>
      </w:pPr>
      <w:r w:rsidRPr="008A2A12">
        <w:rPr>
          <w:rFonts w:eastAsia="Calibri"/>
          <w:b/>
          <w:sz w:val="28"/>
          <w:szCs w:val="28"/>
          <w:lang w:eastAsia="en-US"/>
        </w:rPr>
        <w:t>ФГАОУ ВО «Национальный исследовательский университет «Высшая школа экономики</w:t>
      </w:r>
      <w:r>
        <w:rPr>
          <w:rFonts w:eastAsia="Calibri"/>
          <w:b/>
          <w:sz w:val="28"/>
          <w:szCs w:val="28"/>
          <w:lang w:eastAsia="en-US"/>
        </w:rPr>
        <w:t>»</w:t>
      </w:r>
    </w:p>
    <w:p w14:paraId="5C54A01D" w14:textId="77777777" w:rsidR="005274B8" w:rsidRDefault="005274B8" w:rsidP="003A4B02">
      <w:pPr>
        <w:spacing w:line="276" w:lineRule="auto"/>
        <w:ind w:firstLine="360"/>
        <w:jc w:val="both"/>
        <w:rPr>
          <w:rFonts w:eastAsia="Calibri"/>
          <w:sz w:val="28"/>
          <w:szCs w:val="28"/>
          <w:lang w:eastAsia="en-US"/>
        </w:rPr>
      </w:pPr>
      <w:r>
        <w:rPr>
          <w:rFonts w:eastAsia="Calibri"/>
          <w:sz w:val="28"/>
          <w:szCs w:val="28"/>
          <w:lang w:eastAsia="en-US"/>
        </w:rPr>
        <w:t xml:space="preserve">Дистанционные КПК </w:t>
      </w:r>
      <w:r w:rsidRPr="008A2A12">
        <w:rPr>
          <w:rFonts w:eastAsia="Calibri"/>
          <w:sz w:val="28"/>
          <w:szCs w:val="28"/>
          <w:lang w:eastAsia="en-US"/>
        </w:rPr>
        <w:t>«Содержание и методика преподавания курса финансовой грамотности различным категориям обучающихся»</w:t>
      </w:r>
      <w:r>
        <w:rPr>
          <w:rFonts w:eastAsia="Calibri"/>
          <w:sz w:val="28"/>
          <w:szCs w:val="28"/>
          <w:lang w:eastAsia="en-US"/>
        </w:rPr>
        <w:t xml:space="preserve">. Прошли обучение 7 педагогов. </w:t>
      </w:r>
      <w:r w:rsidRPr="008A2A12">
        <w:rPr>
          <w:rFonts w:eastAsia="Calibri"/>
          <w:sz w:val="28"/>
          <w:szCs w:val="28"/>
          <w:lang w:eastAsia="en-US"/>
        </w:rPr>
        <w:t xml:space="preserve"> </w:t>
      </w:r>
    </w:p>
    <w:p w14:paraId="358F6DBA" w14:textId="77777777" w:rsidR="005274B8" w:rsidRPr="008A2A12" w:rsidRDefault="005274B8" w:rsidP="003A4B02">
      <w:pPr>
        <w:spacing w:line="276" w:lineRule="auto"/>
        <w:ind w:firstLine="360"/>
        <w:jc w:val="both"/>
        <w:rPr>
          <w:rFonts w:eastAsia="Calibri"/>
          <w:sz w:val="28"/>
          <w:szCs w:val="28"/>
          <w:lang w:eastAsia="en-US"/>
        </w:rPr>
      </w:pPr>
    </w:p>
    <w:p w14:paraId="5A713ACE" w14:textId="77777777" w:rsidR="005274B8" w:rsidRDefault="005274B8" w:rsidP="003A4B02">
      <w:pPr>
        <w:spacing w:line="276" w:lineRule="auto"/>
        <w:ind w:left="142"/>
        <w:jc w:val="center"/>
        <w:rPr>
          <w:b/>
          <w:color w:val="000000"/>
          <w:sz w:val="28"/>
          <w:szCs w:val="28"/>
        </w:rPr>
      </w:pPr>
      <w:r w:rsidRPr="003E00AB">
        <w:rPr>
          <w:b/>
          <w:color w:val="000000"/>
          <w:sz w:val="28"/>
          <w:szCs w:val="28"/>
        </w:rPr>
        <w:lastRenderedPageBreak/>
        <w:t>ФГАОУ ДПО «Центр реализации государственной образовательной политики и информационных технологий»</w:t>
      </w:r>
    </w:p>
    <w:p w14:paraId="44E9E08E" w14:textId="77777777" w:rsidR="005274B8" w:rsidRDefault="005274B8" w:rsidP="003A4B02">
      <w:pPr>
        <w:spacing w:line="276" w:lineRule="auto"/>
        <w:ind w:firstLine="567"/>
        <w:jc w:val="both"/>
        <w:rPr>
          <w:color w:val="000000"/>
          <w:sz w:val="28"/>
          <w:szCs w:val="28"/>
        </w:rPr>
      </w:pPr>
      <w:r>
        <w:rPr>
          <w:color w:val="000000"/>
          <w:sz w:val="28"/>
          <w:szCs w:val="28"/>
        </w:rPr>
        <w:t>К</w:t>
      </w:r>
      <w:r w:rsidRPr="002A4DB7">
        <w:rPr>
          <w:color w:val="000000"/>
          <w:sz w:val="28"/>
          <w:szCs w:val="28"/>
        </w:rPr>
        <w:t>урсы повышения квалификации по программе</w:t>
      </w:r>
      <w:r>
        <w:rPr>
          <w:color w:val="000000"/>
          <w:sz w:val="28"/>
          <w:szCs w:val="28"/>
        </w:rPr>
        <w:t xml:space="preserve"> </w:t>
      </w:r>
      <w:r w:rsidRPr="002A4DB7">
        <w:rPr>
          <w:color w:val="000000"/>
          <w:sz w:val="28"/>
          <w:szCs w:val="28"/>
        </w:rPr>
        <w:t>«Подготовка российских школьников к участию в международных исследованиях</w:t>
      </w:r>
      <w:r>
        <w:rPr>
          <w:color w:val="000000"/>
          <w:sz w:val="28"/>
          <w:szCs w:val="28"/>
        </w:rPr>
        <w:t xml:space="preserve"> ИКТ-грамотности» прошли с </w:t>
      </w:r>
      <w:r w:rsidRPr="003E00AB">
        <w:rPr>
          <w:color w:val="000000"/>
          <w:sz w:val="28"/>
          <w:szCs w:val="28"/>
        </w:rPr>
        <w:t>16 ноября – 10 декабря 2020 года</w:t>
      </w:r>
      <w:r>
        <w:rPr>
          <w:color w:val="000000"/>
          <w:sz w:val="28"/>
          <w:szCs w:val="28"/>
        </w:rPr>
        <w:t>. Прошли обучение 4 учителя информатики.</w:t>
      </w:r>
      <w:r w:rsidRPr="003E00AB">
        <w:rPr>
          <w:color w:val="000000"/>
          <w:sz w:val="28"/>
          <w:szCs w:val="28"/>
        </w:rPr>
        <w:t xml:space="preserve"> </w:t>
      </w:r>
    </w:p>
    <w:p w14:paraId="5B587AC1" w14:textId="77777777" w:rsidR="005274B8" w:rsidRPr="003E00AB" w:rsidRDefault="005274B8" w:rsidP="003A4B02">
      <w:pPr>
        <w:spacing w:line="276" w:lineRule="auto"/>
        <w:ind w:firstLine="567"/>
        <w:jc w:val="both"/>
        <w:rPr>
          <w:color w:val="000000"/>
          <w:sz w:val="28"/>
          <w:szCs w:val="28"/>
        </w:rPr>
      </w:pPr>
    </w:p>
    <w:p w14:paraId="6C6A2FC7" w14:textId="77777777" w:rsidR="005274B8" w:rsidRPr="00114ACE" w:rsidRDefault="005274B8" w:rsidP="003A4B02">
      <w:pPr>
        <w:spacing w:line="276" w:lineRule="auto"/>
        <w:ind w:left="142"/>
        <w:jc w:val="center"/>
        <w:rPr>
          <w:b/>
          <w:sz w:val="28"/>
          <w:szCs w:val="28"/>
        </w:rPr>
      </w:pPr>
      <w:r w:rsidRPr="00114ACE">
        <w:rPr>
          <w:b/>
          <w:sz w:val="28"/>
          <w:szCs w:val="28"/>
        </w:rPr>
        <w:t>АНО ДПО «Образовательный центр Каменный город</w:t>
      </w:r>
      <w:r>
        <w:rPr>
          <w:b/>
          <w:sz w:val="28"/>
          <w:szCs w:val="28"/>
        </w:rPr>
        <w:t>» (г. Пермь)</w:t>
      </w:r>
    </w:p>
    <w:p w14:paraId="40B7D430" w14:textId="77777777" w:rsidR="005274B8" w:rsidRDefault="005274B8" w:rsidP="003A4B02">
      <w:pPr>
        <w:spacing w:line="276" w:lineRule="auto"/>
        <w:ind w:left="142"/>
        <w:jc w:val="both"/>
        <w:rPr>
          <w:rFonts w:eastAsia="Calibri"/>
          <w:sz w:val="28"/>
          <w:szCs w:val="28"/>
          <w:lang w:eastAsia="en-US"/>
        </w:rPr>
      </w:pPr>
      <w:r>
        <w:rPr>
          <w:rFonts w:eastAsia="Calibri"/>
          <w:sz w:val="28"/>
          <w:szCs w:val="28"/>
          <w:lang w:eastAsia="en-US"/>
        </w:rPr>
        <w:t xml:space="preserve">Самыми актуальными в этом году стали дистанционные курсы повышения квалификации по программе «Развитие профессиональной компетентности учителя по формированию функциональной грамотности обучающихся в условиях реализации ФГОС».  Обучено 143 педагога из 12 школ города Выборга и района. </w:t>
      </w:r>
    </w:p>
    <w:p w14:paraId="675408AE" w14:textId="77777777" w:rsidR="005274B8" w:rsidRPr="00AB38D1" w:rsidRDefault="005274B8" w:rsidP="003A4B02">
      <w:pPr>
        <w:spacing w:line="276" w:lineRule="auto"/>
        <w:ind w:left="142"/>
        <w:jc w:val="center"/>
        <w:rPr>
          <w:b/>
          <w:sz w:val="28"/>
          <w:szCs w:val="28"/>
        </w:rPr>
      </w:pPr>
      <w:r>
        <w:rPr>
          <w:rFonts w:ascii="Arial" w:hAnsi="Arial" w:cs="Arial"/>
          <w:color w:val="202122"/>
          <w:sz w:val="21"/>
          <w:szCs w:val="21"/>
          <w:shd w:val="clear" w:color="auto" w:fill="FFFFFF"/>
        </w:rPr>
        <w:t> </w:t>
      </w:r>
      <w:r w:rsidRPr="00AB38D1">
        <w:rPr>
          <w:b/>
          <w:bCs/>
          <w:color w:val="202122"/>
          <w:sz w:val="28"/>
          <w:szCs w:val="28"/>
          <w:shd w:val="clear" w:color="auto" w:fill="FFFFFF"/>
        </w:rPr>
        <w:t>ФГБОУ ВО «</w:t>
      </w:r>
      <w:r w:rsidRPr="00AB38D1">
        <w:rPr>
          <w:b/>
          <w:sz w:val="28"/>
          <w:szCs w:val="28"/>
        </w:rPr>
        <w:t>Московский государственный университет им. М.В. Ломоносова»</w:t>
      </w:r>
    </w:p>
    <w:p w14:paraId="1DDDF3D9" w14:textId="77777777" w:rsidR="005274B8" w:rsidRDefault="005274B8" w:rsidP="003A4B02">
      <w:pPr>
        <w:spacing w:line="276" w:lineRule="auto"/>
        <w:ind w:firstLine="567"/>
        <w:jc w:val="both"/>
        <w:rPr>
          <w:color w:val="000000"/>
          <w:sz w:val="28"/>
          <w:szCs w:val="28"/>
        </w:rPr>
      </w:pPr>
      <w:r>
        <w:rPr>
          <w:color w:val="000000"/>
          <w:sz w:val="28"/>
          <w:szCs w:val="28"/>
        </w:rPr>
        <w:t>Ф</w:t>
      </w:r>
      <w:r w:rsidRPr="00050A0B">
        <w:rPr>
          <w:color w:val="000000"/>
          <w:sz w:val="28"/>
          <w:szCs w:val="28"/>
        </w:rPr>
        <w:t xml:space="preserve">акультет педагогического образования МГУ </w:t>
      </w:r>
      <w:r>
        <w:rPr>
          <w:color w:val="000000"/>
          <w:sz w:val="28"/>
          <w:szCs w:val="28"/>
        </w:rPr>
        <w:t>организовал для учителей</w:t>
      </w:r>
      <w:r w:rsidRPr="00050A0B">
        <w:rPr>
          <w:color w:val="000000"/>
          <w:sz w:val="28"/>
          <w:szCs w:val="28"/>
        </w:rPr>
        <w:t xml:space="preserve"> математики </w:t>
      </w:r>
      <w:r>
        <w:rPr>
          <w:color w:val="000000"/>
          <w:sz w:val="28"/>
          <w:szCs w:val="28"/>
        </w:rPr>
        <w:t xml:space="preserve">  цикл</w:t>
      </w:r>
      <w:r w:rsidRPr="00050A0B">
        <w:rPr>
          <w:color w:val="000000"/>
          <w:sz w:val="28"/>
          <w:szCs w:val="28"/>
        </w:rPr>
        <w:t xml:space="preserve"> программ повышения квалификации «Сложные вопросы школьного курса алгебры». Цикл включает три модуля, посвященные преподаванию курса в 7-м, 8-м, 9-м классах.</w:t>
      </w:r>
      <w:r>
        <w:rPr>
          <w:color w:val="000000"/>
          <w:sz w:val="28"/>
          <w:szCs w:val="28"/>
        </w:rPr>
        <w:t xml:space="preserve">  Обучается 3 учителя математики. </w:t>
      </w:r>
    </w:p>
    <w:p w14:paraId="66E0903D" w14:textId="77777777" w:rsidR="005274B8" w:rsidRDefault="005274B8" w:rsidP="003A4B02">
      <w:pPr>
        <w:spacing w:line="276" w:lineRule="auto"/>
        <w:ind w:firstLine="567"/>
        <w:jc w:val="both"/>
        <w:rPr>
          <w:color w:val="000000"/>
          <w:sz w:val="28"/>
          <w:szCs w:val="28"/>
        </w:rPr>
      </w:pPr>
    </w:p>
    <w:p w14:paraId="500A6E25" w14:textId="77777777" w:rsidR="005274B8" w:rsidRDefault="005274B8" w:rsidP="003A4B02">
      <w:pPr>
        <w:spacing w:line="276" w:lineRule="auto"/>
        <w:jc w:val="center"/>
        <w:rPr>
          <w:b/>
          <w:sz w:val="28"/>
          <w:szCs w:val="28"/>
        </w:rPr>
      </w:pPr>
      <w:r w:rsidRPr="00E85729">
        <w:rPr>
          <w:b/>
          <w:sz w:val="28"/>
          <w:szCs w:val="28"/>
        </w:rPr>
        <w:t>ФГБОУ ВО «Российская академия народного хозяйства»</w:t>
      </w:r>
    </w:p>
    <w:p w14:paraId="3B305031" w14:textId="1CEA952F" w:rsidR="005274B8" w:rsidRPr="003545EB" w:rsidRDefault="005274B8" w:rsidP="003A4B02">
      <w:pPr>
        <w:spacing w:line="276" w:lineRule="auto"/>
        <w:jc w:val="both"/>
        <w:rPr>
          <w:sz w:val="28"/>
          <w:szCs w:val="28"/>
        </w:rPr>
      </w:pPr>
      <w:r w:rsidRPr="003545EB">
        <w:rPr>
          <w:sz w:val="28"/>
          <w:szCs w:val="28"/>
        </w:rPr>
        <w:t xml:space="preserve">Курсы повышения квалификации </w:t>
      </w:r>
      <w:r>
        <w:rPr>
          <w:sz w:val="28"/>
          <w:szCs w:val="28"/>
        </w:rPr>
        <w:t xml:space="preserve">«Введение в цифровую трансформацию образовательной организации» состоялись дистанционно на платформе </w:t>
      </w:r>
      <w:r w:rsidRPr="003545EB">
        <w:rPr>
          <w:sz w:val="28"/>
          <w:szCs w:val="28"/>
        </w:rPr>
        <w:t>ZOOM</w:t>
      </w:r>
      <w:r w:rsidRPr="003F5CBB">
        <w:rPr>
          <w:sz w:val="28"/>
          <w:szCs w:val="28"/>
        </w:rPr>
        <w:t>. Обучено</w:t>
      </w:r>
      <w:r>
        <w:rPr>
          <w:sz w:val="28"/>
          <w:szCs w:val="28"/>
        </w:rPr>
        <w:t xml:space="preserve"> </w:t>
      </w:r>
      <w:r w:rsidR="00520F88">
        <w:rPr>
          <w:sz w:val="28"/>
          <w:szCs w:val="28"/>
        </w:rPr>
        <w:t>33 административных работника (</w:t>
      </w:r>
      <w:r>
        <w:rPr>
          <w:sz w:val="28"/>
          <w:szCs w:val="28"/>
        </w:rPr>
        <w:t>директора и завучи).</w:t>
      </w:r>
    </w:p>
    <w:p w14:paraId="47813DF8" w14:textId="77777777" w:rsidR="005274B8" w:rsidRPr="00B85D71" w:rsidRDefault="005274B8" w:rsidP="003A4B02">
      <w:pPr>
        <w:spacing w:line="276" w:lineRule="auto"/>
        <w:ind w:left="142"/>
        <w:jc w:val="center"/>
        <w:rPr>
          <w:b/>
          <w:sz w:val="28"/>
          <w:szCs w:val="28"/>
        </w:rPr>
      </w:pPr>
      <w:r w:rsidRPr="00B85D71">
        <w:rPr>
          <w:b/>
          <w:sz w:val="28"/>
          <w:szCs w:val="28"/>
        </w:rPr>
        <w:t>Акционерное общество «Просвещение»</w:t>
      </w:r>
      <w:r>
        <w:rPr>
          <w:b/>
          <w:sz w:val="28"/>
          <w:szCs w:val="28"/>
        </w:rPr>
        <w:t xml:space="preserve"> (Москва)</w:t>
      </w:r>
    </w:p>
    <w:p w14:paraId="44332896" w14:textId="77777777" w:rsidR="005274B8" w:rsidRDefault="005274B8" w:rsidP="003A4B02">
      <w:pPr>
        <w:spacing w:line="276" w:lineRule="auto"/>
        <w:jc w:val="both"/>
        <w:rPr>
          <w:sz w:val="28"/>
          <w:szCs w:val="28"/>
        </w:rPr>
      </w:pPr>
      <w:r>
        <w:rPr>
          <w:sz w:val="28"/>
          <w:szCs w:val="28"/>
        </w:rPr>
        <w:t>Дистанционные курсы повышения квалификации для</w:t>
      </w:r>
      <w:r w:rsidRPr="00B85D71">
        <w:rPr>
          <w:sz w:val="28"/>
          <w:szCs w:val="28"/>
        </w:rPr>
        <w:t xml:space="preserve"> управленческих команд образовательных организаций в рамках реализации дополнительной профессиональной программы (повышения квалификации)</w:t>
      </w:r>
      <w:r>
        <w:rPr>
          <w:sz w:val="28"/>
          <w:szCs w:val="28"/>
        </w:rPr>
        <w:t xml:space="preserve"> </w:t>
      </w:r>
      <w:r w:rsidRPr="00B85D71">
        <w:rPr>
          <w:sz w:val="28"/>
          <w:szCs w:val="28"/>
        </w:rPr>
        <w:t>«Современные механизмы управления как ключевое условие развития образовательной организации»</w:t>
      </w:r>
      <w:r>
        <w:rPr>
          <w:sz w:val="28"/>
          <w:szCs w:val="28"/>
        </w:rPr>
        <w:t xml:space="preserve"> состоялись для сотрудников двух школ: МБОУ «СОШ №13» и МБОУ «</w:t>
      </w:r>
      <w:proofErr w:type="spellStart"/>
      <w:r>
        <w:rPr>
          <w:sz w:val="28"/>
          <w:szCs w:val="28"/>
        </w:rPr>
        <w:t>Коробицынская</w:t>
      </w:r>
      <w:proofErr w:type="spellEnd"/>
      <w:r>
        <w:rPr>
          <w:sz w:val="28"/>
          <w:szCs w:val="28"/>
        </w:rPr>
        <w:t xml:space="preserve"> СОШ».  Обучено 6 человек. </w:t>
      </w:r>
    </w:p>
    <w:p w14:paraId="79A8E5FE" w14:textId="77777777" w:rsidR="005274B8" w:rsidRDefault="005274B8" w:rsidP="003A4B02">
      <w:pPr>
        <w:spacing w:line="276" w:lineRule="auto"/>
        <w:jc w:val="center"/>
        <w:rPr>
          <w:b/>
          <w:sz w:val="28"/>
          <w:szCs w:val="28"/>
        </w:rPr>
      </w:pPr>
      <w:r w:rsidRPr="001252F9">
        <w:rPr>
          <w:b/>
          <w:sz w:val="28"/>
          <w:szCs w:val="28"/>
        </w:rPr>
        <w:t>ФГБНУ «Институт стратегии развития образования Российской академии образования»</w:t>
      </w:r>
    </w:p>
    <w:p w14:paraId="5F8C49DE" w14:textId="77777777" w:rsidR="005274B8" w:rsidRPr="001252F9" w:rsidRDefault="005274B8" w:rsidP="003A4B02">
      <w:pPr>
        <w:spacing w:line="276" w:lineRule="auto"/>
        <w:jc w:val="both"/>
        <w:rPr>
          <w:i/>
          <w:sz w:val="28"/>
          <w:szCs w:val="28"/>
        </w:rPr>
      </w:pPr>
      <w:r w:rsidRPr="001252F9">
        <w:rPr>
          <w:sz w:val="28"/>
          <w:szCs w:val="28"/>
        </w:rPr>
        <w:t xml:space="preserve">В целях реализации регионального проекта «Оценка уровня функциональной грамотности обучающихся с использованием инструментария PISA» </w:t>
      </w:r>
      <w:r>
        <w:rPr>
          <w:sz w:val="28"/>
          <w:szCs w:val="28"/>
        </w:rPr>
        <w:t>в мае – июне 2021года состоялись д</w:t>
      </w:r>
      <w:r w:rsidRPr="001252F9">
        <w:rPr>
          <w:rFonts w:eastAsia="Calibri"/>
          <w:sz w:val="28"/>
          <w:szCs w:val="28"/>
          <w:lang w:eastAsia="en-US"/>
        </w:rPr>
        <w:t xml:space="preserve">истанционные курсы повышения квалификации </w:t>
      </w:r>
      <w:r>
        <w:rPr>
          <w:rFonts w:eastAsia="Calibri"/>
          <w:sz w:val="28"/>
          <w:szCs w:val="28"/>
          <w:lang w:eastAsia="en-US"/>
        </w:rPr>
        <w:t>«</w:t>
      </w:r>
      <w:r w:rsidRPr="001252F9">
        <w:rPr>
          <w:sz w:val="28"/>
          <w:szCs w:val="28"/>
        </w:rPr>
        <w:t>Формирование и оценка функциональной грамотности школьников»</w:t>
      </w:r>
      <w:r>
        <w:rPr>
          <w:sz w:val="28"/>
          <w:szCs w:val="28"/>
        </w:rPr>
        <w:t xml:space="preserve">.  Обучено 20 человек.  </w:t>
      </w:r>
    </w:p>
    <w:p w14:paraId="7BB74A35" w14:textId="77777777" w:rsidR="002007E5" w:rsidRDefault="002007E5" w:rsidP="003A4B02">
      <w:pPr>
        <w:tabs>
          <w:tab w:val="left" w:pos="0"/>
        </w:tabs>
        <w:overflowPunct w:val="0"/>
        <w:autoSpaceDE w:val="0"/>
        <w:autoSpaceDN w:val="0"/>
        <w:adjustRightInd w:val="0"/>
        <w:spacing w:line="276" w:lineRule="auto"/>
        <w:jc w:val="center"/>
        <w:rPr>
          <w:rFonts w:eastAsia="Calibri"/>
          <w:b/>
          <w:sz w:val="28"/>
          <w:szCs w:val="28"/>
          <w:lang w:eastAsia="en-US"/>
        </w:rPr>
      </w:pPr>
    </w:p>
    <w:p w14:paraId="23FAA896" w14:textId="732F615E" w:rsidR="005274B8" w:rsidRPr="00A47AD0" w:rsidRDefault="005274B8" w:rsidP="003A4B02">
      <w:pPr>
        <w:tabs>
          <w:tab w:val="left" w:pos="0"/>
        </w:tabs>
        <w:overflowPunct w:val="0"/>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lastRenderedPageBreak/>
        <w:t>ГБ</w:t>
      </w:r>
      <w:r w:rsidRPr="00A47AD0">
        <w:rPr>
          <w:rFonts w:eastAsia="Calibri"/>
          <w:b/>
          <w:sz w:val="28"/>
          <w:szCs w:val="28"/>
          <w:lang w:eastAsia="en-US"/>
        </w:rPr>
        <w:t xml:space="preserve">У </w:t>
      </w:r>
      <w:r>
        <w:rPr>
          <w:rFonts w:eastAsia="Calibri"/>
          <w:b/>
          <w:sz w:val="28"/>
          <w:szCs w:val="28"/>
          <w:lang w:eastAsia="en-US"/>
        </w:rPr>
        <w:t xml:space="preserve">ДО </w:t>
      </w:r>
      <w:r w:rsidRPr="00A47AD0">
        <w:rPr>
          <w:rFonts w:eastAsia="Calibri"/>
          <w:b/>
          <w:sz w:val="28"/>
          <w:szCs w:val="28"/>
          <w:lang w:eastAsia="en-US"/>
        </w:rPr>
        <w:t>«Центр Интеллект»</w:t>
      </w:r>
    </w:p>
    <w:p w14:paraId="62223B49" w14:textId="77777777" w:rsidR="005274B8" w:rsidRDefault="005274B8" w:rsidP="003A4B02">
      <w:pPr>
        <w:overflowPunct w:val="0"/>
        <w:autoSpaceDE w:val="0"/>
        <w:autoSpaceDN w:val="0"/>
        <w:adjustRightInd w:val="0"/>
        <w:spacing w:line="276" w:lineRule="auto"/>
        <w:ind w:left="218"/>
        <w:jc w:val="both"/>
        <w:rPr>
          <w:sz w:val="28"/>
          <w:szCs w:val="28"/>
        </w:rPr>
      </w:pPr>
      <w:r>
        <w:rPr>
          <w:sz w:val="28"/>
          <w:szCs w:val="28"/>
        </w:rPr>
        <w:t>На базе Российского</w:t>
      </w:r>
      <w:r w:rsidRPr="006453CA">
        <w:rPr>
          <w:sz w:val="28"/>
          <w:szCs w:val="28"/>
        </w:rPr>
        <w:t xml:space="preserve"> центр</w:t>
      </w:r>
      <w:r>
        <w:rPr>
          <w:sz w:val="28"/>
          <w:szCs w:val="28"/>
        </w:rPr>
        <w:t>а</w:t>
      </w:r>
      <w:r w:rsidRPr="006453CA">
        <w:rPr>
          <w:sz w:val="28"/>
          <w:szCs w:val="28"/>
        </w:rPr>
        <w:t xml:space="preserve"> музейной педагогики и детского творчества Государственного Русского музея</w:t>
      </w:r>
      <w:r>
        <w:rPr>
          <w:sz w:val="28"/>
          <w:szCs w:val="28"/>
        </w:rPr>
        <w:t xml:space="preserve"> прошли курсы повышения квалификации </w:t>
      </w:r>
      <w:r>
        <w:rPr>
          <w:b/>
          <w:sz w:val="28"/>
          <w:szCs w:val="28"/>
        </w:rPr>
        <w:t xml:space="preserve"> </w:t>
      </w:r>
    </w:p>
    <w:p w14:paraId="56495395" w14:textId="0621F4E5" w:rsidR="005274B8" w:rsidRDefault="005274B8" w:rsidP="003A4B02">
      <w:pPr>
        <w:overflowPunct w:val="0"/>
        <w:autoSpaceDE w:val="0"/>
        <w:autoSpaceDN w:val="0"/>
        <w:adjustRightInd w:val="0"/>
        <w:spacing w:line="276" w:lineRule="auto"/>
        <w:ind w:left="218"/>
        <w:jc w:val="both"/>
        <w:rPr>
          <w:sz w:val="28"/>
          <w:szCs w:val="28"/>
        </w:rPr>
      </w:pPr>
      <w:r>
        <w:rPr>
          <w:b/>
          <w:sz w:val="28"/>
          <w:szCs w:val="28"/>
        </w:rPr>
        <w:t>д</w:t>
      </w:r>
      <w:r w:rsidRPr="006453CA">
        <w:rPr>
          <w:sz w:val="28"/>
          <w:szCs w:val="28"/>
        </w:rPr>
        <w:t>ля учителей, преподающих предметную область «Основы духовно- нравственной культуры</w:t>
      </w:r>
      <w:r>
        <w:rPr>
          <w:sz w:val="28"/>
          <w:szCs w:val="28"/>
        </w:rPr>
        <w:t xml:space="preserve"> народов России». </w:t>
      </w:r>
      <w:r w:rsidRPr="006453CA">
        <w:rPr>
          <w:sz w:val="28"/>
          <w:szCs w:val="28"/>
        </w:rPr>
        <w:t>Прошли обучение 3 человека</w:t>
      </w:r>
      <w:r w:rsidRPr="00A47AD0">
        <w:rPr>
          <w:sz w:val="28"/>
          <w:szCs w:val="28"/>
        </w:rPr>
        <w:t xml:space="preserve">.  </w:t>
      </w:r>
    </w:p>
    <w:p w14:paraId="561862D4" w14:textId="595A67BF" w:rsidR="005274B8" w:rsidRPr="00AA1538" w:rsidRDefault="005274B8" w:rsidP="003A4B02">
      <w:pPr>
        <w:spacing w:line="276" w:lineRule="auto"/>
        <w:rPr>
          <w:sz w:val="28"/>
          <w:szCs w:val="28"/>
        </w:rPr>
      </w:pPr>
      <w:r>
        <w:rPr>
          <w:sz w:val="28"/>
          <w:szCs w:val="28"/>
        </w:rPr>
        <w:t xml:space="preserve">      Состоялся о</w:t>
      </w:r>
      <w:r w:rsidRPr="00AA1538">
        <w:rPr>
          <w:sz w:val="28"/>
          <w:szCs w:val="28"/>
        </w:rPr>
        <w:t>бразовательный выезд в Сочи команды педагогов Ленинградской области</w:t>
      </w:r>
      <w:r>
        <w:rPr>
          <w:sz w:val="28"/>
          <w:szCs w:val="28"/>
        </w:rPr>
        <w:t xml:space="preserve"> </w:t>
      </w:r>
      <w:r w:rsidRPr="00AA1538">
        <w:rPr>
          <w:sz w:val="28"/>
          <w:szCs w:val="28"/>
        </w:rPr>
        <w:t>«Школа будущего – школа развития способностей», который был посвящен вопросам организации и развития системы работы с одаренными детьми.</w:t>
      </w:r>
      <w:r>
        <w:rPr>
          <w:sz w:val="28"/>
          <w:szCs w:val="28"/>
        </w:rPr>
        <w:t xml:space="preserve">  Количество педагогов 12 чел. </w:t>
      </w:r>
    </w:p>
    <w:p w14:paraId="009447D8" w14:textId="7EA06EF3" w:rsidR="005274B8" w:rsidRDefault="005274B8" w:rsidP="003A4B02">
      <w:pPr>
        <w:autoSpaceDE w:val="0"/>
        <w:autoSpaceDN w:val="0"/>
        <w:adjustRightInd w:val="0"/>
        <w:spacing w:line="276" w:lineRule="auto"/>
        <w:ind w:firstLine="708"/>
        <w:jc w:val="both"/>
        <w:rPr>
          <w:rFonts w:eastAsiaTheme="minorHAnsi"/>
          <w:sz w:val="28"/>
          <w:szCs w:val="28"/>
          <w:lang w:eastAsia="en-US"/>
        </w:rPr>
      </w:pPr>
      <w:r w:rsidRPr="00DB493C">
        <w:rPr>
          <w:rFonts w:eastAsiaTheme="minorHAnsi"/>
          <w:color w:val="FF0000"/>
          <w:sz w:val="28"/>
          <w:szCs w:val="28"/>
          <w:lang w:eastAsia="en-US"/>
        </w:rPr>
        <w:t xml:space="preserve">  </w:t>
      </w:r>
      <w:r w:rsidRPr="004746C1">
        <w:rPr>
          <w:rFonts w:eastAsiaTheme="minorHAnsi"/>
          <w:sz w:val="28"/>
          <w:szCs w:val="28"/>
          <w:lang w:eastAsia="en-US"/>
        </w:rPr>
        <w:t xml:space="preserve">Приоритетными направлениями в этом году стали: ВПР в начальной школе, подготовка к </w:t>
      </w:r>
      <w:r>
        <w:rPr>
          <w:rFonts w:eastAsiaTheme="minorHAnsi"/>
          <w:sz w:val="28"/>
          <w:szCs w:val="28"/>
          <w:lang w:eastAsia="en-US"/>
        </w:rPr>
        <w:t xml:space="preserve">международному исследованию </w:t>
      </w:r>
      <w:r>
        <w:rPr>
          <w:rFonts w:eastAsiaTheme="minorHAnsi"/>
          <w:sz w:val="28"/>
          <w:szCs w:val="28"/>
          <w:lang w:val="en-US" w:eastAsia="en-US"/>
        </w:rPr>
        <w:t>PISA</w:t>
      </w:r>
      <w:r>
        <w:rPr>
          <w:rFonts w:eastAsiaTheme="minorHAnsi"/>
          <w:sz w:val="28"/>
          <w:szCs w:val="28"/>
          <w:lang w:eastAsia="en-US"/>
        </w:rPr>
        <w:t xml:space="preserve"> п</w:t>
      </w:r>
      <w:r w:rsidRPr="004746C1">
        <w:rPr>
          <w:rFonts w:eastAsiaTheme="minorHAnsi"/>
          <w:sz w:val="28"/>
          <w:szCs w:val="28"/>
          <w:lang w:eastAsia="en-US"/>
        </w:rPr>
        <w:t>рофессион</w:t>
      </w:r>
      <w:r w:rsidR="003C7204">
        <w:rPr>
          <w:rFonts w:eastAsiaTheme="minorHAnsi"/>
          <w:sz w:val="28"/>
          <w:szCs w:val="28"/>
          <w:lang w:eastAsia="en-US"/>
        </w:rPr>
        <w:t>альной компетентности педагогов:</w:t>
      </w:r>
    </w:p>
    <w:p w14:paraId="6BCD51CB" w14:textId="63F7D44C" w:rsidR="003C7204" w:rsidRDefault="002007E5" w:rsidP="002007E5">
      <w:pPr>
        <w:autoSpaceDE w:val="0"/>
        <w:autoSpaceDN w:val="0"/>
        <w:adjustRightInd w:val="0"/>
        <w:spacing w:line="276" w:lineRule="auto"/>
        <w:ind w:firstLine="708"/>
        <w:jc w:val="right"/>
        <w:rPr>
          <w:rFonts w:eastAsiaTheme="minorHAnsi"/>
          <w:sz w:val="28"/>
          <w:szCs w:val="28"/>
          <w:lang w:eastAsia="en-US"/>
        </w:rPr>
      </w:pPr>
      <w:r>
        <w:rPr>
          <w:rFonts w:eastAsiaTheme="minorHAnsi"/>
          <w:sz w:val="28"/>
          <w:szCs w:val="28"/>
          <w:lang w:eastAsia="en-US"/>
        </w:rPr>
        <w:t>Таблица 2.2.4</w:t>
      </w:r>
    </w:p>
    <w:p w14:paraId="35985AA0" w14:textId="53A40F95" w:rsidR="002007E5" w:rsidRPr="002007E5" w:rsidRDefault="002007E5" w:rsidP="002007E5">
      <w:pPr>
        <w:autoSpaceDE w:val="0"/>
        <w:autoSpaceDN w:val="0"/>
        <w:adjustRightInd w:val="0"/>
        <w:spacing w:line="276" w:lineRule="auto"/>
        <w:ind w:firstLine="708"/>
        <w:jc w:val="center"/>
        <w:rPr>
          <w:rFonts w:eastAsiaTheme="minorHAnsi"/>
          <w:b/>
          <w:sz w:val="28"/>
          <w:szCs w:val="28"/>
          <w:lang w:eastAsia="en-US"/>
        </w:rPr>
      </w:pPr>
      <w:r w:rsidRPr="002007E5">
        <w:rPr>
          <w:rFonts w:eastAsiaTheme="minorHAnsi"/>
          <w:b/>
          <w:sz w:val="28"/>
          <w:szCs w:val="28"/>
          <w:lang w:eastAsia="en-US"/>
        </w:rPr>
        <w:t xml:space="preserve">Общее количество участников курсов 2020-2021 </w:t>
      </w:r>
      <w:proofErr w:type="spellStart"/>
      <w:r w:rsidRPr="002007E5">
        <w:rPr>
          <w:rFonts w:eastAsiaTheme="minorHAnsi"/>
          <w:b/>
          <w:sz w:val="28"/>
          <w:szCs w:val="28"/>
          <w:lang w:eastAsia="en-US"/>
        </w:rPr>
        <w:t>уч.г</w:t>
      </w:r>
      <w:proofErr w:type="spellEnd"/>
      <w:r w:rsidRPr="002007E5">
        <w:rPr>
          <w:rFonts w:eastAsiaTheme="minorHAnsi"/>
          <w:b/>
          <w:sz w:val="28"/>
          <w:szCs w:val="28"/>
          <w:lang w:eastAsia="en-US"/>
        </w:rPr>
        <w:t>.</w:t>
      </w:r>
    </w:p>
    <w:p w14:paraId="3689C466" w14:textId="77777777" w:rsidR="002007E5" w:rsidRPr="004746C1" w:rsidRDefault="002007E5" w:rsidP="003A4B02">
      <w:pPr>
        <w:autoSpaceDE w:val="0"/>
        <w:autoSpaceDN w:val="0"/>
        <w:adjustRightInd w:val="0"/>
        <w:spacing w:line="276" w:lineRule="auto"/>
        <w:ind w:firstLine="708"/>
        <w:jc w:val="both"/>
        <w:rPr>
          <w:rFonts w:eastAsiaTheme="minorHAnsi"/>
          <w:sz w:val="28"/>
          <w:szCs w:val="28"/>
          <w:lang w:eastAsia="en-US"/>
        </w:rPr>
      </w:pPr>
    </w:p>
    <w:tbl>
      <w:tblPr>
        <w:tblStyle w:val="aa"/>
        <w:tblW w:w="0" w:type="auto"/>
        <w:tblLook w:val="04A0" w:firstRow="1" w:lastRow="0" w:firstColumn="1" w:lastColumn="0" w:noHBand="0" w:noVBand="1"/>
      </w:tblPr>
      <w:tblGrid>
        <w:gridCol w:w="953"/>
        <w:gridCol w:w="6871"/>
        <w:gridCol w:w="1662"/>
      </w:tblGrid>
      <w:tr w:rsidR="005274B8" w:rsidRPr="00BC0459" w14:paraId="7828FA4F" w14:textId="77777777" w:rsidTr="00C11539">
        <w:tc>
          <w:tcPr>
            <w:tcW w:w="959" w:type="dxa"/>
          </w:tcPr>
          <w:p w14:paraId="5394E15D" w14:textId="77777777" w:rsidR="005274B8" w:rsidRPr="00BC0459" w:rsidRDefault="005274B8" w:rsidP="00C11539">
            <w:pPr>
              <w:jc w:val="both"/>
              <w:rPr>
                <w:shd w:val="clear" w:color="auto" w:fill="FFFFFF"/>
              </w:rPr>
            </w:pPr>
            <w:r w:rsidRPr="00BC0459">
              <w:rPr>
                <w:shd w:val="clear" w:color="auto" w:fill="FFFFFF"/>
              </w:rPr>
              <w:t>№ п\п</w:t>
            </w:r>
          </w:p>
        </w:tc>
        <w:tc>
          <w:tcPr>
            <w:tcW w:w="6946" w:type="dxa"/>
          </w:tcPr>
          <w:p w14:paraId="119699F6" w14:textId="77777777" w:rsidR="005274B8" w:rsidRPr="00BC0459" w:rsidRDefault="005274B8" w:rsidP="00C11539">
            <w:pPr>
              <w:jc w:val="both"/>
              <w:rPr>
                <w:shd w:val="clear" w:color="auto" w:fill="FFFFFF"/>
              </w:rPr>
            </w:pPr>
            <w:r w:rsidRPr="00BC0459">
              <w:rPr>
                <w:shd w:val="clear" w:color="auto" w:fill="FFFFFF"/>
              </w:rPr>
              <w:t>Наименование ОО</w:t>
            </w:r>
          </w:p>
        </w:tc>
        <w:tc>
          <w:tcPr>
            <w:tcW w:w="1666" w:type="dxa"/>
          </w:tcPr>
          <w:p w14:paraId="599D23E5" w14:textId="77777777" w:rsidR="005274B8" w:rsidRPr="00BC0459" w:rsidRDefault="005274B8" w:rsidP="00C11539">
            <w:pPr>
              <w:jc w:val="both"/>
              <w:rPr>
                <w:shd w:val="clear" w:color="auto" w:fill="FFFFFF"/>
              </w:rPr>
            </w:pPr>
            <w:r w:rsidRPr="00BC0459">
              <w:rPr>
                <w:shd w:val="clear" w:color="auto" w:fill="FFFFFF"/>
              </w:rPr>
              <w:t xml:space="preserve">Количество обученных за </w:t>
            </w:r>
          </w:p>
          <w:p w14:paraId="7C76E480" w14:textId="77777777" w:rsidR="005274B8" w:rsidRPr="00BC0459" w:rsidRDefault="005274B8" w:rsidP="00C11539">
            <w:pPr>
              <w:jc w:val="both"/>
              <w:rPr>
                <w:shd w:val="clear" w:color="auto" w:fill="FFFFFF"/>
              </w:rPr>
            </w:pPr>
            <w:r w:rsidRPr="00BC0459">
              <w:rPr>
                <w:shd w:val="clear" w:color="auto" w:fill="FFFFFF"/>
              </w:rPr>
              <w:t xml:space="preserve">20-21уч.г. </w:t>
            </w:r>
          </w:p>
        </w:tc>
      </w:tr>
      <w:tr w:rsidR="005274B8" w:rsidRPr="00BC0459" w14:paraId="559A706A" w14:textId="77777777" w:rsidTr="00C11539">
        <w:trPr>
          <w:trHeight w:val="302"/>
        </w:trPr>
        <w:tc>
          <w:tcPr>
            <w:tcW w:w="959" w:type="dxa"/>
          </w:tcPr>
          <w:p w14:paraId="5717939F" w14:textId="77777777" w:rsidR="005274B8" w:rsidRPr="00BC0459" w:rsidRDefault="005274B8" w:rsidP="005274B8">
            <w:pPr>
              <w:pStyle w:val="af0"/>
              <w:numPr>
                <w:ilvl w:val="0"/>
                <w:numId w:val="38"/>
              </w:numPr>
              <w:spacing w:after="0" w:line="240" w:lineRule="auto"/>
              <w:jc w:val="both"/>
              <w:rPr>
                <w:szCs w:val="24"/>
                <w:shd w:val="clear" w:color="auto" w:fill="FFFFFF"/>
              </w:rPr>
            </w:pPr>
          </w:p>
        </w:tc>
        <w:tc>
          <w:tcPr>
            <w:tcW w:w="6946" w:type="dxa"/>
          </w:tcPr>
          <w:p w14:paraId="3E871C65" w14:textId="77777777" w:rsidR="005274B8" w:rsidRPr="00BC0459" w:rsidRDefault="005274B8" w:rsidP="00C11539">
            <w:pPr>
              <w:pStyle w:val="2"/>
              <w:spacing w:before="0"/>
              <w:rPr>
                <w:rFonts w:ascii="Times New Roman" w:hAnsi="Times New Roman" w:cs="Times New Roman"/>
                <w:b w:val="0"/>
                <w:i w:val="0"/>
                <w:sz w:val="24"/>
                <w:szCs w:val="24"/>
                <w:shd w:val="clear" w:color="auto" w:fill="FFFFFF"/>
              </w:rPr>
            </w:pPr>
            <w:r w:rsidRPr="00BC0459">
              <w:rPr>
                <w:rStyle w:val="a7"/>
                <w:rFonts w:ascii="Times New Roman" w:hAnsi="Times New Roman" w:cs="Times New Roman"/>
                <w:i w:val="0"/>
                <w:sz w:val="24"/>
                <w:szCs w:val="24"/>
                <w:shd w:val="clear" w:color="auto" w:fill="FFFFFF"/>
              </w:rPr>
              <w:t xml:space="preserve">ГАОУ ДПО </w:t>
            </w:r>
            <w:r w:rsidRPr="00BC0459">
              <w:rPr>
                <w:rFonts w:ascii="Times New Roman" w:hAnsi="Times New Roman" w:cs="Times New Roman"/>
                <w:b w:val="0"/>
                <w:i w:val="0"/>
                <w:sz w:val="24"/>
                <w:szCs w:val="24"/>
              </w:rPr>
              <w:t>ЛОИРО</w:t>
            </w:r>
          </w:p>
        </w:tc>
        <w:tc>
          <w:tcPr>
            <w:tcW w:w="1666" w:type="dxa"/>
          </w:tcPr>
          <w:p w14:paraId="60591C2A" w14:textId="77777777" w:rsidR="005274B8" w:rsidRPr="00BC0459" w:rsidRDefault="005274B8" w:rsidP="00C11539">
            <w:pPr>
              <w:jc w:val="both"/>
              <w:rPr>
                <w:shd w:val="clear" w:color="auto" w:fill="FFFFFF"/>
              </w:rPr>
            </w:pPr>
            <w:r w:rsidRPr="00BC0459">
              <w:rPr>
                <w:shd w:val="clear" w:color="auto" w:fill="FFFFFF"/>
              </w:rPr>
              <w:t>504</w:t>
            </w:r>
          </w:p>
        </w:tc>
      </w:tr>
      <w:tr w:rsidR="005274B8" w:rsidRPr="00BC0459" w14:paraId="74313B58" w14:textId="77777777" w:rsidTr="00C11539">
        <w:tc>
          <w:tcPr>
            <w:tcW w:w="959" w:type="dxa"/>
          </w:tcPr>
          <w:p w14:paraId="20D787B3" w14:textId="77777777" w:rsidR="005274B8" w:rsidRPr="00BC0459" w:rsidRDefault="005274B8" w:rsidP="005274B8">
            <w:pPr>
              <w:pStyle w:val="af0"/>
              <w:numPr>
                <w:ilvl w:val="0"/>
                <w:numId w:val="38"/>
              </w:numPr>
              <w:spacing w:after="0" w:line="240" w:lineRule="auto"/>
              <w:jc w:val="both"/>
              <w:rPr>
                <w:szCs w:val="24"/>
                <w:shd w:val="clear" w:color="auto" w:fill="FFFFFF"/>
              </w:rPr>
            </w:pPr>
          </w:p>
        </w:tc>
        <w:tc>
          <w:tcPr>
            <w:tcW w:w="6946" w:type="dxa"/>
          </w:tcPr>
          <w:p w14:paraId="077D94CE" w14:textId="77777777" w:rsidR="005274B8" w:rsidRPr="00BC0459" w:rsidRDefault="005274B8" w:rsidP="00C11539">
            <w:pPr>
              <w:pStyle w:val="2"/>
              <w:spacing w:before="0"/>
              <w:jc w:val="both"/>
              <w:rPr>
                <w:rFonts w:ascii="Times New Roman" w:hAnsi="Times New Roman" w:cs="Times New Roman"/>
                <w:b w:val="0"/>
                <w:i w:val="0"/>
                <w:sz w:val="24"/>
                <w:szCs w:val="24"/>
              </w:rPr>
            </w:pPr>
            <w:r w:rsidRPr="00BC0459">
              <w:rPr>
                <w:rFonts w:ascii="Times New Roman" w:hAnsi="Times New Roman" w:cs="Times New Roman"/>
                <w:b w:val="0"/>
                <w:i w:val="0"/>
                <w:sz w:val="24"/>
                <w:szCs w:val="24"/>
              </w:rPr>
              <w:t>ЛГУ им. А.С.</w:t>
            </w:r>
            <w:r w:rsidRPr="00BC0459">
              <w:rPr>
                <w:rFonts w:ascii="Times New Roman" w:hAnsi="Times New Roman" w:cs="Times New Roman"/>
                <w:b w:val="0"/>
                <w:bCs w:val="0"/>
                <w:i w:val="0"/>
                <w:sz w:val="24"/>
                <w:szCs w:val="24"/>
              </w:rPr>
              <w:t xml:space="preserve"> </w:t>
            </w:r>
            <w:r w:rsidRPr="00BC0459">
              <w:rPr>
                <w:rFonts w:ascii="Times New Roman" w:hAnsi="Times New Roman" w:cs="Times New Roman"/>
                <w:b w:val="0"/>
                <w:i w:val="0"/>
                <w:sz w:val="24"/>
                <w:szCs w:val="24"/>
              </w:rPr>
              <w:t>Пушкина</w:t>
            </w:r>
          </w:p>
        </w:tc>
        <w:tc>
          <w:tcPr>
            <w:tcW w:w="1666" w:type="dxa"/>
          </w:tcPr>
          <w:p w14:paraId="77C24DD7" w14:textId="77777777" w:rsidR="005274B8" w:rsidRPr="00BC0459" w:rsidRDefault="005274B8" w:rsidP="00C11539">
            <w:pPr>
              <w:jc w:val="both"/>
              <w:rPr>
                <w:shd w:val="clear" w:color="auto" w:fill="FFFFFF"/>
              </w:rPr>
            </w:pPr>
            <w:r w:rsidRPr="00BC0459">
              <w:rPr>
                <w:shd w:val="clear" w:color="auto" w:fill="FFFFFF"/>
              </w:rPr>
              <w:t>242</w:t>
            </w:r>
          </w:p>
        </w:tc>
      </w:tr>
      <w:tr w:rsidR="005274B8" w:rsidRPr="00BC0459" w14:paraId="6A77CEBB" w14:textId="77777777" w:rsidTr="00C11539">
        <w:tc>
          <w:tcPr>
            <w:tcW w:w="959" w:type="dxa"/>
          </w:tcPr>
          <w:p w14:paraId="1FBEA41E" w14:textId="77777777" w:rsidR="005274B8" w:rsidRPr="00BC0459" w:rsidRDefault="005274B8" w:rsidP="005274B8">
            <w:pPr>
              <w:pStyle w:val="af0"/>
              <w:numPr>
                <w:ilvl w:val="0"/>
                <w:numId w:val="38"/>
              </w:numPr>
              <w:spacing w:after="0" w:line="240" w:lineRule="auto"/>
              <w:jc w:val="both"/>
              <w:rPr>
                <w:szCs w:val="24"/>
                <w:shd w:val="clear" w:color="auto" w:fill="FFFFFF"/>
              </w:rPr>
            </w:pPr>
          </w:p>
        </w:tc>
        <w:tc>
          <w:tcPr>
            <w:tcW w:w="6946" w:type="dxa"/>
          </w:tcPr>
          <w:p w14:paraId="6FAAE431" w14:textId="77777777" w:rsidR="005274B8" w:rsidRPr="00BC0459" w:rsidRDefault="005274B8" w:rsidP="00C11539">
            <w:pPr>
              <w:rPr>
                <w:rFonts w:eastAsia="Calibri"/>
                <w:lang w:eastAsia="en-US"/>
              </w:rPr>
            </w:pPr>
            <w:r w:rsidRPr="00BC0459">
              <w:rPr>
                <w:bCs/>
              </w:rPr>
              <w:t xml:space="preserve">ФГАОУ ДПО «Академия </w:t>
            </w:r>
            <w:proofErr w:type="spellStart"/>
            <w:r w:rsidRPr="00BC0459">
              <w:rPr>
                <w:bCs/>
              </w:rPr>
              <w:t>Минпросвещения</w:t>
            </w:r>
            <w:proofErr w:type="spellEnd"/>
            <w:r w:rsidRPr="00BC0459">
              <w:rPr>
                <w:bCs/>
              </w:rPr>
              <w:t xml:space="preserve"> России»</w:t>
            </w:r>
          </w:p>
        </w:tc>
        <w:tc>
          <w:tcPr>
            <w:tcW w:w="1666" w:type="dxa"/>
          </w:tcPr>
          <w:p w14:paraId="0A012F14" w14:textId="77777777" w:rsidR="005274B8" w:rsidRPr="00BC0459" w:rsidRDefault="005274B8" w:rsidP="00C11539">
            <w:pPr>
              <w:jc w:val="both"/>
              <w:rPr>
                <w:shd w:val="clear" w:color="auto" w:fill="FFFFFF"/>
              </w:rPr>
            </w:pPr>
            <w:r w:rsidRPr="00BC0459">
              <w:rPr>
                <w:shd w:val="clear" w:color="auto" w:fill="FFFFFF"/>
              </w:rPr>
              <w:t>485</w:t>
            </w:r>
          </w:p>
        </w:tc>
      </w:tr>
      <w:tr w:rsidR="005274B8" w:rsidRPr="00BC0459" w14:paraId="3ED12518" w14:textId="77777777" w:rsidTr="00C11539">
        <w:tc>
          <w:tcPr>
            <w:tcW w:w="959" w:type="dxa"/>
          </w:tcPr>
          <w:p w14:paraId="1142CC2E" w14:textId="77777777" w:rsidR="005274B8" w:rsidRPr="00BC0459" w:rsidRDefault="005274B8" w:rsidP="005274B8">
            <w:pPr>
              <w:pStyle w:val="af0"/>
              <w:numPr>
                <w:ilvl w:val="0"/>
                <w:numId w:val="38"/>
              </w:numPr>
              <w:spacing w:after="0" w:line="240" w:lineRule="auto"/>
              <w:jc w:val="both"/>
              <w:rPr>
                <w:szCs w:val="24"/>
                <w:shd w:val="clear" w:color="auto" w:fill="FFFFFF"/>
              </w:rPr>
            </w:pPr>
          </w:p>
        </w:tc>
        <w:tc>
          <w:tcPr>
            <w:tcW w:w="6946" w:type="dxa"/>
          </w:tcPr>
          <w:p w14:paraId="4A9FB7EF" w14:textId="77777777" w:rsidR="005274B8" w:rsidRPr="00BC0459" w:rsidRDefault="005274B8" w:rsidP="00C11539">
            <w:pPr>
              <w:rPr>
                <w:rFonts w:eastAsia="Calibri"/>
                <w:lang w:eastAsia="en-US"/>
              </w:rPr>
            </w:pPr>
            <w:r w:rsidRPr="00BC0459">
              <w:rPr>
                <w:rFonts w:eastAsia="Calibri"/>
                <w:lang w:eastAsia="en-US"/>
              </w:rPr>
              <w:t>ФГАОУ ВО «Национальный исследовательский университет «Высшая школа экономики»</w:t>
            </w:r>
          </w:p>
        </w:tc>
        <w:tc>
          <w:tcPr>
            <w:tcW w:w="1666" w:type="dxa"/>
          </w:tcPr>
          <w:p w14:paraId="6C6020A4" w14:textId="77777777" w:rsidR="005274B8" w:rsidRPr="00BC0459" w:rsidRDefault="005274B8" w:rsidP="00C11539">
            <w:pPr>
              <w:jc w:val="both"/>
              <w:rPr>
                <w:shd w:val="clear" w:color="auto" w:fill="FFFFFF"/>
              </w:rPr>
            </w:pPr>
            <w:r w:rsidRPr="00BC0459">
              <w:rPr>
                <w:shd w:val="clear" w:color="auto" w:fill="FFFFFF"/>
              </w:rPr>
              <w:t>7</w:t>
            </w:r>
          </w:p>
        </w:tc>
      </w:tr>
      <w:tr w:rsidR="005274B8" w:rsidRPr="00BC0459" w14:paraId="2222389A" w14:textId="77777777" w:rsidTr="00C11539">
        <w:tc>
          <w:tcPr>
            <w:tcW w:w="959" w:type="dxa"/>
          </w:tcPr>
          <w:p w14:paraId="7888EABF" w14:textId="77777777" w:rsidR="005274B8" w:rsidRPr="00BC0459" w:rsidRDefault="005274B8" w:rsidP="005274B8">
            <w:pPr>
              <w:pStyle w:val="af0"/>
              <w:numPr>
                <w:ilvl w:val="0"/>
                <w:numId w:val="38"/>
              </w:numPr>
              <w:spacing w:after="0" w:line="240" w:lineRule="auto"/>
              <w:jc w:val="both"/>
              <w:rPr>
                <w:szCs w:val="24"/>
                <w:shd w:val="clear" w:color="auto" w:fill="FFFFFF"/>
              </w:rPr>
            </w:pPr>
          </w:p>
        </w:tc>
        <w:tc>
          <w:tcPr>
            <w:tcW w:w="6946" w:type="dxa"/>
          </w:tcPr>
          <w:p w14:paraId="37A2AA35" w14:textId="77777777" w:rsidR="005274B8" w:rsidRPr="00BC0459" w:rsidRDefault="005274B8" w:rsidP="00C11539">
            <w:pPr>
              <w:rPr>
                <w:rFonts w:eastAsia="Calibri"/>
                <w:lang w:eastAsia="en-US"/>
              </w:rPr>
            </w:pPr>
            <w:r w:rsidRPr="00BC0459">
              <w:t xml:space="preserve">ФГАОУ ДПО «Центр реализации государственной образовательной политики и информационных технологий» </w:t>
            </w:r>
          </w:p>
        </w:tc>
        <w:tc>
          <w:tcPr>
            <w:tcW w:w="1666" w:type="dxa"/>
          </w:tcPr>
          <w:p w14:paraId="766880CD" w14:textId="77777777" w:rsidR="005274B8" w:rsidRPr="00BC0459" w:rsidRDefault="005274B8" w:rsidP="00C11539">
            <w:pPr>
              <w:jc w:val="both"/>
              <w:rPr>
                <w:shd w:val="clear" w:color="auto" w:fill="FFFFFF"/>
              </w:rPr>
            </w:pPr>
            <w:r w:rsidRPr="00BC0459">
              <w:rPr>
                <w:shd w:val="clear" w:color="auto" w:fill="FFFFFF"/>
              </w:rPr>
              <w:t>4</w:t>
            </w:r>
          </w:p>
        </w:tc>
      </w:tr>
      <w:tr w:rsidR="005274B8" w:rsidRPr="00BC0459" w14:paraId="6729F7F8" w14:textId="77777777" w:rsidTr="00C11539">
        <w:tc>
          <w:tcPr>
            <w:tcW w:w="959" w:type="dxa"/>
          </w:tcPr>
          <w:p w14:paraId="15E236CD" w14:textId="77777777" w:rsidR="005274B8" w:rsidRPr="00BC0459" w:rsidRDefault="005274B8" w:rsidP="005274B8">
            <w:pPr>
              <w:pStyle w:val="af0"/>
              <w:numPr>
                <w:ilvl w:val="0"/>
                <w:numId w:val="38"/>
              </w:numPr>
              <w:spacing w:after="0" w:line="240" w:lineRule="auto"/>
              <w:jc w:val="both"/>
              <w:rPr>
                <w:szCs w:val="24"/>
                <w:shd w:val="clear" w:color="auto" w:fill="FFFFFF"/>
              </w:rPr>
            </w:pPr>
          </w:p>
        </w:tc>
        <w:tc>
          <w:tcPr>
            <w:tcW w:w="6946" w:type="dxa"/>
          </w:tcPr>
          <w:p w14:paraId="225D1B8F" w14:textId="1A1D28AE" w:rsidR="005274B8" w:rsidRPr="00BC0459" w:rsidRDefault="005274B8" w:rsidP="00C11539">
            <w:r w:rsidRPr="00BC0459">
              <w:t>АНО ДПО «Образовательный центр К</w:t>
            </w:r>
            <w:r w:rsidR="002007E5">
              <w:t>аменный город»</w:t>
            </w:r>
            <w:r w:rsidRPr="00BC0459">
              <w:t> </w:t>
            </w:r>
          </w:p>
        </w:tc>
        <w:tc>
          <w:tcPr>
            <w:tcW w:w="1666" w:type="dxa"/>
          </w:tcPr>
          <w:p w14:paraId="68F7028E" w14:textId="77777777" w:rsidR="005274B8" w:rsidRPr="00BC0459" w:rsidRDefault="005274B8" w:rsidP="00C11539">
            <w:pPr>
              <w:jc w:val="both"/>
              <w:rPr>
                <w:shd w:val="clear" w:color="auto" w:fill="FFFFFF"/>
              </w:rPr>
            </w:pPr>
            <w:r w:rsidRPr="00BC0459">
              <w:rPr>
                <w:shd w:val="clear" w:color="auto" w:fill="FFFFFF"/>
              </w:rPr>
              <w:t>143</w:t>
            </w:r>
          </w:p>
        </w:tc>
      </w:tr>
      <w:tr w:rsidR="005274B8" w:rsidRPr="00BC0459" w14:paraId="6A49D545" w14:textId="77777777" w:rsidTr="00C11539">
        <w:tc>
          <w:tcPr>
            <w:tcW w:w="959" w:type="dxa"/>
          </w:tcPr>
          <w:p w14:paraId="501AE4FF" w14:textId="77777777" w:rsidR="005274B8" w:rsidRPr="00BC0459" w:rsidRDefault="005274B8" w:rsidP="005274B8">
            <w:pPr>
              <w:pStyle w:val="af0"/>
              <w:numPr>
                <w:ilvl w:val="0"/>
                <w:numId w:val="38"/>
              </w:numPr>
              <w:spacing w:after="0" w:line="240" w:lineRule="auto"/>
              <w:jc w:val="both"/>
              <w:rPr>
                <w:szCs w:val="24"/>
                <w:shd w:val="clear" w:color="auto" w:fill="FFFFFF"/>
              </w:rPr>
            </w:pPr>
          </w:p>
        </w:tc>
        <w:tc>
          <w:tcPr>
            <w:tcW w:w="6946" w:type="dxa"/>
          </w:tcPr>
          <w:p w14:paraId="32CFE6CD" w14:textId="77777777" w:rsidR="005274B8" w:rsidRPr="00BC0459" w:rsidRDefault="005274B8" w:rsidP="00C11539">
            <w:r w:rsidRPr="00BC0459">
              <w:rPr>
                <w:bCs/>
                <w:shd w:val="clear" w:color="auto" w:fill="FFFFFF"/>
              </w:rPr>
              <w:t>ФГБОУ ВО «</w:t>
            </w:r>
            <w:r w:rsidRPr="00BC0459">
              <w:t>Московский государственный университет им. М.В. Ломоносова»</w:t>
            </w:r>
          </w:p>
        </w:tc>
        <w:tc>
          <w:tcPr>
            <w:tcW w:w="1666" w:type="dxa"/>
          </w:tcPr>
          <w:p w14:paraId="6CD609FB" w14:textId="77777777" w:rsidR="005274B8" w:rsidRPr="00BC0459" w:rsidRDefault="005274B8" w:rsidP="00C11539">
            <w:pPr>
              <w:jc w:val="both"/>
              <w:rPr>
                <w:shd w:val="clear" w:color="auto" w:fill="FFFFFF"/>
              </w:rPr>
            </w:pPr>
            <w:r w:rsidRPr="00BC0459">
              <w:rPr>
                <w:shd w:val="clear" w:color="auto" w:fill="FFFFFF"/>
              </w:rPr>
              <w:t>3</w:t>
            </w:r>
          </w:p>
        </w:tc>
      </w:tr>
      <w:tr w:rsidR="005274B8" w:rsidRPr="00BC0459" w14:paraId="5EA8BCF2" w14:textId="77777777" w:rsidTr="00C11539">
        <w:tc>
          <w:tcPr>
            <w:tcW w:w="959" w:type="dxa"/>
          </w:tcPr>
          <w:p w14:paraId="2D87B845" w14:textId="77777777" w:rsidR="005274B8" w:rsidRPr="00BC0459" w:rsidRDefault="005274B8" w:rsidP="005274B8">
            <w:pPr>
              <w:pStyle w:val="af0"/>
              <w:numPr>
                <w:ilvl w:val="0"/>
                <w:numId w:val="38"/>
              </w:numPr>
              <w:spacing w:after="0" w:line="240" w:lineRule="auto"/>
              <w:jc w:val="both"/>
              <w:rPr>
                <w:szCs w:val="24"/>
                <w:shd w:val="clear" w:color="auto" w:fill="FFFFFF"/>
              </w:rPr>
            </w:pPr>
          </w:p>
        </w:tc>
        <w:tc>
          <w:tcPr>
            <w:tcW w:w="6946" w:type="dxa"/>
          </w:tcPr>
          <w:p w14:paraId="4AB500BD" w14:textId="77777777" w:rsidR="005274B8" w:rsidRPr="00BC0459" w:rsidRDefault="005274B8" w:rsidP="00C11539">
            <w:r w:rsidRPr="00BC0459">
              <w:t xml:space="preserve"> ФГБОУ ВО «Российская академия народного хозяйства»</w:t>
            </w:r>
          </w:p>
        </w:tc>
        <w:tc>
          <w:tcPr>
            <w:tcW w:w="1666" w:type="dxa"/>
          </w:tcPr>
          <w:p w14:paraId="1CEA2C0D" w14:textId="77777777" w:rsidR="005274B8" w:rsidRPr="00BC0459" w:rsidRDefault="005274B8" w:rsidP="00C11539">
            <w:pPr>
              <w:jc w:val="both"/>
              <w:rPr>
                <w:shd w:val="clear" w:color="auto" w:fill="FFFFFF"/>
              </w:rPr>
            </w:pPr>
            <w:r w:rsidRPr="00BC0459">
              <w:rPr>
                <w:shd w:val="clear" w:color="auto" w:fill="FFFFFF"/>
              </w:rPr>
              <w:t>33</w:t>
            </w:r>
          </w:p>
        </w:tc>
      </w:tr>
      <w:tr w:rsidR="005274B8" w:rsidRPr="00BC0459" w14:paraId="276F9625" w14:textId="77777777" w:rsidTr="00C11539">
        <w:tc>
          <w:tcPr>
            <w:tcW w:w="959" w:type="dxa"/>
          </w:tcPr>
          <w:p w14:paraId="0A658209" w14:textId="77777777" w:rsidR="005274B8" w:rsidRPr="00BC0459" w:rsidRDefault="005274B8" w:rsidP="005274B8">
            <w:pPr>
              <w:pStyle w:val="af0"/>
              <w:numPr>
                <w:ilvl w:val="0"/>
                <w:numId w:val="38"/>
              </w:numPr>
              <w:spacing w:after="0" w:line="240" w:lineRule="auto"/>
              <w:jc w:val="both"/>
              <w:rPr>
                <w:szCs w:val="24"/>
                <w:shd w:val="clear" w:color="auto" w:fill="FFFFFF"/>
              </w:rPr>
            </w:pPr>
          </w:p>
        </w:tc>
        <w:tc>
          <w:tcPr>
            <w:tcW w:w="6946" w:type="dxa"/>
          </w:tcPr>
          <w:p w14:paraId="733A38E1" w14:textId="77777777" w:rsidR="005274B8" w:rsidRPr="00BC0459" w:rsidRDefault="005274B8" w:rsidP="00C11539">
            <w:r w:rsidRPr="00BC0459">
              <w:t>ГБУ ДО «Центр Интеллект»</w:t>
            </w:r>
          </w:p>
        </w:tc>
        <w:tc>
          <w:tcPr>
            <w:tcW w:w="1666" w:type="dxa"/>
          </w:tcPr>
          <w:p w14:paraId="1BA516FD" w14:textId="77777777" w:rsidR="005274B8" w:rsidRPr="00BC0459" w:rsidRDefault="005274B8" w:rsidP="00C11539">
            <w:pPr>
              <w:jc w:val="both"/>
              <w:rPr>
                <w:shd w:val="clear" w:color="auto" w:fill="FFFFFF"/>
              </w:rPr>
            </w:pPr>
            <w:r w:rsidRPr="00BC0459">
              <w:rPr>
                <w:shd w:val="clear" w:color="auto" w:fill="FFFFFF"/>
              </w:rPr>
              <w:t>15</w:t>
            </w:r>
          </w:p>
        </w:tc>
      </w:tr>
      <w:tr w:rsidR="005274B8" w:rsidRPr="00BC0459" w14:paraId="4FDEFB90" w14:textId="77777777" w:rsidTr="00C11539">
        <w:tc>
          <w:tcPr>
            <w:tcW w:w="959" w:type="dxa"/>
          </w:tcPr>
          <w:p w14:paraId="7EDFBFB0" w14:textId="77777777" w:rsidR="005274B8" w:rsidRPr="00BC0459" w:rsidRDefault="005274B8" w:rsidP="005274B8">
            <w:pPr>
              <w:pStyle w:val="af0"/>
              <w:numPr>
                <w:ilvl w:val="0"/>
                <w:numId w:val="38"/>
              </w:numPr>
              <w:spacing w:after="0" w:line="240" w:lineRule="auto"/>
              <w:jc w:val="both"/>
              <w:rPr>
                <w:szCs w:val="24"/>
                <w:shd w:val="clear" w:color="auto" w:fill="FFFFFF"/>
              </w:rPr>
            </w:pPr>
          </w:p>
        </w:tc>
        <w:tc>
          <w:tcPr>
            <w:tcW w:w="6946" w:type="dxa"/>
          </w:tcPr>
          <w:p w14:paraId="68C9B041" w14:textId="77777777" w:rsidR="005274B8" w:rsidRPr="00BC0459" w:rsidRDefault="005274B8" w:rsidP="00C11539">
            <w:r w:rsidRPr="00BC0459">
              <w:t xml:space="preserve">Акционерное общество «Просвещение» </w:t>
            </w:r>
          </w:p>
        </w:tc>
        <w:tc>
          <w:tcPr>
            <w:tcW w:w="1666" w:type="dxa"/>
          </w:tcPr>
          <w:p w14:paraId="1C7BAE6B" w14:textId="77777777" w:rsidR="005274B8" w:rsidRPr="00BC0459" w:rsidRDefault="005274B8" w:rsidP="00C11539">
            <w:pPr>
              <w:jc w:val="both"/>
              <w:rPr>
                <w:shd w:val="clear" w:color="auto" w:fill="FFFFFF"/>
              </w:rPr>
            </w:pPr>
            <w:r w:rsidRPr="00BC0459">
              <w:rPr>
                <w:shd w:val="clear" w:color="auto" w:fill="FFFFFF"/>
              </w:rPr>
              <w:t>6</w:t>
            </w:r>
          </w:p>
        </w:tc>
      </w:tr>
      <w:tr w:rsidR="005274B8" w:rsidRPr="00BC0459" w14:paraId="07C172C0" w14:textId="77777777" w:rsidTr="00C11539">
        <w:tc>
          <w:tcPr>
            <w:tcW w:w="959" w:type="dxa"/>
          </w:tcPr>
          <w:p w14:paraId="3865A219" w14:textId="77777777" w:rsidR="005274B8" w:rsidRPr="00BC0459" w:rsidRDefault="005274B8" w:rsidP="005274B8">
            <w:pPr>
              <w:pStyle w:val="af0"/>
              <w:numPr>
                <w:ilvl w:val="0"/>
                <w:numId w:val="38"/>
              </w:numPr>
              <w:spacing w:after="0" w:line="240" w:lineRule="auto"/>
              <w:jc w:val="both"/>
              <w:rPr>
                <w:szCs w:val="24"/>
                <w:shd w:val="clear" w:color="auto" w:fill="FFFFFF"/>
              </w:rPr>
            </w:pPr>
          </w:p>
        </w:tc>
        <w:tc>
          <w:tcPr>
            <w:tcW w:w="6946" w:type="dxa"/>
          </w:tcPr>
          <w:p w14:paraId="2E086A4E" w14:textId="77777777" w:rsidR="005274B8" w:rsidRPr="00BC0459" w:rsidRDefault="005274B8" w:rsidP="00C11539">
            <w:pPr>
              <w:rPr>
                <w:rFonts w:eastAsia="Calibri"/>
                <w:highlight w:val="yellow"/>
                <w:lang w:eastAsia="en-US"/>
              </w:rPr>
            </w:pPr>
            <w:r w:rsidRPr="00BC0459">
              <w:t>ФГБНУ «Институт стратегии развития образования Российской академии образования»</w:t>
            </w:r>
          </w:p>
        </w:tc>
        <w:tc>
          <w:tcPr>
            <w:tcW w:w="1666" w:type="dxa"/>
          </w:tcPr>
          <w:p w14:paraId="13E30848" w14:textId="77777777" w:rsidR="005274B8" w:rsidRPr="00BC0459" w:rsidRDefault="005274B8" w:rsidP="00C11539">
            <w:pPr>
              <w:jc w:val="both"/>
              <w:rPr>
                <w:shd w:val="clear" w:color="auto" w:fill="FFFFFF"/>
              </w:rPr>
            </w:pPr>
            <w:r w:rsidRPr="00BC0459">
              <w:rPr>
                <w:shd w:val="clear" w:color="auto" w:fill="FFFFFF"/>
              </w:rPr>
              <w:t>20</w:t>
            </w:r>
          </w:p>
        </w:tc>
      </w:tr>
      <w:tr w:rsidR="005274B8" w:rsidRPr="00BC0459" w14:paraId="320B9B40" w14:textId="77777777" w:rsidTr="00C11539">
        <w:tc>
          <w:tcPr>
            <w:tcW w:w="7905" w:type="dxa"/>
            <w:gridSpan w:val="2"/>
          </w:tcPr>
          <w:p w14:paraId="235BD2E5" w14:textId="77777777" w:rsidR="005274B8" w:rsidRPr="00BC0459" w:rsidRDefault="005274B8" w:rsidP="00C11539">
            <w:pPr>
              <w:rPr>
                <w:b/>
              </w:rPr>
            </w:pPr>
            <w:r w:rsidRPr="00BC0459">
              <w:rPr>
                <w:b/>
              </w:rPr>
              <w:t>ИТОГО</w:t>
            </w:r>
          </w:p>
        </w:tc>
        <w:tc>
          <w:tcPr>
            <w:tcW w:w="1666" w:type="dxa"/>
          </w:tcPr>
          <w:p w14:paraId="14B655F0" w14:textId="77777777" w:rsidR="005274B8" w:rsidRPr="00BC0459" w:rsidRDefault="005274B8" w:rsidP="00C11539">
            <w:pPr>
              <w:jc w:val="both"/>
              <w:rPr>
                <w:shd w:val="clear" w:color="auto" w:fill="FFFFFF"/>
              </w:rPr>
            </w:pPr>
            <w:r w:rsidRPr="00BC0459">
              <w:rPr>
                <w:shd w:val="clear" w:color="auto" w:fill="FFFFFF"/>
              </w:rPr>
              <w:t>1462</w:t>
            </w:r>
          </w:p>
        </w:tc>
      </w:tr>
    </w:tbl>
    <w:p w14:paraId="7D558C79" w14:textId="77777777" w:rsidR="00A847B9" w:rsidRDefault="005274B8" w:rsidP="003A4B02">
      <w:pPr>
        <w:spacing w:line="276" w:lineRule="auto"/>
        <w:rPr>
          <w:rFonts w:eastAsia="Calibri"/>
          <w:sz w:val="28"/>
          <w:szCs w:val="28"/>
        </w:rPr>
      </w:pPr>
      <w:r w:rsidRPr="005919C8">
        <w:rPr>
          <w:rFonts w:eastAsia="Calibri"/>
          <w:sz w:val="28"/>
          <w:szCs w:val="28"/>
        </w:rPr>
        <w:t xml:space="preserve">     </w:t>
      </w:r>
    </w:p>
    <w:p w14:paraId="18A2F01A" w14:textId="6417BA5E" w:rsidR="005274B8" w:rsidRPr="005919C8" w:rsidRDefault="005274B8" w:rsidP="003A4B02">
      <w:pPr>
        <w:spacing w:line="276" w:lineRule="auto"/>
        <w:rPr>
          <w:rFonts w:eastAsia="Calibri"/>
          <w:sz w:val="28"/>
          <w:szCs w:val="28"/>
        </w:rPr>
      </w:pPr>
      <w:r w:rsidRPr="005919C8">
        <w:rPr>
          <w:rFonts w:eastAsia="Calibri"/>
          <w:sz w:val="28"/>
          <w:szCs w:val="28"/>
        </w:rPr>
        <w:t xml:space="preserve"> Всего обучено на курсах переподготовки и повышения квалификации за 2020 - 2021 уч. г.: 1462 человек, что составляет: 58 % от общего количества педагогических и административных работников (2536 чел.).  </w:t>
      </w:r>
    </w:p>
    <w:p w14:paraId="3DE1CE3E" w14:textId="77777777" w:rsidR="005274B8" w:rsidRDefault="005274B8" w:rsidP="005274B8">
      <w:pPr>
        <w:jc w:val="both"/>
        <w:rPr>
          <w:rFonts w:eastAsia="Calibri"/>
          <w:color w:val="FF0000"/>
          <w:sz w:val="28"/>
          <w:szCs w:val="28"/>
        </w:rPr>
      </w:pPr>
    </w:p>
    <w:p w14:paraId="6FEBF73F" w14:textId="77777777" w:rsidR="002007E5" w:rsidRDefault="002007E5" w:rsidP="005274B8">
      <w:pPr>
        <w:ind w:firstLine="708"/>
        <w:jc w:val="center"/>
        <w:rPr>
          <w:b/>
          <w:sz w:val="28"/>
          <w:szCs w:val="28"/>
        </w:rPr>
      </w:pPr>
    </w:p>
    <w:p w14:paraId="41CCBA8A" w14:textId="77777777" w:rsidR="002007E5" w:rsidRDefault="002007E5" w:rsidP="005274B8">
      <w:pPr>
        <w:ind w:firstLine="708"/>
        <w:jc w:val="center"/>
        <w:rPr>
          <w:b/>
          <w:sz w:val="28"/>
          <w:szCs w:val="28"/>
        </w:rPr>
      </w:pPr>
    </w:p>
    <w:p w14:paraId="794CB22A" w14:textId="77777777" w:rsidR="002007E5" w:rsidRDefault="002007E5" w:rsidP="005274B8">
      <w:pPr>
        <w:ind w:firstLine="708"/>
        <w:jc w:val="center"/>
        <w:rPr>
          <w:b/>
          <w:sz w:val="28"/>
          <w:szCs w:val="28"/>
        </w:rPr>
      </w:pPr>
    </w:p>
    <w:p w14:paraId="386776A3" w14:textId="77777777" w:rsidR="002007E5" w:rsidRDefault="002007E5" w:rsidP="005274B8">
      <w:pPr>
        <w:ind w:firstLine="708"/>
        <w:jc w:val="center"/>
        <w:rPr>
          <w:b/>
          <w:sz w:val="28"/>
          <w:szCs w:val="28"/>
        </w:rPr>
      </w:pPr>
    </w:p>
    <w:p w14:paraId="380A595F" w14:textId="4B071A71" w:rsidR="00760E8B" w:rsidRPr="00B7608A" w:rsidRDefault="00D53410" w:rsidP="00760E8B">
      <w:pPr>
        <w:pStyle w:val="rtejustify"/>
        <w:spacing w:before="240" w:beforeAutospacing="0" w:after="240" w:afterAutospacing="0"/>
        <w:jc w:val="both"/>
        <w:rPr>
          <w:sz w:val="28"/>
          <w:szCs w:val="28"/>
        </w:rPr>
      </w:pPr>
      <w:r w:rsidRPr="00DB493C">
        <w:rPr>
          <w:noProof/>
          <w:color w:val="FF0000"/>
          <w:sz w:val="28"/>
          <w:szCs w:val="28"/>
        </w:rPr>
        <w:lastRenderedPageBreak/>
        <w:drawing>
          <wp:anchor distT="0" distB="0" distL="114300" distR="114300" simplePos="0" relativeHeight="251680768" behindDoc="0" locked="0" layoutInCell="1" allowOverlap="1" wp14:anchorId="643B6BC5" wp14:editId="0CEE8B88">
            <wp:simplePos x="0" y="0"/>
            <wp:positionH relativeFrom="margin">
              <wp:align>right</wp:align>
            </wp:positionH>
            <wp:positionV relativeFrom="paragraph">
              <wp:posOffset>983615</wp:posOffset>
            </wp:positionV>
            <wp:extent cx="6227445" cy="1152525"/>
            <wp:effectExtent l="0" t="19050" r="1905" b="9525"/>
            <wp:wrapSquare wrapText="bothSides"/>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760E8B">
        <w:rPr>
          <w:sz w:val="28"/>
          <w:szCs w:val="28"/>
        </w:rPr>
        <w:tab/>
      </w:r>
      <w:r w:rsidR="00760E8B" w:rsidRPr="00B7608A">
        <w:rPr>
          <w:sz w:val="28"/>
          <w:szCs w:val="28"/>
        </w:rPr>
        <w:t>Следуе</w:t>
      </w:r>
      <w:r w:rsidR="00760E8B">
        <w:rPr>
          <w:sz w:val="28"/>
          <w:szCs w:val="28"/>
        </w:rPr>
        <w:t>т отметить, что за последние четыре</w:t>
      </w:r>
      <w:r w:rsidR="00760E8B" w:rsidRPr="00B7608A">
        <w:rPr>
          <w:sz w:val="28"/>
          <w:szCs w:val="28"/>
        </w:rPr>
        <w:t xml:space="preserve"> календарных года </w:t>
      </w:r>
      <w:r w:rsidR="00760E8B">
        <w:rPr>
          <w:sz w:val="28"/>
          <w:szCs w:val="28"/>
        </w:rPr>
        <w:t>количество педагогических работников, прошедших курсы повышения квалификации увеличилось. Положительная динамика</w:t>
      </w:r>
      <w:r w:rsidR="00760E8B" w:rsidRPr="002007E5">
        <w:rPr>
          <w:sz w:val="28"/>
          <w:szCs w:val="28"/>
        </w:rPr>
        <w:t xml:space="preserve"> </w:t>
      </w:r>
      <w:r w:rsidR="00760E8B">
        <w:rPr>
          <w:sz w:val="28"/>
          <w:szCs w:val="28"/>
        </w:rPr>
        <w:t>обучения на курсах представлена на диаграмме:</w:t>
      </w:r>
    </w:p>
    <w:p w14:paraId="5E9B0833" w14:textId="095989C6" w:rsidR="00D53410" w:rsidRDefault="00D53410" w:rsidP="00D53410">
      <w:pPr>
        <w:pStyle w:val="af8"/>
        <w:ind w:left="720"/>
        <w:jc w:val="center"/>
        <w:rPr>
          <w:sz w:val="28"/>
          <w:szCs w:val="28"/>
        </w:rPr>
      </w:pPr>
    </w:p>
    <w:p w14:paraId="455B3B6D" w14:textId="051705E4" w:rsidR="00D53410" w:rsidRPr="00D53410" w:rsidRDefault="00D53410" w:rsidP="00D53410">
      <w:pPr>
        <w:pStyle w:val="af8"/>
        <w:ind w:left="720"/>
        <w:jc w:val="center"/>
        <w:rPr>
          <w:sz w:val="28"/>
          <w:szCs w:val="28"/>
        </w:rPr>
      </w:pPr>
      <w:r w:rsidRPr="00D53410">
        <w:rPr>
          <w:rFonts w:ascii="Times New Roman" w:hAnsi="Times New Roman"/>
          <w:sz w:val="28"/>
          <w:szCs w:val="28"/>
        </w:rPr>
        <w:t xml:space="preserve">Рисунок 2.2.1 - Динамика </w:t>
      </w:r>
      <w:r w:rsidR="00C13275">
        <w:rPr>
          <w:rFonts w:ascii="Times New Roman" w:hAnsi="Times New Roman"/>
          <w:sz w:val="28"/>
          <w:szCs w:val="28"/>
        </w:rPr>
        <w:t xml:space="preserve">количества </w:t>
      </w:r>
      <w:proofErr w:type="spellStart"/>
      <w:r w:rsidR="00C13275">
        <w:rPr>
          <w:rFonts w:ascii="Times New Roman" w:hAnsi="Times New Roman"/>
          <w:sz w:val="28"/>
          <w:szCs w:val="28"/>
        </w:rPr>
        <w:t>пед</w:t>
      </w:r>
      <w:r w:rsidRPr="00D53410">
        <w:rPr>
          <w:rFonts w:ascii="Times New Roman" w:hAnsi="Times New Roman"/>
          <w:sz w:val="28"/>
          <w:szCs w:val="28"/>
        </w:rPr>
        <w:t>работников</w:t>
      </w:r>
      <w:proofErr w:type="spellEnd"/>
      <w:r w:rsidR="00C13275">
        <w:rPr>
          <w:rFonts w:ascii="Times New Roman" w:hAnsi="Times New Roman"/>
          <w:sz w:val="28"/>
          <w:szCs w:val="28"/>
        </w:rPr>
        <w:t>,</w:t>
      </w:r>
    </w:p>
    <w:p w14:paraId="0F13861B" w14:textId="2CE6CDF6" w:rsidR="00D53410" w:rsidRPr="00D53410" w:rsidRDefault="00C13275" w:rsidP="00D53410">
      <w:pPr>
        <w:pStyle w:val="af8"/>
        <w:ind w:left="720" w:right="-285"/>
        <w:jc w:val="center"/>
        <w:rPr>
          <w:rFonts w:ascii="Times New Roman" w:hAnsi="Times New Roman"/>
          <w:sz w:val="28"/>
          <w:szCs w:val="28"/>
        </w:rPr>
      </w:pPr>
      <w:r>
        <w:rPr>
          <w:rFonts w:ascii="Times New Roman" w:hAnsi="Times New Roman"/>
          <w:sz w:val="28"/>
          <w:szCs w:val="28"/>
        </w:rPr>
        <w:t>прошедших курсы</w:t>
      </w:r>
      <w:r w:rsidR="00D53410" w:rsidRPr="00D53410">
        <w:rPr>
          <w:rFonts w:ascii="Times New Roman" w:hAnsi="Times New Roman"/>
          <w:sz w:val="28"/>
          <w:szCs w:val="28"/>
        </w:rPr>
        <w:t xml:space="preserve"> повышения квалификации (переподготовки) за последние </w:t>
      </w:r>
      <w:r w:rsidR="00D53410">
        <w:rPr>
          <w:rFonts w:ascii="Times New Roman" w:hAnsi="Times New Roman"/>
          <w:sz w:val="28"/>
          <w:szCs w:val="28"/>
        </w:rPr>
        <w:t>4</w:t>
      </w:r>
      <w:r w:rsidR="00D53410" w:rsidRPr="00D53410">
        <w:rPr>
          <w:rFonts w:ascii="Times New Roman" w:hAnsi="Times New Roman"/>
          <w:sz w:val="28"/>
          <w:szCs w:val="28"/>
        </w:rPr>
        <w:t xml:space="preserve"> года</w:t>
      </w:r>
    </w:p>
    <w:p w14:paraId="160D10E5" w14:textId="77777777" w:rsidR="002007E5" w:rsidRDefault="002007E5" w:rsidP="005274B8">
      <w:pPr>
        <w:jc w:val="center"/>
        <w:rPr>
          <w:b/>
          <w:sz w:val="28"/>
          <w:szCs w:val="28"/>
        </w:rPr>
      </w:pPr>
    </w:p>
    <w:p w14:paraId="3F7CB242" w14:textId="79037E31" w:rsidR="005274B8" w:rsidRPr="007A4B71" w:rsidRDefault="005274B8" w:rsidP="005274B8">
      <w:pPr>
        <w:jc w:val="center"/>
        <w:rPr>
          <w:b/>
          <w:sz w:val="28"/>
          <w:szCs w:val="28"/>
        </w:rPr>
      </w:pPr>
      <w:r w:rsidRPr="007A4B71">
        <w:rPr>
          <w:b/>
          <w:sz w:val="28"/>
          <w:szCs w:val="28"/>
        </w:rPr>
        <w:t>Повышения качества образования в школах с низкими результатами обучения и в школах</w:t>
      </w:r>
    </w:p>
    <w:p w14:paraId="2DCF724F" w14:textId="4D697D86" w:rsidR="005274B8" w:rsidRDefault="005274B8" w:rsidP="003A4B02">
      <w:pPr>
        <w:spacing w:line="276" w:lineRule="auto"/>
        <w:ind w:firstLine="709"/>
        <w:jc w:val="both"/>
        <w:rPr>
          <w:sz w:val="28"/>
          <w:szCs w:val="28"/>
        </w:rPr>
      </w:pPr>
      <w:r w:rsidRPr="00F00975">
        <w:rPr>
          <w:sz w:val="28"/>
          <w:szCs w:val="28"/>
        </w:rPr>
        <w:t>За</w:t>
      </w:r>
      <w:r w:rsidRPr="001173E0">
        <w:rPr>
          <w:sz w:val="28"/>
          <w:szCs w:val="28"/>
        </w:rPr>
        <w:t xml:space="preserve">дача повышения качества образования в школах с низкими образовательными результатами требует отдельных мероприятий по совершенствованию качества учебного процесса образовательными учреждениями, в первую очередь, это повышения квалификации педагогических работников.  </w:t>
      </w:r>
    </w:p>
    <w:p w14:paraId="63014DB4" w14:textId="252CA770" w:rsidR="003A4B02" w:rsidRPr="001173E0" w:rsidRDefault="00A847B9" w:rsidP="00A847B9">
      <w:pPr>
        <w:spacing w:line="276" w:lineRule="auto"/>
        <w:ind w:firstLine="709"/>
        <w:jc w:val="right"/>
        <w:rPr>
          <w:sz w:val="28"/>
          <w:szCs w:val="28"/>
        </w:rPr>
      </w:pPr>
      <w:r>
        <w:rPr>
          <w:sz w:val="28"/>
          <w:szCs w:val="28"/>
        </w:rPr>
        <w:t>Таблица 2.2.5</w:t>
      </w:r>
    </w:p>
    <w:p w14:paraId="0A60FC7F" w14:textId="6CAB82D0" w:rsidR="005274B8" w:rsidRPr="00A847B9" w:rsidRDefault="005274B8" w:rsidP="005274B8">
      <w:pPr>
        <w:jc w:val="center"/>
        <w:rPr>
          <w:b/>
          <w:sz w:val="28"/>
          <w:szCs w:val="28"/>
        </w:rPr>
      </w:pPr>
      <w:r w:rsidRPr="00A847B9">
        <w:rPr>
          <w:b/>
          <w:sz w:val="28"/>
          <w:szCs w:val="28"/>
        </w:rPr>
        <w:t>Количество обученных на КПК   в 2020-2021</w:t>
      </w:r>
      <w:r w:rsidR="003C7204" w:rsidRPr="00A847B9">
        <w:rPr>
          <w:b/>
          <w:sz w:val="28"/>
          <w:szCs w:val="28"/>
        </w:rPr>
        <w:t>уч.году</w:t>
      </w:r>
    </w:p>
    <w:p w14:paraId="1A3E4554" w14:textId="77777777" w:rsidR="003C7204" w:rsidRPr="00DD6B3A" w:rsidRDefault="003C7204" w:rsidP="005274B8">
      <w:pPr>
        <w:jc w:val="center"/>
        <w:rPr>
          <w:sz w:val="28"/>
          <w:szCs w:val="28"/>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7027"/>
        <w:gridCol w:w="1024"/>
      </w:tblGrid>
      <w:tr w:rsidR="005274B8" w:rsidRPr="00DB493C" w14:paraId="6F546711" w14:textId="77777777" w:rsidTr="003C7204">
        <w:trPr>
          <w:trHeight w:val="341"/>
        </w:trPr>
        <w:tc>
          <w:tcPr>
            <w:tcW w:w="8930" w:type="dxa"/>
            <w:gridSpan w:val="3"/>
          </w:tcPr>
          <w:p w14:paraId="45C345AA" w14:textId="77777777" w:rsidR="005274B8" w:rsidRPr="00DB493C" w:rsidRDefault="005274B8" w:rsidP="00C11539">
            <w:pPr>
              <w:jc w:val="center"/>
              <w:rPr>
                <w:b/>
                <w:color w:val="FF0000"/>
              </w:rPr>
            </w:pPr>
          </w:p>
        </w:tc>
      </w:tr>
      <w:tr w:rsidR="005274B8" w:rsidRPr="00DB493C" w14:paraId="79562BAC" w14:textId="77777777" w:rsidTr="003C7204">
        <w:trPr>
          <w:trHeight w:val="739"/>
        </w:trPr>
        <w:tc>
          <w:tcPr>
            <w:tcW w:w="879" w:type="dxa"/>
          </w:tcPr>
          <w:p w14:paraId="1402EEFD" w14:textId="77777777" w:rsidR="005274B8" w:rsidRPr="007D5153" w:rsidRDefault="005274B8" w:rsidP="005274B8">
            <w:pPr>
              <w:pStyle w:val="af0"/>
              <w:numPr>
                <w:ilvl w:val="0"/>
                <w:numId w:val="24"/>
              </w:numPr>
              <w:spacing w:after="0" w:line="240" w:lineRule="auto"/>
              <w:rPr>
                <w:szCs w:val="24"/>
              </w:rPr>
            </w:pPr>
          </w:p>
        </w:tc>
        <w:tc>
          <w:tcPr>
            <w:tcW w:w="7027" w:type="dxa"/>
            <w:shd w:val="clear" w:color="auto" w:fill="auto"/>
            <w:vAlign w:val="center"/>
            <w:hideMark/>
          </w:tcPr>
          <w:p w14:paraId="4F972478" w14:textId="77777777" w:rsidR="005274B8" w:rsidRPr="001444E7" w:rsidRDefault="005274B8" w:rsidP="00C11539">
            <w:r w:rsidRPr="001444E7">
              <w:t>Муниципальное бюджетное общеобразовательное учреждение «Вещевская  основная общеобразовательная школа»</w:t>
            </w:r>
          </w:p>
        </w:tc>
        <w:tc>
          <w:tcPr>
            <w:tcW w:w="1024" w:type="dxa"/>
            <w:shd w:val="clear" w:color="auto" w:fill="auto"/>
            <w:vAlign w:val="center"/>
          </w:tcPr>
          <w:p w14:paraId="745EF126" w14:textId="77777777" w:rsidR="005274B8" w:rsidRPr="009573D7" w:rsidRDefault="005274B8" w:rsidP="00C11539">
            <w:r>
              <w:t>23</w:t>
            </w:r>
          </w:p>
        </w:tc>
      </w:tr>
      <w:tr w:rsidR="005274B8" w:rsidRPr="00DB493C" w14:paraId="37D41A18" w14:textId="77777777" w:rsidTr="003C7204">
        <w:trPr>
          <w:trHeight w:val="739"/>
        </w:trPr>
        <w:tc>
          <w:tcPr>
            <w:tcW w:w="879" w:type="dxa"/>
          </w:tcPr>
          <w:p w14:paraId="79D662D6" w14:textId="77777777" w:rsidR="005274B8" w:rsidRPr="007D5153" w:rsidRDefault="005274B8" w:rsidP="005274B8">
            <w:pPr>
              <w:pStyle w:val="af0"/>
              <w:numPr>
                <w:ilvl w:val="0"/>
                <w:numId w:val="24"/>
              </w:numPr>
              <w:spacing w:after="0" w:line="240" w:lineRule="auto"/>
              <w:rPr>
                <w:szCs w:val="24"/>
              </w:rPr>
            </w:pPr>
          </w:p>
        </w:tc>
        <w:tc>
          <w:tcPr>
            <w:tcW w:w="7027" w:type="dxa"/>
            <w:shd w:val="clear" w:color="auto" w:fill="auto"/>
            <w:vAlign w:val="center"/>
          </w:tcPr>
          <w:p w14:paraId="309AA79A" w14:textId="77777777" w:rsidR="005274B8" w:rsidRPr="001444E7" w:rsidRDefault="005274B8" w:rsidP="00C11539">
            <w:r w:rsidRPr="001444E7">
              <w:t>Муниципальное бюджетное общеобразовательное учреждение «Кирилловская средняя общеобразовательная школа»</w:t>
            </w:r>
          </w:p>
        </w:tc>
        <w:tc>
          <w:tcPr>
            <w:tcW w:w="1024" w:type="dxa"/>
            <w:shd w:val="clear" w:color="auto" w:fill="auto"/>
            <w:vAlign w:val="center"/>
          </w:tcPr>
          <w:p w14:paraId="381C7C2A" w14:textId="77777777" w:rsidR="005274B8" w:rsidRPr="009573D7" w:rsidRDefault="005274B8" w:rsidP="00C11539">
            <w:pPr>
              <w:rPr>
                <w:vertAlign w:val="subscript"/>
              </w:rPr>
            </w:pPr>
            <w:r>
              <w:t>11</w:t>
            </w:r>
          </w:p>
        </w:tc>
      </w:tr>
      <w:tr w:rsidR="005274B8" w:rsidRPr="00DB493C" w14:paraId="290F2CD4" w14:textId="77777777" w:rsidTr="003C7204">
        <w:trPr>
          <w:trHeight w:val="739"/>
        </w:trPr>
        <w:tc>
          <w:tcPr>
            <w:tcW w:w="879" w:type="dxa"/>
          </w:tcPr>
          <w:p w14:paraId="5EF9E575" w14:textId="77777777" w:rsidR="005274B8" w:rsidRPr="007D5153" w:rsidRDefault="005274B8" w:rsidP="005274B8">
            <w:pPr>
              <w:pStyle w:val="af0"/>
              <w:numPr>
                <w:ilvl w:val="0"/>
                <w:numId w:val="24"/>
              </w:numPr>
              <w:spacing w:after="0" w:line="240" w:lineRule="auto"/>
              <w:rPr>
                <w:szCs w:val="24"/>
              </w:rPr>
            </w:pPr>
          </w:p>
        </w:tc>
        <w:tc>
          <w:tcPr>
            <w:tcW w:w="7027" w:type="dxa"/>
            <w:shd w:val="clear" w:color="auto" w:fill="auto"/>
            <w:vAlign w:val="center"/>
          </w:tcPr>
          <w:p w14:paraId="33E49212" w14:textId="77777777" w:rsidR="005274B8" w:rsidRPr="001444E7" w:rsidRDefault="005274B8" w:rsidP="00C11539">
            <w:r w:rsidRPr="001444E7">
              <w:t>Муниципальное бюджетное общеобразовательное учреждение «</w:t>
            </w:r>
            <w:proofErr w:type="spellStart"/>
            <w:r w:rsidRPr="001444E7">
              <w:t>Лесогорская</w:t>
            </w:r>
            <w:proofErr w:type="spellEnd"/>
            <w:r w:rsidRPr="001444E7">
              <w:t xml:space="preserve"> средняя общеобразовательная школа»</w:t>
            </w:r>
          </w:p>
        </w:tc>
        <w:tc>
          <w:tcPr>
            <w:tcW w:w="1024" w:type="dxa"/>
            <w:shd w:val="clear" w:color="auto" w:fill="auto"/>
            <w:vAlign w:val="center"/>
          </w:tcPr>
          <w:p w14:paraId="62C48AD6" w14:textId="77777777" w:rsidR="005274B8" w:rsidRPr="009573D7" w:rsidRDefault="005274B8" w:rsidP="00C11539">
            <w:r>
              <w:t>14</w:t>
            </w:r>
          </w:p>
        </w:tc>
      </w:tr>
      <w:tr w:rsidR="005274B8" w:rsidRPr="00DB493C" w14:paraId="75342936" w14:textId="77777777" w:rsidTr="003C7204">
        <w:trPr>
          <w:trHeight w:val="739"/>
        </w:trPr>
        <w:tc>
          <w:tcPr>
            <w:tcW w:w="879" w:type="dxa"/>
          </w:tcPr>
          <w:p w14:paraId="463788DF" w14:textId="77777777" w:rsidR="005274B8" w:rsidRPr="007D5153" w:rsidRDefault="005274B8" w:rsidP="005274B8">
            <w:pPr>
              <w:pStyle w:val="af0"/>
              <w:numPr>
                <w:ilvl w:val="0"/>
                <w:numId w:val="24"/>
              </w:numPr>
              <w:spacing w:after="0" w:line="240" w:lineRule="auto"/>
              <w:rPr>
                <w:szCs w:val="24"/>
              </w:rPr>
            </w:pPr>
          </w:p>
        </w:tc>
        <w:tc>
          <w:tcPr>
            <w:tcW w:w="7027" w:type="dxa"/>
            <w:shd w:val="clear" w:color="auto" w:fill="auto"/>
            <w:vAlign w:val="center"/>
          </w:tcPr>
          <w:p w14:paraId="5B8AB444" w14:textId="77777777" w:rsidR="005274B8" w:rsidRPr="001444E7" w:rsidRDefault="005274B8" w:rsidP="00C11539">
            <w:r w:rsidRPr="001444E7">
              <w:t>Муниципальное бюджетное общеобразовательное учреждение «Средняя общеобразовательная школа №  13 с углубленным изучением отдельных предметов»   г. Выборга</w:t>
            </w:r>
          </w:p>
        </w:tc>
        <w:tc>
          <w:tcPr>
            <w:tcW w:w="1024" w:type="dxa"/>
            <w:shd w:val="clear" w:color="auto" w:fill="auto"/>
            <w:vAlign w:val="center"/>
          </w:tcPr>
          <w:p w14:paraId="73328C10" w14:textId="77777777" w:rsidR="005274B8" w:rsidRPr="009573D7" w:rsidRDefault="005274B8" w:rsidP="00C11539">
            <w:r>
              <w:t>17</w:t>
            </w:r>
          </w:p>
        </w:tc>
      </w:tr>
      <w:tr w:rsidR="005274B8" w:rsidRPr="00DB493C" w14:paraId="5560A296" w14:textId="77777777" w:rsidTr="003C7204">
        <w:trPr>
          <w:trHeight w:val="739"/>
        </w:trPr>
        <w:tc>
          <w:tcPr>
            <w:tcW w:w="879" w:type="dxa"/>
          </w:tcPr>
          <w:p w14:paraId="6D1DEFEE" w14:textId="77777777" w:rsidR="005274B8" w:rsidRPr="007D5153" w:rsidRDefault="005274B8" w:rsidP="005274B8">
            <w:pPr>
              <w:pStyle w:val="af0"/>
              <w:numPr>
                <w:ilvl w:val="0"/>
                <w:numId w:val="24"/>
              </w:numPr>
              <w:spacing w:after="0" w:line="240" w:lineRule="auto"/>
              <w:rPr>
                <w:szCs w:val="24"/>
              </w:rPr>
            </w:pPr>
          </w:p>
        </w:tc>
        <w:tc>
          <w:tcPr>
            <w:tcW w:w="7027" w:type="dxa"/>
            <w:shd w:val="clear" w:color="auto" w:fill="auto"/>
            <w:vAlign w:val="center"/>
          </w:tcPr>
          <w:p w14:paraId="308A6C48" w14:textId="77777777" w:rsidR="005274B8" w:rsidRPr="001444E7" w:rsidRDefault="005274B8" w:rsidP="00C11539">
            <w:r w:rsidRPr="001444E7">
              <w:t>Муниципальное бюджетное общеобразовательное учреждение «Средняя общеобразовательная школа № 1 – школа отечественной культуры»</w:t>
            </w:r>
          </w:p>
        </w:tc>
        <w:tc>
          <w:tcPr>
            <w:tcW w:w="1024" w:type="dxa"/>
            <w:shd w:val="clear" w:color="auto" w:fill="auto"/>
            <w:vAlign w:val="center"/>
          </w:tcPr>
          <w:p w14:paraId="4968D282" w14:textId="77777777" w:rsidR="005274B8" w:rsidRPr="009573D7" w:rsidRDefault="005274B8" w:rsidP="00C11539">
            <w:r>
              <w:t>22</w:t>
            </w:r>
          </w:p>
        </w:tc>
      </w:tr>
      <w:tr w:rsidR="005274B8" w:rsidRPr="00DB493C" w14:paraId="6E5D8CFE" w14:textId="77777777" w:rsidTr="003C7204">
        <w:trPr>
          <w:trHeight w:val="739"/>
        </w:trPr>
        <w:tc>
          <w:tcPr>
            <w:tcW w:w="879" w:type="dxa"/>
          </w:tcPr>
          <w:p w14:paraId="774A3AC4" w14:textId="77777777" w:rsidR="005274B8" w:rsidRPr="007D5153" w:rsidRDefault="005274B8" w:rsidP="005274B8">
            <w:pPr>
              <w:pStyle w:val="af0"/>
              <w:numPr>
                <w:ilvl w:val="0"/>
                <w:numId w:val="24"/>
              </w:numPr>
              <w:spacing w:after="0" w:line="240" w:lineRule="auto"/>
              <w:rPr>
                <w:szCs w:val="24"/>
              </w:rPr>
            </w:pPr>
          </w:p>
        </w:tc>
        <w:tc>
          <w:tcPr>
            <w:tcW w:w="7027" w:type="dxa"/>
            <w:shd w:val="clear" w:color="auto" w:fill="auto"/>
            <w:vAlign w:val="center"/>
          </w:tcPr>
          <w:p w14:paraId="75BD6F14" w14:textId="77777777" w:rsidR="005274B8" w:rsidRPr="001444E7" w:rsidRDefault="005274B8" w:rsidP="00C11539">
            <w:r w:rsidRPr="001444E7">
              <w:t>Муниципальное бюджетное общеобразовательное учреждение «Средняя общеобразовательная школа № 14»</w:t>
            </w:r>
          </w:p>
        </w:tc>
        <w:tc>
          <w:tcPr>
            <w:tcW w:w="1024" w:type="dxa"/>
            <w:shd w:val="clear" w:color="auto" w:fill="auto"/>
            <w:vAlign w:val="center"/>
          </w:tcPr>
          <w:p w14:paraId="7F5B5875" w14:textId="77777777" w:rsidR="005274B8" w:rsidRPr="009573D7" w:rsidRDefault="005274B8" w:rsidP="00C11539">
            <w:pPr>
              <w:rPr>
                <w:vertAlign w:val="subscript"/>
              </w:rPr>
            </w:pPr>
            <w:r>
              <w:t>20</w:t>
            </w:r>
          </w:p>
        </w:tc>
      </w:tr>
      <w:tr w:rsidR="005274B8" w:rsidRPr="00DB493C" w14:paraId="732FE813" w14:textId="77777777" w:rsidTr="003C7204">
        <w:trPr>
          <w:trHeight w:val="739"/>
        </w:trPr>
        <w:tc>
          <w:tcPr>
            <w:tcW w:w="879" w:type="dxa"/>
          </w:tcPr>
          <w:p w14:paraId="15F6DC4B" w14:textId="77777777" w:rsidR="005274B8" w:rsidRPr="007D5153" w:rsidRDefault="005274B8" w:rsidP="005274B8">
            <w:pPr>
              <w:pStyle w:val="af0"/>
              <w:numPr>
                <w:ilvl w:val="0"/>
                <w:numId w:val="24"/>
              </w:numPr>
              <w:spacing w:after="0" w:line="240" w:lineRule="auto"/>
              <w:rPr>
                <w:szCs w:val="24"/>
              </w:rPr>
            </w:pPr>
          </w:p>
        </w:tc>
        <w:tc>
          <w:tcPr>
            <w:tcW w:w="7027" w:type="dxa"/>
            <w:shd w:val="clear" w:color="auto" w:fill="auto"/>
            <w:vAlign w:val="center"/>
          </w:tcPr>
          <w:p w14:paraId="3A6DF201" w14:textId="77777777" w:rsidR="005274B8" w:rsidRPr="001444E7" w:rsidRDefault="005274B8" w:rsidP="00C11539">
            <w:pPr>
              <w:rPr>
                <w:b/>
              </w:rPr>
            </w:pPr>
            <w:r w:rsidRPr="001444E7">
              <w:t>Муниципальное бюджетное общеобразовательное учреждение «Средняя общеобразовательная школа № 37 с углубленным изучением отдельных предметов»</w:t>
            </w:r>
          </w:p>
        </w:tc>
        <w:tc>
          <w:tcPr>
            <w:tcW w:w="1024" w:type="dxa"/>
            <w:shd w:val="clear" w:color="auto" w:fill="auto"/>
            <w:vAlign w:val="center"/>
          </w:tcPr>
          <w:p w14:paraId="26E9D227" w14:textId="77777777" w:rsidR="005274B8" w:rsidRPr="009573D7" w:rsidRDefault="005274B8" w:rsidP="00C11539">
            <w:r>
              <w:t>53</w:t>
            </w:r>
          </w:p>
        </w:tc>
      </w:tr>
      <w:tr w:rsidR="005274B8" w:rsidRPr="00DB493C" w14:paraId="4706122D" w14:textId="77777777" w:rsidTr="003C7204">
        <w:trPr>
          <w:trHeight w:val="739"/>
        </w:trPr>
        <w:tc>
          <w:tcPr>
            <w:tcW w:w="879" w:type="dxa"/>
          </w:tcPr>
          <w:p w14:paraId="0FE70CCD" w14:textId="77777777" w:rsidR="005274B8" w:rsidRPr="007D5153" w:rsidRDefault="005274B8" w:rsidP="005274B8">
            <w:pPr>
              <w:pStyle w:val="af0"/>
              <w:numPr>
                <w:ilvl w:val="0"/>
                <w:numId w:val="24"/>
              </w:numPr>
              <w:spacing w:after="0" w:line="240" w:lineRule="auto"/>
              <w:rPr>
                <w:szCs w:val="24"/>
              </w:rPr>
            </w:pPr>
          </w:p>
        </w:tc>
        <w:tc>
          <w:tcPr>
            <w:tcW w:w="7027" w:type="dxa"/>
            <w:shd w:val="clear" w:color="auto" w:fill="auto"/>
            <w:vAlign w:val="center"/>
          </w:tcPr>
          <w:p w14:paraId="2DE2DD87" w14:textId="77777777" w:rsidR="005274B8" w:rsidRPr="001444E7" w:rsidRDefault="005274B8" w:rsidP="00C11539">
            <w:r w:rsidRPr="001444E7">
              <w:t>Муниципальное бюджетное общеобразовательное учреждение «Средняя общеобразовательная школа № 8 г. Выборга»</w:t>
            </w:r>
          </w:p>
        </w:tc>
        <w:tc>
          <w:tcPr>
            <w:tcW w:w="1024" w:type="dxa"/>
            <w:shd w:val="clear" w:color="auto" w:fill="auto"/>
            <w:vAlign w:val="center"/>
          </w:tcPr>
          <w:p w14:paraId="735961B3" w14:textId="77777777" w:rsidR="005274B8" w:rsidRPr="009573D7" w:rsidRDefault="005274B8" w:rsidP="00C11539">
            <w:r>
              <w:t>42</w:t>
            </w:r>
          </w:p>
        </w:tc>
      </w:tr>
      <w:tr w:rsidR="005274B8" w:rsidRPr="00DB493C" w14:paraId="69517BA9" w14:textId="77777777" w:rsidTr="003C7204">
        <w:trPr>
          <w:trHeight w:val="739"/>
        </w:trPr>
        <w:tc>
          <w:tcPr>
            <w:tcW w:w="879" w:type="dxa"/>
          </w:tcPr>
          <w:p w14:paraId="4EF435D1" w14:textId="77777777" w:rsidR="005274B8" w:rsidRPr="007D5153" w:rsidRDefault="005274B8" w:rsidP="005274B8">
            <w:pPr>
              <w:pStyle w:val="af0"/>
              <w:numPr>
                <w:ilvl w:val="0"/>
                <w:numId w:val="24"/>
              </w:numPr>
              <w:spacing w:after="0" w:line="240" w:lineRule="auto"/>
              <w:rPr>
                <w:szCs w:val="24"/>
              </w:rPr>
            </w:pPr>
          </w:p>
        </w:tc>
        <w:tc>
          <w:tcPr>
            <w:tcW w:w="7027" w:type="dxa"/>
            <w:shd w:val="clear" w:color="auto" w:fill="auto"/>
            <w:vAlign w:val="center"/>
          </w:tcPr>
          <w:p w14:paraId="09C17B3B" w14:textId="77777777" w:rsidR="005274B8" w:rsidRPr="006E10A9" w:rsidRDefault="005274B8" w:rsidP="00C11539">
            <w:r w:rsidRPr="006E10A9">
              <w:t>Муниципальное бюджетное общеобразовательное учреждение «Полянская средняя общеобразовательная школа»</w:t>
            </w:r>
          </w:p>
        </w:tc>
        <w:tc>
          <w:tcPr>
            <w:tcW w:w="1024" w:type="dxa"/>
            <w:shd w:val="clear" w:color="auto" w:fill="auto"/>
            <w:vAlign w:val="center"/>
          </w:tcPr>
          <w:p w14:paraId="5EA133EA" w14:textId="77777777" w:rsidR="005274B8" w:rsidRPr="009573D7" w:rsidRDefault="005274B8" w:rsidP="00C11539">
            <w:r>
              <w:t>10</w:t>
            </w:r>
          </w:p>
        </w:tc>
      </w:tr>
      <w:tr w:rsidR="005274B8" w:rsidRPr="00DB493C" w14:paraId="448EC532" w14:textId="77777777" w:rsidTr="003C7204">
        <w:trPr>
          <w:trHeight w:val="739"/>
        </w:trPr>
        <w:tc>
          <w:tcPr>
            <w:tcW w:w="879" w:type="dxa"/>
          </w:tcPr>
          <w:p w14:paraId="7601F28F" w14:textId="77777777" w:rsidR="005274B8" w:rsidRPr="007D5153" w:rsidRDefault="005274B8" w:rsidP="005274B8">
            <w:pPr>
              <w:pStyle w:val="af0"/>
              <w:numPr>
                <w:ilvl w:val="0"/>
                <w:numId w:val="24"/>
              </w:numPr>
              <w:spacing w:after="0" w:line="240" w:lineRule="auto"/>
              <w:rPr>
                <w:szCs w:val="24"/>
              </w:rPr>
            </w:pPr>
          </w:p>
        </w:tc>
        <w:tc>
          <w:tcPr>
            <w:tcW w:w="7027" w:type="dxa"/>
            <w:shd w:val="clear" w:color="auto" w:fill="auto"/>
            <w:vAlign w:val="center"/>
          </w:tcPr>
          <w:p w14:paraId="43C354EE" w14:textId="77777777" w:rsidR="005274B8" w:rsidRPr="006E10A9" w:rsidRDefault="005274B8" w:rsidP="00C11539">
            <w:r w:rsidRPr="006E10A9">
              <w:t>Муниципальное бюджетное общеобразовательное учреждение «Рощинский ЦО»</w:t>
            </w:r>
          </w:p>
        </w:tc>
        <w:tc>
          <w:tcPr>
            <w:tcW w:w="1024" w:type="dxa"/>
            <w:shd w:val="clear" w:color="auto" w:fill="auto"/>
            <w:vAlign w:val="center"/>
          </w:tcPr>
          <w:p w14:paraId="379E0767" w14:textId="77777777" w:rsidR="005274B8" w:rsidRPr="009573D7" w:rsidRDefault="005274B8" w:rsidP="00C11539">
            <w:r>
              <w:t>85</w:t>
            </w:r>
          </w:p>
        </w:tc>
      </w:tr>
      <w:tr w:rsidR="005274B8" w:rsidRPr="00DB493C" w14:paraId="354D0D6A" w14:textId="77777777" w:rsidTr="003C7204">
        <w:trPr>
          <w:trHeight w:val="739"/>
        </w:trPr>
        <w:tc>
          <w:tcPr>
            <w:tcW w:w="879" w:type="dxa"/>
          </w:tcPr>
          <w:p w14:paraId="342FF3A5" w14:textId="77777777" w:rsidR="005274B8" w:rsidRPr="007D5153" w:rsidRDefault="005274B8" w:rsidP="005274B8">
            <w:pPr>
              <w:pStyle w:val="af0"/>
              <w:numPr>
                <w:ilvl w:val="0"/>
                <w:numId w:val="24"/>
              </w:numPr>
              <w:spacing w:after="0" w:line="240" w:lineRule="auto"/>
              <w:rPr>
                <w:szCs w:val="24"/>
              </w:rPr>
            </w:pPr>
          </w:p>
        </w:tc>
        <w:tc>
          <w:tcPr>
            <w:tcW w:w="7027" w:type="dxa"/>
            <w:shd w:val="clear" w:color="auto" w:fill="auto"/>
            <w:vAlign w:val="center"/>
          </w:tcPr>
          <w:p w14:paraId="2EA2CAAC" w14:textId="77777777" w:rsidR="005274B8" w:rsidRPr="006E10A9" w:rsidRDefault="005274B8" w:rsidP="00C11539">
            <w:r w:rsidRPr="006E10A9">
              <w:t>Муниципальное бюджетное общеобразовательное учреждение «</w:t>
            </w:r>
            <w:proofErr w:type="spellStart"/>
            <w:r w:rsidRPr="006E10A9">
              <w:t>Коробицынская</w:t>
            </w:r>
            <w:proofErr w:type="spellEnd"/>
            <w:r w:rsidRPr="006E10A9">
              <w:t xml:space="preserve">  средняя общеобразовательная школа»</w:t>
            </w:r>
          </w:p>
        </w:tc>
        <w:tc>
          <w:tcPr>
            <w:tcW w:w="1024" w:type="dxa"/>
            <w:shd w:val="clear" w:color="auto" w:fill="auto"/>
            <w:vAlign w:val="center"/>
          </w:tcPr>
          <w:p w14:paraId="3645F822" w14:textId="77777777" w:rsidR="005274B8" w:rsidRPr="009573D7" w:rsidRDefault="005274B8" w:rsidP="00C11539">
            <w:r w:rsidRPr="009573D7">
              <w:t>3</w:t>
            </w:r>
            <w:r>
              <w:t>5</w:t>
            </w:r>
          </w:p>
        </w:tc>
      </w:tr>
      <w:tr w:rsidR="005274B8" w:rsidRPr="00DB493C" w14:paraId="50D92F47" w14:textId="77777777" w:rsidTr="003C7204">
        <w:trPr>
          <w:trHeight w:val="355"/>
        </w:trPr>
        <w:tc>
          <w:tcPr>
            <w:tcW w:w="879" w:type="dxa"/>
          </w:tcPr>
          <w:p w14:paraId="680865E9" w14:textId="77777777" w:rsidR="005274B8" w:rsidRPr="00DB493C" w:rsidRDefault="005274B8" w:rsidP="00C11539">
            <w:pPr>
              <w:ind w:left="360"/>
              <w:rPr>
                <w:color w:val="FF0000"/>
              </w:rPr>
            </w:pPr>
          </w:p>
        </w:tc>
        <w:tc>
          <w:tcPr>
            <w:tcW w:w="8051" w:type="dxa"/>
            <w:gridSpan w:val="2"/>
            <w:shd w:val="clear" w:color="auto" w:fill="auto"/>
            <w:vAlign w:val="center"/>
          </w:tcPr>
          <w:p w14:paraId="253A83A6" w14:textId="77777777" w:rsidR="005274B8" w:rsidRPr="00DB493C" w:rsidRDefault="005274B8" w:rsidP="00C11539">
            <w:pPr>
              <w:rPr>
                <w:b/>
                <w:color w:val="FF0000"/>
              </w:rPr>
            </w:pPr>
            <w:r w:rsidRPr="009573D7">
              <w:rPr>
                <w:b/>
              </w:rPr>
              <w:t xml:space="preserve">ИТОГО </w:t>
            </w:r>
            <w:r>
              <w:rPr>
                <w:b/>
              </w:rPr>
              <w:t>332</w:t>
            </w:r>
          </w:p>
        </w:tc>
      </w:tr>
    </w:tbl>
    <w:p w14:paraId="36F78492" w14:textId="0F8E1430" w:rsidR="005274B8" w:rsidRDefault="005274B8" w:rsidP="005274B8">
      <w:pPr>
        <w:pStyle w:val="rtejustify"/>
        <w:spacing w:before="240" w:beforeAutospacing="0" w:after="240" w:afterAutospacing="0"/>
        <w:jc w:val="center"/>
        <w:rPr>
          <w:b/>
          <w:sz w:val="28"/>
          <w:szCs w:val="28"/>
        </w:rPr>
      </w:pPr>
      <w:r w:rsidRPr="007A4B71">
        <w:rPr>
          <w:b/>
          <w:sz w:val="28"/>
          <w:szCs w:val="28"/>
        </w:rPr>
        <w:t>Повышение педагогического мастерства в форме</w:t>
      </w:r>
      <w:r>
        <w:rPr>
          <w:b/>
          <w:sz w:val="28"/>
          <w:szCs w:val="28"/>
        </w:rPr>
        <w:t xml:space="preserve"> </w:t>
      </w:r>
      <w:proofErr w:type="spellStart"/>
      <w:r>
        <w:rPr>
          <w:b/>
          <w:sz w:val="28"/>
          <w:szCs w:val="28"/>
        </w:rPr>
        <w:t>вебинаров</w:t>
      </w:r>
      <w:proofErr w:type="spellEnd"/>
    </w:p>
    <w:p w14:paraId="50A59D58" w14:textId="77777777" w:rsidR="005274B8" w:rsidRDefault="005274B8" w:rsidP="005274B8">
      <w:pPr>
        <w:pStyle w:val="rtejustify"/>
        <w:spacing w:before="0" w:beforeAutospacing="0" w:after="0" w:afterAutospacing="0" w:line="276" w:lineRule="auto"/>
        <w:jc w:val="both"/>
        <w:rPr>
          <w:rFonts w:eastAsiaTheme="minorHAnsi"/>
          <w:sz w:val="28"/>
          <w:szCs w:val="28"/>
          <w:lang w:eastAsia="en-US"/>
        </w:rPr>
      </w:pPr>
      <w:r>
        <w:rPr>
          <w:rFonts w:eastAsiaTheme="minorHAnsi"/>
          <w:sz w:val="28"/>
          <w:szCs w:val="28"/>
          <w:lang w:eastAsia="en-US"/>
        </w:rPr>
        <w:t xml:space="preserve">В целях </w:t>
      </w:r>
      <w:r w:rsidRPr="005366BA">
        <w:rPr>
          <w:rFonts w:eastAsiaTheme="minorHAnsi"/>
          <w:sz w:val="28"/>
          <w:szCs w:val="28"/>
          <w:lang w:eastAsia="en-US"/>
        </w:rPr>
        <w:t xml:space="preserve">повышения профессионального мастерства были организованы </w:t>
      </w:r>
      <w:proofErr w:type="spellStart"/>
      <w:r>
        <w:rPr>
          <w:rFonts w:eastAsiaTheme="minorHAnsi"/>
          <w:sz w:val="28"/>
          <w:szCs w:val="28"/>
          <w:lang w:eastAsia="en-US"/>
        </w:rPr>
        <w:t>вебинары</w:t>
      </w:r>
      <w:proofErr w:type="spellEnd"/>
      <w:r w:rsidRPr="005366BA">
        <w:rPr>
          <w:rFonts w:eastAsiaTheme="minorHAnsi"/>
          <w:sz w:val="28"/>
          <w:szCs w:val="28"/>
          <w:lang w:eastAsia="en-US"/>
        </w:rPr>
        <w:t xml:space="preserve">: </w:t>
      </w:r>
    </w:p>
    <w:p w14:paraId="7C921DAB" w14:textId="77777777" w:rsidR="005274B8" w:rsidRDefault="005274B8" w:rsidP="005274B8">
      <w:pPr>
        <w:pStyle w:val="rtejustify"/>
        <w:spacing w:before="0" w:beforeAutospacing="0" w:after="0" w:afterAutospacing="0" w:line="276" w:lineRule="auto"/>
        <w:jc w:val="both"/>
        <w:rPr>
          <w:sz w:val="28"/>
          <w:szCs w:val="28"/>
        </w:rPr>
      </w:pPr>
      <w:r w:rsidRPr="00343CC9">
        <w:rPr>
          <w:b/>
          <w:sz w:val="28"/>
          <w:szCs w:val="28"/>
        </w:rPr>
        <w:t>ЛОИРО</w:t>
      </w:r>
      <w:r>
        <w:rPr>
          <w:b/>
          <w:sz w:val="28"/>
          <w:szCs w:val="28"/>
        </w:rPr>
        <w:t xml:space="preserve">. </w:t>
      </w:r>
      <w:proofErr w:type="spellStart"/>
      <w:r>
        <w:rPr>
          <w:sz w:val="28"/>
          <w:szCs w:val="28"/>
        </w:rPr>
        <w:t>Вебинар</w:t>
      </w:r>
      <w:proofErr w:type="spellEnd"/>
      <w:r>
        <w:rPr>
          <w:sz w:val="28"/>
          <w:szCs w:val="28"/>
        </w:rPr>
        <w:t xml:space="preserve"> </w:t>
      </w:r>
      <w:r w:rsidRPr="00343CC9">
        <w:rPr>
          <w:sz w:val="28"/>
          <w:szCs w:val="28"/>
        </w:rPr>
        <w:t>для учителей начальных классов «Технологии развития социальной функциональной   грамотности младшего школьника»</w:t>
      </w:r>
      <w:r>
        <w:rPr>
          <w:sz w:val="28"/>
          <w:szCs w:val="28"/>
        </w:rPr>
        <w:t>. Никитина О.З., старший преподаватель кафедра начального образования ЛОИРО. (25 чел.)</w:t>
      </w:r>
    </w:p>
    <w:p w14:paraId="0C892E1F" w14:textId="77777777" w:rsidR="005274B8" w:rsidRDefault="005274B8" w:rsidP="004E1264">
      <w:pPr>
        <w:pStyle w:val="16"/>
        <w:jc w:val="both"/>
        <w:rPr>
          <w:rFonts w:ascii="Times New Roman" w:hAnsi="Times New Roman" w:cs="Times New Roman"/>
          <w:sz w:val="28"/>
          <w:szCs w:val="28"/>
          <w:shd w:val="clear" w:color="auto" w:fill="FFFFFF"/>
          <w:lang w:eastAsia="en-US"/>
        </w:rPr>
      </w:pPr>
      <w:r w:rsidRPr="00343CC9">
        <w:rPr>
          <w:rFonts w:ascii="Times New Roman" w:hAnsi="Times New Roman"/>
          <w:b/>
          <w:sz w:val="28"/>
          <w:szCs w:val="28"/>
          <w:lang w:eastAsia="en-US"/>
        </w:rPr>
        <w:t>РГПУ им. А.И. Герцена</w:t>
      </w:r>
      <w:r>
        <w:rPr>
          <w:rFonts w:ascii="Times New Roman" w:hAnsi="Times New Roman"/>
          <w:sz w:val="28"/>
          <w:szCs w:val="28"/>
          <w:lang w:eastAsia="en-US"/>
        </w:rPr>
        <w:t xml:space="preserve">. </w:t>
      </w:r>
      <w:proofErr w:type="spellStart"/>
      <w:r w:rsidRPr="00343CC9">
        <w:rPr>
          <w:rFonts w:ascii="Times New Roman" w:hAnsi="Times New Roman" w:cs="Times New Roman"/>
          <w:sz w:val="28"/>
          <w:szCs w:val="28"/>
          <w:lang w:eastAsia="en-US"/>
        </w:rPr>
        <w:t>Вебинар</w:t>
      </w:r>
      <w:proofErr w:type="spellEnd"/>
      <w:r w:rsidRPr="00343CC9">
        <w:rPr>
          <w:rFonts w:ascii="Times New Roman" w:hAnsi="Times New Roman" w:cs="Times New Roman"/>
          <w:sz w:val="28"/>
          <w:szCs w:val="28"/>
          <w:lang w:eastAsia="en-US"/>
        </w:rPr>
        <w:t xml:space="preserve"> для учителей математики.</w:t>
      </w:r>
      <w:r>
        <w:rPr>
          <w:rFonts w:ascii="Times New Roman" w:hAnsi="Times New Roman"/>
          <w:sz w:val="28"/>
          <w:szCs w:val="28"/>
          <w:lang w:eastAsia="en-US"/>
        </w:rPr>
        <w:t xml:space="preserve"> </w:t>
      </w:r>
      <w:r w:rsidRPr="0063597D">
        <w:rPr>
          <w:rFonts w:ascii="Times New Roman" w:hAnsi="Times New Roman" w:cs="Times New Roman"/>
          <w:sz w:val="28"/>
          <w:szCs w:val="28"/>
          <w:lang w:eastAsia="en-US"/>
        </w:rPr>
        <w:t>«Подготовка к ЕГЭ. Профильная часть»</w:t>
      </w:r>
      <w:r>
        <w:rPr>
          <w:rFonts w:ascii="Times New Roman" w:hAnsi="Times New Roman" w:cs="Times New Roman"/>
          <w:sz w:val="28"/>
          <w:szCs w:val="28"/>
          <w:lang w:eastAsia="en-US"/>
        </w:rPr>
        <w:t>.</w:t>
      </w:r>
      <w:r w:rsidRPr="00343CC9">
        <w:rPr>
          <w:rFonts w:ascii="Times New Roman" w:hAnsi="Times New Roman"/>
          <w:sz w:val="28"/>
          <w:szCs w:val="28"/>
          <w:lang w:eastAsia="en-US"/>
        </w:rPr>
        <w:t xml:space="preserve"> </w:t>
      </w:r>
      <w:r w:rsidRPr="00343CC9">
        <w:rPr>
          <w:rFonts w:ascii="Times New Roman" w:hAnsi="Times New Roman" w:cs="Times New Roman"/>
          <w:sz w:val="28"/>
          <w:szCs w:val="28"/>
          <w:lang w:eastAsia="en-US"/>
        </w:rPr>
        <w:t xml:space="preserve"> Аркина К. Г., доцент кафедры математического анализа </w:t>
      </w:r>
      <w:r w:rsidRPr="00343CC9">
        <w:rPr>
          <w:rFonts w:ascii="Times New Roman" w:hAnsi="Times New Roman" w:cs="Times New Roman"/>
          <w:sz w:val="28"/>
          <w:szCs w:val="28"/>
          <w:shd w:val="clear" w:color="auto" w:fill="FFFFFF"/>
          <w:lang w:eastAsia="en-US"/>
        </w:rPr>
        <w:t>Российский государственный педагогический университет им. А.И. Герцена</w:t>
      </w:r>
      <w:r>
        <w:rPr>
          <w:rFonts w:ascii="Times New Roman" w:hAnsi="Times New Roman" w:cs="Times New Roman"/>
          <w:sz w:val="28"/>
          <w:szCs w:val="28"/>
          <w:shd w:val="clear" w:color="auto" w:fill="FFFFFF"/>
          <w:lang w:eastAsia="en-US"/>
        </w:rPr>
        <w:t xml:space="preserve"> (31чел.)</w:t>
      </w:r>
    </w:p>
    <w:p w14:paraId="05BB1EA0" w14:textId="14E4CCC6" w:rsidR="005274B8" w:rsidRPr="004E4B92" w:rsidRDefault="005274B8" w:rsidP="004E1264">
      <w:pPr>
        <w:jc w:val="both"/>
        <w:rPr>
          <w:sz w:val="28"/>
          <w:szCs w:val="28"/>
        </w:rPr>
      </w:pPr>
      <w:r w:rsidRPr="00114ACE">
        <w:rPr>
          <w:b/>
          <w:sz w:val="28"/>
          <w:szCs w:val="28"/>
        </w:rPr>
        <w:t>АНО ДПО «Образовательный центр Каменный город</w:t>
      </w:r>
      <w:r w:rsidR="00520F88">
        <w:rPr>
          <w:b/>
          <w:sz w:val="28"/>
          <w:szCs w:val="28"/>
        </w:rPr>
        <w:t>» (</w:t>
      </w:r>
      <w:r>
        <w:rPr>
          <w:b/>
          <w:sz w:val="28"/>
          <w:szCs w:val="28"/>
        </w:rPr>
        <w:t xml:space="preserve">г. </w:t>
      </w:r>
      <w:proofErr w:type="gramStart"/>
      <w:r>
        <w:rPr>
          <w:b/>
          <w:sz w:val="28"/>
          <w:szCs w:val="28"/>
        </w:rPr>
        <w:t xml:space="preserve">Пермь) </w:t>
      </w:r>
      <w:r>
        <w:rPr>
          <w:sz w:val="28"/>
          <w:szCs w:val="28"/>
        </w:rPr>
        <w:t xml:space="preserve"> </w:t>
      </w:r>
      <w:proofErr w:type="spellStart"/>
      <w:r>
        <w:rPr>
          <w:sz w:val="28"/>
          <w:szCs w:val="28"/>
        </w:rPr>
        <w:t>Вебинар</w:t>
      </w:r>
      <w:proofErr w:type="spellEnd"/>
      <w:proofErr w:type="gramEnd"/>
      <w:r>
        <w:rPr>
          <w:sz w:val="28"/>
          <w:szCs w:val="28"/>
        </w:rPr>
        <w:t xml:space="preserve"> для  учителей «</w:t>
      </w:r>
      <w:r>
        <w:rPr>
          <w:rFonts w:eastAsia="Calibri"/>
          <w:sz w:val="28"/>
          <w:szCs w:val="28"/>
          <w:lang w:eastAsia="en-US"/>
        </w:rPr>
        <w:t>Развитие профессиональной компетентности учителя по формированию функциональной грамотности обучающихся в условиях реализации ФГОС».  (87чел.).</w:t>
      </w:r>
    </w:p>
    <w:p w14:paraId="76929EE9" w14:textId="77777777" w:rsidR="005274B8" w:rsidRPr="00DA7965" w:rsidRDefault="005274B8" w:rsidP="004E1264">
      <w:pPr>
        <w:shd w:val="clear" w:color="auto" w:fill="FFFFFF"/>
        <w:ind w:firstLine="708"/>
        <w:jc w:val="both"/>
        <w:rPr>
          <w:sz w:val="28"/>
          <w:szCs w:val="28"/>
        </w:rPr>
      </w:pPr>
      <w:r w:rsidRPr="00DA7965">
        <w:rPr>
          <w:sz w:val="28"/>
          <w:szCs w:val="28"/>
        </w:rPr>
        <w:t xml:space="preserve">Сегодня, в условиях пандемии, возрос спрос на дистанционные формы обучения, образовательные ресурсы облегчили нам жизнь, педагоги успешно пользуются различными информационными ресурсами. </w:t>
      </w:r>
      <w:r w:rsidRPr="00DA7965">
        <w:rPr>
          <w:sz w:val="28"/>
          <w:szCs w:val="28"/>
        </w:rPr>
        <w:br/>
      </w:r>
      <w:r w:rsidRPr="00DA7965">
        <w:rPr>
          <w:b/>
          <w:bCs/>
          <w:sz w:val="28"/>
          <w:szCs w:val="28"/>
        </w:rPr>
        <w:t>Среди информационных ресурсов сети следует особо выделить:</w:t>
      </w:r>
    </w:p>
    <w:p w14:paraId="71E75916" w14:textId="77777777" w:rsidR="005274B8" w:rsidRPr="00DA7965" w:rsidRDefault="005274B8" w:rsidP="004E1264">
      <w:pPr>
        <w:shd w:val="clear" w:color="auto" w:fill="FFFFFF"/>
        <w:jc w:val="both"/>
        <w:rPr>
          <w:sz w:val="28"/>
          <w:szCs w:val="28"/>
        </w:rPr>
      </w:pPr>
      <w:r w:rsidRPr="00DA7965">
        <w:rPr>
          <w:sz w:val="28"/>
          <w:szCs w:val="28"/>
        </w:rPr>
        <w:t>1. Курсы дистанционного обучения.</w:t>
      </w:r>
    </w:p>
    <w:p w14:paraId="5351985A" w14:textId="77777777" w:rsidR="005274B8" w:rsidRPr="00DA7965" w:rsidRDefault="005274B8" w:rsidP="004E1264">
      <w:pPr>
        <w:shd w:val="clear" w:color="auto" w:fill="FFFFFF"/>
        <w:jc w:val="both"/>
        <w:rPr>
          <w:sz w:val="28"/>
          <w:szCs w:val="28"/>
        </w:rPr>
      </w:pPr>
      <w:r w:rsidRPr="00DA7965">
        <w:rPr>
          <w:sz w:val="28"/>
          <w:szCs w:val="28"/>
        </w:rPr>
        <w:t xml:space="preserve">2.  </w:t>
      </w:r>
      <w:proofErr w:type="spellStart"/>
      <w:r w:rsidRPr="00DA7965">
        <w:rPr>
          <w:sz w:val="28"/>
          <w:szCs w:val="28"/>
        </w:rPr>
        <w:t>Вебинары</w:t>
      </w:r>
      <w:proofErr w:type="spellEnd"/>
      <w:r w:rsidRPr="00DA7965">
        <w:rPr>
          <w:sz w:val="28"/>
          <w:szCs w:val="28"/>
        </w:rPr>
        <w:t>.</w:t>
      </w:r>
    </w:p>
    <w:p w14:paraId="7C4E9C2B" w14:textId="77777777" w:rsidR="005274B8" w:rsidRPr="00DA7965" w:rsidRDefault="005274B8" w:rsidP="004E1264">
      <w:pPr>
        <w:pStyle w:val="a6"/>
        <w:spacing w:before="0" w:after="0" w:line="276" w:lineRule="auto"/>
        <w:ind w:firstLine="708"/>
        <w:jc w:val="both"/>
        <w:rPr>
          <w:sz w:val="28"/>
          <w:szCs w:val="28"/>
        </w:rPr>
      </w:pPr>
      <w:r w:rsidRPr="00DA7965">
        <w:rPr>
          <w:sz w:val="28"/>
          <w:szCs w:val="28"/>
        </w:rPr>
        <w:t xml:space="preserve">Более 75 % педагогических работников Выборгского района участвовало в работе </w:t>
      </w:r>
      <w:proofErr w:type="spellStart"/>
      <w:r w:rsidRPr="00DA7965">
        <w:rPr>
          <w:sz w:val="28"/>
          <w:szCs w:val="28"/>
        </w:rPr>
        <w:t>вебинаров</w:t>
      </w:r>
      <w:proofErr w:type="spellEnd"/>
      <w:r w:rsidRPr="00DA7965">
        <w:rPr>
          <w:sz w:val="28"/>
          <w:szCs w:val="28"/>
        </w:rPr>
        <w:t xml:space="preserve"> «1 сентября», «Учебно-методический портал», издательства «Просвещение», </w:t>
      </w:r>
      <w:r>
        <w:rPr>
          <w:sz w:val="28"/>
          <w:szCs w:val="28"/>
        </w:rPr>
        <w:t>«Экзамен»</w:t>
      </w:r>
      <w:r w:rsidRPr="00DA7965">
        <w:rPr>
          <w:sz w:val="28"/>
          <w:szCs w:val="28"/>
        </w:rPr>
        <w:t>.  </w:t>
      </w:r>
    </w:p>
    <w:p w14:paraId="6ECA17E7" w14:textId="77777777" w:rsidR="005274B8" w:rsidRPr="00222B3D" w:rsidRDefault="005274B8" w:rsidP="004E1264">
      <w:pPr>
        <w:tabs>
          <w:tab w:val="left" w:pos="3195"/>
        </w:tabs>
        <w:jc w:val="both"/>
        <w:rPr>
          <w:sz w:val="28"/>
          <w:szCs w:val="28"/>
        </w:rPr>
      </w:pPr>
      <w:r>
        <w:rPr>
          <w:sz w:val="28"/>
          <w:szCs w:val="28"/>
        </w:rPr>
        <w:t xml:space="preserve">Актуальные </w:t>
      </w:r>
      <w:proofErr w:type="spellStart"/>
      <w:r>
        <w:rPr>
          <w:sz w:val="28"/>
          <w:szCs w:val="28"/>
        </w:rPr>
        <w:t>вебинары</w:t>
      </w:r>
      <w:proofErr w:type="spellEnd"/>
      <w:r w:rsidRPr="00222B3D">
        <w:rPr>
          <w:sz w:val="28"/>
          <w:szCs w:val="28"/>
        </w:rPr>
        <w:t xml:space="preserve">: </w:t>
      </w:r>
    </w:p>
    <w:p w14:paraId="5A03E38A" w14:textId="77777777" w:rsidR="005274B8" w:rsidRPr="00222B3D" w:rsidRDefault="005274B8" w:rsidP="004E1264">
      <w:pPr>
        <w:pStyle w:val="af0"/>
        <w:numPr>
          <w:ilvl w:val="0"/>
          <w:numId w:val="39"/>
        </w:numPr>
        <w:spacing w:after="0"/>
        <w:ind w:left="851"/>
        <w:jc w:val="both"/>
        <w:rPr>
          <w:sz w:val="28"/>
          <w:szCs w:val="28"/>
        </w:rPr>
      </w:pPr>
      <w:r w:rsidRPr="00222B3D">
        <w:rPr>
          <w:sz w:val="28"/>
          <w:szCs w:val="28"/>
        </w:rPr>
        <w:t>Функциональная грамотность, самообразование, саморазвитие обучающихся через организацию проектной и исследовательской деятельности в начальной школе. Мониторинг развития способностей младших школьников</w:t>
      </w:r>
    </w:p>
    <w:p w14:paraId="623D1141" w14:textId="77777777" w:rsidR="005274B8" w:rsidRDefault="005274B8" w:rsidP="004E1264">
      <w:pPr>
        <w:pStyle w:val="af0"/>
        <w:numPr>
          <w:ilvl w:val="0"/>
          <w:numId w:val="39"/>
        </w:numPr>
        <w:spacing w:after="0"/>
        <w:ind w:left="567" w:firstLine="0"/>
        <w:jc w:val="both"/>
        <w:rPr>
          <w:sz w:val="28"/>
          <w:szCs w:val="28"/>
        </w:rPr>
      </w:pPr>
      <w:r w:rsidRPr="00222B3D">
        <w:rPr>
          <w:sz w:val="28"/>
          <w:szCs w:val="28"/>
        </w:rPr>
        <w:t>Формирование и развитие основ читательской компетенции</w:t>
      </w:r>
      <w:r>
        <w:rPr>
          <w:sz w:val="28"/>
          <w:szCs w:val="28"/>
        </w:rPr>
        <w:t>.</w:t>
      </w:r>
    </w:p>
    <w:p w14:paraId="5BCBC892" w14:textId="77777777" w:rsidR="005274B8" w:rsidRPr="00222B3D" w:rsidRDefault="005274B8" w:rsidP="004E1264">
      <w:pPr>
        <w:pStyle w:val="af0"/>
        <w:spacing w:after="0"/>
        <w:ind w:left="567"/>
        <w:jc w:val="both"/>
        <w:rPr>
          <w:sz w:val="28"/>
          <w:szCs w:val="28"/>
        </w:rPr>
      </w:pPr>
    </w:p>
    <w:p w14:paraId="33DA80B3" w14:textId="3000BF0D" w:rsidR="005274B8" w:rsidRPr="00B05977" w:rsidRDefault="005274B8" w:rsidP="004E1264">
      <w:pPr>
        <w:spacing w:line="276" w:lineRule="auto"/>
        <w:ind w:firstLine="708"/>
        <w:jc w:val="both"/>
        <w:rPr>
          <w:sz w:val="28"/>
          <w:szCs w:val="28"/>
        </w:rPr>
      </w:pPr>
      <w:r w:rsidRPr="00B05977">
        <w:rPr>
          <w:sz w:val="28"/>
          <w:szCs w:val="28"/>
        </w:rPr>
        <w:t>Для педагогических работников на сайте</w:t>
      </w:r>
      <w:r>
        <w:rPr>
          <w:sz w:val="28"/>
          <w:szCs w:val="28"/>
        </w:rPr>
        <w:t xml:space="preserve"> методического отдела </w:t>
      </w:r>
      <w:r w:rsidRPr="00B05977">
        <w:rPr>
          <w:sz w:val="28"/>
          <w:szCs w:val="28"/>
        </w:rPr>
        <w:t xml:space="preserve">создана рубрика </w:t>
      </w:r>
      <w:r w:rsidRPr="00B05977">
        <w:rPr>
          <w:sz w:val="28"/>
          <w:szCs w:val="28"/>
          <w:lang w:val="en-US"/>
        </w:rPr>
        <w:t>PISA</w:t>
      </w:r>
      <w:r w:rsidRPr="00B05977">
        <w:rPr>
          <w:bCs/>
          <w:sz w:val="28"/>
          <w:szCs w:val="28"/>
        </w:rPr>
        <w:t xml:space="preserve">, в которой публикуются информационные материалы по подготовке к международному исследованию </w:t>
      </w:r>
      <w:r>
        <w:rPr>
          <w:bCs/>
          <w:sz w:val="28"/>
          <w:szCs w:val="28"/>
          <w:lang w:val="en-US"/>
        </w:rPr>
        <w:t>PISA</w:t>
      </w:r>
      <w:r>
        <w:rPr>
          <w:bCs/>
          <w:sz w:val="28"/>
          <w:szCs w:val="28"/>
        </w:rPr>
        <w:t>-24</w:t>
      </w:r>
      <w:r w:rsidR="0030493A">
        <w:rPr>
          <w:bCs/>
          <w:sz w:val="28"/>
          <w:szCs w:val="28"/>
        </w:rPr>
        <w:t>.</w:t>
      </w:r>
    </w:p>
    <w:p w14:paraId="63A3ED04" w14:textId="77777777" w:rsidR="005274B8" w:rsidRPr="00CE66D1" w:rsidRDefault="005274B8" w:rsidP="001648B6">
      <w:pPr>
        <w:pStyle w:val="aff0"/>
        <w:spacing w:line="276" w:lineRule="auto"/>
        <w:rPr>
          <w:rFonts w:ascii="Times New Roman" w:hAnsi="Times New Roman"/>
          <w:b/>
          <w:sz w:val="28"/>
          <w:szCs w:val="28"/>
        </w:rPr>
      </w:pPr>
      <w:r w:rsidRPr="00CE66D1">
        <w:rPr>
          <w:rFonts w:ascii="Times New Roman" w:hAnsi="Times New Roman"/>
          <w:b/>
          <w:sz w:val="28"/>
          <w:szCs w:val="28"/>
        </w:rPr>
        <w:t>Работа с издательствами</w:t>
      </w:r>
    </w:p>
    <w:p w14:paraId="22C8A2B3" w14:textId="77777777" w:rsidR="005274B8" w:rsidRDefault="005274B8" w:rsidP="005274B8">
      <w:pPr>
        <w:pStyle w:val="16"/>
        <w:ind w:firstLine="740"/>
        <w:jc w:val="both"/>
        <w:rPr>
          <w:rFonts w:ascii="Times New Roman" w:hAnsi="Times New Roman" w:cs="Times New Roman"/>
          <w:color w:val="auto"/>
          <w:sz w:val="28"/>
          <w:szCs w:val="28"/>
        </w:rPr>
      </w:pPr>
      <w:r w:rsidRPr="007E77AE">
        <w:rPr>
          <w:rFonts w:ascii="Times New Roman" w:hAnsi="Times New Roman" w:cs="Times New Roman"/>
          <w:color w:val="auto"/>
          <w:sz w:val="28"/>
          <w:szCs w:val="28"/>
        </w:rPr>
        <w:t>В 2020-2021уч. году продолжалась</w:t>
      </w:r>
      <w:r>
        <w:rPr>
          <w:rFonts w:ascii="Times New Roman" w:hAnsi="Times New Roman" w:cs="Times New Roman"/>
          <w:color w:val="auto"/>
          <w:sz w:val="28"/>
          <w:szCs w:val="28"/>
        </w:rPr>
        <w:t xml:space="preserve"> </w:t>
      </w:r>
      <w:r w:rsidRPr="007E77AE">
        <w:rPr>
          <w:rFonts w:ascii="Times New Roman" w:hAnsi="Times New Roman" w:cs="Times New Roman"/>
          <w:color w:val="auto"/>
          <w:sz w:val="28"/>
          <w:szCs w:val="28"/>
        </w:rPr>
        <w:t xml:space="preserve">  работа с ведущими российскими издательствами, специализирующимися на выпуске учебников для общеобразовательных образовательных организаций («Просвещение», «Русское слово», «Экзамен»). </w:t>
      </w:r>
    </w:p>
    <w:p w14:paraId="06166441" w14:textId="77777777" w:rsidR="005274B8" w:rsidRDefault="005274B8" w:rsidP="005274B8">
      <w:pPr>
        <w:pStyle w:val="16"/>
        <w:ind w:firstLine="7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Вебинар</w:t>
      </w:r>
      <w:proofErr w:type="spellEnd"/>
      <w:r>
        <w:rPr>
          <w:rFonts w:ascii="Times New Roman" w:hAnsi="Times New Roman" w:cs="Times New Roman"/>
          <w:color w:val="auto"/>
          <w:sz w:val="28"/>
          <w:szCs w:val="28"/>
        </w:rPr>
        <w:t xml:space="preserve"> издательства «Экзамен» «</w:t>
      </w:r>
      <w:r w:rsidRPr="00DA7388">
        <w:rPr>
          <w:rFonts w:ascii="Times New Roman" w:hAnsi="Times New Roman" w:cs="Times New Roman"/>
          <w:color w:val="auto"/>
          <w:sz w:val="28"/>
          <w:szCs w:val="28"/>
        </w:rPr>
        <w:t>Функциональная грамотность, самообразование, саморазвитие обучающихся через организацию проектной и исследовательской деятельности в начальной школе. Мониторинг развития способностей мл</w:t>
      </w:r>
      <w:r>
        <w:rPr>
          <w:rFonts w:ascii="Times New Roman" w:hAnsi="Times New Roman" w:cs="Times New Roman"/>
          <w:color w:val="auto"/>
          <w:sz w:val="28"/>
          <w:szCs w:val="28"/>
        </w:rPr>
        <w:t>адших школьников» состоялся в мае 2021года. Приняло участие 15 педагогов.</w:t>
      </w:r>
    </w:p>
    <w:p w14:paraId="2410C012" w14:textId="5DF7359B" w:rsidR="005274B8" w:rsidRPr="00B001D3" w:rsidRDefault="005274B8" w:rsidP="005274B8">
      <w:pPr>
        <w:pStyle w:val="16"/>
        <w:ind w:firstLine="7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Вебинар</w:t>
      </w:r>
      <w:proofErr w:type="spellEnd"/>
      <w:r>
        <w:rPr>
          <w:rFonts w:ascii="Times New Roman" w:hAnsi="Times New Roman" w:cs="Times New Roman"/>
          <w:color w:val="auto"/>
          <w:sz w:val="28"/>
          <w:szCs w:val="28"/>
        </w:rPr>
        <w:t xml:space="preserve"> издательства «Русское слово</w:t>
      </w:r>
      <w:r w:rsidRPr="00B001D3">
        <w:rPr>
          <w:rFonts w:ascii="Times New Roman" w:hAnsi="Times New Roman" w:cs="Times New Roman"/>
          <w:color w:val="auto"/>
          <w:sz w:val="28"/>
          <w:szCs w:val="28"/>
        </w:rPr>
        <w:t xml:space="preserve">» </w:t>
      </w:r>
      <w:r w:rsidRPr="00B001D3">
        <w:rPr>
          <w:rFonts w:ascii="Times New Roman" w:hAnsi="Times New Roman" w:cs="Times New Roman"/>
          <w:sz w:val="28"/>
          <w:szCs w:val="28"/>
        </w:rPr>
        <w:t>«Обучение младших школьников смысловому чтению</w:t>
      </w:r>
      <w:r>
        <w:rPr>
          <w:rFonts w:ascii="Times New Roman" w:hAnsi="Times New Roman" w:cs="Times New Roman"/>
          <w:sz w:val="28"/>
          <w:szCs w:val="28"/>
        </w:rPr>
        <w:t xml:space="preserve">». Участвовало </w:t>
      </w:r>
      <w:r w:rsidR="0030493A">
        <w:rPr>
          <w:rFonts w:ascii="Times New Roman" w:hAnsi="Times New Roman" w:cs="Times New Roman"/>
          <w:sz w:val="28"/>
          <w:szCs w:val="28"/>
        </w:rPr>
        <w:t>12 учителей</w:t>
      </w:r>
      <w:r>
        <w:rPr>
          <w:rFonts w:ascii="Times New Roman" w:hAnsi="Times New Roman" w:cs="Times New Roman"/>
          <w:sz w:val="28"/>
          <w:szCs w:val="28"/>
        </w:rPr>
        <w:t xml:space="preserve"> начальных </w:t>
      </w:r>
      <w:r w:rsidR="0030493A">
        <w:rPr>
          <w:rFonts w:ascii="Times New Roman" w:hAnsi="Times New Roman" w:cs="Times New Roman"/>
          <w:sz w:val="28"/>
          <w:szCs w:val="28"/>
        </w:rPr>
        <w:t>классов.</w:t>
      </w:r>
    </w:p>
    <w:p w14:paraId="2B3C9042" w14:textId="4C0F0ACF" w:rsidR="005274B8" w:rsidRDefault="005274B8" w:rsidP="005274B8">
      <w:pPr>
        <w:jc w:val="center"/>
        <w:rPr>
          <w:b/>
          <w:sz w:val="28"/>
          <w:szCs w:val="28"/>
        </w:rPr>
      </w:pPr>
      <w:r w:rsidRPr="00957CF4">
        <w:rPr>
          <w:b/>
          <w:sz w:val="28"/>
          <w:szCs w:val="28"/>
        </w:rPr>
        <w:t>Оценка предметных и методических компетенций учителей</w:t>
      </w:r>
    </w:p>
    <w:p w14:paraId="4D770F77" w14:textId="77777777" w:rsidR="005274B8" w:rsidRDefault="005274B8" w:rsidP="00BB3D28">
      <w:pPr>
        <w:spacing w:line="276" w:lineRule="auto"/>
        <w:jc w:val="both"/>
        <w:rPr>
          <w:sz w:val="28"/>
          <w:szCs w:val="28"/>
          <w:shd w:val="clear" w:color="auto" w:fill="FFFFFF"/>
        </w:rPr>
      </w:pPr>
      <w:r>
        <w:rPr>
          <w:sz w:val="28"/>
          <w:szCs w:val="28"/>
          <w:shd w:val="clear" w:color="auto" w:fill="FFFFFF"/>
        </w:rPr>
        <w:t xml:space="preserve">      </w:t>
      </w:r>
      <w:r w:rsidRPr="0021034A">
        <w:rPr>
          <w:sz w:val="28"/>
          <w:szCs w:val="28"/>
          <w:shd w:val="clear" w:color="auto" w:fill="FFFFFF"/>
        </w:rPr>
        <w:t xml:space="preserve">Выборгские учителя-предметники стали участниками исследования предметных и методических компетенций. В процессе исследования учителям необходимо было выполнить диагностические работы, на ее выполнение отводилось от 180 до 210 минут. Для проведения исследования были разработаны комплекты оценочных материалов, представляющие собой индивидуальные комплекты заданий для каждого участника исследования. Общее количество   участников: </w:t>
      </w:r>
      <w:r>
        <w:rPr>
          <w:sz w:val="28"/>
          <w:szCs w:val="28"/>
          <w:shd w:val="clear" w:color="auto" w:fill="FFFFFF"/>
        </w:rPr>
        <w:t xml:space="preserve">27 чел. </w:t>
      </w:r>
    </w:p>
    <w:p w14:paraId="6B9919C0" w14:textId="77777777" w:rsidR="005274B8" w:rsidRPr="00C935B1" w:rsidRDefault="005274B8" w:rsidP="00BB3D28">
      <w:pPr>
        <w:spacing w:line="276" w:lineRule="auto"/>
        <w:jc w:val="both"/>
        <w:rPr>
          <w:rFonts w:eastAsia="Calibri"/>
          <w:sz w:val="28"/>
          <w:szCs w:val="28"/>
        </w:rPr>
      </w:pPr>
      <w:r w:rsidRPr="00C935B1">
        <w:rPr>
          <w:rFonts w:eastAsia="Calibri"/>
          <w:b/>
          <w:bCs/>
          <w:sz w:val="28"/>
          <w:szCs w:val="28"/>
        </w:rPr>
        <w:t>Выделены с</w:t>
      </w:r>
      <w:r>
        <w:rPr>
          <w:rFonts w:eastAsia="Calibri"/>
          <w:b/>
          <w:bCs/>
          <w:sz w:val="28"/>
          <w:szCs w:val="28"/>
        </w:rPr>
        <w:t xml:space="preserve">одержательные направления на 2021-22 </w:t>
      </w:r>
      <w:proofErr w:type="spellStart"/>
      <w:r>
        <w:rPr>
          <w:rFonts w:eastAsia="Calibri"/>
          <w:b/>
          <w:bCs/>
          <w:sz w:val="28"/>
          <w:szCs w:val="28"/>
        </w:rPr>
        <w:t>уч.г</w:t>
      </w:r>
      <w:proofErr w:type="spellEnd"/>
      <w:r>
        <w:rPr>
          <w:rFonts w:eastAsia="Calibri"/>
          <w:b/>
          <w:bCs/>
          <w:sz w:val="28"/>
          <w:szCs w:val="28"/>
        </w:rPr>
        <w:t>.</w:t>
      </w:r>
      <w:r w:rsidRPr="00C935B1">
        <w:rPr>
          <w:rFonts w:eastAsia="Calibri"/>
          <w:b/>
          <w:bCs/>
          <w:sz w:val="28"/>
          <w:szCs w:val="28"/>
        </w:rPr>
        <w:t>:</w:t>
      </w:r>
    </w:p>
    <w:p w14:paraId="6B7DCC90" w14:textId="77777777" w:rsidR="005274B8" w:rsidRDefault="005274B8" w:rsidP="00BB3D28">
      <w:pPr>
        <w:numPr>
          <w:ilvl w:val="0"/>
          <w:numId w:val="40"/>
        </w:numPr>
        <w:spacing w:line="276" w:lineRule="auto"/>
        <w:jc w:val="both"/>
        <w:rPr>
          <w:rFonts w:eastAsia="Calibri"/>
          <w:sz w:val="28"/>
          <w:szCs w:val="28"/>
        </w:rPr>
      </w:pPr>
      <w:r>
        <w:rPr>
          <w:rFonts w:eastAsia="Calibri"/>
          <w:sz w:val="28"/>
          <w:szCs w:val="28"/>
        </w:rPr>
        <w:t xml:space="preserve">Организация КПК по подготовке к международному исследованию </w:t>
      </w:r>
      <w:r>
        <w:rPr>
          <w:rFonts w:eastAsia="Calibri"/>
          <w:sz w:val="28"/>
          <w:szCs w:val="28"/>
          <w:lang w:val="en-US"/>
        </w:rPr>
        <w:t>Pisa</w:t>
      </w:r>
      <w:r>
        <w:rPr>
          <w:rFonts w:eastAsia="Calibri"/>
          <w:sz w:val="28"/>
          <w:szCs w:val="28"/>
        </w:rPr>
        <w:t>-24;</w:t>
      </w:r>
    </w:p>
    <w:p w14:paraId="541DAD38" w14:textId="77777777" w:rsidR="005274B8" w:rsidRPr="006F7712" w:rsidRDefault="005274B8" w:rsidP="00BB3D28">
      <w:pPr>
        <w:numPr>
          <w:ilvl w:val="0"/>
          <w:numId w:val="40"/>
        </w:numPr>
        <w:spacing w:line="276" w:lineRule="auto"/>
        <w:jc w:val="both"/>
        <w:rPr>
          <w:rFonts w:eastAsia="Calibri"/>
          <w:sz w:val="28"/>
          <w:szCs w:val="28"/>
        </w:rPr>
      </w:pPr>
      <w:r w:rsidRPr="006F7712">
        <w:rPr>
          <w:sz w:val="28"/>
          <w:szCs w:val="28"/>
        </w:rPr>
        <w:t>Организация КПК для поддержки школ с низкими результатами подготовки обучающихся</w:t>
      </w:r>
      <w:r>
        <w:rPr>
          <w:sz w:val="28"/>
          <w:szCs w:val="28"/>
        </w:rPr>
        <w:t>.</w:t>
      </w:r>
    </w:p>
    <w:p w14:paraId="0781CED3" w14:textId="77777777" w:rsidR="004B1D31" w:rsidRPr="00DA7CBB" w:rsidRDefault="004B1D31" w:rsidP="00BB3D28">
      <w:pPr>
        <w:spacing w:line="276" w:lineRule="auto"/>
        <w:jc w:val="both"/>
        <w:rPr>
          <w:sz w:val="28"/>
          <w:szCs w:val="28"/>
          <w:shd w:val="clear" w:color="auto" w:fill="FFFFFF"/>
        </w:rPr>
      </w:pPr>
      <w:r w:rsidRPr="00DA7CBB">
        <w:rPr>
          <w:sz w:val="28"/>
          <w:szCs w:val="28"/>
          <w:shd w:val="clear" w:color="auto" w:fill="FFFFFF"/>
        </w:rPr>
        <w:t>Задачи на следующий учебный год:</w:t>
      </w:r>
    </w:p>
    <w:p w14:paraId="19E81FD0" w14:textId="51A64BA4" w:rsidR="004B1D31" w:rsidRPr="00D709C3" w:rsidRDefault="004B1D31" w:rsidP="00BB3D28">
      <w:pPr>
        <w:pStyle w:val="af0"/>
        <w:numPr>
          <w:ilvl w:val="0"/>
          <w:numId w:val="46"/>
        </w:numPr>
        <w:ind w:left="567" w:firstLine="0"/>
        <w:rPr>
          <w:sz w:val="28"/>
          <w:szCs w:val="28"/>
        </w:rPr>
      </w:pPr>
      <w:r w:rsidRPr="00D709C3">
        <w:rPr>
          <w:color w:val="000000"/>
          <w:sz w:val="28"/>
          <w:szCs w:val="28"/>
          <w:shd w:val="clear" w:color="auto" w:fill="F9FAFA"/>
        </w:rPr>
        <w:t xml:space="preserve">Систематически </w:t>
      </w:r>
      <w:r w:rsidR="00591E26" w:rsidRPr="00D709C3">
        <w:rPr>
          <w:color w:val="000000"/>
          <w:sz w:val="28"/>
          <w:szCs w:val="28"/>
          <w:shd w:val="clear" w:color="auto" w:fill="F9FAFA"/>
        </w:rPr>
        <w:t>проводить мониторинг</w:t>
      </w:r>
      <w:r w:rsidRPr="00D709C3">
        <w:rPr>
          <w:color w:val="000000"/>
          <w:sz w:val="28"/>
          <w:szCs w:val="28"/>
          <w:shd w:val="clear" w:color="auto" w:fill="F9FAFA"/>
        </w:rPr>
        <w:t xml:space="preserve"> профессиональных затруднений/дефицитов деятельности работников в соответствии с профессиональным стандартом. По итогам мониторинга организовывать   методические семинары по устранению затруднений педагогов.</w:t>
      </w:r>
    </w:p>
    <w:p w14:paraId="79193A03" w14:textId="77777777" w:rsidR="004B1D31" w:rsidRPr="00DA7CBB" w:rsidRDefault="004B1D31" w:rsidP="00BB3D28">
      <w:pPr>
        <w:pStyle w:val="af0"/>
        <w:numPr>
          <w:ilvl w:val="0"/>
          <w:numId w:val="47"/>
        </w:numPr>
        <w:ind w:left="142" w:firstLine="0"/>
        <w:jc w:val="both"/>
        <w:rPr>
          <w:sz w:val="28"/>
          <w:szCs w:val="28"/>
        </w:rPr>
      </w:pPr>
      <w:r w:rsidRPr="00DA7CBB">
        <w:rPr>
          <w:sz w:val="28"/>
          <w:szCs w:val="28"/>
        </w:rPr>
        <w:t>Обеспечить расширение возможностей непрерывного образования за счет развития цифрового образовательного пространства, позволяющего предоставить широкие возможности включения в онлайн – курсы для разных категорий обучающихся</w:t>
      </w:r>
    </w:p>
    <w:p w14:paraId="57D381EB" w14:textId="071FA3DE" w:rsidR="004B1D31" w:rsidRDefault="004B1D31" w:rsidP="00BB3D28">
      <w:pPr>
        <w:pStyle w:val="af0"/>
        <w:numPr>
          <w:ilvl w:val="0"/>
          <w:numId w:val="41"/>
        </w:numPr>
        <w:rPr>
          <w:sz w:val="28"/>
          <w:szCs w:val="28"/>
        </w:rPr>
      </w:pPr>
      <w:r w:rsidRPr="00DA7CBB">
        <w:rPr>
          <w:sz w:val="28"/>
          <w:szCs w:val="28"/>
        </w:rPr>
        <w:t xml:space="preserve"> Поиск и отбор </w:t>
      </w:r>
      <w:r w:rsidR="00591E26" w:rsidRPr="00DA7CBB">
        <w:rPr>
          <w:sz w:val="28"/>
          <w:szCs w:val="28"/>
        </w:rPr>
        <w:t>качественных курсов</w:t>
      </w:r>
      <w:r>
        <w:rPr>
          <w:sz w:val="28"/>
          <w:szCs w:val="28"/>
        </w:rPr>
        <w:t xml:space="preserve"> и </w:t>
      </w:r>
      <w:r w:rsidR="00422370">
        <w:rPr>
          <w:sz w:val="28"/>
          <w:szCs w:val="28"/>
        </w:rPr>
        <w:t xml:space="preserve">образовательных </w:t>
      </w:r>
      <w:r>
        <w:rPr>
          <w:sz w:val="28"/>
          <w:szCs w:val="28"/>
        </w:rPr>
        <w:t>ресурсов.</w:t>
      </w:r>
    </w:p>
    <w:p w14:paraId="55BA5F1D" w14:textId="77777777" w:rsidR="00442BF3" w:rsidRPr="00DA7CBB" w:rsidRDefault="00442BF3" w:rsidP="00BB3D28">
      <w:pPr>
        <w:pStyle w:val="af0"/>
        <w:rPr>
          <w:sz w:val="28"/>
          <w:szCs w:val="28"/>
        </w:rPr>
      </w:pPr>
    </w:p>
    <w:p w14:paraId="7D3B37CB" w14:textId="2587E6A6" w:rsidR="00EF0BBA" w:rsidRPr="00442BF3" w:rsidRDefault="00EF0BBA" w:rsidP="00442BF3">
      <w:pPr>
        <w:pStyle w:val="af0"/>
        <w:numPr>
          <w:ilvl w:val="1"/>
          <w:numId w:val="36"/>
        </w:numPr>
        <w:autoSpaceDE w:val="0"/>
        <w:autoSpaceDN w:val="0"/>
        <w:adjustRightInd w:val="0"/>
        <w:rPr>
          <w:b/>
          <w:sz w:val="28"/>
          <w:szCs w:val="28"/>
        </w:rPr>
      </w:pPr>
      <w:r w:rsidRPr="00442BF3">
        <w:rPr>
          <w:b/>
          <w:sz w:val="28"/>
          <w:szCs w:val="28"/>
        </w:rPr>
        <w:t>Организация и прове</w:t>
      </w:r>
      <w:r w:rsidR="0030493A" w:rsidRPr="00442BF3">
        <w:rPr>
          <w:b/>
          <w:sz w:val="28"/>
          <w:szCs w:val="28"/>
        </w:rPr>
        <w:t>дение олимпиад</w:t>
      </w:r>
      <w:r w:rsidR="001648B6" w:rsidRPr="00442BF3">
        <w:rPr>
          <w:b/>
          <w:sz w:val="28"/>
          <w:szCs w:val="28"/>
        </w:rPr>
        <w:t>, профильные сессии</w:t>
      </w:r>
    </w:p>
    <w:p w14:paraId="6B825C0E" w14:textId="7DA4E540" w:rsidR="0030493A" w:rsidRPr="0030493A" w:rsidRDefault="0030493A" w:rsidP="00D709C3">
      <w:pPr>
        <w:spacing w:line="276" w:lineRule="auto"/>
        <w:ind w:firstLine="567"/>
        <w:jc w:val="both"/>
        <w:rPr>
          <w:sz w:val="28"/>
          <w:szCs w:val="28"/>
        </w:rPr>
      </w:pPr>
      <w:r w:rsidRPr="0030493A">
        <w:rPr>
          <w:sz w:val="28"/>
          <w:szCs w:val="28"/>
        </w:rPr>
        <w:t xml:space="preserve">Традиционно обучающиеся Выборгского района участвуют в мероприятиях по работе с одаренными </w:t>
      </w:r>
      <w:r w:rsidR="00591E26" w:rsidRPr="0030493A">
        <w:rPr>
          <w:sz w:val="28"/>
          <w:szCs w:val="28"/>
        </w:rPr>
        <w:t>школьниками в</w:t>
      </w:r>
      <w:r w:rsidRPr="0030493A">
        <w:rPr>
          <w:sz w:val="28"/>
          <w:szCs w:val="28"/>
        </w:rPr>
        <w:t xml:space="preserve"> системе российского образования, добиваясь высоких результатов по разным направлениям. </w:t>
      </w:r>
    </w:p>
    <w:p w14:paraId="03127A34" w14:textId="77777777" w:rsidR="0030493A" w:rsidRPr="0030493A" w:rsidRDefault="0030493A" w:rsidP="00D709C3">
      <w:pPr>
        <w:spacing w:line="276" w:lineRule="auto"/>
        <w:ind w:firstLine="567"/>
        <w:jc w:val="both"/>
        <w:rPr>
          <w:rStyle w:val="extended-textshort"/>
          <w:sz w:val="28"/>
          <w:szCs w:val="28"/>
        </w:rPr>
      </w:pPr>
      <w:r w:rsidRPr="0030493A">
        <w:rPr>
          <w:rStyle w:val="extended-textshort"/>
          <w:b/>
          <w:bCs/>
          <w:sz w:val="28"/>
          <w:szCs w:val="28"/>
        </w:rPr>
        <w:t>Всероссийская</w:t>
      </w:r>
      <w:r w:rsidRPr="0030493A">
        <w:rPr>
          <w:rStyle w:val="extended-textshort"/>
          <w:sz w:val="28"/>
          <w:szCs w:val="28"/>
        </w:rPr>
        <w:t xml:space="preserve"> </w:t>
      </w:r>
      <w:r w:rsidRPr="0030493A">
        <w:rPr>
          <w:rStyle w:val="extended-textshort"/>
          <w:b/>
          <w:bCs/>
          <w:sz w:val="28"/>
          <w:szCs w:val="28"/>
        </w:rPr>
        <w:t>олимпиада</w:t>
      </w:r>
      <w:r w:rsidRPr="0030493A">
        <w:rPr>
          <w:rStyle w:val="extended-textshort"/>
          <w:sz w:val="28"/>
          <w:szCs w:val="28"/>
        </w:rPr>
        <w:t xml:space="preserve"> </w:t>
      </w:r>
      <w:r w:rsidRPr="0030493A">
        <w:rPr>
          <w:rStyle w:val="extended-textshort"/>
          <w:b/>
          <w:bCs/>
          <w:sz w:val="28"/>
          <w:szCs w:val="28"/>
        </w:rPr>
        <w:t>школьников</w:t>
      </w:r>
      <w:r w:rsidRPr="0030493A">
        <w:rPr>
          <w:rStyle w:val="extended-textshort"/>
          <w:sz w:val="28"/>
          <w:szCs w:val="28"/>
        </w:rPr>
        <w:t xml:space="preserve"> – самое массовое интеллектуальное соревнование. Победители и призёры получают льготы при поступлении в вузы, в случае победы на заключительном этапе профильные предметы им засчитываются автоматически, введены денежные премии на федеральном уровне.</w:t>
      </w:r>
    </w:p>
    <w:p w14:paraId="76E6CCC4" w14:textId="276315E2" w:rsidR="0030493A" w:rsidRPr="0030493A" w:rsidRDefault="0030493A" w:rsidP="00D709C3">
      <w:pPr>
        <w:pStyle w:val="12"/>
        <w:spacing w:line="276" w:lineRule="auto"/>
        <w:ind w:left="0"/>
        <w:jc w:val="both"/>
        <w:rPr>
          <w:b/>
          <w:sz w:val="28"/>
          <w:szCs w:val="28"/>
        </w:rPr>
      </w:pPr>
      <w:r w:rsidRPr="0030493A">
        <w:rPr>
          <w:b/>
          <w:sz w:val="28"/>
          <w:szCs w:val="28"/>
        </w:rPr>
        <w:tab/>
        <w:t xml:space="preserve">В 2020-2021 учебном году олимпиада в нашем районе прошла по 21 предмету: </w:t>
      </w:r>
      <w:r w:rsidRPr="0030493A">
        <w:rPr>
          <w:sz w:val="28"/>
          <w:szCs w:val="28"/>
        </w:rPr>
        <w:t xml:space="preserve">английский язык, астрономия, биология, география, информатика, история, литература, математика, немецкий язык, обществознание, ОБЖ, право, русский язык, технология, физика, физическая культура, </w:t>
      </w:r>
      <w:r w:rsidR="00591E26" w:rsidRPr="0030493A">
        <w:rPr>
          <w:sz w:val="28"/>
          <w:szCs w:val="28"/>
        </w:rPr>
        <w:t>французский язык</w:t>
      </w:r>
      <w:r w:rsidRPr="0030493A">
        <w:rPr>
          <w:sz w:val="28"/>
          <w:szCs w:val="28"/>
        </w:rPr>
        <w:t>, химия, экология, экономика, МХК. По испанскому, итальянскому и китайскому языкам олимпиада в школах Выборгского района не проводилась, так как перечисленные предметы не преподаются.</w:t>
      </w:r>
    </w:p>
    <w:p w14:paraId="0F4A7E09" w14:textId="0793AEC4" w:rsidR="0030493A" w:rsidRPr="0030493A" w:rsidRDefault="0030493A" w:rsidP="00D709C3">
      <w:pPr>
        <w:spacing w:line="276" w:lineRule="auto"/>
        <w:ind w:firstLine="567"/>
        <w:jc w:val="both"/>
        <w:rPr>
          <w:sz w:val="28"/>
          <w:szCs w:val="28"/>
        </w:rPr>
      </w:pPr>
      <w:r w:rsidRPr="0030493A">
        <w:rPr>
          <w:sz w:val="28"/>
          <w:szCs w:val="28"/>
        </w:rPr>
        <w:t xml:space="preserve">В школьном этапе олимпиады приняли участие 7413 обучающихся, что составляет 80% от общей численности обучающихся 5-11 классов (9273 человека) (Приложение </w:t>
      </w:r>
      <w:r w:rsidR="00E44370">
        <w:rPr>
          <w:sz w:val="28"/>
          <w:szCs w:val="28"/>
        </w:rPr>
        <w:t>2.3.</w:t>
      </w:r>
      <w:r w:rsidRPr="0030493A">
        <w:rPr>
          <w:sz w:val="28"/>
          <w:szCs w:val="28"/>
        </w:rPr>
        <w:t>1). Победителями и призерами школьного этапа стали 3741 обучающийся. В школьном этапе олимпиады по математике и русскому языку принимали участие и 4е классы: 1476 обучающихся, что составляет 85 % от общей численности учеников 4х классов (1745 человек).</w:t>
      </w:r>
    </w:p>
    <w:p w14:paraId="37D1C901" w14:textId="3DEAD977" w:rsidR="0030493A" w:rsidRPr="0030493A" w:rsidRDefault="0030493A" w:rsidP="00D709C3">
      <w:pPr>
        <w:pStyle w:val="af0"/>
        <w:spacing w:after="0"/>
        <w:ind w:left="0" w:firstLine="567"/>
        <w:jc w:val="both"/>
        <w:rPr>
          <w:sz w:val="28"/>
          <w:szCs w:val="28"/>
        </w:rPr>
      </w:pPr>
      <w:r w:rsidRPr="0030493A">
        <w:rPr>
          <w:sz w:val="28"/>
          <w:szCs w:val="28"/>
        </w:rPr>
        <w:t xml:space="preserve">В муниципальном этапе олимпиады приняли участие 1280 человек из 30 школ города и района, что составляет 7% от общей численности обучающихся 5-11 классов (Приложение </w:t>
      </w:r>
      <w:r w:rsidR="00E44370">
        <w:rPr>
          <w:sz w:val="28"/>
          <w:szCs w:val="28"/>
        </w:rPr>
        <w:t>2.3.</w:t>
      </w:r>
      <w:r w:rsidRPr="0030493A">
        <w:rPr>
          <w:sz w:val="28"/>
          <w:szCs w:val="28"/>
        </w:rPr>
        <w:t>2).</w:t>
      </w:r>
      <w:r w:rsidRPr="0030493A">
        <w:rPr>
          <w:color w:val="FF0000"/>
          <w:sz w:val="28"/>
          <w:szCs w:val="28"/>
        </w:rPr>
        <w:t xml:space="preserve"> </w:t>
      </w:r>
      <w:r w:rsidRPr="0030493A">
        <w:rPr>
          <w:sz w:val="28"/>
          <w:szCs w:val="28"/>
        </w:rPr>
        <w:t xml:space="preserve">Победителями и призерами муниципального этапа стали 538 обучающихся (73 победителя и 465 призеров) из 26 общеобразовательных учреждений (Приложение </w:t>
      </w:r>
      <w:r w:rsidR="00E44370">
        <w:rPr>
          <w:sz w:val="28"/>
          <w:szCs w:val="28"/>
        </w:rPr>
        <w:t>2.3.</w:t>
      </w:r>
      <w:r w:rsidRPr="0030493A">
        <w:rPr>
          <w:sz w:val="28"/>
          <w:szCs w:val="28"/>
        </w:rPr>
        <w:t>3).</w:t>
      </w:r>
      <w:r w:rsidRPr="0030493A">
        <w:rPr>
          <w:color w:val="FF0000"/>
          <w:sz w:val="28"/>
          <w:szCs w:val="28"/>
        </w:rPr>
        <w:t xml:space="preserve"> </w:t>
      </w:r>
    </w:p>
    <w:p w14:paraId="06190BE0" w14:textId="0B0B1BC3" w:rsidR="0030493A" w:rsidRPr="0030493A" w:rsidRDefault="0030493A" w:rsidP="00D709C3">
      <w:pPr>
        <w:spacing w:line="276" w:lineRule="auto"/>
        <w:ind w:firstLine="567"/>
        <w:jc w:val="both"/>
        <w:rPr>
          <w:sz w:val="28"/>
          <w:szCs w:val="28"/>
        </w:rPr>
      </w:pPr>
      <w:r w:rsidRPr="0030493A">
        <w:rPr>
          <w:sz w:val="28"/>
          <w:szCs w:val="28"/>
        </w:rPr>
        <w:t xml:space="preserve">На региональный этап всероссийской олимпиады школьников по установленному комитетом общего и профессионального образования Ленинградской области количеству баллов прошло 242 участника (162 физических лица) по 21 общеобразовательному предмету, в том числе победители и призеры прошлого учебного года. Учитывая сложившиеся эпидемиологические условия в регионе и высокий уровень заболеваемости обучающихся и педагогов, участие смогли принять только 205 участников (142 физических </w:t>
      </w:r>
      <w:r w:rsidR="00D17FE6" w:rsidRPr="0030493A">
        <w:rPr>
          <w:sz w:val="28"/>
          <w:szCs w:val="28"/>
        </w:rPr>
        <w:t>лица) из</w:t>
      </w:r>
      <w:r w:rsidRPr="0030493A">
        <w:rPr>
          <w:sz w:val="28"/>
          <w:szCs w:val="28"/>
        </w:rPr>
        <w:t xml:space="preserve"> 20 общеобразовательных учреждений (Приложение </w:t>
      </w:r>
      <w:r w:rsidR="00E44370">
        <w:rPr>
          <w:sz w:val="28"/>
          <w:szCs w:val="28"/>
        </w:rPr>
        <w:t>2.3.</w:t>
      </w:r>
      <w:r w:rsidR="00A23FF7">
        <w:rPr>
          <w:sz w:val="28"/>
          <w:szCs w:val="28"/>
        </w:rPr>
        <w:t>4</w:t>
      </w:r>
      <w:r w:rsidRPr="0030493A">
        <w:rPr>
          <w:sz w:val="28"/>
          <w:szCs w:val="28"/>
        </w:rPr>
        <w:t>).</w:t>
      </w:r>
      <w:r w:rsidRPr="0030493A">
        <w:rPr>
          <w:color w:val="FF0000"/>
          <w:sz w:val="28"/>
          <w:szCs w:val="28"/>
        </w:rPr>
        <w:t xml:space="preserve">  </w:t>
      </w:r>
      <w:r w:rsidRPr="0030493A">
        <w:rPr>
          <w:sz w:val="28"/>
          <w:szCs w:val="28"/>
        </w:rPr>
        <w:t xml:space="preserve">По уважительной причине в региональном этапе не приняли участие 20 обучающихся. </w:t>
      </w:r>
    </w:p>
    <w:p w14:paraId="09E9420E" w14:textId="0F3400F1" w:rsidR="0030493A" w:rsidRPr="0030493A" w:rsidRDefault="0030493A" w:rsidP="00D709C3">
      <w:pPr>
        <w:spacing w:line="276" w:lineRule="auto"/>
        <w:ind w:firstLine="567"/>
        <w:jc w:val="both"/>
        <w:rPr>
          <w:sz w:val="28"/>
          <w:szCs w:val="28"/>
        </w:rPr>
      </w:pPr>
      <w:r w:rsidRPr="0030493A">
        <w:rPr>
          <w:sz w:val="28"/>
          <w:szCs w:val="28"/>
        </w:rPr>
        <w:lastRenderedPageBreak/>
        <w:t xml:space="preserve">Сорок четыре ученика заняли 61 призовое место, из них 7 победителей и 54 призера. Некоторые обучающиеся стали и победителями, и призерами по разным направлениям: 6 участников получили статус победителя по 7ми предметам и   41 участник – статус призера. Обучающийся 9 класса Гимназии №11 стал дважды победителем по физике и информатике и призером по математике, двое обучающихся 11 класса Гимназии стали победителями по ОБЖ и физике </w:t>
      </w:r>
      <w:r w:rsidR="00D17FE6" w:rsidRPr="0030493A">
        <w:rPr>
          <w:sz w:val="28"/>
          <w:szCs w:val="28"/>
        </w:rPr>
        <w:t>и дважды</w:t>
      </w:r>
      <w:r w:rsidRPr="0030493A">
        <w:rPr>
          <w:sz w:val="28"/>
          <w:szCs w:val="28"/>
        </w:rPr>
        <w:t xml:space="preserve"> призерами по праву, экологии, английскому и математике. (Приложение </w:t>
      </w:r>
      <w:r w:rsidR="00E44370">
        <w:rPr>
          <w:sz w:val="28"/>
          <w:szCs w:val="28"/>
        </w:rPr>
        <w:t>2.3.</w:t>
      </w:r>
      <w:r w:rsidR="00A23FF7">
        <w:rPr>
          <w:sz w:val="28"/>
          <w:szCs w:val="28"/>
        </w:rPr>
        <w:t>5</w:t>
      </w:r>
      <w:r w:rsidRPr="0030493A">
        <w:rPr>
          <w:sz w:val="28"/>
          <w:szCs w:val="28"/>
        </w:rPr>
        <w:t>).</w:t>
      </w:r>
    </w:p>
    <w:p w14:paraId="5497D6F8" w14:textId="1723B4CC" w:rsidR="0030493A" w:rsidRPr="0030493A" w:rsidRDefault="0030493A" w:rsidP="00D709C3">
      <w:pPr>
        <w:spacing w:line="276" w:lineRule="auto"/>
        <w:ind w:firstLine="567"/>
        <w:jc w:val="both"/>
        <w:rPr>
          <w:sz w:val="28"/>
          <w:szCs w:val="28"/>
        </w:rPr>
      </w:pPr>
      <w:r w:rsidRPr="0030493A">
        <w:rPr>
          <w:sz w:val="28"/>
          <w:szCs w:val="28"/>
        </w:rPr>
        <w:t xml:space="preserve">На заключительный этап всероссийской олимпиады школьников прошли 7 обучающихся Выборгского района. Двое </w:t>
      </w:r>
      <w:r w:rsidR="00D17FE6" w:rsidRPr="0030493A">
        <w:rPr>
          <w:sz w:val="28"/>
          <w:szCs w:val="28"/>
        </w:rPr>
        <w:t>обучающихся 10</w:t>
      </w:r>
      <w:r w:rsidRPr="0030493A">
        <w:rPr>
          <w:sz w:val="28"/>
          <w:szCs w:val="28"/>
        </w:rPr>
        <w:t xml:space="preserve"> класса МБОУ «СОШ № 37» и обучающаяся 11 класса МБОУ «</w:t>
      </w:r>
      <w:r w:rsidR="00591E26" w:rsidRPr="0030493A">
        <w:rPr>
          <w:sz w:val="28"/>
          <w:szCs w:val="28"/>
        </w:rPr>
        <w:t>Гимназия» прошли</w:t>
      </w:r>
      <w:r w:rsidRPr="0030493A">
        <w:rPr>
          <w:sz w:val="28"/>
          <w:szCs w:val="28"/>
        </w:rPr>
        <w:t xml:space="preserve"> </w:t>
      </w:r>
      <w:r w:rsidR="00591E26" w:rsidRPr="0030493A">
        <w:rPr>
          <w:sz w:val="28"/>
          <w:szCs w:val="28"/>
        </w:rPr>
        <w:t>на заключительный</w:t>
      </w:r>
      <w:r w:rsidRPr="0030493A">
        <w:rPr>
          <w:sz w:val="28"/>
          <w:szCs w:val="28"/>
        </w:rPr>
        <w:t xml:space="preserve"> этап олимпиады по истории, географии и обществознанию по проходному баллу прошлого учебного года, двое обучающихся 11 класса </w:t>
      </w:r>
      <w:r w:rsidR="00F12234" w:rsidRPr="0030493A">
        <w:rPr>
          <w:sz w:val="28"/>
          <w:szCs w:val="28"/>
        </w:rPr>
        <w:t>МБОУ «</w:t>
      </w:r>
      <w:r w:rsidRPr="0030493A">
        <w:rPr>
          <w:sz w:val="28"/>
          <w:szCs w:val="28"/>
        </w:rPr>
        <w:t xml:space="preserve">Гимназия» и обучающаяся МБОУ «Рощинский ЦО» прошли на заключительный этап по ОБЖ, физике и   английскому языку по наименьшей разнице между набранным и проходным баллом. Обучающаяся 11 класса МБОУ «Каменская СОШ» прошла на заключительный этап всероссийской олимпиады школьников по технологии по проходному баллу 2020-2021 учебного года. </w:t>
      </w:r>
    </w:p>
    <w:p w14:paraId="601ED7A9" w14:textId="77777777" w:rsidR="0030493A" w:rsidRPr="0030493A" w:rsidRDefault="0030493A" w:rsidP="00D709C3">
      <w:pPr>
        <w:spacing w:line="276" w:lineRule="auto"/>
        <w:ind w:firstLine="567"/>
        <w:jc w:val="both"/>
        <w:rPr>
          <w:sz w:val="28"/>
          <w:szCs w:val="28"/>
        </w:rPr>
      </w:pPr>
      <w:r w:rsidRPr="0030493A">
        <w:rPr>
          <w:sz w:val="28"/>
          <w:szCs w:val="28"/>
        </w:rPr>
        <w:t>Обучающийся 10 класса МБОУ «СОШ № 37» стал призером заключительного этапа всероссийской олимпиады школьников 2020-2021 учебного года по истории.</w:t>
      </w:r>
    </w:p>
    <w:p w14:paraId="1A4459FF" w14:textId="0C8B96E8" w:rsidR="0030493A" w:rsidRPr="0030493A" w:rsidRDefault="0030493A" w:rsidP="00D709C3">
      <w:pPr>
        <w:spacing w:line="276" w:lineRule="auto"/>
        <w:ind w:firstLine="567"/>
        <w:jc w:val="both"/>
        <w:rPr>
          <w:sz w:val="28"/>
          <w:szCs w:val="28"/>
        </w:rPr>
      </w:pPr>
      <w:r w:rsidRPr="0030493A">
        <w:rPr>
          <w:sz w:val="28"/>
          <w:szCs w:val="28"/>
        </w:rPr>
        <w:t xml:space="preserve">В рамках регионального этапа всероссийской </w:t>
      </w:r>
      <w:r w:rsidR="00D17FE6" w:rsidRPr="0030493A">
        <w:rPr>
          <w:sz w:val="28"/>
          <w:szCs w:val="28"/>
        </w:rPr>
        <w:t>олимпиады по</w:t>
      </w:r>
      <w:r w:rsidRPr="0030493A">
        <w:rPr>
          <w:sz w:val="28"/>
          <w:szCs w:val="28"/>
        </w:rPr>
        <w:t xml:space="preserve"> физике проходила олимпиада имени Дж. К. Максвелла для школьников 7-8х классов. От Выборгского района в олимпиаде принял </w:t>
      </w:r>
      <w:r w:rsidR="00591E26">
        <w:rPr>
          <w:sz w:val="28"/>
          <w:szCs w:val="28"/>
        </w:rPr>
        <w:t>участие,</w:t>
      </w:r>
      <w:r w:rsidRPr="0030493A">
        <w:rPr>
          <w:sz w:val="28"/>
          <w:szCs w:val="28"/>
        </w:rPr>
        <w:t xml:space="preserve"> </w:t>
      </w:r>
      <w:r w:rsidR="00D17FE6" w:rsidRPr="0030493A">
        <w:rPr>
          <w:sz w:val="28"/>
          <w:szCs w:val="28"/>
        </w:rPr>
        <w:t>обучающийся 7</w:t>
      </w:r>
      <w:r w:rsidRPr="0030493A">
        <w:rPr>
          <w:sz w:val="28"/>
          <w:szCs w:val="28"/>
        </w:rPr>
        <w:t xml:space="preserve"> класса МБОУ «СОШ №8 г. Выборга». Для </w:t>
      </w:r>
      <w:r w:rsidR="00D17FE6" w:rsidRPr="0030493A">
        <w:rPr>
          <w:sz w:val="28"/>
          <w:szCs w:val="28"/>
        </w:rPr>
        <w:t>обучающихся 7</w:t>
      </w:r>
      <w:r w:rsidRPr="0030493A">
        <w:rPr>
          <w:sz w:val="28"/>
          <w:szCs w:val="28"/>
        </w:rPr>
        <w:t xml:space="preserve">-8х классов по математике проходила олимпиада Эйлера. Двое обучающихся 8 класса (МБОУ «СОШ </w:t>
      </w:r>
      <w:proofErr w:type="spellStart"/>
      <w:r w:rsidRPr="0030493A">
        <w:rPr>
          <w:sz w:val="28"/>
          <w:szCs w:val="28"/>
        </w:rPr>
        <w:t>г.п</w:t>
      </w:r>
      <w:proofErr w:type="spellEnd"/>
      <w:r w:rsidRPr="0030493A">
        <w:rPr>
          <w:sz w:val="28"/>
          <w:szCs w:val="28"/>
        </w:rPr>
        <w:t xml:space="preserve">. Советский» и «СОШ №7») представляли Выборгский район. Ученик 8 класса МБОУ «СОШ №7» занял призовое место. (Приложение </w:t>
      </w:r>
      <w:r w:rsidR="00E44370">
        <w:rPr>
          <w:sz w:val="28"/>
          <w:szCs w:val="28"/>
        </w:rPr>
        <w:t>2.3.</w:t>
      </w:r>
      <w:r w:rsidR="00A23FF7">
        <w:rPr>
          <w:sz w:val="28"/>
          <w:szCs w:val="28"/>
        </w:rPr>
        <w:t>6</w:t>
      </w:r>
      <w:r w:rsidRPr="0030493A">
        <w:rPr>
          <w:sz w:val="28"/>
          <w:szCs w:val="28"/>
        </w:rPr>
        <w:t>).</w:t>
      </w:r>
    </w:p>
    <w:p w14:paraId="4B3D38D1" w14:textId="72B9502E" w:rsidR="0030493A" w:rsidRPr="0030493A" w:rsidRDefault="0030493A" w:rsidP="00D709C3">
      <w:pPr>
        <w:spacing w:line="276" w:lineRule="auto"/>
        <w:ind w:firstLine="567"/>
        <w:jc w:val="both"/>
        <w:rPr>
          <w:sz w:val="28"/>
          <w:szCs w:val="28"/>
        </w:rPr>
      </w:pPr>
      <w:r w:rsidRPr="0030493A">
        <w:rPr>
          <w:sz w:val="28"/>
          <w:szCs w:val="28"/>
        </w:rPr>
        <w:t>Для обучающихся 7 и 8 классов проходила малая областная олимпиада по 13 общеобразовательным предметам: биология, география, история, обществознание, литература, право, русский язык, экология, экономика, МХК, английский, немецкий, и французский языки. По установленному КО и ПО ЛО количеству баллов на малую областную олимпиаду прошло</w:t>
      </w:r>
      <w:r w:rsidRPr="0030493A">
        <w:rPr>
          <w:color w:val="FF0000"/>
          <w:sz w:val="28"/>
          <w:szCs w:val="28"/>
        </w:rPr>
        <w:t xml:space="preserve"> </w:t>
      </w:r>
      <w:r w:rsidRPr="0030493A">
        <w:rPr>
          <w:sz w:val="28"/>
          <w:szCs w:val="28"/>
        </w:rPr>
        <w:t xml:space="preserve">37 </w:t>
      </w:r>
      <w:r w:rsidR="00D17FE6" w:rsidRPr="0030493A">
        <w:rPr>
          <w:sz w:val="28"/>
          <w:szCs w:val="28"/>
        </w:rPr>
        <w:t>обучающихся Выборгского</w:t>
      </w:r>
      <w:r w:rsidRPr="0030493A">
        <w:rPr>
          <w:sz w:val="28"/>
          <w:szCs w:val="28"/>
        </w:rPr>
        <w:t xml:space="preserve"> района по 10 общеобразовательным предметам. Восемь участников заняли призовые места по 5 общеобразовательным предметам (Приложение</w:t>
      </w:r>
      <w:r w:rsidR="00E44370">
        <w:rPr>
          <w:sz w:val="28"/>
          <w:szCs w:val="28"/>
        </w:rPr>
        <w:t>2.3.</w:t>
      </w:r>
      <w:r w:rsidR="00A23FF7">
        <w:rPr>
          <w:sz w:val="28"/>
          <w:szCs w:val="28"/>
        </w:rPr>
        <w:t>6</w:t>
      </w:r>
      <w:r w:rsidRPr="0030493A">
        <w:rPr>
          <w:sz w:val="28"/>
          <w:szCs w:val="28"/>
        </w:rPr>
        <w:t>).</w:t>
      </w:r>
    </w:p>
    <w:p w14:paraId="06B99813" w14:textId="3DDFD8BD" w:rsidR="0030493A" w:rsidRPr="0030493A" w:rsidRDefault="0030493A" w:rsidP="00D709C3">
      <w:pPr>
        <w:pStyle w:val="20"/>
        <w:spacing w:after="0" w:line="276" w:lineRule="auto"/>
        <w:ind w:firstLine="567"/>
        <w:jc w:val="both"/>
        <w:rPr>
          <w:sz w:val="28"/>
          <w:szCs w:val="28"/>
        </w:rPr>
      </w:pPr>
      <w:r w:rsidRPr="0030493A">
        <w:rPr>
          <w:b/>
          <w:sz w:val="28"/>
          <w:szCs w:val="28"/>
        </w:rPr>
        <w:t>Муниципальный этап региональной (областной) олимпиады школьников</w:t>
      </w:r>
      <w:r w:rsidRPr="0030493A">
        <w:rPr>
          <w:sz w:val="28"/>
          <w:szCs w:val="28"/>
        </w:rPr>
        <w:t xml:space="preserve"> среди общеобразовательных организаций Ленинградской </w:t>
      </w:r>
      <w:r w:rsidRPr="0030493A">
        <w:rPr>
          <w:sz w:val="28"/>
          <w:szCs w:val="28"/>
        </w:rPr>
        <w:lastRenderedPageBreak/>
        <w:t xml:space="preserve">области проходил для обучающихся 6 – 11 классов с 26 февраля по 18 </w:t>
      </w:r>
      <w:r w:rsidR="00D17FE6" w:rsidRPr="0030493A">
        <w:rPr>
          <w:sz w:val="28"/>
          <w:szCs w:val="28"/>
        </w:rPr>
        <w:t>марта 2021</w:t>
      </w:r>
      <w:r w:rsidRPr="0030493A">
        <w:rPr>
          <w:sz w:val="28"/>
          <w:szCs w:val="28"/>
        </w:rPr>
        <w:t xml:space="preserve"> года по 7 предметам: изобразительное искусство, краеведение, основы предпринимательской деятельности и потребительских знаний, информатика, музыка, инженерное проектирование и компьютерная графика, политехническая олимпиада. </w:t>
      </w:r>
      <w:r w:rsidR="00D17FE6" w:rsidRPr="0030493A">
        <w:rPr>
          <w:sz w:val="28"/>
          <w:szCs w:val="28"/>
        </w:rPr>
        <w:t>Участниками муниципального</w:t>
      </w:r>
      <w:r w:rsidRPr="0030493A">
        <w:rPr>
          <w:sz w:val="28"/>
          <w:szCs w:val="28"/>
        </w:rPr>
        <w:t xml:space="preserve"> этапа стали 560 школьников (520 физических лиц) из 24 общеобразовательных учреждений города и района. Победителями и призёрами стали 185 участников (178 физических лиц), из них 21 победитель и 164 </w:t>
      </w:r>
      <w:r w:rsidR="00D17FE6" w:rsidRPr="0030493A">
        <w:rPr>
          <w:sz w:val="28"/>
          <w:szCs w:val="28"/>
        </w:rPr>
        <w:t>призёра из</w:t>
      </w:r>
      <w:r w:rsidRPr="0030493A">
        <w:rPr>
          <w:sz w:val="28"/>
          <w:szCs w:val="28"/>
        </w:rPr>
        <w:t xml:space="preserve"> 23 </w:t>
      </w:r>
      <w:r w:rsidR="00D17FE6" w:rsidRPr="0030493A">
        <w:rPr>
          <w:sz w:val="28"/>
          <w:szCs w:val="28"/>
        </w:rPr>
        <w:t>школ (</w:t>
      </w:r>
      <w:r w:rsidR="00591E26" w:rsidRPr="0030493A">
        <w:rPr>
          <w:sz w:val="28"/>
          <w:szCs w:val="28"/>
        </w:rPr>
        <w:t xml:space="preserve">Приложение </w:t>
      </w:r>
      <w:r w:rsidR="00E44370">
        <w:rPr>
          <w:sz w:val="28"/>
          <w:szCs w:val="28"/>
        </w:rPr>
        <w:t>2.3.</w:t>
      </w:r>
      <w:r w:rsidR="00A23FF7">
        <w:rPr>
          <w:sz w:val="28"/>
          <w:szCs w:val="28"/>
        </w:rPr>
        <w:t>7</w:t>
      </w:r>
      <w:r w:rsidRPr="0030493A">
        <w:rPr>
          <w:sz w:val="28"/>
          <w:szCs w:val="28"/>
        </w:rPr>
        <w:t>).</w:t>
      </w:r>
    </w:p>
    <w:p w14:paraId="190BC4D5" w14:textId="411D305F" w:rsidR="0030493A" w:rsidRPr="0030493A" w:rsidRDefault="00D17FE6" w:rsidP="00D709C3">
      <w:pPr>
        <w:pStyle w:val="20"/>
        <w:spacing w:after="0" w:line="276" w:lineRule="auto"/>
        <w:ind w:firstLine="567"/>
        <w:jc w:val="both"/>
        <w:rPr>
          <w:sz w:val="28"/>
          <w:szCs w:val="28"/>
        </w:rPr>
      </w:pPr>
      <w:r w:rsidRPr="0030493A">
        <w:rPr>
          <w:b/>
          <w:sz w:val="28"/>
          <w:szCs w:val="28"/>
        </w:rPr>
        <w:t>Заключительный этап</w:t>
      </w:r>
      <w:r w:rsidR="0030493A" w:rsidRPr="0030493A">
        <w:rPr>
          <w:sz w:val="28"/>
          <w:szCs w:val="28"/>
        </w:rPr>
        <w:t xml:space="preserve"> олимпиады был проведен с 19 марта по 26 апреля 2021 года. Выборгский район представили 50 участников, 20 обучающихся стали призерами. На заключительном этапе региональной олимпиады по избирательному праву, который прошел в декабре текущего учебного года, наш район представляли 4 обучающихся из МБОУ «СОШ №10», МБОУ «Приморский ЦО», МБОУ «Гимназия» и МБОУ «</w:t>
      </w:r>
      <w:proofErr w:type="spellStart"/>
      <w:r w:rsidR="0030493A" w:rsidRPr="0030493A">
        <w:rPr>
          <w:sz w:val="28"/>
          <w:szCs w:val="28"/>
        </w:rPr>
        <w:t>Коробицынская</w:t>
      </w:r>
      <w:proofErr w:type="spellEnd"/>
      <w:r w:rsidR="0030493A" w:rsidRPr="0030493A">
        <w:rPr>
          <w:sz w:val="28"/>
          <w:szCs w:val="28"/>
        </w:rPr>
        <w:t xml:space="preserve"> СОШ».</w:t>
      </w:r>
    </w:p>
    <w:p w14:paraId="738ACE22" w14:textId="5608D41B" w:rsidR="0030493A" w:rsidRPr="0030493A" w:rsidRDefault="0030493A" w:rsidP="00D709C3">
      <w:pPr>
        <w:pStyle w:val="af0"/>
        <w:spacing w:after="0"/>
        <w:ind w:left="0" w:firstLine="567"/>
        <w:jc w:val="both"/>
        <w:rPr>
          <w:sz w:val="28"/>
          <w:szCs w:val="28"/>
        </w:rPr>
      </w:pPr>
      <w:r w:rsidRPr="0030493A">
        <w:rPr>
          <w:sz w:val="28"/>
          <w:szCs w:val="28"/>
        </w:rPr>
        <w:t xml:space="preserve">В соответствии с Порядком проведения всероссийской олимпиады школьников, </w:t>
      </w:r>
      <w:r w:rsidR="00D17FE6" w:rsidRPr="0030493A">
        <w:rPr>
          <w:sz w:val="28"/>
          <w:szCs w:val="28"/>
        </w:rPr>
        <w:t>утвержденным приказом</w:t>
      </w:r>
      <w:r w:rsidRPr="0030493A">
        <w:rPr>
          <w:sz w:val="28"/>
          <w:szCs w:val="28"/>
        </w:rPr>
        <w:t xml:space="preserve"> </w:t>
      </w:r>
      <w:proofErr w:type="spellStart"/>
      <w:r w:rsidRPr="0030493A">
        <w:rPr>
          <w:sz w:val="28"/>
          <w:szCs w:val="28"/>
        </w:rPr>
        <w:t>Минобрнауки</w:t>
      </w:r>
      <w:proofErr w:type="spellEnd"/>
      <w:r w:rsidRPr="0030493A">
        <w:rPr>
          <w:sz w:val="28"/>
          <w:szCs w:val="28"/>
        </w:rPr>
        <w:t xml:space="preserve"> России от 18.11.2013г. №1252, муниципальный и школьный этапы олимпиады организуют органы местного самоуправления в сфере образования, комитет образования. Полномочия организатора делегированы МБУ «ВРИМЦ».</w:t>
      </w:r>
    </w:p>
    <w:p w14:paraId="2F12D561" w14:textId="77777777" w:rsidR="0030493A" w:rsidRPr="0030493A" w:rsidRDefault="0030493A" w:rsidP="00D709C3">
      <w:pPr>
        <w:pStyle w:val="af0"/>
        <w:spacing w:after="0"/>
        <w:ind w:left="0" w:firstLine="567"/>
        <w:jc w:val="both"/>
        <w:rPr>
          <w:rFonts w:eastAsia="Times New Roman"/>
          <w:sz w:val="28"/>
          <w:szCs w:val="28"/>
        </w:rPr>
      </w:pPr>
      <w:r w:rsidRPr="0030493A">
        <w:rPr>
          <w:rFonts w:eastAsia="Times New Roman"/>
          <w:sz w:val="28"/>
          <w:szCs w:val="28"/>
        </w:rPr>
        <w:t>В соответствии с распоряжением комитета общего и профессионального образования от 15.07.2020г. № 1205-р «О проведении всероссийской олимпиады школьников по общеобразовательным предметам в Ленинградской области в 2020-2021 учебном году»:</w:t>
      </w:r>
    </w:p>
    <w:p w14:paraId="0090BACA" w14:textId="6CCECA20" w:rsidR="0030493A" w:rsidRPr="0030493A" w:rsidRDefault="0030493A" w:rsidP="00D709C3">
      <w:pPr>
        <w:spacing w:line="276" w:lineRule="auto"/>
        <w:ind w:firstLine="567"/>
        <w:jc w:val="both"/>
        <w:rPr>
          <w:sz w:val="28"/>
          <w:szCs w:val="28"/>
        </w:rPr>
      </w:pPr>
      <w:r w:rsidRPr="0030493A">
        <w:rPr>
          <w:sz w:val="28"/>
          <w:szCs w:val="28"/>
        </w:rPr>
        <w:t xml:space="preserve">1.Утверждены составы оргкомитета школьного и муниципального этапов олимпиады, жюри школьного и муниципального этапов олимпиады по каждому общеобразовательному предмету. Определен состав муниципальных предметно-методических комиссий по каждому общеобразовательному предмету для разработки </w:t>
      </w:r>
      <w:r w:rsidR="00D17FE6" w:rsidRPr="0030493A">
        <w:rPr>
          <w:sz w:val="28"/>
          <w:szCs w:val="28"/>
        </w:rPr>
        <w:t>заданий школьного</w:t>
      </w:r>
      <w:r w:rsidRPr="0030493A">
        <w:rPr>
          <w:sz w:val="28"/>
          <w:szCs w:val="28"/>
        </w:rPr>
        <w:t xml:space="preserve"> этапа олимпиады.</w:t>
      </w:r>
    </w:p>
    <w:p w14:paraId="4B5A94F9" w14:textId="77777777" w:rsidR="0030493A" w:rsidRPr="0030493A" w:rsidRDefault="0030493A" w:rsidP="00D709C3">
      <w:pPr>
        <w:spacing w:line="276" w:lineRule="auto"/>
        <w:ind w:firstLine="567"/>
        <w:jc w:val="both"/>
        <w:rPr>
          <w:sz w:val="28"/>
          <w:szCs w:val="28"/>
        </w:rPr>
      </w:pPr>
      <w:r w:rsidRPr="0030493A">
        <w:rPr>
          <w:sz w:val="28"/>
          <w:szCs w:val="28"/>
        </w:rPr>
        <w:t>2. Установлены единые даты проведения школьного этапа олимпиады по каждому общеобразовательному предмету с 21 сентября по 27 октября.</w:t>
      </w:r>
    </w:p>
    <w:p w14:paraId="6D11FA22" w14:textId="77777777" w:rsidR="0030493A" w:rsidRPr="0030493A" w:rsidRDefault="0030493A" w:rsidP="00D709C3">
      <w:pPr>
        <w:spacing w:line="276" w:lineRule="auto"/>
        <w:ind w:firstLine="567"/>
        <w:jc w:val="both"/>
        <w:rPr>
          <w:sz w:val="28"/>
          <w:szCs w:val="28"/>
        </w:rPr>
      </w:pPr>
      <w:r w:rsidRPr="0030493A">
        <w:rPr>
          <w:sz w:val="28"/>
          <w:szCs w:val="28"/>
        </w:rPr>
        <w:t xml:space="preserve">3. Проведена процедура аккредитации граждан в качестве общественных наблюдателей на каждом этапе олимпиады.  Полномочия общественных наблюдателей подтверждены соответствующим удостоверением </w:t>
      </w:r>
      <w:proofErr w:type="spellStart"/>
      <w:r w:rsidRPr="0030493A">
        <w:rPr>
          <w:sz w:val="28"/>
          <w:szCs w:val="28"/>
        </w:rPr>
        <w:t>КОиПО</w:t>
      </w:r>
      <w:proofErr w:type="spellEnd"/>
      <w:r w:rsidRPr="0030493A">
        <w:rPr>
          <w:sz w:val="28"/>
          <w:szCs w:val="28"/>
        </w:rPr>
        <w:t xml:space="preserve"> ЛО. </w:t>
      </w:r>
    </w:p>
    <w:p w14:paraId="65B5E24F" w14:textId="77777777" w:rsidR="0030493A" w:rsidRPr="0030493A" w:rsidRDefault="0030493A" w:rsidP="00D709C3">
      <w:pPr>
        <w:spacing w:line="276" w:lineRule="auto"/>
        <w:ind w:firstLine="567"/>
        <w:jc w:val="both"/>
        <w:rPr>
          <w:sz w:val="28"/>
          <w:szCs w:val="28"/>
        </w:rPr>
      </w:pPr>
      <w:r w:rsidRPr="0030493A">
        <w:rPr>
          <w:sz w:val="28"/>
          <w:szCs w:val="28"/>
        </w:rPr>
        <w:t xml:space="preserve">В соответствии с Положением о проведении всероссийской олимпиады школьников, утвержденным распоряжением комитета образования от 05.09.2019 г №321-р,  школьный оргкомитет в срок, не менее чем за 10 рабочих дней до начала школьного этапа, должен обеспечить сбор заявлений родителей (законных представителей) обучающихся, заявивших о своем участии в </w:t>
      </w:r>
      <w:r w:rsidRPr="0030493A">
        <w:rPr>
          <w:sz w:val="28"/>
          <w:szCs w:val="28"/>
        </w:rPr>
        <w:lastRenderedPageBreak/>
        <w:t xml:space="preserve">олимпиаде, об ознакомлении с Положением  и Порядком проведения </w:t>
      </w:r>
      <w:proofErr w:type="spellStart"/>
      <w:r w:rsidRPr="0030493A">
        <w:rPr>
          <w:sz w:val="28"/>
          <w:szCs w:val="28"/>
        </w:rPr>
        <w:t>ВсОШ</w:t>
      </w:r>
      <w:proofErr w:type="spellEnd"/>
      <w:r w:rsidRPr="0030493A">
        <w:rPr>
          <w:sz w:val="28"/>
          <w:szCs w:val="28"/>
        </w:rPr>
        <w:t>, а так же о согласии на сбор, хранение, использование, распространение (передачу) и публикацию персональных данных своих несовершеннолетних детей и их олимпиадных работ, в том числе в информационно-телекоммуникационной сети «Интернет» (основание п. 14, п. 39 Порядка).</w:t>
      </w:r>
    </w:p>
    <w:p w14:paraId="0DB7E990" w14:textId="551DC67F" w:rsidR="0030493A" w:rsidRPr="0030493A" w:rsidRDefault="0030493A" w:rsidP="00D709C3">
      <w:pPr>
        <w:pStyle w:val="af0"/>
        <w:spacing w:after="0"/>
        <w:ind w:left="0" w:firstLine="567"/>
        <w:jc w:val="both"/>
        <w:rPr>
          <w:sz w:val="28"/>
          <w:szCs w:val="28"/>
        </w:rPr>
      </w:pPr>
      <w:r w:rsidRPr="0030493A">
        <w:rPr>
          <w:sz w:val="28"/>
          <w:szCs w:val="28"/>
        </w:rPr>
        <w:t xml:space="preserve">Школьный этап проводится для обучающихся 4-11 классов, муниципальный этап -   для </w:t>
      </w:r>
      <w:r w:rsidR="00D17FE6" w:rsidRPr="0030493A">
        <w:rPr>
          <w:sz w:val="28"/>
          <w:szCs w:val="28"/>
        </w:rPr>
        <w:t>обучающихся 7</w:t>
      </w:r>
      <w:r w:rsidRPr="0030493A">
        <w:rPr>
          <w:sz w:val="28"/>
          <w:szCs w:val="28"/>
        </w:rPr>
        <w:t xml:space="preserve">-11 классов (по некоторым предметам для 5-11х классов), региональный </w:t>
      </w:r>
      <w:r w:rsidR="00D17FE6" w:rsidRPr="0030493A">
        <w:rPr>
          <w:sz w:val="28"/>
          <w:szCs w:val="28"/>
        </w:rPr>
        <w:t>этап -</w:t>
      </w:r>
      <w:r w:rsidRPr="0030493A">
        <w:rPr>
          <w:sz w:val="28"/>
          <w:szCs w:val="28"/>
        </w:rPr>
        <w:t xml:space="preserve"> </w:t>
      </w:r>
      <w:r w:rsidR="00D17FE6" w:rsidRPr="0030493A">
        <w:rPr>
          <w:sz w:val="28"/>
          <w:szCs w:val="28"/>
        </w:rPr>
        <w:t>для 9</w:t>
      </w:r>
      <w:r w:rsidRPr="0030493A">
        <w:rPr>
          <w:sz w:val="28"/>
          <w:szCs w:val="28"/>
        </w:rPr>
        <w:t xml:space="preserve">-11 классов. </w:t>
      </w:r>
    </w:p>
    <w:p w14:paraId="6387EC43" w14:textId="71410BD7" w:rsidR="0030493A" w:rsidRPr="0030493A" w:rsidRDefault="0030493A" w:rsidP="00D709C3">
      <w:pPr>
        <w:pStyle w:val="af0"/>
        <w:spacing w:after="0"/>
        <w:ind w:left="0" w:firstLine="567"/>
        <w:jc w:val="both"/>
        <w:rPr>
          <w:rFonts w:eastAsia="Times New Roman"/>
          <w:sz w:val="28"/>
          <w:szCs w:val="28"/>
        </w:rPr>
      </w:pPr>
      <w:r w:rsidRPr="0030493A">
        <w:rPr>
          <w:rFonts w:eastAsia="Times New Roman"/>
          <w:sz w:val="28"/>
          <w:szCs w:val="28"/>
        </w:rPr>
        <w:t>В текущем учебном году в соответствии с распоряжением комитета общего и профессионального образования от 22.10.2021г. № 1795-р «Об установлении сроков проведения муниципального этапа всероссийской олимпиады школьников по общеобразовательным предметам в ЛО в 2020-2021 учебном году», рекомендациями Министерства просвещения РФ от 28.10.2020 г. № ВБ-2003/03 «О проведении муниципального этапа всероссийской олимпиады школьников 2020/21 учебного года», с учетом Санитарно-эпидемиологических требований, распоряжением комитета образования администрации МО «Выборгский район» ЛО от 03.11.2020г. № 279-р «Об организации проведения муниципального этапа всероссийской олимпиады школьников в МО «</w:t>
      </w:r>
      <w:r w:rsidR="00F12234" w:rsidRPr="0030493A">
        <w:rPr>
          <w:rFonts w:eastAsia="Times New Roman"/>
          <w:sz w:val="28"/>
          <w:szCs w:val="28"/>
        </w:rPr>
        <w:t>Выборгский</w:t>
      </w:r>
      <w:r w:rsidRPr="0030493A">
        <w:rPr>
          <w:rFonts w:eastAsia="Times New Roman"/>
          <w:sz w:val="28"/>
          <w:szCs w:val="28"/>
        </w:rPr>
        <w:t xml:space="preserve"> район» Ленинградской области в 2020-2021 учебном году» внесены следующие изменения:</w:t>
      </w:r>
    </w:p>
    <w:p w14:paraId="707FB3F5" w14:textId="77777777" w:rsidR="0030493A" w:rsidRPr="0030493A" w:rsidRDefault="0030493A" w:rsidP="00D709C3">
      <w:pPr>
        <w:numPr>
          <w:ilvl w:val="0"/>
          <w:numId w:val="42"/>
        </w:numPr>
        <w:spacing w:line="276" w:lineRule="auto"/>
        <w:jc w:val="both"/>
        <w:rPr>
          <w:sz w:val="28"/>
          <w:szCs w:val="28"/>
        </w:rPr>
      </w:pPr>
      <w:r w:rsidRPr="0030493A">
        <w:rPr>
          <w:sz w:val="28"/>
          <w:szCs w:val="28"/>
        </w:rPr>
        <w:t>Пунктами проведения муниципального этапа всероссийской олимпиады     школьников были определены образовательные организации, в которых проходят обучение участники олимпиады, набравшие необходимое количество баллов по каждому общеобразовательному предмету.</w:t>
      </w:r>
    </w:p>
    <w:p w14:paraId="6E27B43D" w14:textId="77777777" w:rsidR="0030493A" w:rsidRPr="0030493A" w:rsidRDefault="0030493A" w:rsidP="00D709C3">
      <w:pPr>
        <w:pStyle w:val="af0"/>
        <w:numPr>
          <w:ilvl w:val="0"/>
          <w:numId w:val="42"/>
        </w:numPr>
        <w:spacing w:after="0"/>
        <w:jc w:val="both"/>
        <w:rPr>
          <w:rFonts w:eastAsia="Times New Roman"/>
          <w:sz w:val="28"/>
          <w:szCs w:val="28"/>
          <w:lang w:eastAsia="ru-RU"/>
        </w:rPr>
      </w:pPr>
      <w:r w:rsidRPr="0030493A">
        <w:rPr>
          <w:rFonts w:eastAsia="Times New Roman"/>
          <w:sz w:val="28"/>
          <w:szCs w:val="28"/>
        </w:rPr>
        <w:t>Руководителями общеобразовательных организаций, в которых проходят обучение участники олимпиады, муниципальный этап по каждому общеобразовательному предмету был организован с учетом всех Санитарно-эпидемиологических требований,</w:t>
      </w:r>
      <w:r w:rsidRPr="0030493A">
        <w:rPr>
          <w:sz w:val="28"/>
          <w:szCs w:val="28"/>
        </w:rPr>
        <w:t xml:space="preserve"> </w:t>
      </w:r>
      <w:r w:rsidRPr="0030493A">
        <w:rPr>
          <w:rFonts w:eastAsia="Times New Roman"/>
          <w:sz w:val="28"/>
          <w:szCs w:val="28"/>
          <w:lang w:eastAsia="ru-RU"/>
        </w:rPr>
        <w:t>утвержденных постановлением Главного государственного санитарного врача Российской Федерации от 30.06.2020г. №16, а также положения Главного государственного санитарного врача Российской Федерации от 16.10.2020г. №31 в соответствии с графиком  муниципального этапа всероссийской олимпиады школьников в 2020-2021 учебном году.</w:t>
      </w:r>
    </w:p>
    <w:p w14:paraId="043A7A48" w14:textId="77777777" w:rsidR="0030493A" w:rsidRPr="0030493A" w:rsidRDefault="0030493A" w:rsidP="00D709C3">
      <w:pPr>
        <w:numPr>
          <w:ilvl w:val="0"/>
          <w:numId w:val="42"/>
        </w:numPr>
        <w:tabs>
          <w:tab w:val="num" w:pos="1003"/>
        </w:tabs>
        <w:spacing w:line="276" w:lineRule="auto"/>
        <w:ind w:left="709"/>
        <w:jc w:val="both"/>
        <w:rPr>
          <w:sz w:val="28"/>
          <w:szCs w:val="28"/>
        </w:rPr>
      </w:pPr>
      <w:r w:rsidRPr="0030493A">
        <w:rPr>
          <w:sz w:val="28"/>
          <w:szCs w:val="28"/>
        </w:rPr>
        <w:t>Работа жюри по каждому общеобразовательному предмету была организована с учетом Санитарно-эпидемиологических требований, использованием видео- и конференцсвязи.</w:t>
      </w:r>
    </w:p>
    <w:p w14:paraId="71266351" w14:textId="22DF3380" w:rsidR="0030493A" w:rsidRPr="0030493A" w:rsidRDefault="0030493A" w:rsidP="00D709C3">
      <w:pPr>
        <w:tabs>
          <w:tab w:val="num" w:pos="851"/>
        </w:tabs>
        <w:spacing w:line="276" w:lineRule="auto"/>
        <w:ind w:left="142"/>
        <w:jc w:val="both"/>
        <w:rPr>
          <w:sz w:val="28"/>
          <w:szCs w:val="28"/>
        </w:rPr>
      </w:pPr>
      <w:r w:rsidRPr="0030493A">
        <w:rPr>
          <w:sz w:val="28"/>
          <w:szCs w:val="28"/>
        </w:rPr>
        <w:tab/>
        <w:t xml:space="preserve">Организационным комитетом был осуществлен сбор работ участников олимпиады, передача материала для процедуры оценивания, подведение </w:t>
      </w:r>
      <w:r w:rsidR="00D17FE6" w:rsidRPr="0030493A">
        <w:rPr>
          <w:sz w:val="28"/>
          <w:szCs w:val="28"/>
        </w:rPr>
        <w:lastRenderedPageBreak/>
        <w:t>итогов и</w:t>
      </w:r>
      <w:r w:rsidRPr="0030493A">
        <w:rPr>
          <w:sz w:val="28"/>
          <w:szCs w:val="28"/>
        </w:rPr>
        <w:t xml:space="preserve"> отчетов по всем предметам и этапам всероссийской олимпиады школьников.</w:t>
      </w:r>
    </w:p>
    <w:p w14:paraId="38493488" w14:textId="7E2F5B96" w:rsidR="0030493A" w:rsidRPr="0030493A" w:rsidRDefault="0030493A" w:rsidP="00D709C3">
      <w:pPr>
        <w:pStyle w:val="af0"/>
        <w:spacing w:after="0"/>
        <w:ind w:left="0" w:firstLine="567"/>
        <w:jc w:val="both"/>
        <w:rPr>
          <w:b/>
          <w:sz w:val="28"/>
          <w:szCs w:val="28"/>
        </w:rPr>
      </w:pPr>
      <w:r w:rsidRPr="0030493A">
        <w:rPr>
          <w:b/>
          <w:sz w:val="28"/>
          <w:szCs w:val="28"/>
        </w:rPr>
        <w:t>Итоги школьного этапа</w:t>
      </w:r>
    </w:p>
    <w:p w14:paraId="6B7113EE" w14:textId="77777777" w:rsidR="0030493A" w:rsidRPr="0030493A" w:rsidRDefault="0030493A" w:rsidP="00D709C3">
      <w:pPr>
        <w:pStyle w:val="af0"/>
        <w:spacing w:after="0"/>
        <w:ind w:left="0" w:firstLine="567"/>
        <w:jc w:val="both"/>
        <w:rPr>
          <w:b/>
          <w:sz w:val="28"/>
          <w:szCs w:val="28"/>
        </w:rPr>
      </w:pPr>
      <w:r w:rsidRPr="0030493A">
        <w:rPr>
          <w:b/>
          <w:sz w:val="28"/>
          <w:szCs w:val="28"/>
        </w:rPr>
        <w:t>Положительные тенденция в организации:</w:t>
      </w:r>
    </w:p>
    <w:p w14:paraId="6C167916" w14:textId="77777777" w:rsidR="0030493A" w:rsidRPr="0030493A" w:rsidRDefault="0030493A" w:rsidP="00D709C3">
      <w:pPr>
        <w:pStyle w:val="af0"/>
        <w:spacing w:after="0"/>
        <w:ind w:left="0" w:firstLine="709"/>
        <w:jc w:val="both"/>
        <w:rPr>
          <w:sz w:val="28"/>
          <w:szCs w:val="28"/>
        </w:rPr>
      </w:pPr>
      <w:r w:rsidRPr="0030493A">
        <w:rPr>
          <w:sz w:val="28"/>
          <w:szCs w:val="28"/>
        </w:rPr>
        <w:t>1. По окончании школьного этапа была сформирована команда участников от ОО на муниципальный этап.</w:t>
      </w:r>
    </w:p>
    <w:p w14:paraId="151CC3A3" w14:textId="77777777" w:rsidR="003C7204" w:rsidRDefault="0030493A" w:rsidP="00D709C3">
      <w:pPr>
        <w:pStyle w:val="af0"/>
        <w:spacing w:after="0"/>
        <w:ind w:left="0" w:firstLine="709"/>
        <w:jc w:val="both"/>
        <w:rPr>
          <w:sz w:val="28"/>
          <w:szCs w:val="28"/>
        </w:rPr>
      </w:pPr>
      <w:r w:rsidRPr="0030493A">
        <w:rPr>
          <w:sz w:val="28"/>
          <w:szCs w:val="28"/>
        </w:rPr>
        <w:t xml:space="preserve">2. Несмотря на высокий уровень заболеваемости, охват обучающихся на школьном этапе остался на прежнем уровне: 80 % от общей численности обучающихся 5-11 классов.  </w:t>
      </w:r>
      <w:r w:rsidRPr="0030493A">
        <w:rPr>
          <w:sz w:val="28"/>
          <w:szCs w:val="28"/>
        </w:rPr>
        <w:tab/>
      </w:r>
    </w:p>
    <w:p w14:paraId="353022ED" w14:textId="319DFDC2" w:rsidR="0030493A" w:rsidRPr="0030493A" w:rsidRDefault="0030493A" w:rsidP="00D709C3">
      <w:pPr>
        <w:pStyle w:val="af0"/>
        <w:spacing w:after="0"/>
        <w:ind w:left="0" w:firstLine="709"/>
        <w:jc w:val="both"/>
        <w:rPr>
          <w:sz w:val="28"/>
          <w:szCs w:val="28"/>
        </w:rPr>
      </w:pPr>
      <w:r w:rsidRPr="0030493A">
        <w:rPr>
          <w:sz w:val="28"/>
          <w:szCs w:val="28"/>
        </w:rPr>
        <w:t xml:space="preserve">3. Продолжается реализация </w:t>
      </w:r>
      <w:proofErr w:type="spellStart"/>
      <w:r w:rsidRPr="0030493A">
        <w:rPr>
          <w:sz w:val="28"/>
          <w:szCs w:val="28"/>
        </w:rPr>
        <w:t>внутришкольных</w:t>
      </w:r>
      <w:proofErr w:type="spellEnd"/>
      <w:r w:rsidRPr="0030493A">
        <w:rPr>
          <w:sz w:val="28"/>
          <w:szCs w:val="28"/>
        </w:rPr>
        <w:t xml:space="preserve"> проектов «Одаренные дети», сетевое взаимодействие инициативных педагогов, реализация проекта «Сетевое обучение одаренных школьников 6-8 классов» по следующим предметам: филология, математика, физика, информатика, история, биология, экология, посредством видеосвязи и видеоконференций.</w:t>
      </w:r>
    </w:p>
    <w:p w14:paraId="12B8A129" w14:textId="77777777" w:rsidR="0030493A" w:rsidRPr="0030493A" w:rsidRDefault="0030493A" w:rsidP="00D709C3">
      <w:pPr>
        <w:spacing w:line="276" w:lineRule="auto"/>
        <w:ind w:firstLine="567"/>
        <w:jc w:val="both"/>
        <w:rPr>
          <w:sz w:val="28"/>
          <w:szCs w:val="28"/>
        </w:rPr>
      </w:pPr>
      <w:r w:rsidRPr="0030493A">
        <w:rPr>
          <w:sz w:val="28"/>
          <w:szCs w:val="28"/>
        </w:rPr>
        <w:t xml:space="preserve">4. По итогам мониторинга школьного этапа нарушений не выявлено. На сайтах и информационных стендах размещена необходимая документация (распоряжения, Порядок проведения </w:t>
      </w:r>
      <w:proofErr w:type="spellStart"/>
      <w:r w:rsidRPr="0030493A">
        <w:rPr>
          <w:sz w:val="28"/>
          <w:szCs w:val="28"/>
        </w:rPr>
        <w:t>ВсОШ</w:t>
      </w:r>
      <w:proofErr w:type="spellEnd"/>
      <w:r w:rsidRPr="0030493A">
        <w:rPr>
          <w:sz w:val="28"/>
          <w:szCs w:val="28"/>
        </w:rPr>
        <w:t xml:space="preserve">, инструктивно – методические письма и т.п.).  </w:t>
      </w:r>
    </w:p>
    <w:p w14:paraId="500B6B2C" w14:textId="502DC3D1" w:rsidR="0030493A" w:rsidRPr="0030493A" w:rsidRDefault="0030493A" w:rsidP="00D709C3">
      <w:pPr>
        <w:spacing w:line="276" w:lineRule="auto"/>
        <w:ind w:firstLine="567"/>
        <w:jc w:val="both"/>
        <w:rPr>
          <w:b/>
          <w:sz w:val="28"/>
          <w:szCs w:val="28"/>
        </w:rPr>
      </w:pPr>
      <w:r w:rsidRPr="0030493A">
        <w:rPr>
          <w:b/>
          <w:sz w:val="28"/>
          <w:szCs w:val="28"/>
        </w:rPr>
        <w:t xml:space="preserve">Проблемы в </w:t>
      </w:r>
      <w:r w:rsidR="00D17FE6" w:rsidRPr="0030493A">
        <w:rPr>
          <w:b/>
          <w:sz w:val="28"/>
          <w:szCs w:val="28"/>
        </w:rPr>
        <w:t>организации школьного</w:t>
      </w:r>
      <w:r w:rsidRPr="0030493A">
        <w:rPr>
          <w:b/>
          <w:sz w:val="28"/>
          <w:szCs w:val="28"/>
        </w:rPr>
        <w:t xml:space="preserve"> этапа:</w:t>
      </w:r>
    </w:p>
    <w:p w14:paraId="611B698C" w14:textId="77777777" w:rsidR="0030493A" w:rsidRPr="0030493A" w:rsidRDefault="0030493A" w:rsidP="00D709C3">
      <w:pPr>
        <w:pStyle w:val="af0"/>
        <w:spacing w:after="0"/>
        <w:ind w:left="0" w:firstLine="567"/>
        <w:jc w:val="both"/>
        <w:rPr>
          <w:sz w:val="28"/>
          <w:szCs w:val="28"/>
        </w:rPr>
      </w:pPr>
      <w:r w:rsidRPr="0030493A">
        <w:rPr>
          <w:sz w:val="28"/>
          <w:szCs w:val="28"/>
        </w:rPr>
        <w:t>1. Некорректное оформление заданий для проведения школьного этапа олимпиады:</w:t>
      </w:r>
    </w:p>
    <w:p w14:paraId="73AD15A5" w14:textId="77777777" w:rsidR="0030493A" w:rsidRPr="0030493A" w:rsidRDefault="0030493A" w:rsidP="00D709C3">
      <w:pPr>
        <w:pStyle w:val="af0"/>
        <w:spacing w:after="0"/>
        <w:ind w:left="0" w:firstLine="567"/>
        <w:jc w:val="both"/>
        <w:rPr>
          <w:sz w:val="28"/>
          <w:szCs w:val="28"/>
        </w:rPr>
      </w:pPr>
      <w:r w:rsidRPr="0030493A">
        <w:rPr>
          <w:sz w:val="28"/>
          <w:szCs w:val="28"/>
        </w:rPr>
        <w:t>- наличие скрытых символов (ненужные таблицы, отступы и т.д.);</w:t>
      </w:r>
    </w:p>
    <w:p w14:paraId="52244976" w14:textId="77777777" w:rsidR="0030493A" w:rsidRPr="0030493A" w:rsidRDefault="0030493A" w:rsidP="00D709C3">
      <w:pPr>
        <w:pStyle w:val="af0"/>
        <w:spacing w:after="0"/>
        <w:ind w:left="0" w:firstLine="567"/>
        <w:jc w:val="both"/>
        <w:rPr>
          <w:sz w:val="28"/>
          <w:szCs w:val="28"/>
        </w:rPr>
      </w:pPr>
      <w:r w:rsidRPr="0030493A">
        <w:rPr>
          <w:sz w:val="28"/>
          <w:szCs w:val="28"/>
        </w:rPr>
        <w:t>- нерациональное распределение материала для печати;</w:t>
      </w:r>
    </w:p>
    <w:p w14:paraId="55230AB5" w14:textId="77777777" w:rsidR="0030493A" w:rsidRPr="0030493A" w:rsidRDefault="0030493A" w:rsidP="00D709C3">
      <w:pPr>
        <w:pStyle w:val="af0"/>
        <w:spacing w:after="0"/>
        <w:ind w:left="0" w:firstLine="567"/>
        <w:jc w:val="both"/>
        <w:rPr>
          <w:sz w:val="28"/>
          <w:szCs w:val="28"/>
        </w:rPr>
      </w:pPr>
      <w:r w:rsidRPr="0030493A">
        <w:rPr>
          <w:sz w:val="28"/>
          <w:szCs w:val="28"/>
        </w:rPr>
        <w:t>- ошибки в заданиях и критериях.</w:t>
      </w:r>
    </w:p>
    <w:p w14:paraId="3C5EAF99" w14:textId="77777777" w:rsidR="0030493A" w:rsidRPr="0030493A" w:rsidRDefault="0030493A" w:rsidP="00D709C3">
      <w:pPr>
        <w:spacing w:line="276" w:lineRule="auto"/>
        <w:ind w:firstLine="567"/>
        <w:jc w:val="both"/>
        <w:rPr>
          <w:sz w:val="28"/>
          <w:szCs w:val="28"/>
        </w:rPr>
      </w:pPr>
      <w:r w:rsidRPr="0030493A">
        <w:rPr>
          <w:sz w:val="28"/>
          <w:szCs w:val="28"/>
        </w:rPr>
        <w:t xml:space="preserve">2. Многократное участие некоторых детей в олимпиадах разной направленности. </w:t>
      </w:r>
    </w:p>
    <w:p w14:paraId="1783655D" w14:textId="5C674C07" w:rsidR="0030493A" w:rsidRPr="0030493A" w:rsidRDefault="0030493A" w:rsidP="00D709C3">
      <w:pPr>
        <w:pStyle w:val="af0"/>
        <w:spacing w:after="0"/>
        <w:ind w:left="0" w:firstLine="567"/>
        <w:jc w:val="both"/>
        <w:rPr>
          <w:sz w:val="28"/>
          <w:szCs w:val="28"/>
        </w:rPr>
      </w:pPr>
      <w:r w:rsidRPr="0030493A">
        <w:rPr>
          <w:sz w:val="28"/>
          <w:szCs w:val="28"/>
        </w:rPr>
        <w:t xml:space="preserve">3. Некачественное и несвоевременное заполнение отчетов по школьному </w:t>
      </w:r>
      <w:r w:rsidR="00D17FE6" w:rsidRPr="0030493A">
        <w:rPr>
          <w:sz w:val="28"/>
          <w:szCs w:val="28"/>
        </w:rPr>
        <w:t>этапу олимпиады</w:t>
      </w:r>
      <w:r w:rsidRPr="0030493A">
        <w:rPr>
          <w:sz w:val="28"/>
          <w:szCs w:val="28"/>
        </w:rPr>
        <w:t>.</w:t>
      </w:r>
    </w:p>
    <w:p w14:paraId="26D46007" w14:textId="77777777" w:rsidR="0030493A" w:rsidRPr="0030493A" w:rsidRDefault="0030493A" w:rsidP="00D709C3">
      <w:pPr>
        <w:pStyle w:val="af0"/>
        <w:spacing w:after="0"/>
        <w:ind w:left="0" w:firstLine="567"/>
        <w:jc w:val="both"/>
        <w:rPr>
          <w:b/>
          <w:sz w:val="28"/>
          <w:szCs w:val="28"/>
        </w:rPr>
      </w:pPr>
      <w:r w:rsidRPr="0030493A">
        <w:rPr>
          <w:b/>
          <w:sz w:val="28"/>
          <w:szCs w:val="28"/>
        </w:rPr>
        <w:t>Предложения по организации школьного этапа:</w:t>
      </w:r>
    </w:p>
    <w:p w14:paraId="3C74ABB5" w14:textId="77777777" w:rsidR="0030493A" w:rsidRPr="0030493A" w:rsidRDefault="0030493A" w:rsidP="00D709C3">
      <w:pPr>
        <w:pStyle w:val="af0"/>
        <w:spacing w:after="0"/>
        <w:ind w:left="0" w:firstLine="567"/>
        <w:jc w:val="both"/>
        <w:rPr>
          <w:sz w:val="28"/>
          <w:szCs w:val="28"/>
        </w:rPr>
      </w:pPr>
      <w:r w:rsidRPr="0030493A">
        <w:rPr>
          <w:sz w:val="28"/>
          <w:szCs w:val="28"/>
        </w:rPr>
        <w:t>1. Районному методическому объединению учителей - предметников провести разбор заданий, анализ типичных ошибок, установить общий стандарт оформления олимпиадных заданий для школьного этапа, сформировать банк олимпиадных заданий на школьный этап в соответствии с рекомендациями центральной предметно-методической комиссии.</w:t>
      </w:r>
    </w:p>
    <w:p w14:paraId="62EC1D50" w14:textId="77777777" w:rsidR="0030493A" w:rsidRPr="0030493A" w:rsidRDefault="0030493A" w:rsidP="00D709C3">
      <w:pPr>
        <w:pStyle w:val="af0"/>
        <w:spacing w:after="0"/>
        <w:ind w:left="0" w:firstLine="567"/>
        <w:jc w:val="both"/>
        <w:rPr>
          <w:sz w:val="28"/>
          <w:szCs w:val="28"/>
        </w:rPr>
      </w:pPr>
      <w:r w:rsidRPr="0030493A">
        <w:rPr>
          <w:sz w:val="28"/>
          <w:szCs w:val="28"/>
        </w:rPr>
        <w:t xml:space="preserve">2. Методическому отделу провести организационно-методические и практические семинары по вопросам </w:t>
      </w:r>
      <w:proofErr w:type="spellStart"/>
      <w:r w:rsidRPr="0030493A">
        <w:rPr>
          <w:sz w:val="28"/>
          <w:szCs w:val="28"/>
        </w:rPr>
        <w:t>ВсОШ</w:t>
      </w:r>
      <w:proofErr w:type="spellEnd"/>
      <w:r w:rsidRPr="0030493A">
        <w:rPr>
          <w:sz w:val="28"/>
          <w:szCs w:val="28"/>
        </w:rPr>
        <w:t>.</w:t>
      </w:r>
    </w:p>
    <w:p w14:paraId="44182354" w14:textId="77777777" w:rsidR="0030493A" w:rsidRPr="0030493A" w:rsidRDefault="0030493A" w:rsidP="00D709C3">
      <w:pPr>
        <w:pStyle w:val="af0"/>
        <w:spacing w:after="0"/>
        <w:ind w:left="0" w:firstLine="567"/>
        <w:jc w:val="both"/>
        <w:rPr>
          <w:b/>
          <w:sz w:val="28"/>
          <w:szCs w:val="28"/>
        </w:rPr>
      </w:pPr>
      <w:r w:rsidRPr="0030493A">
        <w:rPr>
          <w:b/>
          <w:sz w:val="28"/>
          <w:szCs w:val="28"/>
        </w:rPr>
        <w:t>Итоги муниципального этапа</w:t>
      </w:r>
    </w:p>
    <w:p w14:paraId="6D103357" w14:textId="77777777" w:rsidR="0030493A" w:rsidRPr="0030493A" w:rsidRDefault="0030493A" w:rsidP="00D709C3">
      <w:pPr>
        <w:pStyle w:val="af0"/>
        <w:spacing w:after="0"/>
        <w:ind w:left="0" w:firstLine="567"/>
        <w:jc w:val="both"/>
        <w:rPr>
          <w:sz w:val="28"/>
          <w:szCs w:val="28"/>
        </w:rPr>
      </w:pPr>
      <w:r w:rsidRPr="0030493A">
        <w:rPr>
          <w:sz w:val="28"/>
          <w:szCs w:val="28"/>
        </w:rPr>
        <w:t xml:space="preserve">Муниципальный этап </w:t>
      </w:r>
      <w:proofErr w:type="spellStart"/>
      <w:r w:rsidRPr="0030493A">
        <w:rPr>
          <w:sz w:val="28"/>
          <w:szCs w:val="28"/>
        </w:rPr>
        <w:t>ВсОШ</w:t>
      </w:r>
      <w:proofErr w:type="spellEnd"/>
      <w:r w:rsidRPr="0030493A">
        <w:rPr>
          <w:sz w:val="28"/>
          <w:szCs w:val="28"/>
        </w:rPr>
        <w:t xml:space="preserve"> в МО «Выборгский район» проходил в каждой школе города и района, где проходили обучение участники олимпиады: </w:t>
      </w:r>
    </w:p>
    <w:p w14:paraId="218E8B0A" w14:textId="77777777" w:rsidR="0030493A" w:rsidRPr="0030493A" w:rsidRDefault="0030493A" w:rsidP="00D709C3">
      <w:pPr>
        <w:pStyle w:val="af0"/>
        <w:spacing w:after="0"/>
        <w:ind w:left="0" w:firstLine="567"/>
        <w:jc w:val="both"/>
        <w:rPr>
          <w:sz w:val="28"/>
          <w:szCs w:val="28"/>
        </w:rPr>
      </w:pPr>
      <w:r w:rsidRPr="0030493A">
        <w:rPr>
          <w:sz w:val="28"/>
          <w:szCs w:val="28"/>
        </w:rPr>
        <w:lastRenderedPageBreak/>
        <w:t>- участники школьного этапа олимпиады текущего учебного года, набравшие необходимое для участия в муниципальном этапе олимпиады количество баллов;</w:t>
      </w:r>
    </w:p>
    <w:p w14:paraId="7478D0FA" w14:textId="77777777" w:rsidR="0030493A" w:rsidRPr="0030493A" w:rsidRDefault="0030493A" w:rsidP="00D709C3">
      <w:pPr>
        <w:pStyle w:val="af0"/>
        <w:spacing w:after="0"/>
        <w:ind w:left="0" w:firstLine="567"/>
        <w:jc w:val="both"/>
        <w:rPr>
          <w:sz w:val="28"/>
          <w:szCs w:val="28"/>
        </w:rPr>
      </w:pPr>
      <w:r w:rsidRPr="0030493A">
        <w:rPr>
          <w:sz w:val="28"/>
          <w:szCs w:val="28"/>
        </w:rPr>
        <w:t>- победители и призёры муниципального этапа олимпиады предыдущего учебного года, продолжающие обучение в образовательных организациях, реализующих образовательные программы общего образования.</w:t>
      </w:r>
    </w:p>
    <w:p w14:paraId="59F5F88F" w14:textId="49F44EAB" w:rsidR="0030493A" w:rsidRPr="0030493A" w:rsidRDefault="0030493A" w:rsidP="00D709C3">
      <w:pPr>
        <w:pStyle w:val="af0"/>
        <w:spacing w:after="0"/>
        <w:ind w:left="0" w:firstLine="567"/>
        <w:jc w:val="both"/>
        <w:rPr>
          <w:sz w:val="28"/>
          <w:szCs w:val="28"/>
        </w:rPr>
      </w:pPr>
      <w:r w:rsidRPr="0030493A">
        <w:rPr>
          <w:sz w:val="28"/>
          <w:szCs w:val="28"/>
        </w:rPr>
        <w:t xml:space="preserve"> Рейтинг результативности участия общеобразовательных </w:t>
      </w:r>
      <w:r w:rsidR="00D17FE6" w:rsidRPr="0030493A">
        <w:rPr>
          <w:sz w:val="28"/>
          <w:szCs w:val="28"/>
        </w:rPr>
        <w:t>организаций представлен</w:t>
      </w:r>
      <w:r w:rsidRPr="0030493A">
        <w:rPr>
          <w:sz w:val="28"/>
          <w:szCs w:val="28"/>
        </w:rPr>
        <w:t xml:space="preserve"> в </w:t>
      </w:r>
      <w:r w:rsidR="00A23FF7">
        <w:rPr>
          <w:sz w:val="28"/>
          <w:szCs w:val="28"/>
          <w:highlight w:val="white"/>
        </w:rPr>
        <w:t>Приложение 2.3.8</w:t>
      </w:r>
      <w:r w:rsidRPr="0030493A">
        <w:rPr>
          <w:sz w:val="28"/>
          <w:szCs w:val="28"/>
        </w:rPr>
        <w:t>.  МБОУ «Гимназия №11», МБОУ «Гимназия», МБОУ «СОШ № 37», МБОУ «СОШ №10» и МБОУ «СОШ г. Светогорска» сохранили свои лидирующие позиции.</w:t>
      </w:r>
    </w:p>
    <w:p w14:paraId="4C4D7BF6" w14:textId="77777777" w:rsidR="0030493A" w:rsidRPr="0030493A" w:rsidRDefault="0030493A" w:rsidP="00D709C3">
      <w:pPr>
        <w:spacing w:line="276" w:lineRule="auto"/>
        <w:ind w:firstLine="567"/>
        <w:jc w:val="both"/>
        <w:rPr>
          <w:b/>
          <w:sz w:val="28"/>
          <w:szCs w:val="28"/>
        </w:rPr>
      </w:pPr>
      <w:r w:rsidRPr="0030493A">
        <w:rPr>
          <w:b/>
          <w:sz w:val="28"/>
          <w:szCs w:val="28"/>
        </w:rPr>
        <w:t>Проблемы в организации муниципального этапа:</w:t>
      </w:r>
    </w:p>
    <w:p w14:paraId="5399696D" w14:textId="77777777" w:rsidR="0030493A" w:rsidRPr="0030493A" w:rsidRDefault="0030493A" w:rsidP="00D709C3">
      <w:pPr>
        <w:spacing w:line="276" w:lineRule="auto"/>
        <w:ind w:firstLine="567"/>
        <w:jc w:val="both"/>
        <w:rPr>
          <w:sz w:val="28"/>
          <w:szCs w:val="28"/>
        </w:rPr>
      </w:pPr>
      <w:r w:rsidRPr="0030493A">
        <w:rPr>
          <w:sz w:val="28"/>
          <w:szCs w:val="28"/>
        </w:rPr>
        <w:t>1. Необъективное оценивание работ участников:</w:t>
      </w:r>
    </w:p>
    <w:p w14:paraId="3F6E6B5D" w14:textId="6C4FEFF3" w:rsidR="0030493A" w:rsidRPr="0030493A" w:rsidRDefault="0030493A" w:rsidP="00D709C3">
      <w:pPr>
        <w:spacing w:line="276" w:lineRule="auto"/>
        <w:ind w:firstLine="567"/>
        <w:jc w:val="both"/>
        <w:rPr>
          <w:sz w:val="28"/>
          <w:szCs w:val="28"/>
        </w:rPr>
      </w:pPr>
      <w:r w:rsidRPr="0030493A">
        <w:rPr>
          <w:sz w:val="28"/>
          <w:szCs w:val="28"/>
        </w:rPr>
        <w:t xml:space="preserve">- </w:t>
      </w:r>
      <w:r w:rsidR="00D17FE6" w:rsidRPr="0030493A">
        <w:rPr>
          <w:sz w:val="28"/>
          <w:szCs w:val="28"/>
        </w:rPr>
        <w:t>рассмотрены 3</w:t>
      </w:r>
      <w:r w:rsidRPr="0030493A">
        <w:rPr>
          <w:sz w:val="28"/>
          <w:szCs w:val="28"/>
        </w:rPr>
        <w:t xml:space="preserve"> апелляции по русскому языку, 2 апелляции </w:t>
      </w:r>
      <w:r w:rsidR="00D17FE6" w:rsidRPr="0030493A">
        <w:rPr>
          <w:sz w:val="28"/>
          <w:szCs w:val="28"/>
        </w:rPr>
        <w:t>по обществознанию, 3</w:t>
      </w:r>
      <w:r w:rsidRPr="0030493A">
        <w:rPr>
          <w:sz w:val="28"/>
          <w:szCs w:val="28"/>
        </w:rPr>
        <w:t xml:space="preserve"> по литературе. Решением апелляционных </w:t>
      </w:r>
      <w:r w:rsidR="00D17FE6" w:rsidRPr="0030493A">
        <w:rPr>
          <w:sz w:val="28"/>
          <w:szCs w:val="28"/>
        </w:rPr>
        <w:t>комиссий оценки</w:t>
      </w:r>
      <w:r w:rsidRPr="0030493A">
        <w:rPr>
          <w:sz w:val="28"/>
          <w:szCs w:val="28"/>
        </w:rPr>
        <w:t xml:space="preserve">, выставленные участникам олимпиады, были изменены в пользу участников. </w:t>
      </w:r>
    </w:p>
    <w:p w14:paraId="0A19B6CA" w14:textId="3DD76FD7" w:rsidR="0030493A" w:rsidRPr="0030493A" w:rsidRDefault="0030493A" w:rsidP="00D709C3">
      <w:pPr>
        <w:pStyle w:val="af0"/>
        <w:spacing w:after="0"/>
        <w:ind w:left="0" w:firstLine="567"/>
        <w:jc w:val="both"/>
        <w:rPr>
          <w:sz w:val="28"/>
          <w:szCs w:val="28"/>
        </w:rPr>
      </w:pPr>
      <w:r w:rsidRPr="0030493A">
        <w:rPr>
          <w:sz w:val="28"/>
          <w:szCs w:val="28"/>
        </w:rPr>
        <w:t xml:space="preserve">2. </w:t>
      </w:r>
      <w:r w:rsidR="00D17FE6" w:rsidRPr="0030493A">
        <w:rPr>
          <w:sz w:val="28"/>
          <w:szCs w:val="28"/>
        </w:rPr>
        <w:t>Замечания жюри</w:t>
      </w:r>
      <w:r w:rsidRPr="0030493A">
        <w:rPr>
          <w:sz w:val="28"/>
          <w:szCs w:val="28"/>
        </w:rPr>
        <w:t xml:space="preserve"> по качеству заданий и сопровождающих материалов: </w:t>
      </w:r>
    </w:p>
    <w:p w14:paraId="17861B5B" w14:textId="77777777" w:rsidR="0030493A" w:rsidRPr="0030493A" w:rsidRDefault="0030493A" w:rsidP="00D709C3">
      <w:pPr>
        <w:pStyle w:val="af0"/>
        <w:spacing w:after="0"/>
        <w:ind w:left="0" w:firstLine="567"/>
        <w:jc w:val="both"/>
        <w:rPr>
          <w:sz w:val="28"/>
          <w:szCs w:val="28"/>
        </w:rPr>
      </w:pPr>
      <w:r w:rsidRPr="0030493A">
        <w:rPr>
          <w:sz w:val="28"/>
          <w:szCs w:val="28"/>
        </w:rPr>
        <w:t>- в олимпиадных материалах были ошибки, нарушения последовательности в заданиях, ошибки в критериях оценки.</w:t>
      </w:r>
    </w:p>
    <w:p w14:paraId="0ED43FD6" w14:textId="77777777" w:rsidR="0030493A" w:rsidRPr="0030493A" w:rsidRDefault="0030493A" w:rsidP="00D709C3">
      <w:pPr>
        <w:pStyle w:val="af0"/>
        <w:spacing w:after="0"/>
        <w:ind w:left="0" w:firstLine="567"/>
        <w:jc w:val="both"/>
        <w:rPr>
          <w:sz w:val="28"/>
          <w:szCs w:val="28"/>
        </w:rPr>
      </w:pPr>
      <w:r w:rsidRPr="0030493A">
        <w:rPr>
          <w:sz w:val="28"/>
          <w:szCs w:val="28"/>
        </w:rPr>
        <w:t>- по некоторым предметам задания не соответствовали пройденному материалу и уровню подготовки обучающихся.</w:t>
      </w:r>
    </w:p>
    <w:p w14:paraId="7FA1BD0B" w14:textId="3C016C45" w:rsidR="0030493A" w:rsidRPr="0030493A" w:rsidRDefault="0030493A" w:rsidP="00D709C3">
      <w:pPr>
        <w:spacing w:line="276" w:lineRule="auto"/>
        <w:ind w:firstLine="567"/>
        <w:jc w:val="both"/>
        <w:rPr>
          <w:b/>
          <w:sz w:val="28"/>
          <w:szCs w:val="28"/>
        </w:rPr>
      </w:pPr>
      <w:r w:rsidRPr="0030493A">
        <w:rPr>
          <w:b/>
          <w:sz w:val="28"/>
          <w:szCs w:val="28"/>
        </w:rPr>
        <w:t>Предложения по о</w:t>
      </w:r>
      <w:r w:rsidR="00D53410">
        <w:rPr>
          <w:b/>
          <w:sz w:val="28"/>
          <w:szCs w:val="28"/>
        </w:rPr>
        <w:t>рганизации муниципального этапа</w:t>
      </w:r>
    </w:p>
    <w:p w14:paraId="7ADE5A0F" w14:textId="64F085A1" w:rsidR="0030493A" w:rsidRPr="0030493A" w:rsidRDefault="0030493A" w:rsidP="00D709C3">
      <w:pPr>
        <w:pStyle w:val="af0"/>
        <w:spacing w:after="0"/>
        <w:ind w:left="0" w:firstLine="567"/>
        <w:jc w:val="both"/>
        <w:rPr>
          <w:sz w:val="28"/>
          <w:szCs w:val="28"/>
        </w:rPr>
      </w:pPr>
      <w:r w:rsidRPr="0030493A">
        <w:rPr>
          <w:sz w:val="28"/>
          <w:szCs w:val="28"/>
        </w:rPr>
        <w:t xml:space="preserve">Провести совещание в августе 2021 года с </w:t>
      </w:r>
      <w:r w:rsidR="00D17FE6" w:rsidRPr="0030493A">
        <w:rPr>
          <w:sz w:val="28"/>
          <w:szCs w:val="28"/>
        </w:rPr>
        <w:t>ответственными за</w:t>
      </w:r>
      <w:r w:rsidRPr="0030493A">
        <w:rPr>
          <w:sz w:val="28"/>
          <w:szCs w:val="28"/>
        </w:rPr>
        <w:t xml:space="preserve"> олимпиадное движение и с председателями районно-методических </w:t>
      </w:r>
      <w:r w:rsidR="00D17FE6" w:rsidRPr="0030493A">
        <w:rPr>
          <w:sz w:val="28"/>
          <w:szCs w:val="28"/>
        </w:rPr>
        <w:t>объединений, обсудить</w:t>
      </w:r>
      <w:r w:rsidRPr="0030493A">
        <w:rPr>
          <w:sz w:val="28"/>
          <w:szCs w:val="28"/>
        </w:rPr>
        <w:t xml:space="preserve"> предложения по организации этапов олимпиады:</w:t>
      </w:r>
    </w:p>
    <w:p w14:paraId="3F31F673" w14:textId="77777777" w:rsidR="0030493A" w:rsidRPr="0030493A" w:rsidRDefault="0030493A" w:rsidP="00D709C3">
      <w:pPr>
        <w:pStyle w:val="a6"/>
        <w:spacing w:before="0" w:after="0" w:line="276" w:lineRule="auto"/>
        <w:ind w:firstLine="567"/>
        <w:jc w:val="both"/>
        <w:rPr>
          <w:bCs/>
          <w:sz w:val="28"/>
          <w:szCs w:val="28"/>
        </w:rPr>
      </w:pPr>
      <w:r w:rsidRPr="0030493A">
        <w:rPr>
          <w:sz w:val="28"/>
          <w:szCs w:val="28"/>
        </w:rPr>
        <w:t xml:space="preserve">- </w:t>
      </w:r>
      <w:r w:rsidRPr="0030493A">
        <w:rPr>
          <w:bCs/>
          <w:sz w:val="28"/>
          <w:szCs w:val="28"/>
        </w:rPr>
        <w:t xml:space="preserve">рекомендовать ОО направлять обучающихся на муниципальный этап </w:t>
      </w:r>
      <w:proofErr w:type="spellStart"/>
      <w:r w:rsidRPr="0030493A">
        <w:rPr>
          <w:bCs/>
          <w:sz w:val="28"/>
          <w:szCs w:val="28"/>
        </w:rPr>
        <w:t>ВсОШ</w:t>
      </w:r>
      <w:proofErr w:type="spellEnd"/>
      <w:r w:rsidRPr="0030493A">
        <w:rPr>
          <w:bCs/>
          <w:sz w:val="28"/>
          <w:szCs w:val="28"/>
        </w:rPr>
        <w:t xml:space="preserve"> не более чем на 3 предметные олимпиады;</w:t>
      </w:r>
    </w:p>
    <w:p w14:paraId="7AC85D22" w14:textId="278D33FE" w:rsidR="0030493A" w:rsidRPr="0030493A" w:rsidRDefault="0030493A" w:rsidP="00D709C3">
      <w:pPr>
        <w:pStyle w:val="af0"/>
        <w:spacing w:after="0"/>
        <w:ind w:left="0" w:firstLine="567"/>
        <w:jc w:val="both"/>
        <w:rPr>
          <w:sz w:val="28"/>
          <w:szCs w:val="28"/>
        </w:rPr>
      </w:pPr>
      <w:r w:rsidRPr="0030493A">
        <w:rPr>
          <w:sz w:val="28"/>
          <w:szCs w:val="28"/>
        </w:rPr>
        <w:t xml:space="preserve">- председателям районо-методических объединений </w:t>
      </w:r>
      <w:r w:rsidRPr="0030493A">
        <w:rPr>
          <w:bCs/>
          <w:sz w:val="28"/>
          <w:szCs w:val="28"/>
        </w:rPr>
        <w:t>учителей предметников</w:t>
      </w:r>
      <w:r w:rsidRPr="0030493A">
        <w:rPr>
          <w:sz w:val="28"/>
          <w:szCs w:val="28"/>
        </w:rPr>
        <w:t xml:space="preserve"> вовремя сообщать в методический отдел состав жюри муниципального этапа и на заседаниях районо-методических объединений информировать учителей о том, что они входят в состав жюри; </w:t>
      </w:r>
      <w:r w:rsidR="00D17FE6" w:rsidRPr="0030493A">
        <w:rPr>
          <w:bCs/>
          <w:sz w:val="28"/>
          <w:szCs w:val="28"/>
        </w:rPr>
        <w:t>просматривать задания</w:t>
      </w:r>
      <w:r w:rsidRPr="0030493A">
        <w:rPr>
          <w:bCs/>
          <w:sz w:val="28"/>
          <w:szCs w:val="28"/>
        </w:rPr>
        <w:t xml:space="preserve"> на муниципальный этап до начала</w:t>
      </w:r>
      <w:r w:rsidRPr="0030493A">
        <w:rPr>
          <w:bCs/>
          <w:color w:val="FF0000"/>
          <w:sz w:val="28"/>
          <w:szCs w:val="28"/>
        </w:rPr>
        <w:t xml:space="preserve"> </w:t>
      </w:r>
      <w:r w:rsidRPr="0030493A">
        <w:rPr>
          <w:bCs/>
          <w:sz w:val="28"/>
          <w:szCs w:val="28"/>
        </w:rPr>
        <w:t xml:space="preserve">олимпиады с целью выявления ошибок в заданиях и в критериях оценивания и, при </w:t>
      </w:r>
      <w:r w:rsidR="00D17FE6" w:rsidRPr="0030493A">
        <w:rPr>
          <w:bCs/>
          <w:sz w:val="28"/>
          <w:szCs w:val="28"/>
        </w:rPr>
        <w:t>необходимости, вносить</w:t>
      </w:r>
      <w:r w:rsidRPr="0030493A">
        <w:rPr>
          <w:bCs/>
          <w:sz w:val="28"/>
          <w:szCs w:val="28"/>
        </w:rPr>
        <w:t xml:space="preserve"> в них коррективы;</w:t>
      </w:r>
    </w:p>
    <w:p w14:paraId="73A9ECDD" w14:textId="77777777" w:rsidR="0030493A" w:rsidRPr="0030493A" w:rsidRDefault="0030493A" w:rsidP="00D709C3">
      <w:pPr>
        <w:pStyle w:val="a6"/>
        <w:spacing w:before="0" w:after="0" w:line="276" w:lineRule="auto"/>
        <w:ind w:firstLine="567"/>
        <w:jc w:val="both"/>
        <w:rPr>
          <w:sz w:val="28"/>
          <w:szCs w:val="28"/>
        </w:rPr>
      </w:pPr>
      <w:r w:rsidRPr="0030493A">
        <w:rPr>
          <w:bCs/>
          <w:sz w:val="28"/>
          <w:szCs w:val="28"/>
        </w:rPr>
        <w:t>- наблюдателям, находящимся в аудиториях во время проведения олимпиады, заранее ознакомиться с П. 42 Положения о проведении школьного и муниципального этапов всероссийской олимпиады школьников в МО «Выборгский район» Ленинградской области и соблюдать рекомендации, прописанные в данном пункте;</w:t>
      </w:r>
    </w:p>
    <w:p w14:paraId="58F0E2E1" w14:textId="77777777" w:rsidR="0030493A" w:rsidRPr="0030493A" w:rsidRDefault="0030493A" w:rsidP="00D709C3">
      <w:pPr>
        <w:pStyle w:val="a6"/>
        <w:spacing w:before="0" w:after="0" w:line="276" w:lineRule="auto"/>
        <w:ind w:firstLine="567"/>
        <w:jc w:val="both"/>
        <w:rPr>
          <w:bCs/>
          <w:sz w:val="28"/>
          <w:szCs w:val="28"/>
        </w:rPr>
      </w:pPr>
      <w:r w:rsidRPr="0030493A">
        <w:rPr>
          <w:bCs/>
          <w:sz w:val="28"/>
          <w:szCs w:val="28"/>
        </w:rPr>
        <w:lastRenderedPageBreak/>
        <w:t>- продолжить проведение профильных сессии на муниципальном уровне в рамках подготовки к участию в олимпиаде.</w:t>
      </w:r>
    </w:p>
    <w:p w14:paraId="2F5295A5" w14:textId="77777777" w:rsidR="0030493A" w:rsidRPr="0030493A" w:rsidRDefault="0030493A" w:rsidP="00D709C3">
      <w:pPr>
        <w:pStyle w:val="a6"/>
        <w:spacing w:before="0" w:after="0" w:line="276" w:lineRule="auto"/>
        <w:ind w:firstLine="567"/>
        <w:jc w:val="both"/>
        <w:rPr>
          <w:b/>
          <w:bCs/>
          <w:sz w:val="28"/>
          <w:szCs w:val="28"/>
        </w:rPr>
      </w:pPr>
      <w:r w:rsidRPr="0030493A">
        <w:rPr>
          <w:b/>
          <w:bCs/>
          <w:sz w:val="28"/>
          <w:szCs w:val="28"/>
        </w:rPr>
        <w:t>Итоги регионального этапа</w:t>
      </w:r>
    </w:p>
    <w:p w14:paraId="0E43A8A5" w14:textId="4321AF3C" w:rsidR="0030493A" w:rsidRPr="0030493A" w:rsidRDefault="0030493A" w:rsidP="00D709C3">
      <w:pPr>
        <w:pStyle w:val="af0"/>
        <w:spacing w:after="0"/>
        <w:ind w:left="0"/>
        <w:jc w:val="both"/>
        <w:rPr>
          <w:sz w:val="28"/>
          <w:szCs w:val="28"/>
        </w:rPr>
      </w:pPr>
      <w:r w:rsidRPr="0030493A">
        <w:rPr>
          <w:sz w:val="28"/>
          <w:szCs w:val="28"/>
        </w:rPr>
        <w:t xml:space="preserve"> </w:t>
      </w:r>
      <w:r w:rsidRPr="0030493A">
        <w:rPr>
          <w:sz w:val="28"/>
          <w:szCs w:val="28"/>
        </w:rPr>
        <w:tab/>
        <w:t xml:space="preserve">Участие обучающихся Выборгского района в региональном этапе, количество победителей и призеров по сравнению с прошлым годом увеличилось. В рейтинге общеобразовательных учреждений, с учетом баллов, присужденных за каждое призовое место в региональном этапе </w:t>
      </w:r>
      <w:r w:rsidR="00591E26" w:rsidRPr="0030493A">
        <w:rPr>
          <w:sz w:val="28"/>
          <w:szCs w:val="28"/>
        </w:rPr>
        <w:t>всероссийской олимпиады</w:t>
      </w:r>
      <w:r w:rsidRPr="0030493A">
        <w:rPr>
          <w:sz w:val="28"/>
          <w:szCs w:val="28"/>
        </w:rPr>
        <w:t xml:space="preserve"> школьников, произошли изменения (Приложение </w:t>
      </w:r>
      <w:r w:rsidR="00E44370">
        <w:rPr>
          <w:sz w:val="28"/>
          <w:szCs w:val="28"/>
        </w:rPr>
        <w:t>2.3.</w:t>
      </w:r>
      <w:r w:rsidR="00955D99">
        <w:rPr>
          <w:sz w:val="28"/>
          <w:szCs w:val="28"/>
        </w:rPr>
        <w:t>9</w:t>
      </w:r>
      <w:r w:rsidRPr="0030493A">
        <w:rPr>
          <w:sz w:val="28"/>
          <w:szCs w:val="28"/>
        </w:rPr>
        <w:t xml:space="preserve">).  Лидером в этом году стала Гимназия №11. Подняли свои позиции Гимназия, СОШ № 10, Рощинский ЦО, СОШ №1.  Из 20 участвующих общеобразовательных </w:t>
      </w:r>
      <w:r w:rsidR="00591E26" w:rsidRPr="0030493A">
        <w:rPr>
          <w:sz w:val="28"/>
          <w:szCs w:val="28"/>
        </w:rPr>
        <w:t>учреждений обучающиеся</w:t>
      </w:r>
      <w:r w:rsidRPr="0030493A">
        <w:rPr>
          <w:sz w:val="28"/>
          <w:szCs w:val="28"/>
        </w:rPr>
        <w:t xml:space="preserve"> 11 школ заняли призовые места.</w:t>
      </w:r>
    </w:p>
    <w:p w14:paraId="54A98347" w14:textId="0AFBE4C2" w:rsidR="0030493A" w:rsidRPr="0030493A" w:rsidRDefault="0030493A" w:rsidP="00D709C3">
      <w:pPr>
        <w:spacing w:line="276" w:lineRule="auto"/>
        <w:ind w:firstLine="567"/>
        <w:jc w:val="both"/>
        <w:rPr>
          <w:sz w:val="28"/>
          <w:szCs w:val="28"/>
        </w:rPr>
      </w:pPr>
      <w:r w:rsidRPr="0030493A">
        <w:rPr>
          <w:sz w:val="28"/>
          <w:szCs w:val="28"/>
        </w:rPr>
        <w:t>Руководителями, педагогами, председателями районно-методических объединений была проведена большая работа с одаренными детьми. Для подготовки обучающихся к региональному этапу руководителями РМО были проведены консультации, профильные сессии.</w:t>
      </w:r>
      <w:r w:rsidRPr="0030493A">
        <w:rPr>
          <w:color w:val="FF0000"/>
          <w:sz w:val="28"/>
          <w:szCs w:val="28"/>
        </w:rPr>
        <w:t xml:space="preserve"> </w:t>
      </w:r>
      <w:r w:rsidRPr="0030493A">
        <w:rPr>
          <w:sz w:val="28"/>
          <w:szCs w:val="28"/>
        </w:rPr>
        <w:t xml:space="preserve">Наши участники были приглашены </w:t>
      </w:r>
      <w:r w:rsidR="00591E26" w:rsidRPr="0030493A">
        <w:rPr>
          <w:sz w:val="28"/>
          <w:szCs w:val="28"/>
        </w:rPr>
        <w:t>на учебно</w:t>
      </w:r>
      <w:r w:rsidRPr="0030493A">
        <w:rPr>
          <w:sz w:val="28"/>
          <w:szCs w:val="28"/>
        </w:rPr>
        <w:t xml:space="preserve">-тренировочные сборы в Центр «Интеллект». </w:t>
      </w:r>
    </w:p>
    <w:p w14:paraId="061E239F" w14:textId="2241AD62" w:rsidR="0030493A" w:rsidRPr="0030493A" w:rsidRDefault="0030493A" w:rsidP="00D709C3">
      <w:pPr>
        <w:spacing w:line="276" w:lineRule="auto"/>
        <w:ind w:firstLine="567"/>
        <w:jc w:val="both"/>
        <w:rPr>
          <w:b/>
          <w:bCs/>
          <w:sz w:val="28"/>
          <w:szCs w:val="28"/>
        </w:rPr>
      </w:pPr>
      <w:r w:rsidRPr="0030493A">
        <w:rPr>
          <w:b/>
          <w:bCs/>
          <w:sz w:val="28"/>
          <w:szCs w:val="28"/>
        </w:rPr>
        <w:t>Итоги за</w:t>
      </w:r>
      <w:r w:rsidR="00D53410">
        <w:rPr>
          <w:b/>
          <w:bCs/>
          <w:sz w:val="28"/>
          <w:szCs w:val="28"/>
        </w:rPr>
        <w:t>ключительного этапа</w:t>
      </w:r>
    </w:p>
    <w:p w14:paraId="4D4942A8" w14:textId="77777777" w:rsidR="0030493A" w:rsidRPr="0030493A" w:rsidRDefault="0030493A" w:rsidP="00D709C3">
      <w:pPr>
        <w:spacing w:line="276" w:lineRule="auto"/>
        <w:ind w:firstLine="567"/>
        <w:jc w:val="both"/>
        <w:rPr>
          <w:color w:val="000000"/>
          <w:spacing w:val="6"/>
          <w:sz w:val="28"/>
          <w:szCs w:val="28"/>
        </w:rPr>
      </w:pPr>
      <w:r w:rsidRPr="0030493A">
        <w:rPr>
          <w:sz w:val="28"/>
          <w:szCs w:val="28"/>
        </w:rPr>
        <w:t xml:space="preserve">В прошлом году в связи со сложившейся эпидемиологической обстановкой заключительный этап всероссийской олимпиады школьников не проводился. </w:t>
      </w:r>
    </w:p>
    <w:p w14:paraId="0E8F1435" w14:textId="686CF9DB" w:rsidR="0030493A" w:rsidRPr="0030493A" w:rsidRDefault="0030493A" w:rsidP="00D709C3">
      <w:pPr>
        <w:widowControl w:val="0"/>
        <w:autoSpaceDE w:val="0"/>
        <w:autoSpaceDN w:val="0"/>
        <w:adjustRightInd w:val="0"/>
        <w:spacing w:line="276" w:lineRule="auto"/>
        <w:ind w:firstLine="709"/>
        <w:jc w:val="both"/>
        <w:rPr>
          <w:bCs/>
          <w:kern w:val="36"/>
          <w:sz w:val="28"/>
          <w:szCs w:val="28"/>
        </w:rPr>
      </w:pPr>
      <w:r w:rsidRPr="0030493A">
        <w:rPr>
          <w:color w:val="000000"/>
          <w:spacing w:val="6"/>
          <w:sz w:val="28"/>
          <w:szCs w:val="28"/>
        </w:rPr>
        <w:t xml:space="preserve"> 17 ноября 2020 года на заседании Центрального организационного комитета всероссийской олимпиады школьников было принято решение, что обучающиеся 9-10 классов, которые набрали необходимое количество баллов для участия в заключительном этапе 2019-</w:t>
      </w:r>
      <w:r w:rsidR="00591E26" w:rsidRPr="0030493A">
        <w:rPr>
          <w:color w:val="000000"/>
          <w:spacing w:val="6"/>
          <w:sz w:val="28"/>
          <w:szCs w:val="28"/>
        </w:rPr>
        <w:t>2020 учебного</w:t>
      </w:r>
      <w:r w:rsidRPr="0030493A">
        <w:rPr>
          <w:color w:val="000000"/>
          <w:spacing w:val="6"/>
          <w:sz w:val="28"/>
          <w:szCs w:val="28"/>
        </w:rPr>
        <w:t xml:space="preserve"> года, участвуют в заключительном этапе 2020-2021 учебного года без прохождения регионального этапа. </w:t>
      </w:r>
      <w:r w:rsidRPr="0030493A">
        <w:rPr>
          <w:bCs/>
          <w:kern w:val="36"/>
          <w:sz w:val="28"/>
          <w:szCs w:val="28"/>
        </w:rPr>
        <w:t>Среди наших обучающихся таких детей трое. Один из них стал призером заключительного этапа по истории.</w:t>
      </w:r>
    </w:p>
    <w:p w14:paraId="2206DB52" w14:textId="040CA9CE" w:rsidR="0030493A" w:rsidRPr="0030493A" w:rsidRDefault="0030493A" w:rsidP="00D709C3">
      <w:pPr>
        <w:spacing w:line="276" w:lineRule="auto"/>
        <w:ind w:firstLine="567"/>
        <w:jc w:val="both"/>
        <w:rPr>
          <w:b/>
          <w:sz w:val="28"/>
          <w:szCs w:val="28"/>
        </w:rPr>
      </w:pPr>
      <w:r w:rsidRPr="0030493A">
        <w:rPr>
          <w:b/>
          <w:sz w:val="28"/>
          <w:szCs w:val="28"/>
        </w:rPr>
        <w:t>Итоги ре</w:t>
      </w:r>
      <w:r w:rsidR="00D53410">
        <w:rPr>
          <w:b/>
          <w:sz w:val="28"/>
          <w:szCs w:val="28"/>
        </w:rPr>
        <w:t>гиональной олимпиады школьников</w:t>
      </w:r>
    </w:p>
    <w:p w14:paraId="7C1896C0" w14:textId="77777777" w:rsidR="0030493A" w:rsidRPr="0030493A" w:rsidRDefault="0030493A" w:rsidP="00D709C3">
      <w:pPr>
        <w:pStyle w:val="af0"/>
        <w:tabs>
          <w:tab w:val="left" w:pos="142"/>
        </w:tabs>
        <w:spacing w:after="0"/>
        <w:ind w:left="0" w:firstLine="567"/>
        <w:jc w:val="both"/>
        <w:rPr>
          <w:sz w:val="28"/>
          <w:szCs w:val="28"/>
        </w:rPr>
      </w:pPr>
      <w:r w:rsidRPr="0030493A">
        <w:rPr>
          <w:sz w:val="28"/>
          <w:szCs w:val="28"/>
        </w:rPr>
        <w:t>В соответствии с распоряжением Комитета общего и профессионального образования Ленинградской области от 16 февраля 2021 г. № 359-р и  планом работы комитета образования администрации МО «Выборгский район» Ленинградской области проведены школьный и муниципальный этапы региональной олимпиады школьников для учащихся 6-11 классов по следующим предметам: изобразительное искусство, музыка, краеведение, инженерное проектирование и компьютерная графика, информатика, основы предпринимательской деятельности и потребительских знаний, избирательное право, политехническая олимпиада.</w:t>
      </w:r>
    </w:p>
    <w:p w14:paraId="565C4C45" w14:textId="4299456B" w:rsidR="0030493A" w:rsidRPr="0030493A" w:rsidRDefault="0030493A" w:rsidP="00D709C3">
      <w:pPr>
        <w:pStyle w:val="af0"/>
        <w:tabs>
          <w:tab w:val="left" w:pos="142"/>
        </w:tabs>
        <w:spacing w:after="0"/>
        <w:ind w:left="0" w:firstLine="567"/>
        <w:jc w:val="both"/>
        <w:rPr>
          <w:sz w:val="28"/>
          <w:szCs w:val="28"/>
        </w:rPr>
      </w:pPr>
      <w:r w:rsidRPr="0030493A">
        <w:rPr>
          <w:sz w:val="28"/>
          <w:szCs w:val="28"/>
        </w:rPr>
        <w:t xml:space="preserve">Ввиду сложившейся неблагоприятной обстановки по </w:t>
      </w:r>
      <w:r w:rsidRPr="0030493A">
        <w:rPr>
          <w:sz w:val="28"/>
          <w:szCs w:val="28"/>
          <w:lang w:val="en-US"/>
        </w:rPr>
        <w:t>COVID</w:t>
      </w:r>
      <w:r w:rsidRPr="0030493A">
        <w:rPr>
          <w:sz w:val="28"/>
          <w:szCs w:val="28"/>
        </w:rPr>
        <w:t xml:space="preserve"> - 19 в муниципальном образовании «Выборгский район» Ленинградской области пунктами проведения муниципального этапа региональной олимпиады были </w:t>
      </w:r>
      <w:r w:rsidRPr="0030493A">
        <w:rPr>
          <w:sz w:val="28"/>
          <w:szCs w:val="28"/>
        </w:rPr>
        <w:lastRenderedPageBreak/>
        <w:t xml:space="preserve">определены образовательные организации, в которых проходили обучение участники олимпиады. Олимпиада и работа жюри была организована </w:t>
      </w:r>
      <w:r w:rsidR="00591E26" w:rsidRPr="0030493A">
        <w:rPr>
          <w:sz w:val="28"/>
          <w:szCs w:val="28"/>
        </w:rPr>
        <w:t>с учетом</w:t>
      </w:r>
      <w:r w:rsidRPr="0030493A">
        <w:rPr>
          <w:sz w:val="28"/>
          <w:szCs w:val="28"/>
        </w:rPr>
        <w:t xml:space="preserve"> всех санитарно-эпидемиологических требований (распоряжение комитета образования администрации муниципального образования «Выборгский район» Ленинградской области от 25.02.2021г. №60-р «О проведении муниципального этапа региональных олимпиад школьников…»).</w:t>
      </w:r>
      <w:r w:rsidRPr="0030493A">
        <w:rPr>
          <w:color w:val="FF0000"/>
          <w:sz w:val="28"/>
          <w:szCs w:val="28"/>
        </w:rPr>
        <w:t xml:space="preserve"> </w:t>
      </w:r>
      <w:r w:rsidRPr="0030493A">
        <w:rPr>
          <w:sz w:val="28"/>
          <w:szCs w:val="28"/>
        </w:rPr>
        <w:t xml:space="preserve">Рейтинг результативности участия ОО в муниципальном и заключительном этапе региональной олимпиады </w:t>
      </w:r>
      <w:r w:rsidRPr="0030493A">
        <w:rPr>
          <w:sz w:val="28"/>
          <w:szCs w:val="28"/>
          <w:highlight w:val="white"/>
        </w:rPr>
        <w:t xml:space="preserve">школьников представлен в </w:t>
      </w:r>
      <w:r w:rsidR="00E44370">
        <w:rPr>
          <w:sz w:val="28"/>
          <w:szCs w:val="28"/>
          <w:highlight w:val="white"/>
        </w:rPr>
        <w:t>Приложении</w:t>
      </w:r>
      <w:r w:rsidR="00591E26" w:rsidRPr="0030493A">
        <w:rPr>
          <w:sz w:val="28"/>
          <w:szCs w:val="28"/>
          <w:highlight w:val="white"/>
        </w:rPr>
        <w:t xml:space="preserve"> </w:t>
      </w:r>
      <w:r w:rsidR="00E44370">
        <w:rPr>
          <w:sz w:val="28"/>
          <w:szCs w:val="28"/>
          <w:highlight w:val="white"/>
        </w:rPr>
        <w:t>2.3.</w:t>
      </w:r>
      <w:r w:rsidR="00955D99">
        <w:rPr>
          <w:sz w:val="28"/>
          <w:szCs w:val="28"/>
          <w:highlight w:val="white"/>
        </w:rPr>
        <w:t>7</w:t>
      </w:r>
      <w:r w:rsidRPr="0030493A">
        <w:rPr>
          <w:sz w:val="28"/>
          <w:szCs w:val="28"/>
          <w:highlight w:val="white"/>
        </w:rPr>
        <w:t>.</w:t>
      </w:r>
    </w:p>
    <w:p w14:paraId="2DE6CB1C" w14:textId="77777777" w:rsidR="0030493A" w:rsidRPr="0030493A" w:rsidRDefault="0030493A" w:rsidP="00D709C3">
      <w:pPr>
        <w:spacing w:line="276" w:lineRule="auto"/>
        <w:ind w:firstLine="567"/>
        <w:jc w:val="both"/>
        <w:rPr>
          <w:b/>
          <w:sz w:val="28"/>
          <w:szCs w:val="28"/>
        </w:rPr>
      </w:pPr>
      <w:r w:rsidRPr="0030493A">
        <w:rPr>
          <w:b/>
          <w:sz w:val="28"/>
          <w:szCs w:val="28"/>
        </w:rPr>
        <w:t>Проблемы в ходе проведения муниципального этапа региональной олимпиады:</w:t>
      </w:r>
    </w:p>
    <w:p w14:paraId="0A0AB50F" w14:textId="77777777" w:rsidR="0030493A" w:rsidRPr="0030493A" w:rsidRDefault="0030493A" w:rsidP="00D709C3">
      <w:pPr>
        <w:pStyle w:val="af0"/>
        <w:numPr>
          <w:ilvl w:val="0"/>
          <w:numId w:val="44"/>
        </w:numPr>
        <w:spacing w:after="0"/>
        <w:jc w:val="both"/>
        <w:rPr>
          <w:sz w:val="28"/>
          <w:szCs w:val="28"/>
        </w:rPr>
      </w:pPr>
      <w:r w:rsidRPr="0030493A">
        <w:rPr>
          <w:sz w:val="28"/>
          <w:szCs w:val="28"/>
        </w:rPr>
        <w:t>Школы при подаче заявки на муниципальный этап по ИЗО не указывают информацию об обучающихся, дополнительно занимающихся в художественных школах, что затрудняет работу жюри.</w:t>
      </w:r>
    </w:p>
    <w:p w14:paraId="57D0C9A7" w14:textId="77777777" w:rsidR="0030493A" w:rsidRPr="0030493A" w:rsidRDefault="0030493A" w:rsidP="00D709C3">
      <w:pPr>
        <w:pStyle w:val="af0"/>
        <w:numPr>
          <w:ilvl w:val="0"/>
          <w:numId w:val="44"/>
        </w:numPr>
        <w:spacing w:after="0"/>
        <w:jc w:val="both"/>
        <w:rPr>
          <w:sz w:val="28"/>
          <w:szCs w:val="28"/>
        </w:rPr>
      </w:pPr>
      <w:r w:rsidRPr="0030493A">
        <w:rPr>
          <w:sz w:val="28"/>
          <w:szCs w:val="28"/>
        </w:rPr>
        <w:t>Несвоевременное предоставление в оргкомитет олимпиады работ участников.</w:t>
      </w:r>
    </w:p>
    <w:p w14:paraId="7FD4F743" w14:textId="4C869179" w:rsidR="0030493A" w:rsidRPr="0030493A" w:rsidRDefault="0030493A" w:rsidP="00D709C3">
      <w:pPr>
        <w:spacing w:line="276" w:lineRule="auto"/>
        <w:ind w:firstLine="567"/>
        <w:jc w:val="both"/>
        <w:rPr>
          <w:b/>
          <w:sz w:val="28"/>
          <w:szCs w:val="28"/>
        </w:rPr>
      </w:pPr>
      <w:r w:rsidRPr="0030493A">
        <w:rPr>
          <w:b/>
          <w:sz w:val="28"/>
          <w:szCs w:val="28"/>
        </w:rPr>
        <w:t>Малая олимпиад</w:t>
      </w:r>
      <w:r w:rsidR="00D53410">
        <w:rPr>
          <w:b/>
          <w:sz w:val="28"/>
          <w:szCs w:val="28"/>
        </w:rPr>
        <w:t>а школьников</w:t>
      </w:r>
    </w:p>
    <w:p w14:paraId="281EBF40" w14:textId="2A378B17" w:rsidR="0030493A" w:rsidRPr="0030493A" w:rsidRDefault="0030493A" w:rsidP="00D709C3">
      <w:pPr>
        <w:spacing w:line="276" w:lineRule="auto"/>
        <w:ind w:firstLine="567"/>
        <w:jc w:val="both"/>
        <w:rPr>
          <w:sz w:val="28"/>
          <w:szCs w:val="28"/>
        </w:rPr>
      </w:pPr>
      <w:r w:rsidRPr="0030493A">
        <w:rPr>
          <w:sz w:val="28"/>
          <w:szCs w:val="28"/>
        </w:rPr>
        <w:t xml:space="preserve">С целью создания необходимых условий для выявления одаренных детей в марте - мае в нашем </w:t>
      </w:r>
      <w:r w:rsidR="00591E26" w:rsidRPr="0030493A">
        <w:rPr>
          <w:sz w:val="28"/>
          <w:szCs w:val="28"/>
        </w:rPr>
        <w:t>районе проводится</w:t>
      </w:r>
      <w:r w:rsidRPr="0030493A">
        <w:rPr>
          <w:sz w:val="28"/>
          <w:szCs w:val="28"/>
        </w:rPr>
        <w:t xml:space="preserve"> муниципальный этап малой олимпиады школьников по математике, окружающему миру, русскому языку для обучающихся 4 классов, библиотечно-информационная олимпиада для обучающихся 4 классов, олимпиада по музыке для обучающихся 3, 4, 5 классов, олимпиада по краеведению для обучающихся 2, 3, 4, 5, 6 классов и олимпиада по географии для 5 и 6 классов. </w:t>
      </w:r>
    </w:p>
    <w:p w14:paraId="3E9BC21B" w14:textId="6CBDCA53" w:rsidR="0030493A" w:rsidRPr="0030493A" w:rsidRDefault="0030493A" w:rsidP="00D709C3">
      <w:pPr>
        <w:spacing w:line="276" w:lineRule="auto"/>
        <w:ind w:firstLine="567"/>
        <w:jc w:val="both"/>
        <w:rPr>
          <w:sz w:val="28"/>
          <w:szCs w:val="28"/>
        </w:rPr>
      </w:pPr>
      <w:r w:rsidRPr="0030493A">
        <w:rPr>
          <w:sz w:val="28"/>
          <w:szCs w:val="28"/>
        </w:rPr>
        <w:t xml:space="preserve">В 2020-2021 учебном году состоялась </w:t>
      </w:r>
      <w:r w:rsidR="00591E26" w:rsidRPr="0030493A">
        <w:rPr>
          <w:sz w:val="28"/>
          <w:szCs w:val="28"/>
        </w:rPr>
        <w:t>только олимпиада</w:t>
      </w:r>
      <w:r w:rsidRPr="0030493A">
        <w:rPr>
          <w:sz w:val="28"/>
          <w:szCs w:val="28"/>
        </w:rPr>
        <w:t xml:space="preserve"> по географии для 5-6х классов. Задания   разработаны творческой </w:t>
      </w:r>
      <w:r w:rsidR="00591E26" w:rsidRPr="0030493A">
        <w:rPr>
          <w:sz w:val="28"/>
          <w:szCs w:val="28"/>
        </w:rPr>
        <w:t>группой учителей</w:t>
      </w:r>
      <w:r w:rsidRPr="0030493A">
        <w:rPr>
          <w:sz w:val="28"/>
          <w:szCs w:val="28"/>
        </w:rPr>
        <w:t xml:space="preserve"> данного предмета.</w:t>
      </w:r>
      <w:r w:rsidRPr="0030493A">
        <w:rPr>
          <w:color w:val="FF0000"/>
          <w:sz w:val="28"/>
          <w:szCs w:val="28"/>
        </w:rPr>
        <w:t xml:space="preserve">  </w:t>
      </w:r>
      <w:r w:rsidRPr="0030493A">
        <w:rPr>
          <w:color w:val="000000"/>
          <w:sz w:val="28"/>
          <w:szCs w:val="28"/>
        </w:rPr>
        <w:t xml:space="preserve">Олимпиаду проводили в каждой школе, где проходили обучение участники (по принципу проведения </w:t>
      </w:r>
      <w:proofErr w:type="spellStart"/>
      <w:r w:rsidRPr="0030493A">
        <w:rPr>
          <w:color w:val="000000"/>
          <w:sz w:val="28"/>
          <w:szCs w:val="28"/>
        </w:rPr>
        <w:t>ВсОШ</w:t>
      </w:r>
      <w:proofErr w:type="spellEnd"/>
      <w:r w:rsidRPr="0030493A">
        <w:rPr>
          <w:color w:val="000000"/>
          <w:sz w:val="28"/>
          <w:szCs w:val="28"/>
        </w:rPr>
        <w:t>).</w:t>
      </w:r>
    </w:p>
    <w:p w14:paraId="78726710" w14:textId="3CFD49AC" w:rsidR="0030493A" w:rsidRPr="0030493A" w:rsidRDefault="0030493A" w:rsidP="00D709C3">
      <w:pPr>
        <w:spacing w:line="276" w:lineRule="auto"/>
        <w:ind w:firstLine="567"/>
        <w:jc w:val="both"/>
        <w:rPr>
          <w:sz w:val="28"/>
          <w:szCs w:val="28"/>
        </w:rPr>
      </w:pPr>
      <w:r w:rsidRPr="0030493A">
        <w:rPr>
          <w:color w:val="000000"/>
          <w:sz w:val="28"/>
          <w:szCs w:val="28"/>
        </w:rPr>
        <w:t xml:space="preserve"> Из </w:t>
      </w:r>
      <w:r w:rsidRPr="0030493A">
        <w:rPr>
          <w:sz w:val="28"/>
          <w:szCs w:val="28"/>
        </w:rPr>
        <w:t xml:space="preserve">201 участника от 26 общеобразовательных учреждений города и района победителями и призёрами стали 63 участника (2 победителя и 61 призёр) (Приложение </w:t>
      </w:r>
      <w:r w:rsidR="00E44370">
        <w:rPr>
          <w:sz w:val="28"/>
          <w:szCs w:val="28"/>
        </w:rPr>
        <w:t>2.3.</w:t>
      </w:r>
      <w:r w:rsidRPr="0030493A">
        <w:rPr>
          <w:sz w:val="28"/>
          <w:szCs w:val="28"/>
        </w:rPr>
        <w:t>10).</w:t>
      </w:r>
    </w:p>
    <w:p w14:paraId="57E8C82C" w14:textId="77777777" w:rsidR="0030493A" w:rsidRPr="0030493A" w:rsidRDefault="0030493A" w:rsidP="00D709C3">
      <w:pPr>
        <w:spacing w:line="276" w:lineRule="auto"/>
        <w:ind w:firstLine="567"/>
        <w:jc w:val="both"/>
        <w:rPr>
          <w:sz w:val="28"/>
          <w:szCs w:val="28"/>
        </w:rPr>
      </w:pPr>
      <w:r w:rsidRPr="0030493A">
        <w:rPr>
          <w:sz w:val="28"/>
          <w:szCs w:val="28"/>
        </w:rPr>
        <w:t>Проверка олимпиадных заданий осуществлялась жюри, в состав которого входили педагоги высшей квалификационной категории.</w:t>
      </w:r>
    </w:p>
    <w:p w14:paraId="18542777" w14:textId="24CFE6A5" w:rsidR="0030493A" w:rsidRPr="0030493A" w:rsidRDefault="0030493A" w:rsidP="00D709C3">
      <w:pPr>
        <w:pStyle w:val="af0"/>
        <w:tabs>
          <w:tab w:val="left" w:pos="0"/>
        </w:tabs>
        <w:spacing w:after="0"/>
        <w:ind w:left="0" w:firstLine="567"/>
        <w:jc w:val="both"/>
        <w:rPr>
          <w:b/>
          <w:sz w:val="28"/>
          <w:szCs w:val="28"/>
        </w:rPr>
      </w:pPr>
      <w:r w:rsidRPr="0030493A">
        <w:rPr>
          <w:b/>
          <w:sz w:val="28"/>
          <w:szCs w:val="28"/>
        </w:rPr>
        <w:t>Профильное обучение и уче</w:t>
      </w:r>
      <w:r w:rsidR="00D53410">
        <w:rPr>
          <w:b/>
          <w:sz w:val="28"/>
          <w:szCs w:val="28"/>
        </w:rPr>
        <w:t>бно-тренировочные сборы</w:t>
      </w:r>
    </w:p>
    <w:p w14:paraId="6F7AADC9" w14:textId="0E40A0A6" w:rsidR="0030493A" w:rsidRPr="0030493A" w:rsidRDefault="0030493A" w:rsidP="00D709C3">
      <w:pPr>
        <w:pStyle w:val="af0"/>
        <w:tabs>
          <w:tab w:val="left" w:pos="567"/>
          <w:tab w:val="left" w:pos="993"/>
          <w:tab w:val="left" w:pos="1276"/>
        </w:tabs>
        <w:spacing w:after="0"/>
        <w:ind w:left="0" w:firstLine="567"/>
        <w:jc w:val="both"/>
        <w:rPr>
          <w:sz w:val="28"/>
          <w:szCs w:val="28"/>
        </w:rPr>
      </w:pPr>
      <w:r w:rsidRPr="0030493A">
        <w:rPr>
          <w:sz w:val="28"/>
          <w:szCs w:val="28"/>
        </w:rPr>
        <w:t xml:space="preserve">В Центре «Интеллект» в течение года реализуются дополнительные образовательные программы в очной, заочной и дистанционной форме посредством организации профильных образовательных сессий, направленных на повышение уровня знаний </w:t>
      </w:r>
      <w:r w:rsidR="00591E26" w:rsidRPr="0030493A">
        <w:rPr>
          <w:sz w:val="28"/>
          <w:szCs w:val="28"/>
        </w:rPr>
        <w:t>обучающихся, учебно</w:t>
      </w:r>
      <w:r w:rsidRPr="0030493A">
        <w:rPr>
          <w:sz w:val="28"/>
          <w:szCs w:val="28"/>
        </w:rPr>
        <w:t xml:space="preserve">-тренировочных сборов, направленных на подготовку </w:t>
      </w:r>
      <w:r w:rsidR="00591E26" w:rsidRPr="0030493A">
        <w:rPr>
          <w:sz w:val="28"/>
          <w:szCs w:val="28"/>
        </w:rPr>
        <w:t>учеников к</w:t>
      </w:r>
      <w:r w:rsidRPr="0030493A">
        <w:rPr>
          <w:sz w:val="28"/>
          <w:szCs w:val="28"/>
        </w:rPr>
        <w:t xml:space="preserve"> участию во всероссийской олимпиаде школьников. </w:t>
      </w:r>
    </w:p>
    <w:p w14:paraId="5069E2A4" w14:textId="65A24607" w:rsidR="0030493A" w:rsidRPr="0030493A" w:rsidRDefault="0030493A" w:rsidP="00D709C3">
      <w:pPr>
        <w:pStyle w:val="af0"/>
        <w:tabs>
          <w:tab w:val="left" w:pos="567"/>
          <w:tab w:val="left" w:pos="993"/>
          <w:tab w:val="left" w:pos="1276"/>
        </w:tabs>
        <w:spacing w:after="0"/>
        <w:ind w:left="0" w:firstLine="567"/>
        <w:jc w:val="both"/>
        <w:rPr>
          <w:sz w:val="28"/>
          <w:szCs w:val="28"/>
          <w:highlight w:val="white"/>
        </w:rPr>
      </w:pPr>
      <w:r w:rsidRPr="0030493A">
        <w:rPr>
          <w:sz w:val="28"/>
          <w:szCs w:val="28"/>
        </w:rPr>
        <w:lastRenderedPageBreak/>
        <w:t xml:space="preserve">В этом году в образовательных профильных сессиях приняли участие 119 обучающихся из 15 школ города и района по 15 направлениям: физика, биология/экология, филология, химия, информатика, математика, ИЗО, МХК, история, обществознание, литературное </w:t>
      </w:r>
      <w:r w:rsidRPr="0030493A">
        <w:rPr>
          <w:sz w:val="28"/>
          <w:szCs w:val="28"/>
          <w:highlight w:val="white"/>
        </w:rPr>
        <w:t xml:space="preserve">творчество, английский язык, проектная школа, дзюдо и шахматы (Приложение </w:t>
      </w:r>
      <w:r w:rsidR="00E44370">
        <w:rPr>
          <w:sz w:val="28"/>
          <w:szCs w:val="28"/>
          <w:highlight w:val="white"/>
        </w:rPr>
        <w:t>2.3.</w:t>
      </w:r>
      <w:r w:rsidRPr="0030493A">
        <w:rPr>
          <w:sz w:val="28"/>
          <w:szCs w:val="28"/>
          <w:highlight w:val="white"/>
        </w:rPr>
        <w:t>11).</w:t>
      </w:r>
    </w:p>
    <w:p w14:paraId="092899B4" w14:textId="0BA7654D" w:rsidR="0030493A" w:rsidRPr="0030493A" w:rsidRDefault="0030493A" w:rsidP="00D709C3">
      <w:pPr>
        <w:pStyle w:val="af0"/>
        <w:tabs>
          <w:tab w:val="left" w:pos="567"/>
          <w:tab w:val="left" w:pos="993"/>
          <w:tab w:val="left" w:pos="1276"/>
        </w:tabs>
        <w:spacing w:after="0"/>
        <w:ind w:left="0" w:firstLine="567"/>
        <w:jc w:val="both"/>
        <w:rPr>
          <w:sz w:val="28"/>
          <w:szCs w:val="28"/>
        </w:rPr>
      </w:pPr>
      <w:r w:rsidRPr="0030493A">
        <w:rPr>
          <w:sz w:val="28"/>
          <w:szCs w:val="28"/>
        </w:rPr>
        <w:t xml:space="preserve">Учебно-тренировочные сборы (УТС) в рамках образовательной программы проводятся с целью обеспечения и </w:t>
      </w:r>
      <w:r w:rsidR="00591E26" w:rsidRPr="0030493A">
        <w:rPr>
          <w:sz w:val="28"/>
          <w:szCs w:val="28"/>
        </w:rPr>
        <w:t>развития навыков</w:t>
      </w:r>
      <w:r w:rsidRPr="0030493A">
        <w:rPr>
          <w:sz w:val="28"/>
          <w:szCs w:val="28"/>
        </w:rPr>
        <w:t xml:space="preserve"> </w:t>
      </w:r>
      <w:r w:rsidR="00591E26" w:rsidRPr="0030493A">
        <w:rPr>
          <w:sz w:val="28"/>
          <w:szCs w:val="28"/>
        </w:rPr>
        <w:t>обучающихся по</w:t>
      </w:r>
      <w:r w:rsidRPr="0030493A">
        <w:rPr>
          <w:sz w:val="28"/>
          <w:szCs w:val="28"/>
        </w:rPr>
        <w:t xml:space="preserve"> решению олимпиадных задач и практикума. Теоретическая часть носит обзорный обобщающий характер. В этом учебном году в УТС приняли участие 19 обучающихся из 8 школ города и района по 9 предметам: биология/экология, </w:t>
      </w:r>
      <w:r w:rsidR="00591E26" w:rsidRPr="0030493A">
        <w:rPr>
          <w:sz w:val="28"/>
          <w:szCs w:val="28"/>
        </w:rPr>
        <w:t>математика, история</w:t>
      </w:r>
      <w:r w:rsidRPr="0030493A">
        <w:rPr>
          <w:sz w:val="28"/>
          <w:szCs w:val="28"/>
        </w:rPr>
        <w:t xml:space="preserve">, география, обществознание, физика, английский язык, </w:t>
      </w:r>
      <w:r w:rsidR="00591E26" w:rsidRPr="0030493A">
        <w:rPr>
          <w:sz w:val="28"/>
          <w:szCs w:val="28"/>
        </w:rPr>
        <w:t>право и</w:t>
      </w:r>
      <w:r w:rsidRPr="0030493A">
        <w:rPr>
          <w:sz w:val="28"/>
          <w:szCs w:val="28"/>
        </w:rPr>
        <w:t xml:space="preserve"> литература </w:t>
      </w:r>
      <w:r w:rsidRPr="0030493A">
        <w:rPr>
          <w:sz w:val="28"/>
          <w:szCs w:val="28"/>
          <w:highlight w:val="white"/>
        </w:rPr>
        <w:t xml:space="preserve">(Приложение </w:t>
      </w:r>
      <w:r w:rsidR="00E44370">
        <w:rPr>
          <w:sz w:val="28"/>
          <w:szCs w:val="28"/>
          <w:highlight w:val="white"/>
        </w:rPr>
        <w:t>2.3.</w:t>
      </w:r>
      <w:r w:rsidRPr="0030493A">
        <w:rPr>
          <w:sz w:val="28"/>
          <w:szCs w:val="28"/>
          <w:highlight w:val="white"/>
        </w:rPr>
        <w:t>12)</w:t>
      </w:r>
      <w:r w:rsidRPr="0030493A">
        <w:rPr>
          <w:sz w:val="28"/>
          <w:szCs w:val="28"/>
        </w:rPr>
        <w:t>.</w:t>
      </w:r>
    </w:p>
    <w:p w14:paraId="759D45FC" w14:textId="5B5612F3" w:rsidR="0030493A" w:rsidRPr="0030493A" w:rsidRDefault="0030493A" w:rsidP="00D709C3">
      <w:pPr>
        <w:pStyle w:val="af0"/>
        <w:tabs>
          <w:tab w:val="left" w:pos="567"/>
          <w:tab w:val="left" w:pos="993"/>
          <w:tab w:val="left" w:pos="1276"/>
        </w:tabs>
        <w:spacing w:after="0"/>
        <w:ind w:left="0" w:firstLine="567"/>
        <w:jc w:val="both"/>
        <w:rPr>
          <w:sz w:val="28"/>
          <w:szCs w:val="28"/>
        </w:rPr>
      </w:pPr>
      <w:r w:rsidRPr="0030493A">
        <w:rPr>
          <w:sz w:val="28"/>
          <w:szCs w:val="28"/>
        </w:rPr>
        <w:t xml:space="preserve">Обучающиеся, принимающие участие </w:t>
      </w:r>
      <w:r w:rsidR="00591E26" w:rsidRPr="0030493A">
        <w:rPr>
          <w:sz w:val="28"/>
          <w:szCs w:val="28"/>
        </w:rPr>
        <w:t>в профильных</w:t>
      </w:r>
      <w:r w:rsidRPr="0030493A">
        <w:rPr>
          <w:sz w:val="28"/>
          <w:szCs w:val="28"/>
        </w:rPr>
        <w:t xml:space="preserve"> сессиях и УТС Центра «Интеллект», смогли проявить свои способности и талант, достойно выступив в олимпиадных и конкурсных мероприятиях различного уровня. На всех этапах всероссийской олимпиады школьников они стали победителями или призёрами.</w:t>
      </w:r>
    </w:p>
    <w:p w14:paraId="2D92CC35" w14:textId="77777777" w:rsidR="0030493A" w:rsidRPr="0030493A" w:rsidRDefault="0030493A" w:rsidP="00D709C3">
      <w:pPr>
        <w:pStyle w:val="af0"/>
        <w:tabs>
          <w:tab w:val="left" w:pos="567"/>
          <w:tab w:val="left" w:pos="993"/>
          <w:tab w:val="left" w:pos="1276"/>
        </w:tabs>
        <w:spacing w:after="0"/>
        <w:ind w:left="0" w:firstLine="567"/>
        <w:jc w:val="both"/>
        <w:rPr>
          <w:sz w:val="28"/>
          <w:szCs w:val="28"/>
        </w:rPr>
      </w:pPr>
      <w:r w:rsidRPr="0030493A">
        <w:rPr>
          <w:sz w:val="28"/>
          <w:szCs w:val="28"/>
        </w:rPr>
        <w:t xml:space="preserve">В марте в образовательных учреждениях Ленинградской области проходила Открытая олимпиада школьников на платформе «Цифровое образование». </w:t>
      </w:r>
      <w:r w:rsidRPr="0030493A">
        <w:rPr>
          <w:rFonts w:eastAsia="Times New Roman"/>
          <w:sz w:val="28"/>
          <w:szCs w:val="28"/>
        </w:rPr>
        <w:t>Комитетом общего и профессионального образования</w:t>
      </w:r>
      <w:r w:rsidRPr="0030493A">
        <w:rPr>
          <w:sz w:val="28"/>
          <w:szCs w:val="28"/>
        </w:rPr>
        <w:t xml:space="preserve"> было рекомендовано принять участие в онлайн-олимпиаде в качестве тестирования платформы для дальнейшего ее использования при организации проведения всероссийской олимпиады школьников. </w:t>
      </w:r>
    </w:p>
    <w:p w14:paraId="73B0EA3D" w14:textId="47E7C5B4" w:rsidR="0030493A" w:rsidRPr="0030493A" w:rsidRDefault="0030493A" w:rsidP="00D709C3">
      <w:pPr>
        <w:pStyle w:val="af0"/>
        <w:tabs>
          <w:tab w:val="left" w:pos="567"/>
          <w:tab w:val="left" w:pos="993"/>
          <w:tab w:val="left" w:pos="1276"/>
        </w:tabs>
        <w:spacing w:after="0"/>
        <w:ind w:left="0" w:firstLine="567"/>
        <w:jc w:val="both"/>
        <w:rPr>
          <w:sz w:val="28"/>
          <w:szCs w:val="28"/>
        </w:rPr>
      </w:pPr>
      <w:r w:rsidRPr="0030493A">
        <w:rPr>
          <w:sz w:val="28"/>
          <w:szCs w:val="28"/>
        </w:rPr>
        <w:t xml:space="preserve">Для тестирования платформы были зарегистрированы 1253 обучающихся из 20 общеобразовательных учреждений города и района. По объективным причинам смогли принять участие 1055 школьников. У обучающихся была возможность проверить свои знания по интересующим </w:t>
      </w:r>
      <w:r w:rsidR="00591E26" w:rsidRPr="0030493A">
        <w:rPr>
          <w:sz w:val="28"/>
          <w:szCs w:val="28"/>
        </w:rPr>
        <w:t>их общеобразовательным</w:t>
      </w:r>
      <w:r w:rsidRPr="0030493A">
        <w:rPr>
          <w:sz w:val="28"/>
          <w:szCs w:val="28"/>
        </w:rPr>
        <w:t xml:space="preserve"> предметам. Для каждого участника был создан личный кабинет, где отображались результаты по итогам выполненных заданий. Практически каждый из участников прошел две и более олимпиады. Общее количество участия составило 2163 человека, из них 763 призовых места (487 призеров) и 146 победных (109 победителей). Аналитические данные по участию школ Выборгского района представлены в Приложении </w:t>
      </w:r>
      <w:r w:rsidR="00E44370">
        <w:rPr>
          <w:sz w:val="28"/>
          <w:szCs w:val="28"/>
        </w:rPr>
        <w:t>2.3.</w:t>
      </w:r>
      <w:r w:rsidRPr="0030493A">
        <w:rPr>
          <w:sz w:val="28"/>
          <w:szCs w:val="28"/>
        </w:rPr>
        <w:t>13.</w:t>
      </w:r>
    </w:p>
    <w:p w14:paraId="65170FF5" w14:textId="1991436A" w:rsidR="0030493A" w:rsidRPr="0030493A" w:rsidRDefault="0030493A" w:rsidP="00D709C3">
      <w:pPr>
        <w:pStyle w:val="af0"/>
        <w:tabs>
          <w:tab w:val="left" w:pos="567"/>
          <w:tab w:val="left" w:pos="993"/>
          <w:tab w:val="left" w:pos="1276"/>
        </w:tabs>
        <w:spacing w:after="0"/>
        <w:ind w:left="0" w:firstLine="567"/>
        <w:jc w:val="both"/>
        <w:rPr>
          <w:sz w:val="28"/>
          <w:szCs w:val="28"/>
        </w:rPr>
      </w:pPr>
      <w:r w:rsidRPr="0030493A">
        <w:rPr>
          <w:sz w:val="28"/>
          <w:szCs w:val="28"/>
        </w:rPr>
        <w:t xml:space="preserve">Основным недостатком использования данной платформы являются ограничения интернет </w:t>
      </w:r>
      <w:r w:rsidR="00591E26" w:rsidRPr="0030493A">
        <w:rPr>
          <w:sz w:val="28"/>
          <w:szCs w:val="28"/>
        </w:rPr>
        <w:t>ресурса со</w:t>
      </w:r>
      <w:r w:rsidRPr="0030493A">
        <w:rPr>
          <w:sz w:val="28"/>
          <w:szCs w:val="28"/>
        </w:rPr>
        <w:t xml:space="preserve"> стороны провайдеров образовательных организаций нашего района и некорректно установленные временные ограничения при выполнении заданий олимпиады. В целом при грамотном распределении времени и качественном техническом обеспечении платформа </w:t>
      </w:r>
      <w:r w:rsidRPr="0030493A">
        <w:rPr>
          <w:sz w:val="28"/>
          <w:szCs w:val="28"/>
        </w:rPr>
        <w:lastRenderedPageBreak/>
        <w:t xml:space="preserve">«Цифровое образование» удобна для использования при </w:t>
      </w:r>
      <w:r w:rsidR="00591E26" w:rsidRPr="0030493A">
        <w:rPr>
          <w:sz w:val="28"/>
          <w:szCs w:val="28"/>
        </w:rPr>
        <w:t>организации олимпиадного</w:t>
      </w:r>
      <w:r w:rsidRPr="0030493A">
        <w:rPr>
          <w:sz w:val="28"/>
          <w:szCs w:val="28"/>
        </w:rPr>
        <w:t xml:space="preserve"> и конкурсного направления.</w:t>
      </w:r>
    </w:p>
    <w:p w14:paraId="7079A795" w14:textId="48E4FC5E" w:rsidR="0030493A" w:rsidRPr="0030493A" w:rsidRDefault="0030493A" w:rsidP="00D709C3">
      <w:pPr>
        <w:pStyle w:val="af0"/>
        <w:tabs>
          <w:tab w:val="left" w:pos="567"/>
          <w:tab w:val="left" w:pos="993"/>
          <w:tab w:val="left" w:pos="1276"/>
        </w:tabs>
        <w:spacing w:after="0"/>
        <w:ind w:left="0" w:firstLine="567"/>
        <w:jc w:val="both"/>
        <w:rPr>
          <w:sz w:val="28"/>
          <w:szCs w:val="28"/>
        </w:rPr>
      </w:pPr>
      <w:r w:rsidRPr="0030493A">
        <w:rPr>
          <w:sz w:val="28"/>
          <w:szCs w:val="28"/>
        </w:rPr>
        <w:t xml:space="preserve"> </w:t>
      </w:r>
      <w:r w:rsidR="00591E26" w:rsidRPr="0030493A">
        <w:rPr>
          <w:b/>
          <w:sz w:val="28"/>
          <w:szCs w:val="28"/>
        </w:rPr>
        <w:t>Для достижения</w:t>
      </w:r>
      <w:r w:rsidRPr="0030493A">
        <w:rPr>
          <w:b/>
          <w:sz w:val="28"/>
          <w:szCs w:val="28"/>
        </w:rPr>
        <w:t xml:space="preserve"> высоких результатов в олимпиадном движении в 2021-</w:t>
      </w:r>
      <w:r w:rsidR="00591E26" w:rsidRPr="0030493A">
        <w:rPr>
          <w:b/>
          <w:sz w:val="28"/>
          <w:szCs w:val="28"/>
        </w:rPr>
        <w:t>2022 учебном</w:t>
      </w:r>
      <w:r w:rsidRPr="0030493A">
        <w:rPr>
          <w:b/>
          <w:sz w:val="28"/>
          <w:szCs w:val="28"/>
        </w:rPr>
        <w:t xml:space="preserve"> году необходимо</w:t>
      </w:r>
      <w:r w:rsidRPr="0030493A">
        <w:rPr>
          <w:sz w:val="28"/>
          <w:szCs w:val="28"/>
        </w:rPr>
        <w:t>:</w:t>
      </w:r>
    </w:p>
    <w:p w14:paraId="061EF6CB" w14:textId="77777777" w:rsidR="0030493A" w:rsidRPr="0030493A" w:rsidRDefault="0030493A" w:rsidP="00D709C3">
      <w:pPr>
        <w:pStyle w:val="af0"/>
        <w:numPr>
          <w:ilvl w:val="0"/>
          <w:numId w:val="43"/>
        </w:numPr>
        <w:tabs>
          <w:tab w:val="left" w:pos="0"/>
          <w:tab w:val="left" w:pos="142"/>
          <w:tab w:val="num" w:pos="709"/>
          <w:tab w:val="num" w:pos="1276"/>
        </w:tabs>
        <w:spacing w:after="0"/>
        <w:jc w:val="both"/>
        <w:rPr>
          <w:rFonts w:eastAsia="Times New Roman"/>
          <w:sz w:val="28"/>
          <w:szCs w:val="28"/>
        </w:rPr>
      </w:pPr>
      <w:r w:rsidRPr="0030493A">
        <w:rPr>
          <w:rFonts w:eastAsia="Times New Roman"/>
          <w:sz w:val="28"/>
          <w:szCs w:val="28"/>
        </w:rPr>
        <w:t>Провести мониторинг организации системной работы с одаренными детьми.</w:t>
      </w:r>
    </w:p>
    <w:p w14:paraId="6CEE805E" w14:textId="77777777" w:rsidR="0030493A" w:rsidRPr="0030493A" w:rsidRDefault="0030493A" w:rsidP="00D709C3">
      <w:pPr>
        <w:pStyle w:val="af0"/>
        <w:numPr>
          <w:ilvl w:val="0"/>
          <w:numId w:val="43"/>
        </w:numPr>
        <w:tabs>
          <w:tab w:val="left" w:pos="0"/>
          <w:tab w:val="left" w:pos="142"/>
          <w:tab w:val="num" w:pos="709"/>
          <w:tab w:val="num" w:pos="1276"/>
        </w:tabs>
        <w:spacing w:after="0"/>
        <w:jc w:val="both"/>
        <w:rPr>
          <w:rFonts w:eastAsia="Times New Roman"/>
          <w:sz w:val="28"/>
          <w:szCs w:val="28"/>
        </w:rPr>
      </w:pPr>
      <w:r w:rsidRPr="0030493A">
        <w:rPr>
          <w:rFonts w:eastAsia="Times New Roman"/>
          <w:sz w:val="28"/>
          <w:szCs w:val="28"/>
        </w:rPr>
        <w:t>Продумать формат проведения школьного и муниципального этапов олимпиады.</w:t>
      </w:r>
    </w:p>
    <w:p w14:paraId="14BF7FF3" w14:textId="77777777" w:rsidR="0030493A" w:rsidRPr="0030493A" w:rsidRDefault="0030493A" w:rsidP="00D709C3">
      <w:pPr>
        <w:tabs>
          <w:tab w:val="left" w:pos="0"/>
          <w:tab w:val="left" w:pos="142"/>
        </w:tabs>
        <w:spacing w:line="276" w:lineRule="auto"/>
        <w:ind w:firstLine="567"/>
        <w:contextualSpacing/>
        <w:jc w:val="both"/>
        <w:rPr>
          <w:rFonts w:eastAsia="Calibri"/>
          <w:sz w:val="28"/>
          <w:szCs w:val="28"/>
        </w:rPr>
      </w:pPr>
      <w:r w:rsidRPr="0030493A">
        <w:rPr>
          <w:rFonts w:eastAsia="Calibri"/>
          <w:sz w:val="28"/>
          <w:szCs w:val="28"/>
        </w:rPr>
        <w:t xml:space="preserve">3.  Усовершенствовать систему сбора данных по проведению школьного этап </w:t>
      </w:r>
      <w:proofErr w:type="spellStart"/>
      <w:r w:rsidRPr="0030493A">
        <w:rPr>
          <w:rFonts w:eastAsia="Calibri"/>
          <w:sz w:val="28"/>
          <w:szCs w:val="28"/>
        </w:rPr>
        <w:t>ВсОШ</w:t>
      </w:r>
      <w:proofErr w:type="spellEnd"/>
      <w:r w:rsidRPr="0030493A">
        <w:rPr>
          <w:rFonts w:eastAsia="Calibri"/>
          <w:sz w:val="28"/>
          <w:szCs w:val="28"/>
        </w:rPr>
        <w:t>.</w:t>
      </w:r>
    </w:p>
    <w:p w14:paraId="119C530A" w14:textId="77777777" w:rsidR="0030493A" w:rsidRPr="0030493A" w:rsidRDefault="0030493A" w:rsidP="00D709C3">
      <w:pPr>
        <w:tabs>
          <w:tab w:val="left" w:pos="0"/>
          <w:tab w:val="left" w:pos="142"/>
        </w:tabs>
        <w:spacing w:line="276" w:lineRule="auto"/>
        <w:ind w:firstLine="567"/>
        <w:contextualSpacing/>
        <w:jc w:val="both"/>
        <w:rPr>
          <w:rFonts w:eastAsia="Calibri"/>
          <w:sz w:val="28"/>
          <w:szCs w:val="28"/>
        </w:rPr>
      </w:pPr>
      <w:r w:rsidRPr="0030493A">
        <w:rPr>
          <w:rFonts w:eastAsia="Calibri"/>
          <w:sz w:val="28"/>
          <w:szCs w:val="28"/>
        </w:rPr>
        <w:t xml:space="preserve">4. Продолжить обучение педагогов через КПК, </w:t>
      </w:r>
      <w:proofErr w:type="spellStart"/>
      <w:r w:rsidRPr="0030493A">
        <w:rPr>
          <w:rFonts w:eastAsia="Calibri"/>
          <w:sz w:val="28"/>
          <w:szCs w:val="28"/>
        </w:rPr>
        <w:t>вебинары</w:t>
      </w:r>
      <w:proofErr w:type="spellEnd"/>
      <w:r w:rsidRPr="0030493A">
        <w:rPr>
          <w:rFonts w:eastAsia="Calibri"/>
          <w:sz w:val="28"/>
          <w:szCs w:val="28"/>
        </w:rPr>
        <w:t>, семинары, изучение опыта других регионов.</w:t>
      </w:r>
    </w:p>
    <w:p w14:paraId="352A5E3B" w14:textId="77777777" w:rsidR="0030493A" w:rsidRPr="0030493A" w:rsidRDefault="0030493A" w:rsidP="00D709C3">
      <w:pPr>
        <w:tabs>
          <w:tab w:val="left" w:pos="0"/>
          <w:tab w:val="left" w:pos="142"/>
        </w:tabs>
        <w:spacing w:line="276" w:lineRule="auto"/>
        <w:ind w:firstLine="567"/>
        <w:contextualSpacing/>
        <w:jc w:val="both"/>
        <w:rPr>
          <w:rFonts w:eastAsia="Calibri"/>
          <w:sz w:val="28"/>
          <w:szCs w:val="28"/>
        </w:rPr>
      </w:pPr>
      <w:r w:rsidRPr="0030493A">
        <w:rPr>
          <w:rFonts w:eastAsia="Calibri"/>
          <w:sz w:val="28"/>
          <w:szCs w:val="28"/>
        </w:rPr>
        <w:t xml:space="preserve">5.  Проанализировать интернет – ресурсы   по данному направлению и обеспечить необходимой информацией образовательные организации для реализации подготовительных семинаров, консультаций для участников регионального этапа </w:t>
      </w:r>
      <w:proofErr w:type="spellStart"/>
      <w:r w:rsidRPr="0030493A">
        <w:rPr>
          <w:rFonts w:eastAsia="Calibri"/>
          <w:sz w:val="28"/>
          <w:szCs w:val="28"/>
        </w:rPr>
        <w:t>ВсОШ</w:t>
      </w:r>
      <w:proofErr w:type="spellEnd"/>
      <w:r w:rsidRPr="0030493A">
        <w:rPr>
          <w:rFonts w:eastAsia="Calibri"/>
          <w:sz w:val="28"/>
          <w:szCs w:val="28"/>
        </w:rPr>
        <w:t xml:space="preserve"> на базе Выборгских школ, а также в иных центрах, занимающихся подготовкой участников к олимпиадам. </w:t>
      </w:r>
    </w:p>
    <w:p w14:paraId="356DCEBB" w14:textId="50A0F523" w:rsidR="0030493A" w:rsidRPr="0030493A" w:rsidRDefault="00B45B84" w:rsidP="00D709C3">
      <w:pPr>
        <w:tabs>
          <w:tab w:val="left" w:pos="0"/>
          <w:tab w:val="left" w:pos="142"/>
        </w:tabs>
        <w:spacing w:line="276" w:lineRule="auto"/>
        <w:ind w:firstLine="567"/>
        <w:contextualSpacing/>
        <w:jc w:val="both"/>
        <w:rPr>
          <w:sz w:val="28"/>
          <w:szCs w:val="28"/>
        </w:rPr>
      </w:pPr>
      <w:r>
        <w:rPr>
          <w:rFonts w:eastAsia="Calibri"/>
          <w:sz w:val="28"/>
          <w:szCs w:val="28"/>
        </w:rPr>
        <w:t xml:space="preserve">6. </w:t>
      </w:r>
      <w:r w:rsidR="0030493A" w:rsidRPr="0030493A">
        <w:rPr>
          <w:rFonts w:eastAsia="Calibri"/>
          <w:sz w:val="28"/>
          <w:szCs w:val="28"/>
        </w:rPr>
        <w:t>Обеспечить своевременную информационную поддержку обучающихся, педагогов и родительской общественности по данному направлению.</w:t>
      </w:r>
    </w:p>
    <w:p w14:paraId="66BCAA3D" w14:textId="4A031434" w:rsidR="00EF0BBA" w:rsidRPr="00CF49DE" w:rsidRDefault="00EF0BBA" w:rsidP="00EF0BBA">
      <w:pPr>
        <w:tabs>
          <w:tab w:val="left" w:pos="567"/>
          <w:tab w:val="left" w:pos="993"/>
          <w:tab w:val="left" w:pos="1276"/>
        </w:tabs>
        <w:ind w:firstLine="567"/>
        <w:contextualSpacing/>
        <w:jc w:val="both"/>
        <w:rPr>
          <w:rFonts w:eastAsia="Calibri"/>
          <w:color w:val="C00000"/>
          <w:sz w:val="28"/>
          <w:szCs w:val="28"/>
          <w:lang w:eastAsia="en-US"/>
        </w:rPr>
      </w:pPr>
    </w:p>
    <w:p w14:paraId="1936EBED" w14:textId="5232A4E3" w:rsidR="00883B3C" w:rsidRPr="003C7204" w:rsidRDefault="00EF5E64" w:rsidP="003C7204">
      <w:pPr>
        <w:pStyle w:val="af0"/>
        <w:ind w:left="927"/>
        <w:jc w:val="center"/>
        <w:rPr>
          <w:b/>
          <w:sz w:val="28"/>
          <w:szCs w:val="28"/>
          <w:u w:val="single"/>
        </w:rPr>
      </w:pPr>
      <w:r w:rsidRPr="003C7204">
        <w:rPr>
          <w:b/>
          <w:sz w:val="28"/>
          <w:szCs w:val="28"/>
          <w:u w:val="single"/>
        </w:rPr>
        <w:t>Задачи на 2021 - 2022</w:t>
      </w:r>
      <w:r w:rsidR="00883B3C" w:rsidRPr="003C7204">
        <w:rPr>
          <w:b/>
          <w:sz w:val="28"/>
          <w:szCs w:val="28"/>
          <w:u w:val="single"/>
        </w:rPr>
        <w:t xml:space="preserve"> учебный год</w:t>
      </w:r>
    </w:p>
    <w:p w14:paraId="7ACDA531" w14:textId="77777777" w:rsidR="0093016E" w:rsidRPr="0093016E" w:rsidRDefault="0093016E" w:rsidP="00883B3C">
      <w:pPr>
        <w:jc w:val="center"/>
        <w:rPr>
          <w:b/>
          <w:sz w:val="28"/>
          <w:szCs w:val="28"/>
          <w:u w:val="single"/>
        </w:rPr>
      </w:pPr>
    </w:p>
    <w:p w14:paraId="528ABEC3" w14:textId="44C06D37" w:rsidR="00883B3C" w:rsidRPr="0093016E" w:rsidRDefault="0093016E" w:rsidP="0093016E">
      <w:pPr>
        <w:pStyle w:val="af0"/>
        <w:numPr>
          <w:ilvl w:val="0"/>
          <w:numId w:val="50"/>
        </w:numPr>
        <w:jc w:val="both"/>
        <w:rPr>
          <w:sz w:val="28"/>
          <w:szCs w:val="28"/>
        </w:rPr>
      </w:pPr>
      <w:r w:rsidRPr="0093016E">
        <w:rPr>
          <w:sz w:val="28"/>
          <w:szCs w:val="28"/>
        </w:rPr>
        <w:t>Продолжить организацию обучения</w:t>
      </w:r>
      <w:r w:rsidR="00883B3C" w:rsidRPr="0093016E">
        <w:rPr>
          <w:sz w:val="28"/>
          <w:szCs w:val="28"/>
        </w:rPr>
        <w:t xml:space="preserve"> педагогов в соответствии с муниципальным планом </w:t>
      </w:r>
      <w:r w:rsidR="004F0CC3" w:rsidRPr="0093016E">
        <w:rPr>
          <w:sz w:val="28"/>
          <w:szCs w:val="28"/>
        </w:rPr>
        <w:t>мероприятий в</w:t>
      </w:r>
      <w:r w:rsidR="00883B3C" w:rsidRPr="0093016E">
        <w:rPr>
          <w:sz w:val="28"/>
          <w:szCs w:val="28"/>
        </w:rPr>
        <w:t xml:space="preserve"> области формирования функциональной грамотности обучающихся.</w:t>
      </w:r>
    </w:p>
    <w:p w14:paraId="2FC510E3" w14:textId="0E842F41" w:rsidR="00883B3C" w:rsidRPr="0093016E" w:rsidRDefault="0093016E" w:rsidP="0093016E">
      <w:pPr>
        <w:pStyle w:val="af0"/>
        <w:numPr>
          <w:ilvl w:val="0"/>
          <w:numId w:val="50"/>
        </w:numPr>
        <w:jc w:val="both"/>
        <w:rPr>
          <w:sz w:val="28"/>
          <w:szCs w:val="28"/>
        </w:rPr>
      </w:pPr>
      <w:r w:rsidRPr="0093016E">
        <w:rPr>
          <w:sz w:val="28"/>
          <w:szCs w:val="28"/>
        </w:rPr>
        <w:t>Продолжить</w:t>
      </w:r>
      <w:r w:rsidR="00883B3C" w:rsidRPr="0093016E">
        <w:rPr>
          <w:sz w:val="28"/>
          <w:szCs w:val="28"/>
        </w:rPr>
        <w:t xml:space="preserve"> участие в соответствии с муниципальной программой и планами мероприятий в</w:t>
      </w:r>
      <w:r w:rsidRPr="0093016E">
        <w:rPr>
          <w:sz w:val="28"/>
          <w:szCs w:val="28"/>
        </w:rPr>
        <w:t xml:space="preserve"> следующих региональных и федеральных проектах</w:t>
      </w:r>
      <w:r w:rsidR="00883B3C" w:rsidRPr="0093016E">
        <w:rPr>
          <w:sz w:val="28"/>
          <w:szCs w:val="28"/>
        </w:rPr>
        <w:t>: поддержка образовательных учрежден</w:t>
      </w:r>
      <w:r w:rsidRPr="0093016E">
        <w:rPr>
          <w:sz w:val="28"/>
          <w:szCs w:val="28"/>
        </w:rPr>
        <w:t xml:space="preserve">ий с </w:t>
      </w:r>
      <w:r w:rsidR="00883B3C" w:rsidRPr="0093016E">
        <w:rPr>
          <w:sz w:val="28"/>
          <w:szCs w:val="28"/>
        </w:rPr>
        <w:t>низким</w:t>
      </w:r>
      <w:r w:rsidRPr="0093016E">
        <w:rPr>
          <w:sz w:val="28"/>
          <w:szCs w:val="28"/>
        </w:rPr>
        <w:t>и</w:t>
      </w:r>
      <w:r>
        <w:rPr>
          <w:sz w:val="28"/>
          <w:szCs w:val="28"/>
        </w:rPr>
        <w:t xml:space="preserve"> результатами</w:t>
      </w:r>
      <w:r w:rsidR="00883B3C" w:rsidRPr="0093016E">
        <w:rPr>
          <w:sz w:val="28"/>
          <w:szCs w:val="28"/>
        </w:rPr>
        <w:t xml:space="preserve"> </w:t>
      </w:r>
      <w:r w:rsidR="004F0CC3" w:rsidRPr="0093016E">
        <w:rPr>
          <w:sz w:val="28"/>
          <w:szCs w:val="28"/>
        </w:rPr>
        <w:t>обучения,</w:t>
      </w:r>
      <w:r w:rsidRPr="0093016E">
        <w:rPr>
          <w:sz w:val="28"/>
          <w:szCs w:val="28"/>
        </w:rPr>
        <w:t xml:space="preserve"> 500+, </w:t>
      </w:r>
      <w:r w:rsidR="004F0CC3" w:rsidRPr="0093016E">
        <w:rPr>
          <w:sz w:val="28"/>
          <w:szCs w:val="28"/>
        </w:rPr>
        <w:t>поддержка</w:t>
      </w:r>
      <w:r w:rsidR="00883B3C" w:rsidRPr="0093016E">
        <w:rPr>
          <w:sz w:val="28"/>
          <w:szCs w:val="28"/>
        </w:rPr>
        <w:t xml:space="preserve"> школ со стабильно высокими образовательными результатами.</w:t>
      </w:r>
    </w:p>
    <w:p w14:paraId="6D3282BE" w14:textId="3E78EFE3" w:rsidR="0093016E" w:rsidRPr="0093016E" w:rsidRDefault="0093016E" w:rsidP="0093016E">
      <w:pPr>
        <w:pStyle w:val="af0"/>
        <w:numPr>
          <w:ilvl w:val="0"/>
          <w:numId w:val="50"/>
        </w:numPr>
        <w:jc w:val="both"/>
        <w:rPr>
          <w:sz w:val="28"/>
          <w:szCs w:val="28"/>
        </w:rPr>
      </w:pPr>
      <w:r w:rsidRPr="0093016E">
        <w:rPr>
          <w:rFonts w:eastAsia="+mn-ea"/>
          <w:bCs/>
          <w:kern w:val="24"/>
          <w:sz w:val="28"/>
          <w:szCs w:val="28"/>
        </w:rPr>
        <w:t>Выявить и транслировать лучший педагогический опыт через профессиональное конкурсное движение.</w:t>
      </w:r>
    </w:p>
    <w:p w14:paraId="45CEB792" w14:textId="0E72A658" w:rsidR="0093016E" w:rsidRPr="0093016E" w:rsidRDefault="0093016E" w:rsidP="0093016E">
      <w:pPr>
        <w:pStyle w:val="af0"/>
        <w:numPr>
          <w:ilvl w:val="0"/>
          <w:numId w:val="50"/>
        </w:numPr>
        <w:jc w:val="both"/>
        <w:rPr>
          <w:sz w:val="28"/>
          <w:szCs w:val="28"/>
        </w:rPr>
      </w:pPr>
      <w:r w:rsidRPr="0093016E">
        <w:rPr>
          <w:rFonts w:eastAsia="+mn-ea"/>
          <w:bCs/>
          <w:kern w:val="24"/>
          <w:sz w:val="28"/>
          <w:szCs w:val="28"/>
        </w:rPr>
        <w:t>Реализация проектов по работе с одаренными детьми на школьном и муниципальном уровнях.</w:t>
      </w:r>
    </w:p>
    <w:p w14:paraId="041F1D01" w14:textId="77777777" w:rsidR="0093016E" w:rsidRPr="00CF49DE" w:rsidRDefault="0093016E" w:rsidP="004334AB">
      <w:pPr>
        <w:spacing w:line="276" w:lineRule="auto"/>
        <w:ind w:left="-567" w:firstLine="567"/>
        <w:jc w:val="both"/>
        <w:rPr>
          <w:color w:val="C00000"/>
          <w:sz w:val="28"/>
          <w:szCs w:val="28"/>
        </w:rPr>
        <w:sectPr w:rsidR="0093016E" w:rsidRPr="00CF49DE" w:rsidSect="004C20A1">
          <w:footerReference w:type="even" r:id="rId21"/>
          <w:footerReference w:type="default" r:id="rId22"/>
          <w:type w:val="continuous"/>
          <w:pgSz w:w="11906" w:h="16838" w:code="9"/>
          <w:pgMar w:top="1134" w:right="850" w:bottom="1134" w:left="1560" w:header="709" w:footer="709" w:gutter="0"/>
          <w:cols w:space="708"/>
          <w:titlePg/>
          <w:docGrid w:linePitch="360"/>
        </w:sectPr>
      </w:pPr>
    </w:p>
    <w:p w14:paraId="361902AC" w14:textId="47C809D6" w:rsidR="005560D2" w:rsidRDefault="005560D2" w:rsidP="004334AB">
      <w:pPr>
        <w:spacing w:line="276" w:lineRule="auto"/>
        <w:ind w:left="-567" w:firstLine="567"/>
        <w:jc w:val="center"/>
        <w:rPr>
          <w:b/>
          <w:color w:val="000000" w:themeColor="text1"/>
          <w:sz w:val="28"/>
          <w:szCs w:val="28"/>
        </w:rPr>
      </w:pPr>
      <w:r w:rsidRPr="00174999">
        <w:rPr>
          <w:b/>
          <w:color w:val="000000" w:themeColor="text1"/>
          <w:sz w:val="28"/>
          <w:szCs w:val="28"/>
        </w:rPr>
        <w:lastRenderedPageBreak/>
        <w:t>Приложения</w:t>
      </w:r>
    </w:p>
    <w:p w14:paraId="602E2929" w14:textId="77777777" w:rsidR="00955D99" w:rsidRPr="00174999" w:rsidRDefault="00955D99" w:rsidP="004334AB">
      <w:pPr>
        <w:spacing w:line="276" w:lineRule="auto"/>
        <w:ind w:left="-567" w:firstLine="567"/>
        <w:jc w:val="center"/>
        <w:rPr>
          <w:b/>
          <w:color w:val="000000" w:themeColor="text1"/>
          <w:sz w:val="28"/>
          <w:szCs w:val="28"/>
        </w:rPr>
      </w:pPr>
    </w:p>
    <w:p w14:paraId="2575EFB0" w14:textId="7C3A1A63" w:rsidR="00183C3F" w:rsidRPr="00174999" w:rsidRDefault="00183C3F" w:rsidP="004334AB">
      <w:pPr>
        <w:spacing w:line="276" w:lineRule="auto"/>
        <w:ind w:left="-567" w:firstLine="567"/>
        <w:jc w:val="center"/>
        <w:rPr>
          <w:b/>
          <w:color w:val="000000" w:themeColor="text1"/>
        </w:rPr>
      </w:pPr>
    </w:p>
    <w:p w14:paraId="18B862FE" w14:textId="77549E25" w:rsidR="00183C3F" w:rsidRDefault="004B044D" w:rsidP="00183C3F">
      <w:pPr>
        <w:spacing w:line="276" w:lineRule="auto"/>
        <w:jc w:val="right"/>
        <w:rPr>
          <w:color w:val="000000" w:themeColor="text1"/>
        </w:rPr>
      </w:pPr>
      <w:r w:rsidRPr="00174999">
        <w:rPr>
          <w:color w:val="000000" w:themeColor="text1"/>
        </w:rPr>
        <w:t>Приложение 1</w:t>
      </w:r>
      <w:r w:rsidR="00183C3F" w:rsidRPr="00174999">
        <w:rPr>
          <w:color w:val="000000" w:themeColor="text1"/>
        </w:rPr>
        <w:t>.1.</w:t>
      </w:r>
    </w:p>
    <w:p w14:paraId="0443ED87" w14:textId="77777777" w:rsidR="00955D99" w:rsidRPr="00174999" w:rsidRDefault="00955D99" w:rsidP="00183C3F">
      <w:pPr>
        <w:spacing w:line="276" w:lineRule="auto"/>
        <w:jc w:val="right"/>
        <w:rPr>
          <w:color w:val="000000" w:themeColor="text1"/>
        </w:rPr>
      </w:pPr>
    </w:p>
    <w:p w14:paraId="74BA70C7" w14:textId="77777777" w:rsidR="00183C3F" w:rsidRPr="00174999" w:rsidRDefault="00183C3F" w:rsidP="00183C3F">
      <w:pPr>
        <w:spacing w:line="276" w:lineRule="auto"/>
        <w:jc w:val="center"/>
        <w:rPr>
          <w:b/>
          <w:color w:val="000000" w:themeColor="text1"/>
          <w:sz w:val="28"/>
          <w:szCs w:val="28"/>
        </w:rPr>
      </w:pPr>
      <w:r w:rsidRPr="00174999">
        <w:rPr>
          <w:b/>
          <w:color w:val="000000" w:themeColor="text1"/>
          <w:sz w:val="28"/>
          <w:szCs w:val="28"/>
        </w:rPr>
        <w:t xml:space="preserve">Сводная таблица участия образовательных учреждений </w:t>
      </w:r>
    </w:p>
    <w:p w14:paraId="2F857F93" w14:textId="6140C910" w:rsidR="00183C3F" w:rsidRPr="00174999" w:rsidRDefault="00183C3F" w:rsidP="00183C3F">
      <w:pPr>
        <w:spacing w:line="276" w:lineRule="auto"/>
        <w:jc w:val="center"/>
        <w:rPr>
          <w:b/>
          <w:color w:val="000000" w:themeColor="text1"/>
          <w:sz w:val="28"/>
          <w:szCs w:val="28"/>
          <w:u w:val="single"/>
        </w:rPr>
      </w:pPr>
      <w:r w:rsidRPr="00174999">
        <w:rPr>
          <w:b/>
          <w:color w:val="000000" w:themeColor="text1"/>
          <w:sz w:val="28"/>
          <w:szCs w:val="28"/>
        </w:rPr>
        <w:t xml:space="preserve">в конкурсе </w:t>
      </w:r>
      <w:r w:rsidRPr="00174999">
        <w:rPr>
          <w:b/>
          <w:color w:val="000000" w:themeColor="text1"/>
          <w:sz w:val="28"/>
          <w:szCs w:val="28"/>
          <w:u w:val="single"/>
        </w:rPr>
        <w:t>«Учитель года – 202</w:t>
      </w:r>
      <w:r w:rsidR="00174999" w:rsidRPr="00174999">
        <w:rPr>
          <w:b/>
          <w:color w:val="000000" w:themeColor="text1"/>
          <w:sz w:val="28"/>
          <w:szCs w:val="28"/>
          <w:u w:val="single"/>
        </w:rPr>
        <w:t>1</w:t>
      </w:r>
      <w:r w:rsidRPr="00174999">
        <w:rPr>
          <w:b/>
          <w:color w:val="000000" w:themeColor="text1"/>
          <w:sz w:val="28"/>
          <w:szCs w:val="28"/>
          <w:u w:val="single"/>
        </w:rPr>
        <w:t>»</w:t>
      </w:r>
    </w:p>
    <w:p w14:paraId="2F7BF8DB" w14:textId="77777777" w:rsidR="00183C3F" w:rsidRPr="00174999" w:rsidRDefault="00183C3F" w:rsidP="00183C3F">
      <w:pPr>
        <w:spacing w:line="276" w:lineRule="auto"/>
        <w:jc w:val="center"/>
        <w:rPr>
          <w:b/>
          <w:color w:val="000000" w:themeColor="text1"/>
          <w:sz w:val="28"/>
          <w:szCs w:val="28"/>
          <w:u w:val="single"/>
        </w:rPr>
      </w:pPr>
    </w:p>
    <w:tbl>
      <w:tblPr>
        <w:tblW w:w="12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671"/>
        <w:gridCol w:w="1300"/>
        <w:gridCol w:w="1300"/>
        <w:gridCol w:w="1300"/>
        <w:gridCol w:w="1300"/>
        <w:gridCol w:w="1300"/>
        <w:gridCol w:w="1300"/>
      </w:tblGrid>
      <w:tr w:rsidR="00A8122E" w:rsidRPr="00A8122E" w14:paraId="60D9CEB0" w14:textId="77777777" w:rsidTr="00174999">
        <w:trPr>
          <w:jc w:val="center"/>
        </w:trPr>
        <w:tc>
          <w:tcPr>
            <w:tcW w:w="988" w:type="dxa"/>
          </w:tcPr>
          <w:p w14:paraId="4206A3DA" w14:textId="77777777" w:rsidR="00174999" w:rsidRPr="00A8122E" w:rsidRDefault="00174999" w:rsidP="00174999">
            <w:pPr>
              <w:tabs>
                <w:tab w:val="left" w:pos="2810"/>
              </w:tabs>
              <w:spacing w:line="276" w:lineRule="auto"/>
              <w:jc w:val="center"/>
              <w:rPr>
                <w:color w:val="000000" w:themeColor="text1"/>
              </w:rPr>
            </w:pPr>
            <w:r w:rsidRPr="00A8122E">
              <w:rPr>
                <w:color w:val="000000" w:themeColor="text1"/>
              </w:rPr>
              <w:t>№</w:t>
            </w:r>
          </w:p>
        </w:tc>
        <w:tc>
          <w:tcPr>
            <w:tcW w:w="3671" w:type="dxa"/>
          </w:tcPr>
          <w:p w14:paraId="13C8C82D" w14:textId="77777777" w:rsidR="00174999" w:rsidRPr="00A8122E" w:rsidRDefault="00174999" w:rsidP="00174999">
            <w:pPr>
              <w:tabs>
                <w:tab w:val="left" w:pos="2810"/>
              </w:tabs>
              <w:spacing w:line="276" w:lineRule="auto"/>
              <w:jc w:val="center"/>
              <w:rPr>
                <w:color w:val="000000" w:themeColor="text1"/>
              </w:rPr>
            </w:pPr>
            <w:r w:rsidRPr="00A8122E">
              <w:rPr>
                <w:color w:val="000000" w:themeColor="text1"/>
              </w:rPr>
              <w:t>ОУ</w:t>
            </w:r>
          </w:p>
        </w:tc>
        <w:tc>
          <w:tcPr>
            <w:tcW w:w="1300" w:type="dxa"/>
          </w:tcPr>
          <w:p w14:paraId="5ABE469D" w14:textId="709F26DE" w:rsidR="00174999" w:rsidRPr="00A8122E" w:rsidRDefault="00174999" w:rsidP="00174999">
            <w:pPr>
              <w:tabs>
                <w:tab w:val="left" w:pos="2810"/>
              </w:tabs>
              <w:spacing w:line="276" w:lineRule="auto"/>
              <w:jc w:val="center"/>
              <w:rPr>
                <w:color w:val="000000" w:themeColor="text1"/>
              </w:rPr>
            </w:pPr>
            <w:r w:rsidRPr="00A8122E">
              <w:rPr>
                <w:color w:val="000000" w:themeColor="text1"/>
              </w:rPr>
              <w:t>2016</w:t>
            </w:r>
          </w:p>
        </w:tc>
        <w:tc>
          <w:tcPr>
            <w:tcW w:w="1300" w:type="dxa"/>
          </w:tcPr>
          <w:p w14:paraId="50A7CE6D" w14:textId="24A313C0" w:rsidR="00174999" w:rsidRPr="00A8122E" w:rsidRDefault="00174999" w:rsidP="00174999">
            <w:pPr>
              <w:tabs>
                <w:tab w:val="left" w:pos="2810"/>
              </w:tabs>
              <w:spacing w:line="276" w:lineRule="auto"/>
              <w:jc w:val="center"/>
              <w:rPr>
                <w:color w:val="000000" w:themeColor="text1"/>
              </w:rPr>
            </w:pPr>
            <w:r w:rsidRPr="00A8122E">
              <w:rPr>
                <w:color w:val="000000" w:themeColor="text1"/>
              </w:rPr>
              <w:t>2017</w:t>
            </w:r>
          </w:p>
        </w:tc>
        <w:tc>
          <w:tcPr>
            <w:tcW w:w="1300" w:type="dxa"/>
          </w:tcPr>
          <w:p w14:paraId="50A6F9D2" w14:textId="1F398564" w:rsidR="00174999" w:rsidRPr="00A8122E" w:rsidRDefault="00174999" w:rsidP="00174999">
            <w:pPr>
              <w:tabs>
                <w:tab w:val="left" w:pos="2810"/>
              </w:tabs>
              <w:spacing w:line="276" w:lineRule="auto"/>
              <w:jc w:val="center"/>
              <w:rPr>
                <w:color w:val="000000" w:themeColor="text1"/>
              </w:rPr>
            </w:pPr>
            <w:r w:rsidRPr="00A8122E">
              <w:rPr>
                <w:color w:val="000000" w:themeColor="text1"/>
              </w:rPr>
              <w:t>2018</w:t>
            </w:r>
          </w:p>
        </w:tc>
        <w:tc>
          <w:tcPr>
            <w:tcW w:w="1300" w:type="dxa"/>
          </w:tcPr>
          <w:p w14:paraId="30CADF68" w14:textId="7CBF2298" w:rsidR="00174999" w:rsidRPr="00A8122E" w:rsidRDefault="00174999" w:rsidP="00174999">
            <w:pPr>
              <w:tabs>
                <w:tab w:val="left" w:pos="2810"/>
              </w:tabs>
              <w:spacing w:line="276" w:lineRule="auto"/>
              <w:jc w:val="center"/>
              <w:rPr>
                <w:color w:val="000000" w:themeColor="text1"/>
              </w:rPr>
            </w:pPr>
            <w:r w:rsidRPr="00A8122E">
              <w:rPr>
                <w:color w:val="000000" w:themeColor="text1"/>
              </w:rPr>
              <w:t>2019</w:t>
            </w:r>
          </w:p>
        </w:tc>
        <w:tc>
          <w:tcPr>
            <w:tcW w:w="1300" w:type="dxa"/>
          </w:tcPr>
          <w:p w14:paraId="71E964C1" w14:textId="4B9F162E" w:rsidR="00174999" w:rsidRPr="00A8122E" w:rsidRDefault="00174999" w:rsidP="00174999">
            <w:pPr>
              <w:tabs>
                <w:tab w:val="left" w:pos="2810"/>
              </w:tabs>
              <w:spacing w:line="276" w:lineRule="auto"/>
              <w:jc w:val="center"/>
              <w:rPr>
                <w:color w:val="000000" w:themeColor="text1"/>
              </w:rPr>
            </w:pPr>
            <w:r w:rsidRPr="00A8122E">
              <w:rPr>
                <w:color w:val="000000" w:themeColor="text1"/>
              </w:rPr>
              <w:t>2020</w:t>
            </w:r>
          </w:p>
        </w:tc>
        <w:tc>
          <w:tcPr>
            <w:tcW w:w="1300" w:type="dxa"/>
          </w:tcPr>
          <w:p w14:paraId="18B421FE" w14:textId="353FBFEE" w:rsidR="00174999" w:rsidRPr="00A8122E" w:rsidRDefault="00174999" w:rsidP="00174999">
            <w:pPr>
              <w:tabs>
                <w:tab w:val="left" w:pos="2810"/>
              </w:tabs>
              <w:spacing w:line="276" w:lineRule="auto"/>
              <w:jc w:val="center"/>
              <w:rPr>
                <w:color w:val="000000" w:themeColor="text1"/>
              </w:rPr>
            </w:pPr>
            <w:r w:rsidRPr="00A8122E">
              <w:rPr>
                <w:color w:val="000000" w:themeColor="text1"/>
              </w:rPr>
              <w:t>2021</w:t>
            </w:r>
          </w:p>
        </w:tc>
      </w:tr>
      <w:tr w:rsidR="00A8122E" w:rsidRPr="00A8122E" w14:paraId="56C5BF25" w14:textId="77777777" w:rsidTr="00174999">
        <w:trPr>
          <w:jc w:val="center"/>
        </w:trPr>
        <w:tc>
          <w:tcPr>
            <w:tcW w:w="988" w:type="dxa"/>
          </w:tcPr>
          <w:p w14:paraId="1EDB17B9" w14:textId="77777777" w:rsidR="00174999" w:rsidRPr="00A8122E" w:rsidRDefault="00174999" w:rsidP="00174999">
            <w:pPr>
              <w:spacing w:line="276" w:lineRule="auto"/>
              <w:jc w:val="center"/>
              <w:rPr>
                <w:color w:val="000000" w:themeColor="text1"/>
              </w:rPr>
            </w:pPr>
            <w:r w:rsidRPr="00A8122E">
              <w:rPr>
                <w:color w:val="000000" w:themeColor="text1"/>
              </w:rPr>
              <w:t>1</w:t>
            </w:r>
          </w:p>
        </w:tc>
        <w:tc>
          <w:tcPr>
            <w:tcW w:w="3671" w:type="dxa"/>
          </w:tcPr>
          <w:p w14:paraId="5629C941" w14:textId="77777777" w:rsidR="00174999" w:rsidRPr="00A8122E" w:rsidRDefault="00174999" w:rsidP="00174999">
            <w:pPr>
              <w:spacing w:line="276" w:lineRule="auto"/>
              <w:jc w:val="center"/>
              <w:rPr>
                <w:color w:val="000000" w:themeColor="text1"/>
              </w:rPr>
            </w:pPr>
            <w:r w:rsidRPr="00A8122E">
              <w:rPr>
                <w:color w:val="000000" w:themeColor="text1"/>
              </w:rPr>
              <w:t>МБОУ «Гимназия»</w:t>
            </w:r>
          </w:p>
        </w:tc>
        <w:tc>
          <w:tcPr>
            <w:tcW w:w="1300" w:type="dxa"/>
          </w:tcPr>
          <w:p w14:paraId="0E7D6905"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7C329B10"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3C73A222"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3B1FCCCA" w14:textId="3122D162" w:rsidR="00174999" w:rsidRPr="00A8122E" w:rsidRDefault="00174999" w:rsidP="00174999">
            <w:pPr>
              <w:tabs>
                <w:tab w:val="left" w:pos="2810"/>
              </w:tabs>
              <w:spacing w:line="276" w:lineRule="auto"/>
              <w:ind w:right="-5"/>
              <w:jc w:val="center"/>
              <w:rPr>
                <w:color w:val="000000" w:themeColor="text1"/>
              </w:rPr>
            </w:pPr>
            <w:r w:rsidRPr="00A8122E">
              <w:rPr>
                <w:color w:val="000000" w:themeColor="text1"/>
              </w:rPr>
              <w:t>У</w:t>
            </w:r>
          </w:p>
        </w:tc>
        <w:tc>
          <w:tcPr>
            <w:tcW w:w="1300" w:type="dxa"/>
          </w:tcPr>
          <w:p w14:paraId="4E004470"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1C1AB388" w14:textId="15BA24E5" w:rsidR="00174999" w:rsidRPr="00A8122E" w:rsidRDefault="00174999" w:rsidP="00174999">
            <w:pPr>
              <w:tabs>
                <w:tab w:val="left" w:pos="2810"/>
              </w:tabs>
              <w:spacing w:line="276" w:lineRule="auto"/>
              <w:ind w:right="-5"/>
              <w:jc w:val="center"/>
              <w:rPr>
                <w:color w:val="000000" w:themeColor="text1"/>
              </w:rPr>
            </w:pPr>
            <w:r w:rsidRPr="00A8122E">
              <w:rPr>
                <w:color w:val="000000" w:themeColor="text1"/>
              </w:rPr>
              <w:t>У</w:t>
            </w:r>
          </w:p>
        </w:tc>
      </w:tr>
      <w:tr w:rsidR="00A8122E" w:rsidRPr="00A8122E" w14:paraId="33F63495" w14:textId="77777777" w:rsidTr="00174999">
        <w:trPr>
          <w:jc w:val="center"/>
        </w:trPr>
        <w:tc>
          <w:tcPr>
            <w:tcW w:w="988" w:type="dxa"/>
          </w:tcPr>
          <w:p w14:paraId="7B42DB3C" w14:textId="77777777" w:rsidR="00174999" w:rsidRPr="00A8122E" w:rsidRDefault="00174999" w:rsidP="00174999">
            <w:pPr>
              <w:spacing w:line="276" w:lineRule="auto"/>
              <w:jc w:val="center"/>
              <w:rPr>
                <w:color w:val="000000" w:themeColor="text1"/>
              </w:rPr>
            </w:pPr>
            <w:r w:rsidRPr="00A8122E">
              <w:rPr>
                <w:color w:val="000000" w:themeColor="text1"/>
              </w:rPr>
              <w:t>2</w:t>
            </w:r>
          </w:p>
        </w:tc>
        <w:tc>
          <w:tcPr>
            <w:tcW w:w="3671" w:type="dxa"/>
          </w:tcPr>
          <w:p w14:paraId="4EE1831C" w14:textId="77777777" w:rsidR="00174999" w:rsidRPr="00A8122E" w:rsidRDefault="00174999" w:rsidP="00174999">
            <w:pPr>
              <w:spacing w:line="276" w:lineRule="auto"/>
              <w:jc w:val="center"/>
              <w:rPr>
                <w:color w:val="000000" w:themeColor="text1"/>
              </w:rPr>
            </w:pPr>
            <w:r w:rsidRPr="00A8122E">
              <w:rPr>
                <w:color w:val="000000" w:themeColor="text1"/>
              </w:rPr>
              <w:t>МБОУ «СОШ № 1»</w:t>
            </w:r>
          </w:p>
        </w:tc>
        <w:tc>
          <w:tcPr>
            <w:tcW w:w="1300" w:type="dxa"/>
          </w:tcPr>
          <w:p w14:paraId="0818022F"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1C1874A8"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7140119E"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41F0CA44"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4D8C73E2" w14:textId="1FC75AF2" w:rsidR="00174999" w:rsidRPr="00A8122E" w:rsidRDefault="00174999" w:rsidP="00174999">
            <w:pPr>
              <w:tabs>
                <w:tab w:val="left" w:pos="2810"/>
              </w:tabs>
              <w:spacing w:line="276" w:lineRule="auto"/>
              <w:ind w:right="-5"/>
              <w:jc w:val="center"/>
              <w:rPr>
                <w:color w:val="000000" w:themeColor="text1"/>
              </w:rPr>
            </w:pPr>
            <w:r w:rsidRPr="00A8122E">
              <w:rPr>
                <w:b/>
                <w:color w:val="000000" w:themeColor="text1"/>
              </w:rPr>
              <w:t>у</w:t>
            </w:r>
          </w:p>
        </w:tc>
        <w:tc>
          <w:tcPr>
            <w:tcW w:w="1300" w:type="dxa"/>
          </w:tcPr>
          <w:p w14:paraId="3C6F9BD1" w14:textId="7B4E5B78" w:rsidR="00174999" w:rsidRPr="00A8122E" w:rsidRDefault="00174999" w:rsidP="00174999">
            <w:pPr>
              <w:tabs>
                <w:tab w:val="left" w:pos="2810"/>
              </w:tabs>
              <w:spacing w:line="276" w:lineRule="auto"/>
              <w:ind w:right="-5"/>
              <w:jc w:val="center"/>
              <w:rPr>
                <w:color w:val="000000" w:themeColor="text1"/>
              </w:rPr>
            </w:pPr>
          </w:p>
        </w:tc>
      </w:tr>
      <w:tr w:rsidR="00A8122E" w:rsidRPr="00A8122E" w14:paraId="16689F23" w14:textId="77777777" w:rsidTr="00174999">
        <w:trPr>
          <w:jc w:val="center"/>
        </w:trPr>
        <w:tc>
          <w:tcPr>
            <w:tcW w:w="988" w:type="dxa"/>
          </w:tcPr>
          <w:p w14:paraId="074C0AEE" w14:textId="77777777" w:rsidR="00174999" w:rsidRPr="00A8122E" w:rsidRDefault="00174999" w:rsidP="00174999">
            <w:pPr>
              <w:spacing w:line="276" w:lineRule="auto"/>
              <w:jc w:val="center"/>
              <w:rPr>
                <w:color w:val="000000" w:themeColor="text1"/>
              </w:rPr>
            </w:pPr>
            <w:r w:rsidRPr="00A8122E">
              <w:rPr>
                <w:color w:val="000000" w:themeColor="text1"/>
              </w:rPr>
              <w:t>3</w:t>
            </w:r>
          </w:p>
        </w:tc>
        <w:tc>
          <w:tcPr>
            <w:tcW w:w="3671" w:type="dxa"/>
          </w:tcPr>
          <w:p w14:paraId="0B4BF4ED" w14:textId="77777777" w:rsidR="00174999" w:rsidRPr="00A8122E" w:rsidRDefault="00174999" w:rsidP="00174999">
            <w:pPr>
              <w:spacing w:line="276" w:lineRule="auto"/>
              <w:jc w:val="center"/>
              <w:rPr>
                <w:color w:val="000000" w:themeColor="text1"/>
              </w:rPr>
            </w:pPr>
            <w:r w:rsidRPr="00A8122E">
              <w:rPr>
                <w:color w:val="000000" w:themeColor="text1"/>
              </w:rPr>
              <w:t>МБОУ «СОШ № 6»</w:t>
            </w:r>
          </w:p>
        </w:tc>
        <w:tc>
          <w:tcPr>
            <w:tcW w:w="1300" w:type="dxa"/>
          </w:tcPr>
          <w:p w14:paraId="4EE1EE4C" w14:textId="3DF8AE30" w:rsidR="00174999" w:rsidRPr="00A8122E" w:rsidRDefault="00174999" w:rsidP="00174999">
            <w:pPr>
              <w:tabs>
                <w:tab w:val="left" w:pos="2810"/>
              </w:tabs>
              <w:spacing w:line="276" w:lineRule="auto"/>
              <w:jc w:val="center"/>
              <w:rPr>
                <w:color w:val="000000" w:themeColor="text1"/>
              </w:rPr>
            </w:pPr>
            <w:proofErr w:type="spellStart"/>
            <w:r w:rsidRPr="00A8122E">
              <w:rPr>
                <w:color w:val="000000" w:themeColor="text1"/>
              </w:rPr>
              <w:t>у,у</w:t>
            </w:r>
            <w:proofErr w:type="spellEnd"/>
          </w:p>
        </w:tc>
        <w:tc>
          <w:tcPr>
            <w:tcW w:w="1300" w:type="dxa"/>
          </w:tcPr>
          <w:p w14:paraId="4C7FA630"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58174B57"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10B22286"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1CE320F6"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7BFFDEDE" w14:textId="2046957F" w:rsidR="00174999" w:rsidRPr="00A8122E" w:rsidRDefault="00174999" w:rsidP="00174999">
            <w:pPr>
              <w:tabs>
                <w:tab w:val="left" w:pos="2810"/>
              </w:tabs>
              <w:spacing w:line="276" w:lineRule="auto"/>
              <w:jc w:val="center"/>
              <w:rPr>
                <w:color w:val="000000" w:themeColor="text1"/>
              </w:rPr>
            </w:pPr>
          </w:p>
        </w:tc>
      </w:tr>
      <w:tr w:rsidR="00A8122E" w:rsidRPr="00A8122E" w14:paraId="3BC0AD64" w14:textId="77777777" w:rsidTr="00174999">
        <w:trPr>
          <w:jc w:val="center"/>
        </w:trPr>
        <w:tc>
          <w:tcPr>
            <w:tcW w:w="988" w:type="dxa"/>
          </w:tcPr>
          <w:p w14:paraId="46ADCBE5" w14:textId="77777777" w:rsidR="00174999" w:rsidRPr="00A8122E" w:rsidRDefault="00174999" w:rsidP="00174999">
            <w:pPr>
              <w:spacing w:line="276" w:lineRule="auto"/>
              <w:jc w:val="center"/>
              <w:rPr>
                <w:color w:val="000000" w:themeColor="text1"/>
              </w:rPr>
            </w:pPr>
            <w:r w:rsidRPr="00A8122E">
              <w:rPr>
                <w:color w:val="000000" w:themeColor="text1"/>
              </w:rPr>
              <w:t>4</w:t>
            </w:r>
          </w:p>
        </w:tc>
        <w:tc>
          <w:tcPr>
            <w:tcW w:w="3671" w:type="dxa"/>
          </w:tcPr>
          <w:p w14:paraId="1473E34A" w14:textId="77777777" w:rsidR="00174999" w:rsidRPr="00A8122E" w:rsidRDefault="00174999" w:rsidP="00174999">
            <w:pPr>
              <w:spacing w:line="276" w:lineRule="auto"/>
              <w:jc w:val="center"/>
              <w:rPr>
                <w:color w:val="000000" w:themeColor="text1"/>
              </w:rPr>
            </w:pPr>
            <w:r w:rsidRPr="00A8122E">
              <w:rPr>
                <w:color w:val="000000" w:themeColor="text1"/>
              </w:rPr>
              <w:t>МБОУ «СОШ № 7»</w:t>
            </w:r>
          </w:p>
        </w:tc>
        <w:tc>
          <w:tcPr>
            <w:tcW w:w="1300" w:type="dxa"/>
          </w:tcPr>
          <w:p w14:paraId="13D34808" w14:textId="77777777" w:rsidR="00174999" w:rsidRPr="00A8122E" w:rsidRDefault="00174999" w:rsidP="00174999">
            <w:pPr>
              <w:tabs>
                <w:tab w:val="left" w:pos="2810"/>
              </w:tabs>
              <w:spacing w:line="276" w:lineRule="auto"/>
              <w:jc w:val="center"/>
              <w:rPr>
                <w:b/>
                <w:color w:val="000000" w:themeColor="text1"/>
              </w:rPr>
            </w:pPr>
          </w:p>
        </w:tc>
        <w:tc>
          <w:tcPr>
            <w:tcW w:w="1300" w:type="dxa"/>
          </w:tcPr>
          <w:p w14:paraId="2B7F2324" w14:textId="083F2ABA" w:rsidR="00174999" w:rsidRPr="00A8122E" w:rsidRDefault="00174999" w:rsidP="00174999">
            <w:pPr>
              <w:tabs>
                <w:tab w:val="left" w:pos="2810"/>
              </w:tabs>
              <w:spacing w:line="276" w:lineRule="auto"/>
              <w:jc w:val="center"/>
              <w:rPr>
                <w:b/>
                <w:color w:val="000000" w:themeColor="text1"/>
              </w:rPr>
            </w:pPr>
            <w:r w:rsidRPr="00A8122E">
              <w:rPr>
                <w:color w:val="000000" w:themeColor="text1"/>
              </w:rPr>
              <w:t>У</w:t>
            </w:r>
          </w:p>
        </w:tc>
        <w:tc>
          <w:tcPr>
            <w:tcW w:w="1300" w:type="dxa"/>
          </w:tcPr>
          <w:p w14:paraId="4773D373" w14:textId="7A56D963" w:rsidR="00174999" w:rsidRPr="00A8122E" w:rsidRDefault="00174999" w:rsidP="00174999">
            <w:pPr>
              <w:tabs>
                <w:tab w:val="left" w:pos="2810"/>
              </w:tabs>
              <w:spacing w:line="276" w:lineRule="auto"/>
              <w:jc w:val="center"/>
              <w:rPr>
                <w:b/>
                <w:color w:val="000000" w:themeColor="text1"/>
              </w:rPr>
            </w:pPr>
            <w:r w:rsidRPr="00A8122E">
              <w:rPr>
                <w:color w:val="000000" w:themeColor="text1"/>
              </w:rPr>
              <w:t>УУ</w:t>
            </w:r>
          </w:p>
        </w:tc>
        <w:tc>
          <w:tcPr>
            <w:tcW w:w="1300" w:type="dxa"/>
          </w:tcPr>
          <w:p w14:paraId="4183C588" w14:textId="77777777" w:rsidR="00174999" w:rsidRPr="00A8122E" w:rsidRDefault="00174999" w:rsidP="00174999">
            <w:pPr>
              <w:tabs>
                <w:tab w:val="left" w:pos="2810"/>
              </w:tabs>
              <w:spacing w:line="276" w:lineRule="auto"/>
              <w:jc w:val="center"/>
              <w:rPr>
                <w:b/>
                <w:color w:val="000000" w:themeColor="text1"/>
              </w:rPr>
            </w:pPr>
          </w:p>
        </w:tc>
        <w:tc>
          <w:tcPr>
            <w:tcW w:w="1300" w:type="dxa"/>
          </w:tcPr>
          <w:p w14:paraId="773DDBAD" w14:textId="70DEB787" w:rsidR="00174999" w:rsidRPr="00A8122E" w:rsidRDefault="00174999" w:rsidP="00174999">
            <w:pPr>
              <w:tabs>
                <w:tab w:val="left" w:pos="2810"/>
              </w:tabs>
              <w:spacing w:line="276" w:lineRule="auto"/>
              <w:jc w:val="center"/>
              <w:rPr>
                <w:b/>
                <w:color w:val="000000" w:themeColor="text1"/>
              </w:rPr>
            </w:pPr>
            <w:r w:rsidRPr="00A8122E">
              <w:rPr>
                <w:color w:val="000000" w:themeColor="text1"/>
              </w:rPr>
              <w:t>Л</w:t>
            </w:r>
          </w:p>
        </w:tc>
        <w:tc>
          <w:tcPr>
            <w:tcW w:w="1300" w:type="dxa"/>
          </w:tcPr>
          <w:p w14:paraId="3CE35238" w14:textId="50742C46" w:rsidR="00174999" w:rsidRPr="00A8122E" w:rsidRDefault="00174999" w:rsidP="00174999">
            <w:pPr>
              <w:tabs>
                <w:tab w:val="left" w:pos="2810"/>
              </w:tabs>
              <w:spacing w:line="276" w:lineRule="auto"/>
              <w:jc w:val="center"/>
              <w:rPr>
                <w:b/>
                <w:color w:val="000000" w:themeColor="text1"/>
              </w:rPr>
            </w:pPr>
          </w:p>
        </w:tc>
      </w:tr>
      <w:tr w:rsidR="00A8122E" w:rsidRPr="00A8122E" w14:paraId="75AF53ED" w14:textId="77777777" w:rsidTr="00174999">
        <w:trPr>
          <w:jc w:val="center"/>
        </w:trPr>
        <w:tc>
          <w:tcPr>
            <w:tcW w:w="988" w:type="dxa"/>
          </w:tcPr>
          <w:p w14:paraId="69C89863" w14:textId="77777777" w:rsidR="00174999" w:rsidRPr="00A8122E" w:rsidRDefault="00174999" w:rsidP="00174999">
            <w:pPr>
              <w:spacing w:line="276" w:lineRule="auto"/>
              <w:jc w:val="center"/>
              <w:rPr>
                <w:color w:val="000000" w:themeColor="text1"/>
              </w:rPr>
            </w:pPr>
            <w:r w:rsidRPr="00A8122E">
              <w:rPr>
                <w:color w:val="000000" w:themeColor="text1"/>
              </w:rPr>
              <w:t>5</w:t>
            </w:r>
          </w:p>
        </w:tc>
        <w:tc>
          <w:tcPr>
            <w:tcW w:w="3671" w:type="dxa"/>
          </w:tcPr>
          <w:p w14:paraId="4F8AFD9B" w14:textId="77777777" w:rsidR="00174999" w:rsidRPr="00A8122E" w:rsidRDefault="00174999" w:rsidP="00174999">
            <w:pPr>
              <w:spacing w:line="276" w:lineRule="auto"/>
              <w:jc w:val="center"/>
              <w:rPr>
                <w:color w:val="000000" w:themeColor="text1"/>
              </w:rPr>
            </w:pPr>
            <w:r w:rsidRPr="00A8122E">
              <w:rPr>
                <w:color w:val="000000" w:themeColor="text1"/>
              </w:rPr>
              <w:t>МБОУ «СОШ № 8»</w:t>
            </w:r>
          </w:p>
        </w:tc>
        <w:tc>
          <w:tcPr>
            <w:tcW w:w="1300" w:type="dxa"/>
          </w:tcPr>
          <w:p w14:paraId="6FCEA2D0" w14:textId="2B33ACF5" w:rsidR="00174999" w:rsidRPr="00A8122E" w:rsidRDefault="00174999" w:rsidP="00174999">
            <w:pPr>
              <w:tabs>
                <w:tab w:val="left" w:pos="2810"/>
              </w:tabs>
              <w:spacing w:line="276" w:lineRule="auto"/>
              <w:jc w:val="center"/>
              <w:rPr>
                <w:color w:val="000000" w:themeColor="text1"/>
              </w:rPr>
            </w:pPr>
            <w:r w:rsidRPr="00A8122E">
              <w:rPr>
                <w:color w:val="000000" w:themeColor="text1"/>
              </w:rPr>
              <w:t>у</w:t>
            </w:r>
          </w:p>
        </w:tc>
        <w:tc>
          <w:tcPr>
            <w:tcW w:w="1300" w:type="dxa"/>
          </w:tcPr>
          <w:p w14:paraId="6548FA99"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3BC2B54C" w14:textId="787EF0AB" w:rsidR="00174999" w:rsidRPr="00A8122E" w:rsidRDefault="00174999" w:rsidP="00174999">
            <w:pPr>
              <w:tabs>
                <w:tab w:val="left" w:pos="2810"/>
              </w:tabs>
              <w:spacing w:line="276" w:lineRule="auto"/>
              <w:jc w:val="center"/>
              <w:rPr>
                <w:color w:val="000000" w:themeColor="text1"/>
              </w:rPr>
            </w:pPr>
            <w:r w:rsidRPr="00A8122E">
              <w:rPr>
                <w:color w:val="000000" w:themeColor="text1"/>
              </w:rPr>
              <w:t>у</w:t>
            </w:r>
          </w:p>
        </w:tc>
        <w:tc>
          <w:tcPr>
            <w:tcW w:w="1300" w:type="dxa"/>
          </w:tcPr>
          <w:p w14:paraId="37B1E5CC"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3EC99DFF"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223015E0" w14:textId="386B9944" w:rsidR="00174999" w:rsidRPr="00A8122E" w:rsidRDefault="00174999" w:rsidP="00174999">
            <w:pPr>
              <w:tabs>
                <w:tab w:val="left" w:pos="2810"/>
              </w:tabs>
              <w:spacing w:line="276" w:lineRule="auto"/>
              <w:jc w:val="center"/>
              <w:rPr>
                <w:color w:val="000000" w:themeColor="text1"/>
              </w:rPr>
            </w:pPr>
            <w:r w:rsidRPr="00A8122E">
              <w:rPr>
                <w:color w:val="000000" w:themeColor="text1"/>
              </w:rPr>
              <w:t>у</w:t>
            </w:r>
          </w:p>
        </w:tc>
      </w:tr>
      <w:tr w:rsidR="00A8122E" w:rsidRPr="00A8122E" w14:paraId="68A1F7FA" w14:textId="77777777" w:rsidTr="00174999">
        <w:trPr>
          <w:jc w:val="center"/>
        </w:trPr>
        <w:tc>
          <w:tcPr>
            <w:tcW w:w="988" w:type="dxa"/>
          </w:tcPr>
          <w:p w14:paraId="62339425" w14:textId="77777777" w:rsidR="00174999" w:rsidRPr="00A8122E" w:rsidRDefault="00174999" w:rsidP="00174999">
            <w:pPr>
              <w:spacing w:line="276" w:lineRule="auto"/>
              <w:jc w:val="center"/>
              <w:rPr>
                <w:color w:val="000000" w:themeColor="text1"/>
              </w:rPr>
            </w:pPr>
            <w:r w:rsidRPr="00A8122E">
              <w:rPr>
                <w:color w:val="000000" w:themeColor="text1"/>
              </w:rPr>
              <w:t>6</w:t>
            </w:r>
          </w:p>
        </w:tc>
        <w:tc>
          <w:tcPr>
            <w:tcW w:w="3671" w:type="dxa"/>
          </w:tcPr>
          <w:p w14:paraId="6FC742C1" w14:textId="77777777" w:rsidR="00174999" w:rsidRPr="00A8122E" w:rsidRDefault="00174999" w:rsidP="00174999">
            <w:pPr>
              <w:spacing w:line="276" w:lineRule="auto"/>
              <w:jc w:val="center"/>
              <w:rPr>
                <w:color w:val="000000" w:themeColor="text1"/>
              </w:rPr>
            </w:pPr>
            <w:r w:rsidRPr="00A8122E">
              <w:rPr>
                <w:color w:val="000000" w:themeColor="text1"/>
              </w:rPr>
              <w:t xml:space="preserve">МБОУ «СОШ № 10» </w:t>
            </w:r>
          </w:p>
        </w:tc>
        <w:tc>
          <w:tcPr>
            <w:tcW w:w="1300" w:type="dxa"/>
          </w:tcPr>
          <w:p w14:paraId="5B26F922"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01308730" w14:textId="38E3BCC5" w:rsidR="00174999" w:rsidRPr="00A8122E" w:rsidRDefault="00174999" w:rsidP="00174999">
            <w:pPr>
              <w:tabs>
                <w:tab w:val="left" w:pos="2810"/>
              </w:tabs>
              <w:spacing w:line="276" w:lineRule="auto"/>
              <w:ind w:right="-5"/>
              <w:jc w:val="center"/>
              <w:rPr>
                <w:color w:val="000000" w:themeColor="text1"/>
              </w:rPr>
            </w:pPr>
            <w:r w:rsidRPr="00A8122E">
              <w:rPr>
                <w:color w:val="000000" w:themeColor="text1"/>
              </w:rPr>
              <w:t>Л</w:t>
            </w:r>
          </w:p>
        </w:tc>
        <w:tc>
          <w:tcPr>
            <w:tcW w:w="1300" w:type="dxa"/>
          </w:tcPr>
          <w:p w14:paraId="3DBEFD40"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63065EA9"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066A599B" w14:textId="13CD93BB" w:rsidR="00174999" w:rsidRPr="00A8122E" w:rsidRDefault="00174999" w:rsidP="00174999">
            <w:pPr>
              <w:tabs>
                <w:tab w:val="left" w:pos="2810"/>
              </w:tabs>
              <w:spacing w:line="276" w:lineRule="auto"/>
              <w:ind w:right="-5"/>
              <w:jc w:val="center"/>
              <w:rPr>
                <w:color w:val="000000" w:themeColor="text1"/>
              </w:rPr>
            </w:pPr>
            <w:r w:rsidRPr="00A8122E">
              <w:rPr>
                <w:color w:val="000000" w:themeColor="text1"/>
              </w:rPr>
              <w:t>у</w:t>
            </w:r>
          </w:p>
        </w:tc>
        <w:tc>
          <w:tcPr>
            <w:tcW w:w="1300" w:type="dxa"/>
          </w:tcPr>
          <w:p w14:paraId="4A58D4DB" w14:textId="57BF2623" w:rsidR="00174999" w:rsidRPr="00A8122E" w:rsidRDefault="00174999" w:rsidP="00174999">
            <w:pPr>
              <w:tabs>
                <w:tab w:val="left" w:pos="2810"/>
              </w:tabs>
              <w:spacing w:line="276" w:lineRule="auto"/>
              <w:ind w:right="-5"/>
              <w:jc w:val="center"/>
              <w:rPr>
                <w:color w:val="000000" w:themeColor="text1"/>
              </w:rPr>
            </w:pPr>
          </w:p>
        </w:tc>
      </w:tr>
      <w:tr w:rsidR="00A8122E" w:rsidRPr="00A8122E" w14:paraId="2ED3F65C" w14:textId="77777777" w:rsidTr="00174999">
        <w:trPr>
          <w:jc w:val="center"/>
        </w:trPr>
        <w:tc>
          <w:tcPr>
            <w:tcW w:w="988" w:type="dxa"/>
          </w:tcPr>
          <w:p w14:paraId="28B32E47" w14:textId="77777777" w:rsidR="00174999" w:rsidRPr="00A8122E" w:rsidRDefault="00174999" w:rsidP="00174999">
            <w:pPr>
              <w:spacing w:line="276" w:lineRule="auto"/>
              <w:jc w:val="center"/>
              <w:rPr>
                <w:color w:val="000000" w:themeColor="text1"/>
              </w:rPr>
            </w:pPr>
            <w:r w:rsidRPr="00A8122E">
              <w:rPr>
                <w:color w:val="000000" w:themeColor="text1"/>
              </w:rPr>
              <w:t>7</w:t>
            </w:r>
          </w:p>
        </w:tc>
        <w:tc>
          <w:tcPr>
            <w:tcW w:w="3671" w:type="dxa"/>
          </w:tcPr>
          <w:p w14:paraId="7D032850" w14:textId="77777777" w:rsidR="00174999" w:rsidRPr="00A8122E" w:rsidRDefault="00174999" w:rsidP="00174999">
            <w:pPr>
              <w:spacing w:line="276" w:lineRule="auto"/>
              <w:jc w:val="center"/>
              <w:rPr>
                <w:color w:val="000000" w:themeColor="text1"/>
              </w:rPr>
            </w:pPr>
            <w:r w:rsidRPr="00A8122E">
              <w:rPr>
                <w:color w:val="000000" w:themeColor="text1"/>
              </w:rPr>
              <w:t>МБОУ</w:t>
            </w:r>
          </w:p>
          <w:p w14:paraId="7D2E930C" w14:textId="77777777" w:rsidR="00174999" w:rsidRPr="00A8122E" w:rsidRDefault="00174999" w:rsidP="00174999">
            <w:pPr>
              <w:spacing w:line="276" w:lineRule="auto"/>
              <w:jc w:val="center"/>
              <w:rPr>
                <w:color w:val="000000" w:themeColor="text1"/>
              </w:rPr>
            </w:pPr>
            <w:r w:rsidRPr="00A8122E">
              <w:rPr>
                <w:color w:val="000000" w:themeColor="text1"/>
              </w:rPr>
              <w:t xml:space="preserve"> «Гимназия № 11»</w:t>
            </w:r>
          </w:p>
        </w:tc>
        <w:tc>
          <w:tcPr>
            <w:tcW w:w="1300" w:type="dxa"/>
          </w:tcPr>
          <w:p w14:paraId="41E85BB1"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0A125D03"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7D86E90B"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3BA74A99"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1BE5B650" w14:textId="50A92F52" w:rsidR="00174999" w:rsidRPr="00A8122E" w:rsidRDefault="00174999" w:rsidP="00174999">
            <w:pPr>
              <w:tabs>
                <w:tab w:val="left" w:pos="2810"/>
              </w:tabs>
              <w:spacing w:line="276" w:lineRule="auto"/>
              <w:jc w:val="center"/>
              <w:rPr>
                <w:color w:val="000000" w:themeColor="text1"/>
              </w:rPr>
            </w:pPr>
            <w:r w:rsidRPr="00A8122E">
              <w:rPr>
                <w:color w:val="000000" w:themeColor="text1"/>
              </w:rPr>
              <w:t>У</w:t>
            </w:r>
          </w:p>
        </w:tc>
        <w:tc>
          <w:tcPr>
            <w:tcW w:w="1300" w:type="dxa"/>
          </w:tcPr>
          <w:p w14:paraId="7ECC3BA7" w14:textId="38FC4B7A" w:rsidR="00174999" w:rsidRPr="00A8122E" w:rsidRDefault="00174999" w:rsidP="00174999">
            <w:pPr>
              <w:tabs>
                <w:tab w:val="left" w:pos="2810"/>
              </w:tabs>
              <w:spacing w:line="276" w:lineRule="auto"/>
              <w:jc w:val="center"/>
              <w:rPr>
                <w:color w:val="000000" w:themeColor="text1"/>
              </w:rPr>
            </w:pPr>
          </w:p>
        </w:tc>
      </w:tr>
      <w:tr w:rsidR="00A8122E" w:rsidRPr="00A8122E" w14:paraId="0081BA7A" w14:textId="77777777" w:rsidTr="00174999">
        <w:trPr>
          <w:jc w:val="center"/>
        </w:trPr>
        <w:tc>
          <w:tcPr>
            <w:tcW w:w="988" w:type="dxa"/>
          </w:tcPr>
          <w:p w14:paraId="149EF68D" w14:textId="77777777" w:rsidR="00174999" w:rsidRPr="00A8122E" w:rsidRDefault="00174999" w:rsidP="00174999">
            <w:pPr>
              <w:spacing w:line="276" w:lineRule="auto"/>
              <w:jc w:val="center"/>
              <w:rPr>
                <w:color w:val="000000" w:themeColor="text1"/>
              </w:rPr>
            </w:pPr>
            <w:r w:rsidRPr="00A8122E">
              <w:rPr>
                <w:color w:val="000000" w:themeColor="text1"/>
              </w:rPr>
              <w:t>8</w:t>
            </w:r>
          </w:p>
        </w:tc>
        <w:tc>
          <w:tcPr>
            <w:tcW w:w="3671" w:type="dxa"/>
          </w:tcPr>
          <w:p w14:paraId="31652B82" w14:textId="77777777" w:rsidR="00174999" w:rsidRPr="00A8122E" w:rsidRDefault="00174999" w:rsidP="00174999">
            <w:pPr>
              <w:spacing w:line="276" w:lineRule="auto"/>
              <w:jc w:val="center"/>
              <w:rPr>
                <w:color w:val="000000" w:themeColor="text1"/>
              </w:rPr>
            </w:pPr>
            <w:r w:rsidRPr="00A8122E">
              <w:rPr>
                <w:color w:val="000000" w:themeColor="text1"/>
              </w:rPr>
              <w:t>МБОУ «СОШ № 12»</w:t>
            </w:r>
          </w:p>
        </w:tc>
        <w:tc>
          <w:tcPr>
            <w:tcW w:w="1300" w:type="dxa"/>
          </w:tcPr>
          <w:p w14:paraId="661E73DD" w14:textId="05893416" w:rsidR="00174999" w:rsidRPr="00A8122E" w:rsidRDefault="00174999" w:rsidP="00174999">
            <w:pPr>
              <w:tabs>
                <w:tab w:val="left" w:pos="2810"/>
              </w:tabs>
              <w:spacing w:line="276" w:lineRule="auto"/>
              <w:ind w:right="-5"/>
              <w:jc w:val="center"/>
              <w:rPr>
                <w:color w:val="000000" w:themeColor="text1"/>
              </w:rPr>
            </w:pPr>
            <w:r w:rsidRPr="00A8122E">
              <w:rPr>
                <w:color w:val="000000" w:themeColor="text1"/>
              </w:rPr>
              <w:t>у</w:t>
            </w:r>
          </w:p>
        </w:tc>
        <w:tc>
          <w:tcPr>
            <w:tcW w:w="1300" w:type="dxa"/>
          </w:tcPr>
          <w:p w14:paraId="394FCD96"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458EC756"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118211E6"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45F56E5C"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1142DB1E" w14:textId="568FCFA9" w:rsidR="00174999" w:rsidRPr="00A8122E" w:rsidRDefault="00174999" w:rsidP="00174999">
            <w:pPr>
              <w:tabs>
                <w:tab w:val="left" w:pos="2810"/>
              </w:tabs>
              <w:spacing w:line="276" w:lineRule="auto"/>
              <w:ind w:right="-5"/>
              <w:jc w:val="center"/>
              <w:rPr>
                <w:color w:val="000000" w:themeColor="text1"/>
              </w:rPr>
            </w:pPr>
          </w:p>
        </w:tc>
      </w:tr>
      <w:tr w:rsidR="00A8122E" w:rsidRPr="00A8122E" w14:paraId="65113C85" w14:textId="77777777" w:rsidTr="00174999">
        <w:trPr>
          <w:jc w:val="center"/>
        </w:trPr>
        <w:tc>
          <w:tcPr>
            <w:tcW w:w="988" w:type="dxa"/>
          </w:tcPr>
          <w:p w14:paraId="0BDB8269" w14:textId="77777777" w:rsidR="00174999" w:rsidRPr="00A8122E" w:rsidRDefault="00174999" w:rsidP="00174999">
            <w:pPr>
              <w:spacing w:line="276" w:lineRule="auto"/>
              <w:jc w:val="center"/>
              <w:rPr>
                <w:color w:val="000000" w:themeColor="text1"/>
              </w:rPr>
            </w:pPr>
            <w:r w:rsidRPr="00A8122E">
              <w:rPr>
                <w:color w:val="000000" w:themeColor="text1"/>
              </w:rPr>
              <w:t>9</w:t>
            </w:r>
          </w:p>
        </w:tc>
        <w:tc>
          <w:tcPr>
            <w:tcW w:w="3671" w:type="dxa"/>
          </w:tcPr>
          <w:p w14:paraId="7F26B070" w14:textId="77777777" w:rsidR="00174999" w:rsidRPr="00A8122E" w:rsidRDefault="00174999" w:rsidP="00174999">
            <w:pPr>
              <w:spacing w:line="276" w:lineRule="auto"/>
              <w:jc w:val="center"/>
              <w:rPr>
                <w:color w:val="000000" w:themeColor="text1"/>
              </w:rPr>
            </w:pPr>
            <w:r w:rsidRPr="00A8122E">
              <w:rPr>
                <w:color w:val="000000" w:themeColor="text1"/>
              </w:rPr>
              <w:t>МБОУ «СОШ № 13»</w:t>
            </w:r>
          </w:p>
        </w:tc>
        <w:tc>
          <w:tcPr>
            <w:tcW w:w="1300" w:type="dxa"/>
          </w:tcPr>
          <w:p w14:paraId="1963D693" w14:textId="7B9FD48E" w:rsidR="00174999" w:rsidRPr="00A8122E" w:rsidRDefault="00174999" w:rsidP="00174999">
            <w:pPr>
              <w:tabs>
                <w:tab w:val="left" w:pos="2810"/>
              </w:tabs>
              <w:spacing w:line="276" w:lineRule="auto"/>
              <w:ind w:right="-5"/>
              <w:jc w:val="center"/>
              <w:rPr>
                <w:color w:val="000000" w:themeColor="text1"/>
              </w:rPr>
            </w:pPr>
            <w:r w:rsidRPr="00A8122E">
              <w:rPr>
                <w:color w:val="000000" w:themeColor="text1"/>
              </w:rPr>
              <w:t>у</w:t>
            </w:r>
          </w:p>
        </w:tc>
        <w:tc>
          <w:tcPr>
            <w:tcW w:w="1300" w:type="dxa"/>
          </w:tcPr>
          <w:p w14:paraId="262B9042"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7049F90F"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60E4A06B"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3DEB1F55"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0A4BAA2C" w14:textId="73979609" w:rsidR="00174999" w:rsidRPr="00A8122E" w:rsidRDefault="00174999" w:rsidP="00174999">
            <w:pPr>
              <w:tabs>
                <w:tab w:val="left" w:pos="2810"/>
              </w:tabs>
              <w:spacing w:line="276" w:lineRule="auto"/>
              <w:ind w:right="-5"/>
              <w:jc w:val="center"/>
              <w:rPr>
                <w:color w:val="000000" w:themeColor="text1"/>
              </w:rPr>
            </w:pPr>
          </w:p>
        </w:tc>
      </w:tr>
      <w:tr w:rsidR="00A8122E" w:rsidRPr="00A8122E" w14:paraId="3142F86D" w14:textId="77777777" w:rsidTr="00174999">
        <w:trPr>
          <w:jc w:val="center"/>
        </w:trPr>
        <w:tc>
          <w:tcPr>
            <w:tcW w:w="988" w:type="dxa"/>
          </w:tcPr>
          <w:p w14:paraId="614B98F3" w14:textId="77777777" w:rsidR="00174999" w:rsidRPr="00A8122E" w:rsidRDefault="00174999" w:rsidP="00174999">
            <w:pPr>
              <w:spacing w:line="276" w:lineRule="auto"/>
              <w:jc w:val="center"/>
              <w:rPr>
                <w:color w:val="000000" w:themeColor="text1"/>
              </w:rPr>
            </w:pPr>
            <w:r w:rsidRPr="00A8122E">
              <w:rPr>
                <w:color w:val="000000" w:themeColor="text1"/>
              </w:rPr>
              <w:t>10</w:t>
            </w:r>
          </w:p>
        </w:tc>
        <w:tc>
          <w:tcPr>
            <w:tcW w:w="3671" w:type="dxa"/>
          </w:tcPr>
          <w:p w14:paraId="2C378BEE" w14:textId="77777777" w:rsidR="00174999" w:rsidRPr="00A8122E" w:rsidRDefault="00174999" w:rsidP="00174999">
            <w:pPr>
              <w:spacing w:line="276" w:lineRule="auto"/>
              <w:jc w:val="center"/>
              <w:rPr>
                <w:color w:val="000000" w:themeColor="text1"/>
              </w:rPr>
            </w:pPr>
            <w:r w:rsidRPr="00A8122E">
              <w:rPr>
                <w:color w:val="000000" w:themeColor="text1"/>
              </w:rPr>
              <w:t xml:space="preserve">МБОУ «СОШ № 14» </w:t>
            </w:r>
          </w:p>
        </w:tc>
        <w:tc>
          <w:tcPr>
            <w:tcW w:w="1300" w:type="dxa"/>
          </w:tcPr>
          <w:p w14:paraId="15360E02" w14:textId="3DAA3E00" w:rsidR="00174999" w:rsidRPr="00A8122E" w:rsidRDefault="00174999" w:rsidP="00174999">
            <w:pPr>
              <w:tabs>
                <w:tab w:val="left" w:pos="2810"/>
              </w:tabs>
              <w:spacing w:line="276" w:lineRule="auto"/>
              <w:ind w:right="-5"/>
              <w:jc w:val="center"/>
              <w:rPr>
                <w:color w:val="000000" w:themeColor="text1"/>
              </w:rPr>
            </w:pPr>
            <w:r w:rsidRPr="00A8122E">
              <w:rPr>
                <w:color w:val="000000" w:themeColor="text1"/>
              </w:rPr>
              <w:t>у</w:t>
            </w:r>
          </w:p>
        </w:tc>
        <w:tc>
          <w:tcPr>
            <w:tcW w:w="1300" w:type="dxa"/>
          </w:tcPr>
          <w:p w14:paraId="55C4269D"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610A2C9B"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5E5E24FA" w14:textId="47196DED" w:rsidR="00174999" w:rsidRPr="00A8122E" w:rsidRDefault="00174999" w:rsidP="00174999">
            <w:pPr>
              <w:tabs>
                <w:tab w:val="left" w:pos="2810"/>
              </w:tabs>
              <w:spacing w:line="276" w:lineRule="auto"/>
              <w:ind w:right="-5"/>
              <w:jc w:val="center"/>
              <w:rPr>
                <w:color w:val="000000" w:themeColor="text1"/>
              </w:rPr>
            </w:pPr>
            <w:r w:rsidRPr="00A8122E">
              <w:rPr>
                <w:color w:val="000000" w:themeColor="text1"/>
              </w:rPr>
              <w:t>Л</w:t>
            </w:r>
          </w:p>
        </w:tc>
        <w:tc>
          <w:tcPr>
            <w:tcW w:w="1300" w:type="dxa"/>
          </w:tcPr>
          <w:p w14:paraId="5CBD6F86" w14:textId="359AF477" w:rsidR="00174999" w:rsidRPr="00A8122E" w:rsidRDefault="00174999" w:rsidP="00174999">
            <w:pPr>
              <w:tabs>
                <w:tab w:val="left" w:pos="2810"/>
              </w:tabs>
              <w:spacing w:line="276" w:lineRule="auto"/>
              <w:ind w:right="-5"/>
              <w:jc w:val="center"/>
              <w:rPr>
                <w:color w:val="000000" w:themeColor="text1"/>
              </w:rPr>
            </w:pPr>
            <w:r w:rsidRPr="00A8122E">
              <w:rPr>
                <w:color w:val="000000" w:themeColor="text1"/>
              </w:rPr>
              <w:t>Л</w:t>
            </w:r>
          </w:p>
        </w:tc>
        <w:tc>
          <w:tcPr>
            <w:tcW w:w="1300" w:type="dxa"/>
          </w:tcPr>
          <w:p w14:paraId="69FFE148" w14:textId="001DE064" w:rsidR="00174999" w:rsidRPr="00A8122E" w:rsidRDefault="00174999" w:rsidP="00174999">
            <w:pPr>
              <w:tabs>
                <w:tab w:val="left" w:pos="2810"/>
              </w:tabs>
              <w:spacing w:line="276" w:lineRule="auto"/>
              <w:ind w:right="-5"/>
              <w:jc w:val="center"/>
              <w:rPr>
                <w:color w:val="000000" w:themeColor="text1"/>
              </w:rPr>
            </w:pPr>
          </w:p>
        </w:tc>
      </w:tr>
      <w:tr w:rsidR="00A8122E" w:rsidRPr="00A8122E" w14:paraId="5441FF9F" w14:textId="77777777" w:rsidTr="00174999">
        <w:trPr>
          <w:jc w:val="center"/>
        </w:trPr>
        <w:tc>
          <w:tcPr>
            <w:tcW w:w="988" w:type="dxa"/>
          </w:tcPr>
          <w:p w14:paraId="71412B09" w14:textId="77777777" w:rsidR="00174999" w:rsidRPr="00A8122E" w:rsidRDefault="00174999" w:rsidP="00174999">
            <w:pPr>
              <w:spacing w:line="276" w:lineRule="auto"/>
              <w:jc w:val="center"/>
              <w:rPr>
                <w:color w:val="000000" w:themeColor="text1"/>
              </w:rPr>
            </w:pPr>
            <w:r w:rsidRPr="00A8122E">
              <w:rPr>
                <w:color w:val="000000" w:themeColor="text1"/>
              </w:rPr>
              <w:t>11</w:t>
            </w:r>
          </w:p>
        </w:tc>
        <w:tc>
          <w:tcPr>
            <w:tcW w:w="3671" w:type="dxa"/>
          </w:tcPr>
          <w:p w14:paraId="6C1CF65F" w14:textId="77777777" w:rsidR="00174999" w:rsidRPr="00A8122E" w:rsidRDefault="00174999" w:rsidP="00174999">
            <w:pPr>
              <w:spacing w:line="276" w:lineRule="auto"/>
              <w:jc w:val="center"/>
              <w:rPr>
                <w:color w:val="000000" w:themeColor="text1"/>
              </w:rPr>
            </w:pPr>
            <w:r w:rsidRPr="00A8122E">
              <w:rPr>
                <w:color w:val="000000" w:themeColor="text1"/>
              </w:rPr>
              <w:t>МБОУ «СОШ № 37»</w:t>
            </w:r>
          </w:p>
        </w:tc>
        <w:tc>
          <w:tcPr>
            <w:tcW w:w="1300" w:type="dxa"/>
          </w:tcPr>
          <w:p w14:paraId="56D254B6" w14:textId="14A14B21" w:rsidR="00174999" w:rsidRPr="00A8122E" w:rsidRDefault="00174999" w:rsidP="00174999">
            <w:pPr>
              <w:tabs>
                <w:tab w:val="left" w:pos="2810"/>
              </w:tabs>
              <w:spacing w:line="276" w:lineRule="auto"/>
              <w:ind w:right="-5"/>
              <w:jc w:val="center"/>
              <w:rPr>
                <w:color w:val="000000" w:themeColor="text1"/>
              </w:rPr>
            </w:pPr>
            <w:r w:rsidRPr="00A8122E">
              <w:rPr>
                <w:color w:val="000000" w:themeColor="text1"/>
              </w:rPr>
              <w:t>у</w:t>
            </w:r>
          </w:p>
        </w:tc>
        <w:tc>
          <w:tcPr>
            <w:tcW w:w="1300" w:type="dxa"/>
          </w:tcPr>
          <w:p w14:paraId="5E08A84D" w14:textId="0ACBF8EC" w:rsidR="00174999" w:rsidRPr="00A8122E" w:rsidRDefault="00174999" w:rsidP="00174999">
            <w:pPr>
              <w:tabs>
                <w:tab w:val="left" w:pos="2810"/>
              </w:tabs>
              <w:spacing w:line="276" w:lineRule="auto"/>
              <w:ind w:right="-5"/>
              <w:jc w:val="center"/>
              <w:rPr>
                <w:color w:val="000000" w:themeColor="text1"/>
              </w:rPr>
            </w:pPr>
            <w:r w:rsidRPr="00A8122E">
              <w:rPr>
                <w:color w:val="000000" w:themeColor="text1"/>
              </w:rPr>
              <w:t>у</w:t>
            </w:r>
          </w:p>
        </w:tc>
        <w:tc>
          <w:tcPr>
            <w:tcW w:w="1300" w:type="dxa"/>
          </w:tcPr>
          <w:p w14:paraId="0D2D782E" w14:textId="4E193799" w:rsidR="00174999" w:rsidRPr="00A8122E" w:rsidRDefault="00174999" w:rsidP="00174999">
            <w:pPr>
              <w:tabs>
                <w:tab w:val="left" w:pos="2810"/>
              </w:tabs>
              <w:spacing w:line="276" w:lineRule="auto"/>
              <w:ind w:right="-5"/>
              <w:jc w:val="center"/>
              <w:rPr>
                <w:color w:val="000000" w:themeColor="text1"/>
              </w:rPr>
            </w:pPr>
            <w:r w:rsidRPr="00A8122E">
              <w:rPr>
                <w:color w:val="000000" w:themeColor="text1"/>
              </w:rPr>
              <w:t>у</w:t>
            </w:r>
          </w:p>
        </w:tc>
        <w:tc>
          <w:tcPr>
            <w:tcW w:w="1300" w:type="dxa"/>
          </w:tcPr>
          <w:p w14:paraId="246826E6"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4AA90325" w14:textId="77777777" w:rsidR="00174999" w:rsidRPr="00A8122E" w:rsidRDefault="00174999" w:rsidP="00174999">
            <w:pPr>
              <w:tabs>
                <w:tab w:val="left" w:pos="2810"/>
              </w:tabs>
              <w:spacing w:line="276" w:lineRule="auto"/>
              <w:ind w:right="-5"/>
              <w:jc w:val="center"/>
              <w:rPr>
                <w:color w:val="000000" w:themeColor="text1"/>
              </w:rPr>
            </w:pPr>
          </w:p>
        </w:tc>
        <w:tc>
          <w:tcPr>
            <w:tcW w:w="1300" w:type="dxa"/>
          </w:tcPr>
          <w:p w14:paraId="2E248F54" w14:textId="6A6C4650" w:rsidR="00174999" w:rsidRPr="00A8122E" w:rsidRDefault="00174999" w:rsidP="00174999">
            <w:pPr>
              <w:tabs>
                <w:tab w:val="left" w:pos="2810"/>
              </w:tabs>
              <w:spacing w:line="276" w:lineRule="auto"/>
              <w:ind w:right="-5"/>
              <w:jc w:val="center"/>
              <w:rPr>
                <w:color w:val="000000" w:themeColor="text1"/>
              </w:rPr>
            </w:pPr>
          </w:p>
        </w:tc>
      </w:tr>
      <w:tr w:rsidR="00A8122E" w:rsidRPr="00A8122E" w14:paraId="40DC9908" w14:textId="77777777" w:rsidTr="00174999">
        <w:trPr>
          <w:jc w:val="center"/>
        </w:trPr>
        <w:tc>
          <w:tcPr>
            <w:tcW w:w="988" w:type="dxa"/>
          </w:tcPr>
          <w:p w14:paraId="02F84B23" w14:textId="77777777" w:rsidR="00174999" w:rsidRPr="00A8122E" w:rsidRDefault="00174999" w:rsidP="00174999">
            <w:pPr>
              <w:spacing w:line="276" w:lineRule="auto"/>
              <w:jc w:val="center"/>
              <w:rPr>
                <w:color w:val="000000" w:themeColor="text1"/>
              </w:rPr>
            </w:pPr>
            <w:r w:rsidRPr="00A8122E">
              <w:rPr>
                <w:color w:val="000000" w:themeColor="text1"/>
              </w:rPr>
              <w:t>12</w:t>
            </w:r>
          </w:p>
        </w:tc>
        <w:tc>
          <w:tcPr>
            <w:tcW w:w="3671" w:type="dxa"/>
          </w:tcPr>
          <w:p w14:paraId="0A671F10" w14:textId="77777777" w:rsidR="00174999" w:rsidRPr="00A8122E" w:rsidRDefault="00174999" w:rsidP="00174999">
            <w:pPr>
              <w:spacing w:line="276" w:lineRule="auto"/>
              <w:jc w:val="center"/>
              <w:rPr>
                <w:color w:val="000000" w:themeColor="text1"/>
              </w:rPr>
            </w:pPr>
            <w:r w:rsidRPr="00A8122E">
              <w:rPr>
                <w:color w:val="000000" w:themeColor="text1"/>
              </w:rPr>
              <w:t>МБОУ «СОШ</w:t>
            </w:r>
          </w:p>
          <w:p w14:paraId="311F55C6" w14:textId="77777777" w:rsidR="00174999" w:rsidRPr="00A8122E" w:rsidRDefault="00174999" w:rsidP="00174999">
            <w:pPr>
              <w:spacing w:line="276" w:lineRule="auto"/>
              <w:jc w:val="center"/>
              <w:rPr>
                <w:color w:val="000000" w:themeColor="text1"/>
              </w:rPr>
            </w:pPr>
            <w:r w:rsidRPr="00A8122E">
              <w:rPr>
                <w:color w:val="000000" w:themeColor="text1"/>
              </w:rPr>
              <w:t xml:space="preserve"> г. Светогорска»</w:t>
            </w:r>
          </w:p>
        </w:tc>
        <w:tc>
          <w:tcPr>
            <w:tcW w:w="1300" w:type="dxa"/>
          </w:tcPr>
          <w:p w14:paraId="5074D365" w14:textId="3876B576" w:rsidR="00174999" w:rsidRPr="00A8122E" w:rsidRDefault="00174999" w:rsidP="00174999">
            <w:pPr>
              <w:tabs>
                <w:tab w:val="left" w:pos="2810"/>
              </w:tabs>
              <w:spacing w:line="276" w:lineRule="auto"/>
              <w:jc w:val="center"/>
              <w:rPr>
                <w:color w:val="000000" w:themeColor="text1"/>
              </w:rPr>
            </w:pPr>
            <w:r w:rsidRPr="00A8122E">
              <w:rPr>
                <w:color w:val="000000" w:themeColor="text1"/>
              </w:rPr>
              <w:t>Л</w:t>
            </w:r>
          </w:p>
        </w:tc>
        <w:tc>
          <w:tcPr>
            <w:tcW w:w="1300" w:type="dxa"/>
          </w:tcPr>
          <w:p w14:paraId="2CDEA422"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744B690A"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0C09A9C9"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69C32EF4"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1A2A56CD" w14:textId="0F63477C" w:rsidR="00174999" w:rsidRPr="00A8122E" w:rsidRDefault="00A8122E" w:rsidP="00174999">
            <w:pPr>
              <w:tabs>
                <w:tab w:val="left" w:pos="2810"/>
              </w:tabs>
              <w:spacing w:line="276" w:lineRule="auto"/>
              <w:jc w:val="center"/>
              <w:rPr>
                <w:color w:val="000000" w:themeColor="text1"/>
              </w:rPr>
            </w:pPr>
            <w:r w:rsidRPr="00A8122E">
              <w:rPr>
                <w:color w:val="000000" w:themeColor="text1"/>
              </w:rPr>
              <w:t>Л</w:t>
            </w:r>
          </w:p>
        </w:tc>
      </w:tr>
      <w:tr w:rsidR="00A8122E" w:rsidRPr="00A8122E" w14:paraId="7BFBE66D" w14:textId="77777777" w:rsidTr="00174999">
        <w:trPr>
          <w:jc w:val="center"/>
        </w:trPr>
        <w:tc>
          <w:tcPr>
            <w:tcW w:w="988" w:type="dxa"/>
          </w:tcPr>
          <w:p w14:paraId="69E79408" w14:textId="77777777" w:rsidR="00174999" w:rsidRPr="00A8122E" w:rsidRDefault="00174999" w:rsidP="00174999">
            <w:pPr>
              <w:spacing w:line="276" w:lineRule="auto"/>
              <w:jc w:val="center"/>
              <w:rPr>
                <w:color w:val="000000" w:themeColor="text1"/>
              </w:rPr>
            </w:pPr>
            <w:r w:rsidRPr="00A8122E">
              <w:rPr>
                <w:color w:val="000000" w:themeColor="text1"/>
              </w:rPr>
              <w:t>13</w:t>
            </w:r>
          </w:p>
        </w:tc>
        <w:tc>
          <w:tcPr>
            <w:tcW w:w="3671" w:type="dxa"/>
          </w:tcPr>
          <w:p w14:paraId="7426E5B9" w14:textId="77777777" w:rsidR="00174999" w:rsidRPr="00A8122E" w:rsidRDefault="00174999" w:rsidP="00174999">
            <w:pPr>
              <w:spacing w:line="276" w:lineRule="auto"/>
              <w:jc w:val="center"/>
              <w:rPr>
                <w:color w:val="000000" w:themeColor="text1"/>
              </w:rPr>
            </w:pPr>
            <w:r w:rsidRPr="00A8122E">
              <w:rPr>
                <w:color w:val="000000" w:themeColor="text1"/>
              </w:rPr>
              <w:t>МБОУ «</w:t>
            </w:r>
            <w:proofErr w:type="spellStart"/>
            <w:r w:rsidRPr="00A8122E">
              <w:rPr>
                <w:color w:val="000000" w:themeColor="text1"/>
              </w:rPr>
              <w:t>Каменногорский</w:t>
            </w:r>
            <w:proofErr w:type="spellEnd"/>
            <w:r w:rsidRPr="00A8122E">
              <w:rPr>
                <w:color w:val="000000" w:themeColor="text1"/>
              </w:rPr>
              <w:t xml:space="preserve"> ЦО» </w:t>
            </w:r>
          </w:p>
        </w:tc>
        <w:tc>
          <w:tcPr>
            <w:tcW w:w="1300" w:type="dxa"/>
          </w:tcPr>
          <w:p w14:paraId="4779BB0E" w14:textId="77777777" w:rsidR="00174999" w:rsidRPr="00A8122E" w:rsidRDefault="00174999" w:rsidP="00174999">
            <w:pPr>
              <w:tabs>
                <w:tab w:val="left" w:pos="2810"/>
              </w:tabs>
              <w:spacing w:line="276" w:lineRule="auto"/>
              <w:jc w:val="center"/>
              <w:rPr>
                <w:b/>
                <w:color w:val="000000" w:themeColor="text1"/>
              </w:rPr>
            </w:pPr>
          </w:p>
        </w:tc>
        <w:tc>
          <w:tcPr>
            <w:tcW w:w="1300" w:type="dxa"/>
          </w:tcPr>
          <w:p w14:paraId="2409D20B" w14:textId="3D1C3148" w:rsidR="00174999" w:rsidRPr="00A8122E" w:rsidRDefault="00174999" w:rsidP="00174999">
            <w:pPr>
              <w:tabs>
                <w:tab w:val="left" w:pos="2810"/>
              </w:tabs>
              <w:spacing w:line="276" w:lineRule="auto"/>
              <w:jc w:val="center"/>
              <w:rPr>
                <w:b/>
                <w:color w:val="000000" w:themeColor="text1"/>
              </w:rPr>
            </w:pPr>
            <w:r w:rsidRPr="00A8122E">
              <w:rPr>
                <w:color w:val="000000" w:themeColor="text1"/>
              </w:rPr>
              <w:t>Л</w:t>
            </w:r>
          </w:p>
        </w:tc>
        <w:tc>
          <w:tcPr>
            <w:tcW w:w="1300" w:type="dxa"/>
          </w:tcPr>
          <w:p w14:paraId="27CBAE30" w14:textId="7D9B6095" w:rsidR="00174999" w:rsidRPr="00A8122E" w:rsidRDefault="00174999" w:rsidP="00174999">
            <w:pPr>
              <w:tabs>
                <w:tab w:val="left" w:pos="2810"/>
              </w:tabs>
              <w:spacing w:line="276" w:lineRule="auto"/>
              <w:jc w:val="center"/>
              <w:rPr>
                <w:b/>
                <w:color w:val="000000" w:themeColor="text1"/>
              </w:rPr>
            </w:pPr>
            <w:r w:rsidRPr="00A8122E">
              <w:rPr>
                <w:color w:val="000000" w:themeColor="text1"/>
              </w:rPr>
              <w:t>у</w:t>
            </w:r>
          </w:p>
        </w:tc>
        <w:tc>
          <w:tcPr>
            <w:tcW w:w="1300" w:type="dxa"/>
          </w:tcPr>
          <w:p w14:paraId="4BE63823" w14:textId="4CD534A1" w:rsidR="00174999" w:rsidRPr="00A8122E" w:rsidRDefault="00174999" w:rsidP="00174999">
            <w:pPr>
              <w:tabs>
                <w:tab w:val="left" w:pos="2810"/>
              </w:tabs>
              <w:spacing w:line="276" w:lineRule="auto"/>
              <w:jc w:val="center"/>
              <w:rPr>
                <w:b/>
                <w:color w:val="000000" w:themeColor="text1"/>
              </w:rPr>
            </w:pPr>
            <w:r w:rsidRPr="00A8122E">
              <w:rPr>
                <w:color w:val="000000" w:themeColor="text1"/>
              </w:rPr>
              <w:t>Л</w:t>
            </w:r>
          </w:p>
        </w:tc>
        <w:tc>
          <w:tcPr>
            <w:tcW w:w="1300" w:type="dxa"/>
          </w:tcPr>
          <w:p w14:paraId="5A04623E" w14:textId="2A50F21C" w:rsidR="00174999" w:rsidRPr="00A8122E" w:rsidRDefault="00174999" w:rsidP="00174999">
            <w:pPr>
              <w:tabs>
                <w:tab w:val="left" w:pos="2810"/>
              </w:tabs>
              <w:spacing w:line="276" w:lineRule="auto"/>
              <w:jc w:val="center"/>
              <w:rPr>
                <w:b/>
                <w:color w:val="000000" w:themeColor="text1"/>
              </w:rPr>
            </w:pPr>
            <w:r w:rsidRPr="00A8122E">
              <w:rPr>
                <w:color w:val="000000" w:themeColor="text1"/>
              </w:rPr>
              <w:t>у</w:t>
            </w:r>
          </w:p>
        </w:tc>
        <w:tc>
          <w:tcPr>
            <w:tcW w:w="1300" w:type="dxa"/>
          </w:tcPr>
          <w:p w14:paraId="1347DCDA" w14:textId="7FED238C" w:rsidR="00174999" w:rsidRPr="00A8122E" w:rsidRDefault="00174999" w:rsidP="00174999">
            <w:pPr>
              <w:tabs>
                <w:tab w:val="left" w:pos="2810"/>
              </w:tabs>
              <w:spacing w:line="276" w:lineRule="auto"/>
              <w:jc w:val="center"/>
              <w:rPr>
                <w:b/>
                <w:color w:val="000000" w:themeColor="text1"/>
              </w:rPr>
            </w:pPr>
          </w:p>
        </w:tc>
      </w:tr>
      <w:tr w:rsidR="00A8122E" w:rsidRPr="00A8122E" w14:paraId="479F9C03" w14:textId="77777777" w:rsidTr="00174999">
        <w:trPr>
          <w:jc w:val="center"/>
        </w:trPr>
        <w:tc>
          <w:tcPr>
            <w:tcW w:w="988" w:type="dxa"/>
          </w:tcPr>
          <w:p w14:paraId="09C3EC1F" w14:textId="77777777" w:rsidR="00174999" w:rsidRPr="00A8122E" w:rsidRDefault="00174999" w:rsidP="00174999">
            <w:pPr>
              <w:spacing w:line="276" w:lineRule="auto"/>
              <w:jc w:val="center"/>
              <w:rPr>
                <w:color w:val="000000" w:themeColor="text1"/>
              </w:rPr>
            </w:pPr>
            <w:r w:rsidRPr="00A8122E">
              <w:rPr>
                <w:color w:val="000000" w:themeColor="text1"/>
              </w:rPr>
              <w:t>14</w:t>
            </w:r>
          </w:p>
        </w:tc>
        <w:tc>
          <w:tcPr>
            <w:tcW w:w="3671" w:type="dxa"/>
          </w:tcPr>
          <w:p w14:paraId="3C4612F1" w14:textId="77777777" w:rsidR="00174999" w:rsidRPr="00A8122E" w:rsidRDefault="00174999" w:rsidP="00174999">
            <w:pPr>
              <w:spacing w:line="276" w:lineRule="auto"/>
              <w:jc w:val="center"/>
              <w:rPr>
                <w:color w:val="000000" w:themeColor="text1"/>
              </w:rPr>
            </w:pPr>
            <w:r w:rsidRPr="00A8122E">
              <w:rPr>
                <w:color w:val="000000" w:themeColor="text1"/>
              </w:rPr>
              <w:t xml:space="preserve">МБОУ </w:t>
            </w:r>
          </w:p>
          <w:p w14:paraId="67516B6F" w14:textId="77777777" w:rsidR="00174999" w:rsidRPr="00A8122E" w:rsidRDefault="00174999" w:rsidP="00174999">
            <w:pPr>
              <w:spacing w:line="276" w:lineRule="auto"/>
              <w:jc w:val="center"/>
              <w:rPr>
                <w:color w:val="000000" w:themeColor="text1"/>
              </w:rPr>
            </w:pPr>
            <w:r w:rsidRPr="00A8122E">
              <w:rPr>
                <w:color w:val="000000" w:themeColor="text1"/>
              </w:rPr>
              <w:t>«</w:t>
            </w:r>
            <w:proofErr w:type="spellStart"/>
            <w:r w:rsidRPr="00A8122E">
              <w:rPr>
                <w:color w:val="000000" w:themeColor="text1"/>
              </w:rPr>
              <w:t>Лесогорская</w:t>
            </w:r>
            <w:proofErr w:type="spellEnd"/>
            <w:r w:rsidRPr="00A8122E">
              <w:rPr>
                <w:color w:val="000000" w:themeColor="text1"/>
              </w:rPr>
              <w:t xml:space="preserve"> СОШ»</w:t>
            </w:r>
          </w:p>
        </w:tc>
        <w:tc>
          <w:tcPr>
            <w:tcW w:w="1300" w:type="dxa"/>
          </w:tcPr>
          <w:p w14:paraId="43D2C140"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074C87CD"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1E0264E5"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5CE5591E"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6598A904"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399370E5" w14:textId="7539C1F5" w:rsidR="00174999" w:rsidRPr="00A8122E" w:rsidRDefault="00174999" w:rsidP="00174999">
            <w:pPr>
              <w:tabs>
                <w:tab w:val="left" w:pos="2810"/>
              </w:tabs>
              <w:spacing w:line="276" w:lineRule="auto"/>
              <w:jc w:val="center"/>
              <w:rPr>
                <w:color w:val="000000" w:themeColor="text1"/>
              </w:rPr>
            </w:pPr>
          </w:p>
        </w:tc>
      </w:tr>
      <w:tr w:rsidR="00A8122E" w:rsidRPr="00A8122E" w14:paraId="13036B64" w14:textId="77777777" w:rsidTr="00174999">
        <w:trPr>
          <w:jc w:val="center"/>
        </w:trPr>
        <w:tc>
          <w:tcPr>
            <w:tcW w:w="988" w:type="dxa"/>
          </w:tcPr>
          <w:p w14:paraId="5130EB71" w14:textId="77777777" w:rsidR="00174999" w:rsidRPr="00A8122E" w:rsidRDefault="00174999" w:rsidP="00174999">
            <w:pPr>
              <w:spacing w:line="276" w:lineRule="auto"/>
              <w:jc w:val="center"/>
              <w:rPr>
                <w:color w:val="000000" w:themeColor="text1"/>
              </w:rPr>
            </w:pPr>
            <w:r w:rsidRPr="00A8122E">
              <w:rPr>
                <w:color w:val="000000" w:themeColor="text1"/>
              </w:rPr>
              <w:t>15</w:t>
            </w:r>
          </w:p>
        </w:tc>
        <w:tc>
          <w:tcPr>
            <w:tcW w:w="3671" w:type="dxa"/>
          </w:tcPr>
          <w:p w14:paraId="5CC52B69" w14:textId="77777777" w:rsidR="00174999" w:rsidRPr="00A8122E" w:rsidRDefault="00174999" w:rsidP="00174999">
            <w:pPr>
              <w:spacing w:line="276" w:lineRule="auto"/>
              <w:jc w:val="center"/>
              <w:rPr>
                <w:color w:val="000000" w:themeColor="text1"/>
              </w:rPr>
            </w:pPr>
            <w:r w:rsidRPr="00A8122E">
              <w:rPr>
                <w:color w:val="000000" w:themeColor="text1"/>
              </w:rPr>
              <w:t xml:space="preserve">МБОУ </w:t>
            </w:r>
          </w:p>
          <w:p w14:paraId="131F416D" w14:textId="7100790F" w:rsidR="00174999" w:rsidRPr="00A8122E" w:rsidRDefault="00A8122E" w:rsidP="00174999">
            <w:pPr>
              <w:spacing w:line="276" w:lineRule="auto"/>
              <w:jc w:val="center"/>
              <w:rPr>
                <w:color w:val="000000" w:themeColor="text1"/>
              </w:rPr>
            </w:pPr>
            <w:r>
              <w:rPr>
                <w:color w:val="000000" w:themeColor="text1"/>
              </w:rPr>
              <w:t>«Приморский ЦО</w:t>
            </w:r>
            <w:r w:rsidR="00174999" w:rsidRPr="00A8122E">
              <w:rPr>
                <w:color w:val="000000" w:themeColor="text1"/>
              </w:rPr>
              <w:t>»</w:t>
            </w:r>
          </w:p>
        </w:tc>
        <w:tc>
          <w:tcPr>
            <w:tcW w:w="1300" w:type="dxa"/>
          </w:tcPr>
          <w:p w14:paraId="00A87029" w14:textId="7E64EC0B" w:rsidR="00174999" w:rsidRPr="00A8122E" w:rsidRDefault="00174999" w:rsidP="00174999">
            <w:pPr>
              <w:tabs>
                <w:tab w:val="left" w:pos="2810"/>
              </w:tabs>
              <w:spacing w:line="276" w:lineRule="auto"/>
              <w:jc w:val="center"/>
              <w:rPr>
                <w:color w:val="000000" w:themeColor="text1"/>
              </w:rPr>
            </w:pPr>
            <w:r w:rsidRPr="00A8122E">
              <w:rPr>
                <w:color w:val="000000" w:themeColor="text1"/>
              </w:rPr>
              <w:t>Л</w:t>
            </w:r>
          </w:p>
        </w:tc>
        <w:tc>
          <w:tcPr>
            <w:tcW w:w="1300" w:type="dxa"/>
          </w:tcPr>
          <w:p w14:paraId="58E38B84"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2C6C30C1"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4D972D56" w14:textId="00C053F7" w:rsidR="00174999" w:rsidRPr="00A8122E" w:rsidRDefault="00174999" w:rsidP="00174999">
            <w:pPr>
              <w:tabs>
                <w:tab w:val="left" w:pos="2810"/>
              </w:tabs>
              <w:spacing w:line="276" w:lineRule="auto"/>
              <w:jc w:val="center"/>
              <w:rPr>
                <w:color w:val="000000" w:themeColor="text1"/>
              </w:rPr>
            </w:pPr>
            <w:r w:rsidRPr="00A8122E">
              <w:rPr>
                <w:color w:val="000000" w:themeColor="text1"/>
              </w:rPr>
              <w:t>у</w:t>
            </w:r>
          </w:p>
        </w:tc>
        <w:tc>
          <w:tcPr>
            <w:tcW w:w="1300" w:type="dxa"/>
          </w:tcPr>
          <w:p w14:paraId="3BB3122F" w14:textId="77777777" w:rsidR="00174999" w:rsidRPr="00A8122E" w:rsidRDefault="00174999" w:rsidP="00174999">
            <w:pPr>
              <w:tabs>
                <w:tab w:val="left" w:pos="2810"/>
              </w:tabs>
              <w:spacing w:line="276" w:lineRule="auto"/>
              <w:jc w:val="center"/>
              <w:rPr>
                <w:color w:val="000000" w:themeColor="text1"/>
              </w:rPr>
            </w:pPr>
          </w:p>
        </w:tc>
        <w:tc>
          <w:tcPr>
            <w:tcW w:w="1300" w:type="dxa"/>
          </w:tcPr>
          <w:p w14:paraId="311DA3C0" w14:textId="2C98E57B" w:rsidR="00174999" w:rsidRPr="00A8122E" w:rsidRDefault="00174999" w:rsidP="00174999">
            <w:pPr>
              <w:tabs>
                <w:tab w:val="left" w:pos="2810"/>
              </w:tabs>
              <w:spacing w:line="276" w:lineRule="auto"/>
              <w:jc w:val="center"/>
              <w:rPr>
                <w:color w:val="000000" w:themeColor="text1"/>
              </w:rPr>
            </w:pPr>
          </w:p>
        </w:tc>
      </w:tr>
      <w:tr w:rsidR="00F7003C" w:rsidRPr="00A8122E" w14:paraId="4135A301" w14:textId="77777777" w:rsidTr="00174999">
        <w:trPr>
          <w:jc w:val="center"/>
        </w:trPr>
        <w:tc>
          <w:tcPr>
            <w:tcW w:w="988" w:type="dxa"/>
          </w:tcPr>
          <w:p w14:paraId="5148BDA1" w14:textId="02AA5213" w:rsidR="00F7003C" w:rsidRPr="00A8122E" w:rsidRDefault="00F7003C" w:rsidP="00F7003C">
            <w:pPr>
              <w:spacing w:line="276" w:lineRule="auto"/>
              <w:jc w:val="center"/>
              <w:rPr>
                <w:color w:val="000000" w:themeColor="text1"/>
              </w:rPr>
            </w:pPr>
            <w:r w:rsidRPr="00A8122E">
              <w:rPr>
                <w:color w:val="000000" w:themeColor="text1"/>
              </w:rPr>
              <w:lastRenderedPageBreak/>
              <w:t>16</w:t>
            </w:r>
          </w:p>
        </w:tc>
        <w:tc>
          <w:tcPr>
            <w:tcW w:w="3671" w:type="dxa"/>
          </w:tcPr>
          <w:p w14:paraId="24EF2465" w14:textId="77777777" w:rsidR="00F7003C" w:rsidRPr="00F7003C" w:rsidRDefault="00F7003C" w:rsidP="00F7003C">
            <w:pPr>
              <w:spacing w:line="276" w:lineRule="auto"/>
              <w:jc w:val="center"/>
              <w:rPr>
                <w:color w:val="000000" w:themeColor="text1"/>
              </w:rPr>
            </w:pPr>
            <w:proofErr w:type="spellStart"/>
            <w:r w:rsidRPr="00F7003C">
              <w:rPr>
                <w:color w:val="000000" w:themeColor="text1"/>
              </w:rPr>
              <w:t>Глебычевский</w:t>
            </w:r>
            <w:proofErr w:type="spellEnd"/>
            <w:r w:rsidRPr="00F7003C">
              <w:rPr>
                <w:color w:val="000000" w:themeColor="text1"/>
              </w:rPr>
              <w:t xml:space="preserve"> филиал МБОУ </w:t>
            </w:r>
          </w:p>
          <w:p w14:paraId="6E9F9B4F" w14:textId="0553EA79" w:rsidR="00F7003C" w:rsidRPr="00A8122E" w:rsidRDefault="00F7003C" w:rsidP="00F7003C">
            <w:pPr>
              <w:spacing w:line="276" w:lineRule="auto"/>
              <w:jc w:val="center"/>
              <w:rPr>
                <w:color w:val="000000" w:themeColor="text1"/>
              </w:rPr>
            </w:pPr>
            <w:r w:rsidRPr="00F7003C">
              <w:rPr>
                <w:color w:val="000000" w:themeColor="text1"/>
              </w:rPr>
              <w:t>«Приморский ЦО»</w:t>
            </w:r>
          </w:p>
        </w:tc>
        <w:tc>
          <w:tcPr>
            <w:tcW w:w="1300" w:type="dxa"/>
          </w:tcPr>
          <w:p w14:paraId="7C160D06"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74FE8B99" w14:textId="659F41A0" w:rsidR="00F7003C" w:rsidRPr="00A8122E" w:rsidRDefault="00F7003C" w:rsidP="00F7003C">
            <w:pPr>
              <w:tabs>
                <w:tab w:val="left" w:pos="2810"/>
              </w:tabs>
              <w:spacing w:line="276" w:lineRule="auto"/>
              <w:jc w:val="center"/>
              <w:rPr>
                <w:color w:val="000000" w:themeColor="text1"/>
              </w:rPr>
            </w:pPr>
            <w:r w:rsidRPr="00A8122E">
              <w:rPr>
                <w:color w:val="000000" w:themeColor="text1"/>
              </w:rPr>
              <w:t>у</w:t>
            </w:r>
          </w:p>
        </w:tc>
        <w:tc>
          <w:tcPr>
            <w:tcW w:w="1300" w:type="dxa"/>
          </w:tcPr>
          <w:p w14:paraId="643E667D"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48EEB7A1"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09077CC0"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7F497C61" w14:textId="77777777" w:rsidR="00F7003C" w:rsidRPr="00A8122E" w:rsidRDefault="00F7003C" w:rsidP="00F7003C">
            <w:pPr>
              <w:tabs>
                <w:tab w:val="left" w:pos="2810"/>
              </w:tabs>
              <w:spacing w:line="276" w:lineRule="auto"/>
              <w:jc w:val="center"/>
              <w:rPr>
                <w:color w:val="000000" w:themeColor="text1"/>
              </w:rPr>
            </w:pPr>
          </w:p>
        </w:tc>
      </w:tr>
      <w:tr w:rsidR="00F7003C" w:rsidRPr="00A8122E" w14:paraId="2CAF6558" w14:textId="77777777" w:rsidTr="00174999">
        <w:trPr>
          <w:jc w:val="center"/>
        </w:trPr>
        <w:tc>
          <w:tcPr>
            <w:tcW w:w="988" w:type="dxa"/>
          </w:tcPr>
          <w:p w14:paraId="053B9939" w14:textId="5B1B4871" w:rsidR="00F7003C" w:rsidRPr="00A8122E" w:rsidRDefault="00F7003C" w:rsidP="00F7003C">
            <w:pPr>
              <w:spacing w:line="276" w:lineRule="auto"/>
              <w:jc w:val="center"/>
              <w:rPr>
                <w:color w:val="000000" w:themeColor="text1"/>
              </w:rPr>
            </w:pPr>
            <w:r w:rsidRPr="00A8122E">
              <w:rPr>
                <w:color w:val="000000" w:themeColor="text1"/>
              </w:rPr>
              <w:t>17</w:t>
            </w:r>
          </w:p>
        </w:tc>
        <w:tc>
          <w:tcPr>
            <w:tcW w:w="3671" w:type="dxa"/>
          </w:tcPr>
          <w:p w14:paraId="5A71D488" w14:textId="77777777" w:rsidR="00F7003C" w:rsidRPr="00A8122E" w:rsidRDefault="00F7003C" w:rsidP="00F7003C">
            <w:pPr>
              <w:spacing w:line="276" w:lineRule="auto"/>
              <w:jc w:val="center"/>
              <w:rPr>
                <w:color w:val="000000" w:themeColor="text1"/>
              </w:rPr>
            </w:pPr>
            <w:r w:rsidRPr="00A8122E">
              <w:rPr>
                <w:color w:val="000000" w:themeColor="text1"/>
              </w:rPr>
              <w:t xml:space="preserve">МБОУ </w:t>
            </w:r>
          </w:p>
          <w:p w14:paraId="5BF3416B" w14:textId="0B3D1328" w:rsidR="00F7003C" w:rsidRPr="00A8122E" w:rsidRDefault="00F7003C" w:rsidP="00F7003C">
            <w:pPr>
              <w:spacing w:line="276" w:lineRule="auto"/>
              <w:jc w:val="center"/>
              <w:rPr>
                <w:color w:val="000000" w:themeColor="text1"/>
              </w:rPr>
            </w:pPr>
            <w:r w:rsidRPr="00A8122E">
              <w:rPr>
                <w:color w:val="000000" w:themeColor="text1"/>
              </w:rPr>
              <w:t>«Рощинск</w:t>
            </w:r>
            <w:r>
              <w:rPr>
                <w:color w:val="000000" w:themeColor="text1"/>
              </w:rPr>
              <w:t>ий ЦО</w:t>
            </w:r>
            <w:r w:rsidRPr="00A8122E">
              <w:rPr>
                <w:color w:val="000000" w:themeColor="text1"/>
              </w:rPr>
              <w:t>»</w:t>
            </w:r>
          </w:p>
        </w:tc>
        <w:tc>
          <w:tcPr>
            <w:tcW w:w="1300" w:type="dxa"/>
          </w:tcPr>
          <w:p w14:paraId="691BE20C"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6DBBC777" w14:textId="6D61E8D8" w:rsidR="00F7003C" w:rsidRPr="00A8122E" w:rsidRDefault="00F7003C" w:rsidP="00F7003C">
            <w:pPr>
              <w:tabs>
                <w:tab w:val="left" w:pos="2810"/>
              </w:tabs>
              <w:spacing w:line="276" w:lineRule="auto"/>
              <w:jc w:val="center"/>
              <w:rPr>
                <w:color w:val="000000" w:themeColor="text1"/>
              </w:rPr>
            </w:pPr>
            <w:r w:rsidRPr="00A8122E">
              <w:rPr>
                <w:color w:val="000000" w:themeColor="text1"/>
              </w:rPr>
              <w:t>у</w:t>
            </w:r>
          </w:p>
        </w:tc>
        <w:tc>
          <w:tcPr>
            <w:tcW w:w="1300" w:type="dxa"/>
          </w:tcPr>
          <w:p w14:paraId="57E009A7" w14:textId="602E9690" w:rsidR="00F7003C" w:rsidRPr="00A8122E" w:rsidRDefault="00F7003C" w:rsidP="00F7003C">
            <w:pPr>
              <w:tabs>
                <w:tab w:val="left" w:pos="2810"/>
              </w:tabs>
              <w:spacing w:line="276" w:lineRule="auto"/>
              <w:jc w:val="center"/>
              <w:rPr>
                <w:color w:val="000000" w:themeColor="text1"/>
              </w:rPr>
            </w:pPr>
            <w:r w:rsidRPr="00A8122E">
              <w:rPr>
                <w:color w:val="000000" w:themeColor="text1"/>
              </w:rPr>
              <w:t>Л</w:t>
            </w:r>
          </w:p>
        </w:tc>
        <w:tc>
          <w:tcPr>
            <w:tcW w:w="1300" w:type="dxa"/>
          </w:tcPr>
          <w:p w14:paraId="48DF3B63" w14:textId="7652ED7F" w:rsidR="00F7003C" w:rsidRPr="00A8122E" w:rsidRDefault="00F7003C" w:rsidP="00F7003C">
            <w:pPr>
              <w:tabs>
                <w:tab w:val="left" w:pos="2810"/>
              </w:tabs>
              <w:spacing w:line="276" w:lineRule="auto"/>
              <w:jc w:val="center"/>
              <w:rPr>
                <w:color w:val="000000" w:themeColor="text1"/>
              </w:rPr>
            </w:pPr>
            <w:r w:rsidRPr="00A8122E">
              <w:rPr>
                <w:color w:val="000000" w:themeColor="text1"/>
              </w:rPr>
              <w:t>у</w:t>
            </w:r>
          </w:p>
        </w:tc>
        <w:tc>
          <w:tcPr>
            <w:tcW w:w="1300" w:type="dxa"/>
          </w:tcPr>
          <w:p w14:paraId="36F61823"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1E2181CF" w14:textId="5FCD7C06" w:rsidR="00F7003C" w:rsidRPr="00A8122E" w:rsidRDefault="00F7003C" w:rsidP="00F7003C">
            <w:pPr>
              <w:tabs>
                <w:tab w:val="left" w:pos="2810"/>
              </w:tabs>
              <w:spacing w:line="276" w:lineRule="auto"/>
              <w:jc w:val="center"/>
              <w:rPr>
                <w:color w:val="000000" w:themeColor="text1"/>
              </w:rPr>
            </w:pPr>
          </w:p>
        </w:tc>
      </w:tr>
      <w:tr w:rsidR="00F7003C" w:rsidRPr="00A8122E" w14:paraId="024DB50A" w14:textId="77777777" w:rsidTr="00174999">
        <w:trPr>
          <w:jc w:val="center"/>
        </w:trPr>
        <w:tc>
          <w:tcPr>
            <w:tcW w:w="988" w:type="dxa"/>
          </w:tcPr>
          <w:p w14:paraId="5FCFBB2E" w14:textId="40B6F0F8" w:rsidR="00F7003C" w:rsidRPr="00A8122E" w:rsidRDefault="00F7003C" w:rsidP="00F7003C">
            <w:pPr>
              <w:spacing w:line="276" w:lineRule="auto"/>
              <w:jc w:val="center"/>
              <w:rPr>
                <w:color w:val="000000" w:themeColor="text1"/>
              </w:rPr>
            </w:pPr>
            <w:r w:rsidRPr="00A8122E">
              <w:rPr>
                <w:color w:val="000000" w:themeColor="text1"/>
              </w:rPr>
              <w:t>18</w:t>
            </w:r>
          </w:p>
        </w:tc>
        <w:tc>
          <w:tcPr>
            <w:tcW w:w="3671" w:type="dxa"/>
          </w:tcPr>
          <w:p w14:paraId="3F4CC83A" w14:textId="77777777" w:rsidR="00F7003C" w:rsidRPr="00A8122E" w:rsidRDefault="00F7003C" w:rsidP="00F7003C">
            <w:pPr>
              <w:spacing w:line="276" w:lineRule="auto"/>
              <w:jc w:val="center"/>
              <w:rPr>
                <w:color w:val="000000" w:themeColor="text1"/>
              </w:rPr>
            </w:pPr>
            <w:r w:rsidRPr="00A8122E">
              <w:rPr>
                <w:color w:val="000000" w:themeColor="text1"/>
              </w:rPr>
              <w:t xml:space="preserve">МБОУ </w:t>
            </w:r>
          </w:p>
          <w:p w14:paraId="7FAA1DDA" w14:textId="77777777" w:rsidR="00F7003C" w:rsidRPr="00A8122E" w:rsidRDefault="00F7003C" w:rsidP="00F7003C">
            <w:pPr>
              <w:spacing w:line="276" w:lineRule="auto"/>
              <w:jc w:val="center"/>
              <w:rPr>
                <w:color w:val="000000" w:themeColor="text1"/>
              </w:rPr>
            </w:pPr>
            <w:r w:rsidRPr="00A8122E">
              <w:rPr>
                <w:color w:val="000000" w:themeColor="text1"/>
              </w:rPr>
              <w:t xml:space="preserve">«СОШ </w:t>
            </w:r>
            <w:proofErr w:type="spellStart"/>
            <w:r w:rsidRPr="00A8122E">
              <w:rPr>
                <w:color w:val="000000" w:themeColor="text1"/>
              </w:rPr>
              <w:t>г.п</w:t>
            </w:r>
            <w:proofErr w:type="spellEnd"/>
            <w:r w:rsidRPr="00A8122E">
              <w:rPr>
                <w:color w:val="000000" w:themeColor="text1"/>
              </w:rPr>
              <w:t>. Советский»</w:t>
            </w:r>
          </w:p>
        </w:tc>
        <w:tc>
          <w:tcPr>
            <w:tcW w:w="1300" w:type="dxa"/>
          </w:tcPr>
          <w:p w14:paraId="5D080258" w14:textId="77777777" w:rsidR="00F7003C" w:rsidRPr="00A8122E" w:rsidRDefault="00F7003C" w:rsidP="00F7003C">
            <w:pPr>
              <w:tabs>
                <w:tab w:val="left" w:pos="2810"/>
              </w:tabs>
              <w:spacing w:line="276" w:lineRule="auto"/>
              <w:ind w:right="-5"/>
              <w:jc w:val="center"/>
              <w:rPr>
                <w:color w:val="000000" w:themeColor="text1"/>
              </w:rPr>
            </w:pPr>
          </w:p>
        </w:tc>
        <w:tc>
          <w:tcPr>
            <w:tcW w:w="1300" w:type="dxa"/>
          </w:tcPr>
          <w:p w14:paraId="174EE395" w14:textId="77777777" w:rsidR="00F7003C" w:rsidRPr="00A8122E" w:rsidRDefault="00F7003C" w:rsidP="00F7003C">
            <w:pPr>
              <w:tabs>
                <w:tab w:val="left" w:pos="2810"/>
              </w:tabs>
              <w:spacing w:line="276" w:lineRule="auto"/>
              <w:ind w:right="-5"/>
              <w:jc w:val="center"/>
              <w:rPr>
                <w:color w:val="000000" w:themeColor="text1"/>
              </w:rPr>
            </w:pPr>
          </w:p>
        </w:tc>
        <w:tc>
          <w:tcPr>
            <w:tcW w:w="1300" w:type="dxa"/>
          </w:tcPr>
          <w:p w14:paraId="487D7709" w14:textId="666E2383" w:rsidR="00F7003C" w:rsidRPr="00A8122E" w:rsidRDefault="00F7003C" w:rsidP="00F7003C">
            <w:pPr>
              <w:tabs>
                <w:tab w:val="left" w:pos="2810"/>
              </w:tabs>
              <w:spacing w:line="276" w:lineRule="auto"/>
              <w:ind w:right="-5"/>
              <w:jc w:val="center"/>
              <w:rPr>
                <w:color w:val="000000" w:themeColor="text1"/>
              </w:rPr>
            </w:pPr>
            <w:r w:rsidRPr="00A8122E">
              <w:rPr>
                <w:color w:val="000000" w:themeColor="text1"/>
              </w:rPr>
              <w:t>Л</w:t>
            </w:r>
          </w:p>
        </w:tc>
        <w:tc>
          <w:tcPr>
            <w:tcW w:w="1300" w:type="dxa"/>
          </w:tcPr>
          <w:p w14:paraId="104C7F0C" w14:textId="77777777" w:rsidR="00F7003C" w:rsidRPr="00A8122E" w:rsidRDefault="00F7003C" w:rsidP="00F7003C">
            <w:pPr>
              <w:tabs>
                <w:tab w:val="left" w:pos="2810"/>
              </w:tabs>
              <w:spacing w:line="276" w:lineRule="auto"/>
              <w:ind w:right="-5"/>
              <w:jc w:val="center"/>
              <w:rPr>
                <w:color w:val="000000" w:themeColor="text1"/>
              </w:rPr>
            </w:pPr>
          </w:p>
        </w:tc>
        <w:tc>
          <w:tcPr>
            <w:tcW w:w="1300" w:type="dxa"/>
          </w:tcPr>
          <w:p w14:paraId="61B29C9D" w14:textId="77777777" w:rsidR="00F7003C" w:rsidRPr="00A8122E" w:rsidRDefault="00F7003C" w:rsidP="00F7003C">
            <w:pPr>
              <w:tabs>
                <w:tab w:val="left" w:pos="2810"/>
              </w:tabs>
              <w:spacing w:line="276" w:lineRule="auto"/>
              <w:ind w:right="-5"/>
              <w:jc w:val="center"/>
              <w:rPr>
                <w:color w:val="000000" w:themeColor="text1"/>
              </w:rPr>
            </w:pPr>
          </w:p>
        </w:tc>
        <w:tc>
          <w:tcPr>
            <w:tcW w:w="1300" w:type="dxa"/>
          </w:tcPr>
          <w:p w14:paraId="3C482AA8" w14:textId="1A08C205" w:rsidR="00F7003C" w:rsidRPr="00A8122E" w:rsidRDefault="00F7003C" w:rsidP="00F7003C">
            <w:pPr>
              <w:tabs>
                <w:tab w:val="left" w:pos="2810"/>
              </w:tabs>
              <w:spacing w:line="276" w:lineRule="auto"/>
              <w:ind w:right="-5"/>
              <w:jc w:val="center"/>
              <w:rPr>
                <w:color w:val="000000" w:themeColor="text1"/>
              </w:rPr>
            </w:pPr>
          </w:p>
        </w:tc>
      </w:tr>
      <w:tr w:rsidR="00F7003C" w:rsidRPr="00A8122E" w14:paraId="3DF62CDE" w14:textId="77777777" w:rsidTr="00174999">
        <w:trPr>
          <w:jc w:val="center"/>
        </w:trPr>
        <w:tc>
          <w:tcPr>
            <w:tcW w:w="988" w:type="dxa"/>
          </w:tcPr>
          <w:p w14:paraId="7A26E3EC" w14:textId="45472360" w:rsidR="00F7003C" w:rsidRPr="00A8122E" w:rsidRDefault="00F7003C" w:rsidP="00F7003C">
            <w:pPr>
              <w:spacing w:line="276" w:lineRule="auto"/>
              <w:jc w:val="center"/>
              <w:rPr>
                <w:color w:val="000000" w:themeColor="text1"/>
              </w:rPr>
            </w:pPr>
            <w:r w:rsidRPr="00A8122E">
              <w:rPr>
                <w:color w:val="000000" w:themeColor="text1"/>
              </w:rPr>
              <w:t>19</w:t>
            </w:r>
          </w:p>
        </w:tc>
        <w:tc>
          <w:tcPr>
            <w:tcW w:w="3671" w:type="dxa"/>
          </w:tcPr>
          <w:p w14:paraId="4102C3C8" w14:textId="77777777" w:rsidR="00F7003C" w:rsidRPr="00A8122E" w:rsidRDefault="00F7003C" w:rsidP="00F7003C">
            <w:pPr>
              <w:spacing w:line="276" w:lineRule="auto"/>
              <w:jc w:val="center"/>
              <w:rPr>
                <w:color w:val="000000" w:themeColor="text1"/>
              </w:rPr>
            </w:pPr>
            <w:r w:rsidRPr="00A8122E">
              <w:rPr>
                <w:color w:val="000000" w:themeColor="text1"/>
              </w:rPr>
              <w:t xml:space="preserve">МБОУ </w:t>
            </w:r>
          </w:p>
          <w:p w14:paraId="221DA18E" w14:textId="77777777" w:rsidR="00F7003C" w:rsidRPr="00A8122E" w:rsidRDefault="00F7003C" w:rsidP="00F7003C">
            <w:pPr>
              <w:spacing w:line="276" w:lineRule="auto"/>
              <w:jc w:val="center"/>
              <w:rPr>
                <w:color w:val="000000" w:themeColor="text1"/>
              </w:rPr>
            </w:pPr>
            <w:r w:rsidRPr="00A8122E">
              <w:rPr>
                <w:color w:val="000000" w:themeColor="text1"/>
              </w:rPr>
              <w:t xml:space="preserve">«Бородинская СОШ» </w:t>
            </w:r>
          </w:p>
        </w:tc>
        <w:tc>
          <w:tcPr>
            <w:tcW w:w="1300" w:type="dxa"/>
          </w:tcPr>
          <w:p w14:paraId="58240FF9"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7A8598F2"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724985C8"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099E2BE4"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14068267"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65CB8C84" w14:textId="1C2F2827" w:rsidR="00F7003C" w:rsidRPr="00A8122E" w:rsidRDefault="00F7003C" w:rsidP="00F7003C">
            <w:pPr>
              <w:tabs>
                <w:tab w:val="left" w:pos="2810"/>
              </w:tabs>
              <w:spacing w:line="276" w:lineRule="auto"/>
              <w:jc w:val="center"/>
              <w:rPr>
                <w:color w:val="000000" w:themeColor="text1"/>
              </w:rPr>
            </w:pPr>
          </w:p>
        </w:tc>
      </w:tr>
      <w:tr w:rsidR="00F7003C" w:rsidRPr="00A8122E" w14:paraId="36802D68" w14:textId="77777777" w:rsidTr="00174999">
        <w:trPr>
          <w:jc w:val="center"/>
        </w:trPr>
        <w:tc>
          <w:tcPr>
            <w:tcW w:w="988" w:type="dxa"/>
          </w:tcPr>
          <w:p w14:paraId="2824273A" w14:textId="5524E613" w:rsidR="00F7003C" w:rsidRPr="00A8122E" w:rsidRDefault="00F7003C" w:rsidP="00F7003C">
            <w:pPr>
              <w:spacing w:line="276" w:lineRule="auto"/>
              <w:jc w:val="center"/>
              <w:rPr>
                <w:color w:val="000000" w:themeColor="text1"/>
              </w:rPr>
            </w:pPr>
            <w:r w:rsidRPr="00A8122E">
              <w:rPr>
                <w:color w:val="000000" w:themeColor="text1"/>
              </w:rPr>
              <w:t>20</w:t>
            </w:r>
          </w:p>
        </w:tc>
        <w:tc>
          <w:tcPr>
            <w:tcW w:w="3671" w:type="dxa"/>
          </w:tcPr>
          <w:p w14:paraId="0E01A91A" w14:textId="77777777" w:rsidR="00F7003C" w:rsidRPr="00A8122E" w:rsidRDefault="00F7003C" w:rsidP="00F7003C">
            <w:pPr>
              <w:spacing w:line="276" w:lineRule="auto"/>
              <w:ind w:left="-143" w:right="-41" w:firstLine="143"/>
              <w:jc w:val="center"/>
              <w:rPr>
                <w:color w:val="000000" w:themeColor="text1"/>
              </w:rPr>
            </w:pPr>
            <w:r w:rsidRPr="00A8122E">
              <w:rPr>
                <w:color w:val="000000" w:themeColor="text1"/>
              </w:rPr>
              <w:t>МБОУ «</w:t>
            </w:r>
            <w:proofErr w:type="spellStart"/>
            <w:r w:rsidRPr="00A8122E">
              <w:rPr>
                <w:color w:val="000000" w:themeColor="text1"/>
              </w:rPr>
              <w:t>Возрожденская</w:t>
            </w:r>
            <w:proofErr w:type="spellEnd"/>
            <w:r w:rsidRPr="00A8122E">
              <w:rPr>
                <w:color w:val="000000" w:themeColor="text1"/>
              </w:rPr>
              <w:t xml:space="preserve"> СОШ» </w:t>
            </w:r>
          </w:p>
        </w:tc>
        <w:tc>
          <w:tcPr>
            <w:tcW w:w="1300" w:type="dxa"/>
          </w:tcPr>
          <w:p w14:paraId="2755A5AF"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1BC1EBEA"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79843277"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5F9103DA" w14:textId="2A553487" w:rsidR="00F7003C" w:rsidRPr="00A8122E" w:rsidRDefault="00F7003C" w:rsidP="00F7003C">
            <w:pPr>
              <w:tabs>
                <w:tab w:val="left" w:pos="2810"/>
              </w:tabs>
              <w:spacing w:line="276" w:lineRule="auto"/>
              <w:jc w:val="center"/>
              <w:rPr>
                <w:color w:val="000000" w:themeColor="text1"/>
              </w:rPr>
            </w:pPr>
            <w:r w:rsidRPr="00A8122E">
              <w:rPr>
                <w:color w:val="000000" w:themeColor="text1"/>
              </w:rPr>
              <w:t>у</w:t>
            </w:r>
          </w:p>
        </w:tc>
        <w:tc>
          <w:tcPr>
            <w:tcW w:w="1300" w:type="dxa"/>
          </w:tcPr>
          <w:p w14:paraId="594DAF84"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70C0F36E" w14:textId="58C56236" w:rsidR="00F7003C" w:rsidRPr="00A8122E" w:rsidRDefault="00F7003C" w:rsidP="00F7003C">
            <w:pPr>
              <w:tabs>
                <w:tab w:val="left" w:pos="2810"/>
              </w:tabs>
              <w:spacing w:line="276" w:lineRule="auto"/>
              <w:jc w:val="center"/>
              <w:rPr>
                <w:color w:val="000000" w:themeColor="text1"/>
              </w:rPr>
            </w:pPr>
          </w:p>
        </w:tc>
      </w:tr>
      <w:tr w:rsidR="00F7003C" w:rsidRPr="00A8122E" w14:paraId="67603791" w14:textId="77777777" w:rsidTr="00174999">
        <w:trPr>
          <w:jc w:val="center"/>
        </w:trPr>
        <w:tc>
          <w:tcPr>
            <w:tcW w:w="988" w:type="dxa"/>
          </w:tcPr>
          <w:p w14:paraId="6E5ACA6B" w14:textId="039B5CB2" w:rsidR="00F7003C" w:rsidRPr="00A8122E" w:rsidRDefault="00F7003C" w:rsidP="00F7003C">
            <w:pPr>
              <w:spacing w:line="276" w:lineRule="auto"/>
              <w:jc w:val="center"/>
              <w:rPr>
                <w:color w:val="000000" w:themeColor="text1"/>
              </w:rPr>
            </w:pPr>
            <w:r w:rsidRPr="00A8122E">
              <w:rPr>
                <w:color w:val="000000" w:themeColor="text1"/>
              </w:rPr>
              <w:t>21</w:t>
            </w:r>
          </w:p>
        </w:tc>
        <w:tc>
          <w:tcPr>
            <w:tcW w:w="3671" w:type="dxa"/>
          </w:tcPr>
          <w:p w14:paraId="2C144A55" w14:textId="77777777" w:rsidR="00F7003C" w:rsidRPr="00A8122E" w:rsidRDefault="00F7003C" w:rsidP="00F7003C">
            <w:pPr>
              <w:spacing w:line="276" w:lineRule="auto"/>
              <w:jc w:val="center"/>
              <w:rPr>
                <w:color w:val="000000" w:themeColor="text1"/>
              </w:rPr>
            </w:pPr>
            <w:r w:rsidRPr="00A8122E">
              <w:rPr>
                <w:color w:val="000000" w:themeColor="text1"/>
              </w:rPr>
              <w:t xml:space="preserve">МБОУ </w:t>
            </w:r>
          </w:p>
          <w:p w14:paraId="2174623E" w14:textId="77777777" w:rsidR="00F7003C" w:rsidRPr="00A8122E" w:rsidRDefault="00F7003C" w:rsidP="00F7003C">
            <w:pPr>
              <w:spacing w:line="276" w:lineRule="auto"/>
              <w:jc w:val="center"/>
              <w:rPr>
                <w:color w:val="000000" w:themeColor="text1"/>
              </w:rPr>
            </w:pPr>
            <w:r w:rsidRPr="00A8122E">
              <w:rPr>
                <w:color w:val="000000" w:themeColor="text1"/>
              </w:rPr>
              <w:t xml:space="preserve">«Вещевская ООШ» </w:t>
            </w:r>
          </w:p>
        </w:tc>
        <w:tc>
          <w:tcPr>
            <w:tcW w:w="1300" w:type="dxa"/>
          </w:tcPr>
          <w:p w14:paraId="57314083"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1784C47F"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5B730CFC"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67C5F902"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30EEBD49" w14:textId="77777777" w:rsidR="00F7003C" w:rsidRPr="00A8122E" w:rsidRDefault="00F7003C" w:rsidP="00F7003C">
            <w:pPr>
              <w:tabs>
                <w:tab w:val="left" w:pos="2810"/>
              </w:tabs>
              <w:spacing w:line="276" w:lineRule="auto"/>
              <w:jc w:val="center"/>
              <w:rPr>
                <w:color w:val="000000" w:themeColor="text1"/>
              </w:rPr>
            </w:pPr>
          </w:p>
        </w:tc>
        <w:tc>
          <w:tcPr>
            <w:tcW w:w="1300" w:type="dxa"/>
          </w:tcPr>
          <w:p w14:paraId="08E9A351" w14:textId="14533552" w:rsidR="00F7003C" w:rsidRPr="00A8122E" w:rsidRDefault="00F7003C" w:rsidP="00F7003C">
            <w:pPr>
              <w:tabs>
                <w:tab w:val="left" w:pos="2810"/>
              </w:tabs>
              <w:spacing w:line="276" w:lineRule="auto"/>
              <w:jc w:val="center"/>
              <w:rPr>
                <w:color w:val="000000" w:themeColor="text1"/>
              </w:rPr>
            </w:pPr>
          </w:p>
        </w:tc>
      </w:tr>
      <w:tr w:rsidR="00890183" w:rsidRPr="00A8122E" w14:paraId="5F7CF8FD" w14:textId="77777777" w:rsidTr="00174999">
        <w:trPr>
          <w:jc w:val="center"/>
        </w:trPr>
        <w:tc>
          <w:tcPr>
            <w:tcW w:w="988" w:type="dxa"/>
          </w:tcPr>
          <w:p w14:paraId="7140A4CB" w14:textId="7A3FBA74" w:rsidR="00890183" w:rsidRPr="00A8122E" w:rsidRDefault="00890183" w:rsidP="00890183">
            <w:pPr>
              <w:spacing w:line="276" w:lineRule="auto"/>
              <w:jc w:val="center"/>
              <w:rPr>
                <w:color w:val="000000" w:themeColor="text1"/>
              </w:rPr>
            </w:pPr>
            <w:r w:rsidRPr="00A8122E">
              <w:rPr>
                <w:color w:val="000000" w:themeColor="text1"/>
              </w:rPr>
              <w:t>22</w:t>
            </w:r>
          </w:p>
        </w:tc>
        <w:tc>
          <w:tcPr>
            <w:tcW w:w="3671" w:type="dxa"/>
          </w:tcPr>
          <w:p w14:paraId="314D0C7C" w14:textId="77777777" w:rsidR="00890183" w:rsidRPr="00A8122E" w:rsidRDefault="00890183" w:rsidP="00890183">
            <w:pPr>
              <w:spacing w:line="276" w:lineRule="auto"/>
              <w:jc w:val="center"/>
              <w:rPr>
                <w:color w:val="000000" w:themeColor="text1"/>
              </w:rPr>
            </w:pPr>
            <w:r w:rsidRPr="00A8122E">
              <w:rPr>
                <w:color w:val="000000" w:themeColor="text1"/>
              </w:rPr>
              <w:t xml:space="preserve">МБОУ </w:t>
            </w:r>
          </w:p>
          <w:p w14:paraId="6913289C" w14:textId="73E4CA49" w:rsidR="00890183" w:rsidRPr="00A8122E" w:rsidRDefault="00890183" w:rsidP="00890183">
            <w:pPr>
              <w:spacing w:line="276" w:lineRule="auto"/>
              <w:jc w:val="center"/>
              <w:rPr>
                <w:color w:val="000000" w:themeColor="text1"/>
              </w:rPr>
            </w:pPr>
            <w:r w:rsidRPr="00A8122E">
              <w:rPr>
                <w:color w:val="000000" w:themeColor="text1"/>
              </w:rPr>
              <w:t>«</w:t>
            </w:r>
            <w:proofErr w:type="spellStart"/>
            <w:r w:rsidRPr="00A8122E">
              <w:rPr>
                <w:color w:val="000000" w:themeColor="text1"/>
              </w:rPr>
              <w:t>Гончаровская</w:t>
            </w:r>
            <w:proofErr w:type="spellEnd"/>
            <w:r w:rsidRPr="00A8122E">
              <w:rPr>
                <w:color w:val="000000" w:themeColor="text1"/>
              </w:rPr>
              <w:t xml:space="preserve"> СОШ» </w:t>
            </w:r>
          </w:p>
        </w:tc>
        <w:tc>
          <w:tcPr>
            <w:tcW w:w="1300" w:type="dxa"/>
          </w:tcPr>
          <w:p w14:paraId="27FBE186"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050788AE" w14:textId="59EC9F11" w:rsidR="00890183" w:rsidRPr="00A8122E" w:rsidRDefault="00890183" w:rsidP="00890183">
            <w:pPr>
              <w:tabs>
                <w:tab w:val="left" w:pos="2810"/>
              </w:tabs>
              <w:spacing w:line="276" w:lineRule="auto"/>
              <w:jc w:val="center"/>
              <w:rPr>
                <w:color w:val="000000" w:themeColor="text1"/>
              </w:rPr>
            </w:pPr>
          </w:p>
        </w:tc>
        <w:tc>
          <w:tcPr>
            <w:tcW w:w="1300" w:type="dxa"/>
          </w:tcPr>
          <w:p w14:paraId="0D133B21"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35D01224"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0A54CEEA"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1F09E282" w14:textId="51E06126" w:rsidR="00890183" w:rsidRPr="00A8122E" w:rsidRDefault="00890183" w:rsidP="00890183">
            <w:pPr>
              <w:tabs>
                <w:tab w:val="left" w:pos="2810"/>
              </w:tabs>
              <w:spacing w:line="276" w:lineRule="auto"/>
              <w:jc w:val="center"/>
              <w:rPr>
                <w:color w:val="000000" w:themeColor="text1"/>
              </w:rPr>
            </w:pPr>
          </w:p>
        </w:tc>
      </w:tr>
      <w:tr w:rsidR="00890183" w:rsidRPr="00A8122E" w14:paraId="644A16E3" w14:textId="77777777" w:rsidTr="00174999">
        <w:trPr>
          <w:jc w:val="center"/>
        </w:trPr>
        <w:tc>
          <w:tcPr>
            <w:tcW w:w="988" w:type="dxa"/>
          </w:tcPr>
          <w:p w14:paraId="5868FD51" w14:textId="7AE1E251" w:rsidR="00890183" w:rsidRPr="00A8122E" w:rsidRDefault="00890183" w:rsidP="00890183">
            <w:pPr>
              <w:spacing w:line="276" w:lineRule="auto"/>
              <w:jc w:val="center"/>
              <w:rPr>
                <w:color w:val="000000" w:themeColor="text1"/>
              </w:rPr>
            </w:pPr>
            <w:r w:rsidRPr="00A8122E">
              <w:rPr>
                <w:color w:val="000000" w:themeColor="text1"/>
              </w:rPr>
              <w:t>23</w:t>
            </w:r>
          </w:p>
        </w:tc>
        <w:tc>
          <w:tcPr>
            <w:tcW w:w="3671" w:type="dxa"/>
          </w:tcPr>
          <w:p w14:paraId="2B31392C" w14:textId="77777777" w:rsidR="00890183" w:rsidRPr="00A8122E" w:rsidRDefault="00890183" w:rsidP="00890183">
            <w:pPr>
              <w:spacing w:line="276" w:lineRule="auto"/>
              <w:jc w:val="center"/>
              <w:rPr>
                <w:color w:val="000000" w:themeColor="text1"/>
              </w:rPr>
            </w:pPr>
            <w:r w:rsidRPr="00A8122E">
              <w:rPr>
                <w:color w:val="000000" w:themeColor="text1"/>
              </w:rPr>
              <w:t xml:space="preserve">МБОУ </w:t>
            </w:r>
          </w:p>
          <w:p w14:paraId="59DF25A4" w14:textId="1A6B2122" w:rsidR="00890183" w:rsidRPr="00A8122E" w:rsidRDefault="00890183" w:rsidP="00890183">
            <w:pPr>
              <w:spacing w:line="276" w:lineRule="auto"/>
              <w:jc w:val="center"/>
              <w:rPr>
                <w:color w:val="000000" w:themeColor="text1"/>
              </w:rPr>
            </w:pPr>
            <w:r w:rsidRPr="00A8122E">
              <w:rPr>
                <w:color w:val="000000" w:themeColor="text1"/>
              </w:rPr>
              <w:t>«</w:t>
            </w:r>
            <w:proofErr w:type="spellStart"/>
            <w:r w:rsidRPr="00A8122E">
              <w:rPr>
                <w:color w:val="000000" w:themeColor="text1"/>
              </w:rPr>
              <w:t>Житковская</w:t>
            </w:r>
            <w:proofErr w:type="spellEnd"/>
            <w:r w:rsidRPr="00A8122E">
              <w:rPr>
                <w:color w:val="000000" w:themeColor="text1"/>
              </w:rPr>
              <w:t xml:space="preserve"> СОШ» </w:t>
            </w:r>
          </w:p>
        </w:tc>
        <w:tc>
          <w:tcPr>
            <w:tcW w:w="1300" w:type="dxa"/>
          </w:tcPr>
          <w:p w14:paraId="7F11E3A3"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6C56D07C"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59891104"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7A5EBCE9" w14:textId="4EB9F02E" w:rsidR="00890183" w:rsidRPr="00A8122E" w:rsidRDefault="00890183" w:rsidP="00890183">
            <w:pPr>
              <w:tabs>
                <w:tab w:val="left" w:pos="2810"/>
              </w:tabs>
              <w:spacing w:line="276" w:lineRule="auto"/>
              <w:jc w:val="center"/>
              <w:rPr>
                <w:color w:val="000000" w:themeColor="text1"/>
              </w:rPr>
            </w:pPr>
            <w:r w:rsidRPr="00A8122E">
              <w:rPr>
                <w:color w:val="000000" w:themeColor="text1"/>
              </w:rPr>
              <w:t>у</w:t>
            </w:r>
          </w:p>
        </w:tc>
        <w:tc>
          <w:tcPr>
            <w:tcW w:w="1300" w:type="dxa"/>
          </w:tcPr>
          <w:p w14:paraId="1F823D85"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60B3E130" w14:textId="7292A6B2" w:rsidR="00890183" w:rsidRPr="00A8122E" w:rsidRDefault="00890183" w:rsidP="00890183">
            <w:pPr>
              <w:tabs>
                <w:tab w:val="left" w:pos="2810"/>
              </w:tabs>
              <w:spacing w:line="276" w:lineRule="auto"/>
              <w:jc w:val="center"/>
              <w:rPr>
                <w:color w:val="000000" w:themeColor="text1"/>
              </w:rPr>
            </w:pPr>
          </w:p>
        </w:tc>
      </w:tr>
      <w:tr w:rsidR="00890183" w:rsidRPr="00A8122E" w14:paraId="579FD838" w14:textId="77777777" w:rsidTr="00174999">
        <w:trPr>
          <w:jc w:val="center"/>
        </w:trPr>
        <w:tc>
          <w:tcPr>
            <w:tcW w:w="988" w:type="dxa"/>
          </w:tcPr>
          <w:p w14:paraId="095CFDF3" w14:textId="46B42726" w:rsidR="00890183" w:rsidRPr="00A8122E" w:rsidRDefault="00890183" w:rsidP="00890183">
            <w:pPr>
              <w:spacing w:line="276" w:lineRule="auto"/>
              <w:jc w:val="center"/>
              <w:rPr>
                <w:color w:val="000000" w:themeColor="text1"/>
              </w:rPr>
            </w:pPr>
            <w:r w:rsidRPr="00A8122E">
              <w:rPr>
                <w:color w:val="000000" w:themeColor="text1"/>
              </w:rPr>
              <w:t>24</w:t>
            </w:r>
          </w:p>
        </w:tc>
        <w:tc>
          <w:tcPr>
            <w:tcW w:w="3671" w:type="dxa"/>
          </w:tcPr>
          <w:p w14:paraId="1AE2C828" w14:textId="77777777" w:rsidR="00890183" w:rsidRPr="00A8122E" w:rsidRDefault="00890183" w:rsidP="00890183">
            <w:pPr>
              <w:spacing w:line="276" w:lineRule="auto"/>
              <w:jc w:val="center"/>
              <w:rPr>
                <w:color w:val="000000" w:themeColor="text1"/>
              </w:rPr>
            </w:pPr>
            <w:r w:rsidRPr="00A8122E">
              <w:rPr>
                <w:color w:val="000000" w:themeColor="text1"/>
              </w:rPr>
              <w:t xml:space="preserve">МБОУ </w:t>
            </w:r>
          </w:p>
          <w:p w14:paraId="0C14D507" w14:textId="09255FDB" w:rsidR="00890183" w:rsidRPr="00A8122E" w:rsidRDefault="00890183" w:rsidP="00890183">
            <w:pPr>
              <w:spacing w:line="276" w:lineRule="auto"/>
              <w:jc w:val="center"/>
              <w:rPr>
                <w:color w:val="000000" w:themeColor="text1"/>
              </w:rPr>
            </w:pPr>
            <w:r w:rsidRPr="00A8122E">
              <w:rPr>
                <w:color w:val="000000" w:themeColor="text1"/>
              </w:rPr>
              <w:t xml:space="preserve">«Каменская СОШ» </w:t>
            </w:r>
          </w:p>
        </w:tc>
        <w:tc>
          <w:tcPr>
            <w:tcW w:w="1300" w:type="dxa"/>
          </w:tcPr>
          <w:p w14:paraId="34F1A286"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34F4B7E3"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2B3F44B3"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353B5A93"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410E812F"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163D242B" w14:textId="627EC8FE" w:rsidR="00890183" w:rsidRPr="00A8122E" w:rsidRDefault="00890183" w:rsidP="00890183">
            <w:pPr>
              <w:tabs>
                <w:tab w:val="left" w:pos="2810"/>
              </w:tabs>
              <w:spacing w:line="276" w:lineRule="auto"/>
              <w:jc w:val="center"/>
              <w:rPr>
                <w:color w:val="000000" w:themeColor="text1"/>
              </w:rPr>
            </w:pPr>
          </w:p>
        </w:tc>
      </w:tr>
      <w:tr w:rsidR="00890183" w:rsidRPr="00A8122E" w14:paraId="3AD9D040" w14:textId="77777777" w:rsidTr="00174999">
        <w:trPr>
          <w:jc w:val="center"/>
        </w:trPr>
        <w:tc>
          <w:tcPr>
            <w:tcW w:w="988" w:type="dxa"/>
          </w:tcPr>
          <w:p w14:paraId="2A36CCAA" w14:textId="084EC209" w:rsidR="00890183" w:rsidRPr="00A8122E" w:rsidRDefault="00890183" w:rsidP="00890183">
            <w:pPr>
              <w:spacing w:line="276" w:lineRule="auto"/>
              <w:jc w:val="center"/>
              <w:rPr>
                <w:color w:val="000000" w:themeColor="text1"/>
              </w:rPr>
            </w:pPr>
            <w:r w:rsidRPr="00A8122E">
              <w:rPr>
                <w:color w:val="000000" w:themeColor="text1"/>
              </w:rPr>
              <w:t>25</w:t>
            </w:r>
          </w:p>
        </w:tc>
        <w:tc>
          <w:tcPr>
            <w:tcW w:w="3671" w:type="dxa"/>
          </w:tcPr>
          <w:p w14:paraId="79DB064F" w14:textId="77777777" w:rsidR="00890183" w:rsidRPr="00A8122E" w:rsidRDefault="00890183" w:rsidP="00890183">
            <w:pPr>
              <w:spacing w:line="276" w:lineRule="auto"/>
              <w:jc w:val="center"/>
              <w:rPr>
                <w:color w:val="000000" w:themeColor="text1"/>
              </w:rPr>
            </w:pPr>
            <w:r w:rsidRPr="00A8122E">
              <w:rPr>
                <w:color w:val="000000" w:themeColor="text1"/>
              </w:rPr>
              <w:t xml:space="preserve">МБОУ </w:t>
            </w:r>
          </w:p>
          <w:p w14:paraId="71DF61F9" w14:textId="628DF5EA" w:rsidR="00890183" w:rsidRPr="00A8122E" w:rsidRDefault="00890183" w:rsidP="00890183">
            <w:pPr>
              <w:spacing w:line="276" w:lineRule="auto"/>
              <w:jc w:val="center"/>
              <w:rPr>
                <w:color w:val="000000" w:themeColor="text1"/>
              </w:rPr>
            </w:pPr>
            <w:r w:rsidRPr="00A8122E">
              <w:rPr>
                <w:color w:val="000000" w:themeColor="text1"/>
              </w:rPr>
              <w:t xml:space="preserve">«Кирилловская СОШ» </w:t>
            </w:r>
          </w:p>
        </w:tc>
        <w:tc>
          <w:tcPr>
            <w:tcW w:w="1300" w:type="dxa"/>
          </w:tcPr>
          <w:p w14:paraId="6DF33EE7" w14:textId="4E3FED6D" w:rsidR="00890183" w:rsidRPr="00A8122E" w:rsidRDefault="00890183" w:rsidP="00890183">
            <w:pPr>
              <w:tabs>
                <w:tab w:val="left" w:pos="2810"/>
              </w:tabs>
              <w:spacing w:line="276" w:lineRule="auto"/>
              <w:jc w:val="center"/>
              <w:rPr>
                <w:color w:val="000000" w:themeColor="text1"/>
              </w:rPr>
            </w:pPr>
            <w:r w:rsidRPr="00A8122E">
              <w:rPr>
                <w:color w:val="000000" w:themeColor="text1"/>
              </w:rPr>
              <w:t>у</w:t>
            </w:r>
          </w:p>
        </w:tc>
        <w:tc>
          <w:tcPr>
            <w:tcW w:w="1300" w:type="dxa"/>
          </w:tcPr>
          <w:p w14:paraId="27C10AF2"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33CDB677"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75DDB0D2"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54D54DF7"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21BE7F5A" w14:textId="647EC25C" w:rsidR="00890183" w:rsidRPr="00A8122E" w:rsidRDefault="00890183" w:rsidP="00890183">
            <w:pPr>
              <w:tabs>
                <w:tab w:val="left" w:pos="2810"/>
              </w:tabs>
              <w:spacing w:line="276" w:lineRule="auto"/>
              <w:jc w:val="center"/>
              <w:rPr>
                <w:color w:val="000000" w:themeColor="text1"/>
              </w:rPr>
            </w:pPr>
          </w:p>
        </w:tc>
      </w:tr>
      <w:tr w:rsidR="00890183" w:rsidRPr="00A8122E" w14:paraId="5B857993" w14:textId="77777777" w:rsidTr="00174999">
        <w:trPr>
          <w:jc w:val="center"/>
        </w:trPr>
        <w:tc>
          <w:tcPr>
            <w:tcW w:w="988" w:type="dxa"/>
          </w:tcPr>
          <w:p w14:paraId="0D671865" w14:textId="03498BA4" w:rsidR="00890183" w:rsidRPr="00A8122E" w:rsidRDefault="00890183" w:rsidP="00890183">
            <w:pPr>
              <w:spacing w:line="276" w:lineRule="auto"/>
              <w:jc w:val="center"/>
              <w:rPr>
                <w:color w:val="000000" w:themeColor="text1"/>
              </w:rPr>
            </w:pPr>
            <w:r w:rsidRPr="00A8122E">
              <w:rPr>
                <w:color w:val="000000" w:themeColor="text1"/>
              </w:rPr>
              <w:t>2</w:t>
            </w:r>
            <w:r>
              <w:rPr>
                <w:color w:val="000000" w:themeColor="text1"/>
              </w:rPr>
              <w:t>6</w:t>
            </w:r>
          </w:p>
        </w:tc>
        <w:tc>
          <w:tcPr>
            <w:tcW w:w="3671" w:type="dxa"/>
          </w:tcPr>
          <w:p w14:paraId="471F9F67" w14:textId="77777777" w:rsidR="00890183" w:rsidRPr="00A8122E" w:rsidRDefault="00890183" w:rsidP="00890183">
            <w:pPr>
              <w:spacing w:line="276" w:lineRule="auto"/>
              <w:jc w:val="center"/>
              <w:rPr>
                <w:color w:val="000000" w:themeColor="text1"/>
              </w:rPr>
            </w:pPr>
            <w:r w:rsidRPr="00A8122E">
              <w:rPr>
                <w:color w:val="000000" w:themeColor="text1"/>
              </w:rPr>
              <w:t xml:space="preserve">МБОУ </w:t>
            </w:r>
          </w:p>
          <w:p w14:paraId="2332FB8D" w14:textId="77777777" w:rsidR="00890183" w:rsidRPr="00A8122E" w:rsidRDefault="00890183" w:rsidP="00890183">
            <w:pPr>
              <w:spacing w:line="276" w:lineRule="auto"/>
              <w:jc w:val="center"/>
              <w:rPr>
                <w:color w:val="000000" w:themeColor="text1"/>
              </w:rPr>
            </w:pPr>
            <w:r w:rsidRPr="00A8122E">
              <w:rPr>
                <w:color w:val="000000" w:themeColor="text1"/>
              </w:rPr>
              <w:t>«</w:t>
            </w:r>
            <w:proofErr w:type="spellStart"/>
            <w:r w:rsidRPr="00A8122E">
              <w:rPr>
                <w:color w:val="000000" w:themeColor="text1"/>
              </w:rPr>
              <w:t>Кондратьевская</w:t>
            </w:r>
            <w:proofErr w:type="spellEnd"/>
            <w:r w:rsidRPr="00A8122E">
              <w:rPr>
                <w:color w:val="000000" w:themeColor="text1"/>
              </w:rPr>
              <w:t xml:space="preserve"> СОШ»</w:t>
            </w:r>
          </w:p>
        </w:tc>
        <w:tc>
          <w:tcPr>
            <w:tcW w:w="1300" w:type="dxa"/>
          </w:tcPr>
          <w:p w14:paraId="0F748B88"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0519929D"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411A38F9"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26087B2E"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2E6A5B92"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75E90E7C" w14:textId="4A649352" w:rsidR="00890183" w:rsidRPr="00A8122E" w:rsidRDefault="00890183" w:rsidP="00890183">
            <w:pPr>
              <w:tabs>
                <w:tab w:val="left" w:pos="2810"/>
              </w:tabs>
              <w:spacing w:line="276" w:lineRule="auto"/>
              <w:jc w:val="center"/>
              <w:rPr>
                <w:color w:val="000000" w:themeColor="text1"/>
              </w:rPr>
            </w:pPr>
          </w:p>
        </w:tc>
      </w:tr>
      <w:tr w:rsidR="00890183" w:rsidRPr="00A8122E" w14:paraId="2D761CC4" w14:textId="77777777" w:rsidTr="00174999">
        <w:trPr>
          <w:jc w:val="center"/>
        </w:trPr>
        <w:tc>
          <w:tcPr>
            <w:tcW w:w="988" w:type="dxa"/>
          </w:tcPr>
          <w:p w14:paraId="2A95ECB9" w14:textId="5E27D659" w:rsidR="00890183" w:rsidRPr="00A8122E" w:rsidRDefault="00890183" w:rsidP="00890183">
            <w:pPr>
              <w:spacing w:line="276" w:lineRule="auto"/>
              <w:jc w:val="center"/>
              <w:rPr>
                <w:color w:val="000000" w:themeColor="text1"/>
              </w:rPr>
            </w:pPr>
            <w:r>
              <w:rPr>
                <w:color w:val="000000" w:themeColor="text1"/>
              </w:rPr>
              <w:t>27</w:t>
            </w:r>
          </w:p>
        </w:tc>
        <w:tc>
          <w:tcPr>
            <w:tcW w:w="3671" w:type="dxa"/>
          </w:tcPr>
          <w:p w14:paraId="54A73366" w14:textId="77777777" w:rsidR="00890183" w:rsidRPr="00A8122E" w:rsidRDefault="00890183" w:rsidP="00890183">
            <w:pPr>
              <w:spacing w:line="276" w:lineRule="auto"/>
              <w:jc w:val="center"/>
              <w:rPr>
                <w:color w:val="000000" w:themeColor="text1"/>
              </w:rPr>
            </w:pPr>
            <w:r w:rsidRPr="00A8122E">
              <w:rPr>
                <w:color w:val="000000" w:themeColor="text1"/>
              </w:rPr>
              <w:t>МБОУ «</w:t>
            </w:r>
            <w:proofErr w:type="spellStart"/>
            <w:r w:rsidRPr="00A8122E">
              <w:rPr>
                <w:color w:val="000000" w:themeColor="text1"/>
              </w:rPr>
              <w:t>Коробицынская</w:t>
            </w:r>
            <w:proofErr w:type="spellEnd"/>
            <w:r w:rsidRPr="00A8122E">
              <w:rPr>
                <w:color w:val="000000" w:themeColor="text1"/>
              </w:rPr>
              <w:t xml:space="preserve"> СОШ»</w:t>
            </w:r>
          </w:p>
        </w:tc>
        <w:tc>
          <w:tcPr>
            <w:tcW w:w="1300" w:type="dxa"/>
          </w:tcPr>
          <w:p w14:paraId="757563D2" w14:textId="05844AD7" w:rsidR="00890183" w:rsidRPr="00A8122E" w:rsidRDefault="00890183" w:rsidP="00890183">
            <w:pPr>
              <w:tabs>
                <w:tab w:val="left" w:pos="2810"/>
              </w:tabs>
              <w:spacing w:line="276" w:lineRule="auto"/>
              <w:jc w:val="center"/>
              <w:rPr>
                <w:color w:val="000000" w:themeColor="text1"/>
              </w:rPr>
            </w:pPr>
            <w:r w:rsidRPr="00A8122E">
              <w:rPr>
                <w:color w:val="000000" w:themeColor="text1"/>
              </w:rPr>
              <w:t>УУ</w:t>
            </w:r>
          </w:p>
        </w:tc>
        <w:tc>
          <w:tcPr>
            <w:tcW w:w="1300" w:type="dxa"/>
          </w:tcPr>
          <w:p w14:paraId="338356B1"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50A19140"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614E32FE"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100725F3"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2D6BA0C1" w14:textId="33FBE8DB" w:rsidR="00890183" w:rsidRPr="00A8122E" w:rsidRDefault="00890183" w:rsidP="00890183">
            <w:pPr>
              <w:tabs>
                <w:tab w:val="left" w:pos="2810"/>
              </w:tabs>
              <w:spacing w:line="276" w:lineRule="auto"/>
              <w:jc w:val="center"/>
              <w:rPr>
                <w:color w:val="000000" w:themeColor="text1"/>
              </w:rPr>
            </w:pPr>
            <w:r w:rsidRPr="00A8122E">
              <w:rPr>
                <w:color w:val="000000" w:themeColor="text1"/>
              </w:rPr>
              <w:t>Л</w:t>
            </w:r>
          </w:p>
        </w:tc>
      </w:tr>
      <w:tr w:rsidR="00890183" w:rsidRPr="00A8122E" w14:paraId="1753D691" w14:textId="77777777" w:rsidTr="00174999">
        <w:trPr>
          <w:jc w:val="center"/>
        </w:trPr>
        <w:tc>
          <w:tcPr>
            <w:tcW w:w="988" w:type="dxa"/>
          </w:tcPr>
          <w:p w14:paraId="31EE63DB" w14:textId="0C27A2BD" w:rsidR="00890183" w:rsidRPr="00A8122E" w:rsidRDefault="00890183" w:rsidP="00890183">
            <w:pPr>
              <w:spacing w:line="276" w:lineRule="auto"/>
              <w:jc w:val="center"/>
              <w:rPr>
                <w:color w:val="000000" w:themeColor="text1"/>
              </w:rPr>
            </w:pPr>
            <w:r>
              <w:rPr>
                <w:color w:val="000000" w:themeColor="text1"/>
              </w:rPr>
              <w:t>28</w:t>
            </w:r>
          </w:p>
        </w:tc>
        <w:tc>
          <w:tcPr>
            <w:tcW w:w="3671" w:type="dxa"/>
          </w:tcPr>
          <w:p w14:paraId="21799CA1" w14:textId="77777777" w:rsidR="00890183" w:rsidRPr="00A8122E" w:rsidRDefault="00890183" w:rsidP="00890183">
            <w:pPr>
              <w:spacing w:line="276" w:lineRule="auto"/>
              <w:jc w:val="center"/>
              <w:rPr>
                <w:color w:val="000000" w:themeColor="text1"/>
              </w:rPr>
            </w:pPr>
            <w:r w:rsidRPr="00A8122E">
              <w:rPr>
                <w:color w:val="000000" w:themeColor="text1"/>
              </w:rPr>
              <w:t>МБОУ «Первомайский ЦО»</w:t>
            </w:r>
          </w:p>
        </w:tc>
        <w:tc>
          <w:tcPr>
            <w:tcW w:w="1300" w:type="dxa"/>
          </w:tcPr>
          <w:p w14:paraId="0F2F28DC"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1F3F3220"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5672C3ED" w14:textId="3F37BE39" w:rsidR="00890183" w:rsidRPr="00A8122E" w:rsidRDefault="00890183" w:rsidP="00890183">
            <w:pPr>
              <w:tabs>
                <w:tab w:val="left" w:pos="2810"/>
              </w:tabs>
              <w:spacing w:line="276" w:lineRule="auto"/>
              <w:jc w:val="center"/>
              <w:rPr>
                <w:color w:val="000000" w:themeColor="text1"/>
              </w:rPr>
            </w:pPr>
            <w:r w:rsidRPr="00A8122E">
              <w:rPr>
                <w:color w:val="000000" w:themeColor="text1"/>
              </w:rPr>
              <w:t>У</w:t>
            </w:r>
          </w:p>
        </w:tc>
        <w:tc>
          <w:tcPr>
            <w:tcW w:w="1300" w:type="dxa"/>
          </w:tcPr>
          <w:p w14:paraId="0BD32DD2"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3F919925"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517A9EAF" w14:textId="24A2A8B7" w:rsidR="00890183" w:rsidRPr="00A8122E" w:rsidRDefault="00890183" w:rsidP="00890183">
            <w:pPr>
              <w:tabs>
                <w:tab w:val="left" w:pos="2810"/>
              </w:tabs>
              <w:spacing w:line="276" w:lineRule="auto"/>
              <w:jc w:val="center"/>
              <w:rPr>
                <w:color w:val="000000" w:themeColor="text1"/>
              </w:rPr>
            </w:pPr>
          </w:p>
        </w:tc>
      </w:tr>
      <w:tr w:rsidR="00890183" w:rsidRPr="00A8122E" w14:paraId="79F48E6C" w14:textId="77777777" w:rsidTr="00174999">
        <w:trPr>
          <w:jc w:val="center"/>
        </w:trPr>
        <w:tc>
          <w:tcPr>
            <w:tcW w:w="988" w:type="dxa"/>
          </w:tcPr>
          <w:p w14:paraId="1CBA9EA0" w14:textId="690DBF09" w:rsidR="00890183" w:rsidRPr="00A8122E" w:rsidRDefault="00890183" w:rsidP="00890183">
            <w:pPr>
              <w:spacing w:line="276" w:lineRule="auto"/>
              <w:jc w:val="center"/>
              <w:rPr>
                <w:color w:val="000000" w:themeColor="text1"/>
              </w:rPr>
            </w:pPr>
            <w:r>
              <w:rPr>
                <w:color w:val="000000" w:themeColor="text1"/>
              </w:rPr>
              <w:t>29</w:t>
            </w:r>
          </w:p>
        </w:tc>
        <w:tc>
          <w:tcPr>
            <w:tcW w:w="3671" w:type="dxa"/>
          </w:tcPr>
          <w:p w14:paraId="3E643060" w14:textId="77777777" w:rsidR="00890183" w:rsidRPr="00A8122E" w:rsidRDefault="00890183" w:rsidP="00890183">
            <w:pPr>
              <w:spacing w:line="276" w:lineRule="auto"/>
              <w:jc w:val="center"/>
              <w:rPr>
                <w:color w:val="000000" w:themeColor="text1"/>
              </w:rPr>
            </w:pPr>
            <w:r w:rsidRPr="00A8122E">
              <w:rPr>
                <w:color w:val="000000" w:themeColor="text1"/>
              </w:rPr>
              <w:t xml:space="preserve">МБОУ </w:t>
            </w:r>
          </w:p>
          <w:p w14:paraId="24A09AF5" w14:textId="77777777" w:rsidR="00890183" w:rsidRPr="00A8122E" w:rsidRDefault="00890183" w:rsidP="00890183">
            <w:pPr>
              <w:spacing w:line="276" w:lineRule="auto"/>
              <w:jc w:val="center"/>
              <w:rPr>
                <w:color w:val="000000" w:themeColor="text1"/>
              </w:rPr>
            </w:pPr>
            <w:r w:rsidRPr="00A8122E">
              <w:rPr>
                <w:color w:val="000000" w:themeColor="text1"/>
              </w:rPr>
              <w:t>«Полянская СОШ»</w:t>
            </w:r>
          </w:p>
        </w:tc>
        <w:tc>
          <w:tcPr>
            <w:tcW w:w="1300" w:type="dxa"/>
          </w:tcPr>
          <w:p w14:paraId="53F9B779" w14:textId="77777777" w:rsidR="00890183" w:rsidRPr="00A8122E" w:rsidRDefault="00890183" w:rsidP="00890183">
            <w:pPr>
              <w:tabs>
                <w:tab w:val="left" w:pos="2810"/>
              </w:tabs>
              <w:spacing w:line="276" w:lineRule="auto"/>
              <w:ind w:right="-5"/>
              <w:jc w:val="center"/>
              <w:rPr>
                <w:color w:val="000000" w:themeColor="text1"/>
              </w:rPr>
            </w:pPr>
          </w:p>
        </w:tc>
        <w:tc>
          <w:tcPr>
            <w:tcW w:w="1300" w:type="dxa"/>
          </w:tcPr>
          <w:p w14:paraId="2E008688" w14:textId="58895950" w:rsidR="00890183" w:rsidRPr="00A8122E" w:rsidRDefault="00890183" w:rsidP="00890183">
            <w:pPr>
              <w:tabs>
                <w:tab w:val="left" w:pos="2810"/>
              </w:tabs>
              <w:spacing w:line="276" w:lineRule="auto"/>
              <w:ind w:right="-5"/>
              <w:jc w:val="center"/>
              <w:rPr>
                <w:color w:val="000000" w:themeColor="text1"/>
              </w:rPr>
            </w:pPr>
            <w:r w:rsidRPr="00A8122E">
              <w:rPr>
                <w:color w:val="000000" w:themeColor="text1"/>
              </w:rPr>
              <w:t>у</w:t>
            </w:r>
          </w:p>
        </w:tc>
        <w:tc>
          <w:tcPr>
            <w:tcW w:w="1300" w:type="dxa"/>
          </w:tcPr>
          <w:p w14:paraId="6535E69F" w14:textId="77777777" w:rsidR="00890183" w:rsidRPr="00A8122E" w:rsidRDefault="00890183" w:rsidP="00890183">
            <w:pPr>
              <w:tabs>
                <w:tab w:val="left" w:pos="2810"/>
              </w:tabs>
              <w:spacing w:line="276" w:lineRule="auto"/>
              <w:ind w:right="-5"/>
              <w:jc w:val="center"/>
              <w:rPr>
                <w:color w:val="000000" w:themeColor="text1"/>
              </w:rPr>
            </w:pPr>
          </w:p>
        </w:tc>
        <w:tc>
          <w:tcPr>
            <w:tcW w:w="1300" w:type="dxa"/>
          </w:tcPr>
          <w:p w14:paraId="5FDD4C15" w14:textId="77777777" w:rsidR="00890183" w:rsidRPr="00A8122E" w:rsidRDefault="00890183" w:rsidP="00890183">
            <w:pPr>
              <w:tabs>
                <w:tab w:val="left" w:pos="2810"/>
              </w:tabs>
              <w:spacing w:line="276" w:lineRule="auto"/>
              <w:ind w:right="-5"/>
              <w:jc w:val="center"/>
              <w:rPr>
                <w:color w:val="000000" w:themeColor="text1"/>
              </w:rPr>
            </w:pPr>
          </w:p>
        </w:tc>
        <w:tc>
          <w:tcPr>
            <w:tcW w:w="1300" w:type="dxa"/>
          </w:tcPr>
          <w:p w14:paraId="47BCB82A" w14:textId="77777777" w:rsidR="00890183" w:rsidRPr="00A8122E" w:rsidRDefault="00890183" w:rsidP="00890183">
            <w:pPr>
              <w:tabs>
                <w:tab w:val="left" w:pos="2810"/>
              </w:tabs>
              <w:spacing w:line="276" w:lineRule="auto"/>
              <w:ind w:right="-5"/>
              <w:jc w:val="center"/>
              <w:rPr>
                <w:color w:val="000000" w:themeColor="text1"/>
              </w:rPr>
            </w:pPr>
          </w:p>
        </w:tc>
        <w:tc>
          <w:tcPr>
            <w:tcW w:w="1300" w:type="dxa"/>
          </w:tcPr>
          <w:p w14:paraId="406578CE" w14:textId="7F86084F" w:rsidR="00890183" w:rsidRPr="00A8122E" w:rsidRDefault="00890183" w:rsidP="00890183">
            <w:pPr>
              <w:tabs>
                <w:tab w:val="left" w:pos="2810"/>
              </w:tabs>
              <w:spacing w:line="276" w:lineRule="auto"/>
              <w:ind w:right="-5"/>
              <w:jc w:val="center"/>
              <w:rPr>
                <w:color w:val="000000" w:themeColor="text1"/>
              </w:rPr>
            </w:pPr>
          </w:p>
        </w:tc>
      </w:tr>
      <w:tr w:rsidR="00890183" w:rsidRPr="00A8122E" w14:paraId="646D9F0A" w14:textId="77777777" w:rsidTr="00174999">
        <w:trPr>
          <w:jc w:val="center"/>
        </w:trPr>
        <w:tc>
          <w:tcPr>
            <w:tcW w:w="988" w:type="dxa"/>
          </w:tcPr>
          <w:p w14:paraId="3608ADD6" w14:textId="33DE1F29" w:rsidR="00890183" w:rsidRPr="00A8122E" w:rsidRDefault="00890183" w:rsidP="00890183">
            <w:pPr>
              <w:spacing w:line="276" w:lineRule="auto"/>
              <w:jc w:val="center"/>
              <w:rPr>
                <w:color w:val="000000" w:themeColor="text1"/>
              </w:rPr>
            </w:pPr>
            <w:r w:rsidRPr="00A8122E">
              <w:rPr>
                <w:color w:val="000000" w:themeColor="text1"/>
              </w:rPr>
              <w:t>3</w:t>
            </w:r>
            <w:r>
              <w:rPr>
                <w:color w:val="000000" w:themeColor="text1"/>
              </w:rPr>
              <w:t>0</w:t>
            </w:r>
          </w:p>
        </w:tc>
        <w:tc>
          <w:tcPr>
            <w:tcW w:w="3671" w:type="dxa"/>
          </w:tcPr>
          <w:p w14:paraId="0601B41A" w14:textId="77777777" w:rsidR="00890183" w:rsidRPr="00A8122E" w:rsidRDefault="00890183" w:rsidP="00890183">
            <w:pPr>
              <w:spacing w:line="276" w:lineRule="auto"/>
              <w:jc w:val="center"/>
              <w:rPr>
                <w:color w:val="000000" w:themeColor="text1"/>
              </w:rPr>
            </w:pPr>
            <w:r w:rsidRPr="00A8122E">
              <w:rPr>
                <w:color w:val="000000" w:themeColor="text1"/>
              </w:rPr>
              <w:t xml:space="preserve">МБОУ </w:t>
            </w:r>
          </w:p>
          <w:p w14:paraId="0A66F642" w14:textId="77777777" w:rsidR="00890183" w:rsidRPr="00A8122E" w:rsidRDefault="00890183" w:rsidP="00890183">
            <w:pPr>
              <w:spacing w:line="276" w:lineRule="auto"/>
              <w:jc w:val="center"/>
              <w:rPr>
                <w:color w:val="000000" w:themeColor="text1"/>
              </w:rPr>
            </w:pPr>
            <w:r w:rsidRPr="00A8122E">
              <w:rPr>
                <w:color w:val="000000" w:themeColor="text1"/>
              </w:rPr>
              <w:t>«Приветненская СОШ»</w:t>
            </w:r>
          </w:p>
        </w:tc>
        <w:tc>
          <w:tcPr>
            <w:tcW w:w="1300" w:type="dxa"/>
          </w:tcPr>
          <w:p w14:paraId="3992A238"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4966029A"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697EB9FD"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3DB21C44"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74F3321E"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2B01E6EB" w14:textId="2DF20ABC" w:rsidR="00890183" w:rsidRPr="00A8122E" w:rsidRDefault="00890183" w:rsidP="00890183">
            <w:pPr>
              <w:tabs>
                <w:tab w:val="left" w:pos="2810"/>
              </w:tabs>
              <w:spacing w:line="276" w:lineRule="auto"/>
              <w:jc w:val="center"/>
              <w:rPr>
                <w:color w:val="000000" w:themeColor="text1"/>
              </w:rPr>
            </w:pPr>
          </w:p>
        </w:tc>
      </w:tr>
      <w:tr w:rsidR="00890183" w:rsidRPr="00A8122E" w14:paraId="133EA3C2" w14:textId="77777777" w:rsidTr="00174999">
        <w:trPr>
          <w:jc w:val="center"/>
        </w:trPr>
        <w:tc>
          <w:tcPr>
            <w:tcW w:w="988" w:type="dxa"/>
          </w:tcPr>
          <w:p w14:paraId="1641FDAB" w14:textId="5F4DAA3A" w:rsidR="00890183" w:rsidRPr="00A8122E" w:rsidRDefault="00890183" w:rsidP="00890183">
            <w:pPr>
              <w:spacing w:line="276" w:lineRule="auto"/>
              <w:jc w:val="center"/>
              <w:rPr>
                <w:color w:val="000000" w:themeColor="text1"/>
              </w:rPr>
            </w:pPr>
            <w:r w:rsidRPr="00A8122E">
              <w:rPr>
                <w:color w:val="000000" w:themeColor="text1"/>
              </w:rPr>
              <w:t>3</w:t>
            </w:r>
            <w:r>
              <w:rPr>
                <w:color w:val="000000" w:themeColor="text1"/>
              </w:rPr>
              <w:t>1</w:t>
            </w:r>
          </w:p>
        </w:tc>
        <w:tc>
          <w:tcPr>
            <w:tcW w:w="3671" w:type="dxa"/>
          </w:tcPr>
          <w:p w14:paraId="7CAD4A61" w14:textId="77777777" w:rsidR="00890183" w:rsidRPr="00890183" w:rsidRDefault="00890183" w:rsidP="00890183">
            <w:pPr>
              <w:spacing w:line="276" w:lineRule="auto"/>
              <w:jc w:val="center"/>
              <w:rPr>
                <w:color w:val="000000" w:themeColor="text1"/>
              </w:rPr>
            </w:pPr>
            <w:r w:rsidRPr="00890183">
              <w:rPr>
                <w:color w:val="000000" w:themeColor="text1"/>
              </w:rPr>
              <w:t xml:space="preserve">МБОУ </w:t>
            </w:r>
          </w:p>
          <w:p w14:paraId="1F0B7376" w14:textId="77777777" w:rsidR="00890183" w:rsidRPr="00A8122E" w:rsidRDefault="00890183" w:rsidP="00890183">
            <w:pPr>
              <w:spacing w:line="276" w:lineRule="auto"/>
              <w:jc w:val="center"/>
              <w:rPr>
                <w:color w:val="000000" w:themeColor="text1"/>
              </w:rPr>
            </w:pPr>
            <w:r w:rsidRPr="00890183">
              <w:rPr>
                <w:color w:val="000000" w:themeColor="text1"/>
              </w:rPr>
              <w:t>«</w:t>
            </w:r>
            <w:proofErr w:type="spellStart"/>
            <w:r w:rsidRPr="00890183">
              <w:rPr>
                <w:color w:val="000000" w:themeColor="text1"/>
              </w:rPr>
              <w:t>Гавриловская</w:t>
            </w:r>
            <w:proofErr w:type="spellEnd"/>
            <w:r w:rsidRPr="00890183">
              <w:rPr>
                <w:color w:val="000000" w:themeColor="text1"/>
              </w:rPr>
              <w:t xml:space="preserve"> ООШ»</w:t>
            </w:r>
          </w:p>
        </w:tc>
        <w:tc>
          <w:tcPr>
            <w:tcW w:w="1300" w:type="dxa"/>
          </w:tcPr>
          <w:p w14:paraId="5A0703DF"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5A2C552E"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71CCB760" w14:textId="28342C47" w:rsidR="00890183" w:rsidRPr="00A8122E" w:rsidRDefault="00890183" w:rsidP="00890183">
            <w:pPr>
              <w:tabs>
                <w:tab w:val="left" w:pos="2810"/>
              </w:tabs>
              <w:spacing w:line="276" w:lineRule="auto"/>
              <w:jc w:val="center"/>
              <w:rPr>
                <w:color w:val="000000" w:themeColor="text1"/>
              </w:rPr>
            </w:pPr>
            <w:r w:rsidRPr="00A8122E">
              <w:rPr>
                <w:color w:val="000000" w:themeColor="text1"/>
              </w:rPr>
              <w:t xml:space="preserve"> у</w:t>
            </w:r>
          </w:p>
        </w:tc>
        <w:tc>
          <w:tcPr>
            <w:tcW w:w="1300" w:type="dxa"/>
          </w:tcPr>
          <w:p w14:paraId="55A3CCC5"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07F374D1"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1559320A" w14:textId="0401F455" w:rsidR="00890183" w:rsidRPr="00A8122E" w:rsidRDefault="00890183" w:rsidP="00890183">
            <w:pPr>
              <w:tabs>
                <w:tab w:val="left" w:pos="2810"/>
              </w:tabs>
              <w:spacing w:line="276" w:lineRule="auto"/>
              <w:jc w:val="center"/>
              <w:rPr>
                <w:color w:val="000000" w:themeColor="text1"/>
              </w:rPr>
            </w:pPr>
          </w:p>
        </w:tc>
      </w:tr>
      <w:tr w:rsidR="00890183" w:rsidRPr="00A8122E" w14:paraId="141EEA86" w14:textId="77777777" w:rsidTr="00174999">
        <w:trPr>
          <w:jc w:val="center"/>
        </w:trPr>
        <w:tc>
          <w:tcPr>
            <w:tcW w:w="988" w:type="dxa"/>
          </w:tcPr>
          <w:p w14:paraId="651D14B4" w14:textId="01BF195D" w:rsidR="00890183" w:rsidRPr="00A8122E" w:rsidRDefault="00890183" w:rsidP="00890183">
            <w:pPr>
              <w:spacing w:line="276" w:lineRule="auto"/>
              <w:jc w:val="center"/>
              <w:rPr>
                <w:color w:val="000000" w:themeColor="text1"/>
              </w:rPr>
            </w:pPr>
            <w:r w:rsidRPr="00A8122E">
              <w:rPr>
                <w:color w:val="000000" w:themeColor="text1"/>
              </w:rPr>
              <w:lastRenderedPageBreak/>
              <w:t>3</w:t>
            </w:r>
            <w:r>
              <w:rPr>
                <w:color w:val="000000" w:themeColor="text1"/>
              </w:rPr>
              <w:t>2</w:t>
            </w:r>
          </w:p>
        </w:tc>
        <w:tc>
          <w:tcPr>
            <w:tcW w:w="3671" w:type="dxa"/>
          </w:tcPr>
          <w:p w14:paraId="27B02551" w14:textId="77777777" w:rsidR="00890183" w:rsidRPr="00A8122E" w:rsidRDefault="00890183" w:rsidP="00890183">
            <w:pPr>
              <w:spacing w:line="276" w:lineRule="auto"/>
              <w:jc w:val="center"/>
              <w:rPr>
                <w:color w:val="000000" w:themeColor="text1"/>
              </w:rPr>
            </w:pPr>
            <w:r w:rsidRPr="00A8122E">
              <w:rPr>
                <w:color w:val="000000" w:themeColor="text1"/>
              </w:rPr>
              <w:t xml:space="preserve">МБОУ </w:t>
            </w:r>
          </w:p>
          <w:p w14:paraId="2B946BCB" w14:textId="77777777" w:rsidR="00890183" w:rsidRPr="00A8122E" w:rsidRDefault="00890183" w:rsidP="00890183">
            <w:pPr>
              <w:spacing w:line="276" w:lineRule="auto"/>
              <w:jc w:val="center"/>
              <w:rPr>
                <w:color w:val="000000" w:themeColor="text1"/>
              </w:rPr>
            </w:pPr>
            <w:r w:rsidRPr="00A8122E">
              <w:rPr>
                <w:color w:val="000000" w:themeColor="text1"/>
              </w:rPr>
              <w:t>«Семиозерская ООШ»</w:t>
            </w:r>
          </w:p>
        </w:tc>
        <w:tc>
          <w:tcPr>
            <w:tcW w:w="1300" w:type="dxa"/>
          </w:tcPr>
          <w:p w14:paraId="087FD328"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2AD452CA"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2E78DE22"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6DEE9484"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74C487CF"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77F81CA4" w14:textId="21D521D6" w:rsidR="00890183" w:rsidRPr="00A8122E" w:rsidRDefault="00890183" w:rsidP="00890183">
            <w:pPr>
              <w:tabs>
                <w:tab w:val="left" w:pos="2810"/>
              </w:tabs>
              <w:spacing w:line="276" w:lineRule="auto"/>
              <w:jc w:val="center"/>
              <w:rPr>
                <w:color w:val="000000" w:themeColor="text1"/>
              </w:rPr>
            </w:pPr>
          </w:p>
        </w:tc>
      </w:tr>
      <w:tr w:rsidR="00890183" w:rsidRPr="00A8122E" w14:paraId="37B5281D" w14:textId="77777777" w:rsidTr="00174999">
        <w:trPr>
          <w:jc w:val="center"/>
        </w:trPr>
        <w:tc>
          <w:tcPr>
            <w:tcW w:w="988" w:type="dxa"/>
          </w:tcPr>
          <w:p w14:paraId="60189B20" w14:textId="4F2965D6" w:rsidR="00890183" w:rsidRPr="00A8122E" w:rsidRDefault="00890183" w:rsidP="00890183">
            <w:pPr>
              <w:spacing w:line="276" w:lineRule="auto"/>
              <w:jc w:val="center"/>
              <w:rPr>
                <w:color w:val="000000" w:themeColor="text1"/>
              </w:rPr>
            </w:pPr>
            <w:r w:rsidRPr="00A8122E">
              <w:rPr>
                <w:color w:val="000000" w:themeColor="text1"/>
              </w:rPr>
              <w:t>3</w:t>
            </w:r>
            <w:r>
              <w:rPr>
                <w:color w:val="000000" w:themeColor="text1"/>
              </w:rPr>
              <w:t>3</w:t>
            </w:r>
          </w:p>
        </w:tc>
        <w:tc>
          <w:tcPr>
            <w:tcW w:w="3671" w:type="dxa"/>
          </w:tcPr>
          <w:p w14:paraId="2B03FA6C" w14:textId="4C23DB0B" w:rsidR="00890183" w:rsidRPr="00A8122E" w:rsidRDefault="00890183" w:rsidP="00890183">
            <w:pPr>
              <w:spacing w:line="276" w:lineRule="auto"/>
              <w:ind w:left="-143" w:right="-108"/>
              <w:jc w:val="center"/>
              <w:rPr>
                <w:color w:val="000000" w:themeColor="text1"/>
              </w:rPr>
            </w:pPr>
            <w:r w:rsidRPr="00A8122E">
              <w:rPr>
                <w:color w:val="000000" w:themeColor="text1"/>
              </w:rPr>
              <w:t>ЧОУ «Школа «Лужки»</w:t>
            </w:r>
          </w:p>
        </w:tc>
        <w:tc>
          <w:tcPr>
            <w:tcW w:w="1300" w:type="dxa"/>
          </w:tcPr>
          <w:p w14:paraId="06E90663"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34A6C35B"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7CA14728"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5233C636"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2747E90D" w14:textId="77777777" w:rsidR="00890183" w:rsidRPr="00A8122E" w:rsidRDefault="00890183" w:rsidP="00890183">
            <w:pPr>
              <w:tabs>
                <w:tab w:val="left" w:pos="2810"/>
              </w:tabs>
              <w:spacing w:line="276" w:lineRule="auto"/>
              <w:jc w:val="center"/>
              <w:rPr>
                <w:color w:val="000000" w:themeColor="text1"/>
              </w:rPr>
            </w:pPr>
          </w:p>
        </w:tc>
        <w:tc>
          <w:tcPr>
            <w:tcW w:w="1300" w:type="dxa"/>
          </w:tcPr>
          <w:p w14:paraId="52AAD0A8" w14:textId="533DDA35" w:rsidR="00890183" w:rsidRPr="00A8122E" w:rsidRDefault="00890183" w:rsidP="00890183">
            <w:pPr>
              <w:tabs>
                <w:tab w:val="left" w:pos="2810"/>
              </w:tabs>
              <w:spacing w:line="276" w:lineRule="auto"/>
              <w:jc w:val="center"/>
              <w:rPr>
                <w:color w:val="000000" w:themeColor="text1"/>
              </w:rPr>
            </w:pPr>
          </w:p>
        </w:tc>
      </w:tr>
    </w:tbl>
    <w:p w14:paraId="4798A8A1" w14:textId="77777777" w:rsidR="00183C3F" w:rsidRPr="00A8122E" w:rsidRDefault="00183C3F" w:rsidP="00183C3F">
      <w:pPr>
        <w:tabs>
          <w:tab w:val="left" w:pos="2810"/>
        </w:tabs>
        <w:spacing w:line="276" w:lineRule="auto"/>
        <w:jc w:val="center"/>
        <w:rPr>
          <w:b/>
          <w:color w:val="000000" w:themeColor="text1"/>
        </w:rPr>
      </w:pPr>
    </w:p>
    <w:p w14:paraId="468A0746" w14:textId="77777777" w:rsidR="00183C3F" w:rsidRPr="00A8122E" w:rsidRDefault="00183C3F" w:rsidP="00183C3F">
      <w:pPr>
        <w:tabs>
          <w:tab w:val="left" w:pos="2810"/>
        </w:tabs>
        <w:spacing w:line="276" w:lineRule="auto"/>
        <w:jc w:val="center"/>
        <w:rPr>
          <w:b/>
          <w:color w:val="000000" w:themeColor="text1"/>
        </w:rPr>
      </w:pPr>
      <w:r w:rsidRPr="00A8122E">
        <w:rPr>
          <w:b/>
          <w:color w:val="000000" w:themeColor="text1"/>
        </w:rPr>
        <w:t>Условные обозначения:</w:t>
      </w:r>
    </w:p>
    <w:p w14:paraId="3845D9A7" w14:textId="77777777" w:rsidR="00183C3F" w:rsidRPr="00A8122E" w:rsidRDefault="00183C3F" w:rsidP="00183C3F">
      <w:pPr>
        <w:spacing w:line="276" w:lineRule="auto"/>
        <w:rPr>
          <w:color w:val="000000" w:themeColor="text1"/>
        </w:rPr>
      </w:pPr>
      <w:r w:rsidRPr="00A8122E">
        <w:rPr>
          <w:color w:val="000000" w:themeColor="text1"/>
        </w:rPr>
        <w:t>у</w:t>
      </w:r>
      <w:r w:rsidRPr="00A8122E">
        <w:rPr>
          <w:b/>
          <w:color w:val="000000" w:themeColor="text1"/>
        </w:rPr>
        <w:t xml:space="preserve"> - </w:t>
      </w:r>
      <w:r w:rsidRPr="00A8122E">
        <w:rPr>
          <w:color w:val="000000" w:themeColor="text1"/>
        </w:rPr>
        <w:t>участник районного тура конкурса «Учитель года»</w:t>
      </w:r>
    </w:p>
    <w:p w14:paraId="6ABBB19C" w14:textId="77777777" w:rsidR="00183C3F" w:rsidRPr="00A8122E" w:rsidRDefault="00183C3F" w:rsidP="00183C3F">
      <w:pPr>
        <w:spacing w:line="276" w:lineRule="auto"/>
        <w:rPr>
          <w:color w:val="000000" w:themeColor="text1"/>
        </w:rPr>
      </w:pPr>
      <w:r w:rsidRPr="00A8122E">
        <w:rPr>
          <w:color w:val="000000" w:themeColor="text1"/>
        </w:rPr>
        <w:t>У – победитель районного тура конкурса «Учитель года»</w:t>
      </w:r>
    </w:p>
    <w:p w14:paraId="3D9994A0" w14:textId="77777777" w:rsidR="00183C3F" w:rsidRPr="00A8122E" w:rsidRDefault="00183C3F" w:rsidP="00183C3F">
      <w:pPr>
        <w:spacing w:line="276" w:lineRule="auto"/>
        <w:rPr>
          <w:color w:val="000000" w:themeColor="text1"/>
        </w:rPr>
      </w:pPr>
      <w:r w:rsidRPr="00A8122E">
        <w:rPr>
          <w:color w:val="000000" w:themeColor="text1"/>
        </w:rPr>
        <w:t>УУ – победитель районного и лауреат областного тура конкурса «Учитель года»</w:t>
      </w:r>
    </w:p>
    <w:p w14:paraId="47E787A1" w14:textId="77777777" w:rsidR="00183C3F" w:rsidRPr="00A8122E" w:rsidRDefault="00183C3F" w:rsidP="00183C3F">
      <w:pPr>
        <w:spacing w:line="276" w:lineRule="auto"/>
        <w:rPr>
          <w:color w:val="000000" w:themeColor="text1"/>
        </w:rPr>
      </w:pPr>
      <w:r w:rsidRPr="00A8122E">
        <w:rPr>
          <w:color w:val="000000" w:themeColor="text1"/>
        </w:rPr>
        <w:t xml:space="preserve">УУУ – победитель районного, областного тура и лауреат Всероссийского конкурса «Учитель года» </w:t>
      </w:r>
    </w:p>
    <w:p w14:paraId="184B0C99" w14:textId="77777777" w:rsidR="00183C3F" w:rsidRPr="00A8122E" w:rsidRDefault="00183C3F" w:rsidP="00183C3F">
      <w:pPr>
        <w:spacing w:line="276" w:lineRule="auto"/>
        <w:rPr>
          <w:color w:val="000000" w:themeColor="text1"/>
        </w:rPr>
      </w:pPr>
      <w:r w:rsidRPr="00A8122E">
        <w:rPr>
          <w:color w:val="000000" w:themeColor="text1"/>
        </w:rPr>
        <w:t>Л -  лауреат районного тура конкурса «Учитель года»</w:t>
      </w:r>
    </w:p>
    <w:p w14:paraId="122F0CA5" w14:textId="77777777" w:rsidR="00183C3F" w:rsidRPr="00A8122E" w:rsidRDefault="00183C3F" w:rsidP="00183C3F">
      <w:pPr>
        <w:spacing w:line="276" w:lineRule="auto"/>
        <w:rPr>
          <w:color w:val="000000" w:themeColor="text1"/>
        </w:rPr>
      </w:pPr>
    </w:p>
    <w:p w14:paraId="62E98E69" w14:textId="77777777" w:rsidR="00183C3F" w:rsidRPr="00E428E0" w:rsidRDefault="00183C3F" w:rsidP="004334AB">
      <w:pPr>
        <w:spacing w:after="200" w:line="276" w:lineRule="auto"/>
        <w:jc w:val="right"/>
        <w:rPr>
          <w:color w:val="000000" w:themeColor="text1"/>
        </w:rPr>
      </w:pPr>
    </w:p>
    <w:p w14:paraId="7888615D" w14:textId="1CD462D1" w:rsidR="005560D2" w:rsidRDefault="004B044D" w:rsidP="004334AB">
      <w:pPr>
        <w:spacing w:after="200" w:line="276" w:lineRule="auto"/>
        <w:jc w:val="right"/>
        <w:rPr>
          <w:color w:val="000000" w:themeColor="text1"/>
        </w:rPr>
      </w:pPr>
      <w:r w:rsidRPr="00E428E0">
        <w:rPr>
          <w:color w:val="000000" w:themeColor="text1"/>
        </w:rPr>
        <w:t>Приложение 2</w:t>
      </w:r>
      <w:r w:rsidR="005560D2" w:rsidRPr="00E428E0">
        <w:rPr>
          <w:color w:val="000000" w:themeColor="text1"/>
        </w:rPr>
        <w:t>.1.1.</w:t>
      </w:r>
    </w:p>
    <w:p w14:paraId="1ADFA4A6" w14:textId="77777777" w:rsidR="00955D99" w:rsidRPr="00E428E0" w:rsidRDefault="00955D99" w:rsidP="004334AB">
      <w:pPr>
        <w:spacing w:after="200" w:line="276" w:lineRule="auto"/>
        <w:jc w:val="right"/>
        <w:rPr>
          <w:color w:val="000000" w:themeColor="text1"/>
        </w:rPr>
      </w:pPr>
    </w:p>
    <w:p w14:paraId="50EC3E81" w14:textId="57DF3589" w:rsidR="00831894" w:rsidRPr="00955D99" w:rsidRDefault="00831894" w:rsidP="00831894">
      <w:pPr>
        <w:pStyle w:val="af8"/>
        <w:jc w:val="center"/>
        <w:rPr>
          <w:rFonts w:ascii="Times New Roman" w:hAnsi="Times New Roman"/>
          <w:color w:val="000000" w:themeColor="text1"/>
          <w:sz w:val="28"/>
          <w:szCs w:val="28"/>
        </w:rPr>
      </w:pPr>
      <w:r w:rsidRPr="00955D99">
        <w:rPr>
          <w:rFonts w:ascii="Times New Roman" w:hAnsi="Times New Roman"/>
          <w:b/>
          <w:bCs/>
          <w:color w:val="000000" w:themeColor="text1"/>
          <w:sz w:val="28"/>
          <w:szCs w:val="28"/>
        </w:rPr>
        <w:t>Деятельность РМО за 20</w:t>
      </w:r>
      <w:r w:rsidR="00E428E0" w:rsidRPr="00955D99">
        <w:rPr>
          <w:rFonts w:ascii="Times New Roman" w:hAnsi="Times New Roman"/>
          <w:b/>
          <w:bCs/>
          <w:color w:val="000000" w:themeColor="text1"/>
          <w:sz w:val="28"/>
          <w:szCs w:val="28"/>
        </w:rPr>
        <w:t>20 – 2021</w:t>
      </w:r>
      <w:r w:rsidRPr="00955D99">
        <w:rPr>
          <w:rFonts w:ascii="Times New Roman" w:hAnsi="Times New Roman"/>
          <w:b/>
          <w:bCs/>
          <w:color w:val="000000" w:themeColor="text1"/>
          <w:sz w:val="28"/>
          <w:szCs w:val="28"/>
        </w:rPr>
        <w:t xml:space="preserve"> учебный год</w:t>
      </w:r>
    </w:p>
    <w:p w14:paraId="1226B169" w14:textId="01B22B14" w:rsidR="00831894" w:rsidRPr="00E428E0" w:rsidRDefault="00831894" w:rsidP="00831894">
      <w:pPr>
        <w:pStyle w:val="af8"/>
        <w:jc w:val="right"/>
        <w:rPr>
          <w:rFonts w:ascii="Times New Roman" w:hAnsi="Times New Roman"/>
          <w:color w:val="000000" w:themeColor="text1"/>
          <w:sz w:val="24"/>
          <w:szCs w:val="24"/>
        </w:rPr>
      </w:pPr>
    </w:p>
    <w:tbl>
      <w:tblPr>
        <w:tblpPr w:leftFromText="180" w:rightFromText="180" w:vertAnchor="text" w:tblpY="1"/>
        <w:tblOverlap w:val="neve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565"/>
        <w:gridCol w:w="2551"/>
        <w:gridCol w:w="5387"/>
      </w:tblGrid>
      <w:tr w:rsidR="00E428E0" w:rsidRPr="00FF5363" w14:paraId="11AC373C" w14:textId="77777777" w:rsidTr="00FF5363">
        <w:tc>
          <w:tcPr>
            <w:tcW w:w="959" w:type="dxa"/>
            <w:shd w:val="clear" w:color="auto" w:fill="auto"/>
          </w:tcPr>
          <w:p w14:paraId="7170B4C0" w14:textId="77777777" w:rsidR="00831894" w:rsidRPr="00FF5363" w:rsidRDefault="00831894" w:rsidP="00E115D6">
            <w:pPr>
              <w:pStyle w:val="af8"/>
              <w:jc w:val="center"/>
              <w:rPr>
                <w:rFonts w:ascii="Times New Roman" w:hAnsi="Times New Roman"/>
                <w:b/>
                <w:color w:val="000000" w:themeColor="text1"/>
                <w:sz w:val="24"/>
                <w:szCs w:val="24"/>
              </w:rPr>
            </w:pPr>
            <w:r w:rsidRPr="00FF5363">
              <w:rPr>
                <w:rFonts w:ascii="Times New Roman" w:hAnsi="Times New Roman"/>
                <w:b/>
                <w:color w:val="000000" w:themeColor="text1"/>
                <w:sz w:val="24"/>
                <w:szCs w:val="24"/>
              </w:rPr>
              <w:t>№</w:t>
            </w:r>
          </w:p>
          <w:p w14:paraId="0BD31F04" w14:textId="77777777" w:rsidR="00831894" w:rsidRPr="00FF5363" w:rsidRDefault="00831894" w:rsidP="00E115D6">
            <w:pPr>
              <w:pStyle w:val="af8"/>
              <w:jc w:val="center"/>
              <w:rPr>
                <w:rFonts w:ascii="Times New Roman" w:hAnsi="Times New Roman"/>
                <w:b/>
                <w:color w:val="000000" w:themeColor="text1"/>
                <w:sz w:val="24"/>
                <w:szCs w:val="24"/>
              </w:rPr>
            </w:pPr>
            <w:r w:rsidRPr="00FF5363">
              <w:rPr>
                <w:rFonts w:ascii="Times New Roman" w:hAnsi="Times New Roman"/>
                <w:b/>
                <w:color w:val="000000" w:themeColor="text1"/>
                <w:sz w:val="24"/>
                <w:szCs w:val="24"/>
              </w:rPr>
              <w:t>п/п</w:t>
            </w:r>
          </w:p>
        </w:tc>
        <w:tc>
          <w:tcPr>
            <w:tcW w:w="4565" w:type="dxa"/>
            <w:shd w:val="clear" w:color="auto" w:fill="auto"/>
          </w:tcPr>
          <w:p w14:paraId="3D599A45" w14:textId="77777777" w:rsidR="00831894" w:rsidRPr="00FF5363" w:rsidRDefault="00831894" w:rsidP="00E115D6">
            <w:pPr>
              <w:pStyle w:val="af8"/>
              <w:jc w:val="center"/>
              <w:rPr>
                <w:rFonts w:ascii="Times New Roman" w:hAnsi="Times New Roman"/>
                <w:b/>
                <w:color w:val="000000" w:themeColor="text1"/>
                <w:sz w:val="24"/>
                <w:szCs w:val="24"/>
              </w:rPr>
            </w:pPr>
            <w:r w:rsidRPr="00FF5363">
              <w:rPr>
                <w:rFonts w:ascii="Times New Roman" w:hAnsi="Times New Roman"/>
                <w:b/>
                <w:color w:val="000000" w:themeColor="text1"/>
                <w:sz w:val="24"/>
                <w:szCs w:val="24"/>
              </w:rPr>
              <w:t>Содержание работы</w:t>
            </w:r>
          </w:p>
        </w:tc>
        <w:tc>
          <w:tcPr>
            <w:tcW w:w="2551" w:type="dxa"/>
            <w:shd w:val="clear" w:color="auto" w:fill="auto"/>
          </w:tcPr>
          <w:p w14:paraId="31801D49" w14:textId="77777777" w:rsidR="00831894" w:rsidRPr="00FF5363" w:rsidRDefault="00831894" w:rsidP="00E115D6">
            <w:pPr>
              <w:pStyle w:val="af8"/>
              <w:jc w:val="center"/>
              <w:rPr>
                <w:rFonts w:ascii="Times New Roman" w:hAnsi="Times New Roman"/>
                <w:b/>
                <w:color w:val="000000" w:themeColor="text1"/>
                <w:sz w:val="24"/>
                <w:szCs w:val="24"/>
              </w:rPr>
            </w:pPr>
            <w:r w:rsidRPr="00FF5363">
              <w:rPr>
                <w:rFonts w:ascii="Times New Roman" w:hAnsi="Times New Roman"/>
                <w:b/>
                <w:color w:val="000000" w:themeColor="text1"/>
                <w:sz w:val="24"/>
                <w:szCs w:val="24"/>
              </w:rPr>
              <w:t>Дата и время проведения</w:t>
            </w:r>
          </w:p>
        </w:tc>
        <w:tc>
          <w:tcPr>
            <w:tcW w:w="5387" w:type="dxa"/>
            <w:shd w:val="clear" w:color="auto" w:fill="auto"/>
          </w:tcPr>
          <w:p w14:paraId="1AF059A8" w14:textId="77777777" w:rsidR="00831894" w:rsidRPr="00FF5363" w:rsidRDefault="00831894" w:rsidP="00E115D6">
            <w:pPr>
              <w:pStyle w:val="af8"/>
              <w:jc w:val="center"/>
              <w:rPr>
                <w:rFonts w:ascii="Times New Roman" w:hAnsi="Times New Roman"/>
                <w:color w:val="000000" w:themeColor="text1"/>
                <w:sz w:val="24"/>
                <w:szCs w:val="24"/>
              </w:rPr>
            </w:pPr>
            <w:r w:rsidRPr="00FF5363">
              <w:rPr>
                <w:rFonts w:ascii="Times New Roman" w:hAnsi="Times New Roman"/>
                <w:b/>
                <w:color w:val="000000" w:themeColor="text1"/>
                <w:sz w:val="24"/>
                <w:szCs w:val="24"/>
              </w:rPr>
              <w:t>Место проведения/ ответственный</w:t>
            </w:r>
          </w:p>
        </w:tc>
      </w:tr>
      <w:tr w:rsidR="00E428E0" w:rsidRPr="00FF5363" w14:paraId="36590BCE" w14:textId="77777777" w:rsidTr="00FF5363">
        <w:tc>
          <w:tcPr>
            <w:tcW w:w="959" w:type="dxa"/>
            <w:shd w:val="clear" w:color="auto" w:fill="auto"/>
          </w:tcPr>
          <w:p w14:paraId="16CFAAED" w14:textId="77777777" w:rsidR="00831894" w:rsidRPr="00FF5363" w:rsidRDefault="00831894" w:rsidP="00E115D6">
            <w:pPr>
              <w:pStyle w:val="af8"/>
              <w:rPr>
                <w:rFonts w:ascii="Times New Roman" w:hAnsi="Times New Roman"/>
                <w:b/>
                <w:color w:val="000000" w:themeColor="text1"/>
                <w:sz w:val="24"/>
                <w:szCs w:val="24"/>
              </w:rPr>
            </w:pPr>
          </w:p>
        </w:tc>
        <w:tc>
          <w:tcPr>
            <w:tcW w:w="12503" w:type="dxa"/>
            <w:gridSpan w:val="3"/>
            <w:shd w:val="clear" w:color="auto" w:fill="auto"/>
          </w:tcPr>
          <w:p w14:paraId="37DD0D6E" w14:textId="77777777" w:rsidR="00831894" w:rsidRPr="00FF5363" w:rsidRDefault="00831894" w:rsidP="00E115D6">
            <w:pPr>
              <w:pStyle w:val="af8"/>
              <w:snapToGrid w:val="0"/>
              <w:jc w:val="center"/>
              <w:rPr>
                <w:rFonts w:ascii="Times New Roman" w:hAnsi="Times New Roman"/>
                <w:b/>
                <w:color w:val="000000" w:themeColor="text1"/>
                <w:sz w:val="24"/>
                <w:szCs w:val="24"/>
              </w:rPr>
            </w:pPr>
            <w:r w:rsidRPr="00FF5363">
              <w:rPr>
                <w:rFonts w:ascii="Times New Roman" w:hAnsi="Times New Roman"/>
                <w:b/>
                <w:color w:val="000000" w:themeColor="text1"/>
                <w:sz w:val="24"/>
                <w:szCs w:val="24"/>
              </w:rPr>
              <w:t xml:space="preserve">Семинары, круглые столы, творческие группы </w:t>
            </w:r>
          </w:p>
        </w:tc>
      </w:tr>
      <w:tr w:rsidR="00CF49DE" w:rsidRPr="00FF5363" w14:paraId="4BDCA24C" w14:textId="77777777" w:rsidTr="00FF5363">
        <w:trPr>
          <w:trHeight w:val="836"/>
        </w:trPr>
        <w:tc>
          <w:tcPr>
            <w:tcW w:w="959" w:type="dxa"/>
            <w:shd w:val="clear" w:color="auto" w:fill="auto"/>
          </w:tcPr>
          <w:p w14:paraId="1126A552" w14:textId="77777777" w:rsidR="00831894" w:rsidRPr="00FF5363" w:rsidRDefault="00831894" w:rsidP="00E115D6">
            <w:pPr>
              <w:pStyle w:val="af8"/>
              <w:numPr>
                <w:ilvl w:val="0"/>
                <w:numId w:val="32"/>
              </w:numPr>
              <w:snapToGrid w:val="0"/>
              <w:rPr>
                <w:rFonts w:ascii="Times New Roman" w:hAnsi="Times New Roman"/>
                <w:color w:val="000000" w:themeColor="text1"/>
                <w:sz w:val="24"/>
                <w:szCs w:val="24"/>
              </w:rPr>
            </w:pPr>
          </w:p>
        </w:tc>
        <w:tc>
          <w:tcPr>
            <w:tcW w:w="4565" w:type="dxa"/>
            <w:shd w:val="clear" w:color="auto" w:fill="auto"/>
          </w:tcPr>
          <w:p w14:paraId="619C3605" w14:textId="34CD1A10" w:rsidR="00E428E0" w:rsidRPr="00FF5363" w:rsidRDefault="00E428E0" w:rsidP="00E115D6">
            <w:pPr>
              <w:pStyle w:val="af8"/>
              <w:snapToGrid w:val="0"/>
              <w:rPr>
                <w:rFonts w:ascii="Times New Roman" w:hAnsi="Times New Roman"/>
                <w:color w:val="000000" w:themeColor="text1"/>
                <w:sz w:val="24"/>
                <w:szCs w:val="24"/>
                <w:shd w:val="clear" w:color="auto" w:fill="FFFFFF"/>
              </w:rPr>
            </w:pPr>
            <w:r w:rsidRPr="00FF5363">
              <w:rPr>
                <w:rFonts w:ascii="Times New Roman" w:hAnsi="Times New Roman"/>
                <w:color w:val="000000" w:themeColor="text1"/>
                <w:sz w:val="24"/>
                <w:szCs w:val="24"/>
              </w:rPr>
              <w:t>РМО учителей – предметников</w:t>
            </w:r>
            <w:proofErr w:type="gramStart"/>
            <w:r w:rsidRPr="00FF5363">
              <w:rPr>
                <w:rFonts w:ascii="Times New Roman" w:hAnsi="Times New Roman"/>
                <w:color w:val="000000" w:themeColor="text1"/>
                <w:sz w:val="24"/>
                <w:szCs w:val="24"/>
              </w:rPr>
              <w:t xml:space="preserve"> </w:t>
            </w:r>
            <w:r w:rsidRPr="00FF5363">
              <w:rPr>
                <w:rFonts w:ascii="Times New Roman" w:hAnsi="Times New Roman"/>
                <w:color w:val="000000" w:themeColor="text1"/>
                <w:spacing w:val="-2"/>
                <w:sz w:val="24"/>
                <w:szCs w:val="24"/>
              </w:rPr>
              <w:t xml:space="preserve">  «</w:t>
            </w:r>
            <w:proofErr w:type="gramEnd"/>
            <w:r w:rsidRPr="00FF5363">
              <w:rPr>
                <w:rFonts w:ascii="Times New Roman" w:hAnsi="Times New Roman"/>
                <w:color w:val="000000" w:themeColor="text1"/>
                <w:spacing w:val="-2"/>
                <w:sz w:val="24"/>
                <w:szCs w:val="24"/>
              </w:rPr>
              <w:t xml:space="preserve">Формирование единой системы оценивания в Выборгском районе на площадке </w:t>
            </w:r>
            <w:r w:rsidRPr="00FF5363">
              <w:rPr>
                <w:rFonts w:ascii="Times New Roman" w:hAnsi="Times New Roman"/>
                <w:color w:val="000000" w:themeColor="text1"/>
                <w:sz w:val="24"/>
                <w:szCs w:val="24"/>
              </w:rPr>
              <w:t>государственной информационной системы «Современное образование Ленинградской области» (ГИС «СОЛО»).</w:t>
            </w:r>
          </w:p>
          <w:p w14:paraId="12A0F935" w14:textId="76F50220" w:rsidR="00831894" w:rsidRPr="00FF5363" w:rsidRDefault="00831894" w:rsidP="00E115D6">
            <w:pPr>
              <w:pStyle w:val="af8"/>
              <w:snapToGrid w:val="0"/>
              <w:rPr>
                <w:rFonts w:ascii="Times New Roman" w:hAnsi="Times New Roman"/>
                <w:color w:val="000000" w:themeColor="text1"/>
                <w:sz w:val="24"/>
                <w:szCs w:val="24"/>
              </w:rPr>
            </w:pPr>
          </w:p>
        </w:tc>
        <w:tc>
          <w:tcPr>
            <w:tcW w:w="2551" w:type="dxa"/>
            <w:shd w:val="clear" w:color="auto" w:fill="auto"/>
          </w:tcPr>
          <w:p w14:paraId="5CB76EFC" w14:textId="57E5B60E" w:rsidR="00E428E0" w:rsidRPr="00FF5363" w:rsidRDefault="00E428E0" w:rsidP="00E115D6">
            <w:pPr>
              <w:pStyle w:val="af8"/>
              <w:snapToGrid w:val="0"/>
              <w:jc w:val="center"/>
              <w:rPr>
                <w:rFonts w:ascii="Times New Roman" w:hAnsi="Times New Roman"/>
                <w:sz w:val="24"/>
                <w:szCs w:val="24"/>
              </w:rPr>
            </w:pPr>
            <w:r w:rsidRPr="00FF5363">
              <w:rPr>
                <w:rFonts w:ascii="Times New Roman" w:hAnsi="Times New Roman"/>
                <w:sz w:val="24"/>
                <w:szCs w:val="24"/>
              </w:rPr>
              <w:t>15.09.2020</w:t>
            </w:r>
            <w:r w:rsidR="00FF5363">
              <w:rPr>
                <w:rFonts w:ascii="Times New Roman" w:hAnsi="Times New Roman"/>
                <w:sz w:val="24"/>
                <w:szCs w:val="24"/>
              </w:rPr>
              <w:t>,</w:t>
            </w:r>
          </w:p>
          <w:p w14:paraId="72479433" w14:textId="52B4482A" w:rsidR="00831894" w:rsidRDefault="00E428E0" w:rsidP="00E115D6">
            <w:pPr>
              <w:pStyle w:val="af8"/>
              <w:snapToGrid w:val="0"/>
              <w:jc w:val="center"/>
              <w:rPr>
                <w:rFonts w:ascii="Times New Roman" w:hAnsi="Times New Roman"/>
                <w:sz w:val="24"/>
                <w:szCs w:val="24"/>
              </w:rPr>
            </w:pPr>
            <w:r w:rsidRPr="00FF5363">
              <w:rPr>
                <w:rFonts w:ascii="Times New Roman" w:hAnsi="Times New Roman"/>
                <w:sz w:val="24"/>
                <w:szCs w:val="24"/>
              </w:rPr>
              <w:t>16.09.2020</w:t>
            </w:r>
          </w:p>
          <w:p w14:paraId="42FC384D" w14:textId="33212F97" w:rsidR="00FF5363" w:rsidRPr="00FF5363" w:rsidRDefault="00FF5363" w:rsidP="00E115D6">
            <w:pPr>
              <w:pStyle w:val="af8"/>
              <w:snapToGrid w:val="0"/>
              <w:jc w:val="center"/>
              <w:rPr>
                <w:rFonts w:ascii="Times New Roman" w:hAnsi="Times New Roman"/>
                <w:color w:val="C00000"/>
                <w:sz w:val="24"/>
                <w:szCs w:val="24"/>
              </w:rPr>
            </w:pPr>
            <w:r>
              <w:rPr>
                <w:rFonts w:ascii="Times New Roman" w:hAnsi="Times New Roman"/>
                <w:sz w:val="24"/>
                <w:szCs w:val="24"/>
              </w:rPr>
              <w:t>Время по согласованию</w:t>
            </w:r>
          </w:p>
        </w:tc>
        <w:tc>
          <w:tcPr>
            <w:tcW w:w="5387" w:type="dxa"/>
            <w:shd w:val="clear" w:color="auto" w:fill="auto"/>
          </w:tcPr>
          <w:p w14:paraId="2202CEBA" w14:textId="69563D87" w:rsidR="00FF5363" w:rsidRDefault="00FF5363" w:rsidP="00E115D6">
            <w:pPr>
              <w:spacing w:line="0" w:lineRule="atLeast"/>
              <w:jc w:val="center"/>
            </w:pPr>
            <w:r>
              <w:t>ОО МО «Выборгский район»/</w:t>
            </w:r>
          </w:p>
          <w:p w14:paraId="1282E8AF" w14:textId="15EC36E6" w:rsidR="00E428E0" w:rsidRPr="00FF5363" w:rsidRDefault="00E428E0" w:rsidP="00E115D6">
            <w:pPr>
              <w:spacing w:line="0" w:lineRule="atLeast"/>
              <w:jc w:val="center"/>
            </w:pPr>
            <w:r w:rsidRPr="00FF5363">
              <w:t>Председатели РМО</w:t>
            </w:r>
            <w:r w:rsidR="00FF5363">
              <w:t>,</w:t>
            </w:r>
            <w:r w:rsidRPr="00FF5363">
              <w:t xml:space="preserve"> </w:t>
            </w:r>
          </w:p>
          <w:p w14:paraId="27CF0417" w14:textId="43254FE0" w:rsidR="00831894" w:rsidRPr="00FF5363" w:rsidRDefault="00E428E0" w:rsidP="00E115D6">
            <w:pPr>
              <w:pStyle w:val="af8"/>
              <w:snapToGrid w:val="0"/>
              <w:ind w:left="93" w:right="93"/>
              <w:jc w:val="center"/>
              <w:rPr>
                <w:rFonts w:ascii="Times New Roman" w:hAnsi="Times New Roman"/>
                <w:color w:val="C00000"/>
                <w:sz w:val="24"/>
                <w:szCs w:val="24"/>
              </w:rPr>
            </w:pPr>
            <w:r w:rsidRPr="00FF5363">
              <w:rPr>
                <w:rFonts w:ascii="Times New Roman" w:hAnsi="Times New Roman"/>
                <w:sz w:val="24"/>
                <w:szCs w:val="24"/>
              </w:rPr>
              <w:t>Иванова А.А.</w:t>
            </w:r>
          </w:p>
        </w:tc>
      </w:tr>
      <w:tr w:rsidR="00E428E0" w:rsidRPr="00FF5363" w14:paraId="73FB270B" w14:textId="77777777" w:rsidTr="00FF5363">
        <w:trPr>
          <w:trHeight w:val="836"/>
        </w:trPr>
        <w:tc>
          <w:tcPr>
            <w:tcW w:w="959" w:type="dxa"/>
            <w:shd w:val="clear" w:color="auto" w:fill="auto"/>
          </w:tcPr>
          <w:p w14:paraId="4CD4E111" w14:textId="77777777" w:rsidR="00E428E0" w:rsidRPr="00FF5363" w:rsidRDefault="00E428E0" w:rsidP="00E115D6">
            <w:pPr>
              <w:pStyle w:val="af8"/>
              <w:numPr>
                <w:ilvl w:val="0"/>
                <w:numId w:val="32"/>
              </w:numPr>
              <w:snapToGrid w:val="0"/>
              <w:rPr>
                <w:rFonts w:ascii="Times New Roman" w:hAnsi="Times New Roman"/>
                <w:color w:val="000000" w:themeColor="text1"/>
                <w:sz w:val="24"/>
                <w:szCs w:val="24"/>
              </w:rPr>
            </w:pPr>
          </w:p>
        </w:tc>
        <w:tc>
          <w:tcPr>
            <w:tcW w:w="4565" w:type="dxa"/>
          </w:tcPr>
          <w:p w14:paraId="1DCB2796" w14:textId="43C63417" w:rsidR="00E428E0" w:rsidRPr="00FF5363" w:rsidRDefault="00E428E0" w:rsidP="00E115D6">
            <w:pPr>
              <w:pStyle w:val="af8"/>
              <w:snapToGrid w:val="0"/>
              <w:rPr>
                <w:rFonts w:ascii="Times New Roman" w:hAnsi="Times New Roman"/>
                <w:color w:val="000000" w:themeColor="text1"/>
                <w:sz w:val="24"/>
                <w:szCs w:val="24"/>
              </w:rPr>
            </w:pPr>
            <w:r w:rsidRPr="00FF5363">
              <w:rPr>
                <w:rFonts w:ascii="Times New Roman" w:hAnsi="Times New Roman"/>
                <w:color w:val="000000" w:themeColor="text1"/>
                <w:sz w:val="24"/>
                <w:szCs w:val="24"/>
              </w:rPr>
              <w:t>Семинар « Подготовка к ВПР : использование различных форм индивидуальной работы с обучающимися для ликвидации выявленных образовательных пробелов»</w:t>
            </w:r>
          </w:p>
        </w:tc>
        <w:tc>
          <w:tcPr>
            <w:tcW w:w="2551" w:type="dxa"/>
          </w:tcPr>
          <w:p w14:paraId="15BA7A3D" w14:textId="25C93152" w:rsidR="00E428E0" w:rsidRPr="00FF5363" w:rsidRDefault="00E428E0" w:rsidP="00E115D6">
            <w:pPr>
              <w:pStyle w:val="af8"/>
              <w:snapToGrid w:val="0"/>
              <w:jc w:val="center"/>
              <w:rPr>
                <w:rFonts w:ascii="Times New Roman" w:hAnsi="Times New Roman"/>
                <w:sz w:val="24"/>
                <w:szCs w:val="24"/>
              </w:rPr>
            </w:pPr>
            <w:r w:rsidRPr="00FF5363">
              <w:rPr>
                <w:rFonts w:ascii="Times New Roman" w:hAnsi="Times New Roman"/>
                <w:sz w:val="24"/>
                <w:szCs w:val="24"/>
              </w:rPr>
              <w:t>Дата и время по согласованию</w:t>
            </w:r>
          </w:p>
        </w:tc>
        <w:tc>
          <w:tcPr>
            <w:tcW w:w="5387" w:type="dxa"/>
          </w:tcPr>
          <w:p w14:paraId="4EBAE620" w14:textId="77777777" w:rsidR="00FF5363" w:rsidRDefault="00FF5363" w:rsidP="00FF5363">
            <w:pPr>
              <w:spacing w:line="0" w:lineRule="atLeast"/>
              <w:jc w:val="center"/>
            </w:pPr>
            <w:r>
              <w:t>ОО МО «Выборгский район»/</w:t>
            </w:r>
          </w:p>
          <w:p w14:paraId="3275DDE6" w14:textId="10039C44" w:rsidR="00E428E0" w:rsidRPr="00FF5363" w:rsidRDefault="00E428E0" w:rsidP="00E115D6">
            <w:pPr>
              <w:spacing w:line="0" w:lineRule="atLeast"/>
              <w:jc w:val="center"/>
            </w:pPr>
            <w:r w:rsidRPr="00FF5363">
              <w:t>Председатели РМО</w:t>
            </w:r>
            <w:r w:rsidR="00FF5363">
              <w:t>,</w:t>
            </w:r>
            <w:r w:rsidRPr="00FF5363">
              <w:t xml:space="preserve"> </w:t>
            </w:r>
          </w:p>
          <w:p w14:paraId="2DF03A59" w14:textId="6ECE827D" w:rsidR="00E428E0" w:rsidRPr="00FF5363" w:rsidRDefault="00E428E0" w:rsidP="00E115D6">
            <w:pPr>
              <w:spacing w:line="0" w:lineRule="atLeast"/>
              <w:jc w:val="center"/>
            </w:pPr>
            <w:r w:rsidRPr="00FF5363">
              <w:t>Николаева Н.А.</w:t>
            </w:r>
          </w:p>
        </w:tc>
      </w:tr>
      <w:tr w:rsidR="00E428E0" w:rsidRPr="00FF5363" w14:paraId="4FECDB30" w14:textId="77777777" w:rsidTr="00FF5363">
        <w:trPr>
          <w:trHeight w:val="836"/>
        </w:trPr>
        <w:tc>
          <w:tcPr>
            <w:tcW w:w="959" w:type="dxa"/>
            <w:shd w:val="clear" w:color="auto" w:fill="auto"/>
          </w:tcPr>
          <w:p w14:paraId="6A4B236F" w14:textId="77777777" w:rsidR="00E428E0" w:rsidRPr="00FF5363" w:rsidRDefault="00E428E0" w:rsidP="00E115D6">
            <w:pPr>
              <w:pStyle w:val="af8"/>
              <w:numPr>
                <w:ilvl w:val="0"/>
                <w:numId w:val="32"/>
              </w:numPr>
              <w:snapToGrid w:val="0"/>
              <w:rPr>
                <w:rFonts w:ascii="Times New Roman" w:hAnsi="Times New Roman"/>
                <w:color w:val="000000" w:themeColor="text1"/>
                <w:sz w:val="24"/>
                <w:szCs w:val="24"/>
              </w:rPr>
            </w:pPr>
          </w:p>
        </w:tc>
        <w:tc>
          <w:tcPr>
            <w:tcW w:w="4565" w:type="dxa"/>
          </w:tcPr>
          <w:p w14:paraId="5F9B53C1" w14:textId="1EA56421" w:rsidR="00E428E0" w:rsidRPr="00FF5363" w:rsidRDefault="00E428E0" w:rsidP="00E115D6">
            <w:pPr>
              <w:pStyle w:val="af8"/>
              <w:snapToGrid w:val="0"/>
              <w:rPr>
                <w:rFonts w:ascii="Times New Roman" w:hAnsi="Times New Roman"/>
                <w:color w:val="000000" w:themeColor="text1"/>
                <w:sz w:val="24"/>
                <w:szCs w:val="24"/>
              </w:rPr>
            </w:pPr>
            <w:r w:rsidRPr="00FF5363">
              <w:rPr>
                <w:rFonts w:ascii="Times New Roman" w:hAnsi="Times New Roman"/>
                <w:color w:val="000000" w:themeColor="text1"/>
                <w:sz w:val="24"/>
                <w:szCs w:val="24"/>
              </w:rPr>
              <w:t xml:space="preserve">Обучающие </w:t>
            </w:r>
            <w:proofErr w:type="spellStart"/>
            <w:r w:rsidRPr="00FF5363">
              <w:rPr>
                <w:rFonts w:ascii="Times New Roman" w:hAnsi="Times New Roman"/>
                <w:color w:val="000000" w:themeColor="text1"/>
                <w:sz w:val="24"/>
                <w:szCs w:val="24"/>
              </w:rPr>
              <w:t>вебинары</w:t>
            </w:r>
            <w:proofErr w:type="spellEnd"/>
            <w:r w:rsidRPr="00FF5363">
              <w:rPr>
                <w:rFonts w:ascii="Times New Roman" w:hAnsi="Times New Roman"/>
                <w:color w:val="000000" w:themeColor="text1"/>
                <w:sz w:val="24"/>
                <w:szCs w:val="24"/>
              </w:rPr>
              <w:t xml:space="preserve"> для членов муниципальных предметно-методических комиссий всероссийской олимпиады школьников</w:t>
            </w:r>
          </w:p>
        </w:tc>
        <w:tc>
          <w:tcPr>
            <w:tcW w:w="2551" w:type="dxa"/>
          </w:tcPr>
          <w:p w14:paraId="5B71A94A" w14:textId="5A190956" w:rsidR="00E428E0" w:rsidRPr="00FF5363" w:rsidRDefault="00E428E0" w:rsidP="00E115D6">
            <w:pPr>
              <w:pStyle w:val="af8"/>
              <w:snapToGrid w:val="0"/>
              <w:jc w:val="center"/>
              <w:rPr>
                <w:rFonts w:ascii="Times New Roman" w:hAnsi="Times New Roman"/>
                <w:color w:val="C00000"/>
                <w:sz w:val="24"/>
                <w:szCs w:val="24"/>
              </w:rPr>
            </w:pPr>
            <w:r w:rsidRPr="00FF5363">
              <w:rPr>
                <w:rFonts w:ascii="Times New Roman" w:hAnsi="Times New Roman"/>
                <w:sz w:val="24"/>
                <w:szCs w:val="24"/>
              </w:rPr>
              <w:t>Дата и время по согласованию</w:t>
            </w:r>
          </w:p>
        </w:tc>
        <w:tc>
          <w:tcPr>
            <w:tcW w:w="5387" w:type="dxa"/>
          </w:tcPr>
          <w:p w14:paraId="02EABDF0" w14:textId="77777777" w:rsidR="00FF5363" w:rsidRDefault="00FF5363" w:rsidP="00FF5363">
            <w:pPr>
              <w:spacing w:line="0" w:lineRule="atLeast"/>
              <w:jc w:val="center"/>
            </w:pPr>
            <w:r>
              <w:t>ОО МО «Выборгский район»/</w:t>
            </w:r>
          </w:p>
          <w:p w14:paraId="35B09235" w14:textId="1A442ED1" w:rsidR="00E428E0" w:rsidRPr="00FF5363" w:rsidRDefault="00E428E0" w:rsidP="00E115D6">
            <w:pPr>
              <w:spacing w:line="0" w:lineRule="atLeast"/>
              <w:jc w:val="center"/>
            </w:pPr>
            <w:r w:rsidRPr="00FF5363">
              <w:t>Председатели РМО</w:t>
            </w:r>
            <w:r w:rsidR="00FF5363">
              <w:t>,</w:t>
            </w:r>
            <w:r w:rsidRPr="00FF5363">
              <w:t xml:space="preserve"> </w:t>
            </w:r>
          </w:p>
          <w:p w14:paraId="4D2CEF80" w14:textId="51E5CB20" w:rsidR="00E428E0" w:rsidRPr="00FF5363" w:rsidRDefault="00E428E0" w:rsidP="00E115D6">
            <w:pPr>
              <w:pStyle w:val="af8"/>
              <w:snapToGrid w:val="0"/>
              <w:ind w:left="93" w:right="93"/>
              <w:jc w:val="center"/>
              <w:rPr>
                <w:rFonts w:ascii="Times New Roman" w:hAnsi="Times New Roman"/>
                <w:color w:val="C00000"/>
                <w:sz w:val="24"/>
                <w:szCs w:val="24"/>
              </w:rPr>
            </w:pPr>
            <w:r w:rsidRPr="00FF5363">
              <w:rPr>
                <w:rFonts w:ascii="Times New Roman" w:hAnsi="Times New Roman"/>
                <w:sz w:val="24"/>
                <w:szCs w:val="24"/>
              </w:rPr>
              <w:t>Черкасова М.В.</w:t>
            </w:r>
          </w:p>
        </w:tc>
      </w:tr>
      <w:tr w:rsidR="00E428E0" w:rsidRPr="00FF5363" w14:paraId="3C147E0F" w14:textId="77777777" w:rsidTr="00FF5363">
        <w:trPr>
          <w:trHeight w:val="836"/>
        </w:trPr>
        <w:tc>
          <w:tcPr>
            <w:tcW w:w="959" w:type="dxa"/>
            <w:shd w:val="clear" w:color="auto" w:fill="auto"/>
          </w:tcPr>
          <w:p w14:paraId="01D28ED0" w14:textId="77777777" w:rsidR="00E428E0" w:rsidRPr="00FF5363" w:rsidRDefault="00E428E0" w:rsidP="00E115D6">
            <w:pPr>
              <w:pStyle w:val="af8"/>
              <w:numPr>
                <w:ilvl w:val="0"/>
                <w:numId w:val="32"/>
              </w:numPr>
              <w:snapToGrid w:val="0"/>
              <w:rPr>
                <w:rFonts w:ascii="Times New Roman" w:hAnsi="Times New Roman"/>
                <w:color w:val="000000" w:themeColor="text1"/>
                <w:sz w:val="24"/>
                <w:szCs w:val="24"/>
              </w:rPr>
            </w:pPr>
          </w:p>
        </w:tc>
        <w:tc>
          <w:tcPr>
            <w:tcW w:w="4565" w:type="dxa"/>
          </w:tcPr>
          <w:p w14:paraId="05BD79D6" w14:textId="7D6DD940" w:rsidR="00E428E0" w:rsidRPr="00FF5363" w:rsidRDefault="00E428E0" w:rsidP="00E115D6">
            <w:pPr>
              <w:pStyle w:val="af8"/>
              <w:snapToGrid w:val="0"/>
              <w:rPr>
                <w:rFonts w:ascii="Times New Roman" w:hAnsi="Times New Roman"/>
                <w:color w:val="000000" w:themeColor="text1"/>
                <w:sz w:val="24"/>
                <w:szCs w:val="24"/>
              </w:rPr>
            </w:pPr>
            <w:r w:rsidRPr="00FF5363">
              <w:rPr>
                <w:rFonts w:ascii="Times New Roman" w:hAnsi="Times New Roman"/>
                <w:color w:val="000000" w:themeColor="text1"/>
                <w:sz w:val="24"/>
                <w:szCs w:val="24"/>
              </w:rPr>
              <w:t xml:space="preserve">Практический семинар "Как организовать и провести уроки музыки на платформе ZOOM". </w:t>
            </w:r>
          </w:p>
        </w:tc>
        <w:tc>
          <w:tcPr>
            <w:tcW w:w="2551" w:type="dxa"/>
          </w:tcPr>
          <w:p w14:paraId="7A346063" w14:textId="77777777" w:rsidR="00E428E0" w:rsidRPr="00FF5363" w:rsidRDefault="00E428E0" w:rsidP="00E115D6">
            <w:pPr>
              <w:pStyle w:val="af8"/>
              <w:snapToGrid w:val="0"/>
              <w:jc w:val="center"/>
              <w:rPr>
                <w:rFonts w:ascii="Times New Roman" w:hAnsi="Times New Roman"/>
                <w:sz w:val="24"/>
                <w:szCs w:val="24"/>
              </w:rPr>
            </w:pPr>
            <w:r w:rsidRPr="00FF5363">
              <w:rPr>
                <w:rFonts w:ascii="Times New Roman" w:hAnsi="Times New Roman"/>
                <w:sz w:val="24"/>
                <w:szCs w:val="24"/>
              </w:rPr>
              <w:t>21.10.2020</w:t>
            </w:r>
          </w:p>
          <w:p w14:paraId="4662A4C9" w14:textId="4F55D09F" w:rsidR="00E428E0" w:rsidRPr="00FF5363" w:rsidRDefault="00966774" w:rsidP="00E115D6">
            <w:pPr>
              <w:pStyle w:val="af8"/>
              <w:snapToGrid w:val="0"/>
              <w:jc w:val="center"/>
              <w:rPr>
                <w:rFonts w:ascii="Times New Roman" w:hAnsi="Times New Roman"/>
                <w:sz w:val="24"/>
                <w:szCs w:val="24"/>
              </w:rPr>
            </w:pPr>
            <w:r>
              <w:rPr>
                <w:rFonts w:ascii="Times New Roman" w:hAnsi="Times New Roman"/>
                <w:sz w:val="24"/>
                <w:szCs w:val="24"/>
              </w:rPr>
              <w:t>15:</w:t>
            </w:r>
            <w:r w:rsidR="00FF5363">
              <w:rPr>
                <w:rFonts w:ascii="Times New Roman" w:hAnsi="Times New Roman"/>
                <w:sz w:val="24"/>
                <w:szCs w:val="24"/>
              </w:rPr>
              <w:t>15</w:t>
            </w:r>
          </w:p>
          <w:p w14:paraId="50F7CA08" w14:textId="3025ECAA" w:rsidR="00E428E0" w:rsidRPr="00FF5363" w:rsidRDefault="00E428E0" w:rsidP="00E115D6">
            <w:pPr>
              <w:pStyle w:val="af8"/>
              <w:snapToGrid w:val="0"/>
              <w:jc w:val="center"/>
              <w:rPr>
                <w:rFonts w:ascii="Times New Roman" w:hAnsi="Times New Roman"/>
                <w:sz w:val="24"/>
                <w:szCs w:val="24"/>
              </w:rPr>
            </w:pPr>
          </w:p>
        </w:tc>
        <w:tc>
          <w:tcPr>
            <w:tcW w:w="5387" w:type="dxa"/>
          </w:tcPr>
          <w:p w14:paraId="0D638C88" w14:textId="1C131662" w:rsidR="00FF5363" w:rsidRDefault="00FF5363" w:rsidP="00E115D6">
            <w:pPr>
              <w:spacing w:line="0" w:lineRule="atLeast"/>
              <w:jc w:val="center"/>
            </w:pPr>
            <w:r w:rsidRPr="00FF5363">
              <w:t>МБОУ «СОШ № 10»</w:t>
            </w:r>
            <w:r>
              <w:t>/</w:t>
            </w:r>
          </w:p>
          <w:p w14:paraId="4B1B3CDF" w14:textId="65E49636" w:rsidR="00E428E0" w:rsidRPr="00FF5363" w:rsidRDefault="00E428E0" w:rsidP="00E115D6">
            <w:pPr>
              <w:spacing w:line="0" w:lineRule="atLeast"/>
              <w:jc w:val="center"/>
            </w:pPr>
            <w:r w:rsidRPr="00FF5363">
              <w:t>Ткаченко Г.И.,</w:t>
            </w:r>
          </w:p>
          <w:p w14:paraId="4D0E63B9" w14:textId="329F7766" w:rsidR="00E428E0" w:rsidRPr="00FF5363" w:rsidRDefault="00E428E0" w:rsidP="00E115D6">
            <w:pPr>
              <w:spacing w:line="0" w:lineRule="atLeast"/>
              <w:jc w:val="center"/>
            </w:pPr>
            <w:r w:rsidRPr="00FF5363">
              <w:t>Иванова А.А.</w:t>
            </w:r>
          </w:p>
        </w:tc>
      </w:tr>
      <w:tr w:rsidR="00E428E0" w:rsidRPr="00FF5363" w14:paraId="6D130304" w14:textId="77777777" w:rsidTr="00FF5363">
        <w:trPr>
          <w:trHeight w:val="836"/>
        </w:trPr>
        <w:tc>
          <w:tcPr>
            <w:tcW w:w="959" w:type="dxa"/>
            <w:shd w:val="clear" w:color="auto" w:fill="auto"/>
          </w:tcPr>
          <w:p w14:paraId="4CA1AA89" w14:textId="77777777" w:rsidR="00E428E0" w:rsidRPr="00FF5363" w:rsidRDefault="00E428E0" w:rsidP="00E115D6">
            <w:pPr>
              <w:pStyle w:val="af8"/>
              <w:numPr>
                <w:ilvl w:val="0"/>
                <w:numId w:val="32"/>
              </w:numPr>
              <w:snapToGrid w:val="0"/>
              <w:rPr>
                <w:rFonts w:ascii="Times New Roman" w:hAnsi="Times New Roman"/>
                <w:color w:val="000000" w:themeColor="text1"/>
                <w:sz w:val="24"/>
                <w:szCs w:val="24"/>
              </w:rPr>
            </w:pPr>
          </w:p>
        </w:tc>
        <w:tc>
          <w:tcPr>
            <w:tcW w:w="4565" w:type="dxa"/>
          </w:tcPr>
          <w:p w14:paraId="71182B66" w14:textId="6568E184" w:rsidR="00E428E0" w:rsidRPr="00FF5363" w:rsidRDefault="00E428E0" w:rsidP="00E115D6">
            <w:pPr>
              <w:pStyle w:val="af8"/>
              <w:snapToGrid w:val="0"/>
              <w:rPr>
                <w:rFonts w:ascii="Times New Roman" w:hAnsi="Times New Roman"/>
                <w:color w:val="000000" w:themeColor="text1"/>
                <w:sz w:val="24"/>
                <w:szCs w:val="24"/>
              </w:rPr>
            </w:pPr>
            <w:r w:rsidRPr="00FF5363">
              <w:rPr>
                <w:rFonts w:ascii="Times New Roman" w:hAnsi="Times New Roman"/>
                <w:color w:val="000000" w:themeColor="text1"/>
                <w:sz w:val="24"/>
                <w:szCs w:val="24"/>
              </w:rPr>
              <w:t>Дистанционные консультации слушателей курсов ЛОИРО по выполнению заданий КПК учителей гуманитарного цикла</w:t>
            </w:r>
          </w:p>
        </w:tc>
        <w:tc>
          <w:tcPr>
            <w:tcW w:w="2551" w:type="dxa"/>
          </w:tcPr>
          <w:p w14:paraId="68122279" w14:textId="07835C1F" w:rsidR="00E428E0" w:rsidRPr="00FF5363" w:rsidRDefault="00E428E0" w:rsidP="00E115D6">
            <w:pPr>
              <w:pStyle w:val="af8"/>
              <w:snapToGrid w:val="0"/>
              <w:jc w:val="center"/>
              <w:rPr>
                <w:rFonts w:ascii="Times New Roman" w:hAnsi="Times New Roman"/>
                <w:color w:val="C00000"/>
                <w:sz w:val="24"/>
                <w:szCs w:val="24"/>
              </w:rPr>
            </w:pPr>
            <w:r w:rsidRPr="00FF5363">
              <w:rPr>
                <w:rFonts w:ascii="Times New Roman" w:hAnsi="Times New Roman"/>
                <w:sz w:val="24"/>
                <w:szCs w:val="24"/>
              </w:rPr>
              <w:t>Время и дата по согласованию</w:t>
            </w:r>
          </w:p>
        </w:tc>
        <w:tc>
          <w:tcPr>
            <w:tcW w:w="5387" w:type="dxa"/>
          </w:tcPr>
          <w:p w14:paraId="3DA2E363" w14:textId="4A00DD93" w:rsidR="00FF5363" w:rsidRPr="00FF5363" w:rsidRDefault="00FF5363" w:rsidP="00FF5363">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71E5F685" w14:textId="74596E71" w:rsidR="00E428E0" w:rsidRPr="00FF5363" w:rsidRDefault="00E428E0" w:rsidP="00E115D6">
            <w:pPr>
              <w:spacing w:line="0" w:lineRule="atLeast"/>
              <w:jc w:val="center"/>
            </w:pPr>
            <w:r w:rsidRPr="00FF5363">
              <w:t xml:space="preserve">Фомина А.Р, </w:t>
            </w:r>
          </w:p>
          <w:p w14:paraId="31D90148" w14:textId="181B961E" w:rsidR="00E428E0" w:rsidRPr="00FF5363" w:rsidRDefault="00E428E0" w:rsidP="00E115D6">
            <w:pPr>
              <w:pStyle w:val="af8"/>
              <w:snapToGrid w:val="0"/>
              <w:ind w:left="93" w:right="93"/>
              <w:jc w:val="center"/>
              <w:rPr>
                <w:rFonts w:ascii="Times New Roman" w:hAnsi="Times New Roman"/>
                <w:color w:val="C00000"/>
                <w:sz w:val="24"/>
                <w:szCs w:val="24"/>
              </w:rPr>
            </w:pPr>
            <w:r w:rsidRPr="00FF5363">
              <w:rPr>
                <w:rFonts w:ascii="Times New Roman" w:hAnsi="Times New Roman"/>
                <w:sz w:val="24"/>
                <w:szCs w:val="24"/>
              </w:rPr>
              <w:t>Иванова А.А.</w:t>
            </w:r>
          </w:p>
        </w:tc>
      </w:tr>
      <w:tr w:rsidR="00E428E0" w:rsidRPr="00FF5363" w14:paraId="21A4BCEB" w14:textId="77777777" w:rsidTr="00FF5363">
        <w:trPr>
          <w:trHeight w:val="836"/>
        </w:trPr>
        <w:tc>
          <w:tcPr>
            <w:tcW w:w="959" w:type="dxa"/>
            <w:shd w:val="clear" w:color="auto" w:fill="auto"/>
          </w:tcPr>
          <w:p w14:paraId="0D67A4D2" w14:textId="77777777" w:rsidR="00E428E0" w:rsidRPr="00FF5363" w:rsidRDefault="00E428E0" w:rsidP="00E115D6">
            <w:pPr>
              <w:pStyle w:val="af8"/>
              <w:numPr>
                <w:ilvl w:val="0"/>
                <w:numId w:val="32"/>
              </w:numPr>
              <w:snapToGrid w:val="0"/>
              <w:rPr>
                <w:rFonts w:ascii="Times New Roman" w:hAnsi="Times New Roman"/>
                <w:color w:val="000000" w:themeColor="text1"/>
                <w:sz w:val="24"/>
                <w:szCs w:val="24"/>
              </w:rPr>
            </w:pPr>
          </w:p>
        </w:tc>
        <w:tc>
          <w:tcPr>
            <w:tcW w:w="4565" w:type="dxa"/>
          </w:tcPr>
          <w:p w14:paraId="5C2AC336" w14:textId="347D756B" w:rsidR="00E428E0" w:rsidRPr="00FF5363" w:rsidRDefault="00E428E0" w:rsidP="00E115D6">
            <w:pPr>
              <w:pStyle w:val="1"/>
              <w:shd w:val="clear" w:color="auto" w:fill="FFFFFF"/>
              <w:spacing w:before="0" w:after="0"/>
              <w:rPr>
                <w:rFonts w:ascii="Times New Roman" w:hAnsi="Times New Roman"/>
                <w:b w:val="0"/>
                <w:bCs w:val="0"/>
                <w:color w:val="000000" w:themeColor="text1"/>
                <w:sz w:val="24"/>
                <w:szCs w:val="24"/>
              </w:rPr>
            </w:pPr>
            <w:r w:rsidRPr="00FF5363">
              <w:rPr>
                <w:rFonts w:ascii="Times New Roman" w:hAnsi="Times New Roman"/>
                <w:b w:val="0"/>
                <w:color w:val="000000" w:themeColor="text1"/>
                <w:sz w:val="24"/>
                <w:szCs w:val="24"/>
              </w:rPr>
              <w:t xml:space="preserve">Подготовка к муниципальному этапу ВОШ по технологии. Обсуждение положения и требований. </w:t>
            </w:r>
          </w:p>
        </w:tc>
        <w:tc>
          <w:tcPr>
            <w:tcW w:w="2551" w:type="dxa"/>
          </w:tcPr>
          <w:p w14:paraId="5BC13511" w14:textId="757638E3" w:rsidR="00E428E0" w:rsidRPr="00FF5363" w:rsidRDefault="00966774" w:rsidP="00E115D6">
            <w:pPr>
              <w:pStyle w:val="af8"/>
              <w:snapToGrid w:val="0"/>
              <w:jc w:val="center"/>
              <w:rPr>
                <w:rFonts w:ascii="Times New Roman" w:hAnsi="Times New Roman"/>
                <w:sz w:val="24"/>
                <w:szCs w:val="24"/>
              </w:rPr>
            </w:pPr>
            <w:r>
              <w:rPr>
                <w:rFonts w:ascii="Times New Roman" w:hAnsi="Times New Roman"/>
                <w:sz w:val="24"/>
                <w:szCs w:val="24"/>
              </w:rPr>
              <w:t>27.10.2020</w:t>
            </w:r>
          </w:p>
          <w:p w14:paraId="04CAC996" w14:textId="67C1E863" w:rsidR="00FF5363" w:rsidRDefault="00966774" w:rsidP="00FF5363">
            <w:pPr>
              <w:spacing w:line="0" w:lineRule="atLeast"/>
              <w:jc w:val="center"/>
            </w:pPr>
            <w:r>
              <w:t>15:</w:t>
            </w:r>
            <w:r w:rsidR="00FF5363" w:rsidRPr="00FF5363">
              <w:t>00</w:t>
            </w:r>
          </w:p>
          <w:p w14:paraId="7ADBD8BB" w14:textId="5947D60B" w:rsidR="00E428E0" w:rsidRPr="00FF5363" w:rsidRDefault="00E428E0" w:rsidP="00E115D6">
            <w:pPr>
              <w:pStyle w:val="af8"/>
              <w:snapToGrid w:val="0"/>
              <w:jc w:val="center"/>
              <w:rPr>
                <w:rFonts w:ascii="Times New Roman" w:hAnsi="Times New Roman"/>
                <w:color w:val="C00000"/>
                <w:sz w:val="24"/>
                <w:szCs w:val="24"/>
              </w:rPr>
            </w:pPr>
          </w:p>
        </w:tc>
        <w:tc>
          <w:tcPr>
            <w:tcW w:w="5387" w:type="dxa"/>
          </w:tcPr>
          <w:p w14:paraId="1D086D8D" w14:textId="33E5F2A0" w:rsidR="00FF5363" w:rsidRPr="00FF5363" w:rsidRDefault="00966774" w:rsidP="00FF5363">
            <w:pPr>
              <w:pStyle w:val="af8"/>
              <w:snapToGrid w:val="0"/>
              <w:jc w:val="center"/>
              <w:rPr>
                <w:rFonts w:ascii="Times New Roman" w:hAnsi="Times New Roman"/>
                <w:sz w:val="24"/>
                <w:szCs w:val="24"/>
              </w:rPr>
            </w:pPr>
            <w:r>
              <w:rPr>
                <w:rFonts w:ascii="Times New Roman" w:hAnsi="Times New Roman"/>
                <w:sz w:val="24"/>
                <w:szCs w:val="24"/>
              </w:rPr>
              <w:t>МБОУ «СОШ№1»/</w:t>
            </w:r>
          </w:p>
          <w:p w14:paraId="1D5E9045" w14:textId="56F89200" w:rsidR="00E428E0" w:rsidRPr="00FF5363" w:rsidRDefault="00E428E0" w:rsidP="00E115D6">
            <w:pPr>
              <w:spacing w:line="0" w:lineRule="atLeast"/>
              <w:jc w:val="center"/>
            </w:pPr>
            <w:r w:rsidRPr="00FF5363">
              <w:t xml:space="preserve">Зенченко Т.И., </w:t>
            </w:r>
          </w:p>
          <w:p w14:paraId="7DCC4CA1" w14:textId="2D09FDFD" w:rsidR="00E428E0" w:rsidRPr="00FF5363" w:rsidRDefault="00E428E0" w:rsidP="00E115D6">
            <w:pPr>
              <w:pStyle w:val="af8"/>
              <w:snapToGrid w:val="0"/>
              <w:ind w:left="93" w:right="93"/>
              <w:jc w:val="center"/>
              <w:rPr>
                <w:rFonts w:ascii="Times New Roman" w:hAnsi="Times New Roman"/>
                <w:color w:val="C00000"/>
                <w:sz w:val="24"/>
                <w:szCs w:val="24"/>
              </w:rPr>
            </w:pPr>
            <w:r w:rsidRPr="00FF5363">
              <w:rPr>
                <w:rFonts w:ascii="Times New Roman" w:hAnsi="Times New Roman"/>
                <w:sz w:val="24"/>
                <w:szCs w:val="24"/>
              </w:rPr>
              <w:t>Иванова А.А.</w:t>
            </w:r>
          </w:p>
        </w:tc>
      </w:tr>
      <w:tr w:rsidR="00E428E0" w:rsidRPr="00FF5363" w14:paraId="3079AE47" w14:textId="77777777" w:rsidTr="00FF5363">
        <w:tc>
          <w:tcPr>
            <w:tcW w:w="959" w:type="dxa"/>
            <w:shd w:val="clear" w:color="auto" w:fill="auto"/>
          </w:tcPr>
          <w:p w14:paraId="47F043BC" w14:textId="77777777" w:rsidR="00E428E0" w:rsidRPr="00FF5363" w:rsidRDefault="00E428E0"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7361A5EE" w14:textId="77777777" w:rsidR="00E428E0" w:rsidRPr="00FF5363" w:rsidRDefault="00E428E0" w:rsidP="00E115D6">
            <w:pPr>
              <w:rPr>
                <w:rFonts w:eastAsia="Calibri"/>
                <w:color w:val="000000" w:themeColor="text1"/>
              </w:rPr>
            </w:pPr>
            <w:r w:rsidRPr="00FF5363">
              <w:rPr>
                <w:rFonts w:eastAsia="Calibri"/>
                <w:color w:val="000000" w:themeColor="text1"/>
              </w:rPr>
              <w:t xml:space="preserve">Методический анализ результатов ЕГЭ </w:t>
            </w:r>
          </w:p>
          <w:p w14:paraId="6A23F772" w14:textId="04277F32" w:rsidR="00E428E0" w:rsidRPr="00FF5363" w:rsidRDefault="00E428E0" w:rsidP="00E115D6">
            <w:pPr>
              <w:rPr>
                <w:color w:val="000000" w:themeColor="text1"/>
              </w:rPr>
            </w:pPr>
            <w:r w:rsidRPr="00FF5363">
              <w:rPr>
                <w:color w:val="000000" w:themeColor="text1"/>
                <w:shd w:val="clear" w:color="auto" w:fill="FFFFFF"/>
              </w:rPr>
              <w:t xml:space="preserve">по русскому языку и литературе </w:t>
            </w:r>
          </w:p>
        </w:tc>
        <w:tc>
          <w:tcPr>
            <w:tcW w:w="2551" w:type="dxa"/>
          </w:tcPr>
          <w:p w14:paraId="64390BCE" w14:textId="2B3BE960" w:rsidR="00E428E0" w:rsidRPr="00FF5363" w:rsidRDefault="00E428E0" w:rsidP="00E115D6">
            <w:pPr>
              <w:pStyle w:val="af8"/>
              <w:snapToGrid w:val="0"/>
              <w:jc w:val="center"/>
              <w:rPr>
                <w:rFonts w:ascii="Times New Roman" w:hAnsi="Times New Roman"/>
                <w:color w:val="C00000"/>
                <w:sz w:val="24"/>
                <w:szCs w:val="24"/>
              </w:rPr>
            </w:pPr>
            <w:r w:rsidRPr="00FF5363">
              <w:rPr>
                <w:rFonts w:ascii="Times New Roman" w:hAnsi="Times New Roman"/>
                <w:color w:val="000000"/>
                <w:sz w:val="24"/>
                <w:szCs w:val="24"/>
                <w:shd w:val="clear" w:color="auto" w:fill="FFFFFF"/>
              </w:rPr>
              <w:t xml:space="preserve"> 07.10. 2020 </w:t>
            </w:r>
            <w:r w:rsidRPr="00FF5363">
              <w:rPr>
                <w:rFonts w:ascii="Times New Roman" w:hAnsi="Times New Roman"/>
                <w:color w:val="000000"/>
                <w:sz w:val="24"/>
                <w:szCs w:val="24"/>
                <w:shd w:val="clear" w:color="auto" w:fill="FFFFFF"/>
              </w:rPr>
              <w:br/>
              <w:t xml:space="preserve">14:00 </w:t>
            </w:r>
          </w:p>
        </w:tc>
        <w:tc>
          <w:tcPr>
            <w:tcW w:w="5387" w:type="dxa"/>
          </w:tcPr>
          <w:p w14:paraId="647EB975" w14:textId="39CFE5A6"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35AF0477" w14:textId="0CA9D3C4" w:rsidR="00E428E0" w:rsidRPr="00FF5363" w:rsidRDefault="00E428E0" w:rsidP="00E115D6">
            <w:pPr>
              <w:spacing w:line="0" w:lineRule="atLeast"/>
              <w:jc w:val="center"/>
            </w:pPr>
            <w:r w:rsidRPr="00FF5363">
              <w:t xml:space="preserve">Борисова Л.А., </w:t>
            </w:r>
          </w:p>
          <w:p w14:paraId="7F530F2A" w14:textId="5C5C31E6" w:rsidR="00E428E0" w:rsidRPr="00FF5363" w:rsidRDefault="00E428E0" w:rsidP="00E115D6">
            <w:pPr>
              <w:pStyle w:val="af8"/>
              <w:snapToGrid w:val="0"/>
              <w:ind w:left="93" w:right="93"/>
              <w:jc w:val="center"/>
              <w:rPr>
                <w:rFonts w:ascii="Times New Roman" w:hAnsi="Times New Roman"/>
                <w:color w:val="C00000"/>
                <w:sz w:val="24"/>
                <w:szCs w:val="24"/>
              </w:rPr>
            </w:pPr>
            <w:r w:rsidRPr="00FF5363">
              <w:rPr>
                <w:rFonts w:ascii="Times New Roman" w:hAnsi="Times New Roman"/>
                <w:sz w:val="24"/>
                <w:szCs w:val="24"/>
              </w:rPr>
              <w:t>Иванова А.А.</w:t>
            </w:r>
          </w:p>
        </w:tc>
      </w:tr>
      <w:tr w:rsidR="00E428E0" w:rsidRPr="00FF5363" w14:paraId="2C8E0FDA" w14:textId="77777777" w:rsidTr="00FF5363">
        <w:tc>
          <w:tcPr>
            <w:tcW w:w="959" w:type="dxa"/>
            <w:shd w:val="clear" w:color="auto" w:fill="auto"/>
          </w:tcPr>
          <w:p w14:paraId="471FA28C" w14:textId="77777777" w:rsidR="00E428E0" w:rsidRPr="00FF5363" w:rsidRDefault="00E428E0"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2657898E" w14:textId="77777777" w:rsidR="00E428E0" w:rsidRPr="00FF5363" w:rsidRDefault="00E428E0" w:rsidP="00E115D6">
            <w:pPr>
              <w:rPr>
                <w:rFonts w:eastAsia="Calibri"/>
                <w:color w:val="000000" w:themeColor="text1"/>
              </w:rPr>
            </w:pPr>
            <w:r w:rsidRPr="00FF5363">
              <w:rPr>
                <w:rFonts w:eastAsia="Calibri"/>
                <w:color w:val="000000" w:themeColor="text1"/>
              </w:rPr>
              <w:t xml:space="preserve">Методический анализ результатов ЕГЭ </w:t>
            </w:r>
          </w:p>
          <w:p w14:paraId="23ABBD03" w14:textId="0744C0F7" w:rsidR="00E428E0" w:rsidRPr="00FF5363" w:rsidRDefault="00E428E0" w:rsidP="00E115D6">
            <w:pPr>
              <w:pStyle w:val="af8"/>
              <w:snapToGrid w:val="0"/>
              <w:rPr>
                <w:rFonts w:ascii="Times New Roman" w:hAnsi="Times New Roman"/>
                <w:color w:val="000000" w:themeColor="text1"/>
                <w:sz w:val="24"/>
                <w:szCs w:val="24"/>
              </w:rPr>
            </w:pPr>
            <w:r w:rsidRPr="00FF5363">
              <w:rPr>
                <w:rFonts w:ascii="Times New Roman" w:eastAsia="Calibri" w:hAnsi="Times New Roman"/>
                <w:color w:val="000000" w:themeColor="text1"/>
                <w:sz w:val="24"/>
                <w:szCs w:val="24"/>
              </w:rPr>
              <w:t>по биологии</w:t>
            </w:r>
          </w:p>
        </w:tc>
        <w:tc>
          <w:tcPr>
            <w:tcW w:w="2551" w:type="dxa"/>
          </w:tcPr>
          <w:p w14:paraId="4D35D12B" w14:textId="3DC2E78D" w:rsidR="00E428E0" w:rsidRPr="00FF5363" w:rsidRDefault="00E428E0" w:rsidP="00E115D6">
            <w:pPr>
              <w:pStyle w:val="af8"/>
              <w:snapToGrid w:val="0"/>
              <w:jc w:val="center"/>
              <w:rPr>
                <w:rFonts w:ascii="Times New Roman" w:hAnsi="Times New Roman"/>
                <w:sz w:val="24"/>
                <w:szCs w:val="24"/>
              </w:rPr>
            </w:pPr>
            <w:r w:rsidRPr="00FF5363">
              <w:rPr>
                <w:rFonts w:ascii="Times New Roman" w:hAnsi="Times New Roman"/>
                <w:sz w:val="24"/>
                <w:szCs w:val="24"/>
              </w:rPr>
              <w:t xml:space="preserve">2.10. 2020 </w:t>
            </w:r>
            <w:r w:rsidRPr="00FF5363">
              <w:rPr>
                <w:rFonts w:ascii="Times New Roman" w:hAnsi="Times New Roman"/>
                <w:sz w:val="24"/>
                <w:szCs w:val="24"/>
              </w:rPr>
              <w:br/>
              <w:t xml:space="preserve">14:30 </w:t>
            </w:r>
          </w:p>
          <w:p w14:paraId="24A62DF9" w14:textId="77777777" w:rsidR="00E428E0" w:rsidRPr="00FF5363" w:rsidRDefault="00E428E0" w:rsidP="00E115D6">
            <w:pPr>
              <w:pStyle w:val="af8"/>
              <w:snapToGrid w:val="0"/>
              <w:jc w:val="center"/>
              <w:rPr>
                <w:rFonts w:ascii="Times New Roman" w:hAnsi="Times New Roman"/>
                <w:sz w:val="24"/>
                <w:szCs w:val="24"/>
              </w:rPr>
            </w:pPr>
          </w:p>
          <w:p w14:paraId="0E7EE200" w14:textId="73AB75EE" w:rsidR="00E428E0" w:rsidRPr="00FF5363" w:rsidRDefault="00E428E0" w:rsidP="00E115D6">
            <w:pPr>
              <w:pStyle w:val="af8"/>
              <w:snapToGrid w:val="0"/>
              <w:jc w:val="center"/>
              <w:rPr>
                <w:rFonts w:ascii="Times New Roman" w:hAnsi="Times New Roman"/>
                <w:color w:val="C00000"/>
                <w:sz w:val="24"/>
                <w:szCs w:val="24"/>
              </w:rPr>
            </w:pPr>
          </w:p>
        </w:tc>
        <w:tc>
          <w:tcPr>
            <w:tcW w:w="5387" w:type="dxa"/>
          </w:tcPr>
          <w:p w14:paraId="62D19C5C" w14:textId="72DA38DB"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738E16D4" w14:textId="0F0AAC27" w:rsidR="00E428E0" w:rsidRPr="00FF5363" w:rsidRDefault="00E428E0" w:rsidP="00E115D6">
            <w:pPr>
              <w:spacing w:line="0" w:lineRule="atLeast"/>
              <w:jc w:val="center"/>
            </w:pPr>
            <w:r w:rsidRPr="00FF5363">
              <w:t>Бузало Е.Э.,</w:t>
            </w:r>
          </w:p>
          <w:p w14:paraId="3CA8A350" w14:textId="6F8301B2" w:rsidR="00E428E0" w:rsidRPr="00FF5363" w:rsidRDefault="00E428E0" w:rsidP="00E115D6">
            <w:pPr>
              <w:pStyle w:val="af8"/>
              <w:snapToGrid w:val="0"/>
              <w:ind w:left="93" w:right="93"/>
              <w:jc w:val="center"/>
              <w:rPr>
                <w:rFonts w:ascii="Times New Roman" w:hAnsi="Times New Roman"/>
                <w:color w:val="C00000"/>
                <w:sz w:val="24"/>
                <w:szCs w:val="24"/>
              </w:rPr>
            </w:pPr>
            <w:r w:rsidRPr="00FF5363">
              <w:rPr>
                <w:rFonts w:ascii="Times New Roman" w:hAnsi="Times New Roman"/>
                <w:sz w:val="24"/>
                <w:szCs w:val="24"/>
              </w:rPr>
              <w:t>Иванова А.А</w:t>
            </w:r>
            <w:r w:rsidR="00FF5363">
              <w:rPr>
                <w:rFonts w:ascii="Times New Roman" w:hAnsi="Times New Roman"/>
                <w:sz w:val="24"/>
                <w:szCs w:val="24"/>
              </w:rPr>
              <w:t>.</w:t>
            </w:r>
          </w:p>
        </w:tc>
      </w:tr>
      <w:tr w:rsidR="00E428E0" w:rsidRPr="00FF5363" w14:paraId="73391AAE" w14:textId="77777777" w:rsidTr="00FF5363">
        <w:tc>
          <w:tcPr>
            <w:tcW w:w="959" w:type="dxa"/>
            <w:shd w:val="clear" w:color="auto" w:fill="auto"/>
          </w:tcPr>
          <w:p w14:paraId="6102F0B1" w14:textId="77777777" w:rsidR="00E428E0" w:rsidRPr="00FF5363" w:rsidRDefault="00E428E0"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48D88F9D" w14:textId="5BE35625" w:rsidR="00E428E0" w:rsidRPr="00FF5363" w:rsidRDefault="00E428E0" w:rsidP="00E115D6">
            <w:pPr>
              <w:pStyle w:val="af8"/>
              <w:snapToGrid w:val="0"/>
              <w:ind w:left="-113" w:right="27"/>
              <w:rPr>
                <w:rFonts w:ascii="Times New Roman" w:hAnsi="Times New Roman"/>
                <w:color w:val="000000" w:themeColor="text1"/>
                <w:sz w:val="24"/>
                <w:szCs w:val="24"/>
              </w:rPr>
            </w:pPr>
            <w:r w:rsidRPr="00FF5363">
              <w:rPr>
                <w:rFonts w:ascii="Times New Roman" w:eastAsia="Calibri" w:hAnsi="Times New Roman"/>
                <w:color w:val="000000" w:themeColor="text1"/>
                <w:sz w:val="24"/>
                <w:szCs w:val="24"/>
              </w:rPr>
              <w:t>Методический анализ результатов ЕГЭ по химии</w:t>
            </w:r>
          </w:p>
        </w:tc>
        <w:tc>
          <w:tcPr>
            <w:tcW w:w="2551" w:type="dxa"/>
          </w:tcPr>
          <w:p w14:paraId="253767E8" w14:textId="592E6319" w:rsidR="00E428E0" w:rsidRPr="00FF5363" w:rsidRDefault="00E428E0" w:rsidP="00E115D6">
            <w:pPr>
              <w:pStyle w:val="af8"/>
              <w:snapToGrid w:val="0"/>
              <w:jc w:val="center"/>
              <w:rPr>
                <w:rFonts w:ascii="Times New Roman" w:hAnsi="Times New Roman"/>
                <w:color w:val="C00000"/>
                <w:sz w:val="24"/>
                <w:szCs w:val="24"/>
              </w:rPr>
            </w:pPr>
            <w:r w:rsidRPr="00FF5363">
              <w:rPr>
                <w:rFonts w:ascii="Times New Roman" w:hAnsi="Times New Roman"/>
                <w:color w:val="000000"/>
                <w:sz w:val="24"/>
                <w:szCs w:val="24"/>
                <w:shd w:val="clear" w:color="auto" w:fill="FFFFFF"/>
              </w:rPr>
              <w:t xml:space="preserve">2.10.2020 </w:t>
            </w:r>
            <w:r w:rsidRPr="00FF5363">
              <w:rPr>
                <w:rFonts w:ascii="Times New Roman" w:hAnsi="Times New Roman"/>
                <w:color w:val="000000"/>
                <w:sz w:val="24"/>
                <w:szCs w:val="24"/>
                <w:shd w:val="clear" w:color="auto" w:fill="FFFFFF"/>
              </w:rPr>
              <w:br/>
              <w:t xml:space="preserve">16:00 </w:t>
            </w:r>
          </w:p>
        </w:tc>
        <w:tc>
          <w:tcPr>
            <w:tcW w:w="5387" w:type="dxa"/>
          </w:tcPr>
          <w:p w14:paraId="531B54DC" w14:textId="7E31B38D"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414CF660" w14:textId="6D0EBAB7" w:rsidR="00E428E0" w:rsidRPr="00FF5363" w:rsidRDefault="00E428E0" w:rsidP="00E115D6">
            <w:pPr>
              <w:spacing w:line="0" w:lineRule="atLeast"/>
              <w:jc w:val="center"/>
            </w:pPr>
            <w:r w:rsidRPr="00FF5363">
              <w:t>Зверева Ю.В.,</w:t>
            </w:r>
          </w:p>
          <w:p w14:paraId="796001FC" w14:textId="0D279316" w:rsidR="00E428E0" w:rsidRPr="00FF5363" w:rsidRDefault="00E428E0" w:rsidP="00E115D6">
            <w:pPr>
              <w:jc w:val="center"/>
              <w:rPr>
                <w:color w:val="C00000"/>
              </w:rPr>
            </w:pPr>
            <w:r w:rsidRPr="00FF5363">
              <w:t>Иванова А.А</w:t>
            </w:r>
            <w:r w:rsidR="00FF5363">
              <w:t>.</w:t>
            </w:r>
          </w:p>
        </w:tc>
      </w:tr>
      <w:tr w:rsidR="00E428E0" w:rsidRPr="00FF5363" w14:paraId="70D93909" w14:textId="77777777" w:rsidTr="00FF5363">
        <w:tc>
          <w:tcPr>
            <w:tcW w:w="959" w:type="dxa"/>
            <w:shd w:val="clear" w:color="auto" w:fill="auto"/>
          </w:tcPr>
          <w:p w14:paraId="70C178F9" w14:textId="77777777" w:rsidR="00E428E0" w:rsidRPr="00FF5363" w:rsidRDefault="00E428E0"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735AEEC5" w14:textId="34F3E51C" w:rsidR="00E428E0" w:rsidRPr="00FF5363" w:rsidRDefault="00E428E0" w:rsidP="00E115D6">
            <w:pPr>
              <w:rPr>
                <w:b/>
                <w:bCs/>
                <w:color w:val="000000" w:themeColor="text1"/>
              </w:rPr>
            </w:pPr>
            <w:r w:rsidRPr="00FF5363">
              <w:rPr>
                <w:rFonts w:eastAsia="Calibri"/>
                <w:color w:val="000000" w:themeColor="text1"/>
              </w:rPr>
              <w:t>Методический анализ результатов ЕГЭ по физике</w:t>
            </w:r>
          </w:p>
        </w:tc>
        <w:tc>
          <w:tcPr>
            <w:tcW w:w="2551" w:type="dxa"/>
          </w:tcPr>
          <w:p w14:paraId="0E281551" w14:textId="7E35D148" w:rsidR="00E428E0" w:rsidRPr="00FF5363" w:rsidRDefault="00E428E0" w:rsidP="00E115D6">
            <w:pPr>
              <w:pStyle w:val="af8"/>
              <w:snapToGrid w:val="0"/>
              <w:jc w:val="center"/>
              <w:rPr>
                <w:rFonts w:ascii="Times New Roman" w:hAnsi="Times New Roman"/>
                <w:color w:val="C00000"/>
                <w:sz w:val="24"/>
                <w:szCs w:val="24"/>
              </w:rPr>
            </w:pPr>
            <w:r w:rsidRPr="00FF5363">
              <w:rPr>
                <w:rFonts w:ascii="Times New Roman" w:hAnsi="Times New Roman"/>
                <w:sz w:val="24"/>
                <w:szCs w:val="24"/>
              </w:rPr>
              <w:t xml:space="preserve">30.09.2020 </w:t>
            </w:r>
            <w:r w:rsidRPr="00FF5363">
              <w:rPr>
                <w:rFonts w:ascii="Times New Roman" w:hAnsi="Times New Roman"/>
                <w:sz w:val="24"/>
                <w:szCs w:val="24"/>
              </w:rPr>
              <w:br/>
              <w:t xml:space="preserve">15:30 </w:t>
            </w:r>
          </w:p>
        </w:tc>
        <w:tc>
          <w:tcPr>
            <w:tcW w:w="5387" w:type="dxa"/>
          </w:tcPr>
          <w:p w14:paraId="21CC725E" w14:textId="31AD8564"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41C4183E" w14:textId="10ECDBB5" w:rsidR="00E428E0" w:rsidRPr="00FF5363" w:rsidRDefault="00E428E0" w:rsidP="00E115D6">
            <w:pPr>
              <w:spacing w:line="0" w:lineRule="atLeast"/>
              <w:jc w:val="center"/>
            </w:pPr>
            <w:r w:rsidRPr="00FF5363">
              <w:t>Дани</w:t>
            </w:r>
            <w:r w:rsidR="00FF5363">
              <w:t>э</w:t>
            </w:r>
            <w:r w:rsidRPr="00FF5363">
              <w:t xml:space="preserve">льян Я.В., </w:t>
            </w:r>
          </w:p>
          <w:p w14:paraId="58D14F3A" w14:textId="4343EDB7" w:rsidR="00E428E0" w:rsidRPr="00FF5363" w:rsidRDefault="00E428E0" w:rsidP="00E115D6">
            <w:pPr>
              <w:pStyle w:val="af8"/>
              <w:snapToGrid w:val="0"/>
              <w:ind w:left="93" w:right="93"/>
              <w:jc w:val="center"/>
              <w:rPr>
                <w:rFonts w:ascii="Times New Roman" w:hAnsi="Times New Roman"/>
                <w:color w:val="C00000"/>
                <w:sz w:val="24"/>
                <w:szCs w:val="24"/>
              </w:rPr>
            </w:pPr>
            <w:r w:rsidRPr="00FF5363">
              <w:rPr>
                <w:rFonts w:ascii="Times New Roman" w:hAnsi="Times New Roman"/>
                <w:sz w:val="24"/>
                <w:szCs w:val="24"/>
              </w:rPr>
              <w:t>Иванова А.А</w:t>
            </w:r>
            <w:r w:rsidR="00FF5363">
              <w:rPr>
                <w:rFonts w:ascii="Times New Roman" w:hAnsi="Times New Roman"/>
                <w:sz w:val="24"/>
                <w:szCs w:val="24"/>
              </w:rPr>
              <w:t>.</w:t>
            </w:r>
          </w:p>
        </w:tc>
      </w:tr>
      <w:tr w:rsidR="00E428E0" w:rsidRPr="00FF5363" w14:paraId="17F3870A" w14:textId="77777777" w:rsidTr="00FF5363">
        <w:tc>
          <w:tcPr>
            <w:tcW w:w="959" w:type="dxa"/>
            <w:shd w:val="clear" w:color="auto" w:fill="auto"/>
          </w:tcPr>
          <w:p w14:paraId="586E0DB9" w14:textId="77777777" w:rsidR="00E428E0" w:rsidRPr="00FF5363" w:rsidRDefault="00E428E0"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11114B00" w14:textId="51690CF9" w:rsidR="00E428E0" w:rsidRPr="00FF5363" w:rsidRDefault="00E428E0" w:rsidP="00E115D6">
            <w:pPr>
              <w:jc w:val="center"/>
              <w:rPr>
                <w:color w:val="000000" w:themeColor="text1"/>
              </w:rPr>
            </w:pPr>
            <w:r w:rsidRPr="00FF5363">
              <w:rPr>
                <w:rFonts w:eastAsia="Calibri"/>
                <w:color w:val="000000" w:themeColor="text1"/>
              </w:rPr>
              <w:t>Методический анализ результатов ЕГЭ по истории и обществознанию</w:t>
            </w:r>
          </w:p>
        </w:tc>
        <w:tc>
          <w:tcPr>
            <w:tcW w:w="2551" w:type="dxa"/>
          </w:tcPr>
          <w:p w14:paraId="3EA4B4FF" w14:textId="1EF5E622" w:rsidR="00E428E0" w:rsidRPr="00FF5363" w:rsidRDefault="00E428E0" w:rsidP="00E115D6">
            <w:pPr>
              <w:jc w:val="center"/>
              <w:rPr>
                <w:color w:val="C00000"/>
              </w:rPr>
            </w:pPr>
            <w:r w:rsidRPr="00FF5363">
              <w:t>Дата и время по согласованию</w:t>
            </w:r>
          </w:p>
        </w:tc>
        <w:tc>
          <w:tcPr>
            <w:tcW w:w="5387" w:type="dxa"/>
          </w:tcPr>
          <w:p w14:paraId="0FB15A23" w14:textId="785E468A"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0CA9FD64" w14:textId="6C2DFD14" w:rsidR="00E428E0" w:rsidRPr="00FF5363" w:rsidRDefault="00E428E0" w:rsidP="00E115D6">
            <w:pPr>
              <w:spacing w:line="0" w:lineRule="atLeast"/>
              <w:jc w:val="center"/>
            </w:pPr>
            <w:r w:rsidRPr="00FF5363">
              <w:t>Орлова Е.А.,</w:t>
            </w:r>
          </w:p>
          <w:p w14:paraId="24CE432B" w14:textId="5F14D29D" w:rsidR="00E428E0" w:rsidRPr="00FF5363" w:rsidRDefault="00E428E0" w:rsidP="00E115D6">
            <w:pPr>
              <w:jc w:val="center"/>
              <w:rPr>
                <w:bCs/>
                <w:color w:val="C00000"/>
              </w:rPr>
            </w:pPr>
            <w:r w:rsidRPr="00FF5363">
              <w:lastRenderedPageBreak/>
              <w:t>Иванова А.А</w:t>
            </w:r>
            <w:r w:rsidR="00FF5363">
              <w:t>.</w:t>
            </w:r>
          </w:p>
        </w:tc>
      </w:tr>
      <w:tr w:rsidR="00E428E0" w:rsidRPr="00FF5363" w14:paraId="58F60251" w14:textId="77777777" w:rsidTr="00FF5363">
        <w:tc>
          <w:tcPr>
            <w:tcW w:w="959" w:type="dxa"/>
            <w:shd w:val="clear" w:color="auto" w:fill="auto"/>
          </w:tcPr>
          <w:p w14:paraId="749049DF" w14:textId="77777777" w:rsidR="00E428E0" w:rsidRPr="00FF5363" w:rsidRDefault="00E428E0"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5E6ED58A" w14:textId="6A881E84" w:rsidR="00E428E0" w:rsidRPr="00FF5363" w:rsidRDefault="00E428E0" w:rsidP="00E115D6">
            <w:pPr>
              <w:pStyle w:val="af8"/>
              <w:snapToGrid w:val="0"/>
              <w:rPr>
                <w:rFonts w:ascii="Times New Roman" w:hAnsi="Times New Roman"/>
                <w:color w:val="000000" w:themeColor="text1"/>
                <w:sz w:val="24"/>
                <w:szCs w:val="24"/>
              </w:rPr>
            </w:pPr>
            <w:r w:rsidRPr="00FF5363">
              <w:rPr>
                <w:rFonts w:ascii="Times New Roman" w:eastAsia="Calibri" w:hAnsi="Times New Roman"/>
                <w:color w:val="000000" w:themeColor="text1"/>
                <w:sz w:val="24"/>
                <w:szCs w:val="24"/>
              </w:rPr>
              <w:t>Методический анализ результатов ЕГЭ иностранный язык</w:t>
            </w:r>
          </w:p>
        </w:tc>
        <w:tc>
          <w:tcPr>
            <w:tcW w:w="2551" w:type="dxa"/>
          </w:tcPr>
          <w:p w14:paraId="718D5D70" w14:textId="21BD65C1" w:rsidR="00E428E0" w:rsidRPr="00FF5363" w:rsidRDefault="00E428E0" w:rsidP="00E115D6">
            <w:pPr>
              <w:pStyle w:val="af8"/>
              <w:snapToGrid w:val="0"/>
              <w:jc w:val="center"/>
              <w:rPr>
                <w:rFonts w:ascii="Times New Roman" w:hAnsi="Times New Roman"/>
                <w:color w:val="C00000"/>
                <w:sz w:val="24"/>
                <w:szCs w:val="24"/>
                <w:highlight w:val="yellow"/>
              </w:rPr>
            </w:pPr>
            <w:r w:rsidRPr="00FF5363">
              <w:rPr>
                <w:rFonts w:ascii="Times New Roman" w:hAnsi="Times New Roman"/>
                <w:color w:val="000000"/>
                <w:sz w:val="24"/>
                <w:szCs w:val="24"/>
                <w:shd w:val="clear" w:color="auto" w:fill="FFFFFF"/>
              </w:rPr>
              <w:t xml:space="preserve"> 20.10. 2020 </w:t>
            </w:r>
            <w:r w:rsidRPr="00FF5363">
              <w:rPr>
                <w:rFonts w:ascii="Times New Roman" w:hAnsi="Times New Roman"/>
                <w:color w:val="000000"/>
                <w:sz w:val="24"/>
                <w:szCs w:val="24"/>
                <w:shd w:val="clear" w:color="auto" w:fill="FFFFFF"/>
              </w:rPr>
              <w:br/>
              <w:t xml:space="preserve">15:00 </w:t>
            </w:r>
          </w:p>
        </w:tc>
        <w:tc>
          <w:tcPr>
            <w:tcW w:w="5387" w:type="dxa"/>
          </w:tcPr>
          <w:p w14:paraId="74FE4245" w14:textId="77777777"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0D327E69" w14:textId="77777777" w:rsidR="00E428E0" w:rsidRPr="00FF5363" w:rsidRDefault="00E428E0" w:rsidP="00E115D6">
            <w:pPr>
              <w:spacing w:line="0" w:lineRule="atLeast"/>
              <w:jc w:val="center"/>
            </w:pPr>
            <w:proofErr w:type="spellStart"/>
            <w:r w:rsidRPr="00FF5363">
              <w:t>Кондратова</w:t>
            </w:r>
            <w:proofErr w:type="spellEnd"/>
            <w:r w:rsidRPr="00FF5363">
              <w:t xml:space="preserve"> Е.В.,</w:t>
            </w:r>
          </w:p>
          <w:p w14:paraId="47F3399C" w14:textId="280B5C22" w:rsidR="00E428E0" w:rsidRPr="00FF5363" w:rsidRDefault="00E428E0" w:rsidP="00E115D6">
            <w:pPr>
              <w:pStyle w:val="af8"/>
              <w:snapToGrid w:val="0"/>
              <w:ind w:left="93" w:right="93"/>
              <w:jc w:val="center"/>
              <w:rPr>
                <w:rFonts w:ascii="Times New Roman" w:hAnsi="Times New Roman"/>
                <w:color w:val="C00000"/>
                <w:sz w:val="24"/>
                <w:szCs w:val="24"/>
                <w:highlight w:val="yellow"/>
              </w:rPr>
            </w:pPr>
            <w:r w:rsidRPr="00FF5363">
              <w:rPr>
                <w:rFonts w:ascii="Times New Roman" w:hAnsi="Times New Roman"/>
                <w:sz w:val="24"/>
                <w:szCs w:val="24"/>
              </w:rPr>
              <w:t>Иванова А.А</w:t>
            </w:r>
            <w:r w:rsidR="00FF5363">
              <w:rPr>
                <w:rFonts w:ascii="Times New Roman" w:hAnsi="Times New Roman"/>
                <w:sz w:val="24"/>
                <w:szCs w:val="24"/>
              </w:rPr>
              <w:t>.</w:t>
            </w:r>
          </w:p>
        </w:tc>
      </w:tr>
      <w:tr w:rsidR="00E428E0" w:rsidRPr="00FF5363" w14:paraId="2EDF028D" w14:textId="77777777" w:rsidTr="00FF5363">
        <w:tc>
          <w:tcPr>
            <w:tcW w:w="959" w:type="dxa"/>
            <w:shd w:val="clear" w:color="auto" w:fill="auto"/>
          </w:tcPr>
          <w:p w14:paraId="70C3C5CC" w14:textId="77777777" w:rsidR="00E428E0" w:rsidRPr="00FF5363" w:rsidRDefault="00E428E0"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2188244A" w14:textId="6860C7D5" w:rsidR="00E428E0" w:rsidRPr="00FF5363" w:rsidRDefault="00E428E0" w:rsidP="00E115D6">
            <w:pPr>
              <w:rPr>
                <w:b/>
                <w:bCs/>
                <w:color w:val="000000" w:themeColor="text1"/>
                <w:highlight w:val="yellow"/>
              </w:rPr>
            </w:pPr>
            <w:r w:rsidRPr="00FF5363">
              <w:rPr>
                <w:rFonts w:eastAsia="Calibri"/>
                <w:color w:val="000000" w:themeColor="text1"/>
              </w:rPr>
              <w:t>Методический анализ результатов ЕГЭ по математике</w:t>
            </w:r>
          </w:p>
        </w:tc>
        <w:tc>
          <w:tcPr>
            <w:tcW w:w="2551" w:type="dxa"/>
          </w:tcPr>
          <w:p w14:paraId="32087770" w14:textId="414CD207" w:rsidR="00E428E0" w:rsidRPr="00FF5363" w:rsidRDefault="00E428E0" w:rsidP="00E115D6">
            <w:pPr>
              <w:pStyle w:val="af8"/>
              <w:snapToGrid w:val="0"/>
              <w:jc w:val="center"/>
              <w:rPr>
                <w:rFonts w:ascii="Times New Roman" w:hAnsi="Times New Roman"/>
                <w:sz w:val="24"/>
                <w:szCs w:val="24"/>
              </w:rPr>
            </w:pPr>
            <w:r w:rsidRPr="00FF5363">
              <w:rPr>
                <w:rFonts w:ascii="Times New Roman" w:hAnsi="Times New Roman"/>
                <w:color w:val="000000"/>
                <w:sz w:val="24"/>
                <w:szCs w:val="24"/>
                <w:shd w:val="clear" w:color="auto" w:fill="FFFFFF"/>
              </w:rPr>
              <w:t xml:space="preserve">14.09.2020 </w:t>
            </w:r>
            <w:r w:rsidRPr="00FF5363">
              <w:rPr>
                <w:rFonts w:ascii="Times New Roman" w:hAnsi="Times New Roman"/>
                <w:color w:val="000000"/>
                <w:sz w:val="24"/>
                <w:szCs w:val="24"/>
                <w:shd w:val="clear" w:color="auto" w:fill="FFFFFF"/>
              </w:rPr>
              <w:br/>
              <w:t xml:space="preserve">16:00 </w:t>
            </w:r>
          </w:p>
          <w:p w14:paraId="7EE4E40D" w14:textId="63DF2B6A" w:rsidR="00E428E0" w:rsidRPr="00FF5363" w:rsidRDefault="00E428E0" w:rsidP="00E115D6">
            <w:pPr>
              <w:pStyle w:val="af8"/>
              <w:snapToGrid w:val="0"/>
              <w:jc w:val="center"/>
              <w:rPr>
                <w:rFonts w:ascii="Times New Roman" w:hAnsi="Times New Roman"/>
                <w:color w:val="C00000"/>
                <w:sz w:val="24"/>
                <w:szCs w:val="24"/>
              </w:rPr>
            </w:pPr>
          </w:p>
        </w:tc>
        <w:tc>
          <w:tcPr>
            <w:tcW w:w="5387" w:type="dxa"/>
          </w:tcPr>
          <w:p w14:paraId="03EEDA47" w14:textId="77777777"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2B93FFAD" w14:textId="77777777" w:rsidR="00E428E0" w:rsidRPr="00FF5363" w:rsidRDefault="00E428E0" w:rsidP="00E115D6">
            <w:pPr>
              <w:spacing w:line="0" w:lineRule="atLeast"/>
              <w:jc w:val="center"/>
            </w:pPr>
            <w:r w:rsidRPr="00FF5363">
              <w:t>Гаврилова О.П.,</w:t>
            </w:r>
          </w:p>
          <w:p w14:paraId="5F3C7EF2" w14:textId="605294B5" w:rsidR="00E428E0" w:rsidRPr="00FF5363" w:rsidRDefault="00E428E0" w:rsidP="00E115D6">
            <w:pPr>
              <w:pStyle w:val="af8"/>
              <w:snapToGrid w:val="0"/>
              <w:ind w:left="93" w:right="93"/>
              <w:jc w:val="center"/>
              <w:rPr>
                <w:rFonts w:ascii="Times New Roman" w:hAnsi="Times New Roman"/>
                <w:color w:val="C00000"/>
                <w:sz w:val="24"/>
                <w:szCs w:val="24"/>
                <w:highlight w:val="yellow"/>
              </w:rPr>
            </w:pPr>
            <w:r w:rsidRPr="00FF5363">
              <w:rPr>
                <w:rFonts w:ascii="Times New Roman" w:hAnsi="Times New Roman"/>
                <w:sz w:val="24"/>
                <w:szCs w:val="24"/>
              </w:rPr>
              <w:t>Иванова А.А</w:t>
            </w:r>
            <w:r w:rsidR="00FF5363">
              <w:rPr>
                <w:rFonts w:ascii="Times New Roman" w:hAnsi="Times New Roman"/>
                <w:sz w:val="24"/>
                <w:szCs w:val="24"/>
              </w:rPr>
              <w:t>.</w:t>
            </w:r>
          </w:p>
        </w:tc>
      </w:tr>
      <w:tr w:rsidR="00E428E0" w:rsidRPr="00FF5363" w14:paraId="0375DD7C" w14:textId="77777777" w:rsidTr="00FF5363">
        <w:tc>
          <w:tcPr>
            <w:tcW w:w="959" w:type="dxa"/>
            <w:shd w:val="clear" w:color="auto" w:fill="auto"/>
          </w:tcPr>
          <w:p w14:paraId="3C719FA2" w14:textId="77777777" w:rsidR="00E428E0" w:rsidRPr="00FF5363" w:rsidRDefault="00E428E0"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7B54D52B" w14:textId="49AA0F57" w:rsidR="00E428E0" w:rsidRPr="00FF5363" w:rsidRDefault="00E428E0" w:rsidP="00E115D6">
            <w:pPr>
              <w:jc w:val="center"/>
              <w:rPr>
                <w:color w:val="000000" w:themeColor="text1"/>
              </w:rPr>
            </w:pPr>
            <w:r w:rsidRPr="00FF5363">
              <w:rPr>
                <w:rFonts w:eastAsia="Calibri"/>
                <w:color w:val="000000" w:themeColor="text1"/>
              </w:rPr>
              <w:t>Методический анализ результатов ЕГЭ по географии</w:t>
            </w:r>
          </w:p>
        </w:tc>
        <w:tc>
          <w:tcPr>
            <w:tcW w:w="2551" w:type="dxa"/>
          </w:tcPr>
          <w:p w14:paraId="1A36CDB0" w14:textId="77777777" w:rsidR="00E428E0" w:rsidRPr="00FF5363" w:rsidRDefault="00E428E0" w:rsidP="00E115D6">
            <w:pPr>
              <w:jc w:val="center"/>
              <w:rPr>
                <w:rFonts w:eastAsia="Calibri"/>
              </w:rPr>
            </w:pPr>
            <w:r w:rsidRPr="00FF5363">
              <w:rPr>
                <w:rFonts w:eastAsia="Calibri"/>
              </w:rPr>
              <w:t xml:space="preserve">05.10.2020 </w:t>
            </w:r>
          </w:p>
          <w:p w14:paraId="2C93AF07" w14:textId="368301BE" w:rsidR="00E428E0" w:rsidRPr="00FF5363" w:rsidRDefault="00E428E0" w:rsidP="00E115D6">
            <w:pPr>
              <w:jc w:val="center"/>
              <w:rPr>
                <w:bCs/>
                <w:color w:val="C00000"/>
              </w:rPr>
            </w:pPr>
            <w:r w:rsidRPr="00FF5363">
              <w:rPr>
                <w:rFonts w:eastAsia="Calibri"/>
              </w:rPr>
              <w:t xml:space="preserve">15:00 </w:t>
            </w:r>
          </w:p>
        </w:tc>
        <w:tc>
          <w:tcPr>
            <w:tcW w:w="5387" w:type="dxa"/>
          </w:tcPr>
          <w:p w14:paraId="65C1B74D" w14:textId="77777777"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561837E4" w14:textId="77777777" w:rsidR="00E428E0" w:rsidRPr="00FF5363" w:rsidRDefault="00E428E0" w:rsidP="00E115D6">
            <w:pPr>
              <w:spacing w:line="0" w:lineRule="atLeast"/>
              <w:jc w:val="center"/>
            </w:pPr>
            <w:r w:rsidRPr="00FF5363">
              <w:t>Чернова О.М.,</w:t>
            </w:r>
          </w:p>
          <w:p w14:paraId="77C2B3BA" w14:textId="17F96846" w:rsidR="00E428E0" w:rsidRPr="00FF5363" w:rsidRDefault="00E428E0" w:rsidP="00E115D6">
            <w:pPr>
              <w:jc w:val="center"/>
              <w:rPr>
                <w:bCs/>
                <w:color w:val="C00000"/>
              </w:rPr>
            </w:pPr>
            <w:r w:rsidRPr="00FF5363">
              <w:t>Иванова А.А</w:t>
            </w:r>
            <w:r w:rsidR="00FF5363">
              <w:t>.</w:t>
            </w:r>
          </w:p>
        </w:tc>
      </w:tr>
      <w:tr w:rsidR="00E428E0" w:rsidRPr="00FF5363" w14:paraId="6F3A6B21" w14:textId="77777777" w:rsidTr="00FF5363">
        <w:tc>
          <w:tcPr>
            <w:tcW w:w="959" w:type="dxa"/>
            <w:shd w:val="clear" w:color="auto" w:fill="auto"/>
          </w:tcPr>
          <w:p w14:paraId="5BBE9BB6" w14:textId="77777777" w:rsidR="00E428E0" w:rsidRPr="00FF5363" w:rsidRDefault="00E428E0"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5646FE37" w14:textId="5D2EE947" w:rsidR="00E428E0" w:rsidRPr="00FF5363" w:rsidRDefault="00E428E0" w:rsidP="00E115D6">
            <w:pPr>
              <w:pStyle w:val="af8"/>
              <w:snapToGrid w:val="0"/>
              <w:rPr>
                <w:rFonts w:ascii="Times New Roman" w:hAnsi="Times New Roman"/>
                <w:color w:val="000000" w:themeColor="text1"/>
                <w:sz w:val="24"/>
                <w:szCs w:val="24"/>
              </w:rPr>
            </w:pPr>
            <w:r w:rsidRPr="00FF5363">
              <w:rPr>
                <w:rFonts w:ascii="Times New Roman" w:eastAsia="Calibri" w:hAnsi="Times New Roman"/>
                <w:color w:val="000000" w:themeColor="text1"/>
                <w:sz w:val="24"/>
                <w:szCs w:val="24"/>
              </w:rPr>
              <w:t>Методический анализ результатов ЕГЭ по информатике</w:t>
            </w:r>
          </w:p>
        </w:tc>
        <w:tc>
          <w:tcPr>
            <w:tcW w:w="2551" w:type="dxa"/>
          </w:tcPr>
          <w:p w14:paraId="7D5FB8C9" w14:textId="640F7E14" w:rsidR="00E428E0" w:rsidRPr="00FF5363" w:rsidRDefault="00E428E0" w:rsidP="00E115D6">
            <w:pPr>
              <w:pStyle w:val="a6"/>
              <w:shd w:val="clear" w:color="auto" w:fill="FFFFFF"/>
              <w:jc w:val="center"/>
              <w:rPr>
                <w:color w:val="000000"/>
                <w:sz w:val="24"/>
                <w:szCs w:val="24"/>
              </w:rPr>
            </w:pPr>
            <w:r w:rsidRPr="00FF5363">
              <w:rPr>
                <w:color w:val="000000"/>
                <w:sz w:val="24"/>
                <w:szCs w:val="24"/>
              </w:rPr>
              <w:t>15.09.2020</w:t>
            </w:r>
          </w:p>
          <w:p w14:paraId="1CE98391" w14:textId="15CDB237" w:rsidR="00E428E0" w:rsidRPr="00FF5363" w:rsidRDefault="00E428E0" w:rsidP="00E115D6">
            <w:pPr>
              <w:pStyle w:val="a6"/>
              <w:shd w:val="clear" w:color="auto" w:fill="FFFFFF"/>
              <w:jc w:val="center"/>
              <w:rPr>
                <w:color w:val="000000"/>
                <w:sz w:val="24"/>
                <w:szCs w:val="24"/>
              </w:rPr>
            </w:pPr>
            <w:r w:rsidRPr="00FF5363">
              <w:rPr>
                <w:color w:val="000000"/>
                <w:sz w:val="24"/>
                <w:szCs w:val="24"/>
              </w:rPr>
              <w:t>15:00</w:t>
            </w:r>
          </w:p>
          <w:p w14:paraId="250EA16A" w14:textId="77777777" w:rsidR="00E428E0" w:rsidRPr="00FF5363" w:rsidRDefault="00E428E0" w:rsidP="00E115D6">
            <w:pPr>
              <w:pStyle w:val="af8"/>
              <w:snapToGrid w:val="0"/>
              <w:jc w:val="center"/>
              <w:rPr>
                <w:rFonts w:ascii="Times New Roman" w:hAnsi="Times New Roman"/>
                <w:color w:val="C00000"/>
                <w:sz w:val="24"/>
                <w:szCs w:val="24"/>
              </w:rPr>
            </w:pPr>
          </w:p>
        </w:tc>
        <w:tc>
          <w:tcPr>
            <w:tcW w:w="5387" w:type="dxa"/>
          </w:tcPr>
          <w:p w14:paraId="029C7B4A" w14:textId="77777777"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6DAEC485" w14:textId="77777777" w:rsidR="00E428E0" w:rsidRPr="00FF5363" w:rsidRDefault="00E428E0" w:rsidP="00E115D6">
            <w:pPr>
              <w:spacing w:line="0" w:lineRule="atLeast"/>
              <w:jc w:val="center"/>
            </w:pPr>
            <w:r w:rsidRPr="00FF5363">
              <w:t>Пасечник Н. А.,</w:t>
            </w:r>
          </w:p>
          <w:p w14:paraId="31E9BE68" w14:textId="13C24397" w:rsidR="00E428E0" w:rsidRPr="00FF5363" w:rsidRDefault="00E428E0" w:rsidP="00E115D6">
            <w:pPr>
              <w:pStyle w:val="af8"/>
              <w:snapToGrid w:val="0"/>
              <w:ind w:left="93" w:right="93"/>
              <w:jc w:val="center"/>
              <w:rPr>
                <w:rFonts w:ascii="Times New Roman" w:hAnsi="Times New Roman"/>
                <w:color w:val="C00000"/>
                <w:sz w:val="24"/>
                <w:szCs w:val="24"/>
              </w:rPr>
            </w:pPr>
            <w:r w:rsidRPr="00FF5363">
              <w:rPr>
                <w:rFonts w:ascii="Times New Roman" w:hAnsi="Times New Roman"/>
                <w:sz w:val="24"/>
                <w:szCs w:val="24"/>
              </w:rPr>
              <w:t>Иванова А.А</w:t>
            </w:r>
            <w:r w:rsidR="00FF5363">
              <w:rPr>
                <w:rFonts w:ascii="Times New Roman" w:hAnsi="Times New Roman"/>
                <w:sz w:val="24"/>
                <w:szCs w:val="24"/>
              </w:rPr>
              <w:t>.</w:t>
            </w:r>
          </w:p>
        </w:tc>
      </w:tr>
      <w:tr w:rsidR="00E115D6" w:rsidRPr="00FF5363" w14:paraId="589CA61D" w14:textId="77777777" w:rsidTr="00FF5363">
        <w:tc>
          <w:tcPr>
            <w:tcW w:w="959" w:type="dxa"/>
            <w:shd w:val="clear" w:color="auto" w:fill="auto"/>
          </w:tcPr>
          <w:p w14:paraId="32CD9759"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14341211" w14:textId="6EBC02B9" w:rsidR="00E115D6" w:rsidRPr="00FF5363" w:rsidRDefault="00E115D6" w:rsidP="00E115D6">
            <w:pPr>
              <w:pStyle w:val="af8"/>
              <w:snapToGrid w:val="0"/>
              <w:rPr>
                <w:rFonts w:ascii="Times New Roman" w:eastAsia="Calibri" w:hAnsi="Times New Roman"/>
                <w:color w:val="000000" w:themeColor="text1"/>
                <w:sz w:val="24"/>
                <w:szCs w:val="24"/>
              </w:rPr>
            </w:pPr>
            <w:r w:rsidRPr="00FF5363">
              <w:rPr>
                <w:rFonts w:ascii="Times New Roman" w:hAnsi="Times New Roman"/>
                <w:color w:val="000000" w:themeColor="text1"/>
                <w:sz w:val="24"/>
                <w:szCs w:val="24"/>
              </w:rPr>
              <w:t xml:space="preserve">Подготовка к муниципальному этапу ВОШ по технологии. Обсуждение положения и требований. </w:t>
            </w:r>
          </w:p>
        </w:tc>
        <w:tc>
          <w:tcPr>
            <w:tcW w:w="2551" w:type="dxa"/>
          </w:tcPr>
          <w:p w14:paraId="40AC1DF2" w14:textId="77777777" w:rsidR="00E115D6" w:rsidRPr="00FF5363" w:rsidRDefault="00E115D6" w:rsidP="00E115D6">
            <w:pPr>
              <w:pStyle w:val="af8"/>
              <w:snapToGrid w:val="0"/>
              <w:jc w:val="center"/>
              <w:rPr>
                <w:rFonts w:ascii="Times New Roman" w:hAnsi="Times New Roman"/>
                <w:sz w:val="24"/>
                <w:szCs w:val="24"/>
              </w:rPr>
            </w:pPr>
            <w:r w:rsidRPr="00FF5363">
              <w:rPr>
                <w:rFonts w:ascii="Times New Roman" w:hAnsi="Times New Roman"/>
                <w:sz w:val="24"/>
                <w:szCs w:val="24"/>
              </w:rPr>
              <w:t xml:space="preserve">24.11.2020. </w:t>
            </w:r>
          </w:p>
          <w:p w14:paraId="2CA5DCC2" w14:textId="7D01F577" w:rsidR="00E115D6" w:rsidRPr="00FF5363" w:rsidRDefault="00966774" w:rsidP="00E115D6">
            <w:pPr>
              <w:pStyle w:val="af8"/>
              <w:snapToGrid w:val="0"/>
              <w:jc w:val="center"/>
              <w:rPr>
                <w:rFonts w:ascii="Times New Roman" w:hAnsi="Times New Roman"/>
                <w:sz w:val="24"/>
                <w:szCs w:val="24"/>
              </w:rPr>
            </w:pPr>
            <w:r>
              <w:rPr>
                <w:rFonts w:ascii="Times New Roman" w:hAnsi="Times New Roman"/>
                <w:sz w:val="24"/>
                <w:szCs w:val="24"/>
              </w:rPr>
              <w:t>15:</w:t>
            </w:r>
            <w:r w:rsidR="00E115D6" w:rsidRPr="00FF5363">
              <w:rPr>
                <w:rFonts w:ascii="Times New Roman" w:hAnsi="Times New Roman"/>
                <w:sz w:val="24"/>
                <w:szCs w:val="24"/>
              </w:rPr>
              <w:t>00</w:t>
            </w:r>
          </w:p>
        </w:tc>
        <w:tc>
          <w:tcPr>
            <w:tcW w:w="5387" w:type="dxa"/>
          </w:tcPr>
          <w:p w14:paraId="4D2F320E" w14:textId="02C379DA" w:rsidR="00966774" w:rsidRPr="00FF5363"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МБОУ «СОШ № 1»</w:t>
            </w:r>
            <w:r>
              <w:rPr>
                <w:rFonts w:ascii="Times New Roman" w:hAnsi="Times New Roman"/>
                <w:sz w:val="24"/>
                <w:szCs w:val="24"/>
              </w:rPr>
              <w:t>/</w:t>
            </w:r>
          </w:p>
          <w:p w14:paraId="0DA432CC" w14:textId="0A4F78E5" w:rsidR="00E115D6" w:rsidRPr="00FF5363" w:rsidRDefault="00E115D6" w:rsidP="00E115D6">
            <w:pPr>
              <w:spacing w:line="0" w:lineRule="atLeast"/>
              <w:jc w:val="center"/>
            </w:pPr>
            <w:r w:rsidRPr="00FF5363">
              <w:t xml:space="preserve">Зенченко Т.И., </w:t>
            </w:r>
          </w:p>
          <w:p w14:paraId="7212DC5C" w14:textId="23C35599" w:rsidR="00E115D6" w:rsidRPr="00FF5363" w:rsidRDefault="00E115D6" w:rsidP="00E115D6">
            <w:pPr>
              <w:spacing w:line="0" w:lineRule="atLeast"/>
              <w:jc w:val="center"/>
            </w:pPr>
            <w:r w:rsidRPr="00FF5363">
              <w:t>Иванова А.А.</w:t>
            </w:r>
          </w:p>
        </w:tc>
      </w:tr>
      <w:tr w:rsidR="00E115D6" w:rsidRPr="00FF5363" w14:paraId="4EC1D907" w14:textId="77777777" w:rsidTr="00FF5363">
        <w:tc>
          <w:tcPr>
            <w:tcW w:w="959" w:type="dxa"/>
            <w:shd w:val="clear" w:color="auto" w:fill="auto"/>
          </w:tcPr>
          <w:p w14:paraId="2F2CB88A"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61B0612B" w14:textId="17B7838F" w:rsidR="00E115D6" w:rsidRPr="00FF5363" w:rsidRDefault="00E115D6" w:rsidP="00E115D6">
            <w:pPr>
              <w:shd w:val="clear" w:color="auto" w:fill="FFFFFF"/>
              <w:jc w:val="center"/>
              <w:outlineLvl w:val="0"/>
              <w:rPr>
                <w:bCs/>
                <w:color w:val="000000" w:themeColor="text1"/>
                <w:kern w:val="36"/>
                <w:lang w:eastAsia="x-none"/>
              </w:rPr>
            </w:pPr>
            <w:r w:rsidRPr="00FF5363">
              <w:rPr>
                <w:color w:val="000000" w:themeColor="text1"/>
              </w:rPr>
              <w:t xml:space="preserve">РМО учителей биологии "Организация учебно-познавательной деятельности обучающихся посредством решения </w:t>
            </w:r>
            <w:proofErr w:type="spellStart"/>
            <w:r w:rsidRPr="00FF5363">
              <w:rPr>
                <w:color w:val="000000" w:themeColor="text1"/>
              </w:rPr>
              <w:t>компетентностно</w:t>
            </w:r>
            <w:proofErr w:type="spellEnd"/>
            <w:r w:rsidRPr="00FF5363">
              <w:rPr>
                <w:color w:val="000000" w:themeColor="text1"/>
              </w:rPr>
              <w:t xml:space="preserve">-ориентированных заданий" </w:t>
            </w:r>
          </w:p>
        </w:tc>
        <w:tc>
          <w:tcPr>
            <w:tcW w:w="2551" w:type="dxa"/>
          </w:tcPr>
          <w:p w14:paraId="763EC888" w14:textId="77777777" w:rsidR="00E115D6" w:rsidRPr="00FF5363" w:rsidRDefault="00E115D6" w:rsidP="00E115D6">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p>
          <w:p w14:paraId="61A00376" w14:textId="77777777" w:rsidR="00E115D6" w:rsidRPr="00FF5363" w:rsidRDefault="00E115D6" w:rsidP="00E115D6">
            <w:pPr>
              <w:pStyle w:val="af8"/>
              <w:snapToGrid w:val="0"/>
              <w:jc w:val="center"/>
              <w:rPr>
                <w:rFonts w:ascii="Times New Roman" w:hAnsi="Times New Roman"/>
                <w:sz w:val="24"/>
                <w:szCs w:val="24"/>
              </w:rPr>
            </w:pPr>
            <w:r w:rsidRPr="00FF5363">
              <w:rPr>
                <w:rFonts w:ascii="Times New Roman" w:hAnsi="Times New Roman"/>
                <w:sz w:val="24"/>
                <w:szCs w:val="24"/>
              </w:rPr>
              <w:t>03.11.2020</w:t>
            </w:r>
          </w:p>
          <w:p w14:paraId="52B1C206" w14:textId="09DF351D" w:rsidR="00E115D6" w:rsidRPr="00FF5363" w:rsidRDefault="00966774" w:rsidP="00E115D6">
            <w:pPr>
              <w:pStyle w:val="af8"/>
              <w:snapToGrid w:val="0"/>
              <w:jc w:val="center"/>
              <w:rPr>
                <w:rFonts w:ascii="Times New Roman" w:hAnsi="Times New Roman"/>
                <w:sz w:val="24"/>
                <w:szCs w:val="24"/>
              </w:rPr>
            </w:pPr>
            <w:r>
              <w:rPr>
                <w:rFonts w:ascii="Times New Roman" w:hAnsi="Times New Roman"/>
                <w:sz w:val="24"/>
                <w:szCs w:val="24"/>
              </w:rPr>
              <w:t>11:</w:t>
            </w:r>
            <w:r w:rsidR="00E115D6" w:rsidRPr="00FF5363">
              <w:rPr>
                <w:rFonts w:ascii="Times New Roman" w:hAnsi="Times New Roman"/>
                <w:sz w:val="24"/>
                <w:szCs w:val="24"/>
              </w:rPr>
              <w:t>00</w:t>
            </w:r>
          </w:p>
          <w:p w14:paraId="1C585AA1" w14:textId="33CF6FD2" w:rsidR="00E115D6" w:rsidRPr="00FF5363" w:rsidRDefault="00E115D6" w:rsidP="00E115D6">
            <w:pPr>
              <w:jc w:val="center"/>
              <w:rPr>
                <w:bCs/>
                <w:color w:val="C00000"/>
              </w:rPr>
            </w:pPr>
          </w:p>
        </w:tc>
        <w:tc>
          <w:tcPr>
            <w:tcW w:w="5387" w:type="dxa"/>
          </w:tcPr>
          <w:p w14:paraId="246D8135" w14:textId="77777777"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086D3933" w14:textId="4105B983" w:rsidR="00E115D6" w:rsidRPr="00FF5363" w:rsidRDefault="00E115D6" w:rsidP="00E115D6">
            <w:pPr>
              <w:spacing w:line="0" w:lineRule="atLeast"/>
              <w:jc w:val="center"/>
            </w:pPr>
            <w:r w:rsidRPr="00FF5363">
              <w:t>Бузало Е.Э.</w:t>
            </w:r>
            <w:r w:rsidR="00FF5363">
              <w:t>,</w:t>
            </w:r>
          </w:p>
          <w:p w14:paraId="159D4DE4" w14:textId="3D213F01" w:rsidR="00E115D6" w:rsidRPr="00FF5363" w:rsidRDefault="00E115D6" w:rsidP="00E115D6">
            <w:pPr>
              <w:jc w:val="center"/>
              <w:rPr>
                <w:rFonts w:eastAsia="Calibri"/>
                <w:color w:val="C00000"/>
                <w:lang w:eastAsia="en-US"/>
              </w:rPr>
            </w:pPr>
            <w:r w:rsidRPr="00FF5363">
              <w:t>Иванова А.А.</w:t>
            </w:r>
          </w:p>
        </w:tc>
      </w:tr>
      <w:tr w:rsidR="00E115D6" w:rsidRPr="00FF5363" w14:paraId="4A7547C8" w14:textId="77777777" w:rsidTr="00FF5363">
        <w:trPr>
          <w:trHeight w:val="287"/>
        </w:trPr>
        <w:tc>
          <w:tcPr>
            <w:tcW w:w="959" w:type="dxa"/>
            <w:shd w:val="clear" w:color="auto" w:fill="auto"/>
          </w:tcPr>
          <w:p w14:paraId="7DAFBA08"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395094CA" w14:textId="0330E14C" w:rsidR="00E115D6" w:rsidRPr="00FF5363" w:rsidRDefault="00E115D6" w:rsidP="00E115D6">
            <w:pPr>
              <w:pStyle w:val="af0"/>
              <w:ind w:left="0"/>
              <w:jc w:val="center"/>
              <w:rPr>
                <w:color w:val="000000" w:themeColor="text1"/>
                <w:szCs w:val="24"/>
              </w:rPr>
            </w:pPr>
            <w:r w:rsidRPr="00FF5363">
              <w:rPr>
                <w:color w:val="000000" w:themeColor="text1"/>
                <w:szCs w:val="24"/>
              </w:rPr>
              <w:t>РМО учителей русского языка по итогам ВПР 2020 русский язык: основные ошибки и проблемные области.</w:t>
            </w:r>
          </w:p>
        </w:tc>
        <w:tc>
          <w:tcPr>
            <w:tcW w:w="2551" w:type="dxa"/>
          </w:tcPr>
          <w:p w14:paraId="053FD643" w14:textId="66D300D1" w:rsidR="00E115D6" w:rsidRPr="00FF5363" w:rsidRDefault="00966774" w:rsidP="00E115D6">
            <w:pPr>
              <w:pStyle w:val="af8"/>
              <w:snapToGrid w:val="0"/>
              <w:jc w:val="center"/>
              <w:rPr>
                <w:rFonts w:ascii="Times New Roman" w:hAnsi="Times New Roman"/>
                <w:sz w:val="24"/>
                <w:szCs w:val="24"/>
              </w:rPr>
            </w:pPr>
            <w:r>
              <w:rPr>
                <w:rFonts w:ascii="Times New Roman" w:hAnsi="Times New Roman"/>
                <w:sz w:val="24"/>
                <w:szCs w:val="24"/>
              </w:rPr>
              <w:t xml:space="preserve">01.12.2020 </w:t>
            </w:r>
            <w:r>
              <w:rPr>
                <w:rFonts w:ascii="Times New Roman" w:hAnsi="Times New Roman"/>
                <w:sz w:val="24"/>
                <w:szCs w:val="24"/>
              </w:rPr>
              <w:br/>
              <w:t>14:</w:t>
            </w:r>
            <w:r w:rsidR="00E115D6" w:rsidRPr="00FF5363">
              <w:rPr>
                <w:rFonts w:ascii="Times New Roman" w:hAnsi="Times New Roman"/>
                <w:sz w:val="24"/>
                <w:szCs w:val="24"/>
              </w:rPr>
              <w:t>00</w:t>
            </w:r>
          </w:p>
          <w:p w14:paraId="3CEA65F8" w14:textId="3E138356" w:rsidR="00E115D6" w:rsidRPr="00FF5363" w:rsidRDefault="00E115D6" w:rsidP="00E115D6">
            <w:pPr>
              <w:pStyle w:val="af8"/>
              <w:snapToGrid w:val="0"/>
              <w:jc w:val="center"/>
              <w:rPr>
                <w:rFonts w:ascii="Times New Roman" w:hAnsi="Times New Roman"/>
                <w:color w:val="FF0000"/>
                <w:sz w:val="24"/>
                <w:szCs w:val="24"/>
              </w:rPr>
            </w:pPr>
          </w:p>
          <w:p w14:paraId="0756C246" w14:textId="77777777" w:rsidR="00E115D6" w:rsidRPr="00FF5363" w:rsidRDefault="00E115D6" w:rsidP="00E115D6">
            <w:pPr>
              <w:pStyle w:val="af8"/>
              <w:snapToGrid w:val="0"/>
              <w:jc w:val="center"/>
              <w:rPr>
                <w:rFonts w:ascii="Times New Roman" w:hAnsi="Times New Roman"/>
                <w:color w:val="FF0000"/>
                <w:sz w:val="24"/>
                <w:szCs w:val="24"/>
              </w:rPr>
            </w:pPr>
            <w:r w:rsidRPr="00FF5363">
              <w:rPr>
                <w:rFonts w:ascii="Times New Roman" w:hAnsi="Times New Roman"/>
                <w:color w:val="FF0000"/>
                <w:sz w:val="24"/>
                <w:szCs w:val="24"/>
              </w:rPr>
              <w:t xml:space="preserve"> </w:t>
            </w:r>
          </w:p>
          <w:p w14:paraId="47219310" w14:textId="6F15D45D" w:rsidR="00E115D6" w:rsidRPr="00FF5363" w:rsidRDefault="00E115D6" w:rsidP="00E115D6">
            <w:pPr>
              <w:pStyle w:val="af8"/>
              <w:snapToGrid w:val="0"/>
              <w:jc w:val="center"/>
              <w:rPr>
                <w:rFonts w:ascii="Times New Roman" w:hAnsi="Times New Roman"/>
                <w:color w:val="C00000"/>
                <w:sz w:val="24"/>
                <w:szCs w:val="24"/>
              </w:rPr>
            </w:pPr>
          </w:p>
        </w:tc>
        <w:tc>
          <w:tcPr>
            <w:tcW w:w="5387" w:type="dxa"/>
          </w:tcPr>
          <w:p w14:paraId="5C2340D2" w14:textId="21BC1A4F"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5846405C" w14:textId="22BD011E" w:rsidR="00E115D6" w:rsidRPr="00FF5363" w:rsidRDefault="00E115D6" w:rsidP="00E115D6">
            <w:pPr>
              <w:pStyle w:val="af8"/>
              <w:snapToGrid w:val="0"/>
              <w:ind w:left="93" w:right="93"/>
              <w:jc w:val="center"/>
              <w:rPr>
                <w:rFonts w:ascii="Times New Roman" w:hAnsi="Times New Roman"/>
                <w:sz w:val="24"/>
                <w:szCs w:val="24"/>
              </w:rPr>
            </w:pPr>
            <w:r w:rsidRPr="00FF5363">
              <w:rPr>
                <w:rFonts w:ascii="Times New Roman" w:hAnsi="Times New Roman"/>
                <w:sz w:val="24"/>
                <w:szCs w:val="24"/>
              </w:rPr>
              <w:t>МБОУ «Гимназия №11»</w:t>
            </w:r>
            <w:r w:rsidR="00966774">
              <w:rPr>
                <w:rFonts w:ascii="Times New Roman" w:hAnsi="Times New Roman"/>
                <w:sz w:val="24"/>
                <w:szCs w:val="24"/>
              </w:rPr>
              <w:t>/</w:t>
            </w:r>
          </w:p>
          <w:p w14:paraId="1A1FEEA7" w14:textId="77777777" w:rsidR="00E115D6" w:rsidRPr="00FF5363" w:rsidRDefault="00E115D6" w:rsidP="00E115D6">
            <w:pPr>
              <w:pStyle w:val="af8"/>
              <w:snapToGrid w:val="0"/>
              <w:ind w:left="93" w:right="93"/>
              <w:jc w:val="center"/>
              <w:rPr>
                <w:rFonts w:ascii="Times New Roman" w:hAnsi="Times New Roman"/>
                <w:sz w:val="24"/>
                <w:szCs w:val="24"/>
              </w:rPr>
            </w:pPr>
            <w:r w:rsidRPr="00FF5363">
              <w:rPr>
                <w:rFonts w:ascii="Times New Roman" w:hAnsi="Times New Roman"/>
                <w:sz w:val="24"/>
                <w:szCs w:val="24"/>
              </w:rPr>
              <w:t>Борисова Л.А.</w:t>
            </w:r>
          </w:p>
          <w:p w14:paraId="35B70CDD" w14:textId="281B4FDC" w:rsidR="00E115D6" w:rsidRPr="00FF5363" w:rsidRDefault="00E115D6" w:rsidP="00E115D6">
            <w:pPr>
              <w:tabs>
                <w:tab w:val="left" w:pos="3195"/>
              </w:tabs>
              <w:jc w:val="center"/>
              <w:rPr>
                <w:color w:val="C00000"/>
              </w:rPr>
            </w:pPr>
          </w:p>
        </w:tc>
      </w:tr>
      <w:tr w:rsidR="00E115D6" w:rsidRPr="00FF5363" w14:paraId="0EF61746" w14:textId="77777777" w:rsidTr="00FF5363">
        <w:trPr>
          <w:trHeight w:val="1299"/>
        </w:trPr>
        <w:tc>
          <w:tcPr>
            <w:tcW w:w="959" w:type="dxa"/>
            <w:shd w:val="clear" w:color="auto" w:fill="auto"/>
          </w:tcPr>
          <w:p w14:paraId="104F8E96"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3B7252DC" w14:textId="77777777" w:rsidR="00E115D6" w:rsidRPr="00FF5363" w:rsidRDefault="00E115D6" w:rsidP="00E115D6">
            <w:pPr>
              <w:rPr>
                <w:color w:val="000000" w:themeColor="text1"/>
              </w:rPr>
            </w:pPr>
            <w:r w:rsidRPr="00FF5363">
              <w:rPr>
                <w:color w:val="000000" w:themeColor="text1"/>
              </w:rPr>
              <w:t>РМО учителей математики по итогам ВПР 2020 математика: основные ошибки и проблемные области</w:t>
            </w:r>
          </w:p>
          <w:p w14:paraId="2BE1A2BB" w14:textId="77777777" w:rsidR="00E115D6" w:rsidRPr="00FF5363" w:rsidRDefault="00E115D6" w:rsidP="00E115D6">
            <w:pPr>
              <w:rPr>
                <w:color w:val="000000" w:themeColor="text1"/>
              </w:rPr>
            </w:pPr>
          </w:p>
          <w:p w14:paraId="571DDC8B" w14:textId="704BDA36" w:rsidR="00E115D6" w:rsidRPr="00FF5363" w:rsidRDefault="00E115D6" w:rsidP="00E115D6">
            <w:pPr>
              <w:spacing w:line="0" w:lineRule="atLeast"/>
              <w:ind w:firstLine="34"/>
              <w:rPr>
                <w:color w:val="000000" w:themeColor="text1"/>
              </w:rPr>
            </w:pPr>
          </w:p>
        </w:tc>
        <w:tc>
          <w:tcPr>
            <w:tcW w:w="2551" w:type="dxa"/>
          </w:tcPr>
          <w:p w14:paraId="0A2CAD7D" w14:textId="7B70ED55" w:rsidR="00E115D6" w:rsidRPr="00FF5363" w:rsidRDefault="00966774" w:rsidP="00E115D6">
            <w:pPr>
              <w:pStyle w:val="af8"/>
              <w:snapToGrid w:val="0"/>
              <w:jc w:val="center"/>
              <w:rPr>
                <w:rFonts w:ascii="Times New Roman" w:hAnsi="Times New Roman"/>
                <w:sz w:val="24"/>
                <w:szCs w:val="24"/>
              </w:rPr>
            </w:pPr>
            <w:r>
              <w:rPr>
                <w:rFonts w:ascii="Times New Roman" w:hAnsi="Times New Roman"/>
                <w:sz w:val="24"/>
                <w:szCs w:val="24"/>
              </w:rPr>
              <w:t xml:space="preserve">02.12.2020 </w:t>
            </w:r>
            <w:r>
              <w:rPr>
                <w:rFonts w:ascii="Times New Roman" w:hAnsi="Times New Roman"/>
                <w:sz w:val="24"/>
                <w:szCs w:val="24"/>
              </w:rPr>
              <w:br/>
              <w:t>16:</w:t>
            </w:r>
            <w:r w:rsidR="00E115D6" w:rsidRPr="00FF5363">
              <w:rPr>
                <w:rFonts w:ascii="Times New Roman" w:hAnsi="Times New Roman"/>
                <w:sz w:val="24"/>
                <w:szCs w:val="24"/>
              </w:rPr>
              <w:t>00</w:t>
            </w:r>
          </w:p>
          <w:p w14:paraId="2BB7C145" w14:textId="28D1D471" w:rsidR="00E115D6" w:rsidRPr="00FF5363" w:rsidRDefault="00E115D6" w:rsidP="00E115D6">
            <w:pPr>
              <w:pStyle w:val="af8"/>
              <w:snapToGrid w:val="0"/>
              <w:jc w:val="center"/>
              <w:rPr>
                <w:rFonts w:ascii="Times New Roman" w:hAnsi="Times New Roman"/>
                <w:color w:val="FF0000"/>
                <w:sz w:val="24"/>
                <w:szCs w:val="24"/>
              </w:rPr>
            </w:pPr>
          </w:p>
          <w:p w14:paraId="77014373" w14:textId="77777777" w:rsidR="00E115D6" w:rsidRPr="00FF5363" w:rsidRDefault="00E115D6" w:rsidP="00E115D6">
            <w:pPr>
              <w:pStyle w:val="af8"/>
              <w:snapToGrid w:val="0"/>
              <w:rPr>
                <w:rFonts w:ascii="Times New Roman" w:hAnsi="Times New Roman"/>
                <w:sz w:val="24"/>
                <w:szCs w:val="24"/>
              </w:rPr>
            </w:pPr>
          </w:p>
          <w:p w14:paraId="068594A2" w14:textId="77777777" w:rsidR="00E115D6" w:rsidRPr="00FF5363" w:rsidRDefault="00E115D6" w:rsidP="00E115D6">
            <w:pPr>
              <w:pStyle w:val="af8"/>
              <w:snapToGrid w:val="0"/>
              <w:jc w:val="center"/>
              <w:rPr>
                <w:rFonts w:ascii="Times New Roman" w:hAnsi="Times New Roman"/>
                <w:sz w:val="24"/>
                <w:szCs w:val="24"/>
              </w:rPr>
            </w:pPr>
          </w:p>
          <w:p w14:paraId="2A0A91F4" w14:textId="77777777" w:rsidR="00E115D6" w:rsidRPr="00FF5363" w:rsidRDefault="00E115D6" w:rsidP="00E115D6">
            <w:pPr>
              <w:jc w:val="center"/>
              <w:rPr>
                <w:color w:val="C00000"/>
              </w:rPr>
            </w:pPr>
          </w:p>
        </w:tc>
        <w:tc>
          <w:tcPr>
            <w:tcW w:w="5387" w:type="dxa"/>
          </w:tcPr>
          <w:p w14:paraId="0C737735" w14:textId="6A53731C"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4DA3B616" w14:textId="6F163159" w:rsidR="00E115D6" w:rsidRPr="00FF5363" w:rsidRDefault="00E115D6" w:rsidP="00E115D6">
            <w:pPr>
              <w:pStyle w:val="af8"/>
              <w:snapToGrid w:val="0"/>
              <w:ind w:left="93" w:right="93"/>
              <w:jc w:val="center"/>
              <w:rPr>
                <w:rFonts w:ascii="Times New Roman" w:hAnsi="Times New Roman"/>
                <w:sz w:val="24"/>
                <w:szCs w:val="24"/>
              </w:rPr>
            </w:pPr>
            <w:r w:rsidRPr="00FF5363">
              <w:rPr>
                <w:rFonts w:ascii="Times New Roman" w:hAnsi="Times New Roman"/>
                <w:sz w:val="24"/>
                <w:szCs w:val="24"/>
              </w:rPr>
              <w:t>МБОУ «Первомайский ЦО»</w:t>
            </w:r>
            <w:r w:rsidR="00966774">
              <w:rPr>
                <w:rFonts w:ascii="Times New Roman" w:hAnsi="Times New Roman"/>
                <w:sz w:val="24"/>
                <w:szCs w:val="24"/>
              </w:rPr>
              <w:t>/</w:t>
            </w:r>
          </w:p>
          <w:p w14:paraId="1C8D3C6A" w14:textId="77777777" w:rsidR="00E115D6" w:rsidRPr="00FF5363" w:rsidRDefault="00E115D6" w:rsidP="00E115D6">
            <w:pPr>
              <w:pStyle w:val="af8"/>
              <w:snapToGrid w:val="0"/>
              <w:ind w:left="93" w:right="93"/>
              <w:jc w:val="center"/>
              <w:rPr>
                <w:rFonts w:ascii="Times New Roman" w:hAnsi="Times New Roman"/>
                <w:sz w:val="24"/>
                <w:szCs w:val="24"/>
              </w:rPr>
            </w:pPr>
            <w:r w:rsidRPr="00FF5363">
              <w:rPr>
                <w:rFonts w:ascii="Times New Roman" w:hAnsi="Times New Roman"/>
                <w:sz w:val="24"/>
                <w:szCs w:val="24"/>
              </w:rPr>
              <w:t>Гаврилова О.П.</w:t>
            </w:r>
          </w:p>
          <w:p w14:paraId="7F62DE46" w14:textId="0E84AA9B" w:rsidR="00E115D6" w:rsidRPr="00FF5363" w:rsidRDefault="00E115D6" w:rsidP="00E115D6">
            <w:pPr>
              <w:jc w:val="center"/>
              <w:rPr>
                <w:color w:val="C00000"/>
              </w:rPr>
            </w:pPr>
          </w:p>
        </w:tc>
      </w:tr>
      <w:tr w:rsidR="00E115D6" w:rsidRPr="00FF5363" w14:paraId="0E87911B" w14:textId="77777777" w:rsidTr="00FF5363">
        <w:trPr>
          <w:trHeight w:val="1299"/>
        </w:trPr>
        <w:tc>
          <w:tcPr>
            <w:tcW w:w="959" w:type="dxa"/>
            <w:shd w:val="clear" w:color="auto" w:fill="auto"/>
          </w:tcPr>
          <w:p w14:paraId="4202ED0D"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3230F1FB" w14:textId="77777777"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 xml:space="preserve">Трудные вопросы итоговой аттестации  </w:t>
            </w:r>
          </w:p>
          <w:p w14:paraId="1ABFFDBB" w14:textId="77777777"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 xml:space="preserve"> для школ с НОР (председатели РМО всех кафедр)</w:t>
            </w:r>
          </w:p>
          <w:p w14:paraId="5275B6B7" w14:textId="77777777"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Полезные образовательные ресурсы, используемые в учебном процессе</w:t>
            </w:r>
          </w:p>
          <w:p w14:paraId="08EF64C6" w14:textId="77777777"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(председатели РМО всех кафедр)</w:t>
            </w:r>
          </w:p>
          <w:p w14:paraId="054CEA70" w14:textId="77777777" w:rsidR="00E115D6" w:rsidRPr="00FF5363" w:rsidRDefault="00E115D6" w:rsidP="00E115D6">
            <w:pPr>
              <w:rPr>
                <w:color w:val="000000" w:themeColor="text1"/>
              </w:rPr>
            </w:pPr>
          </w:p>
        </w:tc>
        <w:tc>
          <w:tcPr>
            <w:tcW w:w="2551" w:type="dxa"/>
          </w:tcPr>
          <w:p w14:paraId="62F9AEAF" w14:textId="1EB16F47" w:rsidR="00E115D6" w:rsidRPr="00FF5363" w:rsidRDefault="00E115D6" w:rsidP="00E115D6">
            <w:pPr>
              <w:pStyle w:val="af8"/>
              <w:snapToGrid w:val="0"/>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 xml:space="preserve">Дата </w:t>
            </w:r>
            <w:r w:rsidR="00966774">
              <w:rPr>
                <w:rFonts w:ascii="Times New Roman" w:hAnsi="Times New Roman"/>
                <w:sz w:val="24"/>
                <w:szCs w:val="24"/>
                <w:lang w:eastAsia="en-US"/>
              </w:rPr>
              <w:t xml:space="preserve">и время </w:t>
            </w:r>
            <w:r w:rsidRPr="00FF5363">
              <w:rPr>
                <w:rFonts w:ascii="Times New Roman" w:hAnsi="Times New Roman"/>
                <w:sz w:val="24"/>
                <w:szCs w:val="24"/>
                <w:lang w:eastAsia="en-US"/>
              </w:rPr>
              <w:t>по согласованию</w:t>
            </w:r>
          </w:p>
          <w:p w14:paraId="72CA8594" w14:textId="326591E4" w:rsidR="00E115D6" w:rsidRPr="00FF5363" w:rsidRDefault="00E115D6" w:rsidP="00E115D6">
            <w:pPr>
              <w:pStyle w:val="af8"/>
              <w:snapToGrid w:val="0"/>
              <w:jc w:val="center"/>
              <w:rPr>
                <w:rFonts w:ascii="Times New Roman" w:hAnsi="Times New Roman"/>
                <w:sz w:val="24"/>
                <w:szCs w:val="24"/>
              </w:rPr>
            </w:pPr>
          </w:p>
        </w:tc>
        <w:tc>
          <w:tcPr>
            <w:tcW w:w="5387" w:type="dxa"/>
          </w:tcPr>
          <w:p w14:paraId="71C4DCC2" w14:textId="77777777" w:rsidR="00966774" w:rsidRDefault="00966774" w:rsidP="00E115D6">
            <w:pPr>
              <w:pStyle w:val="af8"/>
              <w:snapToGrid w:val="0"/>
              <w:ind w:left="93" w:right="93"/>
              <w:jc w:val="center"/>
              <w:rPr>
                <w:rFonts w:ascii="Times New Roman" w:hAnsi="Times New Roman"/>
                <w:sz w:val="24"/>
                <w:szCs w:val="24"/>
                <w:lang w:eastAsia="en-US"/>
              </w:rPr>
            </w:pPr>
            <w:r w:rsidRPr="00FF5363">
              <w:rPr>
                <w:rFonts w:ascii="Times New Roman" w:hAnsi="Times New Roman"/>
                <w:sz w:val="24"/>
                <w:szCs w:val="24"/>
                <w:lang w:eastAsia="en-US"/>
              </w:rPr>
              <w:t xml:space="preserve">Платформа </w:t>
            </w:r>
            <w:r w:rsidRPr="00FF5363">
              <w:rPr>
                <w:rFonts w:ascii="Times New Roman" w:hAnsi="Times New Roman"/>
                <w:sz w:val="24"/>
                <w:szCs w:val="24"/>
                <w:lang w:val="en-US" w:eastAsia="en-US"/>
              </w:rPr>
              <w:t>ZOOM</w:t>
            </w:r>
            <w:r w:rsidRPr="00FF5363">
              <w:rPr>
                <w:rFonts w:ascii="Times New Roman" w:hAnsi="Times New Roman"/>
                <w:sz w:val="24"/>
                <w:szCs w:val="24"/>
                <w:lang w:eastAsia="en-US"/>
              </w:rPr>
              <w:t xml:space="preserve"> </w:t>
            </w:r>
            <w:r>
              <w:rPr>
                <w:rFonts w:ascii="Times New Roman" w:hAnsi="Times New Roman"/>
                <w:sz w:val="24"/>
                <w:szCs w:val="24"/>
                <w:lang w:eastAsia="en-US"/>
              </w:rPr>
              <w:t>/</w:t>
            </w:r>
          </w:p>
          <w:p w14:paraId="5E737620" w14:textId="60211F91" w:rsidR="00E115D6" w:rsidRPr="00FF5363" w:rsidRDefault="00E115D6" w:rsidP="00E115D6">
            <w:pPr>
              <w:pStyle w:val="af8"/>
              <w:snapToGrid w:val="0"/>
              <w:ind w:left="93" w:right="93"/>
              <w:jc w:val="center"/>
              <w:rPr>
                <w:rFonts w:ascii="Times New Roman" w:hAnsi="Times New Roman"/>
                <w:sz w:val="24"/>
                <w:szCs w:val="24"/>
              </w:rPr>
            </w:pPr>
            <w:r w:rsidRPr="00FF5363">
              <w:rPr>
                <w:rFonts w:ascii="Times New Roman" w:hAnsi="Times New Roman"/>
                <w:sz w:val="24"/>
                <w:szCs w:val="24"/>
                <w:lang w:eastAsia="en-US"/>
              </w:rPr>
              <w:t xml:space="preserve">Председатели РМО </w:t>
            </w:r>
          </w:p>
        </w:tc>
      </w:tr>
      <w:tr w:rsidR="00E115D6" w:rsidRPr="00FF5363" w14:paraId="7B512E46" w14:textId="77777777" w:rsidTr="00FF5363">
        <w:trPr>
          <w:trHeight w:val="1299"/>
        </w:trPr>
        <w:tc>
          <w:tcPr>
            <w:tcW w:w="959" w:type="dxa"/>
            <w:shd w:val="clear" w:color="auto" w:fill="auto"/>
          </w:tcPr>
          <w:p w14:paraId="3F4BDB53"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6799D67A" w14:textId="77777777" w:rsidR="00E115D6" w:rsidRPr="00FF5363" w:rsidRDefault="00E115D6" w:rsidP="00E115D6">
            <w:pPr>
              <w:pStyle w:val="af8"/>
              <w:spacing w:line="256" w:lineRule="auto"/>
              <w:jc w:val="center"/>
              <w:rPr>
                <w:rFonts w:ascii="Times New Roman" w:hAnsi="Times New Roman"/>
                <w:color w:val="000000" w:themeColor="text1"/>
                <w:sz w:val="24"/>
                <w:szCs w:val="24"/>
                <w:lang w:eastAsia="en-US"/>
              </w:rPr>
            </w:pPr>
            <w:r w:rsidRPr="00FF5363">
              <w:rPr>
                <w:rFonts w:ascii="Times New Roman" w:hAnsi="Times New Roman"/>
                <w:color w:val="000000" w:themeColor="text1"/>
                <w:sz w:val="24"/>
                <w:szCs w:val="24"/>
                <w:lang w:eastAsia="en-US"/>
              </w:rPr>
              <w:t>РМО учителей</w:t>
            </w:r>
          </w:p>
          <w:p w14:paraId="5C29E6ED" w14:textId="13C5EBC7"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русского языка «Современные подходы к повышению качества школьного образования»</w:t>
            </w:r>
          </w:p>
        </w:tc>
        <w:tc>
          <w:tcPr>
            <w:tcW w:w="2551" w:type="dxa"/>
          </w:tcPr>
          <w:p w14:paraId="2AF2E286" w14:textId="06A7E2D5" w:rsidR="00E115D6" w:rsidRDefault="00E115D6" w:rsidP="00E115D6">
            <w:pPr>
              <w:pStyle w:val="a6"/>
              <w:spacing w:line="256" w:lineRule="auto"/>
              <w:jc w:val="center"/>
              <w:rPr>
                <w:sz w:val="24"/>
                <w:szCs w:val="24"/>
                <w:lang w:eastAsia="en-US"/>
              </w:rPr>
            </w:pPr>
            <w:r w:rsidRPr="00FF5363">
              <w:rPr>
                <w:sz w:val="24"/>
                <w:szCs w:val="24"/>
                <w:lang w:eastAsia="en-US"/>
              </w:rPr>
              <w:t xml:space="preserve">12.03. 2021 </w:t>
            </w:r>
          </w:p>
          <w:p w14:paraId="71B5C91D" w14:textId="4CE78C41" w:rsidR="00966774" w:rsidRPr="00FF5363" w:rsidRDefault="00966774" w:rsidP="00E115D6">
            <w:pPr>
              <w:pStyle w:val="a6"/>
              <w:spacing w:line="256" w:lineRule="auto"/>
              <w:jc w:val="center"/>
              <w:rPr>
                <w:sz w:val="24"/>
                <w:szCs w:val="24"/>
                <w:lang w:eastAsia="en-US"/>
              </w:rPr>
            </w:pPr>
            <w:r>
              <w:rPr>
                <w:sz w:val="24"/>
                <w:szCs w:val="24"/>
                <w:lang w:eastAsia="en-US"/>
              </w:rPr>
              <w:t>Время по согласованию</w:t>
            </w:r>
          </w:p>
          <w:p w14:paraId="4E8D01E4" w14:textId="77777777" w:rsidR="00E115D6" w:rsidRPr="00FF5363" w:rsidRDefault="00E115D6" w:rsidP="00E115D6">
            <w:pPr>
              <w:pStyle w:val="af8"/>
              <w:snapToGrid w:val="0"/>
              <w:spacing w:line="256" w:lineRule="auto"/>
              <w:jc w:val="center"/>
              <w:rPr>
                <w:rFonts w:ascii="Times New Roman" w:hAnsi="Times New Roman"/>
                <w:sz w:val="24"/>
                <w:szCs w:val="24"/>
                <w:lang w:eastAsia="en-US"/>
              </w:rPr>
            </w:pPr>
          </w:p>
        </w:tc>
        <w:tc>
          <w:tcPr>
            <w:tcW w:w="5387" w:type="dxa"/>
          </w:tcPr>
          <w:p w14:paraId="4E8654BA" w14:textId="49474EAC"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42E8EF1E" w14:textId="7DD8D229"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МБОУ «Гимназия №11»</w:t>
            </w:r>
            <w:r w:rsidR="00966774">
              <w:rPr>
                <w:rFonts w:ascii="Times New Roman" w:hAnsi="Times New Roman"/>
                <w:sz w:val="24"/>
                <w:szCs w:val="24"/>
                <w:lang w:eastAsia="en-US"/>
              </w:rPr>
              <w:t>/</w:t>
            </w:r>
          </w:p>
          <w:p w14:paraId="7D2A33D4" w14:textId="77777777"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Борисова Л.А.</w:t>
            </w:r>
          </w:p>
          <w:p w14:paraId="128E61F8" w14:textId="5C37FDB9" w:rsidR="00E115D6" w:rsidRPr="00FF5363" w:rsidRDefault="00E115D6" w:rsidP="00E115D6">
            <w:pPr>
              <w:pStyle w:val="af8"/>
              <w:snapToGrid w:val="0"/>
              <w:ind w:left="93" w:right="93"/>
              <w:jc w:val="center"/>
              <w:rPr>
                <w:rFonts w:ascii="Times New Roman" w:hAnsi="Times New Roman"/>
                <w:sz w:val="24"/>
                <w:szCs w:val="24"/>
                <w:lang w:eastAsia="en-US"/>
              </w:rPr>
            </w:pPr>
          </w:p>
        </w:tc>
      </w:tr>
      <w:tr w:rsidR="00E115D6" w:rsidRPr="00FF5363" w14:paraId="2C3724E8" w14:textId="77777777" w:rsidTr="00FF5363">
        <w:trPr>
          <w:trHeight w:val="1299"/>
        </w:trPr>
        <w:tc>
          <w:tcPr>
            <w:tcW w:w="959" w:type="dxa"/>
            <w:shd w:val="clear" w:color="auto" w:fill="auto"/>
          </w:tcPr>
          <w:p w14:paraId="78B602E5"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16F3199D" w14:textId="77777777" w:rsidR="00E115D6" w:rsidRPr="00FF5363" w:rsidRDefault="00E115D6" w:rsidP="00E115D6">
            <w:pPr>
              <w:pStyle w:val="af8"/>
              <w:spacing w:line="256" w:lineRule="auto"/>
              <w:jc w:val="center"/>
              <w:rPr>
                <w:rFonts w:ascii="Times New Roman" w:hAnsi="Times New Roman"/>
                <w:color w:val="000000" w:themeColor="text1"/>
                <w:sz w:val="24"/>
                <w:szCs w:val="24"/>
                <w:lang w:eastAsia="en-US"/>
              </w:rPr>
            </w:pPr>
            <w:r w:rsidRPr="00FF5363">
              <w:rPr>
                <w:rFonts w:ascii="Times New Roman" w:hAnsi="Times New Roman"/>
                <w:color w:val="000000" w:themeColor="text1"/>
                <w:sz w:val="24"/>
                <w:szCs w:val="24"/>
                <w:lang w:eastAsia="en-US"/>
              </w:rPr>
              <w:t>РМО учителей английского языка</w:t>
            </w:r>
          </w:p>
          <w:p w14:paraId="7999FCC8" w14:textId="072A53EF"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«Современные подходы к повышению качества школьного образования»</w:t>
            </w:r>
          </w:p>
        </w:tc>
        <w:tc>
          <w:tcPr>
            <w:tcW w:w="2551" w:type="dxa"/>
          </w:tcPr>
          <w:p w14:paraId="045787E8" w14:textId="77777777" w:rsidR="00E115D6" w:rsidRPr="00FF5363" w:rsidRDefault="00E115D6" w:rsidP="00E115D6">
            <w:pPr>
              <w:pStyle w:val="af8"/>
              <w:spacing w:line="256" w:lineRule="auto"/>
              <w:jc w:val="center"/>
              <w:rPr>
                <w:rFonts w:ascii="Times New Roman" w:hAnsi="Times New Roman"/>
                <w:sz w:val="24"/>
                <w:szCs w:val="24"/>
                <w:lang w:eastAsia="en-US"/>
              </w:rPr>
            </w:pPr>
          </w:p>
          <w:p w14:paraId="7DE2BEA1" w14:textId="7FAA05C6"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 xml:space="preserve"> Дата и время </w:t>
            </w:r>
            <w:r w:rsidR="00966774">
              <w:rPr>
                <w:rFonts w:ascii="Times New Roman" w:hAnsi="Times New Roman"/>
                <w:sz w:val="24"/>
                <w:szCs w:val="24"/>
                <w:lang w:eastAsia="en-US"/>
              </w:rPr>
              <w:t>по согласованию</w:t>
            </w:r>
          </w:p>
          <w:p w14:paraId="7EB81946" w14:textId="77777777" w:rsidR="00E115D6" w:rsidRPr="00FF5363" w:rsidRDefault="00E115D6" w:rsidP="00E115D6">
            <w:pPr>
              <w:pStyle w:val="af8"/>
              <w:spacing w:line="256" w:lineRule="auto"/>
              <w:jc w:val="center"/>
              <w:rPr>
                <w:rFonts w:ascii="Times New Roman" w:hAnsi="Times New Roman"/>
                <w:sz w:val="24"/>
                <w:szCs w:val="24"/>
                <w:lang w:eastAsia="en-US"/>
              </w:rPr>
            </w:pPr>
          </w:p>
          <w:p w14:paraId="23836C95" w14:textId="77777777" w:rsidR="00E115D6" w:rsidRPr="00FF5363" w:rsidRDefault="00E115D6" w:rsidP="00E115D6">
            <w:pPr>
              <w:pStyle w:val="af8"/>
              <w:snapToGrid w:val="0"/>
              <w:spacing w:line="256" w:lineRule="auto"/>
              <w:jc w:val="center"/>
              <w:rPr>
                <w:rFonts w:ascii="Times New Roman" w:hAnsi="Times New Roman"/>
                <w:sz w:val="24"/>
                <w:szCs w:val="24"/>
                <w:lang w:eastAsia="en-US"/>
              </w:rPr>
            </w:pPr>
          </w:p>
        </w:tc>
        <w:tc>
          <w:tcPr>
            <w:tcW w:w="5387" w:type="dxa"/>
          </w:tcPr>
          <w:p w14:paraId="17DD7B88" w14:textId="7CE7BC78"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77AE9D1E" w14:textId="5283ECBD"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МБОУ «СОШ № 10»</w:t>
            </w:r>
            <w:r w:rsidR="00966774">
              <w:rPr>
                <w:rFonts w:ascii="Times New Roman" w:hAnsi="Times New Roman"/>
                <w:sz w:val="24"/>
                <w:szCs w:val="24"/>
                <w:lang w:eastAsia="en-US"/>
              </w:rPr>
              <w:t>/</w:t>
            </w:r>
          </w:p>
          <w:p w14:paraId="00CE907F" w14:textId="77777777" w:rsidR="00E115D6" w:rsidRPr="00FF5363" w:rsidRDefault="00E115D6" w:rsidP="00E115D6">
            <w:pPr>
              <w:pStyle w:val="af8"/>
              <w:spacing w:line="256" w:lineRule="auto"/>
              <w:jc w:val="center"/>
              <w:rPr>
                <w:rFonts w:ascii="Times New Roman" w:hAnsi="Times New Roman"/>
                <w:sz w:val="24"/>
                <w:szCs w:val="24"/>
                <w:lang w:eastAsia="en-US"/>
              </w:rPr>
            </w:pPr>
            <w:proofErr w:type="spellStart"/>
            <w:r w:rsidRPr="00FF5363">
              <w:rPr>
                <w:rFonts w:ascii="Times New Roman" w:hAnsi="Times New Roman"/>
                <w:sz w:val="24"/>
                <w:szCs w:val="24"/>
                <w:lang w:eastAsia="en-US"/>
              </w:rPr>
              <w:t>Кондратова</w:t>
            </w:r>
            <w:proofErr w:type="spellEnd"/>
            <w:r w:rsidRPr="00FF5363">
              <w:rPr>
                <w:rFonts w:ascii="Times New Roman" w:hAnsi="Times New Roman"/>
                <w:sz w:val="24"/>
                <w:szCs w:val="24"/>
                <w:lang w:eastAsia="en-US"/>
              </w:rPr>
              <w:t xml:space="preserve"> Е.В.</w:t>
            </w:r>
          </w:p>
          <w:p w14:paraId="03E96793" w14:textId="26C09223" w:rsidR="00E115D6" w:rsidRPr="00FF5363" w:rsidRDefault="00E115D6" w:rsidP="00E115D6">
            <w:pPr>
              <w:pStyle w:val="af8"/>
              <w:snapToGrid w:val="0"/>
              <w:ind w:left="93" w:right="93"/>
              <w:jc w:val="center"/>
              <w:rPr>
                <w:rFonts w:ascii="Times New Roman" w:hAnsi="Times New Roman"/>
                <w:sz w:val="24"/>
                <w:szCs w:val="24"/>
                <w:lang w:eastAsia="en-US"/>
              </w:rPr>
            </w:pPr>
          </w:p>
        </w:tc>
      </w:tr>
      <w:tr w:rsidR="00E115D6" w:rsidRPr="00FF5363" w14:paraId="202C02D6" w14:textId="77777777" w:rsidTr="00FF5363">
        <w:trPr>
          <w:trHeight w:val="1299"/>
        </w:trPr>
        <w:tc>
          <w:tcPr>
            <w:tcW w:w="959" w:type="dxa"/>
            <w:shd w:val="clear" w:color="auto" w:fill="auto"/>
          </w:tcPr>
          <w:p w14:paraId="356BCC70"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3EAFCEEA" w14:textId="77777777" w:rsidR="00E115D6" w:rsidRPr="00FF5363" w:rsidRDefault="00E115D6" w:rsidP="00E115D6">
            <w:pPr>
              <w:pStyle w:val="af8"/>
              <w:spacing w:line="256" w:lineRule="auto"/>
              <w:jc w:val="center"/>
              <w:rPr>
                <w:rFonts w:ascii="Times New Roman" w:hAnsi="Times New Roman"/>
                <w:color w:val="000000" w:themeColor="text1"/>
                <w:sz w:val="24"/>
                <w:szCs w:val="24"/>
                <w:lang w:eastAsia="en-US"/>
              </w:rPr>
            </w:pPr>
            <w:r w:rsidRPr="00FF5363">
              <w:rPr>
                <w:rFonts w:ascii="Times New Roman" w:hAnsi="Times New Roman"/>
                <w:color w:val="000000" w:themeColor="text1"/>
                <w:sz w:val="24"/>
                <w:szCs w:val="24"/>
                <w:lang w:eastAsia="en-US"/>
              </w:rPr>
              <w:t>РМО</w:t>
            </w:r>
          </w:p>
          <w:p w14:paraId="79A1C035" w14:textId="77777777" w:rsidR="00E115D6" w:rsidRPr="00FF5363" w:rsidRDefault="00E115D6" w:rsidP="00E115D6">
            <w:pPr>
              <w:pStyle w:val="af8"/>
              <w:spacing w:line="256" w:lineRule="auto"/>
              <w:jc w:val="center"/>
              <w:rPr>
                <w:rFonts w:ascii="Times New Roman" w:hAnsi="Times New Roman"/>
                <w:color w:val="000000" w:themeColor="text1"/>
                <w:sz w:val="24"/>
                <w:szCs w:val="24"/>
                <w:lang w:eastAsia="en-US"/>
              </w:rPr>
            </w:pPr>
            <w:r w:rsidRPr="00FF5363">
              <w:rPr>
                <w:rFonts w:ascii="Times New Roman" w:hAnsi="Times New Roman"/>
                <w:color w:val="000000" w:themeColor="text1"/>
                <w:sz w:val="24"/>
                <w:szCs w:val="24"/>
                <w:lang w:eastAsia="en-US"/>
              </w:rPr>
              <w:t>учителей географии</w:t>
            </w:r>
          </w:p>
          <w:p w14:paraId="038EA368" w14:textId="4D57A7A4"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«Современные подходы к повышению качества школьного образования»</w:t>
            </w:r>
          </w:p>
        </w:tc>
        <w:tc>
          <w:tcPr>
            <w:tcW w:w="2551" w:type="dxa"/>
          </w:tcPr>
          <w:p w14:paraId="5F933676" w14:textId="77777777" w:rsidR="00E115D6" w:rsidRPr="00FF5363" w:rsidRDefault="00E115D6" w:rsidP="00E115D6">
            <w:pPr>
              <w:pStyle w:val="af8"/>
              <w:spacing w:line="256" w:lineRule="auto"/>
              <w:jc w:val="center"/>
              <w:rPr>
                <w:rFonts w:ascii="Times New Roman" w:hAnsi="Times New Roman"/>
                <w:sz w:val="24"/>
                <w:szCs w:val="24"/>
                <w:lang w:eastAsia="en-US"/>
              </w:rPr>
            </w:pPr>
          </w:p>
          <w:p w14:paraId="36C7181E" w14:textId="706B4DC3"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04.03.2021</w:t>
            </w:r>
          </w:p>
          <w:p w14:paraId="121F8189" w14:textId="5B68499C" w:rsidR="00E115D6" w:rsidRPr="00FF5363" w:rsidRDefault="00966774" w:rsidP="00E115D6">
            <w:pPr>
              <w:pStyle w:val="af8"/>
              <w:snapToGrid w:val="0"/>
              <w:spacing w:line="256" w:lineRule="auto"/>
              <w:jc w:val="center"/>
              <w:rPr>
                <w:rFonts w:ascii="Times New Roman" w:hAnsi="Times New Roman"/>
                <w:sz w:val="24"/>
                <w:szCs w:val="24"/>
                <w:lang w:eastAsia="en-US"/>
              </w:rPr>
            </w:pPr>
            <w:r>
              <w:rPr>
                <w:rFonts w:ascii="Times New Roman" w:hAnsi="Times New Roman"/>
                <w:sz w:val="24"/>
                <w:szCs w:val="24"/>
                <w:lang w:eastAsia="en-US"/>
              </w:rPr>
              <w:t>15:</w:t>
            </w:r>
            <w:r w:rsidR="00E115D6" w:rsidRPr="00FF5363">
              <w:rPr>
                <w:rFonts w:ascii="Times New Roman" w:hAnsi="Times New Roman"/>
                <w:sz w:val="24"/>
                <w:szCs w:val="24"/>
                <w:lang w:eastAsia="en-US"/>
              </w:rPr>
              <w:t>00</w:t>
            </w:r>
          </w:p>
        </w:tc>
        <w:tc>
          <w:tcPr>
            <w:tcW w:w="5387" w:type="dxa"/>
          </w:tcPr>
          <w:p w14:paraId="74AD4BE8" w14:textId="10683FC9"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6AE91052" w14:textId="4B60D1B9"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МБОУ «СОШ г. Светогорска»</w:t>
            </w:r>
            <w:r w:rsidR="00966774">
              <w:rPr>
                <w:rFonts w:ascii="Times New Roman" w:hAnsi="Times New Roman"/>
                <w:sz w:val="24"/>
                <w:szCs w:val="24"/>
                <w:lang w:eastAsia="en-US"/>
              </w:rPr>
              <w:t>/</w:t>
            </w:r>
            <w:r w:rsidRPr="00FF5363">
              <w:rPr>
                <w:rFonts w:ascii="Times New Roman" w:hAnsi="Times New Roman"/>
                <w:sz w:val="24"/>
                <w:szCs w:val="24"/>
                <w:lang w:eastAsia="en-US"/>
              </w:rPr>
              <w:br/>
              <w:t>Чернова О.М.</w:t>
            </w:r>
          </w:p>
          <w:p w14:paraId="5DB91373" w14:textId="4D47B5B6" w:rsidR="00E115D6" w:rsidRPr="00FF5363" w:rsidRDefault="00E115D6" w:rsidP="00E115D6">
            <w:pPr>
              <w:pStyle w:val="af8"/>
              <w:snapToGrid w:val="0"/>
              <w:ind w:left="93" w:right="93"/>
              <w:jc w:val="center"/>
              <w:rPr>
                <w:rFonts w:ascii="Times New Roman" w:hAnsi="Times New Roman"/>
                <w:sz w:val="24"/>
                <w:szCs w:val="24"/>
                <w:lang w:eastAsia="en-US"/>
              </w:rPr>
            </w:pPr>
          </w:p>
        </w:tc>
      </w:tr>
      <w:tr w:rsidR="00E115D6" w:rsidRPr="00FF5363" w14:paraId="52C2C3F7" w14:textId="77777777" w:rsidTr="00FF5363">
        <w:trPr>
          <w:trHeight w:val="1299"/>
        </w:trPr>
        <w:tc>
          <w:tcPr>
            <w:tcW w:w="959" w:type="dxa"/>
            <w:shd w:val="clear" w:color="auto" w:fill="auto"/>
          </w:tcPr>
          <w:p w14:paraId="102D66CD"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240EED94" w14:textId="77777777" w:rsidR="00E115D6" w:rsidRPr="00FF5363" w:rsidRDefault="00E115D6" w:rsidP="00E115D6">
            <w:pPr>
              <w:pStyle w:val="af8"/>
              <w:spacing w:line="256" w:lineRule="auto"/>
              <w:jc w:val="center"/>
              <w:rPr>
                <w:rFonts w:ascii="Times New Roman" w:hAnsi="Times New Roman"/>
                <w:color w:val="000000" w:themeColor="text1"/>
                <w:sz w:val="24"/>
                <w:szCs w:val="24"/>
                <w:lang w:eastAsia="en-US"/>
              </w:rPr>
            </w:pPr>
            <w:r w:rsidRPr="00FF5363">
              <w:rPr>
                <w:rFonts w:ascii="Times New Roman" w:hAnsi="Times New Roman"/>
                <w:color w:val="000000" w:themeColor="text1"/>
                <w:sz w:val="24"/>
                <w:szCs w:val="24"/>
                <w:lang w:eastAsia="en-US"/>
              </w:rPr>
              <w:t>РМО учителей информатики</w:t>
            </w:r>
          </w:p>
          <w:p w14:paraId="38CD8543" w14:textId="6BBD186F"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«Современные подходы к повышению качества школьного образования»</w:t>
            </w:r>
          </w:p>
        </w:tc>
        <w:tc>
          <w:tcPr>
            <w:tcW w:w="2551" w:type="dxa"/>
          </w:tcPr>
          <w:p w14:paraId="1EFC4DC7" w14:textId="77777777" w:rsidR="00E115D6" w:rsidRPr="00FF5363" w:rsidRDefault="00E115D6" w:rsidP="00E115D6">
            <w:pPr>
              <w:pStyle w:val="af8"/>
              <w:spacing w:line="256" w:lineRule="auto"/>
              <w:jc w:val="center"/>
              <w:rPr>
                <w:rFonts w:ascii="Times New Roman" w:hAnsi="Times New Roman"/>
                <w:sz w:val="24"/>
                <w:szCs w:val="24"/>
                <w:lang w:eastAsia="en-US"/>
              </w:rPr>
            </w:pPr>
          </w:p>
          <w:p w14:paraId="505F5A14" w14:textId="734451A0"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 xml:space="preserve">15.03.2021 </w:t>
            </w:r>
            <w:r w:rsidRPr="00FF5363">
              <w:rPr>
                <w:rFonts w:ascii="Times New Roman" w:hAnsi="Times New Roman"/>
                <w:sz w:val="24"/>
                <w:szCs w:val="24"/>
                <w:lang w:eastAsia="en-US"/>
              </w:rPr>
              <w:br/>
              <w:t xml:space="preserve">16:00 </w:t>
            </w:r>
          </w:p>
          <w:p w14:paraId="3F7E3D6C" w14:textId="77777777" w:rsidR="00E115D6" w:rsidRPr="00FF5363" w:rsidRDefault="00E115D6" w:rsidP="00E115D6">
            <w:pPr>
              <w:pStyle w:val="af8"/>
              <w:snapToGrid w:val="0"/>
              <w:spacing w:line="256" w:lineRule="auto"/>
              <w:jc w:val="center"/>
              <w:rPr>
                <w:rFonts w:ascii="Times New Roman" w:hAnsi="Times New Roman"/>
                <w:sz w:val="24"/>
                <w:szCs w:val="24"/>
                <w:lang w:eastAsia="en-US"/>
              </w:rPr>
            </w:pPr>
          </w:p>
        </w:tc>
        <w:tc>
          <w:tcPr>
            <w:tcW w:w="5387" w:type="dxa"/>
          </w:tcPr>
          <w:p w14:paraId="71F078CF" w14:textId="3AD867B5"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750F7F90" w14:textId="451F16A2"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МБОУ «СОШ № 7»</w:t>
            </w:r>
            <w:r w:rsidR="00966774">
              <w:rPr>
                <w:rFonts w:ascii="Times New Roman" w:hAnsi="Times New Roman"/>
                <w:sz w:val="24"/>
                <w:szCs w:val="24"/>
                <w:lang w:eastAsia="en-US"/>
              </w:rPr>
              <w:t>/</w:t>
            </w:r>
          </w:p>
          <w:p w14:paraId="6E9DB065" w14:textId="77777777"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Пасечник Н.А.</w:t>
            </w:r>
          </w:p>
          <w:p w14:paraId="69072928" w14:textId="47EFC578" w:rsidR="00E115D6" w:rsidRPr="00FF5363" w:rsidRDefault="00E115D6" w:rsidP="00E115D6">
            <w:pPr>
              <w:pStyle w:val="af8"/>
              <w:snapToGrid w:val="0"/>
              <w:ind w:left="93" w:right="93"/>
              <w:jc w:val="center"/>
              <w:rPr>
                <w:rFonts w:ascii="Times New Roman" w:hAnsi="Times New Roman"/>
                <w:sz w:val="24"/>
                <w:szCs w:val="24"/>
                <w:lang w:eastAsia="en-US"/>
              </w:rPr>
            </w:pPr>
          </w:p>
        </w:tc>
      </w:tr>
      <w:tr w:rsidR="00E115D6" w:rsidRPr="00FF5363" w14:paraId="0A348ADF" w14:textId="77777777" w:rsidTr="00FF5363">
        <w:trPr>
          <w:trHeight w:val="1299"/>
        </w:trPr>
        <w:tc>
          <w:tcPr>
            <w:tcW w:w="959" w:type="dxa"/>
            <w:shd w:val="clear" w:color="auto" w:fill="auto"/>
          </w:tcPr>
          <w:p w14:paraId="68989003"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3FD9A83E" w14:textId="3380CBFA"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РМО учителей математики «Современные подходы к повышению качества школьного образования»</w:t>
            </w:r>
          </w:p>
        </w:tc>
        <w:tc>
          <w:tcPr>
            <w:tcW w:w="2551" w:type="dxa"/>
          </w:tcPr>
          <w:p w14:paraId="4CC5D0BB" w14:textId="77777777" w:rsidR="00E115D6" w:rsidRPr="00FF5363" w:rsidRDefault="00E115D6" w:rsidP="00E115D6">
            <w:pPr>
              <w:pStyle w:val="af8"/>
              <w:spacing w:line="256" w:lineRule="auto"/>
              <w:jc w:val="center"/>
              <w:rPr>
                <w:rFonts w:ascii="Times New Roman" w:hAnsi="Times New Roman"/>
                <w:sz w:val="24"/>
                <w:szCs w:val="24"/>
                <w:lang w:eastAsia="en-US"/>
              </w:rPr>
            </w:pPr>
          </w:p>
          <w:p w14:paraId="6F1E0DC9" w14:textId="613F1998"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09.03.2021</w:t>
            </w:r>
          </w:p>
          <w:p w14:paraId="1C18349B" w14:textId="14A89FC7" w:rsidR="00E115D6" w:rsidRPr="00FF5363" w:rsidRDefault="00966774" w:rsidP="00E115D6">
            <w:pPr>
              <w:pStyle w:val="af8"/>
              <w:snapToGrid w:val="0"/>
              <w:spacing w:line="256" w:lineRule="auto"/>
              <w:jc w:val="center"/>
              <w:rPr>
                <w:rFonts w:ascii="Times New Roman" w:hAnsi="Times New Roman"/>
                <w:sz w:val="24"/>
                <w:szCs w:val="24"/>
                <w:lang w:eastAsia="en-US"/>
              </w:rPr>
            </w:pPr>
            <w:r>
              <w:rPr>
                <w:rFonts w:ascii="Times New Roman" w:hAnsi="Times New Roman"/>
                <w:sz w:val="24"/>
                <w:szCs w:val="24"/>
                <w:lang w:eastAsia="en-US"/>
              </w:rPr>
              <w:t>16:</w:t>
            </w:r>
            <w:r w:rsidR="00E115D6" w:rsidRPr="00FF5363">
              <w:rPr>
                <w:rFonts w:ascii="Times New Roman" w:hAnsi="Times New Roman"/>
                <w:sz w:val="24"/>
                <w:szCs w:val="24"/>
                <w:lang w:eastAsia="en-US"/>
              </w:rPr>
              <w:t>00</w:t>
            </w:r>
          </w:p>
        </w:tc>
        <w:tc>
          <w:tcPr>
            <w:tcW w:w="5387" w:type="dxa"/>
          </w:tcPr>
          <w:p w14:paraId="0DDE8F7C" w14:textId="522CFA8A"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67A6EF3B" w14:textId="7FD99CC6" w:rsidR="00E115D6" w:rsidRPr="00FF5363" w:rsidRDefault="00E115D6" w:rsidP="00E115D6">
            <w:pPr>
              <w:pStyle w:val="af8"/>
              <w:snapToGrid w:val="0"/>
              <w:ind w:left="93" w:right="93"/>
              <w:jc w:val="center"/>
              <w:rPr>
                <w:rFonts w:ascii="Times New Roman" w:hAnsi="Times New Roman"/>
                <w:sz w:val="24"/>
                <w:szCs w:val="24"/>
                <w:lang w:eastAsia="en-US"/>
              </w:rPr>
            </w:pPr>
            <w:r w:rsidRPr="00FF5363">
              <w:rPr>
                <w:rFonts w:ascii="Times New Roman" w:hAnsi="Times New Roman"/>
                <w:sz w:val="24"/>
                <w:szCs w:val="24"/>
                <w:lang w:eastAsia="en-US"/>
              </w:rPr>
              <w:t>Гаврилова О.П.</w:t>
            </w:r>
          </w:p>
        </w:tc>
      </w:tr>
      <w:tr w:rsidR="00E115D6" w:rsidRPr="00FF5363" w14:paraId="2943FDEA" w14:textId="77777777" w:rsidTr="00FF5363">
        <w:trPr>
          <w:trHeight w:val="1299"/>
        </w:trPr>
        <w:tc>
          <w:tcPr>
            <w:tcW w:w="959" w:type="dxa"/>
            <w:shd w:val="clear" w:color="auto" w:fill="auto"/>
          </w:tcPr>
          <w:p w14:paraId="0B746B8E"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0C4EDA11" w14:textId="5A605848"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РМО учителей биологии «Современные подходы к повышению качества школьного образования»</w:t>
            </w:r>
          </w:p>
        </w:tc>
        <w:tc>
          <w:tcPr>
            <w:tcW w:w="2551" w:type="dxa"/>
          </w:tcPr>
          <w:p w14:paraId="3863EE4D" w14:textId="77777777" w:rsidR="00E115D6" w:rsidRPr="00FF5363" w:rsidRDefault="00E115D6" w:rsidP="00E115D6">
            <w:pPr>
              <w:pStyle w:val="af8"/>
              <w:spacing w:line="256" w:lineRule="auto"/>
              <w:jc w:val="center"/>
              <w:rPr>
                <w:rFonts w:ascii="Times New Roman" w:hAnsi="Times New Roman"/>
                <w:sz w:val="24"/>
                <w:szCs w:val="24"/>
                <w:lang w:eastAsia="en-US"/>
              </w:rPr>
            </w:pPr>
          </w:p>
          <w:p w14:paraId="3D27A1D7" w14:textId="247F0808"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 xml:space="preserve">18.03.2021 </w:t>
            </w:r>
          </w:p>
          <w:p w14:paraId="4810697C" w14:textId="658D0142" w:rsidR="00E115D6" w:rsidRPr="00FF5363" w:rsidRDefault="00966774" w:rsidP="00E115D6">
            <w:pPr>
              <w:pStyle w:val="af8"/>
              <w:snapToGrid w:val="0"/>
              <w:spacing w:line="256" w:lineRule="auto"/>
              <w:jc w:val="center"/>
              <w:rPr>
                <w:rFonts w:ascii="Times New Roman" w:hAnsi="Times New Roman"/>
                <w:sz w:val="24"/>
                <w:szCs w:val="24"/>
                <w:lang w:eastAsia="en-US"/>
              </w:rPr>
            </w:pPr>
            <w:r>
              <w:rPr>
                <w:rFonts w:ascii="Times New Roman" w:hAnsi="Times New Roman"/>
                <w:sz w:val="24"/>
                <w:szCs w:val="24"/>
                <w:lang w:eastAsia="en-US"/>
              </w:rPr>
              <w:t>15:</w:t>
            </w:r>
            <w:r w:rsidR="00E115D6" w:rsidRPr="00FF5363">
              <w:rPr>
                <w:rFonts w:ascii="Times New Roman" w:hAnsi="Times New Roman"/>
                <w:sz w:val="24"/>
                <w:szCs w:val="24"/>
                <w:lang w:eastAsia="en-US"/>
              </w:rPr>
              <w:t>00</w:t>
            </w:r>
          </w:p>
        </w:tc>
        <w:tc>
          <w:tcPr>
            <w:tcW w:w="5387" w:type="dxa"/>
          </w:tcPr>
          <w:p w14:paraId="0FAC5F37" w14:textId="43AC71D8"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0FCE8E90" w14:textId="2E0E0BFA"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МБОУ «СОШ № 14»</w:t>
            </w:r>
            <w:r w:rsidR="00966774">
              <w:rPr>
                <w:rFonts w:ascii="Times New Roman" w:hAnsi="Times New Roman"/>
                <w:sz w:val="24"/>
                <w:szCs w:val="24"/>
                <w:lang w:eastAsia="en-US"/>
              </w:rPr>
              <w:t>/</w:t>
            </w:r>
          </w:p>
          <w:p w14:paraId="38AB9370" w14:textId="023FEF67" w:rsidR="00E115D6" w:rsidRPr="00FF5363" w:rsidRDefault="00E115D6" w:rsidP="00E115D6">
            <w:pPr>
              <w:pStyle w:val="af8"/>
              <w:snapToGrid w:val="0"/>
              <w:ind w:left="93" w:right="93"/>
              <w:jc w:val="center"/>
              <w:rPr>
                <w:rFonts w:ascii="Times New Roman" w:hAnsi="Times New Roman"/>
                <w:sz w:val="24"/>
                <w:szCs w:val="24"/>
                <w:lang w:eastAsia="en-US"/>
              </w:rPr>
            </w:pPr>
            <w:r w:rsidRPr="00FF5363">
              <w:rPr>
                <w:rFonts w:ascii="Times New Roman" w:hAnsi="Times New Roman"/>
                <w:sz w:val="24"/>
                <w:szCs w:val="24"/>
                <w:lang w:eastAsia="en-US"/>
              </w:rPr>
              <w:t xml:space="preserve"> Бузало Е.Э.</w:t>
            </w:r>
          </w:p>
        </w:tc>
      </w:tr>
      <w:tr w:rsidR="00E115D6" w:rsidRPr="00FF5363" w14:paraId="2EA7B936" w14:textId="77777777" w:rsidTr="00FF5363">
        <w:trPr>
          <w:trHeight w:val="1299"/>
        </w:trPr>
        <w:tc>
          <w:tcPr>
            <w:tcW w:w="959" w:type="dxa"/>
            <w:shd w:val="clear" w:color="auto" w:fill="auto"/>
          </w:tcPr>
          <w:p w14:paraId="568DFD4D"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69CFE1A9" w14:textId="77777777" w:rsidR="00E115D6" w:rsidRPr="00FF5363" w:rsidRDefault="00E115D6" w:rsidP="00E115D6">
            <w:pPr>
              <w:pStyle w:val="af8"/>
              <w:spacing w:line="256" w:lineRule="auto"/>
              <w:jc w:val="center"/>
              <w:rPr>
                <w:rFonts w:ascii="Times New Roman" w:hAnsi="Times New Roman"/>
                <w:color w:val="000000" w:themeColor="text1"/>
                <w:sz w:val="24"/>
                <w:szCs w:val="24"/>
                <w:lang w:eastAsia="en-US"/>
              </w:rPr>
            </w:pPr>
            <w:r w:rsidRPr="00FF5363">
              <w:rPr>
                <w:rFonts w:ascii="Times New Roman" w:hAnsi="Times New Roman"/>
                <w:color w:val="000000" w:themeColor="text1"/>
                <w:sz w:val="24"/>
                <w:szCs w:val="24"/>
                <w:lang w:eastAsia="en-US"/>
              </w:rPr>
              <w:t>РМО учителей истории и обществознания</w:t>
            </w:r>
          </w:p>
          <w:p w14:paraId="203B45FF" w14:textId="671106C8"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«Современные подходы к повышению качества школьного образования»</w:t>
            </w:r>
          </w:p>
        </w:tc>
        <w:tc>
          <w:tcPr>
            <w:tcW w:w="2551" w:type="dxa"/>
          </w:tcPr>
          <w:p w14:paraId="73CBDE83" w14:textId="77777777" w:rsidR="00E115D6" w:rsidRPr="00FF5363" w:rsidRDefault="00E115D6" w:rsidP="00E115D6">
            <w:pPr>
              <w:pStyle w:val="af8"/>
              <w:spacing w:line="256" w:lineRule="auto"/>
              <w:jc w:val="center"/>
              <w:rPr>
                <w:rFonts w:ascii="Times New Roman" w:hAnsi="Times New Roman"/>
                <w:sz w:val="24"/>
                <w:szCs w:val="24"/>
                <w:lang w:eastAsia="en-US"/>
              </w:rPr>
            </w:pPr>
          </w:p>
          <w:p w14:paraId="133E1734" w14:textId="065E8974"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22.03.2021</w:t>
            </w:r>
          </w:p>
          <w:p w14:paraId="1CF90501" w14:textId="0F47CBD2" w:rsidR="00E115D6" w:rsidRPr="00FF5363" w:rsidRDefault="00966774" w:rsidP="00E115D6">
            <w:pPr>
              <w:pStyle w:val="af8"/>
              <w:snapToGrid w:val="0"/>
              <w:spacing w:line="256" w:lineRule="auto"/>
              <w:jc w:val="center"/>
              <w:rPr>
                <w:rFonts w:ascii="Times New Roman" w:hAnsi="Times New Roman"/>
                <w:sz w:val="24"/>
                <w:szCs w:val="24"/>
                <w:lang w:eastAsia="en-US"/>
              </w:rPr>
            </w:pPr>
            <w:r>
              <w:rPr>
                <w:rFonts w:ascii="Times New Roman" w:hAnsi="Times New Roman"/>
                <w:sz w:val="24"/>
                <w:szCs w:val="24"/>
                <w:lang w:eastAsia="en-US"/>
              </w:rPr>
              <w:t>10:</w:t>
            </w:r>
            <w:r w:rsidR="00E115D6" w:rsidRPr="00FF5363">
              <w:rPr>
                <w:rFonts w:ascii="Times New Roman" w:hAnsi="Times New Roman"/>
                <w:sz w:val="24"/>
                <w:szCs w:val="24"/>
                <w:lang w:eastAsia="en-US"/>
              </w:rPr>
              <w:t>00</w:t>
            </w:r>
          </w:p>
        </w:tc>
        <w:tc>
          <w:tcPr>
            <w:tcW w:w="5387" w:type="dxa"/>
          </w:tcPr>
          <w:p w14:paraId="319BE541" w14:textId="332E9A4F"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16F90876" w14:textId="601CF23F"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МБОУ «Гимназия»</w:t>
            </w:r>
            <w:r w:rsidR="00966774">
              <w:rPr>
                <w:rFonts w:ascii="Times New Roman" w:hAnsi="Times New Roman"/>
                <w:sz w:val="24"/>
                <w:szCs w:val="24"/>
                <w:lang w:eastAsia="en-US"/>
              </w:rPr>
              <w:t>/</w:t>
            </w:r>
          </w:p>
          <w:p w14:paraId="6AC66384" w14:textId="77777777"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Орлова Е.А.</w:t>
            </w:r>
          </w:p>
          <w:p w14:paraId="1841C824" w14:textId="48DAD037" w:rsidR="00E115D6" w:rsidRPr="00FF5363" w:rsidRDefault="00E115D6" w:rsidP="00E115D6">
            <w:pPr>
              <w:pStyle w:val="af8"/>
              <w:snapToGrid w:val="0"/>
              <w:ind w:left="93" w:right="93"/>
              <w:jc w:val="center"/>
              <w:rPr>
                <w:rFonts w:ascii="Times New Roman" w:hAnsi="Times New Roman"/>
                <w:sz w:val="24"/>
                <w:szCs w:val="24"/>
                <w:lang w:eastAsia="en-US"/>
              </w:rPr>
            </w:pPr>
          </w:p>
        </w:tc>
      </w:tr>
      <w:tr w:rsidR="00E115D6" w:rsidRPr="00FF5363" w14:paraId="1290E2EC" w14:textId="77777777" w:rsidTr="00FF5363">
        <w:trPr>
          <w:trHeight w:val="1299"/>
        </w:trPr>
        <w:tc>
          <w:tcPr>
            <w:tcW w:w="959" w:type="dxa"/>
            <w:shd w:val="clear" w:color="auto" w:fill="auto"/>
          </w:tcPr>
          <w:p w14:paraId="4A07D6D3"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7C7ADF60" w14:textId="77777777" w:rsidR="00E115D6" w:rsidRPr="00FF5363" w:rsidRDefault="00E115D6" w:rsidP="00E115D6">
            <w:pPr>
              <w:pStyle w:val="af8"/>
              <w:spacing w:line="256" w:lineRule="auto"/>
              <w:jc w:val="center"/>
              <w:rPr>
                <w:rFonts w:ascii="Times New Roman" w:hAnsi="Times New Roman"/>
                <w:color w:val="000000" w:themeColor="text1"/>
                <w:sz w:val="24"/>
                <w:szCs w:val="24"/>
                <w:lang w:eastAsia="en-US"/>
              </w:rPr>
            </w:pPr>
            <w:r w:rsidRPr="00FF5363">
              <w:rPr>
                <w:rFonts w:ascii="Times New Roman" w:hAnsi="Times New Roman"/>
                <w:color w:val="000000" w:themeColor="text1"/>
                <w:sz w:val="24"/>
                <w:szCs w:val="24"/>
                <w:lang w:eastAsia="en-US"/>
              </w:rPr>
              <w:t>РМО учителей химии</w:t>
            </w:r>
          </w:p>
          <w:p w14:paraId="29C92D34" w14:textId="10D87331"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«Современные подходы к повышению качества школьного образования»</w:t>
            </w:r>
          </w:p>
        </w:tc>
        <w:tc>
          <w:tcPr>
            <w:tcW w:w="2551" w:type="dxa"/>
          </w:tcPr>
          <w:p w14:paraId="6370E23C" w14:textId="77777777" w:rsidR="00E115D6" w:rsidRPr="00FF5363" w:rsidRDefault="00E115D6" w:rsidP="00E115D6">
            <w:pPr>
              <w:pStyle w:val="af8"/>
              <w:spacing w:line="256" w:lineRule="auto"/>
              <w:jc w:val="center"/>
              <w:rPr>
                <w:rFonts w:ascii="Times New Roman" w:hAnsi="Times New Roman"/>
                <w:sz w:val="24"/>
                <w:szCs w:val="24"/>
                <w:lang w:eastAsia="en-US"/>
              </w:rPr>
            </w:pPr>
          </w:p>
          <w:p w14:paraId="5AC7E874" w14:textId="2EADFA87"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22.03.2021</w:t>
            </w:r>
          </w:p>
          <w:p w14:paraId="25D7E17C" w14:textId="67C1FEAC" w:rsidR="00E115D6" w:rsidRPr="00FF5363" w:rsidRDefault="00966774" w:rsidP="00E115D6">
            <w:pPr>
              <w:pStyle w:val="af8"/>
              <w:snapToGrid w:val="0"/>
              <w:spacing w:line="256" w:lineRule="auto"/>
              <w:jc w:val="center"/>
              <w:rPr>
                <w:rFonts w:ascii="Times New Roman" w:hAnsi="Times New Roman"/>
                <w:sz w:val="24"/>
                <w:szCs w:val="24"/>
                <w:lang w:eastAsia="en-US"/>
              </w:rPr>
            </w:pPr>
            <w:r>
              <w:rPr>
                <w:rFonts w:ascii="Times New Roman" w:hAnsi="Times New Roman"/>
                <w:sz w:val="24"/>
                <w:szCs w:val="24"/>
                <w:lang w:eastAsia="en-US"/>
              </w:rPr>
              <w:t>16:</w:t>
            </w:r>
            <w:r w:rsidR="00E115D6" w:rsidRPr="00FF5363">
              <w:rPr>
                <w:rFonts w:ascii="Times New Roman" w:hAnsi="Times New Roman"/>
                <w:sz w:val="24"/>
                <w:szCs w:val="24"/>
                <w:lang w:eastAsia="en-US"/>
              </w:rPr>
              <w:t>00</w:t>
            </w:r>
          </w:p>
        </w:tc>
        <w:tc>
          <w:tcPr>
            <w:tcW w:w="5387" w:type="dxa"/>
          </w:tcPr>
          <w:p w14:paraId="6D18D274" w14:textId="66CD35F4"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6A5A8141" w14:textId="59D48D58"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МБОУ «СОШ № 13 с УИОП»</w:t>
            </w:r>
            <w:r w:rsidR="00966774">
              <w:rPr>
                <w:rFonts w:ascii="Times New Roman" w:hAnsi="Times New Roman"/>
                <w:sz w:val="24"/>
                <w:szCs w:val="24"/>
                <w:lang w:eastAsia="en-US"/>
              </w:rPr>
              <w:t>/</w:t>
            </w:r>
          </w:p>
          <w:p w14:paraId="2D1D8B02" w14:textId="77777777"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Зверева Ю.В.</w:t>
            </w:r>
          </w:p>
          <w:p w14:paraId="65F2115C" w14:textId="535B5514" w:rsidR="00E115D6" w:rsidRPr="00FF5363" w:rsidRDefault="00E115D6" w:rsidP="00E115D6">
            <w:pPr>
              <w:pStyle w:val="af8"/>
              <w:snapToGrid w:val="0"/>
              <w:ind w:left="93" w:right="93"/>
              <w:jc w:val="center"/>
              <w:rPr>
                <w:rFonts w:ascii="Times New Roman" w:hAnsi="Times New Roman"/>
                <w:sz w:val="24"/>
                <w:szCs w:val="24"/>
                <w:lang w:eastAsia="en-US"/>
              </w:rPr>
            </w:pPr>
          </w:p>
        </w:tc>
      </w:tr>
      <w:tr w:rsidR="00E115D6" w:rsidRPr="00FF5363" w14:paraId="19AAA568" w14:textId="77777777" w:rsidTr="00FF5363">
        <w:trPr>
          <w:trHeight w:val="1299"/>
        </w:trPr>
        <w:tc>
          <w:tcPr>
            <w:tcW w:w="959" w:type="dxa"/>
            <w:shd w:val="clear" w:color="auto" w:fill="auto"/>
          </w:tcPr>
          <w:p w14:paraId="76CB9CFB"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5045210A" w14:textId="77777777" w:rsidR="00E115D6" w:rsidRPr="00FF5363" w:rsidRDefault="00E115D6" w:rsidP="00E115D6">
            <w:pPr>
              <w:pStyle w:val="af8"/>
              <w:spacing w:line="256" w:lineRule="auto"/>
              <w:jc w:val="center"/>
              <w:rPr>
                <w:rFonts w:ascii="Times New Roman" w:hAnsi="Times New Roman"/>
                <w:color w:val="000000" w:themeColor="text1"/>
                <w:sz w:val="24"/>
                <w:szCs w:val="24"/>
                <w:lang w:eastAsia="en-US"/>
              </w:rPr>
            </w:pPr>
            <w:r w:rsidRPr="00FF5363">
              <w:rPr>
                <w:rFonts w:ascii="Times New Roman" w:hAnsi="Times New Roman"/>
                <w:color w:val="000000" w:themeColor="text1"/>
                <w:sz w:val="24"/>
                <w:szCs w:val="24"/>
                <w:lang w:eastAsia="en-US"/>
              </w:rPr>
              <w:t xml:space="preserve">РМО учителей ИЗО </w:t>
            </w:r>
          </w:p>
          <w:p w14:paraId="7C522F28" w14:textId="07116EE7"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«Современные подходы к повышению качества школьного образования»</w:t>
            </w:r>
          </w:p>
        </w:tc>
        <w:tc>
          <w:tcPr>
            <w:tcW w:w="2551" w:type="dxa"/>
          </w:tcPr>
          <w:p w14:paraId="4DBC363F" w14:textId="77777777" w:rsidR="00E115D6" w:rsidRPr="00FF5363" w:rsidRDefault="00E115D6" w:rsidP="00E115D6">
            <w:pPr>
              <w:pStyle w:val="af8"/>
              <w:spacing w:line="256" w:lineRule="auto"/>
              <w:jc w:val="center"/>
              <w:rPr>
                <w:rFonts w:ascii="Times New Roman" w:hAnsi="Times New Roman"/>
                <w:sz w:val="24"/>
                <w:szCs w:val="24"/>
                <w:lang w:eastAsia="en-US"/>
              </w:rPr>
            </w:pPr>
          </w:p>
          <w:p w14:paraId="42D84778" w14:textId="4589ACEF"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24.03.2021</w:t>
            </w:r>
          </w:p>
          <w:p w14:paraId="7E3A9F3B" w14:textId="5759DE70" w:rsidR="00E115D6" w:rsidRPr="00FF5363" w:rsidRDefault="00966774" w:rsidP="00E115D6">
            <w:pPr>
              <w:pStyle w:val="af8"/>
              <w:spacing w:line="256" w:lineRule="auto"/>
              <w:jc w:val="center"/>
              <w:rPr>
                <w:rFonts w:ascii="Times New Roman" w:hAnsi="Times New Roman"/>
                <w:sz w:val="24"/>
                <w:szCs w:val="24"/>
                <w:lang w:eastAsia="en-US"/>
              </w:rPr>
            </w:pPr>
            <w:r>
              <w:rPr>
                <w:rFonts w:ascii="Times New Roman" w:hAnsi="Times New Roman"/>
                <w:sz w:val="24"/>
                <w:szCs w:val="24"/>
                <w:lang w:eastAsia="en-US"/>
              </w:rPr>
              <w:t>12:</w:t>
            </w:r>
            <w:r w:rsidR="00E115D6" w:rsidRPr="00FF5363">
              <w:rPr>
                <w:rFonts w:ascii="Times New Roman" w:hAnsi="Times New Roman"/>
                <w:sz w:val="24"/>
                <w:szCs w:val="24"/>
                <w:lang w:eastAsia="en-US"/>
              </w:rPr>
              <w:t>00</w:t>
            </w:r>
          </w:p>
          <w:p w14:paraId="77E819F9" w14:textId="77777777" w:rsidR="00E115D6" w:rsidRPr="00FF5363" w:rsidRDefault="00E115D6" w:rsidP="00E115D6">
            <w:pPr>
              <w:pStyle w:val="af8"/>
              <w:snapToGrid w:val="0"/>
              <w:spacing w:line="256" w:lineRule="auto"/>
              <w:jc w:val="center"/>
              <w:rPr>
                <w:rFonts w:ascii="Times New Roman" w:hAnsi="Times New Roman"/>
                <w:sz w:val="24"/>
                <w:szCs w:val="24"/>
                <w:lang w:eastAsia="en-US"/>
              </w:rPr>
            </w:pPr>
          </w:p>
        </w:tc>
        <w:tc>
          <w:tcPr>
            <w:tcW w:w="5387" w:type="dxa"/>
          </w:tcPr>
          <w:p w14:paraId="1F173247" w14:textId="7E419994"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29FB9611" w14:textId="5C3BA25C"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МБОУ «Гимназия»</w:t>
            </w:r>
            <w:r w:rsidR="00966774">
              <w:rPr>
                <w:rFonts w:ascii="Times New Roman" w:hAnsi="Times New Roman"/>
                <w:sz w:val="24"/>
                <w:szCs w:val="24"/>
                <w:lang w:eastAsia="en-US"/>
              </w:rPr>
              <w:t>/</w:t>
            </w:r>
            <w:r w:rsidRPr="00FF5363">
              <w:rPr>
                <w:rFonts w:ascii="Times New Roman" w:hAnsi="Times New Roman"/>
                <w:sz w:val="24"/>
                <w:szCs w:val="24"/>
                <w:lang w:eastAsia="en-US"/>
              </w:rPr>
              <w:br/>
              <w:t>Фомина А.Р.</w:t>
            </w:r>
          </w:p>
          <w:p w14:paraId="1E395CD2" w14:textId="5959C6CC" w:rsidR="00E115D6" w:rsidRPr="00FF5363" w:rsidRDefault="00E115D6" w:rsidP="00E115D6">
            <w:pPr>
              <w:pStyle w:val="af8"/>
              <w:snapToGrid w:val="0"/>
              <w:ind w:left="93" w:right="93"/>
              <w:jc w:val="center"/>
              <w:rPr>
                <w:rFonts w:ascii="Times New Roman" w:hAnsi="Times New Roman"/>
                <w:sz w:val="24"/>
                <w:szCs w:val="24"/>
                <w:lang w:eastAsia="en-US"/>
              </w:rPr>
            </w:pPr>
          </w:p>
        </w:tc>
      </w:tr>
      <w:tr w:rsidR="00E115D6" w:rsidRPr="00FF5363" w14:paraId="3266BFAF" w14:textId="77777777" w:rsidTr="00FF5363">
        <w:trPr>
          <w:trHeight w:val="1299"/>
        </w:trPr>
        <w:tc>
          <w:tcPr>
            <w:tcW w:w="959" w:type="dxa"/>
            <w:shd w:val="clear" w:color="auto" w:fill="auto"/>
          </w:tcPr>
          <w:p w14:paraId="5773F260"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5566D244" w14:textId="77777777" w:rsidR="00E115D6" w:rsidRPr="00FF5363" w:rsidRDefault="00E115D6" w:rsidP="00E115D6">
            <w:pPr>
              <w:pStyle w:val="af8"/>
              <w:spacing w:line="256" w:lineRule="auto"/>
              <w:jc w:val="center"/>
              <w:rPr>
                <w:rFonts w:ascii="Times New Roman" w:hAnsi="Times New Roman"/>
                <w:color w:val="000000" w:themeColor="text1"/>
                <w:sz w:val="24"/>
                <w:szCs w:val="24"/>
                <w:lang w:eastAsia="en-US"/>
              </w:rPr>
            </w:pPr>
            <w:r w:rsidRPr="00FF5363">
              <w:rPr>
                <w:rFonts w:ascii="Times New Roman" w:hAnsi="Times New Roman"/>
                <w:color w:val="000000" w:themeColor="text1"/>
                <w:sz w:val="24"/>
                <w:szCs w:val="24"/>
                <w:lang w:eastAsia="en-US"/>
              </w:rPr>
              <w:t xml:space="preserve">РМО учителей музыки </w:t>
            </w:r>
          </w:p>
          <w:p w14:paraId="16261EC6" w14:textId="649D5032"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«Современные подходы к повышению качества школьного образования»</w:t>
            </w:r>
          </w:p>
        </w:tc>
        <w:tc>
          <w:tcPr>
            <w:tcW w:w="2551" w:type="dxa"/>
          </w:tcPr>
          <w:p w14:paraId="64F1E66A" w14:textId="77777777" w:rsidR="00E115D6" w:rsidRPr="00FF5363" w:rsidRDefault="00E115D6" w:rsidP="00E115D6">
            <w:pPr>
              <w:pStyle w:val="af8"/>
              <w:spacing w:line="256" w:lineRule="auto"/>
              <w:jc w:val="center"/>
              <w:rPr>
                <w:rFonts w:ascii="Times New Roman" w:hAnsi="Times New Roman"/>
                <w:sz w:val="24"/>
                <w:szCs w:val="24"/>
                <w:lang w:eastAsia="en-US"/>
              </w:rPr>
            </w:pPr>
          </w:p>
          <w:p w14:paraId="021A71AC" w14:textId="6647A0D5"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24.03.2021</w:t>
            </w:r>
          </w:p>
          <w:p w14:paraId="4B878F5A" w14:textId="7A7B5DE1" w:rsidR="00E115D6" w:rsidRPr="00FF5363" w:rsidRDefault="00966774" w:rsidP="00E115D6">
            <w:pPr>
              <w:pStyle w:val="af8"/>
              <w:spacing w:line="256" w:lineRule="auto"/>
              <w:jc w:val="center"/>
              <w:rPr>
                <w:rFonts w:ascii="Times New Roman" w:hAnsi="Times New Roman"/>
                <w:sz w:val="24"/>
                <w:szCs w:val="24"/>
                <w:lang w:eastAsia="en-US"/>
              </w:rPr>
            </w:pPr>
            <w:r>
              <w:rPr>
                <w:rFonts w:ascii="Times New Roman" w:hAnsi="Times New Roman"/>
                <w:sz w:val="24"/>
                <w:szCs w:val="24"/>
                <w:lang w:eastAsia="en-US"/>
              </w:rPr>
              <w:t>12:</w:t>
            </w:r>
            <w:r w:rsidR="00E115D6" w:rsidRPr="00FF5363">
              <w:rPr>
                <w:rFonts w:ascii="Times New Roman" w:hAnsi="Times New Roman"/>
                <w:sz w:val="24"/>
                <w:szCs w:val="24"/>
                <w:lang w:eastAsia="en-US"/>
              </w:rPr>
              <w:t>00</w:t>
            </w:r>
          </w:p>
          <w:p w14:paraId="4F7759DC" w14:textId="77777777" w:rsidR="00E115D6" w:rsidRPr="00FF5363" w:rsidRDefault="00E115D6" w:rsidP="00E115D6">
            <w:pPr>
              <w:pStyle w:val="af8"/>
              <w:snapToGrid w:val="0"/>
              <w:spacing w:line="256" w:lineRule="auto"/>
              <w:jc w:val="center"/>
              <w:rPr>
                <w:rFonts w:ascii="Times New Roman" w:hAnsi="Times New Roman"/>
                <w:sz w:val="24"/>
                <w:szCs w:val="24"/>
                <w:lang w:eastAsia="en-US"/>
              </w:rPr>
            </w:pPr>
          </w:p>
        </w:tc>
        <w:tc>
          <w:tcPr>
            <w:tcW w:w="5387" w:type="dxa"/>
          </w:tcPr>
          <w:p w14:paraId="66E15C70" w14:textId="41FC5172"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2A934E8F" w14:textId="1CAD955C" w:rsidR="00E115D6" w:rsidRPr="00FF5363" w:rsidRDefault="00E115D6" w:rsidP="00E115D6">
            <w:pPr>
              <w:pStyle w:val="af8"/>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МБОУ «СОШ №7»</w:t>
            </w:r>
            <w:r w:rsidR="00966774">
              <w:rPr>
                <w:rFonts w:ascii="Times New Roman" w:hAnsi="Times New Roman"/>
                <w:sz w:val="24"/>
                <w:szCs w:val="24"/>
                <w:lang w:eastAsia="en-US"/>
              </w:rPr>
              <w:t>/</w:t>
            </w:r>
            <w:r w:rsidRPr="00FF5363">
              <w:rPr>
                <w:rFonts w:ascii="Times New Roman" w:hAnsi="Times New Roman"/>
                <w:sz w:val="24"/>
                <w:szCs w:val="24"/>
                <w:lang w:eastAsia="en-US"/>
              </w:rPr>
              <w:br/>
              <w:t>Ткаченко Г.И.</w:t>
            </w:r>
          </w:p>
          <w:p w14:paraId="30BF3526" w14:textId="71C7B42D" w:rsidR="00E115D6" w:rsidRPr="00FF5363" w:rsidRDefault="00E115D6" w:rsidP="00E115D6">
            <w:pPr>
              <w:pStyle w:val="af8"/>
              <w:snapToGrid w:val="0"/>
              <w:ind w:left="93" w:right="93"/>
              <w:jc w:val="center"/>
              <w:rPr>
                <w:rFonts w:ascii="Times New Roman" w:hAnsi="Times New Roman"/>
                <w:sz w:val="24"/>
                <w:szCs w:val="24"/>
                <w:lang w:eastAsia="en-US"/>
              </w:rPr>
            </w:pPr>
          </w:p>
        </w:tc>
      </w:tr>
      <w:tr w:rsidR="00E115D6" w:rsidRPr="00FF5363" w14:paraId="0BD1D5B5" w14:textId="77777777" w:rsidTr="00FF5363">
        <w:trPr>
          <w:trHeight w:val="1299"/>
        </w:trPr>
        <w:tc>
          <w:tcPr>
            <w:tcW w:w="959" w:type="dxa"/>
            <w:shd w:val="clear" w:color="auto" w:fill="auto"/>
          </w:tcPr>
          <w:p w14:paraId="4E21C8B3"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011D5D1D" w14:textId="5B31683F"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РМО учителей русского языка и литературы. Итоги проведения ИСИ в 11 классах</w:t>
            </w:r>
          </w:p>
        </w:tc>
        <w:tc>
          <w:tcPr>
            <w:tcW w:w="2551" w:type="dxa"/>
          </w:tcPr>
          <w:p w14:paraId="5E89CC18" w14:textId="3AFBEF87" w:rsidR="00E115D6" w:rsidRPr="00FF5363" w:rsidRDefault="00E115D6" w:rsidP="00E115D6">
            <w:pPr>
              <w:pStyle w:val="af8"/>
              <w:snapToGrid w:val="0"/>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 xml:space="preserve">Дата </w:t>
            </w:r>
            <w:r w:rsidR="00966774">
              <w:rPr>
                <w:rFonts w:ascii="Times New Roman" w:hAnsi="Times New Roman"/>
                <w:sz w:val="24"/>
                <w:szCs w:val="24"/>
                <w:lang w:eastAsia="en-US"/>
              </w:rPr>
              <w:t xml:space="preserve">и время </w:t>
            </w:r>
            <w:r w:rsidRPr="00FF5363">
              <w:rPr>
                <w:rFonts w:ascii="Times New Roman" w:hAnsi="Times New Roman"/>
                <w:sz w:val="24"/>
                <w:szCs w:val="24"/>
                <w:lang w:eastAsia="en-US"/>
              </w:rPr>
              <w:t xml:space="preserve">по согласованию </w:t>
            </w:r>
          </w:p>
        </w:tc>
        <w:tc>
          <w:tcPr>
            <w:tcW w:w="5387" w:type="dxa"/>
          </w:tcPr>
          <w:p w14:paraId="6A6F23F5" w14:textId="0513145D" w:rsidR="00966774" w:rsidRPr="00966774" w:rsidRDefault="00966774" w:rsidP="00966774">
            <w:pPr>
              <w:pStyle w:val="af8"/>
              <w:snapToGrid w:val="0"/>
              <w:jc w:val="center"/>
              <w:rPr>
                <w:rFonts w:ascii="Times New Roman" w:hAnsi="Times New Roman"/>
                <w:sz w:val="24"/>
                <w:szCs w:val="24"/>
              </w:rPr>
            </w:pPr>
            <w:r w:rsidRPr="00FF5363">
              <w:rPr>
                <w:rFonts w:ascii="Times New Roman" w:hAnsi="Times New Roman"/>
                <w:sz w:val="24"/>
                <w:szCs w:val="24"/>
              </w:rPr>
              <w:t xml:space="preserve">Платформа </w:t>
            </w:r>
            <w:r w:rsidRPr="00FF5363">
              <w:rPr>
                <w:rFonts w:ascii="Times New Roman" w:hAnsi="Times New Roman"/>
                <w:sz w:val="24"/>
                <w:szCs w:val="24"/>
                <w:lang w:val="en-US"/>
              </w:rPr>
              <w:t>ZOOM</w:t>
            </w:r>
            <w:r>
              <w:rPr>
                <w:rFonts w:ascii="Times New Roman" w:hAnsi="Times New Roman"/>
                <w:sz w:val="24"/>
                <w:szCs w:val="24"/>
              </w:rPr>
              <w:t>/</w:t>
            </w:r>
          </w:p>
          <w:p w14:paraId="6E6868E0" w14:textId="2B983D47" w:rsidR="00E115D6" w:rsidRPr="00FF5363" w:rsidRDefault="00E115D6" w:rsidP="00E115D6">
            <w:pPr>
              <w:jc w:val="center"/>
              <w:rPr>
                <w:lang w:eastAsia="en-US"/>
              </w:rPr>
            </w:pPr>
            <w:r w:rsidRPr="00FF5363">
              <w:rPr>
                <w:lang w:eastAsia="en-US"/>
              </w:rPr>
              <w:t>Борисова Л.А.</w:t>
            </w:r>
            <w:r w:rsidR="00FF5363">
              <w:rPr>
                <w:lang w:eastAsia="en-US"/>
              </w:rPr>
              <w:t>,</w:t>
            </w:r>
          </w:p>
          <w:p w14:paraId="67679527" w14:textId="368C4F63" w:rsidR="00E115D6" w:rsidRPr="00FF5363" w:rsidRDefault="00E115D6" w:rsidP="00E115D6">
            <w:pPr>
              <w:pStyle w:val="af8"/>
              <w:snapToGrid w:val="0"/>
              <w:ind w:left="93" w:right="93"/>
              <w:jc w:val="center"/>
              <w:rPr>
                <w:rFonts w:ascii="Times New Roman" w:hAnsi="Times New Roman"/>
                <w:sz w:val="24"/>
                <w:szCs w:val="24"/>
                <w:lang w:eastAsia="en-US"/>
              </w:rPr>
            </w:pPr>
            <w:r w:rsidRPr="00FF5363">
              <w:rPr>
                <w:rFonts w:ascii="Times New Roman" w:hAnsi="Times New Roman"/>
                <w:sz w:val="24"/>
                <w:szCs w:val="24"/>
                <w:lang w:eastAsia="en-US"/>
              </w:rPr>
              <w:t>Иванова А.А.</w:t>
            </w:r>
          </w:p>
        </w:tc>
      </w:tr>
      <w:tr w:rsidR="00E115D6" w:rsidRPr="00FF5363" w14:paraId="5809895A" w14:textId="77777777" w:rsidTr="00FF5363">
        <w:trPr>
          <w:trHeight w:val="1299"/>
        </w:trPr>
        <w:tc>
          <w:tcPr>
            <w:tcW w:w="959" w:type="dxa"/>
            <w:shd w:val="clear" w:color="auto" w:fill="auto"/>
          </w:tcPr>
          <w:p w14:paraId="314FB1C5"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596394A7" w14:textId="3FCE661A"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РМО учителей русского языка и литературы "Анализ ВРР в 9 классах (пробный ОГЭ)"</w:t>
            </w:r>
          </w:p>
        </w:tc>
        <w:tc>
          <w:tcPr>
            <w:tcW w:w="2551" w:type="dxa"/>
          </w:tcPr>
          <w:p w14:paraId="6C2FC4D1" w14:textId="77777777" w:rsidR="00E115D6" w:rsidRPr="00FF5363" w:rsidRDefault="00E115D6" w:rsidP="00E115D6">
            <w:pPr>
              <w:jc w:val="center"/>
              <w:rPr>
                <w:lang w:eastAsia="en-US"/>
              </w:rPr>
            </w:pPr>
            <w:r w:rsidRPr="00FF5363">
              <w:rPr>
                <w:lang w:eastAsia="en-US"/>
              </w:rPr>
              <w:t>12.04. 2021</w:t>
            </w:r>
          </w:p>
          <w:p w14:paraId="7F9E69CD" w14:textId="3A7206EA" w:rsidR="00E115D6" w:rsidRPr="00FF5363" w:rsidRDefault="00966774" w:rsidP="00E115D6">
            <w:pPr>
              <w:jc w:val="center"/>
              <w:rPr>
                <w:lang w:eastAsia="en-US"/>
              </w:rPr>
            </w:pPr>
            <w:r>
              <w:rPr>
                <w:lang w:eastAsia="en-US"/>
              </w:rPr>
              <w:t>15:</w:t>
            </w:r>
            <w:r w:rsidR="00E115D6" w:rsidRPr="00FF5363">
              <w:rPr>
                <w:lang w:eastAsia="en-US"/>
              </w:rPr>
              <w:t>00</w:t>
            </w:r>
          </w:p>
          <w:p w14:paraId="5C4AAC73" w14:textId="77777777" w:rsidR="00E115D6" w:rsidRPr="00FF5363" w:rsidRDefault="00E115D6" w:rsidP="00966774">
            <w:pPr>
              <w:jc w:val="center"/>
              <w:rPr>
                <w:lang w:eastAsia="en-US"/>
              </w:rPr>
            </w:pPr>
          </w:p>
        </w:tc>
        <w:tc>
          <w:tcPr>
            <w:tcW w:w="5387" w:type="dxa"/>
          </w:tcPr>
          <w:p w14:paraId="29DDBF63" w14:textId="3C753182" w:rsidR="00966774" w:rsidRPr="00966774" w:rsidRDefault="00966774" w:rsidP="00966774">
            <w:pPr>
              <w:jc w:val="center"/>
              <w:rPr>
                <w:lang w:eastAsia="en-US"/>
              </w:rPr>
            </w:pPr>
            <w:r w:rsidRPr="00FF5363">
              <w:rPr>
                <w:lang w:eastAsia="en-US"/>
              </w:rPr>
              <w:t xml:space="preserve">Платформа </w:t>
            </w:r>
            <w:r w:rsidRPr="00FF5363">
              <w:rPr>
                <w:lang w:val="en-US" w:eastAsia="en-US"/>
              </w:rPr>
              <w:t>ZOOM</w:t>
            </w:r>
            <w:r>
              <w:rPr>
                <w:lang w:eastAsia="en-US"/>
              </w:rPr>
              <w:t>/</w:t>
            </w:r>
          </w:p>
          <w:p w14:paraId="75FBBF0E" w14:textId="2E86FF2C" w:rsidR="00E115D6" w:rsidRPr="00FF5363" w:rsidRDefault="00E115D6" w:rsidP="00E115D6">
            <w:pPr>
              <w:jc w:val="center"/>
              <w:rPr>
                <w:lang w:eastAsia="en-US"/>
              </w:rPr>
            </w:pPr>
            <w:r w:rsidRPr="00FF5363">
              <w:rPr>
                <w:lang w:eastAsia="en-US"/>
              </w:rPr>
              <w:t>Борисова Л.А.</w:t>
            </w:r>
            <w:r w:rsidR="00FF5363">
              <w:rPr>
                <w:lang w:eastAsia="en-US"/>
              </w:rPr>
              <w:t>,</w:t>
            </w:r>
            <w:r w:rsidRPr="00FF5363">
              <w:rPr>
                <w:lang w:eastAsia="en-US"/>
              </w:rPr>
              <w:t xml:space="preserve"> </w:t>
            </w:r>
          </w:p>
          <w:p w14:paraId="37C69331" w14:textId="55DD7F6F" w:rsidR="00E115D6" w:rsidRPr="00FF5363" w:rsidRDefault="00E115D6" w:rsidP="00E115D6">
            <w:pPr>
              <w:pStyle w:val="af8"/>
              <w:snapToGrid w:val="0"/>
              <w:ind w:left="93" w:right="93"/>
              <w:jc w:val="center"/>
              <w:rPr>
                <w:rFonts w:ascii="Times New Roman" w:hAnsi="Times New Roman"/>
                <w:sz w:val="24"/>
                <w:szCs w:val="24"/>
                <w:lang w:eastAsia="en-US"/>
              </w:rPr>
            </w:pPr>
            <w:r w:rsidRPr="00FF5363">
              <w:rPr>
                <w:rFonts w:ascii="Times New Roman" w:hAnsi="Times New Roman"/>
                <w:sz w:val="24"/>
                <w:szCs w:val="24"/>
                <w:lang w:eastAsia="en-US"/>
              </w:rPr>
              <w:t>Иванова А.А.</w:t>
            </w:r>
          </w:p>
        </w:tc>
      </w:tr>
      <w:tr w:rsidR="00E115D6" w:rsidRPr="00FF5363" w14:paraId="679863F6" w14:textId="77777777" w:rsidTr="00FF5363">
        <w:trPr>
          <w:trHeight w:val="1299"/>
        </w:trPr>
        <w:tc>
          <w:tcPr>
            <w:tcW w:w="959" w:type="dxa"/>
            <w:shd w:val="clear" w:color="auto" w:fill="auto"/>
          </w:tcPr>
          <w:p w14:paraId="357C36B0"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794AC989" w14:textId="2D6EAF33" w:rsidR="00E115D6" w:rsidRPr="00FF5363" w:rsidRDefault="00E115D6" w:rsidP="00E115D6">
            <w:pPr>
              <w:spacing w:line="0" w:lineRule="atLeast"/>
              <w:ind w:firstLine="34"/>
              <w:rPr>
                <w:color w:val="000000" w:themeColor="text1"/>
                <w:lang w:eastAsia="en-US"/>
              </w:rPr>
            </w:pPr>
            <w:r w:rsidRPr="00FF5363">
              <w:rPr>
                <w:color w:val="000000" w:themeColor="text1"/>
                <w:lang w:eastAsia="en-US"/>
              </w:rPr>
              <w:t>РМО учителей музыки "Формирование духовных ценностей современного ученика на уроках музыки»</w:t>
            </w:r>
          </w:p>
        </w:tc>
        <w:tc>
          <w:tcPr>
            <w:tcW w:w="2551" w:type="dxa"/>
          </w:tcPr>
          <w:p w14:paraId="0A440442" w14:textId="77777777" w:rsidR="00E115D6" w:rsidRPr="00FF5363" w:rsidRDefault="00E115D6" w:rsidP="00E115D6">
            <w:pPr>
              <w:jc w:val="center"/>
              <w:rPr>
                <w:lang w:eastAsia="en-US"/>
              </w:rPr>
            </w:pPr>
            <w:r w:rsidRPr="00FF5363">
              <w:rPr>
                <w:lang w:eastAsia="en-US"/>
              </w:rPr>
              <w:t xml:space="preserve">20.04.21 </w:t>
            </w:r>
          </w:p>
          <w:p w14:paraId="6E640B73" w14:textId="5BB8FD7B" w:rsidR="00E115D6" w:rsidRPr="00FF5363" w:rsidRDefault="00966774" w:rsidP="00E115D6">
            <w:pPr>
              <w:jc w:val="center"/>
              <w:rPr>
                <w:lang w:eastAsia="en-US"/>
              </w:rPr>
            </w:pPr>
            <w:r>
              <w:rPr>
                <w:lang w:eastAsia="en-US"/>
              </w:rPr>
              <w:t xml:space="preserve"> 14:</w:t>
            </w:r>
            <w:r w:rsidR="00E115D6" w:rsidRPr="00FF5363">
              <w:rPr>
                <w:lang w:eastAsia="en-US"/>
              </w:rPr>
              <w:t xml:space="preserve">30 </w:t>
            </w:r>
          </w:p>
          <w:p w14:paraId="45229789" w14:textId="36345EC8" w:rsidR="00E115D6" w:rsidRPr="00FF5363" w:rsidRDefault="00E115D6" w:rsidP="00E115D6">
            <w:pPr>
              <w:pStyle w:val="af8"/>
              <w:snapToGrid w:val="0"/>
              <w:spacing w:line="256" w:lineRule="auto"/>
              <w:jc w:val="center"/>
              <w:rPr>
                <w:rFonts w:ascii="Times New Roman" w:hAnsi="Times New Roman"/>
                <w:sz w:val="24"/>
                <w:szCs w:val="24"/>
                <w:lang w:eastAsia="en-US"/>
              </w:rPr>
            </w:pPr>
          </w:p>
        </w:tc>
        <w:tc>
          <w:tcPr>
            <w:tcW w:w="5387" w:type="dxa"/>
          </w:tcPr>
          <w:p w14:paraId="581E0881" w14:textId="77777777" w:rsidR="00966774" w:rsidRDefault="00966774" w:rsidP="00E115D6">
            <w:pPr>
              <w:jc w:val="center"/>
              <w:rPr>
                <w:lang w:eastAsia="en-US"/>
              </w:rPr>
            </w:pPr>
            <w:r w:rsidRPr="00FF5363">
              <w:rPr>
                <w:lang w:eastAsia="en-US"/>
              </w:rPr>
              <w:t>МБОУ «СОШ №7»</w:t>
            </w:r>
            <w:r>
              <w:rPr>
                <w:lang w:eastAsia="en-US"/>
              </w:rPr>
              <w:t>/</w:t>
            </w:r>
          </w:p>
          <w:p w14:paraId="2E622F1A" w14:textId="4BF02DE8" w:rsidR="00E115D6" w:rsidRPr="00FF5363" w:rsidRDefault="00E115D6" w:rsidP="00E115D6">
            <w:pPr>
              <w:jc w:val="center"/>
              <w:rPr>
                <w:lang w:eastAsia="en-US"/>
              </w:rPr>
            </w:pPr>
            <w:r w:rsidRPr="00FF5363">
              <w:rPr>
                <w:lang w:eastAsia="en-US"/>
              </w:rPr>
              <w:t>Ткаченко Г.И.</w:t>
            </w:r>
            <w:r w:rsidR="00FF5363">
              <w:rPr>
                <w:lang w:eastAsia="en-US"/>
              </w:rPr>
              <w:t>,</w:t>
            </w:r>
          </w:p>
          <w:p w14:paraId="5B1C4BE5" w14:textId="07B5D49C" w:rsidR="00E115D6" w:rsidRPr="00FF5363" w:rsidRDefault="00E115D6" w:rsidP="00E115D6">
            <w:pPr>
              <w:pStyle w:val="af8"/>
              <w:snapToGrid w:val="0"/>
              <w:ind w:left="93" w:right="93"/>
              <w:jc w:val="center"/>
              <w:rPr>
                <w:rFonts w:ascii="Times New Roman" w:hAnsi="Times New Roman"/>
                <w:sz w:val="24"/>
                <w:szCs w:val="24"/>
                <w:lang w:eastAsia="en-US"/>
              </w:rPr>
            </w:pPr>
            <w:r w:rsidRPr="00FF5363">
              <w:rPr>
                <w:rFonts w:ascii="Times New Roman" w:hAnsi="Times New Roman"/>
                <w:sz w:val="24"/>
                <w:szCs w:val="24"/>
                <w:lang w:eastAsia="en-US"/>
              </w:rPr>
              <w:t>Никитенко Д.В.</w:t>
            </w:r>
          </w:p>
        </w:tc>
      </w:tr>
      <w:tr w:rsidR="00E115D6" w:rsidRPr="00FF5363" w14:paraId="1A64ADA3" w14:textId="77777777" w:rsidTr="00FF5363">
        <w:trPr>
          <w:trHeight w:val="1299"/>
        </w:trPr>
        <w:tc>
          <w:tcPr>
            <w:tcW w:w="959" w:type="dxa"/>
            <w:shd w:val="clear" w:color="auto" w:fill="auto"/>
          </w:tcPr>
          <w:p w14:paraId="539771BC" w14:textId="77777777" w:rsidR="00E115D6" w:rsidRPr="00FF5363" w:rsidRDefault="00E115D6" w:rsidP="00E115D6">
            <w:pPr>
              <w:pStyle w:val="af8"/>
              <w:numPr>
                <w:ilvl w:val="0"/>
                <w:numId w:val="32"/>
              </w:numPr>
              <w:snapToGrid w:val="0"/>
              <w:jc w:val="center"/>
              <w:rPr>
                <w:rFonts w:ascii="Times New Roman" w:hAnsi="Times New Roman"/>
                <w:color w:val="000000" w:themeColor="text1"/>
                <w:sz w:val="24"/>
                <w:szCs w:val="24"/>
              </w:rPr>
            </w:pPr>
          </w:p>
        </w:tc>
        <w:tc>
          <w:tcPr>
            <w:tcW w:w="4565" w:type="dxa"/>
          </w:tcPr>
          <w:p w14:paraId="65AA282E" w14:textId="77777777" w:rsidR="00E115D6" w:rsidRPr="00FF5363" w:rsidRDefault="00E115D6" w:rsidP="00E115D6">
            <w:pPr>
              <w:rPr>
                <w:color w:val="000000" w:themeColor="text1"/>
                <w:lang w:eastAsia="en-US"/>
              </w:rPr>
            </w:pPr>
            <w:r w:rsidRPr="00FF5363">
              <w:rPr>
                <w:color w:val="000000" w:themeColor="text1"/>
                <w:lang w:eastAsia="en-US"/>
              </w:rPr>
              <w:t xml:space="preserve">РМО учителей ИЗО </w:t>
            </w:r>
          </w:p>
          <w:p w14:paraId="4BD45FCD" w14:textId="77777777" w:rsidR="00E115D6" w:rsidRPr="00FF5363" w:rsidRDefault="00E115D6" w:rsidP="00E115D6">
            <w:pPr>
              <w:rPr>
                <w:color w:val="000000" w:themeColor="text1"/>
                <w:lang w:eastAsia="en-US"/>
              </w:rPr>
            </w:pPr>
            <w:r w:rsidRPr="00FF5363">
              <w:rPr>
                <w:color w:val="000000" w:themeColor="text1"/>
                <w:lang w:eastAsia="en-US"/>
              </w:rPr>
              <w:t>«Опыт подготовки соискателей на УИК и другие конкурсные мероприятия. По итогам муниципальной УИК». Итоги региональной олимпиады по ИЗО</w:t>
            </w:r>
          </w:p>
          <w:p w14:paraId="2D6C1550" w14:textId="77777777" w:rsidR="00E115D6" w:rsidRPr="00FF5363" w:rsidRDefault="00E115D6" w:rsidP="00E115D6">
            <w:pPr>
              <w:rPr>
                <w:color w:val="000000" w:themeColor="text1"/>
                <w:lang w:eastAsia="en-US"/>
              </w:rPr>
            </w:pPr>
          </w:p>
          <w:p w14:paraId="73F32A10" w14:textId="77777777" w:rsidR="00E115D6" w:rsidRPr="00FF5363" w:rsidRDefault="00E115D6" w:rsidP="00E115D6">
            <w:pPr>
              <w:spacing w:line="0" w:lineRule="atLeast"/>
              <w:ind w:firstLine="34"/>
              <w:rPr>
                <w:color w:val="000000" w:themeColor="text1"/>
                <w:lang w:eastAsia="en-US"/>
              </w:rPr>
            </w:pPr>
          </w:p>
        </w:tc>
        <w:tc>
          <w:tcPr>
            <w:tcW w:w="2551" w:type="dxa"/>
          </w:tcPr>
          <w:p w14:paraId="52A1A6D1" w14:textId="267A6FBC" w:rsidR="00E115D6" w:rsidRPr="00FF5363" w:rsidRDefault="00E115D6" w:rsidP="00E115D6">
            <w:pPr>
              <w:pStyle w:val="af8"/>
              <w:snapToGrid w:val="0"/>
              <w:spacing w:line="256" w:lineRule="auto"/>
              <w:jc w:val="center"/>
              <w:rPr>
                <w:rFonts w:ascii="Times New Roman" w:hAnsi="Times New Roman"/>
                <w:sz w:val="24"/>
                <w:szCs w:val="24"/>
                <w:lang w:eastAsia="en-US"/>
              </w:rPr>
            </w:pPr>
            <w:r w:rsidRPr="00FF5363">
              <w:rPr>
                <w:rFonts w:ascii="Times New Roman" w:hAnsi="Times New Roman"/>
                <w:sz w:val="24"/>
                <w:szCs w:val="24"/>
                <w:lang w:eastAsia="en-US"/>
              </w:rPr>
              <w:t xml:space="preserve">Дата и время по согласованию </w:t>
            </w:r>
          </w:p>
        </w:tc>
        <w:tc>
          <w:tcPr>
            <w:tcW w:w="5387" w:type="dxa"/>
          </w:tcPr>
          <w:p w14:paraId="421D58B0" w14:textId="604A9B81" w:rsidR="00E115D6" w:rsidRPr="00FF5363" w:rsidRDefault="00E115D6" w:rsidP="00E115D6">
            <w:pPr>
              <w:jc w:val="center"/>
              <w:rPr>
                <w:lang w:eastAsia="en-US"/>
              </w:rPr>
            </w:pPr>
            <w:r w:rsidRPr="00FF5363">
              <w:rPr>
                <w:lang w:eastAsia="en-US"/>
              </w:rPr>
              <w:t>Фомина А.Р.</w:t>
            </w:r>
            <w:r w:rsidR="00FF5363">
              <w:rPr>
                <w:lang w:eastAsia="en-US"/>
              </w:rPr>
              <w:t>,</w:t>
            </w:r>
          </w:p>
          <w:p w14:paraId="1E897545" w14:textId="7AE02629" w:rsidR="00E115D6" w:rsidRPr="00FF5363" w:rsidRDefault="00E115D6" w:rsidP="00E115D6">
            <w:pPr>
              <w:pStyle w:val="af8"/>
              <w:snapToGrid w:val="0"/>
              <w:ind w:left="93" w:right="93"/>
              <w:jc w:val="center"/>
              <w:rPr>
                <w:rFonts w:ascii="Times New Roman" w:hAnsi="Times New Roman"/>
                <w:sz w:val="24"/>
                <w:szCs w:val="24"/>
                <w:lang w:eastAsia="en-US"/>
              </w:rPr>
            </w:pPr>
            <w:r w:rsidRPr="00FF5363">
              <w:rPr>
                <w:rFonts w:ascii="Times New Roman" w:hAnsi="Times New Roman"/>
                <w:sz w:val="24"/>
                <w:szCs w:val="24"/>
                <w:lang w:eastAsia="en-US"/>
              </w:rPr>
              <w:t xml:space="preserve">Никитенко Д.В. </w:t>
            </w:r>
          </w:p>
        </w:tc>
      </w:tr>
    </w:tbl>
    <w:p w14:paraId="11E78504" w14:textId="63E13D1E" w:rsidR="00831894" w:rsidRDefault="00E115D6" w:rsidP="00831894">
      <w:pPr>
        <w:rPr>
          <w:color w:val="C00000"/>
        </w:rPr>
      </w:pPr>
      <w:r>
        <w:rPr>
          <w:color w:val="C00000"/>
        </w:rPr>
        <w:br w:type="textWrapping" w:clear="all"/>
      </w:r>
    </w:p>
    <w:p w14:paraId="52F29895" w14:textId="77777777" w:rsidR="000A1300" w:rsidRPr="00CF49DE" w:rsidRDefault="000A1300" w:rsidP="00831894">
      <w:pPr>
        <w:rPr>
          <w:color w:val="C00000"/>
        </w:rPr>
      </w:pPr>
    </w:p>
    <w:p w14:paraId="79E6A0D9" w14:textId="2736DAC6" w:rsidR="00831894" w:rsidRDefault="00831894" w:rsidP="00831894">
      <w:pPr>
        <w:rPr>
          <w:color w:val="C00000"/>
        </w:rPr>
      </w:pPr>
    </w:p>
    <w:p w14:paraId="7E739692" w14:textId="6EED1D8A" w:rsidR="004B54FC" w:rsidRDefault="004B54FC" w:rsidP="00831894">
      <w:pPr>
        <w:rPr>
          <w:color w:val="C00000"/>
        </w:rPr>
      </w:pPr>
    </w:p>
    <w:p w14:paraId="1993256E" w14:textId="00DF8C8D" w:rsidR="004B54FC" w:rsidRDefault="004B54FC" w:rsidP="00831894">
      <w:pPr>
        <w:rPr>
          <w:color w:val="C00000"/>
        </w:rPr>
      </w:pPr>
    </w:p>
    <w:p w14:paraId="1B1FA4B6" w14:textId="623610DE" w:rsidR="00F4398F" w:rsidRDefault="00F4398F" w:rsidP="00831894">
      <w:pPr>
        <w:rPr>
          <w:color w:val="C00000"/>
        </w:rPr>
      </w:pPr>
    </w:p>
    <w:p w14:paraId="4F31F8FA" w14:textId="7FB57409" w:rsidR="00F4398F" w:rsidRDefault="00F4398F" w:rsidP="00831894">
      <w:pPr>
        <w:rPr>
          <w:color w:val="C00000"/>
        </w:rPr>
      </w:pPr>
    </w:p>
    <w:p w14:paraId="6F318A22" w14:textId="77777777" w:rsidR="00F4398F" w:rsidRDefault="00F4398F" w:rsidP="00831894">
      <w:pPr>
        <w:rPr>
          <w:color w:val="C00000"/>
        </w:rPr>
      </w:pPr>
    </w:p>
    <w:p w14:paraId="488D96BC" w14:textId="3E93D343" w:rsidR="004B54FC" w:rsidRDefault="004B54FC" w:rsidP="00831894">
      <w:pPr>
        <w:rPr>
          <w:color w:val="C00000"/>
        </w:rPr>
      </w:pPr>
    </w:p>
    <w:p w14:paraId="481C95D2" w14:textId="24420425" w:rsidR="004B54FC" w:rsidRDefault="004B54FC" w:rsidP="00831894">
      <w:pPr>
        <w:rPr>
          <w:color w:val="C00000"/>
        </w:rPr>
      </w:pPr>
    </w:p>
    <w:p w14:paraId="13A5BCBC" w14:textId="599A1D14" w:rsidR="004B54FC" w:rsidRDefault="004B54FC" w:rsidP="00831894">
      <w:pPr>
        <w:rPr>
          <w:color w:val="C00000"/>
        </w:rPr>
      </w:pPr>
    </w:p>
    <w:p w14:paraId="085A78E3" w14:textId="0A34BA13" w:rsidR="004B54FC" w:rsidRDefault="004B54FC" w:rsidP="00831894">
      <w:pPr>
        <w:rPr>
          <w:color w:val="C00000"/>
        </w:rPr>
      </w:pPr>
    </w:p>
    <w:p w14:paraId="23D32B0B" w14:textId="6DE8F6C3" w:rsidR="004B54FC" w:rsidRDefault="004B54FC" w:rsidP="00831894">
      <w:pPr>
        <w:rPr>
          <w:color w:val="C00000"/>
        </w:rPr>
      </w:pPr>
    </w:p>
    <w:p w14:paraId="1D4F82AA" w14:textId="527E3DDB" w:rsidR="004B54FC" w:rsidRDefault="004B54FC" w:rsidP="00831894">
      <w:pPr>
        <w:rPr>
          <w:color w:val="C00000"/>
        </w:rPr>
      </w:pPr>
    </w:p>
    <w:p w14:paraId="5017E40F" w14:textId="0185AB9C" w:rsidR="004B54FC" w:rsidRDefault="004B54FC" w:rsidP="00831894">
      <w:pPr>
        <w:rPr>
          <w:color w:val="C00000"/>
        </w:rPr>
      </w:pPr>
    </w:p>
    <w:p w14:paraId="00152BCF" w14:textId="28FD04FA" w:rsidR="004B54FC" w:rsidRDefault="004B54FC" w:rsidP="00831894">
      <w:pPr>
        <w:rPr>
          <w:color w:val="C00000"/>
        </w:rPr>
      </w:pPr>
    </w:p>
    <w:p w14:paraId="0DB4C2F0" w14:textId="54832C7A" w:rsidR="004B54FC" w:rsidRDefault="004B54FC" w:rsidP="00831894">
      <w:pPr>
        <w:rPr>
          <w:color w:val="C00000"/>
        </w:rPr>
      </w:pPr>
    </w:p>
    <w:p w14:paraId="474E38E9" w14:textId="079D50B2" w:rsidR="004B54FC" w:rsidRDefault="004B54FC" w:rsidP="00831894">
      <w:pPr>
        <w:rPr>
          <w:color w:val="C00000"/>
        </w:rPr>
      </w:pPr>
    </w:p>
    <w:p w14:paraId="392D6D5E" w14:textId="39FA8D57" w:rsidR="004B54FC" w:rsidRDefault="004B54FC" w:rsidP="005312DC">
      <w:pPr>
        <w:jc w:val="center"/>
        <w:rPr>
          <w:color w:val="C00000"/>
        </w:rPr>
      </w:pPr>
    </w:p>
    <w:p w14:paraId="5C0D176C" w14:textId="6EC61F6E" w:rsidR="005312DC" w:rsidRDefault="005312DC" w:rsidP="005312DC">
      <w:pPr>
        <w:jc w:val="center"/>
        <w:rPr>
          <w:color w:val="C00000"/>
        </w:rPr>
      </w:pPr>
    </w:p>
    <w:p w14:paraId="41B0A41D" w14:textId="5396B4B8" w:rsidR="005312DC" w:rsidRDefault="005312DC" w:rsidP="005312DC">
      <w:pPr>
        <w:jc w:val="center"/>
        <w:rPr>
          <w:color w:val="C00000"/>
        </w:rPr>
      </w:pPr>
    </w:p>
    <w:p w14:paraId="579FCC69" w14:textId="388B3CF3" w:rsidR="005312DC" w:rsidRDefault="005312DC" w:rsidP="005312DC">
      <w:pPr>
        <w:jc w:val="center"/>
        <w:rPr>
          <w:color w:val="C00000"/>
        </w:rPr>
      </w:pPr>
    </w:p>
    <w:p w14:paraId="50ADFB36" w14:textId="3346B09F" w:rsidR="005312DC" w:rsidRPr="005312DC" w:rsidRDefault="005312DC" w:rsidP="005312DC">
      <w:pPr>
        <w:jc w:val="right"/>
      </w:pPr>
      <w:r w:rsidRPr="005312DC">
        <w:lastRenderedPageBreak/>
        <w:t>Приложение 2.3.1</w:t>
      </w:r>
    </w:p>
    <w:p w14:paraId="3FE7D619" w14:textId="7951471F" w:rsidR="004B54FC" w:rsidRDefault="004B54FC" w:rsidP="00831894">
      <w:pPr>
        <w:rPr>
          <w:color w:val="C00000"/>
        </w:rPr>
      </w:pPr>
    </w:p>
    <w:p w14:paraId="3E225FAE" w14:textId="1CD2844E" w:rsidR="004B54FC" w:rsidRDefault="004B54FC" w:rsidP="00831894">
      <w:pPr>
        <w:rPr>
          <w:color w:val="C00000"/>
        </w:rPr>
      </w:pPr>
    </w:p>
    <w:tbl>
      <w:tblPr>
        <w:tblW w:w="14620" w:type="dxa"/>
        <w:tblInd w:w="113" w:type="dxa"/>
        <w:tblLook w:val="04A0" w:firstRow="1" w:lastRow="0" w:firstColumn="1" w:lastColumn="0" w:noHBand="0" w:noVBand="1"/>
      </w:tblPr>
      <w:tblGrid>
        <w:gridCol w:w="520"/>
        <w:gridCol w:w="2726"/>
        <w:gridCol w:w="1478"/>
        <w:gridCol w:w="1738"/>
        <w:gridCol w:w="1472"/>
        <w:gridCol w:w="1868"/>
        <w:gridCol w:w="1469"/>
        <w:gridCol w:w="3349"/>
      </w:tblGrid>
      <w:tr w:rsidR="005312DC" w:rsidRPr="005312DC" w14:paraId="6FD6873C" w14:textId="77777777" w:rsidTr="005312DC">
        <w:trPr>
          <w:trHeight w:val="931"/>
        </w:trPr>
        <w:tc>
          <w:tcPr>
            <w:tcW w:w="14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FDA96C3" w14:textId="77777777" w:rsidR="005312DC" w:rsidRPr="001E000E" w:rsidRDefault="005312DC" w:rsidP="005312DC">
            <w:pPr>
              <w:jc w:val="center"/>
              <w:rPr>
                <w:b/>
                <w:bCs/>
                <w:color w:val="000000"/>
                <w:sz w:val="28"/>
                <w:szCs w:val="28"/>
              </w:rPr>
            </w:pPr>
            <w:r w:rsidRPr="001E000E">
              <w:rPr>
                <w:b/>
                <w:bCs/>
                <w:color w:val="000000"/>
                <w:sz w:val="28"/>
                <w:szCs w:val="28"/>
              </w:rPr>
              <w:t xml:space="preserve">Итоги школьного этапа </w:t>
            </w:r>
            <w:proofErr w:type="spellStart"/>
            <w:r w:rsidRPr="001E000E">
              <w:rPr>
                <w:b/>
                <w:bCs/>
                <w:color w:val="000000"/>
                <w:sz w:val="28"/>
                <w:szCs w:val="28"/>
              </w:rPr>
              <w:t>ВсОШ</w:t>
            </w:r>
            <w:proofErr w:type="spellEnd"/>
            <w:r w:rsidRPr="001E000E">
              <w:rPr>
                <w:b/>
                <w:bCs/>
                <w:color w:val="000000"/>
                <w:sz w:val="28"/>
                <w:szCs w:val="28"/>
              </w:rPr>
              <w:t xml:space="preserve"> 2020-2021 </w:t>
            </w:r>
            <w:proofErr w:type="spellStart"/>
            <w:r w:rsidRPr="001E000E">
              <w:rPr>
                <w:b/>
                <w:bCs/>
                <w:color w:val="000000"/>
                <w:sz w:val="28"/>
                <w:szCs w:val="28"/>
              </w:rPr>
              <w:t>уч.год</w:t>
            </w:r>
            <w:proofErr w:type="spellEnd"/>
          </w:p>
        </w:tc>
      </w:tr>
      <w:tr w:rsidR="005312DC" w:rsidRPr="005312DC" w14:paraId="08367D42" w14:textId="77777777" w:rsidTr="005312DC">
        <w:trPr>
          <w:trHeight w:val="183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40F052E" w14:textId="77777777" w:rsidR="005312DC" w:rsidRPr="005312DC" w:rsidRDefault="005312DC" w:rsidP="005312DC">
            <w:pPr>
              <w:jc w:val="center"/>
              <w:rPr>
                <w:b/>
                <w:bCs/>
                <w:color w:val="000000"/>
                <w:sz w:val="22"/>
                <w:szCs w:val="22"/>
              </w:rPr>
            </w:pPr>
            <w:r w:rsidRPr="005312DC">
              <w:rPr>
                <w:b/>
                <w:bCs/>
                <w:color w:val="000000"/>
                <w:sz w:val="22"/>
                <w:szCs w:val="22"/>
              </w:rPr>
              <w:t>№</w:t>
            </w:r>
          </w:p>
        </w:tc>
        <w:tc>
          <w:tcPr>
            <w:tcW w:w="2726" w:type="dxa"/>
            <w:tcBorders>
              <w:top w:val="nil"/>
              <w:left w:val="nil"/>
              <w:bottom w:val="single" w:sz="4" w:space="0" w:color="auto"/>
              <w:right w:val="single" w:sz="4" w:space="0" w:color="auto"/>
            </w:tcBorders>
            <w:shd w:val="clear" w:color="auto" w:fill="auto"/>
            <w:vAlign w:val="center"/>
            <w:hideMark/>
          </w:tcPr>
          <w:p w14:paraId="1F467D45" w14:textId="77777777" w:rsidR="005312DC" w:rsidRPr="005312DC" w:rsidRDefault="005312DC" w:rsidP="005312DC">
            <w:pPr>
              <w:jc w:val="center"/>
              <w:rPr>
                <w:b/>
                <w:bCs/>
                <w:color w:val="000000"/>
                <w:sz w:val="22"/>
                <w:szCs w:val="22"/>
              </w:rPr>
            </w:pPr>
            <w:r w:rsidRPr="005312DC">
              <w:rPr>
                <w:b/>
                <w:bCs/>
                <w:color w:val="000000"/>
                <w:sz w:val="22"/>
                <w:szCs w:val="22"/>
              </w:rPr>
              <w:t>ОО</w:t>
            </w:r>
          </w:p>
        </w:tc>
        <w:tc>
          <w:tcPr>
            <w:tcW w:w="1478" w:type="dxa"/>
            <w:tcBorders>
              <w:top w:val="nil"/>
              <w:left w:val="nil"/>
              <w:bottom w:val="single" w:sz="4" w:space="0" w:color="auto"/>
              <w:right w:val="single" w:sz="4" w:space="0" w:color="auto"/>
            </w:tcBorders>
            <w:shd w:val="clear" w:color="auto" w:fill="auto"/>
            <w:vAlign w:val="center"/>
            <w:hideMark/>
          </w:tcPr>
          <w:p w14:paraId="6E408573" w14:textId="77777777" w:rsidR="005312DC" w:rsidRPr="005312DC" w:rsidRDefault="005312DC" w:rsidP="005312DC">
            <w:pPr>
              <w:jc w:val="center"/>
              <w:rPr>
                <w:b/>
                <w:bCs/>
                <w:color w:val="000000"/>
                <w:sz w:val="22"/>
                <w:szCs w:val="22"/>
              </w:rPr>
            </w:pPr>
            <w:r w:rsidRPr="005312DC">
              <w:rPr>
                <w:b/>
                <w:bCs/>
                <w:color w:val="000000"/>
                <w:sz w:val="22"/>
                <w:szCs w:val="22"/>
              </w:rPr>
              <w:t>Уч-ся по ОО               (5-11кл)</w:t>
            </w:r>
          </w:p>
        </w:tc>
        <w:tc>
          <w:tcPr>
            <w:tcW w:w="1738" w:type="dxa"/>
            <w:tcBorders>
              <w:top w:val="nil"/>
              <w:left w:val="nil"/>
              <w:bottom w:val="single" w:sz="4" w:space="0" w:color="auto"/>
              <w:right w:val="single" w:sz="4" w:space="0" w:color="auto"/>
            </w:tcBorders>
            <w:shd w:val="clear" w:color="auto" w:fill="auto"/>
            <w:vAlign w:val="center"/>
            <w:hideMark/>
          </w:tcPr>
          <w:p w14:paraId="3C4C6E42" w14:textId="77777777" w:rsidR="005312DC" w:rsidRPr="005312DC" w:rsidRDefault="005312DC" w:rsidP="005312DC">
            <w:pPr>
              <w:jc w:val="center"/>
              <w:rPr>
                <w:b/>
                <w:bCs/>
                <w:color w:val="000000"/>
                <w:sz w:val="22"/>
                <w:szCs w:val="22"/>
              </w:rPr>
            </w:pPr>
            <w:r w:rsidRPr="005312DC">
              <w:rPr>
                <w:b/>
                <w:bCs/>
                <w:color w:val="000000"/>
                <w:sz w:val="22"/>
                <w:szCs w:val="22"/>
              </w:rPr>
              <w:t xml:space="preserve">Кол-во </w:t>
            </w:r>
            <w:proofErr w:type="spellStart"/>
            <w:r w:rsidRPr="005312DC">
              <w:rPr>
                <w:b/>
                <w:bCs/>
                <w:color w:val="000000"/>
                <w:sz w:val="22"/>
                <w:szCs w:val="22"/>
              </w:rPr>
              <w:t>участнико</w:t>
            </w:r>
            <w:proofErr w:type="spellEnd"/>
            <w:r w:rsidRPr="005312DC">
              <w:rPr>
                <w:b/>
                <w:bCs/>
                <w:color w:val="000000"/>
                <w:sz w:val="22"/>
                <w:szCs w:val="22"/>
              </w:rPr>
              <w:t xml:space="preserve"> ШЭ</w:t>
            </w:r>
          </w:p>
        </w:tc>
        <w:tc>
          <w:tcPr>
            <w:tcW w:w="1472" w:type="dxa"/>
            <w:tcBorders>
              <w:top w:val="nil"/>
              <w:left w:val="nil"/>
              <w:bottom w:val="single" w:sz="4" w:space="0" w:color="auto"/>
              <w:right w:val="single" w:sz="4" w:space="0" w:color="auto"/>
            </w:tcBorders>
            <w:shd w:val="clear" w:color="auto" w:fill="auto"/>
            <w:vAlign w:val="center"/>
            <w:hideMark/>
          </w:tcPr>
          <w:p w14:paraId="5B2EBFF4" w14:textId="77777777" w:rsidR="005312DC" w:rsidRPr="005312DC" w:rsidRDefault="005312DC" w:rsidP="005312DC">
            <w:pPr>
              <w:jc w:val="center"/>
              <w:rPr>
                <w:b/>
                <w:bCs/>
                <w:color w:val="000000"/>
                <w:sz w:val="22"/>
                <w:szCs w:val="22"/>
              </w:rPr>
            </w:pPr>
            <w:r w:rsidRPr="005312DC">
              <w:rPr>
                <w:b/>
                <w:bCs/>
                <w:color w:val="000000"/>
                <w:sz w:val="22"/>
                <w:szCs w:val="22"/>
              </w:rPr>
              <w:t>ФЛ ШЭ</w:t>
            </w:r>
          </w:p>
        </w:tc>
        <w:tc>
          <w:tcPr>
            <w:tcW w:w="1868" w:type="dxa"/>
            <w:tcBorders>
              <w:top w:val="nil"/>
              <w:left w:val="nil"/>
              <w:bottom w:val="single" w:sz="4" w:space="0" w:color="auto"/>
              <w:right w:val="single" w:sz="4" w:space="0" w:color="auto"/>
            </w:tcBorders>
            <w:shd w:val="clear" w:color="auto" w:fill="auto"/>
            <w:vAlign w:val="center"/>
            <w:hideMark/>
          </w:tcPr>
          <w:p w14:paraId="2B86D5A6" w14:textId="77777777" w:rsidR="005312DC" w:rsidRPr="005312DC" w:rsidRDefault="005312DC" w:rsidP="005312DC">
            <w:pPr>
              <w:jc w:val="center"/>
              <w:rPr>
                <w:b/>
                <w:bCs/>
                <w:color w:val="000000"/>
                <w:sz w:val="22"/>
                <w:szCs w:val="22"/>
              </w:rPr>
            </w:pPr>
            <w:r w:rsidRPr="005312DC">
              <w:rPr>
                <w:b/>
                <w:bCs/>
                <w:color w:val="000000"/>
                <w:sz w:val="22"/>
                <w:szCs w:val="22"/>
              </w:rPr>
              <w:t>Победители и призеры ШЭ</w:t>
            </w:r>
          </w:p>
        </w:tc>
        <w:tc>
          <w:tcPr>
            <w:tcW w:w="1469" w:type="dxa"/>
            <w:tcBorders>
              <w:top w:val="nil"/>
              <w:left w:val="nil"/>
              <w:bottom w:val="single" w:sz="4" w:space="0" w:color="auto"/>
              <w:right w:val="single" w:sz="4" w:space="0" w:color="auto"/>
            </w:tcBorders>
            <w:shd w:val="clear" w:color="auto" w:fill="auto"/>
            <w:vAlign w:val="center"/>
            <w:hideMark/>
          </w:tcPr>
          <w:p w14:paraId="6EBF0B42" w14:textId="77777777" w:rsidR="005312DC" w:rsidRPr="005312DC" w:rsidRDefault="005312DC" w:rsidP="005312DC">
            <w:pPr>
              <w:jc w:val="center"/>
              <w:rPr>
                <w:b/>
                <w:bCs/>
                <w:color w:val="000000"/>
                <w:sz w:val="22"/>
                <w:szCs w:val="22"/>
              </w:rPr>
            </w:pPr>
            <w:r w:rsidRPr="005312DC">
              <w:rPr>
                <w:b/>
                <w:bCs/>
                <w:color w:val="000000"/>
                <w:sz w:val="22"/>
                <w:szCs w:val="22"/>
              </w:rPr>
              <w:t>ФЛ Победители и призеры ШЭ</w:t>
            </w:r>
          </w:p>
        </w:tc>
        <w:tc>
          <w:tcPr>
            <w:tcW w:w="3349" w:type="dxa"/>
            <w:tcBorders>
              <w:top w:val="nil"/>
              <w:left w:val="nil"/>
              <w:bottom w:val="single" w:sz="4" w:space="0" w:color="auto"/>
              <w:right w:val="single" w:sz="4" w:space="0" w:color="auto"/>
            </w:tcBorders>
            <w:shd w:val="clear" w:color="auto" w:fill="auto"/>
            <w:vAlign w:val="center"/>
            <w:hideMark/>
          </w:tcPr>
          <w:p w14:paraId="321FC788" w14:textId="77777777" w:rsidR="005312DC" w:rsidRPr="005312DC" w:rsidRDefault="005312DC" w:rsidP="005312DC">
            <w:pPr>
              <w:jc w:val="center"/>
              <w:rPr>
                <w:b/>
                <w:bCs/>
                <w:color w:val="000000"/>
                <w:sz w:val="22"/>
                <w:szCs w:val="22"/>
              </w:rPr>
            </w:pPr>
            <w:r w:rsidRPr="005312DC">
              <w:rPr>
                <w:b/>
                <w:bCs/>
                <w:color w:val="000000"/>
                <w:sz w:val="22"/>
                <w:szCs w:val="22"/>
              </w:rPr>
              <w:t>Предметы, по которым олимпиада не проходила в ОО</w:t>
            </w:r>
          </w:p>
        </w:tc>
      </w:tr>
      <w:tr w:rsidR="005312DC" w:rsidRPr="005312DC" w14:paraId="42F910CB" w14:textId="77777777" w:rsidTr="005312DC">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D700014" w14:textId="77777777" w:rsidR="005312DC" w:rsidRPr="005312DC" w:rsidRDefault="005312DC" w:rsidP="005312DC">
            <w:pPr>
              <w:jc w:val="center"/>
              <w:rPr>
                <w:color w:val="000000"/>
                <w:sz w:val="22"/>
                <w:szCs w:val="22"/>
              </w:rPr>
            </w:pPr>
            <w:r w:rsidRPr="005312DC">
              <w:rPr>
                <w:color w:val="000000"/>
                <w:sz w:val="22"/>
                <w:szCs w:val="22"/>
              </w:rPr>
              <w:t>1</w:t>
            </w:r>
          </w:p>
        </w:tc>
        <w:tc>
          <w:tcPr>
            <w:tcW w:w="2726" w:type="dxa"/>
            <w:tcBorders>
              <w:top w:val="nil"/>
              <w:left w:val="nil"/>
              <w:bottom w:val="single" w:sz="4" w:space="0" w:color="auto"/>
              <w:right w:val="single" w:sz="4" w:space="0" w:color="auto"/>
            </w:tcBorders>
            <w:shd w:val="clear" w:color="auto" w:fill="auto"/>
            <w:vAlign w:val="center"/>
            <w:hideMark/>
          </w:tcPr>
          <w:p w14:paraId="3CBFD476" w14:textId="77777777" w:rsidR="005312DC" w:rsidRPr="005312DC" w:rsidRDefault="005312DC" w:rsidP="005312DC">
            <w:pPr>
              <w:rPr>
                <w:b/>
                <w:bCs/>
                <w:sz w:val="22"/>
                <w:szCs w:val="22"/>
              </w:rPr>
            </w:pPr>
            <w:r w:rsidRPr="005312DC">
              <w:rPr>
                <w:b/>
                <w:bCs/>
                <w:sz w:val="22"/>
                <w:szCs w:val="22"/>
              </w:rPr>
              <w:t>Гимназия</w:t>
            </w:r>
          </w:p>
        </w:tc>
        <w:tc>
          <w:tcPr>
            <w:tcW w:w="1478" w:type="dxa"/>
            <w:tcBorders>
              <w:top w:val="nil"/>
              <w:left w:val="nil"/>
              <w:bottom w:val="single" w:sz="4" w:space="0" w:color="auto"/>
              <w:right w:val="single" w:sz="4" w:space="0" w:color="auto"/>
            </w:tcBorders>
            <w:shd w:val="clear" w:color="auto" w:fill="auto"/>
            <w:vAlign w:val="bottom"/>
            <w:hideMark/>
          </w:tcPr>
          <w:p w14:paraId="26467A80" w14:textId="77777777" w:rsidR="005312DC" w:rsidRPr="005312DC" w:rsidRDefault="005312DC" w:rsidP="005312DC">
            <w:pPr>
              <w:jc w:val="center"/>
              <w:rPr>
                <w:sz w:val="22"/>
                <w:szCs w:val="22"/>
              </w:rPr>
            </w:pPr>
            <w:r w:rsidRPr="005312DC">
              <w:rPr>
                <w:sz w:val="22"/>
                <w:szCs w:val="22"/>
              </w:rPr>
              <w:t>366</w:t>
            </w:r>
          </w:p>
        </w:tc>
        <w:tc>
          <w:tcPr>
            <w:tcW w:w="1738" w:type="dxa"/>
            <w:tcBorders>
              <w:top w:val="nil"/>
              <w:left w:val="nil"/>
              <w:bottom w:val="single" w:sz="4" w:space="0" w:color="auto"/>
              <w:right w:val="single" w:sz="4" w:space="0" w:color="auto"/>
            </w:tcBorders>
            <w:shd w:val="clear" w:color="auto" w:fill="auto"/>
            <w:vAlign w:val="bottom"/>
            <w:hideMark/>
          </w:tcPr>
          <w:p w14:paraId="78D64CD9" w14:textId="77777777" w:rsidR="005312DC" w:rsidRPr="005312DC" w:rsidRDefault="005312DC" w:rsidP="005312DC">
            <w:pPr>
              <w:jc w:val="center"/>
              <w:rPr>
                <w:sz w:val="22"/>
                <w:szCs w:val="22"/>
              </w:rPr>
            </w:pPr>
            <w:r w:rsidRPr="005312DC">
              <w:rPr>
                <w:sz w:val="22"/>
                <w:szCs w:val="22"/>
              </w:rPr>
              <w:t>1234</w:t>
            </w:r>
          </w:p>
        </w:tc>
        <w:tc>
          <w:tcPr>
            <w:tcW w:w="1472" w:type="dxa"/>
            <w:tcBorders>
              <w:top w:val="nil"/>
              <w:left w:val="nil"/>
              <w:bottom w:val="single" w:sz="4" w:space="0" w:color="auto"/>
              <w:right w:val="single" w:sz="4" w:space="0" w:color="auto"/>
            </w:tcBorders>
            <w:shd w:val="clear" w:color="auto" w:fill="auto"/>
            <w:vAlign w:val="bottom"/>
            <w:hideMark/>
          </w:tcPr>
          <w:p w14:paraId="504F248E" w14:textId="77777777" w:rsidR="005312DC" w:rsidRPr="005312DC" w:rsidRDefault="005312DC" w:rsidP="005312DC">
            <w:pPr>
              <w:jc w:val="center"/>
              <w:rPr>
                <w:sz w:val="22"/>
                <w:szCs w:val="22"/>
              </w:rPr>
            </w:pPr>
            <w:r w:rsidRPr="005312DC">
              <w:rPr>
                <w:sz w:val="22"/>
                <w:szCs w:val="22"/>
              </w:rPr>
              <w:t>297</w:t>
            </w:r>
          </w:p>
        </w:tc>
        <w:tc>
          <w:tcPr>
            <w:tcW w:w="1868" w:type="dxa"/>
            <w:tcBorders>
              <w:top w:val="nil"/>
              <w:left w:val="nil"/>
              <w:bottom w:val="single" w:sz="4" w:space="0" w:color="auto"/>
              <w:right w:val="single" w:sz="4" w:space="0" w:color="auto"/>
            </w:tcBorders>
            <w:shd w:val="clear" w:color="auto" w:fill="auto"/>
            <w:vAlign w:val="bottom"/>
            <w:hideMark/>
          </w:tcPr>
          <w:p w14:paraId="073A4204" w14:textId="77777777" w:rsidR="005312DC" w:rsidRPr="005312DC" w:rsidRDefault="005312DC" w:rsidP="005312DC">
            <w:pPr>
              <w:jc w:val="center"/>
              <w:rPr>
                <w:sz w:val="22"/>
                <w:szCs w:val="22"/>
              </w:rPr>
            </w:pPr>
            <w:r w:rsidRPr="005312DC">
              <w:rPr>
                <w:sz w:val="22"/>
                <w:szCs w:val="22"/>
              </w:rPr>
              <w:t>373</w:t>
            </w:r>
          </w:p>
        </w:tc>
        <w:tc>
          <w:tcPr>
            <w:tcW w:w="1469" w:type="dxa"/>
            <w:tcBorders>
              <w:top w:val="single" w:sz="6" w:space="0" w:color="auto"/>
              <w:left w:val="single" w:sz="6" w:space="0" w:color="auto"/>
              <w:bottom w:val="single" w:sz="6" w:space="0" w:color="auto"/>
              <w:right w:val="single" w:sz="6" w:space="0" w:color="auto"/>
            </w:tcBorders>
            <w:vAlign w:val="bottom"/>
            <w:hideMark/>
          </w:tcPr>
          <w:p w14:paraId="6103528B"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211</w:t>
            </w:r>
          </w:p>
        </w:tc>
        <w:tc>
          <w:tcPr>
            <w:tcW w:w="3349" w:type="dxa"/>
            <w:tcBorders>
              <w:top w:val="nil"/>
              <w:left w:val="nil"/>
              <w:bottom w:val="single" w:sz="4" w:space="0" w:color="auto"/>
              <w:right w:val="single" w:sz="4" w:space="0" w:color="auto"/>
            </w:tcBorders>
            <w:shd w:val="clear" w:color="auto" w:fill="auto"/>
            <w:vAlign w:val="bottom"/>
            <w:hideMark/>
          </w:tcPr>
          <w:p w14:paraId="57827616" w14:textId="77777777" w:rsidR="005312DC" w:rsidRPr="005312DC" w:rsidRDefault="005312DC" w:rsidP="005312DC">
            <w:pPr>
              <w:rPr>
                <w:sz w:val="22"/>
                <w:szCs w:val="22"/>
              </w:rPr>
            </w:pPr>
            <w:r w:rsidRPr="005312DC">
              <w:rPr>
                <w:sz w:val="22"/>
                <w:szCs w:val="22"/>
              </w:rPr>
              <w:t>немецкий язык</w:t>
            </w:r>
          </w:p>
        </w:tc>
      </w:tr>
      <w:tr w:rsidR="005312DC" w:rsidRPr="005312DC" w14:paraId="6E6EB9DE" w14:textId="77777777" w:rsidTr="005312DC">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8061DAD" w14:textId="77777777" w:rsidR="005312DC" w:rsidRPr="005312DC" w:rsidRDefault="005312DC" w:rsidP="005312DC">
            <w:pPr>
              <w:jc w:val="center"/>
              <w:rPr>
                <w:color w:val="000000"/>
                <w:sz w:val="22"/>
                <w:szCs w:val="22"/>
              </w:rPr>
            </w:pPr>
            <w:r w:rsidRPr="005312DC">
              <w:rPr>
                <w:color w:val="000000"/>
                <w:sz w:val="22"/>
                <w:szCs w:val="22"/>
              </w:rPr>
              <w:t>2</w:t>
            </w:r>
          </w:p>
        </w:tc>
        <w:tc>
          <w:tcPr>
            <w:tcW w:w="2726" w:type="dxa"/>
            <w:tcBorders>
              <w:top w:val="nil"/>
              <w:left w:val="nil"/>
              <w:bottom w:val="single" w:sz="4" w:space="0" w:color="auto"/>
              <w:right w:val="single" w:sz="4" w:space="0" w:color="auto"/>
            </w:tcBorders>
            <w:shd w:val="clear" w:color="auto" w:fill="auto"/>
            <w:vAlign w:val="center"/>
            <w:hideMark/>
          </w:tcPr>
          <w:p w14:paraId="4DAD5F32" w14:textId="77777777" w:rsidR="005312DC" w:rsidRPr="005312DC" w:rsidRDefault="005312DC" w:rsidP="005312DC">
            <w:pPr>
              <w:rPr>
                <w:b/>
                <w:bCs/>
                <w:sz w:val="22"/>
                <w:szCs w:val="22"/>
              </w:rPr>
            </w:pPr>
            <w:r w:rsidRPr="005312DC">
              <w:rPr>
                <w:b/>
                <w:bCs/>
                <w:sz w:val="22"/>
                <w:szCs w:val="22"/>
              </w:rPr>
              <w:t>Гимназия №11</w:t>
            </w:r>
          </w:p>
        </w:tc>
        <w:tc>
          <w:tcPr>
            <w:tcW w:w="1478" w:type="dxa"/>
            <w:tcBorders>
              <w:top w:val="nil"/>
              <w:left w:val="nil"/>
              <w:bottom w:val="single" w:sz="4" w:space="0" w:color="auto"/>
              <w:right w:val="single" w:sz="4" w:space="0" w:color="auto"/>
            </w:tcBorders>
            <w:shd w:val="clear" w:color="auto" w:fill="auto"/>
            <w:vAlign w:val="bottom"/>
            <w:hideMark/>
          </w:tcPr>
          <w:p w14:paraId="0F29E9D8" w14:textId="77777777" w:rsidR="005312DC" w:rsidRPr="005312DC" w:rsidRDefault="005312DC" w:rsidP="005312DC">
            <w:pPr>
              <w:jc w:val="center"/>
              <w:rPr>
                <w:sz w:val="22"/>
                <w:szCs w:val="22"/>
              </w:rPr>
            </w:pPr>
            <w:r w:rsidRPr="005312DC">
              <w:rPr>
                <w:sz w:val="22"/>
                <w:szCs w:val="22"/>
              </w:rPr>
              <w:t>369</w:t>
            </w:r>
          </w:p>
        </w:tc>
        <w:tc>
          <w:tcPr>
            <w:tcW w:w="1738" w:type="dxa"/>
            <w:tcBorders>
              <w:top w:val="nil"/>
              <w:left w:val="nil"/>
              <w:bottom w:val="single" w:sz="4" w:space="0" w:color="auto"/>
              <w:right w:val="single" w:sz="4" w:space="0" w:color="auto"/>
            </w:tcBorders>
            <w:shd w:val="clear" w:color="auto" w:fill="auto"/>
            <w:vAlign w:val="bottom"/>
            <w:hideMark/>
          </w:tcPr>
          <w:p w14:paraId="55FCAD6D" w14:textId="77777777" w:rsidR="005312DC" w:rsidRPr="005312DC" w:rsidRDefault="005312DC" w:rsidP="005312DC">
            <w:pPr>
              <w:jc w:val="center"/>
              <w:rPr>
                <w:sz w:val="22"/>
                <w:szCs w:val="22"/>
              </w:rPr>
            </w:pPr>
            <w:r w:rsidRPr="005312DC">
              <w:rPr>
                <w:sz w:val="22"/>
                <w:szCs w:val="22"/>
              </w:rPr>
              <w:t>1023</w:t>
            </w:r>
          </w:p>
        </w:tc>
        <w:tc>
          <w:tcPr>
            <w:tcW w:w="1472" w:type="dxa"/>
            <w:tcBorders>
              <w:top w:val="nil"/>
              <w:left w:val="nil"/>
              <w:bottom w:val="single" w:sz="4" w:space="0" w:color="auto"/>
              <w:right w:val="single" w:sz="4" w:space="0" w:color="auto"/>
            </w:tcBorders>
            <w:shd w:val="clear" w:color="auto" w:fill="auto"/>
            <w:vAlign w:val="bottom"/>
            <w:hideMark/>
          </w:tcPr>
          <w:p w14:paraId="59962402" w14:textId="77777777" w:rsidR="005312DC" w:rsidRPr="005312DC" w:rsidRDefault="005312DC" w:rsidP="005312DC">
            <w:pPr>
              <w:jc w:val="center"/>
              <w:rPr>
                <w:sz w:val="22"/>
                <w:szCs w:val="22"/>
              </w:rPr>
            </w:pPr>
            <w:r w:rsidRPr="005312DC">
              <w:rPr>
                <w:sz w:val="22"/>
                <w:szCs w:val="22"/>
              </w:rPr>
              <w:t>318</w:t>
            </w:r>
          </w:p>
        </w:tc>
        <w:tc>
          <w:tcPr>
            <w:tcW w:w="1868" w:type="dxa"/>
            <w:tcBorders>
              <w:top w:val="nil"/>
              <w:left w:val="nil"/>
              <w:bottom w:val="single" w:sz="4" w:space="0" w:color="auto"/>
              <w:right w:val="single" w:sz="4" w:space="0" w:color="auto"/>
            </w:tcBorders>
            <w:shd w:val="clear" w:color="auto" w:fill="auto"/>
            <w:vAlign w:val="bottom"/>
            <w:hideMark/>
          </w:tcPr>
          <w:p w14:paraId="6FF052C4" w14:textId="77777777" w:rsidR="005312DC" w:rsidRPr="005312DC" w:rsidRDefault="005312DC" w:rsidP="005312DC">
            <w:pPr>
              <w:jc w:val="center"/>
              <w:rPr>
                <w:sz w:val="22"/>
                <w:szCs w:val="22"/>
              </w:rPr>
            </w:pPr>
            <w:r w:rsidRPr="005312DC">
              <w:rPr>
                <w:sz w:val="22"/>
                <w:szCs w:val="22"/>
              </w:rPr>
              <w:t>332</w:t>
            </w:r>
          </w:p>
        </w:tc>
        <w:tc>
          <w:tcPr>
            <w:tcW w:w="1469" w:type="dxa"/>
            <w:tcBorders>
              <w:top w:val="single" w:sz="6" w:space="0" w:color="auto"/>
              <w:left w:val="single" w:sz="6" w:space="0" w:color="auto"/>
              <w:bottom w:val="single" w:sz="6" w:space="0" w:color="auto"/>
              <w:right w:val="single" w:sz="6" w:space="0" w:color="auto"/>
            </w:tcBorders>
            <w:vAlign w:val="bottom"/>
            <w:hideMark/>
          </w:tcPr>
          <w:p w14:paraId="71A41493"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200</w:t>
            </w:r>
          </w:p>
        </w:tc>
        <w:tc>
          <w:tcPr>
            <w:tcW w:w="3349" w:type="dxa"/>
            <w:tcBorders>
              <w:top w:val="nil"/>
              <w:left w:val="nil"/>
              <w:bottom w:val="single" w:sz="4" w:space="0" w:color="auto"/>
              <w:right w:val="single" w:sz="4" w:space="0" w:color="auto"/>
            </w:tcBorders>
            <w:shd w:val="clear" w:color="auto" w:fill="auto"/>
            <w:vAlign w:val="bottom"/>
            <w:hideMark/>
          </w:tcPr>
          <w:p w14:paraId="3EB6307B" w14:textId="77777777" w:rsidR="005312DC" w:rsidRPr="005312DC" w:rsidRDefault="005312DC" w:rsidP="005312DC">
            <w:pPr>
              <w:rPr>
                <w:sz w:val="22"/>
                <w:szCs w:val="22"/>
              </w:rPr>
            </w:pPr>
            <w:r w:rsidRPr="005312DC">
              <w:rPr>
                <w:sz w:val="22"/>
                <w:szCs w:val="22"/>
              </w:rPr>
              <w:t>экономика</w:t>
            </w:r>
          </w:p>
        </w:tc>
      </w:tr>
      <w:tr w:rsidR="005312DC" w:rsidRPr="005312DC" w14:paraId="73BAC88D" w14:textId="77777777" w:rsidTr="005312DC">
        <w:trPr>
          <w:trHeight w:val="73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8DD7C07" w14:textId="77777777" w:rsidR="005312DC" w:rsidRPr="005312DC" w:rsidRDefault="005312DC" w:rsidP="005312DC">
            <w:pPr>
              <w:jc w:val="center"/>
              <w:rPr>
                <w:color w:val="000000"/>
                <w:sz w:val="22"/>
                <w:szCs w:val="22"/>
              </w:rPr>
            </w:pPr>
            <w:r w:rsidRPr="005312DC">
              <w:rPr>
                <w:color w:val="000000"/>
                <w:sz w:val="22"/>
                <w:szCs w:val="22"/>
              </w:rPr>
              <w:t>3</w:t>
            </w:r>
          </w:p>
        </w:tc>
        <w:tc>
          <w:tcPr>
            <w:tcW w:w="2726" w:type="dxa"/>
            <w:tcBorders>
              <w:top w:val="nil"/>
              <w:left w:val="nil"/>
              <w:bottom w:val="single" w:sz="4" w:space="0" w:color="auto"/>
              <w:right w:val="single" w:sz="4" w:space="0" w:color="auto"/>
            </w:tcBorders>
            <w:shd w:val="clear" w:color="auto" w:fill="auto"/>
            <w:vAlign w:val="center"/>
            <w:hideMark/>
          </w:tcPr>
          <w:p w14:paraId="53EBCE1E" w14:textId="77777777" w:rsidR="005312DC" w:rsidRPr="005312DC" w:rsidRDefault="005312DC" w:rsidP="005312DC">
            <w:pPr>
              <w:rPr>
                <w:b/>
                <w:bCs/>
                <w:sz w:val="22"/>
                <w:szCs w:val="22"/>
              </w:rPr>
            </w:pPr>
            <w:r w:rsidRPr="005312DC">
              <w:rPr>
                <w:b/>
                <w:bCs/>
                <w:sz w:val="22"/>
                <w:szCs w:val="22"/>
              </w:rPr>
              <w:t>СОШ №1</w:t>
            </w:r>
            <w:r w:rsidRPr="005312DC">
              <w:rPr>
                <w:b/>
                <w:bCs/>
                <w:sz w:val="22"/>
                <w:szCs w:val="22"/>
              </w:rPr>
              <w:br/>
              <w:t>– школа отечественной культуры</w:t>
            </w:r>
          </w:p>
        </w:tc>
        <w:tc>
          <w:tcPr>
            <w:tcW w:w="1478" w:type="dxa"/>
            <w:tcBorders>
              <w:top w:val="nil"/>
              <w:left w:val="nil"/>
              <w:bottom w:val="single" w:sz="4" w:space="0" w:color="auto"/>
              <w:right w:val="single" w:sz="4" w:space="0" w:color="auto"/>
            </w:tcBorders>
            <w:shd w:val="clear" w:color="auto" w:fill="auto"/>
            <w:vAlign w:val="bottom"/>
            <w:hideMark/>
          </w:tcPr>
          <w:p w14:paraId="184F29DF" w14:textId="77777777" w:rsidR="005312DC" w:rsidRPr="005312DC" w:rsidRDefault="005312DC" w:rsidP="005312DC">
            <w:pPr>
              <w:jc w:val="center"/>
              <w:rPr>
                <w:color w:val="000000"/>
                <w:sz w:val="22"/>
                <w:szCs w:val="22"/>
              </w:rPr>
            </w:pPr>
            <w:r w:rsidRPr="005312DC">
              <w:rPr>
                <w:color w:val="000000"/>
                <w:sz w:val="22"/>
                <w:szCs w:val="22"/>
              </w:rPr>
              <w:t>361</w:t>
            </w:r>
          </w:p>
        </w:tc>
        <w:tc>
          <w:tcPr>
            <w:tcW w:w="1738" w:type="dxa"/>
            <w:tcBorders>
              <w:top w:val="nil"/>
              <w:left w:val="nil"/>
              <w:bottom w:val="single" w:sz="4" w:space="0" w:color="auto"/>
              <w:right w:val="single" w:sz="4" w:space="0" w:color="auto"/>
            </w:tcBorders>
            <w:shd w:val="clear" w:color="auto" w:fill="auto"/>
            <w:vAlign w:val="bottom"/>
            <w:hideMark/>
          </w:tcPr>
          <w:p w14:paraId="300602BD" w14:textId="77777777" w:rsidR="005312DC" w:rsidRPr="005312DC" w:rsidRDefault="005312DC" w:rsidP="005312DC">
            <w:pPr>
              <w:jc w:val="center"/>
              <w:rPr>
                <w:color w:val="000000"/>
                <w:sz w:val="22"/>
                <w:szCs w:val="22"/>
              </w:rPr>
            </w:pPr>
            <w:r w:rsidRPr="005312DC">
              <w:rPr>
                <w:color w:val="000000"/>
                <w:sz w:val="22"/>
                <w:szCs w:val="22"/>
              </w:rPr>
              <w:t>1219</w:t>
            </w:r>
          </w:p>
        </w:tc>
        <w:tc>
          <w:tcPr>
            <w:tcW w:w="1472" w:type="dxa"/>
            <w:tcBorders>
              <w:top w:val="nil"/>
              <w:left w:val="nil"/>
              <w:bottom w:val="single" w:sz="4" w:space="0" w:color="auto"/>
              <w:right w:val="single" w:sz="4" w:space="0" w:color="auto"/>
            </w:tcBorders>
            <w:shd w:val="clear" w:color="auto" w:fill="auto"/>
            <w:vAlign w:val="bottom"/>
            <w:hideMark/>
          </w:tcPr>
          <w:p w14:paraId="71A3E55F" w14:textId="77777777" w:rsidR="005312DC" w:rsidRPr="005312DC" w:rsidRDefault="005312DC" w:rsidP="005312DC">
            <w:pPr>
              <w:jc w:val="center"/>
              <w:rPr>
                <w:color w:val="000000"/>
                <w:sz w:val="22"/>
                <w:szCs w:val="22"/>
              </w:rPr>
            </w:pPr>
            <w:r w:rsidRPr="005312DC">
              <w:rPr>
                <w:color w:val="000000"/>
                <w:sz w:val="22"/>
                <w:szCs w:val="22"/>
              </w:rPr>
              <w:t>314</w:t>
            </w:r>
          </w:p>
        </w:tc>
        <w:tc>
          <w:tcPr>
            <w:tcW w:w="1868" w:type="dxa"/>
            <w:tcBorders>
              <w:top w:val="nil"/>
              <w:left w:val="nil"/>
              <w:bottom w:val="single" w:sz="4" w:space="0" w:color="auto"/>
              <w:right w:val="single" w:sz="4" w:space="0" w:color="auto"/>
            </w:tcBorders>
            <w:shd w:val="clear" w:color="auto" w:fill="auto"/>
            <w:vAlign w:val="bottom"/>
            <w:hideMark/>
          </w:tcPr>
          <w:p w14:paraId="37A3701D" w14:textId="77777777" w:rsidR="005312DC" w:rsidRPr="005312DC" w:rsidRDefault="005312DC" w:rsidP="005312DC">
            <w:pPr>
              <w:jc w:val="center"/>
              <w:rPr>
                <w:sz w:val="22"/>
                <w:szCs w:val="22"/>
              </w:rPr>
            </w:pPr>
            <w:r w:rsidRPr="005312DC">
              <w:rPr>
                <w:sz w:val="22"/>
                <w:szCs w:val="22"/>
              </w:rPr>
              <w:t>158</w:t>
            </w:r>
          </w:p>
        </w:tc>
        <w:tc>
          <w:tcPr>
            <w:tcW w:w="1469" w:type="dxa"/>
            <w:tcBorders>
              <w:top w:val="single" w:sz="6" w:space="0" w:color="auto"/>
              <w:left w:val="single" w:sz="6" w:space="0" w:color="auto"/>
              <w:bottom w:val="single" w:sz="6" w:space="0" w:color="auto"/>
              <w:right w:val="single" w:sz="6" w:space="0" w:color="auto"/>
            </w:tcBorders>
            <w:vAlign w:val="bottom"/>
            <w:hideMark/>
          </w:tcPr>
          <w:p w14:paraId="1410D318"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133</w:t>
            </w:r>
          </w:p>
        </w:tc>
        <w:tc>
          <w:tcPr>
            <w:tcW w:w="3349" w:type="dxa"/>
            <w:tcBorders>
              <w:top w:val="nil"/>
              <w:left w:val="nil"/>
              <w:bottom w:val="single" w:sz="4" w:space="0" w:color="auto"/>
              <w:right w:val="single" w:sz="4" w:space="0" w:color="auto"/>
            </w:tcBorders>
            <w:shd w:val="clear" w:color="auto" w:fill="auto"/>
            <w:vAlign w:val="bottom"/>
            <w:hideMark/>
          </w:tcPr>
          <w:p w14:paraId="647EE8ED" w14:textId="77777777" w:rsidR="005312DC" w:rsidRPr="005312DC" w:rsidRDefault="005312DC" w:rsidP="005312DC">
            <w:pPr>
              <w:rPr>
                <w:color w:val="000000"/>
                <w:sz w:val="22"/>
                <w:szCs w:val="22"/>
              </w:rPr>
            </w:pPr>
            <w:r w:rsidRPr="005312DC">
              <w:rPr>
                <w:color w:val="000000"/>
                <w:sz w:val="22"/>
                <w:szCs w:val="22"/>
              </w:rPr>
              <w:t xml:space="preserve">астрономия, немецкий язык, французский язык, экология, экономика </w:t>
            </w:r>
          </w:p>
        </w:tc>
      </w:tr>
      <w:tr w:rsidR="005312DC" w:rsidRPr="005312DC" w14:paraId="34E395F6" w14:textId="77777777" w:rsidTr="005312DC">
        <w:trPr>
          <w:trHeight w:val="53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ACBE1C" w14:textId="77777777" w:rsidR="005312DC" w:rsidRPr="005312DC" w:rsidRDefault="005312DC" w:rsidP="005312DC">
            <w:pPr>
              <w:jc w:val="center"/>
              <w:rPr>
                <w:color w:val="000000"/>
                <w:sz w:val="22"/>
                <w:szCs w:val="22"/>
              </w:rPr>
            </w:pPr>
            <w:r w:rsidRPr="005312DC">
              <w:rPr>
                <w:color w:val="000000"/>
                <w:sz w:val="22"/>
                <w:szCs w:val="22"/>
              </w:rPr>
              <w:t>4</w:t>
            </w:r>
          </w:p>
        </w:tc>
        <w:tc>
          <w:tcPr>
            <w:tcW w:w="2726" w:type="dxa"/>
            <w:tcBorders>
              <w:top w:val="nil"/>
              <w:left w:val="nil"/>
              <w:bottom w:val="single" w:sz="4" w:space="0" w:color="auto"/>
              <w:right w:val="single" w:sz="4" w:space="0" w:color="auto"/>
            </w:tcBorders>
            <w:shd w:val="clear" w:color="auto" w:fill="auto"/>
            <w:vAlign w:val="center"/>
            <w:hideMark/>
          </w:tcPr>
          <w:p w14:paraId="01061FCD" w14:textId="77777777" w:rsidR="005312DC" w:rsidRPr="005312DC" w:rsidRDefault="005312DC" w:rsidP="005312DC">
            <w:pPr>
              <w:rPr>
                <w:b/>
                <w:bCs/>
                <w:sz w:val="22"/>
                <w:szCs w:val="22"/>
              </w:rPr>
            </w:pPr>
            <w:r w:rsidRPr="005312DC">
              <w:rPr>
                <w:b/>
                <w:bCs/>
                <w:sz w:val="22"/>
                <w:szCs w:val="22"/>
              </w:rPr>
              <w:t>СОШ №6</w:t>
            </w:r>
          </w:p>
        </w:tc>
        <w:tc>
          <w:tcPr>
            <w:tcW w:w="1478" w:type="dxa"/>
            <w:tcBorders>
              <w:top w:val="nil"/>
              <w:left w:val="nil"/>
              <w:bottom w:val="single" w:sz="4" w:space="0" w:color="auto"/>
              <w:right w:val="single" w:sz="4" w:space="0" w:color="auto"/>
            </w:tcBorders>
            <w:shd w:val="clear" w:color="auto" w:fill="auto"/>
            <w:vAlign w:val="bottom"/>
            <w:hideMark/>
          </w:tcPr>
          <w:p w14:paraId="62FEB6F7" w14:textId="77777777" w:rsidR="005312DC" w:rsidRPr="005312DC" w:rsidRDefault="005312DC" w:rsidP="005312DC">
            <w:pPr>
              <w:jc w:val="center"/>
              <w:rPr>
                <w:color w:val="000000"/>
                <w:sz w:val="22"/>
                <w:szCs w:val="22"/>
              </w:rPr>
            </w:pPr>
            <w:r w:rsidRPr="005312DC">
              <w:rPr>
                <w:color w:val="000000"/>
                <w:sz w:val="22"/>
                <w:szCs w:val="22"/>
              </w:rPr>
              <w:t>523</w:t>
            </w:r>
          </w:p>
        </w:tc>
        <w:tc>
          <w:tcPr>
            <w:tcW w:w="1738" w:type="dxa"/>
            <w:tcBorders>
              <w:top w:val="nil"/>
              <w:left w:val="nil"/>
              <w:bottom w:val="single" w:sz="4" w:space="0" w:color="auto"/>
              <w:right w:val="single" w:sz="4" w:space="0" w:color="auto"/>
            </w:tcBorders>
            <w:shd w:val="clear" w:color="auto" w:fill="auto"/>
            <w:vAlign w:val="bottom"/>
            <w:hideMark/>
          </w:tcPr>
          <w:p w14:paraId="60BE041C" w14:textId="77777777" w:rsidR="005312DC" w:rsidRPr="005312DC" w:rsidRDefault="005312DC" w:rsidP="005312DC">
            <w:pPr>
              <w:jc w:val="center"/>
              <w:rPr>
                <w:color w:val="000000"/>
                <w:sz w:val="22"/>
                <w:szCs w:val="22"/>
              </w:rPr>
            </w:pPr>
            <w:r w:rsidRPr="005312DC">
              <w:rPr>
                <w:color w:val="000000"/>
                <w:sz w:val="22"/>
                <w:szCs w:val="22"/>
              </w:rPr>
              <w:t>1732</w:t>
            </w:r>
          </w:p>
        </w:tc>
        <w:tc>
          <w:tcPr>
            <w:tcW w:w="1472" w:type="dxa"/>
            <w:tcBorders>
              <w:top w:val="nil"/>
              <w:left w:val="nil"/>
              <w:bottom w:val="single" w:sz="4" w:space="0" w:color="auto"/>
              <w:right w:val="single" w:sz="4" w:space="0" w:color="auto"/>
            </w:tcBorders>
            <w:shd w:val="clear" w:color="auto" w:fill="auto"/>
            <w:vAlign w:val="bottom"/>
            <w:hideMark/>
          </w:tcPr>
          <w:p w14:paraId="74B09E6E" w14:textId="77777777" w:rsidR="005312DC" w:rsidRPr="005312DC" w:rsidRDefault="005312DC" w:rsidP="005312DC">
            <w:pPr>
              <w:jc w:val="center"/>
              <w:rPr>
                <w:color w:val="000000"/>
                <w:sz w:val="22"/>
                <w:szCs w:val="22"/>
              </w:rPr>
            </w:pPr>
            <w:r w:rsidRPr="005312DC">
              <w:rPr>
                <w:color w:val="000000"/>
                <w:sz w:val="22"/>
                <w:szCs w:val="22"/>
              </w:rPr>
              <w:t>467</w:t>
            </w:r>
          </w:p>
        </w:tc>
        <w:tc>
          <w:tcPr>
            <w:tcW w:w="1868" w:type="dxa"/>
            <w:tcBorders>
              <w:top w:val="nil"/>
              <w:left w:val="nil"/>
              <w:bottom w:val="single" w:sz="4" w:space="0" w:color="auto"/>
              <w:right w:val="single" w:sz="4" w:space="0" w:color="auto"/>
            </w:tcBorders>
            <w:shd w:val="clear" w:color="auto" w:fill="auto"/>
            <w:vAlign w:val="bottom"/>
            <w:hideMark/>
          </w:tcPr>
          <w:p w14:paraId="36BAD042" w14:textId="77777777" w:rsidR="005312DC" w:rsidRPr="005312DC" w:rsidRDefault="005312DC" w:rsidP="005312DC">
            <w:pPr>
              <w:jc w:val="center"/>
              <w:rPr>
                <w:sz w:val="22"/>
                <w:szCs w:val="22"/>
              </w:rPr>
            </w:pPr>
            <w:r w:rsidRPr="005312DC">
              <w:rPr>
                <w:sz w:val="22"/>
                <w:szCs w:val="22"/>
              </w:rPr>
              <w:t>214</w:t>
            </w:r>
          </w:p>
        </w:tc>
        <w:tc>
          <w:tcPr>
            <w:tcW w:w="1469" w:type="dxa"/>
            <w:tcBorders>
              <w:top w:val="single" w:sz="6" w:space="0" w:color="auto"/>
              <w:left w:val="single" w:sz="6" w:space="0" w:color="auto"/>
              <w:bottom w:val="single" w:sz="6" w:space="0" w:color="auto"/>
              <w:right w:val="single" w:sz="6" w:space="0" w:color="auto"/>
            </w:tcBorders>
            <w:vAlign w:val="bottom"/>
            <w:hideMark/>
          </w:tcPr>
          <w:p w14:paraId="37D435D7"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173</w:t>
            </w:r>
          </w:p>
        </w:tc>
        <w:tc>
          <w:tcPr>
            <w:tcW w:w="3349" w:type="dxa"/>
            <w:tcBorders>
              <w:top w:val="nil"/>
              <w:left w:val="nil"/>
              <w:bottom w:val="single" w:sz="4" w:space="0" w:color="auto"/>
              <w:right w:val="single" w:sz="4" w:space="0" w:color="auto"/>
            </w:tcBorders>
            <w:shd w:val="clear" w:color="auto" w:fill="auto"/>
            <w:vAlign w:val="bottom"/>
            <w:hideMark/>
          </w:tcPr>
          <w:p w14:paraId="632245FB" w14:textId="77777777" w:rsidR="005312DC" w:rsidRPr="005312DC" w:rsidRDefault="005312DC" w:rsidP="005312DC">
            <w:pPr>
              <w:rPr>
                <w:color w:val="000000"/>
                <w:sz w:val="22"/>
                <w:szCs w:val="22"/>
              </w:rPr>
            </w:pPr>
            <w:r w:rsidRPr="005312DC">
              <w:rPr>
                <w:color w:val="000000"/>
                <w:sz w:val="22"/>
                <w:szCs w:val="22"/>
              </w:rPr>
              <w:t>французский язык. немецкий язык, МХК</w:t>
            </w:r>
          </w:p>
        </w:tc>
      </w:tr>
      <w:tr w:rsidR="005312DC" w:rsidRPr="005312DC" w14:paraId="6337E69F" w14:textId="77777777" w:rsidTr="005312DC">
        <w:trPr>
          <w:trHeight w:val="56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FCC7CD" w14:textId="77777777" w:rsidR="005312DC" w:rsidRPr="005312DC" w:rsidRDefault="005312DC" w:rsidP="005312DC">
            <w:pPr>
              <w:jc w:val="center"/>
              <w:rPr>
                <w:color w:val="000000"/>
                <w:sz w:val="22"/>
                <w:szCs w:val="22"/>
              </w:rPr>
            </w:pPr>
            <w:r w:rsidRPr="005312DC">
              <w:rPr>
                <w:color w:val="000000"/>
                <w:sz w:val="22"/>
                <w:szCs w:val="22"/>
              </w:rPr>
              <w:t>5</w:t>
            </w:r>
          </w:p>
        </w:tc>
        <w:tc>
          <w:tcPr>
            <w:tcW w:w="2726" w:type="dxa"/>
            <w:tcBorders>
              <w:top w:val="nil"/>
              <w:left w:val="nil"/>
              <w:bottom w:val="single" w:sz="4" w:space="0" w:color="auto"/>
              <w:right w:val="single" w:sz="4" w:space="0" w:color="auto"/>
            </w:tcBorders>
            <w:shd w:val="clear" w:color="auto" w:fill="auto"/>
            <w:vAlign w:val="center"/>
            <w:hideMark/>
          </w:tcPr>
          <w:p w14:paraId="1189B740" w14:textId="77777777" w:rsidR="005312DC" w:rsidRPr="005312DC" w:rsidRDefault="005312DC" w:rsidP="005312DC">
            <w:pPr>
              <w:rPr>
                <w:b/>
                <w:bCs/>
                <w:sz w:val="22"/>
                <w:szCs w:val="22"/>
              </w:rPr>
            </w:pPr>
            <w:r w:rsidRPr="005312DC">
              <w:rPr>
                <w:b/>
                <w:bCs/>
                <w:sz w:val="22"/>
                <w:szCs w:val="22"/>
              </w:rPr>
              <w:t>СОШ №7</w:t>
            </w:r>
          </w:p>
        </w:tc>
        <w:tc>
          <w:tcPr>
            <w:tcW w:w="1478" w:type="dxa"/>
            <w:tcBorders>
              <w:top w:val="nil"/>
              <w:left w:val="nil"/>
              <w:bottom w:val="single" w:sz="4" w:space="0" w:color="auto"/>
              <w:right w:val="single" w:sz="4" w:space="0" w:color="auto"/>
            </w:tcBorders>
            <w:shd w:val="clear" w:color="auto" w:fill="auto"/>
            <w:vAlign w:val="bottom"/>
            <w:hideMark/>
          </w:tcPr>
          <w:p w14:paraId="6B47D96E" w14:textId="77777777" w:rsidR="005312DC" w:rsidRPr="005312DC" w:rsidRDefault="005312DC" w:rsidP="005312DC">
            <w:pPr>
              <w:jc w:val="center"/>
              <w:rPr>
                <w:color w:val="000000"/>
                <w:sz w:val="22"/>
                <w:szCs w:val="22"/>
              </w:rPr>
            </w:pPr>
            <w:r w:rsidRPr="005312DC">
              <w:rPr>
                <w:color w:val="000000"/>
                <w:sz w:val="22"/>
                <w:szCs w:val="22"/>
              </w:rPr>
              <w:t>381</w:t>
            </w:r>
          </w:p>
        </w:tc>
        <w:tc>
          <w:tcPr>
            <w:tcW w:w="1738" w:type="dxa"/>
            <w:tcBorders>
              <w:top w:val="nil"/>
              <w:left w:val="nil"/>
              <w:bottom w:val="single" w:sz="4" w:space="0" w:color="auto"/>
              <w:right w:val="single" w:sz="4" w:space="0" w:color="auto"/>
            </w:tcBorders>
            <w:shd w:val="clear" w:color="auto" w:fill="auto"/>
            <w:vAlign w:val="bottom"/>
            <w:hideMark/>
          </w:tcPr>
          <w:p w14:paraId="3E6D403B" w14:textId="77777777" w:rsidR="005312DC" w:rsidRPr="005312DC" w:rsidRDefault="005312DC" w:rsidP="005312DC">
            <w:pPr>
              <w:jc w:val="center"/>
              <w:rPr>
                <w:color w:val="000000"/>
                <w:sz w:val="22"/>
                <w:szCs w:val="22"/>
              </w:rPr>
            </w:pPr>
            <w:r w:rsidRPr="005312DC">
              <w:rPr>
                <w:color w:val="000000"/>
                <w:sz w:val="22"/>
                <w:szCs w:val="22"/>
              </w:rPr>
              <w:t>791</w:t>
            </w:r>
          </w:p>
        </w:tc>
        <w:tc>
          <w:tcPr>
            <w:tcW w:w="1472" w:type="dxa"/>
            <w:tcBorders>
              <w:top w:val="nil"/>
              <w:left w:val="nil"/>
              <w:bottom w:val="single" w:sz="4" w:space="0" w:color="auto"/>
              <w:right w:val="single" w:sz="4" w:space="0" w:color="auto"/>
            </w:tcBorders>
            <w:shd w:val="clear" w:color="auto" w:fill="auto"/>
            <w:vAlign w:val="bottom"/>
            <w:hideMark/>
          </w:tcPr>
          <w:p w14:paraId="0045E73D" w14:textId="77777777" w:rsidR="005312DC" w:rsidRPr="005312DC" w:rsidRDefault="005312DC" w:rsidP="005312DC">
            <w:pPr>
              <w:jc w:val="center"/>
              <w:rPr>
                <w:color w:val="000000"/>
                <w:sz w:val="22"/>
                <w:szCs w:val="22"/>
              </w:rPr>
            </w:pPr>
            <w:r w:rsidRPr="005312DC">
              <w:rPr>
                <w:color w:val="000000"/>
                <w:sz w:val="22"/>
                <w:szCs w:val="22"/>
              </w:rPr>
              <w:t>294</w:t>
            </w:r>
          </w:p>
        </w:tc>
        <w:tc>
          <w:tcPr>
            <w:tcW w:w="1868" w:type="dxa"/>
            <w:tcBorders>
              <w:top w:val="nil"/>
              <w:left w:val="nil"/>
              <w:bottom w:val="single" w:sz="4" w:space="0" w:color="auto"/>
              <w:right w:val="single" w:sz="4" w:space="0" w:color="auto"/>
            </w:tcBorders>
            <w:shd w:val="clear" w:color="auto" w:fill="auto"/>
            <w:vAlign w:val="bottom"/>
            <w:hideMark/>
          </w:tcPr>
          <w:p w14:paraId="14C4AD6F" w14:textId="77777777" w:rsidR="005312DC" w:rsidRPr="005312DC" w:rsidRDefault="005312DC" w:rsidP="005312DC">
            <w:pPr>
              <w:jc w:val="center"/>
              <w:rPr>
                <w:sz w:val="22"/>
                <w:szCs w:val="22"/>
              </w:rPr>
            </w:pPr>
            <w:r w:rsidRPr="005312DC">
              <w:rPr>
                <w:sz w:val="22"/>
                <w:szCs w:val="22"/>
              </w:rPr>
              <w:t>180</w:t>
            </w:r>
          </w:p>
        </w:tc>
        <w:tc>
          <w:tcPr>
            <w:tcW w:w="1469" w:type="dxa"/>
            <w:tcBorders>
              <w:top w:val="single" w:sz="6" w:space="0" w:color="auto"/>
              <w:left w:val="single" w:sz="6" w:space="0" w:color="auto"/>
              <w:bottom w:val="single" w:sz="6" w:space="0" w:color="auto"/>
              <w:right w:val="single" w:sz="6" w:space="0" w:color="auto"/>
            </w:tcBorders>
            <w:vAlign w:val="bottom"/>
            <w:hideMark/>
          </w:tcPr>
          <w:p w14:paraId="583E3D7C"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145</w:t>
            </w:r>
          </w:p>
        </w:tc>
        <w:tc>
          <w:tcPr>
            <w:tcW w:w="3349" w:type="dxa"/>
            <w:tcBorders>
              <w:top w:val="nil"/>
              <w:left w:val="nil"/>
              <w:bottom w:val="single" w:sz="4" w:space="0" w:color="auto"/>
              <w:right w:val="single" w:sz="4" w:space="0" w:color="auto"/>
            </w:tcBorders>
            <w:shd w:val="clear" w:color="auto" w:fill="auto"/>
            <w:vAlign w:val="bottom"/>
            <w:hideMark/>
          </w:tcPr>
          <w:p w14:paraId="66C9B529" w14:textId="77777777" w:rsidR="005312DC" w:rsidRPr="005312DC" w:rsidRDefault="005312DC" w:rsidP="005312DC">
            <w:pPr>
              <w:rPr>
                <w:color w:val="000000"/>
                <w:sz w:val="22"/>
                <w:szCs w:val="22"/>
              </w:rPr>
            </w:pPr>
            <w:r w:rsidRPr="005312DC">
              <w:rPr>
                <w:color w:val="000000"/>
                <w:sz w:val="22"/>
                <w:szCs w:val="22"/>
              </w:rPr>
              <w:t>французский язык. немецкий язык, МХК, экономика</w:t>
            </w:r>
          </w:p>
        </w:tc>
      </w:tr>
      <w:tr w:rsidR="005312DC" w:rsidRPr="005312DC" w14:paraId="4470D84E" w14:textId="77777777" w:rsidTr="005312DC">
        <w:trPr>
          <w:trHeight w:val="54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2973DD9" w14:textId="77777777" w:rsidR="005312DC" w:rsidRPr="005312DC" w:rsidRDefault="005312DC" w:rsidP="005312DC">
            <w:pPr>
              <w:jc w:val="center"/>
              <w:rPr>
                <w:color w:val="000000"/>
                <w:sz w:val="22"/>
                <w:szCs w:val="22"/>
              </w:rPr>
            </w:pPr>
            <w:r w:rsidRPr="005312DC">
              <w:rPr>
                <w:color w:val="000000"/>
                <w:sz w:val="22"/>
                <w:szCs w:val="22"/>
              </w:rPr>
              <w:t>6</w:t>
            </w:r>
          </w:p>
        </w:tc>
        <w:tc>
          <w:tcPr>
            <w:tcW w:w="2726" w:type="dxa"/>
            <w:tcBorders>
              <w:top w:val="nil"/>
              <w:left w:val="nil"/>
              <w:bottom w:val="single" w:sz="4" w:space="0" w:color="auto"/>
              <w:right w:val="single" w:sz="4" w:space="0" w:color="auto"/>
            </w:tcBorders>
            <w:shd w:val="clear" w:color="auto" w:fill="auto"/>
            <w:vAlign w:val="center"/>
            <w:hideMark/>
          </w:tcPr>
          <w:p w14:paraId="2F2C90BD" w14:textId="77777777" w:rsidR="005312DC" w:rsidRPr="005312DC" w:rsidRDefault="005312DC" w:rsidP="005312DC">
            <w:pPr>
              <w:rPr>
                <w:b/>
                <w:bCs/>
                <w:sz w:val="22"/>
                <w:szCs w:val="22"/>
              </w:rPr>
            </w:pPr>
            <w:r w:rsidRPr="005312DC">
              <w:rPr>
                <w:b/>
                <w:bCs/>
                <w:sz w:val="22"/>
                <w:szCs w:val="22"/>
              </w:rPr>
              <w:t>СОШ №8 г. Выборга</w:t>
            </w:r>
          </w:p>
        </w:tc>
        <w:tc>
          <w:tcPr>
            <w:tcW w:w="1478" w:type="dxa"/>
            <w:tcBorders>
              <w:top w:val="nil"/>
              <w:left w:val="nil"/>
              <w:bottom w:val="single" w:sz="4" w:space="0" w:color="auto"/>
              <w:right w:val="single" w:sz="4" w:space="0" w:color="auto"/>
            </w:tcBorders>
            <w:shd w:val="clear" w:color="auto" w:fill="auto"/>
            <w:vAlign w:val="bottom"/>
            <w:hideMark/>
          </w:tcPr>
          <w:p w14:paraId="5BB97382" w14:textId="77777777" w:rsidR="005312DC" w:rsidRPr="005312DC" w:rsidRDefault="005312DC" w:rsidP="005312DC">
            <w:pPr>
              <w:jc w:val="center"/>
              <w:rPr>
                <w:color w:val="000000"/>
                <w:sz w:val="22"/>
                <w:szCs w:val="22"/>
              </w:rPr>
            </w:pPr>
            <w:r w:rsidRPr="005312DC">
              <w:rPr>
                <w:color w:val="000000"/>
                <w:sz w:val="22"/>
                <w:szCs w:val="22"/>
              </w:rPr>
              <w:t>422</w:t>
            </w:r>
          </w:p>
        </w:tc>
        <w:tc>
          <w:tcPr>
            <w:tcW w:w="1738" w:type="dxa"/>
            <w:tcBorders>
              <w:top w:val="nil"/>
              <w:left w:val="nil"/>
              <w:bottom w:val="single" w:sz="4" w:space="0" w:color="auto"/>
              <w:right w:val="single" w:sz="4" w:space="0" w:color="auto"/>
            </w:tcBorders>
            <w:shd w:val="clear" w:color="auto" w:fill="auto"/>
            <w:vAlign w:val="bottom"/>
            <w:hideMark/>
          </w:tcPr>
          <w:p w14:paraId="74911BB0" w14:textId="77777777" w:rsidR="005312DC" w:rsidRPr="005312DC" w:rsidRDefault="005312DC" w:rsidP="005312DC">
            <w:pPr>
              <w:jc w:val="center"/>
              <w:rPr>
                <w:color w:val="000000"/>
                <w:sz w:val="22"/>
                <w:szCs w:val="22"/>
              </w:rPr>
            </w:pPr>
            <w:r w:rsidRPr="005312DC">
              <w:rPr>
                <w:color w:val="000000"/>
                <w:sz w:val="22"/>
                <w:szCs w:val="22"/>
              </w:rPr>
              <w:t>897</w:t>
            </w:r>
          </w:p>
        </w:tc>
        <w:tc>
          <w:tcPr>
            <w:tcW w:w="1472" w:type="dxa"/>
            <w:tcBorders>
              <w:top w:val="nil"/>
              <w:left w:val="nil"/>
              <w:bottom w:val="single" w:sz="4" w:space="0" w:color="auto"/>
              <w:right w:val="single" w:sz="4" w:space="0" w:color="auto"/>
            </w:tcBorders>
            <w:shd w:val="clear" w:color="auto" w:fill="auto"/>
            <w:vAlign w:val="bottom"/>
            <w:hideMark/>
          </w:tcPr>
          <w:p w14:paraId="7DE02A7E" w14:textId="77777777" w:rsidR="005312DC" w:rsidRPr="005312DC" w:rsidRDefault="005312DC" w:rsidP="005312DC">
            <w:pPr>
              <w:jc w:val="center"/>
              <w:rPr>
                <w:color w:val="000000"/>
                <w:sz w:val="22"/>
                <w:szCs w:val="22"/>
              </w:rPr>
            </w:pPr>
            <w:r w:rsidRPr="005312DC">
              <w:rPr>
                <w:color w:val="000000"/>
                <w:sz w:val="22"/>
                <w:szCs w:val="22"/>
              </w:rPr>
              <w:t>348</w:t>
            </w:r>
          </w:p>
        </w:tc>
        <w:tc>
          <w:tcPr>
            <w:tcW w:w="1868" w:type="dxa"/>
            <w:tcBorders>
              <w:top w:val="nil"/>
              <w:left w:val="nil"/>
              <w:bottom w:val="single" w:sz="4" w:space="0" w:color="auto"/>
              <w:right w:val="single" w:sz="4" w:space="0" w:color="auto"/>
            </w:tcBorders>
            <w:shd w:val="clear" w:color="auto" w:fill="auto"/>
            <w:vAlign w:val="bottom"/>
            <w:hideMark/>
          </w:tcPr>
          <w:p w14:paraId="1BCB11D8" w14:textId="77777777" w:rsidR="005312DC" w:rsidRPr="005312DC" w:rsidRDefault="005312DC" w:rsidP="005312DC">
            <w:pPr>
              <w:jc w:val="center"/>
              <w:rPr>
                <w:sz w:val="22"/>
                <w:szCs w:val="22"/>
              </w:rPr>
            </w:pPr>
            <w:r w:rsidRPr="005312DC">
              <w:rPr>
                <w:sz w:val="22"/>
                <w:szCs w:val="22"/>
              </w:rPr>
              <w:t>206</w:t>
            </w:r>
          </w:p>
        </w:tc>
        <w:tc>
          <w:tcPr>
            <w:tcW w:w="1469" w:type="dxa"/>
            <w:tcBorders>
              <w:top w:val="single" w:sz="6" w:space="0" w:color="auto"/>
              <w:left w:val="single" w:sz="6" w:space="0" w:color="auto"/>
              <w:bottom w:val="single" w:sz="6" w:space="0" w:color="auto"/>
              <w:right w:val="single" w:sz="6" w:space="0" w:color="auto"/>
            </w:tcBorders>
            <w:vAlign w:val="bottom"/>
            <w:hideMark/>
          </w:tcPr>
          <w:p w14:paraId="58785EDD"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136</w:t>
            </w:r>
          </w:p>
        </w:tc>
        <w:tc>
          <w:tcPr>
            <w:tcW w:w="3349" w:type="dxa"/>
            <w:tcBorders>
              <w:top w:val="nil"/>
              <w:left w:val="nil"/>
              <w:bottom w:val="single" w:sz="4" w:space="0" w:color="auto"/>
              <w:right w:val="single" w:sz="4" w:space="0" w:color="auto"/>
            </w:tcBorders>
            <w:shd w:val="clear" w:color="auto" w:fill="auto"/>
            <w:vAlign w:val="bottom"/>
            <w:hideMark/>
          </w:tcPr>
          <w:p w14:paraId="1CDC247F" w14:textId="77777777" w:rsidR="005312DC" w:rsidRPr="005312DC" w:rsidRDefault="005312DC" w:rsidP="005312DC">
            <w:pPr>
              <w:rPr>
                <w:color w:val="000000"/>
                <w:sz w:val="22"/>
                <w:szCs w:val="22"/>
              </w:rPr>
            </w:pPr>
            <w:r w:rsidRPr="005312DC">
              <w:rPr>
                <w:color w:val="000000"/>
                <w:sz w:val="22"/>
                <w:szCs w:val="22"/>
              </w:rPr>
              <w:t xml:space="preserve">немецкий язык, французский язык </w:t>
            </w:r>
          </w:p>
        </w:tc>
      </w:tr>
      <w:tr w:rsidR="005312DC" w:rsidRPr="005312DC" w14:paraId="6A90937B" w14:textId="77777777" w:rsidTr="005312DC">
        <w:trPr>
          <w:trHeight w:val="5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26FCB5" w14:textId="77777777" w:rsidR="005312DC" w:rsidRPr="005312DC" w:rsidRDefault="005312DC" w:rsidP="005312DC">
            <w:pPr>
              <w:jc w:val="center"/>
              <w:rPr>
                <w:color w:val="000000"/>
                <w:sz w:val="22"/>
                <w:szCs w:val="22"/>
              </w:rPr>
            </w:pPr>
            <w:r w:rsidRPr="005312DC">
              <w:rPr>
                <w:color w:val="000000"/>
                <w:sz w:val="22"/>
                <w:szCs w:val="22"/>
              </w:rPr>
              <w:t>7</w:t>
            </w:r>
          </w:p>
        </w:tc>
        <w:tc>
          <w:tcPr>
            <w:tcW w:w="2726" w:type="dxa"/>
            <w:tcBorders>
              <w:top w:val="nil"/>
              <w:left w:val="nil"/>
              <w:bottom w:val="single" w:sz="4" w:space="0" w:color="auto"/>
              <w:right w:val="single" w:sz="4" w:space="0" w:color="auto"/>
            </w:tcBorders>
            <w:shd w:val="clear" w:color="auto" w:fill="auto"/>
            <w:vAlign w:val="center"/>
            <w:hideMark/>
          </w:tcPr>
          <w:p w14:paraId="4AB97376" w14:textId="77777777" w:rsidR="005312DC" w:rsidRPr="005312DC" w:rsidRDefault="005312DC" w:rsidP="005312DC">
            <w:pPr>
              <w:rPr>
                <w:b/>
                <w:bCs/>
                <w:sz w:val="22"/>
                <w:szCs w:val="22"/>
              </w:rPr>
            </w:pPr>
            <w:r w:rsidRPr="005312DC">
              <w:rPr>
                <w:b/>
                <w:bCs/>
                <w:sz w:val="22"/>
                <w:szCs w:val="22"/>
              </w:rPr>
              <w:t>СОШ №10</w:t>
            </w:r>
          </w:p>
        </w:tc>
        <w:tc>
          <w:tcPr>
            <w:tcW w:w="1478" w:type="dxa"/>
            <w:tcBorders>
              <w:top w:val="nil"/>
              <w:left w:val="nil"/>
              <w:bottom w:val="single" w:sz="4" w:space="0" w:color="auto"/>
              <w:right w:val="single" w:sz="4" w:space="0" w:color="auto"/>
            </w:tcBorders>
            <w:shd w:val="clear" w:color="auto" w:fill="auto"/>
            <w:vAlign w:val="bottom"/>
            <w:hideMark/>
          </w:tcPr>
          <w:p w14:paraId="478F4930" w14:textId="77777777" w:rsidR="005312DC" w:rsidRPr="005312DC" w:rsidRDefault="005312DC" w:rsidP="005312DC">
            <w:pPr>
              <w:jc w:val="center"/>
              <w:rPr>
                <w:color w:val="000000"/>
                <w:sz w:val="22"/>
                <w:szCs w:val="22"/>
              </w:rPr>
            </w:pPr>
            <w:r w:rsidRPr="005312DC">
              <w:rPr>
                <w:color w:val="000000"/>
                <w:sz w:val="22"/>
                <w:szCs w:val="22"/>
              </w:rPr>
              <w:t>634</w:t>
            </w:r>
          </w:p>
        </w:tc>
        <w:tc>
          <w:tcPr>
            <w:tcW w:w="1738" w:type="dxa"/>
            <w:tcBorders>
              <w:top w:val="nil"/>
              <w:left w:val="nil"/>
              <w:bottom w:val="single" w:sz="4" w:space="0" w:color="auto"/>
              <w:right w:val="single" w:sz="4" w:space="0" w:color="auto"/>
            </w:tcBorders>
            <w:shd w:val="clear" w:color="auto" w:fill="auto"/>
            <w:vAlign w:val="bottom"/>
            <w:hideMark/>
          </w:tcPr>
          <w:p w14:paraId="5EF78FAD" w14:textId="77777777" w:rsidR="005312DC" w:rsidRPr="005312DC" w:rsidRDefault="005312DC" w:rsidP="005312DC">
            <w:pPr>
              <w:jc w:val="center"/>
              <w:rPr>
                <w:color w:val="000000"/>
                <w:sz w:val="22"/>
                <w:szCs w:val="22"/>
              </w:rPr>
            </w:pPr>
            <w:r w:rsidRPr="005312DC">
              <w:rPr>
                <w:color w:val="000000"/>
                <w:sz w:val="22"/>
                <w:szCs w:val="22"/>
              </w:rPr>
              <w:t>1159</w:t>
            </w:r>
          </w:p>
        </w:tc>
        <w:tc>
          <w:tcPr>
            <w:tcW w:w="1472" w:type="dxa"/>
            <w:tcBorders>
              <w:top w:val="nil"/>
              <w:left w:val="nil"/>
              <w:bottom w:val="single" w:sz="4" w:space="0" w:color="auto"/>
              <w:right w:val="single" w:sz="4" w:space="0" w:color="auto"/>
            </w:tcBorders>
            <w:shd w:val="clear" w:color="auto" w:fill="auto"/>
            <w:vAlign w:val="bottom"/>
            <w:hideMark/>
          </w:tcPr>
          <w:p w14:paraId="5A4FC680" w14:textId="77777777" w:rsidR="005312DC" w:rsidRPr="005312DC" w:rsidRDefault="005312DC" w:rsidP="005312DC">
            <w:pPr>
              <w:jc w:val="center"/>
              <w:rPr>
                <w:color w:val="000000"/>
                <w:sz w:val="22"/>
                <w:szCs w:val="22"/>
              </w:rPr>
            </w:pPr>
            <w:r w:rsidRPr="005312DC">
              <w:rPr>
                <w:color w:val="000000"/>
                <w:sz w:val="22"/>
                <w:szCs w:val="22"/>
              </w:rPr>
              <w:t>353</w:t>
            </w:r>
          </w:p>
        </w:tc>
        <w:tc>
          <w:tcPr>
            <w:tcW w:w="1868" w:type="dxa"/>
            <w:tcBorders>
              <w:top w:val="nil"/>
              <w:left w:val="nil"/>
              <w:bottom w:val="single" w:sz="4" w:space="0" w:color="auto"/>
              <w:right w:val="single" w:sz="4" w:space="0" w:color="auto"/>
            </w:tcBorders>
            <w:shd w:val="clear" w:color="auto" w:fill="auto"/>
            <w:vAlign w:val="bottom"/>
            <w:hideMark/>
          </w:tcPr>
          <w:p w14:paraId="417EF07F" w14:textId="77777777" w:rsidR="005312DC" w:rsidRPr="005312DC" w:rsidRDefault="005312DC" w:rsidP="005312DC">
            <w:pPr>
              <w:jc w:val="center"/>
              <w:rPr>
                <w:sz w:val="22"/>
                <w:szCs w:val="22"/>
              </w:rPr>
            </w:pPr>
            <w:r w:rsidRPr="005312DC">
              <w:rPr>
                <w:sz w:val="22"/>
                <w:szCs w:val="22"/>
              </w:rPr>
              <w:t>298</w:t>
            </w:r>
          </w:p>
        </w:tc>
        <w:tc>
          <w:tcPr>
            <w:tcW w:w="1469" w:type="dxa"/>
            <w:tcBorders>
              <w:top w:val="single" w:sz="6" w:space="0" w:color="auto"/>
              <w:left w:val="single" w:sz="6" w:space="0" w:color="auto"/>
              <w:bottom w:val="single" w:sz="6" w:space="0" w:color="auto"/>
              <w:right w:val="single" w:sz="6" w:space="0" w:color="auto"/>
            </w:tcBorders>
            <w:vAlign w:val="bottom"/>
            <w:hideMark/>
          </w:tcPr>
          <w:p w14:paraId="3DDD035D"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182</w:t>
            </w:r>
          </w:p>
        </w:tc>
        <w:tc>
          <w:tcPr>
            <w:tcW w:w="3349" w:type="dxa"/>
            <w:tcBorders>
              <w:top w:val="nil"/>
              <w:left w:val="nil"/>
              <w:bottom w:val="single" w:sz="4" w:space="0" w:color="auto"/>
              <w:right w:val="single" w:sz="4" w:space="0" w:color="auto"/>
            </w:tcBorders>
            <w:shd w:val="clear" w:color="auto" w:fill="auto"/>
            <w:vAlign w:val="bottom"/>
            <w:hideMark/>
          </w:tcPr>
          <w:p w14:paraId="62D6EEB5"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w:t>
            </w:r>
          </w:p>
        </w:tc>
      </w:tr>
      <w:tr w:rsidR="005312DC" w:rsidRPr="005312DC" w14:paraId="66B2A99D" w14:textId="77777777" w:rsidTr="005312DC">
        <w:trPr>
          <w:trHeight w:val="69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776CDF2" w14:textId="77777777" w:rsidR="005312DC" w:rsidRPr="005312DC" w:rsidRDefault="005312DC" w:rsidP="005312DC">
            <w:pPr>
              <w:jc w:val="center"/>
              <w:rPr>
                <w:color w:val="000000"/>
                <w:sz w:val="22"/>
                <w:szCs w:val="22"/>
              </w:rPr>
            </w:pPr>
            <w:r w:rsidRPr="005312DC">
              <w:rPr>
                <w:color w:val="000000"/>
                <w:sz w:val="22"/>
                <w:szCs w:val="22"/>
              </w:rPr>
              <w:t>8</w:t>
            </w:r>
          </w:p>
        </w:tc>
        <w:tc>
          <w:tcPr>
            <w:tcW w:w="2726" w:type="dxa"/>
            <w:tcBorders>
              <w:top w:val="nil"/>
              <w:left w:val="nil"/>
              <w:bottom w:val="single" w:sz="4" w:space="0" w:color="auto"/>
              <w:right w:val="single" w:sz="4" w:space="0" w:color="auto"/>
            </w:tcBorders>
            <w:shd w:val="clear" w:color="auto" w:fill="auto"/>
            <w:vAlign w:val="center"/>
            <w:hideMark/>
          </w:tcPr>
          <w:p w14:paraId="33C784D9" w14:textId="77777777" w:rsidR="005312DC" w:rsidRPr="005312DC" w:rsidRDefault="005312DC" w:rsidP="005312DC">
            <w:pPr>
              <w:rPr>
                <w:b/>
                <w:bCs/>
                <w:sz w:val="22"/>
                <w:szCs w:val="22"/>
              </w:rPr>
            </w:pPr>
            <w:r w:rsidRPr="005312DC">
              <w:rPr>
                <w:b/>
                <w:bCs/>
                <w:sz w:val="22"/>
                <w:szCs w:val="22"/>
              </w:rPr>
              <w:t>СОШ №12</w:t>
            </w:r>
          </w:p>
        </w:tc>
        <w:tc>
          <w:tcPr>
            <w:tcW w:w="1478" w:type="dxa"/>
            <w:tcBorders>
              <w:top w:val="nil"/>
              <w:left w:val="nil"/>
              <w:bottom w:val="single" w:sz="4" w:space="0" w:color="auto"/>
              <w:right w:val="single" w:sz="4" w:space="0" w:color="auto"/>
            </w:tcBorders>
            <w:shd w:val="clear" w:color="auto" w:fill="auto"/>
            <w:vAlign w:val="bottom"/>
            <w:hideMark/>
          </w:tcPr>
          <w:p w14:paraId="08403AB3" w14:textId="77777777" w:rsidR="005312DC" w:rsidRPr="005312DC" w:rsidRDefault="005312DC" w:rsidP="005312DC">
            <w:pPr>
              <w:jc w:val="center"/>
              <w:rPr>
                <w:color w:val="000000"/>
                <w:sz w:val="22"/>
                <w:szCs w:val="22"/>
              </w:rPr>
            </w:pPr>
            <w:r w:rsidRPr="005312DC">
              <w:rPr>
                <w:color w:val="000000"/>
                <w:sz w:val="22"/>
                <w:szCs w:val="22"/>
              </w:rPr>
              <w:t>374</w:t>
            </w:r>
          </w:p>
        </w:tc>
        <w:tc>
          <w:tcPr>
            <w:tcW w:w="1738" w:type="dxa"/>
            <w:tcBorders>
              <w:top w:val="nil"/>
              <w:left w:val="nil"/>
              <w:bottom w:val="single" w:sz="4" w:space="0" w:color="auto"/>
              <w:right w:val="single" w:sz="4" w:space="0" w:color="auto"/>
            </w:tcBorders>
            <w:shd w:val="clear" w:color="auto" w:fill="auto"/>
            <w:vAlign w:val="bottom"/>
            <w:hideMark/>
          </w:tcPr>
          <w:p w14:paraId="23188B8B" w14:textId="77777777" w:rsidR="005312DC" w:rsidRPr="005312DC" w:rsidRDefault="005312DC" w:rsidP="005312DC">
            <w:pPr>
              <w:jc w:val="center"/>
              <w:rPr>
                <w:color w:val="000000"/>
                <w:sz w:val="22"/>
                <w:szCs w:val="22"/>
              </w:rPr>
            </w:pPr>
            <w:r w:rsidRPr="005312DC">
              <w:rPr>
                <w:color w:val="000000"/>
                <w:sz w:val="22"/>
                <w:szCs w:val="22"/>
              </w:rPr>
              <w:t>832</w:t>
            </w:r>
          </w:p>
        </w:tc>
        <w:tc>
          <w:tcPr>
            <w:tcW w:w="1472" w:type="dxa"/>
            <w:tcBorders>
              <w:top w:val="nil"/>
              <w:left w:val="nil"/>
              <w:bottom w:val="single" w:sz="4" w:space="0" w:color="auto"/>
              <w:right w:val="single" w:sz="4" w:space="0" w:color="auto"/>
            </w:tcBorders>
            <w:shd w:val="clear" w:color="auto" w:fill="auto"/>
            <w:vAlign w:val="bottom"/>
            <w:hideMark/>
          </w:tcPr>
          <w:p w14:paraId="7FAE14E8" w14:textId="77777777" w:rsidR="005312DC" w:rsidRPr="005312DC" w:rsidRDefault="005312DC" w:rsidP="005312DC">
            <w:pPr>
              <w:jc w:val="center"/>
              <w:rPr>
                <w:color w:val="000000"/>
                <w:sz w:val="22"/>
                <w:szCs w:val="22"/>
              </w:rPr>
            </w:pPr>
            <w:r w:rsidRPr="005312DC">
              <w:rPr>
                <w:color w:val="000000"/>
                <w:sz w:val="22"/>
                <w:szCs w:val="22"/>
              </w:rPr>
              <w:t>281</w:t>
            </w:r>
          </w:p>
        </w:tc>
        <w:tc>
          <w:tcPr>
            <w:tcW w:w="1868" w:type="dxa"/>
            <w:tcBorders>
              <w:top w:val="nil"/>
              <w:left w:val="nil"/>
              <w:bottom w:val="single" w:sz="4" w:space="0" w:color="auto"/>
              <w:right w:val="single" w:sz="4" w:space="0" w:color="auto"/>
            </w:tcBorders>
            <w:shd w:val="clear" w:color="auto" w:fill="auto"/>
            <w:vAlign w:val="bottom"/>
            <w:hideMark/>
          </w:tcPr>
          <w:p w14:paraId="5464F813" w14:textId="77777777" w:rsidR="005312DC" w:rsidRPr="005312DC" w:rsidRDefault="005312DC" w:rsidP="005312DC">
            <w:pPr>
              <w:jc w:val="center"/>
              <w:rPr>
                <w:sz w:val="22"/>
                <w:szCs w:val="22"/>
              </w:rPr>
            </w:pPr>
            <w:r w:rsidRPr="005312DC">
              <w:rPr>
                <w:sz w:val="22"/>
                <w:szCs w:val="22"/>
              </w:rPr>
              <w:t>203</w:t>
            </w:r>
          </w:p>
        </w:tc>
        <w:tc>
          <w:tcPr>
            <w:tcW w:w="1469" w:type="dxa"/>
            <w:tcBorders>
              <w:top w:val="single" w:sz="6" w:space="0" w:color="auto"/>
              <w:left w:val="single" w:sz="6" w:space="0" w:color="auto"/>
              <w:bottom w:val="single" w:sz="6" w:space="0" w:color="auto"/>
              <w:right w:val="single" w:sz="6" w:space="0" w:color="auto"/>
            </w:tcBorders>
            <w:vAlign w:val="bottom"/>
            <w:hideMark/>
          </w:tcPr>
          <w:p w14:paraId="408DCB0B"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138</w:t>
            </w:r>
          </w:p>
        </w:tc>
        <w:tc>
          <w:tcPr>
            <w:tcW w:w="3349" w:type="dxa"/>
            <w:tcBorders>
              <w:top w:val="nil"/>
              <w:left w:val="nil"/>
              <w:bottom w:val="single" w:sz="4" w:space="0" w:color="auto"/>
              <w:right w:val="single" w:sz="4" w:space="0" w:color="auto"/>
            </w:tcBorders>
            <w:shd w:val="clear" w:color="auto" w:fill="auto"/>
            <w:vAlign w:val="bottom"/>
            <w:hideMark/>
          </w:tcPr>
          <w:p w14:paraId="1AB32C2E" w14:textId="77777777" w:rsidR="005312DC" w:rsidRPr="005312DC" w:rsidRDefault="005312DC" w:rsidP="005312DC">
            <w:pPr>
              <w:rPr>
                <w:color w:val="000000"/>
                <w:sz w:val="22"/>
                <w:szCs w:val="22"/>
              </w:rPr>
            </w:pPr>
            <w:r w:rsidRPr="005312DC">
              <w:rPr>
                <w:color w:val="000000"/>
                <w:sz w:val="22"/>
                <w:szCs w:val="22"/>
              </w:rPr>
              <w:t>французский язык, немецкий язык, астрономия, МХК</w:t>
            </w:r>
          </w:p>
        </w:tc>
      </w:tr>
      <w:tr w:rsidR="005312DC" w:rsidRPr="005312DC" w14:paraId="11837DE4" w14:textId="77777777" w:rsidTr="005312DC">
        <w:trPr>
          <w:trHeight w:val="57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F21E21F" w14:textId="77777777" w:rsidR="005312DC" w:rsidRPr="005312DC" w:rsidRDefault="005312DC" w:rsidP="005312DC">
            <w:pPr>
              <w:jc w:val="center"/>
              <w:rPr>
                <w:color w:val="000000"/>
                <w:sz w:val="22"/>
                <w:szCs w:val="22"/>
              </w:rPr>
            </w:pPr>
            <w:r w:rsidRPr="005312DC">
              <w:rPr>
                <w:color w:val="000000"/>
                <w:sz w:val="22"/>
                <w:szCs w:val="22"/>
              </w:rPr>
              <w:t>9</w:t>
            </w:r>
          </w:p>
        </w:tc>
        <w:tc>
          <w:tcPr>
            <w:tcW w:w="2726" w:type="dxa"/>
            <w:tcBorders>
              <w:top w:val="nil"/>
              <w:left w:val="nil"/>
              <w:bottom w:val="single" w:sz="4" w:space="0" w:color="auto"/>
              <w:right w:val="single" w:sz="4" w:space="0" w:color="auto"/>
            </w:tcBorders>
            <w:shd w:val="clear" w:color="auto" w:fill="auto"/>
            <w:vAlign w:val="center"/>
            <w:hideMark/>
          </w:tcPr>
          <w:p w14:paraId="01ECA34C" w14:textId="77777777" w:rsidR="005312DC" w:rsidRPr="005312DC" w:rsidRDefault="005312DC" w:rsidP="005312DC">
            <w:pPr>
              <w:rPr>
                <w:b/>
                <w:bCs/>
                <w:sz w:val="22"/>
                <w:szCs w:val="22"/>
              </w:rPr>
            </w:pPr>
            <w:r w:rsidRPr="005312DC">
              <w:rPr>
                <w:b/>
                <w:bCs/>
                <w:sz w:val="22"/>
                <w:szCs w:val="22"/>
              </w:rPr>
              <w:t>СОШ №13 с УИОП</w:t>
            </w:r>
          </w:p>
        </w:tc>
        <w:tc>
          <w:tcPr>
            <w:tcW w:w="1478" w:type="dxa"/>
            <w:tcBorders>
              <w:top w:val="nil"/>
              <w:left w:val="nil"/>
              <w:bottom w:val="single" w:sz="4" w:space="0" w:color="auto"/>
              <w:right w:val="single" w:sz="4" w:space="0" w:color="auto"/>
            </w:tcBorders>
            <w:shd w:val="clear" w:color="auto" w:fill="auto"/>
            <w:vAlign w:val="bottom"/>
            <w:hideMark/>
          </w:tcPr>
          <w:p w14:paraId="6E413A9A" w14:textId="77777777" w:rsidR="005312DC" w:rsidRPr="005312DC" w:rsidRDefault="005312DC" w:rsidP="005312DC">
            <w:pPr>
              <w:jc w:val="center"/>
              <w:rPr>
                <w:color w:val="000000"/>
                <w:sz w:val="22"/>
                <w:szCs w:val="22"/>
              </w:rPr>
            </w:pPr>
            <w:r w:rsidRPr="005312DC">
              <w:rPr>
                <w:color w:val="000000"/>
                <w:sz w:val="22"/>
                <w:szCs w:val="22"/>
              </w:rPr>
              <w:t>435</w:t>
            </w:r>
          </w:p>
        </w:tc>
        <w:tc>
          <w:tcPr>
            <w:tcW w:w="1738" w:type="dxa"/>
            <w:tcBorders>
              <w:top w:val="nil"/>
              <w:left w:val="nil"/>
              <w:bottom w:val="single" w:sz="4" w:space="0" w:color="auto"/>
              <w:right w:val="single" w:sz="4" w:space="0" w:color="auto"/>
            </w:tcBorders>
            <w:shd w:val="clear" w:color="auto" w:fill="auto"/>
            <w:vAlign w:val="bottom"/>
            <w:hideMark/>
          </w:tcPr>
          <w:p w14:paraId="5772154A" w14:textId="77777777" w:rsidR="005312DC" w:rsidRPr="005312DC" w:rsidRDefault="005312DC" w:rsidP="005312DC">
            <w:pPr>
              <w:jc w:val="center"/>
              <w:rPr>
                <w:color w:val="000000"/>
                <w:sz w:val="22"/>
                <w:szCs w:val="22"/>
              </w:rPr>
            </w:pPr>
            <w:r w:rsidRPr="005312DC">
              <w:rPr>
                <w:color w:val="000000"/>
                <w:sz w:val="22"/>
                <w:szCs w:val="22"/>
              </w:rPr>
              <w:t>576</w:t>
            </w:r>
          </w:p>
        </w:tc>
        <w:tc>
          <w:tcPr>
            <w:tcW w:w="1472" w:type="dxa"/>
            <w:tcBorders>
              <w:top w:val="nil"/>
              <w:left w:val="nil"/>
              <w:bottom w:val="single" w:sz="4" w:space="0" w:color="auto"/>
              <w:right w:val="single" w:sz="4" w:space="0" w:color="auto"/>
            </w:tcBorders>
            <w:shd w:val="clear" w:color="auto" w:fill="auto"/>
            <w:vAlign w:val="bottom"/>
            <w:hideMark/>
          </w:tcPr>
          <w:p w14:paraId="4EA7A5A7" w14:textId="77777777" w:rsidR="005312DC" w:rsidRPr="005312DC" w:rsidRDefault="005312DC" w:rsidP="005312DC">
            <w:pPr>
              <w:jc w:val="center"/>
              <w:rPr>
                <w:color w:val="000000"/>
                <w:sz w:val="22"/>
                <w:szCs w:val="22"/>
              </w:rPr>
            </w:pPr>
            <w:r w:rsidRPr="005312DC">
              <w:rPr>
                <w:color w:val="000000"/>
                <w:sz w:val="22"/>
                <w:szCs w:val="22"/>
              </w:rPr>
              <w:t>396</w:t>
            </w:r>
          </w:p>
        </w:tc>
        <w:tc>
          <w:tcPr>
            <w:tcW w:w="1868" w:type="dxa"/>
            <w:tcBorders>
              <w:top w:val="nil"/>
              <w:left w:val="nil"/>
              <w:bottom w:val="single" w:sz="4" w:space="0" w:color="auto"/>
              <w:right w:val="single" w:sz="4" w:space="0" w:color="auto"/>
            </w:tcBorders>
            <w:shd w:val="clear" w:color="auto" w:fill="auto"/>
            <w:vAlign w:val="bottom"/>
            <w:hideMark/>
          </w:tcPr>
          <w:p w14:paraId="108AD57B" w14:textId="77777777" w:rsidR="005312DC" w:rsidRPr="005312DC" w:rsidRDefault="005312DC" w:rsidP="005312DC">
            <w:pPr>
              <w:jc w:val="center"/>
              <w:rPr>
                <w:sz w:val="22"/>
                <w:szCs w:val="22"/>
              </w:rPr>
            </w:pPr>
            <w:r w:rsidRPr="005312DC">
              <w:rPr>
                <w:sz w:val="22"/>
                <w:szCs w:val="22"/>
              </w:rPr>
              <w:t>195</w:t>
            </w:r>
          </w:p>
        </w:tc>
        <w:tc>
          <w:tcPr>
            <w:tcW w:w="1469" w:type="dxa"/>
            <w:tcBorders>
              <w:top w:val="single" w:sz="6" w:space="0" w:color="auto"/>
              <w:left w:val="single" w:sz="6" w:space="0" w:color="auto"/>
              <w:bottom w:val="single" w:sz="6" w:space="0" w:color="auto"/>
              <w:right w:val="single" w:sz="6" w:space="0" w:color="auto"/>
            </w:tcBorders>
            <w:vAlign w:val="bottom"/>
            <w:hideMark/>
          </w:tcPr>
          <w:p w14:paraId="392C930B"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163</w:t>
            </w:r>
          </w:p>
        </w:tc>
        <w:tc>
          <w:tcPr>
            <w:tcW w:w="3349" w:type="dxa"/>
            <w:tcBorders>
              <w:top w:val="nil"/>
              <w:left w:val="nil"/>
              <w:bottom w:val="single" w:sz="4" w:space="0" w:color="auto"/>
              <w:right w:val="single" w:sz="4" w:space="0" w:color="auto"/>
            </w:tcBorders>
            <w:shd w:val="clear" w:color="auto" w:fill="auto"/>
            <w:vAlign w:val="bottom"/>
            <w:hideMark/>
          </w:tcPr>
          <w:p w14:paraId="7E11F225" w14:textId="77777777" w:rsidR="005312DC" w:rsidRPr="005312DC" w:rsidRDefault="005312DC" w:rsidP="005312DC">
            <w:pPr>
              <w:rPr>
                <w:color w:val="000000"/>
                <w:sz w:val="22"/>
                <w:szCs w:val="22"/>
              </w:rPr>
            </w:pPr>
            <w:r w:rsidRPr="005312DC">
              <w:rPr>
                <w:color w:val="000000"/>
                <w:sz w:val="22"/>
                <w:szCs w:val="22"/>
              </w:rPr>
              <w:t>французский язык, немецкий язык</w:t>
            </w:r>
          </w:p>
        </w:tc>
      </w:tr>
      <w:tr w:rsidR="005312DC" w:rsidRPr="005312DC" w14:paraId="5E130EF1" w14:textId="77777777" w:rsidTr="005312DC">
        <w:trPr>
          <w:trHeight w:val="55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C813E75" w14:textId="77777777" w:rsidR="005312DC" w:rsidRPr="005312DC" w:rsidRDefault="005312DC" w:rsidP="005312DC">
            <w:pPr>
              <w:jc w:val="center"/>
              <w:rPr>
                <w:color w:val="000000"/>
                <w:sz w:val="22"/>
                <w:szCs w:val="22"/>
              </w:rPr>
            </w:pPr>
            <w:r w:rsidRPr="005312DC">
              <w:rPr>
                <w:color w:val="000000"/>
                <w:sz w:val="22"/>
                <w:szCs w:val="22"/>
              </w:rPr>
              <w:t>10</w:t>
            </w:r>
          </w:p>
        </w:tc>
        <w:tc>
          <w:tcPr>
            <w:tcW w:w="2726" w:type="dxa"/>
            <w:tcBorders>
              <w:top w:val="nil"/>
              <w:left w:val="nil"/>
              <w:bottom w:val="single" w:sz="4" w:space="0" w:color="auto"/>
              <w:right w:val="single" w:sz="4" w:space="0" w:color="auto"/>
            </w:tcBorders>
            <w:shd w:val="clear" w:color="auto" w:fill="auto"/>
            <w:vAlign w:val="center"/>
            <w:hideMark/>
          </w:tcPr>
          <w:p w14:paraId="05461C46" w14:textId="77777777" w:rsidR="005312DC" w:rsidRPr="005312DC" w:rsidRDefault="005312DC" w:rsidP="005312DC">
            <w:pPr>
              <w:rPr>
                <w:b/>
                <w:bCs/>
                <w:sz w:val="22"/>
                <w:szCs w:val="22"/>
              </w:rPr>
            </w:pPr>
            <w:r w:rsidRPr="005312DC">
              <w:rPr>
                <w:b/>
                <w:bCs/>
                <w:sz w:val="22"/>
                <w:szCs w:val="22"/>
              </w:rPr>
              <w:t>СОШ №14</w:t>
            </w:r>
          </w:p>
        </w:tc>
        <w:tc>
          <w:tcPr>
            <w:tcW w:w="1478" w:type="dxa"/>
            <w:tcBorders>
              <w:top w:val="nil"/>
              <w:left w:val="nil"/>
              <w:bottom w:val="single" w:sz="4" w:space="0" w:color="auto"/>
              <w:right w:val="single" w:sz="4" w:space="0" w:color="auto"/>
            </w:tcBorders>
            <w:shd w:val="clear" w:color="auto" w:fill="auto"/>
            <w:vAlign w:val="bottom"/>
            <w:hideMark/>
          </w:tcPr>
          <w:p w14:paraId="6DB75004" w14:textId="77777777" w:rsidR="005312DC" w:rsidRPr="005312DC" w:rsidRDefault="005312DC" w:rsidP="005312DC">
            <w:pPr>
              <w:jc w:val="center"/>
              <w:rPr>
                <w:color w:val="000000"/>
                <w:sz w:val="22"/>
                <w:szCs w:val="22"/>
              </w:rPr>
            </w:pPr>
            <w:r w:rsidRPr="005312DC">
              <w:rPr>
                <w:color w:val="000000"/>
                <w:sz w:val="22"/>
                <w:szCs w:val="22"/>
              </w:rPr>
              <w:t>509</w:t>
            </w:r>
          </w:p>
        </w:tc>
        <w:tc>
          <w:tcPr>
            <w:tcW w:w="1738" w:type="dxa"/>
            <w:tcBorders>
              <w:top w:val="nil"/>
              <w:left w:val="nil"/>
              <w:bottom w:val="single" w:sz="4" w:space="0" w:color="auto"/>
              <w:right w:val="single" w:sz="4" w:space="0" w:color="auto"/>
            </w:tcBorders>
            <w:shd w:val="clear" w:color="auto" w:fill="auto"/>
            <w:vAlign w:val="bottom"/>
            <w:hideMark/>
          </w:tcPr>
          <w:p w14:paraId="2C859833" w14:textId="77777777" w:rsidR="005312DC" w:rsidRPr="005312DC" w:rsidRDefault="005312DC" w:rsidP="005312DC">
            <w:pPr>
              <w:jc w:val="center"/>
              <w:rPr>
                <w:color w:val="000000"/>
                <w:sz w:val="22"/>
                <w:szCs w:val="22"/>
              </w:rPr>
            </w:pPr>
            <w:r w:rsidRPr="005312DC">
              <w:rPr>
                <w:color w:val="000000"/>
                <w:sz w:val="22"/>
                <w:szCs w:val="22"/>
              </w:rPr>
              <w:t>1235</w:t>
            </w:r>
          </w:p>
        </w:tc>
        <w:tc>
          <w:tcPr>
            <w:tcW w:w="1472" w:type="dxa"/>
            <w:tcBorders>
              <w:top w:val="nil"/>
              <w:left w:val="nil"/>
              <w:bottom w:val="single" w:sz="4" w:space="0" w:color="auto"/>
              <w:right w:val="single" w:sz="4" w:space="0" w:color="auto"/>
            </w:tcBorders>
            <w:shd w:val="clear" w:color="auto" w:fill="auto"/>
            <w:vAlign w:val="bottom"/>
            <w:hideMark/>
          </w:tcPr>
          <w:p w14:paraId="1C2CA1FD" w14:textId="77777777" w:rsidR="005312DC" w:rsidRPr="005312DC" w:rsidRDefault="005312DC" w:rsidP="005312DC">
            <w:pPr>
              <w:jc w:val="center"/>
              <w:rPr>
                <w:color w:val="000000"/>
                <w:sz w:val="22"/>
                <w:szCs w:val="22"/>
              </w:rPr>
            </w:pPr>
            <w:r w:rsidRPr="005312DC">
              <w:rPr>
                <w:color w:val="000000"/>
                <w:sz w:val="22"/>
                <w:szCs w:val="22"/>
              </w:rPr>
              <w:t>420</w:t>
            </w:r>
          </w:p>
        </w:tc>
        <w:tc>
          <w:tcPr>
            <w:tcW w:w="1868" w:type="dxa"/>
            <w:tcBorders>
              <w:top w:val="nil"/>
              <w:left w:val="nil"/>
              <w:bottom w:val="single" w:sz="4" w:space="0" w:color="auto"/>
              <w:right w:val="single" w:sz="4" w:space="0" w:color="auto"/>
            </w:tcBorders>
            <w:shd w:val="clear" w:color="auto" w:fill="auto"/>
            <w:vAlign w:val="bottom"/>
            <w:hideMark/>
          </w:tcPr>
          <w:p w14:paraId="774F28FE" w14:textId="77777777" w:rsidR="005312DC" w:rsidRPr="005312DC" w:rsidRDefault="005312DC" w:rsidP="005312DC">
            <w:pPr>
              <w:jc w:val="center"/>
              <w:rPr>
                <w:sz w:val="22"/>
                <w:szCs w:val="22"/>
              </w:rPr>
            </w:pPr>
            <w:r w:rsidRPr="005312DC">
              <w:rPr>
                <w:sz w:val="22"/>
                <w:szCs w:val="22"/>
              </w:rPr>
              <w:t>305</w:t>
            </w:r>
          </w:p>
        </w:tc>
        <w:tc>
          <w:tcPr>
            <w:tcW w:w="1469" w:type="dxa"/>
            <w:tcBorders>
              <w:top w:val="single" w:sz="6" w:space="0" w:color="auto"/>
              <w:left w:val="single" w:sz="6" w:space="0" w:color="auto"/>
              <w:bottom w:val="single" w:sz="6" w:space="0" w:color="auto"/>
              <w:right w:val="single" w:sz="6" w:space="0" w:color="auto"/>
            </w:tcBorders>
            <w:vAlign w:val="bottom"/>
            <w:hideMark/>
          </w:tcPr>
          <w:p w14:paraId="32E4A06B"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239</w:t>
            </w:r>
          </w:p>
        </w:tc>
        <w:tc>
          <w:tcPr>
            <w:tcW w:w="3349" w:type="dxa"/>
            <w:tcBorders>
              <w:top w:val="nil"/>
              <w:left w:val="nil"/>
              <w:bottom w:val="single" w:sz="4" w:space="0" w:color="auto"/>
              <w:right w:val="single" w:sz="4" w:space="0" w:color="auto"/>
            </w:tcBorders>
            <w:shd w:val="clear" w:color="auto" w:fill="auto"/>
            <w:vAlign w:val="bottom"/>
            <w:hideMark/>
          </w:tcPr>
          <w:p w14:paraId="07EB045D"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астрономия</w:t>
            </w:r>
          </w:p>
        </w:tc>
      </w:tr>
      <w:tr w:rsidR="005312DC" w:rsidRPr="005312DC" w14:paraId="4416AF7E" w14:textId="77777777" w:rsidTr="005312DC">
        <w:trPr>
          <w:trHeight w:val="75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31255F" w14:textId="77777777" w:rsidR="005312DC" w:rsidRPr="005312DC" w:rsidRDefault="005312DC" w:rsidP="005312DC">
            <w:pPr>
              <w:jc w:val="center"/>
              <w:rPr>
                <w:color w:val="000000"/>
                <w:sz w:val="22"/>
                <w:szCs w:val="22"/>
              </w:rPr>
            </w:pPr>
            <w:r w:rsidRPr="005312DC">
              <w:rPr>
                <w:color w:val="000000"/>
                <w:sz w:val="22"/>
                <w:szCs w:val="22"/>
              </w:rPr>
              <w:lastRenderedPageBreak/>
              <w:t>11</w:t>
            </w:r>
          </w:p>
        </w:tc>
        <w:tc>
          <w:tcPr>
            <w:tcW w:w="2726" w:type="dxa"/>
            <w:tcBorders>
              <w:top w:val="nil"/>
              <w:left w:val="nil"/>
              <w:bottom w:val="single" w:sz="4" w:space="0" w:color="auto"/>
              <w:right w:val="single" w:sz="4" w:space="0" w:color="auto"/>
            </w:tcBorders>
            <w:shd w:val="clear" w:color="auto" w:fill="auto"/>
            <w:vAlign w:val="center"/>
            <w:hideMark/>
          </w:tcPr>
          <w:p w14:paraId="24735D9E" w14:textId="77777777" w:rsidR="005312DC" w:rsidRPr="005312DC" w:rsidRDefault="005312DC" w:rsidP="005312DC">
            <w:pPr>
              <w:rPr>
                <w:b/>
                <w:bCs/>
                <w:sz w:val="22"/>
                <w:szCs w:val="22"/>
              </w:rPr>
            </w:pPr>
            <w:r w:rsidRPr="005312DC">
              <w:rPr>
                <w:b/>
                <w:bCs/>
                <w:sz w:val="22"/>
                <w:szCs w:val="22"/>
              </w:rPr>
              <w:t>СОШ №37</w:t>
            </w:r>
          </w:p>
        </w:tc>
        <w:tc>
          <w:tcPr>
            <w:tcW w:w="1478" w:type="dxa"/>
            <w:tcBorders>
              <w:top w:val="nil"/>
              <w:left w:val="nil"/>
              <w:bottom w:val="single" w:sz="4" w:space="0" w:color="auto"/>
              <w:right w:val="single" w:sz="4" w:space="0" w:color="auto"/>
            </w:tcBorders>
            <w:shd w:val="clear" w:color="auto" w:fill="auto"/>
            <w:vAlign w:val="bottom"/>
            <w:hideMark/>
          </w:tcPr>
          <w:p w14:paraId="78DB4166" w14:textId="77777777" w:rsidR="005312DC" w:rsidRPr="005312DC" w:rsidRDefault="005312DC" w:rsidP="005312DC">
            <w:pPr>
              <w:jc w:val="center"/>
              <w:rPr>
                <w:color w:val="000000"/>
                <w:sz w:val="22"/>
                <w:szCs w:val="22"/>
              </w:rPr>
            </w:pPr>
            <w:r w:rsidRPr="005312DC">
              <w:rPr>
                <w:color w:val="000000"/>
                <w:sz w:val="22"/>
                <w:szCs w:val="22"/>
              </w:rPr>
              <w:t>483</w:t>
            </w:r>
          </w:p>
        </w:tc>
        <w:tc>
          <w:tcPr>
            <w:tcW w:w="1738" w:type="dxa"/>
            <w:tcBorders>
              <w:top w:val="nil"/>
              <w:left w:val="nil"/>
              <w:bottom w:val="single" w:sz="4" w:space="0" w:color="auto"/>
              <w:right w:val="single" w:sz="4" w:space="0" w:color="auto"/>
            </w:tcBorders>
            <w:shd w:val="clear" w:color="auto" w:fill="auto"/>
            <w:vAlign w:val="bottom"/>
            <w:hideMark/>
          </w:tcPr>
          <w:p w14:paraId="0E68DF71" w14:textId="77777777" w:rsidR="005312DC" w:rsidRPr="005312DC" w:rsidRDefault="005312DC" w:rsidP="005312DC">
            <w:pPr>
              <w:jc w:val="center"/>
              <w:rPr>
                <w:color w:val="000000"/>
                <w:sz w:val="22"/>
                <w:szCs w:val="22"/>
              </w:rPr>
            </w:pPr>
            <w:r w:rsidRPr="005312DC">
              <w:rPr>
                <w:color w:val="000000"/>
                <w:sz w:val="22"/>
                <w:szCs w:val="22"/>
              </w:rPr>
              <w:t>3481</w:t>
            </w:r>
          </w:p>
        </w:tc>
        <w:tc>
          <w:tcPr>
            <w:tcW w:w="1472" w:type="dxa"/>
            <w:tcBorders>
              <w:top w:val="nil"/>
              <w:left w:val="nil"/>
              <w:bottom w:val="single" w:sz="4" w:space="0" w:color="auto"/>
              <w:right w:val="single" w:sz="4" w:space="0" w:color="auto"/>
            </w:tcBorders>
            <w:shd w:val="clear" w:color="auto" w:fill="auto"/>
            <w:vAlign w:val="bottom"/>
            <w:hideMark/>
          </w:tcPr>
          <w:p w14:paraId="6850AF6A" w14:textId="77777777" w:rsidR="005312DC" w:rsidRPr="005312DC" w:rsidRDefault="005312DC" w:rsidP="005312DC">
            <w:pPr>
              <w:jc w:val="center"/>
              <w:rPr>
                <w:color w:val="000000"/>
                <w:sz w:val="22"/>
                <w:szCs w:val="22"/>
              </w:rPr>
            </w:pPr>
            <w:r w:rsidRPr="005312DC">
              <w:rPr>
                <w:color w:val="000000"/>
                <w:sz w:val="22"/>
                <w:szCs w:val="22"/>
              </w:rPr>
              <w:t>462</w:t>
            </w:r>
          </w:p>
        </w:tc>
        <w:tc>
          <w:tcPr>
            <w:tcW w:w="1868" w:type="dxa"/>
            <w:tcBorders>
              <w:top w:val="nil"/>
              <w:left w:val="nil"/>
              <w:bottom w:val="single" w:sz="4" w:space="0" w:color="auto"/>
              <w:right w:val="single" w:sz="4" w:space="0" w:color="auto"/>
            </w:tcBorders>
            <w:shd w:val="clear" w:color="auto" w:fill="auto"/>
            <w:vAlign w:val="bottom"/>
            <w:hideMark/>
          </w:tcPr>
          <w:p w14:paraId="7A666CA4" w14:textId="77777777" w:rsidR="005312DC" w:rsidRPr="005312DC" w:rsidRDefault="005312DC" w:rsidP="005312DC">
            <w:pPr>
              <w:jc w:val="center"/>
              <w:rPr>
                <w:sz w:val="22"/>
                <w:szCs w:val="22"/>
              </w:rPr>
            </w:pPr>
            <w:r w:rsidRPr="005312DC">
              <w:rPr>
                <w:sz w:val="22"/>
                <w:szCs w:val="22"/>
              </w:rPr>
              <w:t>606</w:t>
            </w:r>
          </w:p>
        </w:tc>
        <w:tc>
          <w:tcPr>
            <w:tcW w:w="1469" w:type="dxa"/>
            <w:tcBorders>
              <w:top w:val="single" w:sz="6" w:space="0" w:color="auto"/>
              <w:left w:val="single" w:sz="6" w:space="0" w:color="auto"/>
              <w:bottom w:val="single" w:sz="6" w:space="0" w:color="auto"/>
              <w:right w:val="single" w:sz="6" w:space="0" w:color="auto"/>
            </w:tcBorders>
            <w:vAlign w:val="bottom"/>
            <w:hideMark/>
          </w:tcPr>
          <w:p w14:paraId="4662C870"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412</w:t>
            </w:r>
          </w:p>
        </w:tc>
        <w:tc>
          <w:tcPr>
            <w:tcW w:w="3349" w:type="dxa"/>
            <w:tcBorders>
              <w:top w:val="nil"/>
              <w:left w:val="nil"/>
              <w:bottom w:val="single" w:sz="4" w:space="0" w:color="auto"/>
              <w:right w:val="single" w:sz="4" w:space="0" w:color="auto"/>
            </w:tcBorders>
            <w:shd w:val="clear" w:color="auto" w:fill="auto"/>
            <w:vAlign w:val="bottom"/>
            <w:hideMark/>
          </w:tcPr>
          <w:p w14:paraId="56B04A13" w14:textId="77777777" w:rsidR="005312DC" w:rsidRPr="005312DC" w:rsidRDefault="005312DC" w:rsidP="005312DC">
            <w:pPr>
              <w:rPr>
                <w:color w:val="000000"/>
                <w:sz w:val="22"/>
                <w:szCs w:val="22"/>
              </w:rPr>
            </w:pPr>
            <w:r w:rsidRPr="005312DC">
              <w:rPr>
                <w:color w:val="000000"/>
                <w:sz w:val="22"/>
                <w:szCs w:val="22"/>
              </w:rPr>
              <w:t>французский язык , немецкий язык</w:t>
            </w:r>
          </w:p>
        </w:tc>
      </w:tr>
      <w:tr w:rsidR="005312DC" w:rsidRPr="005312DC" w14:paraId="600FEDD1" w14:textId="77777777" w:rsidTr="005312DC">
        <w:trPr>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5574087" w14:textId="77777777" w:rsidR="005312DC" w:rsidRPr="005312DC" w:rsidRDefault="005312DC" w:rsidP="005312DC">
            <w:pPr>
              <w:jc w:val="center"/>
              <w:rPr>
                <w:color w:val="000000"/>
                <w:sz w:val="22"/>
                <w:szCs w:val="22"/>
              </w:rPr>
            </w:pPr>
            <w:r w:rsidRPr="005312DC">
              <w:rPr>
                <w:color w:val="000000"/>
                <w:sz w:val="22"/>
                <w:szCs w:val="22"/>
              </w:rPr>
              <w:t>12</w:t>
            </w:r>
          </w:p>
        </w:tc>
        <w:tc>
          <w:tcPr>
            <w:tcW w:w="2726" w:type="dxa"/>
            <w:tcBorders>
              <w:top w:val="nil"/>
              <w:left w:val="nil"/>
              <w:bottom w:val="single" w:sz="4" w:space="0" w:color="auto"/>
              <w:right w:val="single" w:sz="4" w:space="0" w:color="auto"/>
            </w:tcBorders>
            <w:shd w:val="clear" w:color="auto" w:fill="auto"/>
            <w:vAlign w:val="center"/>
            <w:hideMark/>
          </w:tcPr>
          <w:p w14:paraId="6F534705" w14:textId="77777777" w:rsidR="005312DC" w:rsidRPr="005312DC" w:rsidRDefault="005312DC" w:rsidP="005312DC">
            <w:pPr>
              <w:rPr>
                <w:b/>
                <w:bCs/>
                <w:sz w:val="22"/>
                <w:szCs w:val="22"/>
              </w:rPr>
            </w:pPr>
            <w:r w:rsidRPr="005312DC">
              <w:rPr>
                <w:b/>
                <w:bCs/>
                <w:sz w:val="22"/>
                <w:szCs w:val="22"/>
              </w:rPr>
              <w:t>СОШ г. Светогорска</w:t>
            </w:r>
          </w:p>
        </w:tc>
        <w:tc>
          <w:tcPr>
            <w:tcW w:w="1478" w:type="dxa"/>
            <w:tcBorders>
              <w:top w:val="nil"/>
              <w:left w:val="nil"/>
              <w:bottom w:val="single" w:sz="4" w:space="0" w:color="auto"/>
              <w:right w:val="single" w:sz="4" w:space="0" w:color="auto"/>
            </w:tcBorders>
            <w:shd w:val="clear" w:color="auto" w:fill="auto"/>
            <w:vAlign w:val="bottom"/>
            <w:hideMark/>
          </w:tcPr>
          <w:p w14:paraId="68D86BB2" w14:textId="77777777" w:rsidR="005312DC" w:rsidRPr="005312DC" w:rsidRDefault="005312DC" w:rsidP="005312DC">
            <w:pPr>
              <w:jc w:val="center"/>
              <w:rPr>
                <w:color w:val="000000"/>
                <w:sz w:val="22"/>
                <w:szCs w:val="22"/>
              </w:rPr>
            </w:pPr>
            <w:r w:rsidRPr="005312DC">
              <w:rPr>
                <w:color w:val="000000"/>
                <w:sz w:val="22"/>
                <w:szCs w:val="22"/>
              </w:rPr>
              <w:t>780</w:t>
            </w:r>
          </w:p>
        </w:tc>
        <w:tc>
          <w:tcPr>
            <w:tcW w:w="1738" w:type="dxa"/>
            <w:tcBorders>
              <w:top w:val="nil"/>
              <w:left w:val="nil"/>
              <w:bottom w:val="single" w:sz="4" w:space="0" w:color="auto"/>
              <w:right w:val="single" w:sz="4" w:space="0" w:color="auto"/>
            </w:tcBorders>
            <w:shd w:val="clear" w:color="auto" w:fill="auto"/>
            <w:vAlign w:val="bottom"/>
            <w:hideMark/>
          </w:tcPr>
          <w:p w14:paraId="51A8869F" w14:textId="77777777" w:rsidR="005312DC" w:rsidRPr="005312DC" w:rsidRDefault="005312DC" w:rsidP="005312DC">
            <w:pPr>
              <w:jc w:val="center"/>
              <w:rPr>
                <w:color w:val="000000"/>
                <w:sz w:val="22"/>
                <w:szCs w:val="22"/>
              </w:rPr>
            </w:pPr>
            <w:r w:rsidRPr="005312DC">
              <w:rPr>
                <w:color w:val="000000"/>
                <w:sz w:val="22"/>
                <w:szCs w:val="22"/>
              </w:rPr>
              <w:t>1258</w:t>
            </w:r>
          </w:p>
        </w:tc>
        <w:tc>
          <w:tcPr>
            <w:tcW w:w="1472" w:type="dxa"/>
            <w:tcBorders>
              <w:top w:val="nil"/>
              <w:left w:val="nil"/>
              <w:bottom w:val="single" w:sz="4" w:space="0" w:color="auto"/>
              <w:right w:val="single" w:sz="4" w:space="0" w:color="auto"/>
            </w:tcBorders>
            <w:shd w:val="clear" w:color="auto" w:fill="auto"/>
            <w:vAlign w:val="bottom"/>
            <w:hideMark/>
          </w:tcPr>
          <w:p w14:paraId="49415E5F" w14:textId="77777777" w:rsidR="005312DC" w:rsidRPr="005312DC" w:rsidRDefault="005312DC" w:rsidP="005312DC">
            <w:pPr>
              <w:jc w:val="center"/>
              <w:rPr>
                <w:color w:val="000000"/>
                <w:sz w:val="22"/>
                <w:szCs w:val="22"/>
              </w:rPr>
            </w:pPr>
            <w:r w:rsidRPr="005312DC">
              <w:rPr>
                <w:color w:val="000000"/>
                <w:sz w:val="22"/>
                <w:szCs w:val="22"/>
              </w:rPr>
              <w:t>645</w:t>
            </w:r>
          </w:p>
        </w:tc>
        <w:tc>
          <w:tcPr>
            <w:tcW w:w="1868" w:type="dxa"/>
            <w:tcBorders>
              <w:top w:val="nil"/>
              <w:left w:val="nil"/>
              <w:bottom w:val="single" w:sz="4" w:space="0" w:color="auto"/>
              <w:right w:val="single" w:sz="4" w:space="0" w:color="auto"/>
            </w:tcBorders>
            <w:shd w:val="clear" w:color="auto" w:fill="auto"/>
            <w:vAlign w:val="bottom"/>
            <w:hideMark/>
          </w:tcPr>
          <w:p w14:paraId="6BCE4FD4" w14:textId="77777777" w:rsidR="005312DC" w:rsidRPr="005312DC" w:rsidRDefault="005312DC" w:rsidP="005312DC">
            <w:pPr>
              <w:jc w:val="center"/>
              <w:rPr>
                <w:sz w:val="22"/>
                <w:szCs w:val="22"/>
              </w:rPr>
            </w:pPr>
            <w:r w:rsidRPr="005312DC">
              <w:rPr>
                <w:sz w:val="22"/>
                <w:szCs w:val="22"/>
              </w:rPr>
              <w:t>320</w:t>
            </w:r>
          </w:p>
        </w:tc>
        <w:tc>
          <w:tcPr>
            <w:tcW w:w="1469" w:type="dxa"/>
            <w:tcBorders>
              <w:top w:val="single" w:sz="6" w:space="0" w:color="auto"/>
              <w:left w:val="single" w:sz="6" w:space="0" w:color="auto"/>
              <w:bottom w:val="single" w:sz="6" w:space="0" w:color="auto"/>
              <w:right w:val="single" w:sz="6" w:space="0" w:color="auto"/>
            </w:tcBorders>
            <w:vAlign w:val="bottom"/>
            <w:hideMark/>
          </w:tcPr>
          <w:p w14:paraId="64D978BE"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270</w:t>
            </w:r>
          </w:p>
        </w:tc>
        <w:tc>
          <w:tcPr>
            <w:tcW w:w="3349" w:type="dxa"/>
            <w:tcBorders>
              <w:top w:val="nil"/>
              <w:left w:val="nil"/>
              <w:bottom w:val="single" w:sz="4" w:space="0" w:color="auto"/>
              <w:right w:val="single" w:sz="4" w:space="0" w:color="auto"/>
            </w:tcBorders>
            <w:shd w:val="clear" w:color="auto" w:fill="auto"/>
            <w:vAlign w:val="bottom"/>
            <w:hideMark/>
          </w:tcPr>
          <w:p w14:paraId="05F9ED44" w14:textId="77777777" w:rsidR="005312DC" w:rsidRPr="005312DC" w:rsidRDefault="005312DC" w:rsidP="005312DC">
            <w:pPr>
              <w:rPr>
                <w:color w:val="000000"/>
                <w:sz w:val="22"/>
                <w:szCs w:val="22"/>
              </w:rPr>
            </w:pPr>
            <w:r w:rsidRPr="005312DC">
              <w:rPr>
                <w:color w:val="000000"/>
                <w:sz w:val="22"/>
                <w:szCs w:val="22"/>
              </w:rPr>
              <w:t>французский язык, немецкий язык</w:t>
            </w:r>
          </w:p>
        </w:tc>
      </w:tr>
      <w:tr w:rsidR="005312DC" w:rsidRPr="005312DC" w14:paraId="5EB786AD" w14:textId="77777777" w:rsidTr="005312DC">
        <w:trPr>
          <w:trHeight w:val="75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E2359E5" w14:textId="77777777" w:rsidR="005312DC" w:rsidRPr="005312DC" w:rsidRDefault="005312DC" w:rsidP="005312DC">
            <w:pPr>
              <w:jc w:val="center"/>
              <w:rPr>
                <w:color w:val="000000"/>
                <w:sz w:val="22"/>
                <w:szCs w:val="22"/>
              </w:rPr>
            </w:pPr>
            <w:r w:rsidRPr="005312DC">
              <w:rPr>
                <w:color w:val="000000"/>
                <w:sz w:val="22"/>
                <w:szCs w:val="22"/>
              </w:rPr>
              <w:t>13</w:t>
            </w:r>
          </w:p>
        </w:tc>
        <w:tc>
          <w:tcPr>
            <w:tcW w:w="2726" w:type="dxa"/>
            <w:tcBorders>
              <w:top w:val="nil"/>
              <w:left w:val="nil"/>
              <w:bottom w:val="single" w:sz="4" w:space="0" w:color="auto"/>
              <w:right w:val="single" w:sz="4" w:space="0" w:color="auto"/>
            </w:tcBorders>
            <w:shd w:val="clear" w:color="auto" w:fill="auto"/>
            <w:vAlign w:val="center"/>
            <w:hideMark/>
          </w:tcPr>
          <w:p w14:paraId="0D3C8069" w14:textId="77777777" w:rsidR="005312DC" w:rsidRPr="005312DC" w:rsidRDefault="005312DC" w:rsidP="005312DC">
            <w:pPr>
              <w:rPr>
                <w:b/>
                <w:bCs/>
                <w:sz w:val="22"/>
                <w:szCs w:val="22"/>
              </w:rPr>
            </w:pPr>
            <w:proofErr w:type="spellStart"/>
            <w:r w:rsidRPr="005312DC">
              <w:rPr>
                <w:b/>
                <w:bCs/>
                <w:sz w:val="22"/>
                <w:szCs w:val="22"/>
              </w:rPr>
              <w:t>Каменногорский</w:t>
            </w:r>
            <w:proofErr w:type="spellEnd"/>
            <w:r w:rsidRPr="005312DC">
              <w:rPr>
                <w:b/>
                <w:bCs/>
                <w:sz w:val="22"/>
                <w:szCs w:val="22"/>
              </w:rPr>
              <w:t xml:space="preserve"> ЦО</w:t>
            </w:r>
          </w:p>
        </w:tc>
        <w:tc>
          <w:tcPr>
            <w:tcW w:w="1478" w:type="dxa"/>
            <w:tcBorders>
              <w:top w:val="nil"/>
              <w:left w:val="nil"/>
              <w:bottom w:val="single" w:sz="4" w:space="0" w:color="auto"/>
              <w:right w:val="single" w:sz="4" w:space="0" w:color="auto"/>
            </w:tcBorders>
            <w:shd w:val="clear" w:color="auto" w:fill="auto"/>
            <w:vAlign w:val="bottom"/>
            <w:hideMark/>
          </w:tcPr>
          <w:p w14:paraId="6516E3EE" w14:textId="77777777" w:rsidR="005312DC" w:rsidRPr="005312DC" w:rsidRDefault="005312DC" w:rsidP="005312DC">
            <w:pPr>
              <w:jc w:val="center"/>
              <w:rPr>
                <w:color w:val="000000"/>
                <w:sz w:val="22"/>
                <w:szCs w:val="22"/>
              </w:rPr>
            </w:pPr>
            <w:r w:rsidRPr="005312DC">
              <w:rPr>
                <w:color w:val="000000"/>
                <w:sz w:val="22"/>
                <w:szCs w:val="22"/>
              </w:rPr>
              <w:t>339</w:t>
            </w:r>
          </w:p>
        </w:tc>
        <w:tc>
          <w:tcPr>
            <w:tcW w:w="1738" w:type="dxa"/>
            <w:tcBorders>
              <w:top w:val="nil"/>
              <w:left w:val="nil"/>
              <w:bottom w:val="single" w:sz="4" w:space="0" w:color="auto"/>
              <w:right w:val="single" w:sz="4" w:space="0" w:color="auto"/>
            </w:tcBorders>
            <w:shd w:val="clear" w:color="auto" w:fill="auto"/>
            <w:vAlign w:val="bottom"/>
            <w:hideMark/>
          </w:tcPr>
          <w:p w14:paraId="3A330C9C" w14:textId="77777777" w:rsidR="005312DC" w:rsidRPr="005312DC" w:rsidRDefault="005312DC" w:rsidP="005312DC">
            <w:pPr>
              <w:jc w:val="center"/>
              <w:rPr>
                <w:color w:val="000000"/>
                <w:sz w:val="22"/>
                <w:szCs w:val="22"/>
              </w:rPr>
            </w:pPr>
            <w:r w:rsidRPr="005312DC">
              <w:rPr>
                <w:color w:val="000000"/>
                <w:sz w:val="22"/>
                <w:szCs w:val="22"/>
              </w:rPr>
              <w:t>768</w:t>
            </w:r>
          </w:p>
        </w:tc>
        <w:tc>
          <w:tcPr>
            <w:tcW w:w="1472" w:type="dxa"/>
            <w:tcBorders>
              <w:top w:val="nil"/>
              <w:left w:val="nil"/>
              <w:bottom w:val="single" w:sz="4" w:space="0" w:color="auto"/>
              <w:right w:val="single" w:sz="4" w:space="0" w:color="auto"/>
            </w:tcBorders>
            <w:shd w:val="clear" w:color="auto" w:fill="auto"/>
            <w:vAlign w:val="bottom"/>
            <w:hideMark/>
          </w:tcPr>
          <w:p w14:paraId="53778CC5" w14:textId="77777777" w:rsidR="005312DC" w:rsidRPr="005312DC" w:rsidRDefault="005312DC" w:rsidP="005312DC">
            <w:pPr>
              <w:jc w:val="center"/>
              <w:rPr>
                <w:color w:val="000000"/>
                <w:sz w:val="22"/>
                <w:szCs w:val="22"/>
              </w:rPr>
            </w:pPr>
            <w:r w:rsidRPr="005312DC">
              <w:rPr>
                <w:color w:val="000000"/>
                <w:sz w:val="22"/>
                <w:szCs w:val="22"/>
              </w:rPr>
              <w:t>174</w:t>
            </w:r>
          </w:p>
        </w:tc>
        <w:tc>
          <w:tcPr>
            <w:tcW w:w="1868" w:type="dxa"/>
            <w:tcBorders>
              <w:top w:val="nil"/>
              <w:left w:val="nil"/>
              <w:bottom w:val="single" w:sz="4" w:space="0" w:color="auto"/>
              <w:right w:val="single" w:sz="4" w:space="0" w:color="auto"/>
            </w:tcBorders>
            <w:shd w:val="clear" w:color="auto" w:fill="auto"/>
            <w:vAlign w:val="bottom"/>
            <w:hideMark/>
          </w:tcPr>
          <w:p w14:paraId="2C604213" w14:textId="77777777" w:rsidR="005312DC" w:rsidRPr="005312DC" w:rsidRDefault="005312DC" w:rsidP="005312DC">
            <w:pPr>
              <w:jc w:val="center"/>
              <w:rPr>
                <w:sz w:val="22"/>
                <w:szCs w:val="22"/>
              </w:rPr>
            </w:pPr>
            <w:r w:rsidRPr="005312DC">
              <w:rPr>
                <w:sz w:val="22"/>
                <w:szCs w:val="22"/>
              </w:rPr>
              <w:t>183</w:t>
            </w:r>
          </w:p>
        </w:tc>
        <w:tc>
          <w:tcPr>
            <w:tcW w:w="1469" w:type="dxa"/>
            <w:tcBorders>
              <w:top w:val="single" w:sz="6" w:space="0" w:color="auto"/>
              <w:left w:val="single" w:sz="6" w:space="0" w:color="auto"/>
              <w:bottom w:val="single" w:sz="6" w:space="0" w:color="auto"/>
              <w:right w:val="single" w:sz="6" w:space="0" w:color="auto"/>
            </w:tcBorders>
            <w:vAlign w:val="bottom"/>
            <w:hideMark/>
          </w:tcPr>
          <w:p w14:paraId="03D3AAF2"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82</w:t>
            </w:r>
          </w:p>
        </w:tc>
        <w:tc>
          <w:tcPr>
            <w:tcW w:w="3349" w:type="dxa"/>
            <w:tcBorders>
              <w:top w:val="nil"/>
              <w:left w:val="nil"/>
              <w:bottom w:val="single" w:sz="4" w:space="0" w:color="auto"/>
              <w:right w:val="single" w:sz="4" w:space="0" w:color="auto"/>
            </w:tcBorders>
            <w:shd w:val="clear" w:color="auto" w:fill="auto"/>
            <w:vAlign w:val="bottom"/>
            <w:hideMark/>
          </w:tcPr>
          <w:p w14:paraId="6A51C9CC" w14:textId="77777777" w:rsidR="005312DC" w:rsidRPr="005312DC" w:rsidRDefault="005312DC" w:rsidP="005312DC">
            <w:pPr>
              <w:rPr>
                <w:color w:val="000000"/>
                <w:sz w:val="22"/>
                <w:szCs w:val="22"/>
              </w:rPr>
            </w:pPr>
            <w:r w:rsidRPr="005312DC">
              <w:rPr>
                <w:color w:val="000000"/>
                <w:sz w:val="22"/>
                <w:szCs w:val="22"/>
              </w:rPr>
              <w:t>французский язык, немецкий язык, МХК</w:t>
            </w:r>
          </w:p>
        </w:tc>
      </w:tr>
      <w:tr w:rsidR="005312DC" w:rsidRPr="005312DC" w14:paraId="236F6533" w14:textId="77777777" w:rsidTr="005312DC">
        <w:trPr>
          <w:trHeight w:val="108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1B68672" w14:textId="77777777" w:rsidR="005312DC" w:rsidRPr="005312DC" w:rsidRDefault="005312DC" w:rsidP="005312DC">
            <w:pPr>
              <w:jc w:val="center"/>
              <w:rPr>
                <w:color w:val="000000"/>
                <w:sz w:val="22"/>
                <w:szCs w:val="22"/>
              </w:rPr>
            </w:pPr>
            <w:r w:rsidRPr="005312DC">
              <w:rPr>
                <w:color w:val="000000"/>
                <w:sz w:val="22"/>
                <w:szCs w:val="22"/>
              </w:rPr>
              <w:t>14</w:t>
            </w:r>
          </w:p>
        </w:tc>
        <w:tc>
          <w:tcPr>
            <w:tcW w:w="2726" w:type="dxa"/>
            <w:tcBorders>
              <w:top w:val="nil"/>
              <w:left w:val="nil"/>
              <w:bottom w:val="single" w:sz="4" w:space="0" w:color="auto"/>
              <w:right w:val="single" w:sz="4" w:space="0" w:color="auto"/>
            </w:tcBorders>
            <w:shd w:val="clear" w:color="auto" w:fill="auto"/>
            <w:vAlign w:val="center"/>
            <w:hideMark/>
          </w:tcPr>
          <w:p w14:paraId="125096F6" w14:textId="77777777" w:rsidR="005312DC" w:rsidRPr="005312DC" w:rsidRDefault="005312DC" w:rsidP="005312DC">
            <w:pPr>
              <w:rPr>
                <w:b/>
                <w:bCs/>
                <w:sz w:val="22"/>
                <w:szCs w:val="22"/>
              </w:rPr>
            </w:pPr>
            <w:proofErr w:type="spellStart"/>
            <w:r w:rsidRPr="005312DC">
              <w:rPr>
                <w:b/>
                <w:bCs/>
                <w:sz w:val="22"/>
                <w:szCs w:val="22"/>
              </w:rPr>
              <w:t>Лесогорская</w:t>
            </w:r>
            <w:proofErr w:type="spellEnd"/>
            <w:r w:rsidRPr="005312DC">
              <w:rPr>
                <w:b/>
                <w:bCs/>
                <w:sz w:val="22"/>
                <w:szCs w:val="22"/>
              </w:rPr>
              <w:t xml:space="preserve"> СОШ</w:t>
            </w:r>
          </w:p>
        </w:tc>
        <w:tc>
          <w:tcPr>
            <w:tcW w:w="1478" w:type="dxa"/>
            <w:tcBorders>
              <w:top w:val="nil"/>
              <w:left w:val="nil"/>
              <w:bottom w:val="single" w:sz="4" w:space="0" w:color="auto"/>
              <w:right w:val="single" w:sz="4" w:space="0" w:color="auto"/>
            </w:tcBorders>
            <w:shd w:val="clear" w:color="auto" w:fill="auto"/>
            <w:vAlign w:val="bottom"/>
            <w:hideMark/>
          </w:tcPr>
          <w:p w14:paraId="38BC2326" w14:textId="77777777" w:rsidR="005312DC" w:rsidRPr="005312DC" w:rsidRDefault="005312DC" w:rsidP="005312DC">
            <w:pPr>
              <w:jc w:val="center"/>
              <w:rPr>
                <w:color w:val="000000"/>
                <w:sz w:val="22"/>
                <w:szCs w:val="22"/>
              </w:rPr>
            </w:pPr>
            <w:r w:rsidRPr="005312DC">
              <w:rPr>
                <w:color w:val="000000"/>
                <w:sz w:val="22"/>
                <w:szCs w:val="22"/>
              </w:rPr>
              <w:t>146</w:t>
            </w:r>
          </w:p>
        </w:tc>
        <w:tc>
          <w:tcPr>
            <w:tcW w:w="1738" w:type="dxa"/>
            <w:tcBorders>
              <w:top w:val="nil"/>
              <w:left w:val="nil"/>
              <w:bottom w:val="single" w:sz="4" w:space="0" w:color="auto"/>
              <w:right w:val="single" w:sz="4" w:space="0" w:color="auto"/>
            </w:tcBorders>
            <w:shd w:val="clear" w:color="auto" w:fill="auto"/>
            <w:vAlign w:val="bottom"/>
            <w:hideMark/>
          </w:tcPr>
          <w:p w14:paraId="249D4318" w14:textId="77777777" w:rsidR="005312DC" w:rsidRPr="005312DC" w:rsidRDefault="005312DC" w:rsidP="005312DC">
            <w:pPr>
              <w:jc w:val="center"/>
              <w:rPr>
                <w:color w:val="000000"/>
                <w:sz w:val="22"/>
                <w:szCs w:val="22"/>
              </w:rPr>
            </w:pPr>
            <w:r w:rsidRPr="005312DC">
              <w:rPr>
                <w:color w:val="000000"/>
                <w:sz w:val="22"/>
                <w:szCs w:val="22"/>
              </w:rPr>
              <w:t>219</w:t>
            </w:r>
          </w:p>
        </w:tc>
        <w:tc>
          <w:tcPr>
            <w:tcW w:w="1472" w:type="dxa"/>
            <w:tcBorders>
              <w:top w:val="nil"/>
              <w:left w:val="nil"/>
              <w:bottom w:val="single" w:sz="4" w:space="0" w:color="auto"/>
              <w:right w:val="single" w:sz="4" w:space="0" w:color="auto"/>
            </w:tcBorders>
            <w:shd w:val="clear" w:color="auto" w:fill="auto"/>
            <w:vAlign w:val="bottom"/>
            <w:hideMark/>
          </w:tcPr>
          <w:p w14:paraId="4023C4D6" w14:textId="77777777" w:rsidR="005312DC" w:rsidRPr="005312DC" w:rsidRDefault="005312DC" w:rsidP="005312DC">
            <w:pPr>
              <w:jc w:val="center"/>
              <w:rPr>
                <w:color w:val="000000"/>
                <w:sz w:val="22"/>
                <w:szCs w:val="22"/>
              </w:rPr>
            </w:pPr>
            <w:r w:rsidRPr="005312DC">
              <w:rPr>
                <w:color w:val="000000"/>
                <w:sz w:val="22"/>
                <w:szCs w:val="22"/>
              </w:rPr>
              <w:t>96</w:t>
            </w:r>
          </w:p>
        </w:tc>
        <w:tc>
          <w:tcPr>
            <w:tcW w:w="1868" w:type="dxa"/>
            <w:tcBorders>
              <w:top w:val="nil"/>
              <w:left w:val="nil"/>
              <w:bottom w:val="single" w:sz="4" w:space="0" w:color="auto"/>
              <w:right w:val="single" w:sz="4" w:space="0" w:color="auto"/>
            </w:tcBorders>
            <w:shd w:val="clear" w:color="auto" w:fill="auto"/>
            <w:vAlign w:val="bottom"/>
            <w:hideMark/>
          </w:tcPr>
          <w:p w14:paraId="37432CC5" w14:textId="77777777" w:rsidR="005312DC" w:rsidRPr="005312DC" w:rsidRDefault="005312DC" w:rsidP="005312DC">
            <w:pPr>
              <w:jc w:val="center"/>
              <w:rPr>
                <w:sz w:val="22"/>
                <w:szCs w:val="22"/>
              </w:rPr>
            </w:pPr>
            <w:r w:rsidRPr="005312DC">
              <w:rPr>
                <w:sz w:val="22"/>
                <w:szCs w:val="22"/>
              </w:rPr>
              <w:t>67</w:t>
            </w:r>
          </w:p>
        </w:tc>
        <w:tc>
          <w:tcPr>
            <w:tcW w:w="1469" w:type="dxa"/>
            <w:tcBorders>
              <w:top w:val="single" w:sz="6" w:space="0" w:color="auto"/>
              <w:left w:val="single" w:sz="6" w:space="0" w:color="auto"/>
              <w:bottom w:val="single" w:sz="6" w:space="0" w:color="auto"/>
              <w:right w:val="single" w:sz="6" w:space="0" w:color="auto"/>
            </w:tcBorders>
            <w:vAlign w:val="bottom"/>
            <w:hideMark/>
          </w:tcPr>
          <w:p w14:paraId="2719520B"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55</w:t>
            </w:r>
          </w:p>
        </w:tc>
        <w:tc>
          <w:tcPr>
            <w:tcW w:w="3349" w:type="dxa"/>
            <w:tcBorders>
              <w:top w:val="nil"/>
              <w:left w:val="nil"/>
              <w:bottom w:val="single" w:sz="4" w:space="0" w:color="auto"/>
              <w:right w:val="single" w:sz="4" w:space="0" w:color="auto"/>
            </w:tcBorders>
            <w:shd w:val="clear" w:color="auto" w:fill="auto"/>
            <w:vAlign w:val="bottom"/>
            <w:hideMark/>
          </w:tcPr>
          <w:p w14:paraId="116D269F" w14:textId="77777777" w:rsidR="005312DC" w:rsidRPr="005312DC" w:rsidRDefault="005312DC" w:rsidP="005312DC">
            <w:pPr>
              <w:rPr>
                <w:color w:val="000000"/>
                <w:sz w:val="22"/>
                <w:szCs w:val="22"/>
              </w:rPr>
            </w:pPr>
            <w:r w:rsidRPr="005312DC">
              <w:rPr>
                <w:color w:val="000000"/>
                <w:sz w:val="22"/>
                <w:szCs w:val="22"/>
              </w:rPr>
              <w:t>Английский, астрономия информатика, МХК, немецкий, право, экология, экономика, ОБЖ</w:t>
            </w:r>
          </w:p>
        </w:tc>
      </w:tr>
      <w:tr w:rsidR="005312DC" w:rsidRPr="005312DC" w14:paraId="18574CBA" w14:textId="77777777" w:rsidTr="005312DC">
        <w:trPr>
          <w:trHeight w:val="7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38A1B4A" w14:textId="77777777" w:rsidR="005312DC" w:rsidRPr="005312DC" w:rsidRDefault="005312DC" w:rsidP="005312DC">
            <w:pPr>
              <w:jc w:val="center"/>
              <w:rPr>
                <w:color w:val="000000"/>
                <w:sz w:val="22"/>
                <w:szCs w:val="22"/>
              </w:rPr>
            </w:pPr>
            <w:r w:rsidRPr="005312DC">
              <w:rPr>
                <w:color w:val="000000"/>
                <w:sz w:val="22"/>
                <w:szCs w:val="22"/>
              </w:rPr>
              <w:t>15</w:t>
            </w:r>
          </w:p>
        </w:tc>
        <w:tc>
          <w:tcPr>
            <w:tcW w:w="2726" w:type="dxa"/>
            <w:tcBorders>
              <w:top w:val="nil"/>
              <w:left w:val="nil"/>
              <w:bottom w:val="single" w:sz="4" w:space="0" w:color="auto"/>
              <w:right w:val="single" w:sz="4" w:space="0" w:color="auto"/>
            </w:tcBorders>
            <w:shd w:val="clear" w:color="auto" w:fill="auto"/>
            <w:vAlign w:val="center"/>
            <w:hideMark/>
          </w:tcPr>
          <w:p w14:paraId="64459D7A" w14:textId="77777777" w:rsidR="005312DC" w:rsidRPr="005312DC" w:rsidRDefault="005312DC" w:rsidP="005312DC">
            <w:pPr>
              <w:rPr>
                <w:b/>
                <w:bCs/>
                <w:sz w:val="22"/>
                <w:szCs w:val="22"/>
              </w:rPr>
            </w:pPr>
            <w:r w:rsidRPr="005312DC">
              <w:rPr>
                <w:b/>
                <w:bCs/>
                <w:sz w:val="22"/>
                <w:szCs w:val="22"/>
              </w:rPr>
              <w:t>Приморский ЦО</w:t>
            </w:r>
          </w:p>
        </w:tc>
        <w:tc>
          <w:tcPr>
            <w:tcW w:w="1478" w:type="dxa"/>
            <w:tcBorders>
              <w:top w:val="nil"/>
              <w:left w:val="nil"/>
              <w:bottom w:val="single" w:sz="4" w:space="0" w:color="auto"/>
              <w:right w:val="single" w:sz="4" w:space="0" w:color="auto"/>
            </w:tcBorders>
            <w:shd w:val="clear" w:color="auto" w:fill="auto"/>
            <w:vAlign w:val="bottom"/>
            <w:hideMark/>
          </w:tcPr>
          <w:p w14:paraId="5DB748FB" w14:textId="77777777" w:rsidR="005312DC" w:rsidRPr="005312DC" w:rsidRDefault="005312DC" w:rsidP="005312DC">
            <w:pPr>
              <w:jc w:val="center"/>
              <w:rPr>
                <w:color w:val="000000"/>
                <w:sz w:val="22"/>
                <w:szCs w:val="22"/>
              </w:rPr>
            </w:pPr>
            <w:r w:rsidRPr="005312DC">
              <w:rPr>
                <w:color w:val="000000"/>
                <w:sz w:val="22"/>
                <w:szCs w:val="22"/>
              </w:rPr>
              <w:t>279</w:t>
            </w:r>
          </w:p>
        </w:tc>
        <w:tc>
          <w:tcPr>
            <w:tcW w:w="1738" w:type="dxa"/>
            <w:tcBorders>
              <w:top w:val="nil"/>
              <w:left w:val="nil"/>
              <w:bottom w:val="single" w:sz="4" w:space="0" w:color="auto"/>
              <w:right w:val="single" w:sz="4" w:space="0" w:color="auto"/>
            </w:tcBorders>
            <w:shd w:val="clear" w:color="auto" w:fill="auto"/>
            <w:vAlign w:val="bottom"/>
            <w:hideMark/>
          </w:tcPr>
          <w:p w14:paraId="5B77A218" w14:textId="77777777" w:rsidR="005312DC" w:rsidRPr="005312DC" w:rsidRDefault="005312DC" w:rsidP="005312DC">
            <w:pPr>
              <w:jc w:val="center"/>
              <w:rPr>
                <w:color w:val="000000"/>
                <w:sz w:val="22"/>
                <w:szCs w:val="22"/>
              </w:rPr>
            </w:pPr>
            <w:r w:rsidRPr="005312DC">
              <w:rPr>
                <w:color w:val="000000"/>
                <w:sz w:val="22"/>
                <w:szCs w:val="22"/>
              </w:rPr>
              <w:t>742</w:t>
            </w:r>
          </w:p>
        </w:tc>
        <w:tc>
          <w:tcPr>
            <w:tcW w:w="1472" w:type="dxa"/>
            <w:tcBorders>
              <w:top w:val="nil"/>
              <w:left w:val="nil"/>
              <w:bottom w:val="single" w:sz="4" w:space="0" w:color="auto"/>
              <w:right w:val="single" w:sz="4" w:space="0" w:color="auto"/>
            </w:tcBorders>
            <w:shd w:val="clear" w:color="auto" w:fill="auto"/>
            <w:vAlign w:val="bottom"/>
            <w:hideMark/>
          </w:tcPr>
          <w:p w14:paraId="1792558D" w14:textId="77777777" w:rsidR="005312DC" w:rsidRPr="005312DC" w:rsidRDefault="005312DC" w:rsidP="005312DC">
            <w:pPr>
              <w:jc w:val="center"/>
              <w:rPr>
                <w:color w:val="000000"/>
                <w:sz w:val="22"/>
                <w:szCs w:val="22"/>
              </w:rPr>
            </w:pPr>
            <w:r w:rsidRPr="005312DC">
              <w:rPr>
                <w:color w:val="000000"/>
                <w:sz w:val="22"/>
                <w:szCs w:val="22"/>
              </w:rPr>
              <w:t>227</w:t>
            </w:r>
          </w:p>
        </w:tc>
        <w:tc>
          <w:tcPr>
            <w:tcW w:w="1868" w:type="dxa"/>
            <w:tcBorders>
              <w:top w:val="nil"/>
              <w:left w:val="nil"/>
              <w:bottom w:val="single" w:sz="4" w:space="0" w:color="auto"/>
              <w:right w:val="single" w:sz="4" w:space="0" w:color="auto"/>
            </w:tcBorders>
            <w:shd w:val="clear" w:color="auto" w:fill="auto"/>
            <w:vAlign w:val="bottom"/>
            <w:hideMark/>
          </w:tcPr>
          <w:p w14:paraId="63E8CC1A" w14:textId="77777777" w:rsidR="005312DC" w:rsidRPr="005312DC" w:rsidRDefault="005312DC" w:rsidP="005312DC">
            <w:pPr>
              <w:jc w:val="center"/>
              <w:rPr>
                <w:sz w:val="22"/>
                <w:szCs w:val="22"/>
              </w:rPr>
            </w:pPr>
            <w:r w:rsidRPr="005312DC">
              <w:rPr>
                <w:sz w:val="22"/>
                <w:szCs w:val="22"/>
              </w:rPr>
              <w:t>84</w:t>
            </w:r>
          </w:p>
        </w:tc>
        <w:tc>
          <w:tcPr>
            <w:tcW w:w="1469" w:type="dxa"/>
            <w:tcBorders>
              <w:top w:val="single" w:sz="6" w:space="0" w:color="auto"/>
              <w:left w:val="single" w:sz="6" w:space="0" w:color="auto"/>
              <w:bottom w:val="single" w:sz="6" w:space="0" w:color="auto"/>
              <w:right w:val="single" w:sz="6" w:space="0" w:color="auto"/>
            </w:tcBorders>
            <w:vAlign w:val="bottom"/>
            <w:hideMark/>
          </w:tcPr>
          <w:p w14:paraId="74EADF07"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47</w:t>
            </w:r>
          </w:p>
        </w:tc>
        <w:tc>
          <w:tcPr>
            <w:tcW w:w="3349" w:type="dxa"/>
            <w:tcBorders>
              <w:top w:val="nil"/>
              <w:left w:val="nil"/>
              <w:bottom w:val="single" w:sz="4" w:space="0" w:color="auto"/>
              <w:right w:val="single" w:sz="4" w:space="0" w:color="auto"/>
            </w:tcBorders>
            <w:shd w:val="clear" w:color="auto" w:fill="auto"/>
            <w:vAlign w:val="bottom"/>
            <w:hideMark/>
          </w:tcPr>
          <w:p w14:paraId="717B0AB9" w14:textId="77777777" w:rsidR="005312DC" w:rsidRPr="005312DC" w:rsidRDefault="005312DC" w:rsidP="005312DC">
            <w:pPr>
              <w:rPr>
                <w:color w:val="000000"/>
                <w:sz w:val="22"/>
                <w:szCs w:val="22"/>
              </w:rPr>
            </w:pPr>
            <w:r w:rsidRPr="005312DC">
              <w:rPr>
                <w:color w:val="000000"/>
                <w:sz w:val="22"/>
                <w:szCs w:val="22"/>
              </w:rPr>
              <w:t>французский язык, немецкий язык, МХК, информатика</w:t>
            </w:r>
          </w:p>
        </w:tc>
      </w:tr>
      <w:tr w:rsidR="005312DC" w:rsidRPr="005312DC" w14:paraId="4CF07B58" w14:textId="77777777" w:rsidTr="005312DC">
        <w:trPr>
          <w:trHeight w:val="42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827363D" w14:textId="77777777" w:rsidR="005312DC" w:rsidRPr="005312DC" w:rsidRDefault="005312DC" w:rsidP="005312DC">
            <w:pPr>
              <w:jc w:val="center"/>
              <w:rPr>
                <w:color w:val="000000"/>
                <w:sz w:val="22"/>
                <w:szCs w:val="22"/>
              </w:rPr>
            </w:pPr>
            <w:r w:rsidRPr="005312DC">
              <w:rPr>
                <w:color w:val="000000"/>
                <w:sz w:val="22"/>
                <w:szCs w:val="22"/>
              </w:rPr>
              <w:t>16</w:t>
            </w:r>
          </w:p>
        </w:tc>
        <w:tc>
          <w:tcPr>
            <w:tcW w:w="2726" w:type="dxa"/>
            <w:tcBorders>
              <w:top w:val="nil"/>
              <w:left w:val="nil"/>
              <w:bottom w:val="single" w:sz="4" w:space="0" w:color="auto"/>
              <w:right w:val="single" w:sz="4" w:space="0" w:color="auto"/>
            </w:tcBorders>
            <w:shd w:val="clear" w:color="auto" w:fill="auto"/>
            <w:vAlign w:val="center"/>
            <w:hideMark/>
          </w:tcPr>
          <w:p w14:paraId="4358A49E" w14:textId="77777777" w:rsidR="005312DC" w:rsidRPr="005312DC" w:rsidRDefault="005312DC" w:rsidP="005312DC">
            <w:pPr>
              <w:rPr>
                <w:b/>
                <w:bCs/>
                <w:sz w:val="22"/>
                <w:szCs w:val="22"/>
              </w:rPr>
            </w:pPr>
            <w:r w:rsidRPr="005312DC">
              <w:rPr>
                <w:b/>
                <w:bCs/>
                <w:sz w:val="22"/>
                <w:szCs w:val="22"/>
              </w:rPr>
              <w:t>Рощинский ЦО</w:t>
            </w:r>
          </w:p>
        </w:tc>
        <w:tc>
          <w:tcPr>
            <w:tcW w:w="1478" w:type="dxa"/>
            <w:tcBorders>
              <w:top w:val="nil"/>
              <w:left w:val="nil"/>
              <w:bottom w:val="single" w:sz="4" w:space="0" w:color="auto"/>
              <w:right w:val="single" w:sz="4" w:space="0" w:color="auto"/>
            </w:tcBorders>
            <w:shd w:val="clear" w:color="auto" w:fill="auto"/>
            <w:vAlign w:val="bottom"/>
            <w:hideMark/>
          </w:tcPr>
          <w:p w14:paraId="3AB00ECD" w14:textId="77777777" w:rsidR="005312DC" w:rsidRPr="005312DC" w:rsidRDefault="005312DC" w:rsidP="005312DC">
            <w:pPr>
              <w:jc w:val="center"/>
              <w:rPr>
                <w:color w:val="000000"/>
                <w:sz w:val="22"/>
                <w:szCs w:val="22"/>
              </w:rPr>
            </w:pPr>
            <w:r w:rsidRPr="005312DC">
              <w:rPr>
                <w:color w:val="000000"/>
                <w:sz w:val="22"/>
                <w:szCs w:val="22"/>
              </w:rPr>
              <w:t>555</w:t>
            </w:r>
          </w:p>
        </w:tc>
        <w:tc>
          <w:tcPr>
            <w:tcW w:w="1738" w:type="dxa"/>
            <w:tcBorders>
              <w:top w:val="nil"/>
              <w:left w:val="nil"/>
              <w:bottom w:val="single" w:sz="4" w:space="0" w:color="auto"/>
              <w:right w:val="single" w:sz="4" w:space="0" w:color="auto"/>
            </w:tcBorders>
            <w:shd w:val="clear" w:color="auto" w:fill="auto"/>
            <w:vAlign w:val="bottom"/>
            <w:hideMark/>
          </w:tcPr>
          <w:p w14:paraId="0F349A4E" w14:textId="77777777" w:rsidR="005312DC" w:rsidRPr="005312DC" w:rsidRDefault="005312DC" w:rsidP="005312DC">
            <w:pPr>
              <w:jc w:val="center"/>
              <w:rPr>
                <w:color w:val="000000"/>
                <w:sz w:val="22"/>
                <w:szCs w:val="22"/>
              </w:rPr>
            </w:pPr>
            <w:r w:rsidRPr="005312DC">
              <w:rPr>
                <w:color w:val="000000"/>
                <w:sz w:val="22"/>
                <w:szCs w:val="22"/>
              </w:rPr>
              <w:t>527</w:t>
            </w:r>
          </w:p>
        </w:tc>
        <w:tc>
          <w:tcPr>
            <w:tcW w:w="1472" w:type="dxa"/>
            <w:tcBorders>
              <w:top w:val="nil"/>
              <w:left w:val="nil"/>
              <w:bottom w:val="single" w:sz="4" w:space="0" w:color="auto"/>
              <w:right w:val="single" w:sz="4" w:space="0" w:color="auto"/>
            </w:tcBorders>
            <w:shd w:val="clear" w:color="auto" w:fill="auto"/>
            <w:vAlign w:val="bottom"/>
            <w:hideMark/>
          </w:tcPr>
          <w:p w14:paraId="70104EEA" w14:textId="77777777" w:rsidR="005312DC" w:rsidRPr="005312DC" w:rsidRDefault="005312DC" w:rsidP="005312DC">
            <w:pPr>
              <w:jc w:val="center"/>
              <w:rPr>
                <w:color w:val="000000"/>
                <w:sz w:val="22"/>
                <w:szCs w:val="22"/>
              </w:rPr>
            </w:pPr>
            <w:r w:rsidRPr="005312DC">
              <w:rPr>
                <w:color w:val="000000"/>
                <w:sz w:val="22"/>
                <w:szCs w:val="22"/>
              </w:rPr>
              <w:t>523</w:t>
            </w:r>
          </w:p>
        </w:tc>
        <w:tc>
          <w:tcPr>
            <w:tcW w:w="1868" w:type="dxa"/>
            <w:tcBorders>
              <w:top w:val="nil"/>
              <w:left w:val="nil"/>
              <w:bottom w:val="single" w:sz="4" w:space="0" w:color="auto"/>
              <w:right w:val="single" w:sz="4" w:space="0" w:color="auto"/>
            </w:tcBorders>
            <w:shd w:val="clear" w:color="auto" w:fill="auto"/>
            <w:vAlign w:val="bottom"/>
            <w:hideMark/>
          </w:tcPr>
          <w:p w14:paraId="3CB06A22" w14:textId="77777777" w:rsidR="005312DC" w:rsidRPr="005312DC" w:rsidRDefault="005312DC" w:rsidP="005312DC">
            <w:pPr>
              <w:jc w:val="center"/>
              <w:rPr>
                <w:sz w:val="22"/>
                <w:szCs w:val="22"/>
              </w:rPr>
            </w:pPr>
            <w:r w:rsidRPr="005312DC">
              <w:rPr>
                <w:sz w:val="22"/>
                <w:szCs w:val="22"/>
              </w:rPr>
              <w:t>184</w:t>
            </w:r>
          </w:p>
        </w:tc>
        <w:tc>
          <w:tcPr>
            <w:tcW w:w="1469" w:type="dxa"/>
            <w:tcBorders>
              <w:top w:val="single" w:sz="6" w:space="0" w:color="auto"/>
              <w:left w:val="single" w:sz="6" w:space="0" w:color="auto"/>
              <w:bottom w:val="single" w:sz="6" w:space="0" w:color="auto"/>
              <w:right w:val="single" w:sz="6" w:space="0" w:color="auto"/>
            </w:tcBorders>
            <w:vAlign w:val="bottom"/>
            <w:hideMark/>
          </w:tcPr>
          <w:p w14:paraId="56E46F65"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171</w:t>
            </w:r>
          </w:p>
        </w:tc>
        <w:tc>
          <w:tcPr>
            <w:tcW w:w="3349" w:type="dxa"/>
            <w:tcBorders>
              <w:top w:val="nil"/>
              <w:left w:val="nil"/>
              <w:bottom w:val="single" w:sz="4" w:space="0" w:color="auto"/>
              <w:right w:val="single" w:sz="4" w:space="0" w:color="auto"/>
            </w:tcBorders>
            <w:shd w:val="clear" w:color="auto" w:fill="auto"/>
            <w:vAlign w:val="bottom"/>
            <w:hideMark/>
          </w:tcPr>
          <w:p w14:paraId="149255C1" w14:textId="77777777" w:rsidR="005312DC" w:rsidRPr="005312DC" w:rsidRDefault="005312DC" w:rsidP="005312DC">
            <w:pPr>
              <w:rPr>
                <w:color w:val="000000"/>
                <w:sz w:val="22"/>
                <w:szCs w:val="22"/>
              </w:rPr>
            </w:pPr>
            <w:r w:rsidRPr="005312DC">
              <w:rPr>
                <w:color w:val="000000"/>
                <w:sz w:val="22"/>
                <w:szCs w:val="22"/>
              </w:rPr>
              <w:t>французский язык, астрономия</w:t>
            </w:r>
          </w:p>
        </w:tc>
      </w:tr>
      <w:tr w:rsidR="005312DC" w:rsidRPr="005312DC" w14:paraId="5489DD20" w14:textId="77777777" w:rsidTr="005312DC">
        <w:trPr>
          <w:trHeight w:val="97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B8BB95" w14:textId="77777777" w:rsidR="005312DC" w:rsidRPr="005312DC" w:rsidRDefault="005312DC" w:rsidP="005312DC">
            <w:pPr>
              <w:jc w:val="center"/>
              <w:rPr>
                <w:color w:val="000000"/>
                <w:sz w:val="22"/>
                <w:szCs w:val="22"/>
              </w:rPr>
            </w:pPr>
            <w:r w:rsidRPr="005312DC">
              <w:rPr>
                <w:color w:val="000000"/>
                <w:sz w:val="22"/>
                <w:szCs w:val="22"/>
              </w:rPr>
              <w:t>17</w:t>
            </w:r>
          </w:p>
        </w:tc>
        <w:tc>
          <w:tcPr>
            <w:tcW w:w="2726" w:type="dxa"/>
            <w:tcBorders>
              <w:top w:val="nil"/>
              <w:left w:val="nil"/>
              <w:bottom w:val="single" w:sz="4" w:space="0" w:color="auto"/>
              <w:right w:val="single" w:sz="4" w:space="0" w:color="auto"/>
            </w:tcBorders>
            <w:shd w:val="clear" w:color="auto" w:fill="auto"/>
            <w:vAlign w:val="center"/>
            <w:hideMark/>
          </w:tcPr>
          <w:p w14:paraId="0A010A17" w14:textId="77777777" w:rsidR="005312DC" w:rsidRPr="005312DC" w:rsidRDefault="005312DC" w:rsidP="005312DC">
            <w:pPr>
              <w:rPr>
                <w:b/>
                <w:bCs/>
                <w:sz w:val="22"/>
                <w:szCs w:val="22"/>
              </w:rPr>
            </w:pPr>
            <w:r w:rsidRPr="005312DC">
              <w:rPr>
                <w:b/>
                <w:bCs/>
                <w:sz w:val="22"/>
                <w:szCs w:val="22"/>
              </w:rPr>
              <w:t>СОШ г. п. Советский  ( + Высоцкое отделение)</w:t>
            </w:r>
          </w:p>
        </w:tc>
        <w:tc>
          <w:tcPr>
            <w:tcW w:w="1478" w:type="dxa"/>
            <w:tcBorders>
              <w:top w:val="nil"/>
              <w:left w:val="nil"/>
              <w:bottom w:val="single" w:sz="4" w:space="0" w:color="auto"/>
              <w:right w:val="single" w:sz="4" w:space="0" w:color="auto"/>
            </w:tcBorders>
            <w:shd w:val="clear" w:color="auto" w:fill="auto"/>
            <w:vAlign w:val="bottom"/>
            <w:hideMark/>
          </w:tcPr>
          <w:p w14:paraId="64ECC85B" w14:textId="77777777" w:rsidR="005312DC" w:rsidRPr="005312DC" w:rsidRDefault="005312DC" w:rsidP="005312DC">
            <w:pPr>
              <w:jc w:val="center"/>
              <w:rPr>
                <w:color w:val="000000"/>
                <w:sz w:val="22"/>
                <w:szCs w:val="22"/>
              </w:rPr>
            </w:pPr>
            <w:r w:rsidRPr="005312DC">
              <w:rPr>
                <w:color w:val="000000"/>
                <w:sz w:val="22"/>
                <w:szCs w:val="22"/>
              </w:rPr>
              <w:t>370</w:t>
            </w:r>
          </w:p>
        </w:tc>
        <w:tc>
          <w:tcPr>
            <w:tcW w:w="1738" w:type="dxa"/>
            <w:tcBorders>
              <w:top w:val="nil"/>
              <w:left w:val="nil"/>
              <w:bottom w:val="single" w:sz="4" w:space="0" w:color="auto"/>
              <w:right w:val="single" w:sz="4" w:space="0" w:color="auto"/>
            </w:tcBorders>
            <w:shd w:val="clear" w:color="auto" w:fill="auto"/>
            <w:vAlign w:val="bottom"/>
            <w:hideMark/>
          </w:tcPr>
          <w:p w14:paraId="6ACF2725" w14:textId="77777777" w:rsidR="005312DC" w:rsidRPr="005312DC" w:rsidRDefault="005312DC" w:rsidP="005312DC">
            <w:pPr>
              <w:jc w:val="center"/>
              <w:rPr>
                <w:color w:val="000000"/>
                <w:sz w:val="22"/>
                <w:szCs w:val="22"/>
              </w:rPr>
            </w:pPr>
            <w:r w:rsidRPr="005312DC">
              <w:rPr>
                <w:color w:val="000000"/>
                <w:sz w:val="22"/>
                <w:szCs w:val="22"/>
              </w:rPr>
              <w:t>372</w:t>
            </w:r>
          </w:p>
        </w:tc>
        <w:tc>
          <w:tcPr>
            <w:tcW w:w="1472" w:type="dxa"/>
            <w:tcBorders>
              <w:top w:val="nil"/>
              <w:left w:val="nil"/>
              <w:bottom w:val="single" w:sz="4" w:space="0" w:color="auto"/>
              <w:right w:val="single" w:sz="4" w:space="0" w:color="auto"/>
            </w:tcBorders>
            <w:shd w:val="clear" w:color="auto" w:fill="auto"/>
            <w:vAlign w:val="bottom"/>
            <w:hideMark/>
          </w:tcPr>
          <w:p w14:paraId="281D9959" w14:textId="77777777" w:rsidR="005312DC" w:rsidRPr="005312DC" w:rsidRDefault="005312DC" w:rsidP="005312DC">
            <w:pPr>
              <w:jc w:val="center"/>
              <w:rPr>
                <w:color w:val="000000"/>
                <w:sz w:val="22"/>
                <w:szCs w:val="22"/>
              </w:rPr>
            </w:pPr>
            <w:r w:rsidRPr="005312DC">
              <w:rPr>
                <w:color w:val="000000"/>
                <w:sz w:val="22"/>
                <w:szCs w:val="22"/>
              </w:rPr>
              <w:t>319</w:t>
            </w:r>
          </w:p>
        </w:tc>
        <w:tc>
          <w:tcPr>
            <w:tcW w:w="1868" w:type="dxa"/>
            <w:tcBorders>
              <w:top w:val="nil"/>
              <w:left w:val="nil"/>
              <w:bottom w:val="single" w:sz="4" w:space="0" w:color="auto"/>
              <w:right w:val="single" w:sz="4" w:space="0" w:color="auto"/>
            </w:tcBorders>
            <w:shd w:val="clear" w:color="auto" w:fill="auto"/>
            <w:vAlign w:val="bottom"/>
            <w:hideMark/>
          </w:tcPr>
          <w:p w14:paraId="1290BC2F" w14:textId="77777777" w:rsidR="005312DC" w:rsidRPr="005312DC" w:rsidRDefault="005312DC" w:rsidP="005312DC">
            <w:pPr>
              <w:jc w:val="center"/>
              <w:rPr>
                <w:sz w:val="22"/>
                <w:szCs w:val="22"/>
              </w:rPr>
            </w:pPr>
            <w:r w:rsidRPr="005312DC">
              <w:rPr>
                <w:sz w:val="22"/>
                <w:szCs w:val="22"/>
              </w:rPr>
              <w:t>157</w:t>
            </w:r>
          </w:p>
        </w:tc>
        <w:tc>
          <w:tcPr>
            <w:tcW w:w="1469" w:type="dxa"/>
            <w:tcBorders>
              <w:top w:val="single" w:sz="6" w:space="0" w:color="auto"/>
              <w:left w:val="single" w:sz="6" w:space="0" w:color="auto"/>
              <w:bottom w:val="single" w:sz="6" w:space="0" w:color="auto"/>
              <w:right w:val="single" w:sz="6" w:space="0" w:color="auto"/>
            </w:tcBorders>
            <w:vAlign w:val="bottom"/>
            <w:hideMark/>
          </w:tcPr>
          <w:p w14:paraId="55900A2D"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142</w:t>
            </w:r>
          </w:p>
        </w:tc>
        <w:tc>
          <w:tcPr>
            <w:tcW w:w="3349" w:type="dxa"/>
            <w:tcBorders>
              <w:top w:val="nil"/>
              <w:left w:val="nil"/>
              <w:bottom w:val="single" w:sz="4" w:space="0" w:color="auto"/>
              <w:right w:val="single" w:sz="4" w:space="0" w:color="auto"/>
            </w:tcBorders>
            <w:shd w:val="clear" w:color="auto" w:fill="auto"/>
            <w:vAlign w:val="bottom"/>
            <w:hideMark/>
          </w:tcPr>
          <w:p w14:paraId="11E3358B" w14:textId="77777777" w:rsidR="005312DC" w:rsidRPr="005312DC" w:rsidRDefault="005312DC" w:rsidP="005312DC">
            <w:pPr>
              <w:rPr>
                <w:color w:val="000000"/>
                <w:sz w:val="22"/>
                <w:szCs w:val="22"/>
              </w:rPr>
            </w:pPr>
            <w:r w:rsidRPr="005312DC">
              <w:rPr>
                <w:color w:val="000000"/>
                <w:sz w:val="22"/>
                <w:szCs w:val="22"/>
              </w:rPr>
              <w:t>французский язык, астрономия, экология, экономика, право, МХК</w:t>
            </w:r>
          </w:p>
        </w:tc>
      </w:tr>
      <w:tr w:rsidR="005312DC" w:rsidRPr="005312DC" w14:paraId="446E7A59" w14:textId="77777777" w:rsidTr="005312DC">
        <w:trPr>
          <w:trHeight w:val="155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7F50757" w14:textId="77777777" w:rsidR="005312DC" w:rsidRPr="005312DC" w:rsidRDefault="005312DC" w:rsidP="005312DC">
            <w:pPr>
              <w:jc w:val="center"/>
              <w:rPr>
                <w:color w:val="000000"/>
                <w:sz w:val="22"/>
                <w:szCs w:val="22"/>
              </w:rPr>
            </w:pPr>
            <w:r w:rsidRPr="005312DC">
              <w:rPr>
                <w:color w:val="000000"/>
                <w:sz w:val="22"/>
                <w:szCs w:val="22"/>
              </w:rPr>
              <w:t>18</w:t>
            </w:r>
          </w:p>
        </w:tc>
        <w:tc>
          <w:tcPr>
            <w:tcW w:w="2726" w:type="dxa"/>
            <w:tcBorders>
              <w:top w:val="nil"/>
              <w:left w:val="nil"/>
              <w:bottom w:val="single" w:sz="4" w:space="0" w:color="auto"/>
              <w:right w:val="single" w:sz="4" w:space="0" w:color="auto"/>
            </w:tcBorders>
            <w:shd w:val="clear" w:color="auto" w:fill="auto"/>
            <w:vAlign w:val="center"/>
            <w:hideMark/>
          </w:tcPr>
          <w:p w14:paraId="1E2771F8" w14:textId="77777777" w:rsidR="005312DC" w:rsidRPr="005312DC" w:rsidRDefault="005312DC" w:rsidP="005312DC">
            <w:pPr>
              <w:rPr>
                <w:b/>
                <w:bCs/>
                <w:sz w:val="22"/>
                <w:szCs w:val="22"/>
              </w:rPr>
            </w:pPr>
            <w:r w:rsidRPr="005312DC">
              <w:rPr>
                <w:b/>
                <w:bCs/>
                <w:sz w:val="22"/>
                <w:szCs w:val="22"/>
              </w:rPr>
              <w:t>Бородинская СОШ</w:t>
            </w:r>
          </w:p>
        </w:tc>
        <w:tc>
          <w:tcPr>
            <w:tcW w:w="1478" w:type="dxa"/>
            <w:tcBorders>
              <w:top w:val="nil"/>
              <w:left w:val="nil"/>
              <w:bottom w:val="single" w:sz="4" w:space="0" w:color="auto"/>
              <w:right w:val="single" w:sz="4" w:space="0" w:color="auto"/>
            </w:tcBorders>
            <w:shd w:val="clear" w:color="auto" w:fill="auto"/>
            <w:vAlign w:val="bottom"/>
            <w:hideMark/>
          </w:tcPr>
          <w:p w14:paraId="6A4BF701" w14:textId="77777777" w:rsidR="005312DC" w:rsidRPr="005312DC" w:rsidRDefault="005312DC" w:rsidP="005312DC">
            <w:pPr>
              <w:jc w:val="center"/>
              <w:rPr>
                <w:color w:val="000000"/>
                <w:sz w:val="22"/>
                <w:szCs w:val="22"/>
              </w:rPr>
            </w:pPr>
            <w:r w:rsidRPr="005312DC">
              <w:rPr>
                <w:color w:val="000000"/>
                <w:sz w:val="22"/>
                <w:szCs w:val="22"/>
              </w:rPr>
              <w:t>82</w:t>
            </w:r>
          </w:p>
        </w:tc>
        <w:tc>
          <w:tcPr>
            <w:tcW w:w="1738" w:type="dxa"/>
            <w:tcBorders>
              <w:top w:val="nil"/>
              <w:left w:val="nil"/>
              <w:bottom w:val="single" w:sz="4" w:space="0" w:color="auto"/>
              <w:right w:val="single" w:sz="4" w:space="0" w:color="auto"/>
            </w:tcBorders>
            <w:shd w:val="clear" w:color="auto" w:fill="auto"/>
            <w:vAlign w:val="bottom"/>
            <w:hideMark/>
          </w:tcPr>
          <w:p w14:paraId="7F4FDF3D" w14:textId="77777777" w:rsidR="005312DC" w:rsidRPr="005312DC" w:rsidRDefault="005312DC" w:rsidP="005312DC">
            <w:pPr>
              <w:jc w:val="center"/>
              <w:rPr>
                <w:color w:val="000000"/>
                <w:sz w:val="22"/>
                <w:szCs w:val="22"/>
              </w:rPr>
            </w:pPr>
            <w:r w:rsidRPr="005312DC">
              <w:rPr>
                <w:color w:val="000000"/>
                <w:sz w:val="22"/>
                <w:szCs w:val="22"/>
              </w:rPr>
              <w:t>92</w:t>
            </w:r>
          </w:p>
        </w:tc>
        <w:tc>
          <w:tcPr>
            <w:tcW w:w="1472" w:type="dxa"/>
            <w:tcBorders>
              <w:top w:val="nil"/>
              <w:left w:val="nil"/>
              <w:bottom w:val="single" w:sz="4" w:space="0" w:color="auto"/>
              <w:right w:val="single" w:sz="4" w:space="0" w:color="auto"/>
            </w:tcBorders>
            <w:shd w:val="clear" w:color="auto" w:fill="auto"/>
            <w:vAlign w:val="bottom"/>
            <w:hideMark/>
          </w:tcPr>
          <w:p w14:paraId="36342D5C" w14:textId="77777777" w:rsidR="005312DC" w:rsidRPr="005312DC" w:rsidRDefault="005312DC" w:rsidP="005312DC">
            <w:pPr>
              <w:jc w:val="center"/>
              <w:rPr>
                <w:color w:val="000000"/>
                <w:sz w:val="22"/>
                <w:szCs w:val="22"/>
              </w:rPr>
            </w:pPr>
            <w:r w:rsidRPr="005312DC">
              <w:rPr>
                <w:color w:val="000000"/>
                <w:sz w:val="22"/>
                <w:szCs w:val="22"/>
              </w:rPr>
              <w:t>73</w:t>
            </w:r>
          </w:p>
        </w:tc>
        <w:tc>
          <w:tcPr>
            <w:tcW w:w="1868" w:type="dxa"/>
            <w:tcBorders>
              <w:top w:val="nil"/>
              <w:left w:val="nil"/>
              <w:bottom w:val="single" w:sz="4" w:space="0" w:color="auto"/>
              <w:right w:val="single" w:sz="4" w:space="0" w:color="auto"/>
            </w:tcBorders>
            <w:shd w:val="clear" w:color="auto" w:fill="auto"/>
            <w:vAlign w:val="bottom"/>
            <w:hideMark/>
          </w:tcPr>
          <w:p w14:paraId="0ABCE230" w14:textId="77777777" w:rsidR="005312DC" w:rsidRPr="005312DC" w:rsidRDefault="005312DC" w:rsidP="005312DC">
            <w:pPr>
              <w:jc w:val="center"/>
              <w:rPr>
                <w:sz w:val="22"/>
                <w:szCs w:val="22"/>
              </w:rPr>
            </w:pPr>
            <w:r w:rsidRPr="005312DC">
              <w:rPr>
                <w:sz w:val="22"/>
                <w:szCs w:val="22"/>
              </w:rPr>
              <w:t>37</w:t>
            </w:r>
          </w:p>
        </w:tc>
        <w:tc>
          <w:tcPr>
            <w:tcW w:w="1469" w:type="dxa"/>
            <w:tcBorders>
              <w:top w:val="single" w:sz="6" w:space="0" w:color="auto"/>
              <w:left w:val="single" w:sz="6" w:space="0" w:color="auto"/>
              <w:bottom w:val="single" w:sz="6" w:space="0" w:color="auto"/>
              <w:right w:val="single" w:sz="6" w:space="0" w:color="auto"/>
            </w:tcBorders>
            <w:vAlign w:val="bottom"/>
            <w:hideMark/>
          </w:tcPr>
          <w:p w14:paraId="0B3E1505"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33</w:t>
            </w:r>
          </w:p>
        </w:tc>
        <w:tc>
          <w:tcPr>
            <w:tcW w:w="3349" w:type="dxa"/>
            <w:tcBorders>
              <w:top w:val="nil"/>
              <w:left w:val="nil"/>
              <w:bottom w:val="single" w:sz="4" w:space="0" w:color="auto"/>
              <w:right w:val="single" w:sz="4" w:space="0" w:color="auto"/>
            </w:tcBorders>
            <w:shd w:val="clear" w:color="auto" w:fill="auto"/>
            <w:vAlign w:val="bottom"/>
            <w:hideMark/>
          </w:tcPr>
          <w:p w14:paraId="67B92287"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астрономия, английский, биология, информатика, экономика, экология, право, технология, физика</w:t>
            </w:r>
          </w:p>
        </w:tc>
      </w:tr>
      <w:tr w:rsidR="005312DC" w:rsidRPr="005312DC" w14:paraId="5773DDC4" w14:textId="77777777" w:rsidTr="005312DC">
        <w:trPr>
          <w:trHeight w:val="75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D5871FC" w14:textId="77777777" w:rsidR="005312DC" w:rsidRPr="005312DC" w:rsidRDefault="005312DC" w:rsidP="005312DC">
            <w:pPr>
              <w:jc w:val="center"/>
              <w:rPr>
                <w:color w:val="000000"/>
                <w:sz w:val="22"/>
                <w:szCs w:val="22"/>
              </w:rPr>
            </w:pPr>
            <w:r w:rsidRPr="005312DC">
              <w:rPr>
                <w:color w:val="000000"/>
                <w:sz w:val="22"/>
                <w:szCs w:val="22"/>
              </w:rPr>
              <w:t>19</w:t>
            </w:r>
          </w:p>
        </w:tc>
        <w:tc>
          <w:tcPr>
            <w:tcW w:w="2726" w:type="dxa"/>
            <w:tcBorders>
              <w:top w:val="nil"/>
              <w:left w:val="nil"/>
              <w:bottom w:val="single" w:sz="4" w:space="0" w:color="auto"/>
              <w:right w:val="single" w:sz="4" w:space="0" w:color="auto"/>
            </w:tcBorders>
            <w:shd w:val="clear" w:color="auto" w:fill="auto"/>
            <w:vAlign w:val="center"/>
            <w:hideMark/>
          </w:tcPr>
          <w:p w14:paraId="2519BF98" w14:textId="77777777" w:rsidR="005312DC" w:rsidRPr="005312DC" w:rsidRDefault="005312DC" w:rsidP="005312DC">
            <w:pPr>
              <w:rPr>
                <w:b/>
                <w:bCs/>
                <w:sz w:val="22"/>
                <w:szCs w:val="22"/>
              </w:rPr>
            </w:pPr>
            <w:proofErr w:type="spellStart"/>
            <w:r w:rsidRPr="005312DC">
              <w:rPr>
                <w:b/>
                <w:bCs/>
                <w:sz w:val="22"/>
                <w:szCs w:val="22"/>
              </w:rPr>
              <w:t>Возрожденская</w:t>
            </w:r>
            <w:proofErr w:type="spellEnd"/>
            <w:r w:rsidRPr="005312DC">
              <w:rPr>
                <w:b/>
                <w:bCs/>
                <w:sz w:val="22"/>
                <w:szCs w:val="22"/>
              </w:rPr>
              <w:t xml:space="preserve"> СОШ</w:t>
            </w:r>
          </w:p>
        </w:tc>
        <w:tc>
          <w:tcPr>
            <w:tcW w:w="1478" w:type="dxa"/>
            <w:tcBorders>
              <w:top w:val="nil"/>
              <w:left w:val="nil"/>
              <w:bottom w:val="single" w:sz="4" w:space="0" w:color="auto"/>
              <w:right w:val="single" w:sz="4" w:space="0" w:color="auto"/>
            </w:tcBorders>
            <w:shd w:val="clear" w:color="auto" w:fill="auto"/>
            <w:vAlign w:val="bottom"/>
            <w:hideMark/>
          </w:tcPr>
          <w:p w14:paraId="67D7E509" w14:textId="77777777" w:rsidR="005312DC" w:rsidRPr="005312DC" w:rsidRDefault="005312DC" w:rsidP="005312DC">
            <w:pPr>
              <w:jc w:val="center"/>
              <w:rPr>
                <w:color w:val="000000"/>
                <w:sz w:val="22"/>
                <w:szCs w:val="22"/>
              </w:rPr>
            </w:pPr>
            <w:r w:rsidRPr="005312DC">
              <w:rPr>
                <w:color w:val="000000"/>
                <w:sz w:val="22"/>
                <w:szCs w:val="22"/>
              </w:rPr>
              <w:t>65</w:t>
            </w:r>
          </w:p>
        </w:tc>
        <w:tc>
          <w:tcPr>
            <w:tcW w:w="1738" w:type="dxa"/>
            <w:tcBorders>
              <w:top w:val="nil"/>
              <w:left w:val="nil"/>
              <w:bottom w:val="single" w:sz="4" w:space="0" w:color="auto"/>
              <w:right w:val="single" w:sz="4" w:space="0" w:color="auto"/>
            </w:tcBorders>
            <w:shd w:val="clear" w:color="auto" w:fill="auto"/>
            <w:vAlign w:val="bottom"/>
            <w:hideMark/>
          </w:tcPr>
          <w:p w14:paraId="607A7AA9" w14:textId="77777777" w:rsidR="005312DC" w:rsidRPr="005312DC" w:rsidRDefault="005312DC" w:rsidP="005312DC">
            <w:pPr>
              <w:jc w:val="center"/>
              <w:rPr>
                <w:color w:val="000000"/>
                <w:sz w:val="22"/>
                <w:szCs w:val="22"/>
              </w:rPr>
            </w:pPr>
            <w:r w:rsidRPr="005312DC">
              <w:rPr>
                <w:color w:val="000000"/>
                <w:sz w:val="22"/>
                <w:szCs w:val="22"/>
              </w:rPr>
              <w:t>345</w:t>
            </w:r>
          </w:p>
        </w:tc>
        <w:tc>
          <w:tcPr>
            <w:tcW w:w="1472" w:type="dxa"/>
            <w:tcBorders>
              <w:top w:val="nil"/>
              <w:left w:val="nil"/>
              <w:bottom w:val="single" w:sz="4" w:space="0" w:color="auto"/>
              <w:right w:val="single" w:sz="4" w:space="0" w:color="auto"/>
            </w:tcBorders>
            <w:shd w:val="clear" w:color="auto" w:fill="auto"/>
            <w:vAlign w:val="bottom"/>
            <w:hideMark/>
          </w:tcPr>
          <w:p w14:paraId="55C090EA" w14:textId="77777777" w:rsidR="005312DC" w:rsidRPr="005312DC" w:rsidRDefault="005312DC" w:rsidP="005312DC">
            <w:pPr>
              <w:jc w:val="center"/>
              <w:rPr>
                <w:color w:val="000000"/>
                <w:sz w:val="22"/>
                <w:szCs w:val="22"/>
              </w:rPr>
            </w:pPr>
            <w:r w:rsidRPr="005312DC">
              <w:rPr>
                <w:color w:val="000000"/>
                <w:sz w:val="22"/>
                <w:szCs w:val="22"/>
              </w:rPr>
              <w:t>55</w:t>
            </w:r>
          </w:p>
        </w:tc>
        <w:tc>
          <w:tcPr>
            <w:tcW w:w="1868" w:type="dxa"/>
            <w:tcBorders>
              <w:top w:val="nil"/>
              <w:left w:val="nil"/>
              <w:bottom w:val="single" w:sz="4" w:space="0" w:color="auto"/>
              <w:right w:val="single" w:sz="4" w:space="0" w:color="auto"/>
            </w:tcBorders>
            <w:shd w:val="clear" w:color="auto" w:fill="auto"/>
            <w:vAlign w:val="bottom"/>
            <w:hideMark/>
          </w:tcPr>
          <w:p w14:paraId="578453F2" w14:textId="77777777" w:rsidR="005312DC" w:rsidRPr="005312DC" w:rsidRDefault="005312DC" w:rsidP="005312DC">
            <w:pPr>
              <w:jc w:val="center"/>
              <w:rPr>
                <w:sz w:val="22"/>
                <w:szCs w:val="22"/>
              </w:rPr>
            </w:pPr>
            <w:r w:rsidRPr="005312DC">
              <w:rPr>
                <w:sz w:val="22"/>
                <w:szCs w:val="22"/>
              </w:rPr>
              <w:t>102</w:t>
            </w:r>
          </w:p>
        </w:tc>
        <w:tc>
          <w:tcPr>
            <w:tcW w:w="1469" w:type="dxa"/>
            <w:tcBorders>
              <w:top w:val="single" w:sz="6" w:space="0" w:color="auto"/>
              <w:left w:val="single" w:sz="6" w:space="0" w:color="auto"/>
              <w:bottom w:val="single" w:sz="6" w:space="0" w:color="auto"/>
              <w:right w:val="single" w:sz="6" w:space="0" w:color="auto"/>
            </w:tcBorders>
            <w:vAlign w:val="bottom"/>
            <w:hideMark/>
          </w:tcPr>
          <w:p w14:paraId="0A955D2F"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32</w:t>
            </w:r>
          </w:p>
        </w:tc>
        <w:tc>
          <w:tcPr>
            <w:tcW w:w="3349" w:type="dxa"/>
            <w:tcBorders>
              <w:top w:val="nil"/>
              <w:left w:val="nil"/>
              <w:bottom w:val="single" w:sz="4" w:space="0" w:color="auto"/>
              <w:right w:val="single" w:sz="4" w:space="0" w:color="auto"/>
            </w:tcBorders>
            <w:shd w:val="clear" w:color="auto" w:fill="auto"/>
            <w:vAlign w:val="bottom"/>
            <w:hideMark/>
          </w:tcPr>
          <w:p w14:paraId="1F2487A1" w14:textId="77777777" w:rsidR="005312DC" w:rsidRPr="005312DC" w:rsidRDefault="005312DC" w:rsidP="005312DC">
            <w:pPr>
              <w:rPr>
                <w:color w:val="000000"/>
                <w:sz w:val="22"/>
                <w:szCs w:val="22"/>
              </w:rPr>
            </w:pPr>
            <w:r w:rsidRPr="005312DC">
              <w:rPr>
                <w:color w:val="000000"/>
                <w:sz w:val="22"/>
                <w:szCs w:val="22"/>
              </w:rPr>
              <w:t>французский язык, немецкий язык</w:t>
            </w:r>
          </w:p>
        </w:tc>
      </w:tr>
      <w:tr w:rsidR="005312DC" w:rsidRPr="005312DC" w14:paraId="3D3513AD" w14:textId="77777777" w:rsidTr="005312DC">
        <w:trPr>
          <w:trHeight w:val="134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30F7D79" w14:textId="77777777" w:rsidR="005312DC" w:rsidRPr="005312DC" w:rsidRDefault="005312DC" w:rsidP="005312DC">
            <w:pPr>
              <w:jc w:val="center"/>
              <w:rPr>
                <w:color w:val="000000"/>
                <w:sz w:val="22"/>
                <w:szCs w:val="22"/>
              </w:rPr>
            </w:pPr>
            <w:r w:rsidRPr="005312DC">
              <w:rPr>
                <w:color w:val="000000"/>
                <w:sz w:val="22"/>
                <w:szCs w:val="22"/>
              </w:rPr>
              <w:t>20</w:t>
            </w:r>
          </w:p>
        </w:tc>
        <w:tc>
          <w:tcPr>
            <w:tcW w:w="2726" w:type="dxa"/>
            <w:tcBorders>
              <w:top w:val="nil"/>
              <w:left w:val="nil"/>
              <w:bottom w:val="single" w:sz="4" w:space="0" w:color="auto"/>
              <w:right w:val="single" w:sz="4" w:space="0" w:color="auto"/>
            </w:tcBorders>
            <w:shd w:val="clear" w:color="auto" w:fill="auto"/>
            <w:vAlign w:val="center"/>
            <w:hideMark/>
          </w:tcPr>
          <w:p w14:paraId="544D598E" w14:textId="77777777" w:rsidR="005312DC" w:rsidRPr="005312DC" w:rsidRDefault="005312DC" w:rsidP="005312DC">
            <w:pPr>
              <w:rPr>
                <w:b/>
                <w:bCs/>
                <w:sz w:val="22"/>
                <w:szCs w:val="22"/>
              </w:rPr>
            </w:pPr>
            <w:proofErr w:type="spellStart"/>
            <w:r w:rsidRPr="005312DC">
              <w:rPr>
                <w:b/>
                <w:bCs/>
                <w:sz w:val="22"/>
                <w:szCs w:val="22"/>
              </w:rPr>
              <w:t>Гончаровская</w:t>
            </w:r>
            <w:proofErr w:type="spellEnd"/>
            <w:r w:rsidRPr="005312DC">
              <w:rPr>
                <w:b/>
                <w:bCs/>
                <w:sz w:val="22"/>
                <w:szCs w:val="22"/>
              </w:rPr>
              <w:t xml:space="preserve"> СОШ</w:t>
            </w:r>
          </w:p>
        </w:tc>
        <w:tc>
          <w:tcPr>
            <w:tcW w:w="1478" w:type="dxa"/>
            <w:tcBorders>
              <w:top w:val="nil"/>
              <w:left w:val="nil"/>
              <w:bottom w:val="single" w:sz="4" w:space="0" w:color="auto"/>
              <w:right w:val="single" w:sz="4" w:space="0" w:color="auto"/>
            </w:tcBorders>
            <w:shd w:val="clear" w:color="auto" w:fill="auto"/>
            <w:vAlign w:val="bottom"/>
            <w:hideMark/>
          </w:tcPr>
          <w:p w14:paraId="36718B2E" w14:textId="77777777" w:rsidR="005312DC" w:rsidRPr="005312DC" w:rsidRDefault="005312DC" w:rsidP="005312DC">
            <w:pPr>
              <w:jc w:val="center"/>
              <w:rPr>
                <w:color w:val="000000"/>
                <w:sz w:val="22"/>
                <w:szCs w:val="22"/>
              </w:rPr>
            </w:pPr>
            <w:r w:rsidRPr="005312DC">
              <w:rPr>
                <w:color w:val="000000"/>
                <w:sz w:val="22"/>
                <w:szCs w:val="22"/>
              </w:rPr>
              <w:t>91</w:t>
            </w:r>
          </w:p>
        </w:tc>
        <w:tc>
          <w:tcPr>
            <w:tcW w:w="1738" w:type="dxa"/>
            <w:tcBorders>
              <w:top w:val="nil"/>
              <w:left w:val="nil"/>
              <w:bottom w:val="single" w:sz="4" w:space="0" w:color="auto"/>
              <w:right w:val="single" w:sz="4" w:space="0" w:color="auto"/>
            </w:tcBorders>
            <w:shd w:val="clear" w:color="auto" w:fill="auto"/>
            <w:vAlign w:val="bottom"/>
            <w:hideMark/>
          </w:tcPr>
          <w:p w14:paraId="3CF54172" w14:textId="77777777" w:rsidR="005312DC" w:rsidRPr="005312DC" w:rsidRDefault="005312DC" w:rsidP="005312DC">
            <w:pPr>
              <w:jc w:val="center"/>
              <w:rPr>
                <w:color w:val="000000"/>
                <w:sz w:val="22"/>
                <w:szCs w:val="22"/>
              </w:rPr>
            </w:pPr>
            <w:r w:rsidRPr="005312DC">
              <w:rPr>
                <w:color w:val="000000"/>
                <w:sz w:val="22"/>
                <w:szCs w:val="22"/>
              </w:rPr>
              <w:t>93</w:t>
            </w:r>
          </w:p>
        </w:tc>
        <w:tc>
          <w:tcPr>
            <w:tcW w:w="1472" w:type="dxa"/>
            <w:tcBorders>
              <w:top w:val="nil"/>
              <w:left w:val="nil"/>
              <w:bottom w:val="single" w:sz="4" w:space="0" w:color="auto"/>
              <w:right w:val="single" w:sz="4" w:space="0" w:color="auto"/>
            </w:tcBorders>
            <w:shd w:val="clear" w:color="auto" w:fill="auto"/>
            <w:vAlign w:val="bottom"/>
            <w:hideMark/>
          </w:tcPr>
          <w:p w14:paraId="27DC952C" w14:textId="77777777" w:rsidR="005312DC" w:rsidRPr="005312DC" w:rsidRDefault="005312DC" w:rsidP="005312DC">
            <w:pPr>
              <w:jc w:val="center"/>
              <w:rPr>
                <w:color w:val="000000"/>
                <w:sz w:val="22"/>
                <w:szCs w:val="22"/>
              </w:rPr>
            </w:pPr>
            <w:r w:rsidRPr="005312DC">
              <w:rPr>
                <w:color w:val="000000"/>
                <w:sz w:val="22"/>
                <w:szCs w:val="22"/>
              </w:rPr>
              <w:t>68</w:t>
            </w:r>
          </w:p>
        </w:tc>
        <w:tc>
          <w:tcPr>
            <w:tcW w:w="1868" w:type="dxa"/>
            <w:tcBorders>
              <w:top w:val="nil"/>
              <w:left w:val="nil"/>
              <w:bottom w:val="single" w:sz="4" w:space="0" w:color="auto"/>
              <w:right w:val="single" w:sz="4" w:space="0" w:color="auto"/>
            </w:tcBorders>
            <w:shd w:val="clear" w:color="auto" w:fill="auto"/>
            <w:vAlign w:val="bottom"/>
            <w:hideMark/>
          </w:tcPr>
          <w:p w14:paraId="54537BE5" w14:textId="77777777" w:rsidR="005312DC" w:rsidRPr="005312DC" w:rsidRDefault="005312DC" w:rsidP="005312DC">
            <w:pPr>
              <w:jc w:val="center"/>
              <w:rPr>
                <w:sz w:val="22"/>
                <w:szCs w:val="22"/>
              </w:rPr>
            </w:pPr>
            <w:r w:rsidRPr="005312DC">
              <w:rPr>
                <w:sz w:val="22"/>
                <w:szCs w:val="22"/>
              </w:rPr>
              <w:t>49</w:t>
            </w:r>
          </w:p>
        </w:tc>
        <w:tc>
          <w:tcPr>
            <w:tcW w:w="1469" w:type="dxa"/>
            <w:tcBorders>
              <w:top w:val="single" w:sz="6" w:space="0" w:color="auto"/>
              <w:left w:val="single" w:sz="6" w:space="0" w:color="auto"/>
              <w:bottom w:val="single" w:sz="6" w:space="0" w:color="auto"/>
              <w:right w:val="single" w:sz="6" w:space="0" w:color="auto"/>
            </w:tcBorders>
            <w:vAlign w:val="bottom"/>
            <w:hideMark/>
          </w:tcPr>
          <w:p w14:paraId="21C4E1E6"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22</w:t>
            </w:r>
          </w:p>
        </w:tc>
        <w:tc>
          <w:tcPr>
            <w:tcW w:w="3349" w:type="dxa"/>
            <w:tcBorders>
              <w:top w:val="nil"/>
              <w:left w:val="nil"/>
              <w:bottom w:val="single" w:sz="4" w:space="0" w:color="auto"/>
              <w:right w:val="single" w:sz="4" w:space="0" w:color="auto"/>
            </w:tcBorders>
            <w:shd w:val="clear" w:color="auto" w:fill="auto"/>
            <w:vAlign w:val="bottom"/>
            <w:hideMark/>
          </w:tcPr>
          <w:p w14:paraId="191B0900"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астрономия, литература, обществознание, информатика, экономика,  право, технология</w:t>
            </w:r>
          </w:p>
        </w:tc>
      </w:tr>
      <w:tr w:rsidR="005312DC" w:rsidRPr="005312DC" w14:paraId="0FED08F9" w14:textId="77777777" w:rsidTr="005312DC">
        <w:trPr>
          <w:trHeight w:val="57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40A30C" w14:textId="77777777" w:rsidR="005312DC" w:rsidRPr="005312DC" w:rsidRDefault="005312DC" w:rsidP="005312DC">
            <w:pPr>
              <w:jc w:val="center"/>
              <w:rPr>
                <w:color w:val="000000"/>
                <w:sz w:val="22"/>
                <w:szCs w:val="22"/>
              </w:rPr>
            </w:pPr>
            <w:r w:rsidRPr="005312DC">
              <w:rPr>
                <w:color w:val="000000"/>
                <w:sz w:val="22"/>
                <w:szCs w:val="22"/>
              </w:rPr>
              <w:lastRenderedPageBreak/>
              <w:t>21</w:t>
            </w:r>
          </w:p>
        </w:tc>
        <w:tc>
          <w:tcPr>
            <w:tcW w:w="2726" w:type="dxa"/>
            <w:tcBorders>
              <w:top w:val="nil"/>
              <w:left w:val="nil"/>
              <w:bottom w:val="single" w:sz="4" w:space="0" w:color="auto"/>
              <w:right w:val="single" w:sz="4" w:space="0" w:color="auto"/>
            </w:tcBorders>
            <w:shd w:val="clear" w:color="auto" w:fill="auto"/>
            <w:vAlign w:val="center"/>
            <w:hideMark/>
          </w:tcPr>
          <w:p w14:paraId="22BBDCFA" w14:textId="77777777" w:rsidR="005312DC" w:rsidRPr="005312DC" w:rsidRDefault="005312DC" w:rsidP="005312DC">
            <w:pPr>
              <w:rPr>
                <w:b/>
                <w:bCs/>
                <w:sz w:val="22"/>
                <w:szCs w:val="22"/>
              </w:rPr>
            </w:pPr>
            <w:proofErr w:type="spellStart"/>
            <w:r w:rsidRPr="005312DC">
              <w:rPr>
                <w:b/>
                <w:bCs/>
                <w:sz w:val="22"/>
                <w:szCs w:val="22"/>
              </w:rPr>
              <w:t>Житковская</w:t>
            </w:r>
            <w:proofErr w:type="spellEnd"/>
            <w:r w:rsidRPr="005312DC">
              <w:rPr>
                <w:b/>
                <w:bCs/>
                <w:sz w:val="22"/>
                <w:szCs w:val="22"/>
              </w:rPr>
              <w:t xml:space="preserve"> СОШ</w:t>
            </w:r>
          </w:p>
        </w:tc>
        <w:tc>
          <w:tcPr>
            <w:tcW w:w="1478" w:type="dxa"/>
            <w:tcBorders>
              <w:top w:val="nil"/>
              <w:left w:val="nil"/>
              <w:bottom w:val="single" w:sz="4" w:space="0" w:color="auto"/>
              <w:right w:val="single" w:sz="4" w:space="0" w:color="auto"/>
            </w:tcBorders>
            <w:shd w:val="clear" w:color="auto" w:fill="auto"/>
            <w:vAlign w:val="bottom"/>
            <w:hideMark/>
          </w:tcPr>
          <w:p w14:paraId="1C191F97" w14:textId="77777777" w:rsidR="005312DC" w:rsidRPr="005312DC" w:rsidRDefault="005312DC" w:rsidP="005312DC">
            <w:pPr>
              <w:jc w:val="center"/>
              <w:rPr>
                <w:color w:val="000000"/>
                <w:sz w:val="22"/>
                <w:szCs w:val="22"/>
              </w:rPr>
            </w:pPr>
            <w:r w:rsidRPr="005312DC">
              <w:rPr>
                <w:color w:val="000000"/>
                <w:sz w:val="22"/>
                <w:szCs w:val="22"/>
              </w:rPr>
              <w:t>29</w:t>
            </w:r>
          </w:p>
        </w:tc>
        <w:tc>
          <w:tcPr>
            <w:tcW w:w="1738" w:type="dxa"/>
            <w:tcBorders>
              <w:top w:val="nil"/>
              <w:left w:val="nil"/>
              <w:bottom w:val="single" w:sz="4" w:space="0" w:color="auto"/>
              <w:right w:val="single" w:sz="4" w:space="0" w:color="auto"/>
            </w:tcBorders>
            <w:shd w:val="clear" w:color="auto" w:fill="auto"/>
            <w:vAlign w:val="bottom"/>
            <w:hideMark/>
          </w:tcPr>
          <w:p w14:paraId="0ADDA340" w14:textId="77777777" w:rsidR="005312DC" w:rsidRPr="005312DC" w:rsidRDefault="005312DC" w:rsidP="005312DC">
            <w:pPr>
              <w:jc w:val="center"/>
              <w:rPr>
                <w:color w:val="000000"/>
                <w:sz w:val="22"/>
                <w:szCs w:val="22"/>
              </w:rPr>
            </w:pPr>
            <w:r w:rsidRPr="005312DC">
              <w:rPr>
                <w:color w:val="000000"/>
                <w:sz w:val="22"/>
                <w:szCs w:val="22"/>
              </w:rPr>
              <w:t>9</w:t>
            </w:r>
          </w:p>
        </w:tc>
        <w:tc>
          <w:tcPr>
            <w:tcW w:w="1472" w:type="dxa"/>
            <w:tcBorders>
              <w:top w:val="nil"/>
              <w:left w:val="nil"/>
              <w:bottom w:val="single" w:sz="4" w:space="0" w:color="auto"/>
              <w:right w:val="single" w:sz="4" w:space="0" w:color="auto"/>
            </w:tcBorders>
            <w:shd w:val="clear" w:color="auto" w:fill="auto"/>
            <w:vAlign w:val="bottom"/>
            <w:hideMark/>
          </w:tcPr>
          <w:p w14:paraId="73CC74FC" w14:textId="77777777" w:rsidR="005312DC" w:rsidRPr="005312DC" w:rsidRDefault="005312DC" w:rsidP="005312DC">
            <w:pPr>
              <w:jc w:val="center"/>
              <w:rPr>
                <w:color w:val="000000"/>
                <w:sz w:val="22"/>
                <w:szCs w:val="22"/>
              </w:rPr>
            </w:pPr>
            <w:r w:rsidRPr="005312DC">
              <w:rPr>
                <w:color w:val="000000"/>
                <w:sz w:val="22"/>
                <w:szCs w:val="22"/>
              </w:rPr>
              <w:t>9</w:t>
            </w:r>
          </w:p>
        </w:tc>
        <w:tc>
          <w:tcPr>
            <w:tcW w:w="1868" w:type="dxa"/>
            <w:tcBorders>
              <w:top w:val="nil"/>
              <w:left w:val="nil"/>
              <w:bottom w:val="single" w:sz="4" w:space="0" w:color="auto"/>
              <w:right w:val="single" w:sz="4" w:space="0" w:color="auto"/>
            </w:tcBorders>
            <w:shd w:val="clear" w:color="auto" w:fill="auto"/>
            <w:vAlign w:val="bottom"/>
            <w:hideMark/>
          </w:tcPr>
          <w:p w14:paraId="05B0E43B" w14:textId="77777777" w:rsidR="005312DC" w:rsidRPr="005312DC" w:rsidRDefault="005312DC" w:rsidP="005312DC">
            <w:pPr>
              <w:jc w:val="center"/>
              <w:rPr>
                <w:sz w:val="22"/>
                <w:szCs w:val="22"/>
              </w:rPr>
            </w:pPr>
            <w:r w:rsidRPr="005312DC">
              <w:rPr>
                <w:sz w:val="22"/>
                <w:szCs w:val="22"/>
              </w:rPr>
              <w:t>6</w:t>
            </w:r>
          </w:p>
        </w:tc>
        <w:tc>
          <w:tcPr>
            <w:tcW w:w="1469" w:type="dxa"/>
            <w:tcBorders>
              <w:top w:val="single" w:sz="6" w:space="0" w:color="auto"/>
              <w:left w:val="single" w:sz="6" w:space="0" w:color="auto"/>
              <w:bottom w:val="single" w:sz="6" w:space="0" w:color="auto"/>
              <w:right w:val="single" w:sz="6" w:space="0" w:color="auto"/>
            </w:tcBorders>
            <w:vAlign w:val="bottom"/>
            <w:hideMark/>
          </w:tcPr>
          <w:p w14:paraId="6E30687F"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6</w:t>
            </w:r>
          </w:p>
        </w:tc>
        <w:tc>
          <w:tcPr>
            <w:tcW w:w="3349" w:type="dxa"/>
            <w:tcBorders>
              <w:top w:val="nil"/>
              <w:left w:val="nil"/>
              <w:bottom w:val="single" w:sz="4" w:space="0" w:color="auto"/>
              <w:right w:val="single" w:sz="4" w:space="0" w:color="auto"/>
            </w:tcBorders>
            <w:shd w:val="clear" w:color="auto" w:fill="auto"/>
            <w:vAlign w:val="bottom"/>
            <w:hideMark/>
          </w:tcPr>
          <w:p w14:paraId="5225D1C3" w14:textId="77777777" w:rsidR="005312DC" w:rsidRPr="005312DC" w:rsidRDefault="005312DC" w:rsidP="005312DC">
            <w:pPr>
              <w:rPr>
                <w:color w:val="000000"/>
                <w:sz w:val="22"/>
                <w:szCs w:val="22"/>
              </w:rPr>
            </w:pPr>
            <w:r w:rsidRPr="005312DC">
              <w:rPr>
                <w:color w:val="000000"/>
                <w:sz w:val="22"/>
                <w:szCs w:val="22"/>
              </w:rPr>
              <w:t>По всем, кроме физической культуры</w:t>
            </w:r>
          </w:p>
        </w:tc>
      </w:tr>
      <w:tr w:rsidR="005312DC" w:rsidRPr="005312DC" w14:paraId="08178797" w14:textId="77777777" w:rsidTr="005312DC">
        <w:trPr>
          <w:trHeight w:val="83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37DF7D9" w14:textId="77777777" w:rsidR="005312DC" w:rsidRPr="005312DC" w:rsidRDefault="005312DC" w:rsidP="005312DC">
            <w:pPr>
              <w:jc w:val="center"/>
              <w:rPr>
                <w:color w:val="000000"/>
                <w:sz w:val="22"/>
                <w:szCs w:val="22"/>
              </w:rPr>
            </w:pPr>
            <w:r w:rsidRPr="005312DC">
              <w:rPr>
                <w:color w:val="000000"/>
                <w:sz w:val="22"/>
                <w:szCs w:val="22"/>
              </w:rPr>
              <w:t>22</w:t>
            </w:r>
          </w:p>
        </w:tc>
        <w:tc>
          <w:tcPr>
            <w:tcW w:w="2726" w:type="dxa"/>
            <w:tcBorders>
              <w:top w:val="nil"/>
              <w:left w:val="nil"/>
              <w:bottom w:val="single" w:sz="4" w:space="0" w:color="auto"/>
              <w:right w:val="single" w:sz="4" w:space="0" w:color="auto"/>
            </w:tcBorders>
            <w:shd w:val="clear" w:color="auto" w:fill="auto"/>
            <w:vAlign w:val="center"/>
            <w:hideMark/>
          </w:tcPr>
          <w:p w14:paraId="629A0CEE" w14:textId="77777777" w:rsidR="005312DC" w:rsidRPr="005312DC" w:rsidRDefault="005312DC" w:rsidP="005312DC">
            <w:pPr>
              <w:rPr>
                <w:b/>
                <w:bCs/>
                <w:sz w:val="22"/>
                <w:szCs w:val="22"/>
              </w:rPr>
            </w:pPr>
            <w:r w:rsidRPr="005312DC">
              <w:rPr>
                <w:b/>
                <w:bCs/>
                <w:sz w:val="22"/>
                <w:szCs w:val="22"/>
              </w:rPr>
              <w:t>Каменская СОШ</w:t>
            </w:r>
          </w:p>
        </w:tc>
        <w:tc>
          <w:tcPr>
            <w:tcW w:w="1478" w:type="dxa"/>
            <w:tcBorders>
              <w:top w:val="nil"/>
              <w:left w:val="nil"/>
              <w:bottom w:val="single" w:sz="4" w:space="0" w:color="auto"/>
              <w:right w:val="single" w:sz="4" w:space="0" w:color="auto"/>
            </w:tcBorders>
            <w:shd w:val="clear" w:color="auto" w:fill="auto"/>
            <w:vAlign w:val="bottom"/>
            <w:hideMark/>
          </w:tcPr>
          <w:p w14:paraId="4AEF0324" w14:textId="77777777" w:rsidR="005312DC" w:rsidRPr="005312DC" w:rsidRDefault="005312DC" w:rsidP="005312DC">
            <w:pPr>
              <w:jc w:val="center"/>
              <w:rPr>
                <w:color w:val="000000"/>
                <w:sz w:val="22"/>
                <w:szCs w:val="22"/>
              </w:rPr>
            </w:pPr>
            <w:r w:rsidRPr="005312DC">
              <w:rPr>
                <w:color w:val="000000"/>
                <w:sz w:val="22"/>
                <w:szCs w:val="22"/>
              </w:rPr>
              <w:t>233</w:t>
            </w:r>
          </w:p>
        </w:tc>
        <w:tc>
          <w:tcPr>
            <w:tcW w:w="1738" w:type="dxa"/>
            <w:tcBorders>
              <w:top w:val="nil"/>
              <w:left w:val="nil"/>
              <w:bottom w:val="single" w:sz="4" w:space="0" w:color="auto"/>
              <w:right w:val="single" w:sz="4" w:space="0" w:color="auto"/>
            </w:tcBorders>
            <w:shd w:val="clear" w:color="auto" w:fill="auto"/>
            <w:vAlign w:val="bottom"/>
            <w:hideMark/>
          </w:tcPr>
          <w:p w14:paraId="4E585F82" w14:textId="77777777" w:rsidR="005312DC" w:rsidRPr="005312DC" w:rsidRDefault="005312DC" w:rsidP="005312DC">
            <w:pPr>
              <w:jc w:val="center"/>
              <w:rPr>
                <w:color w:val="000000"/>
                <w:sz w:val="22"/>
                <w:szCs w:val="22"/>
              </w:rPr>
            </w:pPr>
            <w:r w:rsidRPr="005312DC">
              <w:rPr>
                <w:color w:val="000000"/>
                <w:sz w:val="22"/>
                <w:szCs w:val="22"/>
              </w:rPr>
              <w:t>436</w:t>
            </w:r>
          </w:p>
        </w:tc>
        <w:tc>
          <w:tcPr>
            <w:tcW w:w="1472" w:type="dxa"/>
            <w:tcBorders>
              <w:top w:val="nil"/>
              <w:left w:val="nil"/>
              <w:bottom w:val="single" w:sz="4" w:space="0" w:color="auto"/>
              <w:right w:val="single" w:sz="4" w:space="0" w:color="auto"/>
            </w:tcBorders>
            <w:shd w:val="clear" w:color="auto" w:fill="auto"/>
            <w:vAlign w:val="bottom"/>
            <w:hideMark/>
          </w:tcPr>
          <w:p w14:paraId="2F54D97E" w14:textId="77777777" w:rsidR="005312DC" w:rsidRPr="005312DC" w:rsidRDefault="005312DC" w:rsidP="005312DC">
            <w:pPr>
              <w:jc w:val="center"/>
              <w:rPr>
                <w:color w:val="000000"/>
                <w:sz w:val="22"/>
                <w:szCs w:val="22"/>
              </w:rPr>
            </w:pPr>
            <w:r w:rsidRPr="005312DC">
              <w:rPr>
                <w:color w:val="000000"/>
                <w:sz w:val="22"/>
                <w:szCs w:val="22"/>
              </w:rPr>
              <w:t>189</w:t>
            </w:r>
          </w:p>
        </w:tc>
        <w:tc>
          <w:tcPr>
            <w:tcW w:w="1868" w:type="dxa"/>
            <w:tcBorders>
              <w:top w:val="nil"/>
              <w:left w:val="nil"/>
              <w:bottom w:val="single" w:sz="4" w:space="0" w:color="auto"/>
              <w:right w:val="single" w:sz="4" w:space="0" w:color="auto"/>
            </w:tcBorders>
            <w:shd w:val="clear" w:color="auto" w:fill="auto"/>
            <w:vAlign w:val="bottom"/>
            <w:hideMark/>
          </w:tcPr>
          <w:p w14:paraId="65287363" w14:textId="77777777" w:rsidR="005312DC" w:rsidRPr="005312DC" w:rsidRDefault="005312DC" w:rsidP="005312DC">
            <w:pPr>
              <w:jc w:val="center"/>
              <w:rPr>
                <w:sz w:val="22"/>
                <w:szCs w:val="22"/>
              </w:rPr>
            </w:pPr>
            <w:r w:rsidRPr="005312DC">
              <w:rPr>
                <w:sz w:val="22"/>
                <w:szCs w:val="22"/>
              </w:rPr>
              <w:t>141</w:t>
            </w:r>
          </w:p>
        </w:tc>
        <w:tc>
          <w:tcPr>
            <w:tcW w:w="1469" w:type="dxa"/>
            <w:tcBorders>
              <w:top w:val="single" w:sz="6" w:space="0" w:color="auto"/>
              <w:left w:val="single" w:sz="6" w:space="0" w:color="auto"/>
              <w:bottom w:val="single" w:sz="6" w:space="0" w:color="auto"/>
              <w:right w:val="single" w:sz="6" w:space="0" w:color="auto"/>
            </w:tcBorders>
            <w:vAlign w:val="bottom"/>
            <w:hideMark/>
          </w:tcPr>
          <w:p w14:paraId="5BDF9B25"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107</w:t>
            </w:r>
          </w:p>
        </w:tc>
        <w:tc>
          <w:tcPr>
            <w:tcW w:w="3349" w:type="dxa"/>
            <w:tcBorders>
              <w:top w:val="nil"/>
              <w:left w:val="nil"/>
              <w:bottom w:val="single" w:sz="4" w:space="0" w:color="auto"/>
              <w:right w:val="single" w:sz="4" w:space="0" w:color="auto"/>
            </w:tcBorders>
            <w:shd w:val="clear" w:color="auto" w:fill="auto"/>
            <w:vAlign w:val="bottom"/>
            <w:hideMark/>
          </w:tcPr>
          <w:p w14:paraId="2C4FAFC9"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астрономия, экология</w:t>
            </w:r>
          </w:p>
        </w:tc>
      </w:tr>
      <w:tr w:rsidR="005312DC" w:rsidRPr="005312DC" w14:paraId="042BB801" w14:textId="77777777" w:rsidTr="005312DC">
        <w:trPr>
          <w:trHeight w:val="84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B96FF8" w14:textId="77777777" w:rsidR="005312DC" w:rsidRPr="005312DC" w:rsidRDefault="005312DC" w:rsidP="005312DC">
            <w:pPr>
              <w:jc w:val="center"/>
              <w:rPr>
                <w:color w:val="000000"/>
                <w:sz w:val="22"/>
                <w:szCs w:val="22"/>
              </w:rPr>
            </w:pPr>
            <w:r w:rsidRPr="005312DC">
              <w:rPr>
                <w:color w:val="000000"/>
                <w:sz w:val="22"/>
                <w:szCs w:val="22"/>
              </w:rPr>
              <w:t>23</w:t>
            </w:r>
          </w:p>
        </w:tc>
        <w:tc>
          <w:tcPr>
            <w:tcW w:w="2726" w:type="dxa"/>
            <w:tcBorders>
              <w:top w:val="nil"/>
              <w:left w:val="nil"/>
              <w:bottom w:val="single" w:sz="4" w:space="0" w:color="auto"/>
              <w:right w:val="single" w:sz="4" w:space="0" w:color="auto"/>
            </w:tcBorders>
            <w:shd w:val="clear" w:color="auto" w:fill="auto"/>
            <w:vAlign w:val="center"/>
            <w:hideMark/>
          </w:tcPr>
          <w:p w14:paraId="2A0934D8" w14:textId="77777777" w:rsidR="005312DC" w:rsidRPr="005312DC" w:rsidRDefault="005312DC" w:rsidP="005312DC">
            <w:pPr>
              <w:rPr>
                <w:b/>
                <w:bCs/>
                <w:sz w:val="22"/>
                <w:szCs w:val="22"/>
              </w:rPr>
            </w:pPr>
            <w:r w:rsidRPr="005312DC">
              <w:rPr>
                <w:b/>
                <w:bCs/>
                <w:sz w:val="22"/>
                <w:szCs w:val="22"/>
              </w:rPr>
              <w:t>Кирилловская СОШ</w:t>
            </w:r>
          </w:p>
        </w:tc>
        <w:tc>
          <w:tcPr>
            <w:tcW w:w="1478" w:type="dxa"/>
            <w:tcBorders>
              <w:top w:val="nil"/>
              <w:left w:val="nil"/>
              <w:bottom w:val="single" w:sz="4" w:space="0" w:color="auto"/>
              <w:right w:val="single" w:sz="4" w:space="0" w:color="auto"/>
            </w:tcBorders>
            <w:shd w:val="clear" w:color="auto" w:fill="auto"/>
            <w:vAlign w:val="bottom"/>
            <w:hideMark/>
          </w:tcPr>
          <w:p w14:paraId="3E3CFB57" w14:textId="77777777" w:rsidR="005312DC" w:rsidRPr="005312DC" w:rsidRDefault="005312DC" w:rsidP="005312DC">
            <w:pPr>
              <w:jc w:val="center"/>
              <w:rPr>
                <w:color w:val="000000"/>
                <w:sz w:val="22"/>
                <w:szCs w:val="22"/>
              </w:rPr>
            </w:pPr>
            <w:r w:rsidRPr="005312DC">
              <w:rPr>
                <w:color w:val="000000"/>
                <w:sz w:val="22"/>
                <w:szCs w:val="22"/>
              </w:rPr>
              <w:t>78</w:t>
            </w:r>
          </w:p>
        </w:tc>
        <w:tc>
          <w:tcPr>
            <w:tcW w:w="1738" w:type="dxa"/>
            <w:tcBorders>
              <w:top w:val="nil"/>
              <w:left w:val="nil"/>
              <w:bottom w:val="single" w:sz="4" w:space="0" w:color="auto"/>
              <w:right w:val="single" w:sz="4" w:space="0" w:color="auto"/>
            </w:tcBorders>
            <w:shd w:val="clear" w:color="auto" w:fill="auto"/>
            <w:vAlign w:val="bottom"/>
            <w:hideMark/>
          </w:tcPr>
          <w:p w14:paraId="44830D46" w14:textId="77777777" w:rsidR="005312DC" w:rsidRPr="005312DC" w:rsidRDefault="005312DC" w:rsidP="005312DC">
            <w:pPr>
              <w:jc w:val="center"/>
              <w:rPr>
                <w:color w:val="000000"/>
                <w:sz w:val="22"/>
                <w:szCs w:val="22"/>
              </w:rPr>
            </w:pPr>
            <w:r w:rsidRPr="005312DC">
              <w:rPr>
                <w:color w:val="000000"/>
                <w:sz w:val="22"/>
                <w:szCs w:val="22"/>
              </w:rPr>
              <w:t>137</w:t>
            </w:r>
          </w:p>
        </w:tc>
        <w:tc>
          <w:tcPr>
            <w:tcW w:w="1472" w:type="dxa"/>
            <w:tcBorders>
              <w:top w:val="nil"/>
              <w:left w:val="nil"/>
              <w:bottom w:val="single" w:sz="4" w:space="0" w:color="auto"/>
              <w:right w:val="single" w:sz="4" w:space="0" w:color="auto"/>
            </w:tcBorders>
            <w:shd w:val="clear" w:color="auto" w:fill="auto"/>
            <w:vAlign w:val="bottom"/>
            <w:hideMark/>
          </w:tcPr>
          <w:p w14:paraId="72A11A02" w14:textId="77777777" w:rsidR="005312DC" w:rsidRPr="005312DC" w:rsidRDefault="005312DC" w:rsidP="005312DC">
            <w:pPr>
              <w:jc w:val="center"/>
              <w:rPr>
                <w:color w:val="000000"/>
                <w:sz w:val="22"/>
                <w:szCs w:val="22"/>
              </w:rPr>
            </w:pPr>
            <w:r w:rsidRPr="005312DC">
              <w:rPr>
                <w:color w:val="000000"/>
                <w:sz w:val="22"/>
                <w:szCs w:val="22"/>
              </w:rPr>
              <w:t>39</w:t>
            </w:r>
          </w:p>
        </w:tc>
        <w:tc>
          <w:tcPr>
            <w:tcW w:w="1868" w:type="dxa"/>
            <w:tcBorders>
              <w:top w:val="nil"/>
              <w:left w:val="nil"/>
              <w:bottom w:val="single" w:sz="4" w:space="0" w:color="auto"/>
              <w:right w:val="single" w:sz="4" w:space="0" w:color="auto"/>
            </w:tcBorders>
            <w:shd w:val="clear" w:color="auto" w:fill="auto"/>
            <w:vAlign w:val="bottom"/>
            <w:hideMark/>
          </w:tcPr>
          <w:p w14:paraId="296FA7ED" w14:textId="77777777" w:rsidR="005312DC" w:rsidRPr="005312DC" w:rsidRDefault="005312DC" w:rsidP="005312DC">
            <w:pPr>
              <w:jc w:val="center"/>
              <w:rPr>
                <w:sz w:val="22"/>
                <w:szCs w:val="22"/>
              </w:rPr>
            </w:pPr>
            <w:r w:rsidRPr="005312DC">
              <w:rPr>
                <w:sz w:val="22"/>
                <w:szCs w:val="22"/>
              </w:rPr>
              <w:t>34</w:t>
            </w:r>
          </w:p>
        </w:tc>
        <w:tc>
          <w:tcPr>
            <w:tcW w:w="1469" w:type="dxa"/>
            <w:tcBorders>
              <w:top w:val="single" w:sz="6" w:space="0" w:color="auto"/>
              <w:left w:val="single" w:sz="6" w:space="0" w:color="auto"/>
              <w:bottom w:val="single" w:sz="6" w:space="0" w:color="auto"/>
              <w:right w:val="single" w:sz="6" w:space="0" w:color="auto"/>
            </w:tcBorders>
            <w:vAlign w:val="bottom"/>
            <w:hideMark/>
          </w:tcPr>
          <w:p w14:paraId="3B8A09D6"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23</w:t>
            </w:r>
          </w:p>
        </w:tc>
        <w:tc>
          <w:tcPr>
            <w:tcW w:w="3349" w:type="dxa"/>
            <w:tcBorders>
              <w:top w:val="nil"/>
              <w:left w:val="nil"/>
              <w:bottom w:val="single" w:sz="4" w:space="0" w:color="auto"/>
              <w:right w:val="single" w:sz="4" w:space="0" w:color="auto"/>
            </w:tcBorders>
            <w:shd w:val="clear" w:color="auto" w:fill="auto"/>
            <w:vAlign w:val="bottom"/>
            <w:hideMark/>
          </w:tcPr>
          <w:p w14:paraId="39A82F4F"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астрономия, экология, английский язык, информатика</w:t>
            </w:r>
          </w:p>
        </w:tc>
      </w:tr>
      <w:tr w:rsidR="005312DC" w:rsidRPr="005312DC" w14:paraId="69CBBDD8" w14:textId="77777777" w:rsidTr="005312DC">
        <w:trPr>
          <w:trHeight w:val="112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3EAAB9" w14:textId="77777777" w:rsidR="005312DC" w:rsidRPr="005312DC" w:rsidRDefault="005312DC" w:rsidP="005312DC">
            <w:pPr>
              <w:jc w:val="center"/>
              <w:rPr>
                <w:color w:val="000000"/>
                <w:sz w:val="22"/>
                <w:szCs w:val="22"/>
              </w:rPr>
            </w:pPr>
            <w:r w:rsidRPr="005312DC">
              <w:rPr>
                <w:color w:val="000000"/>
                <w:sz w:val="22"/>
                <w:szCs w:val="22"/>
              </w:rPr>
              <w:t>24</w:t>
            </w:r>
          </w:p>
        </w:tc>
        <w:tc>
          <w:tcPr>
            <w:tcW w:w="2726" w:type="dxa"/>
            <w:tcBorders>
              <w:top w:val="nil"/>
              <w:left w:val="nil"/>
              <w:bottom w:val="single" w:sz="4" w:space="0" w:color="auto"/>
              <w:right w:val="single" w:sz="4" w:space="0" w:color="auto"/>
            </w:tcBorders>
            <w:shd w:val="clear" w:color="auto" w:fill="auto"/>
            <w:vAlign w:val="center"/>
            <w:hideMark/>
          </w:tcPr>
          <w:p w14:paraId="2B284311" w14:textId="77777777" w:rsidR="005312DC" w:rsidRPr="005312DC" w:rsidRDefault="005312DC" w:rsidP="005312DC">
            <w:pPr>
              <w:rPr>
                <w:b/>
                <w:bCs/>
                <w:sz w:val="22"/>
                <w:szCs w:val="22"/>
              </w:rPr>
            </w:pPr>
            <w:proofErr w:type="spellStart"/>
            <w:r w:rsidRPr="005312DC">
              <w:rPr>
                <w:b/>
                <w:bCs/>
                <w:sz w:val="22"/>
                <w:szCs w:val="22"/>
              </w:rPr>
              <w:t>Кондратьевская</w:t>
            </w:r>
            <w:proofErr w:type="spellEnd"/>
            <w:r w:rsidRPr="005312DC">
              <w:rPr>
                <w:b/>
                <w:bCs/>
                <w:sz w:val="22"/>
                <w:szCs w:val="22"/>
              </w:rPr>
              <w:t xml:space="preserve"> СОШ</w:t>
            </w:r>
          </w:p>
        </w:tc>
        <w:tc>
          <w:tcPr>
            <w:tcW w:w="1478" w:type="dxa"/>
            <w:tcBorders>
              <w:top w:val="nil"/>
              <w:left w:val="nil"/>
              <w:bottom w:val="single" w:sz="4" w:space="0" w:color="auto"/>
              <w:right w:val="single" w:sz="4" w:space="0" w:color="auto"/>
            </w:tcBorders>
            <w:shd w:val="clear" w:color="auto" w:fill="auto"/>
            <w:vAlign w:val="bottom"/>
            <w:hideMark/>
          </w:tcPr>
          <w:p w14:paraId="42A19E12" w14:textId="77777777" w:rsidR="005312DC" w:rsidRPr="005312DC" w:rsidRDefault="005312DC" w:rsidP="005312DC">
            <w:pPr>
              <w:jc w:val="center"/>
              <w:rPr>
                <w:color w:val="000000"/>
                <w:sz w:val="22"/>
                <w:szCs w:val="22"/>
              </w:rPr>
            </w:pPr>
            <w:r w:rsidRPr="005312DC">
              <w:rPr>
                <w:color w:val="000000"/>
                <w:sz w:val="22"/>
                <w:szCs w:val="22"/>
              </w:rPr>
              <w:t>47</w:t>
            </w:r>
          </w:p>
        </w:tc>
        <w:tc>
          <w:tcPr>
            <w:tcW w:w="1738" w:type="dxa"/>
            <w:tcBorders>
              <w:top w:val="nil"/>
              <w:left w:val="nil"/>
              <w:bottom w:val="single" w:sz="4" w:space="0" w:color="auto"/>
              <w:right w:val="single" w:sz="4" w:space="0" w:color="auto"/>
            </w:tcBorders>
            <w:shd w:val="clear" w:color="auto" w:fill="auto"/>
            <w:vAlign w:val="bottom"/>
            <w:hideMark/>
          </w:tcPr>
          <w:p w14:paraId="4D39E989" w14:textId="77777777" w:rsidR="005312DC" w:rsidRPr="005312DC" w:rsidRDefault="005312DC" w:rsidP="005312DC">
            <w:pPr>
              <w:jc w:val="center"/>
              <w:rPr>
                <w:color w:val="000000"/>
                <w:sz w:val="22"/>
                <w:szCs w:val="22"/>
              </w:rPr>
            </w:pPr>
            <w:r w:rsidRPr="005312DC">
              <w:rPr>
                <w:color w:val="000000"/>
                <w:sz w:val="22"/>
                <w:szCs w:val="22"/>
              </w:rPr>
              <w:t>236</w:t>
            </w:r>
          </w:p>
        </w:tc>
        <w:tc>
          <w:tcPr>
            <w:tcW w:w="1472" w:type="dxa"/>
            <w:tcBorders>
              <w:top w:val="nil"/>
              <w:left w:val="nil"/>
              <w:bottom w:val="single" w:sz="4" w:space="0" w:color="auto"/>
              <w:right w:val="single" w:sz="4" w:space="0" w:color="auto"/>
            </w:tcBorders>
            <w:shd w:val="clear" w:color="auto" w:fill="auto"/>
            <w:vAlign w:val="bottom"/>
            <w:hideMark/>
          </w:tcPr>
          <w:p w14:paraId="41C1142C" w14:textId="77777777" w:rsidR="005312DC" w:rsidRPr="005312DC" w:rsidRDefault="005312DC" w:rsidP="005312DC">
            <w:pPr>
              <w:jc w:val="center"/>
              <w:rPr>
                <w:color w:val="000000"/>
                <w:sz w:val="22"/>
                <w:szCs w:val="22"/>
              </w:rPr>
            </w:pPr>
            <w:r w:rsidRPr="005312DC">
              <w:rPr>
                <w:color w:val="000000"/>
                <w:sz w:val="22"/>
                <w:szCs w:val="22"/>
              </w:rPr>
              <w:t>46</w:t>
            </w:r>
          </w:p>
        </w:tc>
        <w:tc>
          <w:tcPr>
            <w:tcW w:w="1868" w:type="dxa"/>
            <w:tcBorders>
              <w:top w:val="nil"/>
              <w:left w:val="nil"/>
              <w:bottom w:val="single" w:sz="4" w:space="0" w:color="auto"/>
              <w:right w:val="single" w:sz="4" w:space="0" w:color="auto"/>
            </w:tcBorders>
            <w:shd w:val="clear" w:color="auto" w:fill="auto"/>
            <w:vAlign w:val="bottom"/>
            <w:hideMark/>
          </w:tcPr>
          <w:p w14:paraId="272FA8F0" w14:textId="77777777" w:rsidR="005312DC" w:rsidRPr="005312DC" w:rsidRDefault="005312DC" w:rsidP="005312DC">
            <w:pPr>
              <w:jc w:val="center"/>
              <w:rPr>
                <w:sz w:val="22"/>
                <w:szCs w:val="22"/>
              </w:rPr>
            </w:pPr>
            <w:r w:rsidRPr="005312DC">
              <w:rPr>
                <w:sz w:val="22"/>
                <w:szCs w:val="22"/>
              </w:rPr>
              <w:t>13</w:t>
            </w:r>
          </w:p>
        </w:tc>
        <w:tc>
          <w:tcPr>
            <w:tcW w:w="1469" w:type="dxa"/>
            <w:tcBorders>
              <w:top w:val="single" w:sz="6" w:space="0" w:color="auto"/>
              <w:left w:val="single" w:sz="6" w:space="0" w:color="auto"/>
              <w:bottom w:val="single" w:sz="6" w:space="0" w:color="auto"/>
              <w:right w:val="single" w:sz="6" w:space="0" w:color="auto"/>
            </w:tcBorders>
            <w:vAlign w:val="bottom"/>
            <w:hideMark/>
          </w:tcPr>
          <w:p w14:paraId="6A70C791"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12</w:t>
            </w:r>
          </w:p>
        </w:tc>
        <w:tc>
          <w:tcPr>
            <w:tcW w:w="3349" w:type="dxa"/>
            <w:tcBorders>
              <w:top w:val="nil"/>
              <w:left w:val="nil"/>
              <w:bottom w:val="single" w:sz="4" w:space="0" w:color="auto"/>
              <w:right w:val="single" w:sz="4" w:space="0" w:color="auto"/>
            </w:tcBorders>
            <w:shd w:val="clear" w:color="auto" w:fill="auto"/>
            <w:vAlign w:val="bottom"/>
            <w:hideMark/>
          </w:tcPr>
          <w:p w14:paraId="03A4F15A"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астрономия, информатика, обществознание, английский язык, экономика</w:t>
            </w:r>
          </w:p>
        </w:tc>
      </w:tr>
      <w:tr w:rsidR="005312DC" w:rsidRPr="005312DC" w14:paraId="5F8A0370" w14:textId="77777777" w:rsidTr="005312DC">
        <w:trPr>
          <w:trHeight w:val="71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83EF17E" w14:textId="77777777" w:rsidR="005312DC" w:rsidRPr="005312DC" w:rsidRDefault="005312DC" w:rsidP="005312DC">
            <w:pPr>
              <w:jc w:val="center"/>
              <w:rPr>
                <w:color w:val="000000"/>
                <w:sz w:val="22"/>
                <w:szCs w:val="22"/>
              </w:rPr>
            </w:pPr>
            <w:r w:rsidRPr="005312DC">
              <w:rPr>
                <w:color w:val="000000"/>
                <w:sz w:val="22"/>
                <w:szCs w:val="22"/>
              </w:rPr>
              <w:t>25</w:t>
            </w:r>
          </w:p>
        </w:tc>
        <w:tc>
          <w:tcPr>
            <w:tcW w:w="2726" w:type="dxa"/>
            <w:tcBorders>
              <w:top w:val="nil"/>
              <w:left w:val="nil"/>
              <w:bottom w:val="single" w:sz="4" w:space="0" w:color="auto"/>
              <w:right w:val="single" w:sz="4" w:space="0" w:color="auto"/>
            </w:tcBorders>
            <w:shd w:val="clear" w:color="auto" w:fill="auto"/>
            <w:vAlign w:val="center"/>
            <w:hideMark/>
          </w:tcPr>
          <w:p w14:paraId="31C34970" w14:textId="77777777" w:rsidR="005312DC" w:rsidRPr="005312DC" w:rsidRDefault="005312DC" w:rsidP="005312DC">
            <w:pPr>
              <w:rPr>
                <w:b/>
                <w:bCs/>
                <w:sz w:val="22"/>
                <w:szCs w:val="22"/>
              </w:rPr>
            </w:pPr>
            <w:proofErr w:type="spellStart"/>
            <w:r w:rsidRPr="005312DC">
              <w:rPr>
                <w:b/>
                <w:bCs/>
                <w:sz w:val="22"/>
                <w:szCs w:val="22"/>
              </w:rPr>
              <w:t>Коробицынская</w:t>
            </w:r>
            <w:proofErr w:type="spellEnd"/>
            <w:r w:rsidRPr="005312DC">
              <w:rPr>
                <w:b/>
                <w:bCs/>
                <w:sz w:val="22"/>
                <w:szCs w:val="22"/>
              </w:rPr>
              <w:t xml:space="preserve"> СОШ</w:t>
            </w:r>
          </w:p>
        </w:tc>
        <w:tc>
          <w:tcPr>
            <w:tcW w:w="1478" w:type="dxa"/>
            <w:tcBorders>
              <w:top w:val="nil"/>
              <w:left w:val="nil"/>
              <w:bottom w:val="single" w:sz="4" w:space="0" w:color="auto"/>
              <w:right w:val="single" w:sz="4" w:space="0" w:color="auto"/>
            </w:tcBorders>
            <w:shd w:val="clear" w:color="auto" w:fill="auto"/>
            <w:vAlign w:val="bottom"/>
            <w:hideMark/>
          </w:tcPr>
          <w:p w14:paraId="2BE51F49" w14:textId="77777777" w:rsidR="005312DC" w:rsidRPr="005312DC" w:rsidRDefault="005312DC" w:rsidP="005312DC">
            <w:pPr>
              <w:jc w:val="center"/>
              <w:rPr>
                <w:color w:val="000000"/>
                <w:sz w:val="22"/>
                <w:szCs w:val="22"/>
              </w:rPr>
            </w:pPr>
            <w:r w:rsidRPr="005312DC">
              <w:rPr>
                <w:color w:val="000000"/>
                <w:sz w:val="22"/>
                <w:szCs w:val="22"/>
              </w:rPr>
              <w:t>157</w:t>
            </w:r>
          </w:p>
        </w:tc>
        <w:tc>
          <w:tcPr>
            <w:tcW w:w="1738" w:type="dxa"/>
            <w:tcBorders>
              <w:top w:val="nil"/>
              <w:left w:val="nil"/>
              <w:bottom w:val="single" w:sz="4" w:space="0" w:color="auto"/>
              <w:right w:val="single" w:sz="4" w:space="0" w:color="auto"/>
            </w:tcBorders>
            <w:shd w:val="clear" w:color="auto" w:fill="auto"/>
            <w:vAlign w:val="bottom"/>
            <w:hideMark/>
          </w:tcPr>
          <w:p w14:paraId="0FEE05F2" w14:textId="77777777" w:rsidR="005312DC" w:rsidRPr="005312DC" w:rsidRDefault="005312DC" w:rsidP="005312DC">
            <w:pPr>
              <w:jc w:val="center"/>
              <w:rPr>
                <w:color w:val="000000"/>
                <w:sz w:val="22"/>
                <w:szCs w:val="22"/>
              </w:rPr>
            </w:pPr>
            <w:r w:rsidRPr="005312DC">
              <w:rPr>
                <w:color w:val="000000"/>
                <w:sz w:val="22"/>
                <w:szCs w:val="22"/>
              </w:rPr>
              <w:t>192</w:t>
            </w:r>
          </w:p>
        </w:tc>
        <w:tc>
          <w:tcPr>
            <w:tcW w:w="1472" w:type="dxa"/>
            <w:tcBorders>
              <w:top w:val="nil"/>
              <w:left w:val="nil"/>
              <w:bottom w:val="single" w:sz="4" w:space="0" w:color="auto"/>
              <w:right w:val="single" w:sz="4" w:space="0" w:color="auto"/>
            </w:tcBorders>
            <w:shd w:val="clear" w:color="auto" w:fill="auto"/>
            <w:vAlign w:val="bottom"/>
            <w:hideMark/>
          </w:tcPr>
          <w:p w14:paraId="3966C0E6" w14:textId="77777777" w:rsidR="005312DC" w:rsidRPr="005312DC" w:rsidRDefault="005312DC" w:rsidP="005312DC">
            <w:pPr>
              <w:jc w:val="center"/>
              <w:rPr>
                <w:color w:val="000000"/>
                <w:sz w:val="22"/>
                <w:szCs w:val="22"/>
              </w:rPr>
            </w:pPr>
            <w:r w:rsidRPr="005312DC">
              <w:rPr>
                <w:color w:val="000000"/>
                <w:sz w:val="22"/>
                <w:szCs w:val="22"/>
              </w:rPr>
              <w:t>117</w:t>
            </w:r>
          </w:p>
        </w:tc>
        <w:tc>
          <w:tcPr>
            <w:tcW w:w="1868" w:type="dxa"/>
            <w:tcBorders>
              <w:top w:val="nil"/>
              <w:left w:val="nil"/>
              <w:bottom w:val="single" w:sz="4" w:space="0" w:color="auto"/>
              <w:right w:val="single" w:sz="4" w:space="0" w:color="auto"/>
            </w:tcBorders>
            <w:shd w:val="clear" w:color="auto" w:fill="auto"/>
            <w:vAlign w:val="bottom"/>
            <w:hideMark/>
          </w:tcPr>
          <w:p w14:paraId="360302EF" w14:textId="77777777" w:rsidR="005312DC" w:rsidRPr="005312DC" w:rsidRDefault="005312DC" w:rsidP="005312DC">
            <w:pPr>
              <w:jc w:val="center"/>
              <w:rPr>
                <w:sz w:val="22"/>
                <w:szCs w:val="22"/>
              </w:rPr>
            </w:pPr>
            <w:r w:rsidRPr="005312DC">
              <w:rPr>
                <w:sz w:val="22"/>
                <w:szCs w:val="22"/>
              </w:rPr>
              <w:t>102</w:t>
            </w:r>
          </w:p>
        </w:tc>
        <w:tc>
          <w:tcPr>
            <w:tcW w:w="1469" w:type="dxa"/>
            <w:tcBorders>
              <w:top w:val="single" w:sz="6" w:space="0" w:color="auto"/>
              <w:left w:val="single" w:sz="6" w:space="0" w:color="auto"/>
              <w:bottom w:val="single" w:sz="6" w:space="0" w:color="auto"/>
              <w:right w:val="single" w:sz="6" w:space="0" w:color="auto"/>
            </w:tcBorders>
            <w:vAlign w:val="bottom"/>
            <w:hideMark/>
          </w:tcPr>
          <w:p w14:paraId="2C945A53"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67</w:t>
            </w:r>
          </w:p>
        </w:tc>
        <w:tc>
          <w:tcPr>
            <w:tcW w:w="3349" w:type="dxa"/>
            <w:tcBorders>
              <w:top w:val="nil"/>
              <w:left w:val="nil"/>
              <w:bottom w:val="single" w:sz="4" w:space="0" w:color="auto"/>
              <w:right w:val="single" w:sz="4" w:space="0" w:color="auto"/>
            </w:tcBorders>
            <w:shd w:val="clear" w:color="auto" w:fill="auto"/>
            <w:vAlign w:val="bottom"/>
            <w:hideMark/>
          </w:tcPr>
          <w:p w14:paraId="5259F147"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астрономия</w:t>
            </w:r>
          </w:p>
        </w:tc>
      </w:tr>
      <w:tr w:rsidR="005312DC" w:rsidRPr="005312DC" w14:paraId="599DF2C4" w14:textId="77777777" w:rsidTr="005312DC">
        <w:trPr>
          <w:trHeight w:val="68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CB2C6F0" w14:textId="77777777" w:rsidR="005312DC" w:rsidRPr="005312DC" w:rsidRDefault="005312DC" w:rsidP="005312DC">
            <w:pPr>
              <w:jc w:val="center"/>
              <w:rPr>
                <w:color w:val="000000"/>
                <w:sz w:val="22"/>
                <w:szCs w:val="22"/>
              </w:rPr>
            </w:pPr>
            <w:r w:rsidRPr="005312DC">
              <w:rPr>
                <w:color w:val="000000"/>
                <w:sz w:val="22"/>
                <w:szCs w:val="22"/>
              </w:rPr>
              <w:t>26</w:t>
            </w:r>
          </w:p>
        </w:tc>
        <w:tc>
          <w:tcPr>
            <w:tcW w:w="2726" w:type="dxa"/>
            <w:tcBorders>
              <w:top w:val="nil"/>
              <w:left w:val="nil"/>
              <w:bottom w:val="single" w:sz="4" w:space="0" w:color="auto"/>
              <w:right w:val="single" w:sz="4" w:space="0" w:color="auto"/>
            </w:tcBorders>
            <w:shd w:val="clear" w:color="auto" w:fill="auto"/>
            <w:vAlign w:val="center"/>
            <w:hideMark/>
          </w:tcPr>
          <w:p w14:paraId="0186CA92" w14:textId="77777777" w:rsidR="005312DC" w:rsidRPr="005312DC" w:rsidRDefault="005312DC" w:rsidP="005312DC">
            <w:pPr>
              <w:rPr>
                <w:b/>
                <w:bCs/>
                <w:sz w:val="22"/>
                <w:szCs w:val="22"/>
              </w:rPr>
            </w:pPr>
            <w:r w:rsidRPr="005312DC">
              <w:rPr>
                <w:b/>
                <w:bCs/>
                <w:sz w:val="22"/>
                <w:szCs w:val="22"/>
              </w:rPr>
              <w:t>Первомайский ЦО</w:t>
            </w:r>
          </w:p>
        </w:tc>
        <w:tc>
          <w:tcPr>
            <w:tcW w:w="1478" w:type="dxa"/>
            <w:tcBorders>
              <w:top w:val="nil"/>
              <w:left w:val="nil"/>
              <w:bottom w:val="single" w:sz="4" w:space="0" w:color="auto"/>
              <w:right w:val="single" w:sz="4" w:space="0" w:color="auto"/>
            </w:tcBorders>
            <w:shd w:val="clear" w:color="auto" w:fill="auto"/>
            <w:vAlign w:val="bottom"/>
            <w:hideMark/>
          </w:tcPr>
          <w:p w14:paraId="2B15ED4D" w14:textId="77777777" w:rsidR="005312DC" w:rsidRPr="005312DC" w:rsidRDefault="005312DC" w:rsidP="005312DC">
            <w:pPr>
              <w:jc w:val="center"/>
              <w:rPr>
                <w:color w:val="000000"/>
                <w:sz w:val="22"/>
                <w:szCs w:val="22"/>
              </w:rPr>
            </w:pPr>
            <w:r w:rsidRPr="005312DC">
              <w:rPr>
                <w:color w:val="000000"/>
                <w:sz w:val="22"/>
                <w:szCs w:val="22"/>
              </w:rPr>
              <w:t>422</w:t>
            </w:r>
          </w:p>
        </w:tc>
        <w:tc>
          <w:tcPr>
            <w:tcW w:w="1738" w:type="dxa"/>
            <w:tcBorders>
              <w:top w:val="nil"/>
              <w:left w:val="nil"/>
              <w:bottom w:val="single" w:sz="4" w:space="0" w:color="auto"/>
              <w:right w:val="single" w:sz="4" w:space="0" w:color="auto"/>
            </w:tcBorders>
            <w:shd w:val="clear" w:color="auto" w:fill="auto"/>
            <w:vAlign w:val="bottom"/>
            <w:hideMark/>
          </w:tcPr>
          <w:p w14:paraId="033D678A" w14:textId="77777777" w:rsidR="005312DC" w:rsidRPr="005312DC" w:rsidRDefault="005312DC" w:rsidP="005312DC">
            <w:pPr>
              <w:jc w:val="center"/>
              <w:rPr>
                <w:color w:val="000000"/>
                <w:sz w:val="22"/>
                <w:szCs w:val="22"/>
              </w:rPr>
            </w:pPr>
            <w:r w:rsidRPr="005312DC">
              <w:rPr>
                <w:color w:val="000000"/>
                <w:sz w:val="22"/>
                <w:szCs w:val="22"/>
              </w:rPr>
              <w:t>1117</w:t>
            </w:r>
          </w:p>
        </w:tc>
        <w:tc>
          <w:tcPr>
            <w:tcW w:w="1472" w:type="dxa"/>
            <w:tcBorders>
              <w:top w:val="nil"/>
              <w:left w:val="nil"/>
              <w:bottom w:val="single" w:sz="4" w:space="0" w:color="auto"/>
              <w:right w:val="single" w:sz="4" w:space="0" w:color="auto"/>
            </w:tcBorders>
            <w:shd w:val="clear" w:color="auto" w:fill="auto"/>
            <w:vAlign w:val="bottom"/>
            <w:hideMark/>
          </w:tcPr>
          <w:p w14:paraId="65B9B976" w14:textId="77777777" w:rsidR="005312DC" w:rsidRPr="005312DC" w:rsidRDefault="005312DC" w:rsidP="005312DC">
            <w:pPr>
              <w:jc w:val="center"/>
              <w:rPr>
                <w:color w:val="000000"/>
                <w:sz w:val="22"/>
                <w:szCs w:val="22"/>
              </w:rPr>
            </w:pPr>
            <w:r w:rsidRPr="005312DC">
              <w:rPr>
                <w:color w:val="000000"/>
                <w:sz w:val="22"/>
                <w:szCs w:val="22"/>
              </w:rPr>
              <w:t>386</w:t>
            </w:r>
          </w:p>
        </w:tc>
        <w:tc>
          <w:tcPr>
            <w:tcW w:w="1868" w:type="dxa"/>
            <w:tcBorders>
              <w:top w:val="nil"/>
              <w:left w:val="nil"/>
              <w:bottom w:val="single" w:sz="4" w:space="0" w:color="auto"/>
              <w:right w:val="single" w:sz="4" w:space="0" w:color="auto"/>
            </w:tcBorders>
            <w:shd w:val="clear" w:color="auto" w:fill="auto"/>
            <w:vAlign w:val="bottom"/>
            <w:hideMark/>
          </w:tcPr>
          <w:p w14:paraId="210CDF64" w14:textId="77777777" w:rsidR="005312DC" w:rsidRPr="005312DC" w:rsidRDefault="005312DC" w:rsidP="005312DC">
            <w:pPr>
              <w:jc w:val="center"/>
              <w:rPr>
                <w:sz w:val="22"/>
                <w:szCs w:val="22"/>
              </w:rPr>
            </w:pPr>
            <w:r w:rsidRPr="005312DC">
              <w:rPr>
                <w:sz w:val="22"/>
                <w:szCs w:val="22"/>
              </w:rPr>
              <w:t>210</w:t>
            </w:r>
          </w:p>
        </w:tc>
        <w:tc>
          <w:tcPr>
            <w:tcW w:w="1469" w:type="dxa"/>
            <w:tcBorders>
              <w:top w:val="single" w:sz="6" w:space="0" w:color="auto"/>
              <w:left w:val="single" w:sz="6" w:space="0" w:color="auto"/>
              <w:bottom w:val="single" w:sz="6" w:space="0" w:color="auto"/>
              <w:right w:val="single" w:sz="6" w:space="0" w:color="auto"/>
            </w:tcBorders>
            <w:vAlign w:val="bottom"/>
            <w:hideMark/>
          </w:tcPr>
          <w:p w14:paraId="05E2C743"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189</w:t>
            </w:r>
          </w:p>
        </w:tc>
        <w:tc>
          <w:tcPr>
            <w:tcW w:w="3349" w:type="dxa"/>
            <w:tcBorders>
              <w:top w:val="nil"/>
              <w:left w:val="nil"/>
              <w:bottom w:val="single" w:sz="4" w:space="0" w:color="auto"/>
              <w:right w:val="single" w:sz="4" w:space="0" w:color="auto"/>
            </w:tcBorders>
            <w:shd w:val="clear" w:color="auto" w:fill="auto"/>
            <w:vAlign w:val="bottom"/>
            <w:hideMark/>
          </w:tcPr>
          <w:p w14:paraId="68031733"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информатика</w:t>
            </w:r>
          </w:p>
        </w:tc>
      </w:tr>
      <w:tr w:rsidR="005312DC" w:rsidRPr="005312DC" w14:paraId="70DDEC9B" w14:textId="77777777" w:rsidTr="005312DC">
        <w:trPr>
          <w:trHeight w:val="75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B7730FB" w14:textId="77777777" w:rsidR="005312DC" w:rsidRPr="005312DC" w:rsidRDefault="005312DC" w:rsidP="005312DC">
            <w:pPr>
              <w:jc w:val="center"/>
              <w:rPr>
                <w:color w:val="000000"/>
                <w:sz w:val="22"/>
                <w:szCs w:val="22"/>
              </w:rPr>
            </w:pPr>
            <w:r w:rsidRPr="005312DC">
              <w:rPr>
                <w:color w:val="000000"/>
                <w:sz w:val="22"/>
                <w:szCs w:val="22"/>
              </w:rPr>
              <w:t>27</w:t>
            </w:r>
          </w:p>
        </w:tc>
        <w:tc>
          <w:tcPr>
            <w:tcW w:w="2726" w:type="dxa"/>
            <w:tcBorders>
              <w:top w:val="nil"/>
              <w:left w:val="nil"/>
              <w:bottom w:val="single" w:sz="4" w:space="0" w:color="auto"/>
              <w:right w:val="single" w:sz="4" w:space="0" w:color="auto"/>
            </w:tcBorders>
            <w:shd w:val="clear" w:color="auto" w:fill="auto"/>
            <w:vAlign w:val="center"/>
            <w:hideMark/>
          </w:tcPr>
          <w:p w14:paraId="469ED69D" w14:textId="77777777" w:rsidR="005312DC" w:rsidRPr="005312DC" w:rsidRDefault="005312DC" w:rsidP="005312DC">
            <w:pPr>
              <w:rPr>
                <w:b/>
                <w:bCs/>
                <w:sz w:val="22"/>
                <w:szCs w:val="22"/>
              </w:rPr>
            </w:pPr>
            <w:r w:rsidRPr="005312DC">
              <w:rPr>
                <w:b/>
                <w:bCs/>
                <w:sz w:val="22"/>
                <w:szCs w:val="22"/>
              </w:rPr>
              <w:t>Полянская СОШ</w:t>
            </w:r>
          </w:p>
        </w:tc>
        <w:tc>
          <w:tcPr>
            <w:tcW w:w="1478" w:type="dxa"/>
            <w:tcBorders>
              <w:top w:val="nil"/>
              <w:left w:val="nil"/>
              <w:bottom w:val="single" w:sz="4" w:space="0" w:color="auto"/>
              <w:right w:val="single" w:sz="4" w:space="0" w:color="auto"/>
            </w:tcBorders>
            <w:shd w:val="clear" w:color="auto" w:fill="auto"/>
            <w:vAlign w:val="bottom"/>
            <w:hideMark/>
          </w:tcPr>
          <w:p w14:paraId="569C1F2C" w14:textId="77777777" w:rsidR="005312DC" w:rsidRPr="005312DC" w:rsidRDefault="005312DC" w:rsidP="005312DC">
            <w:pPr>
              <w:jc w:val="center"/>
              <w:rPr>
                <w:color w:val="000000"/>
                <w:sz w:val="22"/>
                <w:szCs w:val="22"/>
              </w:rPr>
            </w:pPr>
            <w:r w:rsidRPr="005312DC">
              <w:rPr>
                <w:color w:val="000000"/>
                <w:sz w:val="22"/>
                <w:szCs w:val="22"/>
              </w:rPr>
              <w:t>94</w:t>
            </w:r>
          </w:p>
        </w:tc>
        <w:tc>
          <w:tcPr>
            <w:tcW w:w="1738" w:type="dxa"/>
            <w:tcBorders>
              <w:top w:val="nil"/>
              <w:left w:val="nil"/>
              <w:bottom w:val="single" w:sz="4" w:space="0" w:color="auto"/>
              <w:right w:val="single" w:sz="4" w:space="0" w:color="auto"/>
            </w:tcBorders>
            <w:shd w:val="clear" w:color="auto" w:fill="auto"/>
            <w:vAlign w:val="bottom"/>
            <w:hideMark/>
          </w:tcPr>
          <w:p w14:paraId="3E64C888" w14:textId="77777777" w:rsidR="005312DC" w:rsidRPr="005312DC" w:rsidRDefault="005312DC" w:rsidP="005312DC">
            <w:pPr>
              <w:jc w:val="center"/>
              <w:rPr>
                <w:color w:val="000000"/>
                <w:sz w:val="22"/>
                <w:szCs w:val="22"/>
              </w:rPr>
            </w:pPr>
            <w:r w:rsidRPr="005312DC">
              <w:rPr>
                <w:color w:val="000000"/>
                <w:sz w:val="22"/>
                <w:szCs w:val="22"/>
              </w:rPr>
              <w:t>310</w:t>
            </w:r>
          </w:p>
        </w:tc>
        <w:tc>
          <w:tcPr>
            <w:tcW w:w="1472" w:type="dxa"/>
            <w:tcBorders>
              <w:top w:val="nil"/>
              <w:left w:val="nil"/>
              <w:bottom w:val="single" w:sz="4" w:space="0" w:color="auto"/>
              <w:right w:val="single" w:sz="4" w:space="0" w:color="auto"/>
            </w:tcBorders>
            <w:shd w:val="clear" w:color="auto" w:fill="auto"/>
            <w:vAlign w:val="bottom"/>
            <w:hideMark/>
          </w:tcPr>
          <w:p w14:paraId="3B6DD250" w14:textId="77777777" w:rsidR="005312DC" w:rsidRPr="005312DC" w:rsidRDefault="005312DC" w:rsidP="005312DC">
            <w:pPr>
              <w:jc w:val="center"/>
              <w:rPr>
                <w:color w:val="000000"/>
                <w:sz w:val="22"/>
                <w:szCs w:val="22"/>
              </w:rPr>
            </w:pPr>
            <w:r w:rsidRPr="005312DC">
              <w:rPr>
                <w:color w:val="000000"/>
                <w:sz w:val="22"/>
                <w:szCs w:val="22"/>
              </w:rPr>
              <w:t>73</w:t>
            </w:r>
          </w:p>
        </w:tc>
        <w:tc>
          <w:tcPr>
            <w:tcW w:w="1868" w:type="dxa"/>
            <w:tcBorders>
              <w:top w:val="nil"/>
              <w:left w:val="nil"/>
              <w:bottom w:val="single" w:sz="4" w:space="0" w:color="auto"/>
              <w:right w:val="single" w:sz="4" w:space="0" w:color="auto"/>
            </w:tcBorders>
            <w:shd w:val="clear" w:color="auto" w:fill="auto"/>
            <w:vAlign w:val="bottom"/>
            <w:hideMark/>
          </w:tcPr>
          <w:p w14:paraId="7F2A16C8" w14:textId="77777777" w:rsidR="005312DC" w:rsidRPr="005312DC" w:rsidRDefault="005312DC" w:rsidP="005312DC">
            <w:pPr>
              <w:jc w:val="center"/>
              <w:rPr>
                <w:sz w:val="22"/>
                <w:szCs w:val="22"/>
              </w:rPr>
            </w:pPr>
            <w:r w:rsidRPr="005312DC">
              <w:rPr>
                <w:sz w:val="22"/>
                <w:szCs w:val="22"/>
              </w:rPr>
              <w:t>119</w:t>
            </w:r>
          </w:p>
        </w:tc>
        <w:tc>
          <w:tcPr>
            <w:tcW w:w="1469" w:type="dxa"/>
            <w:tcBorders>
              <w:top w:val="single" w:sz="6" w:space="0" w:color="auto"/>
              <w:left w:val="single" w:sz="6" w:space="0" w:color="auto"/>
              <w:bottom w:val="single" w:sz="6" w:space="0" w:color="auto"/>
              <w:right w:val="single" w:sz="6" w:space="0" w:color="auto"/>
            </w:tcBorders>
            <w:vAlign w:val="bottom"/>
            <w:hideMark/>
          </w:tcPr>
          <w:p w14:paraId="0CB9010D"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79</w:t>
            </w:r>
          </w:p>
        </w:tc>
        <w:tc>
          <w:tcPr>
            <w:tcW w:w="3349" w:type="dxa"/>
            <w:tcBorders>
              <w:top w:val="nil"/>
              <w:left w:val="nil"/>
              <w:bottom w:val="single" w:sz="4" w:space="0" w:color="auto"/>
              <w:right w:val="single" w:sz="4" w:space="0" w:color="auto"/>
            </w:tcBorders>
            <w:shd w:val="clear" w:color="auto" w:fill="auto"/>
            <w:vAlign w:val="bottom"/>
            <w:hideMark/>
          </w:tcPr>
          <w:p w14:paraId="306A1615" w14:textId="77777777" w:rsidR="005312DC" w:rsidRPr="005312DC" w:rsidRDefault="005312DC" w:rsidP="005312DC">
            <w:pPr>
              <w:rPr>
                <w:color w:val="000000"/>
                <w:sz w:val="22"/>
                <w:szCs w:val="22"/>
              </w:rPr>
            </w:pPr>
            <w:r w:rsidRPr="005312DC">
              <w:rPr>
                <w:color w:val="000000"/>
                <w:sz w:val="22"/>
                <w:szCs w:val="22"/>
              </w:rPr>
              <w:t>французский язык, немецкий язык</w:t>
            </w:r>
          </w:p>
        </w:tc>
      </w:tr>
      <w:tr w:rsidR="005312DC" w:rsidRPr="005312DC" w14:paraId="197DC686" w14:textId="77777777" w:rsidTr="005312DC">
        <w:trPr>
          <w:trHeight w:val="6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CCAF35E" w14:textId="77777777" w:rsidR="005312DC" w:rsidRPr="005312DC" w:rsidRDefault="005312DC" w:rsidP="005312DC">
            <w:pPr>
              <w:jc w:val="center"/>
              <w:rPr>
                <w:color w:val="000000"/>
                <w:sz w:val="22"/>
                <w:szCs w:val="22"/>
              </w:rPr>
            </w:pPr>
            <w:r w:rsidRPr="005312DC">
              <w:rPr>
                <w:color w:val="000000"/>
                <w:sz w:val="22"/>
                <w:szCs w:val="22"/>
              </w:rPr>
              <w:t>28</w:t>
            </w:r>
          </w:p>
        </w:tc>
        <w:tc>
          <w:tcPr>
            <w:tcW w:w="2726" w:type="dxa"/>
            <w:tcBorders>
              <w:top w:val="nil"/>
              <w:left w:val="nil"/>
              <w:bottom w:val="single" w:sz="4" w:space="0" w:color="auto"/>
              <w:right w:val="single" w:sz="4" w:space="0" w:color="auto"/>
            </w:tcBorders>
            <w:shd w:val="clear" w:color="auto" w:fill="auto"/>
            <w:vAlign w:val="center"/>
            <w:hideMark/>
          </w:tcPr>
          <w:p w14:paraId="60E716C4" w14:textId="77777777" w:rsidR="005312DC" w:rsidRPr="005312DC" w:rsidRDefault="005312DC" w:rsidP="005312DC">
            <w:pPr>
              <w:rPr>
                <w:b/>
                <w:bCs/>
                <w:sz w:val="22"/>
                <w:szCs w:val="22"/>
              </w:rPr>
            </w:pPr>
            <w:r w:rsidRPr="005312DC">
              <w:rPr>
                <w:b/>
                <w:bCs/>
                <w:sz w:val="22"/>
                <w:szCs w:val="22"/>
              </w:rPr>
              <w:t>Приветненская СОШ</w:t>
            </w:r>
          </w:p>
        </w:tc>
        <w:tc>
          <w:tcPr>
            <w:tcW w:w="1478" w:type="dxa"/>
            <w:tcBorders>
              <w:top w:val="nil"/>
              <w:left w:val="nil"/>
              <w:bottom w:val="single" w:sz="4" w:space="0" w:color="auto"/>
              <w:right w:val="single" w:sz="4" w:space="0" w:color="auto"/>
            </w:tcBorders>
            <w:shd w:val="clear" w:color="auto" w:fill="auto"/>
            <w:vAlign w:val="bottom"/>
            <w:hideMark/>
          </w:tcPr>
          <w:p w14:paraId="1C615132" w14:textId="77777777" w:rsidR="005312DC" w:rsidRPr="005312DC" w:rsidRDefault="005312DC" w:rsidP="005312DC">
            <w:pPr>
              <w:jc w:val="center"/>
              <w:rPr>
                <w:color w:val="000000"/>
                <w:sz w:val="22"/>
                <w:szCs w:val="22"/>
              </w:rPr>
            </w:pPr>
            <w:r w:rsidRPr="005312DC">
              <w:rPr>
                <w:color w:val="000000"/>
                <w:sz w:val="22"/>
                <w:szCs w:val="22"/>
              </w:rPr>
              <w:t>64</w:t>
            </w:r>
          </w:p>
        </w:tc>
        <w:tc>
          <w:tcPr>
            <w:tcW w:w="1738" w:type="dxa"/>
            <w:tcBorders>
              <w:top w:val="nil"/>
              <w:left w:val="nil"/>
              <w:bottom w:val="single" w:sz="4" w:space="0" w:color="auto"/>
              <w:right w:val="single" w:sz="4" w:space="0" w:color="auto"/>
            </w:tcBorders>
            <w:shd w:val="clear" w:color="auto" w:fill="auto"/>
            <w:vAlign w:val="bottom"/>
            <w:hideMark/>
          </w:tcPr>
          <w:p w14:paraId="5C74A588" w14:textId="77777777" w:rsidR="005312DC" w:rsidRPr="005312DC" w:rsidRDefault="005312DC" w:rsidP="005312DC">
            <w:pPr>
              <w:jc w:val="center"/>
              <w:rPr>
                <w:color w:val="000000"/>
                <w:sz w:val="22"/>
                <w:szCs w:val="22"/>
              </w:rPr>
            </w:pPr>
            <w:r w:rsidRPr="005312DC">
              <w:rPr>
                <w:color w:val="000000"/>
                <w:sz w:val="22"/>
                <w:szCs w:val="22"/>
              </w:rPr>
              <w:t>14</w:t>
            </w:r>
          </w:p>
        </w:tc>
        <w:tc>
          <w:tcPr>
            <w:tcW w:w="1472" w:type="dxa"/>
            <w:tcBorders>
              <w:top w:val="nil"/>
              <w:left w:val="nil"/>
              <w:bottom w:val="single" w:sz="4" w:space="0" w:color="auto"/>
              <w:right w:val="single" w:sz="4" w:space="0" w:color="auto"/>
            </w:tcBorders>
            <w:shd w:val="clear" w:color="auto" w:fill="auto"/>
            <w:vAlign w:val="bottom"/>
            <w:hideMark/>
          </w:tcPr>
          <w:p w14:paraId="01FF3F5B" w14:textId="77777777" w:rsidR="005312DC" w:rsidRPr="005312DC" w:rsidRDefault="005312DC" w:rsidP="005312DC">
            <w:pPr>
              <w:jc w:val="center"/>
              <w:rPr>
                <w:color w:val="000000"/>
                <w:sz w:val="22"/>
                <w:szCs w:val="22"/>
              </w:rPr>
            </w:pPr>
            <w:r w:rsidRPr="005312DC">
              <w:rPr>
                <w:color w:val="000000"/>
                <w:sz w:val="22"/>
                <w:szCs w:val="22"/>
              </w:rPr>
              <w:t>14</w:t>
            </w:r>
          </w:p>
        </w:tc>
        <w:tc>
          <w:tcPr>
            <w:tcW w:w="1868" w:type="dxa"/>
            <w:tcBorders>
              <w:top w:val="nil"/>
              <w:left w:val="nil"/>
              <w:bottom w:val="single" w:sz="4" w:space="0" w:color="auto"/>
              <w:right w:val="single" w:sz="4" w:space="0" w:color="auto"/>
            </w:tcBorders>
            <w:shd w:val="clear" w:color="auto" w:fill="auto"/>
            <w:vAlign w:val="bottom"/>
            <w:hideMark/>
          </w:tcPr>
          <w:p w14:paraId="382E3D95" w14:textId="77777777" w:rsidR="005312DC" w:rsidRPr="005312DC" w:rsidRDefault="005312DC" w:rsidP="005312DC">
            <w:pPr>
              <w:jc w:val="center"/>
              <w:rPr>
                <w:sz w:val="22"/>
                <w:szCs w:val="22"/>
              </w:rPr>
            </w:pPr>
            <w:r w:rsidRPr="005312DC">
              <w:rPr>
                <w:sz w:val="22"/>
                <w:szCs w:val="22"/>
              </w:rPr>
              <w:t>6</w:t>
            </w:r>
          </w:p>
        </w:tc>
        <w:tc>
          <w:tcPr>
            <w:tcW w:w="1469" w:type="dxa"/>
            <w:tcBorders>
              <w:top w:val="single" w:sz="6" w:space="0" w:color="auto"/>
              <w:left w:val="single" w:sz="6" w:space="0" w:color="auto"/>
              <w:bottom w:val="single" w:sz="6" w:space="0" w:color="auto"/>
              <w:right w:val="single" w:sz="6" w:space="0" w:color="auto"/>
            </w:tcBorders>
            <w:vAlign w:val="bottom"/>
            <w:hideMark/>
          </w:tcPr>
          <w:p w14:paraId="60FD4775"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6</w:t>
            </w:r>
          </w:p>
        </w:tc>
        <w:tc>
          <w:tcPr>
            <w:tcW w:w="3349" w:type="dxa"/>
            <w:tcBorders>
              <w:top w:val="nil"/>
              <w:left w:val="nil"/>
              <w:bottom w:val="single" w:sz="4" w:space="0" w:color="auto"/>
              <w:right w:val="single" w:sz="4" w:space="0" w:color="auto"/>
            </w:tcBorders>
            <w:shd w:val="clear" w:color="auto" w:fill="auto"/>
            <w:vAlign w:val="bottom"/>
            <w:hideMark/>
          </w:tcPr>
          <w:p w14:paraId="6FAB4B89" w14:textId="77777777" w:rsidR="005312DC" w:rsidRPr="005312DC" w:rsidRDefault="005312DC" w:rsidP="005312DC">
            <w:pPr>
              <w:rPr>
                <w:color w:val="000000"/>
                <w:sz w:val="22"/>
                <w:szCs w:val="22"/>
              </w:rPr>
            </w:pPr>
            <w:r w:rsidRPr="005312DC">
              <w:rPr>
                <w:color w:val="000000"/>
                <w:sz w:val="22"/>
                <w:szCs w:val="22"/>
              </w:rPr>
              <w:t>По всем, кроме технологии</w:t>
            </w:r>
          </w:p>
        </w:tc>
      </w:tr>
      <w:tr w:rsidR="005312DC" w:rsidRPr="005312DC" w14:paraId="10BBB21D" w14:textId="77777777" w:rsidTr="005312DC">
        <w:trPr>
          <w:trHeight w:val="112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35D0FC" w14:textId="77777777" w:rsidR="005312DC" w:rsidRPr="005312DC" w:rsidRDefault="005312DC" w:rsidP="005312DC">
            <w:pPr>
              <w:jc w:val="center"/>
              <w:rPr>
                <w:color w:val="000000"/>
                <w:sz w:val="22"/>
                <w:szCs w:val="22"/>
              </w:rPr>
            </w:pPr>
            <w:r w:rsidRPr="005312DC">
              <w:rPr>
                <w:color w:val="000000"/>
                <w:sz w:val="22"/>
                <w:szCs w:val="22"/>
              </w:rPr>
              <w:t>29</w:t>
            </w:r>
          </w:p>
        </w:tc>
        <w:tc>
          <w:tcPr>
            <w:tcW w:w="2726" w:type="dxa"/>
            <w:tcBorders>
              <w:top w:val="nil"/>
              <w:left w:val="nil"/>
              <w:bottom w:val="single" w:sz="4" w:space="0" w:color="auto"/>
              <w:right w:val="single" w:sz="4" w:space="0" w:color="auto"/>
            </w:tcBorders>
            <w:shd w:val="clear" w:color="auto" w:fill="auto"/>
            <w:vAlign w:val="center"/>
            <w:hideMark/>
          </w:tcPr>
          <w:p w14:paraId="709EFFE7" w14:textId="77777777" w:rsidR="005312DC" w:rsidRPr="005312DC" w:rsidRDefault="005312DC" w:rsidP="005312DC">
            <w:pPr>
              <w:rPr>
                <w:b/>
                <w:bCs/>
                <w:sz w:val="22"/>
                <w:szCs w:val="22"/>
              </w:rPr>
            </w:pPr>
            <w:proofErr w:type="spellStart"/>
            <w:r w:rsidRPr="005312DC">
              <w:rPr>
                <w:b/>
                <w:bCs/>
                <w:sz w:val="22"/>
                <w:szCs w:val="22"/>
              </w:rPr>
              <w:t>Глебычевский</w:t>
            </w:r>
            <w:proofErr w:type="spellEnd"/>
            <w:r w:rsidRPr="005312DC">
              <w:rPr>
                <w:b/>
                <w:bCs/>
                <w:sz w:val="22"/>
                <w:szCs w:val="22"/>
              </w:rPr>
              <w:t xml:space="preserve"> филиал МБОУ "Приморский ЦО"</w:t>
            </w:r>
          </w:p>
        </w:tc>
        <w:tc>
          <w:tcPr>
            <w:tcW w:w="1478" w:type="dxa"/>
            <w:tcBorders>
              <w:top w:val="nil"/>
              <w:left w:val="nil"/>
              <w:bottom w:val="single" w:sz="4" w:space="0" w:color="auto"/>
              <w:right w:val="single" w:sz="4" w:space="0" w:color="auto"/>
            </w:tcBorders>
            <w:shd w:val="clear" w:color="auto" w:fill="auto"/>
            <w:vAlign w:val="bottom"/>
            <w:hideMark/>
          </w:tcPr>
          <w:p w14:paraId="1ECC2F24" w14:textId="77777777" w:rsidR="005312DC" w:rsidRPr="005312DC" w:rsidRDefault="005312DC" w:rsidP="005312DC">
            <w:pPr>
              <w:jc w:val="center"/>
              <w:rPr>
                <w:color w:val="000000"/>
                <w:sz w:val="22"/>
                <w:szCs w:val="22"/>
              </w:rPr>
            </w:pPr>
            <w:r w:rsidRPr="005312DC">
              <w:rPr>
                <w:color w:val="000000"/>
                <w:sz w:val="22"/>
                <w:szCs w:val="22"/>
              </w:rPr>
              <w:t>138</w:t>
            </w:r>
          </w:p>
        </w:tc>
        <w:tc>
          <w:tcPr>
            <w:tcW w:w="1738" w:type="dxa"/>
            <w:tcBorders>
              <w:top w:val="nil"/>
              <w:left w:val="nil"/>
              <w:bottom w:val="single" w:sz="4" w:space="0" w:color="auto"/>
              <w:right w:val="single" w:sz="4" w:space="0" w:color="auto"/>
            </w:tcBorders>
            <w:shd w:val="clear" w:color="auto" w:fill="auto"/>
            <w:vAlign w:val="bottom"/>
            <w:hideMark/>
          </w:tcPr>
          <w:p w14:paraId="1A39330D" w14:textId="77777777" w:rsidR="005312DC" w:rsidRPr="005312DC" w:rsidRDefault="005312DC" w:rsidP="005312DC">
            <w:pPr>
              <w:jc w:val="center"/>
              <w:rPr>
                <w:color w:val="000000"/>
                <w:sz w:val="22"/>
                <w:szCs w:val="22"/>
              </w:rPr>
            </w:pPr>
            <w:r w:rsidRPr="005312DC">
              <w:rPr>
                <w:color w:val="000000"/>
                <w:sz w:val="22"/>
                <w:szCs w:val="22"/>
              </w:rPr>
              <w:t>173</w:t>
            </w:r>
          </w:p>
        </w:tc>
        <w:tc>
          <w:tcPr>
            <w:tcW w:w="1472" w:type="dxa"/>
            <w:tcBorders>
              <w:top w:val="nil"/>
              <w:left w:val="nil"/>
              <w:bottom w:val="single" w:sz="4" w:space="0" w:color="auto"/>
              <w:right w:val="single" w:sz="4" w:space="0" w:color="auto"/>
            </w:tcBorders>
            <w:shd w:val="clear" w:color="auto" w:fill="auto"/>
            <w:vAlign w:val="bottom"/>
            <w:hideMark/>
          </w:tcPr>
          <w:p w14:paraId="1F682B54" w14:textId="77777777" w:rsidR="005312DC" w:rsidRPr="005312DC" w:rsidRDefault="005312DC" w:rsidP="005312DC">
            <w:pPr>
              <w:jc w:val="center"/>
              <w:rPr>
                <w:color w:val="000000"/>
                <w:sz w:val="22"/>
                <w:szCs w:val="22"/>
              </w:rPr>
            </w:pPr>
            <w:r w:rsidRPr="005312DC">
              <w:rPr>
                <w:color w:val="000000"/>
                <w:sz w:val="22"/>
                <w:szCs w:val="22"/>
              </w:rPr>
              <w:t>106</w:t>
            </w:r>
          </w:p>
        </w:tc>
        <w:tc>
          <w:tcPr>
            <w:tcW w:w="1868" w:type="dxa"/>
            <w:tcBorders>
              <w:top w:val="nil"/>
              <w:left w:val="nil"/>
              <w:bottom w:val="single" w:sz="4" w:space="0" w:color="auto"/>
              <w:right w:val="single" w:sz="4" w:space="0" w:color="auto"/>
            </w:tcBorders>
            <w:shd w:val="clear" w:color="auto" w:fill="auto"/>
            <w:vAlign w:val="bottom"/>
            <w:hideMark/>
          </w:tcPr>
          <w:p w14:paraId="7A52F26E" w14:textId="77777777" w:rsidR="005312DC" w:rsidRPr="005312DC" w:rsidRDefault="005312DC" w:rsidP="005312DC">
            <w:pPr>
              <w:jc w:val="center"/>
              <w:rPr>
                <w:sz w:val="22"/>
                <w:szCs w:val="22"/>
              </w:rPr>
            </w:pPr>
            <w:r w:rsidRPr="005312DC">
              <w:rPr>
                <w:sz w:val="22"/>
                <w:szCs w:val="22"/>
              </w:rPr>
              <w:t>69</w:t>
            </w:r>
          </w:p>
        </w:tc>
        <w:tc>
          <w:tcPr>
            <w:tcW w:w="1469" w:type="dxa"/>
            <w:tcBorders>
              <w:top w:val="single" w:sz="6" w:space="0" w:color="auto"/>
              <w:left w:val="single" w:sz="6" w:space="0" w:color="auto"/>
              <w:bottom w:val="single" w:sz="6" w:space="0" w:color="auto"/>
              <w:right w:val="single" w:sz="6" w:space="0" w:color="auto"/>
            </w:tcBorders>
            <w:vAlign w:val="bottom"/>
            <w:hideMark/>
          </w:tcPr>
          <w:p w14:paraId="5B2B59A6"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46</w:t>
            </w:r>
          </w:p>
        </w:tc>
        <w:tc>
          <w:tcPr>
            <w:tcW w:w="3349" w:type="dxa"/>
            <w:tcBorders>
              <w:top w:val="nil"/>
              <w:left w:val="nil"/>
              <w:bottom w:val="single" w:sz="4" w:space="0" w:color="auto"/>
              <w:right w:val="single" w:sz="4" w:space="0" w:color="auto"/>
            </w:tcBorders>
            <w:shd w:val="clear" w:color="auto" w:fill="auto"/>
            <w:vAlign w:val="bottom"/>
            <w:hideMark/>
          </w:tcPr>
          <w:p w14:paraId="291B2087"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экономика, экология, технология, математика</w:t>
            </w:r>
          </w:p>
        </w:tc>
      </w:tr>
      <w:tr w:rsidR="005312DC" w:rsidRPr="005312DC" w14:paraId="28038C6C" w14:textId="77777777" w:rsidTr="005312DC">
        <w:trPr>
          <w:trHeight w:val="97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ACB890" w14:textId="77777777" w:rsidR="005312DC" w:rsidRPr="005312DC" w:rsidRDefault="005312DC" w:rsidP="005312DC">
            <w:pPr>
              <w:jc w:val="center"/>
              <w:rPr>
                <w:color w:val="000000"/>
                <w:sz w:val="22"/>
                <w:szCs w:val="22"/>
              </w:rPr>
            </w:pPr>
            <w:r w:rsidRPr="005312DC">
              <w:rPr>
                <w:color w:val="000000"/>
                <w:sz w:val="22"/>
                <w:szCs w:val="22"/>
              </w:rPr>
              <w:t>30</w:t>
            </w:r>
          </w:p>
        </w:tc>
        <w:tc>
          <w:tcPr>
            <w:tcW w:w="2726" w:type="dxa"/>
            <w:tcBorders>
              <w:top w:val="nil"/>
              <w:left w:val="nil"/>
              <w:bottom w:val="single" w:sz="4" w:space="0" w:color="auto"/>
              <w:right w:val="single" w:sz="4" w:space="0" w:color="auto"/>
            </w:tcBorders>
            <w:shd w:val="clear" w:color="auto" w:fill="auto"/>
            <w:vAlign w:val="center"/>
            <w:hideMark/>
          </w:tcPr>
          <w:p w14:paraId="7C311E5C" w14:textId="77777777" w:rsidR="005312DC" w:rsidRPr="005312DC" w:rsidRDefault="005312DC" w:rsidP="005312DC">
            <w:pPr>
              <w:rPr>
                <w:b/>
                <w:bCs/>
                <w:sz w:val="22"/>
                <w:szCs w:val="22"/>
              </w:rPr>
            </w:pPr>
            <w:proofErr w:type="spellStart"/>
            <w:r w:rsidRPr="005312DC">
              <w:rPr>
                <w:b/>
                <w:bCs/>
                <w:sz w:val="22"/>
                <w:szCs w:val="22"/>
              </w:rPr>
              <w:t>Краснодолинский</w:t>
            </w:r>
            <w:proofErr w:type="spellEnd"/>
            <w:r w:rsidRPr="005312DC">
              <w:rPr>
                <w:b/>
                <w:bCs/>
                <w:sz w:val="22"/>
                <w:szCs w:val="22"/>
              </w:rPr>
              <w:t xml:space="preserve"> филиал МБОУ "Приморский ЦО"</w:t>
            </w:r>
          </w:p>
        </w:tc>
        <w:tc>
          <w:tcPr>
            <w:tcW w:w="1478" w:type="dxa"/>
            <w:tcBorders>
              <w:top w:val="nil"/>
              <w:left w:val="nil"/>
              <w:bottom w:val="single" w:sz="4" w:space="0" w:color="auto"/>
              <w:right w:val="single" w:sz="4" w:space="0" w:color="auto"/>
            </w:tcBorders>
            <w:shd w:val="clear" w:color="auto" w:fill="auto"/>
            <w:vAlign w:val="bottom"/>
            <w:hideMark/>
          </w:tcPr>
          <w:p w14:paraId="0366BC84" w14:textId="77777777" w:rsidR="005312DC" w:rsidRPr="005312DC" w:rsidRDefault="005312DC" w:rsidP="005312DC">
            <w:pPr>
              <w:jc w:val="center"/>
              <w:rPr>
                <w:sz w:val="22"/>
                <w:szCs w:val="22"/>
              </w:rPr>
            </w:pPr>
            <w:r w:rsidRPr="005312DC">
              <w:rPr>
                <w:sz w:val="22"/>
                <w:szCs w:val="22"/>
              </w:rPr>
              <w:t>99</w:t>
            </w:r>
          </w:p>
        </w:tc>
        <w:tc>
          <w:tcPr>
            <w:tcW w:w="1738" w:type="dxa"/>
            <w:tcBorders>
              <w:top w:val="nil"/>
              <w:left w:val="nil"/>
              <w:bottom w:val="single" w:sz="4" w:space="0" w:color="auto"/>
              <w:right w:val="single" w:sz="4" w:space="0" w:color="auto"/>
            </w:tcBorders>
            <w:shd w:val="clear" w:color="auto" w:fill="auto"/>
            <w:vAlign w:val="bottom"/>
            <w:hideMark/>
          </w:tcPr>
          <w:p w14:paraId="175AC8A1" w14:textId="77777777" w:rsidR="005312DC" w:rsidRPr="005312DC" w:rsidRDefault="005312DC" w:rsidP="005312DC">
            <w:pPr>
              <w:jc w:val="center"/>
              <w:rPr>
                <w:sz w:val="22"/>
                <w:szCs w:val="22"/>
              </w:rPr>
            </w:pPr>
            <w:r w:rsidRPr="005312DC">
              <w:rPr>
                <w:sz w:val="22"/>
                <w:szCs w:val="22"/>
              </w:rPr>
              <w:t>110</w:t>
            </w:r>
          </w:p>
        </w:tc>
        <w:tc>
          <w:tcPr>
            <w:tcW w:w="1472" w:type="dxa"/>
            <w:tcBorders>
              <w:top w:val="nil"/>
              <w:left w:val="nil"/>
              <w:bottom w:val="single" w:sz="4" w:space="0" w:color="auto"/>
              <w:right w:val="single" w:sz="4" w:space="0" w:color="auto"/>
            </w:tcBorders>
            <w:shd w:val="clear" w:color="auto" w:fill="auto"/>
            <w:vAlign w:val="bottom"/>
            <w:hideMark/>
          </w:tcPr>
          <w:p w14:paraId="10CF9691" w14:textId="77777777" w:rsidR="005312DC" w:rsidRPr="005312DC" w:rsidRDefault="005312DC" w:rsidP="005312DC">
            <w:pPr>
              <w:jc w:val="center"/>
              <w:rPr>
                <w:sz w:val="22"/>
                <w:szCs w:val="22"/>
              </w:rPr>
            </w:pPr>
            <w:r w:rsidRPr="005312DC">
              <w:rPr>
                <w:sz w:val="22"/>
                <w:szCs w:val="22"/>
              </w:rPr>
              <w:t>59</w:t>
            </w:r>
          </w:p>
        </w:tc>
        <w:tc>
          <w:tcPr>
            <w:tcW w:w="1868" w:type="dxa"/>
            <w:tcBorders>
              <w:top w:val="nil"/>
              <w:left w:val="nil"/>
              <w:bottom w:val="single" w:sz="4" w:space="0" w:color="auto"/>
              <w:right w:val="single" w:sz="4" w:space="0" w:color="auto"/>
            </w:tcBorders>
            <w:shd w:val="clear" w:color="auto" w:fill="auto"/>
            <w:vAlign w:val="bottom"/>
            <w:hideMark/>
          </w:tcPr>
          <w:p w14:paraId="06CFF67F" w14:textId="77777777" w:rsidR="005312DC" w:rsidRPr="005312DC" w:rsidRDefault="005312DC" w:rsidP="005312DC">
            <w:pPr>
              <w:jc w:val="center"/>
              <w:rPr>
                <w:sz w:val="22"/>
                <w:szCs w:val="22"/>
              </w:rPr>
            </w:pPr>
            <w:r w:rsidRPr="005312DC">
              <w:rPr>
                <w:sz w:val="22"/>
                <w:szCs w:val="22"/>
              </w:rPr>
              <w:t>47</w:t>
            </w:r>
          </w:p>
        </w:tc>
        <w:tc>
          <w:tcPr>
            <w:tcW w:w="1469" w:type="dxa"/>
            <w:tcBorders>
              <w:top w:val="single" w:sz="6" w:space="0" w:color="auto"/>
              <w:left w:val="single" w:sz="6" w:space="0" w:color="auto"/>
              <w:bottom w:val="single" w:sz="6" w:space="0" w:color="auto"/>
              <w:right w:val="single" w:sz="6" w:space="0" w:color="auto"/>
            </w:tcBorders>
            <w:vAlign w:val="bottom"/>
            <w:hideMark/>
          </w:tcPr>
          <w:p w14:paraId="733013FD"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26</w:t>
            </w:r>
          </w:p>
        </w:tc>
        <w:tc>
          <w:tcPr>
            <w:tcW w:w="3349" w:type="dxa"/>
            <w:tcBorders>
              <w:top w:val="nil"/>
              <w:left w:val="nil"/>
              <w:bottom w:val="single" w:sz="4" w:space="0" w:color="auto"/>
              <w:right w:val="single" w:sz="4" w:space="0" w:color="auto"/>
            </w:tcBorders>
            <w:shd w:val="clear" w:color="auto" w:fill="auto"/>
            <w:vAlign w:val="bottom"/>
            <w:hideMark/>
          </w:tcPr>
          <w:p w14:paraId="167BD769"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астрономия, экономика, экология</w:t>
            </w:r>
          </w:p>
        </w:tc>
      </w:tr>
      <w:tr w:rsidR="005312DC" w:rsidRPr="005312DC" w14:paraId="01D797BA" w14:textId="77777777" w:rsidTr="005312DC">
        <w:trPr>
          <w:trHeight w:val="169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B2EC455" w14:textId="77777777" w:rsidR="005312DC" w:rsidRPr="005312DC" w:rsidRDefault="005312DC" w:rsidP="005312DC">
            <w:pPr>
              <w:jc w:val="center"/>
              <w:rPr>
                <w:color w:val="000000"/>
                <w:sz w:val="22"/>
                <w:szCs w:val="22"/>
              </w:rPr>
            </w:pPr>
            <w:r w:rsidRPr="005312DC">
              <w:rPr>
                <w:color w:val="000000"/>
                <w:sz w:val="22"/>
                <w:szCs w:val="22"/>
              </w:rPr>
              <w:lastRenderedPageBreak/>
              <w:t>31</w:t>
            </w:r>
          </w:p>
        </w:tc>
        <w:tc>
          <w:tcPr>
            <w:tcW w:w="2726" w:type="dxa"/>
            <w:tcBorders>
              <w:top w:val="nil"/>
              <w:left w:val="nil"/>
              <w:bottom w:val="single" w:sz="4" w:space="0" w:color="auto"/>
              <w:right w:val="single" w:sz="4" w:space="0" w:color="auto"/>
            </w:tcBorders>
            <w:shd w:val="clear" w:color="auto" w:fill="auto"/>
            <w:vAlign w:val="center"/>
            <w:hideMark/>
          </w:tcPr>
          <w:p w14:paraId="3C2EB417" w14:textId="77777777" w:rsidR="005312DC" w:rsidRPr="005312DC" w:rsidRDefault="005312DC" w:rsidP="005312DC">
            <w:pPr>
              <w:rPr>
                <w:b/>
                <w:bCs/>
                <w:sz w:val="22"/>
                <w:szCs w:val="22"/>
              </w:rPr>
            </w:pPr>
            <w:proofErr w:type="spellStart"/>
            <w:r w:rsidRPr="005312DC">
              <w:rPr>
                <w:b/>
                <w:bCs/>
                <w:sz w:val="22"/>
                <w:szCs w:val="22"/>
              </w:rPr>
              <w:t>Победовский</w:t>
            </w:r>
            <w:proofErr w:type="spellEnd"/>
            <w:r w:rsidRPr="005312DC">
              <w:rPr>
                <w:b/>
                <w:bCs/>
                <w:sz w:val="22"/>
                <w:szCs w:val="22"/>
              </w:rPr>
              <w:t xml:space="preserve"> филиал "Рощинский ЦО"</w:t>
            </w:r>
          </w:p>
        </w:tc>
        <w:tc>
          <w:tcPr>
            <w:tcW w:w="1478" w:type="dxa"/>
            <w:tcBorders>
              <w:top w:val="nil"/>
              <w:left w:val="nil"/>
              <w:bottom w:val="single" w:sz="4" w:space="0" w:color="auto"/>
              <w:right w:val="single" w:sz="4" w:space="0" w:color="auto"/>
            </w:tcBorders>
            <w:shd w:val="clear" w:color="auto" w:fill="auto"/>
            <w:vAlign w:val="bottom"/>
            <w:hideMark/>
          </w:tcPr>
          <w:p w14:paraId="66BFAD92" w14:textId="77777777" w:rsidR="005312DC" w:rsidRPr="005312DC" w:rsidRDefault="005312DC" w:rsidP="005312DC">
            <w:pPr>
              <w:jc w:val="center"/>
              <w:rPr>
                <w:color w:val="000000"/>
                <w:sz w:val="22"/>
                <w:szCs w:val="22"/>
              </w:rPr>
            </w:pPr>
            <w:r w:rsidRPr="005312DC">
              <w:rPr>
                <w:color w:val="000000"/>
                <w:sz w:val="22"/>
                <w:szCs w:val="22"/>
              </w:rPr>
              <w:t>90</w:t>
            </w:r>
          </w:p>
        </w:tc>
        <w:tc>
          <w:tcPr>
            <w:tcW w:w="1738" w:type="dxa"/>
            <w:tcBorders>
              <w:top w:val="nil"/>
              <w:left w:val="nil"/>
              <w:bottom w:val="single" w:sz="4" w:space="0" w:color="auto"/>
              <w:right w:val="single" w:sz="4" w:space="0" w:color="auto"/>
            </w:tcBorders>
            <w:shd w:val="clear" w:color="auto" w:fill="auto"/>
            <w:vAlign w:val="bottom"/>
            <w:hideMark/>
          </w:tcPr>
          <w:p w14:paraId="6272A45C" w14:textId="77777777" w:rsidR="005312DC" w:rsidRPr="005312DC" w:rsidRDefault="005312DC" w:rsidP="005312DC">
            <w:pPr>
              <w:jc w:val="center"/>
              <w:rPr>
                <w:color w:val="000000"/>
                <w:sz w:val="22"/>
                <w:szCs w:val="22"/>
              </w:rPr>
            </w:pPr>
            <w:r w:rsidRPr="005312DC">
              <w:rPr>
                <w:color w:val="000000"/>
                <w:sz w:val="22"/>
                <w:szCs w:val="22"/>
              </w:rPr>
              <w:t>54</w:t>
            </w:r>
          </w:p>
        </w:tc>
        <w:tc>
          <w:tcPr>
            <w:tcW w:w="1472" w:type="dxa"/>
            <w:tcBorders>
              <w:top w:val="nil"/>
              <w:left w:val="nil"/>
              <w:bottom w:val="single" w:sz="4" w:space="0" w:color="auto"/>
              <w:right w:val="single" w:sz="4" w:space="0" w:color="auto"/>
            </w:tcBorders>
            <w:shd w:val="clear" w:color="auto" w:fill="auto"/>
            <w:vAlign w:val="bottom"/>
            <w:hideMark/>
          </w:tcPr>
          <w:p w14:paraId="631853F5" w14:textId="77777777" w:rsidR="005312DC" w:rsidRPr="005312DC" w:rsidRDefault="005312DC" w:rsidP="005312DC">
            <w:pPr>
              <w:jc w:val="center"/>
              <w:rPr>
                <w:color w:val="000000"/>
                <w:sz w:val="22"/>
                <w:szCs w:val="22"/>
              </w:rPr>
            </w:pPr>
            <w:r w:rsidRPr="005312DC">
              <w:rPr>
                <w:color w:val="000000"/>
                <w:sz w:val="22"/>
                <w:szCs w:val="22"/>
              </w:rPr>
              <w:t>46</w:t>
            </w:r>
          </w:p>
        </w:tc>
        <w:tc>
          <w:tcPr>
            <w:tcW w:w="1868" w:type="dxa"/>
            <w:tcBorders>
              <w:top w:val="nil"/>
              <w:left w:val="nil"/>
              <w:bottom w:val="single" w:sz="4" w:space="0" w:color="auto"/>
              <w:right w:val="single" w:sz="4" w:space="0" w:color="auto"/>
            </w:tcBorders>
            <w:shd w:val="clear" w:color="auto" w:fill="auto"/>
            <w:vAlign w:val="bottom"/>
            <w:hideMark/>
          </w:tcPr>
          <w:p w14:paraId="3759C57B" w14:textId="77777777" w:rsidR="005312DC" w:rsidRPr="005312DC" w:rsidRDefault="005312DC" w:rsidP="005312DC">
            <w:pPr>
              <w:jc w:val="center"/>
              <w:rPr>
                <w:sz w:val="22"/>
                <w:szCs w:val="22"/>
              </w:rPr>
            </w:pPr>
            <w:r w:rsidRPr="005312DC">
              <w:rPr>
                <w:sz w:val="22"/>
                <w:szCs w:val="22"/>
              </w:rPr>
              <w:t>29</w:t>
            </w:r>
          </w:p>
        </w:tc>
        <w:tc>
          <w:tcPr>
            <w:tcW w:w="1469" w:type="dxa"/>
            <w:tcBorders>
              <w:top w:val="single" w:sz="6" w:space="0" w:color="auto"/>
              <w:left w:val="single" w:sz="6" w:space="0" w:color="auto"/>
              <w:bottom w:val="single" w:sz="6" w:space="0" w:color="auto"/>
              <w:right w:val="single" w:sz="6" w:space="0" w:color="auto"/>
            </w:tcBorders>
            <w:vAlign w:val="bottom"/>
            <w:hideMark/>
          </w:tcPr>
          <w:p w14:paraId="09F9D39B"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19</w:t>
            </w:r>
          </w:p>
        </w:tc>
        <w:tc>
          <w:tcPr>
            <w:tcW w:w="3349" w:type="dxa"/>
            <w:tcBorders>
              <w:top w:val="nil"/>
              <w:left w:val="nil"/>
              <w:bottom w:val="single" w:sz="4" w:space="0" w:color="auto"/>
              <w:right w:val="single" w:sz="4" w:space="0" w:color="auto"/>
            </w:tcBorders>
            <w:shd w:val="clear" w:color="auto" w:fill="auto"/>
            <w:vAlign w:val="bottom"/>
            <w:hideMark/>
          </w:tcPr>
          <w:p w14:paraId="5037A591"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астрономия, английский, биология, информатика, экономика, экология, право, технология, химия, физическая культура, литература, обществознание</w:t>
            </w:r>
          </w:p>
        </w:tc>
      </w:tr>
      <w:tr w:rsidR="005312DC" w:rsidRPr="005312DC" w14:paraId="72D26D12" w14:textId="77777777" w:rsidTr="005312DC">
        <w:trPr>
          <w:trHeight w:val="77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6E46B33" w14:textId="77777777" w:rsidR="005312DC" w:rsidRPr="005312DC" w:rsidRDefault="005312DC" w:rsidP="005312DC">
            <w:pPr>
              <w:jc w:val="center"/>
              <w:rPr>
                <w:color w:val="000000"/>
                <w:sz w:val="22"/>
                <w:szCs w:val="22"/>
              </w:rPr>
            </w:pPr>
            <w:r w:rsidRPr="005312DC">
              <w:rPr>
                <w:color w:val="000000"/>
                <w:sz w:val="22"/>
                <w:szCs w:val="22"/>
              </w:rPr>
              <w:t>32</w:t>
            </w:r>
          </w:p>
        </w:tc>
        <w:tc>
          <w:tcPr>
            <w:tcW w:w="2726" w:type="dxa"/>
            <w:tcBorders>
              <w:top w:val="nil"/>
              <w:left w:val="nil"/>
              <w:bottom w:val="single" w:sz="4" w:space="0" w:color="auto"/>
              <w:right w:val="single" w:sz="4" w:space="0" w:color="auto"/>
            </w:tcBorders>
            <w:shd w:val="clear" w:color="auto" w:fill="auto"/>
            <w:vAlign w:val="center"/>
            <w:hideMark/>
          </w:tcPr>
          <w:p w14:paraId="43F158F3" w14:textId="77777777" w:rsidR="005312DC" w:rsidRPr="005312DC" w:rsidRDefault="005312DC" w:rsidP="005312DC">
            <w:pPr>
              <w:rPr>
                <w:b/>
                <w:bCs/>
                <w:sz w:val="22"/>
                <w:szCs w:val="22"/>
              </w:rPr>
            </w:pPr>
            <w:proofErr w:type="spellStart"/>
            <w:r w:rsidRPr="005312DC">
              <w:rPr>
                <w:b/>
                <w:bCs/>
                <w:sz w:val="22"/>
                <w:szCs w:val="22"/>
              </w:rPr>
              <w:t>Пушновский</w:t>
            </w:r>
            <w:proofErr w:type="spellEnd"/>
            <w:r w:rsidRPr="005312DC">
              <w:rPr>
                <w:b/>
                <w:bCs/>
                <w:sz w:val="22"/>
                <w:szCs w:val="22"/>
              </w:rPr>
              <w:t xml:space="preserve"> филиал "Рощинский ЦО"</w:t>
            </w:r>
          </w:p>
        </w:tc>
        <w:tc>
          <w:tcPr>
            <w:tcW w:w="1478" w:type="dxa"/>
            <w:tcBorders>
              <w:top w:val="nil"/>
              <w:left w:val="nil"/>
              <w:bottom w:val="single" w:sz="4" w:space="0" w:color="auto"/>
              <w:right w:val="single" w:sz="4" w:space="0" w:color="auto"/>
            </w:tcBorders>
            <w:shd w:val="clear" w:color="auto" w:fill="auto"/>
            <w:vAlign w:val="bottom"/>
            <w:hideMark/>
          </w:tcPr>
          <w:p w14:paraId="1CEE2F75" w14:textId="77777777" w:rsidR="005312DC" w:rsidRPr="005312DC" w:rsidRDefault="005312DC" w:rsidP="005312DC">
            <w:pPr>
              <w:jc w:val="center"/>
              <w:rPr>
                <w:color w:val="000000"/>
                <w:sz w:val="22"/>
                <w:szCs w:val="22"/>
              </w:rPr>
            </w:pPr>
            <w:r w:rsidRPr="005312DC">
              <w:rPr>
                <w:color w:val="000000"/>
                <w:sz w:val="22"/>
                <w:szCs w:val="22"/>
              </w:rPr>
              <w:t>47</w:t>
            </w:r>
          </w:p>
        </w:tc>
        <w:tc>
          <w:tcPr>
            <w:tcW w:w="1738" w:type="dxa"/>
            <w:tcBorders>
              <w:top w:val="nil"/>
              <w:left w:val="nil"/>
              <w:bottom w:val="single" w:sz="4" w:space="0" w:color="auto"/>
              <w:right w:val="single" w:sz="4" w:space="0" w:color="auto"/>
            </w:tcBorders>
            <w:shd w:val="clear" w:color="auto" w:fill="auto"/>
            <w:vAlign w:val="bottom"/>
            <w:hideMark/>
          </w:tcPr>
          <w:p w14:paraId="789F526C" w14:textId="77777777" w:rsidR="005312DC" w:rsidRPr="005312DC" w:rsidRDefault="005312DC" w:rsidP="005312DC">
            <w:pPr>
              <w:jc w:val="center"/>
              <w:rPr>
                <w:color w:val="000000"/>
                <w:sz w:val="22"/>
                <w:szCs w:val="22"/>
              </w:rPr>
            </w:pPr>
            <w:r w:rsidRPr="005312DC">
              <w:rPr>
                <w:color w:val="000000"/>
                <w:sz w:val="22"/>
                <w:szCs w:val="22"/>
              </w:rPr>
              <w:t>54</w:t>
            </w:r>
          </w:p>
        </w:tc>
        <w:tc>
          <w:tcPr>
            <w:tcW w:w="1472" w:type="dxa"/>
            <w:tcBorders>
              <w:top w:val="nil"/>
              <w:left w:val="nil"/>
              <w:bottom w:val="single" w:sz="4" w:space="0" w:color="auto"/>
              <w:right w:val="single" w:sz="4" w:space="0" w:color="auto"/>
            </w:tcBorders>
            <w:shd w:val="clear" w:color="auto" w:fill="auto"/>
            <w:vAlign w:val="bottom"/>
            <w:hideMark/>
          </w:tcPr>
          <w:p w14:paraId="1329FEE9" w14:textId="77777777" w:rsidR="005312DC" w:rsidRPr="005312DC" w:rsidRDefault="005312DC" w:rsidP="005312DC">
            <w:pPr>
              <w:jc w:val="center"/>
              <w:rPr>
                <w:color w:val="000000"/>
                <w:sz w:val="22"/>
                <w:szCs w:val="22"/>
              </w:rPr>
            </w:pPr>
            <w:r w:rsidRPr="005312DC">
              <w:rPr>
                <w:color w:val="000000"/>
                <w:sz w:val="22"/>
                <w:szCs w:val="22"/>
              </w:rPr>
              <w:t>32</w:t>
            </w:r>
          </w:p>
        </w:tc>
        <w:tc>
          <w:tcPr>
            <w:tcW w:w="1868" w:type="dxa"/>
            <w:tcBorders>
              <w:top w:val="nil"/>
              <w:left w:val="nil"/>
              <w:bottom w:val="single" w:sz="4" w:space="0" w:color="auto"/>
              <w:right w:val="single" w:sz="4" w:space="0" w:color="auto"/>
            </w:tcBorders>
            <w:shd w:val="clear" w:color="auto" w:fill="auto"/>
            <w:vAlign w:val="bottom"/>
            <w:hideMark/>
          </w:tcPr>
          <w:p w14:paraId="4D24E5EB" w14:textId="77777777" w:rsidR="005312DC" w:rsidRPr="005312DC" w:rsidRDefault="005312DC" w:rsidP="005312DC">
            <w:pPr>
              <w:jc w:val="center"/>
              <w:rPr>
                <w:sz w:val="22"/>
                <w:szCs w:val="22"/>
              </w:rPr>
            </w:pPr>
            <w:r w:rsidRPr="005312DC">
              <w:rPr>
                <w:sz w:val="22"/>
                <w:szCs w:val="22"/>
              </w:rPr>
              <w:t>34</w:t>
            </w:r>
          </w:p>
        </w:tc>
        <w:tc>
          <w:tcPr>
            <w:tcW w:w="1469" w:type="dxa"/>
            <w:tcBorders>
              <w:top w:val="single" w:sz="6" w:space="0" w:color="auto"/>
              <w:left w:val="single" w:sz="6" w:space="0" w:color="auto"/>
              <w:bottom w:val="single" w:sz="6" w:space="0" w:color="auto"/>
              <w:right w:val="single" w:sz="6" w:space="0" w:color="auto"/>
            </w:tcBorders>
            <w:vAlign w:val="bottom"/>
            <w:hideMark/>
          </w:tcPr>
          <w:p w14:paraId="1B9547D5"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27</w:t>
            </w:r>
          </w:p>
        </w:tc>
        <w:tc>
          <w:tcPr>
            <w:tcW w:w="3349" w:type="dxa"/>
            <w:tcBorders>
              <w:top w:val="nil"/>
              <w:left w:val="nil"/>
              <w:bottom w:val="single" w:sz="4" w:space="0" w:color="auto"/>
              <w:right w:val="single" w:sz="4" w:space="0" w:color="auto"/>
            </w:tcBorders>
            <w:shd w:val="clear" w:color="auto" w:fill="auto"/>
            <w:vAlign w:val="bottom"/>
            <w:hideMark/>
          </w:tcPr>
          <w:p w14:paraId="48F17997" w14:textId="77777777" w:rsidR="005312DC" w:rsidRPr="005312DC" w:rsidRDefault="005312DC" w:rsidP="005312DC">
            <w:pPr>
              <w:rPr>
                <w:color w:val="000000"/>
                <w:sz w:val="22"/>
                <w:szCs w:val="22"/>
              </w:rPr>
            </w:pPr>
            <w:r w:rsidRPr="005312DC">
              <w:rPr>
                <w:color w:val="000000"/>
                <w:sz w:val="22"/>
                <w:szCs w:val="22"/>
              </w:rPr>
              <w:t>По всем, кроме биологии, географии, истории и русскому языку</w:t>
            </w:r>
          </w:p>
        </w:tc>
      </w:tr>
      <w:tr w:rsidR="005312DC" w:rsidRPr="005312DC" w14:paraId="4FFCFE1D" w14:textId="77777777" w:rsidTr="005312DC">
        <w:trPr>
          <w:trHeight w:val="27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DAF35DE" w14:textId="77777777" w:rsidR="005312DC" w:rsidRPr="005312DC" w:rsidRDefault="005312DC" w:rsidP="005312DC">
            <w:pPr>
              <w:jc w:val="center"/>
              <w:rPr>
                <w:color w:val="000000"/>
                <w:sz w:val="22"/>
                <w:szCs w:val="22"/>
              </w:rPr>
            </w:pPr>
            <w:r w:rsidRPr="005312DC">
              <w:rPr>
                <w:color w:val="000000"/>
                <w:sz w:val="22"/>
                <w:szCs w:val="22"/>
              </w:rPr>
              <w:t>33</w:t>
            </w:r>
          </w:p>
        </w:tc>
        <w:tc>
          <w:tcPr>
            <w:tcW w:w="2726" w:type="dxa"/>
            <w:tcBorders>
              <w:top w:val="nil"/>
              <w:left w:val="nil"/>
              <w:bottom w:val="single" w:sz="4" w:space="0" w:color="auto"/>
              <w:right w:val="single" w:sz="4" w:space="0" w:color="auto"/>
            </w:tcBorders>
            <w:shd w:val="clear" w:color="auto" w:fill="auto"/>
            <w:vAlign w:val="center"/>
            <w:hideMark/>
          </w:tcPr>
          <w:p w14:paraId="15B22F89" w14:textId="77777777" w:rsidR="005312DC" w:rsidRPr="005312DC" w:rsidRDefault="005312DC" w:rsidP="005312DC">
            <w:pPr>
              <w:rPr>
                <w:b/>
                <w:bCs/>
                <w:sz w:val="22"/>
                <w:szCs w:val="22"/>
              </w:rPr>
            </w:pPr>
            <w:r w:rsidRPr="005312DC">
              <w:rPr>
                <w:b/>
                <w:bCs/>
                <w:sz w:val="22"/>
                <w:szCs w:val="22"/>
              </w:rPr>
              <w:t>Вещевская ООШ</w:t>
            </w:r>
          </w:p>
        </w:tc>
        <w:tc>
          <w:tcPr>
            <w:tcW w:w="1478" w:type="dxa"/>
            <w:tcBorders>
              <w:top w:val="nil"/>
              <w:left w:val="nil"/>
              <w:bottom w:val="single" w:sz="4" w:space="0" w:color="auto"/>
              <w:right w:val="single" w:sz="4" w:space="0" w:color="auto"/>
            </w:tcBorders>
            <w:shd w:val="clear" w:color="auto" w:fill="auto"/>
            <w:vAlign w:val="bottom"/>
            <w:hideMark/>
          </w:tcPr>
          <w:p w14:paraId="6FD662D9" w14:textId="77777777" w:rsidR="005312DC" w:rsidRPr="005312DC" w:rsidRDefault="005312DC" w:rsidP="005312DC">
            <w:pPr>
              <w:jc w:val="center"/>
              <w:rPr>
                <w:color w:val="000000"/>
                <w:sz w:val="22"/>
                <w:szCs w:val="22"/>
              </w:rPr>
            </w:pPr>
            <w:r w:rsidRPr="005312DC">
              <w:rPr>
                <w:color w:val="000000"/>
                <w:sz w:val="22"/>
                <w:szCs w:val="22"/>
              </w:rPr>
              <w:t>50</w:t>
            </w:r>
          </w:p>
        </w:tc>
        <w:tc>
          <w:tcPr>
            <w:tcW w:w="1738" w:type="dxa"/>
            <w:tcBorders>
              <w:top w:val="nil"/>
              <w:left w:val="nil"/>
              <w:bottom w:val="single" w:sz="4" w:space="0" w:color="auto"/>
              <w:right w:val="single" w:sz="4" w:space="0" w:color="auto"/>
            </w:tcBorders>
            <w:shd w:val="clear" w:color="auto" w:fill="auto"/>
            <w:vAlign w:val="bottom"/>
            <w:hideMark/>
          </w:tcPr>
          <w:p w14:paraId="0E9B14FF" w14:textId="77777777" w:rsidR="005312DC" w:rsidRPr="005312DC" w:rsidRDefault="005312DC" w:rsidP="005312DC">
            <w:pPr>
              <w:jc w:val="center"/>
              <w:rPr>
                <w:color w:val="000000"/>
                <w:sz w:val="22"/>
                <w:szCs w:val="22"/>
              </w:rPr>
            </w:pPr>
            <w:r w:rsidRPr="005312DC">
              <w:rPr>
                <w:color w:val="000000"/>
                <w:sz w:val="22"/>
                <w:szCs w:val="22"/>
              </w:rPr>
              <w:t>316</w:t>
            </w:r>
          </w:p>
        </w:tc>
        <w:tc>
          <w:tcPr>
            <w:tcW w:w="1472" w:type="dxa"/>
            <w:tcBorders>
              <w:top w:val="nil"/>
              <w:left w:val="nil"/>
              <w:bottom w:val="single" w:sz="4" w:space="0" w:color="auto"/>
              <w:right w:val="single" w:sz="4" w:space="0" w:color="auto"/>
            </w:tcBorders>
            <w:shd w:val="clear" w:color="auto" w:fill="auto"/>
            <w:vAlign w:val="bottom"/>
            <w:hideMark/>
          </w:tcPr>
          <w:p w14:paraId="6E813F58" w14:textId="77777777" w:rsidR="005312DC" w:rsidRPr="005312DC" w:rsidRDefault="005312DC" w:rsidP="005312DC">
            <w:pPr>
              <w:jc w:val="center"/>
              <w:rPr>
                <w:color w:val="000000"/>
                <w:sz w:val="22"/>
                <w:szCs w:val="22"/>
              </w:rPr>
            </w:pPr>
            <w:r w:rsidRPr="005312DC">
              <w:rPr>
                <w:color w:val="000000"/>
                <w:sz w:val="22"/>
                <w:szCs w:val="22"/>
              </w:rPr>
              <w:t>38</w:t>
            </w:r>
          </w:p>
        </w:tc>
        <w:tc>
          <w:tcPr>
            <w:tcW w:w="1868" w:type="dxa"/>
            <w:tcBorders>
              <w:top w:val="nil"/>
              <w:left w:val="nil"/>
              <w:bottom w:val="single" w:sz="4" w:space="0" w:color="auto"/>
              <w:right w:val="single" w:sz="4" w:space="0" w:color="auto"/>
            </w:tcBorders>
            <w:shd w:val="clear" w:color="auto" w:fill="auto"/>
            <w:vAlign w:val="bottom"/>
            <w:hideMark/>
          </w:tcPr>
          <w:p w14:paraId="6F680276" w14:textId="77777777" w:rsidR="005312DC" w:rsidRPr="005312DC" w:rsidRDefault="005312DC" w:rsidP="005312DC">
            <w:pPr>
              <w:jc w:val="center"/>
              <w:rPr>
                <w:sz w:val="22"/>
                <w:szCs w:val="22"/>
              </w:rPr>
            </w:pPr>
            <w:r w:rsidRPr="005312DC">
              <w:rPr>
                <w:sz w:val="22"/>
                <w:szCs w:val="22"/>
              </w:rPr>
              <w:t>86</w:t>
            </w:r>
          </w:p>
        </w:tc>
        <w:tc>
          <w:tcPr>
            <w:tcW w:w="1469" w:type="dxa"/>
            <w:tcBorders>
              <w:top w:val="single" w:sz="6" w:space="0" w:color="auto"/>
              <w:left w:val="single" w:sz="6" w:space="0" w:color="auto"/>
              <w:bottom w:val="single" w:sz="6" w:space="0" w:color="auto"/>
              <w:right w:val="single" w:sz="6" w:space="0" w:color="auto"/>
            </w:tcBorders>
            <w:vAlign w:val="bottom"/>
            <w:hideMark/>
          </w:tcPr>
          <w:p w14:paraId="04334D80"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40</w:t>
            </w:r>
          </w:p>
        </w:tc>
        <w:tc>
          <w:tcPr>
            <w:tcW w:w="3349" w:type="dxa"/>
            <w:tcBorders>
              <w:top w:val="nil"/>
              <w:left w:val="nil"/>
              <w:bottom w:val="single" w:sz="4" w:space="0" w:color="auto"/>
              <w:right w:val="single" w:sz="4" w:space="0" w:color="auto"/>
            </w:tcBorders>
            <w:shd w:val="clear" w:color="auto" w:fill="auto"/>
            <w:vAlign w:val="bottom"/>
            <w:hideMark/>
          </w:tcPr>
          <w:p w14:paraId="3F30D8E1"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астрономия</w:t>
            </w:r>
          </w:p>
        </w:tc>
      </w:tr>
      <w:tr w:rsidR="005312DC" w:rsidRPr="005312DC" w14:paraId="259F3BE4" w14:textId="77777777" w:rsidTr="005312DC">
        <w:trPr>
          <w:trHeight w:val="127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AD783A" w14:textId="77777777" w:rsidR="005312DC" w:rsidRPr="005312DC" w:rsidRDefault="005312DC" w:rsidP="005312DC">
            <w:pPr>
              <w:jc w:val="center"/>
              <w:rPr>
                <w:color w:val="000000"/>
                <w:sz w:val="22"/>
                <w:szCs w:val="22"/>
              </w:rPr>
            </w:pPr>
            <w:r w:rsidRPr="005312DC">
              <w:rPr>
                <w:color w:val="000000"/>
                <w:sz w:val="22"/>
                <w:szCs w:val="22"/>
              </w:rPr>
              <w:t>34</w:t>
            </w:r>
          </w:p>
        </w:tc>
        <w:tc>
          <w:tcPr>
            <w:tcW w:w="2726" w:type="dxa"/>
            <w:tcBorders>
              <w:top w:val="nil"/>
              <w:left w:val="nil"/>
              <w:bottom w:val="single" w:sz="4" w:space="0" w:color="auto"/>
              <w:right w:val="single" w:sz="4" w:space="0" w:color="auto"/>
            </w:tcBorders>
            <w:shd w:val="clear" w:color="auto" w:fill="auto"/>
            <w:vAlign w:val="center"/>
            <w:hideMark/>
          </w:tcPr>
          <w:p w14:paraId="14EA0CCF" w14:textId="77777777" w:rsidR="005312DC" w:rsidRPr="005312DC" w:rsidRDefault="005312DC" w:rsidP="005312DC">
            <w:pPr>
              <w:rPr>
                <w:b/>
                <w:bCs/>
                <w:sz w:val="22"/>
                <w:szCs w:val="22"/>
              </w:rPr>
            </w:pPr>
            <w:proofErr w:type="spellStart"/>
            <w:r w:rsidRPr="005312DC">
              <w:rPr>
                <w:b/>
                <w:bCs/>
                <w:sz w:val="22"/>
                <w:szCs w:val="22"/>
              </w:rPr>
              <w:t>Гавриловская</w:t>
            </w:r>
            <w:proofErr w:type="spellEnd"/>
            <w:r w:rsidRPr="005312DC">
              <w:rPr>
                <w:b/>
                <w:bCs/>
                <w:sz w:val="22"/>
                <w:szCs w:val="22"/>
              </w:rPr>
              <w:t xml:space="preserve"> ООШ</w:t>
            </w:r>
          </w:p>
        </w:tc>
        <w:tc>
          <w:tcPr>
            <w:tcW w:w="1478" w:type="dxa"/>
            <w:tcBorders>
              <w:top w:val="nil"/>
              <w:left w:val="nil"/>
              <w:bottom w:val="single" w:sz="4" w:space="0" w:color="auto"/>
              <w:right w:val="single" w:sz="4" w:space="0" w:color="auto"/>
            </w:tcBorders>
            <w:shd w:val="clear" w:color="auto" w:fill="auto"/>
            <w:vAlign w:val="bottom"/>
            <w:hideMark/>
          </w:tcPr>
          <w:p w14:paraId="71FA1C77" w14:textId="77777777" w:rsidR="005312DC" w:rsidRPr="005312DC" w:rsidRDefault="005312DC" w:rsidP="005312DC">
            <w:pPr>
              <w:jc w:val="center"/>
              <w:rPr>
                <w:color w:val="000000"/>
                <w:sz w:val="22"/>
                <w:szCs w:val="22"/>
              </w:rPr>
            </w:pPr>
            <w:r w:rsidRPr="005312DC">
              <w:rPr>
                <w:color w:val="000000"/>
                <w:sz w:val="22"/>
                <w:szCs w:val="22"/>
              </w:rPr>
              <w:t>43</w:t>
            </w:r>
          </w:p>
        </w:tc>
        <w:tc>
          <w:tcPr>
            <w:tcW w:w="1738" w:type="dxa"/>
            <w:tcBorders>
              <w:top w:val="nil"/>
              <w:left w:val="nil"/>
              <w:bottom w:val="single" w:sz="4" w:space="0" w:color="auto"/>
              <w:right w:val="single" w:sz="4" w:space="0" w:color="auto"/>
            </w:tcBorders>
            <w:shd w:val="clear" w:color="auto" w:fill="auto"/>
            <w:vAlign w:val="bottom"/>
            <w:hideMark/>
          </w:tcPr>
          <w:p w14:paraId="2322F512" w14:textId="77777777" w:rsidR="005312DC" w:rsidRPr="005312DC" w:rsidRDefault="005312DC" w:rsidP="005312DC">
            <w:pPr>
              <w:jc w:val="center"/>
              <w:rPr>
                <w:color w:val="000000"/>
                <w:sz w:val="22"/>
                <w:szCs w:val="22"/>
              </w:rPr>
            </w:pPr>
            <w:r w:rsidRPr="005312DC">
              <w:rPr>
                <w:color w:val="000000"/>
                <w:sz w:val="22"/>
                <w:szCs w:val="22"/>
              </w:rPr>
              <w:t>272</w:t>
            </w:r>
          </w:p>
        </w:tc>
        <w:tc>
          <w:tcPr>
            <w:tcW w:w="1472" w:type="dxa"/>
            <w:tcBorders>
              <w:top w:val="nil"/>
              <w:left w:val="nil"/>
              <w:bottom w:val="single" w:sz="4" w:space="0" w:color="auto"/>
              <w:right w:val="single" w:sz="4" w:space="0" w:color="auto"/>
            </w:tcBorders>
            <w:shd w:val="clear" w:color="auto" w:fill="auto"/>
            <w:vAlign w:val="bottom"/>
            <w:hideMark/>
          </w:tcPr>
          <w:p w14:paraId="0F20867D" w14:textId="77777777" w:rsidR="005312DC" w:rsidRPr="005312DC" w:rsidRDefault="005312DC" w:rsidP="005312DC">
            <w:pPr>
              <w:jc w:val="center"/>
              <w:rPr>
                <w:color w:val="000000"/>
                <w:sz w:val="22"/>
                <w:szCs w:val="22"/>
              </w:rPr>
            </w:pPr>
            <w:r w:rsidRPr="005312DC">
              <w:rPr>
                <w:color w:val="000000"/>
                <w:sz w:val="22"/>
                <w:szCs w:val="22"/>
              </w:rPr>
              <w:t>39</w:t>
            </w:r>
          </w:p>
        </w:tc>
        <w:tc>
          <w:tcPr>
            <w:tcW w:w="1868" w:type="dxa"/>
            <w:tcBorders>
              <w:top w:val="nil"/>
              <w:left w:val="nil"/>
              <w:bottom w:val="single" w:sz="4" w:space="0" w:color="auto"/>
              <w:right w:val="single" w:sz="4" w:space="0" w:color="auto"/>
            </w:tcBorders>
            <w:shd w:val="clear" w:color="auto" w:fill="auto"/>
            <w:vAlign w:val="bottom"/>
            <w:hideMark/>
          </w:tcPr>
          <w:p w14:paraId="6DD41FCE" w14:textId="77777777" w:rsidR="005312DC" w:rsidRPr="005312DC" w:rsidRDefault="005312DC" w:rsidP="005312DC">
            <w:pPr>
              <w:jc w:val="center"/>
              <w:rPr>
                <w:sz w:val="22"/>
                <w:szCs w:val="22"/>
              </w:rPr>
            </w:pPr>
            <w:r w:rsidRPr="005312DC">
              <w:rPr>
                <w:sz w:val="22"/>
                <w:szCs w:val="22"/>
              </w:rPr>
              <w:t>43</w:t>
            </w:r>
          </w:p>
        </w:tc>
        <w:tc>
          <w:tcPr>
            <w:tcW w:w="1469" w:type="dxa"/>
            <w:tcBorders>
              <w:top w:val="single" w:sz="6" w:space="0" w:color="auto"/>
              <w:left w:val="single" w:sz="6" w:space="0" w:color="auto"/>
              <w:bottom w:val="single" w:sz="6" w:space="0" w:color="auto"/>
              <w:right w:val="single" w:sz="6" w:space="0" w:color="auto"/>
            </w:tcBorders>
            <w:vAlign w:val="bottom"/>
            <w:hideMark/>
          </w:tcPr>
          <w:p w14:paraId="7DD51D17"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25</w:t>
            </w:r>
          </w:p>
        </w:tc>
        <w:tc>
          <w:tcPr>
            <w:tcW w:w="3349" w:type="dxa"/>
            <w:tcBorders>
              <w:top w:val="nil"/>
              <w:left w:val="nil"/>
              <w:bottom w:val="single" w:sz="4" w:space="0" w:color="auto"/>
              <w:right w:val="single" w:sz="4" w:space="0" w:color="auto"/>
            </w:tcBorders>
            <w:shd w:val="clear" w:color="auto" w:fill="auto"/>
            <w:vAlign w:val="bottom"/>
            <w:hideMark/>
          </w:tcPr>
          <w:p w14:paraId="73C9F3EA"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астрономия, информатика, технология, физическая культура, экономика, экология, химия</w:t>
            </w:r>
          </w:p>
        </w:tc>
      </w:tr>
      <w:tr w:rsidR="005312DC" w:rsidRPr="005312DC" w14:paraId="49A73D5A" w14:textId="77777777" w:rsidTr="005312DC">
        <w:trPr>
          <w:trHeight w:val="127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8C9523F" w14:textId="77777777" w:rsidR="005312DC" w:rsidRPr="005312DC" w:rsidRDefault="005312DC" w:rsidP="005312DC">
            <w:pPr>
              <w:jc w:val="center"/>
              <w:rPr>
                <w:color w:val="000000"/>
                <w:sz w:val="22"/>
                <w:szCs w:val="22"/>
              </w:rPr>
            </w:pPr>
            <w:r w:rsidRPr="005312DC">
              <w:rPr>
                <w:color w:val="000000"/>
                <w:sz w:val="22"/>
                <w:szCs w:val="22"/>
              </w:rPr>
              <w:t>35</w:t>
            </w:r>
          </w:p>
        </w:tc>
        <w:tc>
          <w:tcPr>
            <w:tcW w:w="2726" w:type="dxa"/>
            <w:tcBorders>
              <w:top w:val="nil"/>
              <w:left w:val="nil"/>
              <w:bottom w:val="single" w:sz="4" w:space="0" w:color="auto"/>
              <w:right w:val="single" w:sz="4" w:space="0" w:color="auto"/>
            </w:tcBorders>
            <w:shd w:val="clear" w:color="auto" w:fill="auto"/>
            <w:vAlign w:val="center"/>
            <w:hideMark/>
          </w:tcPr>
          <w:p w14:paraId="0E65327A" w14:textId="77777777" w:rsidR="005312DC" w:rsidRPr="005312DC" w:rsidRDefault="005312DC" w:rsidP="005312DC">
            <w:pPr>
              <w:rPr>
                <w:b/>
                <w:bCs/>
                <w:sz w:val="22"/>
                <w:szCs w:val="22"/>
              </w:rPr>
            </w:pPr>
            <w:r w:rsidRPr="005312DC">
              <w:rPr>
                <w:b/>
                <w:bCs/>
                <w:sz w:val="22"/>
                <w:szCs w:val="22"/>
              </w:rPr>
              <w:t>Семиозерская ООШ</w:t>
            </w:r>
          </w:p>
        </w:tc>
        <w:tc>
          <w:tcPr>
            <w:tcW w:w="1478" w:type="dxa"/>
            <w:tcBorders>
              <w:top w:val="nil"/>
              <w:left w:val="nil"/>
              <w:bottom w:val="single" w:sz="4" w:space="0" w:color="auto"/>
              <w:right w:val="single" w:sz="4" w:space="0" w:color="auto"/>
            </w:tcBorders>
            <w:shd w:val="clear" w:color="auto" w:fill="auto"/>
            <w:vAlign w:val="bottom"/>
            <w:hideMark/>
          </w:tcPr>
          <w:p w14:paraId="5B4E21E6" w14:textId="77777777" w:rsidR="005312DC" w:rsidRPr="005312DC" w:rsidRDefault="005312DC" w:rsidP="005312DC">
            <w:pPr>
              <w:jc w:val="center"/>
              <w:rPr>
                <w:color w:val="000000"/>
                <w:sz w:val="22"/>
                <w:szCs w:val="22"/>
              </w:rPr>
            </w:pPr>
            <w:r w:rsidRPr="005312DC">
              <w:rPr>
                <w:color w:val="000000"/>
                <w:sz w:val="22"/>
                <w:szCs w:val="22"/>
              </w:rPr>
              <w:t>70</w:t>
            </w:r>
          </w:p>
        </w:tc>
        <w:tc>
          <w:tcPr>
            <w:tcW w:w="1738" w:type="dxa"/>
            <w:tcBorders>
              <w:top w:val="nil"/>
              <w:left w:val="nil"/>
              <w:bottom w:val="single" w:sz="4" w:space="0" w:color="auto"/>
              <w:right w:val="single" w:sz="4" w:space="0" w:color="auto"/>
            </w:tcBorders>
            <w:shd w:val="clear" w:color="auto" w:fill="auto"/>
            <w:vAlign w:val="bottom"/>
            <w:hideMark/>
          </w:tcPr>
          <w:p w14:paraId="5F775B81" w14:textId="77777777" w:rsidR="005312DC" w:rsidRPr="005312DC" w:rsidRDefault="005312DC" w:rsidP="005312DC">
            <w:pPr>
              <w:jc w:val="center"/>
              <w:rPr>
                <w:color w:val="000000"/>
                <w:sz w:val="22"/>
                <w:szCs w:val="22"/>
              </w:rPr>
            </w:pPr>
            <w:r w:rsidRPr="005312DC">
              <w:rPr>
                <w:color w:val="000000"/>
                <w:sz w:val="22"/>
                <w:szCs w:val="22"/>
              </w:rPr>
              <w:t>273</w:t>
            </w:r>
          </w:p>
        </w:tc>
        <w:tc>
          <w:tcPr>
            <w:tcW w:w="1472" w:type="dxa"/>
            <w:tcBorders>
              <w:top w:val="nil"/>
              <w:left w:val="nil"/>
              <w:bottom w:val="single" w:sz="4" w:space="0" w:color="auto"/>
              <w:right w:val="single" w:sz="4" w:space="0" w:color="auto"/>
            </w:tcBorders>
            <w:shd w:val="clear" w:color="auto" w:fill="auto"/>
            <w:vAlign w:val="bottom"/>
            <w:hideMark/>
          </w:tcPr>
          <w:p w14:paraId="00FE53BC" w14:textId="77777777" w:rsidR="005312DC" w:rsidRPr="005312DC" w:rsidRDefault="005312DC" w:rsidP="005312DC">
            <w:pPr>
              <w:jc w:val="center"/>
              <w:rPr>
                <w:color w:val="000000"/>
                <w:sz w:val="22"/>
                <w:szCs w:val="22"/>
              </w:rPr>
            </w:pPr>
            <w:r w:rsidRPr="005312DC">
              <w:rPr>
                <w:color w:val="000000"/>
                <w:sz w:val="22"/>
                <w:szCs w:val="22"/>
              </w:rPr>
              <w:t>59</w:t>
            </w:r>
          </w:p>
        </w:tc>
        <w:tc>
          <w:tcPr>
            <w:tcW w:w="1868" w:type="dxa"/>
            <w:tcBorders>
              <w:top w:val="nil"/>
              <w:left w:val="nil"/>
              <w:bottom w:val="single" w:sz="4" w:space="0" w:color="auto"/>
              <w:right w:val="single" w:sz="4" w:space="0" w:color="auto"/>
            </w:tcBorders>
            <w:shd w:val="clear" w:color="auto" w:fill="auto"/>
            <w:vAlign w:val="bottom"/>
            <w:hideMark/>
          </w:tcPr>
          <w:p w14:paraId="37DF0E0B" w14:textId="77777777" w:rsidR="005312DC" w:rsidRPr="005312DC" w:rsidRDefault="005312DC" w:rsidP="005312DC">
            <w:pPr>
              <w:jc w:val="center"/>
              <w:rPr>
                <w:sz w:val="22"/>
                <w:szCs w:val="22"/>
              </w:rPr>
            </w:pPr>
            <w:r w:rsidRPr="005312DC">
              <w:rPr>
                <w:sz w:val="22"/>
                <w:szCs w:val="22"/>
              </w:rPr>
              <w:t>105</w:t>
            </w:r>
          </w:p>
        </w:tc>
        <w:tc>
          <w:tcPr>
            <w:tcW w:w="1469" w:type="dxa"/>
            <w:tcBorders>
              <w:top w:val="single" w:sz="6" w:space="0" w:color="auto"/>
              <w:left w:val="single" w:sz="6" w:space="0" w:color="auto"/>
              <w:bottom w:val="single" w:sz="6" w:space="0" w:color="auto"/>
              <w:right w:val="single" w:sz="6" w:space="0" w:color="auto"/>
            </w:tcBorders>
            <w:vAlign w:val="bottom"/>
            <w:hideMark/>
          </w:tcPr>
          <w:p w14:paraId="032A7F10"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71</w:t>
            </w:r>
          </w:p>
        </w:tc>
        <w:tc>
          <w:tcPr>
            <w:tcW w:w="3349" w:type="dxa"/>
            <w:tcBorders>
              <w:top w:val="nil"/>
              <w:left w:val="nil"/>
              <w:bottom w:val="single" w:sz="4" w:space="0" w:color="auto"/>
              <w:right w:val="single" w:sz="4" w:space="0" w:color="auto"/>
            </w:tcBorders>
            <w:shd w:val="clear" w:color="auto" w:fill="auto"/>
            <w:vAlign w:val="bottom"/>
            <w:hideMark/>
          </w:tcPr>
          <w:p w14:paraId="10593732"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астрономия, английский язык, право, технология, физика, физическая культура, экономика</w:t>
            </w:r>
          </w:p>
        </w:tc>
      </w:tr>
      <w:tr w:rsidR="005312DC" w:rsidRPr="005312DC" w14:paraId="4BCC0A39" w14:textId="77777777" w:rsidTr="005312DC">
        <w:trPr>
          <w:trHeight w:val="56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FE97B6A" w14:textId="77777777" w:rsidR="005312DC" w:rsidRPr="005312DC" w:rsidRDefault="005312DC" w:rsidP="005312DC">
            <w:pPr>
              <w:jc w:val="center"/>
              <w:rPr>
                <w:color w:val="000000"/>
                <w:sz w:val="22"/>
                <w:szCs w:val="22"/>
              </w:rPr>
            </w:pPr>
            <w:r w:rsidRPr="005312DC">
              <w:rPr>
                <w:color w:val="000000"/>
                <w:sz w:val="22"/>
                <w:szCs w:val="22"/>
              </w:rPr>
              <w:t>36</w:t>
            </w:r>
          </w:p>
        </w:tc>
        <w:tc>
          <w:tcPr>
            <w:tcW w:w="2726" w:type="dxa"/>
            <w:tcBorders>
              <w:top w:val="nil"/>
              <w:left w:val="nil"/>
              <w:bottom w:val="single" w:sz="4" w:space="0" w:color="auto"/>
              <w:right w:val="single" w:sz="4" w:space="0" w:color="auto"/>
            </w:tcBorders>
            <w:shd w:val="clear" w:color="auto" w:fill="auto"/>
            <w:vAlign w:val="center"/>
            <w:hideMark/>
          </w:tcPr>
          <w:p w14:paraId="2B30638E" w14:textId="77777777" w:rsidR="005312DC" w:rsidRPr="005312DC" w:rsidRDefault="005312DC" w:rsidP="005312DC">
            <w:pPr>
              <w:jc w:val="center"/>
              <w:rPr>
                <w:b/>
                <w:bCs/>
                <w:sz w:val="22"/>
                <w:szCs w:val="22"/>
              </w:rPr>
            </w:pPr>
            <w:proofErr w:type="spellStart"/>
            <w:r w:rsidRPr="005312DC">
              <w:rPr>
                <w:b/>
                <w:bCs/>
                <w:sz w:val="22"/>
                <w:szCs w:val="22"/>
              </w:rPr>
              <w:t>Цвелодубовский</w:t>
            </w:r>
            <w:proofErr w:type="spellEnd"/>
            <w:r w:rsidRPr="005312DC">
              <w:rPr>
                <w:b/>
                <w:bCs/>
                <w:sz w:val="22"/>
                <w:szCs w:val="22"/>
              </w:rPr>
              <w:t xml:space="preserve"> филиал МБОУ "Рощинский ЦО"</w:t>
            </w:r>
          </w:p>
        </w:tc>
        <w:tc>
          <w:tcPr>
            <w:tcW w:w="1478" w:type="dxa"/>
            <w:tcBorders>
              <w:top w:val="nil"/>
              <w:left w:val="nil"/>
              <w:bottom w:val="single" w:sz="4" w:space="0" w:color="auto"/>
              <w:right w:val="single" w:sz="4" w:space="0" w:color="auto"/>
            </w:tcBorders>
            <w:shd w:val="clear" w:color="auto" w:fill="auto"/>
            <w:vAlign w:val="bottom"/>
            <w:hideMark/>
          </w:tcPr>
          <w:p w14:paraId="7A681473" w14:textId="77777777" w:rsidR="005312DC" w:rsidRPr="005312DC" w:rsidRDefault="005312DC" w:rsidP="005312DC">
            <w:pPr>
              <w:jc w:val="center"/>
              <w:rPr>
                <w:color w:val="000000"/>
                <w:sz w:val="22"/>
                <w:szCs w:val="22"/>
              </w:rPr>
            </w:pPr>
            <w:r w:rsidRPr="005312DC">
              <w:rPr>
                <w:color w:val="000000"/>
                <w:sz w:val="22"/>
                <w:szCs w:val="22"/>
              </w:rPr>
              <w:t>48</w:t>
            </w:r>
          </w:p>
        </w:tc>
        <w:tc>
          <w:tcPr>
            <w:tcW w:w="1738" w:type="dxa"/>
            <w:tcBorders>
              <w:top w:val="nil"/>
              <w:left w:val="nil"/>
              <w:bottom w:val="single" w:sz="4" w:space="0" w:color="auto"/>
              <w:right w:val="single" w:sz="4" w:space="0" w:color="auto"/>
            </w:tcBorders>
            <w:shd w:val="clear" w:color="auto" w:fill="auto"/>
            <w:vAlign w:val="bottom"/>
            <w:hideMark/>
          </w:tcPr>
          <w:p w14:paraId="05E58621" w14:textId="77777777" w:rsidR="005312DC" w:rsidRPr="005312DC" w:rsidRDefault="005312DC" w:rsidP="005312DC">
            <w:pPr>
              <w:jc w:val="center"/>
              <w:rPr>
                <w:color w:val="000000"/>
                <w:sz w:val="22"/>
                <w:szCs w:val="22"/>
              </w:rPr>
            </w:pPr>
            <w:r w:rsidRPr="005312DC">
              <w:rPr>
                <w:color w:val="000000"/>
                <w:sz w:val="22"/>
                <w:szCs w:val="22"/>
              </w:rPr>
              <w:t>34</w:t>
            </w:r>
          </w:p>
        </w:tc>
        <w:tc>
          <w:tcPr>
            <w:tcW w:w="1472" w:type="dxa"/>
            <w:tcBorders>
              <w:top w:val="nil"/>
              <w:left w:val="nil"/>
              <w:bottom w:val="single" w:sz="4" w:space="0" w:color="auto"/>
              <w:right w:val="single" w:sz="4" w:space="0" w:color="auto"/>
            </w:tcBorders>
            <w:shd w:val="clear" w:color="auto" w:fill="auto"/>
            <w:vAlign w:val="bottom"/>
            <w:hideMark/>
          </w:tcPr>
          <w:p w14:paraId="51574753" w14:textId="77777777" w:rsidR="005312DC" w:rsidRPr="005312DC" w:rsidRDefault="005312DC" w:rsidP="005312DC">
            <w:pPr>
              <w:jc w:val="center"/>
              <w:rPr>
                <w:color w:val="000000"/>
                <w:sz w:val="22"/>
                <w:szCs w:val="22"/>
              </w:rPr>
            </w:pPr>
            <w:r w:rsidRPr="005312DC">
              <w:rPr>
                <w:color w:val="000000"/>
                <w:sz w:val="22"/>
                <w:szCs w:val="22"/>
              </w:rPr>
              <w:t>31</w:t>
            </w:r>
          </w:p>
        </w:tc>
        <w:tc>
          <w:tcPr>
            <w:tcW w:w="1868" w:type="dxa"/>
            <w:tcBorders>
              <w:top w:val="nil"/>
              <w:left w:val="nil"/>
              <w:bottom w:val="single" w:sz="4" w:space="0" w:color="auto"/>
              <w:right w:val="single" w:sz="4" w:space="0" w:color="auto"/>
            </w:tcBorders>
            <w:shd w:val="clear" w:color="auto" w:fill="auto"/>
            <w:vAlign w:val="bottom"/>
            <w:hideMark/>
          </w:tcPr>
          <w:p w14:paraId="1C5822DB" w14:textId="77777777" w:rsidR="005312DC" w:rsidRPr="005312DC" w:rsidRDefault="005312DC" w:rsidP="005312DC">
            <w:pPr>
              <w:jc w:val="center"/>
              <w:rPr>
                <w:sz w:val="22"/>
                <w:szCs w:val="22"/>
              </w:rPr>
            </w:pPr>
            <w:r w:rsidRPr="005312DC">
              <w:rPr>
                <w:sz w:val="22"/>
                <w:szCs w:val="22"/>
              </w:rPr>
              <w:t>13</w:t>
            </w:r>
          </w:p>
        </w:tc>
        <w:tc>
          <w:tcPr>
            <w:tcW w:w="1469" w:type="dxa"/>
            <w:tcBorders>
              <w:top w:val="single" w:sz="6" w:space="0" w:color="auto"/>
              <w:left w:val="single" w:sz="6" w:space="0" w:color="auto"/>
              <w:bottom w:val="single" w:sz="6" w:space="0" w:color="auto"/>
              <w:right w:val="single" w:sz="6" w:space="0" w:color="auto"/>
            </w:tcBorders>
            <w:vAlign w:val="bottom"/>
            <w:hideMark/>
          </w:tcPr>
          <w:p w14:paraId="7C3DEE04" w14:textId="77777777" w:rsidR="005312DC" w:rsidRPr="005312DC" w:rsidRDefault="005312DC" w:rsidP="005312DC">
            <w:pPr>
              <w:autoSpaceDE w:val="0"/>
              <w:autoSpaceDN w:val="0"/>
              <w:adjustRightInd w:val="0"/>
              <w:jc w:val="center"/>
              <w:rPr>
                <w:rFonts w:eastAsia="Calibri"/>
                <w:color w:val="000000"/>
                <w:lang w:eastAsia="en-US"/>
              </w:rPr>
            </w:pPr>
            <w:r w:rsidRPr="005312DC">
              <w:rPr>
                <w:rFonts w:eastAsia="Calibri"/>
                <w:color w:val="000000"/>
                <w:lang w:eastAsia="en-US"/>
              </w:rPr>
              <w:t>12</w:t>
            </w:r>
          </w:p>
        </w:tc>
        <w:tc>
          <w:tcPr>
            <w:tcW w:w="3349" w:type="dxa"/>
            <w:tcBorders>
              <w:top w:val="nil"/>
              <w:left w:val="nil"/>
              <w:bottom w:val="single" w:sz="4" w:space="0" w:color="auto"/>
              <w:right w:val="single" w:sz="4" w:space="0" w:color="auto"/>
            </w:tcBorders>
            <w:shd w:val="clear" w:color="auto" w:fill="auto"/>
            <w:vAlign w:val="bottom"/>
            <w:hideMark/>
          </w:tcPr>
          <w:p w14:paraId="6EE11413" w14:textId="77777777" w:rsidR="005312DC" w:rsidRPr="005312DC" w:rsidRDefault="005312DC" w:rsidP="005312DC">
            <w:pPr>
              <w:rPr>
                <w:color w:val="000000"/>
                <w:sz w:val="22"/>
                <w:szCs w:val="22"/>
              </w:rPr>
            </w:pPr>
            <w:r w:rsidRPr="005312DC">
              <w:rPr>
                <w:color w:val="000000"/>
                <w:sz w:val="22"/>
                <w:szCs w:val="22"/>
              </w:rPr>
              <w:t>МХК, французский язык, немецкий язык, астрономия</w:t>
            </w:r>
          </w:p>
        </w:tc>
      </w:tr>
      <w:tr w:rsidR="005312DC" w:rsidRPr="005312DC" w14:paraId="3BA2B12A" w14:textId="77777777" w:rsidTr="005312DC">
        <w:trPr>
          <w:trHeight w:val="65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DB10725" w14:textId="77777777" w:rsidR="005312DC" w:rsidRPr="005312DC" w:rsidRDefault="005312DC" w:rsidP="005312DC">
            <w:pPr>
              <w:jc w:val="center"/>
              <w:rPr>
                <w:color w:val="000000"/>
                <w:sz w:val="22"/>
                <w:szCs w:val="22"/>
              </w:rPr>
            </w:pPr>
            <w:r w:rsidRPr="005312DC">
              <w:rPr>
                <w:color w:val="000000"/>
                <w:sz w:val="22"/>
                <w:szCs w:val="22"/>
              </w:rPr>
              <w:t> </w:t>
            </w:r>
          </w:p>
        </w:tc>
        <w:tc>
          <w:tcPr>
            <w:tcW w:w="2726" w:type="dxa"/>
            <w:tcBorders>
              <w:top w:val="nil"/>
              <w:left w:val="nil"/>
              <w:bottom w:val="single" w:sz="4" w:space="0" w:color="auto"/>
              <w:right w:val="single" w:sz="4" w:space="0" w:color="auto"/>
            </w:tcBorders>
            <w:shd w:val="clear" w:color="auto" w:fill="auto"/>
            <w:vAlign w:val="bottom"/>
            <w:hideMark/>
          </w:tcPr>
          <w:p w14:paraId="3B6BF97F" w14:textId="77777777" w:rsidR="005312DC" w:rsidRPr="005312DC" w:rsidRDefault="005312DC" w:rsidP="005312DC">
            <w:pPr>
              <w:jc w:val="center"/>
              <w:rPr>
                <w:b/>
                <w:bCs/>
                <w:color w:val="000000"/>
                <w:sz w:val="22"/>
                <w:szCs w:val="22"/>
              </w:rPr>
            </w:pPr>
            <w:r w:rsidRPr="005312DC">
              <w:rPr>
                <w:b/>
                <w:bCs/>
                <w:color w:val="000000"/>
                <w:sz w:val="22"/>
                <w:szCs w:val="22"/>
              </w:rPr>
              <w:t>ИТОГО:</w:t>
            </w:r>
          </w:p>
        </w:tc>
        <w:tc>
          <w:tcPr>
            <w:tcW w:w="1478" w:type="dxa"/>
            <w:tcBorders>
              <w:top w:val="nil"/>
              <w:left w:val="nil"/>
              <w:bottom w:val="single" w:sz="4" w:space="0" w:color="auto"/>
              <w:right w:val="single" w:sz="4" w:space="0" w:color="auto"/>
            </w:tcBorders>
            <w:shd w:val="clear" w:color="auto" w:fill="auto"/>
            <w:vAlign w:val="bottom"/>
            <w:hideMark/>
          </w:tcPr>
          <w:p w14:paraId="384F5C12" w14:textId="77777777" w:rsidR="005312DC" w:rsidRPr="005312DC" w:rsidRDefault="005312DC" w:rsidP="005312DC">
            <w:pPr>
              <w:jc w:val="center"/>
              <w:rPr>
                <w:b/>
                <w:color w:val="000000"/>
                <w:sz w:val="22"/>
                <w:szCs w:val="22"/>
              </w:rPr>
            </w:pPr>
            <w:r w:rsidRPr="005312DC">
              <w:rPr>
                <w:b/>
                <w:color w:val="000000"/>
                <w:sz w:val="22"/>
                <w:szCs w:val="22"/>
              </w:rPr>
              <w:t>9273</w:t>
            </w:r>
          </w:p>
        </w:tc>
        <w:tc>
          <w:tcPr>
            <w:tcW w:w="1738" w:type="dxa"/>
            <w:tcBorders>
              <w:top w:val="nil"/>
              <w:left w:val="nil"/>
              <w:bottom w:val="single" w:sz="4" w:space="0" w:color="auto"/>
              <w:right w:val="single" w:sz="4" w:space="0" w:color="auto"/>
            </w:tcBorders>
            <w:shd w:val="clear" w:color="auto" w:fill="auto"/>
            <w:vAlign w:val="bottom"/>
            <w:hideMark/>
          </w:tcPr>
          <w:p w14:paraId="578BFDB2" w14:textId="77777777" w:rsidR="005312DC" w:rsidRPr="005312DC" w:rsidRDefault="005312DC" w:rsidP="005312DC">
            <w:pPr>
              <w:jc w:val="center"/>
              <w:rPr>
                <w:b/>
                <w:color w:val="000000"/>
                <w:sz w:val="22"/>
                <w:szCs w:val="22"/>
              </w:rPr>
            </w:pPr>
            <w:r w:rsidRPr="005312DC">
              <w:rPr>
                <w:b/>
                <w:color w:val="000000"/>
                <w:sz w:val="22"/>
                <w:szCs w:val="22"/>
              </w:rPr>
              <w:t>22332</w:t>
            </w:r>
          </w:p>
        </w:tc>
        <w:tc>
          <w:tcPr>
            <w:tcW w:w="1472" w:type="dxa"/>
            <w:tcBorders>
              <w:top w:val="nil"/>
              <w:left w:val="nil"/>
              <w:bottom w:val="single" w:sz="4" w:space="0" w:color="auto"/>
              <w:right w:val="single" w:sz="4" w:space="0" w:color="auto"/>
            </w:tcBorders>
            <w:shd w:val="clear" w:color="auto" w:fill="auto"/>
            <w:vAlign w:val="bottom"/>
            <w:hideMark/>
          </w:tcPr>
          <w:p w14:paraId="309089BB" w14:textId="77777777" w:rsidR="005312DC" w:rsidRPr="005312DC" w:rsidRDefault="005312DC" w:rsidP="005312DC">
            <w:pPr>
              <w:jc w:val="center"/>
              <w:rPr>
                <w:b/>
                <w:color w:val="000000"/>
                <w:sz w:val="22"/>
                <w:szCs w:val="22"/>
              </w:rPr>
            </w:pPr>
            <w:r w:rsidRPr="005312DC">
              <w:rPr>
                <w:b/>
                <w:color w:val="000000"/>
                <w:sz w:val="22"/>
                <w:szCs w:val="22"/>
              </w:rPr>
              <w:t>7413</w:t>
            </w:r>
          </w:p>
        </w:tc>
        <w:tc>
          <w:tcPr>
            <w:tcW w:w="1868" w:type="dxa"/>
            <w:tcBorders>
              <w:top w:val="nil"/>
              <w:left w:val="nil"/>
              <w:bottom w:val="single" w:sz="4" w:space="0" w:color="auto"/>
              <w:right w:val="single" w:sz="4" w:space="0" w:color="auto"/>
            </w:tcBorders>
            <w:shd w:val="clear" w:color="auto" w:fill="auto"/>
            <w:vAlign w:val="bottom"/>
            <w:hideMark/>
          </w:tcPr>
          <w:p w14:paraId="34008C46" w14:textId="77777777" w:rsidR="005312DC" w:rsidRPr="005312DC" w:rsidRDefault="005312DC" w:rsidP="005312DC">
            <w:pPr>
              <w:jc w:val="center"/>
              <w:rPr>
                <w:b/>
                <w:color w:val="000000"/>
                <w:sz w:val="22"/>
                <w:szCs w:val="22"/>
              </w:rPr>
            </w:pPr>
            <w:r w:rsidRPr="005312DC">
              <w:rPr>
                <w:b/>
                <w:color w:val="000000"/>
                <w:sz w:val="22"/>
                <w:szCs w:val="22"/>
              </w:rPr>
              <w:t>5310</w:t>
            </w:r>
          </w:p>
        </w:tc>
        <w:tc>
          <w:tcPr>
            <w:tcW w:w="1469" w:type="dxa"/>
            <w:tcBorders>
              <w:top w:val="single" w:sz="6" w:space="0" w:color="auto"/>
              <w:left w:val="single" w:sz="6" w:space="0" w:color="auto"/>
              <w:bottom w:val="single" w:sz="6" w:space="0" w:color="auto"/>
              <w:right w:val="single" w:sz="6" w:space="0" w:color="auto"/>
            </w:tcBorders>
            <w:vAlign w:val="bottom"/>
            <w:hideMark/>
          </w:tcPr>
          <w:p w14:paraId="14121BE5" w14:textId="77777777" w:rsidR="005312DC" w:rsidRPr="005312DC" w:rsidRDefault="005312DC" w:rsidP="005312DC">
            <w:pPr>
              <w:autoSpaceDE w:val="0"/>
              <w:autoSpaceDN w:val="0"/>
              <w:adjustRightInd w:val="0"/>
              <w:jc w:val="center"/>
              <w:rPr>
                <w:rFonts w:eastAsia="Calibri"/>
                <w:b/>
                <w:color w:val="000000"/>
                <w:lang w:eastAsia="en-US"/>
              </w:rPr>
            </w:pPr>
            <w:r w:rsidRPr="005312DC">
              <w:rPr>
                <w:rFonts w:eastAsia="Calibri"/>
                <w:b/>
                <w:color w:val="000000"/>
                <w:lang w:eastAsia="en-US"/>
              </w:rPr>
              <w:t>3741</w:t>
            </w:r>
          </w:p>
        </w:tc>
        <w:tc>
          <w:tcPr>
            <w:tcW w:w="3349" w:type="dxa"/>
            <w:tcBorders>
              <w:top w:val="nil"/>
              <w:left w:val="nil"/>
              <w:bottom w:val="single" w:sz="4" w:space="0" w:color="auto"/>
              <w:right w:val="single" w:sz="4" w:space="0" w:color="auto"/>
            </w:tcBorders>
            <w:shd w:val="clear" w:color="auto" w:fill="auto"/>
            <w:vAlign w:val="bottom"/>
            <w:hideMark/>
          </w:tcPr>
          <w:p w14:paraId="15C4D817" w14:textId="77777777" w:rsidR="005312DC" w:rsidRPr="005312DC" w:rsidRDefault="005312DC" w:rsidP="005312DC">
            <w:pPr>
              <w:rPr>
                <w:color w:val="000000"/>
                <w:sz w:val="22"/>
                <w:szCs w:val="22"/>
              </w:rPr>
            </w:pPr>
            <w:r w:rsidRPr="005312DC">
              <w:rPr>
                <w:color w:val="000000"/>
                <w:sz w:val="22"/>
                <w:szCs w:val="22"/>
              </w:rPr>
              <w:t> </w:t>
            </w:r>
          </w:p>
        </w:tc>
      </w:tr>
    </w:tbl>
    <w:p w14:paraId="532A65AC" w14:textId="70633DE8" w:rsidR="004B54FC" w:rsidRDefault="004B54FC" w:rsidP="00831894">
      <w:pPr>
        <w:rPr>
          <w:color w:val="C00000"/>
        </w:rPr>
      </w:pPr>
    </w:p>
    <w:p w14:paraId="2A4AD582" w14:textId="73EA5CC3" w:rsidR="005312DC" w:rsidRDefault="005312DC" w:rsidP="00831894">
      <w:pPr>
        <w:rPr>
          <w:color w:val="C00000"/>
        </w:rPr>
      </w:pPr>
    </w:p>
    <w:p w14:paraId="00F5A293" w14:textId="7EDD54EF" w:rsidR="005312DC" w:rsidRDefault="005312DC" w:rsidP="00831894">
      <w:pPr>
        <w:rPr>
          <w:color w:val="C00000"/>
        </w:rPr>
      </w:pPr>
    </w:p>
    <w:p w14:paraId="0C104359" w14:textId="62A5947E" w:rsidR="005312DC" w:rsidRDefault="005312DC" w:rsidP="00831894">
      <w:pPr>
        <w:rPr>
          <w:color w:val="C00000"/>
        </w:rPr>
      </w:pPr>
    </w:p>
    <w:p w14:paraId="053E8995" w14:textId="4DAEDE25" w:rsidR="005312DC" w:rsidRDefault="005312DC" w:rsidP="00831894">
      <w:pPr>
        <w:rPr>
          <w:color w:val="C00000"/>
        </w:rPr>
      </w:pPr>
    </w:p>
    <w:p w14:paraId="488D1206" w14:textId="457891B6" w:rsidR="005312DC" w:rsidRDefault="005312DC" w:rsidP="00831894">
      <w:pPr>
        <w:rPr>
          <w:color w:val="C00000"/>
        </w:rPr>
      </w:pPr>
    </w:p>
    <w:p w14:paraId="3D7AC5FD" w14:textId="39C9D775" w:rsidR="005312DC" w:rsidRDefault="005312DC" w:rsidP="00831894">
      <w:pPr>
        <w:rPr>
          <w:color w:val="C00000"/>
        </w:rPr>
      </w:pPr>
    </w:p>
    <w:p w14:paraId="0F5B8357" w14:textId="776489C0" w:rsidR="005312DC" w:rsidRDefault="005312DC" w:rsidP="00831894">
      <w:pPr>
        <w:rPr>
          <w:color w:val="C00000"/>
        </w:rPr>
      </w:pPr>
    </w:p>
    <w:p w14:paraId="6705791E" w14:textId="3C6CCB6A" w:rsidR="005312DC" w:rsidRPr="005312DC" w:rsidRDefault="005312DC" w:rsidP="005312DC">
      <w:pPr>
        <w:jc w:val="right"/>
      </w:pPr>
      <w:r w:rsidRPr="005312DC">
        <w:lastRenderedPageBreak/>
        <w:t>Приложение 2.3.2</w:t>
      </w:r>
    </w:p>
    <w:p w14:paraId="0DC90303" w14:textId="4B051AE2" w:rsidR="005312DC" w:rsidRDefault="005312DC" w:rsidP="00831894">
      <w:pPr>
        <w:rPr>
          <w:color w:val="C00000"/>
        </w:rPr>
      </w:pPr>
    </w:p>
    <w:p w14:paraId="6C3C6074" w14:textId="77777777" w:rsidR="005312DC" w:rsidRPr="005312DC" w:rsidRDefault="005312DC" w:rsidP="005312DC">
      <w:pPr>
        <w:tabs>
          <w:tab w:val="left" w:pos="2977"/>
          <w:tab w:val="left" w:pos="5387"/>
        </w:tabs>
        <w:contextualSpacing/>
        <w:jc w:val="center"/>
        <w:rPr>
          <w:rFonts w:eastAsia="Calibri"/>
          <w:b/>
          <w:sz w:val="28"/>
          <w:szCs w:val="28"/>
          <w:lang w:eastAsia="en-US"/>
        </w:rPr>
      </w:pPr>
      <w:r w:rsidRPr="005312DC">
        <w:rPr>
          <w:rFonts w:eastAsia="Calibri"/>
          <w:b/>
          <w:sz w:val="28"/>
          <w:szCs w:val="28"/>
          <w:lang w:eastAsia="en-US"/>
        </w:rPr>
        <w:t>Количественные данные об участниках муниципального этапа всероссийской олимпиады школьников</w:t>
      </w:r>
    </w:p>
    <w:p w14:paraId="634D38C0" w14:textId="77777777" w:rsidR="005312DC" w:rsidRPr="005312DC" w:rsidRDefault="005312DC" w:rsidP="005312DC">
      <w:pPr>
        <w:contextualSpacing/>
        <w:jc w:val="center"/>
        <w:rPr>
          <w:rFonts w:eastAsia="Calibri"/>
          <w:b/>
          <w:sz w:val="28"/>
          <w:szCs w:val="28"/>
          <w:lang w:eastAsia="en-US"/>
        </w:rPr>
      </w:pPr>
      <w:r w:rsidRPr="005312DC">
        <w:rPr>
          <w:rFonts w:eastAsia="Calibri"/>
          <w:b/>
          <w:sz w:val="28"/>
          <w:szCs w:val="28"/>
          <w:lang w:eastAsia="en-US"/>
        </w:rPr>
        <w:t>в 2020-2021 учебном году</w:t>
      </w:r>
    </w:p>
    <w:p w14:paraId="24870C45" w14:textId="77777777" w:rsidR="005312DC" w:rsidRPr="005312DC" w:rsidRDefault="005312DC" w:rsidP="005312DC">
      <w:pPr>
        <w:spacing w:after="160" w:line="259" w:lineRule="auto"/>
        <w:jc w:val="center"/>
        <w:rPr>
          <w:rFonts w:eastAsia="Calibri"/>
          <w:b/>
          <w:sz w:val="28"/>
          <w:szCs w:val="28"/>
          <w:lang w:eastAsia="en-US"/>
        </w:rPr>
      </w:pPr>
      <w:r w:rsidRPr="005312DC">
        <w:rPr>
          <w:rFonts w:eastAsia="Calibri"/>
          <w:b/>
          <w:sz w:val="28"/>
          <w:szCs w:val="28"/>
          <w:lang w:eastAsia="en-US"/>
        </w:rPr>
        <w:t>МО «Выборгский район» Ленинградской области</w:t>
      </w:r>
    </w:p>
    <w:tbl>
      <w:tblPr>
        <w:tblStyle w:val="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8"/>
        <w:gridCol w:w="2972"/>
        <w:gridCol w:w="2841"/>
        <w:gridCol w:w="1701"/>
      </w:tblGrid>
      <w:tr w:rsidR="005312DC" w:rsidRPr="005312DC" w14:paraId="30E0E57F" w14:textId="77777777" w:rsidTr="005312DC">
        <w:trPr>
          <w:trHeight w:val="1521"/>
          <w:jc w:val="center"/>
        </w:trPr>
        <w:tc>
          <w:tcPr>
            <w:tcW w:w="2405" w:type="dxa"/>
            <w:shd w:val="clear" w:color="auto" w:fill="auto"/>
          </w:tcPr>
          <w:p w14:paraId="392A9742" w14:textId="77777777" w:rsidR="005312DC" w:rsidRPr="005312DC" w:rsidRDefault="005312DC" w:rsidP="005312DC">
            <w:pPr>
              <w:spacing w:after="160" w:line="259" w:lineRule="auto"/>
              <w:rPr>
                <w:rFonts w:ascii="Times New Roman" w:hAnsi="Times New Roman"/>
                <w:sz w:val="22"/>
                <w:szCs w:val="22"/>
              </w:rPr>
            </w:pPr>
          </w:p>
        </w:tc>
        <w:tc>
          <w:tcPr>
            <w:tcW w:w="2698" w:type="dxa"/>
            <w:shd w:val="clear" w:color="auto" w:fill="auto"/>
            <w:vAlign w:val="center"/>
          </w:tcPr>
          <w:p w14:paraId="31F98197" w14:textId="77777777" w:rsidR="005312DC" w:rsidRPr="005312DC" w:rsidRDefault="005312DC" w:rsidP="005312DC">
            <w:pPr>
              <w:jc w:val="center"/>
              <w:rPr>
                <w:rFonts w:ascii="Times New Roman" w:hAnsi="Times New Roman"/>
                <w:b/>
                <w:bCs/>
              </w:rPr>
            </w:pPr>
            <w:r w:rsidRPr="005312DC">
              <w:rPr>
                <w:rFonts w:ascii="Times New Roman" w:hAnsi="Times New Roman"/>
                <w:b/>
                <w:bCs/>
              </w:rPr>
              <w:t>Кол-во обучающихся</w:t>
            </w:r>
          </w:p>
          <w:p w14:paraId="4BED43B0" w14:textId="77777777" w:rsidR="005312DC" w:rsidRPr="005312DC" w:rsidRDefault="005312DC" w:rsidP="005312DC">
            <w:pPr>
              <w:spacing w:after="160" w:line="259" w:lineRule="auto"/>
              <w:jc w:val="center"/>
              <w:rPr>
                <w:rFonts w:ascii="Times New Roman" w:hAnsi="Times New Roman"/>
                <w:b/>
              </w:rPr>
            </w:pPr>
            <w:r w:rsidRPr="005312DC">
              <w:rPr>
                <w:rFonts w:ascii="Times New Roman" w:hAnsi="Times New Roman"/>
                <w:b/>
                <w:bCs/>
              </w:rPr>
              <w:t>5-11 классов</w:t>
            </w:r>
          </w:p>
        </w:tc>
        <w:tc>
          <w:tcPr>
            <w:tcW w:w="2972" w:type="dxa"/>
            <w:shd w:val="clear" w:color="auto" w:fill="auto"/>
            <w:vAlign w:val="center"/>
          </w:tcPr>
          <w:p w14:paraId="684A9BDD" w14:textId="77777777" w:rsidR="005312DC" w:rsidRPr="005312DC" w:rsidRDefault="005312DC" w:rsidP="005312DC">
            <w:pPr>
              <w:spacing w:after="160" w:line="259" w:lineRule="auto"/>
              <w:jc w:val="center"/>
              <w:rPr>
                <w:rFonts w:ascii="Times New Roman" w:hAnsi="Times New Roman"/>
                <w:b/>
              </w:rPr>
            </w:pPr>
            <w:r w:rsidRPr="005312DC">
              <w:rPr>
                <w:rFonts w:ascii="Times New Roman" w:hAnsi="Times New Roman"/>
                <w:b/>
                <w:bCs/>
              </w:rPr>
              <w:t>Кол- во участников муниципального этапа 5-11 классов</w:t>
            </w:r>
          </w:p>
        </w:tc>
        <w:tc>
          <w:tcPr>
            <w:tcW w:w="2841" w:type="dxa"/>
            <w:shd w:val="clear" w:color="auto" w:fill="auto"/>
            <w:vAlign w:val="center"/>
          </w:tcPr>
          <w:p w14:paraId="114A60D4" w14:textId="77777777" w:rsidR="005312DC" w:rsidRPr="005312DC" w:rsidRDefault="005312DC" w:rsidP="005312DC">
            <w:pPr>
              <w:spacing w:after="160" w:line="259" w:lineRule="auto"/>
              <w:jc w:val="center"/>
              <w:rPr>
                <w:rFonts w:ascii="Times New Roman" w:hAnsi="Times New Roman"/>
                <w:b/>
              </w:rPr>
            </w:pPr>
            <w:r w:rsidRPr="005312DC">
              <w:rPr>
                <w:rFonts w:ascii="Times New Roman" w:hAnsi="Times New Roman"/>
                <w:b/>
                <w:bCs/>
              </w:rPr>
              <w:t>Кол-во физических лиц муниципального этапа 5-11 классов</w:t>
            </w:r>
          </w:p>
        </w:tc>
        <w:tc>
          <w:tcPr>
            <w:tcW w:w="1701" w:type="dxa"/>
            <w:shd w:val="clear" w:color="auto" w:fill="auto"/>
            <w:vAlign w:val="center"/>
          </w:tcPr>
          <w:p w14:paraId="6D715BF0" w14:textId="77777777" w:rsidR="005312DC" w:rsidRPr="005312DC" w:rsidRDefault="005312DC" w:rsidP="005312DC">
            <w:pPr>
              <w:spacing w:after="160" w:line="259" w:lineRule="auto"/>
              <w:jc w:val="center"/>
              <w:rPr>
                <w:rFonts w:ascii="Times New Roman" w:hAnsi="Times New Roman"/>
                <w:b/>
              </w:rPr>
            </w:pPr>
            <w:r w:rsidRPr="005312DC">
              <w:rPr>
                <w:rFonts w:ascii="Times New Roman" w:hAnsi="Times New Roman"/>
                <w:b/>
                <w:bCs/>
              </w:rPr>
              <w:t>Доля</w:t>
            </w:r>
          </w:p>
        </w:tc>
      </w:tr>
      <w:tr w:rsidR="005312DC" w:rsidRPr="005312DC" w14:paraId="4EC956A5" w14:textId="77777777" w:rsidTr="005312DC">
        <w:trPr>
          <w:trHeight w:val="848"/>
          <w:jc w:val="center"/>
        </w:trPr>
        <w:tc>
          <w:tcPr>
            <w:tcW w:w="2405" w:type="dxa"/>
            <w:shd w:val="clear" w:color="auto" w:fill="auto"/>
            <w:vAlign w:val="center"/>
          </w:tcPr>
          <w:p w14:paraId="3ED114C6" w14:textId="77777777" w:rsidR="005312DC" w:rsidRPr="005312DC" w:rsidRDefault="005312DC" w:rsidP="005312DC">
            <w:pPr>
              <w:spacing w:after="160" w:line="259" w:lineRule="auto"/>
              <w:jc w:val="center"/>
              <w:rPr>
                <w:rFonts w:ascii="Times New Roman" w:hAnsi="Times New Roman"/>
                <w:b/>
                <w:bCs/>
                <w:sz w:val="32"/>
                <w:szCs w:val="32"/>
              </w:rPr>
            </w:pPr>
            <w:r w:rsidRPr="005312DC">
              <w:rPr>
                <w:rFonts w:ascii="Times New Roman" w:hAnsi="Times New Roman"/>
                <w:b/>
                <w:bCs/>
                <w:sz w:val="32"/>
                <w:szCs w:val="32"/>
              </w:rPr>
              <w:t>2020/21 уч. год</w:t>
            </w:r>
          </w:p>
        </w:tc>
        <w:tc>
          <w:tcPr>
            <w:tcW w:w="2698" w:type="dxa"/>
            <w:shd w:val="clear" w:color="auto" w:fill="auto"/>
            <w:vAlign w:val="center"/>
          </w:tcPr>
          <w:p w14:paraId="7616CF63" w14:textId="77777777" w:rsidR="005312DC" w:rsidRPr="005312DC" w:rsidRDefault="005312DC" w:rsidP="005312DC">
            <w:pPr>
              <w:spacing w:after="160" w:line="259" w:lineRule="auto"/>
              <w:jc w:val="center"/>
              <w:rPr>
                <w:rFonts w:ascii="Times New Roman" w:hAnsi="Times New Roman"/>
                <w:b/>
                <w:sz w:val="32"/>
                <w:szCs w:val="32"/>
              </w:rPr>
            </w:pPr>
            <w:r w:rsidRPr="005312DC">
              <w:rPr>
                <w:rFonts w:ascii="Times New Roman" w:hAnsi="Times New Roman"/>
                <w:b/>
                <w:sz w:val="32"/>
                <w:szCs w:val="32"/>
              </w:rPr>
              <w:t>9273</w:t>
            </w:r>
          </w:p>
        </w:tc>
        <w:tc>
          <w:tcPr>
            <w:tcW w:w="2972" w:type="dxa"/>
            <w:shd w:val="clear" w:color="auto" w:fill="auto"/>
            <w:vAlign w:val="center"/>
          </w:tcPr>
          <w:p w14:paraId="641EF289" w14:textId="77777777" w:rsidR="005312DC" w:rsidRPr="005312DC" w:rsidRDefault="005312DC" w:rsidP="005312DC">
            <w:pPr>
              <w:spacing w:after="160" w:line="259" w:lineRule="auto"/>
              <w:jc w:val="center"/>
              <w:rPr>
                <w:rFonts w:ascii="Times New Roman" w:hAnsi="Times New Roman"/>
                <w:b/>
                <w:sz w:val="32"/>
                <w:szCs w:val="32"/>
              </w:rPr>
            </w:pPr>
            <w:r w:rsidRPr="005312DC">
              <w:rPr>
                <w:rFonts w:ascii="Times New Roman" w:hAnsi="Times New Roman"/>
                <w:b/>
                <w:sz w:val="32"/>
                <w:szCs w:val="32"/>
              </w:rPr>
              <w:t>2347</w:t>
            </w:r>
          </w:p>
        </w:tc>
        <w:tc>
          <w:tcPr>
            <w:tcW w:w="2841" w:type="dxa"/>
            <w:shd w:val="clear" w:color="auto" w:fill="auto"/>
            <w:vAlign w:val="center"/>
          </w:tcPr>
          <w:p w14:paraId="124B6F6D" w14:textId="77777777" w:rsidR="005312DC" w:rsidRPr="005312DC" w:rsidRDefault="005312DC" w:rsidP="005312DC">
            <w:pPr>
              <w:spacing w:after="160" w:line="259" w:lineRule="auto"/>
              <w:jc w:val="center"/>
              <w:rPr>
                <w:rFonts w:ascii="Times New Roman" w:hAnsi="Times New Roman"/>
                <w:b/>
                <w:sz w:val="32"/>
                <w:szCs w:val="32"/>
              </w:rPr>
            </w:pPr>
            <w:r w:rsidRPr="005312DC">
              <w:rPr>
                <w:rFonts w:ascii="Times New Roman" w:hAnsi="Times New Roman"/>
                <w:b/>
                <w:sz w:val="32"/>
                <w:szCs w:val="32"/>
              </w:rPr>
              <w:t>1280</w:t>
            </w:r>
          </w:p>
        </w:tc>
        <w:tc>
          <w:tcPr>
            <w:tcW w:w="1701" w:type="dxa"/>
            <w:shd w:val="clear" w:color="auto" w:fill="auto"/>
            <w:vAlign w:val="center"/>
          </w:tcPr>
          <w:p w14:paraId="72FE7386" w14:textId="77777777" w:rsidR="005312DC" w:rsidRPr="005312DC" w:rsidRDefault="005312DC" w:rsidP="005312DC">
            <w:pPr>
              <w:spacing w:after="160" w:line="259" w:lineRule="auto"/>
              <w:jc w:val="center"/>
              <w:rPr>
                <w:rFonts w:ascii="Times New Roman" w:hAnsi="Times New Roman"/>
                <w:b/>
                <w:sz w:val="32"/>
                <w:szCs w:val="32"/>
              </w:rPr>
            </w:pPr>
            <w:r w:rsidRPr="005312DC">
              <w:rPr>
                <w:rFonts w:ascii="Times New Roman" w:hAnsi="Times New Roman"/>
                <w:b/>
                <w:sz w:val="32"/>
                <w:szCs w:val="32"/>
              </w:rPr>
              <w:t>25%</w:t>
            </w:r>
          </w:p>
          <w:p w14:paraId="26A2CE19" w14:textId="77777777" w:rsidR="005312DC" w:rsidRPr="005312DC" w:rsidRDefault="005312DC" w:rsidP="005312DC">
            <w:pPr>
              <w:spacing w:after="160" w:line="259" w:lineRule="auto"/>
              <w:jc w:val="center"/>
              <w:rPr>
                <w:rFonts w:ascii="Times New Roman" w:hAnsi="Times New Roman"/>
                <w:b/>
                <w:sz w:val="32"/>
                <w:szCs w:val="32"/>
              </w:rPr>
            </w:pPr>
            <w:r w:rsidRPr="005312DC">
              <w:rPr>
                <w:rFonts w:ascii="Times New Roman" w:hAnsi="Times New Roman"/>
                <w:b/>
                <w:sz w:val="32"/>
                <w:szCs w:val="32"/>
              </w:rPr>
              <w:t>(7%)</w:t>
            </w:r>
          </w:p>
        </w:tc>
      </w:tr>
    </w:tbl>
    <w:p w14:paraId="35D6DB99" w14:textId="77777777" w:rsidR="005312DC" w:rsidRPr="005312DC" w:rsidRDefault="005312DC" w:rsidP="005312DC">
      <w:pPr>
        <w:spacing w:after="160" w:line="259" w:lineRule="auto"/>
        <w:rPr>
          <w:rFonts w:ascii="Calibri" w:eastAsia="Calibri" w:hAnsi="Calibri"/>
          <w:sz w:val="22"/>
          <w:szCs w:val="22"/>
          <w:lang w:eastAsia="en-US"/>
        </w:rPr>
      </w:pPr>
    </w:p>
    <w:p w14:paraId="0EB34484" w14:textId="77777777" w:rsidR="005312DC" w:rsidRPr="005312DC" w:rsidRDefault="005312DC" w:rsidP="005312DC">
      <w:pPr>
        <w:tabs>
          <w:tab w:val="left" w:pos="2977"/>
          <w:tab w:val="left" w:pos="5387"/>
        </w:tabs>
        <w:contextualSpacing/>
        <w:jc w:val="center"/>
        <w:rPr>
          <w:rFonts w:eastAsia="Calibri"/>
          <w:b/>
          <w:sz w:val="28"/>
          <w:szCs w:val="28"/>
          <w:lang w:eastAsia="en-US"/>
        </w:rPr>
      </w:pPr>
      <w:r w:rsidRPr="005312DC">
        <w:rPr>
          <w:rFonts w:eastAsia="Calibri"/>
          <w:b/>
          <w:sz w:val="28"/>
          <w:szCs w:val="28"/>
          <w:lang w:eastAsia="en-US"/>
        </w:rPr>
        <w:t>Результативность участия муниципального этапа всероссийской олимпиады школьников</w:t>
      </w:r>
    </w:p>
    <w:p w14:paraId="0E583DD2" w14:textId="77777777" w:rsidR="005312DC" w:rsidRPr="005312DC" w:rsidRDefault="005312DC" w:rsidP="005312DC">
      <w:pPr>
        <w:contextualSpacing/>
        <w:jc w:val="center"/>
        <w:rPr>
          <w:rFonts w:eastAsia="Calibri"/>
          <w:b/>
          <w:sz w:val="28"/>
          <w:szCs w:val="28"/>
          <w:lang w:eastAsia="en-US"/>
        </w:rPr>
      </w:pPr>
      <w:r w:rsidRPr="005312DC">
        <w:rPr>
          <w:rFonts w:eastAsia="Calibri"/>
          <w:b/>
          <w:sz w:val="28"/>
          <w:szCs w:val="28"/>
          <w:lang w:eastAsia="en-US"/>
        </w:rPr>
        <w:t>в 2020-2021 учебном году</w:t>
      </w:r>
    </w:p>
    <w:p w14:paraId="6A4847CD" w14:textId="77777777" w:rsidR="005312DC" w:rsidRPr="005312DC" w:rsidRDefault="005312DC" w:rsidP="005312DC">
      <w:pPr>
        <w:spacing w:after="160" w:line="259" w:lineRule="auto"/>
        <w:jc w:val="center"/>
        <w:rPr>
          <w:rFonts w:eastAsia="Calibri"/>
          <w:b/>
          <w:sz w:val="28"/>
          <w:szCs w:val="28"/>
          <w:lang w:eastAsia="en-US"/>
        </w:rPr>
      </w:pPr>
      <w:r w:rsidRPr="005312DC">
        <w:rPr>
          <w:rFonts w:eastAsia="Calibri"/>
          <w:b/>
          <w:sz w:val="28"/>
          <w:szCs w:val="28"/>
          <w:lang w:eastAsia="en-US"/>
        </w:rPr>
        <w:t>МО «Выборгский район» Ленинградской области</w:t>
      </w:r>
    </w:p>
    <w:tbl>
      <w:tblPr>
        <w:tblStyle w:val="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5"/>
        <w:gridCol w:w="2977"/>
        <w:gridCol w:w="2835"/>
        <w:gridCol w:w="1701"/>
      </w:tblGrid>
      <w:tr w:rsidR="005312DC" w:rsidRPr="005312DC" w14:paraId="706FC1C9" w14:textId="77777777" w:rsidTr="005312DC">
        <w:trPr>
          <w:trHeight w:val="854"/>
          <w:jc w:val="center"/>
        </w:trPr>
        <w:tc>
          <w:tcPr>
            <w:tcW w:w="2263" w:type="dxa"/>
            <w:shd w:val="clear" w:color="auto" w:fill="auto"/>
          </w:tcPr>
          <w:p w14:paraId="3BDA3FAE" w14:textId="77777777" w:rsidR="005312DC" w:rsidRPr="005312DC" w:rsidRDefault="005312DC" w:rsidP="005312DC">
            <w:pPr>
              <w:spacing w:after="160" w:line="259" w:lineRule="auto"/>
              <w:rPr>
                <w:rFonts w:ascii="Times New Roman" w:hAnsi="Times New Roman"/>
                <w:sz w:val="22"/>
                <w:szCs w:val="22"/>
              </w:rPr>
            </w:pPr>
          </w:p>
        </w:tc>
        <w:tc>
          <w:tcPr>
            <w:tcW w:w="2835" w:type="dxa"/>
            <w:vAlign w:val="center"/>
          </w:tcPr>
          <w:p w14:paraId="3EC9D05A" w14:textId="77777777" w:rsidR="005312DC" w:rsidRPr="005312DC" w:rsidRDefault="005312DC" w:rsidP="005312DC">
            <w:pPr>
              <w:spacing w:after="160" w:line="259" w:lineRule="auto"/>
              <w:jc w:val="center"/>
              <w:rPr>
                <w:rFonts w:ascii="Times New Roman" w:hAnsi="Times New Roman"/>
                <w:b/>
              </w:rPr>
            </w:pPr>
            <w:r w:rsidRPr="005312DC">
              <w:rPr>
                <w:rFonts w:ascii="Times New Roman" w:hAnsi="Times New Roman"/>
                <w:b/>
                <w:bCs/>
              </w:rPr>
              <w:t>Кол- во участников муниципального этапа 5-11 классов</w:t>
            </w:r>
          </w:p>
        </w:tc>
        <w:tc>
          <w:tcPr>
            <w:tcW w:w="2977" w:type="dxa"/>
            <w:vAlign w:val="center"/>
          </w:tcPr>
          <w:p w14:paraId="5F4AD3E0" w14:textId="77777777" w:rsidR="005312DC" w:rsidRPr="005312DC" w:rsidRDefault="005312DC" w:rsidP="005312DC">
            <w:pPr>
              <w:spacing w:after="160" w:line="259" w:lineRule="auto"/>
              <w:jc w:val="center"/>
              <w:rPr>
                <w:rFonts w:ascii="Times New Roman" w:hAnsi="Times New Roman"/>
                <w:b/>
              </w:rPr>
            </w:pPr>
            <w:r w:rsidRPr="005312DC">
              <w:rPr>
                <w:rFonts w:ascii="Times New Roman" w:hAnsi="Times New Roman"/>
                <w:b/>
                <w:bCs/>
              </w:rPr>
              <w:t>Кол-во физических лиц муниципального этапа 5-11 классов</w:t>
            </w:r>
          </w:p>
        </w:tc>
        <w:tc>
          <w:tcPr>
            <w:tcW w:w="2835" w:type="dxa"/>
            <w:shd w:val="clear" w:color="auto" w:fill="auto"/>
            <w:vAlign w:val="center"/>
          </w:tcPr>
          <w:p w14:paraId="54AF27A4" w14:textId="77777777" w:rsidR="005312DC" w:rsidRPr="005312DC" w:rsidRDefault="005312DC" w:rsidP="005312DC">
            <w:pPr>
              <w:spacing w:after="160" w:line="259" w:lineRule="auto"/>
              <w:jc w:val="center"/>
              <w:rPr>
                <w:rFonts w:ascii="Times New Roman" w:hAnsi="Times New Roman"/>
                <w:b/>
              </w:rPr>
            </w:pPr>
            <w:r w:rsidRPr="005312DC">
              <w:rPr>
                <w:rFonts w:ascii="Times New Roman" w:hAnsi="Times New Roman"/>
                <w:b/>
                <w:bCs/>
              </w:rPr>
              <w:t xml:space="preserve">Кол-во победителей и призеров муниципального этапа </w:t>
            </w:r>
          </w:p>
        </w:tc>
        <w:tc>
          <w:tcPr>
            <w:tcW w:w="1701" w:type="dxa"/>
            <w:shd w:val="clear" w:color="auto" w:fill="auto"/>
            <w:vAlign w:val="center"/>
          </w:tcPr>
          <w:p w14:paraId="5E90B4AA" w14:textId="77777777" w:rsidR="005312DC" w:rsidRPr="005312DC" w:rsidRDefault="005312DC" w:rsidP="005312DC">
            <w:pPr>
              <w:spacing w:after="160" w:line="259" w:lineRule="auto"/>
              <w:jc w:val="center"/>
              <w:rPr>
                <w:rFonts w:ascii="Times New Roman" w:hAnsi="Times New Roman"/>
                <w:b/>
              </w:rPr>
            </w:pPr>
            <w:r w:rsidRPr="005312DC">
              <w:rPr>
                <w:rFonts w:ascii="Times New Roman" w:hAnsi="Times New Roman"/>
                <w:b/>
                <w:bCs/>
              </w:rPr>
              <w:t>Доля</w:t>
            </w:r>
          </w:p>
        </w:tc>
      </w:tr>
      <w:tr w:rsidR="005312DC" w:rsidRPr="005312DC" w14:paraId="4B62D750" w14:textId="77777777" w:rsidTr="005312DC">
        <w:trPr>
          <w:trHeight w:val="840"/>
          <w:jc w:val="center"/>
        </w:trPr>
        <w:tc>
          <w:tcPr>
            <w:tcW w:w="2263" w:type="dxa"/>
            <w:shd w:val="clear" w:color="auto" w:fill="auto"/>
            <w:vAlign w:val="center"/>
          </w:tcPr>
          <w:p w14:paraId="0A6A28AB" w14:textId="77777777" w:rsidR="005312DC" w:rsidRPr="005312DC" w:rsidRDefault="005312DC" w:rsidP="005312DC">
            <w:pPr>
              <w:spacing w:after="160" w:line="259" w:lineRule="auto"/>
              <w:jc w:val="center"/>
              <w:rPr>
                <w:rFonts w:ascii="Times New Roman" w:hAnsi="Times New Roman"/>
                <w:b/>
                <w:bCs/>
                <w:sz w:val="32"/>
                <w:szCs w:val="32"/>
              </w:rPr>
            </w:pPr>
            <w:r w:rsidRPr="005312DC">
              <w:rPr>
                <w:rFonts w:ascii="Times New Roman" w:hAnsi="Times New Roman"/>
                <w:b/>
                <w:bCs/>
                <w:sz w:val="32"/>
                <w:szCs w:val="32"/>
              </w:rPr>
              <w:t>2020/21 уч. год</w:t>
            </w:r>
          </w:p>
        </w:tc>
        <w:tc>
          <w:tcPr>
            <w:tcW w:w="2835" w:type="dxa"/>
            <w:vAlign w:val="center"/>
          </w:tcPr>
          <w:p w14:paraId="25A6EA49" w14:textId="77777777" w:rsidR="005312DC" w:rsidRPr="005312DC" w:rsidRDefault="005312DC" w:rsidP="005312DC">
            <w:pPr>
              <w:spacing w:after="160" w:line="259" w:lineRule="auto"/>
              <w:jc w:val="center"/>
              <w:rPr>
                <w:rFonts w:ascii="Times New Roman" w:hAnsi="Times New Roman"/>
                <w:b/>
                <w:sz w:val="32"/>
                <w:szCs w:val="32"/>
              </w:rPr>
            </w:pPr>
            <w:r w:rsidRPr="005312DC">
              <w:rPr>
                <w:rFonts w:ascii="Times New Roman" w:hAnsi="Times New Roman"/>
                <w:b/>
                <w:sz w:val="32"/>
                <w:szCs w:val="32"/>
              </w:rPr>
              <w:t>2347</w:t>
            </w:r>
          </w:p>
        </w:tc>
        <w:tc>
          <w:tcPr>
            <w:tcW w:w="2977" w:type="dxa"/>
            <w:vAlign w:val="center"/>
          </w:tcPr>
          <w:p w14:paraId="0F76B4E9" w14:textId="77777777" w:rsidR="005312DC" w:rsidRPr="005312DC" w:rsidRDefault="005312DC" w:rsidP="005312DC">
            <w:pPr>
              <w:spacing w:after="160" w:line="259" w:lineRule="auto"/>
              <w:jc w:val="center"/>
              <w:rPr>
                <w:rFonts w:ascii="Times New Roman" w:hAnsi="Times New Roman"/>
                <w:b/>
                <w:sz w:val="32"/>
                <w:szCs w:val="32"/>
              </w:rPr>
            </w:pPr>
            <w:r w:rsidRPr="005312DC">
              <w:rPr>
                <w:rFonts w:ascii="Times New Roman" w:hAnsi="Times New Roman"/>
                <w:b/>
                <w:sz w:val="32"/>
                <w:szCs w:val="32"/>
              </w:rPr>
              <w:t>1280</w:t>
            </w:r>
          </w:p>
        </w:tc>
        <w:tc>
          <w:tcPr>
            <w:tcW w:w="2835" w:type="dxa"/>
            <w:shd w:val="clear" w:color="auto" w:fill="auto"/>
            <w:vAlign w:val="center"/>
          </w:tcPr>
          <w:p w14:paraId="5806FF92" w14:textId="77777777" w:rsidR="005312DC" w:rsidRPr="005312DC" w:rsidRDefault="005312DC" w:rsidP="005312DC">
            <w:pPr>
              <w:spacing w:after="160" w:line="259" w:lineRule="auto"/>
              <w:jc w:val="center"/>
              <w:rPr>
                <w:rFonts w:ascii="Times New Roman" w:hAnsi="Times New Roman"/>
                <w:b/>
                <w:sz w:val="32"/>
                <w:szCs w:val="32"/>
              </w:rPr>
            </w:pPr>
            <w:r w:rsidRPr="005312DC">
              <w:rPr>
                <w:rFonts w:ascii="Times New Roman" w:hAnsi="Times New Roman"/>
                <w:b/>
                <w:sz w:val="32"/>
                <w:szCs w:val="32"/>
              </w:rPr>
              <w:t>761 (538)</w:t>
            </w:r>
          </w:p>
        </w:tc>
        <w:tc>
          <w:tcPr>
            <w:tcW w:w="1701" w:type="dxa"/>
            <w:shd w:val="clear" w:color="auto" w:fill="auto"/>
            <w:vAlign w:val="center"/>
          </w:tcPr>
          <w:p w14:paraId="1F877555" w14:textId="77777777" w:rsidR="005312DC" w:rsidRPr="005312DC" w:rsidRDefault="005312DC" w:rsidP="005312DC">
            <w:pPr>
              <w:spacing w:after="160" w:line="259" w:lineRule="auto"/>
              <w:jc w:val="center"/>
              <w:rPr>
                <w:rFonts w:ascii="Times New Roman" w:hAnsi="Times New Roman"/>
                <w:b/>
                <w:sz w:val="32"/>
                <w:szCs w:val="32"/>
              </w:rPr>
            </w:pPr>
            <w:r w:rsidRPr="005312DC">
              <w:rPr>
                <w:rFonts w:ascii="Times New Roman" w:hAnsi="Times New Roman"/>
                <w:b/>
                <w:sz w:val="32"/>
                <w:szCs w:val="32"/>
              </w:rPr>
              <w:t>32%</w:t>
            </w:r>
          </w:p>
          <w:p w14:paraId="2AAD09EF" w14:textId="77777777" w:rsidR="005312DC" w:rsidRPr="005312DC" w:rsidRDefault="005312DC" w:rsidP="005312DC">
            <w:pPr>
              <w:spacing w:after="160" w:line="259" w:lineRule="auto"/>
              <w:jc w:val="center"/>
              <w:rPr>
                <w:rFonts w:ascii="Times New Roman" w:hAnsi="Times New Roman"/>
                <w:b/>
                <w:sz w:val="32"/>
                <w:szCs w:val="32"/>
              </w:rPr>
            </w:pPr>
            <w:r w:rsidRPr="005312DC">
              <w:rPr>
                <w:rFonts w:ascii="Times New Roman" w:hAnsi="Times New Roman"/>
                <w:b/>
                <w:sz w:val="32"/>
                <w:szCs w:val="32"/>
              </w:rPr>
              <w:t>(42%)</w:t>
            </w:r>
          </w:p>
        </w:tc>
      </w:tr>
    </w:tbl>
    <w:p w14:paraId="29EAE876" w14:textId="77777777" w:rsidR="005312DC" w:rsidRPr="005312DC" w:rsidRDefault="005312DC" w:rsidP="005312DC">
      <w:pPr>
        <w:spacing w:after="160" w:line="259" w:lineRule="auto"/>
        <w:rPr>
          <w:rFonts w:ascii="Calibri" w:eastAsia="Calibri" w:hAnsi="Calibri"/>
          <w:sz w:val="22"/>
          <w:szCs w:val="22"/>
          <w:lang w:eastAsia="en-US"/>
        </w:rPr>
      </w:pPr>
    </w:p>
    <w:p w14:paraId="1DE5230D" w14:textId="30AF1862" w:rsidR="005312DC" w:rsidRDefault="005312DC" w:rsidP="00831894">
      <w:pPr>
        <w:rPr>
          <w:color w:val="C00000"/>
        </w:rPr>
      </w:pPr>
    </w:p>
    <w:p w14:paraId="484729D7" w14:textId="5A1BCC19" w:rsidR="005312DC" w:rsidRDefault="005312DC" w:rsidP="00831894">
      <w:pPr>
        <w:rPr>
          <w:color w:val="C00000"/>
        </w:rPr>
      </w:pPr>
    </w:p>
    <w:p w14:paraId="7771B3DE" w14:textId="551D343E" w:rsidR="005312DC" w:rsidRDefault="005312DC" w:rsidP="00831894">
      <w:pPr>
        <w:rPr>
          <w:color w:val="C00000"/>
        </w:rPr>
      </w:pPr>
    </w:p>
    <w:p w14:paraId="5C6A01B1" w14:textId="37E6BCD5" w:rsidR="005312DC" w:rsidRDefault="005312DC" w:rsidP="005312DC">
      <w:pPr>
        <w:jc w:val="right"/>
      </w:pPr>
      <w:r w:rsidRPr="005312DC">
        <w:lastRenderedPageBreak/>
        <w:t>Приложение 2.3.3</w:t>
      </w:r>
    </w:p>
    <w:p w14:paraId="07908292" w14:textId="0D3BB33C" w:rsidR="00BF3900" w:rsidRDefault="00BF3900" w:rsidP="005312DC">
      <w:pPr>
        <w:jc w:val="right"/>
      </w:pPr>
    </w:p>
    <w:tbl>
      <w:tblPr>
        <w:tblW w:w="14996" w:type="dxa"/>
        <w:tblInd w:w="-709" w:type="dxa"/>
        <w:tblLook w:val="04A0" w:firstRow="1" w:lastRow="0" w:firstColumn="1" w:lastColumn="0" w:noHBand="0" w:noVBand="1"/>
      </w:tblPr>
      <w:tblGrid>
        <w:gridCol w:w="1135"/>
        <w:gridCol w:w="2390"/>
        <w:gridCol w:w="1375"/>
        <w:gridCol w:w="874"/>
        <w:gridCol w:w="1399"/>
        <w:gridCol w:w="1326"/>
        <w:gridCol w:w="1399"/>
        <w:gridCol w:w="1452"/>
        <w:gridCol w:w="1117"/>
        <w:gridCol w:w="1130"/>
        <w:gridCol w:w="1399"/>
      </w:tblGrid>
      <w:tr w:rsidR="00BF3900" w:rsidRPr="00BF3900" w14:paraId="1A4FBA9D" w14:textId="77777777" w:rsidTr="00BF3900">
        <w:trPr>
          <w:trHeight w:val="491"/>
        </w:trPr>
        <w:tc>
          <w:tcPr>
            <w:tcW w:w="14996" w:type="dxa"/>
            <w:gridSpan w:val="11"/>
            <w:tcBorders>
              <w:top w:val="nil"/>
              <w:left w:val="nil"/>
              <w:bottom w:val="single" w:sz="4" w:space="0" w:color="auto"/>
              <w:right w:val="nil"/>
            </w:tcBorders>
            <w:shd w:val="clear" w:color="auto" w:fill="auto"/>
            <w:noWrap/>
            <w:vAlign w:val="bottom"/>
            <w:hideMark/>
          </w:tcPr>
          <w:p w14:paraId="3B2D719E" w14:textId="77777777" w:rsidR="00BF3900" w:rsidRDefault="00BF3900" w:rsidP="00BF3900">
            <w:pPr>
              <w:jc w:val="center"/>
              <w:rPr>
                <w:b/>
                <w:bCs/>
                <w:color w:val="000000"/>
                <w:sz w:val="28"/>
                <w:szCs w:val="28"/>
              </w:rPr>
            </w:pPr>
            <w:r w:rsidRPr="00BF3900">
              <w:rPr>
                <w:b/>
                <w:bCs/>
                <w:color w:val="000000"/>
                <w:sz w:val="28"/>
                <w:szCs w:val="28"/>
              </w:rPr>
              <w:t xml:space="preserve">Результативность участия ОО в муниципальном этапе </w:t>
            </w:r>
            <w:proofErr w:type="spellStart"/>
            <w:r w:rsidRPr="00BF3900">
              <w:rPr>
                <w:b/>
                <w:bCs/>
                <w:color w:val="000000"/>
                <w:sz w:val="28"/>
                <w:szCs w:val="28"/>
              </w:rPr>
              <w:t>ВсОШ</w:t>
            </w:r>
            <w:proofErr w:type="spellEnd"/>
            <w:r w:rsidRPr="00BF3900">
              <w:rPr>
                <w:b/>
                <w:bCs/>
                <w:color w:val="000000"/>
                <w:sz w:val="28"/>
                <w:szCs w:val="28"/>
              </w:rPr>
              <w:t xml:space="preserve"> 2020-2021 </w:t>
            </w:r>
            <w:proofErr w:type="spellStart"/>
            <w:r w:rsidRPr="00BF3900">
              <w:rPr>
                <w:b/>
                <w:bCs/>
                <w:color w:val="000000"/>
                <w:sz w:val="28"/>
                <w:szCs w:val="28"/>
              </w:rPr>
              <w:t>уч.г</w:t>
            </w:r>
            <w:proofErr w:type="spellEnd"/>
            <w:r w:rsidRPr="00BF3900">
              <w:rPr>
                <w:b/>
                <w:bCs/>
                <w:color w:val="000000"/>
                <w:sz w:val="28"/>
                <w:szCs w:val="28"/>
              </w:rPr>
              <w:t>.</w:t>
            </w:r>
          </w:p>
          <w:p w14:paraId="5DC2EECB" w14:textId="39819492" w:rsidR="00BF3900" w:rsidRPr="00BF3900" w:rsidRDefault="00BF3900" w:rsidP="00BF3900">
            <w:pPr>
              <w:jc w:val="center"/>
              <w:rPr>
                <w:b/>
                <w:bCs/>
                <w:color w:val="000000"/>
                <w:sz w:val="28"/>
                <w:szCs w:val="28"/>
              </w:rPr>
            </w:pPr>
          </w:p>
        </w:tc>
      </w:tr>
      <w:tr w:rsidR="00BF3900" w:rsidRPr="00BF3900" w14:paraId="130FAA87" w14:textId="77777777" w:rsidTr="00BF3900">
        <w:trPr>
          <w:trHeight w:val="1132"/>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FB6DCD7" w14:textId="77777777" w:rsidR="00BF3900" w:rsidRPr="00BF3900" w:rsidRDefault="00BF3900" w:rsidP="00BF3900">
            <w:pPr>
              <w:jc w:val="center"/>
              <w:rPr>
                <w:b/>
                <w:bCs/>
                <w:sz w:val="22"/>
                <w:szCs w:val="22"/>
              </w:rPr>
            </w:pPr>
            <w:r w:rsidRPr="00BF3900">
              <w:rPr>
                <w:b/>
                <w:bCs/>
                <w:sz w:val="22"/>
                <w:szCs w:val="22"/>
              </w:rPr>
              <w:t>Рейтинг</w:t>
            </w:r>
          </w:p>
        </w:tc>
        <w:tc>
          <w:tcPr>
            <w:tcW w:w="2390" w:type="dxa"/>
            <w:tcBorders>
              <w:top w:val="nil"/>
              <w:left w:val="nil"/>
              <w:bottom w:val="single" w:sz="4" w:space="0" w:color="auto"/>
              <w:right w:val="single" w:sz="4" w:space="0" w:color="auto"/>
            </w:tcBorders>
            <w:shd w:val="clear" w:color="auto" w:fill="auto"/>
            <w:vAlign w:val="center"/>
            <w:hideMark/>
          </w:tcPr>
          <w:p w14:paraId="25433312" w14:textId="77777777" w:rsidR="00BF3900" w:rsidRPr="00BF3900" w:rsidRDefault="00BF3900" w:rsidP="00BF3900">
            <w:pPr>
              <w:jc w:val="center"/>
              <w:rPr>
                <w:b/>
                <w:bCs/>
                <w:color w:val="000000"/>
                <w:sz w:val="22"/>
                <w:szCs w:val="22"/>
              </w:rPr>
            </w:pPr>
            <w:r w:rsidRPr="00BF3900">
              <w:rPr>
                <w:b/>
                <w:bCs/>
                <w:color w:val="000000"/>
                <w:sz w:val="22"/>
                <w:szCs w:val="22"/>
              </w:rPr>
              <w:t>ОО</w:t>
            </w:r>
          </w:p>
        </w:tc>
        <w:tc>
          <w:tcPr>
            <w:tcW w:w="1375" w:type="dxa"/>
            <w:tcBorders>
              <w:top w:val="nil"/>
              <w:left w:val="nil"/>
              <w:bottom w:val="single" w:sz="4" w:space="0" w:color="auto"/>
              <w:right w:val="single" w:sz="4" w:space="0" w:color="auto"/>
            </w:tcBorders>
            <w:shd w:val="clear" w:color="auto" w:fill="auto"/>
            <w:vAlign w:val="center"/>
            <w:hideMark/>
          </w:tcPr>
          <w:p w14:paraId="1E0B02E5" w14:textId="77777777" w:rsidR="00BF3900" w:rsidRPr="00BF3900" w:rsidRDefault="00BF3900" w:rsidP="00BF3900">
            <w:pPr>
              <w:jc w:val="center"/>
              <w:rPr>
                <w:b/>
                <w:bCs/>
                <w:color w:val="000000"/>
                <w:sz w:val="22"/>
                <w:szCs w:val="22"/>
              </w:rPr>
            </w:pPr>
            <w:r w:rsidRPr="00BF3900">
              <w:rPr>
                <w:b/>
                <w:bCs/>
                <w:color w:val="000000"/>
                <w:sz w:val="22"/>
                <w:szCs w:val="22"/>
              </w:rPr>
              <w:t xml:space="preserve">Кол-во участников МЭ </w:t>
            </w:r>
            <w:proofErr w:type="spellStart"/>
            <w:r w:rsidRPr="00BF3900">
              <w:rPr>
                <w:b/>
                <w:bCs/>
                <w:color w:val="000000"/>
                <w:sz w:val="22"/>
                <w:szCs w:val="22"/>
              </w:rPr>
              <w:t>ВсОШ</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277ADE5D" w14:textId="77777777" w:rsidR="00BF3900" w:rsidRPr="00BF3900" w:rsidRDefault="00BF3900" w:rsidP="00BF3900">
            <w:pPr>
              <w:jc w:val="center"/>
              <w:rPr>
                <w:b/>
                <w:bCs/>
                <w:color w:val="000000"/>
                <w:sz w:val="22"/>
                <w:szCs w:val="22"/>
              </w:rPr>
            </w:pPr>
            <w:r w:rsidRPr="00BF3900">
              <w:rPr>
                <w:b/>
                <w:bCs/>
                <w:color w:val="000000"/>
                <w:sz w:val="22"/>
                <w:szCs w:val="22"/>
              </w:rPr>
              <w:t xml:space="preserve">ФЛ МЭ </w:t>
            </w:r>
            <w:proofErr w:type="spellStart"/>
            <w:r w:rsidRPr="00BF3900">
              <w:rPr>
                <w:b/>
                <w:bCs/>
                <w:color w:val="000000"/>
                <w:sz w:val="22"/>
                <w:szCs w:val="22"/>
              </w:rPr>
              <w:t>ВсОШ</w:t>
            </w:r>
            <w:proofErr w:type="spellEnd"/>
          </w:p>
        </w:tc>
        <w:tc>
          <w:tcPr>
            <w:tcW w:w="1399" w:type="dxa"/>
            <w:tcBorders>
              <w:top w:val="nil"/>
              <w:left w:val="nil"/>
              <w:bottom w:val="single" w:sz="4" w:space="0" w:color="auto"/>
              <w:right w:val="single" w:sz="4" w:space="0" w:color="auto"/>
            </w:tcBorders>
            <w:shd w:val="clear" w:color="auto" w:fill="auto"/>
            <w:vAlign w:val="center"/>
            <w:hideMark/>
          </w:tcPr>
          <w:p w14:paraId="2FB16117" w14:textId="77777777" w:rsidR="00BF3900" w:rsidRPr="00BF3900" w:rsidRDefault="00BF3900" w:rsidP="00BF3900">
            <w:pPr>
              <w:jc w:val="center"/>
              <w:rPr>
                <w:b/>
                <w:bCs/>
                <w:color w:val="000000"/>
                <w:sz w:val="22"/>
                <w:szCs w:val="22"/>
              </w:rPr>
            </w:pPr>
            <w:r w:rsidRPr="00BF3900">
              <w:rPr>
                <w:b/>
                <w:bCs/>
                <w:color w:val="000000"/>
                <w:sz w:val="22"/>
                <w:szCs w:val="22"/>
              </w:rPr>
              <w:t xml:space="preserve">Победители и призеры МЭ </w:t>
            </w:r>
            <w:proofErr w:type="spellStart"/>
            <w:r w:rsidRPr="00BF3900">
              <w:rPr>
                <w:b/>
                <w:bCs/>
                <w:color w:val="000000"/>
                <w:sz w:val="22"/>
                <w:szCs w:val="22"/>
              </w:rPr>
              <w:t>ВсОШ</w:t>
            </w:r>
            <w:proofErr w:type="spellEnd"/>
          </w:p>
        </w:tc>
        <w:tc>
          <w:tcPr>
            <w:tcW w:w="1326" w:type="dxa"/>
            <w:tcBorders>
              <w:top w:val="nil"/>
              <w:left w:val="nil"/>
              <w:bottom w:val="single" w:sz="4" w:space="0" w:color="auto"/>
              <w:right w:val="single" w:sz="4" w:space="0" w:color="auto"/>
            </w:tcBorders>
            <w:shd w:val="clear" w:color="auto" w:fill="auto"/>
            <w:vAlign w:val="center"/>
            <w:hideMark/>
          </w:tcPr>
          <w:p w14:paraId="42E677E3" w14:textId="77777777" w:rsidR="00BF3900" w:rsidRPr="00BF3900" w:rsidRDefault="00BF3900" w:rsidP="00BF3900">
            <w:pPr>
              <w:jc w:val="center"/>
              <w:rPr>
                <w:b/>
                <w:bCs/>
                <w:color w:val="000000"/>
                <w:sz w:val="22"/>
                <w:szCs w:val="22"/>
              </w:rPr>
            </w:pPr>
            <w:r w:rsidRPr="00BF3900">
              <w:rPr>
                <w:b/>
                <w:bCs/>
                <w:color w:val="000000"/>
                <w:sz w:val="22"/>
                <w:szCs w:val="22"/>
              </w:rPr>
              <w:t xml:space="preserve">ФЛ </w:t>
            </w:r>
            <w:proofErr w:type="spellStart"/>
            <w:r w:rsidRPr="00BF3900">
              <w:rPr>
                <w:b/>
                <w:bCs/>
                <w:color w:val="000000"/>
                <w:sz w:val="22"/>
                <w:szCs w:val="22"/>
              </w:rPr>
              <w:t>обедителей</w:t>
            </w:r>
            <w:proofErr w:type="spellEnd"/>
            <w:r w:rsidRPr="00BF3900">
              <w:rPr>
                <w:b/>
                <w:bCs/>
                <w:color w:val="000000"/>
                <w:sz w:val="22"/>
                <w:szCs w:val="22"/>
              </w:rPr>
              <w:t xml:space="preserve"> и призеров МЭ </w:t>
            </w:r>
            <w:proofErr w:type="spellStart"/>
            <w:r w:rsidRPr="00BF3900">
              <w:rPr>
                <w:b/>
                <w:bCs/>
                <w:color w:val="000000"/>
                <w:sz w:val="22"/>
                <w:szCs w:val="22"/>
              </w:rPr>
              <w:t>ВсОШ</w:t>
            </w:r>
            <w:proofErr w:type="spellEnd"/>
          </w:p>
        </w:tc>
        <w:tc>
          <w:tcPr>
            <w:tcW w:w="1399" w:type="dxa"/>
            <w:tcBorders>
              <w:top w:val="nil"/>
              <w:left w:val="nil"/>
              <w:bottom w:val="single" w:sz="4" w:space="0" w:color="auto"/>
              <w:right w:val="single" w:sz="4" w:space="0" w:color="auto"/>
            </w:tcBorders>
            <w:shd w:val="clear" w:color="auto" w:fill="auto"/>
            <w:vAlign w:val="center"/>
            <w:hideMark/>
          </w:tcPr>
          <w:p w14:paraId="1E9212B6" w14:textId="77777777" w:rsidR="00BF3900" w:rsidRPr="00BF3900" w:rsidRDefault="00BF3900" w:rsidP="00BF3900">
            <w:pPr>
              <w:jc w:val="center"/>
              <w:rPr>
                <w:b/>
                <w:bCs/>
                <w:color w:val="000000"/>
                <w:sz w:val="22"/>
                <w:szCs w:val="22"/>
              </w:rPr>
            </w:pPr>
            <w:r w:rsidRPr="00BF3900">
              <w:rPr>
                <w:b/>
                <w:bCs/>
                <w:color w:val="000000"/>
                <w:sz w:val="22"/>
                <w:szCs w:val="22"/>
              </w:rPr>
              <w:t xml:space="preserve">Победители МЭ </w:t>
            </w:r>
            <w:proofErr w:type="spellStart"/>
            <w:r w:rsidRPr="00BF3900">
              <w:rPr>
                <w:b/>
                <w:bCs/>
                <w:color w:val="000000"/>
                <w:sz w:val="22"/>
                <w:szCs w:val="22"/>
              </w:rPr>
              <w:t>ВсОШ</w:t>
            </w:r>
            <w:proofErr w:type="spellEnd"/>
          </w:p>
        </w:tc>
        <w:tc>
          <w:tcPr>
            <w:tcW w:w="1452" w:type="dxa"/>
            <w:tcBorders>
              <w:top w:val="nil"/>
              <w:left w:val="nil"/>
              <w:bottom w:val="single" w:sz="4" w:space="0" w:color="auto"/>
              <w:right w:val="single" w:sz="4" w:space="0" w:color="auto"/>
            </w:tcBorders>
            <w:shd w:val="clear" w:color="auto" w:fill="auto"/>
            <w:vAlign w:val="center"/>
            <w:hideMark/>
          </w:tcPr>
          <w:p w14:paraId="64E4A263" w14:textId="77777777" w:rsidR="00BF3900" w:rsidRPr="00BF3900" w:rsidRDefault="00BF3900" w:rsidP="00BF3900">
            <w:pPr>
              <w:jc w:val="center"/>
              <w:rPr>
                <w:b/>
                <w:bCs/>
                <w:color w:val="000000"/>
                <w:sz w:val="22"/>
                <w:szCs w:val="22"/>
              </w:rPr>
            </w:pPr>
            <w:r w:rsidRPr="00BF3900">
              <w:rPr>
                <w:b/>
                <w:bCs/>
                <w:color w:val="000000"/>
                <w:sz w:val="22"/>
                <w:szCs w:val="22"/>
              </w:rPr>
              <w:t xml:space="preserve">ФЛ победителей МЭ </w:t>
            </w:r>
            <w:proofErr w:type="spellStart"/>
            <w:r w:rsidRPr="00BF3900">
              <w:rPr>
                <w:b/>
                <w:bCs/>
                <w:color w:val="000000"/>
                <w:sz w:val="22"/>
                <w:szCs w:val="22"/>
              </w:rPr>
              <w:t>ВсОШ</w:t>
            </w:r>
            <w:proofErr w:type="spellEnd"/>
          </w:p>
        </w:tc>
        <w:tc>
          <w:tcPr>
            <w:tcW w:w="1117" w:type="dxa"/>
            <w:tcBorders>
              <w:top w:val="nil"/>
              <w:left w:val="nil"/>
              <w:bottom w:val="single" w:sz="4" w:space="0" w:color="auto"/>
              <w:right w:val="single" w:sz="4" w:space="0" w:color="auto"/>
            </w:tcBorders>
            <w:shd w:val="clear" w:color="auto" w:fill="auto"/>
            <w:vAlign w:val="center"/>
            <w:hideMark/>
          </w:tcPr>
          <w:p w14:paraId="32369ABD" w14:textId="77777777" w:rsidR="00BF3900" w:rsidRPr="00BF3900" w:rsidRDefault="00BF3900" w:rsidP="00BF3900">
            <w:pPr>
              <w:jc w:val="center"/>
              <w:rPr>
                <w:b/>
                <w:bCs/>
                <w:color w:val="000000"/>
                <w:sz w:val="22"/>
                <w:szCs w:val="22"/>
              </w:rPr>
            </w:pPr>
            <w:r w:rsidRPr="00BF3900">
              <w:rPr>
                <w:b/>
                <w:bCs/>
                <w:color w:val="000000"/>
                <w:sz w:val="22"/>
                <w:szCs w:val="22"/>
              </w:rPr>
              <w:t xml:space="preserve">Призеры МЭ </w:t>
            </w:r>
            <w:proofErr w:type="spellStart"/>
            <w:r w:rsidRPr="00BF3900">
              <w:rPr>
                <w:b/>
                <w:bCs/>
                <w:color w:val="000000"/>
                <w:sz w:val="22"/>
                <w:szCs w:val="22"/>
              </w:rPr>
              <w:t>ВсОШ</w:t>
            </w:r>
            <w:proofErr w:type="spellEnd"/>
          </w:p>
        </w:tc>
        <w:tc>
          <w:tcPr>
            <w:tcW w:w="1130" w:type="dxa"/>
            <w:tcBorders>
              <w:top w:val="nil"/>
              <w:left w:val="nil"/>
              <w:bottom w:val="single" w:sz="4" w:space="0" w:color="auto"/>
              <w:right w:val="single" w:sz="4" w:space="0" w:color="auto"/>
            </w:tcBorders>
            <w:shd w:val="clear" w:color="auto" w:fill="auto"/>
            <w:vAlign w:val="center"/>
            <w:hideMark/>
          </w:tcPr>
          <w:p w14:paraId="73DB1847" w14:textId="77777777" w:rsidR="00BF3900" w:rsidRPr="00BF3900" w:rsidRDefault="00BF3900" w:rsidP="00BF3900">
            <w:pPr>
              <w:jc w:val="center"/>
              <w:rPr>
                <w:b/>
                <w:bCs/>
                <w:color w:val="000000"/>
                <w:sz w:val="22"/>
                <w:szCs w:val="22"/>
              </w:rPr>
            </w:pPr>
            <w:r w:rsidRPr="00BF3900">
              <w:rPr>
                <w:b/>
                <w:bCs/>
                <w:color w:val="000000"/>
                <w:sz w:val="22"/>
                <w:szCs w:val="22"/>
              </w:rPr>
              <w:t xml:space="preserve">ФЛ призеров МЭ </w:t>
            </w:r>
            <w:proofErr w:type="spellStart"/>
            <w:r w:rsidRPr="00BF3900">
              <w:rPr>
                <w:b/>
                <w:bCs/>
                <w:color w:val="000000"/>
                <w:sz w:val="22"/>
                <w:szCs w:val="22"/>
              </w:rPr>
              <w:t>ВсОШ</w:t>
            </w:r>
            <w:proofErr w:type="spellEnd"/>
          </w:p>
        </w:tc>
        <w:tc>
          <w:tcPr>
            <w:tcW w:w="1399" w:type="dxa"/>
            <w:tcBorders>
              <w:top w:val="nil"/>
              <w:left w:val="nil"/>
              <w:bottom w:val="single" w:sz="4" w:space="0" w:color="auto"/>
              <w:right w:val="single" w:sz="4" w:space="0" w:color="auto"/>
            </w:tcBorders>
            <w:shd w:val="clear" w:color="auto" w:fill="auto"/>
            <w:vAlign w:val="center"/>
            <w:hideMark/>
          </w:tcPr>
          <w:p w14:paraId="373F50E8" w14:textId="77777777" w:rsidR="00BF3900" w:rsidRPr="00BF3900" w:rsidRDefault="00BF3900" w:rsidP="00BF3900">
            <w:pPr>
              <w:jc w:val="center"/>
              <w:rPr>
                <w:b/>
                <w:bCs/>
                <w:color w:val="000000"/>
                <w:sz w:val="22"/>
                <w:szCs w:val="22"/>
              </w:rPr>
            </w:pPr>
            <w:r w:rsidRPr="00BF3900">
              <w:rPr>
                <w:b/>
                <w:bCs/>
                <w:color w:val="000000"/>
                <w:sz w:val="22"/>
                <w:szCs w:val="22"/>
              </w:rPr>
              <w:t>Балл (3-победитель, 1-призер)</w:t>
            </w:r>
          </w:p>
        </w:tc>
      </w:tr>
      <w:tr w:rsidR="00BF3900" w:rsidRPr="00BF3900" w14:paraId="347543FD"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5B0DB324" w14:textId="77777777" w:rsidR="00BF3900" w:rsidRPr="00BF3900" w:rsidRDefault="00BF3900" w:rsidP="00BF3900">
            <w:pPr>
              <w:jc w:val="center"/>
              <w:rPr>
                <w:color w:val="000000"/>
                <w:sz w:val="22"/>
                <w:szCs w:val="22"/>
              </w:rPr>
            </w:pPr>
            <w:r w:rsidRPr="00BF3900">
              <w:rPr>
                <w:color w:val="000000"/>
                <w:sz w:val="22"/>
                <w:szCs w:val="22"/>
              </w:rPr>
              <w:t>1</w:t>
            </w:r>
          </w:p>
        </w:tc>
        <w:tc>
          <w:tcPr>
            <w:tcW w:w="2390" w:type="dxa"/>
            <w:tcBorders>
              <w:top w:val="nil"/>
              <w:left w:val="nil"/>
              <w:bottom w:val="single" w:sz="4" w:space="0" w:color="auto"/>
              <w:right w:val="single" w:sz="4" w:space="0" w:color="auto"/>
            </w:tcBorders>
            <w:shd w:val="clear" w:color="auto" w:fill="auto"/>
            <w:hideMark/>
          </w:tcPr>
          <w:p w14:paraId="379E4B76" w14:textId="77777777" w:rsidR="00BF3900" w:rsidRPr="00BF3900" w:rsidRDefault="00BF3900" w:rsidP="00BF3900">
            <w:pPr>
              <w:rPr>
                <w:color w:val="000000"/>
                <w:sz w:val="22"/>
                <w:szCs w:val="22"/>
              </w:rPr>
            </w:pPr>
            <w:r w:rsidRPr="00BF3900">
              <w:rPr>
                <w:color w:val="000000"/>
                <w:sz w:val="22"/>
                <w:szCs w:val="22"/>
              </w:rPr>
              <w:t>Гимназия №11</w:t>
            </w:r>
          </w:p>
        </w:tc>
        <w:tc>
          <w:tcPr>
            <w:tcW w:w="1375" w:type="dxa"/>
            <w:tcBorders>
              <w:top w:val="nil"/>
              <w:left w:val="nil"/>
              <w:bottom w:val="single" w:sz="4" w:space="0" w:color="auto"/>
              <w:right w:val="single" w:sz="4" w:space="0" w:color="auto"/>
            </w:tcBorders>
            <w:shd w:val="clear" w:color="auto" w:fill="auto"/>
            <w:vAlign w:val="bottom"/>
            <w:hideMark/>
          </w:tcPr>
          <w:p w14:paraId="4EC1D079" w14:textId="77777777" w:rsidR="00BF3900" w:rsidRPr="00BF3900" w:rsidRDefault="00BF3900" w:rsidP="00BF3900">
            <w:pPr>
              <w:jc w:val="center"/>
              <w:rPr>
                <w:color w:val="000000"/>
                <w:sz w:val="22"/>
                <w:szCs w:val="22"/>
              </w:rPr>
            </w:pPr>
            <w:r w:rsidRPr="00BF3900">
              <w:rPr>
                <w:color w:val="000000"/>
                <w:sz w:val="22"/>
                <w:szCs w:val="22"/>
              </w:rPr>
              <w:t>246</w:t>
            </w:r>
          </w:p>
        </w:tc>
        <w:tc>
          <w:tcPr>
            <w:tcW w:w="874" w:type="dxa"/>
            <w:tcBorders>
              <w:top w:val="nil"/>
              <w:left w:val="nil"/>
              <w:bottom w:val="single" w:sz="4" w:space="0" w:color="auto"/>
              <w:right w:val="single" w:sz="4" w:space="0" w:color="auto"/>
            </w:tcBorders>
            <w:shd w:val="clear" w:color="auto" w:fill="auto"/>
            <w:vAlign w:val="bottom"/>
            <w:hideMark/>
          </w:tcPr>
          <w:p w14:paraId="7C678D4B" w14:textId="77777777" w:rsidR="00BF3900" w:rsidRPr="00BF3900" w:rsidRDefault="00BF3900" w:rsidP="00BF3900">
            <w:pPr>
              <w:jc w:val="center"/>
              <w:rPr>
                <w:color w:val="000000"/>
                <w:sz w:val="22"/>
                <w:szCs w:val="22"/>
              </w:rPr>
            </w:pPr>
            <w:r w:rsidRPr="00BF3900">
              <w:rPr>
                <w:color w:val="000000"/>
                <w:sz w:val="22"/>
                <w:szCs w:val="22"/>
              </w:rPr>
              <w:t>118</w:t>
            </w:r>
          </w:p>
        </w:tc>
        <w:tc>
          <w:tcPr>
            <w:tcW w:w="1399" w:type="dxa"/>
            <w:tcBorders>
              <w:top w:val="nil"/>
              <w:left w:val="nil"/>
              <w:bottom w:val="single" w:sz="4" w:space="0" w:color="auto"/>
              <w:right w:val="single" w:sz="4" w:space="0" w:color="auto"/>
            </w:tcBorders>
            <w:shd w:val="clear" w:color="auto" w:fill="auto"/>
            <w:vAlign w:val="bottom"/>
            <w:hideMark/>
          </w:tcPr>
          <w:p w14:paraId="2BA46032" w14:textId="77777777" w:rsidR="00BF3900" w:rsidRPr="00BF3900" w:rsidRDefault="00BF3900" w:rsidP="00BF3900">
            <w:pPr>
              <w:jc w:val="center"/>
              <w:rPr>
                <w:color w:val="000000"/>
                <w:sz w:val="22"/>
                <w:szCs w:val="22"/>
              </w:rPr>
            </w:pPr>
            <w:r w:rsidRPr="00BF3900">
              <w:rPr>
                <w:color w:val="000000"/>
                <w:sz w:val="22"/>
                <w:szCs w:val="22"/>
              </w:rPr>
              <w:t>110</w:t>
            </w:r>
          </w:p>
        </w:tc>
        <w:tc>
          <w:tcPr>
            <w:tcW w:w="1326" w:type="dxa"/>
            <w:tcBorders>
              <w:top w:val="nil"/>
              <w:left w:val="nil"/>
              <w:bottom w:val="single" w:sz="4" w:space="0" w:color="auto"/>
              <w:right w:val="single" w:sz="4" w:space="0" w:color="auto"/>
            </w:tcBorders>
            <w:shd w:val="clear" w:color="auto" w:fill="auto"/>
            <w:vAlign w:val="bottom"/>
            <w:hideMark/>
          </w:tcPr>
          <w:p w14:paraId="5C0B3202" w14:textId="77777777" w:rsidR="00BF3900" w:rsidRPr="00BF3900" w:rsidRDefault="00BF3900" w:rsidP="00BF3900">
            <w:pPr>
              <w:jc w:val="center"/>
              <w:rPr>
                <w:color w:val="000000"/>
                <w:sz w:val="22"/>
                <w:szCs w:val="22"/>
              </w:rPr>
            </w:pPr>
            <w:r w:rsidRPr="00BF3900">
              <w:rPr>
                <w:color w:val="000000"/>
                <w:sz w:val="22"/>
                <w:szCs w:val="22"/>
              </w:rPr>
              <w:t>60</w:t>
            </w:r>
          </w:p>
        </w:tc>
        <w:tc>
          <w:tcPr>
            <w:tcW w:w="1399" w:type="dxa"/>
            <w:tcBorders>
              <w:top w:val="nil"/>
              <w:left w:val="nil"/>
              <w:bottom w:val="single" w:sz="4" w:space="0" w:color="auto"/>
              <w:right w:val="single" w:sz="4" w:space="0" w:color="auto"/>
            </w:tcBorders>
            <w:shd w:val="clear" w:color="auto" w:fill="auto"/>
            <w:vAlign w:val="bottom"/>
            <w:hideMark/>
          </w:tcPr>
          <w:p w14:paraId="348A5A62" w14:textId="77777777" w:rsidR="00BF3900" w:rsidRPr="00BF3900" w:rsidRDefault="00BF3900" w:rsidP="00BF3900">
            <w:pPr>
              <w:jc w:val="center"/>
              <w:rPr>
                <w:color w:val="000000"/>
                <w:sz w:val="22"/>
                <w:szCs w:val="22"/>
              </w:rPr>
            </w:pPr>
            <w:r w:rsidRPr="00BF3900">
              <w:rPr>
                <w:color w:val="000000"/>
                <w:sz w:val="22"/>
                <w:szCs w:val="22"/>
              </w:rPr>
              <w:t>8</w:t>
            </w:r>
          </w:p>
        </w:tc>
        <w:tc>
          <w:tcPr>
            <w:tcW w:w="1452" w:type="dxa"/>
            <w:tcBorders>
              <w:top w:val="nil"/>
              <w:left w:val="nil"/>
              <w:bottom w:val="single" w:sz="4" w:space="0" w:color="auto"/>
              <w:right w:val="single" w:sz="4" w:space="0" w:color="auto"/>
            </w:tcBorders>
            <w:shd w:val="clear" w:color="auto" w:fill="auto"/>
            <w:vAlign w:val="bottom"/>
            <w:hideMark/>
          </w:tcPr>
          <w:p w14:paraId="3ABA2B68" w14:textId="77777777" w:rsidR="00BF3900" w:rsidRPr="00BF3900" w:rsidRDefault="00BF3900" w:rsidP="00BF3900">
            <w:pPr>
              <w:jc w:val="center"/>
              <w:rPr>
                <w:color w:val="000000"/>
                <w:sz w:val="22"/>
                <w:szCs w:val="22"/>
              </w:rPr>
            </w:pPr>
            <w:r w:rsidRPr="00BF3900">
              <w:rPr>
                <w:color w:val="000000"/>
                <w:sz w:val="22"/>
                <w:szCs w:val="22"/>
              </w:rPr>
              <w:t>5</w:t>
            </w:r>
          </w:p>
        </w:tc>
        <w:tc>
          <w:tcPr>
            <w:tcW w:w="1117" w:type="dxa"/>
            <w:tcBorders>
              <w:top w:val="nil"/>
              <w:left w:val="nil"/>
              <w:bottom w:val="single" w:sz="4" w:space="0" w:color="auto"/>
              <w:right w:val="single" w:sz="4" w:space="0" w:color="auto"/>
            </w:tcBorders>
            <w:shd w:val="clear" w:color="auto" w:fill="auto"/>
            <w:vAlign w:val="bottom"/>
            <w:hideMark/>
          </w:tcPr>
          <w:p w14:paraId="13200B67" w14:textId="77777777" w:rsidR="00BF3900" w:rsidRPr="00BF3900" w:rsidRDefault="00BF3900" w:rsidP="00BF3900">
            <w:pPr>
              <w:jc w:val="center"/>
              <w:rPr>
                <w:color w:val="000000"/>
                <w:sz w:val="22"/>
                <w:szCs w:val="22"/>
              </w:rPr>
            </w:pPr>
            <w:r w:rsidRPr="00BF3900">
              <w:rPr>
                <w:color w:val="000000"/>
                <w:sz w:val="22"/>
                <w:szCs w:val="22"/>
              </w:rPr>
              <w:t>102</w:t>
            </w:r>
          </w:p>
        </w:tc>
        <w:tc>
          <w:tcPr>
            <w:tcW w:w="1130" w:type="dxa"/>
            <w:tcBorders>
              <w:top w:val="nil"/>
              <w:left w:val="nil"/>
              <w:bottom w:val="single" w:sz="4" w:space="0" w:color="auto"/>
              <w:right w:val="single" w:sz="4" w:space="0" w:color="auto"/>
            </w:tcBorders>
            <w:shd w:val="clear" w:color="auto" w:fill="auto"/>
            <w:vAlign w:val="bottom"/>
            <w:hideMark/>
          </w:tcPr>
          <w:p w14:paraId="4F6220FE" w14:textId="77777777" w:rsidR="00BF3900" w:rsidRPr="00BF3900" w:rsidRDefault="00BF3900" w:rsidP="00BF3900">
            <w:pPr>
              <w:jc w:val="center"/>
              <w:rPr>
                <w:sz w:val="22"/>
                <w:szCs w:val="22"/>
              </w:rPr>
            </w:pPr>
            <w:r w:rsidRPr="00BF3900">
              <w:rPr>
                <w:sz w:val="22"/>
                <w:szCs w:val="22"/>
              </w:rPr>
              <w:t>55</w:t>
            </w:r>
          </w:p>
        </w:tc>
        <w:tc>
          <w:tcPr>
            <w:tcW w:w="1399" w:type="dxa"/>
            <w:tcBorders>
              <w:top w:val="nil"/>
              <w:left w:val="nil"/>
              <w:bottom w:val="single" w:sz="4" w:space="0" w:color="auto"/>
              <w:right w:val="single" w:sz="4" w:space="0" w:color="auto"/>
            </w:tcBorders>
            <w:shd w:val="clear" w:color="auto" w:fill="auto"/>
            <w:noWrap/>
            <w:vAlign w:val="bottom"/>
            <w:hideMark/>
          </w:tcPr>
          <w:p w14:paraId="0298A16B" w14:textId="77777777" w:rsidR="00BF3900" w:rsidRPr="00BF3900" w:rsidRDefault="00BF3900" w:rsidP="00BF3900">
            <w:pPr>
              <w:jc w:val="right"/>
              <w:rPr>
                <w:color w:val="000000"/>
                <w:sz w:val="22"/>
                <w:szCs w:val="22"/>
              </w:rPr>
            </w:pPr>
            <w:r w:rsidRPr="00BF3900">
              <w:rPr>
                <w:color w:val="000000"/>
                <w:sz w:val="22"/>
                <w:szCs w:val="22"/>
              </w:rPr>
              <w:t>126</w:t>
            </w:r>
          </w:p>
        </w:tc>
      </w:tr>
      <w:tr w:rsidR="00BF3900" w:rsidRPr="00BF3900" w14:paraId="6EE47A24"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11BE0AA5" w14:textId="77777777" w:rsidR="00BF3900" w:rsidRPr="00BF3900" w:rsidRDefault="00BF3900" w:rsidP="00BF3900">
            <w:pPr>
              <w:jc w:val="center"/>
              <w:rPr>
                <w:color w:val="000000"/>
                <w:sz w:val="22"/>
                <w:szCs w:val="22"/>
              </w:rPr>
            </w:pPr>
            <w:r w:rsidRPr="00BF3900">
              <w:rPr>
                <w:color w:val="000000"/>
                <w:sz w:val="22"/>
                <w:szCs w:val="22"/>
              </w:rPr>
              <w:t>2</w:t>
            </w:r>
          </w:p>
        </w:tc>
        <w:tc>
          <w:tcPr>
            <w:tcW w:w="2390" w:type="dxa"/>
            <w:tcBorders>
              <w:top w:val="nil"/>
              <w:left w:val="nil"/>
              <w:bottom w:val="single" w:sz="4" w:space="0" w:color="auto"/>
              <w:right w:val="single" w:sz="4" w:space="0" w:color="auto"/>
            </w:tcBorders>
            <w:shd w:val="clear" w:color="auto" w:fill="auto"/>
            <w:hideMark/>
          </w:tcPr>
          <w:p w14:paraId="42AB1C3B" w14:textId="77777777" w:rsidR="00BF3900" w:rsidRPr="00BF3900" w:rsidRDefault="00BF3900" w:rsidP="00BF3900">
            <w:pPr>
              <w:rPr>
                <w:color w:val="000000"/>
                <w:sz w:val="22"/>
                <w:szCs w:val="22"/>
              </w:rPr>
            </w:pPr>
            <w:r w:rsidRPr="00BF3900">
              <w:rPr>
                <w:color w:val="000000"/>
                <w:sz w:val="22"/>
                <w:szCs w:val="22"/>
              </w:rPr>
              <w:t>Гимназия</w:t>
            </w:r>
          </w:p>
        </w:tc>
        <w:tc>
          <w:tcPr>
            <w:tcW w:w="1375" w:type="dxa"/>
            <w:tcBorders>
              <w:top w:val="nil"/>
              <w:left w:val="nil"/>
              <w:bottom w:val="single" w:sz="4" w:space="0" w:color="auto"/>
              <w:right w:val="single" w:sz="4" w:space="0" w:color="auto"/>
            </w:tcBorders>
            <w:shd w:val="clear" w:color="auto" w:fill="auto"/>
            <w:vAlign w:val="bottom"/>
            <w:hideMark/>
          </w:tcPr>
          <w:p w14:paraId="3966D76E" w14:textId="77777777" w:rsidR="00BF3900" w:rsidRPr="00BF3900" w:rsidRDefault="00BF3900" w:rsidP="00BF3900">
            <w:pPr>
              <w:jc w:val="center"/>
              <w:rPr>
                <w:color w:val="000000"/>
                <w:sz w:val="22"/>
                <w:szCs w:val="22"/>
              </w:rPr>
            </w:pPr>
            <w:r w:rsidRPr="00BF3900">
              <w:rPr>
                <w:color w:val="000000"/>
                <w:sz w:val="22"/>
                <w:szCs w:val="22"/>
              </w:rPr>
              <w:t>250</w:t>
            </w:r>
          </w:p>
        </w:tc>
        <w:tc>
          <w:tcPr>
            <w:tcW w:w="874" w:type="dxa"/>
            <w:tcBorders>
              <w:top w:val="nil"/>
              <w:left w:val="nil"/>
              <w:bottom w:val="single" w:sz="4" w:space="0" w:color="auto"/>
              <w:right w:val="single" w:sz="4" w:space="0" w:color="auto"/>
            </w:tcBorders>
            <w:shd w:val="clear" w:color="auto" w:fill="auto"/>
            <w:vAlign w:val="bottom"/>
            <w:hideMark/>
          </w:tcPr>
          <w:p w14:paraId="39636231" w14:textId="77777777" w:rsidR="00BF3900" w:rsidRPr="00BF3900" w:rsidRDefault="00BF3900" w:rsidP="00BF3900">
            <w:pPr>
              <w:jc w:val="center"/>
              <w:rPr>
                <w:color w:val="000000"/>
                <w:sz w:val="22"/>
                <w:szCs w:val="22"/>
              </w:rPr>
            </w:pPr>
            <w:r w:rsidRPr="00BF3900">
              <w:rPr>
                <w:color w:val="000000"/>
                <w:sz w:val="22"/>
                <w:szCs w:val="22"/>
              </w:rPr>
              <w:t>114</w:t>
            </w:r>
          </w:p>
        </w:tc>
        <w:tc>
          <w:tcPr>
            <w:tcW w:w="1399" w:type="dxa"/>
            <w:tcBorders>
              <w:top w:val="nil"/>
              <w:left w:val="nil"/>
              <w:bottom w:val="single" w:sz="4" w:space="0" w:color="auto"/>
              <w:right w:val="single" w:sz="4" w:space="0" w:color="auto"/>
            </w:tcBorders>
            <w:shd w:val="clear" w:color="auto" w:fill="auto"/>
            <w:vAlign w:val="bottom"/>
            <w:hideMark/>
          </w:tcPr>
          <w:p w14:paraId="34BAB35D" w14:textId="77777777" w:rsidR="00BF3900" w:rsidRPr="00BF3900" w:rsidRDefault="00BF3900" w:rsidP="00BF3900">
            <w:pPr>
              <w:jc w:val="center"/>
              <w:rPr>
                <w:color w:val="000000"/>
                <w:sz w:val="22"/>
                <w:szCs w:val="22"/>
              </w:rPr>
            </w:pPr>
            <w:r w:rsidRPr="00BF3900">
              <w:rPr>
                <w:color w:val="000000"/>
                <w:sz w:val="22"/>
                <w:szCs w:val="22"/>
              </w:rPr>
              <w:t>79</w:t>
            </w:r>
          </w:p>
        </w:tc>
        <w:tc>
          <w:tcPr>
            <w:tcW w:w="1326" w:type="dxa"/>
            <w:tcBorders>
              <w:top w:val="nil"/>
              <w:left w:val="nil"/>
              <w:bottom w:val="single" w:sz="4" w:space="0" w:color="auto"/>
              <w:right w:val="single" w:sz="4" w:space="0" w:color="auto"/>
            </w:tcBorders>
            <w:shd w:val="clear" w:color="auto" w:fill="auto"/>
            <w:vAlign w:val="bottom"/>
            <w:hideMark/>
          </w:tcPr>
          <w:p w14:paraId="797FCE26" w14:textId="77777777" w:rsidR="00BF3900" w:rsidRPr="00BF3900" w:rsidRDefault="00BF3900" w:rsidP="00BF3900">
            <w:pPr>
              <w:jc w:val="center"/>
              <w:rPr>
                <w:color w:val="000000"/>
                <w:sz w:val="22"/>
                <w:szCs w:val="22"/>
              </w:rPr>
            </w:pPr>
            <w:r w:rsidRPr="00BF3900">
              <w:rPr>
                <w:color w:val="000000"/>
                <w:sz w:val="22"/>
                <w:szCs w:val="22"/>
              </w:rPr>
              <w:t>54</w:t>
            </w:r>
          </w:p>
        </w:tc>
        <w:tc>
          <w:tcPr>
            <w:tcW w:w="1399" w:type="dxa"/>
            <w:tcBorders>
              <w:top w:val="nil"/>
              <w:left w:val="nil"/>
              <w:bottom w:val="single" w:sz="4" w:space="0" w:color="auto"/>
              <w:right w:val="single" w:sz="4" w:space="0" w:color="auto"/>
            </w:tcBorders>
            <w:shd w:val="clear" w:color="auto" w:fill="auto"/>
            <w:vAlign w:val="bottom"/>
            <w:hideMark/>
          </w:tcPr>
          <w:p w14:paraId="37148011" w14:textId="77777777" w:rsidR="00BF3900" w:rsidRPr="00BF3900" w:rsidRDefault="00BF3900" w:rsidP="00BF3900">
            <w:pPr>
              <w:jc w:val="center"/>
              <w:rPr>
                <w:color w:val="000000"/>
                <w:sz w:val="22"/>
                <w:szCs w:val="22"/>
              </w:rPr>
            </w:pPr>
            <w:r w:rsidRPr="00BF3900">
              <w:rPr>
                <w:color w:val="000000"/>
                <w:sz w:val="22"/>
                <w:szCs w:val="22"/>
              </w:rPr>
              <w:t>19</w:t>
            </w:r>
          </w:p>
        </w:tc>
        <w:tc>
          <w:tcPr>
            <w:tcW w:w="1452" w:type="dxa"/>
            <w:tcBorders>
              <w:top w:val="nil"/>
              <w:left w:val="nil"/>
              <w:bottom w:val="single" w:sz="4" w:space="0" w:color="auto"/>
              <w:right w:val="single" w:sz="4" w:space="0" w:color="auto"/>
            </w:tcBorders>
            <w:shd w:val="clear" w:color="auto" w:fill="auto"/>
            <w:vAlign w:val="bottom"/>
            <w:hideMark/>
          </w:tcPr>
          <w:p w14:paraId="2881D42F" w14:textId="77777777" w:rsidR="00BF3900" w:rsidRPr="00BF3900" w:rsidRDefault="00BF3900" w:rsidP="00BF3900">
            <w:pPr>
              <w:jc w:val="center"/>
              <w:rPr>
                <w:color w:val="000000"/>
                <w:sz w:val="22"/>
                <w:szCs w:val="22"/>
              </w:rPr>
            </w:pPr>
            <w:r w:rsidRPr="00BF3900">
              <w:rPr>
                <w:color w:val="000000"/>
                <w:sz w:val="22"/>
                <w:szCs w:val="22"/>
              </w:rPr>
              <w:t>12</w:t>
            </w:r>
          </w:p>
        </w:tc>
        <w:tc>
          <w:tcPr>
            <w:tcW w:w="1117" w:type="dxa"/>
            <w:tcBorders>
              <w:top w:val="nil"/>
              <w:left w:val="nil"/>
              <w:bottom w:val="single" w:sz="4" w:space="0" w:color="auto"/>
              <w:right w:val="single" w:sz="4" w:space="0" w:color="auto"/>
            </w:tcBorders>
            <w:shd w:val="clear" w:color="auto" w:fill="auto"/>
            <w:vAlign w:val="bottom"/>
            <w:hideMark/>
          </w:tcPr>
          <w:p w14:paraId="17B5D7E8" w14:textId="77777777" w:rsidR="00BF3900" w:rsidRPr="00BF3900" w:rsidRDefault="00BF3900" w:rsidP="00BF3900">
            <w:pPr>
              <w:jc w:val="center"/>
              <w:rPr>
                <w:color w:val="000000"/>
                <w:sz w:val="22"/>
                <w:szCs w:val="22"/>
              </w:rPr>
            </w:pPr>
            <w:r w:rsidRPr="00BF3900">
              <w:rPr>
                <w:color w:val="000000"/>
                <w:sz w:val="22"/>
                <w:szCs w:val="22"/>
              </w:rPr>
              <w:t>60</w:t>
            </w:r>
          </w:p>
        </w:tc>
        <w:tc>
          <w:tcPr>
            <w:tcW w:w="1130" w:type="dxa"/>
            <w:tcBorders>
              <w:top w:val="nil"/>
              <w:left w:val="nil"/>
              <w:bottom w:val="single" w:sz="4" w:space="0" w:color="auto"/>
              <w:right w:val="single" w:sz="4" w:space="0" w:color="auto"/>
            </w:tcBorders>
            <w:shd w:val="clear" w:color="auto" w:fill="auto"/>
            <w:vAlign w:val="bottom"/>
            <w:hideMark/>
          </w:tcPr>
          <w:p w14:paraId="3628A80A" w14:textId="77777777" w:rsidR="00BF3900" w:rsidRPr="00BF3900" w:rsidRDefault="00BF3900" w:rsidP="00BF3900">
            <w:pPr>
              <w:jc w:val="center"/>
              <w:rPr>
                <w:sz w:val="22"/>
                <w:szCs w:val="22"/>
              </w:rPr>
            </w:pPr>
            <w:r w:rsidRPr="00BF3900">
              <w:rPr>
                <w:sz w:val="22"/>
                <w:szCs w:val="22"/>
              </w:rPr>
              <w:t>42</w:t>
            </w:r>
          </w:p>
        </w:tc>
        <w:tc>
          <w:tcPr>
            <w:tcW w:w="1399" w:type="dxa"/>
            <w:tcBorders>
              <w:top w:val="nil"/>
              <w:left w:val="nil"/>
              <w:bottom w:val="single" w:sz="4" w:space="0" w:color="auto"/>
              <w:right w:val="single" w:sz="4" w:space="0" w:color="auto"/>
            </w:tcBorders>
            <w:shd w:val="clear" w:color="auto" w:fill="auto"/>
            <w:noWrap/>
            <w:vAlign w:val="bottom"/>
            <w:hideMark/>
          </w:tcPr>
          <w:p w14:paraId="50C3496B" w14:textId="77777777" w:rsidR="00BF3900" w:rsidRPr="00BF3900" w:rsidRDefault="00BF3900" w:rsidP="00BF3900">
            <w:pPr>
              <w:jc w:val="right"/>
              <w:rPr>
                <w:color w:val="000000"/>
                <w:sz w:val="22"/>
                <w:szCs w:val="22"/>
              </w:rPr>
            </w:pPr>
            <w:r w:rsidRPr="00BF3900">
              <w:rPr>
                <w:color w:val="000000"/>
                <w:sz w:val="22"/>
                <w:szCs w:val="22"/>
              </w:rPr>
              <w:t>117</w:t>
            </w:r>
          </w:p>
        </w:tc>
      </w:tr>
      <w:tr w:rsidR="00BF3900" w:rsidRPr="00BF3900" w14:paraId="372AF34E"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4E2EA2F9" w14:textId="77777777" w:rsidR="00BF3900" w:rsidRPr="00BF3900" w:rsidRDefault="00BF3900" w:rsidP="00BF3900">
            <w:pPr>
              <w:jc w:val="center"/>
              <w:rPr>
                <w:color w:val="000000"/>
                <w:sz w:val="22"/>
                <w:szCs w:val="22"/>
              </w:rPr>
            </w:pPr>
            <w:r w:rsidRPr="00BF3900">
              <w:rPr>
                <w:color w:val="000000"/>
                <w:sz w:val="22"/>
                <w:szCs w:val="22"/>
              </w:rPr>
              <w:t>3</w:t>
            </w:r>
          </w:p>
        </w:tc>
        <w:tc>
          <w:tcPr>
            <w:tcW w:w="2390" w:type="dxa"/>
            <w:tcBorders>
              <w:top w:val="nil"/>
              <w:left w:val="nil"/>
              <w:bottom w:val="single" w:sz="4" w:space="0" w:color="auto"/>
              <w:right w:val="single" w:sz="4" w:space="0" w:color="auto"/>
            </w:tcBorders>
            <w:shd w:val="clear" w:color="000000" w:fill="FFFFFF"/>
            <w:hideMark/>
          </w:tcPr>
          <w:p w14:paraId="6E2F19DF" w14:textId="77777777" w:rsidR="00BF3900" w:rsidRPr="00BF3900" w:rsidRDefault="00BF3900" w:rsidP="00BF3900">
            <w:pPr>
              <w:rPr>
                <w:color w:val="000000"/>
                <w:sz w:val="22"/>
                <w:szCs w:val="22"/>
              </w:rPr>
            </w:pPr>
            <w:r w:rsidRPr="00BF3900">
              <w:rPr>
                <w:color w:val="000000"/>
                <w:sz w:val="22"/>
                <w:szCs w:val="22"/>
              </w:rPr>
              <w:t>СОШ №37</w:t>
            </w:r>
          </w:p>
        </w:tc>
        <w:tc>
          <w:tcPr>
            <w:tcW w:w="1375" w:type="dxa"/>
            <w:tcBorders>
              <w:top w:val="nil"/>
              <w:left w:val="nil"/>
              <w:bottom w:val="single" w:sz="4" w:space="0" w:color="auto"/>
              <w:right w:val="single" w:sz="4" w:space="0" w:color="auto"/>
            </w:tcBorders>
            <w:shd w:val="clear" w:color="000000" w:fill="FFFFFF"/>
            <w:vAlign w:val="bottom"/>
            <w:hideMark/>
          </w:tcPr>
          <w:p w14:paraId="2000840A" w14:textId="77777777" w:rsidR="00BF3900" w:rsidRPr="00BF3900" w:rsidRDefault="00BF3900" w:rsidP="00BF3900">
            <w:pPr>
              <w:jc w:val="center"/>
              <w:rPr>
                <w:color w:val="000000"/>
                <w:sz w:val="22"/>
                <w:szCs w:val="22"/>
              </w:rPr>
            </w:pPr>
            <w:r w:rsidRPr="00BF3900">
              <w:rPr>
                <w:color w:val="000000"/>
                <w:sz w:val="22"/>
                <w:szCs w:val="22"/>
              </w:rPr>
              <w:t>275</w:t>
            </w:r>
          </w:p>
        </w:tc>
        <w:tc>
          <w:tcPr>
            <w:tcW w:w="874" w:type="dxa"/>
            <w:tcBorders>
              <w:top w:val="nil"/>
              <w:left w:val="nil"/>
              <w:bottom w:val="single" w:sz="4" w:space="0" w:color="auto"/>
              <w:right w:val="single" w:sz="4" w:space="0" w:color="auto"/>
            </w:tcBorders>
            <w:shd w:val="clear" w:color="000000" w:fill="FFFFFF"/>
            <w:vAlign w:val="bottom"/>
            <w:hideMark/>
          </w:tcPr>
          <w:p w14:paraId="4ED62935" w14:textId="77777777" w:rsidR="00BF3900" w:rsidRPr="00BF3900" w:rsidRDefault="00BF3900" w:rsidP="00BF3900">
            <w:pPr>
              <w:jc w:val="center"/>
              <w:rPr>
                <w:color w:val="000000"/>
                <w:sz w:val="22"/>
                <w:szCs w:val="22"/>
              </w:rPr>
            </w:pPr>
            <w:r w:rsidRPr="00BF3900">
              <w:rPr>
                <w:color w:val="000000"/>
                <w:sz w:val="22"/>
                <w:szCs w:val="22"/>
              </w:rPr>
              <w:t>125</w:t>
            </w:r>
          </w:p>
        </w:tc>
        <w:tc>
          <w:tcPr>
            <w:tcW w:w="1399" w:type="dxa"/>
            <w:tcBorders>
              <w:top w:val="nil"/>
              <w:left w:val="nil"/>
              <w:bottom w:val="single" w:sz="4" w:space="0" w:color="auto"/>
              <w:right w:val="single" w:sz="4" w:space="0" w:color="auto"/>
            </w:tcBorders>
            <w:shd w:val="clear" w:color="auto" w:fill="auto"/>
            <w:vAlign w:val="bottom"/>
            <w:hideMark/>
          </w:tcPr>
          <w:p w14:paraId="08F7AB3A" w14:textId="77777777" w:rsidR="00BF3900" w:rsidRPr="00BF3900" w:rsidRDefault="00BF3900" w:rsidP="00BF3900">
            <w:pPr>
              <w:jc w:val="center"/>
              <w:rPr>
                <w:color w:val="000000"/>
                <w:sz w:val="22"/>
                <w:szCs w:val="22"/>
              </w:rPr>
            </w:pPr>
            <w:r w:rsidRPr="00BF3900">
              <w:rPr>
                <w:color w:val="000000"/>
                <w:sz w:val="22"/>
                <w:szCs w:val="22"/>
              </w:rPr>
              <w:t>86</w:t>
            </w:r>
          </w:p>
        </w:tc>
        <w:tc>
          <w:tcPr>
            <w:tcW w:w="1326" w:type="dxa"/>
            <w:tcBorders>
              <w:top w:val="nil"/>
              <w:left w:val="nil"/>
              <w:bottom w:val="single" w:sz="4" w:space="0" w:color="auto"/>
              <w:right w:val="single" w:sz="4" w:space="0" w:color="auto"/>
            </w:tcBorders>
            <w:shd w:val="clear" w:color="auto" w:fill="auto"/>
            <w:vAlign w:val="bottom"/>
            <w:hideMark/>
          </w:tcPr>
          <w:p w14:paraId="207082CD" w14:textId="77777777" w:rsidR="00BF3900" w:rsidRPr="00BF3900" w:rsidRDefault="00BF3900" w:rsidP="00BF3900">
            <w:pPr>
              <w:jc w:val="center"/>
              <w:rPr>
                <w:color w:val="000000"/>
                <w:sz w:val="22"/>
                <w:szCs w:val="22"/>
              </w:rPr>
            </w:pPr>
            <w:r w:rsidRPr="00BF3900">
              <w:rPr>
                <w:color w:val="000000"/>
                <w:sz w:val="22"/>
                <w:szCs w:val="22"/>
              </w:rPr>
              <w:t>63</w:t>
            </w:r>
          </w:p>
        </w:tc>
        <w:tc>
          <w:tcPr>
            <w:tcW w:w="1399" w:type="dxa"/>
            <w:tcBorders>
              <w:top w:val="nil"/>
              <w:left w:val="nil"/>
              <w:bottom w:val="single" w:sz="4" w:space="0" w:color="auto"/>
              <w:right w:val="single" w:sz="4" w:space="0" w:color="auto"/>
            </w:tcBorders>
            <w:shd w:val="clear" w:color="000000" w:fill="FFFFFF"/>
            <w:vAlign w:val="bottom"/>
            <w:hideMark/>
          </w:tcPr>
          <w:p w14:paraId="1756A4D4" w14:textId="77777777" w:rsidR="00BF3900" w:rsidRPr="00BF3900" w:rsidRDefault="00BF3900" w:rsidP="00BF3900">
            <w:pPr>
              <w:jc w:val="center"/>
              <w:rPr>
                <w:color w:val="000000"/>
                <w:sz w:val="22"/>
                <w:szCs w:val="22"/>
              </w:rPr>
            </w:pPr>
            <w:r w:rsidRPr="00BF3900">
              <w:rPr>
                <w:color w:val="000000"/>
                <w:sz w:val="22"/>
                <w:szCs w:val="22"/>
              </w:rPr>
              <w:t>14</w:t>
            </w:r>
          </w:p>
        </w:tc>
        <w:tc>
          <w:tcPr>
            <w:tcW w:w="1452" w:type="dxa"/>
            <w:tcBorders>
              <w:top w:val="nil"/>
              <w:left w:val="nil"/>
              <w:bottom w:val="single" w:sz="4" w:space="0" w:color="auto"/>
              <w:right w:val="single" w:sz="4" w:space="0" w:color="auto"/>
            </w:tcBorders>
            <w:shd w:val="clear" w:color="000000" w:fill="FFFFFF"/>
            <w:vAlign w:val="bottom"/>
            <w:hideMark/>
          </w:tcPr>
          <w:p w14:paraId="71FE0EE3" w14:textId="77777777" w:rsidR="00BF3900" w:rsidRPr="00BF3900" w:rsidRDefault="00BF3900" w:rsidP="00BF3900">
            <w:pPr>
              <w:jc w:val="center"/>
              <w:rPr>
                <w:color w:val="000000"/>
                <w:sz w:val="22"/>
                <w:szCs w:val="22"/>
              </w:rPr>
            </w:pPr>
            <w:r w:rsidRPr="00BF3900">
              <w:rPr>
                <w:color w:val="000000"/>
                <w:sz w:val="22"/>
                <w:szCs w:val="22"/>
              </w:rPr>
              <w:t>11</w:t>
            </w:r>
          </w:p>
        </w:tc>
        <w:tc>
          <w:tcPr>
            <w:tcW w:w="1117" w:type="dxa"/>
            <w:tcBorders>
              <w:top w:val="nil"/>
              <w:left w:val="nil"/>
              <w:bottom w:val="single" w:sz="4" w:space="0" w:color="auto"/>
              <w:right w:val="single" w:sz="4" w:space="0" w:color="auto"/>
            </w:tcBorders>
            <w:shd w:val="clear" w:color="auto" w:fill="auto"/>
            <w:vAlign w:val="bottom"/>
            <w:hideMark/>
          </w:tcPr>
          <w:p w14:paraId="3A8E0B4F" w14:textId="77777777" w:rsidR="00BF3900" w:rsidRPr="00BF3900" w:rsidRDefault="00BF3900" w:rsidP="00BF3900">
            <w:pPr>
              <w:jc w:val="center"/>
              <w:rPr>
                <w:color w:val="000000"/>
                <w:sz w:val="22"/>
                <w:szCs w:val="22"/>
              </w:rPr>
            </w:pPr>
            <w:r w:rsidRPr="00BF3900">
              <w:rPr>
                <w:color w:val="000000"/>
                <w:sz w:val="22"/>
                <w:szCs w:val="22"/>
              </w:rPr>
              <w:t>72</w:t>
            </w:r>
          </w:p>
        </w:tc>
        <w:tc>
          <w:tcPr>
            <w:tcW w:w="1130" w:type="dxa"/>
            <w:tcBorders>
              <w:top w:val="nil"/>
              <w:left w:val="nil"/>
              <w:bottom w:val="single" w:sz="4" w:space="0" w:color="auto"/>
              <w:right w:val="single" w:sz="4" w:space="0" w:color="auto"/>
            </w:tcBorders>
            <w:shd w:val="clear" w:color="auto" w:fill="auto"/>
            <w:vAlign w:val="bottom"/>
            <w:hideMark/>
          </w:tcPr>
          <w:p w14:paraId="76549E74" w14:textId="77777777" w:rsidR="00BF3900" w:rsidRPr="00BF3900" w:rsidRDefault="00BF3900" w:rsidP="00BF3900">
            <w:pPr>
              <w:jc w:val="center"/>
              <w:rPr>
                <w:sz w:val="22"/>
                <w:szCs w:val="22"/>
              </w:rPr>
            </w:pPr>
            <w:r w:rsidRPr="00BF3900">
              <w:rPr>
                <w:sz w:val="22"/>
                <w:szCs w:val="22"/>
              </w:rPr>
              <w:t>52</w:t>
            </w:r>
          </w:p>
        </w:tc>
        <w:tc>
          <w:tcPr>
            <w:tcW w:w="1399" w:type="dxa"/>
            <w:tcBorders>
              <w:top w:val="nil"/>
              <w:left w:val="nil"/>
              <w:bottom w:val="single" w:sz="4" w:space="0" w:color="auto"/>
              <w:right w:val="single" w:sz="4" w:space="0" w:color="auto"/>
            </w:tcBorders>
            <w:shd w:val="clear" w:color="auto" w:fill="auto"/>
            <w:noWrap/>
            <w:vAlign w:val="bottom"/>
            <w:hideMark/>
          </w:tcPr>
          <w:p w14:paraId="274FB04B" w14:textId="77777777" w:rsidR="00BF3900" w:rsidRPr="00BF3900" w:rsidRDefault="00BF3900" w:rsidP="00BF3900">
            <w:pPr>
              <w:jc w:val="right"/>
              <w:rPr>
                <w:color w:val="000000"/>
                <w:sz w:val="22"/>
                <w:szCs w:val="22"/>
              </w:rPr>
            </w:pPr>
            <w:r w:rsidRPr="00BF3900">
              <w:rPr>
                <w:color w:val="000000"/>
                <w:sz w:val="22"/>
                <w:szCs w:val="22"/>
              </w:rPr>
              <w:t>114</w:t>
            </w:r>
          </w:p>
        </w:tc>
      </w:tr>
      <w:tr w:rsidR="00BF3900" w:rsidRPr="00BF3900" w14:paraId="666F6CB3"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05C4CACF" w14:textId="77777777" w:rsidR="00BF3900" w:rsidRPr="00BF3900" w:rsidRDefault="00BF3900" w:rsidP="00BF3900">
            <w:pPr>
              <w:jc w:val="center"/>
              <w:rPr>
                <w:color w:val="000000"/>
                <w:sz w:val="22"/>
                <w:szCs w:val="22"/>
              </w:rPr>
            </w:pPr>
            <w:r w:rsidRPr="00BF3900">
              <w:rPr>
                <w:color w:val="000000"/>
                <w:sz w:val="22"/>
                <w:szCs w:val="22"/>
              </w:rPr>
              <w:t>4</w:t>
            </w:r>
          </w:p>
        </w:tc>
        <w:tc>
          <w:tcPr>
            <w:tcW w:w="2390" w:type="dxa"/>
            <w:tcBorders>
              <w:top w:val="nil"/>
              <w:left w:val="nil"/>
              <w:bottom w:val="single" w:sz="4" w:space="0" w:color="auto"/>
              <w:right w:val="single" w:sz="4" w:space="0" w:color="auto"/>
            </w:tcBorders>
            <w:shd w:val="clear" w:color="auto" w:fill="auto"/>
            <w:hideMark/>
          </w:tcPr>
          <w:p w14:paraId="69A52803" w14:textId="77777777" w:rsidR="00BF3900" w:rsidRPr="00BF3900" w:rsidRDefault="00BF3900" w:rsidP="00BF3900">
            <w:pPr>
              <w:rPr>
                <w:color w:val="000000"/>
                <w:sz w:val="22"/>
                <w:szCs w:val="22"/>
              </w:rPr>
            </w:pPr>
            <w:r w:rsidRPr="00BF3900">
              <w:rPr>
                <w:color w:val="000000"/>
                <w:sz w:val="22"/>
                <w:szCs w:val="22"/>
              </w:rPr>
              <w:t>СОШ №10</w:t>
            </w:r>
          </w:p>
        </w:tc>
        <w:tc>
          <w:tcPr>
            <w:tcW w:w="1375" w:type="dxa"/>
            <w:tcBorders>
              <w:top w:val="nil"/>
              <w:left w:val="nil"/>
              <w:bottom w:val="single" w:sz="4" w:space="0" w:color="auto"/>
              <w:right w:val="single" w:sz="4" w:space="0" w:color="auto"/>
            </w:tcBorders>
            <w:shd w:val="clear" w:color="auto" w:fill="auto"/>
            <w:vAlign w:val="bottom"/>
            <w:hideMark/>
          </w:tcPr>
          <w:p w14:paraId="7FFCD97F" w14:textId="77777777" w:rsidR="00BF3900" w:rsidRPr="00BF3900" w:rsidRDefault="00BF3900" w:rsidP="00BF3900">
            <w:pPr>
              <w:jc w:val="center"/>
              <w:rPr>
                <w:color w:val="000000"/>
                <w:sz w:val="22"/>
                <w:szCs w:val="22"/>
              </w:rPr>
            </w:pPr>
            <w:r w:rsidRPr="00BF3900">
              <w:rPr>
                <w:color w:val="000000"/>
                <w:sz w:val="22"/>
                <w:szCs w:val="22"/>
              </w:rPr>
              <w:t>151</w:t>
            </w:r>
          </w:p>
        </w:tc>
        <w:tc>
          <w:tcPr>
            <w:tcW w:w="874" w:type="dxa"/>
            <w:tcBorders>
              <w:top w:val="nil"/>
              <w:left w:val="nil"/>
              <w:bottom w:val="single" w:sz="4" w:space="0" w:color="auto"/>
              <w:right w:val="single" w:sz="4" w:space="0" w:color="auto"/>
            </w:tcBorders>
            <w:shd w:val="clear" w:color="auto" w:fill="auto"/>
            <w:vAlign w:val="bottom"/>
            <w:hideMark/>
          </w:tcPr>
          <w:p w14:paraId="2230D83F" w14:textId="77777777" w:rsidR="00BF3900" w:rsidRPr="00BF3900" w:rsidRDefault="00BF3900" w:rsidP="00BF3900">
            <w:pPr>
              <w:jc w:val="center"/>
              <w:rPr>
                <w:color w:val="000000"/>
                <w:sz w:val="22"/>
                <w:szCs w:val="22"/>
              </w:rPr>
            </w:pPr>
            <w:r w:rsidRPr="00BF3900">
              <w:rPr>
                <w:color w:val="000000"/>
                <w:sz w:val="22"/>
                <w:szCs w:val="22"/>
              </w:rPr>
              <w:t>81</w:t>
            </w:r>
          </w:p>
        </w:tc>
        <w:tc>
          <w:tcPr>
            <w:tcW w:w="1399" w:type="dxa"/>
            <w:tcBorders>
              <w:top w:val="nil"/>
              <w:left w:val="nil"/>
              <w:bottom w:val="single" w:sz="4" w:space="0" w:color="auto"/>
              <w:right w:val="single" w:sz="4" w:space="0" w:color="auto"/>
            </w:tcBorders>
            <w:shd w:val="clear" w:color="auto" w:fill="auto"/>
            <w:vAlign w:val="bottom"/>
            <w:hideMark/>
          </w:tcPr>
          <w:p w14:paraId="46E4AD25" w14:textId="77777777" w:rsidR="00BF3900" w:rsidRPr="00BF3900" w:rsidRDefault="00BF3900" w:rsidP="00BF3900">
            <w:pPr>
              <w:jc w:val="center"/>
              <w:rPr>
                <w:color w:val="000000"/>
                <w:sz w:val="22"/>
                <w:szCs w:val="22"/>
              </w:rPr>
            </w:pPr>
            <w:r w:rsidRPr="00BF3900">
              <w:rPr>
                <w:color w:val="000000"/>
                <w:sz w:val="22"/>
                <w:szCs w:val="22"/>
              </w:rPr>
              <w:t>76</w:t>
            </w:r>
          </w:p>
        </w:tc>
        <w:tc>
          <w:tcPr>
            <w:tcW w:w="1326" w:type="dxa"/>
            <w:tcBorders>
              <w:top w:val="nil"/>
              <w:left w:val="nil"/>
              <w:bottom w:val="single" w:sz="4" w:space="0" w:color="auto"/>
              <w:right w:val="single" w:sz="4" w:space="0" w:color="auto"/>
            </w:tcBorders>
            <w:shd w:val="clear" w:color="auto" w:fill="auto"/>
            <w:vAlign w:val="bottom"/>
            <w:hideMark/>
          </w:tcPr>
          <w:p w14:paraId="4DD3507D" w14:textId="77777777" w:rsidR="00BF3900" w:rsidRPr="00BF3900" w:rsidRDefault="00BF3900" w:rsidP="00BF3900">
            <w:pPr>
              <w:jc w:val="center"/>
              <w:rPr>
                <w:color w:val="000000"/>
                <w:sz w:val="22"/>
                <w:szCs w:val="22"/>
              </w:rPr>
            </w:pPr>
            <w:r w:rsidRPr="00BF3900">
              <w:rPr>
                <w:color w:val="000000"/>
                <w:sz w:val="22"/>
                <w:szCs w:val="22"/>
              </w:rPr>
              <w:t>50</w:t>
            </w:r>
          </w:p>
        </w:tc>
        <w:tc>
          <w:tcPr>
            <w:tcW w:w="1399" w:type="dxa"/>
            <w:tcBorders>
              <w:top w:val="nil"/>
              <w:left w:val="nil"/>
              <w:bottom w:val="single" w:sz="4" w:space="0" w:color="auto"/>
              <w:right w:val="single" w:sz="4" w:space="0" w:color="auto"/>
            </w:tcBorders>
            <w:shd w:val="clear" w:color="auto" w:fill="auto"/>
            <w:vAlign w:val="bottom"/>
            <w:hideMark/>
          </w:tcPr>
          <w:p w14:paraId="3EC3A267" w14:textId="77777777" w:rsidR="00BF3900" w:rsidRPr="00BF3900" w:rsidRDefault="00BF3900" w:rsidP="00BF3900">
            <w:pPr>
              <w:jc w:val="center"/>
              <w:rPr>
                <w:color w:val="000000"/>
                <w:sz w:val="22"/>
                <w:szCs w:val="22"/>
              </w:rPr>
            </w:pPr>
            <w:r w:rsidRPr="00BF3900">
              <w:rPr>
                <w:color w:val="000000"/>
                <w:sz w:val="22"/>
                <w:szCs w:val="22"/>
              </w:rPr>
              <w:t>8</w:t>
            </w:r>
          </w:p>
        </w:tc>
        <w:tc>
          <w:tcPr>
            <w:tcW w:w="1452" w:type="dxa"/>
            <w:tcBorders>
              <w:top w:val="nil"/>
              <w:left w:val="nil"/>
              <w:bottom w:val="single" w:sz="4" w:space="0" w:color="auto"/>
              <w:right w:val="single" w:sz="4" w:space="0" w:color="auto"/>
            </w:tcBorders>
            <w:shd w:val="clear" w:color="auto" w:fill="auto"/>
            <w:vAlign w:val="bottom"/>
            <w:hideMark/>
          </w:tcPr>
          <w:p w14:paraId="723A1ED5" w14:textId="77777777" w:rsidR="00BF3900" w:rsidRPr="00BF3900" w:rsidRDefault="00BF3900" w:rsidP="00BF3900">
            <w:pPr>
              <w:jc w:val="center"/>
              <w:rPr>
                <w:color w:val="000000"/>
                <w:sz w:val="22"/>
                <w:szCs w:val="22"/>
              </w:rPr>
            </w:pPr>
            <w:r w:rsidRPr="00BF3900">
              <w:rPr>
                <w:color w:val="000000"/>
                <w:sz w:val="22"/>
                <w:szCs w:val="22"/>
              </w:rPr>
              <w:t>6</w:t>
            </w:r>
          </w:p>
        </w:tc>
        <w:tc>
          <w:tcPr>
            <w:tcW w:w="1117" w:type="dxa"/>
            <w:tcBorders>
              <w:top w:val="nil"/>
              <w:left w:val="nil"/>
              <w:bottom w:val="single" w:sz="4" w:space="0" w:color="auto"/>
              <w:right w:val="single" w:sz="4" w:space="0" w:color="auto"/>
            </w:tcBorders>
            <w:shd w:val="clear" w:color="auto" w:fill="auto"/>
            <w:vAlign w:val="bottom"/>
            <w:hideMark/>
          </w:tcPr>
          <w:p w14:paraId="3ABDD447" w14:textId="77777777" w:rsidR="00BF3900" w:rsidRPr="00BF3900" w:rsidRDefault="00BF3900" w:rsidP="00BF3900">
            <w:pPr>
              <w:jc w:val="center"/>
              <w:rPr>
                <w:color w:val="000000"/>
                <w:sz w:val="22"/>
                <w:szCs w:val="22"/>
              </w:rPr>
            </w:pPr>
            <w:r w:rsidRPr="00BF3900">
              <w:rPr>
                <w:color w:val="000000"/>
                <w:sz w:val="22"/>
                <w:szCs w:val="22"/>
              </w:rPr>
              <w:t>68</w:t>
            </w:r>
          </w:p>
        </w:tc>
        <w:tc>
          <w:tcPr>
            <w:tcW w:w="1130" w:type="dxa"/>
            <w:tcBorders>
              <w:top w:val="nil"/>
              <w:left w:val="nil"/>
              <w:bottom w:val="single" w:sz="4" w:space="0" w:color="auto"/>
              <w:right w:val="single" w:sz="4" w:space="0" w:color="auto"/>
            </w:tcBorders>
            <w:shd w:val="clear" w:color="auto" w:fill="auto"/>
            <w:vAlign w:val="bottom"/>
            <w:hideMark/>
          </w:tcPr>
          <w:p w14:paraId="1F858E39" w14:textId="77777777" w:rsidR="00BF3900" w:rsidRPr="00BF3900" w:rsidRDefault="00BF3900" w:rsidP="00BF3900">
            <w:pPr>
              <w:jc w:val="center"/>
              <w:rPr>
                <w:sz w:val="22"/>
                <w:szCs w:val="22"/>
              </w:rPr>
            </w:pPr>
            <w:r w:rsidRPr="00BF3900">
              <w:rPr>
                <w:sz w:val="22"/>
                <w:szCs w:val="22"/>
              </w:rPr>
              <w:t>44</w:t>
            </w:r>
          </w:p>
        </w:tc>
        <w:tc>
          <w:tcPr>
            <w:tcW w:w="1399" w:type="dxa"/>
            <w:tcBorders>
              <w:top w:val="nil"/>
              <w:left w:val="nil"/>
              <w:bottom w:val="single" w:sz="4" w:space="0" w:color="auto"/>
              <w:right w:val="single" w:sz="4" w:space="0" w:color="auto"/>
            </w:tcBorders>
            <w:shd w:val="clear" w:color="auto" w:fill="auto"/>
            <w:noWrap/>
            <w:vAlign w:val="bottom"/>
            <w:hideMark/>
          </w:tcPr>
          <w:p w14:paraId="61ADDFCC" w14:textId="77777777" w:rsidR="00BF3900" w:rsidRPr="00BF3900" w:rsidRDefault="00BF3900" w:rsidP="00BF3900">
            <w:pPr>
              <w:jc w:val="right"/>
              <w:rPr>
                <w:color w:val="000000"/>
                <w:sz w:val="22"/>
                <w:szCs w:val="22"/>
              </w:rPr>
            </w:pPr>
            <w:r w:rsidRPr="00BF3900">
              <w:rPr>
                <w:color w:val="000000"/>
                <w:sz w:val="22"/>
                <w:szCs w:val="22"/>
              </w:rPr>
              <w:t>92</w:t>
            </w:r>
          </w:p>
        </w:tc>
      </w:tr>
      <w:tr w:rsidR="00BF3900" w:rsidRPr="00BF3900" w14:paraId="5CDB4953"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5BA9F5D4" w14:textId="77777777" w:rsidR="00BF3900" w:rsidRPr="00BF3900" w:rsidRDefault="00BF3900" w:rsidP="00BF3900">
            <w:pPr>
              <w:jc w:val="center"/>
              <w:rPr>
                <w:color w:val="000000"/>
                <w:sz w:val="22"/>
                <w:szCs w:val="22"/>
              </w:rPr>
            </w:pPr>
            <w:r w:rsidRPr="00BF3900">
              <w:rPr>
                <w:color w:val="000000"/>
                <w:sz w:val="22"/>
                <w:szCs w:val="22"/>
              </w:rPr>
              <w:t>5</w:t>
            </w:r>
          </w:p>
        </w:tc>
        <w:tc>
          <w:tcPr>
            <w:tcW w:w="2390" w:type="dxa"/>
            <w:tcBorders>
              <w:top w:val="nil"/>
              <w:left w:val="nil"/>
              <w:bottom w:val="single" w:sz="4" w:space="0" w:color="auto"/>
              <w:right w:val="single" w:sz="4" w:space="0" w:color="auto"/>
            </w:tcBorders>
            <w:shd w:val="clear" w:color="000000" w:fill="FFFFFF"/>
            <w:hideMark/>
          </w:tcPr>
          <w:p w14:paraId="2248A7F3" w14:textId="77777777" w:rsidR="00BF3900" w:rsidRPr="00BF3900" w:rsidRDefault="00BF3900" w:rsidP="00BF3900">
            <w:pPr>
              <w:rPr>
                <w:color w:val="000000"/>
                <w:sz w:val="22"/>
                <w:szCs w:val="22"/>
              </w:rPr>
            </w:pPr>
            <w:r w:rsidRPr="00BF3900">
              <w:rPr>
                <w:color w:val="000000"/>
                <w:sz w:val="22"/>
                <w:szCs w:val="22"/>
              </w:rPr>
              <w:t>СОШ г. Светогорска</w:t>
            </w:r>
          </w:p>
        </w:tc>
        <w:tc>
          <w:tcPr>
            <w:tcW w:w="1375" w:type="dxa"/>
            <w:tcBorders>
              <w:top w:val="nil"/>
              <w:left w:val="nil"/>
              <w:bottom w:val="single" w:sz="4" w:space="0" w:color="auto"/>
              <w:right w:val="single" w:sz="4" w:space="0" w:color="auto"/>
            </w:tcBorders>
            <w:shd w:val="clear" w:color="000000" w:fill="FFFFFF"/>
            <w:vAlign w:val="bottom"/>
            <w:hideMark/>
          </w:tcPr>
          <w:p w14:paraId="585FD843" w14:textId="77777777" w:rsidR="00BF3900" w:rsidRPr="00BF3900" w:rsidRDefault="00BF3900" w:rsidP="00BF3900">
            <w:pPr>
              <w:jc w:val="center"/>
              <w:rPr>
                <w:color w:val="000000"/>
                <w:sz w:val="22"/>
                <w:szCs w:val="22"/>
              </w:rPr>
            </w:pPr>
            <w:r w:rsidRPr="00BF3900">
              <w:rPr>
                <w:color w:val="000000"/>
                <w:sz w:val="22"/>
                <w:szCs w:val="22"/>
              </w:rPr>
              <w:t>108</w:t>
            </w:r>
          </w:p>
        </w:tc>
        <w:tc>
          <w:tcPr>
            <w:tcW w:w="874" w:type="dxa"/>
            <w:tcBorders>
              <w:top w:val="nil"/>
              <w:left w:val="nil"/>
              <w:bottom w:val="single" w:sz="4" w:space="0" w:color="auto"/>
              <w:right w:val="single" w:sz="4" w:space="0" w:color="auto"/>
            </w:tcBorders>
            <w:shd w:val="clear" w:color="000000" w:fill="FFFFFF"/>
            <w:vAlign w:val="bottom"/>
            <w:hideMark/>
          </w:tcPr>
          <w:p w14:paraId="6FF86B03" w14:textId="77777777" w:rsidR="00BF3900" w:rsidRPr="00BF3900" w:rsidRDefault="00BF3900" w:rsidP="00BF3900">
            <w:pPr>
              <w:jc w:val="center"/>
              <w:rPr>
                <w:color w:val="000000"/>
                <w:sz w:val="22"/>
                <w:szCs w:val="22"/>
              </w:rPr>
            </w:pPr>
            <w:r w:rsidRPr="00BF3900">
              <w:rPr>
                <w:color w:val="000000"/>
                <w:sz w:val="22"/>
                <w:szCs w:val="22"/>
              </w:rPr>
              <w:t>61</w:t>
            </w:r>
          </w:p>
        </w:tc>
        <w:tc>
          <w:tcPr>
            <w:tcW w:w="1399" w:type="dxa"/>
            <w:tcBorders>
              <w:top w:val="nil"/>
              <w:left w:val="nil"/>
              <w:bottom w:val="single" w:sz="4" w:space="0" w:color="auto"/>
              <w:right w:val="single" w:sz="4" w:space="0" w:color="auto"/>
            </w:tcBorders>
            <w:shd w:val="clear" w:color="auto" w:fill="auto"/>
            <w:vAlign w:val="bottom"/>
            <w:hideMark/>
          </w:tcPr>
          <w:p w14:paraId="282E48C7" w14:textId="77777777" w:rsidR="00BF3900" w:rsidRPr="00BF3900" w:rsidRDefault="00BF3900" w:rsidP="00BF3900">
            <w:pPr>
              <w:jc w:val="center"/>
              <w:rPr>
                <w:color w:val="000000"/>
                <w:sz w:val="22"/>
                <w:szCs w:val="22"/>
              </w:rPr>
            </w:pPr>
            <w:r w:rsidRPr="00BF3900">
              <w:rPr>
                <w:color w:val="000000"/>
                <w:sz w:val="22"/>
                <w:szCs w:val="22"/>
              </w:rPr>
              <w:t>38</w:t>
            </w:r>
          </w:p>
        </w:tc>
        <w:tc>
          <w:tcPr>
            <w:tcW w:w="1326" w:type="dxa"/>
            <w:tcBorders>
              <w:top w:val="nil"/>
              <w:left w:val="nil"/>
              <w:bottom w:val="single" w:sz="4" w:space="0" w:color="auto"/>
              <w:right w:val="single" w:sz="4" w:space="0" w:color="auto"/>
            </w:tcBorders>
            <w:shd w:val="clear" w:color="auto" w:fill="auto"/>
            <w:vAlign w:val="bottom"/>
            <w:hideMark/>
          </w:tcPr>
          <w:p w14:paraId="12AAC958" w14:textId="77777777" w:rsidR="00BF3900" w:rsidRPr="00BF3900" w:rsidRDefault="00BF3900" w:rsidP="00BF3900">
            <w:pPr>
              <w:jc w:val="center"/>
              <w:rPr>
                <w:color w:val="000000"/>
                <w:sz w:val="22"/>
                <w:szCs w:val="22"/>
              </w:rPr>
            </w:pPr>
            <w:r w:rsidRPr="00BF3900">
              <w:rPr>
                <w:color w:val="000000"/>
                <w:sz w:val="22"/>
                <w:szCs w:val="22"/>
              </w:rPr>
              <w:t>29</w:t>
            </w:r>
          </w:p>
        </w:tc>
        <w:tc>
          <w:tcPr>
            <w:tcW w:w="1399" w:type="dxa"/>
            <w:tcBorders>
              <w:top w:val="nil"/>
              <w:left w:val="nil"/>
              <w:bottom w:val="single" w:sz="4" w:space="0" w:color="auto"/>
              <w:right w:val="single" w:sz="4" w:space="0" w:color="auto"/>
            </w:tcBorders>
            <w:shd w:val="clear" w:color="000000" w:fill="FFFFFF"/>
            <w:vAlign w:val="bottom"/>
            <w:hideMark/>
          </w:tcPr>
          <w:p w14:paraId="3CFB00A6" w14:textId="77777777" w:rsidR="00BF3900" w:rsidRPr="00BF3900" w:rsidRDefault="00BF3900" w:rsidP="00BF3900">
            <w:pPr>
              <w:jc w:val="center"/>
              <w:rPr>
                <w:color w:val="000000"/>
                <w:sz w:val="22"/>
                <w:szCs w:val="22"/>
              </w:rPr>
            </w:pPr>
            <w:r w:rsidRPr="00BF3900">
              <w:rPr>
                <w:color w:val="000000"/>
                <w:sz w:val="22"/>
                <w:szCs w:val="22"/>
              </w:rPr>
              <w:t>8</w:t>
            </w:r>
          </w:p>
        </w:tc>
        <w:tc>
          <w:tcPr>
            <w:tcW w:w="1452" w:type="dxa"/>
            <w:tcBorders>
              <w:top w:val="nil"/>
              <w:left w:val="nil"/>
              <w:bottom w:val="single" w:sz="4" w:space="0" w:color="auto"/>
              <w:right w:val="single" w:sz="4" w:space="0" w:color="auto"/>
            </w:tcBorders>
            <w:shd w:val="clear" w:color="000000" w:fill="FFFFFF"/>
            <w:vAlign w:val="bottom"/>
            <w:hideMark/>
          </w:tcPr>
          <w:p w14:paraId="0454A551" w14:textId="77777777" w:rsidR="00BF3900" w:rsidRPr="00BF3900" w:rsidRDefault="00BF3900" w:rsidP="00BF3900">
            <w:pPr>
              <w:jc w:val="center"/>
              <w:rPr>
                <w:color w:val="000000"/>
                <w:sz w:val="22"/>
                <w:szCs w:val="22"/>
              </w:rPr>
            </w:pPr>
            <w:r w:rsidRPr="00BF3900">
              <w:rPr>
                <w:color w:val="000000"/>
                <w:sz w:val="22"/>
                <w:szCs w:val="22"/>
              </w:rPr>
              <w:t>7</w:t>
            </w:r>
          </w:p>
        </w:tc>
        <w:tc>
          <w:tcPr>
            <w:tcW w:w="1117" w:type="dxa"/>
            <w:tcBorders>
              <w:top w:val="nil"/>
              <w:left w:val="nil"/>
              <w:bottom w:val="single" w:sz="4" w:space="0" w:color="auto"/>
              <w:right w:val="single" w:sz="4" w:space="0" w:color="auto"/>
            </w:tcBorders>
            <w:shd w:val="clear" w:color="auto" w:fill="auto"/>
            <w:vAlign w:val="bottom"/>
            <w:hideMark/>
          </w:tcPr>
          <w:p w14:paraId="3E56D311" w14:textId="77777777" w:rsidR="00BF3900" w:rsidRPr="00BF3900" w:rsidRDefault="00BF3900" w:rsidP="00BF3900">
            <w:pPr>
              <w:jc w:val="center"/>
              <w:rPr>
                <w:color w:val="000000"/>
                <w:sz w:val="22"/>
                <w:szCs w:val="22"/>
              </w:rPr>
            </w:pPr>
            <w:r w:rsidRPr="00BF3900">
              <w:rPr>
                <w:color w:val="000000"/>
                <w:sz w:val="22"/>
                <w:szCs w:val="22"/>
              </w:rPr>
              <w:t>30</w:t>
            </w:r>
          </w:p>
        </w:tc>
        <w:tc>
          <w:tcPr>
            <w:tcW w:w="1130" w:type="dxa"/>
            <w:tcBorders>
              <w:top w:val="nil"/>
              <w:left w:val="nil"/>
              <w:bottom w:val="single" w:sz="4" w:space="0" w:color="auto"/>
              <w:right w:val="single" w:sz="4" w:space="0" w:color="auto"/>
            </w:tcBorders>
            <w:shd w:val="clear" w:color="auto" w:fill="auto"/>
            <w:vAlign w:val="bottom"/>
            <w:hideMark/>
          </w:tcPr>
          <w:p w14:paraId="23EC0753" w14:textId="77777777" w:rsidR="00BF3900" w:rsidRPr="00BF3900" w:rsidRDefault="00BF3900" w:rsidP="00BF3900">
            <w:pPr>
              <w:jc w:val="center"/>
              <w:rPr>
                <w:sz w:val="22"/>
                <w:szCs w:val="22"/>
              </w:rPr>
            </w:pPr>
            <w:r w:rsidRPr="00BF3900">
              <w:rPr>
                <w:sz w:val="22"/>
                <w:szCs w:val="22"/>
              </w:rPr>
              <w:t>22</w:t>
            </w:r>
          </w:p>
        </w:tc>
        <w:tc>
          <w:tcPr>
            <w:tcW w:w="1399" w:type="dxa"/>
            <w:tcBorders>
              <w:top w:val="nil"/>
              <w:left w:val="nil"/>
              <w:bottom w:val="single" w:sz="4" w:space="0" w:color="auto"/>
              <w:right w:val="single" w:sz="4" w:space="0" w:color="auto"/>
            </w:tcBorders>
            <w:shd w:val="clear" w:color="auto" w:fill="auto"/>
            <w:noWrap/>
            <w:vAlign w:val="bottom"/>
            <w:hideMark/>
          </w:tcPr>
          <w:p w14:paraId="30E1ADF4" w14:textId="77777777" w:rsidR="00BF3900" w:rsidRPr="00BF3900" w:rsidRDefault="00BF3900" w:rsidP="00BF3900">
            <w:pPr>
              <w:jc w:val="right"/>
              <w:rPr>
                <w:color w:val="000000"/>
                <w:sz w:val="22"/>
                <w:szCs w:val="22"/>
              </w:rPr>
            </w:pPr>
            <w:r w:rsidRPr="00BF3900">
              <w:rPr>
                <w:color w:val="000000"/>
                <w:sz w:val="22"/>
                <w:szCs w:val="22"/>
              </w:rPr>
              <w:t>54</w:t>
            </w:r>
          </w:p>
        </w:tc>
      </w:tr>
      <w:tr w:rsidR="00BF3900" w:rsidRPr="00BF3900" w14:paraId="21E65C0D"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6398CD44" w14:textId="77777777" w:rsidR="00BF3900" w:rsidRPr="00BF3900" w:rsidRDefault="00BF3900" w:rsidP="00BF3900">
            <w:pPr>
              <w:jc w:val="center"/>
              <w:rPr>
                <w:color w:val="000000"/>
                <w:sz w:val="22"/>
                <w:szCs w:val="22"/>
              </w:rPr>
            </w:pPr>
            <w:r w:rsidRPr="00BF3900">
              <w:rPr>
                <w:color w:val="000000"/>
                <w:sz w:val="22"/>
                <w:szCs w:val="22"/>
              </w:rPr>
              <w:t>6</w:t>
            </w:r>
          </w:p>
        </w:tc>
        <w:tc>
          <w:tcPr>
            <w:tcW w:w="2390" w:type="dxa"/>
            <w:tcBorders>
              <w:top w:val="nil"/>
              <w:left w:val="nil"/>
              <w:bottom w:val="single" w:sz="4" w:space="0" w:color="auto"/>
              <w:right w:val="single" w:sz="4" w:space="0" w:color="auto"/>
            </w:tcBorders>
            <w:shd w:val="clear" w:color="000000" w:fill="FFFFFF"/>
            <w:hideMark/>
          </w:tcPr>
          <w:p w14:paraId="78079AEB" w14:textId="77777777" w:rsidR="00BF3900" w:rsidRPr="00BF3900" w:rsidRDefault="00BF3900" w:rsidP="00BF3900">
            <w:pPr>
              <w:rPr>
                <w:color w:val="000000"/>
                <w:sz w:val="22"/>
                <w:szCs w:val="22"/>
              </w:rPr>
            </w:pPr>
            <w:r w:rsidRPr="00BF3900">
              <w:rPr>
                <w:color w:val="000000"/>
                <w:sz w:val="22"/>
                <w:szCs w:val="22"/>
              </w:rPr>
              <w:t>СОШ №14</w:t>
            </w:r>
          </w:p>
        </w:tc>
        <w:tc>
          <w:tcPr>
            <w:tcW w:w="1375" w:type="dxa"/>
            <w:tcBorders>
              <w:top w:val="nil"/>
              <w:left w:val="nil"/>
              <w:bottom w:val="single" w:sz="4" w:space="0" w:color="auto"/>
              <w:right w:val="single" w:sz="4" w:space="0" w:color="auto"/>
            </w:tcBorders>
            <w:shd w:val="clear" w:color="000000" w:fill="FFFFFF"/>
            <w:vAlign w:val="bottom"/>
            <w:hideMark/>
          </w:tcPr>
          <w:p w14:paraId="56CF14D1" w14:textId="77777777" w:rsidR="00BF3900" w:rsidRPr="00BF3900" w:rsidRDefault="00BF3900" w:rsidP="00BF3900">
            <w:pPr>
              <w:jc w:val="center"/>
              <w:rPr>
                <w:color w:val="000000"/>
                <w:sz w:val="22"/>
                <w:szCs w:val="22"/>
              </w:rPr>
            </w:pPr>
            <w:r w:rsidRPr="00BF3900">
              <w:rPr>
                <w:color w:val="000000"/>
                <w:sz w:val="22"/>
                <w:szCs w:val="22"/>
              </w:rPr>
              <w:t>132</w:t>
            </w:r>
          </w:p>
        </w:tc>
        <w:tc>
          <w:tcPr>
            <w:tcW w:w="874" w:type="dxa"/>
            <w:tcBorders>
              <w:top w:val="nil"/>
              <w:left w:val="nil"/>
              <w:bottom w:val="single" w:sz="4" w:space="0" w:color="auto"/>
              <w:right w:val="single" w:sz="4" w:space="0" w:color="auto"/>
            </w:tcBorders>
            <w:shd w:val="clear" w:color="000000" w:fill="FFFFFF"/>
            <w:vAlign w:val="bottom"/>
            <w:hideMark/>
          </w:tcPr>
          <w:p w14:paraId="615E820C" w14:textId="77777777" w:rsidR="00BF3900" w:rsidRPr="00BF3900" w:rsidRDefault="00BF3900" w:rsidP="00BF3900">
            <w:pPr>
              <w:jc w:val="center"/>
              <w:rPr>
                <w:color w:val="000000"/>
                <w:sz w:val="22"/>
                <w:szCs w:val="22"/>
              </w:rPr>
            </w:pPr>
            <w:r w:rsidRPr="00BF3900">
              <w:rPr>
                <w:color w:val="000000"/>
                <w:sz w:val="22"/>
                <w:szCs w:val="22"/>
              </w:rPr>
              <w:t>83</w:t>
            </w:r>
          </w:p>
        </w:tc>
        <w:tc>
          <w:tcPr>
            <w:tcW w:w="1399" w:type="dxa"/>
            <w:tcBorders>
              <w:top w:val="nil"/>
              <w:left w:val="nil"/>
              <w:bottom w:val="single" w:sz="4" w:space="0" w:color="auto"/>
              <w:right w:val="single" w:sz="4" w:space="0" w:color="auto"/>
            </w:tcBorders>
            <w:shd w:val="clear" w:color="auto" w:fill="auto"/>
            <w:vAlign w:val="bottom"/>
            <w:hideMark/>
          </w:tcPr>
          <w:p w14:paraId="01AFE453" w14:textId="77777777" w:rsidR="00BF3900" w:rsidRPr="00BF3900" w:rsidRDefault="00BF3900" w:rsidP="00BF3900">
            <w:pPr>
              <w:jc w:val="center"/>
              <w:rPr>
                <w:color w:val="000000"/>
                <w:sz w:val="22"/>
                <w:szCs w:val="22"/>
              </w:rPr>
            </w:pPr>
            <w:r w:rsidRPr="00BF3900">
              <w:rPr>
                <w:color w:val="000000"/>
                <w:sz w:val="22"/>
                <w:szCs w:val="22"/>
              </w:rPr>
              <w:t>38</w:t>
            </w:r>
          </w:p>
        </w:tc>
        <w:tc>
          <w:tcPr>
            <w:tcW w:w="1326" w:type="dxa"/>
            <w:tcBorders>
              <w:top w:val="nil"/>
              <w:left w:val="nil"/>
              <w:bottom w:val="single" w:sz="4" w:space="0" w:color="auto"/>
              <w:right w:val="single" w:sz="4" w:space="0" w:color="auto"/>
            </w:tcBorders>
            <w:shd w:val="clear" w:color="auto" w:fill="auto"/>
            <w:vAlign w:val="bottom"/>
            <w:hideMark/>
          </w:tcPr>
          <w:p w14:paraId="53D6EF16" w14:textId="77777777" w:rsidR="00BF3900" w:rsidRPr="00BF3900" w:rsidRDefault="00BF3900" w:rsidP="00BF3900">
            <w:pPr>
              <w:jc w:val="center"/>
              <w:rPr>
                <w:color w:val="000000"/>
                <w:sz w:val="22"/>
                <w:szCs w:val="22"/>
              </w:rPr>
            </w:pPr>
            <w:r w:rsidRPr="00BF3900">
              <w:rPr>
                <w:color w:val="000000"/>
                <w:sz w:val="22"/>
                <w:szCs w:val="22"/>
              </w:rPr>
              <w:t>28</w:t>
            </w:r>
          </w:p>
        </w:tc>
        <w:tc>
          <w:tcPr>
            <w:tcW w:w="1399" w:type="dxa"/>
            <w:tcBorders>
              <w:top w:val="nil"/>
              <w:left w:val="nil"/>
              <w:bottom w:val="single" w:sz="4" w:space="0" w:color="auto"/>
              <w:right w:val="single" w:sz="4" w:space="0" w:color="auto"/>
            </w:tcBorders>
            <w:shd w:val="clear" w:color="000000" w:fill="FFFFFF"/>
            <w:vAlign w:val="bottom"/>
            <w:hideMark/>
          </w:tcPr>
          <w:p w14:paraId="779EFBE7" w14:textId="77777777" w:rsidR="00BF3900" w:rsidRPr="00BF3900" w:rsidRDefault="00BF3900" w:rsidP="00BF3900">
            <w:pPr>
              <w:jc w:val="center"/>
              <w:rPr>
                <w:color w:val="000000"/>
                <w:sz w:val="22"/>
                <w:szCs w:val="22"/>
              </w:rPr>
            </w:pPr>
            <w:r w:rsidRPr="00BF3900">
              <w:rPr>
                <w:color w:val="000000"/>
                <w:sz w:val="22"/>
                <w:szCs w:val="22"/>
              </w:rPr>
              <w:t>4</w:t>
            </w:r>
          </w:p>
        </w:tc>
        <w:tc>
          <w:tcPr>
            <w:tcW w:w="1452" w:type="dxa"/>
            <w:tcBorders>
              <w:top w:val="nil"/>
              <w:left w:val="nil"/>
              <w:bottom w:val="single" w:sz="4" w:space="0" w:color="auto"/>
              <w:right w:val="single" w:sz="4" w:space="0" w:color="auto"/>
            </w:tcBorders>
            <w:shd w:val="clear" w:color="000000" w:fill="FFFFFF"/>
            <w:vAlign w:val="bottom"/>
            <w:hideMark/>
          </w:tcPr>
          <w:p w14:paraId="2932C6C1" w14:textId="77777777" w:rsidR="00BF3900" w:rsidRPr="00BF3900" w:rsidRDefault="00BF3900" w:rsidP="00BF3900">
            <w:pPr>
              <w:jc w:val="center"/>
              <w:rPr>
                <w:color w:val="000000"/>
                <w:sz w:val="22"/>
                <w:szCs w:val="22"/>
              </w:rPr>
            </w:pPr>
            <w:r w:rsidRPr="00BF3900">
              <w:rPr>
                <w:color w:val="000000"/>
                <w:sz w:val="22"/>
                <w:szCs w:val="22"/>
              </w:rPr>
              <w:t>4</w:t>
            </w:r>
          </w:p>
        </w:tc>
        <w:tc>
          <w:tcPr>
            <w:tcW w:w="1117" w:type="dxa"/>
            <w:tcBorders>
              <w:top w:val="nil"/>
              <w:left w:val="nil"/>
              <w:bottom w:val="single" w:sz="4" w:space="0" w:color="auto"/>
              <w:right w:val="single" w:sz="4" w:space="0" w:color="auto"/>
            </w:tcBorders>
            <w:shd w:val="clear" w:color="auto" w:fill="auto"/>
            <w:vAlign w:val="bottom"/>
            <w:hideMark/>
          </w:tcPr>
          <w:p w14:paraId="1BFF9B14" w14:textId="77777777" w:rsidR="00BF3900" w:rsidRPr="00BF3900" w:rsidRDefault="00BF3900" w:rsidP="00BF3900">
            <w:pPr>
              <w:jc w:val="center"/>
              <w:rPr>
                <w:color w:val="000000"/>
                <w:sz w:val="22"/>
                <w:szCs w:val="22"/>
              </w:rPr>
            </w:pPr>
            <w:r w:rsidRPr="00BF3900">
              <w:rPr>
                <w:color w:val="000000"/>
                <w:sz w:val="22"/>
                <w:szCs w:val="22"/>
              </w:rPr>
              <w:t>34</w:t>
            </w:r>
          </w:p>
        </w:tc>
        <w:tc>
          <w:tcPr>
            <w:tcW w:w="1130" w:type="dxa"/>
            <w:tcBorders>
              <w:top w:val="nil"/>
              <w:left w:val="nil"/>
              <w:bottom w:val="single" w:sz="4" w:space="0" w:color="auto"/>
              <w:right w:val="single" w:sz="4" w:space="0" w:color="auto"/>
            </w:tcBorders>
            <w:shd w:val="clear" w:color="auto" w:fill="auto"/>
            <w:vAlign w:val="bottom"/>
            <w:hideMark/>
          </w:tcPr>
          <w:p w14:paraId="37ED1440" w14:textId="77777777" w:rsidR="00BF3900" w:rsidRPr="00BF3900" w:rsidRDefault="00BF3900" w:rsidP="00BF3900">
            <w:pPr>
              <w:jc w:val="center"/>
              <w:rPr>
                <w:sz w:val="22"/>
                <w:szCs w:val="22"/>
              </w:rPr>
            </w:pPr>
            <w:r w:rsidRPr="00BF3900">
              <w:rPr>
                <w:sz w:val="22"/>
                <w:szCs w:val="22"/>
              </w:rPr>
              <w:t>24</w:t>
            </w:r>
          </w:p>
        </w:tc>
        <w:tc>
          <w:tcPr>
            <w:tcW w:w="1399" w:type="dxa"/>
            <w:tcBorders>
              <w:top w:val="nil"/>
              <w:left w:val="nil"/>
              <w:bottom w:val="single" w:sz="4" w:space="0" w:color="auto"/>
              <w:right w:val="single" w:sz="4" w:space="0" w:color="auto"/>
            </w:tcBorders>
            <w:shd w:val="clear" w:color="auto" w:fill="auto"/>
            <w:noWrap/>
            <w:vAlign w:val="bottom"/>
            <w:hideMark/>
          </w:tcPr>
          <w:p w14:paraId="1D2EA7C1" w14:textId="77777777" w:rsidR="00BF3900" w:rsidRPr="00BF3900" w:rsidRDefault="00BF3900" w:rsidP="00BF3900">
            <w:pPr>
              <w:jc w:val="right"/>
              <w:rPr>
                <w:color w:val="000000"/>
                <w:sz w:val="22"/>
                <w:szCs w:val="22"/>
              </w:rPr>
            </w:pPr>
            <w:r w:rsidRPr="00BF3900">
              <w:rPr>
                <w:color w:val="000000"/>
                <w:sz w:val="22"/>
                <w:szCs w:val="22"/>
              </w:rPr>
              <w:t>46</w:t>
            </w:r>
          </w:p>
        </w:tc>
      </w:tr>
      <w:tr w:rsidR="00BF3900" w:rsidRPr="00BF3900" w14:paraId="13AB7482"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1D661666" w14:textId="77777777" w:rsidR="00BF3900" w:rsidRPr="00BF3900" w:rsidRDefault="00BF3900" w:rsidP="00BF3900">
            <w:pPr>
              <w:jc w:val="center"/>
              <w:rPr>
                <w:color w:val="000000"/>
                <w:sz w:val="22"/>
                <w:szCs w:val="22"/>
              </w:rPr>
            </w:pPr>
            <w:r w:rsidRPr="00BF3900">
              <w:rPr>
                <w:color w:val="000000"/>
                <w:sz w:val="22"/>
                <w:szCs w:val="22"/>
              </w:rPr>
              <w:t>7</w:t>
            </w:r>
          </w:p>
        </w:tc>
        <w:tc>
          <w:tcPr>
            <w:tcW w:w="2390" w:type="dxa"/>
            <w:tcBorders>
              <w:top w:val="nil"/>
              <w:left w:val="nil"/>
              <w:bottom w:val="single" w:sz="4" w:space="0" w:color="auto"/>
              <w:right w:val="single" w:sz="4" w:space="0" w:color="auto"/>
            </w:tcBorders>
            <w:shd w:val="clear" w:color="auto" w:fill="auto"/>
            <w:hideMark/>
          </w:tcPr>
          <w:p w14:paraId="7075F8F4" w14:textId="77777777" w:rsidR="00BF3900" w:rsidRPr="00BF3900" w:rsidRDefault="00BF3900" w:rsidP="00BF3900">
            <w:pPr>
              <w:rPr>
                <w:color w:val="000000"/>
                <w:sz w:val="22"/>
                <w:szCs w:val="22"/>
              </w:rPr>
            </w:pPr>
            <w:r w:rsidRPr="00BF3900">
              <w:rPr>
                <w:color w:val="000000"/>
                <w:sz w:val="22"/>
                <w:szCs w:val="22"/>
              </w:rPr>
              <w:t>СОШ №1</w:t>
            </w:r>
          </w:p>
        </w:tc>
        <w:tc>
          <w:tcPr>
            <w:tcW w:w="1375" w:type="dxa"/>
            <w:tcBorders>
              <w:top w:val="nil"/>
              <w:left w:val="nil"/>
              <w:bottom w:val="single" w:sz="4" w:space="0" w:color="auto"/>
              <w:right w:val="single" w:sz="4" w:space="0" w:color="auto"/>
            </w:tcBorders>
            <w:shd w:val="clear" w:color="auto" w:fill="auto"/>
            <w:vAlign w:val="bottom"/>
            <w:hideMark/>
          </w:tcPr>
          <w:p w14:paraId="78DCA7CA" w14:textId="77777777" w:rsidR="00BF3900" w:rsidRPr="00BF3900" w:rsidRDefault="00BF3900" w:rsidP="00BF3900">
            <w:pPr>
              <w:jc w:val="center"/>
              <w:rPr>
                <w:color w:val="000000"/>
                <w:sz w:val="22"/>
                <w:szCs w:val="22"/>
              </w:rPr>
            </w:pPr>
            <w:r w:rsidRPr="00BF3900">
              <w:rPr>
                <w:color w:val="000000"/>
                <w:sz w:val="22"/>
                <w:szCs w:val="22"/>
              </w:rPr>
              <w:t>147</w:t>
            </w:r>
          </w:p>
        </w:tc>
        <w:tc>
          <w:tcPr>
            <w:tcW w:w="874" w:type="dxa"/>
            <w:tcBorders>
              <w:top w:val="nil"/>
              <w:left w:val="nil"/>
              <w:bottom w:val="single" w:sz="4" w:space="0" w:color="auto"/>
              <w:right w:val="single" w:sz="4" w:space="0" w:color="auto"/>
            </w:tcBorders>
            <w:shd w:val="clear" w:color="auto" w:fill="auto"/>
            <w:vAlign w:val="bottom"/>
            <w:hideMark/>
          </w:tcPr>
          <w:p w14:paraId="441DFA07" w14:textId="77777777" w:rsidR="00BF3900" w:rsidRPr="00BF3900" w:rsidRDefault="00BF3900" w:rsidP="00BF3900">
            <w:pPr>
              <w:jc w:val="center"/>
              <w:rPr>
                <w:color w:val="000000"/>
                <w:sz w:val="22"/>
                <w:szCs w:val="22"/>
              </w:rPr>
            </w:pPr>
            <w:r w:rsidRPr="00BF3900">
              <w:rPr>
                <w:color w:val="000000"/>
                <w:sz w:val="22"/>
                <w:szCs w:val="22"/>
              </w:rPr>
              <w:t>67</w:t>
            </w:r>
          </w:p>
        </w:tc>
        <w:tc>
          <w:tcPr>
            <w:tcW w:w="1399" w:type="dxa"/>
            <w:tcBorders>
              <w:top w:val="nil"/>
              <w:left w:val="nil"/>
              <w:bottom w:val="single" w:sz="4" w:space="0" w:color="auto"/>
              <w:right w:val="single" w:sz="4" w:space="0" w:color="auto"/>
            </w:tcBorders>
            <w:shd w:val="clear" w:color="auto" w:fill="auto"/>
            <w:vAlign w:val="bottom"/>
            <w:hideMark/>
          </w:tcPr>
          <w:p w14:paraId="4D0DABF2" w14:textId="77777777" w:rsidR="00BF3900" w:rsidRPr="00BF3900" w:rsidRDefault="00BF3900" w:rsidP="00BF3900">
            <w:pPr>
              <w:jc w:val="center"/>
              <w:rPr>
                <w:color w:val="000000"/>
                <w:sz w:val="22"/>
                <w:szCs w:val="22"/>
              </w:rPr>
            </w:pPr>
            <w:r w:rsidRPr="00BF3900">
              <w:rPr>
                <w:color w:val="000000"/>
                <w:sz w:val="22"/>
                <w:szCs w:val="22"/>
              </w:rPr>
              <w:t>39</w:t>
            </w:r>
          </w:p>
        </w:tc>
        <w:tc>
          <w:tcPr>
            <w:tcW w:w="1326" w:type="dxa"/>
            <w:tcBorders>
              <w:top w:val="nil"/>
              <w:left w:val="nil"/>
              <w:bottom w:val="single" w:sz="4" w:space="0" w:color="auto"/>
              <w:right w:val="single" w:sz="4" w:space="0" w:color="auto"/>
            </w:tcBorders>
            <w:shd w:val="clear" w:color="auto" w:fill="auto"/>
            <w:vAlign w:val="bottom"/>
            <w:hideMark/>
          </w:tcPr>
          <w:p w14:paraId="208A2EBE" w14:textId="77777777" w:rsidR="00BF3900" w:rsidRPr="00BF3900" w:rsidRDefault="00BF3900" w:rsidP="00BF3900">
            <w:pPr>
              <w:jc w:val="center"/>
              <w:rPr>
                <w:color w:val="000000"/>
                <w:sz w:val="22"/>
                <w:szCs w:val="22"/>
              </w:rPr>
            </w:pPr>
            <w:r w:rsidRPr="00BF3900">
              <w:rPr>
                <w:color w:val="000000"/>
                <w:sz w:val="22"/>
                <w:szCs w:val="22"/>
              </w:rPr>
              <w:t>29</w:t>
            </w:r>
          </w:p>
        </w:tc>
        <w:tc>
          <w:tcPr>
            <w:tcW w:w="1399" w:type="dxa"/>
            <w:tcBorders>
              <w:top w:val="nil"/>
              <w:left w:val="nil"/>
              <w:bottom w:val="single" w:sz="4" w:space="0" w:color="auto"/>
              <w:right w:val="single" w:sz="4" w:space="0" w:color="auto"/>
            </w:tcBorders>
            <w:shd w:val="clear" w:color="auto" w:fill="auto"/>
            <w:vAlign w:val="bottom"/>
            <w:hideMark/>
          </w:tcPr>
          <w:p w14:paraId="703001F7" w14:textId="77777777" w:rsidR="00BF3900" w:rsidRPr="00BF3900" w:rsidRDefault="00BF3900" w:rsidP="00BF3900">
            <w:pPr>
              <w:jc w:val="center"/>
              <w:rPr>
                <w:color w:val="000000"/>
                <w:sz w:val="22"/>
                <w:szCs w:val="22"/>
              </w:rPr>
            </w:pPr>
            <w:r w:rsidRPr="00BF3900">
              <w:rPr>
                <w:color w:val="000000"/>
                <w:sz w:val="22"/>
                <w:szCs w:val="22"/>
              </w:rPr>
              <w:t>3</w:t>
            </w:r>
          </w:p>
        </w:tc>
        <w:tc>
          <w:tcPr>
            <w:tcW w:w="1452" w:type="dxa"/>
            <w:tcBorders>
              <w:top w:val="nil"/>
              <w:left w:val="nil"/>
              <w:bottom w:val="single" w:sz="4" w:space="0" w:color="auto"/>
              <w:right w:val="single" w:sz="4" w:space="0" w:color="auto"/>
            </w:tcBorders>
            <w:shd w:val="clear" w:color="auto" w:fill="auto"/>
            <w:vAlign w:val="bottom"/>
            <w:hideMark/>
          </w:tcPr>
          <w:p w14:paraId="7CC863DA" w14:textId="77777777" w:rsidR="00BF3900" w:rsidRPr="00BF3900" w:rsidRDefault="00BF3900" w:rsidP="00BF3900">
            <w:pPr>
              <w:jc w:val="center"/>
              <w:rPr>
                <w:color w:val="000000"/>
                <w:sz w:val="22"/>
                <w:szCs w:val="22"/>
              </w:rPr>
            </w:pPr>
            <w:r w:rsidRPr="00BF3900">
              <w:rPr>
                <w:color w:val="000000"/>
                <w:sz w:val="22"/>
                <w:szCs w:val="22"/>
              </w:rPr>
              <w:t>3</w:t>
            </w:r>
          </w:p>
        </w:tc>
        <w:tc>
          <w:tcPr>
            <w:tcW w:w="1117" w:type="dxa"/>
            <w:tcBorders>
              <w:top w:val="nil"/>
              <w:left w:val="nil"/>
              <w:bottom w:val="single" w:sz="4" w:space="0" w:color="auto"/>
              <w:right w:val="single" w:sz="4" w:space="0" w:color="auto"/>
            </w:tcBorders>
            <w:shd w:val="clear" w:color="auto" w:fill="auto"/>
            <w:vAlign w:val="bottom"/>
            <w:hideMark/>
          </w:tcPr>
          <w:p w14:paraId="2EAB9D9B" w14:textId="77777777" w:rsidR="00BF3900" w:rsidRPr="00BF3900" w:rsidRDefault="00BF3900" w:rsidP="00BF3900">
            <w:pPr>
              <w:jc w:val="center"/>
              <w:rPr>
                <w:color w:val="000000"/>
                <w:sz w:val="22"/>
                <w:szCs w:val="22"/>
              </w:rPr>
            </w:pPr>
            <w:r w:rsidRPr="00BF3900">
              <w:rPr>
                <w:color w:val="000000"/>
                <w:sz w:val="22"/>
                <w:szCs w:val="22"/>
              </w:rPr>
              <w:t>36</w:t>
            </w:r>
          </w:p>
        </w:tc>
        <w:tc>
          <w:tcPr>
            <w:tcW w:w="1130" w:type="dxa"/>
            <w:tcBorders>
              <w:top w:val="nil"/>
              <w:left w:val="nil"/>
              <w:bottom w:val="single" w:sz="4" w:space="0" w:color="auto"/>
              <w:right w:val="single" w:sz="4" w:space="0" w:color="auto"/>
            </w:tcBorders>
            <w:shd w:val="clear" w:color="auto" w:fill="auto"/>
            <w:vAlign w:val="bottom"/>
            <w:hideMark/>
          </w:tcPr>
          <w:p w14:paraId="08C9FD15" w14:textId="77777777" w:rsidR="00BF3900" w:rsidRPr="00BF3900" w:rsidRDefault="00BF3900" w:rsidP="00BF3900">
            <w:pPr>
              <w:jc w:val="center"/>
              <w:rPr>
                <w:sz w:val="22"/>
                <w:szCs w:val="22"/>
              </w:rPr>
            </w:pPr>
            <w:r w:rsidRPr="00BF3900">
              <w:rPr>
                <w:sz w:val="22"/>
                <w:szCs w:val="22"/>
              </w:rPr>
              <w:t>26</w:t>
            </w:r>
          </w:p>
        </w:tc>
        <w:tc>
          <w:tcPr>
            <w:tcW w:w="1399" w:type="dxa"/>
            <w:tcBorders>
              <w:top w:val="nil"/>
              <w:left w:val="nil"/>
              <w:bottom w:val="single" w:sz="4" w:space="0" w:color="auto"/>
              <w:right w:val="single" w:sz="4" w:space="0" w:color="auto"/>
            </w:tcBorders>
            <w:shd w:val="clear" w:color="auto" w:fill="auto"/>
            <w:noWrap/>
            <w:vAlign w:val="bottom"/>
            <w:hideMark/>
          </w:tcPr>
          <w:p w14:paraId="47FEC3D4" w14:textId="77777777" w:rsidR="00BF3900" w:rsidRPr="00BF3900" w:rsidRDefault="00BF3900" w:rsidP="00BF3900">
            <w:pPr>
              <w:jc w:val="right"/>
              <w:rPr>
                <w:color w:val="000000"/>
                <w:sz w:val="22"/>
                <w:szCs w:val="22"/>
              </w:rPr>
            </w:pPr>
            <w:r w:rsidRPr="00BF3900">
              <w:rPr>
                <w:color w:val="000000"/>
                <w:sz w:val="22"/>
                <w:szCs w:val="22"/>
              </w:rPr>
              <w:t>45</w:t>
            </w:r>
          </w:p>
        </w:tc>
      </w:tr>
      <w:tr w:rsidR="00BF3900" w:rsidRPr="00BF3900" w14:paraId="4188FF2E" w14:textId="77777777" w:rsidTr="00BF3900">
        <w:trPr>
          <w:trHeight w:val="596"/>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33A1668F" w14:textId="77777777" w:rsidR="00BF3900" w:rsidRPr="00BF3900" w:rsidRDefault="00BF3900" w:rsidP="00BF3900">
            <w:pPr>
              <w:jc w:val="center"/>
              <w:rPr>
                <w:color w:val="000000"/>
                <w:sz w:val="22"/>
                <w:szCs w:val="22"/>
              </w:rPr>
            </w:pPr>
            <w:r w:rsidRPr="00BF3900">
              <w:rPr>
                <w:color w:val="000000"/>
                <w:sz w:val="22"/>
                <w:szCs w:val="22"/>
              </w:rPr>
              <w:t>8</w:t>
            </w:r>
          </w:p>
        </w:tc>
        <w:tc>
          <w:tcPr>
            <w:tcW w:w="2390" w:type="dxa"/>
            <w:tcBorders>
              <w:top w:val="nil"/>
              <w:left w:val="nil"/>
              <w:bottom w:val="single" w:sz="4" w:space="0" w:color="auto"/>
              <w:right w:val="single" w:sz="4" w:space="0" w:color="auto"/>
            </w:tcBorders>
            <w:shd w:val="clear" w:color="000000" w:fill="FFFFFF"/>
            <w:hideMark/>
          </w:tcPr>
          <w:p w14:paraId="51E852CA" w14:textId="77777777" w:rsidR="00BF3900" w:rsidRPr="00BF3900" w:rsidRDefault="00BF3900" w:rsidP="00BF3900">
            <w:pPr>
              <w:rPr>
                <w:color w:val="000000"/>
                <w:sz w:val="22"/>
                <w:szCs w:val="22"/>
              </w:rPr>
            </w:pPr>
            <w:r w:rsidRPr="00BF3900">
              <w:rPr>
                <w:color w:val="000000"/>
                <w:sz w:val="22"/>
                <w:szCs w:val="22"/>
              </w:rPr>
              <w:t>Приморский ЦО + филиалы</w:t>
            </w:r>
          </w:p>
        </w:tc>
        <w:tc>
          <w:tcPr>
            <w:tcW w:w="1375" w:type="dxa"/>
            <w:tcBorders>
              <w:top w:val="nil"/>
              <w:left w:val="nil"/>
              <w:bottom w:val="single" w:sz="4" w:space="0" w:color="auto"/>
              <w:right w:val="single" w:sz="4" w:space="0" w:color="auto"/>
            </w:tcBorders>
            <w:shd w:val="clear" w:color="000000" w:fill="FFFFFF"/>
            <w:vAlign w:val="bottom"/>
            <w:hideMark/>
          </w:tcPr>
          <w:p w14:paraId="58BCFD3A" w14:textId="77777777" w:rsidR="00BF3900" w:rsidRPr="00BF3900" w:rsidRDefault="00BF3900" w:rsidP="00BF3900">
            <w:pPr>
              <w:jc w:val="center"/>
              <w:rPr>
                <w:color w:val="000000"/>
                <w:sz w:val="22"/>
                <w:szCs w:val="22"/>
              </w:rPr>
            </w:pPr>
            <w:r w:rsidRPr="00BF3900">
              <w:rPr>
                <w:color w:val="000000"/>
                <w:sz w:val="22"/>
                <w:szCs w:val="22"/>
              </w:rPr>
              <w:t>91</w:t>
            </w:r>
          </w:p>
        </w:tc>
        <w:tc>
          <w:tcPr>
            <w:tcW w:w="874" w:type="dxa"/>
            <w:tcBorders>
              <w:top w:val="nil"/>
              <w:left w:val="nil"/>
              <w:bottom w:val="single" w:sz="4" w:space="0" w:color="auto"/>
              <w:right w:val="single" w:sz="4" w:space="0" w:color="auto"/>
            </w:tcBorders>
            <w:shd w:val="clear" w:color="000000" w:fill="FFFFFF"/>
            <w:vAlign w:val="bottom"/>
            <w:hideMark/>
          </w:tcPr>
          <w:p w14:paraId="654B7ED9" w14:textId="77777777" w:rsidR="00BF3900" w:rsidRPr="00BF3900" w:rsidRDefault="00BF3900" w:rsidP="00BF3900">
            <w:pPr>
              <w:jc w:val="center"/>
              <w:rPr>
                <w:color w:val="000000"/>
                <w:sz w:val="22"/>
                <w:szCs w:val="22"/>
              </w:rPr>
            </w:pPr>
            <w:r w:rsidRPr="00BF3900">
              <w:rPr>
                <w:color w:val="000000"/>
                <w:sz w:val="22"/>
                <w:szCs w:val="22"/>
              </w:rPr>
              <w:t>54</w:t>
            </w:r>
          </w:p>
        </w:tc>
        <w:tc>
          <w:tcPr>
            <w:tcW w:w="1399" w:type="dxa"/>
            <w:tcBorders>
              <w:top w:val="nil"/>
              <w:left w:val="nil"/>
              <w:bottom w:val="single" w:sz="4" w:space="0" w:color="auto"/>
              <w:right w:val="single" w:sz="4" w:space="0" w:color="auto"/>
            </w:tcBorders>
            <w:shd w:val="clear" w:color="auto" w:fill="auto"/>
            <w:vAlign w:val="bottom"/>
            <w:hideMark/>
          </w:tcPr>
          <w:p w14:paraId="1C4E3070" w14:textId="77777777" w:rsidR="00BF3900" w:rsidRPr="00BF3900" w:rsidRDefault="00BF3900" w:rsidP="00BF3900">
            <w:pPr>
              <w:jc w:val="center"/>
              <w:rPr>
                <w:color w:val="000000"/>
                <w:sz w:val="22"/>
                <w:szCs w:val="22"/>
              </w:rPr>
            </w:pPr>
            <w:r w:rsidRPr="00BF3900">
              <w:rPr>
                <w:color w:val="000000"/>
                <w:sz w:val="22"/>
                <w:szCs w:val="22"/>
              </w:rPr>
              <w:t>38</w:t>
            </w:r>
          </w:p>
        </w:tc>
        <w:tc>
          <w:tcPr>
            <w:tcW w:w="1326" w:type="dxa"/>
            <w:tcBorders>
              <w:top w:val="nil"/>
              <w:left w:val="nil"/>
              <w:bottom w:val="single" w:sz="4" w:space="0" w:color="auto"/>
              <w:right w:val="single" w:sz="4" w:space="0" w:color="auto"/>
            </w:tcBorders>
            <w:shd w:val="clear" w:color="auto" w:fill="auto"/>
            <w:vAlign w:val="bottom"/>
            <w:hideMark/>
          </w:tcPr>
          <w:p w14:paraId="7EA4F7D9" w14:textId="77777777" w:rsidR="00BF3900" w:rsidRPr="00BF3900" w:rsidRDefault="00BF3900" w:rsidP="00BF3900">
            <w:pPr>
              <w:jc w:val="center"/>
              <w:rPr>
                <w:color w:val="000000"/>
                <w:sz w:val="22"/>
                <w:szCs w:val="22"/>
              </w:rPr>
            </w:pPr>
            <w:r w:rsidRPr="00BF3900">
              <w:rPr>
                <w:color w:val="000000"/>
                <w:sz w:val="22"/>
                <w:szCs w:val="22"/>
              </w:rPr>
              <w:t>27</w:t>
            </w:r>
          </w:p>
        </w:tc>
        <w:tc>
          <w:tcPr>
            <w:tcW w:w="1399" w:type="dxa"/>
            <w:tcBorders>
              <w:top w:val="nil"/>
              <w:left w:val="nil"/>
              <w:bottom w:val="single" w:sz="4" w:space="0" w:color="auto"/>
              <w:right w:val="single" w:sz="4" w:space="0" w:color="auto"/>
            </w:tcBorders>
            <w:shd w:val="clear" w:color="000000" w:fill="FFFFFF"/>
            <w:vAlign w:val="bottom"/>
            <w:hideMark/>
          </w:tcPr>
          <w:p w14:paraId="19C544C2" w14:textId="77777777" w:rsidR="00BF3900" w:rsidRPr="00BF3900" w:rsidRDefault="00BF3900" w:rsidP="00BF3900">
            <w:pPr>
              <w:jc w:val="center"/>
              <w:rPr>
                <w:color w:val="000000"/>
                <w:sz w:val="22"/>
                <w:szCs w:val="22"/>
              </w:rPr>
            </w:pPr>
            <w:r w:rsidRPr="00BF3900">
              <w:rPr>
                <w:color w:val="000000"/>
                <w:sz w:val="22"/>
                <w:szCs w:val="22"/>
              </w:rPr>
              <w:t>3</w:t>
            </w:r>
          </w:p>
        </w:tc>
        <w:tc>
          <w:tcPr>
            <w:tcW w:w="1452" w:type="dxa"/>
            <w:tcBorders>
              <w:top w:val="nil"/>
              <w:left w:val="nil"/>
              <w:bottom w:val="single" w:sz="4" w:space="0" w:color="auto"/>
              <w:right w:val="single" w:sz="4" w:space="0" w:color="auto"/>
            </w:tcBorders>
            <w:shd w:val="clear" w:color="000000" w:fill="FFFFFF"/>
            <w:vAlign w:val="bottom"/>
            <w:hideMark/>
          </w:tcPr>
          <w:p w14:paraId="3FEB82F2" w14:textId="77777777" w:rsidR="00BF3900" w:rsidRPr="00BF3900" w:rsidRDefault="00BF3900" w:rsidP="00BF3900">
            <w:pPr>
              <w:jc w:val="center"/>
              <w:rPr>
                <w:color w:val="000000"/>
                <w:sz w:val="22"/>
                <w:szCs w:val="22"/>
              </w:rPr>
            </w:pPr>
            <w:r w:rsidRPr="00BF3900">
              <w:rPr>
                <w:color w:val="000000"/>
                <w:sz w:val="22"/>
                <w:szCs w:val="22"/>
              </w:rPr>
              <w:t>3</w:t>
            </w:r>
          </w:p>
        </w:tc>
        <w:tc>
          <w:tcPr>
            <w:tcW w:w="1117" w:type="dxa"/>
            <w:tcBorders>
              <w:top w:val="nil"/>
              <w:left w:val="nil"/>
              <w:bottom w:val="single" w:sz="4" w:space="0" w:color="auto"/>
              <w:right w:val="single" w:sz="4" w:space="0" w:color="auto"/>
            </w:tcBorders>
            <w:shd w:val="clear" w:color="auto" w:fill="auto"/>
            <w:vAlign w:val="bottom"/>
            <w:hideMark/>
          </w:tcPr>
          <w:p w14:paraId="490B47CB" w14:textId="77777777" w:rsidR="00BF3900" w:rsidRPr="00BF3900" w:rsidRDefault="00BF3900" w:rsidP="00BF3900">
            <w:pPr>
              <w:jc w:val="center"/>
              <w:rPr>
                <w:color w:val="000000"/>
                <w:sz w:val="22"/>
                <w:szCs w:val="22"/>
              </w:rPr>
            </w:pPr>
            <w:r w:rsidRPr="00BF3900">
              <w:rPr>
                <w:color w:val="000000"/>
                <w:sz w:val="22"/>
                <w:szCs w:val="22"/>
              </w:rPr>
              <w:t>35</w:t>
            </w:r>
          </w:p>
        </w:tc>
        <w:tc>
          <w:tcPr>
            <w:tcW w:w="1130" w:type="dxa"/>
            <w:tcBorders>
              <w:top w:val="nil"/>
              <w:left w:val="nil"/>
              <w:bottom w:val="single" w:sz="4" w:space="0" w:color="auto"/>
              <w:right w:val="single" w:sz="4" w:space="0" w:color="auto"/>
            </w:tcBorders>
            <w:shd w:val="clear" w:color="auto" w:fill="auto"/>
            <w:vAlign w:val="bottom"/>
            <w:hideMark/>
          </w:tcPr>
          <w:p w14:paraId="50CE1455" w14:textId="77777777" w:rsidR="00BF3900" w:rsidRPr="00BF3900" w:rsidRDefault="00BF3900" w:rsidP="00BF3900">
            <w:pPr>
              <w:jc w:val="center"/>
              <w:rPr>
                <w:sz w:val="22"/>
                <w:szCs w:val="22"/>
              </w:rPr>
            </w:pPr>
            <w:r w:rsidRPr="00BF3900">
              <w:rPr>
                <w:sz w:val="22"/>
                <w:szCs w:val="22"/>
              </w:rPr>
              <w:t>24</w:t>
            </w:r>
          </w:p>
        </w:tc>
        <w:tc>
          <w:tcPr>
            <w:tcW w:w="1399" w:type="dxa"/>
            <w:tcBorders>
              <w:top w:val="nil"/>
              <w:left w:val="nil"/>
              <w:bottom w:val="single" w:sz="4" w:space="0" w:color="auto"/>
              <w:right w:val="single" w:sz="4" w:space="0" w:color="auto"/>
            </w:tcBorders>
            <w:shd w:val="clear" w:color="auto" w:fill="auto"/>
            <w:noWrap/>
            <w:vAlign w:val="bottom"/>
            <w:hideMark/>
          </w:tcPr>
          <w:p w14:paraId="0CEED5B4" w14:textId="77777777" w:rsidR="00BF3900" w:rsidRPr="00BF3900" w:rsidRDefault="00BF3900" w:rsidP="00BF3900">
            <w:pPr>
              <w:jc w:val="right"/>
              <w:rPr>
                <w:color w:val="000000"/>
                <w:sz w:val="22"/>
                <w:szCs w:val="22"/>
              </w:rPr>
            </w:pPr>
            <w:r w:rsidRPr="00BF3900">
              <w:rPr>
                <w:color w:val="000000"/>
                <w:sz w:val="22"/>
                <w:szCs w:val="22"/>
              </w:rPr>
              <w:t>44</w:t>
            </w:r>
          </w:p>
        </w:tc>
      </w:tr>
      <w:tr w:rsidR="00BF3900" w:rsidRPr="00BF3900" w14:paraId="133AACEA"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3FB268AB" w14:textId="77777777" w:rsidR="00BF3900" w:rsidRPr="00BF3900" w:rsidRDefault="00BF3900" w:rsidP="00BF3900">
            <w:pPr>
              <w:jc w:val="center"/>
              <w:rPr>
                <w:color w:val="000000"/>
                <w:sz w:val="22"/>
                <w:szCs w:val="22"/>
              </w:rPr>
            </w:pPr>
            <w:r w:rsidRPr="00BF3900">
              <w:rPr>
                <w:color w:val="000000"/>
                <w:sz w:val="22"/>
                <w:szCs w:val="22"/>
              </w:rPr>
              <w:t>9</w:t>
            </w:r>
          </w:p>
        </w:tc>
        <w:tc>
          <w:tcPr>
            <w:tcW w:w="2390" w:type="dxa"/>
            <w:tcBorders>
              <w:top w:val="nil"/>
              <w:left w:val="nil"/>
              <w:bottom w:val="single" w:sz="4" w:space="0" w:color="auto"/>
              <w:right w:val="single" w:sz="4" w:space="0" w:color="auto"/>
            </w:tcBorders>
            <w:shd w:val="clear" w:color="000000" w:fill="FFFFFF"/>
            <w:hideMark/>
          </w:tcPr>
          <w:p w14:paraId="3A66439C" w14:textId="77777777" w:rsidR="00BF3900" w:rsidRPr="00BF3900" w:rsidRDefault="00BF3900" w:rsidP="00BF3900">
            <w:pPr>
              <w:rPr>
                <w:color w:val="000000"/>
                <w:sz w:val="22"/>
                <w:szCs w:val="22"/>
              </w:rPr>
            </w:pPr>
            <w:r w:rsidRPr="00BF3900">
              <w:rPr>
                <w:color w:val="000000"/>
                <w:sz w:val="22"/>
                <w:szCs w:val="22"/>
              </w:rPr>
              <w:t>Первомайский ЦО</w:t>
            </w:r>
          </w:p>
        </w:tc>
        <w:tc>
          <w:tcPr>
            <w:tcW w:w="1375" w:type="dxa"/>
            <w:tcBorders>
              <w:top w:val="nil"/>
              <w:left w:val="nil"/>
              <w:bottom w:val="single" w:sz="4" w:space="0" w:color="auto"/>
              <w:right w:val="single" w:sz="4" w:space="0" w:color="auto"/>
            </w:tcBorders>
            <w:shd w:val="clear" w:color="000000" w:fill="FFFFFF"/>
            <w:vAlign w:val="bottom"/>
            <w:hideMark/>
          </w:tcPr>
          <w:p w14:paraId="003C8933" w14:textId="77777777" w:rsidR="00BF3900" w:rsidRPr="00BF3900" w:rsidRDefault="00BF3900" w:rsidP="00BF3900">
            <w:pPr>
              <w:jc w:val="center"/>
              <w:rPr>
                <w:color w:val="000000"/>
                <w:sz w:val="22"/>
                <w:szCs w:val="22"/>
              </w:rPr>
            </w:pPr>
            <w:r w:rsidRPr="00BF3900">
              <w:rPr>
                <w:color w:val="000000"/>
                <w:sz w:val="22"/>
                <w:szCs w:val="22"/>
              </w:rPr>
              <w:t>102</w:t>
            </w:r>
          </w:p>
        </w:tc>
        <w:tc>
          <w:tcPr>
            <w:tcW w:w="874" w:type="dxa"/>
            <w:tcBorders>
              <w:top w:val="nil"/>
              <w:left w:val="nil"/>
              <w:bottom w:val="single" w:sz="4" w:space="0" w:color="auto"/>
              <w:right w:val="single" w:sz="4" w:space="0" w:color="auto"/>
            </w:tcBorders>
            <w:shd w:val="clear" w:color="000000" w:fill="FFFFFF"/>
            <w:vAlign w:val="bottom"/>
            <w:hideMark/>
          </w:tcPr>
          <w:p w14:paraId="2D680E9E" w14:textId="77777777" w:rsidR="00BF3900" w:rsidRPr="00BF3900" w:rsidRDefault="00BF3900" w:rsidP="00BF3900">
            <w:pPr>
              <w:jc w:val="center"/>
              <w:rPr>
                <w:color w:val="000000"/>
                <w:sz w:val="22"/>
                <w:szCs w:val="22"/>
              </w:rPr>
            </w:pPr>
            <w:r w:rsidRPr="00BF3900">
              <w:rPr>
                <w:color w:val="000000"/>
                <w:sz w:val="22"/>
                <w:szCs w:val="22"/>
              </w:rPr>
              <w:t>54</w:t>
            </w:r>
          </w:p>
        </w:tc>
        <w:tc>
          <w:tcPr>
            <w:tcW w:w="1399" w:type="dxa"/>
            <w:tcBorders>
              <w:top w:val="nil"/>
              <w:left w:val="nil"/>
              <w:bottom w:val="single" w:sz="4" w:space="0" w:color="auto"/>
              <w:right w:val="single" w:sz="4" w:space="0" w:color="auto"/>
            </w:tcBorders>
            <w:shd w:val="clear" w:color="auto" w:fill="auto"/>
            <w:vAlign w:val="bottom"/>
            <w:hideMark/>
          </w:tcPr>
          <w:p w14:paraId="0C0599DF" w14:textId="77777777" w:rsidR="00BF3900" w:rsidRPr="00BF3900" w:rsidRDefault="00BF3900" w:rsidP="00BF3900">
            <w:pPr>
              <w:jc w:val="center"/>
              <w:rPr>
                <w:color w:val="000000"/>
                <w:sz w:val="22"/>
                <w:szCs w:val="22"/>
              </w:rPr>
            </w:pPr>
            <w:r w:rsidRPr="00BF3900">
              <w:rPr>
                <w:color w:val="000000"/>
                <w:sz w:val="22"/>
                <w:szCs w:val="22"/>
              </w:rPr>
              <w:t>34</w:t>
            </w:r>
          </w:p>
        </w:tc>
        <w:tc>
          <w:tcPr>
            <w:tcW w:w="1326" w:type="dxa"/>
            <w:tcBorders>
              <w:top w:val="nil"/>
              <w:left w:val="nil"/>
              <w:bottom w:val="single" w:sz="4" w:space="0" w:color="auto"/>
              <w:right w:val="single" w:sz="4" w:space="0" w:color="auto"/>
            </w:tcBorders>
            <w:shd w:val="clear" w:color="auto" w:fill="auto"/>
            <w:vAlign w:val="bottom"/>
            <w:hideMark/>
          </w:tcPr>
          <w:p w14:paraId="4DECB30A" w14:textId="77777777" w:rsidR="00BF3900" w:rsidRPr="00BF3900" w:rsidRDefault="00BF3900" w:rsidP="00BF3900">
            <w:pPr>
              <w:jc w:val="center"/>
              <w:rPr>
                <w:color w:val="000000"/>
                <w:sz w:val="22"/>
                <w:szCs w:val="22"/>
              </w:rPr>
            </w:pPr>
            <w:r w:rsidRPr="00BF3900">
              <w:rPr>
                <w:color w:val="000000"/>
                <w:sz w:val="22"/>
                <w:szCs w:val="22"/>
              </w:rPr>
              <w:t>26</w:t>
            </w:r>
          </w:p>
        </w:tc>
        <w:tc>
          <w:tcPr>
            <w:tcW w:w="1399" w:type="dxa"/>
            <w:tcBorders>
              <w:top w:val="nil"/>
              <w:left w:val="nil"/>
              <w:bottom w:val="single" w:sz="4" w:space="0" w:color="auto"/>
              <w:right w:val="single" w:sz="4" w:space="0" w:color="auto"/>
            </w:tcBorders>
            <w:shd w:val="clear" w:color="000000" w:fill="FFFFFF"/>
            <w:vAlign w:val="bottom"/>
            <w:hideMark/>
          </w:tcPr>
          <w:p w14:paraId="0C9D54DD" w14:textId="77777777" w:rsidR="00BF3900" w:rsidRPr="00BF3900" w:rsidRDefault="00BF3900" w:rsidP="00BF3900">
            <w:pPr>
              <w:jc w:val="center"/>
              <w:rPr>
                <w:color w:val="000000"/>
                <w:sz w:val="22"/>
                <w:szCs w:val="22"/>
              </w:rPr>
            </w:pPr>
            <w:r w:rsidRPr="00BF3900">
              <w:rPr>
                <w:color w:val="000000"/>
                <w:sz w:val="22"/>
                <w:szCs w:val="22"/>
              </w:rPr>
              <w:t>1</w:t>
            </w:r>
          </w:p>
        </w:tc>
        <w:tc>
          <w:tcPr>
            <w:tcW w:w="1452" w:type="dxa"/>
            <w:tcBorders>
              <w:top w:val="nil"/>
              <w:left w:val="nil"/>
              <w:bottom w:val="single" w:sz="4" w:space="0" w:color="auto"/>
              <w:right w:val="single" w:sz="4" w:space="0" w:color="auto"/>
            </w:tcBorders>
            <w:shd w:val="clear" w:color="000000" w:fill="FFFFFF"/>
            <w:vAlign w:val="bottom"/>
            <w:hideMark/>
          </w:tcPr>
          <w:p w14:paraId="0ACD47AE" w14:textId="77777777" w:rsidR="00BF3900" w:rsidRPr="00BF3900" w:rsidRDefault="00BF3900" w:rsidP="00BF3900">
            <w:pPr>
              <w:jc w:val="center"/>
              <w:rPr>
                <w:color w:val="000000"/>
                <w:sz w:val="22"/>
                <w:szCs w:val="22"/>
              </w:rPr>
            </w:pPr>
            <w:r w:rsidRPr="00BF3900">
              <w:rPr>
                <w:color w:val="000000"/>
                <w:sz w:val="22"/>
                <w:szCs w:val="22"/>
              </w:rPr>
              <w:t>1</w:t>
            </w:r>
          </w:p>
        </w:tc>
        <w:tc>
          <w:tcPr>
            <w:tcW w:w="1117" w:type="dxa"/>
            <w:tcBorders>
              <w:top w:val="nil"/>
              <w:left w:val="nil"/>
              <w:bottom w:val="single" w:sz="4" w:space="0" w:color="auto"/>
              <w:right w:val="single" w:sz="4" w:space="0" w:color="auto"/>
            </w:tcBorders>
            <w:shd w:val="clear" w:color="auto" w:fill="auto"/>
            <w:vAlign w:val="bottom"/>
            <w:hideMark/>
          </w:tcPr>
          <w:p w14:paraId="004383D4" w14:textId="77777777" w:rsidR="00BF3900" w:rsidRPr="00BF3900" w:rsidRDefault="00BF3900" w:rsidP="00BF3900">
            <w:pPr>
              <w:jc w:val="center"/>
              <w:rPr>
                <w:color w:val="000000"/>
                <w:sz w:val="22"/>
                <w:szCs w:val="22"/>
              </w:rPr>
            </w:pPr>
            <w:r w:rsidRPr="00BF3900">
              <w:rPr>
                <w:color w:val="000000"/>
                <w:sz w:val="22"/>
                <w:szCs w:val="22"/>
              </w:rPr>
              <w:t>33</w:t>
            </w:r>
          </w:p>
        </w:tc>
        <w:tc>
          <w:tcPr>
            <w:tcW w:w="1130" w:type="dxa"/>
            <w:tcBorders>
              <w:top w:val="nil"/>
              <w:left w:val="nil"/>
              <w:bottom w:val="single" w:sz="4" w:space="0" w:color="auto"/>
              <w:right w:val="single" w:sz="4" w:space="0" w:color="auto"/>
            </w:tcBorders>
            <w:shd w:val="clear" w:color="auto" w:fill="auto"/>
            <w:vAlign w:val="bottom"/>
            <w:hideMark/>
          </w:tcPr>
          <w:p w14:paraId="39251689" w14:textId="77777777" w:rsidR="00BF3900" w:rsidRPr="00BF3900" w:rsidRDefault="00BF3900" w:rsidP="00BF3900">
            <w:pPr>
              <w:jc w:val="center"/>
              <w:rPr>
                <w:sz w:val="22"/>
                <w:szCs w:val="22"/>
              </w:rPr>
            </w:pPr>
            <w:r w:rsidRPr="00BF3900">
              <w:rPr>
                <w:sz w:val="22"/>
                <w:szCs w:val="22"/>
              </w:rPr>
              <w:t>25</w:t>
            </w:r>
          </w:p>
        </w:tc>
        <w:tc>
          <w:tcPr>
            <w:tcW w:w="1399" w:type="dxa"/>
            <w:tcBorders>
              <w:top w:val="nil"/>
              <w:left w:val="nil"/>
              <w:bottom w:val="single" w:sz="4" w:space="0" w:color="auto"/>
              <w:right w:val="single" w:sz="4" w:space="0" w:color="auto"/>
            </w:tcBorders>
            <w:shd w:val="clear" w:color="auto" w:fill="auto"/>
            <w:noWrap/>
            <w:vAlign w:val="bottom"/>
            <w:hideMark/>
          </w:tcPr>
          <w:p w14:paraId="5EDE5A4A" w14:textId="77777777" w:rsidR="00BF3900" w:rsidRPr="00BF3900" w:rsidRDefault="00BF3900" w:rsidP="00BF3900">
            <w:pPr>
              <w:jc w:val="right"/>
              <w:rPr>
                <w:color w:val="000000"/>
                <w:sz w:val="22"/>
                <w:szCs w:val="22"/>
              </w:rPr>
            </w:pPr>
            <w:r w:rsidRPr="00BF3900">
              <w:rPr>
                <w:color w:val="000000"/>
                <w:sz w:val="22"/>
                <w:szCs w:val="22"/>
              </w:rPr>
              <w:t>36</w:t>
            </w:r>
          </w:p>
        </w:tc>
      </w:tr>
      <w:tr w:rsidR="00BF3900" w:rsidRPr="00BF3900" w14:paraId="7C0C9436"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4D08534A" w14:textId="77777777" w:rsidR="00BF3900" w:rsidRPr="00BF3900" w:rsidRDefault="00BF3900" w:rsidP="00BF3900">
            <w:pPr>
              <w:jc w:val="center"/>
              <w:rPr>
                <w:color w:val="000000"/>
                <w:sz w:val="22"/>
                <w:szCs w:val="22"/>
              </w:rPr>
            </w:pPr>
            <w:r w:rsidRPr="00BF3900">
              <w:rPr>
                <w:color w:val="000000"/>
                <w:sz w:val="22"/>
                <w:szCs w:val="22"/>
              </w:rPr>
              <w:t>10-11</w:t>
            </w:r>
          </w:p>
        </w:tc>
        <w:tc>
          <w:tcPr>
            <w:tcW w:w="2390" w:type="dxa"/>
            <w:tcBorders>
              <w:top w:val="nil"/>
              <w:left w:val="nil"/>
              <w:bottom w:val="single" w:sz="4" w:space="0" w:color="auto"/>
              <w:right w:val="single" w:sz="4" w:space="0" w:color="auto"/>
            </w:tcBorders>
            <w:shd w:val="clear" w:color="auto" w:fill="auto"/>
            <w:hideMark/>
          </w:tcPr>
          <w:p w14:paraId="53702642" w14:textId="77777777" w:rsidR="00BF3900" w:rsidRPr="00BF3900" w:rsidRDefault="00BF3900" w:rsidP="00BF3900">
            <w:pPr>
              <w:rPr>
                <w:color w:val="000000"/>
                <w:sz w:val="22"/>
                <w:szCs w:val="22"/>
              </w:rPr>
            </w:pPr>
            <w:r w:rsidRPr="00BF3900">
              <w:rPr>
                <w:color w:val="000000"/>
                <w:sz w:val="22"/>
                <w:szCs w:val="22"/>
              </w:rPr>
              <w:t>СОШ №7</w:t>
            </w:r>
          </w:p>
        </w:tc>
        <w:tc>
          <w:tcPr>
            <w:tcW w:w="1375" w:type="dxa"/>
            <w:tcBorders>
              <w:top w:val="nil"/>
              <w:left w:val="nil"/>
              <w:bottom w:val="single" w:sz="4" w:space="0" w:color="auto"/>
              <w:right w:val="single" w:sz="4" w:space="0" w:color="auto"/>
            </w:tcBorders>
            <w:shd w:val="clear" w:color="auto" w:fill="auto"/>
            <w:vAlign w:val="bottom"/>
            <w:hideMark/>
          </w:tcPr>
          <w:p w14:paraId="10788CCB" w14:textId="77777777" w:rsidR="00BF3900" w:rsidRPr="00BF3900" w:rsidRDefault="00BF3900" w:rsidP="00BF3900">
            <w:pPr>
              <w:jc w:val="center"/>
              <w:rPr>
                <w:color w:val="000000"/>
                <w:sz w:val="22"/>
                <w:szCs w:val="22"/>
              </w:rPr>
            </w:pPr>
            <w:r w:rsidRPr="00BF3900">
              <w:rPr>
                <w:color w:val="000000"/>
                <w:sz w:val="22"/>
                <w:szCs w:val="22"/>
              </w:rPr>
              <w:t>80</w:t>
            </w:r>
          </w:p>
        </w:tc>
        <w:tc>
          <w:tcPr>
            <w:tcW w:w="874" w:type="dxa"/>
            <w:tcBorders>
              <w:top w:val="nil"/>
              <w:left w:val="nil"/>
              <w:bottom w:val="single" w:sz="4" w:space="0" w:color="auto"/>
              <w:right w:val="single" w:sz="4" w:space="0" w:color="auto"/>
            </w:tcBorders>
            <w:shd w:val="clear" w:color="auto" w:fill="auto"/>
            <w:vAlign w:val="bottom"/>
            <w:hideMark/>
          </w:tcPr>
          <w:p w14:paraId="7BBE00EA" w14:textId="77777777" w:rsidR="00BF3900" w:rsidRPr="00BF3900" w:rsidRDefault="00BF3900" w:rsidP="00BF3900">
            <w:pPr>
              <w:jc w:val="center"/>
              <w:rPr>
                <w:color w:val="000000"/>
                <w:sz w:val="22"/>
                <w:szCs w:val="22"/>
              </w:rPr>
            </w:pPr>
            <w:r w:rsidRPr="00BF3900">
              <w:rPr>
                <w:color w:val="000000"/>
                <w:sz w:val="22"/>
                <w:szCs w:val="22"/>
              </w:rPr>
              <w:t>49</w:t>
            </w:r>
          </w:p>
        </w:tc>
        <w:tc>
          <w:tcPr>
            <w:tcW w:w="1399" w:type="dxa"/>
            <w:tcBorders>
              <w:top w:val="nil"/>
              <w:left w:val="nil"/>
              <w:bottom w:val="single" w:sz="4" w:space="0" w:color="auto"/>
              <w:right w:val="single" w:sz="4" w:space="0" w:color="auto"/>
            </w:tcBorders>
            <w:shd w:val="clear" w:color="auto" w:fill="auto"/>
            <w:vAlign w:val="bottom"/>
            <w:hideMark/>
          </w:tcPr>
          <w:p w14:paraId="4336018D" w14:textId="77777777" w:rsidR="00BF3900" w:rsidRPr="00BF3900" w:rsidRDefault="00BF3900" w:rsidP="00BF3900">
            <w:pPr>
              <w:jc w:val="center"/>
              <w:rPr>
                <w:color w:val="000000"/>
                <w:sz w:val="22"/>
                <w:szCs w:val="22"/>
              </w:rPr>
            </w:pPr>
            <w:r w:rsidRPr="00BF3900">
              <w:rPr>
                <w:color w:val="000000"/>
                <w:sz w:val="22"/>
                <w:szCs w:val="22"/>
              </w:rPr>
              <w:t>24</w:t>
            </w:r>
          </w:p>
        </w:tc>
        <w:tc>
          <w:tcPr>
            <w:tcW w:w="1326" w:type="dxa"/>
            <w:tcBorders>
              <w:top w:val="nil"/>
              <w:left w:val="nil"/>
              <w:bottom w:val="single" w:sz="4" w:space="0" w:color="auto"/>
              <w:right w:val="single" w:sz="4" w:space="0" w:color="auto"/>
            </w:tcBorders>
            <w:shd w:val="clear" w:color="auto" w:fill="auto"/>
            <w:vAlign w:val="bottom"/>
            <w:hideMark/>
          </w:tcPr>
          <w:p w14:paraId="09E65179" w14:textId="77777777" w:rsidR="00BF3900" w:rsidRPr="00BF3900" w:rsidRDefault="00BF3900" w:rsidP="00BF3900">
            <w:pPr>
              <w:jc w:val="center"/>
              <w:rPr>
                <w:color w:val="000000"/>
                <w:sz w:val="22"/>
                <w:szCs w:val="22"/>
              </w:rPr>
            </w:pPr>
            <w:r w:rsidRPr="00BF3900">
              <w:rPr>
                <w:color w:val="000000"/>
                <w:sz w:val="22"/>
                <w:szCs w:val="22"/>
              </w:rPr>
              <w:t>18</w:t>
            </w:r>
          </w:p>
        </w:tc>
        <w:tc>
          <w:tcPr>
            <w:tcW w:w="1399" w:type="dxa"/>
            <w:tcBorders>
              <w:top w:val="nil"/>
              <w:left w:val="nil"/>
              <w:bottom w:val="single" w:sz="4" w:space="0" w:color="auto"/>
              <w:right w:val="single" w:sz="4" w:space="0" w:color="auto"/>
            </w:tcBorders>
            <w:shd w:val="clear" w:color="auto" w:fill="auto"/>
            <w:vAlign w:val="bottom"/>
            <w:hideMark/>
          </w:tcPr>
          <w:p w14:paraId="63D03ADD" w14:textId="77777777" w:rsidR="00BF3900" w:rsidRPr="00BF3900" w:rsidRDefault="00BF3900" w:rsidP="00BF3900">
            <w:pPr>
              <w:jc w:val="center"/>
              <w:rPr>
                <w:color w:val="000000"/>
                <w:sz w:val="22"/>
                <w:szCs w:val="22"/>
              </w:rPr>
            </w:pPr>
            <w:r w:rsidRPr="00BF3900">
              <w:rPr>
                <w:color w:val="000000"/>
                <w:sz w:val="22"/>
                <w:szCs w:val="22"/>
              </w:rPr>
              <w:t>4</w:t>
            </w:r>
          </w:p>
        </w:tc>
        <w:tc>
          <w:tcPr>
            <w:tcW w:w="1452" w:type="dxa"/>
            <w:tcBorders>
              <w:top w:val="nil"/>
              <w:left w:val="nil"/>
              <w:bottom w:val="single" w:sz="4" w:space="0" w:color="auto"/>
              <w:right w:val="single" w:sz="4" w:space="0" w:color="auto"/>
            </w:tcBorders>
            <w:shd w:val="clear" w:color="auto" w:fill="auto"/>
            <w:vAlign w:val="bottom"/>
            <w:hideMark/>
          </w:tcPr>
          <w:p w14:paraId="466F1B0F" w14:textId="77777777" w:rsidR="00BF3900" w:rsidRPr="00BF3900" w:rsidRDefault="00BF3900" w:rsidP="00BF3900">
            <w:pPr>
              <w:jc w:val="center"/>
              <w:rPr>
                <w:color w:val="000000"/>
                <w:sz w:val="22"/>
                <w:szCs w:val="22"/>
              </w:rPr>
            </w:pPr>
            <w:r w:rsidRPr="00BF3900">
              <w:rPr>
                <w:color w:val="000000"/>
                <w:sz w:val="22"/>
                <w:szCs w:val="22"/>
              </w:rPr>
              <w:t>2</w:t>
            </w:r>
          </w:p>
        </w:tc>
        <w:tc>
          <w:tcPr>
            <w:tcW w:w="1117" w:type="dxa"/>
            <w:tcBorders>
              <w:top w:val="nil"/>
              <w:left w:val="nil"/>
              <w:bottom w:val="single" w:sz="4" w:space="0" w:color="auto"/>
              <w:right w:val="single" w:sz="4" w:space="0" w:color="auto"/>
            </w:tcBorders>
            <w:shd w:val="clear" w:color="auto" w:fill="auto"/>
            <w:vAlign w:val="bottom"/>
            <w:hideMark/>
          </w:tcPr>
          <w:p w14:paraId="2F6DE212" w14:textId="77777777" w:rsidR="00BF3900" w:rsidRPr="00BF3900" w:rsidRDefault="00BF3900" w:rsidP="00BF3900">
            <w:pPr>
              <w:jc w:val="center"/>
              <w:rPr>
                <w:color w:val="000000"/>
                <w:sz w:val="22"/>
                <w:szCs w:val="22"/>
              </w:rPr>
            </w:pPr>
            <w:r w:rsidRPr="00BF3900">
              <w:rPr>
                <w:color w:val="000000"/>
                <w:sz w:val="22"/>
                <w:szCs w:val="22"/>
              </w:rPr>
              <w:t>20</w:t>
            </w:r>
          </w:p>
        </w:tc>
        <w:tc>
          <w:tcPr>
            <w:tcW w:w="1130" w:type="dxa"/>
            <w:tcBorders>
              <w:top w:val="nil"/>
              <w:left w:val="nil"/>
              <w:bottom w:val="single" w:sz="4" w:space="0" w:color="auto"/>
              <w:right w:val="single" w:sz="4" w:space="0" w:color="auto"/>
            </w:tcBorders>
            <w:shd w:val="clear" w:color="auto" w:fill="auto"/>
            <w:vAlign w:val="bottom"/>
            <w:hideMark/>
          </w:tcPr>
          <w:p w14:paraId="25869B4A" w14:textId="77777777" w:rsidR="00BF3900" w:rsidRPr="00BF3900" w:rsidRDefault="00BF3900" w:rsidP="00BF3900">
            <w:pPr>
              <w:jc w:val="center"/>
              <w:rPr>
                <w:sz w:val="22"/>
                <w:szCs w:val="22"/>
              </w:rPr>
            </w:pPr>
            <w:r w:rsidRPr="00BF3900">
              <w:rPr>
                <w:sz w:val="22"/>
                <w:szCs w:val="22"/>
              </w:rPr>
              <w:t>16</w:t>
            </w:r>
          </w:p>
        </w:tc>
        <w:tc>
          <w:tcPr>
            <w:tcW w:w="1399" w:type="dxa"/>
            <w:tcBorders>
              <w:top w:val="nil"/>
              <w:left w:val="nil"/>
              <w:bottom w:val="single" w:sz="4" w:space="0" w:color="auto"/>
              <w:right w:val="single" w:sz="4" w:space="0" w:color="auto"/>
            </w:tcBorders>
            <w:shd w:val="clear" w:color="auto" w:fill="auto"/>
            <w:noWrap/>
            <w:vAlign w:val="bottom"/>
            <w:hideMark/>
          </w:tcPr>
          <w:p w14:paraId="38003C0D" w14:textId="77777777" w:rsidR="00BF3900" w:rsidRPr="00BF3900" w:rsidRDefault="00BF3900" w:rsidP="00BF3900">
            <w:pPr>
              <w:jc w:val="right"/>
              <w:rPr>
                <w:color w:val="000000"/>
                <w:sz w:val="22"/>
                <w:szCs w:val="22"/>
              </w:rPr>
            </w:pPr>
            <w:r w:rsidRPr="00BF3900">
              <w:rPr>
                <w:color w:val="000000"/>
                <w:sz w:val="22"/>
                <w:szCs w:val="22"/>
              </w:rPr>
              <w:t>32</w:t>
            </w:r>
          </w:p>
        </w:tc>
      </w:tr>
      <w:tr w:rsidR="00BF3900" w:rsidRPr="00BF3900" w14:paraId="0FAE48A2" w14:textId="77777777" w:rsidTr="00BF3900">
        <w:trPr>
          <w:trHeight w:val="596"/>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099EE57D" w14:textId="77777777" w:rsidR="00BF3900" w:rsidRPr="00BF3900" w:rsidRDefault="00BF3900" w:rsidP="00BF3900">
            <w:pPr>
              <w:jc w:val="center"/>
              <w:rPr>
                <w:color w:val="000000"/>
                <w:sz w:val="22"/>
                <w:szCs w:val="22"/>
              </w:rPr>
            </w:pPr>
            <w:r w:rsidRPr="00BF3900">
              <w:rPr>
                <w:color w:val="000000"/>
                <w:sz w:val="22"/>
                <w:szCs w:val="22"/>
              </w:rPr>
              <w:t>10-11</w:t>
            </w:r>
          </w:p>
        </w:tc>
        <w:tc>
          <w:tcPr>
            <w:tcW w:w="2390" w:type="dxa"/>
            <w:tcBorders>
              <w:top w:val="nil"/>
              <w:left w:val="nil"/>
              <w:bottom w:val="single" w:sz="4" w:space="0" w:color="auto"/>
              <w:right w:val="single" w:sz="4" w:space="0" w:color="auto"/>
            </w:tcBorders>
            <w:shd w:val="clear" w:color="000000" w:fill="FFFFFF"/>
            <w:hideMark/>
          </w:tcPr>
          <w:p w14:paraId="2FD6A847" w14:textId="77777777" w:rsidR="00BF3900" w:rsidRPr="00BF3900" w:rsidRDefault="00BF3900" w:rsidP="00BF3900">
            <w:pPr>
              <w:rPr>
                <w:color w:val="000000"/>
                <w:sz w:val="22"/>
                <w:szCs w:val="22"/>
              </w:rPr>
            </w:pPr>
            <w:r w:rsidRPr="00BF3900">
              <w:rPr>
                <w:color w:val="000000"/>
                <w:sz w:val="22"/>
                <w:szCs w:val="22"/>
              </w:rPr>
              <w:t>Рощинский ЦО + филиалы</w:t>
            </w:r>
          </w:p>
        </w:tc>
        <w:tc>
          <w:tcPr>
            <w:tcW w:w="1375" w:type="dxa"/>
            <w:tcBorders>
              <w:top w:val="nil"/>
              <w:left w:val="nil"/>
              <w:bottom w:val="single" w:sz="4" w:space="0" w:color="auto"/>
              <w:right w:val="single" w:sz="4" w:space="0" w:color="auto"/>
            </w:tcBorders>
            <w:shd w:val="clear" w:color="000000" w:fill="FFFFFF"/>
            <w:vAlign w:val="bottom"/>
            <w:hideMark/>
          </w:tcPr>
          <w:p w14:paraId="59028AA7" w14:textId="77777777" w:rsidR="00BF3900" w:rsidRPr="00BF3900" w:rsidRDefault="00BF3900" w:rsidP="00BF3900">
            <w:pPr>
              <w:jc w:val="center"/>
              <w:rPr>
                <w:color w:val="000000"/>
                <w:sz w:val="22"/>
                <w:szCs w:val="22"/>
              </w:rPr>
            </w:pPr>
            <w:r w:rsidRPr="00BF3900">
              <w:rPr>
                <w:color w:val="000000"/>
                <w:sz w:val="22"/>
                <w:szCs w:val="22"/>
              </w:rPr>
              <w:t>78</w:t>
            </w:r>
          </w:p>
        </w:tc>
        <w:tc>
          <w:tcPr>
            <w:tcW w:w="874" w:type="dxa"/>
            <w:tcBorders>
              <w:top w:val="nil"/>
              <w:left w:val="nil"/>
              <w:bottom w:val="single" w:sz="4" w:space="0" w:color="auto"/>
              <w:right w:val="single" w:sz="4" w:space="0" w:color="auto"/>
            </w:tcBorders>
            <w:shd w:val="clear" w:color="000000" w:fill="FFFFFF"/>
            <w:vAlign w:val="bottom"/>
            <w:hideMark/>
          </w:tcPr>
          <w:p w14:paraId="518E00DC" w14:textId="77777777" w:rsidR="00BF3900" w:rsidRPr="00BF3900" w:rsidRDefault="00BF3900" w:rsidP="00BF3900">
            <w:pPr>
              <w:jc w:val="center"/>
              <w:rPr>
                <w:color w:val="000000"/>
                <w:sz w:val="22"/>
                <w:szCs w:val="22"/>
              </w:rPr>
            </w:pPr>
            <w:r w:rsidRPr="00BF3900">
              <w:rPr>
                <w:color w:val="000000"/>
                <w:sz w:val="22"/>
                <w:szCs w:val="22"/>
              </w:rPr>
              <w:t>53</w:t>
            </w:r>
          </w:p>
        </w:tc>
        <w:tc>
          <w:tcPr>
            <w:tcW w:w="1399" w:type="dxa"/>
            <w:tcBorders>
              <w:top w:val="nil"/>
              <w:left w:val="nil"/>
              <w:bottom w:val="single" w:sz="4" w:space="0" w:color="auto"/>
              <w:right w:val="single" w:sz="4" w:space="0" w:color="auto"/>
            </w:tcBorders>
            <w:shd w:val="clear" w:color="auto" w:fill="auto"/>
            <w:vAlign w:val="bottom"/>
            <w:hideMark/>
          </w:tcPr>
          <w:p w14:paraId="4FC3C9BE" w14:textId="77777777" w:rsidR="00BF3900" w:rsidRPr="00BF3900" w:rsidRDefault="00BF3900" w:rsidP="00BF3900">
            <w:pPr>
              <w:jc w:val="center"/>
              <w:rPr>
                <w:color w:val="000000"/>
                <w:sz w:val="22"/>
                <w:szCs w:val="22"/>
              </w:rPr>
            </w:pPr>
            <w:r w:rsidRPr="00BF3900">
              <w:rPr>
                <w:color w:val="000000"/>
                <w:sz w:val="22"/>
                <w:szCs w:val="22"/>
              </w:rPr>
              <w:t>24</w:t>
            </w:r>
          </w:p>
        </w:tc>
        <w:tc>
          <w:tcPr>
            <w:tcW w:w="1326" w:type="dxa"/>
            <w:tcBorders>
              <w:top w:val="nil"/>
              <w:left w:val="nil"/>
              <w:bottom w:val="single" w:sz="4" w:space="0" w:color="auto"/>
              <w:right w:val="single" w:sz="4" w:space="0" w:color="auto"/>
            </w:tcBorders>
            <w:shd w:val="clear" w:color="auto" w:fill="auto"/>
            <w:vAlign w:val="bottom"/>
            <w:hideMark/>
          </w:tcPr>
          <w:p w14:paraId="251F655A" w14:textId="77777777" w:rsidR="00BF3900" w:rsidRPr="00BF3900" w:rsidRDefault="00BF3900" w:rsidP="00BF3900">
            <w:pPr>
              <w:jc w:val="center"/>
              <w:rPr>
                <w:color w:val="000000"/>
                <w:sz w:val="22"/>
                <w:szCs w:val="22"/>
              </w:rPr>
            </w:pPr>
            <w:r w:rsidRPr="00BF3900">
              <w:rPr>
                <w:color w:val="000000"/>
                <w:sz w:val="22"/>
                <w:szCs w:val="22"/>
              </w:rPr>
              <w:t>20</w:t>
            </w:r>
          </w:p>
        </w:tc>
        <w:tc>
          <w:tcPr>
            <w:tcW w:w="1399" w:type="dxa"/>
            <w:tcBorders>
              <w:top w:val="nil"/>
              <w:left w:val="nil"/>
              <w:bottom w:val="single" w:sz="4" w:space="0" w:color="auto"/>
              <w:right w:val="single" w:sz="4" w:space="0" w:color="auto"/>
            </w:tcBorders>
            <w:shd w:val="clear" w:color="000000" w:fill="FFFFFF"/>
            <w:vAlign w:val="bottom"/>
            <w:hideMark/>
          </w:tcPr>
          <w:p w14:paraId="407FF3AE" w14:textId="77777777" w:rsidR="00BF3900" w:rsidRPr="00BF3900" w:rsidRDefault="00BF3900" w:rsidP="00BF3900">
            <w:pPr>
              <w:jc w:val="center"/>
              <w:rPr>
                <w:color w:val="000000"/>
                <w:sz w:val="22"/>
                <w:szCs w:val="22"/>
              </w:rPr>
            </w:pPr>
            <w:r w:rsidRPr="00BF3900">
              <w:rPr>
                <w:color w:val="000000"/>
                <w:sz w:val="22"/>
                <w:szCs w:val="22"/>
              </w:rPr>
              <w:t>4</w:t>
            </w:r>
          </w:p>
        </w:tc>
        <w:tc>
          <w:tcPr>
            <w:tcW w:w="1452" w:type="dxa"/>
            <w:tcBorders>
              <w:top w:val="nil"/>
              <w:left w:val="nil"/>
              <w:bottom w:val="single" w:sz="4" w:space="0" w:color="auto"/>
              <w:right w:val="single" w:sz="4" w:space="0" w:color="auto"/>
            </w:tcBorders>
            <w:shd w:val="clear" w:color="000000" w:fill="FFFFFF"/>
            <w:vAlign w:val="bottom"/>
            <w:hideMark/>
          </w:tcPr>
          <w:p w14:paraId="07B426B7" w14:textId="77777777" w:rsidR="00BF3900" w:rsidRPr="00BF3900" w:rsidRDefault="00BF3900" w:rsidP="00BF3900">
            <w:pPr>
              <w:jc w:val="center"/>
              <w:rPr>
                <w:color w:val="000000"/>
                <w:sz w:val="22"/>
                <w:szCs w:val="22"/>
              </w:rPr>
            </w:pPr>
            <w:r w:rsidRPr="00BF3900">
              <w:rPr>
                <w:color w:val="000000"/>
                <w:sz w:val="22"/>
                <w:szCs w:val="22"/>
              </w:rPr>
              <w:t>3</w:t>
            </w:r>
          </w:p>
        </w:tc>
        <w:tc>
          <w:tcPr>
            <w:tcW w:w="1117" w:type="dxa"/>
            <w:tcBorders>
              <w:top w:val="nil"/>
              <w:left w:val="nil"/>
              <w:bottom w:val="single" w:sz="4" w:space="0" w:color="auto"/>
              <w:right w:val="single" w:sz="4" w:space="0" w:color="auto"/>
            </w:tcBorders>
            <w:shd w:val="clear" w:color="auto" w:fill="auto"/>
            <w:vAlign w:val="bottom"/>
            <w:hideMark/>
          </w:tcPr>
          <w:p w14:paraId="253DFF6B" w14:textId="77777777" w:rsidR="00BF3900" w:rsidRPr="00BF3900" w:rsidRDefault="00BF3900" w:rsidP="00BF3900">
            <w:pPr>
              <w:jc w:val="center"/>
              <w:rPr>
                <w:color w:val="000000"/>
                <w:sz w:val="22"/>
                <w:szCs w:val="22"/>
              </w:rPr>
            </w:pPr>
            <w:r w:rsidRPr="00BF3900">
              <w:rPr>
                <w:color w:val="000000"/>
                <w:sz w:val="22"/>
                <w:szCs w:val="22"/>
              </w:rPr>
              <w:t>20</w:t>
            </w:r>
          </w:p>
        </w:tc>
        <w:tc>
          <w:tcPr>
            <w:tcW w:w="1130" w:type="dxa"/>
            <w:tcBorders>
              <w:top w:val="nil"/>
              <w:left w:val="nil"/>
              <w:bottom w:val="single" w:sz="4" w:space="0" w:color="auto"/>
              <w:right w:val="single" w:sz="4" w:space="0" w:color="auto"/>
            </w:tcBorders>
            <w:shd w:val="clear" w:color="auto" w:fill="auto"/>
            <w:vAlign w:val="bottom"/>
            <w:hideMark/>
          </w:tcPr>
          <w:p w14:paraId="567C638B" w14:textId="77777777" w:rsidR="00BF3900" w:rsidRPr="00BF3900" w:rsidRDefault="00BF3900" w:rsidP="00BF3900">
            <w:pPr>
              <w:jc w:val="center"/>
              <w:rPr>
                <w:sz w:val="22"/>
                <w:szCs w:val="22"/>
              </w:rPr>
            </w:pPr>
            <w:r w:rsidRPr="00BF3900">
              <w:rPr>
                <w:sz w:val="22"/>
                <w:szCs w:val="22"/>
              </w:rPr>
              <w:t>17</w:t>
            </w:r>
          </w:p>
        </w:tc>
        <w:tc>
          <w:tcPr>
            <w:tcW w:w="1399" w:type="dxa"/>
            <w:tcBorders>
              <w:top w:val="nil"/>
              <w:left w:val="nil"/>
              <w:bottom w:val="single" w:sz="4" w:space="0" w:color="auto"/>
              <w:right w:val="single" w:sz="4" w:space="0" w:color="auto"/>
            </w:tcBorders>
            <w:shd w:val="clear" w:color="auto" w:fill="auto"/>
            <w:noWrap/>
            <w:vAlign w:val="bottom"/>
            <w:hideMark/>
          </w:tcPr>
          <w:p w14:paraId="7D03A3C2" w14:textId="77777777" w:rsidR="00BF3900" w:rsidRPr="00BF3900" w:rsidRDefault="00BF3900" w:rsidP="00BF3900">
            <w:pPr>
              <w:jc w:val="right"/>
              <w:rPr>
                <w:color w:val="000000"/>
                <w:sz w:val="22"/>
                <w:szCs w:val="22"/>
              </w:rPr>
            </w:pPr>
            <w:r w:rsidRPr="00BF3900">
              <w:rPr>
                <w:color w:val="000000"/>
                <w:sz w:val="22"/>
                <w:szCs w:val="22"/>
              </w:rPr>
              <w:t>32</w:t>
            </w:r>
          </w:p>
        </w:tc>
      </w:tr>
      <w:tr w:rsidR="00BF3900" w:rsidRPr="00BF3900" w14:paraId="71D4A563"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2C252BC5" w14:textId="77777777" w:rsidR="00BF3900" w:rsidRPr="00BF3900" w:rsidRDefault="00BF3900" w:rsidP="00BF3900">
            <w:pPr>
              <w:jc w:val="center"/>
              <w:rPr>
                <w:color w:val="000000"/>
                <w:sz w:val="22"/>
                <w:szCs w:val="22"/>
              </w:rPr>
            </w:pPr>
            <w:r w:rsidRPr="00BF3900">
              <w:rPr>
                <w:color w:val="000000"/>
                <w:sz w:val="22"/>
                <w:szCs w:val="22"/>
              </w:rPr>
              <w:t>12</w:t>
            </w:r>
          </w:p>
        </w:tc>
        <w:tc>
          <w:tcPr>
            <w:tcW w:w="2390" w:type="dxa"/>
            <w:tcBorders>
              <w:top w:val="nil"/>
              <w:left w:val="nil"/>
              <w:bottom w:val="single" w:sz="4" w:space="0" w:color="auto"/>
              <w:right w:val="single" w:sz="4" w:space="0" w:color="auto"/>
            </w:tcBorders>
            <w:shd w:val="clear" w:color="000000" w:fill="FFFFFF"/>
            <w:hideMark/>
          </w:tcPr>
          <w:p w14:paraId="290CF1E5" w14:textId="77777777" w:rsidR="00BF3900" w:rsidRPr="00BF3900" w:rsidRDefault="00BF3900" w:rsidP="00BF3900">
            <w:pPr>
              <w:rPr>
                <w:color w:val="000000"/>
                <w:sz w:val="22"/>
                <w:szCs w:val="22"/>
              </w:rPr>
            </w:pPr>
            <w:r w:rsidRPr="00BF3900">
              <w:rPr>
                <w:color w:val="000000"/>
                <w:sz w:val="22"/>
                <w:szCs w:val="22"/>
              </w:rPr>
              <w:t>СОШ №13 с УИОП</w:t>
            </w:r>
          </w:p>
        </w:tc>
        <w:tc>
          <w:tcPr>
            <w:tcW w:w="1375" w:type="dxa"/>
            <w:tcBorders>
              <w:top w:val="nil"/>
              <w:left w:val="nil"/>
              <w:bottom w:val="single" w:sz="4" w:space="0" w:color="auto"/>
              <w:right w:val="single" w:sz="4" w:space="0" w:color="auto"/>
            </w:tcBorders>
            <w:shd w:val="clear" w:color="000000" w:fill="FFFFFF"/>
            <w:vAlign w:val="bottom"/>
            <w:hideMark/>
          </w:tcPr>
          <w:p w14:paraId="70A8A30C" w14:textId="77777777" w:rsidR="00BF3900" w:rsidRPr="00BF3900" w:rsidRDefault="00BF3900" w:rsidP="00BF3900">
            <w:pPr>
              <w:jc w:val="center"/>
              <w:rPr>
                <w:color w:val="000000"/>
                <w:sz w:val="22"/>
                <w:szCs w:val="22"/>
              </w:rPr>
            </w:pPr>
            <w:r w:rsidRPr="00BF3900">
              <w:rPr>
                <w:color w:val="000000"/>
                <w:sz w:val="22"/>
                <w:szCs w:val="22"/>
              </w:rPr>
              <w:t>85</w:t>
            </w:r>
          </w:p>
        </w:tc>
        <w:tc>
          <w:tcPr>
            <w:tcW w:w="874" w:type="dxa"/>
            <w:tcBorders>
              <w:top w:val="nil"/>
              <w:left w:val="nil"/>
              <w:bottom w:val="single" w:sz="4" w:space="0" w:color="auto"/>
              <w:right w:val="single" w:sz="4" w:space="0" w:color="auto"/>
            </w:tcBorders>
            <w:shd w:val="clear" w:color="000000" w:fill="FFFFFF"/>
            <w:vAlign w:val="bottom"/>
            <w:hideMark/>
          </w:tcPr>
          <w:p w14:paraId="108400CB" w14:textId="77777777" w:rsidR="00BF3900" w:rsidRPr="00BF3900" w:rsidRDefault="00BF3900" w:rsidP="00BF3900">
            <w:pPr>
              <w:jc w:val="center"/>
              <w:rPr>
                <w:color w:val="000000"/>
                <w:sz w:val="22"/>
                <w:szCs w:val="22"/>
              </w:rPr>
            </w:pPr>
            <w:r w:rsidRPr="00BF3900">
              <w:rPr>
                <w:color w:val="000000"/>
                <w:sz w:val="22"/>
                <w:szCs w:val="22"/>
              </w:rPr>
              <w:t>52</w:t>
            </w:r>
          </w:p>
        </w:tc>
        <w:tc>
          <w:tcPr>
            <w:tcW w:w="1399" w:type="dxa"/>
            <w:tcBorders>
              <w:top w:val="nil"/>
              <w:left w:val="nil"/>
              <w:bottom w:val="single" w:sz="4" w:space="0" w:color="auto"/>
              <w:right w:val="single" w:sz="4" w:space="0" w:color="auto"/>
            </w:tcBorders>
            <w:shd w:val="clear" w:color="auto" w:fill="auto"/>
            <w:vAlign w:val="bottom"/>
            <w:hideMark/>
          </w:tcPr>
          <w:p w14:paraId="331F21EC" w14:textId="77777777" w:rsidR="00BF3900" w:rsidRPr="00BF3900" w:rsidRDefault="00BF3900" w:rsidP="00BF3900">
            <w:pPr>
              <w:jc w:val="center"/>
              <w:rPr>
                <w:color w:val="000000"/>
                <w:sz w:val="22"/>
                <w:szCs w:val="22"/>
              </w:rPr>
            </w:pPr>
            <w:r w:rsidRPr="00BF3900">
              <w:rPr>
                <w:color w:val="000000"/>
                <w:sz w:val="22"/>
                <w:szCs w:val="22"/>
              </w:rPr>
              <w:t>28</w:t>
            </w:r>
          </w:p>
        </w:tc>
        <w:tc>
          <w:tcPr>
            <w:tcW w:w="1326" w:type="dxa"/>
            <w:tcBorders>
              <w:top w:val="nil"/>
              <w:left w:val="nil"/>
              <w:bottom w:val="single" w:sz="4" w:space="0" w:color="auto"/>
              <w:right w:val="single" w:sz="4" w:space="0" w:color="auto"/>
            </w:tcBorders>
            <w:shd w:val="clear" w:color="auto" w:fill="auto"/>
            <w:vAlign w:val="bottom"/>
            <w:hideMark/>
          </w:tcPr>
          <w:p w14:paraId="4C651AB9" w14:textId="77777777" w:rsidR="00BF3900" w:rsidRPr="00BF3900" w:rsidRDefault="00BF3900" w:rsidP="00BF3900">
            <w:pPr>
              <w:jc w:val="center"/>
              <w:rPr>
                <w:color w:val="000000"/>
                <w:sz w:val="22"/>
                <w:szCs w:val="22"/>
              </w:rPr>
            </w:pPr>
            <w:r w:rsidRPr="00BF3900">
              <w:rPr>
                <w:color w:val="000000"/>
                <w:sz w:val="22"/>
                <w:szCs w:val="22"/>
              </w:rPr>
              <w:t>18</w:t>
            </w:r>
          </w:p>
        </w:tc>
        <w:tc>
          <w:tcPr>
            <w:tcW w:w="1399" w:type="dxa"/>
            <w:tcBorders>
              <w:top w:val="nil"/>
              <w:left w:val="nil"/>
              <w:bottom w:val="single" w:sz="4" w:space="0" w:color="auto"/>
              <w:right w:val="single" w:sz="4" w:space="0" w:color="auto"/>
            </w:tcBorders>
            <w:shd w:val="clear" w:color="000000" w:fill="FFFFFF"/>
            <w:vAlign w:val="bottom"/>
            <w:hideMark/>
          </w:tcPr>
          <w:p w14:paraId="5DBF09B1" w14:textId="77777777" w:rsidR="00BF3900" w:rsidRPr="00BF3900" w:rsidRDefault="00BF3900" w:rsidP="00BF3900">
            <w:pPr>
              <w:jc w:val="center"/>
              <w:rPr>
                <w:color w:val="000000"/>
                <w:sz w:val="22"/>
                <w:szCs w:val="22"/>
              </w:rPr>
            </w:pPr>
            <w:r w:rsidRPr="00BF3900">
              <w:rPr>
                <w:color w:val="000000"/>
                <w:sz w:val="22"/>
                <w:szCs w:val="22"/>
              </w:rPr>
              <w:t>1</w:t>
            </w:r>
          </w:p>
        </w:tc>
        <w:tc>
          <w:tcPr>
            <w:tcW w:w="1452" w:type="dxa"/>
            <w:tcBorders>
              <w:top w:val="nil"/>
              <w:left w:val="nil"/>
              <w:bottom w:val="single" w:sz="4" w:space="0" w:color="auto"/>
              <w:right w:val="single" w:sz="4" w:space="0" w:color="auto"/>
            </w:tcBorders>
            <w:shd w:val="clear" w:color="000000" w:fill="FFFFFF"/>
            <w:vAlign w:val="bottom"/>
            <w:hideMark/>
          </w:tcPr>
          <w:p w14:paraId="04E3A704" w14:textId="77777777" w:rsidR="00BF3900" w:rsidRPr="00BF3900" w:rsidRDefault="00BF3900" w:rsidP="00BF3900">
            <w:pPr>
              <w:jc w:val="center"/>
              <w:rPr>
                <w:color w:val="000000"/>
                <w:sz w:val="22"/>
                <w:szCs w:val="22"/>
              </w:rPr>
            </w:pPr>
            <w:r w:rsidRPr="00BF3900">
              <w:rPr>
                <w:color w:val="000000"/>
                <w:sz w:val="22"/>
                <w:szCs w:val="22"/>
              </w:rPr>
              <w:t>1</w:t>
            </w:r>
          </w:p>
        </w:tc>
        <w:tc>
          <w:tcPr>
            <w:tcW w:w="1117" w:type="dxa"/>
            <w:tcBorders>
              <w:top w:val="nil"/>
              <w:left w:val="nil"/>
              <w:bottom w:val="single" w:sz="4" w:space="0" w:color="auto"/>
              <w:right w:val="single" w:sz="4" w:space="0" w:color="auto"/>
            </w:tcBorders>
            <w:shd w:val="clear" w:color="auto" w:fill="auto"/>
            <w:vAlign w:val="bottom"/>
            <w:hideMark/>
          </w:tcPr>
          <w:p w14:paraId="2C8B0485" w14:textId="77777777" w:rsidR="00BF3900" w:rsidRPr="00BF3900" w:rsidRDefault="00BF3900" w:rsidP="00BF3900">
            <w:pPr>
              <w:jc w:val="center"/>
              <w:rPr>
                <w:color w:val="000000"/>
                <w:sz w:val="22"/>
                <w:szCs w:val="22"/>
              </w:rPr>
            </w:pPr>
            <w:r w:rsidRPr="00BF3900">
              <w:rPr>
                <w:color w:val="000000"/>
                <w:sz w:val="22"/>
                <w:szCs w:val="22"/>
              </w:rPr>
              <w:t>27</w:t>
            </w:r>
          </w:p>
        </w:tc>
        <w:tc>
          <w:tcPr>
            <w:tcW w:w="1130" w:type="dxa"/>
            <w:tcBorders>
              <w:top w:val="nil"/>
              <w:left w:val="nil"/>
              <w:bottom w:val="single" w:sz="4" w:space="0" w:color="auto"/>
              <w:right w:val="single" w:sz="4" w:space="0" w:color="auto"/>
            </w:tcBorders>
            <w:shd w:val="clear" w:color="auto" w:fill="auto"/>
            <w:vAlign w:val="bottom"/>
            <w:hideMark/>
          </w:tcPr>
          <w:p w14:paraId="6C392167" w14:textId="77777777" w:rsidR="00BF3900" w:rsidRPr="00BF3900" w:rsidRDefault="00BF3900" w:rsidP="00BF3900">
            <w:pPr>
              <w:jc w:val="center"/>
              <w:rPr>
                <w:sz w:val="22"/>
                <w:szCs w:val="22"/>
              </w:rPr>
            </w:pPr>
            <w:r w:rsidRPr="00BF3900">
              <w:rPr>
                <w:sz w:val="22"/>
                <w:szCs w:val="22"/>
              </w:rPr>
              <w:t>17</w:t>
            </w:r>
          </w:p>
        </w:tc>
        <w:tc>
          <w:tcPr>
            <w:tcW w:w="1399" w:type="dxa"/>
            <w:tcBorders>
              <w:top w:val="nil"/>
              <w:left w:val="nil"/>
              <w:bottom w:val="single" w:sz="4" w:space="0" w:color="auto"/>
              <w:right w:val="single" w:sz="4" w:space="0" w:color="auto"/>
            </w:tcBorders>
            <w:shd w:val="clear" w:color="auto" w:fill="auto"/>
            <w:noWrap/>
            <w:vAlign w:val="bottom"/>
            <w:hideMark/>
          </w:tcPr>
          <w:p w14:paraId="66C36A5F" w14:textId="77777777" w:rsidR="00BF3900" w:rsidRPr="00BF3900" w:rsidRDefault="00BF3900" w:rsidP="00BF3900">
            <w:pPr>
              <w:jc w:val="right"/>
              <w:rPr>
                <w:color w:val="000000"/>
                <w:sz w:val="22"/>
                <w:szCs w:val="22"/>
              </w:rPr>
            </w:pPr>
            <w:r w:rsidRPr="00BF3900">
              <w:rPr>
                <w:color w:val="000000"/>
                <w:sz w:val="22"/>
                <w:szCs w:val="22"/>
              </w:rPr>
              <w:t>30</w:t>
            </w:r>
          </w:p>
        </w:tc>
      </w:tr>
      <w:tr w:rsidR="00BF3900" w:rsidRPr="00BF3900" w14:paraId="7A6AD6CC"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05D9AFDE" w14:textId="77777777" w:rsidR="00BF3900" w:rsidRPr="00BF3900" w:rsidRDefault="00BF3900" w:rsidP="00BF3900">
            <w:pPr>
              <w:jc w:val="center"/>
              <w:rPr>
                <w:color w:val="000000"/>
                <w:sz w:val="22"/>
                <w:szCs w:val="22"/>
              </w:rPr>
            </w:pPr>
            <w:r w:rsidRPr="00BF3900">
              <w:rPr>
                <w:color w:val="000000"/>
                <w:sz w:val="22"/>
                <w:szCs w:val="22"/>
              </w:rPr>
              <w:t>13</w:t>
            </w:r>
          </w:p>
        </w:tc>
        <w:tc>
          <w:tcPr>
            <w:tcW w:w="2390" w:type="dxa"/>
            <w:tcBorders>
              <w:top w:val="nil"/>
              <w:left w:val="nil"/>
              <w:bottom w:val="single" w:sz="4" w:space="0" w:color="auto"/>
              <w:right w:val="single" w:sz="4" w:space="0" w:color="auto"/>
            </w:tcBorders>
            <w:shd w:val="clear" w:color="000000" w:fill="FFFFFF"/>
            <w:hideMark/>
          </w:tcPr>
          <w:p w14:paraId="0B3C9684" w14:textId="77777777" w:rsidR="00BF3900" w:rsidRPr="00BF3900" w:rsidRDefault="00BF3900" w:rsidP="00BF3900">
            <w:pPr>
              <w:rPr>
                <w:color w:val="000000"/>
                <w:sz w:val="22"/>
                <w:szCs w:val="22"/>
              </w:rPr>
            </w:pPr>
            <w:r w:rsidRPr="00BF3900">
              <w:rPr>
                <w:color w:val="000000"/>
                <w:sz w:val="22"/>
                <w:szCs w:val="22"/>
              </w:rPr>
              <w:t>СОШ №12</w:t>
            </w:r>
          </w:p>
        </w:tc>
        <w:tc>
          <w:tcPr>
            <w:tcW w:w="1375" w:type="dxa"/>
            <w:tcBorders>
              <w:top w:val="nil"/>
              <w:left w:val="nil"/>
              <w:bottom w:val="single" w:sz="4" w:space="0" w:color="auto"/>
              <w:right w:val="single" w:sz="4" w:space="0" w:color="auto"/>
            </w:tcBorders>
            <w:shd w:val="clear" w:color="000000" w:fill="FFFFFF"/>
            <w:vAlign w:val="bottom"/>
            <w:hideMark/>
          </w:tcPr>
          <w:p w14:paraId="2E6708A4" w14:textId="77777777" w:rsidR="00BF3900" w:rsidRPr="00BF3900" w:rsidRDefault="00BF3900" w:rsidP="00BF3900">
            <w:pPr>
              <w:jc w:val="center"/>
              <w:rPr>
                <w:color w:val="000000"/>
                <w:sz w:val="22"/>
                <w:szCs w:val="22"/>
              </w:rPr>
            </w:pPr>
            <w:r w:rsidRPr="00BF3900">
              <w:rPr>
                <w:color w:val="000000"/>
                <w:sz w:val="22"/>
                <w:szCs w:val="22"/>
              </w:rPr>
              <w:t>111</w:t>
            </w:r>
          </w:p>
        </w:tc>
        <w:tc>
          <w:tcPr>
            <w:tcW w:w="874" w:type="dxa"/>
            <w:tcBorders>
              <w:top w:val="nil"/>
              <w:left w:val="nil"/>
              <w:bottom w:val="single" w:sz="4" w:space="0" w:color="auto"/>
              <w:right w:val="single" w:sz="4" w:space="0" w:color="auto"/>
            </w:tcBorders>
            <w:shd w:val="clear" w:color="000000" w:fill="FFFFFF"/>
            <w:vAlign w:val="bottom"/>
            <w:hideMark/>
          </w:tcPr>
          <w:p w14:paraId="41C34861" w14:textId="77777777" w:rsidR="00BF3900" w:rsidRPr="00BF3900" w:rsidRDefault="00BF3900" w:rsidP="00BF3900">
            <w:pPr>
              <w:jc w:val="center"/>
              <w:rPr>
                <w:color w:val="000000"/>
                <w:sz w:val="22"/>
                <w:szCs w:val="22"/>
              </w:rPr>
            </w:pPr>
            <w:r w:rsidRPr="00BF3900">
              <w:rPr>
                <w:color w:val="000000"/>
                <w:sz w:val="22"/>
                <w:szCs w:val="22"/>
              </w:rPr>
              <w:t>71</w:t>
            </w:r>
          </w:p>
        </w:tc>
        <w:tc>
          <w:tcPr>
            <w:tcW w:w="1399" w:type="dxa"/>
            <w:tcBorders>
              <w:top w:val="nil"/>
              <w:left w:val="nil"/>
              <w:bottom w:val="single" w:sz="4" w:space="0" w:color="auto"/>
              <w:right w:val="single" w:sz="4" w:space="0" w:color="auto"/>
            </w:tcBorders>
            <w:shd w:val="clear" w:color="auto" w:fill="auto"/>
            <w:vAlign w:val="bottom"/>
            <w:hideMark/>
          </w:tcPr>
          <w:p w14:paraId="7BBC920B" w14:textId="77777777" w:rsidR="00BF3900" w:rsidRPr="00BF3900" w:rsidRDefault="00BF3900" w:rsidP="00BF3900">
            <w:pPr>
              <w:jc w:val="center"/>
              <w:rPr>
                <w:color w:val="000000"/>
                <w:sz w:val="22"/>
                <w:szCs w:val="22"/>
              </w:rPr>
            </w:pPr>
            <w:r w:rsidRPr="00BF3900">
              <w:rPr>
                <w:color w:val="000000"/>
                <w:sz w:val="22"/>
                <w:szCs w:val="22"/>
              </w:rPr>
              <w:t>21</w:t>
            </w:r>
          </w:p>
        </w:tc>
        <w:tc>
          <w:tcPr>
            <w:tcW w:w="1326" w:type="dxa"/>
            <w:tcBorders>
              <w:top w:val="nil"/>
              <w:left w:val="nil"/>
              <w:bottom w:val="single" w:sz="4" w:space="0" w:color="auto"/>
              <w:right w:val="single" w:sz="4" w:space="0" w:color="auto"/>
            </w:tcBorders>
            <w:shd w:val="clear" w:color="auto" w:fill="auto"/>
            <w:vAlign w:val="bottom"/>
            <w:hideMark/>
          </w:tcPr>
          <w:p w14:paraId="0C3BA3EA" w14:textId="77777777" w:rsidR="00BF3900" w:rsidRPr="00BF3900" w:rsidRDefault="00BF3900" w:rsidP="00BF3900">
            <w:pPr>
              <w:jc w:val="center"/>
              <w:rPr>
                <w:color w:val="000000"/>
                <w:sz w:val="22"/>
                <w:szCs w:val="22"/>
              </w:rPr>
            </w:pPr>
            <w:r w:rsidRPr="00BF3900">
              <w:rPr>
                <w:color w:val="000000"/>
                <w:sz w:val="22"/>
                <w:szCs w:val="22"/>
              </w:rPr>
              <w:t>18</w:t>
            </w:r>
          </w:p>
        </w:tc>
        <w:tc>
          <w:tcPr>
            <w:tcW w:w="1399" w:type="dxa"/>
            <w:tcBorders>
              <w:top w:val="nil"/>
              <w:left w:val="nil"/>
              <w:bottom w:val="single" w:sz="4" w:space="0" w:color="auto"/>
              <w:right w:val="single" w:sz="4" w:space="0" w:color="auto"/>
            </w:tcBorders>
            <w:shd w:val="clear" w:color="000000" w:fill="FFFFFF"/>
            <w:vAlign w:val="bottom"/>
            <w:hideMark/>
          </w:tcPr>
          <w:p w14:paraId="670BFB7B" w14:textId="77777777" w:rsidR="00BF3900" w:rsidRPr="00BF3900" w:rsidRDefault="00BF3900" w:rsidP="00BF3900">
            <w:pPr>
              <w:jc w:val="center"/>
              <w:rPr>
                <w:color w:val="000000"/>
                <w:sz w:val="22"/>
                <w:szCs w:val="22"/>
              </w:rPr>
            </w:pPr>
            <w:r w:rsidRPr="00BF3900">
              <w:rPr>
                <w:color w:val="000000"/>
                <w:sz w:val="22"/>
                <w:szCs w:val="22"/>
              </w:rPr>
              <w:t>4</w:t>
            </w:r>
          </w:p>
        </w:tc>
        <w:tc>
          <w:tcPr>
            <w:tcW w:w="1452" w:type="dxa"/>
            <w:tcBorders>
              <w:top w:val="nil"/>
              <w:left w:val="nil"/>
              <w:bottom w:val="single" w:sz="4" w:space="0" w:color="auto"/>
              <w:right w:val="single" w:sz="4" w:space="0" w:color="auto"/>
            </w:tcBorders>
            <w:shd w:val="clear" w:color="000000" w:fill="FFFFFF"/>
            <w:vAlign w:val="bottom"/>
            <w:hideMark/>
          </w:tcPr>
          <w:p w14:paraId="51BB95B8" w14:textId="77777777" w:rsidR="00BF3900" w:rsidRPr="00BF3900" w:rsidRDefault="00BF3900" w:rsidP="00BF3900">
            <w:pPr>
              <w:jc w:val="center"/>
              <w:rPr>
                <w:color w:val="000000"/>
                <w:sz w:val="22"/>
                <w:szCs w:val="22"/>
              </w:rPr>
            </w:pPr>
            <w:r w:rsidRPr="00BF3900">
              <w:rPr>
                <w:color w:val="000000"/>
                <w:sz w:val="22"/>
                <w:szCs w:val="22"/>
              </w:rPr>
              <w:t>4</w:t>
            </w:r>
          </w:p>
        </w:tc>
        <w:tc>
          <w:tcPr>
            <w:tcW w:w="1117" w:type="dxa"/>
            <w:tcBorders>
              <w:top w:val="nil"/>
              <w:left w:val="nil"/>
              <w:bottom w:val="single" w:sz="4" w:space="0" w:color="auto"/>
              <w:right w:val="single" w:sz="4" w:space="0" w:color="auto"/>
            </w:tcBorders>
            <w:shd w:val="clear" w:color="auto" w:fill="auto"/>
            <w:vAlign w:val="bottom"/>
            <w:hideMark/>
          </w:tcPr>
          <w:p w14:paraId="246B8D3C" w14:textId="77777777" w:rsidR="00BF3900" w:rsidRPr="00BF3900" w:rsidRDefault="00BF3900" w:rsidP="00BF3900">
            <w:pPr>
              <w:jc w:val="center"/>
              <w:rPr>
                <w:color w:val="000000"/>
                <w:sz w:val="22"/>
                <w:szCs w:val="22"/>
              </w:rPr>
            </w:pPr>
            <w:r w:rsidRPr="00BF3900">
              <w:rPr>
                <w:color w:val="000000"/>
                <w:sz w:val="22"/>
                <w:szCs w:val="22"/>
              </w:rPr>
              <w:t>17</w:t>
            </w:r>
          </w:p>
        </w:tc>
        <w:tc>
          <w:tcPr>
            <w:tcW w:w="1130" w:type="dxa"/>
            <w:tcBorders>
              <w:top w:val="nil"/>
              <w:left w:val="nil"/>
              <w:bottom w:val="single" w:sz="4" w:space="0" w:color="auto"/>
              <w:right w:val="single" w:sz="4" w:space="0" w:color="auto"/>
            </w:tcBorders>
            <w:shd w:val="clear" w:color="auto" w:fill="auto"/>
            <w:vAlign w:val="bottom"/>
            <w:hideMark/>
          </w:tcPr>
          <w:p w14:paraId="4D160506" w14:textId="77777777" w:rsidR="00BF3900" w:rsidRPr="00BF3900" w:rsidRDefault="00BF3900" w:rsidP="00BF3900">
            <w:pPr>
              <w:jc w:val="center"/>
              <w:rPr>
                <w:sz w:val="22"/>
                <w:szCs w:val="22"/>
              </w:rPr>
            </w:pPr>
            <w:r w:rsidRPr="00BF3900">
              <w:rPr>
                <w:sz w:val="22"/>
                <w:szCs w:val="22"/>
              </w:rPr>
              <w:t>14</w:t>
            </w:r>
          </w:p>
        </w:tc>
        <w:tc>
          <w:tcPr>
            <w:tcW w:w="1399" w:type="dxa"/>
            <w:tcBorders>
              <w:top w:val="nil"/>
              <w:left w:val="nil"/>
              <w:bottom w:val="single" w:sz="4" w:space="0" w:color="auto"/>
              <w:right w:val="single" w:sz="4" w:space="0" w:color="auto"/>
            </w:tcBorders>
            <w:shd w:val="clear" w:color="auto" w:fill="auto"/>
            <w:noWrap/>
            <w:vAlign w:val="bottom"/>
            <w:hideMark/>
          </w:tcPr>
          <w:p w14:paraId="60CB82EE" w14:textId="77777777" w:rsidR="00BF3900" w:rsidRPr="00BF3900" w:rsidRDefault="00BF3900" w:rsidP="00BF3900">
            <w:pPr>
              <w:jc w:val="right"/>
              <w:rPr>
                <w:color w:val="000000"/>
                <w:sz w:val="22"/>
                <w:szCs w:val="22"/>
              </w:rPr>
            </w:pPr>
            <w:r w:rsidRPr="00BF3900">
              <w:rPr>
                <w:color w:val="000000"/>
                <w:sz w:val="22"/>
                <w:szCs w:val="22"/>
              </w:rPr>
              <w:t>29</w:t>
            </w:r>
          </w:p>
        </w:tc>
      </w:tr>
      <w:tr w:rsidR="00BF3900" w:rsidRPr="00BF3900" w14:paraId="6835095C"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6FBF575A" w14:textId="77777777" w:rsidR="00BF3900" w:rsidRPr="00BF3900" w:rsidRDefault="00BF3900" w:rsidP="00BF3900">
            <w:pPr>
              <w:jc w:val="center"/>
              <w:rPr>
                <w:color w:val="000000"/>
                <w:sz w:val="22"/>
                <w:szCs w:val="22"/>
              </w:rPr>
            </w:pPr>
            <w:r w:rsidRPr="00BF3900">
              <w:rPr>
                <w:color w:val="000000"/>
                <w:sz w:val="22"/>
                <w:szCs w:val="22"/>
              </w:rPr>
              <w:t>14-15</w:t>
            </w:r>
          </w:p>
        </w:tc>
        <w:tc>
          <w:tcPr>
            <w:tcW w:w="2390" w:type="dxa"/>
            <w:tcBorders>
              <w:top w:val="nil"/>
              <w:left w:val="nil"/>
              <w:bottom w:val="single" w:sz="4" w:space="0" w:color="auto"/>
              <w:right w:val="single" w:sz="4" w:space="0" w:color="auto"/>
            </w:tcBorders>
            <w:shd w:val="clear" w:color="000000" w:fill="FFFFFF"/>
            <w:hideMark/>
          </w:tcPr>
          <w:p w14:paraId="1A8712A8" w14:textId="77777777" w:rsidR="00BF3900" w:rsidRPr="00BF3900" w:rsidRDefault="00BF3900" w:rsidP="00BF3900">
            <w:pPr>
              <w:rPr>
                <w:color w:val="000000"/>
                <w:sz w:val="22"/>
                <w:szCs w:val="22"/>
              </w:rPr>
            </w:pPr>
            <w:proofErr w:type="spellStart"/>
            <w:r w:rsidRPr="00BF3900">
              <w:rPr>
                <w:color w:val="000000"/>
                <w:sz w:val="22"/>
                <w:szCs w:val="22"/>
              </w:rPr>
              <w:t>Каменногорский</w:t>
            </w:r>
            <w:proofErr w:type="spellEnd"/>
            <w:r w:rsidRPr="00BF3900">
              <w:rPr>
                <w:color w:val="000000"/>
                <w:sz w:val="22"/>
                <w:szCs w:val="22"/>
              </w:rPr>
              <w:t xml:space="preserve"> ЦО</w:t>
            </w:r>
          </w:p>
        </w:tc>
        <w:tc>
          <w:tcPr>
            <w:tcW w:w="1375" w:type="dxa"/>
            <w:tcBorders>
              <w:top w:val="nil"/>
              <w:left w:val="nil"/>
              <w:bottom w:val="single" w:sz="4" w:space="0" w:color="auto"/>
              <w:right w:val="single" w:sz="4" w:space="0" w:color="auto"/>
            </w:tcBorders>
            <w:shd w:val="clear" w:color="000000" w:fill="FFFFFF"/>
            <w:vAlign w:val="bottom"/>
            <w:hideMark/>
          </w:tcPr>
          <w:p w14:paraId="4AE36D5B" w14:textId="77777777" w:rsidR="00BF3900" w:rsidRPr="00BF3900" w:rsidRDefault="00BF3900" w:rsidP="00BF3900">
            <w:pPr>
              <w:jc w:val="center"/>
              <w:rPr>
                <w:color w:val="000000"/>
                <w:sz w:val="22"/>
                <w:szCs w:val="22"/>
              </w:rPr>
            </w:pPr>
            <w:r w:rsidRPr="00BF3900">
              <w:rPr>
                <w:color w:val="000000"/>
                <w:sz w:val="22"/>
                <w:szCs w:val="22"/>
              </w:rPr>
              <w:t>74</w:t>
            </w:r>
          </w:p>
        </w:tc>
        <w:tc>
          <w:tcPr>
            <w:tcW w:w="874" w:type="dxa"/>
            <w:tcBorders>
              <w:top w:val="nil"/>
              <w:left w:val="nil"/>
              <w:bottom w:val="single" w:sz="4" w:space="0" w:color="auto"/>
              <w:right w:val="single" w:sz="4" w:space="0" w:color="auto"/>
            </w:tcBorders>
            <w:shd w:val="clear" w:color="000000" w:fill="FFFFFF"/>
            <w:vAlign w:val="bottom"/>
            <w:hideMark/>
          </w:tcPr>
          <w:p w14:paraId="11E709FD" w14:textId="77777777" w:rsidR="00BF3900" w:rsidRPr="00BF3900" w:rsidRDefault="00BF3900" w:rsidP="00BF3900">
            <w:pPr>
              <w:jc w:val="center"/>
              <w:rPr>
                <w:color w:val="000000"/>
                <w:sz w:val="22"/>
                <w:szCs w:val="22"/>
              </w:rPr>
            </w:pPr>
            <w:r w:rsidRPr="00BF3900">
              <w:rPr>
                <w:color w:val="000000"/>
                <w:sz w:val="22"/>
                <w:szCs w:val="22"/>
              </w:rPr>
              <w:t>48</w:t>
            </w:r>
          </w:p>
        </w:tc>
        <w:tc>
          <w:tcPr>
            <w:tcW w:w="1399" w:type="dxa"/>
            <w:tcBorders>
              <w:top w:val="nil"/>
              <w:left w:val="nil"/>
              <w:bottom w:val="single" w:sz="4" w:space="0" w:color="auto"/>
              <w:right w:val="single" w:sz="4" w:space="0" w:color="auto"/>
            </w:tcBorders>
            <w:shd w:val="clear" w:color="auto" w:fill="auto"/>
            <w:vAlign w:val="bottom"/>
            <w:hideMark/>
          </w:tcPr>
          <w:p w14:paraId="6776DECA" w14:textId="77777777" w:rsidR="00BF3900" w:rsidRPr="00BF3900" w:rsidRDefault="00BF3900" w:rsidP="00BF3900">
            <w:pPr>
              <w:jc w:val="center"/>
              <w:rPr>
                <w:color w:val="000000"/>
                <w:sz w:val="22"/>
                <w:szCs w:val="22"/>
              </w:rPr>
            </w:pPr>
            <w:r w:rsidRPr="00BF3900">
              <w:rPr>
                <w:color w:val="000000"/>
                <w:sz w:val="22"/>
                <w:szCs w:val="22"/>
              </w:rPr>
              <w:t>25</w:t>
            </w:r>
          </w:p>
        </w:tc>
        <w:tc>
          <w:tcPr>
            <w:tcW w:w="1326" w:type="dxa"/>
            <w:tcBorders>
              <w:top w:val="nil"/>
              <w:left w:val="nil"/>
              <w:bottom w:val="single" w:sz="4" w:space="0" w:color="auto"/>
              <w:right w:val="single" w:sz="4" w:space="0" w:color="auto"/>
            </w:tcBorders>
            <w:shd w:val="clear" w:color="auto" w:fill="auto"/>
            <w:vAlign w:val="bottom"/>
            <w:hideMark/>
          </w:tcPr>
          <w:p w14:paraId="564DC7D8" w14:textId="77777777" w:rsidR="00BF3900" w:rsidRPr="00BF3900" w:rsidRDefault="00BF3900" w:rsidP="00BF3900">
            <w:pPr>
              <w:jc w:val="center"/>
              <w:rPr>
                <w:color w:val="000000"/>
                <w:sz w:val="22"/>
                <w:szCs w:val="22"/>
              </w:rPr>
            </w:pPr>
            <w:r w:rsidRPr="00BF3900">
              <w:rPr>
                <w:color w:val="000000"/>
                <w:sz w:val="22"/>
                <w:szCs w:val="22"/>
              </w:rPr>
              <w:t>21</w:t>
            </w:r>
          </w:p>
        </w:tc>
        <w:tc>
          <w:tcPr>
            <w:tcW w:w="1399" w:type="dxa"/>
            <w:tcBorders>
              <w:top w:val="nil"/>
              <w:left w:val="nil"/>
              <w:bottom w:val="single" w:sz="4" w:space="0" w:color="auto"/>
              <w:right w:val="single" w:sz="4" w:space="0" w:color="auto"/>
            </w:tcBorders>
            <w:shd w:val="clear" w:color="000000" w:fill="FFFFFF"/>
            <w:vAlign w:val="bottom"/>
            <w:hideMark/>
          </w:tcPr>
          <w:p w14:paraId="00F888DB" w14:textId="77777777" w:rsidR="00BF3900" w:rsidRPr="00BF3900" w:rsidRDefault="00BF3900" w:rsidP="00BF3900">
            <w:pPr>
              <w:jc w:val="center"/>
              <w:rPr>
                <w:color w:val="000000"/>
                <w:sz w:val="22"/>
                <w:szCs w:val="22"/>
              </w:rPr>
            </w:pPr>
            <w:r w:rsidRPr="00BF3900">
              <w:rPr>
                <w:color w:val="000000"/>
                <w:sz w:val="22"/>
                <w:szCs w:val="22"/>
              </w:rPr>
              <w:t>1</w:t>
            </w:r>
          </w:p>
        </w:tc>
        <w:tc>
          <w:tcPr>
            <w:tcW w:w="1452" w:type="dxa"/>
            <w:tcBorders>
              <w:top w:val="nil"/>
              <w:left w:val="nil"/>
              <w:bottom w:val="single" w:sz="4" w:space="0" w:color="auto"/>
              <w:right w:val="single" w:sz="4" w:space="0" w:color="auto"/>
            </w:tcBorders>
            <w:shd w:val="clear" w:color="000000" w:fill="FFFFFF"/>
            <w:vAlign w:val="bottom"/>
            <w:hideMark/>
          </w:tcPr>
          <w:p w14:paraId="59A6F5CD" w14:textId="77777777" w:rsidR="00BF3900" w:rsidRPr="00BF3900" w:rsidRDefault="00BF3900" w:rsidP="00BF3900">
            <w:pPr>
              <w:jc w:val="center"/>
              <w:rPr>
                <w:color w:val="000000"/>
                <w:sz w:val="22"/>
                <w:szCs w:val="22"/>
              </w:rPr>
            </w:pPr>
            <w:r w:rsidRPr="00BF3900">
              <w:rPr>
                <w:color w:val="000000"/>
                <w:sz w:val="22"/>
                <w:szCs w:val="22"/>
              </w:rPr>
              <w:t>1</w:t>
            </w:r>
          </w:p>
        </w:tc>
        <w:tc>
          <w:tcPr>
            <w:tcW w:w="1117" w:type="dxa"/>
            <w:tcBorders>
              <w:top w:val="nil"/>
              <w:left w:val="nil"/>
              <w:bottom w:val="single" w:sz="4" w:space="0" w:color="auto"/>
              <w:right w:val="single" w:sz="4" w:space="0" w:color="auto"/>
            </w:tcBorders>
            <w:shd w:val="clear" w:color="auto" w:fill="auto"/>
            <w:vAlign w:val="bottom"/>
            <w:hideMark/>
          </w:tcPr>
          <w:p w14:paraId="753094CF" w14:textId="77777777" w:rsidR="00BF3900" w:rsidRPr="00BF3900" w:rsidRDefault="00BF3900" w:rsidP="00BF3900">
            <w:pPr>
              <w:jc w:val="center"/>
              <w:rPr>
                <w:color w:val="000000"/>
                <w:sz w:val="22"/>
                <w:szCs w:val="22"/>
              </w:rPr>
            </w:pPr>
            <w:r w:rsidRPr="00BF3900">
              <w:rPr>
                <w:color w:val="000000"/>
                <w:sz w:val="22"/>
                <w:szCs w:val="22"/>
              </w:rPr>
              <w:t>24</w:t>
            </w:r>
          </w:p>
        </w:tc>
        <w:tc>
          <w:tcPr>
            <w:tcW w:w="1130" w:type="dxa"/>
            <w:tcBorders>
              <w:top w:val="nil"/>
              <w:left w:val="nil"/>
              <w:bottom w:val="single" w:sz="4" w:space="0" w:color="auto"/>
              <w:right w:val="single" w:sz="4" w:space="0" w:color="auto"/>
            </w:tcBorders>
            <w:shd w:val="clear" w:color="auto" w:fill="auto"/>
            <w:vAlign w:val="bottom"/>
            <w:hideMark/>
          </w:tcPr>
          <w:p w14:paraId="63C9BE9C" w14:textId="77777777" w:rsidR="00BF3900" w:rsidRPr="00BF3900" w:rsidRDefault="00BF3900" w:rsidP="00BF3900">
            <w:pPr>
              <w:jc w:val="center"/>
              <w:rPr>
                <w:sz w:val="22"/>
                <w:szCs w:val="22"/>
              </w:rPr>
            </w:pPr>
            <w:r w:rsidRPr="00BF3900">
              <w:rPr>
                <w:sz w:val="22"/>
                <w:szCs w:val="22"/>
              </w:rPr>
              <w:t>20</w:t>
            </w:r>
          </w:p>
        </w:tc>
        <w:tc>
          <w:tcPr>
            <w:tcW w:w="1399" w:type="dxa"/>
            <w:tcBorders>
              <w:top w:val="nil"/>
              <w:left w:val="nil"/>
              <w:bottom w:val="single" w:sz="4" w:space="0" w:color="auto"/>
              <w:right w:val="single" w:sz="4" w:space="0" w:color="auto"/>
            </w:tcBorders>
            <w:shd w:val="clear" w:color="auto" w:fill="auto"/>
            <w:noWrap/>
            <w:vAlign w:val="bottom"/>
            <w:hideMark/>
          </w:tcPr>
          <w:p w14:paraId="4DA258CA" w14:textId="77777777" w:rsidR="00BF3900" w:rsidRPr="00BF3900" w:rsidRDefault="00BF3900" w:rsidP="00BF3900">
            <w:pPr>
              <w:jc w:val="right"/>
              <w:rPr>
                <w:color w:val="000000"/>
                <w:sz w:val="22"/>
                <w:szCs w:val="22"/>
              </w:rPr>
            </w:pPr>
            <w:r w:rsidRPr="00BF3900">
              <w:rPr>
                <w:color w:val="000000"/>
                <w:sz w:val="22"/>
                <w:szCs w:val="22"/>
              </w:rPr>
              <w:t>27</w:t>
            </w:r>
          </w:p>
        </w:tc>
      </w:tr>
      <w:tr w:rsidR="00BF3900" w:rsidRPr="00BF3900" w14:paraId="4B4A89DB"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55B4EF4E" w14:textId="77777777" w:rsidR="00BF3900" w:rsidRPr="00BF3900" w:rsidRDefault="00BF3900" w:rsidP="00BF3900">
            <w:pPr>
              <w:jc w:val="center"/>
              <w:rPr>
                <w:color w:val="000000"/>
                <w:sz w:val="22"/>
                <w:szCs w:val="22"/>
              </w:rPr>
            </w:pPr>
            <w:r w:rsidRPr="00BF3900">
              <w:rPr>
                <w:color w:val="000000"/>
                <w:sz w:val="22"/>
                <w:szCs w:val="22"/>
              </w:rPr>
              <w:t>14-15</w:t>
            </w:r>
          </w:p>
        </w:tc>
        <w:tc>
          <w:tcPr>
            <w:tcW w:w="2390" w:type="dxa"/>
            <w:tcBorders>
              <w:top w:val="nil"/>
              <w:left w:val="nil"/>
              <w:bottom w:val="single" w:sz="4" w:space="0" w:color="auto"/>
              <w:right w:val="single" w:sz="4" w:space="0" w:color="auto"/>
            </w:tcBorders>
            <w:shd w:val="clear" w:color="000000" w:fill="FFFFFF"/>
            <w:hideMark/>
          </w:tcPr>
          <w:p w14:paraId="194D57DC" w14:textId="77777777" w:rsidR="00BF3900" w:rsidRPr="00BF3900" w:rsidRDefault="00BF3900" w:rsidP="00BF3900">
            <w:pPr>
              <w:rPr>
                <w:color w:val="000000"/>
                <w:sz w:val="22"/>
                <w:szCs w:val="22"/>
              </w:rPr>
            </w:pPr>
            <w:r w:rsidRPr="00BF3900">
              <w:rPr>
                <w:color w:val="000000"/>
                <w:sz w:val="22"/>
                <w:szCs w:val="22"/>
              </w:rPr>
              <w:t>Каменская СОШ</w:t>
            </w:r>
          </w:p>
        </w:tc>
        <w:tc>
          <w:tcPr>
            <w:tcW w:w="1375" w:type="dxa"/>
            <w:tcBorders>
              <w:top w:val="nil"/>
              <w:left w:val="nil"/>
              <w:bottom w:val="single" w:sz="4" w:space="0" w:color="auto"/>
              <w:right w:val="single" w:sz="4" w:space="0" w:color="auto"/>
            </w:tcBorders>
            <w:shd w:val="clear" w:color="000000" w:fill="FFFFFF"/>
            <w:vAlign w:val="bottom"/>
            <w:hideMark/>
          </w:tcPr>
          <w:p w14:paraId="47304234" w14:textId="77777777" w:rsidR="00BF3900" w:rsidRPr="00BF3900" w:rsidRDefault="00BF3900" w:rsidP="00BF3900">
            <w:pPr>
              <w:jc w:val="center"/>
              <w:rPr>
                <w:color w:val="000000"/>
                <w:sz w:val="22"/>
                <w:szCs w:val="22"/>
              </w:rPr>
            </w:pPr>
            <w:r w:rsidRPr="00BF3900">
              <w:rPr>
                <w:color w:val="000000"/>
                <w:sz w:val="22"/>
                <w:szCs w:val="22"/>
              </w:rPr>
              <w:t>50</w:t>
            </w:r>
          </w:p>
        </w:tc>
        <w:tc>
          <w:tcPr>
            <w:tcW w:w="874" w:type="dxa"/>
            <w:tcBorders>
              <w:top w:val="nil"/>
              <w:left w:val="nil"/>
              <w:bottom w:val="single" w:sz="4" w:space="0" w:color="auto"/>
              <w:right w:val="single" w:sz="4" w:space="0" w:color="auto"/>
            </w:tcBorders>
            <w:shd w:val="clear" w:color="000000" w:fill="FFFFFF"/>
            <w:vAlign w:val="bottom"/>
            <w:hideMark/>
          </w:tcPr>
          <w:p w14:paraId="21688FF9" w14:textId="77777777" w:rsidR="00BF3900" w:rsidRPr="00BF3900" w:rsidRDefault="00BF3900" w:rsidP="00BF3900">
            <w:pPr>
              <w:jc w:val="center"/>
              <w:rPr>
                <w:color w:val="000000"/>
                <w:sz w:val="22"/>
                <w:szCs w:val="22"/>
              </w:rPr>
            </w:pPr>
            <w:r w:rsidRPr="00BF3900">
              <w:rPr>
                <w:color w:val="000000"/>
                <w:sz w:val="22"/>
                <w:szCs w:val="22"/>
              </w:rPr>
              <w:t>31</w:t>
            </w:r>
          </w:p>
        </w:tc>
        <w:tc>
          <w:tcPr>
            <w:tcW w:w="1399" w:type="dxa"/>
            <w:tcBorders>
              <w:top w:val="nil"/>
              <w:left w:val="nil"/>
              <w:bottom w:val="single" w:sz="4" w:space="0" w:color="auto"/>
              <w:right w:val="single" w:sz="4" w:space="0" w:color="auto"/>
            </w:tcBorders>
            <w:shd w:val="clear" w:color="auto" w:fill="auto"/>
            <w:vAlign w:val="bottom"/>
            <w:hideMark/>
          </w:tcPr>
          <w:p w14:paraId="4367F715" w14:textId="77777777" w:rsidR="00BF3900" w:rsidRPr="00BF3900" w:rsidRDefault="00BF3900" w:rsidP="00BF3900">
            <w:pPr>
              <w:jc w:val="center"/>
              <w:rPr>
                <w:color w:val="000000"/>
                <w:sz w:val="22"/>
                <w:szCs w:val="22"/>
              </w:rPr>
            </w:pPr>
            <w:r w:rsidRPr="00BF3900">
              <w:rPr>
                <w:color w:val="000000"/>
                <w:sz w:val="22"/>
                <w:szCs w:val="22"/>
              </w:rPr>
              <w:t>21</w:t>
            </w:r>
          </w:p>
        </w:tc>
        <w:tc>
          <w:tcPr>
            <w:tcW w:w="1326" w:type="dxa"/>
            <w:tcBorders>
              <w:top w:val="nil"/>
              <w:left w:val="nil"/>
              <w:bottom w:val="single" w:sz="4" w:space="0" w:color="auto"/>
              <w:right w:val="single" w:sz="4" w:space="0" w:color="auto"/>
            </w:tcBorders>
            <w:shd w:val="clear" w:color="auto" w:fill="auto"/>
            <w:vAlign w:val="bottom"/>
            <w:hideMark/>
          </w:tcPr>
          <w:p w14:paraId="067EC03E" w14:textId="77777777" w:rsidR="00BF3900" w:rsidRPr="00BF3900" w:rsidRDefault="00BF3900" w:rsidP="00BF3900">
            <w:pPr>
              <w:jc w:val="center"/>
              <w:rPr>
                <w:color w:val="000000"/>
                <w:sz w:val="22"/>
                <w:szCs w:val="22"/>
              </w:rPr>
            </w:pPr>
            <w:r w:rsidRPr="00BF3900">
              <w:rPr>
                <w:color w:val="000000"/>
                <w:sz w:val="22"/>
                <w:szCs w:val="22"/>
              </w:rPr>
              <w:t>16</w:t>
            </w:r>
          </w:p>
        </w:tc>
        <w:tc>
          <w:tcPr>
            <w:tcW w:w="1399" w:type="dxa"/>
            <w:tcBorders>
              <w:top w:val="nil"/>
              <w:left w:val="nil"/>
              <w:bottom w:val="single" w:sz="4" w:space="0" w:color="auto"/>
              <w:right w:val="single" w:sz="4" w:space="0" w:color="auto"/>
            </w:tcBorders>
            <w:shd w:val="clear" w:color="000000" w:fill="FFFFFF"/>
            <w:vAlign w:val="bottom"/>
            <w:hideMark/>
          </w:tcPr>
          <w:p w14:paraId="47A1B54F" w14:textId="77777777" w:rsidR="00BF3900" w:rsidRPr="00BF3900" w:rsidRDefault="00BF3900" w:rsidP="00BF3900">
            <w:pPr>
              <w:jc w:val="center"/>
              <w:rPr>
                <w:color w:val="000000"/>
                <w:sz w:val="22"/>
                <w:szCs w:val="22"/>
              </w:rPr>
            </w:pPr>
            <w:r w:rsidRPr="00BF3900">
              <w:rPr>
                <w:color w:val="000000"/>
                <w:sz w:val="22"/>
                <w:szCs w:val="22"/>
              </w:rPr>
              <w:t>3</w:t>
            </w:r>
          </w:p>
        </w:tc>
        <w:tc>
          <w:tcPr>
            <w:tcW w:w="1452" w:type="dxa"/>
            <w:tcBorders>
              <w:top w:val="nil"/>
              <w:left w:val="nil"/>
              <w:bottom w:val="single" w:sz="4" w:space="0" w:color="auto"/>
              <w:right w:val="single" w:sz="4" w:space="0" w:color="auto"/>
            </w:tcBorders>
            <w:shd w:val="clear" w:color="000000" w:fill="FFFFFF"/>
            <w:vAlign w:val="bottom"/>
            <w:hideMark/>
          </w:tcPr>
          <w:p w14:paraId="21B566AD" w14:textId="77777777" w:rsidR="00BF3900" w:rsidRPr="00BF3900" w:rsidRDefault="00BF3900" w:rsidP="00BF3900">
            <w:pPr>
              <w:jc w:val="center"/>
              <w:rPr>
                <w:color w:val="000000"/>
                <w:sz w:val="22"/>
                <w:szCs w:val="22"/>
              </w:rPr>
            </w:pPr>
            <w:r w:rsidRPr="00BF3900">
              <w:rPr>
                <w:color w:val="000000"/>
                <w:sz w:val="22"/>
                <w:szCs w:val="22"/>
              </w:rPr>
              <w:t>3</w:t>
            </w:r>
          </w:p>
        </w:tc>
        <w:tc>
          <w:tcPr>
            <w:tcW w:w="1117" w:type="dxa"/>
            <w:tcBorders>
              <w:top w:val="nil"/>
              <w:left w:val="nil"/>
              <w:bottom w:val="single" w:sz="4" w:space="0" w:color="auto"/>
              <w:right w:val="single" w:sz="4" w:space="0" w:color="auto"/>
            </w:tcBorders>
            <w:shd w:val="clear" w:color="auto" w:fill="auto"/>
            <w:vAlign w:val="bottom"/>
            <w:hideMark/>
          </w:tcPr>
          <w:p w14:paraId="4730BF8F" w14:textId="77777777" w:rsidR="00BF3900" w:rsidRPr="00BF3900" w:rsidRDefault="00BF3900" w:rsidP="00BF3900">
            <w:pPr>
              <w:jc w:val="center"/>
              <w:rPr>
                <w:color w:val="000000"/>
                <w:sz w:val="22"/>
                <w:szCs w:val="22"/>
              </w:rPr>
            </w:pPr>
            <w:r w:rsidRPr="00BF3900">
              <w:rPr>
                <w:color w:val="000000"/>
                <w:sz w:val="22"/>
                <w:szCs w:val="22"/>
              </w:rPr>
              <w:t>18</w:t>
            </w:r>
          </w:p>
        </w:tc>
        <w:tc>
          <w:tcPr>
            <w:tcW w:w="1130" w:type="dxa"/>
            <w:tcBorders>
              <w:top w:val="nil"/>
              <w:left w:val="nil"/>
              <w:bottom w:val="single" w:sz="4" w:space="0" w:color="auto"/>
              <w:right w:val="single" w:sz="4" w:space="0" w:color="auto"/>
            </w:tcBorders>
            <w:shd w:val="clear" w:color="auto" w:fill="auto"/>
            <w:vAlign w:val="bottom"/>
            <w:hideMark/>
          </w:tcPr>
          <w:p w14:paraId="34319A15" w14:textId="77777777" w:rsidR="00BF3900" w:rsidRPr="00BF3900" w:rsidRDefault="00BF3900" w:rsidP="00BF3900">
            <w:pPr>
              <w:jc w:val="center"/>
              <w:rPr>
                <w:sz w:val="22"/>
                <w:szCs w:val="22"/>
              </w:rPr>
            </w:pPr>
            <w:r w:rsidRPr="00BF3900">
              <w:rPr>
                <w:sz w:val="22"/>
                <w:szCs w:val="22"/>
              </w:rPr>
              <w:t>13</w:t>
            </w:r>
          </w:p>
        </w:tc>
        <w:tc>
          <w:tcPr>
            <w:tcW w:w="1399" w:type="dxa"/>
            <w:tcBorders>
              <w:top w:val="nil"/>
              <w:left w:val="nil"/>
              <w:bottom w:val="single" w:sz="4" w:space="0" w:color="auto"/>
              <w:right w:val="single" w:sz="4" w:space="0" w:color="auto"/>
            </w:tcBorders>
            <w:shd w:val="clear" w:color="auto" w:fill="auto"/>
            <w:noWrap/>
            <w:vAlign w:val="bottom"/>
            <w:hideMark/>
          </w:tcPr>
          <w:p w14:paraId="6DF0D5E4" w14:textId="77777777" w:rsidR="00BF3900" w:rsidRPr="00BF3900" w:rsidRDefault="00BF3900" w:rsidP="00BF3900">
            <w:pPr>
              <w:jc w:val="right"/>
              <w:rPr>
                <w:color w:val="000000"/>
                <w:sz w:val="22"/>
                <w:szCs w:val="22"/>
              </w:rPr>
            </w:pPr>
            <w:r w:rsidRPr="00BF3900">
              <w:rPr>
                <w:color w:val="000000"/>
                <w:sz w:val="22"/>
                <w:szCs w:val="22"/>
              </w:rPr>
              <w:t>27</w:t>
            </w:r>
          </w:p>
        </w:tc>
      </w:tr>
      <w:tr w:rsidR="00BF3900" w:rsidRPr="00BF3900" w14:paraId="178F6520"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0597847B" w14:textId="77777777" w:rsidR="00BF3900" w:rsidRPr="00BF3900" w:rsidRDefault="00BF3900" w:rsidP="00BF3900">
            <w:pPr>
              <w:jc w:val="center"/>
              <w:rPr>
                <w:color w:val="000000"/>
                <w:sz w:val="22"/>
                <w:szCs w:val="22"/>
              </w:rPr>
            </w:pPr>
            <w:r w:rsidRPr="00BF3900">
              <w:rPr>
                <w:color w:val="000000"/>
                <w:sz w:val="22"/>
                <w:szCs w:val="22"/>
              </w:rPr>
              <w:t>16-17</w:t>
            </w:r>
          </w:p>
        </w:tc>
        <w:tc>
          <w:tcPr>
            <w:tcW w:w="2390" w:type="dxa"/>
            <w:tcBorders>
              <w:top w:val="nil"/>
              <w:left w:val="nil"/>
              <w:bottom w:val="single" w:sz="4" w:space="0" w:color="auto"/>
              <w:right w:val="single" w:sz="4" w:space="0" w:color="auto"/>
            </w:tcBorders>
            <w:shd w:val="clear" w:color="000000" w:fill="FFFFFF"/>
            <w:hideMark/>
          </w:tcPr>
          <w:p w14:paraId="20C22812" w14:textId="77777777" w:rsidR="00BF3900" w:rsidRPr="00BF3900" w:rsidRDefault="00BF3900" w:rsidP="00BF3900">
            <w:pPr>
              <w:rPr>
                <w:color w:val="000000"/>
                <w:sz w:val="22"/>
                <w:szCs w:val="22"/>
              </w:rPr>
            </w:pPr>
            <w:r w:rsidRPr="00BF3900">
              <w:rPr>
                <w:color w:val="000000"/>
                <w:sz w:val="22"/>
                <w:szCs w:val="22"/>
              </w:rPr>
              <w:t>СОШ №8</w:t>
            </w:r>
          </w:p>
        </w:tc>
        <w:tc>
          <w:tcPr>
            <w:tcW w:w="1375" w:type="dxa"/>
            <w:tcBorders>
              <w:top w:val="nil"/>
              <w:left w:val="nil"/>
              <w:bottom w:val="single" w:sz="4" w:space="0" w:color="auto"/>
              <w:right w:val="single" w:sz="4" w:space="0" w:color="auto"/>
            </w:tcBorders>
            <w:shd w:val="clear" w:color="000000" w:fill="FFFFFF"/>
            <w:vAlign w:val="bottom"/>
            <w:hideMark/>
          </w:tcPr>
          <w:p w14:paraId="5387F5A8" w14:textId="77777777" w:rsidR="00BF3900" w:rsidRPr="00BF3900" w:rsidRDefault="00BF3900" w:rsidP="00BF3900">
            <w:pPr>
              <w:jc w:val="center"/>
              <w:rPr>
                <w:color w:val="000000"/>
                <w:sz w:val="22"/>
                <w:szCs w:val="22"/>
              </w:rPr>
            </w:pPr>
            <w:r w:rsidRPr="00BF3900">
              <w:rPr>
                <w:color w:val="000000"/>
                <w:sz w:val="22"/>
                <w:szCs w:val="22"/>
              </w:rPr>
              <w:t>81</w:t>
            </w:r>
          </w:p>
        </w:tc>
        <w:tc>
          <w:tcPr>
            <w:tcW w:w="874" w:type="dxa"/>
            <w:tcBorders>
              <w:top w:val="nil"/>
              <w:left w:val="nil"/>
              <w:bottom w:val="single" w:sz="4" w:space="0" w:color="auto"/>
              <w:right w:val="single" w:sz="4" w:space="0" w:color="auto"/>
            </w:tcBorders>
            <w:shd w:val="clear" w:color="000000" w:fill="FFFFFF"/>
            <w:vAlign w:val="bottom"/>
            <w:hideMark/>
          </w:tcPr>
          <w:p w14:paraId="21E813F0" w14:textId="77777777" w:rsidR="00BF3900" w:rsidRPr="00BF3900" w:rsidRDefault="00BF3900" w:rsidP="00BF3900">
            <w:pPr>
              <w:jc w:val="center"/>
              <w:rPr>
                <w:color w:val="000000"/>
                <w:sz w:val="22"/>
                <w:szCs w:val="22"/>
              </w:rPr>
            </w:pPr>
            <w:r w:rsidRPr="00BF3900">
              <w:rPr>
                <w:color w:val="000000"/>
                <w:sz w:val="22"/>
                <w:szCs w:val="22"/>
              </w:rPr>
              <w:t>51</w:t>
            </w:r>
          </w:p>
        </w:tc>
        <w:tc>
          <w:tcPr>
            <w:tcW w:w="1399" w:type="dxa"/>
            <w:tcBorders>
              <w:top w:val="nil"/>
              <w:left w:val="nil"/>
              <w:bottom w:val="single" w:sz="4" w:space="0" w:color="auto"/>
              <w:right w:val="single" w:sz="4" w:space="0" w:color="auto"/>
            </w:tcBorders>
            <w:shd w:val="clear" w:color="auto" w:fill="auto"/>
            <w:vAlign w:val="bottom"/>
            <w:hideMark/>
          </w:tcPr>
          <w:p w14:paraId="5F5192DC" w14:textId="77777777" w:rsidR="00BF3900" w:rsidRPr="00BF3900" w:rsidRDefault="00BF3900" w:rsidP="00BF3900">
            <w:pPr>
              <w:jc w:val="center"/>
              <w:rPr>
                <w:color w:val="000000"/>
                <w:sz w:val="22"/>
                <w:szCs w:val="22"/>
              </w:rPr>
            </w:pPr>
            <w:r w:rsidRPr="00BF3900">
              <w:rPr>
                <w:color w:val="000000"/>
                <w:sz w:val="22"/>
                <w:szCs w:val="22"/>
              </w:rPr>
              <w:t>21</w:t>
            </w:r>
          </w:p>
        </w:tc>
        <w:tc>
          <w:tcPr>
            <w:tcW w:w="1326" w:type="dxa"/>
            <w:tcBorders>
              <w:top w:val="nil"/>
              <w:left w:val="nil"/>
              <w:bottom w:val="single" w:sz="4" w:space="0" w:color="auto"/>
              <w:right w:val="single" w:sz="4" w:space="0" w:color="auto"/>
            </w:tcBorders>
            <w:shd w:val="clear" w:color="auto" w:fill="auto"/>
            <w:vAlign w:val="bottom"/>
            <w:hideMark/>
          </w:tcPr>
          <w:p w14:paraId="577BF65C" w14:textId="77777777" w:rsidR="00BF3900" w:rsidRPr="00BF3900" w:rsidRDefault="00BF3900" w:rsidP="00BF3900">
            <w:pPr>
              <w:jc w:val="center"/>
              <w:rPr>
                <w:color w:val="000000"/>
                <w:sz w:val="22"/>
                <w:szCs w:val="22"/>
              </w:rPr>
            </w:pPr>
            <w:r w:rsidRPr="00BF3900">
              <w:rPr>
                <w:color w:val="000000"/>
                <w:sz w:val="22"/>
                <w:szCs w:val="22"/>
              </w:rPr>
              <w:t>15</w:t>
            </w:r>
          </w:p>
        </w:tc>
        <w:tc>
          <w:tcPr>
            <w:tcW w:w="1399" w:type="dxa"/>
            <w:tcBorders>
              <w:top w:val="nil"/>
              <w:left w:val="nil"/>
              <w:bottom w:val="single" w:sz="4" w:space="0" w:color="auto"/>
              <w:right w:val="single" w:sz="4" w:space="0" w:color="auto"/>
            </w:tcBorders>
            <w:shd w:val="clear" w:color="auto" w:fill="auto"/>
            <w:vAlign w:val="bottom"/>
            <w:hideMark/>
          </w:tcPr>
          <w:p w14:paraId="49A70B9A" w14:textId="77777777" w:rsidR="00BF3900" w:rsidRPr="00BF3900" w:rsidRDefault="00BF3900" w:rsidP="00BF3900">
            <w:pPr>
              <w:jc w:val="center"/>
              <w:rPr>
                <w:color w:val="000000"/>
                <w:sz w:val="22"/>
                <w:szCs w:val="22"/>
              </w:rPr>
            </w:pPr>
            <w:r w:rsidRPr="00BF3900">
              <w:rPr>
                <w:color w:val="000000"/>
                <w:sz w:val="22"/>
                <w:szCs w:val="22"/>
              </w:rPr>
              <w:t>1</w:t>
            </w:r>
          </w:p>
        </w:tc>
        <w:tc>
          <w:tcPr>
            <w:tcW w:w="1452" w:type="dxa"/>
            <w:tcBorders>
              <w:top w:val="nil"/>
              <w:left w:val="nil"/>
              <w:bottom w:val="single" w:sz="4" w:space="0" w:color="auto"/>
              <w:right w:val="single" w:sz="4" w:space="0" w:color="auto"/>
            </w:tcBorders>
            <w:shd w:val="clear" w:color="auto" w:fill="auto"/>
            <w:vAlign w:val="bottom"/>
            <w:hideMark/>
          </w:tcPr>
          <w:p w14:paraId="2874E72B" w14:textId="77777777" w:rsidR="00BF3900" w:rsidRPr="00BF3900" w:rsidRDefault="00BF3900" w:rsidP="00BF3900">
            <w:pPr>
              <w:jc w:val="center"/>
              <w:rPr>
                <w:color w:val="000000"/>
                <w:sz w:val="22"/>
                <w:szCs w:val="22"/>
              </w:rPr>
            </w:pPr>
            <w:r w:rsidRPr="00BF3900">
              <w:rPr>
                <w:color w:val="000000"/>
                <w:sz w:val="22"/>
                <w:szCs w:val="22"/>
              </w:rPr>
              <w:t>1</w:t>
            </w:r>
          </w:p>
        </w:tc>
        <w:tc>
          <w:tcPr>
            <w:tcW w:w="1117" w:type="dxa"/>
            <w:tcBorders>
              <w:top w:val="nil"/>
              <w:left w:val="nil"/>
              <w:bottom w:val="single" w:sz="4" w:space="0" w:color="auto"/>
              <w:right w:val="single" w:sz="4" w:space="0" w:color="auto"/>
            </w:tcBorders>
            <w:shd w:val="clear" w:color="auto" w:fill="auto"/>
            <w:vAlign w:val="bottom"/>
            <w:hideMark/>
          </w:tcPr>
          <w:p w14:paraId="27D51665" w14:textId="77777777" w:rsidR="00BF3900" w:rsidRPr="00BF3900" w:rsidRDefault="00BF3900" w:rsidP="00BF3900">
            <w:pPr>
              <w:jc w:val="center"/>
              <w:rPr>
                <w:color w:val="000000"/>
                <w:sz w:val="22"/>
                <w:szCs w:val="22"/>
              </w:rPr>
            </w:pPr>
            <w:r w:rsidRPr="00BF3900">
              <w:rPr>
                <w:color w:val="000000"/>
                <w:sz w:val="22"/>
                <w:szCs w:val="22"/>
              </w:rPr>
              <w:t>20</w:t>
            </w:r>
          </w:p>
        </w:tc>
        <w:tc>
          <w:tcPr>
            <w:tcW w:w="1130" w:type="dxa"/>
            <w:tcBorders>
              <w:top w:val="nil"/>
              <w:left w:val="nil"/>
              <w:bottom w:val="single" w:sz="4" w:space="0" w:color="auto"/>
              <w:right w:val="single" w:sz="4" w:space="0" w:color="auto"/>
            </w:tcBorders>
            <w:shd w:val="clear" w:color="auto" w:fill="auto"/>
            <w:vAlign w:val="bottom"/>
            <w:hideMark/>
          </w:tcPr>
          <w:p w14:paraId="34C8D5E4" w14:textId="77777777" w:rsidR="00BF3900" w:rsidRPr="00BF3900" w:rsidRDefault="00BF3900" w:rsidP="00BF3900">
            <w:pPr>
              <w:jc w:val="center"/>
              <w:rPr>
                <w:sz w:val="22"/>
                <w:szCs w:val="22"/>
              </w:rPr>
            </w:pPr>
            <w:r w:rsidRPr="00BF3900">
              <w:rPr>
                <w:sz w:val="22"/>
                <w:szCs w:val="22"/>
              </w:rPr>
              <w:t>14</w:t>
            </w:r>
          </w:p>
        </w:tc>
        <w:tc>
          <w:tcPr>
            <w:tcW w:w="1399" w:type="dxa"/>
            <w:tcBorders>
              <w:top w:val="nil"/>
              <w:left w:val="nil"/>
              <w:bottom w:val="single" w:sz="4" w:space="0" w:color="auto"/>
              <w:right w:val="single" w:sz="4" w:space="0" w:color="auto"/>
            </w:tcBorders>
            <w:shd w:val="clear" w:color="auto" w:fill="auto"/>
            <w:noWrap/>
            <w:vAlign w:val="bottom"/>
            <w:hideMark/>
          </w:tcPr>
          <w:p w14:paraId="17C26452" w14:textId="77777777" w:rsidR="00BF3900" w:rsidRPr="00BF3900" w:rsidRDefault="00BF3900" w:rsidP="00BF3900">
            <w:pPr>
              <w:jc w:val="right"/>
              <w:rPr>
                <w:color w:val="000000"/>
                <w:sz w:val="22"/>
                <w:szCs w:val="22"/>
              </w:rPr>
            </w:pPr>
            <w:r w:rsidRPr="00BF3900">
              <w:rPr>
                <w:color w:val="000000"/>
                <w:sz w:val="22"/>
                <w:szCs w:val="22"/>
              </w:rPr>
              <w:t>23</w:t>
            </w:r>
          </w:p>
        </w:tc>
      </w:tr>
      <w:tr w:rsidR="00BF3900" w:rsidRPr="00BF3900" w14:paraId="1B2B4322" w14:textId="77777777" w:rsidTr="00BF3900">
        <w:trPr>
          <w:trHeight w:val="700"/>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73272D1A" w14:textId="77777777" w:rsidR="00BF3900" w:rsidRPr="00BF3900" w:rsidRDefault="00BF3900" w:rsidP="00BF3900">
            <w:pPr>
              <w:jc w:val="center"/>
              <w:rPr>
                <w:color w:val="000000"/>
                <w:sz w:val="22"/>
                <w:szCs w:val="22"/>
              </w:rPr>
            </w:pPr>
            <w:r w:rsidRPr="00BF3900">
              <w:rPr>
                <w:color w:val="000000"/>
                <w:sz w:val="22"/>
                <w:szCs w:val="22"/>
              </w:rPr>
              <w:t>16-17</w:t>
            </w:r>
          </w:p>
        </w:tc>
        <w:tc>
          <w:tcPr>
            <w:tcW w:w="2390" w:type="dxa"/>
            <w:tcBorders>
              <w:top w:val="nil"/>
              <w:left w:val="nil"/>
              <w:bottom w:val="single" w:sz="4" w:space="0" w:color="auto"/>
              <w:right w:val="single" w:sz="4" w:space="0" w:color="auto"/>
            </w:tcBorders>
            <w:shd w:val="clear" w:color="000000" w:fill="FFFFFF"/>
            <w:hideMark/>
          </w:tcPr>
          <w:p w14:paraId="40FA2C4A" w14:textId="77777777" w:rsidR="00BF3900" w:rsidRPr="00BF3900" w:rsidRDefault="00BF3900" w:rsidP="00BF3900">
            <w:pPr>
              <w:rPr>
                <w:color w:val="000000"/>
                <w:sz w:val="22"/>
                <w:szCs w:val="22"/>
              </w:rPr>
            </w:pPr>
            <w:r w:rsidRPr="00BF3900">
              <w:rPr>
                <w:color w:val="000000"/>
                <w:sz w:val="22"/>
                <w:szCs w:val="22"/>
              </w:rPr>
              <w:t>СОШ г. п. Советский + Высоцкая ООШ</w:t>
            </w:r>
          </w:p>
        </w:tc>
        <w:tc>
          <w:tcPr>
            <w:tcW w:w="1375" w:type="dxa"/>
            <w:tcBorders>
              <w:top w:val="nil"/>
              <w:left w:val="nil"/>
              <w:bottom w:val="single" w:sz="4" w:space="0" w:color="auto"/>
              <w:right w:val="single" w:sz="4" w:space="0" w:color="auto"/>
            </w:tcBorders>
            <w:shd w:val="clear" w:color="000000" w:fill="FFFFFF"/>
            <w:vAlign w:val="bottom"/>
            <w:hideMark/>
          </w:tcPr>
          <w:p w14:paraId="5881F7CF" w14:textId="77777777" w:rsidR="00BF3900" w:rsidRPr="00BF3900" w:rsidRDefault="00BF3900" w:rsidP="00BF3900">
            <w:pPr>
              <w:jc w:val="center"/>
              <w:rPr>
                <w:color w:val="000000"/>
                <w:sz w:val="22"/>
                <w:szCs w:val="22"/>
              </w:rPr>
            </w:pPr>
            <w:r w:rsidRPr="00BF3900">
              <w:rPr>
                <w:color w:val="000000"/>
                <w:sz w:val="22"/>
                <w:szCs w:val="22"/>
              </w:rPr>
              <w:t>61</w:t>
            </w:r>
          </w:p>
        </w:tc>
        <w:tc>
          <w:tcPr>
            <w:tcW w:w="874" w:type="dxa"/>
            <w:tcBorders>
              <w:top w:val="nil"/>
              <w:left w:val="nil"/>
              <w:bottom w:val="single" w:sz="4" w:space="0" w:color="auto"/>
              <w:right w:val="single" w:sz="4" w:space="0" w:color="auto"/>
            </w:tcBorders>
            <w:shd w:val="clear" w:color="000000" w:fill="FFFFFF"/>
            <w:vAlign w:val="bottom"/>
            <w:hideMark/>
          </w:tcPr>
          <w:p w14:paraId="0D0CB3BE" w14:textId="77777777" w:rsidR="00BF3900" w:rsidRPr="00BF3900" w:rsidRDefault="00BF3900" w:rsidP="00BF3900">
            <w:pPr>
              <w:jc w:val="center"/>
              <w:rPr>
                <w:color w:val="000000"/>
                <w:sz w:val="22"/>
                <w:szCs w:val="22"/>
              </w:rPr>
            </w:pPr>
            <w:r w:rsidRPr="00BF3900">
              <w:rPr>
                <w:color w:val="000000"/>
                <w:sz w:val="22"/>
                <w:szCs w:val="22"/>
              </w:rPr>
              <w:t>36</w:t>
            </w:r>
          </w:p>
        </w:tc>
        <w:tc>
          <w:tcPr>
            <w:tcW w:w="1399" w:type="dxa"/>
            <w:tcBorders>
              <w:top w:val="nil"/>
              <w:left w:val="nil"/>
              <w:bottom w:val="single" w:sz="4" w:space="0" w:color="auto"/>
              <w:right w:val="single" w:sz="4" w:space="0" w:color="auto"/>
            </w:tcBorders>
            <w:shd w:val="clear" w:color="auto" w:fill="auto"/>
            <w:vAlign w:val="bottom"/>
            <w:hideMark/>
          </w:tcPr>
          <w:p w14:paraId="3B5836F2" w14:textId="77777777" w:rsidR="00BF3900" w:rsidRPr="00BF3900" w:rsidRDefault="00BF3900" w:rsidP="00BF3900">
            <w:pPr>
              <w:jc w:val="center"/>
              <w:rPr>
                <w:color w:val="000000"/>
                <w:sz w:val="22"/>
                <w:szCs w:val="22"/>
              </w:rPr>
            </w:pPr>
            <w:r w:rsidRPr="00BF3900">
              <w:rPr>
                <w:color w:val="000000"/>
                <w:sz w:val="22"/>
                <w:szCs w:val="22"/>
              </w:rPr>
              <w:t>19</w:t>
            </w:r>
          </w:p>
        </w:tc>
        <w:tc>
          <w:tcPr>
            <w:tcW w:w="1326" w:type="dxa"/>
            <w:tcBorders>
              <w:top w:val="nil"/>
              <w:left w:val="nil"/>
              <w:bottom w:val="single" w:sz="4" w:space="0" w:color="auto"/>
              <w:right w:val="single" w:sz="4" w:space="0" w:color="auto"/>
            </w:tcBorders>
            <w:shd w:val="clear" w:color="auto" w:fill="auto"/>
            <w:vAlign w:val="bottom"/>
            <w:hideMark/>
          </w:tcPr>
          <w:p w14:paraId="4240C139" w14:textId="77777777" w:rsidR="00BF3900" w:rsidRPr="00BF3900" w:rsidRDefault="00BF3900" w:rsidP="00BF3900">
            <w:pPr>
              <w:jc w:val="center"/>
              <w:rPr>
                <w:color w:val="000000"/>
                <w:sz w:val="22"/>
                <w:szCs w:val="22"/>
              </w:rPr>
            </w:pPr>
            <w:r w:rsidRPr="00BF3900">
              <w:rPr>
                <w:color w:val="000000"/>
                <w:sz w:val="22"/>
                <w:szCs w:val="22"/>
              </w:rPr>
              <w:t>14</w:t>
            </w:r>
          </w:p>
        </w:tc>
        <w:tc>
          <w:tcPr>
            <w:tcW w:w="1399" w:type="dxa"/>
            <w:tcBorders>
              <w:top w:val="nil"/>
              <w:left w:val="nil"/>
              <w:bottom w:val="single" w:sz="4" w:space="0" w:color="auto"/>
              <w:right w:val="single" w:sz="4" w:space="0" w:color="auto"/>
            </w:tcBorders>
            <w:shd w:val="clear" w:color="000000" w:fill="FFFFFF"/>
            <w:vAlign w:val="bottom"/>
            <w:hideMark/>
          </w:tcPr>
          <w:p w14:paraId="49418358" w14:textId="77777777" w:rsidR="00BF3900" w:rsidRPr="00BF3900" w:rsidRDefault="00BF3900" w:rsidP="00BF3900">
            <w:pPr>
              <w:jc w:val="center"/>
              <w:rPr>
                <w:color w:val="000000"/>
                <w:sz w:val="22"/>
                <w:szCs w:val="22"/>
              </w:rPr>
            </w:pPr>
            <w:r w:rsidRPr="00BF3900">
              <w:rPr>
                <w:color w:val="000000"/>
                <w:sz w:val="22"/>
                <w:szCs w:val="22"/>
              </w:rPr>
              <w:t>2</w:t>
            </w:r>
          </w:p>
        </w:tc>
        <w:tc>
          <w:tcPr>
            <w:tcW w:w="1452" w:type="dxa"/>
            <w:tcBorders>
              <w:top w:val="nil"/>
              <w:left w:val="nil"/>
              <w:bottom w:val="single" w:sz="4" w:space="0" w:color="auto"/>
              <w:right w:val="single" w:sz="4" w:space="0" w:color="auto"/>
            </w:tcBorders>
            <w:shd w:val="clear" w:color="000000" w:fill="FFFFFF"/>
            <w:vAlign w:val="bottom"/>
            <w:hideMark/>
          </w:tcPr>
          <w:p w14:paraId="7158A66D" w14:textId="77777777" w:rsidR="00BF3900" w:rsidRPr="00BF3900" w:rsidRDefault="00BF3900" w:rsidP="00BF3900">
            <w:pPr>
              <w:jc w:val="center"/>
              <w:rPr>
                <w:color w:val="000000"/>
                <w:sz w:val="22"/>
                <w:szCs w:val="22"/>
              </w:rPr>
            </w:pPr>
            <w:r w:rsidRPr="00BF3900">
              <w:rPr>
                <w:color w:val="000000"/>
                <w:sz w:val="22"/>
                <w:szCs w:val="22"/>
              </w:rPr>
              <w:t>2</w:t>
            </w:r>
          </w:p>
        </w:tc>
        <w:tc>
          <w:tcPr>
            <w:tcW w:w="1117" w:type="dxa"/>
            <w:tcBorders>
              <w:top w:val="nil"/>
              <w:left w:val="nil"/>
              <w:bottom w:val="single" w:sz="4" w:space="0" w:color="auto"/>
              <w:right w:val="single" w:sz="4" w:space="0" w:color="auto"/>
            </w:tcBorders>
            <w:shd w:val="clear" w:color="auto" w:fill="auto"/>
            <w:vAlign w:val="bottom"/>
            <w:hideMark/>
          </w:tcPr>
          <w:p w14:paraId="70F58D2B" w14:textId="77777777" w:rsidR="00BF3900" w:rsidRPr="00BF3900" w:rsidRDefault="00BF3900" w:rsidP="00BF3900">
            <w:pPr>
              <w:jc w:val="center"/>
              <w:rPr>
                <w:color w:val="000000"/>
                <w:sz w:val="22"/>
                <w:szCs w:val="22"/>
              </w:rPr>
            </w:pPr>
            <w:r w:rsidRPr="00BF3900">
              <w:rPr>
                <w:color w:val="000000"/>
                <w:sz w:val="22"/>
                <w:szCs w:val="22"/>
              </w:rPr>
              <w:t>17</w:t>
            </w:r>
          </w:p>
        </w:tc>
        <w:tc>
          <w:tcPr>
            <w:tcW w:w="1130" w:type="dxa"/>
            <w:tcBorders>
              <w:top w:val="nil"/>
              <w:left w:val="nil"/>
              <w:bottom w:val="single" w:sz="4" w:space="0" w:color="auto"/>
              <w:right w:val="single" w:sz="4" w:space="0" w:color="auto"/>
            </w:tcBorders>
            <w:shd w:val="clear" w:color="auto" w:fill="auto"/>
            <w:vAlign w:val="bottom"/>
            <w:hideMark/>
          </w:tcPr>
          <w:p w14:paraId="1735A847" w14:textId="77777777" w:rsidR="00BF3900" w:rsidRPr="00BF3900" w:rsidRDefault="00BF3900" w:rsidP="00BF3900">
            <w:pPr>
              <w:jc w:val="center"/>
              <w:rPr>
                <w:sz w:val="22"/>
                <w:szCs w:val="22"/>
              </w:rPr>
            </w:pPr>
            <w:r w:rsidRPr="00BF3900">
              <w:rPr>
                <w:sz w:val="22"/>
                <w:szCs w:val="22"/>
              </w:rPr>
              <w:t>12</w:t>
            </w:r>
          </w:p>
        </w:tc>
        <w:tc>
          <w:tcPr>
            <w:tcW w:w="1399" w:type="dxa"/>
            <w:tcBorders>
              <w:top w:val="nil"/>
              <w:left w:val="nil"/>
              <w:bottom w:val="single" w:sz="4" w:space="0" w:color="auto"/>
              <w:right w:val="single" w:sz="4" w:space="0" w:color="auto"/>
            </w:tcBorders>
            <w:shd w:val="clear" w:color="auto" w:fill="auto"/>
            <w:noWrap/>
            <w:vAlign w:val="bottom"/>
            <w:hideMark/>
          </w:tcPr>
          <w:p w14:paraId="008576CD" w14:textId="77777777" w:rsidR="00BF3900" w:rsidRPr="00BF3900" w:rsidRDefault="00BF3900" w:rsidP="00BF3900">
            <w:pPr>
              <w:jc w:val="right"/>
              <w:rPr>
                <w:color w:val="000000"/>
                <w:sz w:val="22"/>
                <w:szCs w:val="22"/>
              </w:rPr>
            </w:pPr>
            <w:r w:rsidRPr="00BF3900">
              <w:rPr>
                <w:color w:val="000000"/>
                <w:sz w:val="22"/>
                <w:szCs w:val="22"/>
              </w:rPr>
              <w:t>23</w:t>
            </w:r>
          </w:p>
        </w:tc>
      </w:tr>
      <w:tr w:rsidR="00BF3900" w:rsidRPr="00BF3900" w14:paraId="1C1BBE63"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65BB2CB8" w14:textId="77777777" w:rsidR="00BF3900" w:rsidRPr="00BF3900" w:rsidRDefault="00BF3900" w:rsidP="00BF3900">
            <w:pPr>
              <w:jc w:val="center"/>
              <w:rPr>
                <w:color w:val="000000"/>
                <w:sz w:val="22"/>
                <w:szCs w:val="22"/>
              </w:rPr>
            </w:pPr>
            <w:r w:rsidRPr="00BF3900">
              <w:rPr>
                <w:color w:val="000000"/>
                <w:sz w:val="22"/>
                <w:szCs w:val="22"/>
              </w:rPr>
              <w:t>18</w:t>
            </w:r>
          </w:p>
        </w:tc>
        <w:tc>
          <w:tcPr>
            <w:tcW w:w="2390" w:type="dxa"/>
            <w:tcBorders>
              <w:top w:val="nil"/>
              <w:left w:val="nil"/>
              <w:bottom w:val="single" w:sz="4" w:space="0" w:color="auto"/>
              <w:right w:val="single" w:sz="4" w:space="0" w:color="auto"/>
            </w:tcBorders>
            <w:shd w:val="clear" w:color="000000" w:fill="FFFFFF"/>
            <w:hideMark/>
          </w:tcPr>
          <w:p w14:paraId="58AF6B1E" w14:textId="77777777" w:rsidR="00BF3900" w:rsidRPr="00BF3900" w:rsidRDefault="00BF3900" w:rsidP="00BF3900">
            <w:pPr>
              <w:rPr>
                <w:color w:val="000000"/>
                <w:sz w:val="22"/>
                <w:szCs w:val="22"/>
              </w:rPr>
            </w:pPr>
            <w:r w:rsidRPr="00BF3900">
              <w:rPr>
                <w:color w:val="000000"/>
                <w:sz w:val="22"/>
                <w:szCs w:val="22"/>
              </w:rPr>
              <w:t>Вещевская ООШ</w:t>
            </w:r>
          </w:p>
        </w:tc>
        <w:tc>
          <w:tcPr>
            <w:tcW w:w="1375" w:type="dxa"/>
            <w:tcBorders>
              <w:top w:val="nil"/>
              <w:left w:val="nil"/>
              <w:bottom w:val="single" w:sz="4" w:space="0" w:color="auto"/>
              <w:right w:val="single" w:sz="4" w:space="0" w:color="auto"/>
            </w:tcBorders>
            <w:shd w:val="clear" w:color="000000" w:fill="FFFFFF"/>
            <w:vAlign w:val="bottom"/>
            <w:hideMark/>
          </w:tcPr>
          <w:p w14:paraId="5CAD3F01" w14:textId="77777777" w:rsidR="00BF3900" w:rsidRPr="00BF3900" w:rsidRDefault="00BF3900" w:rsidP="00BF3900">
            <w:pPr>
              <w:jc w:val="center"/>
              <w:rPr>
                <w:color w:val="000000"/>
                <w:sz w:val="22"/>
                <w:szCs w:val="22"/>
              </w:rPr>
            </w:pPr>
            <w:r w:rsidRPr="00BF3900">
              <w:rPr>
                <w:color w:val="000000"/>
                <w:sz w:val="22"/>
                <w:szCs w:val="22"/>
              </w:rPr>
              <w:t>29</w:t>
            </w:r>
          </w:p>
        </w:tc>
        <w:tc>
          <w:tcPr>
            <w:tcW w:w="874" w:type="dxa"/>
            <w:tcBorders>
              <w:top w:val="nil"/>
              <w:left w:val="nil"/>
              <w:bottom w:val="single" w:sz="4" w:space="0" w:color="auto"/>
              <w:right w:val="single" w:sz="4" w:space="0" w:color="auto"/>
            </w:tcBorders>
            <w:shd w:val="clear" w:color="000000" w:fill="FFFFFF"/>
            <w:vAlign w:val="bottom"/>
            <w:hideMark/>
          </w:tcPr>
          <w:p w14:paraId="7D56F2C9" w14:textId="77777777" w:rsidR="00BF3900" w:rsidRPr="00BF3900" w:rsidRDefault="00BF3900" w:rsidP="00BF3900">
            <w:pPr>
              <w:jc w:val="center"/>
              <w:rPr>
                <w:color w:val="000000"/>
                <w:sz w:val="22"/>
                <w:szCs w:val="22"/>
              </w:rPr>
            </w:pPr>
            <w:r w:rsidRPr="00BF3900">
              <w:rPr>
                <w:color w:val="000000"/>
                <w:sz w:val="22"/>
                <w:szCs w:val="22"/>
              </w:rPr>
              <w:t>9</w:t>
            </w:r>
          </w:p>
        </w:tc>
        <w:tc>
          <w:tcPr>
            <w:tcW w:w="1399" w:type="dxa"/>
            <w:tcBorders>
              <w:top w:val="nil"/>
              <w:left w:val="nil"/>
              <w:bottom w:val="single" w:sz="4" w:space="0" w:color="auto"/>
              <w:right w:val="single" w:sz="4" w:space="0" w:color="auto"/>
            </w:tcBorders>
            <w:shd w:val="clear" w:color="auto" w:fill="auto"/>
            <w:vAlign w:val="bottom"/>
            <w:hideMark/>
          </w:tcPr>
          <w:p w14:paraId="0BACF8AB" w14:textId="77777777" w:rsidR="00BF3900" w:rsidRPr="00BF3900" w:rsidRDefault="00BF3900" w:rsidP="00BF3900">
            <w:pPr>
              <w:jc w:val="center"/>
              <w:rPr>
                <w:color w:val="000000"/>
                <w:sz w:val="22"/>
                <w:szCs w:val="22"/>
              </w:rPr>
            </w:pPr>
            <w:r w:rsidRPr="00BF3900">
              <w:rPr>
                <w:color w:val="000000"/>
                <w:sz w:val="22"/>
                <w:szCs w:val="22"/>
              </w:rPr>
              <w:t>12</w:t>
            </w:r>
          </w:p>
        </w:tc>
        <w:tc>
          <w:tcPr>
            <w:tcW w:w="1326" w:type="dxa"/>
            <w:tcBorders>
              <w:top w:val="nil"/>
              <w:left w:val="nil"/>
              <w:bottom w:val="single" w:sz="4" w:space="0" w:color="auto"/>
              <w:right w:val="single" w:sz="4" w:space="0" w:color="auto"/>
            </w:tcBorders>
            <w:shd w:val="clear" w:color="auto" w:fill="auto"/>
            <w:vAlign w:val="bottom"/>
            <w:hideMark/>
          </w:tcPr>
          <w:p w14:paraId="05CC5E1D" w14:textId="77777777" w:rsidR="00BF3900" w:rsidRPr="00BF3900" w:rsidRDefault="00BF3900" w:rsidP="00BF3900">
            <w:pPr>
              <w:jc w:val="center"/>
              <w:rPr>
                <w:color w:val="000000"/>
                <w:sz w:val="22"/>
                <w:szCs w:val="22"/>
              </w:rPr>
            </w:pPr>
            <w:r w:rsidRPr="00BF3900">
              <w:rPr>
                <w:color w:val="000000"/>
                <w:sz w:val="22"/>
                <w:szCs w:val="22"/>
              </w:rPr>
              <w:t>7</w:t>
            </w:r>
          </w:p>
        </w:tc>
        <w:tc>
          <w:tcPr>
            <w:tcW w:w="1399" w:type="dxa"/>
            <w:tcBorders>
              <w:top w:val="nil"/>
              <w:left w:val="nil"/>
              <w:bottom w:val="single" w:sz="4" w:space="0" w:color="auto"/>
              <w:right w:val="single" w:sz="4" w:space="0" w:color="auto"/>
            </w:tcBorders>
            <w:shd w:val="clear" w:color="000000" w:fill="FFFFFF"/>
            <w:vAlign w:val="bottom"/>
            <w:hideMark/>
          </w:tcPr>
          <w:p w14:paraId="0C433589" w14:textId="77777777" w:rsidR="00BF3900" w:rsidRPr="00BF3900" w:rsidRDefault="00BF3900" w:rsidP="00BF3900">
            <w:pPr>
              <w:jc w:val="center"/>
              <w:rPr>
                <w:color w:val="000000"/>
                <w:sz w:val="22"/>
                <w:szCs w:val="22"/>
              </w:rPr>
            </w:pPr>
            <w:r w:rsidRPr="00BF3900">
              <w:rPr>
                <w:color w:val="000000"/>
                <w:sz w:val="22"/>
                <w:szCs w:val="22"/>
              </w:rPr>
              <w:t>2</w:t>
            </w:r>
          </w:p>
        </w:tc>
        <w:tc>
          <w:tcPr>
            <w:tcW w:w="1452" w:type="dxa"/>
            <w:tcBorders>
              <w:top w:val="nil"/>
              <w:left w:val="nil"/>
              <w:bottom w:val="single" w:sz="4" w:space="0" w:color="auto"/>
              <w:right w:val="single" w:sz="4" w:space="0" w:color="auto"/>
            </w:tcBorders>
            <w:shd w:val="clear" w:color="000000" w:fill="FFFFFF"/>
            <w:vAlign w:val="bottom"/>
            <w:hideMark/>
          </w:tcPr>
          <w:p w14:paraId="096988B0" w14:textId="77777777" w:rsidR="00BF3900" w:rsidRPr="00BF3900" w:rsidRDefault="00BF3900" w:rsidP="00BF3900">
            <w:pPr>
              <w:jc w:val="center"/>
              <w:rPr>
                <w:color w:val="000000"/>
                <w:sz w:val="22"/>
                <w:szCs w:val="22"/>
              </w:rPr>
            </w:pPr>
            <w:r w:rsidRPr="00BF3900">
              <w:rPr>
                <w:color w:val="000000"/>
                <w:sz w:val="22"/>
                <w:szCs w:val="22"/>
              </w:rPr>
              <w:t>1</w:t>
            </w:r>
          </w:p>
        </w:tc>
        <w:tc>
          <w:tcPr>
            <w:tcW w:w="1117" w:type="dxa"/>
            <w:tcBorders>
              <w:top w:val="nil"/>
              <w:left w:val="nil"/>
              <w:bottom w:val="single" w:sz="4" w:space="0" w:color="auto"/>
              <w:right w:val="single" w:sz="4" w:space="0" w:color="auto"/>
            </w:tcBorders>
            <w:shd w:val="clear" w:color="auto" w:fill="auto"/>
            <w:vAlign w:val="bottom"/>
            <w:hideMark/>
          </w:tcPr>
          <w:p w14:paraId="30AD7917" w14:textId="77777777" w:rsidR="00BF3900" w:rsidRPr="00BF3900" w:rsidRDefault="00BF3900" w:rsidP="00BF3900">
            <w:pPr>
              <w:jc w:val="center"/>
              <w:rPr>
                <w:color w:val="000000"/>
                <w:sz w:val="22"/>
                <w:szCs w:val="22"/>
              </w:rPr>
            </w:pPr>
            <w:r w:rsidRPr="00BF3900">
              <w:rPr>
                <w:color w:val="000000"/>
                <w:sz w:val="22"/>
                <w:szCs w:val="22"/>
              </w:rPr>
              <w:t>10</w:t>
            </w:r>
          </w:p>
        </w:tc>
        <w:tc>
          <w:tcPr>
            <w:tcW w:w="1130" w:type="dxa"/>
            <w:tcBorders>
              <w:top w:val="nil"/>
              <w:left w:val="nil"/>
              <w:bottom w:val="single" w:sz="4" w:space="0" w:color="auto"/>
              <w:right w:val="single" w:sz="4" w:space="0" w:color="auto"/>
            </w:tcBorders>
            <w:shd w:val="clear" w:color="auto" w:fill="auto"/>
            <w:vAlign w:val="bottom"/>
            <w:hideMark/>
          </w:tcPr>
          <w:p w14:paraId="0A0B4731" w14:textId="77777777" w:rsidR="00BF3900" w:rsidRPr="00BF3900" w:rsidRDefault="00BF3900" w:rsidP="00BF3900">
            <w:pPr>
              <w:jc w:val="center"/>
              <w:rPr>
                <w:sz w:val="22"/>
                <w:szCs w:val="22"/>
              </w:rPr>
            </w:pPr>
            <w:r w:rsidRPr="00BF3900">
              <w:rPr>
                <w:sz w:val="22"/>
                <w:szCs w:val="22"/>
              </w:rPr>
              <w:t>6</w:t>
            </w:r>
          </w:p>
        </w:tc>
        <w:tc>
          <w:tcPr>
            <w:tcW w:w="1399" w:type="dxa"/>
            <w:tcBorders>
              <w:top w:val="nil"/>
              <w:left w:val="nil"/>
              <w:bottom w:val="single" w:sz="4" w:space="0" w:color="auto"/>
              <w:right w:val="single" w:sz="4" w:space="0" w:color="auto"/>
            </w:tcBorders>
            <w:shd w:val="clear" w:color="auto" w:fill="auto"/>
            <w:noWrap/>
            <w:vAlign w:val="bottom"/>
            <w:hideMark/>
          </w:tcPr>
          <w:p w14:paraId="6DB6E27D" w14:textId="77777777" w:rsidR="00BF3900" w:rsidRPr="00BF3900" w:rsidRDefault="00BF3900" w:rsidP="00BF3900">
            <w:pPr>
              <w:jc w:val="right"/>
              <w:rPr>
                <w:color w:val="000000"/>
                <w:sz w:val="22"/>
                <w:szCs w:val="22"/>
              </w:rPr>
            </w:pPr>
            <w:r w:rsidRPr="00BF3900">
              <w:rPr>
                <w:color w:val="000000"/>
                <w:sz w:val="22"/>
                <w:szCs w:val="22"/>
              </w:rPr>
              <w:t>16</w:t>
            </w:r>
          </w:p>
        </w:tc>
      </w:tr>
      <w:tr w:rsidR="00BF3900" w:rsidRPr="00BF3900" w14:paraId="543C9FBB"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6F63A1DF" w14:textId="77777777" w:rsidR="00BF3900" w:rsidRPr="00BF3900" w:rsidRDefault="00BF3900" w:rsidP="00BF3900">
            <w:pPr>
              <w:jc w:val="center"/>
              <w:rPr>
                <w:color w:val="000000"/>
                <w:sz w:val="22"/>
                <w:szCs w:val="22"/>
              </w:rPr>
            </w:pPr>
            <w:r w:rsidRPr="00BF3900">
              <w:rPr>
                <w:color w:val="000000"/>
                <w:sz w:val="22"/>
                <w:szCs w:val="22"/>
              </w:rPr>
              <w:t>19</w:t>
            </w:r>
          </w:p>
        </w:tc>
        <w:tc>
          <w:tcPr>
            <w:tcW w:w="2390" w:type="dxa"/>
            <w:tcBorders>
              <w:top w:val="nil"/>
              <w:left w:val="nil"/>
              <w:bottom w:val="single" w:sz="4" w:space="0" w:color="auto"/>
              <w:right w:val="single" w:sz="4" w:space="0" w:color="auto"/>
            </w:tcBorders>
            <w:shd w:val="clear" w:color="auto" w:fill="auto"/>
            <w:hideMark/>
          </w:tcPr>
          <w:p w14:paraId="5C45D3E8" w14:textId="77777777" w:rsidR="00BF3900" w:rsidRPr="00BF3900" w:rsidRDefault="00BF3900" w:rsidP="00BF3900">
            <w:pPr>
              <w:rPr>
                <w:color w:val="000000"/>
                <w:sz w:val="22"/>
                <w:szCs w:val="22"/>
              </w:rPr>
            </w:pPr>
            <w:r w:rsidRPr="00BF3900">
              <w:rPr>
                <w:color w:val="000000"/>
                <w:sz w:val="22"/>
                <w:szCs w:val="22"/>
              </w:rPr>
              <w:t>СОШ №6</w:t>
            </w:r>
          </w:p>
        </w:tc>
        <w:tc>
          <w:tcPr>
            <w:tcW w:w="1375" w:type="dxa"/>
            <w:tcBorders>
              <w:top w:val="nil"/>
              <w:left w:val="nil"/>
              <w:bottom w:val="single" w:sz="4" w:space="0" w:color="auto"/>
              <w:right w:val="single" w:sz="4" w:space="0" w:color="auto"/>
            </w:tcBorders>
            <w:shd w:val="clear" w:color="auto" w:fill="auto"/>
            <w:vAlign w:val="bottom"/>
            <w:hideMark/>
          </w:tcPr>
          <w:p w14:paraId="7DDF5AB2" w14:textId="77777777" w:rsidR="00BF3900" w:rsidRPr="00BF3900" w:rsidRDefault="00BF3900" w:rsidP="00BF3900">
            <w:pPr>
              <w:jc w:val="center"/>
              <w:rPr>
                <w:color w:val="000000"/>
                <w:sz w:val="22"/>
                <w:szCs w:val="22"/>
              </w:rPr>
            </w:pPr>
            <w:r w:rsidRPr="00BF3900">
              <w:rPr>
                <w:color w:val="000000"/>
                <w:sz w:val="22"/>
                <w:szCs w:val="22"/>
              </w:rPr>
              <w:t>51</w:t>
            </w:r>
          </w:p>
        </w:tc>
        <w:tc>
          <w:tcPr>
            <w:tcW w:w="874" w:type="dxa"/>
            <w:tcBorders>
              <w:top w:val="nil"/>
              <w:left w:val="nil"/>
              <w:bottom w:val="single" w:sz="4" w:space="0" w:color="auto"/>
              <w:right w:val="single" w:sz="4" w:space="0" w:color="auto"/>
            </w:tcBorders>
            <w:shd w:val="clear" w:color="auto" w:fill="auto"/>
            <w:vAlign w:val="bottom"/>
            <w:hideMark/>
          </w:tcPr>
          <w:p w14:paraId="7CA762AF" w14:textId="77777777" w:rsidR="00BF3900" w:rsidRPr="00BF3900" w:rsidRDefault="00BF3900" w:rsidP="00BF3900">
            <w:pPr>
              <w:jc w:val="center"/>
              <w:rPr>
                <w:color w:val="000000"/>
                <w:sz w:val="22"/>
                <w:szCs w:val="22"/>
              </w:rPr>
            </w:pPr>
            <w:r w:rsidRPr="00BF3900">
              <w:rPr>
                <w:color w:val="000000"/>
                <w:sz w:val="22"/>
                <w:szCs w:val="22"/>
              </w:rPr>
              <w:t>39</w:t>
            </w:r>
          </w:p>
        </w:tc>
        <w:tc>
          <w:tcPr>
            <w:tcW w:w="1399" w:type="dxa"/>
            <w:tcBorders>
              <w:top w:val="nil"/>
              <w:left w:val="nil"/>
              <w:bottom w:val="single" w:sz="4" w:space="0" w:color="auto"/>
              <w:right w:val="single" w:sz="4" w:space="0" w:color="auto"/>
            </w:tcBorders>
            <w:shd w:val="clear" w:color="auto" w:fill="auto"/>
            <w:vAlign w:val="bottom"/>
            <w:hideMark/>
          </w:tcPr>
          <w:p w14:paraId="3C81D5E0" w14:textId="77777777" w:rsidR="00BF3900" w:rsidRPr="00BF3900" w:rsidRDefault="00BF3900" w:rsidP="00BF3900">
            <w:pPr>
              <w:jc w:val="center"/>
              <w:rPr>
                <w:color w:val="000000"/>
                <w:sz w:val="22"/>
                <w:szCs w:val="22"/>
              </w:rPr>
            </w:pPr>
            <w:r w:rsidRPr="00BF3900">
              <w:rPr>
                <w:color w:val="000000"/>
                <w:sz w:val="22"/>
                <w:szCs w:val="22"/>
              </w:rPr>
              <w:t>10</w:t>
            </w:r>
          </w:p>
        </w:tc>
        <w:tc>
          <w:tcPr>
            <w:tcW w:w="1326" w:type="dxa"/>
            <w:tcBorders>
              <w:top w:val="nil"/>
              <w:left w:val="nil"/>
              <w:bottom w:val="single" w:sz="4" w:space="0" w:color="auto"/>
              <w:right w:val="single" w:sz="4" w:space="0" w:color="auto"/>
            </w:tcBorders>
            <w:shd w:val="clear" w:color="auto" w:fill="auto"/>
            <w:vAlign w:val="bottom"/>
            <w:hideMark/>
          </w:tcPr>
          <w:p w14:paraId="5BF6C76B" w14:textId="77777777" w:rsidR="00BF3900" w:rsidRPr="00BF3900" w:rsidRDefault="00BF3900" w:rsidP="00BF3900">
            <w:pPr>
              <w:jc w:val="center"/>
              <w:rPr>
                <w:color w:val="000000"/>
                <w:sz w:val="22"/>
                <w:szCs w:val="22"/>
              </w:rPr>
            </w:pPr>
            <w:r w:rsidRPr="00BF3900">
              <w:rPr>
                <w:color w:val="000000"/>
                <w:sz w:val="22"/>
                <w:szCs w:val="22"/>
              </w:rPr>
              <w:t>10</w:t>
            </w:r>
          </w:p>
        </w:tc>
        <w:tc>
          <w:tcPr>
            <w:tcW w:w="1399" w:type="dxa"/>
            <w:tcBorders>
              <w:top w:val="nil"/>
              <w:left w:val="nil"/>
              <w:bottom w:val="single" w:sz="4" w:space="0" w:color="auto"/>
              <w:right w:val="single" w:sz="4" w:space="0" w:color="auto"/>
            </w:tcBorders>
            <w:shd w:val="clear" w:color="auto" w:fill="auto"/>
            <w:vAlign w:val="bottom"/>
            <w:hideMark/>
          </w:tcPr>
          <w:p w14:paraId="254D33EE" w14:textId="77777777" w:rsidR="00BF3900" w:rsidRPr="00BF3900" w:rsidRDefault="00BF3900" w:rsidP="00BF3900">
            <w:pPr>
              <w:jc w:val="center"/>
              <w:rPr>
                <w:color w:val="000000"/>
                <w:sz w:val="22"/>
                <w:szCs w:val="22"/>
              </w:rPr>
            </w:pPr>
            <w:r w:rsidRPr="00BF3900">
              <w:rPr>
                <w:color w:val="000000"/>
                <w:sz w:val="22"/>
                <w:szCs w:val="22"/>
              </w:rPr>
              <w:t>0</w:t>
            </w:r>
          </w:p>
        </w:tc>
        <w:tc>
          <w:tcPr>
            <w:tcW w:w="1452" w:type="dxa"/>
            <w:tcBorders>
              <w:top w:val="nil"/>
              <w:left w:val="nil"/>
              <w:bottom w:val="single" w:sz="4" w:space="0" w:color="auto"/>
              <w:right w:val="single" w:sz="4" w:space="0" w:color="auto"/>
            </w:tcBorders>
            <w:shd w:val="clear" w:color="auto" w:fill="auto"/>
            <w:vAlign w:val="bottom"/>
            <w:hideMark/>
          </w:tcPr>
          <w:p w14:paraId="1DCE060F" w14:textId="77777777" w:rsidR="00BF3900" w:rsidRPr="00BF3900" w:rsidRDefault="00BF3900" w:rsidP="00BF3900">
            <w:pPr>
              <w:jc w:val="center"/>
              <w:rPr>
                <w:color w:val="000000"/>
                <w:sz w:val="22"/>
                <w:szCs w:val="22"/>
              </w:rPr>
            </w:pPr>
            <w:r w:rsidRPr="00BF3900">
              <w:rPr>
                <w:color w:val="000000"/>
                <w:sz w:val="22"/>
                <w:szCs w:val="22"/>
              </w:rPr>
              <w:t>0</w:t>
            </w:r>
          </w:p>
        </w:tc>
        <w:tc>
          <w:tcPr>
            <w:tcW w:w="1117" w:type="dxa"/>
            <w:tcBorders>
              <w:top w:val="nil"/>
              <w:left w:val="nil"/>
              <w:bottom w:val="single" w:sz="4" w:space="0" w:color="auto"/>
              <w:right w:val="single" w:sz="4" w:space="0" w:color="auto"/>
            </w:tcBorders>
            <w:shd w:val="clear" w:color="auto" w:fill="auto"/>
            <w:vAlign w:val="bottom"/>
            <w:hideMark/>
          </w:tcPr>
          <w:p w14:paraId="03CB23B4" w14:textId="77777777" w:rsidR="00BF3900" w:rsidRPr="00BF3900" w:rsidRDefault="00BF3900" w:rsidP="00BF3900">
            <w:pPr>
              <w:jc w:val="center"/>
              <w:rPr>
                <w:color w:val="000000"/>
                <w:sz w:val="22"/>
                <w:szCs w:val="22"/>
              </w:rPr>
            </w:pPr>
            <w:r w:rsidRPr="00BF3900">
              <w:rPr>
                <w:color w:val="000000"/>
                <w:sz w:val="22"/>
                <w:szCs w:val="22"/>
              </w:rPr>
              <w:t>10</w:t>
            </w:r>
          </w:p>
        </w:tc>
        <w:tc>
          <w:tcPr>
            <w:tcW w:w="1130" w:type="dxa"/>
            <w:tcBorders>
              <w:top w:val="nil"/>
              <w:left w:val="nil"/>
              <w:bottom w:val="single" w:sz="4" w:space="0" w:color="auto"/>
              <w:right w:val="single" w:sz="4" w:space="0" w:color="auto"/>
            </w:tcBorders>
            <w:shd w:val="clear" w:color="auto" w:fill="auto"/>
            <w:vAlign w:val="bottom"/>
            <w:hideMark/>
          </w:tcPr>
          <w:p w14:paraId="232550FD" w14:textId="77777777" w:rsidR="00BF3900" w:rsidRPr="00BF3900" w:rsidRDefault="00BF3900" w:rsidP="00BF3900">
            <w:pPr>
              <w:jc w:val="center"/>
              <w:rPr>
                <w:sz w:val="22"/>
                <w:szCs w:val="22"/>
              </w:rPr>
            </w:pPr>
            <w:r w:rsidRPr="00BF3900">
              <w:rPr>
                <w:sz w:val="22"/>
                <w:szCs w:val="22"/>
              </w:rPr>
              <w:t>10</w:t>
            </w:r>
          </w:p>
        </w:tc>
        <w:tc>
          <w:tcPr>
            <w:tcW w:w="1399" w:type="dxa"/>
            <w:tcBorders>
              <w:top w:val="nil"/>
              <w:left w:val="nil"/>
              <w:bottom w:val="single" w:sz="4" w:space="0" w:color="auto"/>
              <w:right w:val="single" w:sz="4" w:space="0" w:color="auto"/>
            </w:tcBorders>
            <w:shd w:val="clear" w:color="auto" w:fill="auto"/>
            <w:noWrap/>
            <w:vAlign w:val="bottom"/>
            <w:hideMark/>
          </w:tcPr>
          <w:p w14:paraId="69A0ADE8" w14:textId="77777777" w:rsidR="00BF3900" w:rsidRPr="00BF3900" w:rsidRDefault="00BF3900" w:rsidP="00BF3900">
            <w:pPr>
              <w:jc w:val="right"/>
              <w:rPr>
                <w:color w:val="000000"/>
                <w:sz w:val="22"/>
                <w:szCs w:val="22"/>
              </w:rPr>
            </w:pPr>
            <w:r w:rsidRPr="00BF3900">
              <w:rPr>
                <w:color w:val="000000"/>
                <w:sz w:val="22"/>
                <w:szCs w:val="22"/>
              </w:rPr>
              <w:t>10</w:t>
            </w:r>
          </w:p>
        </w:tc>
      </w:tr>
      <w:tr w:rsidR="00BF3900" w:rsidRPr="00BF3900" w14:paraId="70CB3B3A" w14:textId="77777777" w:rsidTr="00BF3900">
        <w:trPr>
          <w:trHeight w:val="596"/>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34C8ABD7" w14:textId="77777777" w:rsidR="00BF3900" w:rsidRPr="00BF3900" w:rsidRDefault="00BF3900" w:rsidP="00BF3900">
            <w:pPr>
              <w:jc w:val="center"/>
              <w:rPr>
                <w:color w:val="000000"/>
                <w:sz w:val="22"/>
                <w:szCs w:val="22"/>
              </w:rPr>
            </w:pPr>
            <w:r w:rsidRPr="00BF3900">
              <w:rPr>
                <w:color w:val="000000"/>
                <w:sz w:val="22"/>
                <w:szCs w:val="22"/>
              </w:rPr>
              <w:lastRenderedPageBreak/>
              <w:t>20</w:t>
            </w:r>
          </w:p>
        </w:tc>
        <w:tc>
          <w:tcPr>
            <w:tcW w:w="2390" w:type="dxa"/>
            <w:tcBorders>
              <w:top w:val="nil"/>
              <w:left w:val="nil"/>
              <w:bottom w:val="single" w:sz="4" w:space="0" w:color="auto"/>
              <w:right w:val="single" w:sz="4" w:space="0" w:color="auto"/>
            </w:tcBorders>
            <w:shd w:val="clear" w:color="000000" w:fill="FFFFFF"/>
            <w:hideMark/>
          </w:tcPr>
          <w:p w14:paraId="117527F5" w14:textId="77777777" w:rsidR="00BF3900" w:rsidRPr="00BF3900" w:rsidRDefault="00BF3900" w:rsidP="00BF3900">
            <w:pPr>
              <w:rPr>
                <w:color w:val="000000"/>
                <w:sz w:val="22"/>
                <w:szCs w:val="22"/>
              </w:rPr>
            </w:pPr>
            <w:proofErr w:type="spellStart"/>
            <w:r w:rsidRPr="00BF3900">
              <w:rPr>
                <w:color w:val="000000"/>
                <w:sz w:val="22"/>
                <w:szCs w:val="22"/>
              </w:rPr>
              <w:t>Коробицынская</w:t>
            </w:r>
            <w:proofErr w:type="spellEnd"/>
            <w:r w:rsidRPr="00BF3900">
              <w:rPr>
                <w:color w:val="000000"/>
                <w:sz w:val="22"/>
                <w:szCs w:val="22"/>
              </w:rPr>
              <w:t xml:space="preserve"> СОШ + филиал</w:t>
            </w:r>
          </w:p>
        </w:tc>
        <w:tc>
          <w:tcPr>
            <w:tcW w:w="1375" w:type="dxa"/>
            <w:tcBorders>
              <w:top w:val="nil"/>
              <w:left w:val="nil"/>
              <w:bottom w:val="single" w:sz="4" w:space="0" w:color="auto"/>
              <w:right w:val="single" w:sz="4" w:space="0" w:color="auto"/>
            </w:tcBorders>
            <w:shd w:val="clear" w:color="000000" w:fill="FFFFFF"/>
            <w:vAlign w:val="bottom"/>
            <w:hideMark/>
          </w:tcPr>
          <w:p w14:paraId="568A951B" w14:textId="77777777" w:rsidR="00BF3900" w:rsidRPr="00BF3900" w:rsidRDefault="00BF3900" w:rsidP="00BF3900">
            <w:pPr>
              <w:jc w:val="center"/>
              <w:rPr>
                <w:color w:val="000000"/>
                <w:sz w:val="22"/>
                <w:szCs w:val="22"/>
              </w:rPr>
            </w:pPr>
            <w:r w:rsidRPr="00BF3900">
              <w:rPr>
                <w:color w:val="000000"/>
                <w:sz w:val="22"/>
                <w:szCs w:val="22"/>
              </w:rPr>
              <w:t>29</w:t>
            </w:r>
          </w:p>
        </w:tc>
        <w:tc>
          <w:tcPr>
            <w:tcW w:w="874" w:type="dxa"/>
            <w:tcBorders>
              <w:top w:val="nil"/>
              <w:left w:val="nil"/>
              <w:bottom w:val="single" w:sz="4" w:space="0" w:color="auto"/>
              <w:right w:val="single" w:sz="4" w:space="0" w:color="auto"/>
            </w:tcBorders>
            <w:shd w:val="clear" w:color="000000" w:fill="FFFFFF"/>
            <w:vAlign w:val="bottom"/>
            <w:hideMark/>
          </w:tcPr>
          <w:p w14:paraId="1D870201" w14:textId="77777777" w:rsidR="00BF3900" w:rsidRPr="00BF3900" w:rsidRDefault="00BF3900" w:rsidP="00BF3900">
            <w:pPr>
              <w:jc w:val="center"/>
              <w:rPr>
                <w:color w:val="000000"/>
                <w:sz w:val="22"/>
                <w:szCs w:val="22"/>
              </w:rPr>
            </w:pPr>
            <w:r w:rsidRPr="00BF3900">
              <w:rPr>
                <w:color w:val="000000"/>
                <w:sz w:val="22"/>
                <w:szCs w:val="22"/>
              </w:rPr>
              <w:t>16</w:t>
            </w:r>
          </w:p>
        </w:tc>
        <w:tc>
          <w:tcPr>
            <w:tcW w:w="1399" w:type="dxa"/>
            <w:tcBorders>
              <w:top w:val="nil"/>
              <w:left w:val="nil"/>
              <w:bottom w:val="single" w:sz="4" w:space="0" w:color="auto"/>
              <w:right w:val="single" w:sz="4" w:space="0" w:color="auto"/>
            </w:tcBorders>
            <w:shd w:val="clear" w:color="auto" w:fill="auto"/>
            <w:vAlign w:val="bottom"/>
            <w:hideMark/>
          </w:tcPr>
          <w:p w14:paraId="5F64A7FE" w14:textId="77777777" w:rsidR="00BF3900" w:rsidRPr="00BF3900" w:rsidRDefault="00BF3900" w:rsidP="00BF3900">
            <w:pPr>
              <w:jc w:val="center"/>
              <w:rPr>
                <w:color w:val="000000"/>
                <w:sz w:val="22"/>
                <w:szCs w:val="22"/>
              </w:rPr>
            </w:pPr>
            <w:r w:rsidRPr="00BF3900">
              <w:rPr>
                <w:color w:val="000000"/>
                <w:sz w:val="22"/>
                <w:szCs w:val="22"/>
              </w:rPr>
              <w:t>6</w:t>
            </w:r>
          </w:p>
        </w:tc>
        <w:tc>
          <w:tcPr>
            <w:tcW w:w="1326" w:type="dxa"/>
            <w:tcBorders>
              <w:top w:val="nil"/>
              <w:left w:val="nil"/>
              <w:bottom w:val="single" w:sz="4" w:space="0" w:color="auto"/>
              <w:right w:val="single" w:sz="4" w:space="0" w:color="auto"/>
            </w:tcBorders>
            <w:shd w:val="clear" w:color="auto" w:fill="auto"/>
            <w:vAlign w:val="bottom"/>
            <w:hideMark/>
          </w:tcPr>
          <w:p w14:paraId="338DADFD" w14:textId="77777777" w:rsidR="00BF3900" w:rsidRPr="00BF3900" w:rsidRDefault="00BF3900" w:rsidP="00BF3900">
            <w:pPr>
              <w:jc w:val="center"/>
              <w:rPr>
                <w:color w:val="000000"/>
                <w:sz w:val="22"/>
                <w:szCs w:val="22"/>
              </w:rPr>
            </w:pPr>
            <w:r w:rsidRPr="00BF3900">
              <w:rPr>
                <w:color w:val="000000"/>
                <w:sz w:val="22"/>
                <w:szCs w:val="22"/>
              </w:rPr>
              <w:t>4</w:t>
            </w:r>
          </w:p>
        </w:tc>
        <w:tc>
          <w:tcPr>
            <w:tcW w:w="1399" w:type="dxa"/>
            <w:tcBorders>
              <w:top w:val="nil"/>
              <w:left w:val="nil"/>
              <w:bottom w:val="single" w:sz="4" w:space="0" w:color="auto"/>
              <w:right w:val="single" w:sz="4" w:space="0" w:color="auto"/>
            </w:tcBorders>
            <w:shd w:val="clear" w:color="000000" w:fill="FFFFFF"/>
            <w:vAlign w:val="bottom"/>
            <w:hideMark/>
          </w:tcPr>
          <w:p w14:paraId="5D58A045" w14:textId="77777777" w:rsidR="00BF3900" w:rsidRPr="00BF3900" w:rsidRDefault="00BF3900" w:rsidP="00BF3900">
            <w:pPr>
              <w:jc w:val="center"/>
              <w:rPr>
                <w:color w:val="000000"/>
                <w:sz w:val="22"/>
                <w:szCs w:val="22"/>
              </w:rPr>
            </w:pPr>
            <w:r w:rsidRPr="00BF3900">
              <w:rPr>
                <w:color w:val="000000"/>
                <w:sz w:val="22"/>
                <w:szCs w:val="22"/>
              </w:rPr>
              <w:t>1</w:t>
            </w:r>
          </w:p>
        </w:tc>
        <w:tc>
          <w:tcPr>
            <w:tcW w:w="1452" w:type="dxa"/>
            <w:tcBorders>
              <w:top w:val="nil"/>
              <w:left w:val="nil"/>
              <w:bottom w:val="single" w:sz="4" w:space="0" w:color="auto"/>
              <w:right w:val="single" w:sz="4" w:space="0" w:color="auto"/>
            </w:tcBorders>
            <w:shd w:val="clear" w:color="000000" w:fill="FFFFFF"/>
            <w:vAlign w:val="bottom"/>
            <w:hideMark/>
          </w:tcPr>
          <w:p w14:paraId="2C095D58" w14:textId="77777777" w:rsidR="00BF3900" w:rsidRPr="00BF3900" w:rsidRDefault="00BF3900" w:rsidP="00BF3900">
            <w:pPr>
              <w:jc w:val="center"/>
              <w:rPr>
                <w:color w:val="000000"/>
                <w:sz w:val="22"/>
                <w:szCs w:val="22"/>
              </w:rPr>
            </w:pPr>
            <w:r w:rsidRPr="00BF3900">
              <w:rPr>
                <w:color w:val="000000"/>
                <w:sz w:val="22"/>
                <w:szCs w:val="22"/>
              </w:rPr>
              <w:t>1</w:t>
            </w:r>
          </w:p>
        </w:tc>
        <w:tc>
          <w:tcPr>
            <w:tcW w:w="1117" w:type="dxa"/>
            <w:tcBorders>
              <w:top w:val="nil"/>
              <w:left w:val="nil"/>
              <w:bottom w:val="single" w:sz="4" w:space="0" w:color="auto"/>
              <w:right w:val="single" w:sz="4" w:space="0" w:color="auto"/>
            </w:tcBorders>
            <w:shd w:val="clear" w:color="auto" w:fill="auto"/>
            <w:vAlign w:val="bottom"/>
            <w:hideMark/>
          </w:tcPr>
          <w:p w14:paraId="7E4ED07B" w14:textId="77777777" w:rsidR="00BF3900" w:rsidRPr="00BF3900" w:rsidRDefault="00BF3900" w:rsidP="00BF3900">
            <w:pPr>
              <w:jc w:val="center"/>
              <w:rPr>
                <w:color w:val="000000"/>
                <w:sz w:val="22"/>
                <w:szCs w:val="22"/>
              </w:rPr>
            </w:pPr>
            <w:r w:rsidRPr="00BF3900">
              <w:rPr>
                <w:color w:val="000000"/>
                <w:sz w:val="22"/>
                <w:szCs w:val="22"/>
              </w:rPr>
              <w:t>5</w:t>
            </w:r>
          </w:p>
        </w:tc>
        <w:tc>
          <w:tcPr>
            <w:tcW w:w="1130" w:type="dxa"/>
            <w:tcBorders>
              <w:top w:val="nil"/>
              <w:left w:val="nil"/>
              <w:bottom w:val="single" w:sz="4" w:space="0" w:color="auto"/>
              <w:right w:val="single" w:sz="4" w:space="0" w:color="auto"/>
            </w:tcBorders>
            <w:shd w:val="clear" w:color="auto" w:fill="auto"/>
            <w:vAlign w:val="bottom"/>
            <w:hideMark/>
          </w:tcPr>
          <w:p w14:paraId="30A104E2" w14:textId="77777777" w:rsidR="00BF3900" w:rsidRPr="00BF3900" w:rsidRDefault="00BF3900" w:rsidP="00BF3900">
            <w:pPr>
              <w:jc w:val="center"/>
              <w:rPr>
                <w:sz w:val="22"/>
                <w:szCs w:val="22"/>
              </w:rPr>
            </w:pPr>
            <w:r w:rsidRPr="00BF3900">
              <w:rPr>
                <w:sz w:val="22"/>
                <w:szCs w:val="22"/>
              </w:rPr>
              <w:t>3</w:t>
            </w:r>
          </w:p>
        </w:tc>
        <w:tc>
          <w:tcPr>
            <w:tcW w:w="1399" w:type="dxa"/>
            <w:tcBorders>
              <w:top w:val="nil"/>
              <w:left w:val="nil"/>
              <w:bottom w:val="single" w:sz="4" w:space="0" w:color="auto"/>
              <w:right w:val="single" w:sz="4" w:space="0" w:color="auto"/>
            </w:tcBorders>
            <w:shd w:val="clear" w:color="auto" w:fill="auto"/>
            <w:noWrap/>
            <w:vAlign w:val="bottom"/>
            <w:hideMark/>
          </w:tcPr>
          <w:p w14:paraId="2C4511DE" w14:textId="77777777" w:rsidR="00BF3900" w:rsidRPr="00BF3900" w:rsidRDefault="00BF3900" w:rsidP="00BF3900">
            <w:pPr>
              <w:jc w:val="right"/>
              <w:rPr>
                <w:color w:val="000000"/>
                <w:sz w:val="22"/>
                <w:szCs w:val="22"/>
              </w:rPr>
            </w:pPr>
            <w:r w:rsidRPr="00BF3900">
              <w:rPr>
                <w:color w:val="000000"/>
                <w:sz w:val="22"/>
                <w:szCs w:val="22"/>
              </w:rPr>
              <w:t>8</w:t>
            </w:r>
          </w:p>
        </w:tc>
      </w:tr>
      <w:tr w:rsidR="00BF3900" w:rsidRPr="00BF3900" w14:paraId="64EAE050"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3FAC0825" w14:textId="77777777" w:rsidR="00BF3900" w:rsidRPr="00BF3900" w:rsidRDefault="00BF3900" w:rsidP="00BF3900">
            <w:pPr>
              <w:jc w:val="center"/>
              <w:rPr>
                <w:color w:val="000000"/>
                <w:sz w:val="22"/>
                <w:szCs w:val="22"/>
              </w:rPr>
            </w:pPr>
            <w:r w:rsidRPr="00BF3900">
              <w:rPr>
                <w:color w:val="000000"/>
                <w:sz w:val="22"/>
                <w:szCs w:val="22"/>
              </w:rPr>
              <w:t>21</w:t>
            </w:r>
          </w:p>
        </w:tc>
        <w:tc>
          <w:tcPr>
            <w:tcW w:w="2390" w:type="dxa"/>
            <w:tcBorders>
              <w:top w:val="nil"/>
              <w:left w:val="nil"/>
              <w:bottom w:val="single" w:sz="4" w:space="0" w:color="auto"/>
              <w:right w:val="single" w:sz="4" w:space="0" w:color="auto"/>
            </w:tcBorders>
            <w:shd w:val="clear" w:color="000000" w:fill="FFFFFF"/>
            <w:hideMark/>
          </w:tcPr>
          <w:p w14:paraId="45C158D2" w14:textId="77777777" w:rsidR="00BF3900" w:rsidRPr="00BF3900" w:rsidRDefault="00BF3900" w:rsidP="00BF3900">
            <w:pPr>
              <w:rPr>
                <w:color w:val="000000"/>
                <w:sz w:val="22"/>
                <w:szCs w:val="22"/>
              </w:rPr>
            </w:pPr>
            <w:proofErr w:type="spellStart"/>
            <w:r w:rsidRPr="00BF3900">
              <w:rPr>
                <w:color w:val="000000"/>
                <w:sz w:val="22"/>
                <w:szCs w:val="22"/>
              </w:rPr>
              <w:t>Гавриловская</w:t>
            </w:r>
            <w:proofErr w:type="spellEnd"/>
            <w:r w:rsidRPr="00BF3900">
              <w:rPr>
                <w:color w:val="000000"/>
                <w:sz w:val="22"/>
                <w:szCs w:val="22"/>
              </w:rPr>
              <w:t xml:space="preserve"> ООШ</w:t>
            </w:r>
          </w:p>
        </w:tc>
        <w:tc>
          <w:tcPr>
            <w:tcW w:w="1375" w:type="dxa"/>
            <w:tcBorders>
              <w:top w:val="nil"/>
              <w:left w:val="nil"/>
              <w:bottom w:val="single" w:sz="4" w:space="0" w:color="auto"/>
              <w:right w:val="single" w:sz="4" w:space="0" w:color="auto"/>
            </w:tcBorders>
            <w:shd w:val="clear" w:color="000000" w:fill="FFFFFF"/>
            <w:vAlign w:val="bottom"/>
            <w:hideMark/>
          </w:tcPr>
          <w:p w14:paraId="257940EA" w14:textId="77777777" w:rsidR="00BF3900" w:rsidRPr="00BF3900" w:rsidRDefault="00BF3900" w:rsidP="00BF3900">
            <w:pPr>
              <w:jc w:val="center"/>
              <w:rPr>
                <w:color w:val="000000"/>
                <w:sz w:val="22"/>
                <w:szCs w:val="22"/>
              </w:rPr>
            </w:pPr>
            <w:r w:rsidRPr="00BF3900">
              <w:rPr>
                <w:color w:val="000000"/>
                <w:sz w:val="22"/>
                <w:szCs w:val="22"/>
              </w:rPr>
              <w:t>31</w:t>
            </w:r>
          </w:p>
        </w:tc>
        <w:tc>
          <w:tcPr>
            <w:tcW w:w="874" w:type="dxa"/>
            <w:tcBorders>
              <w:top w:val="nil"/>
              <w:left w:val="nil"/>
              <w:bottom w:val="single" w:sz="4" w:space="0" w:color="auto"/>
              <w:right w:val="single" w:sz="4" w:space="0" w:color="auto"/>
            </w:tcBorders>
            <w:shd w:val="clear" w:color="000000" w:fill="FFFFFF"/>
            <w:vAlign w:val="bottom"/>
            <w:hideMark/>
          </w:tcPr>
          <w:p w14:paraId="37BC1591" w14:textId="77777777" w:rsidR="00BF3900" w:rsidRPr="00BF3900" w:rsidRDefault="00BF3900" w:rsidP="00BF3900">
            <w:pPr>
              <w:jc w:val="center"/>
              <w:rPr>
                <w:color w:val="000000"/>
                <w:sz w:val="22"/>
                <w:szCs w:val="22"/>
              </w:rPr>
            </w:pPr>
            <w:r w:rsidRPr="00BF3900">
              <w:rPr>
                <w:color w:val="000000"/>
                <w:sz w:val="22"/>
                <w:szCs w:val="22"/>
              </w:rPr>
              <w:t>16</w:t>
            </w:r>
          </w:p>
        </w:tc>
        <w:tc>
          <w:tcPr>
            <w:tcW w:w="1399" w:type="dxa"/>
            <w:tcBorders>
              <w:top w:val="nil"/>
              <w:left w:val="nil"/>
              <w:bottom w:val="single" w:sz="4" w:space="0" w:color="auto"/>
              <w:right w:val="single" w:sz="4" w:space="0" w:color="auto"/>
            </w:tcBorders>
            <w:shd w:val="clear" w:color="auto" w:fill="auto"/>
            <w:vAlign w:val="bottom"/>
            <w:hideMark/>
          </w:tcPr>
          <w:p w14:paraId="45943D3B" w14:textId="77777777" w:rsidR="00BF3900" w:rsidRPr="00BF3900" w:rsidRDefault="00BF3900" w:rsidP="00BF3900">
            <w:pPr>
              <w:jc w:val="center"/>
              <w:rPr>
                <w:color w:val="000000"/>
                <w:sz w:val="22"/>
                <w:szCs w:val="22"/>
              </w:rPr>
            </w:pPr>
            <w:r w:rsidRPr="00BF3900">
              <w:rPr>
                <w:color w:val="000000"/>
                <w:sz w:val="22"/>
                <w:szCs w:val="22"/>
              </w:rPr>
              <w:t>3</w:t>
            </w:r>
          </w:p>
        </w:tc>
        <w:tc>
          <w:tcPr>
            <w:tcW w:w="1326" w:type="dxa"/>
            <w:tcBorders>
              <w:top w:val="nil"/>
              <w:left w:val="nil"/>
              <w:bottom w:val="single" w:sz="4" w:space="0" w:color="auto"/>
              <w:right w:val="single" w:sz="4" w:space="0" w:color="auto"/>
            </w:tcBorders>
            <w:shd w:val="clear" w:color="auto" w:fill="auto"/>
            <w:vAlign w:val="bottom"/>
            <w:hideMark/>
          </w:tcPr>
          <w:p w14:paraId="62FDED4D" w14:textId="77777777" w:rsidR="00BF3900" w:rsidRPr="00BF3900" w:rsidRDefault="00BF3900" w:rsidP="00BF3900">
            <w:pPr>
              <w:jc w:val="center"/>
              <w:rPr>
                <w:color w:val="000000"/>
                <w:sz w:val="22"/>
                <w:szCs w:val="22"/>
              </w:rPr>
            </w:pPr>
            <w:r w:rsidRPr="00BF3900">
              <w:rPr>
                <w:color w:val="000000"/>
                <w:sz w:val="22"/>
                <w:szCs w:val="22"/>
              </w:rPr>
              <w:t>3</w:t>
            </w:r>
          </w:p>
        </w:tc>
        <w:tc>
          <w:tcPr>
            <w:tcW w:w="1399" w:type="dxa"/>
            <w:tcBorders>
              <w:top w:val="nil"/>
              <w:left w:val="nil"/>
              <w:bottom w:val="single" w:sz="4" w:space="0" w:color="auto"/>
              <w:right w:val="single" w:sz="4" w:space="0" w:color="auto"/>
            </w:tcBorders>
            <w:shd w:val="clear" w:color="000000" w:fill="FFFFFF"/>
            <w:vAlign w:val="bottom"/>
            <w:hideMark/>
          </w:tcPr>
          <w:p w14:paraId="4285A041" w14:textId="77777777" w:rsidR="00BF3900" w:rsidRPr="00BF3900" w:rsidRDefault="00BF3900" w:rsidP="00BF3900">
            <w:pPr>
              <w:jc w:val="center"/>
              <w:rPr>
                <w:color w:val="000000"/>
                <w:sz w:val="22"/>
                <w:szCs w:val="22"/>
              </w:rPr>
            </w:pPr>
            <w:r w:rsidRPr="00BF3900">
              <w:rPr>
                <w:color w:val="000000"/>
                <w:sz w:val="22"/>
                <w:szCs w:val="22"/>
              </w:rPr>
              <w:t>1</w:t>
            </w:r>
          </w:p>
        </w:tc>
        <w:tc>
          <w:tcPr>
            <w:tcW w:w="1452" w:type="dxa"/>
            <w:tcBorders>
              <w:top w:val="nil"/>
              <w:left w:val="nil"/>
              <w:bottom w:val="single" w:sz="4" w:space="0" w:color="auto"/>
              <w:right w:val="single" w:sz="4" w:space="0" w:color="auto"/>
            </w:tcBorders>
            <w:shd w:val="clear" w:color="000000" w:fill="FFFFFF"/>
            <w:vAlign w:val="bottom"/>
            <w:hideMark/>
          </w:tcPr>
          <w:p w14:paraId="1B61AC11" w14:textId="77777777" w:rsidR="00BF3900" w:rsidRPr="00BF3900" w:rsidRDefault="00BF3900" w:rsidP="00BF3900">
            <w:pPr>
              <w:jc w:val="center"/>
              <w:rPr>
                <w:color w:val="000000"/>
                <w:sz w:val="22"/>
                <w:szCs w:val="22"/>
              </w:rPr>
            </w:pPr>
            <w:r w:rsidRPr="00BF3900">
              <w:rPr>
                <w:color w:val="000000"/>
                <w:sz w:val="22"/>
                <w:szCs w:val="22"/>
              </w:rPr>
              <w:t>1</w:t>
            </w:r>
          </w:p>
        </w:tc>
        <w:tc>
          <w:tcPr>
            <w:tcW w:w="1117" w:type="dxa"/>
            <w:tcBorders>
              <w:top w:val="nil"/>
              <w:left w:val="nil"/>
              <w:bottom w:val="single" w:sz="4" w:space="0" w:color="auto"/>
              <w:right w:val="single" w:sz="4" w:space="0" w:color="auto"/>
            </w:tcBorders>
            <w:shd w:val="clear" w:color="auto" w:fill="auto"/>
            <w:vAlign w:val="bottom"/>
            <w:hideMark/>
          </w:tcPr>
          <w:p w14:paraId="0D12C279" w14:textId="77777777" w:rsidR="00BF3900" w:rsidRPr="00BF3900" w:rsidRDefault="00BF3900" w:rsidP="00BF3900">
            <w:pPr>
              <w:jc w:val="center"/>
              <w:rPr>
                <w:color w:val="000000"/>
                <w:sz w:val="22"/>
                <w:szCs w:val="22"/>
              </w:rPr>
            </w:pPr>
            <w:r w:rsidRPr="00BF3900">
              <w:rPr>
                <w:color w:val="000000"/>
                <w:sz w:val="22"/>
                <w:szCs w:val="22"/>
              </w:rPr>
              <w:t>2</w:t>
            </w:r>
          </w:p>
        </w:tc>
        <w:tc>
          <w:tcPr>
            <w:tcW w:w="1130" w:type="dxa"/>
            <w:tcBorders>
              <w:top w:val="nil"/>
              <w:left w:val="nil"/>
              <w:bottom w:val="single" w:sz="4" w:space="0" w:color="auto"/>
              <w:right w:val="single" w:sz="4" w:space="0" w:color="auto"/>
            </w:tcBorders>
            <w:shd w:val="clear" w:color="auto" w:fill="auto"/>
            <w:vAlign w:val="bottom"/>
            <w:hideMark/>
          </w:tcPr>
          <w:p w14:paraId="23BB5B93" w14:textId="77777777" w:rsidR="00BF3900" w:rsidRPr="00BF3900" w:rsidRDefault="00BF3900" w:rsidP="00BF3900">
            <w:pPr>
              <w:jc w:val="center"/>
              <w:rPr>
                <w:sz w:val="22"/>
                <w:szCs w:val="22"/>
              </w:rPr>
            </w:pPr>
            <w:r w:rsidRPr="00BF3900">
              <w:rPr>
                <w:sz w:val="22"/>
                <w:szCs w:val="22"/>
              </w:rPr>
              <w:t>2</w:t>
            </w:r>
          </w:p>
        </w:tc>
        <w:tc>
          <w:tcPr>
            <w:tcW w:w="1399" w:type="dxa"/>
            <w:tcBorders>
              <w:top w:val="nil"/>
              <w:left w:val="nil"/>
              <w:bottom w:val="single" w:sz="4" w:space="0" w:color="auto"/>
              <w:right w:val="single" w:sz="4" w:space="0" w:color="auto"/>
            </w:tcBorders>
            <w:shd w:val="clear" w:color="auto" w:fill="auto"/>
            <w:noWrap/>
            <w:vAlign w:val="bottom"/>
            <w:hideMark/>
          </w:tcPr>
          <w:p w14:paraId="65B4D20B" w14:textId="77777777" w:rsidR="00BF3900" w:rsidRPr="00BF3900" w:rsidRDefault="00BF3900" w:rsidP="00BF3900">
            <w:pPr>
              <w:jc w:val="right"/>
              <w:rPr>
                <w:color w:val="000000"/>
                <w:sz w:val="22"/>
                <w:szCs w:val="22"/>
              </w:rPr>
            </w:pPr>
            <w:r w:rsidRPr="00BF3900">
              <w:rPr>
                <w:color w:val="000000"/>
                <w:sz w:val="22"/>
                <w:szCs w:val="22"/>
              </w:rPr>
              <w:t>5</w:t>
            </w:r>
          </w:p>
        </w:tc>
      </w:tr>
      <w:tr w:rsidR="00BF3900" w:rsidRPr="00BF3900" w14:paraId="4BCBBFEC"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21AC419E" w14:textId="77777777" w:rsidR="00BF3900" w:rsidRPr="00BF3900" w:rsidRDefault="00BF3900" w:rsidP="00BF3900">
            <w:pPr>
              <w:jc w:val="center"/>
              <w:rPr>
                <w:color w:val="000000"/>
                <w:sz w:val="22"/>
                <w:szCs w:val="22"/>
              </w:rPr>
            </w:pPr>
            <w:r w:rsidRPr="00BF3900">
              <w:rPr>
                <w:color w:val="000000"/>
                <w:sz w:val="22"/>
                <w:szCs w:val="22"/>
              </w:rPr>
              <w:t>22</w:t>
            </w:r>
          </w:p>
        </w:tc>
        <w:tc>
          <w:tcPr>
            <w:tcW w:w="2390" w:type="dxa"/>
            <w:tcBorders>
              <w:top w:val="nil"/>
              <w:left w:val="nil"/>
              <w:bottom w:val="single" w:sz="4" w:space="0" w:color="auto"/>
              <w:right w:val="single" w:sz="4" w:space="0" w:color="auto"/>
            </w:tcBorders>
            <w:shd w:val="clear" w:color="000000" w:fill="FFFFFF"/>
            <w:hideMark/>
          </w:tcPr>
          <w:p w14:paraId="685E1B18" w14:textId="77777777" w:rsidR="00BF3900" w:rsidRPr="00BF3900" w:rsidRDefault="00BF3900" w:rsidP="00BF3900">
            <w:pPr>
              <w:rPr>
                <w:color w:val="000000"/>
                <w:sz w:val="22"/>
                <w:szCs w:val="22"/>
              </w:rPr>
            </w:pPr>
            <w:r w:rsidRPr="00BF3900">
              <w:rPr>
                <w:color w:val="000000"/>
                <w:sz w:val="22"/>
                <w:szCs w:val="22"/>
              </w:rPr>
              <w:t>Приветненская СОШ</w:t>
            </w:r>
          </w:p>
        </w:tc>
        <w:tc>
          <w:tcPr>
            <w:tcW w:w="1375" w:type="dxa"/>
            <w:tcBorders>
              <w:top w:val="nil"/>
              <w:left w:val="nil"/>
              <w:bottom w:val="single" w:sz="4" w:space="0" w:color="auto"/>
              <w:right w:val="single" w:sz="4" w:space="0" w:color="auto"/>
            </w:tcBorders>
            <w:shd w:val="clear" w:color="000000" w:fill="FFFFFF"/>
            <w:vAlign w:val="bottom"/>
            <w:hideMark/>
          </w:tcPr>
          <w:p w14:paraId="7D42599B" w14:textId="77777777" w:rsidR="00BF3900" w:rsidRPr="00BF3900" w:rsidRDefault="00BF3900" w:rsidP="00BF3900">
            <w:pPr>
              <w:jc w:val="center"/>
              <w:rPr>
                <w:color w:val="000000"/>
                <w:sz w:val="22"/>
                <w:szCs w:val="22"/>
              </w:rPr>
            </w:pPr>
            <w:r w:rsidRPr="00BF3900">
              <w:rPr>
                <w:color w:val="000000"/>
                <w:sz w:val="22"/>
                <w:szCs w:val="22"/>
              </w:rPr>
              <w:t>2</w:t>
            </w:r>
          </w:p>
        </w:tc>
        <w:tc>
          <w:tcPr>
            <w:tcW w:w="874" w:type="dxa"/>
            <w:tcBorders>
              <w:top w:val="nil"/>
              <w:left w:val="nil"/>
              <w:bottom w:val="single" w:sz="4" w:space="0" w:color="auto"/>
              <w:right w:val="single" w:sz="4" w:space="0" w:color="auto"/>
            </w:tcBorders>
            <w:shd w:val="clear" w:color="000000" w:fill="FFFFFF"/>
            <w:vAlign w:val="bottom"/>
            <w:hideMark/>
          </w:tcPr>
          <w:p w14:paraId="7574931B" w14:textId="77777777" w:rsidR="00BF3900" w:rsidRPr="00BF3900" w:rsidRDefault="00BF3900" w:rsidP="00BF3900">
            <w:pPr>
              <w:jc w:val="center"/>
              <w:rPr>
                <w:color w:val="000000"/>
                <w:sz w:val="22"/>
                <w:szCs w:val="22"/>
              </w:rPr>
            </w:pPr>
            <w:r w:rsidRPr="00BF3900">
              <w:rPr>
                <w:color w:val="000000"/>
                <w:sz w:val="22"/>
                <w:szCs w:val="22"/>
              </w:rPr>
              <w:t>2</w:t>
            </w:r>
          </w:p>
        </w:tc>
        <w:tc>
          <w:tcPr>
            <w:tcW w:w="1399" w:type="dxa"/>
            <w:tcBorders>
              <w:top w:val="nil"/>
              <w:left w:val="nil"/>
              <w:bottom w:val="single" w:sz="4" w:space="0" w:color="auto"/>
              <w:right w:val="single" w:sz="4" w:space="0" w:color="auto"/>
            </w:tcBorders>
            <w:shd w:val="clear" w:color="auto" w:fill="auto"/>
            <w:vAlign w:val="bottom"/>
            <w:hideMark/>
          </w:tcPr>
          <w:p w14:paraId="143C6022" w14:textId="77777777" w:rsidR="00BF3900" w:rsidRPr="00BF3900" w:rsidRDefault="00BF3900" w:rsidP="00BF3900">
            <w:pPr>
              <w:jc w:val="center"/>
              <w:rPr>
                <w:color w:val="000000"/>
                <w:sz w:val="22"/>
                <w:szCs w:val="22"/>
              </w:rPr>
            </w:pPr>
            <w:r w:rsidRPr="00BF3900">
              <w:rPr>
                <w:color w:val="000000"/>
                <w:sz w:val="22"/>
                <w:szCs w:val="22"/>
              </w:rPr>
              <w:t>2</w:t>
            </w:r>
          </w:p>
        </w:tc>
        <w:tc>
          <w:tcPr>
            <w:tcW w:w="1326" w:type="dxa"/>
            <w:tcBorders>
              <w:top w:val="nil"/>
              <w:left w:val="nil"/>
              <w:bottom w:val="single" w:sz="4" w:space="0" w:color="auto"/>
              <w:right w:val="single" w:sz="4" w:space="0" w:color="auto"/>
            </w:tcBorders>
            <w:shd w:val="clear" w:color="auto" w:fill="auto"/>
            <w:vAlign w:val="bottom"/>
            <w:hideMark/>
          </w:tcPr>
          <w:p w14:paraId="6B40AC6D" w14:textId="77777777" w:rsidR="00BF3900" w:rsidRPr="00BF3900" w:rsidRDefault="00BF3900" w:rsidP="00BF3900">
            <w:pPr>
              <w:jc w:val="center"/>
              <w:rPr>
                <w:color w:val="000000"/>
                <w:sz w:val="22"/>
                <w:szCs w:val="22"/>
              </w:rPr>
            </w:pPr>
            <w:r w:rsidRPr="00BF3900">
              <w:rPr>
                <w:color w:val="000000"/>
                <w:sz w:val="22"/>
                <w:szCs w:val="22"/>
              </w:rPr>
              <w:t>2</w:t>
            </w:r>
          </w:p>
        </w:tc>
        <w:tc>
          <w:tcPr>
            <w:tcW w:w="1399" w:type="dxa"/>
            <w:tcBorders>
              <w:top w:val="nil"/>
              <w:left w:val="nil"/>
              <w:bottom w:val="single" w:sz="4" w:space="0" w:color="auto"/>
              <w:right w:val="single" w:sz="4" w:space="0" w:color="auto"/>
            </w:tcBorders>
            <w:shd w:val="clear" w:color="000000" w:fill="FFFFFF"/>
            <w:vAlign w:val="bottom"/>
            <w:hideMark/>
          </w:tcPr>
          <w:p w14:paraId="2B23B4A8" w14:textId="77777777" w:rsidR="00BF3900" w:rsidRPr="00BF3900" w:rsidRDefault="00BF3900" w:rsidP="00BF3900">
            <w:pPr>
              <w:jc w:val="center"/>
              <w:rPr>
                <w:color w:val="000000"/>
                <w:sz w:val="22"/>
                <w:szCs w:val="22"/>
              </w:rPr>
            </w:pPr>
            <w:r w:rsidRPr="00BF3900">
              <w:rPr>
                <w:color w:val="000000"/>
                <w:sz w:val="22"/>
                <w:szCs w:val="22"/>
              </w:rPr>
              <w:t>1</w:t>
            </w:r>
          </w:p>
        </w:tc>
        <w:tc>
          <w:tcPr>
            <w:tcW w:w="1452" w:type="dxa"/>
            <w:tcBorders>
              <w:top w:val="nil"/>
              <w:left w:val="nil"/>
              <w:bottom w:val="single" w:sz="4" w:space="0" w:color="auto"/>
              <w:right w:val="single" w:sz="4" w:space="0" w:color="auto"/>
            </w:tcBorders>
            <w:shd w:val="clear" w:color="000000" w:fill="FFFFFF"/>
            <w:vAlign w:val="bottom"/>
            <w:hideMark/>
          </w:tcPr>
          <w:p w14:paraId="13D6499B" w14:textId="77777777" w:rsidR="00BF3900" w:rsidRPr="00BF3900" w:rsidRDefault="00BF3900" w:rsidP="00BF3900">
            <w:pPr>
              <w:jc w:val="center"/>
              <w:rPr>
                <w:color w:val="000000"/>
                <w:sz w:val="22"/>
                <w:szCs w:val="22"/>
              </w:rPr>
            </w:pPr>
            <w:r w:rsidRPr="00BF3900">
              <w:rPr>
                <w:color w:val="000000"/>
                <w:sz w:val="22"/>
                <w:szCs w:val="22"/>
              </w:rPr>
              <w:t>1</w:t>
            </w:r>
          </w:p>
        </w:tc>
        <w:tc>
          <w:tcPr>
            <w:tcW w:w="1117" w:type="dxa"/>
            <w:tcBorders>
              <w:top w:val="nil"/>
              <w:left w:val="nil"/>
              <w:bottom w:val="single" w:sz="4" w:space="0" w:color="auto"/>
              <w:right w:val="single" w:sz="4" w:space="0" w:color="auto"/>
            </w:tcBorders>
            <w:shd w:val="clear" w:color="auto" w:fill="auto"/>
            <w:vAlign w:val="bottom"/>
            <w:hideMark/>
          </w:tcPr>
          <w:p w14:paraId="1ED2781B" w14:textId="77777777" w:rsidR="00BF3900" w:rsidRPr="00BF3900" w:rsidRDefault="00BF3900" w:rsidP="00BF3900">
            <w:pPr>
              <w:jc w:val="center"/>
              <w:rPr>
                <w:color w:val="000000"/>
                <w:sz w:val="22"/>
                <w:szCs w:val="22"/>
              </w:rPr>
            </w:pPr>
            <w:r w:rsidRPr="00BF3900">
              <w:rPr>
                <w:color w:val="000000"/>
                <w:sz w:val="22"/>
                <w:szCs w:val="22"/>
              </w:rPr>
              <w:t>1</w:t>
            </w:r>
          </w:p>
        </w:tc>
        <w:tc>
          <w:tcPr>
            <w:tcW w:w="1130" w:type="dxa"/>
            <w:tcBorders>
              <w:top w:val="nil"/>
              <w:left w:val="nil"/>
              <w:bottom w:val="single" w:sz="4" w:space="0" w:color="auto"/>
              <w:right w:val="single" w:sz="4" w:space="0" w:color="auto"/>
            </w:tcBorders>
            <w:shd w:val="clear" w:color="auto" w:fill="auto"/>
            <w:vAlign w:val="bottom"/>
            <w:hideMark/>
          </w:tcPr>
          <w:p w14:paraId="0B567183" w14:textId="77777777" w:rsidR="00BF3900" w:rsidRPr="00BF3900" w:rsidRDefault="00BF3900" w:rsidP="00BF3900">
            <w:pPr>
              <w:jc w:val="center"/>
              <w:rPr>
                <w:sz w:val="22"/>
                <w:szCs w:val="22"/>
              </w:rPr>
            </w:pPr>
            <w:r w:rsidRPr="00BF3900">
              <w:rPr>
                <w:sz w:val="22"/>
                <w:szCs w:val="22"/>
              </w:rPr>
              <w:t>1</w:t>
            </w:r>
          </w:p>
        </w:tc>
        <w:tc>
          <w:tcPr>
            <w:tcW w:w="1399" w:type="dxa"/>
            <w:tcBorders>
              <w:top w:val="nil"/>
              <w:left w:val="nil"/>
              <w:bottom w:val="single" w:sz="4" w:space="0" w:color="auto"/>
              <w:right w:val="single" w:sz="4" w:space="0" w:color="auto"/>
            </w:tcBorders>
            <w:shd w:val="clear" w:color="auto" w:fill="auto"/>
            <w:noWrap/>
            <w:vAlign w:val="bottom"/>
            <w:hideMark/>
          </w:tcPr>
          <w:p w14:paraId="0E4D6FEE" w14:textId="77777777" w:rsidR="00BF3900" w:rsidRPr="00BF3900" w:rsidRDefault="00BF3900" w:rsidP="00BF3900">
            <w:pPr>
              <w:jc w:val="right"/>
              <w:rPr>
                <w:color w:val="000000"/>
                <w:sz w:val="22"/>
                <w:szCs w:val="22"/>
              </w:rPr>
            </w:pPr>
            <w:r w:rsidRPr="00BF3900">
              <w:rPr>
                <w:color w:val="000000"/>
                <w:sz w:val="22"/>
                <w:szCs w:val="22"/>
              </w:rPr>
              <w:t>4</w:t>
            </w:r>
          </w:p>
        </w:tc>
      </w:tr>
      <w:tr w:rsidR="00BF3900" w:rsidRPr="00BF3900" w14:paraId="6079B184" w14:textId="77777777" w:rsidTr="00BF3900">
        <w:trPr>
          <w:trHeight w:val="596"/>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628E9EFE" w14:textId="77777777" w:rsidR="00BF3900" w:rsidRPr="00BF3900" w:rsidRDefault="00BF3900" w:rsidP="00BF3900">
            <w:pPr>
              <w:jc w:val="center"/>
              <w:rPr>
                <w:color w:val="000000"/>
                <w:sz w:val="22"/>
                <w:szCs w:val="22"/>
              </w:rPr>
            </w:pPr>
            <w:r w:rsidRPr="00BF3900">
              <w:rPr>
                <w:color w:val="000000"/>
                <w:sz w:val="22"/>
                <w:szCs w:val="22"/>
              </w:rPr>
              <w:t>23</w:t>
            </w:r>
          </w:p>
        </w:tc>
        <w:tc>
          <w:tcPr>
            <w:tcW w:w="2390" w:type="dxa"/>
            <w:tcBorders>
              <w:top w:val="nil"/>
              <w:left w:val="nil"/>
              <w:bottom w:val="single" w:sz="4" w:space="0" w:color="auto"/>
              <w:right w:val="single" w:sz="4" w:space="0" w:color="auto"/>
            </w:tcBorders>
            <w:shd w:val="clear" w:color="000000" w:fill="FFFFFF"/>
            <w:hideMark/>
          </w:tcPr>
          <w:p w14:paraId="14766372" w14:textId="77777777" w:rsidR="00BF3900" w:rsidRPr="00BF3900" w:rsidRDefault="00BF3900" w:rsidP="00BF3900">
            <w:pPr>
              <w:rPr>
                <w:color w:val="000000"/>
                <w:sz w:val="22"/>
                <w:szCs w:val="22"/>
              </w:rPr>
            </w:pPr>
            <w:proofErr w:type="spellStart"/>
            <w:r w:rsidRPr="00BF3900">
              <w:rPr>
                <w:color w:val="000000"/>
                <w:sz w:val="22"/>
                <w:szCs w:val="22"/>
              </w:rPr>
              <w:t>Возрожденская</w:t>
            </w:r>
            <w:proofErr w:type="spellEnd"/>
            <w:r w:rsidRPr="00BF3900">
              <w:rPr>
                <w:color w:val="000000"/>
                <w:sz w:val="22"/>
                <w:szCs w:val="22"/>
              </w:rPr>
              <w:t xml:space="preserve"> СОШ</w:t>
            </w:r>
          </w:p>
        </w:tc>
        <w:tc>
          <w:tcPr>
            <w:tcW w:w="1375" w:type="dxa"/>
            <w:tcBorders>
              <w:top w:val="nil"/>
              <w:left w:val="nil"/>
              <w:bottom w:val="single" w:sz="4" w:space="0" w:color="auto"/>
              <w:right w:val="single" w:sz="4" w:space="0" w:color="auto"/>
            </w:tcBorders>
            <w:shd w:val="clear" w:color="000000" w:fill="FFFFFF"/>
            <w:vAlign w:val="bottom"/>
            <w:hideMark/>
          </w:tcPr>
          <w:p w14:paraId="1CD1D8D8" w14:textId="77777777" w:rsidR="00BF3900" w:rsidRPr="00BF3900" w:rsidRDefault="00BF3900" w:rsidP="00BF3900">
            <w:pPr>
              <w:jc w:val="center"/>
              <w:rPr>
                <w:color w:val="000000"/>
                <w:sz w:val="22"/>
                <w:szCs w:val="22"/>
              </w:rPr>
            </w:pPr>
            <w:r w:rsidRPr="00BF3900">
              <w:rPr>
                <w:color w:val="000000"/>
                <w:sz w:val="22"/>
                <w:szCs w:val="22"/>
              </w:rPr>
              <w:t>12</w:t>
            </w:r>
          </w:p>
        </w:tc>
        <w:tc>
          <w:tcPr>
            <w:tcW w:w="874" w:type="dxa"/>
            <w:tcBorders>
              <w:top w:val="nil"/>
              <w:left w:val="nil"/>
              <w:bottom w:val="single" w:sz="4" w:space="0" w:color="auto"/>
              <w:right w:val="single" w:sz="4" w:space="0" w:color="auto"/>
            </w:tcBorders>
            <w:shd w:val="clear" w:color="000000" w:fill="FFFFFF"/>
            <w:vAlign w:val="bottom"/>
            <w:hideMark/>
          </w:tcPr>
          <w:p w14:paraId="3978946F" w14:textId="77777777" w:rsidR="00BF3900" w:rsidRPr="00BF3900" w:rsidRDefault="00BF3900" w:rsidP="00BF3900">
            <w:pPr>
              <w:jc w:val="center"/>
              <w:rPr>
                <w:color w:val="000000"/>
                <w:sz w:val="22"/>
                <w:szCs w:val="22"/>
              </w:rPr>
            </w:pPr>
            <w:r w:rsidRPr="00BF3900">
              <w:rPr>
                <w:color w:val="000000"/>
                <w:sz w:val="22"/>
                <w:szCs w:val="22"/>
              </w:rPr>
              <w:t>10</w:t>
            </w:r>
          </w:p>
        </w:tc>
        <w:tc>
          <w:tcPr>
            <w:tcW w:w="1399" w:type="dxa"/>
            <w:tcBorders>
              <w:top w:val="nil"/>
              <w:left w:val="nil"/>
              <w:bottom w:val="single" w:sz="4" w:space="0" w:color="auto"/>
              <w:right w:val="single" w:sz="4" w:space="0" w:color="auto"/>
            </w:tcBorders>
            <w:shd w:val="clear" w:color="auto" w:fill="auto"/>
            <w:vAlign w:val="bottom"/>
            <w:hideMark/>
          </w:tcPr>
          <w:p w14:paraId="61E3487B" w14:textId="77777777" w:rsidR="00BF3900" w:rsidRPr="00BF3900" w:rsidRDefault="00BF3900" w:rsidP="00BF3900">
            <w:pPr>
              <w:jc w:val="center"/>
              <w:rPr>
                <w:color w:val="000000"/>
                <w:sz w:val="22"/>
                <w:szCs w:val="22"/>
              </w:rPr>
            </w:pPr>
            <w:r w:rsidRPr="00BF3900">
              <w:rPr>
                <w:color w:val="000000"/>
                <w:sz w:val="22"/>
                <w:szCs w:val="22"/>
              </w:rPr>
              <w:t>3</w:t>
            </w:r>
          </w:p>
        </w:tc>
        <w:tc>
          <w:tcPr>
            <w:tcW w:w="1326" w:type="dxa"/>
            <w:tcBorders>
              <w:top w:val="nil"/>
              <w:left w:val="nil"/>
              <w:bottom w:val="single" w:sz="4" w:space="0" w:color="auto"/>
              <w:right w:val="single" w:sz="4" w:space="0" w:color="auto"/>
            </w:tcBorders>
            <w:shd w:val="clear" w:color="auto" w:fill="auto"/>
            <w:vAlign w:val="bottom"/>
            <w:hideMark/>
          </w:tcPr>
          <w:p w14:paraId="67606E93" w14:textId="77777777" w:rsidR="00BF3900" w:rsidRPr="00BF3900" w:rsidRDefault="00BF3900" w:rsidP="00BF3900">
            <w:pPr>
              <w:jc w:val="center"/>
              <w:rPr>
                <w:color w:val="000000"/>
                <w:sz w:val="22"/>
                <w:szCs w:val="22"/>
              </w:rPr>
            </w:pPr>
            <w:r w:rsidRPr="00BF3900">
              <w:rPr>
                <w:color w:val="000000"/>
                <w:sz w:val="22"/>
                <w:szCs w:val="22"/>
              </w:rPr>
              <w:t>2</w:t>
            </w:r>
          </w:p>
        </w:tc>
        <w:tc>
          <w:tcPr>
            <w:tcW w:w="1399" w:type="dxa"/>
            <w:tcBorders>
              <w:top w:val="nil"/>
              <w:left w:val="nil"/>
              <w:bottom w:val="single" w:sz="4" w:space="0" w:color="auto"/>
              <w:right w:val="single" w:sz="4" w:space="0" w:color="auto"/>
            </w:tcBorders>
            <w:shd w:val="clear" w:color="000000" w:fill="FFFFFF"/>
            <w:vAlign w:val="bottom"/>
            <w:hideMark/>
          </w:tcPr>
          <w:p w14:paraId="797ED9B6" w14:textId="77777777" w:rsidR="00BF3900" w:rsidRPr="00BF3900" w:rsidRDefault="00BF3900" w:rsidP="00BF3900">
            <w:pPr>
              <w:jc w:val="center"/>
              <w:rPr>
                <w:color w:val="000000"/>
                <w:sz w:val="22"/>
                <w:szCs w:val="22"/>
              </w:rPr>
            </w:pPr>
            <w:r w:rsidRPr="00BF3900">
              <w:rPr>
                <w:color w:val="000000"/>
                <w:sz w:val="22"/>
                <w:szCs w:val="22"/>
              </w:rPr>
              <w:t>0</w:t>
            </w:r>
          </w:p>
        </w:tc>
        <w:tc>
          <w:tcPr>
            <w:tcW w:w="1452" w:type="dxa"/>
            <w:tcBorders>
              <w:top w:val="nil"/>
              <w:left w:val="nil"/>
              <w:bottom w:val="single" w:sz="4" w:space="0" w:color="auto"/>
              <w:right w:val="single" w:sz="4" w:space="0" w:color="auto"/>
            </w:tcBorders>
            <w:shd w:val="clear" w:color="000000" w:fill="FFFFFF"/>
            <w:vAlign w:val="bottom"/>
            <w:hideMark/>
          </w:tcPr>
          <w:p w14:paraId="127312EE" w14:textId="77777777" w:rsidR="00BF3900" w:rsidRPr="00BF3900" w:rsidRDefault="00BF3900" w:rsidP="00BF3900">
            <w:pPr>
              <w:jc w:val="center"/>
              <w:rPr>
                <w:color w:val="000000"/>
                <w:sz w:val="22"/>
                <w:szCs w:val="22"/>
              </w:rPr>
            </w:pPr>
            <w:r w:rsidRPr="00BF3900">
              <w:rPr>
                <w:color w:val="000000"/>
                <w:sz w:val="22"/>
                <w:szCs w:val="22"/>
              </w:rPr>
              <w:t>0</w:t>
            </w:r>
          </w:p>
        </w:tc>
        <w:tc>
          <w:tcPr>
            <w:tcW w:w="1117" w:type="dxa"/>
            <w:tcBorders>
              <w:top w:val="nil"/>
              <w:left w:val="nil"/>
              <w:bottom w:val="single" w:sz="4" w:space="0" w:color="auto"/>
              <w:right w:val="single" w:sz="4" w:space="0" w:color="auto"/>
            </w:tcBorders>
            <w:shd w:val="clear" w:color="auto" w:fill="auto"/>
            <w:vAlign w:val="bottom"/>
            <w:hideMark/>
          </w:tcPr>
          <w:p w14:paraId="63A9F905" w14:textId="77777777" w:rsidR="00BF3900" w:rsidRPr="00BF3900" w:rsidRDefault="00BF3900" w:rsidP="00BF3900">
            <w:pPr>
              <w:jc w:val="center"/>
              <w:rPr>
                <w:color w:val="000000"/>
                <w:sz w:val="22"/>
                <w:szCs w:val="22"/>
              </w:rPr>
            </w:pPr>
            <w:r w:rsidRPr="00BF3900">
              <w:rPr>
                <w:color w:val="000000"/>
                <w:sz w:val="22"/>
                <w:szCs w:val="22"/>
              </w:rPr>
              <w:t>3</w:t>
            </w:r>
          </w:p>
        </w:tc>
        <w:tc>
          <w:tcPr>
            <w:tcW w:w="1130" w:type="dxa"/>
            <w:tcBorders>
              <w:top w:val="nil"/>
              <w:left w:val="nil"/>
              <w:bottom w:val="single" w:sz="4" w:space="0" w:color="auto"/>
              <w:right w:val="single" w:sz="4" w:space="0" w:color="auto"/>
            </w:tcBorders>
            <w:shd w:val="clear" w:color="auto" w:fill="auto"/>
            <w:vAlign w:val="bottom"/>
            <w:hideMark/>
          </w:tcPr>
          <w:p w14:paraId="0AC31660" w14:textId="77777777" w:rsidR="00BF3900" w:rsidRPr="00BF3900" w:rsidRDefault="00BF3900" w:rsidP="00BF3900">
            <w:pPr>
              <w:jc w:val="center"/>
              <w:rPr>
                <w:sz w:val="22"/>
                <w:szCs w:val="22"/>
              </w:rPr>
            </w:pPr>
            <w:r w:rsidRPr="00BF3900">
              <w:rPr>
                <w:sz w:val="22"/>
                <w:szCs w:val="22"/>
              </w:rPr>
              <w:t>2</w:t>
            </w:r>
          </w:p>
        </w:tc>
        <w:tc>
          <w:tcPr>
            <w:tcW w:w="1399" w:type="dxa"/>
            <w:tcBorders>
              <w:top w:val="nil"/>
              <w:left w:val="nil"/>
              <w:bottom w:val="single" w:sz="4" w:space="0" w:color="auto"/>
              <w:right w:val="single" w:sz="4" w:space="0" w:color="auto"/>
            </w:tcBorders>
            <w:shd w:val="clear" w:color="auto" w:fill="auto"/>
            <w:noWrap/>
            <w:vAlign w:val="bottom"/>
            <w:hideMark/>
          </w:tcPr>
          <w:p w14:paraId="793E2761" w14:textId="77777777" w:rsidR="00BF3900" w:rsidRPr="00BF3900" w:rsidRDefault="00BF3900" w:rsidP="00BF3900">
            <w:pPr>
              <w:jc w:val="right"/>
              <w:rPr>
                <w:color w:val="000000"/>
                <w:sz w:val="22"/>
                <w:szCs w:val="22"/>
              </w:rPr>
            </w:pPr>
            <w:r w:rsidRPr="00BF3900">
              <w:rPr>
                <w:color w:val="000000"/>
                <w:sz w:val="22"/>
                <w:szCs w:val="22"/>
              </w:rPr>
              <w:t>3</w:t>
            </w:r>
          </w:p>
        </w:tc>
      </w:tr>
      <w:tr w:rsidR="00BF3900" w:rsidRPr="00BF3900" w14:paraId="0529A672"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379C09C4" w14:textId="77777777" w:rsidR="00BF3900" w:rsidRPr="00BF3900" w:rsidRDefault="00BF3900" w:rsidP="00BF3900">
            <w:pPr>
              <w:jc w:val="center"/>
              <w:rPr>
                <w:color w:val="000000"/>
                <w:sz w:val="22"/>
                <w:szCs w:val="22"/>
              </w:rPr>
            </w:pPr>
            <w:r w:rsidRPr="00BF3900">
              <w:rPr>
                <w:color w:val="000000"/>
                <w:sz w:val="22"/>
                <w:szCs w:val="22"/>
              </w:rPr>
              <w:t>24</w:t>
            </w:r>
          </w:p>
        </w:tc>
        <w:tc>
          <w:tcPr>
            <w:tcW w:w="2390" w:type="dxa"/>
            <w:tcBorders>
              <w:top w:val="nil"/>
              <w:left w:val="nil"/>
              <w:bottom w:val="single" w:sz="4" w:space="0" w:color="auto"/>
              <w:right w:val="single" w:sz="4" w:space="0" w:color="auto"/>
            </w:tcBorders>
            <w:shd w:val="clear" w:color="000000" w:fill="FFFFFF"/>
            <w:hideMark/>
          </w:tcPr>
          <w:p w14:paraId="782F84DC" w14:textId="77777777" w:rsidR="00BF3900" w:rsidRPr="00BF3900" w:rsidRDefault="00BF3900" w:rsidP="00BF3900">
            <w:pPr>
              <w:rPr>
                <w:color w:val="000000"/>
                <w:sz w:val="22"/>
                <w:szCs w:val="22"/>
              </w:rPr>
            </w:pPr>
            <w:r w:rsidRPr="00BF3900">
              <w:rPr>
                <w:color w:val="000000"/>
                <w:sz w:val="22"/>
                <w:szCs w:val="22"/>
              </w:rPr>
              <w:t>Кирилловская СОШ</w:t>
            </w:r>
          </w:p>
        </w:tc>
        <w:tc>
          <w:tcPr>
            <w:tcW w:w="1375" w:type="dxa"/>
            <w:tcBorders>
              <w:top w:val="nil"/>
              <w:left w:val="nil"/>
              <w:bottom w:val="single" w:sz="4" w:space="0" w:color="auto"/>
              <w:right w:val="single" w:sz="4" w:space="0" w:color="auto"/>
            </w:tcBorders>
            <w:shd w:val="clear" w:color="000000" w:fill="FFFFFF"/>
            <w:vAlign w:val="bottom"/>
            <w:hideMark/>
          </w:tcPr>
          <w:p w14:paraId="5208D1E6" w14:textId="77777777" w:rsidR="00BF3900" w:rsidRPr="00BF3900" w:rsidRDefault="00BF3900" w:rsidP="00BF3900">
            <w:pPr>
              <w:jc w:val="center"/>
              <w:rPr>
                <w:color w:val="000000"/>
                <w:sz w:val="22"/>
                <w:szCs w:val="22"/>
              </w:rPr>
            </w:pPr>
            <w:r w:rsidRPr="00BF3900">
              <w:rPr>
                <w:color w:val="000000"/>
                <w:sz w:val="22"/>
                <w:szCs w:val="22"/>
              </w:rPr>
              <w:t>16</w:t>
            </w:r>
          </w:p>
        </w:tc>
        <w:tc>
          <w:tcPr>
            <w:tcW w:w="874" w:type="dxa"/>
            <w:tcBorders>
              <w:top w:val="nil"/>
              <w:left w:val="nil"/>
              <w:bottom w:val="single" w:sz="4" w:space="0" w:color="auto"/>
              <w:right w:val="single" w:sz="4" w:space="0" w:color="auto"/>
            </w:tcBorders>
            <w:shd w:val="clear" w:color="000000" w:fill="FFFFFF"/>
            <w:vAlign w:val="bottom"/>
            <w:hideMark/>
          </w:tcPr>
          <w:p w14:paraId="376946A3" w14:textId="77777777" w:rsidR="00BF3900" w:rsidRPr="00BF3900" w:rsidRDefault="00BF3900" w:rsidP="00BF3900">
            <w:pPr>
              <w:jc w:val="center"/>
              <w:rPr>
                <w:color w:val="000000"/>
                <w:sz w:val="22"/>
                <w:szCs w:val="22"/>
              </w:rPr>
            </w:pPr>
            <w:r w:rsidRPr="00BF3900">
              <w:rPr>
                <w:color w:val="000000"/>
                <w:sz w:val="22"/>
                <w:szCs w:val="22"/>
              </w:rPr>
              <w:t>10</w:t>
            </w:r>
          </w:p>
        </w:tc>
        <w:tc>
          <w:tcPr>
            <w:tcW w:w="1399" w:type="dxa"/>
            <w:tcBorders>
              <w:top w:val="nil"/>
              <w:left w:val="nil"/>
              <w:bottom w:val="single" w:sz="4" w:space="0" w:color="auto"/>
              <w:right w:val="single" w:sz="4" w:space="0" w:color="auto"/>
            </w:tcBorders>
            <w:shd w:val="clear" w:color="auto" w:fill="auto"/>
            <w:vAlign w:val="bottom"/>
            <w:hideMark/>
          </w:tcPr>
          <w:p w14:paraId="5CC7AC23" w14:textId="77777777" w:rsidR="00BF3900" w:rsidRPr="00BF3900" w:rsidRDefault="00BF3900" w:rsidP="00BF3900">
            <w:pPr>
              <w:jc w:val="center"/>
              <w:rPr>
                <w:color w:val="000000"/>
                <w:sz w:val="22"/>
                <w:szCs w:val="22"/>
              </w:rPr>
            </w:pPr>
            <w:r w:rsidRPr="00BF3900">
              <w:rPr>
                <w:color w:val="000000"/>
                <w:sz w:val="22"/>
                <w:szCs w:val="22"/>
              </w:rPr>
              <w:t>2</w:t>
            </w:r>
          </w:p>
        </w:tc>
        <w:tc>
          <w:tcPr>
            <w:tcW w:w="1326" w:type="dxa"/>
            <w:tcBorders>
              <w:top w:val="nil"/>
              <w:left w:val="nil"/>
              <w:bottom w:val="single" w:sz="4" w:space="0" w:color="auto"/>
              <w:right w:val="single" w:sz="4" w:space="0" w:color="auto"/>
            </w:tcBorders>
            <w:shd w:val="clear" w:color="auto" w:fill="auto"/>
            <w:vAlign w:val="bottom"/>
            <w:hideMark/>
          </w:tcPr>
          <w:p w14:paraId="73239B25" w14:textId="77777777" w:rsidR="00BF3900" w:rsidRPr="00BF3900" w:rsidRDefault="00BF3900" w:rsidP="00BF3900">
            <w:pPr>
              <w:jc w:val="center"/>
              <w:rPr>
                <w:color w:val="000000"/>
                <w:sz w:val="22"/>
                <w:szCs w:val="22"/>
              </w:rPr>
            </w:pPr>
            <w:r w:rsidRPr="00BF3900">
              <w:rPr>
                <w:color w:val="000000"/>
                <w:sz w:val="22"/>
                <w:szCs w:val="22"/>
              </w:rPr>
              <w:t>2</w:t>
            </w:r>
          </w:p>
        </w:tc>
        <w:tc>
          <w:tcPr>
            <w:tcW w:w="1399" w:type="dxa"/>
            <w:tcBorders>
              <w:top w:val="nil"/>
              <w:left w:val="nil"/>
              <w:bottom w:val="single" w:sz="4" w:space="0" w:color="auto"/>
              <w:right w:val="single" w:sz="4" w:space="0" w:color="auto"/>
            </w:tcBorders>
            <w:shd w:val="clear" w:color="000000" w:fill="FFFFFF"/>
            <w:vAlign w:val="bottom"/>
            <w:hideMark/>
          </w:tcPr>
          <w:p w14:paraId="3803D1E1" w14:textId="77777777" w:rsidR="00BF3900" w:rsidRPr="00BF3900" w:rsidRDefault="00BF3900" w:rsidP="00BF3900">
            <w:pPr>
              <w:jc w:val="center"/>
              <w:rPr>
                <w:color w:val="000000"/>
                <w:sz w:val="22"/>
                <w:szCs w:val="22"/>
              </w:rPr>
            </w:pPr>
            <w:r w:rsidRPr="00BF3900">
              <w:rPr>
                <w:color w:val="000000"/>
                <w:sz w:val="22"/>
                <w:szCs w:val="22"/>
              </w:rPr>
              <w:t>0</w:t>
            </w:r>
          </w:p>
        </w:tc>
        <w:tc>
          <w:tcPr>
            <w:tcW w:w="1452" w:type="dxa"/>
            <w:tcBorders>
              <w:top w:val="nil"/>
              <w:left w:val="nil"/>
              <w:bottom w:val="single" w:sz="4" w:space="0" w:color="auto"/>
              <w:right w:val="single" w:sz="4" w:space="0" w:color="auto"/>
            </w:tcBorders>
            <w:shd w:val="clear" w:color="000000" w:fill="FFFFFF"/>
            <w:vAlign w:val="bottom"/>
            <w:hideMark/>
          </w:tcPr>
          <w:p w14:paraId="05976CE6" w14:textId="77777777" w:rsidR="00BF3900" w:rsidRPr="00BF3900" w:rsidRDefault="00BF3900" w:rsidP="00BF3900">
            <w:pPr>
              <w:jc w:val="center"/>
              <w:rPr>
                <w:color w:val="000000"/>
                <w:sz w:val="22"/>
                <w:szCs w:val="22"/>
              </w:rPr>
            </w:pPr>
            <w:r w:rsidRPr="00BF3900">
              <w:rPr>
                <w:color w:val="000000"/>
                <w:sz w:val="22"/>
                <w:szCs w:val="22"/>
              </w:rPr>
              <w:t>0</w:t>
            </w:r>
          </w:p>
        </w:tc>
        <w:tc>
          <w:tcPr>
            <w:tcW w:w="1117" w:type="dxa"/>
            <w:tcBorders>
              <w:top w:val="nil"/>
              <w:left w:val="nil"/>
              <w:bottom w:val="single" w:sz="4" w:space="0" w:color="auto"/>
              <w:right w:val="single" w:sz="4" w:space="0" w:color="auto"/>
            </w:tcBorders>
            <w:shd w:val="clear" w:color="auto" w:fill="auto"/>
            <w:vAlign w:val="bottom"/>
            <w:hideMark/>
          </w:tcPr>
          <w:p w14:paraId="1D3963F6" w14:textId="77777777" w:rsidR="00BF3900" w:rsidRPr="00BF3900" w:rsidRDefault="00BF3900" w:rsidP="00BF3900">
            <w:pPr>
              <w:jc w:val="center"/>
              <w:rPr>
                <w:color w:val="000000"/>
                <w:sz w:val="22"/>
                <w:szCs w:val="22"/>
              </w:rPr>
            </w:pPr>
            <w:r w:rsidRPr="00BF3900">
              <w:rPr>
                <w:color w:val="000000"/>
                <w:sz w:val="22"/>
                <w:szCs w:val="22"/>
              </w:rPr>
              <w:t>2</w:t>
            </w:r>
          </w:p>
        </w:tc>
        <w:tc>
          <w:tcPr>
            <w:tcW w:w="1130" w:type="dxa"/>
            <w:tcBorders>
              <w:top w:val="nil"/>
              <w:left w:val="nil"/>
              <w:bottom w:val="single" w:sz="4" w:space="0" w:color="auto"/>
              <w:right w:val="single" w:sz="4" w:space="0" w:color="auto"/>
            </w:tcBorders>
            <w:shd w:val="clear" w:color="auto" w:fill="auto"/>
            <w:vAlign w:val="bottom"/>
            <w:hideMark/>
          </w:tcPr>
          <w:p w14:paraId="3DBC94E2" w14:textId="77777777" w:rsidR="00BF3900" w:rsidRPr="00BF3900" w:rsidRDefault="00BF3900" w:rsidP="00BF3900">
            <w:pPr>
              <w:jc w:val="center"/>
              <w:rPr>
                <w:sz w:val="22"/>
                <w:szCs w:val="22"/>
              </w:rPr>
            </w:pPr>
            <w:r w:rsidRPr="00BF3900">
              <w:rPr>
                <w:sz w:val="22"/>
                <w:szCs w:val="22"/>
              </w:rPr>
              <w:t>2</w:t>
            </w:r>
          </w:p>
        </w:tc>
        <w:tc>
          <w:tcPr>
            <w:tcW w:w="1399" w:type="dxa"/>
            <w:tcBorders>
              <w:top w:val="nil"/>
              <w:left w:val="nil"/>
              <w:bottom w:val="single" w:sz="4" w:space="0" w:color="auto"/>
              <w:right w:val="single" w:sz="4" w:space="0" w:color="auto"/>
            </w:tcBorders>
            <w:shd w:val="clear" w:color="auto" w:fill="auto"/>
            <w:noWrap/>
            <w:vAlign w:val="bottom"/>
            <w:hideMark/>
          </w:tcPr>
          <w:p w14:paraId="06A864A4" w14:textId="77777777" w:rsidR="00BF3900" w:rsidRPr="00BF3900" w:rsidRDefault="00BF3900" w:rsidP="00BF3900">
            <w:pPr>
              <w:jc w:val="right"/>
              <w:rPr>
                <w:color w:val="000000"/>
                <w:sz w:val="22"/>
                <w:szCs w:val="22"/>
              </w:rPr>
            </w:pPr>
            <w:r w:rsidRPr="00BF3900">
              <w:rPr>
                <w:color w:val="000000"/>
                <w:sz w:val="22"/>
                <w:szCs w:val="22"/>
              </w:rPr>
              <w:t>2</w:t>
            </w:r>
          </w:p>
        </w:tc>
      </w:tr>
      <w:tr w:rsidR="00BF3900" w:rsidRPr="00BF3900" w14:paraId="201859EA"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29E3261A" w14:textId="77777777" w:rsidR="00BF3900" w:rsidRPr="00BF3900" w:rsidRDefault="00BF3900" w:rsidP="00BF3900">
            <w:pPr>
              <w:jc w:val="center"/>
              <w:rPr>
                <w:color w:val="000000"/>
                <w:sz w:val="22"/>
                <w:szCs w:val="22"/>
              </w:rPr>
            </w:pPr>
            <w:r w:rsidRPr="00BF3900">
              <w:rPr>
                <w:color w:val="000000"/>
                <w:sz w:val="22"/>
                <w:szCs w:val="22"/>
              </w:rPr>
              <w:t>25-26</w:t>
            </w:r>
          </w:p>
        </w:tc>
        <w:tc>
          <w:tcPr>
            <w:tcW w:w="2390" w:type="dxa"/>
            <w:tcBorders>
              <w:top w:val="nil"/>
              <w:left w:val="nil"/>
              <w:bottom w:val="single" w:sz="4" w:space="0" w:color="auto"/>
              <w:right w:val="single" w:sz="4" w:space="0" w:color="auto"/>
            </w:tcBorders>
            <w:shd w:val="clear" w:color="000000" w:fill="FFFFFF"/>
            <w:hideMark/>
          </w:tcPr>
          <w:p w14:paraId="0A398040" w14:textId="77777777" w:rsidR="00BF3900" w:rsidRPr="00BF3900" w:rsidRDefault="00BF3900" w:rsidP="00BF3900">
            <w:pPr>
              <w:rPr>
                <w:color w:val="000000"/>
                <w:sz w:val="22"/>
                <w:szCs w:val="22"/>
              </w:rPr>
            </w:pPr>
            <w:r w:rsidRPr="00BF3900">
              <w:rPr>
                <w:color w:val="000000"/>
                <w:sz w:val="22"/>
                <w:szCs w:val="22"/>
              </w:rPr>
              <w:t>Бородинская СОШ</w:t>
            </w:r>
          </w:p>
        </w:tc>
        <w:tc>
          <w:tcPr>
            <w:tcW w:w="1375" w:type="dxa"/>
            <w:tcBorders>
              <w:top w:val="nil"/>
              <w:left w:val="nil"/>
              <w:bottom w:val="single" w:sz="4" w:space="0" w:color="auto"/>
              <w:right w:val="single" w:sz="4" w:space="0" w:color="auto"/>
            </w:tcBorders>
            <w:shd w:val="clear" w:color="000000" w:fill="FFFFFF"/>
            <w:vAlign w:val="bottom"/>
            <w:hideMark/>
          </w:tcPr>
          <w:p w14:paraId="5AF9D1B1" w14:textId="77777777" w:rsidR="00BF3900" w:rsidRPr="00BF3900" w:rsidRDefault="00BF3900" w:rsidP="00BF3900">
            <w:pPr>
              <w:jc w:val="center"/>
              <w:rPr>
                <w:color w:val="000000"/>
                <w:sz w:val="22"/>
                <w:szCs w:val="22"/>
              </w:rPr>
            </w:pPr>
            <w:r w:rsidRPr="00BF3900">
              <w:rPr>
                <w:color w:val="000000"/>
                <w:sz w:val="22"/>
                <w:szCs w:val="22"/>
              </w:rPr>
              <w:t>4</w:t>
            </w:r>
          </w:p>
        </w:tc>
        <w:tc>
          <w:tcPr>
            <w:tcW w:w="874" w:type="dxa"/>
            <w:tcBorders>
              <w:top w:val="nil"/>
              <w:left w:val="nil"/>
              <w:bottom w:val="single" w:sz="4" w:space="0" w:color="auto"/>
              <w:right w:val="single" w:sz="4" w:space="0" w:color="auto"/>
            </w:tcBorders>
            <w:shd w:val="clear" w:color="000000" w:fill="FFFFFF"/>
            <w:vAlign w:val="bottom"/>
            <w:hideMark/>
          </w:tcPr>
          <w:p w14:paraId="3CEE6737" w14:textId="77777777" w:rsidR="00BF3900" w:rsidRPr="00BF3900" w:rsidRDefault="00BF3900" w:rsidP="00BF3900">
            <w:pPr>
              <w:jc w:val="center"/>
              <w:rPr>
                <w:color w:val="000000"/>
                <w:sz w:val="22"/>
                <w:szCs w:val="22"/>
              </w:rPr>
            </w:pPr>
            <w:r w:rsidRPr="00BF3900">
              <w:rPr>
                <w:color w:val="000000"/>
                <w:sz w:val="22"/>
                <w:szCs w:val="22"/>
              </w:rPr>
              <w:t>4</w:t>
            </w:r>
          </w:p>
        </w:tc>
        <w:tc>
          <w:tcPr>
            <w:tcW w:w="1399" w:type="dxa"/>
            <w:tcBorders>
              <w:top w:val="nil"/>
              <w:left w:val="nil"/>
              <w:bottom w:val="single" w:sz="4" w:space="0" w:color="auto"/>
              <w:right w:val="single" w:sz="4" w:space="0" w:color="auto"/>
            </w:tcBorders>
            <w:shd w:val="clear" w:color="auto" w:fill="auto"/>
            <w:vAlign w:val="bottom"/>
            <w:hideMark/>
          </w:tcPr>
          <w:p w14:paraId="20FA82BF" w14:textId="77777777" w:rsidR="00BF3900" w:rsidRPr="00BF3900" w:rsidRDefault="00BF3900" w:rsidP="00BF3900">
            <w:pPr>
              <w:jc w:val="center"/>
              <w:rPr>
                <w:color w:val="000000"/>
                <w:sz w:val="22"/>
                <w:szCs w:val="22"/>
              </w:rPr>
            </w:pPr>
            <w:r w:rsidRPr="00BF3900">
              <w:rPr>
                <w:color w:val="000000"/>
                <w:sz w:val="22"/>
                <w:szCs w:val="22"/>
              </w:rPr>
              <w:t>1</w:t>
            </w:r>
          </w:p>
        </w:tc>
        <w:tc>
          <w:tcPr>
            <w:tcW w:w="1326" w:type="dxa"/>
            <w:tcBorders>
              <w:top w:val="nil"/>
              <w:left w:val="nil"/>
              <w:bottom w:val="single" w:sz="4" w:space="0" w:color="auto"/>
              <w:right w:val="single" w:sz="4" w:space="0" w:color="auto"/>
            </w:tcBorders>
            <w:shd w:val="clear" w:color="auto" w:fill="auto"/>
            <w:vAlign w:val="bottom"/>
            <w:hideMark/>
          </w:tcPr>
          <w:p w14:paraId="4576A417" w14:textId="77777777" w:rsidR="00BF3900" w:rsidRPr="00BF3900" w:rsidRDefault="00BF3900" w:rsidP="00BF3900">
            <w:pPr>
              <w:jc w:val="center"/>
              <w:rPr>
                <w:color w:val="000000"/>
                <w:sz w:val="22"/>
                <w:szCs w:val="22"/>
              </w:rPr>
            </w:pPr>
            <w:r w:rsidRPr="00BF3900">
              <w:rPr>
                <w:color w:val="000000"/>
                <w:sz w:val="22"/>
                <w:szCs w:val="22"/>
              </w:rPr>
              <w:t>1</w:t>
            </w:r>
          </w:p>
        </w:tc>
        <w:tc>
          <w:tcPr>
            <w:tcW w:w="1399" w:type="dxa"/>
            <w:tcBorders>
              <w:top w:val="nil"/>
              <w:left w:val="nil"/>
              <w:bottom w:val="single" w:sz="4" w:space="0" w:color="auto"/>
              <w:right w:val="single" w:sz="4" w:space="0" w:color="auto"/>
            </w:tcBorders>
            <w:shd w:val="clear" w:color="000000" w:fill="FFFFFF"/>
            <w:vAlign w:val="bottom"/>
            <w:hideMark/>
          </w:tcPr>
          <w:p w14:paraId="7381E3DD" w14:textId="77777777" w:rsidR="00BF3900" w:rsidRPr="00BF3900" w:rsidRDefault="00BF3900" w:rsidP="00BF3900">
            <w:pPr>
              <w:jc w:val="center"/>
              <w:rPr>
                <w:color w:val="000000"/>
                <w:sz w:val="22"/>
                <w:szCs w:val="22"/>
              </w:rPr>
            </w:pPr>
            <w:r w:rsidRPr="00BF3900">
              <w:rPr>
                <w:color w:val="000000"/>
                <w:sz w:val="22"/>
                <w:szCs w:val="22"/>
              </w:rPr>
              <w:t>0</w:t>
            </w:r>
          </w:p>
        </w:tc>
        <w:tc>
          <w:tcPr>
            <w:tcW w:w="1452" w:type="dxa"/>
            <w:tcBorders>
              <w:top w:val="nil"/>
              <w:left w:val="nil"/>
              <w:bottom w:val="single" w:sz="4" w:space="0" w:color="auto"/>
              <w:right w:val="single" w:sz="4" w:space="0" w:color="auto"/>
            </w:tcBorders>
            <w:shd w:val="clear" w:color="000000" w:fill="FFFFFF"/>
            <w:vAlign w:val="bottom"/>
            <w:hideMark/>
          </w:tcPr>
          <w:p w14:paraId="590F897F" w14:textId="77777777" w:rsidR="00BF3900" w:rsidRPr="00BF3900" w:rsidRDefault="00BF3900" w:rsidP="00BF3900">
            <w:pPr>
              <w:jc w:val="center"/>
              <w:rPr>
                <w:color w:val="000000"/>
                <w:sz w:val="22"/>
                <w:szCs w:val="22"/>
              </w:rPr>
            </w:pPr>
            <w:r w:rsidRPr="00BF3900">
              <w:rPr>
                <w:color w:val="000000"/>
                <w:sz w:val="22"/>
                <w:szCs w:val="22"/>
              </w:rPr>
              <w:t>0</w:t>
            </w:r>
          </w:p>
        </w:tc>
        <w:tc>
          <w:tcPr>
            <w:tcW w:w="1117" w:type="dxa"/>
            <w:tcBorders>
              <w:top w:val="nil"/>
              <w:left w:val="nil"/>
              <w:bottom w:val="single" w:sz="4" w:space="0" w:color="auto"/>
              <w:right w:val="single" w:sz="4" w:space="0" w:color="auto"/>
            </w:tcBorders>
            <w:shd w:val="clear" w:color="auto" w:fill="auto"/>
            <w:vAlign w:val="bottom"/>
            <w:hideMark/>
          </w:tcPr>
          <w:p w14:paraId="441AC2D9" w14:textId="77777777" w:rsidR="00BF3900" w:rsidRPr="00BF3900" w:rsidRDefault="00BF3900" w:rsidP="00BF3900">
            <w:pPr>
              <w:jc w:val="center"/>
              <w:rPr>
                <w:color w:val="000000"/>
                <w:sz w:val="22"/>
                <w:szCs w:val="22"/>
              </w:rPr>
            </w:pPr>
            <w:r w:rsidRPr="00BF3900">
              <w:rPr>
                <w:color w:val="000000"/>
                <w:sz w:val="22"/>
                <w:szCs w:val="22"/>
              </w:rPr>
              <w:t>1</w:t>
            </w:r>
          </w:p>
        </w:tc>
        <w:tc>
          <w:tcPr>
            <w:tcW w:w="1130" w:type="dxa"/>
            <w:tcBorders>
              <w:top w:val="nil"/>
              <w:left w:val="nil"/>
              <w:bottom w:val="single" w:sz="4" w:space="0" w:color="auto"/>
              <w:right w:val="single" w:sz="4" w:space="0" w:color="auto"/>
            </w:tcBorders>
            <w:shd w:val="clear" w:color="auto" w:fill="auto"/>
            <w:vAlign w:val="bottom"/>
            <w:hideMark/>
          </w:tcPr>
          <w:p w14:paraId="51B1E662" w14:textId="77777777" w:rsidR="00BF3900" w:rsidRPr="00BF3900" w:rsidRDefault="00BF3900" w:rsidP="00BF3900">
            <w:pPr>
              <w:jc w:val="center"/>
              <w:rPr>
                <w:sz w:val="22"/>
                <w:szCs w:val="22"/>
              </w:rPr>
            </w:pPr>
            <w:r w:rsidRPr="00BF3900">
              <w:rPr>
                <w:sz w:val="22"/>
                <w:szCs w:val="22"/>
              </w:rPr>
              <w:t>1</w:t>
            </w:r>
          </w:p>
        </w:tc>
        <w:tc>
          <w:tcPr>
            <w:tcW w:w="1399" w:type="dxa"/>
            <w:tcBorders>
              <w:top w:val="nil"/>
              <w:left w:val="nil"/>
              <w:bottom w:val="single" w:sz="4" w:space="0" w:color="auto"/>
              <w:right w:val="single" w:sz="4" w:space="0" w:color="auto"/>
            </w:tcBorders>
            <w:shd w:val="clear" w:color="auto" w:fill="auto"/>
            <w:noWrap/>
            <w:vAlign w:val="bottom"/>
            <w:hideMark/>
          </w:tcPr>
          <w:p w14:paraId="30E0187E" w14:textId="77777777" w:rsidR="00BF3900" w:rsidRPr="00BF3900" w:rsidRDefault="00BF3900" w:rsidP="00BF3900">
            <w:pPr>
              <w:jc w:val="right"/>
              <w:rPr>
                <w:color w:val="000000"/>
                <w:sz w:val="22"/>
                <w:szCs w:val="22"/>
              </w:rPr>
            </w:pPr>
            <w:r w:rsidRPr="00BF3900">
              <w:rPr>
                <w:color w:val="000000"/>
                <w:sz w:val="22"/>
                <w:szCs w:val="22"/>
              </w:rPr>
              <w:t>1</w:t>
            </w:r>
          </w:p>
        </w:tc>
      </w:tr>
      <w:tr w:rsidR="00BF3900" w:rsidRPr="00BF3900" w14:paraId="760B1A22" w14:textId="77777777" w:rsidTr="00BF3900">
        <w:trPr>
          <w:trHeight w:val="596"/>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613E2C10" w14:textId="77777777" w:rsidR="00BF3900" w:rsidRPr="00BF3900" w:rsidRDefault="00BF3900" w:rsidP="00BF3900">
            <w:pPr>
              <w:jc w:val="center"/>
              <w:rPr>
                <w:color w:val="000000"/>
                <w:sz w:val="22"/>
                <w:szCs w:val="22"/>
              </w:rPr>
            </w:pPr>
            <w:r w:rsidRPr="00BF3900">
              <w:rPr>
                <w:color w:val="000000"/>
                <w:sz w:val="22"/>
                <w:szCs w:val="22"/>
              </w:rPr>
              <w:t>25-26</w:t>
            </w:r>
          </w:p>
        </w:tc>
        <w:tc>
          <w:tcPr>
            <w:tcW w:w="2390" w:type="dxa"/>
            <w:tcBorders>
              <w:top w:val="nil"/>
              <w:left w:val="nil"/>
              <w:bottom w:val="single" w:sz="4" w:space="0" w:color="auto"/>
              <w:right w:val="single" w:sz="4" w:space="0" w:color="auto"/>
            </w:tcBorders>
            <w:shd w:val="clear" w:color="000000" w:fill="FFFFFF"/>
            <w:hideMark/>
          </w:tcPr>
          <w:p w14:paraId="292D5BA6" w14:textId="77777777" w:rsidR="00BF3900" w:rsidRPr="00BF3900" w:rsidRDefault="00BF3900" w:rsidP="00BF3900">
            <w:pPr>
              <w:rPr>
                <w:color w:val="000000"/>
                <w:sz w:val="22"/>
                <w:szCs w:val="22"/>
              </w:rPr>
            </w:pPr>
            <w:proofErr w:type="spellStart"/>
            <w:r w:rsidRPr="00BF3900">
              <w:rPr>
                <w:color w:val="000000"/>
                <w:sz w:val="22"/>
                <w:szCs w:val="22"/>
              </w:rPr>
              <w:t>Кондратьевская</w:t>
            </w:r>
            <w:proofErr w:type="spellEnd"/>
            <w:r w:rsidRPr="00BF3900">
              <w:rPr>
                <w:color w:val="000000"/>
                <w:sz w:val="22"/>
                <w:szCs w:val="22"/>
              </w:rPr>
              <w:t xml:space="preserve"> СОШ</w:t>
            </w:r>
          </w:p>
        </w:tc>
        <w:tc>
          <w:tcPr>
            <w:tcW w:w="1375" w:type="dxa"/>
            <w:tcBorders>
              <w:top w:val="nil"/>
              <w:left w:val="nil"/>
              <w:bottom w:val="single" w:sz="4" w:space="0" w:color="auto"/>
              <w:right w:val="single" w:sz="4" w:space="0" w:color="auto"/>
            </w:tcBorders>
            <w:shd w:val="clear" w:color="000000" w:fill="FFFFFF"/>
            <w:vAlign w:val="bottom"/>
            <w:hideMark/>
          </w:tcPr>
          <w:p w14:paraId="4C21B01E" w14:textId="77777777" w:rsidR="00BF3900" w:rsidRPr="00BF3900" w:rsidRDefault="00BF3900" w:rsidP="00BF3900">
            <w:pPr>
              <w:jc w:val="center"/>
              <w:rPr>
                <w:color w:val="000000"/>
                <w:sz w:val="22"/>
                <w:szCs w:val="22"/>
              </w:rPr>
            </w:pPr>
            <w:r w:rsidRPr="00BF3900">
              <w:rPr>
                <w:color w:val="000000"/>
                <w:sz w:val="22"/>
                <w:szCs w:val="22"/>
              </w:rPr>
              <w:t>7</w:t>
            </w:r>
          </w:p>
        </w:tc>
        <w:tc>
          <w:tcPr>
            <w:tcW w:w="874" w:type="dxa"/>
            <w:tcBorders>
              <w:top w:val="nil"/>
              <w:left w:val="nil"/>
              <w:bottom w:val="single" w:sz="4" w:space="0" w:color="auto"/>
              <w:right w:val="single" w:sz="4" w:space="0" w:color="auto"/>
            </w:tcBorders>
            <w:shd w:val="clear" w:color="000000" w:fill="FFFFFF"/>
            <w:vAlign w:val="bottom"/>
            <w:hideMark/>
          </w:tcPr>
          <w:p w14:paraId="436E4D4F" w14:textId="77777777" w:rsidR="00BF3900" w:rsidRPr="00BF3900" w:rsidRDefault="00BF3900" w:rsidP="00BF3900">
            <w:pPr>
              <w:jc w:val="center"/>
              <w:rPr>
                <w:color w:val="000000"/>
                <w:sz w:val="22"/>
                <w:szCs w:val="22"/>
              </w:rPr>
            </w:pPr>
            <w:r w:rsidRPr="00BF3900">
              <w:rPr>
                <w:color w:val="000000"/>
                <w:sz w:val="22"/>
                <w:szCs w:val="22"/>
              </w:rPr>
              <w:t>4</w:t>
            </w:r>
          </w:p>
        </w:tc>
        <w:tc>
          <w:tcPr>
            <w:tcW w:w="1399" w:type="dxa"/>
            <w:tcBorders>
              <w:top w:val="nil"/>
              <w:left w:val="nil"/>
              <w:bottom w:val="single" w:sz="4" w:space="0" w:color="auto"/>
              <w:right w:val="single" w:sz="4" w:space="0" w:color="auto"/>
            </w:tcBorders>
            <w:shd w:val="clear" w:color="auto" w:fill="auto"/>
            <w:vAlign w:val="bottom"/>
            <w:hideMark/>
          </w:tcPr>
          <w:p w14:paraId="7998A471" w14:textId="77777777" w:rsidR="00BF3900" w:rsidRPr="00BF3900" w:rsidRDefault="00BF3900" w:rsidP="00BF3900">
            <w:pPr>
              <w:jc w:val="center"/>
              <w:rPr>
                <w:color w:val="000000"/>
                <w:sz w:val="22"/>
                <w:szCs w:val="22"/>
              </w:rPr>
            </w:pPr>
            <w:r w:rsidRPr="00BF3900">
              <w:rPr>
                <w:color w:val="000000"/>
                <w:sz w:val="22"/>
                <w:szCs w:val="22"/>
              </w:rPr>
              <w:t>1</w:t>
            </w:r>
          </w:p>
        </w:tc>
        <w:tc>
          <w:tcPr>
            <w:tcW w:w="1326" w:type="dxa"/>
            <w:tcBorders>
              <w:top w:val="nil"/>
              <w:left w:val="nil"/>
              <w:bottom w:val="single" w:sz="4" w:space="0" w:color="auto"/>
              <w:right w:val="single" w:sz="4" w:space="0" w:color="auto"/>
            </w:tcBorders>
            <w:shd w:val="clear" w:color="auto" w:fill="auto"/>
            <w:vAlign w:val="bottom"/>
            <w:hideMark/>
          </w:tcPr>
          <w:p w14:paraId="6FE96D99" w14:textId="77777777" w:rsidR="00BF3900" w:rsidRPr="00BF3900" w:rsidRDefault="00BF3900" w:rsidP="00BF3900">
            <w:pPr>
              <w:jc w:val="center"/>
              <w:rPr>
                <w:color w:val="000000"/>
                <w:sz w:val="22"/>
                <w:szCs w:val="22"/>
              </w:rPr>
            </w:pPr>
            <w:r w:rsidRPr="00BF3900">
              <w:rPr>
                <w:color w:val="000000"/>
                <w:sz w:val="22"/>
                <w:szCs w:val="22"/>
              </w:rPr>
              <w:t>1</w:t>
            </w:r>
          </w:p>
        </w:tc>
        <w:tc>
          <w:tcPr>
            <w:tcW w:w="1399" w:type="dxa"/>
            <w:tcBorders>
              <w:top w:val="nil"/>
              <w:left w:val="nil"/>
              <w:bottom w:val="single" w:sz="4" w:space="0" w:color="auto"/>
              <w:right w:val="single" w:sz="4" w:space="0" w:color="auto"/>
            </w:tcBorders>
            <w:shd w:val="clear" w:color="000000" w:fill="FFFFFF"/>
            <w:vAlign w:val="bottom"/>
            <w:hideMark/>
          </w:tcPr>
          <w:p w14:paraId="691E6BCF" w14:textId="77777777" w:rsidR="00BF3900" w:rsidRPr="00BF3900" w:rsidRDefault="00BF3900" w:rsidP="00BF3900">
            <w:pPr>
              <w:jc w:val="center"/>
              <w:rPr>
                <w:color w:val="000000"/>
                <w:sz w:val="22"/>
                <w:szCs w:val="22"/>
              </w:rPr>
            </w:pPr>
            <w:r w:rsidRPr="00BF3900">
              <w:rPr>
                <w:color w:val="000000"/>
                <w:sz w:val="22"/>
                <w:szCs w:val="22"/>
              </w:rPr>
              <w:t>0</w:t>
            </w:r>
          </w:p>
        </w:tc>
        <w:tc>
          <w:tcPr>
            <w:tcW w:w="1452" w:type="dxa"/>
            <w:tcBorders>
              <w:top w:val="nil"/>
              <w:left w:val="nil"/>
              <w:bottom w:val="single" w:sz="4" w:space="0" w:color="auto"/>
              <w:right w:val="single" w:sz="4" w:space="0" w:color="auto"/>
            </w:tcBorders>
            <w:shd w:val="clear" w:color="000000" w:fill="FFFFFF"/>
            <w:vAlign w:val="bottom"/>
            <w:hideMark/>
          </w:tcPr>
          <w:p w14:paraId="4F1ACD53" w14:textId="77777777" w:rsidR="00BF3900" w:rsidRPr="00BF3900" w:rsidRDefault="00BF3900" w:rsidP="00BF3900">
            <w:pPr>
              <w:jc w:val="center"/>
              <w:rPr>
                <w:color w:val="000000"/>
                <w:sz w:val="22"/>
                <w:szCs w:val="22"/>
              </w:rPr>
            </w:pPr>
            <w:r w:rsidRPr="00BF3900">
              <w:rPr>
                <w:color w:val="000000"/>
                <w:sz w:val="22"/>
                <w:szCs w:val="22"/>
              </w:rPr>
              <w:t>0</w:t>
            </w:r>
          </w:p>
        </w:tc>
        <w:tc>
          <w:tcPr>
            <w:tcW w:w="1117" w:type="dxa"/>
            <w:tcBorders>
              <w:top w:val="nil"/>
              <w:left w:val="nil"/>
              <w:bottom w:val="single" w:sz="4" w:space="0" w:color="auto"/>
              <w:right w:val="single" w:sz="4" w:space="0" w:color="auto"/>
            </w:tcBorders>
            <w:shd w:val="clear" w:color="auto" w:fill="auto"/>
            <w:vAlign w:val="bottom"/>
            <w:hideMark/>
          </w:tcPr>
          <w:p w14:paraId="5243BCEC" w14:textId="77777777" w:rsidR="00BF3900" w:rsidRPr="00BF3900" w:rsidRDefault="00BF3900" w:rsidP="00BF3900">
            <w:pPr>
              <w:jc w:val="center"/>
              <w:rPr>
                <w:color w:val="000000"/>
                <w:sz w:val="22"/>
                <w:szCs w:val="22"/>
              </w:rPr>
            </w:pPr>
            <w:r w:rsidRPr="00BF3900">
              <w:rPr>
                <w:color w:val="000000"/>
                <w:sz w:val="22"/>
                <w:szCs w:val="22"/>
              </w:rPr>
              <w:t>1</w:t>
            </w:r>
          </w:p>
        </w:tc>
        <w:tc>
          <w:tcPr>
            <w:tcW w:w="1130" w:type="dxa"/>
            <w:tcBorders>
              <w:top w:val="nil"/>
              <w:left w:val="nil"/>
              <w:bottom w:val="single" w:sz="4" w:space="0" w:color="auto"/>
              <w:right w:val="single" w:sz="4" w:space="0" w:color="auto"/>
            </w:tcBorders>
            <w:shd w:val="clear" w:color="auto" w:fill="auto"/>
            <w:vAlign w:val="bottom"/>
            <w:hideMark/>
          </w:tcPr>
          <w:p w14:paraId="0BB3866D" w14:textId="77777777" w:rsidR="00BF3900" w:rsidRPr="00BF3900" w:rsidRDefault="00BF3900" w:rsidP="00BF3900">
            <w:pPr>
              <w:jc w:val="center"/>
              <w:rPr>
                <w:sz w:val="22"/>
                <w:szCs w:val="22"/>
              </w:rPr>
            </w:pPr>
            <w:r w:rsidRPr="00BF3900">
              <w:rPr>
                <w:sz w:val="22"/>
                <w:szCs w:val="22"/>
              </w:rPr>
              <w:t>1</w:t>
            </w:r>
          </w:p>
        </w:tc>
        <w:tc>
          <w:tcPr>
            <w:tcW w:w="1399" w:type="dxa"/>
            <w:tcBorders>
              <w:top w:val="nil"/>
              <w:left w:val="nil"/>
              <w:bottom w:val="single" w:sz="4" w:space="0" w:color="auto"/>
              <w:right w:val="single" w:sz="4" w:space="0" w:color="auto"/>
            </w:tcBorders>
            <w:shd w:val="clear" w:color="auto" w:fill="auto"/>
            <w:noWrap/>
            <w:vAlign w:val="bottom"/>
            <w:hideMark/>
          </w:tcPr>
          <w:p w14:paraId="0138AB2A" w14:textId="77777777" w:rsidR="00BF3900" w:rsidRPr="00BF3900" w:rsidRDefault="00BF3900" w:rsidP="00BF3900">
            <w:pPr>
              <w:jc w:val="right"/>
              <w:rPr>
                <w:color w:val="000000"/>
                <w:sz w:val="22"/>
                <w:szCs w:val="22"/>
              </w:rPr>
            </w:pPr>
            <w:r w:rsidRPr="00BF3900">
              <w:rPr>
                <w:color w:val="000000"/>
                <w:sz w:val="22"/>
                <w:szCs w:val="22"/>
              </w:rPr>
              <w:t>1</w:t>
            </w:r>
          </w:p>
        </w:tc>
      </w:tr>
      <w:tr w:rsidR="00BF3900" w:rsidRPr="00BF3900" w14:paraId="25F33D21"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22F68D2E" w14:textId="77777777" w:rsidR="00BF3900" w:rsidRPr="00BF3900" w:rsidRDefault="00BF3900" w:rsidP="00BF3900">
            <w:pPr>
              <w:jc w:val="center"/>
              <w:rPr>
                <w:color w:val="000000"/>
                <w:sz w:val="22"/>
                <w:szCs w:val="22"/>
              </w:rPr>
            </w:pPr>
            <w:r w:rsidRPr="00BF3900">
              <w:rPr>
                <w:color w:val="000000"/>
                <w:sz w:val="22"/>
                <w:szCs w:val="22"/>
              </w:rPr>
              <w:t>27-30</w:t>
            </w:r>
          </w:p>
        </w:tc>
        <w:tc>
          <w:tcPr>
            <w:tcW w:w="2390" w:type="dxa"/>
            <w:tcBorders>
              <w:top w:val="nil"/>
              <w:left w:val="nil"/>
              <w:bottom w:val="single" w:sz="4" w:space="0" w:color="auto"/>
              <w:right w:val="single" w:sz="4" w:space="0" w:color="auto"/>
            </w:tcBorders>
            <w:shd w:val="clear" w:color="000000" w:fill="FFFFFF"/>
            <w:hideMark/>
          </w:tcPr>
          <w:p w14:paraId="6792E245" w14:textId="77777777" w:rsidR="00BF3900" w:rsidRPr="00BF3900" w:rsidRDefault="00BF3900" w:rsidP="00BF3900">
            <w:pPr>
              <w:rPr>
                <w:color w:val="000000"/>
                <w:sz w:val="22"/>
                <w:szCs w:val="22"/>
              </w:rPr>
            </w:pPr>
            <w:proofErr w:type="spellStart"/>
            <w:r w:rsidRPr="00BF3900">
              <w:rPr>
                <w:color w:val="000000"/>
                <w:sz w:val="22"/>
                <w:szCs w:val="22"/>
              </w:rPr>
              <w:t>Лесогорская</w:t>
            </w:r>
            <w:proofErr w:type="spellEnd"/>
            <w:r w:rsidRPr="00BF3900">
              <w:rPr>
                <w:color w:val="000000"/>
                <w:sz w:val="22"/>
                <w:szCs w:val="22"/>
              </w:rPr>
              <w:t xml:space="preserve"> СОШ</w:t>
            </w:r>
          </w:p>
        </w:tc>
        <w:tc>
          <w:tcPr>
            <w:tcW w:w="1375" w:type="dxa"/>
            <w:tcBorders>
              <w:top w:val="nil"/>
              <w:left w:val="nil"/>
              <w:bottom w:val="single" w:sz="4" w:space="0" w:color="auto"/>
              <w:right w:val="single" w:sz="4" w:space="0" w:color="auto"/>
            </w:tcBorders>
            <w:shd w:val="clear" w:color="000000" w:fill="FFFFFF"/>
            <w:vAlign w:val="bottom"/>
            <w:hideMark/>
          </w:tcPr>
          <w:p w14:paraId="08FF52A0" w14:textId="77777777" w:rsidR="00BF3900" w:rsidRPr="00BF3900" w:rsidRDefault="00BF3900" w:rsidP="00BF3900">
            <w:pPr>
              <w:jc w:val="center"/>
              <w:rPr>
                <w:color w:val="000000"/>
                <w:sz w:val="22"/>
                <w:szCs w:val="22"/>
              </w:rPr>
            </w:pPr>
            <w:r w:rsidRPr="00BF3900">
              <w:rPr>
                <w:color w:val="000000"/>
                <w:sz w:val="22"/>
                <w:szCs w:val="22"/>
              </w:rPr>
              <w:t>6</w:t>
            </w:r>
          </w:p>
        </w:tc>
        <w:tc>
          <w:tcPr>
            <w:tcW w:w="874" w:type="dxa"/>
            <w:tcBorders>
              <w:top w:val="nil"/>
              <w:left w:val="nil"/>
              <w:bottom w:val="single" w:sz="4" w:space="0" w:color="auto"/>
              <w:right w:val="single" w:sz="4" w:space="0" w:color="auto"/>
            </w:tcBorders>
            <w:shd w:val="clear" w:color="000000" w:fill="FFFFFF"/>
            <w:vAlign w:val="bottom"/>
            <w:hideMark/>
          </w:tcPr>
          <w:p w14:paraId="46118AA2" w14:textId="77777777" w:rsidR="00BF3900" w:rsidRPr="00BF3900" w:rsidRDefault="00BF3900" w:rsidP="00BF3900">
            <w:pPr>
              <w:jc w:val="center"/>
              <w:rPr>
                <w:color w:val="000000"/>
                <w:sz w:val="22"/>
                <w:szCs w:val="22"/>
              </w:rPr>
            </w:pPr>
            <w:r w:rsidRPr="00BF3900">
              <w:rPr>
                <w:color w:val="000000"/>
                <w:sz w:val="22"/>
                <w:szCs w:val="22"/>
              </w:rPr>
              <w:t>6</w:t>
            </w:r>
          </w:p>
        </w:tc>
        <w:tc>
          <w:tcPr>
            <w:tcW w:w="1399" w:type="dxa"/>
            <w:tcBorders>
              <w:top w:val="nil"/>
              <w:left w:val="nil"/>
              <w:bottom w:val="single" w:sz="4" w:space="0" w:color="auto"/>
              <w:right w:val="single" w:sz="4" w:space="0" w:color="auto"/>
            </w:tcBorders>
            <w:shd w:val="clear" w:color="auto" w:fill="auto"/>
            <w:vAlign w:val="bottom"/>
            <w:hideMark/>
          </w:tcPr>
          <w:p w14:paraId="2A003FC5" w14:textId="77777777" w:rsidR="00BF3900" w:rsidRPr="00BF3900" w:rsidRDefault="00BF3900" w:rsidP="00BF3900">
            <w:pPr>
              <w:jc w:val="center"/>
              <w:rPr>
                <w:color w:val="000000"/>
                <w:sz w:val="22"/>
                <w:szCs w:val="22"/>
              </w:rPr>
            </w:pPr>
            <w:r w:rsidRPr="00BF3900">
              <w:rPr>
                <w:color w:val="000000"/>
                <w:sz w:val="22"/>
                <w:szCs w:val="22"/>
              </w:rPr>
              <w:t>0</w:t>
            </w:r>
          </w:p>
        </w:tc>
        <w:tc>
          <w:tcPr>
            <w:tcW w:w="1326" w:type="dxa"/>
            <w:tcBorders>
              <w:top w:val="nil"/>
              <w:left w:val="nil"/>
              <w:bottom w:val="single" w:sz="4" w:space="0" w:color="auto"/>
              <w:right w:val="single" w:sz="4" w:space="0" w:color="auto"/>
            </w:tcBorders>
            <w:shd w:val="clear" w:color="auto" w:fill="auto"/>
            <w:vAlign w:val="bottom"/>
            <w:hideMark/>
          </w:tcPr>
          <w:p w14:paraId="669B3704" w14:textId="77777777" w:rsidR="00BF3900" w:rsidRPr="00BF3900" w:rsidRDefault="00BF3900" w:rsidP="00BF3900">
            <w:pPr>
              <w:jc w:val="center"/>
              <w:rPr>
                <w:color w:val="000000"/>
                <w:sz w:val="22"/>
                <w:szCs w:val="22"/>
              </w:rPr>
            </w:pPr>
            <w:r w:rsidRPr="00BF3900">
              <w:rPr>
                <w:color w:val="000000"/>
                <w:sz w:val="22"/>
                <w:szCs w:val="22"/>
              </w:rPr>
              <w:t>0</w:t>
            </w:r>
          </w:p>
        </w:tc>
        <w:tc>
          <w:tcPr>
            <w:tcW w:w="1399" w:type="dxa"/>
            <w:tcBorders>
              <w:top w:val="nil"/>
              <w:left w:val="nil"/>
              <w:bottom w:val="single" w:sz="4" w:space="0" w:color="auto"/>
              <w:right w:val="single" w:sz="4" w:space="0" w:color="auto"/>
            </w:tcBorders>
            <w:shd w:val="clear" w:color="000000" w:fill="FFFFFF"/>
            <w:vAlign w:val="bottom"/>
            <w:hideMark/>
          </w:tcPr>
          <w:p w14:paraId="6B9A751C" w14:textId="77777777" w:rsidR="00BF3900" w:rsidRPr="00BF3900" w:rsidRDefault="00BF3900" w:rsidP="00BF3900">
            <w:pPr>
              <w:jc w:val="center"/>
              <w:rPr>
                <w:color w:val="000000"/>
                <w:sz w:val="22"/>
                <w:szCs w:val="22"/>
              </w:rPr>
            </w:pPr>
            <w:r w:rsidRPr="00BF3900">
              <w:rPr>
                <w:color w:val="000000"/>
                <w:sz w:val="22"/>
                <w:szCs w:val="22"/>
              </w:rPr>
              <w:t>0</w:t>
            </w:r>
          </w:p>
        </w:tc>
        <w:tc>
          <w:tcPr>
            <w:tcW w:w="1452" w:type="dxa"/>
            <w:tcBorders>
              <w:top w:val="nil"/>
              <w:left w:val="nil"/>
              <w:bottom w:val="single" w:sz="4" w:space="0" w:color="auto"/>
              <w:right w:val="single" w:sz="4" w:space="0" w:color="auto"/>
            </w:tcBorders>
            <w:shd w:val="clear" w:color="000000" w:fill="FFFFFF"/>
            <w:vAlign w:val="bottom"/>
            <w:hideMark/>
          </w:tcPr>
          <w:p w14:paraId="1F8B9927" w14:textId="77777777" w:rsidR="00BF3900" w:rsidRPr="00BF3900" w:rsidRDefault="00BF3900" w:rsidP="00BF3900">
            <w:pPr>
              <w:jc w:val="center"/>
              <w:rPr>
                <w:color w:val="000000"/>
                <w:sz w:val="22"/>
                <w:szCs w:val="22"/>
              </w:rPr>
            </w:pPr>
            <w:r w:rsidRPr="00BF3900">
              <w:rPr>
                <w:color w:val="000000"/>
                <w:sz w:val="22"/>
                <w:szCs w:val="22"/>
              </w:rPr>
              <w:t>0</w:t>
            </w:r>
          </w:p>
        </w:tc>
        <w:tc>
          <w:tcPr>
            <w:tcW w:w="1117" w:type="dxa"/>
            <w:tcBorders>
              <w:top w:val="nil"/>
              <w:left w:val="nil"/>
              <w:bottom w:val="single" w:sz="4" w:space="0" w:color="auto"/>
              <w:right w:val="single" w:sz="4" w:space="0" w:color="auto"/>
            </w:tcBorders>
            <w:shd w:val="clear" w:color="auto" w:fill="auto"/>
            <w:vAlign w:val="bottom"/>
            <w:hideMark/>
          </w:tcPr>
          <w:p w14:paraId="497F28E3" w14:textId="77777777" w:rsidR="00BF3900" w:rsidRPr="00BF3900" w:rsidRDefault="00BF3900" w:rsidP="00BF3900">
            <w:pPr>
              <w:jc w:val="center"/>
              <w:rPr>
                <w:color w:val="000000"/>
                <w:sz w:val="22"/>
                <w:szCs w:val="22"/>
              </w:rPr>
            </w:pPr>
            <w:r w:rsidRPr="00BF3900">
              <w:rPr>
                <w:color w:val="000000"/>
                <w:sz w:val="22"/>
                <w:szCs w:val="22"/>
              </w:rPr>
              <w:t>0</w:t>
            </w:r>
          </w:p>
        </w:tc>
        <w:tc>
          <w:tcPr>
            <w:tcW w:w="1130" w:type="dxa"/>
            <w:tcBorders>
              <w:top w:val="nil"/>
              <w:left w:val="nil"/>
              <w:bottom w:val="single" w:sz="4" w:space="0" w:color="auto"/>
              <w:right w:val="single" w:sz="4" w:space="0" w:color="auto"/>
            </w:tcBorders>
            <w:shd w:val="clear" w:color="auto" w:fill="auto"/>
            <w:vAlign w:val="bottom"/>
            <w:hideMark/>
          </w:tcPr>
          <w:p w14:paraId="2E505D64" w14:textId="77777777" w:rsidR="00BF3900" w:rsidRPr="00BF3900" w:rsidRDefault="00BF3900" w:rsidP="00BF3900">
            <w:pPr>
              <w:jc w:val="center"/>
              <w:rPr>
                <w:sz w:val="22"/>
                <w:szCs w:val="22"/>
              </w:rPr>
            </w:pPr>
            <w:r w:rsidRPr="00BF3900">
              <w:rPr>
                <w:sz w:val="22"/>
                <w:szCs w:val="22"/>
              </w:rPr>
              <w:t>0</w:t>
            </w:r>
          </w:p>
        </w:tc>
        <w:tc>
          <w:tcPr>
            <w:tcW w:w="1399" w:type="dxa"/>
            <w:tcBorders>
              <w:top w:val="nil"/>
              <w:left w:val="nil"/>
              <w:bottom w:val="single" w:sz="4" w:space="0" w:color="auto"/>
              <w:right w:val="single" w:sz="4" w:space="0" w:color="auto"/>
            </w:tcBorders>
            <w:shd w:val="clear" w:color="auto" w:fill="auto"/>
            <w:noWrap/>
            <w:vAlign w:val="bottom"/>
            <w:hideMark/>
          </w:tcPr>
          <w:p w14:paraId="5C1B7F65" w14:textId="77777777" w:rsidR="00BF3900" w:rsidRPr="00BF3900" w:rsidRDefault="00BF3900" w:rsidP="00BF3900">
            <w:pPr>
              <w:jc w:val="right"/>
              <w:rPr>
                <w:color w:val="000000"/>
                <w:sz w:val="22"/>
                <w:szCs w:val="22"/>
              </w:rPr>
            </w:pPr>
            <w:r w:rsidRPr="00BF3900">
              <w:rPr>
                <w:color w:val="000000"/>
                <w:sz w:val="22"/>
                <w:szCs w:val="22"/>
              </w:rPr>
              <w:t>0</w:t>
            </w:r>
          </w:p>
        </w:tc>
      </w:tr>
      <w:tr w:rsidR="00BF3900" w:rsidRPr="00BF3900" w14:paraId="75540D1A"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7F7CE2FE" w14:textId="77777777" w:rsidR="00BF3900" w:rsidRPr="00BF3900" w:rsidRDefault="00BF3900" w:rsidP="00BF3900">
            <w:pPr>
              <w:jc w:val="center"/>
              <w:rPr>
                <w:color w:val="000000"/>
                <w:sz w:val="22"/>
                <w:szCs w:val="22"/>
              </w:rPr>
            </w:pPr>
            <w:r w:rsidRPr="00BF3900">
              <w:rPr>
                <w:color w:val="000000"/>
                <w:sz w:val="22"/>
                <w:szCs w:val="22"/>
              </w:rPr>
              <w:t>27-30</w:t>
            </w:r>
          </w:p>
        </w:tc>
        <w:tc>
          <w:tcPr>
            <w:tcW w:w="2390" w:type="dxa"/>
            <w:tcBorders>
              <w:top w:val="nil"/>
              <w:left w:val="nil"/>
              <w:bottom w:val="single" w:sz="4" w:space="0" w:color="auto"/>
              <w:right w:val="single" w:sz="4" w:space="0" w:color="auto"/>
            </w:tcBorders>
            <w:shd w:val="clear" w:color="000000" w:fill="FFFFFF"/>
            <w:hideMark/>
          </w:tcPr>
          <w:p w14:paraId="751D1977" w14:textId="77777777" w:rsidR="00BF3900" w:rsidRPr="00BF3900" w:rsidRDefault="00BF3900" w:rsidP="00BF3900">
            <w:pPr>
              <w:rPr>
                <w:color w:val="000000"/>
                <w:sz w:val="22"/>
                <w:szCs w:val="22"/>
              </w:rPr>
            </w:pPr>
            <w:proofErr w:type="spellStart"/>
            <w:r w:rsidRPr="00BF3900">
              <w:rPr>
                <w:color w:val="000000"/>
                <w:sz w:val="22"/>
                <w:szCs w:val="22"/>
              </w:rPr>
              <w:t>Гончаровская</w:t>
            </w:r>
            <w:proofErr w:type="spellEnd"/>
            <w:r w:rsidRPr="00BF3900">
              <w:rPr>
                <w:color w:val="000000"/>
                <w:sz w:val="22"/>
                <w:szCs w:val="22"/>
              </w:rPr>
              <w:t xml:space="preserve"> СОШ</w:t>
            </w:r>
          </w:p>
        </w:tc>
        <w:tc>
          <w:tcPr>
            <w:tcW w:w="1375" w:type="dxa"/>
            <w:tcBorders>
              <w:top w:val="nil"/>
              <w:left w:val="nil"/>
              <w:bottom w:val="single" w:sz="4" w:space="0" w:color="auto"/>
              <w:right w:val="single" w:sz="4" w:space="0" w:color="auto"/>
            </w:tcBorders>
            <w:shd w:val="clear" w:color="000000" w:fill="FFFFFF"/>
            <w:vAlign w:val="bottom"/>
            <w:hideMark/>
          </w:tcPr>
          <w:p w14:paraId="7866D959" w14:textId="77777777" w:rsidR="00BF3900" w:rsidRPr="00BF3900" w:rsidRDefault="00BF3900" w:rsidP="00BF3900">
            <w:pPr>
              <w:jc w:val="center"/>
              <w:rPr>
                <w:color w:val="000000"/>
                <w:sz w:val="22"/>
                <w:szCs w:val="22"/>
              </w:rPr>
            </w:pPr>
            <w:r w:rsidRPr="00BF3900">
              <w:rPr>
                <w:color w:val="000000"/>
                <w:sz w:val="22"/>
                <w:szCs w:val="22"/>
              </w:rPr>
              <w:t>3</w:t>
            </w:r>
          </w:p>
        </w:tc>
        <w:tc>
          <w:tcPr>
            <w:tcW w:w="874" w:type="dxa"/>
            <w:tcBorders>
              <w:top w:val="nil"/>
              <w:left w:val="nil"/>
              <w:bottom w:val="single" w:sz="4" w:space="0" w:color="auto"/>
              <w:right w:val="single" w:sz="4" w:space="0" w:color="auto"/>
            </w:tcBorders>
            <w:shd w:val="clear" w:color="000000" w:fill="FFFFFF"/>
            <w:vAlign w:val="bottom"/>
            <w:hideMark/>
          </w:tcPr>
          <w:p w14:paraId="1CAD138F" w14:textId="77777777" w:rsidR="00BF3900" w:rsidRPr="00BF3900" w:rsidRDefault="00BF3900" w:rsidP="00BF3900">
            <w:pPr>
              <w:jc w:val="center"/>
              <w:rPr>
                <w:color w:val="000000"/>
                <w:sz w:val="22"/>
                <w:szCs w:val="22"/>
              </w:rPr>
            </w:pPr>
            <w:r w:rsidRPr="00BF3900">
              <w:rPr>
                <w:color w:val="000000"/>
                <w:sz w:val="22"/>
                <w:szCs w:val="22"/>
              </w:rPr>
              <w:t>3</w:t>
            </w:r>
          </w:p>
        </w:tc>
        <w:tc>
          <w:tcPr>
            <w:tcW w:w="1399" w:type="dxa"/>
            <w:tcBorders>
              <w:top w:val="nil"/>
              <w:left w:val="nil"/>
              <w:bottom w:val="single" w:sz="4" w:space="0" w:color="auto"/>
              <w:right w:val="single" w:sz="4" w:space="0" w:color="auto"/>
            </w:tcBorders>
            <w:shd w:val="clear" w:color="auto" w:fill="auto"/>
            <w:vAlign w:val="bottom"/>
            <w:hideMark/>
          </w:tcPr>
          <w:p w14:paraId="36D421E7" w14:textId="77777777" w:rsidR="00BF3900" w:rsidRPr="00BF3900" w:rsidRDefault="00BF3900" w:rsidP="00BF3900">
            <w:pPr>
              <w:jc w:val="center"/>
              <w:rPr>
                <w:color w:val="000000"/>
                <w:sz w:val="22"/>
                <w:szCs w:val="22"/>
              </w:rPr>
            </w:pPr>
            <w:r w:rsidRPr="00BF3900">
              <w:rPr>
                <w:color w:val="000000"/>
                <w:sz w:val="22"/>
                <w:szCs w:val="22"/>
              </w:rPr>
              <w:t>0</w:t>
            </w:r>
          </w:p>
        </w:tc>
        <w:tc>
          <w:tcPr>
            <w:tcW w:w="1326" w:type="dxa"/>
            <w:tcBorders>
              <w:top w:val="nil"/>
              <w:left w:val="nil"/>
              <w:bottom w:val="single" w:sz="4" w:space="0" w:color="auto"/>
              <w:right w:val="single" w:sz="4" w:space="0" w:color="auto"/>
            </w:tcBorders>
            <w:shd w:val="clear" w:color="auto" w:fill="auto"/>
            <w:vAlign w:val="bottom"/>
            <w:hideMark/>
          </w:tcPr>
          <w:p w14:paraId="0325634E" w14:textId="77777777" w:rsidR="00BF3900" w:rsidRPr="00BF3900" w:rsidRDefault="00BF3900" w:rsidP="00BF3900">
            <w:pPr>
              <w:jc w:val="center"/>
              <w:rPr>
                <w:color w:val="000000"/>
                <w:sz w:val="22"/>
                <w:szCs w:val="22"/>
              </w:rPr>
            </w:pPr>
            <w:r w:rsidRPr="00BF3900">
              <w:rPr>
                <w:color w:val="000000"/>
                <w:sz w:val="22"/>
                <w:szCs w:val="22"/>
              </w:rPr>
              <w:t>0</w:t>
            </w:r>
          </w:p>
        </w:tc>
        <w:tc>
          <w:tcPr>
            <w:tcW w:w="1399" w:type="dxa"/>
            <w:tcBorders>
              <w:top w:val="nil"/>
              <w:left w:val="nil"/>
              <w:bottom w:val="single" w:sz="4" w:space="0" w:color="auto"/>
              <w:right w:val="single" w:sz="4" w:space="0" w:color="auto"/>
            </w:tcBorders>
            <w:shd w:val="clear" w:color="000000" w:fill="FFFFFF"/>
            <w:vAlign w:val="bottom"/>
            <w:hideMark/>
          </w:tcPr>
          <w:p w14:paraId="4C5F4648" w14:textId="77777777" w:rsidR="00BF3900" w:rsidRPr="00BF3900" w:rsidRDefault="00BF3900" w:rsidP="00BF3900">
            <w:pPr>
              <w:jc w:val="center"/>
              <w:rPr>
                <w:color w:val="000000"/>
                <w:sz w:val="22"/>
                <w:szCs w:val="22"/>
              </w:rPr>
            </w:pPr>
            <w:r w:rsidRPr="00BF3900">
              <w:rPr>
                <w:color w:val="000000"/>
                <w:sz w:val="22"/>
                <w:szCs w:val="22"/>
              </w:rPr>
              <w:t>0</w:t>
            </w:r>
          </w:p>
        </w:tc>
        <w:tc>
          <w:tcPr>
            <w:tcW w:w="1452" w:type="dxa"/>
            <w:tcBorders>
              <w:top w:val="nil"/>
              <w:left w:val="nil"/>
              <w:bottom w:val="single" w:sz="4" w:space="0" w:color="auto"/>
              <w:right w:val="single" w:sz="4" w:space="0" w:color="auto"/>
            </w:tcBorders>
            <w:shd w:val="clear" w:color="000000" w:fill="FFFFFF"/>
            <w:vAlign w:val="bottom"/>
            <w:hideMark/>
          </w:tcPr>
          <w:p w14:paraId="7E1812AB" w14:textId="77777777" w:rsidR="00BF3900" w:rsidRPr="00BF3900" w:rsidRDefault="00BF3900" w:rsidP="00BF3900">
            <w:pPr>
              <w:jc w:val="center"/>
              <w:rPr>
                <w:color w:val="000000"/>
                <w:sz w:val="22"/>
                <w:szCs w:val="22"/>
              </w:rPr>
            </w:pPr>
            <w:r w:rsidRPr="00BF3900">
              <w:rPr>
                <w:color w:val="000000"/>
                <w:sz w:val="22"/>
                <w:szCs w:val="22"/>
              </w:rPr>
              <w:t>0</w:t>
            </w:r>
          </w:p>
        </w:tc>
        <w:tc>
          <w:tcPr>
            <w:tcW w:w="1117" w:type="dxa"/>
            <w:tcBorders>
              <w:top w:val="nil"/>
              <w:left w:val="nil"/>
              <w:bottom w:val="single" w:sz="4" w:space="0" w:color="auto"/>
              <w:right w:val="single" w:sz="4" w:space="0" w:color="auto"/>
            </w:tcBorders>
            <w:shd w:val="clear" w:color="auto" w:fill="auto"/>
            <w:vAlign w:val="bottom"/>
            <w:hideMark/>
          </w:tcPr>
          <w:p w14:paraId="7C912B25" w14:textId="77777777" w:rsidR="00BF3900" w:rsidRPr="00BF3900" w:rsidRDefault="00BF3900" w:rsidP="00BF3900">
            <w:pPr>
              <w:jc w:val="center"/>
              <w:rPr>
                <w:color w:val="000000"/>
                <w:sz w:val="22"/>
                <w:szCs w:val="22"/>
              </w:rPr>
            </w:pPr>
            <w:r w:rsidRPr="00BF3900">
              <w:rPr>
                <w:color w:val="000000"/>
                <w:sz w:val="22"/>
                <w:szCs w:val="22"/>
              </w:rPr>
              <w:t>0</w:t>
            </w:r>
          </w:p>
        </w:tc>
        <w:tc>
          <w:tcPr>
            <w:tcW w:w="1130" w:type="dxa"/>
            <w:tcBorders>
              <w:top w:val="nil"/>
              <w:left w:val="nil"/>
              <w:bottom w:val="single" w:sz="4" w:space="0" w:color="auto"/>
              <w:right w:val="single" w:sz="4" w:space="0" w:color="auto"/>
            </w:tcBorders>
            <w:shd w:val="clear" w:color="auto" w:fill="auto"/>
            <w:vAlign w:val="bottom"/>
            <w:hideMark/>
          </w:tcPr>
          <w:p w14:paraId="6831228D" w14:textId="77777777" w:rsidR="00BF3900" w:rsidRPr="00BF3900" w:rsidRDefault="00BF3900" w:rsidP="00BF3900">
            <w:pPr>
              <w:jc w:val="center"/>
              <w:rPr>
                <w:sz w:val="22"/>
                <w:szCs w:val="22"/>
              </w:rPr>
            </w:pPr>
            <w:r w:rsidRPr="00BF3900">
              <w:rPr>
                <w:sz w:val="22"/>
                <w:szCs w:val="22"/>
              </w:rPr>
              <w:t>0</w:t>
            </w:r>
          </w:p>
        </w:tc>
        <w:tc>
          <w:tcPr>
            <w:tcW w:w="1399" w:type="dxa"/>
            <w:tcBorders>
              <w:top w:val="nil"/>
              <w:left w:val="nil"/>
              <w:bottom w:val="single" w:sz="4" w:space="0" w:color="auto"/>
              <w:right w:val="single" w:sz="4" w:space="0" w:color="auto"/>
            </w:tcBorders>
            <w:shd w:val="clear" w:color="auto" w:fill="auto"/>
            <w:noWrap/>
            <w:vAlign w:val="bottom"/>
            <w:hideMark/>
          </w:tcPr>
          <w:p w14:paraId="40075BA8" w14:textId="77777777" w:rsidR="00BF3900" w:rsidRPr="00BF3900" w:rsidRDefault="00BF3900" w:rsidP="00BF3900">
            <w:pPr>
              <w:jc w:val="right"/>
              <w:rPr>
                <w:color w:val="000000"/>
                <w:sz w:val="22"/>
                <w:szCs w:val="22"/>
              </w:rPr>
            </w:pPr>
            <w:r w:rsidRPr="00BF3900">
              <w:rPr>
                <w:color w:val="000000"/>
                <w:sz w:val="22"/>
                <w:szCs w:val="22"/>
              </w:rPr>
              <w:t>0</w:t>
            </w:r>
          </w:p>
        </w:tc>
      </w:tr>
      <w:tr w:rsidR="00BF3900" w:rsidRPr="00BF3900" w14:paraId="7292F2D6"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34878CD1" w14:textId="77777777" w:rsidR="00BF3900" w:rsidRPr="00BF3900" w:rsidRDefault="00BF3900" w:rsidP="00BF3900">
            <w:pPr>
              <w:jc w:val="center"/>
              <w:rPr>
                <w:color w:val="000000"/>
                <w:sz w:val="22"/>
                <w:szCs w:val="22"/>
              </w:rPr>
            </w:pPr>
            <w:r w:rsidRPr="00BF3900">
              <w:rPr>
                <w:color w:val="000000"/>
                <w:sz w:val="22"/>
                <w:szCs w:val="22"/>
              </w:rPr>
              <w:t>27-30</w:t>
            </w:r>
          </w:p>
        </w:tc>
        <w:tc>
          <w:tcPr>
            <w:tcW w:w="2390" w:type="dxa"/>
            <w:tcBorders>
              <w:top w:val="nil"/>
              <w:left w:val="nil"/>
              <w:bottom w:val="single" w:sz="4" w:space="0" w:color="auto"/>
              <w:right w:val="single" w:sz="4" w:space="0" w:color="auto"/>
            </w:tcBorders>
            <w:shd w:val="clear" w:color="000000" w:fill="FFFFFF"/>
            <w:hideMark/>
          </w:tcPr>
          <w:p w14:paraId="4F31F6D5" w14:textId="77777777" w:rsidR="00BF3900" w:rsidRPr="00BF3900" w:rsidRDefault="00BF3900" w:rsidP="00BF3900">
            <w:pPr>
              <w:rPr>
                <w:color w:val="000000"/>
                <w:sz w:val="22"/>
                <w:szCs w:val="22"/>
              </w:rPr>
            </w:pPr>
            <w:r w:rsidRPr="00BF3900">
              <w:rPr>
                <w:color w:val="000000"/>
                <w:sz w:val="22"/>
                <w:szCs w:val="22"/>
              </w:rPr>
              <w:t>Полянская СОШ</w:t>
            </w:r>
          </w:p>
        </w:tc>
        <w:tc>
          <w:tcPr>
            <w:tcW w:w="1375" w:type="dxa"/>
            <w:tcBorders>
              <w:top w:val="nil"/>
              <w:left w:val="nil"/>
              <w:bottom w:val="single" w:sz="4" w:space="0" w:color="auto"/>
              <w:right w:val="single" w:sz="4" w:space="0" w:color="auto"/>
            </w:tcBorders>
            <w:shd w:val="clear" w:color="000000" w:fill="FFFFFF"/>
            <w:vAlign w:val="bottom"/>
            <w:hideMark/>
          </w:tcPr>
          <w:p w14:paraId="4AD7191A" w14:textId="77777777" w:rsidR="00BF3900" w:rsidRPr="00BF3900" w:rsidRDefault="00BF3900" w:rsidP="00BF3900">
            <w:pPr>
              <w:jc w:val="center"/>
              <w:rPr>
                <w:color w:val="000000"/>
                <w:sz w:val="22"/>
                <w:szCs w:val="22"/>
              </w:rPr>
            </w:pPr>
            <w:r w:rsidRPr="00BF3900">
              <w:rPr>
                <w:color w:val="000000"/>
                <w:sz w:val="22"/>
                <w:szCs w:val="22"/>
              </w:rPr>
              <w:t>33</w:t>
            </w:r>
          </w:p>
        </w:tc>
        <w:tc>
          <w:tcPr>
            <w:tcW w:w="874" w:type="dxa"/>
            <w:tcBorders>
              <w:top w:val="nil"/>
              <w:left w:val="nil"/>
              <w:bottom w:val="single" w:sz="4" w:space="0" w:color="auto"/>
              <w:right w:val="single" w:sz="4" w:space="0" w:color="auto"/>
            </w:tcBorders>
            <w:shd w:val="clear" w:color="000000" w:fill="FFFFFF"/>
            <w:vAlign w:val="bottom"/>
            <w:hideMark/>
          </w:tcPr>
          <w:p w14:paraId="38EADE7A" w14:textId="77777777" w:rsidR="00BF3900" w:rsidRPr="00BF3900" w:rsidRDefault="00BF3900" w:rsidP="00BF3900">
            <w:pPr>
              <w:jc w:val="center"/>
              <w:rPr>
                <w:color w:val="000000"/>
                <w:sz w:val="22"/>
                <w:szCs w:val="22"/>
              </w:rPr>
            </w:pPr>
            <w:r w:rsidRPr="00BF3900">
              <w:rPr>
                <w:color w:val="000000"/>
                <w:sz w:val="22"/>
                <w:szCs w:val="22"/>
              </w:rPr>
              <w:t>11</w:t>
            </w:r>
          </w:p>
        </w:tc>
        <w:tc>
          <w:tcPr>
            <w:tcW w:w="1399" w:type="dxa"/>
            <w:tcBorders>
              <w:top w:val="nil"/>
              <w:left w:val="nil"/>
              <w:bottom w:val="single" w:sz="4" w:space="0" w:color="auto"/>
              <w:right w:val="single" w:sz="4" w:space="0" w:color="auto"/>
            </w:tcBorders>
            <w:shd w:val="clear" w:color="auto" w:fill="auto"/>
            <w:vAlign w:val="bottom"/>
            <w:hideMark/>
          </w:tcPr>
          <w:p w14:paraId="2565B49B" w14:textId="77777777" w:rsidR="00BF3900" w:rsidRPr="00BF3900" w:rsidRDefault="00BF3900" w:rsidP="00BF3900">
            <w:pPr>
              <w:jc w:val="center"/>
              <w:rPr>
                <w:color w:val="000000"/>
                <w:sz w:val="22"/>
                <w:szCs w:val="22"/>
              </w:rPr>
            </w:pPr>
            <w:r w:rsidRPr="00BF3900">
              <w:rPr>
                <w:color w:val="000000"/>
                <w:sz w:val="22"/>
                <w:szCs w:val="22"/>
              </w:rPr>
              <w:t>0</w:t>
            </w:r>
          </w:p>
        </w:tc>
        <w:tc>
          <w:tcPr>
            <w:tcW w:w="1326" w:type="dxa"/>
            <w:tcBorders>
              <w:top w:val="nil"/>
              <w:left w:val="nil"/>
              <w:bottom w:val="single" w:sz="4" w:space="0" w:color="auto"/>
              <w:right w:val="single" w:sz="4" w:space="0" w:color="auto"/>
            </w:tcBorders>
            <w:shd w:val="clear" w:color="auto" w:fill="auto"/>
            <w:vAlign w:val="bottom"/>
            <w:hideMark/>
          </w:tcPr>
          <w:p w14:paraId="49CE6052" w14:textId="77777777" w:rsidR="00BF3900" w:rsidRPr="00BF3900" w:rsidRDefault="00BF3900" w:rsidP="00BF3900">
            <w:pPr>
              <w:jc w:val="center"/>
              <w:rPr>
                <w:color w:val="000000"/>
                <w:sz w:val="22"/>
                <w:szCs w:val="22"/>
              </w:rPr>
            </w:pPr>
            <w:r w:rsidRPr="00BF3900">
              <w:rPr>
                <w:color w:val="000000"/>
                <w:sz w:val="22"/>
                <w:szCs w:val="22"/>
              </w:rPr>
              <w:t>0</w:t>
            </w:r>
          </w:p>
        </w:tc>
        <w:tc>
          <w:tcPr>
            <w:tcW w:w="1399" w:type="dxa"/>
            <w:tcBorders>
              <w:top w:val="nil"/>
              <w:left w:val="nil"/>
              <w:bottom w:val="single" w:sz="4" w:space="0" w:color="auto"/>
              <w:right w:val="single" w:sz="4" w:space="0" w:color="auto"/>
            </w:tcBorders>
            <w:shd w:val="clear" w:color="000000" w:fill="FFFFFF"/>
            <w:vAlign w:val="bottom"/>
            <w:hideMark/>
          </w:tcPr>
          <w:p w14:paraId="0D52049B" w14:textId="77777777" w:rsidR="00BF3900" w:rsidRPr="00BF3900" w:rsidRDefault="00BF3900" w:rsidP="00BF3900">
            <w:pPr>
              <w:jc w:val="center"/>
              <w:rPr>
                <w:color w:val="000000"/>
                <w:sz w:val="22"/>
                <w:szCs w:val="22"/>
              </w:rPr>
            </w:pPr>
            <w:r w:rsidRPr="00BF3900">
              <w:rPr>
                <w:color w:val="000000"/>
                <w:sz w:val="22"/>
                <w:szCs w:val="22"/>
              </w:rPr>
              <w:t>0</w:t>
            </w:r>
          </w:p>
        </w:tc>
        <w:tc>
          <w:tcPr>
            <w:tcW w:w="1452" w:type="dxa"/>
            <w:tcBorders>
              <w:top w:val="nil"/>
              <w:left w:val="nil"/>
              <w:bottom w:val="single" w:sz="4" w:space="0" w:color="auto"/>
              <w:right w:val="single" w:sz="4" w:space="0" w:color="auto"/>
            </w:tcBorders>
            <w:shd w:val="clear" w:color="000000" w:fill="FFFFFF"/>
            <w:vAlign w:val="bottom"/>
            <w:hideMark/>
          </w:tcPr>
          <w:p w14:paraId="1E87677B" w14:textId="77777777" w:rsidR="00BF3900" w:rsidRPr="00BF3900" w:rsidRDefault="00BF3900" w:rsidP="00BF3900">
            <w:pPr>
              <w:jc w:val="center"/>
              <w:rPr>
                <w:color w:val="000000"/>
                <w:sz w:val="22"/>
                <w:szCs w:val="22"/>
              </w:rPr>
            </w:pPr>
            <w:r w:rsidRPr="00BF3900">
              <w:rPr>
                <w:color w:val="000000"/>
                <w:sz w:val="22"/>
                <w:szCs w:val="22"/>
              </w:rPr>
              <w:t>0</w:t>
            </w:r>
          </w:p>
        </w:tc>
        <w:tc>
          <w:tcPr>
            <w:tcW w:w="1117" w:type="dxa"/>
            <w:tcBorders>
              <w:top w:val="nil"/>
              <w:left w:val="nil"/>
              <w:bottom w:val="single" w:sz="4" w:space="0" w:color="auto"/>
              <w:right w:val="single" w:sz="4" w:space="0" w:color="auto"/>
            </w:tcBorders>
            <w:shd w:val="clear" w:color="auto" w:fill="auto"/>
            <w:vAlign w:val="bottom"/>
            <w:hideMark/>
          </w:tcPr>
          <w:p w14:paraId="4B99A3DD" w14:textId="77777777" w:rsidR="00BF3900" w:rsidRPr="00BF3900" w:rsidRDefault="00BF3900" w:rsidP="00BF3900">
            <w:pPr>
              <w:jc w:val="center"/>
              <w:rPr>
                <w:color w:val="000000"/>
                <w:sz w:val="22"/>
                <w:szCs w:val="22"/>
              </w:rPr>
            </w:pPr>
            <w:r w:rsidRPr="00BF3900">
              <w:rPr>
                <w:color w:val="000000"/>
                <w:sz w:val="22"/>
                <w:szCs w:val="22"/>
              </w:rPr>
              <w:t>0</w:t>
            </w:r>
          </w:p>
        </w:tc>
        <w:tc>
          <w:tcPr>
            <w:tcW w:w="1130" w:type="dxa"/>
            <w:tcBorders>
              <w:top w:val="nil"/>
              <w:left w:val="nil"/>
              <w:bottom w:val="single" w:sz="4" w:space="0" w:color="auto"/>
              <w:right w:val="single" w:sz="4" w:space="0" w:color="auto"/>
            </w:tcBorders>
            <w:shd w:val="clear" w:color="auto" w:fill="auto"/>
            <w:vAlign w:val="bottom"/>
            <w:hideMark/>
          </w:tcPr>
          <w:p w14:paraId="60302861" w14:textId="77777777" w:rsidR="00BF3900" w:rsidRPr="00BF3900" w:rsidRDefault="00BF3900" w:rsidP="00BF3900">
            <w:pPr>
              <w:jc w:val="center"/>
              <w:rPr>
                <w:sz w:val="22"/>
                <w:szCs w:val="22"/>
              </w:rPr>
            </w:pPr>
            <w:r w:rsidRPr="00BF3900">
              <w:rPr>
                <w:sz w:val="22"/>
                <w:szCs w:val="22"/>
              </w:rPr>
              <w:t>0</w:t>
            </w:r>
          </w:p>
        </w:tc>
        <w:tc>
          <w:tcPr>
            <w:tcW w:w="1399" w:type="dxa"/>
            <w:tcBorders>
              <w:top w:val="nil"/>
              <w:left w:val="nil"/>
              <w:bottom w:val="single" w:sz="4" w:space="0" w:color="auto"/>
              <w:right w:val="single" w:sz="4" w:space="0" w:color="auto"/>
            </w:tcBorders>
            <w:shd w:val="clear" w:color="auto" w:fill="auto"/>
            <w:noWrap/>
            <w:vAlign w:val="bottom"/>
            <w:hideMark/>
          </w:tcPr>
          <w:p w14:paraId="3289FBF0" w14:textId="77777777" w:rsidR="00BF3900" w:rsidRPr="00BF3900" w:rsidRDefault="00BF3900" w:rsidP="00BF3900">
            <w:pPr>
              <w:jc w:val="right"/>
              <w:rPr>
                <w:color w:val="000000"/>
                <w:sz w:val="22"/>
                <w:szCs w:val="22"/>
              </w:rPr>
            </w:pPr>
            <w:r w:rsidRPr="00BF3900">
              <w:rPr>
                <w:color w:val="000000"/>
                <w:sz w:val="22"/>
                <w:szCs w:val="22"/>
              </w:rPr>
              <w:t>0</w:t>
            </w:r>
          </w:p>
        </w:tc>
      </w:tr>
      <w:tr w:rsidR="00BF3900" w:rsidRPr="00BF3900" w14:paraId="38585B66"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0A7AF4FB" w14:textId="77777777" w:rsidR="00BF3900" w:rsidRPr="00BF3900" w:rsidRDefault="00BF3900" w:rsidP="00BF3900">
            <w:pPr>
              <w:jc w:val="center"/>
              <w:rPr>
                <w:color w:val="000000"/>
                <w:sz w:val="22"/>
                <w:szCs w:val="22"/>
              </w:rPr>
            </w:pPr>
            <w:r w:rsidRPr="00BF3900">
              <w:rPr>
                <w:color w:val="000000"/>
                <w:sz w:val="22"/>
                <w:szCs w:val="22"/>
              </w:rPr>
              <w:t>27-30</w:t>
            </w:r>
          </w:p>
        </w:tc>
        <w:tc>
          <w:tcPr>
            <w:tcW w:w="2390" w:type="dxa"/>
            <w:tcBorders>
              <w:top w:val="nil"/>
              <w:left w:val="nil"/>
              <w:bottom w:val="single" w:sz="4" w:space="0" w:color="auto"/>
              <w:right w:val="single" w:sz="4" w:space="0" w:color="auto"/>
            </w:tcBorders>
            <w:shd w:val="clear" w:color="000000" w:fill="FFFFFF"/>
            <w:hideMark/>
          </w:tcPr>
          <w:p w14:paraId="2A14F0C4" w14:textId="77777777" w:rsidR="00BF3900" w:rsidRPr="00BF3900" w:rsidRDefault="00BF3900" w:rsidP="00BF3900">
            <w:pPr>
              <w:rPr>
                <w:color w:val="000000"/>
                <w:sz w:val="22"/>
                <w:szCs w:val="22"/>
              </w:rPr>
            </w:pPr>
            <w:r w:rsidRPr="00BF3900">
              <w:rPr>
                <w:color w:val="000000"/>
                <w:sz w:val="22"/>
                <w:szCs w:val="22"/>
              </w:rPr>
              <w:t>Семиозерская ООШ</w:t>
            </w:r>
          </w:p>
        </w:tc>
        <w:tc>
          <w:tcPr>
            <w:tcW w:w="1375" w:type="dxa"/>
            <w:tcBorders>
              <w:top w:val="nil"/>
              <w:left w:val="nil"/>
              <w:bottom w:val="single" w:sz="4" w:space="0" w:color="auto"/>
              <w:right w:val="single" w:sz="4" w:space="0" w:color="auto"/>
            </w:tcBorders>
            <w:shd w:val="clear" w:color="000000" w:fill="FFFFFF"/>
            <w:vAlign w:val="bottom"/>
            <w:hideMark/>
          </w:tcPr>
          <w:p w14:paraId="00654FCC" w14:textId="77777777" w:rsidR="00BF3900" w:rsidRPr="00BF3900" w:rsidRDefault="00BF3900" w:rsidP="00BF3900">
            <w:pPr>
              <w:jc w:val="center"/>
              <w:rPr>
                <w:color w:val="000000"/>
                <w:sz w:val="22"/>
                <w:szCs w:val="22"/>
              </w:rPr>
            </w:pPr>
            <w:r w:rsidRPr="00BF3900">
              <w:rPr>
                <w:color w:val="000000"/>
                <w:sz w:val="22"/>
                <w:szCs w:val="22"/>
              </w:rPr>
              <w:t>2</w:t>
            </w:r>
          </w:p>
        </w:tc>
        <w:tc>
          <w:tcPr>
            <w:tcW w:w="874" w:type="dxa"/>
            <w:tcBorders>
              <w:top w:val="nil"/>
              <w:left w:val="nil"/>
              <w:bottom w:val="single" w:sz="4" w:space="0" w:color="auto"/>
              <w:right w:val="single" w:sz="4" w:space="0" w:color="auto"/>
            </w:tcBorders>
            <w:shd w:val="clear" w:color="000000" w:fill="FFFFFF"/>
            <w:vAlign w:val="bottom"/>
            <w:hideMark/>
          </w:tcPr>
          <w:p w14:paraId="49B2E840" w14:textId="77777777" w:rsidR="00BF3900" w:rsidRPr="00BF3900" w:rsidRDefault="00BF3900" w:rsidP="00BF3900">
            <w:pPr>
              <w:jc w:val="center"/>
              <w:rPr>
                <w:color w:val="000000"/>
                <w:sz w:val="22"/>
                <w:szCs w:val="22"/>
              </w:rPr>
            </w:pPr>
            <w:r w:rsidRPr="00BF3900">
              <w:rPr>
                <w:color w:val="000000"/>
                <w:sz w:val="22"/>
                <w:szCs w:val="22"/>
              </w:rPr>
              <w:t>2</w:t>
            </w:r>
          </w:p>
        </w:tc>
        <w:tc>
          <w:tcPr>
            <w:tcW w:w="1399" w:type="dxa"/>
            <w:tcBorders>
              <w:top w:val="nil"/>
              <w:left w:val="nil"/>
              <w:bottom w:val="single" w:sz="4" w:space="0" w:color="auto"/>
              <w:right w:val="single" w:sz="4" w:space="0" w:color="auto"/>
            </w:tcBorders>
            <w:shd w:val="clear" w:color="auto" w:fill="auto"/>
            <w:vAlign w:val="bottom"/>
            <w:hideMark/>
          </w:tcPr>
          <w:p w14:paraId="6F84C05B" w14:textId="77777777" w:rsidR="00BF3900" w:rsidRPr="00BF3900" w:rsidRDefault="00BF3900" w:rsidP="00BF3900">
            <w:pPr>
              <w:jc w:val="center"/>
              <w:rPr>
                <w:color w:val="000000"/>
                <w:sz w:val="22"/>
                <w:szCs w:val="22"/>
              </w:rPr>
            </w:pPr>
            <w:r w:rsidRPr="00BF3900">
              <w:rPr>
                <w:color w:val="000000"/>
                <w:sz w:val="22"/>
                <w:szCs w:val="22"/>
              </w:rPr>
              <w:t>0</w:t>
            </w:r>
          </w:p>
        </w:tc>
        <w:tc>
          <w:tcPr>
            <w:tcW w:w="1326" w:type="dxa"/>
            <w:tcBorders>
              <w:top w:val="nil"/>
              <w:left w:val="nil"/>
              <w:bottom w:val="single" w:sz="4" w:space="0" w:color="auto"/>
              <w:right w:val="single" w:sz="4" w:space="0" w:color="auto"/>
            </w:tcBorders>
            <w:shd w:val="clear" w:color="auto" w:fill="auto"/>
            <w:vAlign w:val="bottom"/>
            <w:hideMark/>
          </w:tcPr>
          <w:p w14:paraId="52D45ADE" w14:textId="77777777" w:rsidR="00BF3900" w:rsidRPr="00BF3900" w:rsidRDefault="00BF3900" w:rsidP="00BF3900">
            <w:pPr>
              <w:jc w:val="center"/>
              <w:rPr>
                <w:color w:val="000000"/>
                <w:sz w:val="22"/>
                <w:szCs w:val="22"/>
              </w:rPr>
            </w:pPr>
            <w:r w:rsidRPr="00BF3900">
              <w:rPr>
                <w:color w:val="000000"/>
                <w:sz w:val="22"/>
                <w:szCs w:val="22"/>
              </w:rPr>
              <w:t>0</w:t>
            </w:r>
          </w:p>
        </w:tc>
        <w:tc>
          <w:tcPr>
            <w:tcW w:w="1399" w:type="dxa"/>
            <w:tcBorders>
              <w:top w:val="nil"/>
              <w:left w:val="nil"/>
              <w:bottom w:val="single" w:sz="4" w:space="0" w:color="auto"/>
              <w:right w:val="single" w:sz="4" w:space="0" w:color="auto"/>
            </w:tcBorders>
            <w:shd w:val="clear" w:color="000000" w:fill="FFFFFF"/>
            <w:vAlign w:val="bottom"/>
            <w:hideMark/>
          </w:tcPr>
          <w:p w14:paraId="37AEE192" w14:textId="77777777" w:rsidR="00BF3900" w:rsidRPr="00BF3900" w:rsidRDefault="00BF3900" w:rsidP="00BF3900">
            <w:pPr>
              <w:jc w:val="center"/>
              <w:rPr>
                <w:color w:val="000000"/>
                <w:sz w:val="22"/>
                <w:szCs w:val="22"/>
              </w:rPr>
            </w:pPr>
            <w:r w:rsidRPr="00BF3900">
              <w:rPr>
                <w:color w:val="000000"/>
                <w:sz w:val="22"/>
                <w:szCs w:val="22"/>
              </w:rPr>
              <w:t>0</w:t>
            </w:r>
          </w:p>
        </w:tc>
        <w:tc>
          <w:tcPr>
            <w:tcW w:w="1452" w:type="dxa"/>
            <w:tcBorders>
              <w:top w:val="nil"/>
              <w:left w:val="nil"/>
              <w:bottom w:val="single" w:sz="4" w:space="0" w:color="auto"/>
              <w:right w:val="single" w:sz="4" w:space="0" w:color="auto"/>
            </w:tcBorders>
            <w:shd w:val="clear" w:color="000000" w:fill="FFFFFF"/>
            <w:vAlign w:val="bottom"/>
            <w:hideMark/>
          </w:tcPr>
          <w:p w14:paraId="4B107F98" w14:textId="77777777" w:rsidR="00BF3900" w:rsidRPr="00BF3900" w:rsidRDefault="00BF3900" w:rsidP="00BF3900">
            <w:pPr>
              <w:jc w:val="center"/>
              <w:rPr>
                <w:color w:val="000000"/>
                <w:sz w:val="22"/>
                <w:szCs w:val="22"/>
              </w:rPr>
            </w:pPr>
            <w:r w:rsidRPr="00BF3900">
              <w:rPr>
                <w:color w:val="000000"/>
                <w:sz w:val="22"/>
                <w:szCs w:val="22"/>
              </w:rPr>
              <w:t>0</w:t>
            </w:r>
          </w:p>
        </w:tc>
        <w:tc>
          <w:tcPr>
            <w:tcW w:w="1117" w:type="dxa"/>
            <w:tcBorders>
              <w:top w:val="nil"/>
              <w:left w:val="nil"/>
              <w:bottom w:val="single" w:sz="4" w:space="0" w:color="auto"/>
              <w:right w:val="single" w:sz="4" w:space="0" w:color="auto"/>
            </w:tcBorders>
            <w:shd w:val="clear" w:color="auto" w:fill="auto"/>
            <w:vAlign w:val="bottom"/>
            <w:hideMark/>
          </w:tcPr>
          <w:p w14:paraId="52FBD717" w14:textId="77777777" w:rsidR="00BF3900" w:rsidRPr="00BF3900" w:rsidRDefault="00BF3900" w:rsidP="00BF3900">
            <w:pPr>
              <w:jc w:val="center"/>
              <w:rPr>
                <w:color w:val="000000"/>
                <w:sz w:val="22"/>
                <w:szCs w:val="22"/>
              </w:rPr>
            </w:pPr>
            <w:r w:rsidRPr="00BF3900">
              <w:rPr>
                <w:color w:val="000000"/>
                <w:sz w:val="22"/>
                <w:szCs w:val="22"/>
              </w:rPr>
              <w:t>0</w:t>
            </w:r>
          </w:p>
        </w:tc>
        <w:tc>
          <w:tcPr>
            <w:tcW w:w="1130" w:type="dxa"/>
            <w:tcBorders>
              <w:top w:val="nil"/>
              <w:left w:val="nil"/>
              <w:bottom w:val="single" w:sz="4" w:space="0" w:color="auto"/>
              <w:right w:val="single" w:sz="4" w:space="0" w:color="auto"/>
            </w:tcBorders>
            <w:shd w:val="clear" w:color="auto" w:fill="auto"/>
            <w:vAlign w:val="bottom"/>
            <w:hideMark/>
          </w:tcPr>
          <w:p w14:paraId="22776446" w14:textId="77777777" w:rsidR="00BF3900" w:rsidRPr="00BF3900" w:rsidRDefault="00BF3900" w:rsidP="00BF3900">
            <w:pPr>
              <w:jc w:val="center"/>
              <w:rPr>
                <w:sz w:val="22"/>
                <w:szCs w:val="22"/>
              </w:rPr>
            </w:pPr>
            <w:r w:rsidRPr="00BF3900">
              <w:rPr>
                <w:sz w:val="22"/>
                <w:szCs w:val="22"/>
              </w:rPr>
              <w:t>0</w:t>
            </w:r>
          </w:p>
        </w:tc>
        <w:tc>
          <w:tcPr>
            <w:tcW w:w="1399" w:type="dxa"/>
            <w:tcBorders>
              <w:top w:val="nil"/>
              <w:left w:val="nil"/>
              <w:bottom w:val="single" w:sz="4" w:space="0" w:color="auto"/>
              <w:right w:val="single" w:sz="4" w:space="0" w:color="auto"/>
            </w:tcBorders>
            <w:shd w:val="clear" w:color="auto" w:fill="auto"/>
            <w:noWrap/>
            <w:vAlign w:val="bottom"/>
            <w:hideMark/>
          </w:tcPr>
          <w:p w14:paraId="594E9FE1" w14:textId="77777777" w:rsidR="00BF3900" w:rsidRPr="00BF3900" w:rsidRDefault="00BF3900" w:rsidP="00BF3900">
            <w:pPr>
              <w:jc w:val="right"/>
              <w:rPr>
                <w:color w:val="000000"/>
                <w:sz w:val="22"/>
                <w:szCs w:val="22"/>
              </w:rPr>
            </w:pPr>
            <w:r w:rsidRPr="00BF3900">
              <w:rPr>
                <w:color w:val="000000"/>
                <w:sz w:val="22"/>
                <w:szCs w:val="22"/>
              </w:rPr>
              <w:t>0</w:t>
            </w:r>
          </w:p>
        </w:tc>
      </w:tr>
      <w:tr w:rsidR="00BF3900" w:rsidRPr="00BF3900" w14:paraId="3F6980A2"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30B717AC" w14:textId="77777777" w:rsidR="00BF3900" w:rsidRPr="00BF3900" w:rsidRDefault="00BF3900" w:rsidP="00BF3900">
            <w:pPr>
              <w:jc w:val="center"/>
              <w:rPr>
                <w:color w:val="000000"/>
                <w:sz w:val="22"/>
                <w:szCs w:val="22"/>
              </w:rPr>
            </w:pPr>
            <w:r w:rsidRPr="00BF3900">
              <w:rPr>
                <w:color w:val="000000"/>
                <w:sz w:val="22"/>
                <w:szCs w:val="22"/>
              </w:rPr>
              <w:t>31</w:t>
            </w:r>
          </w:p>
        </w:tc>
        <w:tc>
          <w:tcPr>
            <w:tcW w:w="2390" w:type="dxa"/>
            <w:tcBorders>
              <w:top w:val="nil"/>
              <w:left w:val="nil"/>
              <w:bottom w:val="single" w:sz="4" w:space="0" w:color="auto"/>
              <w:right w:val="single" w:sz="4" w:space="0" w:color="auto"/>
            </w:tcBorders>
            <w:shd w:val="clear" w:color="000000" w:fill="FFFFFF"/>
            <w:hideMark/>
          </w:tcPr>
          <w:p w14:paraId="7B13DD20" w14:textId="77777777" w:rsidR="00BF3900" w:rsidRPr="00BF3900" w:rsidRDefault="00BF3900" w:rsidP="00BF3900">
            <w:pPr>
              <w:rPr>
                <w:color w:val="000000"/>
                <w:sz w:val="22"/>
                <w:szCs w:val="22"/>
              </w:rPr>
            </w:pPr>
            <w:proofErr w:type="spellStart"/>
            <w:r w:rsidRPr="00BF3900">
              <w:rPr>
                <w:color w:val="000000"/>
                <w:sz w:val="22"/>
                <w:szCs w:val="22"/>
              </w:rPr>
              <w:t>Житковская</w:t>
            </w:r>
            <w:proofErr w:type="spellEnd"/>
            <w:r w:rsidRPr="00BF3900">
              <w:rPr>
                <w:color w:val="000000"/>
                <w:sz w:val="22"/>
                <w:szCs w:val="22"/>
              </w:rPr>
              <w:t xml:space="preserve"> СОШ</w:t>
            </w:r>
          </w:p>
        </w:tc>
        <w:tc>
          <w:tcPr>
            <w:tcW w:w="1375" w:type="dxa"/>
            <w:tcBorders>
              <w:top w:val="nil"/>
              <w:left w:val="nil"/>
              <w:bottom w:val="single" w:sz="4" w:space="0" w:color="auto"/>
              <w:right w:val="single" w:sz="4" w:space="0" w:color="auto"/>
            </w:tcBorders>
            <w:shd w:val="clear" w:color="000000" w:fill="FFFFFF"/>
            <w:vAlign w:val="bottom"/>
            <w:hideMark/>
          </w:tcPr>
          <w:p w14:paraId="441704F1" w14:textId="77777777" w:rsidR="00BF3900" w:rsidRPr="00BF3900" w:rsidRDefault="00BF3900" w:rsidP="00BF3900">
            <w:pPr>
              <w:jc w:val="center"/>
              <w:rPr>
                <w:color w:val="000000"/>
                <w:sz w:val="22"/>
                <w:szCs w:val="22"/>
              </w:rPr>
            </w:pPr>
            <w:r w:rsidRPr="00BF3900">
              <w:rPr>
                <w:color w:val="000000"/>
                <w:sz w:val="22"/>
                <w:szCs w:val="22"/>
              </w:rPr>
              <w:t>0</w:t>
            </w:r>
          </w:p>
        </w:tc>
        <w:tc>
          <w:tcPr>
            <w:tcW w:w="874" w:type="dxa"/>
            <w:tcBorders>
              <w:top w:val="nil"/>
              <w:left w:val="nil"/>
              <w:bottom w:val="single" w:sz="4" w:space="0" w:color="auto"/>
              <w:right w:val="single" w:sz="4" w:space="0" w:color="auto"/>
            </w:tcBorders>
            <w:shd w:val="clear" w:color="000000" w:fill="FFFFFF"/>
            <w:vAlign w:val="bottom"/>
            <w:hideMark/>
          </w:tcPr>
          <w:p w14:paraId="4225762E" w14:textId="77777777" w:rsidR="00BF3900" w:rsidRPr="00BF3900" w:rsidRDefault="00BF3900" w:rsidP="00BF3900">
            <w:pPr>
              <w:jc w:val="center"/>
              <w:rPr>
                <w:color w:val="000000"/>
                <w:sz w:val="22"/>
                <w:szCs w:val="22"/>
              </w:rPr>
            </w:pPr>
            <w:r w:rsidRPr="00BF3900">
              <w:rPr>
                <w:color w:val="000000"/>
                <w:sz w:val="22"/>
                <w:szCs w:val="22"/>
              </w:rPr>
              <w:t>0</w:t>
            </w:r>
          </w:p>
        </w:tc>
        <w:tc>
          <w:tcPr>
            <w:tcW w:w="1399" w:type="dxa"/>
            <w:tcBorders>
              <w:top w:val="nil"/>
              <w:left w:val="nil"/>
              <w:bottom w:val="single" w:sz="4" w:space="0" w:color="auto"/>
              <w:right w:val="single" w:sz="4" w:space="0" w:color="auto"/>
            </w:tcBorders>
            <w:shd w:val="clear" w:color="auto" w:fill="auto"/>
            <w:vAlign w:val="bottom"/>
            <w:hideMark/>
          </w:tcPr>
          <w:p w14:paraId="32339A61" w14:textId="77777777" w:rsidR="00BF3900" w:rsidRPr="00BF3900" w:rsidRDefault="00BF3900" w:rsidP="00BF3900">
            <w:pPr>
              <w:jc w:val="center"/>
              <w:rPr>
                <w:color w:val="000000"/>
                <w:sz w:val="22"/>
                <w:szCs w:val="22"/>
              </w:rPr>
            </w:pPr>
            <w:r w:rsidRPr="00BF3900">
              <w:rPr>
                <w:color w:val="000000"/>
                <w:sz w:val="22"/>
                <w:szCs w:val="22"/>
              </w:rPr>
              <w:t>0</w:t>
            </w:r>
          </w:p>
        </w:tc>
        <w:tc>
          <w:tcPr>
            <w:tcW w:w="1326" w:type="dxa"/>
            <w:tcBorders>
              <w:top w:val="nil"/>
              <w:left w:val="nil"/>
              <w:bottom w:val="single" w:sz="4" w:space="0" w:color="auto"/>
              <w:right w:val="single" w:sz="4" w:space="0" w:color="auto"/>
            </w:tcBorders>
            <w:shd w:val="clear" w:color="auto" w:fill="auto"/>
            <w:vAlign w:val="bottom"/>
            <w:hideMark/>
          </w:tcPr>
          <w:p w14:paraId="00B642A6" w14:textId="77777777" w:rsidR="00BF3900" w:rsidRPr="00BF3900" w:rsidRDefault="00BF3900" w:rsidP="00BF3900">
            <w:pPr>
              <w:jc w:val="center"/>
              <w:rPr>
                <w:color w:val="000000"/>
                <w:sz w:val="22"/>
                <w:szCs w:val="22"/>
              </w:rPr>
            </w:pPr>
            <w:r w:rsidRPr="00BF3900">
              <w:rPr>
                <w:color w:val="000000"/>
                <w:sz w:val="22"/>
                <w:szCs w:val="22"/>
              </w:rPr>
              <w:t>0</w:t>
            </w:r>
          </w:p>
        </w:tc>
        <w:tc>
          <w:tcPr>
            <w:tcW w:w="1399" w:type="dxa"/>
            <w:tcBorders>
              <w:top w:val="nil"/>
              <w:left w:val="nil"/>
              <w:bottom w:val="single" w:sz="4" w:space="0" w:color="auto"/>
              <w:right w:val="single" w:sz="4" w:space="0" w:color="auto"/>
            </w:tcBorders>
            <w:shd w:val="clear" w:color="000000" w:fill="FFFFFF"/>
            <w:vAlign w:val="bottom"/>
            <w:hideMark/>
          </w:tcPr>
          <w:p w14:paraId="6B2791C0" w14:textId="77777777" w:rsidR="00BF3900" w:rsidRPr="00BF3900" w:rsidRDefault="00BF3900" w:rsidP="00BF3900">
            <w:pPr>
              <w:jc w:val="center"/>
              <w:rPr>
                <w:color w:val="000000"/>
                <w:sz w:val="22"/>
                <w:szCs w:val="22"/>
              </w:rPr>
            </w:pPr>
            <w:r w:rsidRPr="00BF3900">
              <w:rPr>
                <w:color w:val="000000"/>
                <w:sz w:val="22"/>
                <w:szCs w:val="22"/>
              </w:rPr>
              <w:t>0</w:t>
            </w:r>
          </w:p>
        </w:tc>
        <w:tc>
          <w:tcPr>
            <w:tcW w:w="1452" w:type="dxa"/>
            <w:tcBorders>
              <w:top w:val="nil"/>
              <w:left w:val="nil"/>
              <w:bottom w:val="single" w:sz="4" w:space="0" w:color="auto"/>
              <w:right w:val="single" w:sz="4" w:space="0" w:color="auto"/>
            </w:tcBorders>
            <w:shd w:val="clear" w:color="000000" w:fill="FFFFFF"/>
            <w:vAlign w:val="bottom"/>
            <w:hideMark/>
          </w:tcPr>
          <w:p w14:paraId="680F5C79" w14:textId="77777777" w:rsidR="00BF3900" w:rsidRPr="00BF3900" w:rsidRDefault="00BF3900" w:rsidP="00BF3900">
            <w:pPr>
              <w:jc w:val="center"/>
              <w:rPr>
                <w:color w:val="000000"/>
                <w:sz w:val="22"/>
                <w:szCs w:val="22"/>
              </w:rPr>
            </w:pPr>
            <w:r w:rsidRPr="00BF3900">
              <w:rPr>
                <w:color w:val="000000"/>
                <w:sz w:val="22"/>
                <w:szCs w:val="22"/>
              </w:rPr>
              <w:t>0</w:t>
            </w:r>
          </w:p>
        </w:tc>
        <w:tc>
          <w:tcPr>
            <w:tcW w:w="1117" w:type="dxa"/>
            <w:tcBorders>
              <w:top w:val="nil"/>
              <w:left w:val="nil"/>
              <w:bottom w:val="single" w:sz="4" w:space="0" w:color="auto"/>
              <w:right w:val="single" w:sz="4" w:space="0" w:color="auto"/>
            </w:tcBorders>
            <w:shd w:val="clear" w:color="auto" w:fill="auto"/>
            <w:vAlign w:val="bottom"/>
            <w:hideMark/>
          </w:tcPr>
          <w:p w14:paraId="305B7EBA" w14:textId="77777777" w:rsidR="00BF3900" w:rsidRPr="00BF3900" w:rsidRDefault="00BF3900" w:rsidP="00BF3900">
            <w:pPr>
              <w:jc w:val="center"/>
              <w:rPr>
                <w:color w:val="000000"/>
                <w:sz w:val="22"/>
                <w:szCs w:val="22"/>
              </w:rPr>
            </w:pPr>
            <w:r w:rsidRPr="00BF3900">
              <w:rPr>
                <w:color w:val="000000"/>
                <w:sz w:val="22"/>
                <w:szCs w:val="22"/>
              </w:rPr>
              <w:t>0</w:t>
            </w:r>
          </w:p>
        </w:tc>
        <w:tc>
          <w:tcPr>
            <w:tcW w:w="1130" w:type="dxa"/>
            <w:tcBorders>
              <w:top w:val="nil"/>
              <w:left w:val="nil"/>
              <w:bottom w:val="single" w:sz="4" w:space="0" w:color="auto"/>
              <w:right w:val="single" w:sz="4" w:space="0" w:color="auto"/>
            </w:tcBorders>
            <w:shd w:val="clear" w:color="auto" w:fill="auto"/>
            <w:vAlign w:val="bottom"/>
            <w:hideMark/>
          </w:tcPr>
          <w:p w14:paraId="41196735" w14:textId="77777777" w:rsidR="00BF3900" w:rsidRPr="00BF3900" w:rsidRDefault="00BF3900" w:rsidP="00BF3900">
            <w:pPr>
              <w:jc w:val="center"/>
              <w:rPr>
                <w:sz w:val="22"/>
                <w:szCs w:val="22"/>
              </w:rPr>
            </w:pPr>
            <w:r w:rsidRPr="00BF3900">
              <w:rPr>
                <w:sz w:val="22"/>
                <w:szCs w:val="22"/>
              </w:rPr>
              <w:t>0</w:t>
            </w:r>
          </w:p>
        </w:tc>
        <w:tc>
          <w:tcPr>
            <w:tcW w:w="1399" w:type="dxa"/>
            <w:tcBorders>
              <w:top w:val="nil"/>
              <w:left w:val="nil"/>
              <w:bottom w:val="single" w:sz="4" w:space="0" w:color="auto"/>
              <w:right w:val="single" w:sz="4" w:space="0" w:color="auto"/>
            </w:tcBorders>
            <w:shd w:val="clear" w:color="auto" w:fill="auto"/>
            <w:noWrap/>
            <w:vAlign w:val="bottom"/>
            <w:hideMark/>
          </w:tcPr>
          <w:p w14:paraId="06993A98" w14:textId="77777777" w:rsidR="00BF3900" w:rsidRPr="00BF3900" w:rsidRDefault="00BF3900" w:rsidP="00BF3900">
            <w:pPr>
              <w:jc w:val="right"/>
              <w:rPr>
                <w:color w:val="000000"/>
                <w:sz w:val="22"/>
                <w:szCs w:val="22"/>
              </w:rPr>
            </w:pPr>
            <w:r w:rsidRPr="00BF3900">
              <w:rPr>
                <w:color w:val="000000"/>
                <w:sz w:val="22"/>
                <w:szCs w:val="22"/>
              </w:rPr>
              <w:t>0</w:t>
            </w:r>
          </w:p>
        </w:tc>
      </w:tr>
      <w:tr w:rsidR="00BF3900" w:rsidRPr="00BF3900" w14:paraId="7A574BB0" w14:textId="77777777" w:rsidTr="00BF3900">
        <w:trPr>
          <w:trHeight w:val="596"/>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4D788F28" w14:textId="77777777" w:rsidR="00BF3900" w:rsidRPr="00BF3900" w:rsidRDefault="00BF3900" w:rsidP="00BF3900">
            <w:pPr>
              <w:jc w:val="center"/>
              <w:rPr>
                <w:color w:val="000000"/>
                <w:sz w:val="22"/>
                <w:szCs w:val="22"/>
              </w:rPr>
            </w:pPr>
            <w:r w:rsidRPr="00BF3900">
              <w:rPr>
                <w:color w:val="000000"/>
                <w:sz w:val="22"/>
                <w:szCs w:val="22"/>
              </w:rPr>
              <w:t>32</w:t>
            </w:r>
          </w:p>
        </w:tc>
        <w:tc>
          <w:tcPr>
            <w:tcW w:w="2390" w:type="dxa"/>
            <w:tcBorders>
              <w:top w:val="nil"/>
              <w:left w:val="nil"/>
              <w:bottom w:val="single" w:sz="4" w:space="0" w:color="auto"/>
              <w:right w:val="single" w:sz="4" w:space="0" w:color="auto"/>
            </w:tcBorders>
            <w:shd w:val="clear" w:color="000000" w:fill="FFFFFF"/>
            <w:vAlign w:val="bottom"/>
            <w:hideMark/>
          </w:tcPr>
          <w:p w14:paraId="2518D63D" w14:textId="77777777" w:rsidR="00BF3900" w:rsidRPr="00BF3900" w:rsidRDefault="00BF3900" w:rsidP="00BF3900">
            <w:pPr>
              <w:rPr>
                <w:color w:val="000000"/>
                <w:sz w:val="22"/>
                <w:szCs w:val="22"/>
              </w:rPr>
            </w:pPr>
            <w:r w:rsidRPr="00BF3900">
              <w:rPr>
                <w:color w:val="000000"/>
                <w:sz w:val="22"/>
                <w:szCs w:val="22"/>
              </w:rPr>
              <w:t>ЧОУ "Школа" Лужки"</w:t>
            </w:r>
          </w:p>
        </w:tc>
        <w:tc>
          <w:tcPr>
            <w:tcW w:w="1375" w:type="dxa"/>
            <w:tcBorders>
              <w:top w:val="nil"/>
              <w:left w:val="nil"/>
              <w:bottom w:val="single" w:sz="4" w:space="0" w:color="auto"/>
              <w:right w:val="single" w:sz="4" w:space="0" w:color="auto"/>
            </w:tcBorders>
            <w:shd w:val="clear" w:color="000000" w:fill="FFFFFF"/>
            <w:vAlign w:val="bottom"/>
            <w:hideMark/>
          </w:tcPr>
          <w:p w14:paraId="44DF9A6E" w14:textId="77777777" w:rsidR="00BF3900" w:rsidRPr="00BF3900" w:rsidRDefault="00BF3900" w:rsidP="00BF3900">
            <w:pPr>
              <w:jc w:val="center"/>
              <w:rPr>
                <w:color w:val="000000"/>
                <w:sz w:val="22"/>
                <w:szCs w:val="22"/>
              </w:rPr>
            </w:pPr>
            <w:r w:rsidRPr="00BF3900">
              <w:rPr>
                <w:color w:val="000000"/>
                <w:sz w:val="22"/>
                <w:szCs w:val="22"/>
              </w:rPr>
              <w:t>0</w:t>
            </w:r>
          </w:p>
        </w:tc>
        <w:tc>
          <w:tcPr>
            <w:tcW w:w="874" w:type="dxa"/>
            <w:tcBorders>
              <w:top w:val="nil"/>
              <w:left w:val="nil"/>
              <w:bottom w:val="single" w:sz="4" w:space="0" w:color="auto"/>
              <w:right w:val="single" w:sz="4" w:space="0" w:color="auto"/>
            </w:tcBorders>
            <w:shd w:val="clear" w:color="000000" w:fill="FFFFFF"/>
            <w:vAlign w:val="bottom"/>
            <w:hideMark/>
          </w:tcPr>
          <w:p w14:paraId="5134579C" w14:textId="77777777" w:rsidR="00BF3900" w:rsidRPr="00BF3900" w:rsidRDefault="00BF3900" w:rsidP="00BF3900">
            <w:pPr>
              <w:jc w:val="center"/>
              <w:rPr>
                <w:color w:val="000000"/>
                <w:sz w:val="22"/>
                <w:szCs w:val="22"/>
              </w:rPr>
            </w:pPr>
            <w:r w:rsidRPr="00BF3900">
              <w:rPr>
                <w:color w:val="000000"/>
                <w:sz w:val="22"/>
                <w:szCs w:val="22"/>
              </w:rPr>
              <w:t>0</w:t>
            </w:r>
          </w:p>
        </w:tc>
        <w:tc>
          <w:tcPr>
            <w:tcW w:w="1399" w:type="dxa"/>
            <w:tcBorders>
              <w:top w:val="nil"/>
              <w:left w:val="nil"/>
              <w:bottom w:val="single" w:sz="4" w:space="0" w:color="auto"/>
              <w:right w:val="single" w:sz="4" w:space="0" w:color="auto"/>
            </w:tcBorders>
            <w:shd w:val="clear" w:color="auto" w:fill="auto"/>
            <w:vAlign w:val="bottom"/>
            <w:hideMark/>
          </w:tcPr>
          <w:p w14:paraId="6011D9DB" w14:textId="77777777" w:rsidR="00BF3900" w:rsidRPr="00BF3900" w:rsidRDefault="00BF3900" w:rsidP="00BF3900">
            <w:pPr>
              <w:jc w:val="center"/>
              <w:rPr>
                <w:color w:val="000000"/>
                <w:sz w:val="22"/>
                <w:szCs w:val="22"/>
              </w:rPr>
            </w:pPr>
            <w:r w:rsidRPr="00BF3900">
              <w:rPr>
                <w:color w:val="000000"/>
                <w:sz w:val="22"/>
                <w:szCs w:val="22"/>
              </w:rPr>
              <w:t>0</w:t>
            </w:r>
          </w:p>
        </w:tc>
        <w:tc>
          <w:tcPr>
            <w:tcW w:w="1326" w:type="dxa"/>
            <w:tcBorders>
              <w:top w:val="nil"/>
              <w:left w:val="nil"/>
              <w:bottom w:val="single" w:sz="4" w:space="0" w:color="auto"/>
              <w:right w:val="single" w:sz="4" w:space="0" w:color="auto"/>
            </w:tcBorders>
            <w:shd w:val="clear" w:color="auto" w:fill="auto"/>
            <w:vAlign w:val="bottom"/>
            <w:hideMark/>
          </w:tcPr>
          <w:p w14:paraId="27DF8CC3" w14:textId="77777777" w:rsidR="00BF3900" w:rsidRPr="00BF3900" w:rsidRDefault="00BF3900" w:rsidP="00BF3900">
            <w:pPr>
              <w:jc w:val="center"/>
              <w:rPr>
                <w:color w:val="000000"/>
                <w:sz w:val="22"/>
                <w:szCs w:val="22"/>
              </w:rPr>
            </w:pPr>
            <w:r w:rsidRPr="00BF3900">
              <w:rPr>
                <w:color w:val="000000"/>
                <w:sz w:val="22"/>
                <w:szCs w:val="22"/>
              </w:rPr>
              <w:t>0</w:t>
            </w:r>
          </w:p>
        </w:tc>
        <w:tc>
          <w:tcPr>
            <w:tcW w:w="1399" w:type="dxa"/>
            <w:tcBorders>
              <w:top w:val="nil"/>
              <w:left w:val="nil"/>
              <w:bottom w:val="single" w:sz="4" w:space="0" w:color="auto"/>
              <w:right w:val="single" w:sz="4" w:space="0" w:color="auto"/>
            </w:tcBorders>
            <w:shd w:val="clear" w:color="000000" w:fill="FFFFFF"/>
            <w:vAlign w:val="bottom"/>
            <w:hideMark/>
          </w:tcPr>
          <w:p w14:paraId="4627E563" w14:textId="77777777" w:rsidR="00BF3900" w:rsidRPr="00BF3900" w:rsidRDefault="00BF3900" w:rsidP="00BF3900">
            <w:pPr>
              <w:jc w:val="center"/>
              <w:rPr>
                <w:color w:val="000000"/>
                <w:sz w:val="22"/>
                <w:szCs w:val="22"/>
              </w:rPr>
            </w:pPr>
            <w:r w:rsidRPr="00BF3900">
              <w:rPr>
                <w:color w:val="000000"/>
                <w:sz w:val="22"/>
                <w:szCs w:val="22"/>
              </w:rPr>
              <w:t>0</w:t>
            </w:r>
          </w:p>
        </w:tc>
        <w:tc>
          <w:tcPr>
            <w:tcW w:w="1452" w:type="dxa"/>
            <w:tcBorders>
              <w:top w:val="nil"/>
              <w:left w:val="nil"/>
              <w:bottom w:val="single" w:sz="4" w:space="0" w:color="auto"/>
              <w:right w:val="single" w:sz="4" w:space="0" w:color="auto"/>
            </w:tcBorders>
            <w:shd w:val="clear" w:color="000000" w:fill="FFFFFF"/>
            <w:vAlign w:val="bottom"/>
            <w:hideMark/>
          </w:tcPr>
          <w:p w14:paraId="0397EAEC" w14:textId="77777777" w:rsidR="00BF3900" w:rsidRPr="00BF3900" w:rsidRDefault="00BF3900" w:rsidP="00BF3900">
            <w:pPr>
              <w:jc w:val="center"/>
              <w:rPr>
                <w:color w:val="000000"/>
                <w:sz w:val="22"/>
                <w:szCs w:val="22"/>
              </w:rPr>
            </w:pPr>
            <w:r w:rsidRPr="00BF3900">
              <w:rPr>
                <w:color w:val="000000"/>
                <w:sz w:val="22"/>
                <w:szCs w:val="22"/>
              </w:rPr>
              <w:t>0</w:t>
            </w:r>
          </w:p>
        </w:tc>
        <w:tc>
          <w:tcPr>
            <w:tcW w:w="1117" w:type="dxa"/>
            <w:tcBorders>
              <w:top w:val="nil"/>
              <w:left w:val="nil"/>
              <w:bottom w:val="single" w:sz="4" w:space="0" w:color="auto"/>
              <w:right w:val="single" w:sz="4" w:space="0" w:color="auto"/>
            </w:tcBorders>
            <w:shd w:val="clear" w:color="auto" w:fill="auto"/>
            <w:vAlign w:val="bottom"/>
            <w:hideMark/>
          </w:tcPr>
          <w:p w14:paraId="761C1F0C" w14:textId="77777777" w:rsidR="00BF3900" w:rsidRPr="00BF3900" w:rsidRDefault="00BF3900" w:rsidP="00BF3900">
            <w:pPr>
              <w:jc w:val="center"/>
              <w:rPr>
                <w:color w:val="000000"/>
                <w:sz w:val="22"/>
                <w:szCs w:val="22"/>
              </w:rPr>
            </w:pPr>
            <w:r w:rsidRPr="00BF3900">
              <w:rPr>
                <w:color w:val="000000"/>
                <w:sz w:val="22"/>
                <w:szCs w:val="22"/>
              </w:rPr>
              <w:t>0</w:t>
            </w:r>
          </w:p>
        </w:tc>
        <w:tc>
          <w:tcPr>
            <w:tcW w:w="1130" w:type="dxa"/>
            <w:tcBorders>
              <w:top w:val="nil"/>
              <w:left w:val="nil"/>
              <w:bottom w:val="single" w:sz="4" w:space="0" w:color="auto"/>
              <w:right w:val="single" w:sz="4" w:space="0" w:color="auto"/>
            </w:tcBorders>
            <w:shd w:val="clear" w:color="auto" w:fill="auto"/>
            <w:vAlign w:val="bottom"/>
            <w:hideMark/>
          </w:tcPr>
          <w:p w14:paraId="2FDFFBDB" w14:textId="77777777" w:rsidR="00BF3900" w:rsidRPr="00BF3900" w:rsidRDefault="00BF3900" w:rsidP="00BF3900">
            <w:pPr>
              <w:jc w:val="center"/>
              <w:rPr>
                <w:sz w:val="22"/>
                <w:szCs w:val="22"/>
              </w:rPr>
            </w:pPr>
            <w:r w:rsidRPr="00BF3900">
              <w:rPr>
                <w:sz w:val="22"/>
                <w:szCs w:val="22"/>
              </w:rPr>
              <w:t>0</w:t>
            </w:r>
          </w:p>
        </w:tc>
        <w:tc>
          <w:tcPr>
            <w:tcW w:w="1399" w:type="dxa"/>
            <w:tcBorders>
              <w:top w:val="nil"/>
              <w:left w:val="nil"/>
              <w:bottom w:val="single" w:sz="4" w:space="0" w:color="auto"/>
              <w:right w:val="single" w:sz="4" w:space="0" w:color="auto"/>
            </w:tcBorders>
            <w:shd w:val="clear" w:color="auto" w:fill="auto"/>
            <w:noWrap/>
            <w:vAlign w:val="bottom"/>
            <w:hideMark/>
          </w:tcPr>
          <w:p w14:paraId="3ECDDAFF" w14:textId="77777777" w:rsidR="00BF3900" w:rsidRPr="00BF3900" w:rsidRDefault="00BF3900" w:rsidP="00BF3900">
            <w:pPr>
              <w:jc w:val="right"/>
              <w:rPr>
                <w:color w:val="000000"/>
                <w:sz w:val="22"/>
                <w:szCs w:val="22"/>
              </w:rPr>
            </w:pPr>
            <w:r w:rsidRPr="00BF3900">
              <w:rPr>
                <w:color w:val="000000"/>
                <w:sz w:val="22"/>
                <w:szCs w:val="22"/>
              </w:rPr>
              <w:t>0</w:t>
            </w:r>
          </w:p>
        </w:tc>
      </w:tr>
      <w:tr w:rsidR="00BF3900" w:rsidRPr="00BF3900" w14:paraId="2D2C08C8" w14:textId="77777777" w:rsidTr="00BF3900">
        <w:trPr>
          <w:trHeight w:val="298"/>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01FFA417" w14:textId="77777777" w:rsidR="00BF3900" w:rsidRPr="00BF3900" w:rsidRDefault="00BF3900" w:rsidP="00BF3900">
            <w:pPr>
              <w:rPr>
                <w:color w:val="000000"/>
                <w:sz w:val="22"/>
                <w:szCs w:val="22"/>
              </w:rPr>
            </w:pPr>
            <w:r w:rsidRPr="00BF3900">
              <w:rPr>
                <w:color w:val="000000"/>
                <w:sz w:val="22"/>
                <w:szCs w:val="22"/>
              </w:rPr>
              <w:t> </w:t>
            </w:r>
          </w:p>
        </w:tc>
        <w:tc>
          <w:tcPr>
            <w:tcW w:w="2390" w:type="dxa"/>
            <w:tcBorders>
              <w:top w:val="nil"/>
              <w:left w:val="nil"/>
              <w:bottom w:val="single" w:sz="4" w:space="0" w:color="auto"/>
              <w:right w:val="single" w:sz="4" w:space="0" w:color="auto"/>
            </w:tcBorders>
            <w:shd w:val="clear" w:color="auto" w:fill="auto"/>
            <w:vAlign w:val="bottom"/>
            <w:hideMark/>
          </w:tcPr>
          <w:p w14:paraId="4746B14A" w14:textId="77777777" w:rsidR="00BF3900" w:rsidRPr="00BF3900" w:rsidRDefault="00BF3900" w:rsidP="00BF3900">
            <w:pPr>
              <w:rPr>
                <w:b/>
                <w:bCs/>
                <w:color w:val="000000"/>
                <w:sz w:val="22"/>
                <w:szCs w:val="22"/>
              </w:rPr>
            </w:pPr>
            <w:r w:rsidRPr="00BF3900">
              <w:rPr>
                <w:b/>
                <w:bCs/>
                <w:color w:val="000000"/>
                <w:sz w:val="22"/>
                <w:szCs w:val="22"/>
              </w:rPr>
              <w:t>ИТОГО:</w:t>
            </w:r>
          </w:p>
        </w:tc>
        <w:tc>
          <w:tcPr>
            <w:tcW w:w="1375" w:type="dxa"/>
            <w:tcBorders>
              <w:top w:val="nil"/>
              <w:left w:val="nil"/>
              <w:bottom w:val="single" w:sz="4" w:space="0" w:color="auto"/>
              <w:right w:val="single" w:sz="4" w:space="0" w:color="auto"/>
            </w:tcBorders>
            <w:shd w:val="clear" w:color="auto" w:fill="auto"/>
            <w:vAlign w:val="bottom"/>
            <w:hideMark/>
          </w:tcPr>
          <w:p w14:paraId="7E0C40CB" w14:textId="77777777" w:rsidR="00BF3900" w:rsidRPr="00BF3900" w:rsidRDefault="00BF3900" w:rsidP="00BF3900">
            <w:pPr>
              <w:jc w:val="center"/>
              <w:rPr>
                <w:color w:val="000000"/>
                <w:sz w:val="22"/>
                <w:szCs w:val="22"/>
              </w:rPr>
            </w:pPr>
            <w:r w:rsidRPr="00BF3900">
              <w:rPr>
                <w:color w:val="000000"/>
                <w:sz w:val="22"/>
                <w:szCs w:val="22"/>
              </w:rPr>
              <w:t>2347</w:t>
            </w:r>
          </w:p>
        </w:tc>
        <w:tc>
          <w:tcPr>
            <w:tcW w:w="874" w:type="dxa"/>
            <w:tcBorders>
              <w:top w:val="nil"/>
              <w:left w:val="nil"/>
              <w:bottom w:val="single" w:sz="4" w:space="0" w:color="auto"/>
              <w:right w:val="single" w:sz="4" w:space="0" w:color="auto"/>
            </w:tcBorders>
            <w:shd w:val="clear" w:color="auto" w:fill="auto"/>
            <w:vAlign w:val="bottom"/>
            <w:hideMark/>
          </w:tcPr>
          <w:p w14:paraId="371EA595" w14:textId="77777777" w:rsidR="00BF3900" w:rsidRPr="00BF3900" w:rsidRDefault="00BF3900" w:rsidP="00BF3900">
            <w:pPr>
              <w:jc w:val="center"/>
              <w:rPr>
                <w:color w:val="000000"/>
                <w:sz w:val="22"/>
                <w:szCs w:val="22"/>
              </w:rPr>
            </w:pPr>
            <w:r w:rsidRPr="00BF3900">
              <w:rPr>
                <w:color w:val="000000"/>
                <w:sz w:val="22"/>
                <w:szCs w:val="22"/>
              </w:rPr>
              <w:t>1280</w:t>
            </w:r>
          </w:p>
        </w:tc>
        <w:tc>
          <w:tcPr>
            <w:tcW w:w="1399" w:type="dxa"/>
            <w:tcBorders>
              <w:top w:val="nil"/>
              <w:left w:val="nil"/>
              <w:bottom w:val="single" w:sz="4" w:space="0" w:color="auto"/>
              <w:right w:val="single" w:sz="4" w:space="0" w:color="auto"/>
            </w:tcBorders>
            <w:shd w:val="clear" w:color="auto" w:fill="auto"/>
            <w:vAlign w:val="bottom"/>
            <w:hideMark/>
          </w:tcPr>
          <w:p w14:paraId="2DC30618" w14:textId="77777777" w:rsidR="00BF3900" w:rsidRPr="00BF3900" w:rsidRDefault="00BF3900" w:rsidP="00BF3900">
            <w:pPr>
              <w:jc w:val="center"/>
              <w:rPr>
                <w:color w:val="000000"/>
                <w:sz w:val="22"/>
                <w:szCs w:val="22"/>
              </w:rPr>
            </w:pPr>
            <w:r w:rsidRPr="00BF3900">
              <w:rPr>
                <w:color w:val="000000"/>
                <w:sz w:val="22"/>
                <w:szCs w:val="22"/>
              </w:rPr>
              <w:t>761</w:t>
            </w:r>
          </w:p>
        </w:tc>
        <w:tc>
          <w:tcPr>
            <w:tcW w:w="1326" w:type="dxa"/>
            <w:tcBorders>
              <w:top w:val="nil"/>
              <w:left w:val="nil"/>
              <w:bottom w:val="single" w:sz="4" w:space="0" w:color="auto"/>
              <w:right w:val="single" w:sz="4" w:space="0" w:color="auto"/>
            </w:tcBorders>
            <w:shd w:val="clear" w:color="auto" w:fill="auto"/>
            <w:vAlign w:val="bottom"/>
            <w:hideMark/>
          </w:tcPr>
          <w:p w14:paraId="2DCD8CB4" w14:textId="77777777" w:rsidR="00BF3900" w:rsidRPr="00BF3900" w:rsidRDefault="00BF3900" w:rsidP="00BF3900">
            <w:pPr>
              <w:jc w:val="center"/>
              <w:rPr>
                <w:color w:val="000000"/>
                <w:sz w:val="22"/>
                <w:szCs w:val="22"/>
              </w:rPr>
            </w:pPr>
            <w:r w:rsidRPr="00BF3900">
              <w:rPr>
                <w:color w:val="000000"/>
                <w:sz w:val="22"/>
                <w:szCs w:val="22"/>
              </w:rPr>
              <w:t>538</w:t>
            </w:r>
          </w:p>
        </w:tc>
        <w:tc>
          <w:tcPr>
            <w:tcW w:w="1399" w:type="dxa"/>
            <w:tcBorders>
              <w:top w:val="nil"/>
              <w:left w:val="nil"/>
              <w:bottom w:val="single" w:sz="4" w:space="0" w:color="auto"/>
              <w:right w:val="single" w:sz="4" w:space="0" w:color="auto"/>
            </w:tcBorders>
            <w:shd w:val="clear" w:color="auto" w:fill="auto"/>
            <w:vAlign w:val="bottom"/>
            <w:hideMark/>
          </w:tcPr>
          <w:p w14:paraId="419BA1E5" w14:textId="77777777" w:rsidR="00BF3900" w:rsidRPr="00BF3900" w:rsidRDefault="00BF3900" w:rsidP="00BF3900">
            <w:pPr>
              <w:jc w:val="center"/>
              <w:rPr>
                <w:color w:val="000000"/>
                <w:sz w:val="22"/>
                <w:szCs w:val="22"/>
              </w:rPr>
            </w:pPr>
            <w:r w:rsidRPr="00BF3900">
              <w:rPr>
                <w:color w:val="000000"/>
                <w:sz w:val="22"/>
                <w:szCs w:val="22"/>
              </w:rPr>
              <w:t>93</w:t>
            </w:r>
          </w:p>
        </w:tc>
        <w:tc>
          <w:tcPr>
            <w:tcW w:w="1452" w:type="dxa"/>
            <w:tcBorders>
              <w:top w:val="nil"/>
              <w:left w:val="nil"/>
              <w:bottom w:val="single" w:sz="4" w:space="0" w:color="auto"/>
              <w:right w:val="single" w:sz="4" w:space="0" w:color="auto"/>
            </w:tcBorders>
            <w:shd w:val="clear" w:color="auto" w:fill="auto"/>
            <w:vAlign w:val="bottom"/>
            <w:hideMark/>
          </w:tcPr>
          <w:p w14:paraId="0A9E9321" w14:textId="77777777" w:rsidR="00BF3900" w:rsidRPr="00BF3900" w:rsidRDefault="00BF3900" w:rsidP="00BF3900">
            <w:pPr>
              <w:jc w:val="center"/>
              <w:rPr>
                <w:color w:val="000000"/>
                <w:sz w:val="22"/>
                <w:szCs w:val="22"/>
              </w:rPr>
            </w:pPr>
            <w:r w:rsidRPr="00BF3900">
              <w:rPr>
                <w:color w:val="000000"/>
                <w:sz w:val="22"/>
                <w:szCs w:val="22"/>
              </w:rPr>
              <w:t>73</w:t>
            </w:r>
          </w:p>
        </w:tc>
        <w:tc>
          <w:tcPr>
            <w:tcW w:w="1117" w:type="dxa"/>
            <w:tcBorders>
              <w:top w:val="nil"/>
              <w:left w:val="nil"/>
              <w:bottom w:val="single" w:sz="4" w:space="0" w:color="auto"/>
              <w:right w:val="single" w:sz="4" w:space="0" w:color="auto"/>
            </w:tcBorders>
            <w:shd w:val="clear" w:color="auto" w:fill="auto"/>
            <w:vAlign w:val="bottom"/>
            <w:hideMark/>
          </w:tcPr>
          <w:p w14:paraId="007F10AA" w14:textId="77777777" w:rsidR="00BF3900" w:rsidRPr="00BF3900" w:rsidRDefault="00BF3900" w:rsidP="00BF3900">
            <w:pPr>
              <w:jc w:val="center"/>
              <w:rPr>
                <w:color w:val="000000"/>
                <w:sz w:val="22"/>
                <w:szCs w:val="22"/>
              </w:rPr>
            </w:pPr>
            <w:r w:rsidRPr="00BF3900">
              <w:rPr>
                <w:color w:val="000000"/>
                <w:sz w:val="22"/>
                <w:szCs w:val="22"/>
              </w:rPr>
              <w:t>668</w:t>
            </w:r>
          </w:p>
        </w:tc>
        <w:tc>
          <w:tcPr>
            <w:tcW w:w="1130" w:type="dxa"/>
            <w:tcBorders>
              <w:top w:val="nil"/>
              <w:left w:val="nil"/>
              <w:bottom w:val="single" w:sz="4" w:space="0" w:color="auto"/>
              <w:right w:val="single" w:sz="4" w:space="0" w:color="auto"/>
            </w:tcBorders>
            <w:shd w:val="clear" w:color="auto" w:fill="auto"/>
            <w:vAlign w:val="bottom"/>
            <w:hideMark/>
          </w:tcPr>
          <w:p w14:paraId="25AEFBA9" w14:textId="77777777" w:rsidR="00BF3900" w:rsidRPr="00BF3900" w:rsidRDefault="00BF3900" w:rsidP="00BF3900">
            <w:pPr>
              <w:jc w:val="center"/>
              <w:rPr>
                <w:sz w:val="22"/>
                <w:szCs w:val="22"/>
              </w:rPr>
            </w:pPr>
            <w:r w:rsidRPr="00BF3900">
              <w:rPr>
                <w:sz w:val="22"/>
                <w:szCs w:val="22"/>
              </w:rPr>
              <w:t>465</w:t>
            </w:r>
          </w:p>
        </w:tc>
        <w:tc>
          <w:tcPr>
            <w:tcW w:w="1399" w:type="dxa"/>
            <w:tcBorders>
              <w:top w:val="nil"/>
              <w:left w:val="nil"/>
              <w:bottom w:val="single" w:sz="4" w:space="0" w:color="auto"/>
              <w:right w:val="single" w:sz="4" w:space="0" w:color="auto"/>
            </w:tcBorders>
            <w:shd w:val="clear" w:color="auto" w:fill="auto"/>
            <w:noWrap/>
            <w:vAlign w:val="bottom"/>
            <w:hideMark/>
          </w:tcPr>
          <w:p w14:paraId="44F95B30" w14:textId="77777777" w:rsidR="00BF3900" w:rsidRPr="00BF3900" w:rsidRDefault="00BF3900" w:rsidP="00BF3900">
            <w:pPr>
              <w:rPr>
                <w:color w:val="000000"/>
                <w:sz w:val="22"/>
                <w:szCs w:val="22"/>
              </w:rPr>
            </w:pPr>
            <w:r w:rsidRPr="00BF3900">
              <w:rPr>
                <w:color w:val="000000"/>
                <w:sz w:val="22"/>
                <w:szCs w:val="22"/>
              </w:rPr>
              <w:t> </w:t>
            </w:r>
          </w:p>
        </w:tc>
      </w:tr>
    </w:tbl>
    <w:p w14:paraId="4657AFBB" w14:textId="317EA365" w:rsidR="00BF3900" w:rsidRDefault="00BF3900" w:rsidP="005312DC">
      <w:pPr>
        <w:jc w:val="right"/>
      </w:pPr>
    </w:p>
    <w:p w14:paraId="624F3806" w14:textId="57A2F1BF" w:rsidR="00BF3900" w:rsidRDefault="00BF3900" w:rsidP="005312DC">
      <w:pPr>
        <w:jc w:val="right"/>
      </w:pPr>
    </w:p>
    <w:p w14:paraId="21211CEE" w14:textId="1188DF17" w:rsidR="00BF3900" w:rsidRDefault="00BF3900" w:rsidP="005312DC">
      <w:pPr>
        <w:jc w:val="right"/>
      </w:pPr>
    </w:p>
    <w:p w14:paraId="4AE3406F" w14:textId="0AB221BE" w:rsidR="00BF3900" w:rsidRDefault="00BF3900" w:rsidP="005312DC">
      <w:pPr>
        <w:jc w:val="right"/>
      </w:pPr>
    </w:p>
    <w:p w14:paraId="6EC53496" w14:textId="00F45047" w:rsidR="00BF3900" w:rsidRDefault="00BF3900" w:rsidP="005312DC">
      <w:pPr>
        <w:jc w:val="right"/>
      </w:pPr>
    </w:p>
    <w:p w14:paraId="37B863F9" w14:textId="6F0FA333" w:rsidR="00BF3900" w:rsidRDefault="00BF3900" w:rsidP="005312DC">
      <w:pPr>
        <w:jc w:val="right"/>
      </w:pPr>
    </w:p>
    <w:p w14:paraId="45F4C1A8" w14:textId="51645352" w:rsidR="00BF3900" w:rsidRDefault="00BF3900" w:rsidP="005312DC">
      <w:pPr>
        <w:jc w:val="right"/>
      </w:pPr>
    </w:p>
    <w:p w14:paraId="10DD5173" w14:textId="6003DC9F" w:rsidR="00BF3900" w:rsidRDefault="00BF3900" w:rsidP="005312DC">
      <w:pPr>
        <w:jc w:val="right"/>
      </w:pPr>
    </w:p>
    <w:p w14:paraId="0F33AE22" w14:textId="2D16371F" w:rsidR="00BF3900" w:rsidRDefault="00BF3900" w:rsidP="005312DC">
      <w:pPr>
        <w:jc w:val="right"/>
      </w:pPr>
    </w:p>
    <w:p w14:paraId="484D5C34" w14:textId="1F9773FB" w:rsidR="00BF3900" w:rsidRDefault="00BF3900" w:rsidP="005312DC">
      <w:pPr>
        <w:jc w:val="right"/>
      </w:pPr>
    </w:p>
    <w:p w14:paraId="104931E3" w14:textId="66E17293" w:rsidR="00BF3900" w:rsidRDefault="00BF3900" w:rsidP="005312DC">
      <w:pPr>
        <w:jc w:val="right"/>
      </w:pPr>
    </w:p>
    <w:p w14:paraId="71F5514F" w14:textId="3137A8AB" w:rsidR="00BF3900" w:rsidRDefault="00BF3900" w:rsidP="005312DC">
      <w:pPr>
        <w:jc w:val="right"/>
      </w:pPr>
    </w:p>
    <w:p w14:paraId="3F4E699C" w14:textId="3D189729" w:rsidR="00BF3900" w:rsidRDefault="00BF3900" w:rsidP="005312DC">
      <w:pPr>
        <w:jc w:val="right"/>
      </w:pPr>
    </w:p>
    <w:p w14:paraId="736BD9F5" w14:textId="74AB0B49" w:rsidR="00BF3900" w:rsidRDefault="00BF3900" w:rsidP="005312DC">
      <w:pPr>
        <w:jc w:val="right"/>
      </w:pPr>
    </w:p>
    <w:p w14:paraId="67F18E2C" w14:textId="6A0A6443" w:rsidR="005312DC" w:rsidRDefault="005312DC" w:rsidP="005312DC">
      <w:pPr>
        <w:jc w:val="right"/>
      </w:pPr>
      <w:r w:rsidRPr="005312DC">
        <w:lastRenderedPageBreak/>
        <w:t>Приложение 2.3.4</w:t>
      </w:r>
    </w:p>
    <w:p w14:paraId="2BB55ADF" w14:textId="20DF51FA" w:rsidR="00C90E87" w:rsidRDefault="00C90E87" w:rsidP="005312DC">
      <w:pPr>
        <w:jc w:val="right"/>
      </w:pPr>
    </w:p>
    <w:p w14:paraId="272070AD" w14:textId="3F7234BA" w:rsidR="00C90E87" w:rsidRDefault="00C90E87" w:rsidP="005312DC">
      <w:pPr>
        <w:jc w:val="right"/>
      </w:pPr>
    </w:p>
    <w:tbl>
      <w:tblPr>
        <w:tblW w:w="13175" w:type="dxa"/>
        <w:jc w:val="center"/>
        <w:tblLayout w:type="fixed"/>
        <w:tblLook w:val="0000" w:firstRow="0" w:lastRow="0" w:firstColumn="0" w:lastColumn="0" w:noHBand="0" w:noVBand="0"/>
      </w:tblPr>
      <w:tblGrid>
        <w:gridCol w:w="650"/>
        <w:gridCol w:w="2177"/>
        <w:gridCol w:w="1701"/>
        <w:gridCol w:w="1701"/>
        <w:gridCol w:w="1276"/>
        <w:gridCol w:w="1418"/>
        <w:gridCol w:w="1701"/>
        <w:gridCol w:w="1559"/>
        <w:gridCol w:w="992"/>
      </w:tblGrid>
      <w:tr w:rsidR="00C90E87" w:rsidRPr="00A33D1E" w14:paraId="3998DAAC" w14:textId="77777777" w:rsidTr="005C0724">
        <w:trPr>
          <w:trHeight w:val="719"/>
          <w:jc w:val="center"/>
        </w:trPr>
        <w:tc>
          <w:tcPr>
            <w:tcW w:w="12183" w:type="dxa"/>
            <w:gridSpan w:val="8"/>
            <w:tcBorders>
              <w:top w:val="single" w:sz="6" w:space="0" w:color="auto"/>
              <w:left w:val="single" w:sz="6" w:space="0" w:color="auto"/>
              <w:bottom w:val="single" w:sz="6" w:space="0" w:color="auto"/>
              <w:right w:val="nil"/>
            </w:tcBorders>
            <w:shd w:val="clear" w:color="auto" w:fill="auto"/>
          </w:tcPr>
          <w:p w14:paraId="7CF2867A" w14:textId="77777777" w:rsidR="00C90E87" w:rsidRPr="00A33D1E" w:rsidRDefault="00C90E87" w:rsidP="00C90E87">
            <w:pPr>
              <w:autoSpaceDE w:val="0"/>
              <w:autoSpaceDN w:val="0"/>
              <w:adjustRightInd w:val="0"/>
              <w:jc w:val="center"/>
              <w:rPr>
                <w:rFonts w:eastAsia="Calibri"/>
                <w:b/>
                <w:bCs/>
                <w:color w:val="000000"/>
                <w:sz w:val="28"/>
                <w:szCs w:val="28"/>
                <w:lang w:eastAsia="en-US"/>
              </w:rPr>
            </w:pPr>
            <w:r w:rsidRPr="00A33D1E">
              <w:rPr>
                <w:rFonts w:eastAsia="Calibri"/>
                <w:b/>
                <w:bCs/>
                <w:color w:val="000000"/>
                <w:sz w:val="28"/>
                <w:szCs w:val="28"/>
                <w:lang w:eastAsia="en-US"/>
              </w:rPr>
              <w:t xml:space="preserve">Участие  обучающихся ОО МО «Выборгский район» ЛО на РЭ </w:t>
            </w:r>
            <w:proofErr w:type="spellStart"/>
            <w:r w:rsidRPr="00A33D1E">
              <w:rPr>
                <w:rFonts w:eastAsia="Calibri"/>
                <w:b/>
                <w:bCs/>
                <w:color w:val="000000"/>
                <w:sz w:val="28"/>
                <w:szCs w:val="28"/>
                <w:lang w:eastAsia="en-US"/>
              </w:rPr>
              <w:t>ВсОШ</w:t>
            </w:r>
            <w:proofErr w:type="spellEnd"/>
            <w:r w:rsidRPr="00A33D1E">
              <w:rPr>
                <w:rFonts w:eastAsia="Calibri"/>
                <w:b/>
                <w:bCs/>
                <w:color w:val="000000"/>
                <w:sz w:val="28"/>
                <w:szCs w:val="28"/>
                <w:lang w:eastAsia="en-US"/>
              </w:rPr>
              <w:t xml:space="preserve">  в 2020-2021 учебном году</w:t>
            </w:r>
          </w:p>
        </w:tc>
        <w:tc>
          <w:tcPr>
            <w:tcW w:w="992" w:type="dxa"/>
            <w:tcBorders>
              <w:top w:val="single" w:sz="6" w:space="0" w:color="auto"/>
              <w:left w:val="nil"/>
              <w:bottom w:val="single" w:sz="6" w:space="0" w:color="auto"/>
              <w:right w:val="single" w:sz="6" w:space="0" w:color="auto"/>
            </w:tcBorders>
            <w:shd w:val="clear" w:color="auto" w:fill="auto"/>
          </w:tcPr>
          <w:p w14:paraId="7F1DE9A2" w14:textId="77777777" w:rsidR="00C90E87" w:rsidRPr="00A33D1E" w:rsidRDefault="00C90E87" w:rsidP="00C90E87">
            <w:pPr>
              <w:autoSpaceDE w:val="0"/>
              <w:autoSpaceDN w:val="0"/>
              <w:adjustRightInd w:val="0"/>
              <w:jc w:val="right"/>
              <w:rPr>
                <w:rFonts w:eastAsia="Calibri"/>
                <w:color w:val="000000"/>
                <w:lang w:eastAsia="en-US"/>
              </w:rPr>
            </w:pPr>
          </w:p>
        </w:tc>
      </w:tr>
      <w:tr w:rsidR="00C90E87" w:rsidRPr="00A33D1E" w14:paraId="6C1089A0" w14:textId="77777777" w:rsidTr="00C90E87">
        <w:trPr>
          <w:trHeight w:val="74"/>
          <w:jc w:val="center"/>
        </w:trPr>
        <w:tc>
          <w:tcPr>
            <w:tcW w:w="650" w:type="dxa"/>
            <w:tcBorders>
              <w:top w:val="nil"/>
              <w:left w:val="single" w:sz="6" w:space="0" w:color="auto"/>
              <w:bottom w:val="single" w:sz="6" w:space="0" w:color="auto"/>
              <w:right w:val="single" w:sz="6" w:space="0" w:color="auto"/>
            </w:tcBorders>
          </w:tcPr>
          <w:p w14:paraId="3809C4D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 п/п</w:t>
            </w:r>
          </w:p>
        </w:tc>
        <w:tc>
          <w:tcPr>
            <w:tcW w:w="2177" w:type="dxa"/>
            <w:tcBorders>
              <w:top w:val="nil"/>
              <w:left w:val="single" w:sz="6" w:space="0" w:color="auto"/>
              <w:bottom w:val="single" w:sz="6" w:space="0" w:color="auto"/>
              <w:right w:val="single" w:sz="6" w:space="0" w:color="auto"/>
            </w:tcBorders>
          </w:tcPr>
          <w:p w14:paraId="69D1231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ОО</w:t>
            </w:r>
          </w:p>
        </w:tc>
        <w:tc>
          <w:tcPr>
            <w:tcW w:w="1701" w:type="dxa"/>
            <w:tcBorders>
              <w:top w:val="nil"/>
              <w:left w:val="single" w:sz="6" w:space="0" w:color="auto"/>
              <w:bottom w:val="single" w:sz="6" w:space="0" w:color="auto"/>
              <w:right w:val="single" w:sz="6" w:space="0" w:color="auto"/>
            </w:tcBorders>
          </w:tcPr>
          <w:p w14:paraId="173C82B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 xml:space="preserve">Направлены на РЭ                                    </w:t>
            </w:r>
          </w:p>
        </w:tc>
        <w:tc>
          <w:tcPr>
            <w:tcW w:w="1701" w:type="dxa"/>
            <w:tcBorders>
              <w:top w:val="nil"/>
              <w:left w:val="single" w:sz="6" w:space="0" w:color="auto"/>
              <w:bottom w:val="single" w:sz="6" w:space="0" w:color="auto"/>
              <w:right w:val="single" w:sz="6" w:space="0" w:color="auto"/>
            </w:tcBorders>
          </w:tcPr>
          <w:p w14:paraId="076FCAB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 xml:space="preserve">Направлены на РЭ, ФЛ                                    </w:t>
            </w:r>
          </w:p>
        </w:tc>
        <w:tc>
          <w:tcPr>
            <w:tcW w:w="1276" w:type="dxa"/>
            <w:tcBorders>
              <w:top w:val="nil"/>
              <w:left w:val="single" w:sz="6" w:space="0" w:color="auto"/>
              <w:bottom w:val="single" w:sz="6" w:space="0" w:color="auto"/>
              <w:right w:val="single" w:sz="6" w:space="0" w:color="auto"/>
            </w:tcBorders>
          </w:tcPr>
          <w:p w14:paraId="66C0FB0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 xml:space="preserve">Приняли участие              </w:t>
            </w:r>
          </w:p>
        </w:tc>
        <w:tc>
          <w:tcPr>
            <w:tcW w:w="1418" w:type="dxa"/>
            <w:tcBorders>
              <w:top w:val="nil"/>
              <w:left w:val="single" w:sz="6" w:space="0" w:color="auto"/>
              <w:bottom w:val="single" w:sz="6" w:space="0" w:color="auto"/>
              <w:right w:val="single" w:sz="6" w:space="0" w:color="auto"/>
            </w:tcBorders>
          </w:tcPr>
          <w:p w14:paraId="146B94B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 xml:space="preserve">Приняли участие, ФЛ              </w:t>
            </w:r>
          </w:p>
        </w:tc>
        <w:tc>
          <w:tcPr>
            <w:tcW w:w="1701" w:type="dxa"/>
            <w:tcBorders>
              <w:top w:val="nil"/>
              <w:left w:val="single" w:sz="6" w:space="0" w:color="auto"/>
              <w:bottom w:val="single" w:sz="6" w:space="0" w:color="auto"/>
              <w:right w:val="single" w:sz="6" w:space="0" w:color="auto"/>
            </w:tcBorders>
          </w:tcPr>
          <w:p w14:paraId="7E33E68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 xml:space="preserve">Количество победителей </w:t>
            </w:r>
          </w:p>
        </w:tc>
        <w:tc>
          <w:tcPr>
            <w:tcW w:w="1559" w:type="dxa"/>
            <w:tcBorders>
              <w:top w:val="single" w:sz="6" w:space="0" w:color="auto"/>
              <w:left w:val="single" w:sz="6" w:space="0" w:color="auto"/>
              <w:bottom w:val="single" w:sz="6" w:space="0" w:color="auto"/>
              <w:right w:val="single" w:sz="6" w:space="0" w:color="auto"/>
            </w:tcBorders>
          </w:tcPr>
          <w:p w14:paraId="2820750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Количество призеров</w:t>
            </w:r>
          </w:p>
        </w:tc>
        <w:tc>
          <w:tcPr>
            <w:tcW w:w="992" w:type="dxa"/>
            <w:tcBorders>
              <w:top w:val="single" w:sz="6" w:space="0" w:color="auto"/>
              <w:left w:val="single" w:sz="6" w:space="0" w:color="auto"/>
              <w:bottom w:val="single" w:sz="6" w:space="0" w:color="auto"/>
              <w:right w:val="single" w:sz="6" w:space="0" w:color="auto"/>
            </w:tcBorders>
          </w:tcPr>
          <w:p w14:paraId="00377F0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Баллы</w:t>
            </w:r>
          </w:p>
        </w:tc>
      </w:tr>
      <w:tr w:rsidR="00C90E87" w:rsidRPr="00A33D1E" w14:paraId="4811EDD2" w14:textId="77777777" w:rsidTr="00C90E87">
        <w:trPr>
          <w:trHeight w:val="28"/>
          <w:jc w:val="center"/>
        </w:trPr>
        <w:tc>
          <w:tcPr>
            <w:tcW w:w="650" w:type="dxa"/>
            <w:tcBorders>
              <w:top w:val="single" w:sz="6" w:space="0" w:color="auto"/>
              <w:left w:val="single" w:sz="6" w:space="0" w:color="auto"/>
              <w:bottom w:val="single" w:sz="6" w:space="0" w:color="auto"/>
              <w:right w:val="single" w:sz="6" w:space="0" w:color="auto"/>
            </w:tcBorders>
          </w:tcPr>
          <w:p w14:paraId="517CC2C6"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1</w:t>
            </w:r>
          </w:p>
        </w:tc>
        <w:tc>
          <w:tcPr>
            <w:tcW w:w="2177" w:type="dxa"/>
            <w:tcBorders>
              <w:top w:val="single" w:sz="6" w:space="0" w:color="auto"/>
              <w:left w:val="single" w:sz="6" w:space="0" w:color="auto"/>
              <w:bottom w:val="single" w:sz="6" w:space="0" w:color="auto"/>
              <w:right w:val="single" w:sz="6" w:space="0" w:color="auto"/>
            </w:tcBorders>
          </w:tcPr>
          <w:p w14:paraId="3A4913B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Гимназия №11</w:t>
            </w:r>
          </w:p>
        </w:tc>
        <w:tc>
          <w:tcPr>
            <w:tcW w:w="1701" w:type="dxa"/>
            <w:tcBorders>
              <w:top w:val="single" w:sz="6" w:space="0" w:color="auto"/>
              <w:left w:val="single" w:sz="6" w:space="0" w:color="auto"/>
              <w:bottom w:val="single" w:sz="6" w:space="0" w:color="auto"/>
              <w:right w:val="single" w:sz="6" w:space="0" w:color="auto"/>
            </w:tcBorders>
          </w:tcPr>
          <w:p w14:paraId="208597D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46</w:t>
            </w:r>
          </w:p>
        </w:tc>
        <w:tc>
          <w:tcPr>
            <w:tcW w:w="1701" w:type="dxa"/>
            <w:tcBorders>
              <w:top w:val="single" w:sz="6" w:space="0" w:color="auto"/>
              <w:left w:val="single" w:sz="6" w:space="0" w:color="auto"/>
              <w:bottom w:val="single" w:sz="6" w:space="0" w:color="auto"/>
              <w:right w:val="single" w:sz="6" w:space="0" w:color="auto"/>
            </w:tcBorders>
          </w:tcPr>
          <w:p w14:paraId="401ED67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24</w:t>
            </w:r>
          </w:p>
        </w:tc>
        <w:tc>
          <w:tcPr>
            <w:tcW w:w="1276" w:type="dxa"/>
            <w:tcBorders>
              <w:top w:val="single" w:sz="6" w:space="0" w:color="auto"/>
              <w:left w:val="single" w:sz="6" w:space="0" w:color="auto"/>
              <w:bottom w:val="single" w:sz="6" w:space="0" w:color="auto"/>
              <w:right w:val="single" w:sz="6" w:space="0" w:color="auto"/>
            </w:tcBorders>
          </w:tcPr>
          <w:p w14:paraId="7A167861"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42</w:t>
            </w:r>
          </w:p>
        </w:tc>
        <w:tc>
          <w:tcPr>
            <w:tcW w:w="1418" w:type="dxa"/>
            <w:tcBorders>
              <w:top w:val="single" w:sz="6" w:space="0" w:color="auto"/>
              <w:left w:val="single" w:sz="6" w:space="0" w:color="auto"/>
              <w:bottom w:val="single" w:sz="6" w:space="0" w:color="auto"/>
              <w:right w:val="single" w:sz="6" w:space="0" w:color="auto"/>
            </w:tcBorders>
          </w:tcPr>
          <w:p w14:paraId="4B1529A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23</w:t>
            </w:r>
          </w:p>
        </w:tc>
        <w:tc>
          <w:tcPr>
            <w:tcW w:w="1701" w:type="dxa"/>
            <w:tcBorders>
              <w:top w:val="single" w:sz="6" w:space="0" w:color="auto"/>
              <w:left w:val="single" w:sz="6" w:space="0" w:color="auto"/>
              <w:bottom w:val="single" w:sz="6" w:space="0" w:color="auto"/>
              <w:right w:val="single" w:sz="6" w:space="0" w:color="auto"/>
            </w:tcBorders>
          </w:tcPr>
          <w:p w14:paraId="05ECEF9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1559" w:type="dxa"/>
            <w:tcBorders>
              <w:top w:val="single" w:sz="6" w:space="0" w:color="auto"/>
              <w:left w:val="single" w:sz="6" w:space="0" w:color="auto"/>
              <w:bottom w:val="single" w:sz="6" w:space="0" w:color="auto"/>
              <w:right w:val="single" w:sz="6" w:space="0" w:color="auto"/>
            </w:tcBorders>
          </w:tcPr>
          <w:p w14:paraId="6DAF9B7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14</w:t>
            </w:r>
          </w:p>
        </w:tc>
        <w:tc>
          <w:tcPr>
            <w:tcW w:w="992" w:type="dxa"/>
            <w:tcBorders>
              <w:top w:val="single" w:sz="6" w:space="0" w:color="auto"/>
              <w:left w:val="single" w:sz="6" w:space="0" w:color="auto"/>
              <w:bottom w:val="single" w:sz="6" w:space="0" w:color="auto"/>
              <w:right w:val="single" w:sz="6" w:space="0" w:color="auto"/>
            </w:tcBorders>
          </w:tcPr>
          <w:p w14:paraId="04EB0B02"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20</w:t>
            </w:r>
          </w:p>
        </w:tc>
      </w:tr>
      <w:tr w:rsidR="00C90E87" w:rsidRPr="00A33D1E" w14:paraId="78AA56A9" w14:textId="77777777" w:rsidTr="00C90E87">
        <w:trPr>
          <w:trHeight w:val="28"/>
          <w:jc w:val="center"/>
        </w:trPr>
        <w:tc>
          <w:tcPr>
            <w:tcW w:w="650" w:type="dxa"/>
            <w:tcBorders>
              <w:top w:val="single" w:sz="6" w:space="0" w:color="auto"/>
              <w:left w:val="single" w:sz="6" w:space="0" w:color="auto"/>
              <w:bottom w:val="single" w:sz="6" w:space="0" w:color="auto"/>
              <w:right w:val="single" w:sz="6" w:space="0" w:color="auto"/>
            </w:tcBorders>
          </w:tcPr>
          <w:p w14:paraId="72DD5D90"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2</w:t>
            </w:r>
          </w:p>
        </w:tc>
        <w:tc>
          <w:tcPr>
            <w:tcW w:w="2177" w:type="dxa"/>
            <w:tcBorders>
              <w:top w:val="single" w:sz="6" w:space="0" w:color="auto"/>
              <w:left w:val="single" w:sz="6" w:space="0" w:color="auto"/>
              <w:bottom w:val="single" w:sz="6" w:space="0" w:color="auto"/>
              <w:right w:val="single" w:sz="6" w:space="0" w:color="auto"/>
            </w:tcBorders>
          </w:tcPr>
          <w:p w14:paraId="315B5A12"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Гимназия</w:t>
            </w:r>
          </w:p>
        </w:tc>
        <w:tc>
          <w:tcPr>
            <w:tcW w:w="1701" w:type="dxa"/>
            <w:tcBorders>
              <w:top w:val="single" w:sz="6" w:space="0" w:color="auto"/>
              <w:left w:val="single" w:sz="6" w:space="0" w:color="auto"/>
              <w:bottom w:val="single" w:sz="6" w:space="0" w:color="auto"/>
              <w:right w:val="single" w:sz="6" w:space="0" w:color="auto"/>
            </w:tcBorders>
          </w:tcPr>
          <w:p w14:paraId="189B28A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39</w:t>
            </w:r>
          </w:p>
        </w:tc>
        <w:tc>
          <w:tcPr>
            <w:tcW w:w="1701" w:type="dxa"/>
            <w:tcBorders>
              <w:top w:val="single" w:sz="6" w:space="0" w:color="auto"/>
              <w:left w:val="single" w:sz="6" w:space="0" w:color="auto"/>
              <w:bottom w:val="single" w:sz="6" w:space="0" w:color="auto"/>
              <w:right w:val="single" w:sz="6" w:space="0" w:color="auto"/>
            </w:tcBorders>
          </w:tcPr>
          <w:p w14:paraId="1373466B"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21</w:t>
            </w:r>
          </w:p>
        </w:tc>
        <w:tc>
          <w:tcPr>
            <w:tcW w:w="1276" w:type="dxa"/>
            <w:tcBorders>
              <w:top w:val="single" w:sz="6" w:space="0" w:color="auto"/>
              <w:left w:val="single" w:sz="6" w:space="0" w:color="auto"/>
              <w:bottom w:val="single" w:sz="6" w:space="0" w:color="auto"/>
              <w:right w:val="single" w:sz="6" w:space="0" w:color="auto"/>
            </w:tcBorders>
          </w:tcPr>
          <w:p w14:paraId="48612FB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28</w:t>
            </w:r>
          </w:p>
        </w:tc>
        <w:tc>
          <w:tcPr>
            <w:tcW w:w="1418" w:type="dxa"/>
            <w:tcBorders>
              <w:top w:val="single" w:sz="6" w:space="0" w:color="auto"/>
              <w:left w:val="single" w:sz="6" w:space="0" w:color="auto"/>
              <w:bottom w:val="single" w:sz="6" w:space="0" w:color="auto"/>
              <w:right w:val="single" w:sz="6" w:space="0" w:color="auto"/>
            </w:tcBorders>
          </w:tcPr>
          <w:p w14:paraId="537160B1"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17</w:t>
            </w:r>
          </w:p>
        </w:tc>
        <w:tc>
          <w:tcPr>
            <w:tcW w:w="1701" w:type="dxa"/>
            <w:tcBorders>
              <w:top w:val="single" w:sz="6" w:space="0" w:color="auto"/>
              <w:left w:val="single" w:sz="6" w:space="0" w:color="auto"/>
              <w:bottom w:val="single" w:sz="6" w:space="0" w:color="auto"/>
              <w:right w:val="single" w:sz="6" w:space="0" w:color="auto"/>
            </w:tcBorders>
          </w:tcPr>
          <w:p w14:paraId="3F9749E1"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1559" w:type="dxa"/>
            <w:tcBorders>
              <w:top w:val="single" w:sz="6" w:space="0" w:color="auto"/>
              <w:left w:val="single" w:sz="6" w:space="0" w:color="auto"/>
              <w:bottom w:val="single" w:sz="6" w:space="0" w:color="auto"/>
              <w:right w:val="single" w:sz="6" w:space="0" w:color="auto"/>
            </w:tcBorders>
          </w:tcPr>
          <w:p w14:paraId="29FA25F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11</w:t>
            </w:r>
          </w:p>
        </w:tc>
        <w:tc>
          <w:tcPr>
            <w:tcW w:w="992" w:type="dxa"/>
            <w:tcBorders>
              <w:top w:val="single" w:sz="6" w:space="0" w:color="auto"/>
              <w:left w:val="single" w:sz="6" w:space="0" w:color="auto"/>
              <w:bottom w:val="single" w:sz="6" w:space="0" w:color="auto"/>
              <w:right w:val="single" w:sz="6" w:space="0" w:color="auto"/>
            </w:tcBorders>
          </w:tcPr>
          <w:p w14:paraId="7C8E42E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17</w:t>
            </w:r>
          </w:p>
        </w:tc>
      </w:tr>
      <w:tr w:rsidR="00C90E87" w:rsidRPr="00A33D1E" w14:paraId="1828A1CB" w14:textId="77777777" w:rsidTr="00C90E87">
        <w:trPr>
          <w:trHeight w:val="28"/>
          <w:jc w:val="center"/>
        </w:trPr>
        <w:tc>
          <w:tcPr>
            <w:tcW w:w="650" w:type="dxa"/>
            <w:tcBorders>
              <w:top w:val="single" w:sz="6" w:space="0" w:color="auto"/>
              <w:left w:val="single" w:sz="6" w:space="0" w:color="auto"/>
              <w:bottom w:val="single" w:sz="6" w:space="0" w:color="auto"/>
              <w:right w:val="single" w:sz="6" w:space="0" w:color="auto"/>
            </w:tcBorders>
          </w:tcPr>
          <w:p w14:paraId="39CB8635"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3</w:t>
            </w:r>
          </w:p>
        </w:tc>
        <w:tc>
          <w:tcPr>
            <w:tcW w:w="2177" w:type="dxa"/>
            <w:tcBorders>
              <w:top w:val="single" w:sz="6" w:space="0" w:color="auto"/>
              <w:left w:val="single" w:sz="6" w:space="0" w:color="auto"/>
              <w:bottom w:val="single" w:sz="6" w:space="0" w:color="auto"/>
              <w:right w:val="single" w:sz="6" w:space="0" w:color="auto"/>
            </w:tcBorders>
          </w:tcPr>
          <w:p w14:paraId="4FE87FF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СОШ №10</w:t>
            </w:r>
          </w:p>
        </w:tc>
        <w:tc>
          <w:tcPr>
            <w:tcW w:w="1701" w:type="dxa"/>
            <w:tcBorders>
              <w:top w:val="single" w:sz="6" w:space="0" w:color="auto"/>
              <w:left w:val="single" w:sz="6" w:space="0" w:color="auto"/>
              <w:bottom w:val="single" w:sz="6" w:space="0" w:color="auto"/>
              <w:right w:val="single" w:sz="6" w:space="0" w:color="auto"/>
            </w:tcBorders>
          </w:tcPr>
          <w:p w14:paraId="2582D37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27</w:t>
            </w:r>
          </w:p>
        </w:tc>
        <w:tc>
          <w:tcPr>
            <w:tcW w:w="1701" w:type="dxa"/>
            <w:tcBorders>
              <w:top w:val="single" w:sz="6" w:space="0" w:color="auto"/>
              <w:left w:val="single" w:sz="6" w:space="0" w:color="auto"/>
              <w:bottom w:val="single" w:sz="6" w:space="0" w:color="auto"/>
              <w:right w:val="single" w:sz="6" w:space="0" w:color="auto"/>
            </w:tcBorders>
          </w:tcPr>
          <w:p w14:paraId="26F866A9"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16</w:t>
            </w:r>
          </w:p>
        </w:tc>
        <w:tc>
          <w:tcPr>
            <w:tcW w:w="1276" w:type="dxa"/>
            <w:tcBorders>
              <w:top w:val="single" w:sz="6" w:space="0" w:color="auto"/>
              <w:left w:val="single" w:sz="6" w:space="0" w:color="auto"/>
              <w:bottom w:val="single" w:sz="6" w:space="0" w:color="auto"/>
              <w:right w:val="single" w:sz="6" w:space="0" w:color="auto"/>
            </w:tcBorders>
          </w:tcPr>
          <w:p w14:paraId="22872BB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26</w:t>
            </w:r>
          </w:p>
        </w:tc>
        <w:tc>
          <w:tcPr>
            <w:tcW w:w="1418" w:type="dxa"/>
            <w:tcBorders>
              <w:top w:val="single" w:sz="6" w:space="0" w:color="auto"/>
              <w:left w:val="single" w:sz="6" w:space="0" w:color="auto"/>
              <w:bottom w:val="single" w:sz="6" w:space="0" w:color="auto"/>
              <w:right w:val="single" w:sz="6" w:space="0" w:color="auto"/>
            </w:tcBorders>
          </w:tcPr>
          <w:p w14:paraId="36A5393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16</w:t>
            </w:r>
          </w:p>
        </w:tc>
        <w:tc>
          <w:tcPr>
            <w:tcW w:w="1701" w:type="dxa"/>
            <w:tcBorders>
              <w:top w:val="single" w:sz="6" w:space="0" w:color="auto"/>
              <w:left w:val="single" w:sz="6" w:space="0" w:color="auto"/>
              <w:bottom w:val="single" w:sz="6" w:space="0" w:color="auto"/>
              <w:right w:val="single" w:sz="6" w:space="0" w:color="auto"/>
            </w:tcBorders>
          </w:tcPr>
          <w:p w14:paraId="7B91BB9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w:t>
            </w:r>
          </w:p>
        </w:tc>
        <w:tc>
          <w:tcPr>
            <w:tcW w:w="1559" w:type="dxa"/>
            <w:tcBorders>
              <w:top w:val="single" w:sz="6" w:space="0" w:color="auto"/>
              <w:left w:val="single" w:sz="6" w:space="0" w:color="auto"/>
              <w:bottom w:val="single" w:sz="6" w:space="0" w:color="auto"/>
              <w:right w:val="single" w:sz="6" w:space="0" w:color="auto"/>
            </w:tcBorders>
          </w:tcPr>
          <w:p w14:paraId="20D769C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9</w:t>
            </w:r>
          </w:p>
        </w:tc>
        <w:tc>
          <w:tcPr>
            <w:tcW w:w="992" w:type="dxa"/>
            <w:tcBorders>
              <w:top w:val="single" w:sz="6" w:space="0" w:color="auto"/>
              <w:left w:val="single" w:sz="6" w:space="0" w:color="auto"/>
              <w:bottom w:val="single" w:sz="6" w:space="0" w:color="auto"/>
              <w:right w:val="single" w:sz="6" w:space="0" w:color="auto"/>
            </w:tcBorders>
          </w:tcPr>
          <w:p w14:paraId="0302A961"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12</w:t>
            </w:r>
          </w:p>
        </w:tc>
      </w:tr>
      <w:tr w:rsidR="00C90E87" w:rsidRPr="00A33D1E" w14:paraId="537783D1"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69D39B06"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4</w:t>
            </w:r>
          </w:p>
        </w:tc>
        <w:tc>
          <w:tcPr>
            <w:tcW w:w="2177" w:type="dxa"/>
            <w:tcBorders>
              <w:top w:val="single" w:sz="6" w:space="0" w:color="auto"/>
              <w:left w:val="single" w:sz="6" w:space="0" w:color="auto"/>
              <w:bottom w:val="single" w:sz="6" w:space="0" w:color="auto"/>
              <w:right w:val="single" w:sz="6" w:space="0" w:color="auto"/>
            </w:tcBorders>
          </w:tcPr>
          <w:p w14:paraId="75EF217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СОШ г. Светогорска</w:t>
            </w:r>
          </w:p>
        </w:tc>
        <w:tc>
          <w:tcPr>
            <w:tcW w:w="1701" w:type="dxa"/>
            <w:tcBorders>
              <w:top w:val="single" w:sz="6" w:space="0" w:color="auto"/>
              <w:left w:val="single" w:sz="6" w:space="0" w:color="auto"/>
              <w:bottom w:val="single" w:sz="6" w:space="0" w:color="auto"/>
              <w:right w:val="single" w:sz="6" w:space="0" w:color="auto"/>
            </w:tcBorders>
          </w:tcPr>
          <w:p w14:paraId="71E324A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17</w:t>
            </w:r>
          </w:p>
        </w:tc>
        <w:tc>
          <w:tcPr>
            <w:tcW w:w="1701" w:type="dxa"/>
            <w:tcBorders>
              <w:top w:val="single" w:sz="6" w:space="0" w:color="auto"/>
              <w:left w:val="single" w:sz="6" w:space="0" w:color="auto"/>
              <w:bottom w:val="single" w:sz="6" w:space="0" w:color="auto"/>
              <w:right w:val="single" w:sz="6" w:space="0" w:color="auto"/>
            </w:tcBorders>
          </w:tcPr>
          <w:p w14:paraId="3202C9E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11</w:t>
            </w:r>
          </w:p>
        </w:tc>
        <w:tc>
          <w:tcPr>
            <w:tcW w:w="1276" w:type="dxa"/>
            <w:tcBorders>
              <w:top w:val="single" w:sz="6" w:space="0" w:color="auto"/>
              <w:left w:val="single" w:sz="6" w:space="0" w:color="auto"/>
              <w:bottom w:val="single" w:sz="6" w:space="0" w:color="auto"/>
              <w:right w:val="single" w:sz="6" w:space="0" w:color="auto"/>
            </w:tcBorders>
          </w:tcPr>
          <w:p w14:paraId="300880A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15</w:t>
            </w:r>
          </w:p>
        </w:tc>
        <w:tc>
          <w:tcPr>
            <w:tcW w:w="1418" w:type="dxa"/>
            <w:tcBorders>
              <w:top w:val="single" w:sz="6" w:space="0" w:color="auto"/>
              <w:left w:val="single" w:sz="6" w:space="0" w:color="auto"/>
              <w:bottom w:val="single" w:sz="6" w:space="0" w:color="auto"/>
              <w:right w:val="single" w:sz="6" w:space="0" w:color="auto"/>
            </w:tcBorders>
          </w:tcPr>
          <w:p w14:paraId="513C696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9</w:t>
            </w:r>
          </w:p>
        </w:tc>
        <w:tc>
          <w:tcPr>
            <w:tcW w:w="1701" w:type="dxa"/>
            <w:tcBorders>
              <w:top w:val="single" w:sz="6" w:space="0" w:color="auto"/>
              <w:left w:val="single" w:sz="6" w:space="0" w:color="auto"/>
              <w:bottom w:val="single" w:sz="6" w:space="0" w:color="auto"/>
              <w:right w:val="single" w:sz="6" w:space="0" w:color="auto"/>
            </w:tcBorders>
          </w:tcPr>
          <w:p w14:paraId="15A53D8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7F3585E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8</w:t>
            </w:r>
          </w:p>
        </w:tc>
        <w:tc>
          <w:tcPr>
            <w:tcW w:w="992" w:type="dxa"/>
            <w:tcBorders>
              <w:top w:val="single" w:sz="6" w:space="0" w:color="auto"/>
              <w:left w:val="single" w:sz="6" w:space="0" w:color="auto"/>
              <w:bottom w:val="single" w:sz="6" w:space="0" w:color="auto"/>
              <w:right w:val="single" w:sz="6" w:space="0" w:color="auto"/>
            </w:tcBorders>
          </w:tcPr>
          <w:p w14:paraId="435FF64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8</w:t>
            </w:r>
          </w:p>
        </w:tc>
      </w:tr>
      <w:tr w:rsidR="00C90E87" w:rsidRPr="00A33D1E" w14:paraId="1D63AB3C"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2B08BF18"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5</w:t>
            </w:r>
          </w:p>
        </w:tc>
        <w:tc>
          <w:tcPr>
            <w:tcW w:w="2177" w:type="dxa"/>
            <w:tcBorders>
              <w:top w:val="single" w:sz="6" w:space="0" w:color="auto"/>
              <w:left w:val="single" w:sz="6" w:space="0" w:color="auto"/>
              <w:bottom w:val="single" w:sz="6" w:space="0" w:color="auto"/>
              <w:right w:val="single" w:sz="6" w:space="0" w:color="auto"/>
            </w:tcBorders>
          </w:tcPr>
          <w:p w14:paraId="0997D13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Рощинский ЦО + филиалы</w:t>
            </w:r>
          </w:p>
        </w:tc>
        <w:tc>
          <w:tcPr>
            <w:tcW w:w="1701" w:type="dxa"/>
            <w:tcBorders>
              <w:top w:val="single" w:sz="6" w:space="0" w:color="auto"/>
              <w:left w:val="single" w:sz="6" w:space="0" w:color="auto"/>
              <w:bottom w:val="single" w:sz="6" w:space="0" w:color="auto"/>
              <w:right w:val="single" w:sz="6" w:space="0" w:color="auto"/>
            </w:tcBorders>
          </w:tcPr>
          <w:p w14:paraId="2041E82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8</w:t>
            </w:r>
          </w:p>
        </w:tc>
        <w:tc>
          <w:tcPr>
            <w:tcW w:w="1701" w:type="dxa"/>
            <w:tcBorders>
              <w:top w:val="single" w:sz="6" w:space="0" w:color="auto"/>
              <w:left w:val="single" w:sz="6" w:space="0" w:color="auto"/>
              <w:bottom w:val="single" w:sz="6" w:space="0" w:color="auto"/>
              <w:right w:val="single" w:sz="6" w:space="0" w:color="auto"/>
            </w:tcBorders>
          </w:tcPr>
          <w:p w14:paraId="1B72CF7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7</w:t>
            </w:r>
          </w:p>
        </w:tc>
        <w:tc>
          <w:tcPr>
            <w:tcW w:w="1276" w:type="dxa"/>
            <w:tcBorders>
              <w:top w:val="single" w:sz="6" w:space="0" w:color="auto"/>
              <w:left w:val="single" w:sz="6" w:space="0" w:color="auto"/>
              <w:bottom w:val="single" w:sz="6" w:space="0" w:color="auto"/>
              <w:right w:val="single" w:sz="6" w:space="0" w:color="auto"/>
            </w:tcBorders>
          </w:tcPr>
          <w:p w14:paraId="1E8EF3A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7</w:t>
            </w:r>
          </w:p>
        </w:tc>
        <w:tc>
          <w:tcPr>
            <w:tcW w:w="1418" w:type="dxa"/>
            <w:tcBorders>
              <w:top w:val="single" w:sz="6" w:space="0" w:color="auto"/>
              <w:left w:val="single" w:sz="6" w:space="0" w:color="auto"/>
              <w:bottom w:val="single" w:sz="6" w:space="0" w:color="auto"/>
              <w:right w:val="single" w:sz="6" w:space="0" w:color="auto"/>
            </w:tcBorders>
          </w:tcPr>
          <w:p w14:paraId="6D25660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6</w:t>
            </w:r>
          </w:p>
        </w:tc>
        <w:tc>
          <w:tcPr>
            <w:tcW w:w="1701" w:type="dxa"/>
            <w:tcBorders>
              <w:top w:val="single" w:sz="6" w:space="0" w:color="auto"/>
              <w:left w:val="single" w:sz="6" w:space="0" w:color="auto"/>
              <w:bottom w:val="single" w:sz="6" w:space="0" w:color="auto"/>
              <w:right w:val="single" w:sz="6" w:space="0" w:color="auto"/>
            </w:tcBorders>
          </w:tcPr>
          <w:p w14:paraId="4EC885D1"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w:t>
            </w:r>
          </w:p>
        </w:tc>
        <w:tc>
          <w:tcPr>
            <w:tcW w:w="1559" w:type="dxa"/>
            <w:tcBorders>
              <w:top w:val="single" w:sz="6" w:space="0" w:color="auto"/>
              <w:left w:val="single" w:sz="6" w:space="0" w:color="auto"/>
              <w:bottom w:val="single" w:sz="6" w:space="0" w:color="auto"/>
              <w:right w:val="single" w:sz="6" w:space="0" w:color="auto"/>
            </w:tcBorders>
          </w:tcPr>
          <w:p w14:paraId="7DC28A4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w:t>
            </w:r>
          </w:p>
        </w:tc>
        <w:tc>
          <w:tcPr>
            <w:tcW w:w="992" w:type="dxa"/>
            <w:tcBorders>
              <w:top w:val="single" w:sz="6" w:space="0" w:color="auto"/>
              <w:left w:val="single" w:sz="6" w:space="0" w:color="auto"/>
              <w:bottom w:val="single" w:sz="6" w:space="0" w:color="auto"/>
              <w:right w:val="single" w:sz="6" w:space="0" w:color="auto"/>
            </w:tcBorders>
          </w:tcPr>
          <w:p w14:paraId="2B3EA599"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4</w:t>
            </w:r>
          </w:p>
        </w:tc>
      </w:tr>
      <w:tr w:rsidR="00C90E87" w:rsidRPr="00A33D1E" w14:paraId="536E21FF" w14:textId="77777777" w:rsidTr="00C90E87">
        <w:trPr>
          <w:trHeight w:val="28"/>
          <w:jc w:val="center"/>
        </w:trPr>
        <w:tc>
          <w:tcPr>
            <w:tcW w:w="650" w:type="dxa"/>
            <w:tcBorders>
              <w:top w:val="single" w:sz="6" w:space="0" w:color="auto"/>
              <w:left w:val="single" w:sz="6" w:space="0" w:color="auto"/>
              <w:bottom w:val="single" w:sz="6" w:space="0" w:color="auto"/>
              <w:right w:val="single" w:sz="6" w:space="0" w:color="auto"/>
            </w:tcBorders>
          </w:tcPr>
          <w:p w14:paraId="13ACEFAC"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6</w:t>
            </w:r>
          </w:p>
        </w:tc>
        <w:tc>
          <w:tcPr>
            <w:tcW w:w="2177" w:type="dxa"/>
            <w:tcBorders>
              <w:top w:val="single" w:sz="6" w:space="0" w:color="auto"/>
              <w:left w:val="single" w:sz="6" w:space="0" w:color="auto"/>
              <w:bottom w:val="single" w:sz="6" w:space="0" w:color="auto"/>
              <w:right w:val="single" w:sz="6" w:space="0" w:color="auto"/>
            </w:tcBorders>
          </w:tcPr>
          <w:p w14:paraId="6C7348E9"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Каменская СОШ</w:t>
            </w:r>
          </w:p>
        </w:tc>
        <w:tc>
          <w:tcPr>
            <w:tcW w:w="1701" w:type="dxa"/>
            <w:tcBorders>
              <w:top w:val="single" w:sz="6" w:space="0" w:color="auto"/>
              <w:left w:val="single" w:sz="6" w:space="0" w:color="auto"/>
              <w:bottom w:val="single" w:sz="6" w:space="0" w:color="auto"/>
              <w:right w:val="single" w:sz="6" w:space="0" w:color="auto"/>
            </w:tcBorders>
          </w:tcPr>
          <w:p w14:paraId="1DC1120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8</w:t>
            </w:r>
          </w:p>
        </w:tc>
        <w:tc>
          <w:tcPr>
            <w:tcW w:w="1701" w:type="dxa"/>
            <w:tcBorders>
              <w:top w:val="single" w:sz="6" w:space="0" w:color="auto"/>
              <w:left w:val="single" w:sz="6" w:space="0" w:color="auto"/>
              <w:bottom w:val="single" w:sz="6" w:space="0" w:color="auto"/>
              <w:right w:val="single" w:sz="6" w:space="0" w:color="auto"/>
            </w:tcBorders>
          </w:tcPr>
          <w:p w14:paraId="12DD41E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7</w:t>
            </w:r>
          </w:p>
        </w:tc>
        <w:tc>
          <w:tcPr>
            <w:tcW w:w="1276" w:type="dxa"/>
            <w:tcBorders>
              <w:top w:val="single" w:sz="6" w:space="0" w:color="auto"/>
              <w:left w:val="single" w:sz="6" w:space="0" w:color="auto"/>
              <w:bottom w:val="single" w:sz="6" w:space="0" w:color="auto"/>
              <w:right w:val="single" w:sz="6" w:space="0" w:color="auto"/>
            </w:tcBorders>
          </w:tcPr>
          <w:p w14:paraId="4D370174"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4</w:t>
            </w:r>
          </w:p>
        </w:tc>
        <w:tc>
          <w:tcPr>
            <w:tcW w:w="1418" w:type="dxa"/>
            <w:tcBorders>
              <w:top w:val="single" w:sz="6" w:space="0" w:color="auto"/>
              <w:left w:val="single" w:sz="6" w:space="0" w:color="auto"/>
              <w:bottom w:val="single" w:sz="6" w:space="0" w:color="auto"/>
              <w:right w:val="single" w:sz="6" w:space="0" w:color="auto"/>
            </w:tcBorders>
          </w:tcPr>
          <w:p w14:paraId="523FAF9B"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4</w:t>
            </w:r>
          </w:p>
        </w:tc>
        <w:tc>
          <w:tcPr>
            <w:tcW w:w="1701" w:type="dxa"/>
            <w:tcBorders>
              <w:top w:val="single" w:sz="6" w:space="0" w:color="auto"/>
              <w:left w:val="single" w:sz="6" w:space="0" w:color="auto"/>
              <w:bottom w:val="single" w:sz="6" w:space="0" w:color="auto"/>
              <w:right w:val="single" w:sz="6" w:space="0" w:color="auto"/>
            </w:tcBorders>
          </w:tcPr>
          <w:p w14:paraId="7040BFC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w:t>
            </w:r>
          </w:p>
        </w:tc>
        <w:tc>
          <w:tcPr>
            <w:tcW w:w="1559" w:type="dxa"/>
            <w:tcBorders>
              <w:top w:val="single" w:sz="6" w:space="0" w:color="auto"/>
              <w:left w:val="single" w:sz="6" w:space="0" w:color="auto"/>
              <w:bottom w:val="single" w:sz="6" w:space="0" w:color="auto"/>
              <w:right w:val="single" w:sz="6" w:space="0" w:color="auto"/>
            </w:tcBorders>
          </w:tcPr>
          <w:p w14:paraId="7F0AE3E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5FD6EDD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3</w:t>
            </w:r>
          </w:p>
        </w:tc>
      </w:tr>
      <w:tr w:rsidR="00C90E87" w:rsidRPr="00A33D1E" w14:paraId="6F641AE6"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431B20E2"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7</w:t>
            </w:r>
          </w:p>
        </w:tc>
        <w:tc>
          <w:tcPr>
            <w:tcW w:w="2177" w:type="dxa"/>
            <w:tcBorders>
              <w:top w:val="single" w:sz="6" w:space="0" w:color="auto"/>
              <w:left w:val="single" w:sz="6" w:space="0" w:color="auto"/>
              <w:bottom w:val="single" w:sz="6" w:space="0" w:color="auto"/>
              <w:right w:val="single" w:sz="6" w:space="0" w:color="auto"/>
            </w:tcBorders>
          </w:tcPr>
          <w:p w14:paraId="02C9518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СОШ №1</w:t>
            </w:r>
          </w:p>
          <w:p w14:paraId="00485559" w14:textId="77777777" w:rsidR="00C90E87" w:rsidRPr="00A33D1E" w:rsidRDefault="00C90E87" w:rsidP="00C90E87">
            <w:pPr>
              <w:autoSpaceDE w:val="0"/>
              <w:autoSpaceDN w:val="0"/>
              <w:adjustRightInd w:val="0"/>
              <w:jc w:val="center"/>
              <w:rPr>
                <w:rFonts w:eastAsia="Calibri"/>
                <w:b/>
                <w:bCs/>
                <w:color w:val="000000"/>
                <w:lang w:eastAsia="en-US"/>
              </w:rPr>
            </w:pPr>
          </w:p>
        </w:tc>
        <w:tc>
          <w:tcPr>
            <w:tcW w:w="1701" w:type="dxa"/>
            <w:tcBorders>
              <w:top w:val="single" w:sz="6" w:space="0" w:color="auto"/>
              <w:left w:val="single" w:sz="6" w:space="0" w:color="auto"/>
              <w:bottom w:val="single" w:sz="6" w:space="0" w:color="auto"/>
              <w:right w:val="single" w:sz="6" w:space="0" w:color="auto"/>
            </w:tcBorders>
          </w:tcPr>
          <w:p w14:paraId="71FEF38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10</w:t>
            </w:r>
          </w:p>
        </w:tc>
        <w:tc>
          <w:tcPr>
            <w:tcW w:w="1701" w:type="dxa"/>
            <w:tcBorders>
              <w:top w:val="single" w:sz="6" w:space="0" w:color="auto"/>
              <w:left w:val="single" w:sz="6" w:space="0" w:color="auto"/>
              <w:bottom w:val="single" w:sz="6" w:space="0" w:color="auto"/>
              <w:right w:val="single" w:sz="6" w:space="0" w:color="auto"/>
            </w:tcBorders>
          </w:tcPr>
          <w:p w14:paraId="5CD060D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7</w:t>
            </w:r>
          </w:p>
        </w:tc>
        <w:tc>
          <w:tcPr>
            <w:tcW w:w="1276" w:type="dxa"/>
            <w:tcBorders>
              <w:top w:val="single" w:sz="6" w:space="0" w:color="auto"/>
              <w:left w:val="single" w:sz="6" w:space="0" w:color="auto"/>
              <w:bottom w:val="single" w:sz="6" w:space="0" w:color="auto"/>
              <w:right w:val="single" w:sz="6" w:space="0" w:color="auto"/>
            </w:tcBorders>
          </w:tcPr>
          <w:p w14:paraId="4120F98B"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9</w:t>
            </w:r>
          </w:p>
        </w:tc>
        <w:tc>
          <w:tcPr>
            <w:tcW w:w="1418" w:type="dxa"/>
            <w:tcBorders>
              <w:top w:val="single" w:sz="6" w:space="0" w:color="auto"/>
              <w:left w:val="single" w:sz="6" w:space="0" w:color="auto"/>
              <w:bottom w:val="single" w:sz="6" w:space="0" w:color="auto"/>
              <w:right w:val="single" w:sz="6" w:space="0" w:color="auto"/>
            </w:tcBorders>
          </w:tcPr>
          <w:p w14:paraId="29121B9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7</w:t>
            </w:r>
          </w:p>
        </w:tc>
        <w:tc>
          <w:tcPr>
            <w:tcW w:w="1701" w:type="dxa"/>
            <w:tcBorders>
              <w:top w:val="single" w:sz="6" w:space="0" w:color="auto"/>
              <w:left w:val="single" w:sz="6" w:space="0" w:color="auto"/>
              <w:bottom w:val="single" w:sz="6" w:space="0" w:color="auto"/>
              <w:right w:val="single" w:sz="6" w:space="0" w:color="auto"/>
            </w:tcBorders>
          </w:tcPr>
          <w:p w14:paraId="36BA593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25FE2EA9"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3</w:t>
            </w:r>
          </w:p>
        </w:tc>
        <w:tc>
          <w:tcPr>
            <w:tcW w:w="992" w:type="dxa"/>
            <w:tcBorders>
              <w:top w:val="single" w:sz="6" w:space="0" w:color="auto"/>
              <w:left w:val="single" w:sz="6" w:space="0" w:color="auto"/>
              <w:bottom w:val="single" w:sz="6" w:space="0" w:color="auto"/>
              <w:right w:val="single" w:sz="6" w:space="0" w:color="auto"/>
            </w:tcBorders>
          </w:tcPr>
          <w:p w14:paraId="2350D76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3</w:t>
            </w:r>
          </w:p>
        </w:tc>
      </w:tr>
      <w:tr w:rsidR="00C90E87" w:rsidRPr="00A33D1E" w14:paraId="0740015C"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6E68E842"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8</w:t>
            </w:r>
          </w:p>
        </w:tc>
        <w:tc>
          <w:tcPr>
            <w:tcW w:w="2177" w:type="dxa"/>
            <w:tcBorders>
              <w:top w:val="single" w:sz="6" w:space="0" w:color="auto"/>
              <w:left w:val="single" w:sz="6" w:space="0" w:color="auto"/>
              <w:bottom w:val="single" w:sz="6" w:space="0" w:color="auto"/>
              <w:right w:val="single" w:sz="6" w:space="0" w:color="auto"/>
            </w:tcBorders>
          </w:tcPr>
          <w:p w14:paraId="49A30BC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СОШ №37 с УИОП</w:t>
            </w:r>
          </w:p>
        </w:tc>
        <w:tc>
          <w:tcPr>
            <w:tcW w:w="1701" w:type="dxa"/>
            <w:tcBorders>
              <w:top w:val="single" w:sz="6" w:space="0" w:color="auto"/>
              <w:left w:val="single" w:sz="6" w:space="0" w:color="auto"/>
              <w:bottom w:val="single" w:sz="6" w:space="0" w:color="auto"/>
              <w:right w:val="single" w:sz="6" w:space="0" w:color="auto"/>
            </w:tcBorders>
          </w:tcPr>
          <w:p w14:paraId="0F08EA54"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23</w:t>
            </w:r>
          </w:p>
        </w:tc>
        <w:tc>
          <w:tcPr>
            <w:tcW w:w="1701" w:type="dxa"/>
            <w:tcBorders>
              <w:top w:val="single" w:sz="6" w:space="0" w:color="auto"/>
              <w:left w:val="single" w:sz="6" w:space="0" w:color="auto"/>
              <w:bottom w:val="single" w:sz="6" w:space="0" w:color="auto"/>
              <w:right w:val="single" w:sz="6" w:space="0" w:color="auto"/>
            </w:tcBorders>
          </w:tcPr>
          <w:p w14:paraId="6412621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17</w:t>
            </w:r>
          </w:p>
        </w:tc>
        <w:tc>
          <w:tcPr>
            <w:tcW w:w="1276" w:type="dxa"/>
            <w:tcBorders>
              <w:top w:val="single" w:sz="6" w:space="0" w:color="auto"/>
              <w:left w:val="single" w:sz="6" w:space="0" w:color="auto"/>
              <w:bottom w:val="single" w:sz="6" w:space="0" w:color="auto"/>
              <w:right w:val="single" w:sz="6" w:space="0" w:color="auto"/>
            </w:tcBorders>
          </w:tcPr>
          <w:p w14:paraId="304A1AC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20</w:t>
            </w:r>
          </w:p>
        </w:tc>
        <w:tc>
          <w:tcPr>
            <w:tcW w:w="1418" w:type="dxa"/>
            <w:tcBorders>
              <w:top w:val="single" w:sz="6" w:space="0" w:color="auto"/>
              <w:left w:val="single" w:sz="6" w:space="0" w:color="auto"/>
              <w:bottom w:val="single" w:sz="6" w:space="0" w:color="auto"/>
              <w:right w:val="single" w:sz="6" w:space="0" w:color="auto"/>
            </w:tcBorders>
          </w:tcPr>
          <w:p w14:paraId="25F2C30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16</w:t>
            </w:r>
          </w:p>
        </w:tc>
        <w:tc>
          <w:tcPr>
            <w:tcW w:w="1701" w:type="dxa"/>
            <w:tcBorders>
              <w:top w:val="single" w:sz="6" w:space="0" w:color="auto"/>
              <w:left w:val="single" w:sz="6" w:space="0" w:color="auto"/>
              <w:bottom w:val="single" w:sz="6" w:space="0" w:color="auto"/>
              <w:right w:val="single" w:sz="6" w:space="0" w:color="auto"/>
            </w:tcBorders>
          </w:tcPr>
          <w:p w14:paraId="6D31936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21EFB8E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992" w:type="dxa"/>
            <w:tcBorders>
              <w:top w:val="single" w:sz="6" w:space="0" w:color="auto"/>
              <w:left w:val="single" w:sz="6" w:space="0" w:color="auto"/>
              <w:bottom w:val="single" w:sz="6" w:space="0" w:color="auto"/>
              <w:right w:val="single" w:sz="6" w:space="0" w:color="auto"/>
            </w:tcBorders>
          </w:tcPr>
          <w:p w14:paraId="0495F0B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r>
      <w:tr w:rsidR="00C90E87" w:rsidRPr="00A33D1E" w14:paraId="5CFFAD9F" w14:textId="77777777" w:rsidTr="00C90E87">
        <w:trPr>
          <w:trHeight w:val="28"/>
          <w:jc w:val="center"/>
        </w:trPr>
        <w:tc>
          <w:tcPr>
            <w:tcW w:w="650" w:type="dxa"/>
            <w:tcBorders>
              <w:top w:val="single" w:sz="6" w:space="0" w:color="auto"/>
              <w:left w:val="single" w:sz="6" w:space="0" w:color="auto"/>
              <w:bottom w:val="single" w:sz="6" w:space="0" w:color="auto"/>
              <w:right w:val="single" w:sz="6" w:space="0" w:color="auto"/>
            </w:tcBorders>
          </w:tcPr>
          <w:p w14:paraId="3D80E357"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9</w:t>
            </w:r>
          </w:p>
        </w:tc>
        <w:tc>
          <w:tcPr>
            <w:tcW w:w="2177" w:type="dxa"/>
            <w:tcBorders>
              <w:top w:val="single" w:sz="6" w:space="0" w:color="auto"/>
              <w:left w:val="single" w:sz="6" w:space="0" w:color="auto"/>
              <w:bottom w:val="single" w:sz="6" w:space="0" w:color="auto"/>
              <w:right w:val="single" w:sz="6" w:space="0" w:color="auto"/>
            </w:tcBorders>
          </w:tcPr>
          <w:p w14:paraId="149E4DE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СОШ №12</w:t>
            </w:r>
          </w:p>
        </w:tc>
        <w:tc>
          <w:tcPr>
            <w:tcW w:w="1701" w:type="dxa"/>
            <w:tcBorders>
              <w:top w:val="single" w:sz="6" w:space="0" w:color="auto"/>
              <w:left w:val="single" w:sz="6" w:space="0" w:color="auto"/>
              <w:bottom w:val="single" w:sz="6" w:space="0" w:color="auto"/>
              <w:right w:val="single" w:sz="6" w:space="0" w:color="auto"/>
            </w:tcBorders>
          </w:tcPr>
          <w:p w14:paraId="18208EB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9</w:t>
            </w:r>
          </w:p>
        </w:tc>
        <w:tc>
          <w:tcPr>
            <w:tcW w:w="1701" w:type="dxa"/>
            <w:tcBorders>
              <w:top w:val="single" w:sz="6" w:space="0" w:color="auto"/>
              <w:left w:val="single" w:sz="6" w:space="0" w:color="auto"/>
              <w:bottom w:val="single" w:sz="6" w:space="0" w:color="auto"/>
              <w:right w:val="single" w:sz="6" w:space="0" w:color="auto"/>
            </w:tcBorders>
          </w:tcPr>
          <w:p w14:paraId="340EA6A4"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6</w:t>
            </w:r>
          </w:p>
        </w:tc>
        <w:tc>
          <w:tcPr>
            <w:tcW w:w="1276" w:type="dxa"/>
            <w:tcBorders>
              <w:top w:val="single" w:sz="6" w:space="0" w:color="auto"/>
              <w:left w:val="single" w:sz="6" w:space="0" w:color="auto"/>
              <w:bottom w:val="single" w:sz="6" w:space="0" w:color="auto"/>
              <w:right w:val="single" w:sz="6" w:space="0" w:color="auto"/>
            </w:tcBorders>
          </w:tcPr>
          <w:p w14:paraId="311BBDF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5</w:t>
            </w:r>
          </w:p>
        </w:tc>
        <w:tc>
          <w:tcPr>
            <w:tcW w:w="1418" w:type="dxa"/>
            <w:tcBorders>
              <w:top w:val="single" w:sz="6" w:space="0" w:color="auto"/>
              <w:left w:val="single" w:sz="6" w:space="0" w:color="auto"/>
              <w:bottom w:val="single" w:sz="6" w:space="0" w:color="auto"/>
              <w:right w:val="single" w:sz="6" w:space="0" w:color="auto"/>
            </w:tcBorders>
          </w:tcPr>
          <w:p w14:paraId="1053852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4</w:t>
            </w:r>
          </w:p>
        </w:tc>
        <w:tc>
          <w:tcPr>
            <w:tcW w:w="1701" w:type="dxa"/>
            <w:tcBorders>
              <w:top w:val="single" w:sz="6" w:space="0" w:color="auto"/>
              <w:left w:val="single" w:sz="6" w:space="0" w:color="auto"/>
              <w:bottom w:val="single" w:sz="6" w:space="0" w:color="auto"/>
              <w:right w:val="single" w:sz="6" w:space="0" w:color="auto"/>
            </w:tcBorders>
          </w:tcPr>
          <w:p w14:paraId="6F27C32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6377239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992" w:type="dxa"/>
            <w:tcBorders>
              <w:top w:val="single" w:sz="6" w:space="0" w:color="auto"/>
              <w:left w:val="single" w:sz="6" w:space="0" w:color="auto"/>
              <w:bottom w:val="single" w:sz="6" w:space="0" w:color="auto"/>
              <w:right w:val="single" w:sz="6" w:space="0" w:color="auto"/>
            </w:tcBorders>
          </w:tcPr>
          <w:p w14:paraId="6C9CF8B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r>
      <w:tr w:rsidR="00C90E87" w:rsidRPr="00A33D1E" w14:paraId="201D1F46"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57B49EE0"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10</w:t>
            </w:r>
          </w:p>
        </w:tc>
        <w:tc>
          <w:tcPr>
            <w:tcW w:w="2177" w:type="dxa"/>
            <w:tcBorders>
              <w:top w:val="single" w:sz="6" w:space="0" w:color="auto"/>
              <w:left w:val="single" w:sz="6" w:space="0" w:color="auto"/>
              <w:bottom w:val="single" w:sz="6" w:space="0" w:color="auto"/>
              <w:right w:val="single" w:sz="6" w:space="0" w:color="auto"/>
            </w:tcBorders>
          </w:tcPr>
          <w:p w14:paraId="473FE9B7" w14:textId="77777777" w:rsidR="00C90E87" w:rsidRPr="00A33D1E" w:rsidRDefault="00C90E87" w:rsidP="00C90E87">
            <w:pPr>
              <w:autoSpaceDE w:val="0"/>
              <w:autoSpaceDN w:val="0"/>
              <w:adjustRightInd w:val="0"/>
              <w:jc w:val="center"/>
              <w:rPr>
                <w:rFonts w:eastAsia="Calibri"/>
                <w:b/>
                <w:bCs/>
                <w:color w:val="000000"/>
                <w:lang w:eastAsia="en-US"/>
              </w:rPr>
            </w:pPr>
            <w:proofErr w:type="spellStart"/>
            <w:r w:rsidRPr="00A33D1E">
              <w:rPr>
                <w:rFonts w:eastAsia="Calibri"/>
                <w:b/>
                <w:bCs/>
                <w:color w:val="000000"/>
                <w:lang w:eastAsia="en-US"/>
              </w:rPr>
              <w:t>Каменногорский</w:t>
            </w:r>
            <w:proofErr w:type="spellEnd"/>
            <w:r w:rsidRPr="00A33D1E">
              <w:rPr>
                <w:rFonts w:eastAsia="Calibri"/>
                <w:b/>
                <w:bCs/>
                <w:color w:val="000000"/>
                <w:lang w:eastAsia="en-US"/>
              </w:rPr>
              <w:t xml:space="preserve"> ЦО</w:t>
            </w:r>
          </w:p>
        </w:tc>
        <w:tc>
          <w:tcPr>
            <w:tcW w:w="1701" w:type="dxa"/>
            <w:tcBorders>
              <w:top w:val="single" w:sz="6" w:space="0" w:color="auto"/>
              <w:left w:val="single" w:sz="6" w:space="0" w:color="auto"/>
              <w:bottom w:val="single" w:sz="6" w:space="0" w:color="auto"/>
              <w:right w:val="single" w:sz="6" w:space="0" w:color="auto"/>
            </w:tcBorders>
          </w:tcPr>
          <w:p w14:paraId="79F5F25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7</w:t>
            </w:r>
          </w:p>
        </w:tc>
        <w:tc>
          <w:tcPr>
            <w:tcW w:w="1701" w:type="dxa"/>
            <w:tcBorders>
              <w:top w:val="single" w:sz="6" w:space="0" w:color="auto"/>
              <w:left w:val="single" w:sz="6" w:space="0" w:color="auto"/>
              <w:bottom w:val="single" w:sz="6" w:space="0" w:color="auto"/>
              <w:right w:val="single" w:sz="6" w:space="0" w:color="auto"/>
            </w:tcBorders>
          </w:tcPr>
          <w:p w14:paraId="6B5FAE4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5</w:t>
            </w:r>
          </w:p>
        </w:tc>
        <w:tc>
          <w:tcPr>
            <w:tcW w:w="1276" w:type="dxa"/>
            <w:tcBorders>
              <w:top w:val="single" w:sz="6" w:space="0" w:color="auto"/>
              <w:left w:val="single" w:sz="6" w:space="0" w:color="auto"/>
              <w:bottom w:val="single" w:sz="6" w:space="0" w:color="auto"/>
              <w:right w:val="single" w:sz="6" w:space="0" w:color="auto"/>
            </w:tcBorders>
          </w:tcPr>
          <w:p w14:paraId="50AEBBF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7</w:t>
            </w:r>
          </w:p>
        </w:tc>
        <w:tc>
          <w:tcPr>
            <w:tcW w:w="1418" w:type="dxa"/>
            <w:tcBorders>
              <w:top w:val="single" w:sz="6" w:space="0" w:color="auto"/>
              <w:left w:val="single" w:sz="6" w:space="0" w:color="auto"/>
              <w:bottom w:val="single" w:sz="6" w:space="0" w:color="auto"/>
              <w:right w:val="single" w:sz="6" w:space="0" w:color="auto"/>
            </w:tcBorders>
          </w:tcPr>
          <w:p w14:paraId="5A6E575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5</w:t>
            </w:r>
          </w:p>
        </w:tc>
        <w:tc>
          <w:tcPr>
            <w:tcW w:w="1701" w:type="dxa"/>
            <w:tcBorders>
              <w:top w:val="single" w:sz="6" w:space="0" w:color="auto"/>
              <w:left w:val="single" w:sz="6" w:space="0" w:color="auto"/>
              <w:bottom w:val="single" w:sz="6" w:space="0" w:color="auto"/>
              <w:right w:val="single" w:sz="6" w:space="0" w:color="auto"/>
            </w:tcBorders>
          </w:tcPr>
          <w:p w14:paraId="56195F3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26660304"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992" w:type="dxa"/>
            <w:tcBorders>
              <w:top w:val="single" w:sz="6" w:space="0" w:color="auto"/>
              <w:left w:val="single" w:sz="6" w:space="0" w:color="auto"/>
              <w:bottom w:val="single" w:sz="6" w:space="0" w:color="auto"/>
              <w:right w:val="single" w:sz="6" w:space="0" w:color="auto"/>
            </w:tcBorders>
          </w:tcPr>
          <w:p w14:paraId="328E81F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r>
      <w:tr w:rsidR="00C90E87" w:rsidRPr="00A33D1E" w14:paraId="4D095DB6" w14:textId="77777777" w:rsidTr="00C90E87">
        <w:trPr>
          <w:trHeight w:val="28"/>
          <w:jc w:val="center"/>
        </w:trPr>
        <w:tc>
          <w:tcPr>
            <w:tcW w:w="650" w:type="dxa"/>
            <w:tcBorders>
              <w:top w:val="single" w:sz="6" w:space="0" w:color="auto"/>
              <w:left w:val="single" w:sz="6" w:space="0" w:color="auto"/>
              <w:bottom w:val="single" w:sz="6" w:space="0" w:color="auto"/>
              <w:right w:val="single" w:sz="6" w:space="0" w:color="auto"/>
            </w:tcBorders>
          </w:tcPr>
          <w:p w14:paraId="184596E6"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11</w:t>
            </w:r>
          </w:p>
        </w:tc>
        <w:tc>
          <w:tcPr>
            <w:tcW w:w="2177" w:type="dxa"/>
            <w:tcBorders>
              <w:top w:val="single" w:sz="6" w:space="0" w:color="auto"/>
              <w:left w:val="single" w:sz="6" w:space="0" w:color="auto"/>
              <w:bottom w:val="single" w:sz="6" w:space="0" w:color="auto"/>
              <w:right w:val="single" w:sz="6" w:space="0" w:color="auto"/>
            </w:tcBorders>
          </w:tcPr>
          <w:p w14:paraId="40BAC08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СОШ №14</w:t>
            </w:r>
          </w:p>
        </w:tc>
        <w:tc>
          <w:tcPr>
            <w:tcW w:w="1701" w:type="dxa"/>
            <w:tcBorders>
              <w:top w:val="single" w:sz="6" w:space="0" w:color="auto"/>
              <w:left w:val="single" w:sz="6" w:space="0" w:color="auto"/>
              <w:bottom w:val="single" w:sz="6" w:space="0" w:color="auto"/>
              <w:right w:val="single" w:sz="6" w:space="0" w:color="auto"/>
            </w:tcBorders>
          </w:tcPr>
          <w:p w14:paraId="577A00F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15</w:t>
            </w:r>
          </w:p>
        </w:tc>
        <w:tc>
          <w:tcPr>
            <w:tcW w:w="1701" w:type="dxa"/>
            <w:tcBorders>
              <w:top w:val="single" w:sz="6" w:space="0" w:color="auto"/>
              <w:left w:val="single" w:sz="6" w:space="0" w:color="auto"/>
              <w:bottom w:val="single" w:sz="6" w:space="0" w:color="auto"/>
              <w:right w:val="single" w:sz="6" w:space="0" w:color="auto"/>
            </w:tcBorders>
          </w:tcPr>
          <w:p w14:paraId="7E840DD2"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11</w:t>
            </w:r>
          </w:p>
        </w:tc>
        <w:tc>
          <w:tcPr>
            <w:tcW w:w="1276" w:type="dxa"/>
            <w:tcBorders>
              <w:top w:val="single" w:sz="6" w:space="0" w:color="auto"/>
              <w:left w:val="single" w:sz="6" w:space="0" w:color="auto"/>
              <w:bottom w:val="single" w:sz="6" w:space="0" w:color="auto"/>
              <w:right w:val="single" w:sz="6" w:space="0" w:color="auto"/>
            </w:tcBorders>
          </w:tcPr>
          <w:p w14:paraId="2B13286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15</w:t>
            </w:r>
          </w:p>
        </w:tc>
        <w:tc>
          <w:tcPr>
            <w:tcW w:w="1418" w:type="dxa"/>
            <w:tcBorders>
              <w:top w:val="single" w:sz="6" w:space="0" w:color="auto"/>
              <w:left w:val="single" w:sz="6" w:space="0" w:color="auto"/>
              <w:bottom w:val="single" w:sz="6" w:space="0" w:color="auto"/>
              <w:right w:val="single" w:sz="6" w:space="0" w:color="auto"/>
            </w:tcBorders>
          </w:tcPr>
          <w:p w14:paraId="1902B03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11</w:t>
            </w:r>
          </w:p>
        </w:tc>
        <w:tc>
          <w:tcPr>
            <w:tcW w:w="1701" w:type="dxa"/>
            <w:tcBorders>
              <w:top w:val="single" w:sz="6" w:space="0" w:color="auto"/>
              <w:left w:val="single" w:sz="6" w:space="0" w:color="auto"/>
              <w:bottom w:val="single" w:sz="6" w:space="0" w:color="auto"/>
              <w:right w:val="single" w:sz="6" w:space="0" w:color="auto"/>
            </w:tcBorders>
          </w:tcPr>
          <w:p w14:paraId="173021C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2C8C8E4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992" w:type="dxa"/>
            <w:tcBorders>
              <w:top w:val="single" w:sz="6" w:space="0" w:color="auto"/>
              <w:left w:val="single" w:sz="6" w:space="0" w:color="auto"/>
              <w:bottom w:val="single" w:sz="6" w:space="0" w:color="auto"/>
              <w:right w:val="single" w:sz="6" w:space="0" w:color="auto"/>
            </w:tcBorders>
          </w:tcPr>
          <w:p w14:paraId="273C3D5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r>
      <w:tr w:rsidR="00C90E87" w:rsidRPr="00A33D1E" w14:paraId="02D9E817"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7B5CF0AC"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12</w:t>
            </w:r>
          </w:p>
        </w:tc>
        <w:tc>
          <w:tcPr>
            <w:tcW w:w="2177" w:type="dxa"/>
            <w:tcBorders>
              <w:top w:val="single" w:sz="6" w:space="0" w:color="auto"/>
              <w:left w:val="single" w:sz="6" w:space="0" w:color="auto"/>
              <w:bottom w:val="single" w:sz="6" w:space="0" w:color="auto"/>
              <w:right w:val="single" w:sz="6" w:space="0" w:color="auto"/>
            </w:tcBorders>
          </w:tcPr>
          <w:p w14:paraId="3789E35B"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СОШ №13 с УИОП</w:t>
            </w:r>
          </w:p>
        </w:tc>
        <w:tc>
          <w:tcPr>
            <w:tcW w:w="1701" w:type="dxa"/>
            <w:tcBorders>
              <w:top w:val="single" w:sz="6" w:space="0" w:color="auto"/>
              <w:left w:val="single" w:sz="6" w:space="0" w:color="auto"/>
              <w:bottom w:val="single" w:sz="6" w:space="0" w:color="auto"/>
              <w:right w:val="single" w:sz="6" w:space="0" w:color="auto"/>
            </w:tcBorders>
          </w:tcPr>
          <w:p w14:paraId="3FE3F10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6</w:t>
            </w:r>
          </w:p>
        </w:tc>
        <w:tc>
          <w:tcPr>
            <w:tcW w:w="1701" w:type="dxa"/>
            <w:tcBorders>
              <w:top w:val="single" w:sz="6" w:space="0" w:color="auto"/>
              <w:left w:val="single" w:sz="6" w:space="0" w:color="auto"/>
              <w:bottom w:val="single" w:sz="6" w:space="0" w:color="auto"/>
              <w:right w:val="single" w:sz="6" w:space="0" w:color="auto"/>
            </w:tcBorders>
          </w:tcPr>
          <w:p w14:paraId="26A3552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6</w:t>
            </w:r>
          </w:p>
        </w:tc>
        <w:tc>
          <w:tcPr>
            <w:tcW w:w="1276" w:type="dxa"/>
            <w:tcBorders>
              <w:top w:val="single" w:sz="6" w:space="0" w:color="auto"/>
              <w:left w:val="single" w:sz="6" w:space="0" w:color="auto"/>
              <w:bottom w:val="single" w:sz="6" w:space="0" w:color="auto"/>
              <w:right w:val="single" w:sz="6" w:space="0" w:color="auto"/>
            </w:tcBorders>
          </w:tcPr>
          <w:p w14:paraId="6306229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4</w:t>
            </w:r>
          </w:p>
        </w:tc>
        <w:tc>
          <w:tcPr>
            <w:tcW w:w="1418" w:type="dxa"/>
            <w:tcBorders>
              <w:top w:val="single" w:sz="6" w:space="0" w:color="auto"/>
              <w:left w:val="single" w:sz="6" w:space="0" w:color="auto"/>
              <w:bottom w:val="single" w:sz="6" w:space="0" w:color="auto"/>
              <w:right w:val="single" w:sz="6" w:space="0" w:color="auto"/>
            </w:tcBorders>
          </w:tcPr>
          <w:p w14:paraId="7D6AC762"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4</w:t>
            </w:r>
          </w:p>
        </w:tc>
        <w:tc>
          <w:tcPr>
            <w:tcW w:w="1701" w:type="dxa"/>
            <w:tcBorders>
              <w:top w:val="single" w:sz="6" w:space="0" w:color="auto"/>
              <w:left w:val="single" w:sz="6" w:space="0" w:color="auto"/>
              <w:bottom w:val="single" w:sz="6" w:space="0" w:color="auto"/>
              <w:right w:val="single" w:sz="6" w:space="0" w:color="auto"/>
            </w:tcBorders>
          </w:tcPr>
          <w:p w14:paraId="046FFF74"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57A7BA9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58AD13B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2E4BD530" w14:textId="77777777" w:rsidTr="00C90E87">
        <w:trPr>
          <w:trHeight w:val="28"/>
          <w:jc w:val="center"/>
        </w:trPr>
        <w:tc>
          <w:tcPr>
            <w:tcW w:w="650" w:type="dxa"/>
            <w:tcBorders>
              <w:top w:val="single" w:sz="6" w:space="0" w:color="auto"/>
              <w:left w:val="single" w:sz="6" w:space="0" w:color="auto"/>
              <w:bottom w:val="single" w:sz="6" w:space="0" w:color="auto"/>
              <w:right w:val="single" w:sz="6" w:space="0" w:color="auto"/>
            </w:tcBorders>
          </w:tcPr>
          <w:p w14:paraId="7CA96BF4"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13</w:t>
            </w:r>
          </w:p>
        </w:tc>
        <w:tc>
          <w:tcPr>
            <w:tcW w:w="2177" w:type="dxa"/>
            <w:tcBorders>
              <w:top w:val="single" w:sz="6" w:space="0" w:color="auto"/>
              <w:left w:val="single" w:sz="6" w:space="0" w:color="auto"/>
              <w:bottom w:val="single" w:sz="6" w:space="0" w:color="auto"/>
              <w:right w:val="single" w:sz="6" w:space="0" w:color="auto"/>
            </w:tcBorders>
          </w:tcPr>
          <w:p w14:paraId="0A9F794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СОШ №7</w:t>
            </w:r>
          </w:p>
        </w:tc>
        <w:tc>
          <w:tcPr>
            <w:tcW w:w="1701" w:type="dxa"/>
            <w:tcBorders>
              <w:top w:val="single" w:sz="6" w:space="0" w:color="auto"/>
              <w:left w:val="single" w:sz="6" w:space="0" w:color="auto"/>
              <w:bottom w:val="single" w:sz="6" w:space="0" w:color="auto"/>
              <w:right w:val="single" w:sz="6" w:space="0" w:color="auto"/>
            </w:tcBorders>
          </w:tcPr>
          <w:p w14:paraId="22FCC9D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5</w:t>
            </w:r>
          </w:p>
        </w:tc>
        <w:tc>
          <w:tcPr>
            <w:tcW w:w="1701" w:type="dxa"/>
            <w:tcBorders>
              <w:top w:val="single" w:sz="6" w:space="0" w:color="auto"/>
              <w:left w:val="single" w:sz="6" w:space="0" w:color="auto"/>
              <w:bottom w:val="single" w:sz="6" w:space="0" w:color="auto"/>
              <w:right w:val="single" w:sz="6" w:space="0" w:color="auto"/>
            </w:tcBorders>
          </w:tcPr>
          <w:p w14:paraId="56D86BF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1276" w:type="dxa"/>
            <w:tcBorders>
              <w:top w:val="single" w:sz="6" w:space="0" w:color="auto"/>
              <w:left w:val="single" w:sz="6" w:space="0" w:color="auto"/>
              <w:bottom w:val="single" w:sz="6" w:space="0" w:color="auto"/>
              <w:right w:val="single" w:sz="6" w:space="0" w:color="auto"/>
            </w:tcBorders>
          </w:tcPr>
          <w:p w14:paraId="47B3A0C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5</w:t>
            </w:r>
          </w:p>
        </w:tc>
        <w:tc>
          <w:tcPr>
            <w:tcW w:w="1418" w:type="dxa"/>
            <w:tcBorders>
              <w:top w:val="single" w:sz="6" w:space="0" w:color="auto"/>
              <w:left w:val="single" w:sz="6" w:space="0" w:color="auto"/>
              <w:bottom w:val="single" w:sz="6" w:space="0" w:color="auto"/>
              <w:right w:val="single" w:sz="6" w:space="0" w:color="auto"/>
            </w:tcBorders>
          </w:tcPr>
          <w:p w14:paraId="512CB4C9"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1701" w:type="dxa"/>
            <w:tcBorders>
              <w:top w:val="single" w:sz="6" w:space="0" w:color="auto"/>
              <w:left w:val="single" w:sz="6" w:space="0" w:color="auto"/>
              <w:bottom w:val="single" w:sz="6" w:space="0" w:color="auto"/>
              <w:right w:val="single" w:sz="6" w:space="0" w:color="auto"/>
            </w:tcBorders>
          </w:tcPr>
          <w:p w14:paraId="3B20547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62554414"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7C218DD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5469366D"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2E3E68FB"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14</w:t>
            </w:r>
          </w:p>
        </w:tc>
        <w:tc>
          <w:tcPr>
            <w:tcW w:w="2177" w:type="dxa"/>
            <w:tcBorders>
              <w:top w:val="single" w:sz="6" w:space="0" w:color="auto"/>
              <w:left w:val="single" w:sz="6" w:space="0" w:color="auto"/>
              <w:bottom w:val="single" w:sz="6" w:space="0" w:color="auto"/>
              <w:right w:val="single" w:sz="6" w:space="0" w:color="auto"/>
            </w:tcBorders>
          </w:tcPr>
          <w:p w14:paraId="2B4E372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СОШ №8 г. Выборга</w:t>
            </w:r>
          </w:p>
        </w:tc>
        <w:tc>
          <w:tcPr>
            <w:tcW w:w="1701" w:type="dxa"/>
            <w:tcBorders>
              <w:top w:val="single" w:sz="6" w:space="0" w:color="auto"/>
              <w:left w:val="single" w:sz="6" w:space="0" w:color="auto"/>
              <w:bottom w:val="single" w:sz="6" w:space="0" w:color="auto"/>
              <w:right w:val="single" w:sz="6" w:space="0" w:color="auto"/>
            </w:tcBorders>
          </w:tcPr>
          <w:p w14:paraId="72A6C86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03640812"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276" w:type="dxa"/>
            <w:tcBorders>
              <w:top w:val="single" w:sz="6" w:space="0" w:color="auto"/>
              <w:left w:val="single" w:sz="6" w:space="0" w:color="auto"/>
              <w:bottom w:val="single" w:sz="6" w:space="0" w:color="auto"/>
              <w:right w:val="single" w:sz="6" w:space="0" w:color="auto"/>
            </w:tcBorders>
          </w:tcPr>
          <w:p w14:paraId="2F96416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418" w:type="dxa"/>
            <w:tcBorders>
              <w:top w:val="single" w:sz="6" w:space="0" w:color="auto"/>
              <w:left w:val="single" w:sz="6" w:space="0" w:color="auto"/>
              <w:bottom w:val="single" w:sz="6" w:space="0" w:color="auto"/>
              <w:right w:val="single" w:sz="6" w:space="0" w:color="auto"/>
            </w:tcBorders>
          </w:tcPr>
          <w:p w14:paraId="3258D6D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1537446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04473F9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3C6045F9"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24D46DD2" w14:textId="77777777" w:rsidTr="00C90E87">
        <w:trPr>
          <w:trHeight w:val="28"/>
          <w:jc w:val="center"/>
        </w:trPr>
        <w:tc>
          <w:tcPr>
            <w:tcW w:w="650" w:type="dxa"/>
            <w:tcBorders>
              <w:top w:val="single" w:sz="6" w:space="0" w:color="auto"/>
              <w:left w:val="single" w:sz="6" w:space="0" w:color="auto"/>
              <w:bottom w:val="single" w:sz="6" w:space="0" w:color="auto"/>
              <w:right w:val="single" w:sz="6" w:space="0" w:color="auto"/>
            </w:tcBorders>
          </w:tcPr>
          <w:p w14:paraId="6359CCB0"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15</w:t>
            </w:r>
          </w:p>
        </w:tc>
        <w:tc>
          <w:tcPr>
            <w:tcW w:w="2177" w:type="dxa"/>
            <w:tcBorders>
              <w:top w:val="single" w:sz="6" w:space="0" w:color="auto"/>
              <w:left w:val="single" w:sz="6" w:space="0" w:color="auto"/>
              <w:bottom w:val="single" w:sz="6" w:space="0" w:color="auto"/>
              <w:right w:val="single" w:sz="6" w:space="0" w:color="auto"/>
            </w:tcBorders>
          </w:tcPr>
          <w:p w14:paraId="070E54A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СОШ №6</w:t>
            </w:r>
          </w:p>
        </w:tc>
        <w:tc>
          <w:tcPr>
            <w:tcW w:w="1701" w:type="dxa"/>
            <w:tcBorders>
              <w:top w:val="single" w:sz="6" w:space="0" w:color="auto"/>
              <w:left w:val="single" w:sz="6" w:space="0" w:color="auto"/>
              <w:bottom w:val="single" w:sz="6" w:space="0" w:color="auto"/>
              <w:right w:val="single" w:sz="6" w:space="0" w:color="auto"/>
            </w:tcBorders>
          </w:tcPr>
          <w:p w14:paraId="4BD266E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1701" w:type="dxa"/>
            <w:tcBorders>
              <w:top w:val="single" w:sz="6" w:space="0" w:color="auto"/>
              <w:left w:val="single" w:sz="6" w:space="0" w:color="auto"/>
              <w:bottom w:val="single" w:sz="6" w:space="0" w:color="auto"/>
              <w:right w:val="single" w:sz="6" w:space="0" w:color="auto"/>
            </w:tcBorders>
          </w:tcPr>
          <w:p w14:paraId="61C29CC2"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1276" w:type="dxa"/>
            <w:tcBorders>
              <w:top w:val="single" w:sz="6" w:space="0" w:color="auto"/>
              <w:left w:val="single" w:sz="6" w:space="0" w:color="auto"/>
              <w:bottom w:val="single" w:sz="6" w:space="0" w:color="auto"/>
              <w:right w:val="single" w:sz="6" w:space="0" w:color="auto"/>
            </w:tcBorders>
          </w:tcPr>
          <w:p w14:paraId="0204AD7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1418" w:type="dxa"/>
            <w:tcBorders>
              <w:top w:val="single" w:sz="6" w:space="0" w:color="auto"/>
              <w:left w:val="single" w:sz="6" w:space="0" w:color="auto"/>
              <w:bottom w:val="single" w:sz="6" w:space="0" w:color="auto"/>
              <w:right w:val="single" w:sz="6" w:space="0" w:color="auto"/>
            </w:tcBorders>
          </w:tcPr>
          <w:p w14:paraId="087EC8A2"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1701" w:type="dxa"/>
            <w:tcBorders>
              <w:top w:val="single" w:sz="6" w:space="0" w:color="auto"/>
              <w:left w:val="single" w:sz="6" w:space="0" w:color="auto"/>
              <w:bottom w:val="single" w:sz="6" w:space="0" w:color="auto"/>
              <w:right w:val="single" w:sz="6" w:space="0" w:color="auto"/>
            </w:tcBorders>
          </w:tcPr>
          <w:p w14:paraId="02E396A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7016ED5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3A9C9A3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536CC92E"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0485DC39"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16</w:t>
            </w:r>
          </w:p>
        </w:tc>
        <w:tc>
          <w:tcPr>
            <w:tcW w:w="2177" w:type="dxa"/>
            <w:tcBorders>
              <w:top w:val="single" w:sz="6" w:space="0" w:color="auto"/>
              <w:left w:val="single" w:sz="6" w:space="0" w:color="auto"/>
              <w:bottom w:val="single" w:sz="6" w:space="0" w:color="auto"/>
              <w:right w:val="single" w:sz="6" w:space="0" w:color="auto"/>
            </w:tcBorders>
          </w:tcPr>
          <w:p w14:paraId="1E5E1C6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Приморский ЦО + филиалы</w:t>
            </w:r>
          </w:p>
        </w:tc>
        <w:tc>
          <w:tcPr>
            <w:tcW w:w="1701" w:type="dxa"/>
            <w:tcBorders>
              <w:top w:val="single" w:sz="6" w:space="0" w:color="auto"/>
              <w:left w:val="single" w:sz="6" w:space="0" w:color="auto"/>
              <w:bottom w:val="single" w:sz="6" w:space="0" w:color="auto"/>
              <w:right w:val="single" w:sz="6" w:space="0" w:color="auto"/>
            </w:tcBorders>
          </w:tcPr>
          <w:p w14:paraId="1B74368B"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6</w:t>
            </w:r>
          </w:p>
        </w:tc>
        <w:tc>
          <w:tcPr>
            <w:tcW w:w="1701" w:type="dxa"/>
            <w:tcBorders>
              <w:top w:val="single" w:sz="6" w:space="0" w:color="auto"/>
              <w:left w:val="single" w:sz="6" w:space="0" w:color="auto"/>
              <w:bottom w:val="single" w:sz="6" w:space="0" w:color="auto"/>
              <w:right w:val="single" w:sz="6" w:space="0" w:color="auto"/>
            </w:tcBorders>
          </w:tcPr>
          <w:p w14:paraId="545D42E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6</w:t>
            </w:r>
          </w:p>
        </w:tc>
        <w:tc>
          <w:tcPr>
            <w:tcW w:w="1276" w:type="dxa"/>
            <w:tcBorders>
              <w:top w:val="single" w:sz="6" w:space="0" w:color="auto"/>
              <w:left w:val="single" w:sz="6" w:space="0" w:color="auto"/>
              <w:bottom w:val="single" w:sz="6" w:space="0" w:color="auto"/>
              <w:right w:val="single" w:sz="6" w:space="0" w:color="auto"/>
            </w:tcBorders>
          </w:tcPr>
          <w:p w14:paraId="18DC213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6</w:t>
            </w:r>
          </w:p>
        </w:tc>
        <w:tc>
          <w:tcPr>
            <w:tcW w:w="1418" w:type="dxa"/>
            <w:tcBorders>
              <w:top w:val="single" w:sz="6" w:space="0" w:color="auto"/>
              <w:left w:val="single" w:sz="6" w:space="0" w:color="auto"/>
              <w:bottom w:val="single" w:sz="6" w:space="0" w:color="auto"/>
              <w:right w:val="single" w:sz="6" w:space="0" w:color="auto"/>
            </w:tcBorders>
          </w:tcPr>
          <w:p w14:paraId="4FF2DC2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6</w:t>
            </w:r>
          </w:p>
        </w:tc>
        <w:tc>
          <w:tcPr>
            <w:tcW w:w="1701" w:type="dxa"/>
            <w:tcBorders>
              <w:top w:val="single" w:sz="6" w:space="0" w:color="auto"/>
              <w:left w:val="single" w:sz="6" w:space="0" w:color="auto"/>
              <w:bottom w:val="single" w:sz="6" w:space="0" w:color="auto"/>
              <w:right w:val="single" w:sz="6" w:space="0" w:color="auto"/>
            </w:tcBorders>
          </w:tcPr>
          <w:p w14:paraId="32F56FBB"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0CCC3A6B"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11E9DA6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2E376580" w14:textId="77777777" w:rsidTr="00C90E87">
        <w:trPr>
          <w:trHeight w:val="83"/>
          <w:jc w:val="center"/>
        </w:trPr>
        <w:tc>
          <w:tcPr>
            <w:tcW w:w="650" w:type="dxa"/>
            <w:tcBorders>
              <w:top w:val="single" w:sz="6" w:space="0" w:color="auto"/>
              <w:left w:val="single" w:sz="6" w:space="0" w:color="auto"/>
              <w:bottom w:val="single" w:sz="6" w:space="0" w:color="auto"/>
              <w:right w:val="single" w:sz="6" w:space="0" w:color="auto"/>
            </w:tcBorders>
          </w:tcPr>
          <w:p w14:paraId="0F6EDE27"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lastRenderedPageBreak/>
              <w:t>17</w:t>
            </w:r>
          </w:p>
        </w:tc>
        <w:tc>
          <w:tcPr>
            <w:tcW w:w="2177" w:type="dxa"/>
            <w:tcBorders>
              <w:top w:val="single" w:sz="6" w:space="0" w:color="auto"/>
              <w:left w:val="single" w:sz="6" w:space="0" w:color="auto"/>
              <w:bottom w:val="single" w:sz="6" w:space="0" w:color="auto"/>
              <w:right w:val="single" w:sz="6" w:space="0" w:color="auto"/>
            </w:tcBorders>
          </w:tcPr>
          <w:p w14:paraId="2B4D3BF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СОШ г. п. Советский + Высоцкая ООШ</w:t>
            </w:r>
          </w:p>
        </w:tc>
        <w:tc>
          <w:tcPr>
            <w:tcW w:w="1701" w:type="dxa"/>
            <w:tcBorders>
              <w:top w:val="single" w:sz="6" w:space="0" w:color="auto"/>
              <w:left w:val="single" w:sz="6" w:space="0" w:color="auto"/>
              <w:bottom w:val="single" w:sz="6" w:space="0" w:color="auto"/>
              <w:right w:val="single" w:sz="6" w:space="0" w:color="auto"/>
            </w:tcBorders>
          </w:tcPr>
          <w:p w14:paraId="4D0306C4"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4</w:t>
            </w:r>
          </w:p>
        </w:tc>
        <w:tc>
          <w:tcPr>
            <w:tcW w:w="1701" w:type="dxa"/>
            <w:tcBorders>
              <w:top w:val="single" w:sz="6" w:space="0" w:color="auto"/>
              <w:left w:val="single" w:sz="6" w:space="0" w:color="auto"/>
              <w:bottom w:val="single" w:sz="6" w:space="0" w:color="auto"/>
              <w:right w:val="single" w:sz="6" w:space="0" w:color="auto"/>
            </w:tcBorders>
          </w:tcPr>
          <w:p w14:paraId="08276D5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4</w:t>
            </w:r>
          </w:p>
        </w:tc>
        <w:tc>
          <w:tcPr>
            <w:tcW w:w="1276" w:type="dxa"/>
            <w:tcBorders>
              <w:top w:val="single" w:sz="6" w:space="0" w:color="auto"/>
              <w:left w:val="single" w:sz="6" w:space="0" w:color="auto"/>
              <w:bottom w:val="single" w:sz="6" w:space="0" w:color="auto"/>
              <w:right w:val="single" w:sz="6" w:space="0" w:color="auto"/>
            </w:tcBorders>
          </w:tcPr>
          <w:p w14:paraId="6B9A57C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w:t>
            </w:r>
          </w:p>
        </w:tc>
        <w:tc>
          <w:tcPr>
            <w:tcW w:w="1418" w:type="dxa"/>
            <w:tcBorders>
              <w:top w:val="single" w:sz="6" w:space="0" w:color="auto"/>
              <w:left w:val="single" w:sz="6" w:space="0" w:color="auto"/>
              <w:bottom w:val="single" w:sz="6" w:space="0" w:color="auto"/>
              <w:right w:val="single" w:sz="6" w:space="0" w:color="auto"/>
            </w:tcBorders>
          </w:tcPr>
          <w:p w14:paraId="1B275254"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w:t>
            </w:r>
          </w:p>
        </w:tc>
        <w:tc>
          <w:tcPr>
            <w:tcW w:w="1701" w:type="dxa"/>
            <w:tcBorders>
              <w:top w:val="single" w:sz="6" w:space="0" w:color="auto"/>
              <w:left w:val="single" w:sz="6" w:space="0" w:color="auto"/>
              <w:bottom w:val="single" w:sz="6" w:space="0" w:color="auto"/>
              <w:right w:val="single" w:sz="6" w:space="0" w:color="auto"/>
            </w:tcBorders>
          </w:tcPr>
          <w:p w14:paraId="4E8E27E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3E9E668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5DD0CC3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30EFEADB" w14:textId="77777777" w:rsidTr="00C90E87">
        <w:trPr>
          <w:trHeight w:val="28"/>
          <w:jc w:val="center"/>
        </w:trPr>
        <w:tc>
          <w:tcPr>
            <w:tcW w:w="650" w:type="dxa"/>
            <w:tcBorders>
              <w:top w:val="single" w:sz="6" w:space="0" w:color="auto"/>
              <w:left w:val="single" w:sz="6" w:space="0" w:color="auto"/>
              <w:bottom w:val="single" w:sz="6" w:space="0" w:color="auto"/>
              <w:right w:val="single" w:sz="6" w:space="0" w:color="auto"/>
            </w:tcBorders>
          </w:tcPr>
          <w:p w14:paraId="1E3D9B38"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18</w:t>
            </w:r>
          </w:p>
        </w:tc>
        <w:tc>
          <w:tcPr>
            <w:tcW w:w="2177" w:type="dxa"/>
            <w:tcBorders>
              <w:top w:val="single" w:sz="6" w:space="0" w:color="auto"/>
              <w:left w:val="single" w:sz="6" w:space="0" w:color="auto"/>
              <w:bottom w:val="single" w:sz="6" w:space="0" w:color="auto"/>
              <w:right w:val="single" w:sz="6" w:space="0" w:color="auto"/>
            </w:tcBorders>
          </w:tcPr>
          <w:p w14:paraId="3C788444" w14:textId="77777777" w:rsidR="00C90E87" w:rsidRPr="00A33D1E" w:rsidRDefault="00C90E87" w:rsidP="00C90E87">
            <w:pPr>
              <w:autoSpaceDE w:val="0"/>
              <w:autoSpaceDN w:val="0"/>
              <w:adjustRightInd w:val="0"/>
              <w:jc w:val="center"/>
              <w:rPr>
                <w:rFonts w:eastAsia="Calibri"/>
                <w:b/>
                <w:bCs/>
                <w:color w:val="000000"/>
                <w:lang w:eastAsia="en-US"/>
              </w:rPr>
            </w:pPr>
            <w:proofErr w:type="spellStart"/>
            <w:r w:rsidRPr="00A33D1E">
              <w:rPr>
                <w:rFonts w:eastAsia="Calibri"/>
                <w:b/>
                <w:bCs/>
                <w:color w:val="000000"/>
                <w:lang w:eastAsia="en-US"/>
              </w:rPr>
              <w:t>Лесогорская</w:t>
            </w:r>
            <w:proofErr w:type="spellEnd"/>
            <w:r w:rsidRPr="00A33D1E">
              <w:rPr>
                <w:rFonts w:eastAsia="Calibri"/>
                <w:b/>
                <w:bCs/>
                <w:color w:val="000000"/>
                <w:lang w:eastAsia="en-US"/>
              </w:rPr>
              <w:t xml:space="preserve"> СОШ</w:t>
            </w:r>
          </w:p>
        </w:tc>
        <w:tc>
          <w:tcPr>
            <w:tcW w:w="1701" w:type="dxa"/>
            <w:tcBorders>
              <w:top w:val="single" w:sz="6" w:space="0" w:color="auto"/>
              <w:left w:val="single" w:sz="6" w:space="0" w:color="auto"/>
              <w:bottom w:val="single" w:sz="6" w:space="0" w:color="auto"/>
              <w:right w:val="single" w:sz="6" w:space="0" w:color="auto"/>
            </w:tcBorders>
          </w:tcPr>
          <w:p w14:paraId="76770522"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4F0CE0C9"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276" w:type="dxa"/>
            <w:tcBorders>
              <w:top w:val="single" w:sz="6" w:space="0" w:color="auto"/>
              <w:left w:val="single" w:sz="6" w:space="0" w:color="auto"/>
              <w:bottom w:val="single" w:sz="6" w:space="0" w:color="auto"/>
              <w:right w:val="single" w:sz="6" w:space="0" w:color="auto"/>
            </w:tcBorders>
          </w:tcPr>
          <w:p w14:paraId="3C186D8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418" w:type="dxa"/>
            <w:tcBorders>
              <w:top w:val="single" w:sz="6" w:space="0" w:color="auto"/>
              <w:left w:val="single" w:sz="6" w:space="0" w:color="auto"/>
              <w:bottom w:val="single" w:sz="6" w:space="0" w:color="auto"/>
              <w:right w:val="single" w:sz="6" w:space="0" w:color="auto"/>
            </w:tcBorders>
          </w:tcPr>
          <w:p w14:paraId="102F1DE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7A9AE76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23AD4FD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4ADD902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0F3194C3"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7F11A05B"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19</w:t>
            </w:r>
          </w:p>
        </w:tc>
        <w:tc>
          <w:tcPr>
            <w:tcW w:w="2177" w:type="dxa"/>
            <w:tcBorders>
              <w:top w:val="single" w:sz="6" w:space="0" w:color="auto"/>
              <w:left w:val="single" w:sz="6" w:space="0" w:color="auto"/>
              <w:bottom w:val="single" w:sz="6" w:space="0" w:color="auto"/>
              <w:right w:val="single" w:sz="6" w:space="0" w:color="auto"/>
            </w:tcBorders>
          </w:tcPr>
          <w:p w14:paraId="6241CA3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Бородинская СОШ</w:t>
            </w:r>
          </w:p>
        </w:tc>
        <w:tc>
          <w:tcPr>
            <w:tcW w:w="1701" w:type="dxa"/>
            <w:tcBorders>
              <w:top w:val="single" w:sz="6" w:space="0" w:color="auto"/>
              <w:left w:val="single" w:sz="6" w:space="0" w:color="auto"/>
              <w:bottom w:val="single" w:sz="6" w:space="0" w:color="auto"/>
              <w:right w:val="single" w:sz="6" w:space="0" w:color="auto"/>
            </w:tcBorders>
          </w:tcPr>
          <w:p w14:paraId="10F806F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1630CB5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276" w:type="dxa"/>
            <w:tcBorders>
              <w:top w:val="single" w:sz="6" w:space="0" w:color="auto"/>
              <w:left w:val="single" w:sz="6" w:space="0" w:color="auto"/>
              <w:bottom w:val="single" w:sz="6" w:space="0" w:color="auto"/>
              <w:right w:val="single" w:sz="6" w:space="0" w:color="auto"/>
            </w:tcBorders>
          </w:tcPr>
          <w:p w14:paraId="68F486C4"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418" w:type="dxa"/>
            <w:tcBorders>
              <w:top w:val="single" w:sz="6" w:space="0" w:color="auto"/>
              <w:left w:val="single" w:sz="6" w:space="0" w:color="auto"/>
              <w:bottom w:val="single" w:sz="6" w:space="0" w:color="auto"/>
              <w:right w:val="single" w:sz="6" w:space="0" w:color="auto"/>
            </w:tcBorders>
          </w:tcPr>
          <w:p w14:paraId="07E2EAB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27533C5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3F3E582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55C8B0C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7CE1DC09"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7C24BC9A"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20</w:t>
            </w:r>
          </w:p>
        </w:tc>
        <w:tc>
          <w:tcPr>
            <w:tcW w:w="2177" w:type="dxa"/>
            <w:tcBorders>
              <w:top w:val="single" w:sz="6" w:space="0" w:color="auto"/>
              <w:left w:val="single" w:sz="6" w:space="0" w:color="auto"/>
              <w:bottom w:val="single" w:sz="6" w:space="0" w:color="auto"/>
              <w:right w:val="single" w:sz="6" w:space="0" w:color="auto"/>
            </w:tcBorders>
          </w:tcPr>
          <w:p w14:paraId="28644FE4" w14:textId="77777777" w:rsidR="00C90E87" w:rsidRPr="00A33D1E" w:rsidRDefault="00C90E87" w:rsidP="00C90E87">
            <w:pPr>
              <w:autoSpaceDE w:val="0"/>
              <w:autoSpaceDN w:val="0"/>
              <w:adjustRightInd w:val="0"/>
              <w:jc w:val="center"/>
              <w:rPr>
                <w:rFonts w:eastAsia="Calibri"/>
                <w:b/>
                <w:bCs/>
                <w:color w:val="000000"/>
                <w:lang w:eastAsia="en-US"/>
              </w:rPr>
            </w:pPr>
            <w:proofErr w:type="spellStart"/>
            <w:r w:rsidRPr="00A33D1E">
              <w:rPr>
                <w:rFonts w:eastAsia="Calibri"/>
                <w:b/>
                <w:bCs/>
                <w:color w:val="000000"/>
                <w:lang w:eastAsia="en-US"/>
              </w:rPr>
              <w:t>Возрожденская</w:t>
            </w:r>
            <w:proofErr w:type="spellEnd"/>
            <w:r w:rsidRPr="00A33D1E">
              <w:rPr>
                <w:rFonts w:eastAsia="Calibri"/>
                <w:b/>
                <w:bCs/>
                <w:color w:val="000000"/>
                <w:lang w:eastAsia="en-US"/>
              </w:rPr>
              <w:t xml:space="preserve"> СОШ</w:t>
            </w:r>
          </w:p>
        </w:tc>
        <w:tc>
          <w:tcPr>
            <w:tcW w:w="1701" w:type="dxa"/>
            <w:tcBorders>
              <w:top w:val="single" w:sz="6" w:space="0" w:color="auto"/>
              <w:left w:val="single" w:sz="6" w:space="0" w:color="auto"/>
              <w:bottom w:val="single" w:sz="6" w:space="0" w:color="auto"/>
              <w:right w:val="single" w:sz="6" w:space="0" w:color="auto"/>
            </w:tcBorders>
          </w:tcPr>
          <w:p w14:paraId="2B599FB1"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2850162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276" w:type="dxa"/>
            <w:tcBorders>
              <w:top w:val="single" w:sz="6" w:space="0" w:color="auto"/>
              <w:left w:val="single" w:sz="6" w:space="0" w:color="auto"/>
              <w:bottom w:val="single" w:sz="6" w:space="0" w:color="auto"/>
              <w:right w:val="single" w:sz="6" w:space="0" w:color="auto"/>
            </w:tcBorders>
          </w:tcPr>
          <w:p w14:paraId="236FA42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418" w:type="dxa"/>
            <w:tcBorders>
              <w:top w:val="single" w:sz="6" w:space="0" w:color="auto"/>
              <w:left w:val="single" w:sz="6" w:space="0" w:color="auto"/>
              <w:bottom w:val="single" w:sz="6" w:space="0" w:color="auto"/>
              <w:right w:val="single" w:sz="6" w:space="0" w:color="auto"/>
            </w:tcBorders>
          </w:tcPr>
          <w:p w14:paraId="0CF8290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274BD83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23B2F041"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22B7B68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46D143A6"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7FC34FA9"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21</w:t>
            </w:r>
          </w:p>
        </w:tc>
        <w:tc>
          <w:tcPr>
            <w:tcW w:w="2177" w:type="dxa"/>
            <w:tcBorders>
              <w:top w:val="single" w:sz="6" w:space="0" w:color="auto"/>
              <w:left w:val="single" w:sz="6" w:space="0" w:color="auto"/>
              <w:bottom w:val="single" w:sz="6" w:space="0" w:color="auto"/>
              <w:right w:val="single" w:sz="6" w:space="0" w:color="auto"/>
            </w:tcBorders>
          </w:tcPr>
          <w:p w14:paraId="02D3F31F" w14:textId="77777777" w:rsidR="00C90E87" w:rsidRPr="00A33D1E" w:rsidRDefault="00C90E87" w:rsidP="00C90E87">
            <w:pPr>
              <w:autoSpaceDE w:val="0"/>
              <w:autoSpaceDN w:val="0"/>
              <w:adjustRightInd w:val="0"/>
              <w:jc w:val="center"/>
              <w:rPr>
                <w:rFonts w:eastAsia="Calibri"/>
                <w:b/>
                <w:bCs/>
                <w:color w:val="000000"/>
                <w:lang w:eastAsia="en-US"/>
              </w:rPr>
            </w:pPr>
            <w:proofErr w:type="spellStart"/>
            <w:r w:rsidRPr="00A33D1E">
              <w:rPr>
                <w:rFonts w:eastAsia="Calibri"/>
                <w:b/>
                <w:bCs/>
                <w:color w:val="000000"/>
                <w:lang w:eastAsia="en-US"/>
              </w:rPr>
              <w:t>Гончаровская</w:t>
            </w:r>
            <w:proofErr w:type="spellEnd"/>
            <w:r w:rsidRPr="00A33D1E">
              <w:rPr>
                <w:rFonts w:eastAsia="Calibri"/>
                <w:b/>
                <w:bCs/>
                <w:color w:val="000000"/>
                <w:lang w:eastAsia="en-US"/>
              </w:rPr>
              <w:t xml:space="preserve"> СОШ</w:t>
            </w:r>
          </w:p>
        </w:tc>
        <w:tc>
          <w:tcPr>
            <w:tcW w:w="1701" w:type="dxa"/>
            <w:tcBorders>
              <w:top w:val="single" w:sz="6" w:space="0" w:color="auto"/>
              <w:left w:val="single" w:sz="6" w:space="0" w:color="auto"/>
              <w:bottom w:val="single" w:sz="6" w:space="0" w:color="auto"/>
              <w:right w:val="single" w:sz="6" w:space="0" w:color="auto"/>
            </w:tcBorders>
          </w:tcPr>
          <w:p w14:paraId="18228EF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00D3044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276" w:type="dxa"/>
            <w:tcBorders>
              <w:top w:val="single" w:sz="6" w:space="0" w:color="auto"/>
              <w:left w:val="single" w:sz="6" w:space="0" w:color="auto"/>
              <w:bottom w:val="single" w:sz="6" w:space="0" w:color="auto"/>
              <w:right w:val="single" w:sz="6" w:space="0" w:color="auto"/>
            </w:tcBorders>
          </w:tcPr>
          <w:p w14:paraId="3A58F0C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418" w:type="dxa"/>
            <w:tcBorders>
              <w:top w:val="single" w:sz="6" w:space="0" w:color="auto"/>
              <w:left w:val="single" w:sz="6" w:space="0" w:color="auto"/>
              <w:bottom w:val="single" w:sz="6" w:space="0" w:color="auto"/>
              <w:right w:val="single" w:sz="6" w:space="0" w:color="auto"/>
            </w:tcBorders>
          </w:tcPr>
          <w:p w14:paraId="01194D2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42B2583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4EF0126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6AFEAA1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302CD100" w14:textId="77777777" w:rsidTr="00C90E87">
        <w:trPr>
          <w:trHeight w:val="28"/>
          <w:jc w:val="center"/>
        </w:trPr>
        <w:tc>
          <w:tcPr>
            <w:tcW w:w="650" w:type="dxa"/>
            <w:tcBorders>
              <w:top w:val="single" w:sz="6" w:space="0" w:color="auto"/>
              <w:left w:val="single" w:sz="6" w:space="0" w:color="auto"/>
              <w:bottom w:val="single" w:sz="6" w:space="0" w:color="auto"/>
              <w:right w:val="single" w:sz="6" w:space="0" w:color="auto"/>
            </w:tcBorders>
          </w:tcPr>
          <w:p w14:paraId="651D0FCB"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22</w:t>
            </w:r>
          </w:p>
        </w:tc>
        <w:tc>
          <w:tcPr>
            <w:tcW w:w="2177" w:type="dxa"/>
            <w:tcBorders>
              <w:top w:val="single" w:sz="6" w:space="0" w:color="auto"/>
              <w:left w:val="single" w:sz="6" w:space="0" w:color="auto"/>
              <w:bottom w:val="single" w:sz="6" w:space="0" w:color="auto"/>
              <w:right w:val="single" w:sz="6" w:space="0" w:color="auto"/>
            </w:tcBorders>
          </w:tcPr>
          <w:p w14:paraId="26F3CC71" w14:textId="77777777" w:rsidR="00C90E87" w:rsidRPr="00A33D1E" w:rsidRDefault="00C90E87" w:rsidP="00C90E87">
            <w:pPr>
              <w:autoSpaceDE w:val="0"/>
              <w:autoSpaceDN w:val="0"/>
              <w:adjustRightInd w:val="0"/>
              <w:jc w:val="center"/>
              <w:rPr>
                <w:rFonts w:eastAsia="Calibri"/>
                <w:b/>
                <w:bCs/>
                <w:color w:val="000000"/>
                <w:lang w:eastAsia="en-US"/>
              </w:rPr>
            </w:pPr>
            <w:proofErr w:type="spellStart"/>
            <w:r w:rsidRPr="00A33D1E">
              <w:rPr>
                <w:rFonts w:eastAsia="Calibri"/>
                <w:b/>
                <w:bCs/>
                <w:color w:val="000000"/>
                <w:lang w:eastAsia="en-US"/>
              </w:rPr>
              <w:t>Житковская</w:t>
            </w:r>
            <w:proofErr w:type="spellEnd"/>
            <w:r w:rsidRPr="00A33D1E">
              <w:rPr>
                <w:rFonts w:eastAsia="Calibri"/>
                <w:b/>
                <w:bCs/>
                <w:color w:val="000000"/>
                <w:lang w:eastAsia="en-US"/>
              </w:rPr>
              <w:t xml:space="preserve"> СОШ</w:t>
            </w:r>
          </w:p>
        </w:tc>
        <w:tc>
          <w:tcPr>
            <w:tcW w:w="1701" w:type="dxa"/>
            <w:tcBorders>
              <w:top w:val="single" w:sz="6" w:space="0" w:color="auto"/>
              <w:left w:val="single" w:sz="6" w:space="0" w:color="auto"/>
              <w:bottom w:val="single" w:sz="6" w:space="0" w:color="auto"/>
              <w:right w:val="single" w:sz="6" w:space="0" w:color="auto"/>
            </w:tcBorders>
          </w:tcPr>
          <w:p w14:paraId="71F6E1E4"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2744D5A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276" w:type="dxa"/>
            <w:tcBorders>
              <w:top w:val="single" w:sz="6" w:space="0" w:color="auto"/>
              <w:left w:val="single" w:sz="6" w:space="0" w:color="auto"/>
              <w:bottom w:val="single" w:sz="6" w:space="0" w:color="auto"/>
              <w:right w:val="single" w:sz="6" w:space="0" w:color="auto"/>
            </w:tcBorders>
          </w:tcPr>
          <w:p w14:paraId="16C60C6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418" w:type="dxa"/>
            <w:tcBorders>
              <w:top w:val="single" w:sz="6" w:space="0" w:color="auto"/>
              <w:left w:val="single" w:sz="6" w:space="0" w:color="auto"/>
              <w:bottom w:val="single" w:sz="6" w:space="0" w:color="auto"/>
              <w:right w:val="single" w:sz="6" w:space="0" w:color="auto"/>
            </w:tcBorders>
          </w:tcPr>
          <w:p w14:paraId="46D70BA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42E815D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5C9B783B"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53604B12"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38B2DC15"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425AB036"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23</w:t>
            </w:r>
          </w:p>
        </w:tc>
        <w:tc>
          <w:tcPr>
            <w:tcW w:w="2177" w:type="dxa"/>
            <w:tcBorders>
              <w:top w:val="single" w:sz="6" w:space="0" w:color="auto"/>
              <w:left w:val="single" w:sz="6" w:space="0" w:color="auto"/>
              <w:bottom w:val="single" w:sz="6" w:space="0" w:color="auto"/>
              <w:right w:val="single" w:sz="6" w:space="0" w:color="auto"/>
            </w:tcBorders>
          </w:tcPr>
          <w:p w14:paraId="2C26DED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Кирилловская СОШ</w:t>
            </w:r>
          </w:p>
        </w:tc>
        <w:tc>
          <w:tcPr>
            <w:tcW w:w="1701" w:type="dxa"/>
            <w:tcBorders>
              <w:top w:val="single" w:sz="6" w:space="0" w:color="auto"/>
              <w:left w:val="single" w:sz="6" w:space="0" w:color="auto"/>
              <w:bottom w:val="single" w:sz="6" w:space="0" w:color="auto"/>
              <w:right w:val="single" w:sz="6" w:space="0" w:color="auto"/>
            </w:tcBorders>
          </w:tcPr>
          <w:p w14:paraId="6A3F7BB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20797891"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276" w:type="dxa"/>
            <w:tcBorders>
              <w:top w:val="single" w:sz="6" w:space="0" w:color="auto"/>
              <w:left w:val="single" w:sz="6" w:space="0" w:color="auto"/>
              <w:bottom w:val="single" w:sz="6" w:space="0" w:color="auto"/>
              <w:right w:val="single" w:sz="6" w:space="0" w:color="auto"/>
            </w:tcBorders>
          </w:tcPr>
          <w:p w14:paraId="6F1313C9"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418" w:type="dxa"/>
            <w:tcBorders>
              <w:top w:val="single" w:sz="6" w:space="0" w:color="auto"/>
              <w:left w:val="single" w:sz="6" w:space="0" w:color="auto"/>
              <w:bottom w:val="single" w:sz="6" w:space="0" w:color="auto"/>
              <w:right w:val="single" w:sz="6" w:space="0" w:color="auto"/>
            </w:tcBorders>
          </w:tcPr>
          <w:p w14:paraId="49EB004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5777749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1CC0D74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2D0F22B2"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63DE4F62"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40B1EE2A"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24</w:t>
            </w:r>
          </w:p>
        </w:tc>
        <w:tc>
          <w:tcPr>
            <w:tcW w:w="2177" w:type="dxa"/>
            <w:tcBorders>
              <w:top w:val="single" w:sz="6" w:space="0" w:color="auto"/>
              <w:left w:val="single" w:sz="6" w:space="0" w:color="auto"/>
              <w:bottom w:val="single" w:sz="6" w:space="0" w:color="auto"/>
              <w:right w:val="single" w:sz="6" w:space="0" w:color="auto"/>
            </w:tcBorders>
          </w:tcPr>
          <w:p w14:paraId="050AA79D" w14:textId="77777777" w:rsidR="00C90E87" w:rsidRPr="00A33D1E" w:rsidRDefault="00C90E87" w:rsidP="00C90E87">
            <w:pPr>
              <w:autoSpaceDE w:val="0"/>
              <w:autoSpaceDN w:val="0"/>
              <w:adjustRightInd w:val="0"/>
              <w:jc w:val="center"/>
              <w:rPr>
                <w:rFonts w:eastAsia="Calibri"/>
                <w:b/>
                <w:bCs/>
                <w:color w:val="000000"/>
                <w:lang w:eastAsia="en-US"/>
              </w:rPr>
            </w:pPr>
            <w:proofErr w:type="spellStart"/>
            <w:r w:rsidRPr="00A33D1E">
              <w:rPr>
                <w:rFonts w:eastAsia="Calibri"/>
                <w:b/>
                <w:bCs/>
                <w:color w:val="000000"/>
                <w:lang w:eastAsia="en-US"/>
              </w:rPr>
              <w:t>Кондратьевская</w:t>
            </w:r>
            <w:proofErr w:type="spellEnd"/>
            <w:r w:rsidRPr="00A33D1E">
              <w:rPr>
                <w:rFonts w:eastAsia="Calibri"/>
                <w:b/>
                <w:bCs/>
                <w:color w:val="000000"/>
                <w:lang w:eastAsia="en-US"/>
              </w:rPr>
              <w:t xml:space="preserve"> СОШ</w:t>
            </w:r>
          </w:p>
        </w:tc>
        <w:tc>
          <w:tcPr>
            <w:tcW w:w="1701" w:type="dxa"/>
            <w:tcBorders>
              <w:top w:val="single" w:sz="6" w:space="0" w:color="auto"/>
              <w:left w:val="single" w:sz="6" w:space="0" w:color="auto"/>
              <w:bottom w:val="single" w:sz="6" w:space="0" w:color="auto"/>
              <w:right w:val="single" w:sz="6" w:space="0" w:color="auto"/>
            </w:tcBorders>
          </w:tcPr>
          <w:p w14:paraId="04CCEA29"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443FDC3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276" w:type="dxa"/>
            <w:tcBorders>
              <w:top w:val="single" w:sz="6" w:space="0" w:color="auto"/>
              <w:left w:val="single" w:sz="6" w:space="0" w:color="auto"/>
              <w:bottom w:val="single" w:sz="6" w:space="0" w:color="auto"/>
              <w:right w:val="single" w:sz="6" w:space="0" w:color="auto"/>
            </w:tcBorders>
          </w:tcPr>
          <w:p w14:paraId="60F11CF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418" w:type="dxa"/>
            <w:tcBorders>
              <w:top w:val="single" w:sz="6" w:space="0" w:color="auto"/>
              <w:left w:val="single" w:sz="6" w:space="0" w:color="auto"/>
              <w:bottom w:val="single" w:sz="6" w:space="0" w:color="auto"/>
              <w:right w:val="single" w:sz="6" w:space="0" w:color="auto"/>
            </w:tcBorders>
          </w:tcPr>
          <w:p w14:paraId="1CF07BB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50C78C8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1266D77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0E656B9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08F215FD"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62984B46"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25</w:t>
            </w:r>
          </w:p>
        </w:tc>
        <w:tc>
          <w:tcPr>
            <w:tcW w:w="2177" w:type="dxa"/>
            <w:tcBorders>
              <w:top w:val="single" w:sz="6" w:space="0" w:color="auto"/>
              <w:left w:val="single" w:sz="6" w:space="0" w:color="auto"/>
              <w:bottom w:val="single" w:sz="6" w:space="0" w:color="auto"/>
              <w:right w:val="single" w:sz="6" w:space="0" w:color="auto"/>
            </w:tcBorders>
          </w:tcPr>
          <w:p w14:paraId="078CB31F" w14:textId="77777777" w:rsidR="00C90E87" w:rsidRPr="00A33D1E" w:rsidRDefault="00C90E87" w:rsidP="00C90E87">
            <w:pPr>
              <w:autoSpaceDE w:val="0"/>
              <w:autoSpaceDN w:val="0"/>
              <w:adjustRightInd w:val="0"/>
              <w:jc w:val="center"/>
              <w:rPr>
                <w:rFonts w:eastAsia="Calibri"/>
                <w:b/>
                <w:bCs/>
                <w:color w:val="000000"/>
                <w:lang w:eastAsia="en-US"/>
              </w:rPr>
            </w:pPr>
            <w:proofErr w:type="spellStart"/>
            <w:r w:rsidRPr="00A33D1E">
              <w:rPr>
                <w:rFonts w:eastAsia="Calibri"/>
                <w:b/>
                <w:bCs/>
                <w:color w:val="000000"/>
                <w:lang w:eastAsia="en-US"/>
              </w:rPr>
              <w:t>Коробицынская</w:t>
            </w:r>
            <w:proofErr w:type="spellEnd"/>
            <w:r w:rsidRPr="00A33D1E">
              <w:rPr>
                <w:rFonts w:eastAsia="Calibri"/>
                <w:b/>
                <w:bCs/>
                <w:color w:val="000000"/>
                <w:lang w:eastAsia="en-US"/>
              </w:rPr>
              <w:t xml:space="preserve"> СОШ</w:t>
            </w:r>
          </w:p>
        </w:tc>
        <w:tc>
          <w:tcPr>
            <w:tcW w:w="1701" w:type="dxa"/>
            <w:tcBorders>
              <w:top w:val="single" w:sz="6" w:space="0" w:color="auto"/>
              <w:left w:val="single" w:sz="6" w:space="0" w:color="auto"/>
              <w:bottom w:val="single" w:sz="6" w:space="0" w:color="auto"/>
              <w:right w:val="single" w:sz="6" w:space="0" w:color="auto"/>
            </w:tcBorders>
          </w:tcPr>
          <w:p w14:paraId="3BC054F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w:t>
            </w:r>
          </w:p>
        </w:tc>
        <w:tc>
          <w:tcPr>
            <w:tcW w:w="1701" w:type="dxa"/>
            <w:tcBorders>
              <w:top w:val="single" w:sz="6" w:space="0" w:color="auto"/>
              <w:left w:val="single" w:sz="6" w:space="0" w:color="auto"/>
              <w:bottom w:val="single" w:sz="6" w:space="0" w:color="auto"/>
              <w:right w:val="single" w:sz="6" w:space="0" w:color="auto"/>
            </w:tcBorders>
          </w:tcPr>
          <w:p w14:paraId="5C87B9F4"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w:t>
            </w:r>
          </w:p>
        </w:tc>
        <w:tc>
          <w:tcPr>
            <w:tcW w:w="1276" w:type="dxa"/>
            <w:tcBorders>
              <w:top w:val="single" w:sz="6" w:space="0" w:color="auto"/>
              <w:left w:val="single" w:sz="6" w:space="0" w:color="auto"/>
              <w:bottom w:val="single" w:sz="6" w:space="0" w:color="auto"/>
              <w:right w:val="single" w:sz="6" w:space="0" w:color="auto"/>
            </w:tcBorders>
          </w:tcPr>
          <w:p w14:paraId="5DF5B10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w:t>
            </w:r>
          </w:p>
        </w:tc>
        <w:tc>
          <w:tcPr>
            <w:tcW w:w="1418" w:type="dxa"/>
            <w:tcBorders>
              <w:top w:val="single" w:sz="6" w:space="0" w:color="auto"/>
              <w:left w:val="single" w:sz="6" w:space="0" w:color="auto"/>
              <w:bottom w:val="single" w:sz="6" w:space="0" w:color="auto"/>
              <w:right w:val="single" w:sz="6" w:space="0" w:color="auto"/>
            </w:tcBorders>
          </w:tcPr>
          <w:p w14:paraId="3594A51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w:t>
            </w:r>
          </w:p>
        </w:tc>
        <w:tc>
          <w:tcPr>
            <w:tcW w:w="1701" w:type="dxa"/>
            <w:tcBorders>
              <w:top w:val="single" w:sz="6" w:space="0" w:color="auto"/>
              <w:left w:val="single" w:sz="6" w:space="0" w:color="auto"/>
              <w:bottom w:val="single" w:sz="6" w:space="0" w:color="auto"/>
              <w:right w:val="single" w:sz="6" w:space="0" w:color="auto"/>
            </w:tcBorders>
          </w:tcPr>
          <w:p w14:paraId="228E5DD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4AB3C07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6CEADB7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4BE37457"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4A422F66"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26</w:t>
            </w:r>
          </w:p>
        </w:tc>
        <w:tc>
          <w:tcPr>
            <w:tcW w:w="2177" w:type="dxa"/>
            <w:tcBorders>
              <w:top w:val="single" w:sz="6" w:space="0" w:color="auto"/>
              <w:left w:val="single" w:sz="6" w:space="0" w:color="auto"/>
              <w:bottom w:val="single" w:sz="6" w:space="0" w:color="auto"/>
              <w:right w:val="single" w:sz="6" w:space="0" w:color="auto"/>
            </w:tcBorders>
          </w:tcPr>
          <w:p w14:paraId="6821478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Приветненская СОШ</w:t>
            </w:r>
          </w:p>
        </w:tc>
        <w:tc>
          <w:tcPr>
            <w:tcW w:w="1701" w:type="dxa"/>
            <w:tcBorders>
              <w:top w:val="single" w:sz="6" w:space="0" w:color="auto"/>
              <w:left w:val="single" w:sz="6" w:space="0" w:color="auto"/>
              <w:bottom w:val="single" w:sz="6" w:space="0" w:color="auto"/>
              <w:right w:val="single" w:sz="6" w:space="0" w:color="auto"/>
            </w:tcBorders>
          </w:tcPr>
          <w:p w14:paraId="5FC0E57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w:t>
            </w:r>
          </w:p>
        </w:tc>
        <w:tc>
          <w:tcPr>
            <w:tcW w:w="1701" w:type="dxa"/>
            <w:tcBorders>
              <w:top w:val="single" w:sz="6" w:space="0" w:color="auto"/>
              <w:left w:val="single" w:sz="6" w:space="0" w:color="auto"/>
              <w:bottom w:val="single" w:sz="6" w:space="0" w:color="auto"/>
              <w:right w:val="single" w:sz="6" w:space="0" w:color="auto"/>
            </w:tcBorders>
          </w:tcPr>
          <w:p w14:paraId="063022F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w:t>
            </w:r>
          </w:p>
        </w:tc>
        <w:tc>
          <w:tcPr>
            <w:tcW w:w="1276" w:type="dxa"/>
            <w:tcBorders>
              <w:top w:val="single" w:sz="6" w:space="0" w:color="auto"/>
              <w:left w:val="single" w:sz="6" w:space="0" w:color="auto"/>
              <w:bottom w:val="single" w:sz="6" w:space="0" w:color="auto"/>
              <w:right w:val="single" w:sz="6" w:space="0" w:color="auto"/>
            </w:tcBorders>
          </w:tcPr>
          <w:p w14:paraId="7FBAD0B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w:t>
            </w:r>
          </w:p>
        </w:tc>
        <w:tc>
          <w:tcPr>
            <w:tcW w:w="1418" w:type="dxa"/>
            <w:tcBorders>
              <w:top w:val="single" w:sz="6" w:space="0" w:color="auto"/>
              <w:left w:val="single" w:sz="6" w:space="0" w:color="auto"/>
              <w:bottom w:val="single" w:sz="6" w:space="0" w:color="auto"/>
              <w:right w:val="single" w:sz="6" w:space="0" w:color="auto"/>
            </w:tcBorders>
          </w:tcPr>
          <w:p w14:paraId="3CE6255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w:t>
            </w:r>
          </w:p>
        </w:tc>
        <w:tc>
          <w:tcPr>
            <w:tcW w:w="1701" w:type="dxa"/>
            <w:tcBorders>
              <w:top w:val="single" w:sz="6" w:space="0" w:color="auto"/>
              <w:left w:val="single" w:sz="6" w:space="0" w:color="auto"/>
              <w:bottom w:val="single" w:sz="6" w:space="0" w:color="auto"/>
              <w:right w:val="single" w:sz="6" w:space="0" w:color="auto"/>
            </w:tcBorders>
          </w:tcPr>
          <w:p w14:paraId="6434712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4AE67FA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07BBD4E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01DE21A6" w14:textId="77777777" w:rsidTr="00C90E87">
        <w:trPr>
          <w:trHeight w:val="28"/>
          <w:jc w:val="center"/>
        </w:trPr>
        <w:tc>
          <w:tcPr>
            <w:tcW w:w="650" w:type="dxa"/>
            <w:tcBorders>
              <w:top w:val="single" w:sz="6" w:space="0" w:color="auto"/>
              <w:left w:val="single" w:sz="6" w:space="0" w:color="auto"/>
              <w:bottom w:val="single" w:sz="6" w:space="0" w:color="auto"/>
              <w:right w:val="single" w:sz="6" w:space="0" w:color="auto"/>
            </w:tcBorders>
          </w:tcPr>
          <w:p w14:paraId="6FF2FFF3"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27</w:t>
            </w:r>
          </w:p>
        </w:tc>
        <w:tc>
          <w:tcPr>
            <w:tcW w:w="2177" w:type="dxa"/>
            <w:tcBorders>
              <w:top w:val="single" w:sz="6" w:space="0" w:color="auto"/>
              <w:left w:val="single" w:sz="6" w:space="0" w:color="auto"/>
              <w:bottom w:val="single" w:sz="6" w:space="0" w:color="auto"/>
              <w:right w:val="single" w:sz="6" w:space="0" w:color="auto"/>
            </w:tcBorders>
          </w:tcPr>
          <w:p w14:paraId="5851FF04"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Первомайский ЦО</w:t>
            </w:r>
          </w:p>
        </w:tc>
        <w:tc>
          <w:tcPr>
            <w:tcW w:w="1701" w:type="dxa"/>
            <w:tcBorders>
              <w:top w:val="single" w:sz="6" w:space="0" w:color="auto"/>
              <w:left w:val="single" w:sz="6" w:space="0" w:color="auto"/>
              <w:bottom w:val="single" w:sz="6" w:space="0" w:color="auto"/>
              <w:right w:val="single" w:sz="6" w:space="0" w:color="auto"/>
            </w:tcBorders>
          </w:tcPr>
          <w:p w14:paraId="5CB1327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6</w:t>
            </w:r>
          </w:p>
        </w:tc>
        <w:tc>
          <w:tcPr>
            <w:tcW w:w="1701" w:type="dxa"/>
            <w:tcBorders>
              <w:top w:val="single" w:sz="6" w:space="0" w:color="auto"/>
              <w:left w:val="single" w:sz="6" w:space="0" w:color="auto"/>
              <w:bottom w:val="single" w:sz="6" w:space="0" w:color="auto"/>
              <w:right w:val="single" w:sz="6" w:space="0" w:color="auto"/>
            </w:tcBorders>
          </w:tcPr>
          <w:p w14:paraId="14E9DC4B"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6</w:t>
            </w:r>
          </w:p>
        </w:tc>
        <w:tc>
          <w:tcPr>
            <w:tcW w:w="1276" w:type="dxa"/>
            <w:tcBorders>
              <w:top w:val="single" w:sz="6" w:space="0" w:color="auto"/>
              <w:left w:val="single" w:sz="6" w:space="0" w:color="auto"/>
              <w:bottom w:val="single" w:sz="6" w:space="0" w:color="auto"/>
              <w:right w:val="single" w:sz="6" w:space="0" w:color="auto"/>
            </w:tcBorders>
          </w:tcPr>
          <w:p w14:paraId="6AB4F3A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5</w:t>
            </w:r>
          </w:p>
        </w:tc>
        <w:tc>
          <w:tcPr>
            <w:tcW w:w="1418" w:type="dxa"/>
            <w:tcBorders>
              <w:top w:val="single" w:sz="6" w:space="0" w:color="auto"/>
              <w:left w:val="single" w:sz="6" w:space="0" w:color="auto"/>
              <w:bottom w:val="single" w:sz="6" w:space="0" w:color="auto"/>
              <w:right w:val="single" w:sz="6" w:space="0" w:color="auto"/>
            </w:tcBorders>
          </w:tcPr>
          <w:p w14:paraId="3AF40F4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5</w:t>
            </w:r>
          </w:p>
        </w:tc>
        <w:tc>
          <w:tcPr>
            <w:tcW w:w="1701" w:type="dxa"/>
            <w:tcBorders>
              <w:top w:val="single" w:sz="6" w:space="0" w:color="auto"/>
              <w:left w:val="single" w:sz="6" w:space="0" w:color="auto"/>
              <w:bottom w:val="single" w:sz="6" w:space="0" w:color="auto"/>
              <w:right w:val="single" w:sz="6" w:space="0" w:color="auto"/>
            </w:tcBorders>
          </w:tcPr>
          <w:p w14:paraId="3FFC01A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41D8F14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3AAC5FA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26FF2406" w14:textId="77777777" w:rsidTr="00C90E87">
        <w:trPr>
          <w:trHeight w:val="28"/>
          <w:jc w:val="center"/>
        </w:trPr>
        <w:tc>
          <w:tcPr>
            <w:tcW w:w="650" w:type="dxa"/>
            <w:tcBorders>
              <w:top w:val="single" w:sz="6" w:space="0" w:color="auto"/>
              <w:left w:val="single" w:sz="6" w:space="0" w:color="auto"/>
              <w:bottom w:val="single" w:sz="6" w:space="0" w:color="auto"/>
              <w:right w:val="single" w:sz="6" w:space="0" w:color="auto"/>
            </w:tcBorders>
          </w:tcPr>
          <w:p w14:paraId="41BD9593"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28</w:t>
            </w:r>
          </w:p>
        </w:tc>
        <w:tc>
          <w:tcPr>
            <w:tcW w:w="2177" w:type="dxa"/>
            <w:tcBorders>
              <w:top w:val="single" w:sz="6" w:space="0" w:color="auto"/>
              <w:left w:val="single" w:sz="6" w:space="0" w:color="auto"/>
              <w:bottom w:val="single" w:sz="6" w:space="0" w:color="auto"/>
              <w:right w:val="single" w:sz="6" w:space="0" w:color="auto"/>
            </w:tcBorders>
          </w:tcPr>
          <w:p w14:paraId="2120120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Полянская СОШ</w:t>
            </w:r>
          </w:p>
        </w:tc>
        <w:tc>
          <w:tcPr>
            <w:tcW w:w="1701" w:type="dxa"/>
            <w:tcBorders>
              <w:top w:val="single" w:sz="6" w:space="0" w:color="auto"/>
              <w:left w:val="single" w:sz="6" w:space="0" w:color="auto"/>
              <w:bottom w:val="single" w:sz="6" w:space="0" w:color="auto"/>
              <w:right w:val="single" w:sz="6" w:space="0" w:color="auto"/>
            </w:tcBorders>
          </w:tcPr>
          <w:p w14:paraId="666171E9"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435BD4C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276" w:type="dxa"/>
            <w:tcBorders>
              <w:top w:val="single" w:sz="6" w:space="0" w:color="auto"/>
              <w:left w:val="single" w:sz="6" w:space="0" w:color="auto"/>
              <w:bottom w:val="single" w:sz="6" w:space="0" w:color="auto"/>
              <w:right w:val="single" w:sz="6" w:space="0" w:color="auto"/>
            </w:tcBorders>
          </w:tcPr>
          <w:p w14:paraId="34FECE0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418" w:type="dxa"/>
            <w:tcBorders>
              <w:top w:val="single" w:sz="6" w:space="0" w:color="auto"/>
              <w:left w:val="single" w:sz="6" w:space="0" w:color="auto"/>
              <w:bottom w:val="single" w:sz="6" w:space="0" w:color="auto"/>
              <w:right w:val="single" w:sz="6" w:space="0" w:color="auto"/>
            </w:tcBorders>
          </w:tcPr>
          <w:p w14:paraId="2E32C66C"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6CF2FBF1"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40B83D2B"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770F74C2"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1C4DE8A1"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2515C33D"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29</w:t>
            </w:r>
          </w:p>
        </w:tc>
        <w:tc>
          <w:tcPr>
            <w:tcW w:w="2177" w:type="dxa"/>
            <w:tcBorders>
              <w:top w:val="single" w:sz="6" w:space="0" w:color="auto"/>
              <w:left w:val="single" w:sz="6" w:space="0" w:color="auto"/>
              <w:bottom w:val="single" w:sz="6" w:space="0" w:color="auto"/>
              <w:right w:val="single" w:sz="6" w:space="0" w:color="auto"/>
            </w:tcBorders>
          </w:tcPr>
          <w:p w14:paraId="4EEFB275" w14:textId="77777777" w:rsidR="00C90E87" w:rsidRPr="00A33D1E" w:rsidRDefault="00C90E87" w:rsidP="00C90E87">
            <w:pPr>
              <w:autoSpaceDE w:val="0"/>
              <w:autoSpaceDN w:val="0"/>
              <w:adjustRightInd w:val="0"/>
              <w:jc w:val="center"/>
              <w:rPr>
                <w:rFonts w:eastAsia="Calibri"/>
                <w:b/>
                <w:bCs/>
                <w:color w:val="000000"/>
                <w:lang w:eastAsia="en-US"/>
              </w:rPr>
            </w:pPr>
            <w:proofErr w:type="spellStart"/>
            <w:r w:rsidRPr="00A33D1E">
              <w:rPr>
                <w:rFonts w:eastAsia="Calibri"/>
                <w:b/>
                <w:bCs/>
                <w:color w:val="000000"/>
                <w:lang w:eastAsia="en-US"/>
              </w:rPr>
              <w:t>Гавриловская</w:t>
            </w:r>
            <w:proofErr w:type="spellEnd"/>
            <w:r w:rsidRPr="00A33D1E">
              <w:rPr>
                <w:rFonts w:eastAsia="Calibri"/>
                <w:b/>
                <w:bCs/>
                <w:color w:val="000000"/>
                <w:lang w:eastAsia="en-US"/>
              </w:rPr>
              <w:t xml:space="preserve"> ООШ</w:t>
            </w:r>
          </w:p>
        </w:tc>
        <w:tc>
          <w:tcPr>
            <w:tcW w:w="1701" w:type="dxa"/>
            <w:tcBorders>
              <w:top w:val="single" w:sz="6" w:space="0" w:color="auto"/>
              <w:left w:val="single" w:sz="6" w:space="0" w:color="auto"/>
              <w:bottom w:val="single" w:sz="6" w:space="0" w:color="auto"/>
              <w:right w:val="single" w:sz="6" w:space="0" w:color="auto"/>
            </w:tcBorders>
          </w:tcPr>
          <w:p w14:paraId="5C9E0E4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36971A4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276" w:type="dxa"/>
            <w:tcBorders>
              <w:top w:val="single" w:sz="6" w:space="0" w:color="auto"/>
              <w:left w:val="single" w:sz="6" w:space="0" w:color="auto"/>
              <w:bottom w:val="single" w:sz="6" w:space="0" w:color="auto"/>
              <w:right w:val="single" w:sz="6" w:space="0" w:color="auto"/>
            </w:tcBorders>
          </w:tcPr>
          <w:p w14:paraId="5DD7F720"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418" w:type="dxa"/>
            <w:tcBorders>
              <w:top w:val="single" w:sz="6" w:space="0" w:color="auto"/>
              <w:left w:val="single" w:sz="6" w:space="0" w:color="auto"/>
              <w:bottom w:val="single" w:sz="6" w:space="0" w:color="auto"/>
              <w:right w:val="single" w:sz="6" w:space="0" w:color="auto"/>
            </w:tcBorders>
          </w:tcPr>
          <w:p w14:paraId="41305E9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77A9AA22"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42F0CE0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2B1D40DB"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732ECC71"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73E21E82"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30</w:t>
            </w:r>
          </w:p>
        </w:tc>
        <w:tc>
          <w:tcPr>
            <w:tcW w:w="2177" w:type="dxa"/>
            <w:tcBorders>
              <w:top w:val="single" w:sz="6" w:space="0" w:color="auto"/>
              <w:left w:val="single" w:sz="6" w:space="0" w:color="auto"/>
              <w:bottom w:val="single" w:sz="6" w:space="0" w:color="auto"/>
              <w:right w:val="single" w:sz="6" w:space="0" w:color="auto"/>
            </w:tcBorders>
          </w:tcPr>
          <w:p w14:paraId="44B96001"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Семиозерская ООШ</w:t>
            </w:r>
          </w:p>
        </w:tc>
        <w:tc>
          <w:tcPr>
            <w:tcW w:w="1701" w:type="dxa"/>
            <w:tcBorders>
              <w:top w:val="single" w:sz="6" w:space="0" w:color="auto"/>
              <w:left w:val="single" w:sz="6" w:space="0" w:color="auto"/>
              <w:bottom w:val="single" w:sz="6" w:space="0" w:color="auto"/>
              <w:right w:val="single" w:sz="6" w:space="0" w:color="auto"/>
            </w:tcBorders>
          </w:tcPr>
          <w:p w14:paraId="16A4ED1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50286651"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276" w:type="dxa"/>
            <w:tcBorders>
              <w:top w:val="single" w:sz="6" w:space="0" w:color="auto"/>
              <w:left w:val="single" w:sz="6" w:space="0" w:color="auto"/>
              <w:bottom w:val="single" w:sz="6" w:space="0" w:color="auto"/>
              <w:right w:val="single" w:sz="6" w:space="0" w:color="auto"/>
            </w:tcBorders>
          </w:tcPr>
          <w:p w14:paraId="38EA1EE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418" w:type="dxa"/>
            <w:tcBorders>
              <w:top w:val="single" w:sz="6" w:space="0" w:color="auto"/>
              <w:left w:val="single" w:sz="6" w:space="0" w:color="auto"/>
              <w:bottom w:val="single" w:sz="6" w:space="0" w:color="auto"/>
              <w:right w:val="single" w:sz="6" w:space="0" w:color="auto"/>
            </w:tcBorders>
          </w:tcPr>
          <w:p w14:paraId="08B01F7F"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67B4F89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24B2A90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750C47E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73C78F49" w14:textId="77777777" w:rsidTr="00C90E87">
        <w:trPr>
          <w:trHeight w:val="56"/>
          <w:jc w:val="center"/>
        </w:trPr>
        <w:tc>
          <w:tcPr>
            <w:tcW w:w="650" w:type="dxa"/>
            <w:tcBorders>
              <w:top w:val="single" w:sz="6" w:space="0" w:color="auto"/>
              <w:left w:val="single" w:sz="6" w:space="0" w:color="auto"/>
              <w:bottom w:val="single" w:sz="6" w:space="0" w:color="auto"/>
              <w:right w:val="single" w:sz="6" w:space="0" w:color="auto"/>
            </w:tcBorders>
          </w:tcPr>
          <w:p w14:paraId="65660A5A"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31</w:t>
            </w:r>
          </w:p>
        </w:tc>
        <w:tc>
          <w:tcPr>
            <w:tcW w:w="2177" w:type="dxa"/>
            <w:tcBorders>
              <w:top w:val="single" w:sz="6" w:space="0" w:color="auto"/>
              <w:left w:val="single" w:sz="6" w:space="0" w:color="auto"/>
              <w:bottom w:val="single" w:sz="6" w:space="0" w:color="auto"/>
              <w:right w:val="single" w:sz="6" w:space="0" w:color="auto"/>
            </w:tcBorders>
          </w:tcPr>
          <w:p w14:paraId="16A80FE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ЧОУ "Школа" Лужки"</w:t>
            </w:r>
          </w:p>
        </w:tc>
        <w:tc>
          <w:tcPr>
            <w:tcW w:w="1701" w:type="dxa"/>
            <w:tcBorders>
              <w:top w:val="single" w:sz="6" w:space="0" w:color="auto"/>
              <w:left w:val="single" w:sz="6" w:space="0" w:color="auto"/>
              <w:bottom w:val="single" w:sz="6" w:space="0" w:color="auto"/>
              <w:right w:val="single" w:sz="6" w:space="0" w:color="auto"/>
            </w:tcBorders>
          </w:tcPr>
          <w:p w14:paraId="4877491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233BE354"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276" w:type="dxa"/>
            <w:tcBorders>
              <w:top w:val="single" w:sz="6" w:space="0" w:color="auto"/>
              <w:left w:val="single" w:sz="6" w:space="0" w:color="auto"/>
              <w:bottom w:val="single" w:sz="6" w:space="0" w:color="auto"/>
              <w:right w:val="single" w:sz="6" w:space="0" w:color="auto"/>
            </w:tcBorders>
          </w:tcPr>
          <w:p w14:paraId="4B8CDD8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418" w:type="dxa"/>
            <w:tcBorders>
              <w:top w:val="single" w:sz="6" w:space="0" w:color="auto"/>
              <w:left w:val="single" w:sz="6" w:space="0" w:color="auto"/>
              <w:bottom w:val="single" w:sz="6" w:space="0" w:color="auto"/>
              <w:right w:val="single" w:sz="6" w:space="0" w:color="auto"/>
            </w:tcBorders>
          </w:tcPr>
          <w:p w14:paraId="761BD0AB"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701" w:type="dxa"/>
            <w:tcBorders>
              <w:top w:val="single" w:sz="6" w:space="0" w:color="auto"/>
              <w:left w:val="single" w:sz="6" w:space="0" w:color="auto"/>
              <w:bottom w:val="single" w:sz="6" w:space="0" w:color="auto"/>
              <w:right w:val="single" w:sz="6" w:space="0" w:color="auto"/>
            </w:tcBorders>
          </w:tcPr>
          <w:p w14:paraId="242132A6"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28A0CDF7"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3C0A5765"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1D2FCB41" w14:textId="77777777" w:rsidTr="00C90E87">
        <w:trPr>
          <w:trHeight w:val="28"/>
          <w:jc w:val="center"/>
        </w:trPr>
        <w:tc>
          <w:tcPr>
            <w:tcW w:w="650" w:type="dxa"/>
            <w:tcBorders>
              <w:top w:val="single" w:sz="6" w:space="0" w:color="auto"/>
              <w:left w:val="single" w:sz="6" w:space="0" w:color="auto"/>
              <w:bottom w:val="single" w:sz="6" w:space="0" w:color="auto"/>
              <w:right w:val="single" w:sz="6" w:space="0" w:color="auto"/>
            </w:tcBorders>
          </w:tcPr>
          <w:p w14:paraId="49D0DC4E" w14:textId="77777777" w:rsidR="00C90E87" w:rsidRPr="00A33D1E" w:rsidRDefault="00C90E87" w:rsidP="00C90E87">
            <w:pPr>
              <w:autoSpaceDE w:val="0"/>
              <w:autoSpaceDN w:val="0"/>
              <w:adjustRightInd w:val="0"/>
              <w:rPr>
                <w:rFonts w:eastAsia="Calibri"/>
                <w:color w:val="000000"/>
                <w:lang w:eastAsia="en-US"/>
              </w:rPr>
            </w:pPr>
            <w:r w:rsidRPr="00A33D1E">
              <w:rPr>
                <w:rFonts w:eastAsia="Calibri"/>
                <w:color w:val="000000"/>
                <w:lang w:eastAsia="en-US"/>
              </w:rPr>
              <w:t>32</w:t>
            </w:r>
          </w:p>
        </w:tc>
        <w:tc>
          <w:tcPr>
            <w:tcW w:w="2177" w:type="dxa"/>
            <w:tcBorders>
              <w:top w:val="single" w:sz="6" w:space="0" w:color="auto"/>
              <w:left w:val="single" w:sz="6" w:space="0" w:color="auto"/>
              <w:bottom w:val="single" w:sz="6" w:space="0" w:color="auto"/>
              <w:right w:val="single" w:sz="6" w:space="0" w:color="auto"/>
            </w:tcBorders>
          </w:tcPr>
          <w:p w14:paraId="6CA06EA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Вещевская ООШ</w:t>
            </w:r>
          </w:p>
        </w:tc>
        <w:tc>
          <w:tcPr>
            <w:tcW w:w="1701" w:type="dxa"/>
            <w:tcBorders>
              <w:top w:val="single" w:sz="6" w:space="0" w:color="auto"/>
              <w:left w:val="single" w:sz="6" w:space="0" w:color="auto"/>
              <w:bottom w:val="single" w:sz="6" w:space="0" w:color="auto"/>
              <w:right w:val="single" w:sz="6" w:space="0" w:color="auto"/>
            </w:tcBorders>
          </w:tcPr>
          <w:p w14:paraId="61C2FAF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1701" w:type="dxa"/>
            <w:tcBorders>
              <w:top w:val="single" w:sz="6" w:space="0" w:color="auto"/>
              <w:left w:val="single" w:sz="6" w:space="0" w:color="auto"/>
              <w:bottom w:val="single" w:sz="6" w:space="0" w:color="auto"/>
              <w:right w:val="single" w:sz="6" w:space="0" w:color="auto"/>
            </w:tcBorders>
          </w:tcPr>
          <w:p w14:paraId="1022324B"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1276" w:type="dxa"/>
            <w:tcBorders>
              <w:top w:val="single" w:sz="6" w:space="0" w:color="auto"/>
              <w:left w:val="single" w:sz="6" w:space="0" w:color="auto"/>
              <w:bottom w:val="single" w:sz="6" w:space="0" w:color="auto"/>
              <w:right w:val="single" w:sz="6" w:space="0" w:color="auto"/>
            </w:tcBorders>
          </w:tcPr>
          <w:p w14:paraId="0AF01DF3"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1418" w:type="dxa"/>
            <w:tcBorders>
              <w:top w:val="single" w:sz="6" w:space="0" w:color="auto"/>
              <w:left w:val="single" w:sz="6" w:space="0" w:color="auto"/>
              <w:bottom w:val="single" w:sz="6" w:space="0" w:color="auto"/>
              <w:right w:val="single" w:sz="6" w:space="0" w:color="auto"/>
            </w:tcBorders>
          </w:tcPr>
          <w:p w14:paraId="38B99752"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w:t>
            </w:r>
          </w:p>
        </w:tc>
        <w:tc>
          <w:tcPr>
            <w:tcW w:w="1701" w:type="dxa"/>
            <w:tcBorders>
              <w:top w:val="single" w:sz="6" w:space="0" w:color="auto"/>
              <w:left w:val="single" w:sz="6" w:space="0" w:color="auto"/>
              <w:bottom w:val="single" w:sz="6" w:space="0" w:color="auto"/>
              <w:right w:val="single" w:sz="6" w:space="0" w:color="auto"/>
            </w:tcBorders>
          </w:tcPr>
          <w:p w14:paraId="42EEE66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1559" w:type="dxa"/>
            <w:tcBorders>
              <w:top w:val="single" w:sz="6" w:space="0" w:color="auto"/>
              <w:left w:val="single" w:sz="6" w:space="0" w:color="auto"/>
              <w:bottom w:val="single" w:sz="6" w:space="0" w:color="auto"/>
              <w:right w:val="single" w:sz="6" w:space="0" w:color="auto"/>
            </w:tcBorders>
          </w:tcPr>
          <w:p w14:paraId="620AC1EE"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w:t>
            </w:r>
          </w:p>
        </w:tc>
        <w:tc>
          <w:tcPr>
            <w:tcW w:w="992" w:type="dxa"/>
            <w:tcBorders>
              <w:top w:val="single" w:sz="6" w:space="0" w:color="auto"/>
              <w:left w:val="single" w:sz="6" w:space="0" w:color="auto"/>
              <w:bottom w:val="single" w:sz="6" w:space="0" w:color="auto"/>
              <w:right w:val="single" w:sz="6" w:space="0" w:color="auto"/>
            </w:tcBorders>
          </w:tcPr>
          <w:p w14:paraId="51BEBB99"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0</w:t>
            </w:r>
          </w:p>
        </w:tc>
      </w:tr>
      <w:tr w:rsidR="00C90E87" w:rsidRPr="00A33D1E" w14:paraId="3BF7C817" w14:textId="77777777" w:rsidTr="00C90E87">
        <w:trPr>
          <w:trHeight w:val="28"/>
          <w:jc w:val="center"/>
        </w:trPr>
        <w:tc>
          <w:tcPr>
            <w:tcW w:w="650" w:type="dxa"/>
            <w:tcBorders>
              <w:top w:val="single" w:sz="6" w:space="0" w:color="auto"/>
              <w:left w:val="single" w:sz="6" w:space="0" w:color="auto"/>
              <w:bottom w:val="single" w:sz="6" w:space="0" w:color="auto"/>
              <w:right w:val="single" w:sz="6" w:space="0" w:color="auto"/>
            </w:tcBorders>
          </w:tcPr>
          <w:p w14:paraId="4D953AF4" w14:textId="77777777" w:rsidR="00C90E87" w:rsidRPr="00A33D1E" w:rsidRDefault="00C90E87" w:rsidP="00C90E87">
            <w:pPr>
              <w:autoSpaceDE w:val="0"/>
              <w:autoSpaceDN w:val="0"/>
              <w:adjustRightInd w:val="0"/>
              <w:jc w:val="right"/>
              <w:rPr>
                <w:rFonts w:eastAsia="Calibri"/>
                <w:color w:val="000000"/>
                <w:lang w:eastAsia="en-US"/>
              </w:rPr>
            </w:pPr>
          </w:p>
        </w:tc>
        <w:tc>
          <w:tcPr>
            <w:tcW w:w="2177" w:type="dxa"/>
            <w:tcBorders>
              <w:top w:val="single" w:sz="6" w:space="0" w:color="auto"/>
              <w:left w:val="single" w:sz="6" w:space="0" w:color="auto"/>
              <w:bottom w:val="single" w:sz="6" w:space="0" w:color="auto"/>
              <w:right w:val="single" w:sz="6" w:space="0" w:color="auto"/>
            </w:tcBorders>
          </w:tcPr>
          <w:p w14:paraId="71038146" w14:textId="77777777" w:rsidR="00C90E87" w:rsidRPr="00A33D1E" w:rsidRDefault="00C90E87" w:rsidP="00C90E87">
            <w:pPr>
              <w:autoSpaceDE w:val="0"/>
              <w:autoSpaceDN w:val="0"/>
              <w:adjustRightInd w:val="0"/>
              <w:rPr>
                <w:rFonts w:eastAsia="Calibri"/>
                <w:b/>
                <w:bCs/>
                <w:color w:val="000000"/>
                <w:lang w:eastAsia="en-US"/>
              </w:rPr>
            </w:pPr>
            <w:r w:rsidRPr="00A33D1E">
              <w:rPr>
                <w:rFonts w:eastAsia="Calibri"/>
                <w:b/>
                <w:bCs/>
                <w:color w:val="000000"/>
                <w:lang w:eastAsia="en-US"/>
              </w:rPr>
              <w:t>Всего:</w:t>
            </w:r>
          </w:p>
        </w:tc>
        <w:tc>
          <w:tcPr>
            <w:tcW w:w="1701" w:type="dxa"/>
            <w:tcBorders>
              <w:top w:val="single" w:sz="6" w:space="0" w:color="auto"/>
              <w:left w:val="single" w:sz="6" w:space="0" w:color="auto"/>
              <w:bottom w:val="single" w:sz="6" w:space="0" w:color="auto"/>
              <w:right w:val="single" w:sz="6" w:space="0" w:color="auto"/>
            </w:tcBorders>
          </w:tcPr>
          <w:p w14:paraId="2E834414"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242</w:t>
            </w:r>
          </w:p>
        </w:tc>
        <w:tc>
          <w:tcPr>
            <w:tcW w:w="1701" w:type="dxa"/>
            <w:tcBorders>
              <w:top w:val="single" w:sz="6" w:space="0" w:color="auto"/>
              <w:left w:val="single" w:sz="6" w:space="0" w:color="auto"/>
              <w:bottom w:val="single" w:sz="6" w:space="0" w:color="auto"/>
              <w:right w:val="single" w:sz="6" w:space="0" w:color="auto"/>
            </w:tcBorders>
          </w:tcPr>
          <w:p w14:paraId="7CD79199"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162</w:t>
            </w:r>
          </w:p>
        </w:tc>
        <w:tc>
          <w:tcPr>
            <w:tcW w:w="1276" w:type="dxa"/>
            <w:tcBorders>
              <w:top w:val="single" w:sz="6" w:space="0" w:color="auto"/>
              <w:left w:val="single" w:sz="6" w:space="0" w:color="auto"/>
              <w:bottom w:val="single" w:sz="6" w:space="0" w:color="auto"/>
              <w:right w:val="single" w:sz="6" w:space="0" w:color="auto"/>
            </w:tcBorders>
          </w:tcPr>
          <w:p w14:paraId="74F98EB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205</w:t>
            </w:r>
          </w:p>
        </w:tc>
        <w:tc>
          <w:tcPr>
            <w:tcW w:w="1418" w:type="dxa"/>
            <w:tcBorders>
              <w:top w:val="single" w:sz="6" w:space="0" w:color="auto"/>
              <w:left w:val="single" w:sz="6" w:space="0" w:color="auto"/>
              <w:bottom w:val="single" w:sz="6" w:space="0" w:color="auto"/>
              <w:right w:val="single" w:sz="6" w:space="0" w:color="auto"/>
            </w:tcBorders>
          </w:tcPr>
          <w:p w14:paraId="24E517AA"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142</w:t>
            </w:r>
          </w:p>
        </w:tc>
        <w:tc>
          <w:tcPr>
            <w:tcW w:w="1701" w:type="dxa"/>
            <w:tcBorders>
              <w:top w:val="single" w:sz="6" w:space="0" w:color="auto"/>
              <w:left w:val="single" w:sz="6" w:space="0" w:color="auto"/>
              <w:bottom w:val="single" w:sz="6" w:space="0" w:color="auto"/>
              <w:right w:val="single" w:sz="6" w:space="0" w:color="auto"/>
            </w:tcBorders>
          </w:tcPr>
          <w:p w14:paraId="03C9A11D"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5</w:t>
            </w:r>
          </w:p>
        </w:tc>
        <w:tc>
          <w:tcPr>
            <w:tcW w:w="1559" w:type="dxa"/>
            <w:tcBorders>
              <w:top w:val="single" w:sz="6" w:space="0" w:color="auto"/>
              <w:left w:val="single" w:sz="6" w:space="0" w:color="auto"/>
              <w:bottom w:val="single" w:sz="6" w:space="0" w:color="auto"/>
              <w:right w:val="single" w:sz="6" w:space="0" w:color="auto"/>
            </w:tcBorders>
          </w:tcPr>
          <w:p w14:paraId="69368C88" w14:textId="77777777" w:rsidR="00C90E87" w:rsidRPr="00A33D1E" w:rsidRDefault="00C90E87" w:rsidP="00C90E87">
            <w:pPr>
              <w:autoSpaceDE w:val="0"/>
              <w:autoSpaceDN w:val="0"/>
              <w:adjustRightInd w:val="0"/>
              <w:jc w:val="center"/>
              <w:rPr>
                <w:rFonts w:eastAsia="Calibri"/>
                <w:b/>
                <w:bCs/>
                <w:color w:val="000000"/>
                <w:lang w:eastAsia="en-US"/>
              </w:rPr>
            </w:pPr>
            <w:r w:rsidRPr="00A33D1E">
              <w:rPr>
                <w:rFonts w:eastAsia="Calibri"/>
                <w:b/>
                <w:bCs/>
                <w:color w:val="000000"/>
                <w:lang w:eastAsia="en-US"/>
              </w:rPr>
              <w:t>54</w:t>
            </w:r>
          </w:p>
        </w:tc>
        <w:tc>
          <w:tcPr>
            <w:tcW w:w="992" w:type="dxa"/>
            <w:tcBorders>
              <w:top w:val="single" w:sz="6" w:space="0" w:color="auto"/>
              <w:left w:val="single" w:sz="6" w:space="0" w:color="auto"/>
              <w:bottom w:val="single" w:sz="6" w:space="0" w:color="auto"/>
              <w:right w:val="single" w:sz="6" w:space="0" w:color="auto"/>
            </w:tcBorders>
          </w:tcPr>
          <w:p w14:paraId="6CBA23AE" w14:textId="77777777" w:rsidR="00C90E87" w:rsidRPr="00A33D1E" w:rsidRDefault="00C90E87" w:rsidP="00C90E87">
            <w:pPr>
              <w:autoSpaceDE w:val="0"/>
              <w:autoSpaceDN w:val="0"/>
              <w:adjustRightInd w:val="0"/>
              <w:jc w:val="center"/>
              <w:rPr>
                <w:rFonts w:eastAsia="Calibri"/>
                <w:b/>
                <w:bCs/>
                <w:color w:val="000000"/>
                <w:lang w:eastAsia="en-US"/>
              </w:rPr>
            </w:pPr>
          </w:p>
        </w:tc>
      </w:tr>
    </w:tbl>
    <w:p w14:paraId="1B5D8788" w14:textId="7D9294CD" w:rsidR="00C90E87" w:rsidRDefault="00C90E87" w:rsidP="005312DC">
      <w:pPr>
        <w:jc w:val="right"/>
      </w:pPr>
    </w:p>
    <w:p w14:paraId="722276BA" w14:textId="69DC4D73" w:rsidR="00A33D1E" w:rsidRPr="00A33D1E" w:rsidRDefault="00C90E87" w:rsidP="00A33D1E">
      <w:pPr>
        <w:jc w:val="right"/>
      </w:pPr>
      <w:r>
        <w:lastRenderedPageBreak/>
        <w:t>Приложение 2.3.5</w:t>
      </w:r>
    </w:p>
    <w:p w14:paraId="73834F2C" w14:textId="036403F1" w:rsidR="00A33D1E" w:rsidRDefault="00A33D1E" w:rsidP="00831894">
      <w:pPr>
        <w:rPr>
          <w:color w:val="C00000"/>
        </w:rPr>
      </w:pPr>
    </w:p>
    <w:tbl>
      <w:tblPr>
        <w:tblW w:w="14825" w:type="dxa"/>
        <w:tblInd w:w="-572" w:type="dxa"/>
        <w:tblLook w:val="04A0" w:firstRow="1" w:lastRow="0" w:firstColumn="1" w:lastColumn="0" w:noHBand="0" w:noVBand="1"/>
      </w:tblPr>
      <w:tblGrid>
        <w:gridCol w:w="568"/>
        <w:gridCol w:w="1843"/>
        <w:gridCol w:w="1506"/>
        <w:gridCol w:w="1374"/>
        <w:gridCol w:w="1632"/>
        <w:gridCol w:w="1225"/>
        <w:gridCol w:w="1831"/>
        <w:gridCol w:w="2902"/>
        <w:gridCol w:w="1944"/>
      </w:tblGrid>
      <w:tr w:rsidR="00A33D1E" w:rsidRPr="00A33D1E" w14:paraId="0EEACF98" w14:textId="77777777" w:rsidTr="005C0724">
        <w:trPr>
          <w:trHeight w:val="1275"/>
        </w:trPr>
        <w:tc>
          <w:tcPr>
            <w:tcW w:w="1482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F3993DF" w14:textId="77777777" w:rsidR="00A33D1E" w:rsidRPr="00A33D1E" w:rsidRDefault="00A33D1E" w:rsidP="00A33D1E">
            <w:pPr>
              <w:jc w:val="center"/>
              <w:rPr>
                <w:b/>
                <w:bCs/>
                <w:color w:val="000000"/>
                <w:sz w:val="28"/>
                <w:szCs w:val="28"/>
              </w:rPr>
            </w:pPr>
            <w:r w:rsidRPr="00A33D1E">
              <w:rPr>
                <w:b/>
                <w:bCs/>
                <w:color w:val="000000"/>
                <w:sz w:val="28"/>
                <w:szCs w:val="28"/>
              </w:rPr>
              <w:t>Победители и призеры регионального этапа всероссийской олимпиады школьников 2020-2021</w:t>
            </w:r>
          </w:p>
        </w:tc>
      </w:tr>
      <w:tr w:rsidR="00A33D1E" w:rsidRPr="00A33D1E" w14:paraId="2CC1648D" w14:textId="77777777" w:rsidTr="005C0724">
        <w:trPr>
          <w:trHeight w:val="16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12ABE2D" w14:textId="77777777" w:rsidR="00A33D1E" w:rsidRPr="00A33D1E" w:rsidRDefault="00A33D1E" w:rsidP="00A33D1E">
            <w:pPr>
              <w:jc w:val="center"/>
              <w:rPr>
                <w:b/>
                <w:bCs/>
                <w:color w:val="000000"/>
              </w:rPr>
            </w:pPr>
            <w:r w:rsidRPr="00A33D1E">
              <w:rPr>
                <w:b/>
                <w:bCs/>
                <w:color w:val="000000"/>
              </w:rPr>
              <w:t>№</w:t>
            </w:r>
          </w:p>
        </w:tc>
        <w:tc>
          <w:tcPr>
            <w:tcW w:w="1843" w:type="dxa"/>
            <w:tcBorders>
              <w:top w:val="nil"/>
              <w:left w:val="nil"/>
              <w:bottom w:val="single" w:sz="4" w:space="0" w:color="auto"/>
              <w:right w:val="single" w:sz="4" w:space="0" w:color="auto"/>
            </w:tcBorders>
            <w:shd w:val="clear" w:color="auto" w:fill="auto"/>
            <w:noWrap/>
            <w:vAlign w:val="center"/>
            <w:hideMark/>
          </w:tcPr>
          <w:p w14:paraId="3FCEBAE2" w14:textId="2A8C074C" w:rsidR="00A33D1E" w:rsidRPr="00A33D1E" w:rsidRDefault="001E000E" w:rsidP="00A33D1E">
            <w:pPr>
              <w:jc w:val="center"/>
              <w:rPr>
                <w:b/>
                <w:bCs/>
                <w:color w:val="000000"/>
              </w:rPr>
            </w:pPr>
            <w:r>
              <w:rPr>
                <w:b/>
                <w:bCs/>
                <w:color w:val="000000"/>
              </w:rPr>
              <w:t>П</w:t>
            </w:r>
            <w:r w:rsidR="00A33D1E" w:rsidRPr="00A33D1E">
              <w:rPr>
                <w:b/>
                <w:bCs/>
                <w:color w:val="000000"/>
              </w:rPr>
              <w:t>редмет</w:t>
            </w:r>
          </w:p>
        </w:tc>
        <w:tc>
          <w:tcPr>
            <w:tcW w:w="1520" w:type="dxa"/>
            <w:tcBorders>
              <w:top w:val="nil"/>
              <w:left w:val="nil"/>
              <w:bottom w:val="single" w:sz="4" w:space="0" w:color="auto"/>
              <w:right w:val="single" w:sz="4" w:space="0" w:color="auto"/>
            </w:tcBorders>
            <w:shd w:val="clear" w:color="auto" w:fill="auto"/>
            <w:vAlign w:val="center"/>
            <w:hideMark/>
          </w:tcPr>
          <w:p w14:paraId="78E45793" w14:textId="77777777" w:rsidR="00A33D1E" w:rsidRPr="00A33D1E" w:rsidRDefault="00A33D1E" w:rsidP="00A33D1E">
            <w:pPr>
              <w:jc w:val="center"/>
              <w:rPr>
                <w:b/>
                <w:bCs/>
                <w:color w:val="000000"/>
              </w:rPr>
            </w:pPr>
            <w:r w:rsidRPr="00A33D1E">
              <w:rPr>
                <w:b/>
                <w:bCs/>
                <w:color w:val="000000"/>
              </w:rPr>
              <w:t>Фамилия</w:t>
            </w:r>
          </w:p>
        </w:tc>
        <w:tc>
          <w:tcPr>
            <w:tcW w:w="1385" w:type="dxa"/>
            <w:tcBorders>
              <w:top w:val="nil"/>
              <w:left w:val="nil"/>
              <w:bottom w:val="single" w:sz="4" w:space="0" w:color="auto"/>
              <w:right w:val="single" w:sz="4" w:space="0" w:color="auto"/>
            </w:tcBorders>
            <w:shd w:val="clear" w:color="auto" w:fill="auto"/>
            <w:vAlign w:val="center"/>
            <w:hideMark/>
          </w:tcPr>
          <w:p w14:paraId="6B009CAF" w14:textId="77777777" w:rsidR="00A33D1E" w:rsidRPr="00A33D1E" w:rsidRDefault="00A33D1E" w:rsidP="00A33D1E">
            <w:pPr>
              <w:jc w:val="center"/>
              <w:rPr>
                <w:b/>
                <w:bCs/>
                <w:color w:val="000000"/>
              </w:rPr>
            </w:pPr>
            <w:r w:rsidRPr="00A33D1E">
              <w:rPr>
                <w:b/>
                <w:bCs/>
                <w:color w:val="000000"/>
              </w:rPr>
              <w:t>Имя</w:t>
            </w:r>
          </w:p>
        </w:tc>
        <w:tc>
          <w:tcPr>
            <w:tcW w:w="1632" w:type="dxa"/>
            <w:tcBorders>
              <w:top w:val="nil"/>
              <w:left w:val="nil"/>
              <w:bottom w:val="single" w:sz="4" w:space="0" w:color="auto"/>
              <w:right w:val="single" w:sz="4" w:space="0" w:color="auto"/>
            </w:tcBorders>
            <w:shd w:val="clear" w:color="auto" w:fill="auto"/>
            <w:vAlign w:val="center"/>
            <w:hideMark/>
          </w:tcPr>
          <w:p w14:paraId="1187D033" w14:textId="77777777" w:rsidR="00A33D1E" w:rsidRPr="00A33D1E" w:rsidRDefault="00A33D1E" w:rsidP="00A33D1E">
            <w:pPr>
              <w:jc w:val="center"/>
              <w:rPr>
                <w:b/>
                <w:bCs/>
                <w:color w:val="000000"/>
              </w:rPr>
            </w:pPr>
            <w:r w:rsidRPr="00A33D1E">
              <w:rPr>
                <w:b/>
                <w:bCs/>
                <w:color w:val="000000"/>
              </w:rPr>
              <w:t>Отчество</w:t>
            </w:r>
          </w:p>
        </w:tc>
        <w:tc>
          <w:tcPr>
            <w:tcW w:w="1225" w:type="dxa"/>
            <w:tcBorders>
              <w:top w:val="nil"/>
              <w:left w:val="nil"/>
              <w:bottom w:val="single" w:sz="4" w:space="0" w:color="auto"/>
              <w:right w:val="single" w:sz="4" w:space="0" w:color="auto"/>
            </w:tcBorders>
            <w:shd w:val="clear" w:color="auto" w:fill="auto"/>
            <w:vAlign w:val="center"/>
            <w:hideMark/>
          </w:tcPr>
          <w:p w14:paraId="224AFA4A" w14:textId="77777777" w:rsidR="00A33D1E" w:rsidRPr="00A33D1E" w:rsidRDefault="00A33D1E" w:rsidP="00A33D1E">
            <w:pPr>
              <w:jc w:val="center"/>
              <w:rPr>
                <w:b/>
                <w:bCs/>
                <w:color w:val="000000"/>
              </w:rPr>
            </w:pPr>
            <w:r w:rsidRPr="00A33D1E">
              <w:rPr>
                <w:b/>
                <w:bCs/>
                <w:color w:val="000000"/>
              </w:rPr>
              <w:t>Уровень (класс)  обучения</w:t>
            </w:r>
          </w:p>
        </w:tc>
        <w:tc>
          <w:tcPr>
            <w:tcW w:w="1750" w:type="dxa"/>
            <w:tcBorders>
              <w:top w:val="nil"/>
              <w:left w:val="nil"/>
              <w:bottom w:val="single" w:sz="4" w:space="0" w:color="auto"/>
              <w:right w:val="single" w:sz="4" w:space="0" w:color="auto"/>
            </w:tcBorders>
            <w:shd w:val="clear" w:color="auto" w:fill="auto"/>
            <w:vAlign w:val="center"/>
            <w:hideMark/>
          </w:tcPr>
          <w:p w14:paraId="3170A07B" w14:textId="77777777" w:rsidR="00A33D1E" w:rsidRPr="00A33D1E" w:rsidRDefault="00A33D1E" w:rsidP="00A33D1E">
            <w:pPr>
              <w:jc w:val="center"/>
              <w:rPr>
                <w:b/>
                <w:bCs/>
                <w:color w:val="000000"/>
              </w:rPr>
            </w:pPr>
            <w:r w:rsidRPr="00A33D1E">
              <w:rPr>
                <w:b/>
                <w:bCs/>
                <w:color w:val="000000"/>
              </w:rPr>
              <w:t>Результат регионального этапа</w:t>
            </w:r>
          </w:p>
        </w:tc>
        <w:tc>
          <w:tcPr>
            <w:tcW w:w="2958" w:type="dxa"/>
            <w:tcBorders>
              <w:top w:val="nil"/>
              <w:left w:val="nil"/>
              <w:bottom w:val="single" w:sz="4" w:space="0" w:color="auto"/>
              <w:right w:val="single" w:sz="4" w:space="0" w:color="auto"/>
            </w:tcBorders>
            <w:shd w:val="clear" w:color="auto" w:fill="auto"/>
            <w:vAlign w:val="center"/>
            <w:hideMark/>
          </w:tcPr>
          <w:p w14:paraId="48C95FFB" w14:textId="77777777" w:rsidR="00A33D1E" w:rsidRPr="00A33D1E" w:rsidRDefault="00A33D1E" w:rsidP="00A33D1E">
            <w:pPr>
              <w:jc w:val="center"/>
              <w:rPr>
                <w:b/>
                <w:bCs/>
                <w:color w:val="000000"/>
              </w:rPr>
            </w:pPr>
            <w:r w:rsidRPr="00A33D1E">
              <w:rPr>
                <w:b/>
                <w:bCs/>
                <w:color w:val="000000"/>
              </w:rPr>
              <w:t>Полное название образовательного учреждения по уставу</w:t>
            </w:r>
          </w:p>
        </w:tc>
        <w:tc>
          <w:tcPr>
            <w:tcW w:w="1944" w:type="dxa"/>
            <w:tcBorders>
              <w:top w:val="nil"/>
              <w:left w:val="nil"/>
              <w:bottom w:val="single" w:sz="4" w:space="0" w:color="auto"/>
              <w:right w:val="single" w:sz="4" w:space="0" w:color="auto"/>
            </w:tcBorders>
            <w:shd w:val="clear" w:color="auto" w:fill="auto"/>
            <w:vAlign w:val="center"/>
            <w:hideMark/>
          </w:tcPr>
          <w:p w14:paraId="7073FD18" w14:textId="77777777" w:rsidR="00A33D1E" w:rsidRPr="00A33D1E" w:rsidRDefault="00A33D1E" w:rsidP="00A33D1E">
            <w:pPr>
              <w:jc w:val="center"/>
              <w:rPr>
                <w:b/>
                <w:bCs/>
                <w:color w:val="000000"/>
              </w:rPr>
            </w:pPr>
            <w:r w:rsidRPr="00A33D1E">
              <w:rPr>
                <w:b/>
                <w:bCs/>
                <w:color w:val="000000"/>
              </w:rPr>
              <w:t>Учитель, подготовивший победителя и призера</w:t>
            </w:r>
          </w:p>
        </w:tc>
      </w:tr>
      <w:tr w:rsidR="00A33D1E" w:rsidRPr="00A33D1E" w14:paraId="5BB01AB3"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23B3F2E" w14:textId="77777777" w:rsidR="00A33D1E" w:rsidRPr="00A33D1E" w:rsidRDefault="00A33D1E" w:rsidP="00A33D1E">
            <w:pPr>
              <w:rPr>
                <w:color w:val="000000"/>
                <w:sz w:val="22"/>
                <w:szCs w:val="22"/>
              </w:rPr>
            </w:pPr>
            <w:r w:rsidRPr="00A33D1E">
              <w:rPr>
                <w:color w:val="000000"/>
                <w:sz w:val="22"/>
                <w:szCs w:val="22"/>
              </w:rPr>
              <w:t>1</w:t>
            </w:r>
          </w:p>
        </w:tc>
        <w:tc>
          <w:tcPr>
            <w:tcW w:w="1843" w:type="dxa"/>
            <w:tcBorders>
              <w:top w:val="nil"/>
              <w:left w:val="nil"/>
              <w:bottom w:val="single" w:sz="4" w:space="0" w:color="auto"/>
              <w:right w:val="single" w:sz="4" w:space="0" w:color="auto"/>
            </w:tcBorders>
            <w:shd w:val="clear" w:color="auto" w:fill="auto"/>
            <w:vAlign w:val="center"/>
            <w:hideMark/>
          </w:tcPr>
          <w:p w14:paraId="05F385E8" w14:textId="77777777" w:rsidR="00A33D1E" w:rsidRPr="00A33D1E" w:rsidRDefault="00A33D1E" w:rsidP="00A33D1E">
            <w:pPr>
              <w:jc w:val="center"/>
              <w:rPr>
                <w:color w:val="000000"/>
                <w:sz w:val="20"/>
                <w:szCs w:val="20"/>
              </w:rPr>
            </w:pPr>
            <w:r w:rsidRPr="00A33D1E">
              <w:rPr>
                <w:color w:val="000000"/>
                <w:sz w:val="20"/>
                <w:szCs w:val="20"/>
              </w:rPr>
              <w:t>Английский язык</w:t>
            </w:r>
          </w:p>
        </w:tc>
        <w:tc>
          <w:tcPr>
            <w:tcW w:w="1520" w:type="dxa"/>
            <w:tcBorders>
              <w:top w:val="nil"/>
              <w:left w:val="nil"/>
              <w:bottom w:val="single" w:sz="4" w:space="0" w:color="auto"/>
              <w:right w:val="single" w:sz="4" w:space="0" w:color="auto"/>
            </w:tcBorders>
            <w:shd w:val="clear" w:color="auto" w:fill="auto"/>
            <w:vAlign w:val="center"/>
            <w:hideMark/>
          </w:tcPr>
          <w:p w14:paraId="6A64BF9D" w14:textId="77777777" w:rsidR="00A33D1E" w:rsidRPr="00A33D1E" w:rsidRDefault="00A33D1E" w:rsidP="00A33D1E">
            <w:pPr>
              <w:jc w:val="center"/>
              <w:rPr>
                <w:color w:val="000000"/>
                <w:sz w:val="20"/>
                <w:szCs w:val="20"/>
              </w:rPr>
            </w:pPr>
            <w:r w:rsidRPr="00A33D1E">
              <w:rPr>
                <w:color w:val="000000"/>
                <w:sz w:val="20"/>
                <w:szCs w:val="20"/>
              </w:rPr>
              <w:t>Воронов</w:t>
            </w:r>
          </w:p>
        </w:tc>
        <w:tc>
          <w:tcPr>
            <w:tcW w:w="1385" w:type="dxa"/>
            <w:tcBorders>
              <w:top w:val="nil"/>
              <w:left w:val="nil"/>
              <w:bottom w:val="single" w:sz="4" w:space="0" w:color="auto"/>
              <w:right w:val="single" w:sz="4" w:space="0" w:color="auto"/>
            </w:tcBorders>
            <w:shd w:val="clear" w:color="auto" w:fill="auto"/>
            <w:vAlign w:val="center"/>
            <w:hideMark/>
          </w:tcPr>
          <w:p w14:paraId="3617DBED" w14:textId="77777777" w:rsidR="00A33D1E" w:rsidRPr="00A33D1E" w:rsidRDefault="00A33D1E" w:rsidP="00A33D1E">
            <w:pPr>
              <w:jc w:val="center"/>
              <w:rPr>
                <w:color w:val="000000"/>
                <w:sz w:val="20"/>
                <w:szCs w:val="20"/>
              </w:rPr>
            </w:pPr>
            <w:r w:rsidRPr="00A33D1E">
              <w:rPr>
                <w:color w:val="000000"/>
                <w:sz w:val="20"/>
                <w:szCs w:val="20"/>
              </w:rPr>
              <w:t>Вадим</w:t>
            </w:r>
          </w:p>
        </w:tc>
        <w:tc>
          <w:tcPr>
            <w:tcW w:w="1632" w:type="dxa"/>
            <w:tcBorders>
              <w:top w:val="nil"/>
              <w:left w:val="nil"/>
              <w:bottom w:val="single" w:sz="4" w:space="0" w:color="auto"/>
              <w:right w:val="single" w:sz="4" w:space="0" w:color="auto"/>
            </w:tcBorders>
            <w:shd w:val="clear" w:color="auto" w:fill="auto"/>
            <w:vAlign w:val="center"/>
            <w:hideMark/>
          </w:tcPr>
          <w:p w14:paraId="4C5CF088" w14:textId="77777777" w:rsidR="00A33D1E" w:rsidRPr="00A33D1E" w:rsidRDefault="00A33D1E" w:rsidP="00A33D1E">
            <w:pPr>
              <w:jc w:val="center"/>
              <w:rPr>
                <w:color w:val="000000"/>
                <w:sz w:val="20"/>
                <w:szCs w:val="20"/>
              </w:rPr>
            </w:pPr>
            <w:r w:rsidRPr="00A33D1E">
              <w:rPr>
                <w:color w:val="000000"/>
                <w:sz w:val="20"/>
                <w:szCs w:val="20"/>
              </w:rPr>
              <w:t>Игоревич</w:t>
            </w:r>
          </w:p>
        </w:tc>
        <w:tc>
          <w:tcPr>
            <w:tcW w:w="1225" w:type="dxa"/>
            <w:tcBorders>
              <w:top w:val="nil"/>
              <w:left w:val="nil"/>
              <w:bottom w:val="single" w:sz="4" w:space="0" w:color="auto"/>
              <w:right w:val="single" w:sz="4" w:space="0" w:color="auto"/>
            </w:tcBorders>
            <w:shd w:val="clear" w:color="auto" w:fill="auto"/>
            <w:vAlign w:val="center"/>
            <w:hideMark/>
          </w:tcPr>
          <w:p w14:paraId="24847EA7"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09FBA011"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15386606"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2FAEB059" w14:textId="77777777" w:rsidR="00A33D1E" w:rsidRPr="00A33D1E" w:rsidRDefault="00A33D1E" w:rsidP="00A33D1E">
            <w:pPr>
              <w:jc w:val="center"/>
              <w:rPr>
                <w:color w:val="000000"/>
                <w:sz w:val="20"/>
                <w:szCs w:val="20"/>
              </w:rPr>
            </w:pPr>
            <w:proofErr w:type="spellStart"/>
            <w:r w:rsidRPr="00A33D1E">
              <w:rPr>
                <w:color w:val="000000"/>
                <w:sz w:val="20"/>
                <w:szCs w:val="20"/>
              </w:rPr>
              <w:t>Балькова</w:t>
            </w:r>
            <w:proofErr w:type="spellEnd"/>
            <w:r w:rsidRPr="00A33D1E">
              <w:rPr>
                <w:color w:val="000000"/>
                <w:sz w:val="20"/>
                <w:szCs w:val="20"/>
              </w:rPr>
              <w:t xml:space="preserve"> Наталья Васильевна</w:t>
            </w:r>
          </w:p>
        </w:tc>
      </w:tr>
      <w:tr w:rsidR="00A33D1E" w:rsidRPr="00A33D1E" w14:paraId="06EB9F2E"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DFD331A" w14:textId="77777777" w:rsidR="00A33D1E" w:rsidRPr="00A33D1E" w:rsidRDefault="00A33D1E" w:rsidP="00A33D1E">
            <w:pPr>
              <w:rPr>
                <w:color w:val="000000"/>
                <w:sz w:val="22"/>
                <w:szCs w:val="22"/>
              </w:rPr>
            </w:pPr>
            <w:r w:rsidRPr="00A33D1E">
              <w:rPr>
                <w:color w:val="000000"/>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14:paraId="459E1967" w14:textId="77777777" w:rsidR="00A33D1E" w:rsidRPr="00A33D1E" w:rsidRDefault="00A33D1E" w:rsidP="00A33D1E">
            <w:pPr>
              <w:jc w:val="center"/>
              <w:rPr>
                <w:sz w:val="20"/>
                <w:szCs w:val="20"/>
              </w:rPr>
            </w:pPr>
            <w:r w:rsidRPr="00A33D1E">
              <w:rPr>
                <w:sz w:val="20"/>
                <w:szCs w:val="20"/>
              </w:rPr>
              <w:t>Английский язык</w:t>
            </w:r>
          </w:p>
        </w:tc>
        <w:tc>
          <w:tcPr>
            <w:tcW w:w="1520" w:type="dxa"/>
            <w:tcBorders>
              <w:top w:val="nil"/>
              <w:left w:val="nil"/>
              <w:bottom w:val="single" w:sz="4" w:space="0" w:color="auto"/>
              <w:right w:val="single" w:sz="4" w:space="0" w:color="auto"/>
            </w:tcBorders>
            <w:shd w:val="clear" w:color="auto" w:fill="auto"/>
            <w:vAlign w:val="center"/>
            <w:hideMark/>
          </w:tcPr>
          <w:p w14:paraId="5D415DA8" w14:textId="77777777" w:rsidR="00A33D1E" w:rsidRPr="00A33D1E" w:rsidRDefault="00A33D1E" w:rsidP="00A33D1E">
            <w:pPr>
              <w:jc w:val="center"/>
              <w:rPr>
                <w:sz w:val="20"/>
                <w:szCs w:val="20"/>
              </w:rPr>
            </w:pPr>
            <w:r w:rsidRPr="00A33D1E">
              <w:rPr>
                <w:sz w:val="20"/>
                <w:szCs w:val="20"/>
              </w:rPr>
              <w:t>Ларичева</w:t>
            </w:r>
          </w:p>
        </w:tc>
        <w:tc>
          <w:tcPr>
            <w:tcW w:w="1385" w:type="dxa"/>
            <w:tcBorders>
              <w:top w:val="nil"/>
              <w:left w:val="nil"/>
              <w:bottom w:val="single" w:sz="4" w:space="0" w:color="auto"/>
              <w:right w:val="single" w:sz="4" w:space="0" w:color="auto"/>
            </w:tcBorders>
            <w:shd w:val="clear" w:color="auto" w:fill="auto"/>
            <w:vAlign w:val="center"/>
            <w:hideMark/>
          </w:tcPr>
          <w:p w14:paraId="2FB2DCAF" w14:textId="77777777" w:rsidR="00A33D1E" w:rsidRPr="00A33D1E" w:rsidRDefault="00A33D1E" w:rsidP="00A33D1E">
            <w:pPr>
              <w:jc w:val="center"/>
              <w:rPr>
                <w:sz w:val="20"/>
                <w:szCs w:val="20"/>
              </w:rPr>
            </w:pPr>
            <w:r w:rsidRPr="00A33D1E">
              <w:rPr>
                <w:sz w:val="20"/>
                <w:szCs w:val="20"/>
              </w:rPr>
              <w:t>Александра</w:t>
            </w:r>
          </w:p>
        </w:tc>
        <w:tc>
          <w:tcPr>
            <w:tcW w:w="1632" w:type="dxa"/>
            <w:tcBorders>
              <w:top w:val="nil"/>
              <w:left w:val="nil"/>
              <w:bottom w:val="single" w:sz="4" w:space="0" w:color="auto"/>
              <w:right w:val="single" w:sz="4" w:space="0" w:color="auto"/>
            </w:tcBorders>
            <w:shd w:val="clear" w:color="auto" w:fill="auto"/>
            <w:vAlign w:val="center"/>
            <w:hideMark/>
          </w:tcPr>
          <w:p w14:paraId="7BC8F991" w14:textId="77777777" w:rsidR="00A33D1E" w:rsidRPr="00A33D1E" w:rsidRDefault="00A33D1E" w:rsidP="00A33D1E">
            <w:pPr>
              <w:jc w:val="center"/>
              <w:rPr>
                <w:sz w:val="20"/>
                <w:szCs w:val="20"/>
              </w:rPr>
            </w:pPr>
            <w:r w:rsidRPr="00A33D1E">
              <w:rPr>
                <w:sz w:val="20"/>
                <w:szCs w:val="20"/>
              </w:rPr>
              <w:t>Александровна</w:t>
            </w:r>
          </w:p>
        </w:tc>
        <w:tc>
          <w:tcPr>
            <w:tcW w:w="1225" w:type="dxa"/>
            <w:tcBorders>
              <w:top w:val="nil"/>
              <w:left w:val="nil"/>
              <w:bottom w:val="single" w:sz="4" w:space="0" w:color="auto"/>
              <w:right w:val="single" w:sz="4" w:space="0" w:color="auto"/>
            </w:tcBorders>
            <w:shd w:val="clear" w:color="auto" w:fill="auto"/>
            <w:vAlign w:val="center"/>
            <w:hideMark/>
          </w:tcPr>
          <w:p w14:paraId="681B2144"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73D815A0"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43C298DB"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1B6EDB9C" w14:textId="77777777" w:rsidR="00A33D1E" w:rsidRPr="00A33D1E" w:rsidRDefault="00A33D1E" w:rsidP="00A33D1E">
            <w:pPr>
              <w:jc w:val="center"/>
              <w:rPr>
                <w:sz w:val="20"/>
                <w:szCs w:val="20"/>
              </w:rPr>
            </w:pPr>
            <w:r w:rsidRPr="00A33D1E">
              <w:rPr>
                <w:sz w:val="20"/>
                <w:szCs w:val="20"/>
              </w:rPr>
              <w:t>Малыхина Людмила Евгеньевна</w:t>
            </w:r>
          </w:p>
        </w:tc>
      </w:tr>
      <w:tr w:rsidR="00A33D1E" w:rsidRPr="00A33D1E" w14:paraId="4A14DA19"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8466155" w14:textId="77777777" w:rsidR="00A33D1E" w:rsidRPr="00A33D1E" w:rsidRDefault="00A33D1E" w:rsidP="00A33D1E">
            <w:pPr>
              <w:rPr>
                <w:color w:val="000000"/>
                <w:sz w:val="22"/>
                <w:szCs w:val="22"/>
              </w:rPr>
            </w:pPr>
            <w:r w:rsidRPr="00A33D1E">
              <w:rPr>
                <w:color w:val="000000"/>
                <w:sz w:val="22"/>
                <w:szCs w:val="22"/>
              </w:rPr>
              <w:t>3</w:t>
            </w:r>
          </w:p>
        </w:tc>
        <w:tc>
          <w:tcPr>
            <w:tcW w:w="1843" w:type="dxa"/>
            <w:tcBorders>
              <w:top w:val="nil"/>
              <w:left w:val="nil"/>
              <w:bottom w:val="single" w:sz="4" w:space="0" w:color="auto"/>
              <w:right w:val="single" w:sz="4" w:space="0" w:color="auto"/>
            </w:tcBorders>
            <w:shd w:val="clear" w:color="auto" w:fill="auto"/>
            <w:vAlign w:val="center"/>
            <w:hideMark/>
          </w:tcPr>
          <w:p w14:paraId="5F10C781" w14:textId="77777777" w:rsidR="00A33D1E" w:rsidRPr="00A33D1E" w:rsidRDefault="00A33D1E" w:rsidP="00A33D1E">
            <w:pPr>
              <w:jc w:val="center"/>
              <w:rPr>
                <w:color w:val="000000"/>
                <w:sz w:val="20"/>
                <w:szCs w:val="20"/>
              </w:rPr>
            </w:pPr>
            <w:r w:rsidRPr="00A33D1E">
              <w:rPr>
                <w:color w:val="000000"/>
                <w:sz w:val="20"/>
                <w:szCs w:val="20"/>
              </w:rPr>
              <w:t>Английский язык</w:t>
            </w:r>
          </w:p>
        </w:tc>
        <w:tc>
          <w:tcPr>
            <w:tcW w:w="1520" w:type="dxa"/>
            <w:tcBorders>
              <w:top w:val="nil"/>
              <w:left w:val="nil"/>
              <w:bottom w:val="single" w:sz="4" w:space="0" w:color="auto"/>
              <w:right w:val="single" w:sz="4" w:space="0" w:color="auto"/>
            </w:tcBorders>
            <w:shd w:val="clear" w:color="auto" w:fill="auto"/>
            <w:vAlign w:val="center"/>
            <w:hideMark/>
          </w:tcPr>
          <w:p w14:paraId="21C28099" w14:textId="77777777" w:rsidR="00A33D1E" w:rsidRPr="00A33D1E" w:rsidRDefault="00A33D1E" w:rsidP="00A33D1E">
            <w:pPr>
              <w:jc w:val="center"/>
              <w:rPr>
                <w:color w:val="000000"/>
                <w:sz w:val="20"/>
                <w:szCs w:val="20"/>
              </w:rPr>
            </w:pPr>
            <w:proofErr w:type="spellStart"/>
            <w:r w:rsidRPr="00A33D1E">
              <w:rPr>
                <w:color w:val="000000"/>
                <w:sz w:val="20"/>
                <w:szCs w:val="20"/>
              </w:rPr>
              <w:t>Грузкова</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3DCC342A" w14:textId="77777777" w:rsidR="00A33D1E" w:rsidRPr="00A33D1E" w:rsidRDefault="00A33D1E" w:rsidP="00A33D1E">
            <w:pPr>
              <w:jc w:val="center"/>
              <w:rPr>
                <w:color w:val="000000"/>
                <w:sz w:val="20"/>
                <w:szCs w:val="20"/>
              </w:rPr>
            </w:pPr>
            <w:r w:rsidRPr="00A33D1E">
              <w:rPr>
                <w:color w:val="000000"/>
                <w:sz w:val="20"/>
                <w:szCs w:val="20"/>
              </w:rPr>
              <w:t>Джамиля</w:t>
            </w:r>
          </w:p>
        </w:tc>
        <w:tc>
          <w:tcPr>
            <w:tcW w:w="1632" w:type="dxa"/>
            <w:tcBorders>
              <w:top w:val="nil"/>
              <w:left w:val="nil"/>
              <w:bottom w:val="single" w:sz="4" w:space="0" w:color="auto"/>
              <w:right w:val="single" w:sz="4" w:space="0" w:color="auto"/>
            </w:tcBorders>
            <w:shd w:val="clear" w:color="auto" w:fill="auto"/>
            <w:vAlign w:val="center"/>
            <w:hideMark/>
          </w:tcPr>
          <w:p w14:paraId="5DFA0D24" w14:textId="77777777" w:rsidR="00A33D1E" w:rsidRPr="00A33D1E" w:rsidRDefault="00A33D1E" w:rsidP="00A33D1E">
            <w:pPr>
              <w:jc w:val="center"/>
              <w:rPr>
                <w:color w:val="000000"/>
                <w:sz w:val="20"/>
                <w:szCs w:val="20"/>
              </w:rPr>
            </w:pPr>
            <w:r w:rsidRPr="00A33D1E">
              <w:rPr>
                <w:color w:val="000000"/>
                <w:sz w:val="20"/>
                <w:szCs w:val="20"/>
              </w:rPr>
              <w:t>Олеговна</w:t>
            </w:r>
          </w:p>
        </w:tc>
        <w:tc>
          <w:tcPr>
            <w:tcW w:w="1225" w:type="dxa"/>
            <w:tcBorders>
              <w:top w:val="nil"/>
              <w:left w:val="nil"/>
              <w:bottom w:val="single" w:sz="4" w:space="0" w:color="auto"/>
              <w:right w:val="single" w:sz="4" w:space="0" w:color="auto"/>
            </w:tcBorders>
            <w:shd w:val="clear" w:color="auto" w:fill="auto"/>
            <w:vAlign w:val="center"/>
            <w:hideMark/>
          </w:tcPr>
          <w:p w14:paraId="5CD70EC5"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415E7C99" w14:textId="77777777" w:rsidR="00A33D1E" w:rsidRPr="00A33D1E" w:rsidRDefault="00A33D1E" w:rsidP="00A33D1E">
            <w:pPr>
              <w:jc w:val="center"/>
              <w:rPr>
                <w:color w:val="000000"/>
                <w:sz w:val="20"/>
                <w:szCs w:val="20"/>
              </w:rPr>
            </w:pPr>
            <w:r w:rsidRPr="00A33D1E">
              <w:rPr>
                <w:color w:val="000000"/>
                <w:sz w:val="20"/>
                <w:szCs w:val="20"/>
              </w:rPr>
              <w:t>Победитель</w:t>
            </w:r>
          </w:p>
        </w:tc>
        <w:tc>
          <w:tcPr>
            <w:tcW w:w="2958" w:type="dxa"/>
            <w:tcBorders>
              <w:top w:val="nil"/>
              <w:left w:val="nil"/>
              <w:bottom w:val="single" w:sz="4" w:space="0" w:color="auto"/>
              <w:right w:val="single" w:sz="4" w:space="0" w:color="auto"/>
            </w:tcBorders>
            <w:shd w:val="clear" w:color="auto" w:fill="auto"/>
            <w:vAlign w:val="bottom"/>
            <w:hideMark/>
          </w:tcPr>
          <w:p w14:paraId="60DEDC09" w14:textId="77777777" w:rsidR="00A33D1E" w:rsidRPr="00A33D1E" w:rsidRDefault="00A33D1E" w:rsidP="00A33D1E">
            <w:pPr>
              <w:rPr>
                <w:sz w:val="20"/>
                <w:szCs w:val="20"/>
              </w:rPr>
            </w:pPr>
            <w:r w:rsidRPr="00A33D1E">
              <w:rPr>
                <w:sz w:val="20"/>
                <w:szCs w:val="20"/>
              </w:rPr>
              <w:t>МБОУ «Рощинский центр образования»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60AC3908" w14:textId="77777777" w:rsidR="00A33D1E" w:rsidRPr="00A33D1E" w:rsidRDefault="00A33D1E" w:rsidP="00A33D1E">
            <w:pPr>
              <w:jc w:val="center"/>
              <w:rPr>
                <w:color w:val="000000"/>
                <w:sz w:val="20"/>
                <w:szCs w:val="20"/>
              </w:rPr>
            </w:pPr>
            <w:r w:rsidRPr="00A33D1E">
              <w:rPr>
                <w:color w:val="000000"/>
                <w:sz w:val="20"/>
                <w:szCs w:val="20"/>
              </w:rPr>
              <w:t>Плотникова Наталья Викторовна</w:t>
            </w:r>
          </w:p>
        </w:tc>
      </w:tr>
      <w:tr w:rsidR="00A33D1E" w:rsidRPr="00A33D1E" w14:paraId="49A70E3F"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CFFC408" w14:textId="77777777" w:rsidR="00A33D1E" w:rsidRPr="00A33D1E" w:rsidRDefault="00A33D1E" w:rsidP="00A33D1E">
            <w:pPr>
              <w:rPr>
                <w:color w:val="000000"/>
                <w:sz w:val="22"/>
                <w:szCs w:val="22"/>
              </w:rPr>
            </w:pPr>
            <w:r w:rsidRPr="00A33D1E">
              <w:rPr>
                <w:color w:val="000000"/>
                <w:sz w:val="22"/>
                <w:szCs w:val="22"/>
              </w:rPr>
              <w:t>4</w:t>
            </w:r>
          </w:p>
        </w:tc>
        <w:tc>
          <w:tcPr>
            <w:tcW w:w="1843" w:type="dxa"/>
            <w:tcBorders>
              <w:top w:val="nil"/>
              <w:left w:val="nil"/>
              <w:bottom w:val="single" w:sz="4" w:space="0" w:color="auto"/>
              <w:right w:val="single" w:sz="4" w:space="0" w:color="auto"/>
            </w:tcBorders>
            <w:shd w:val="clear" w:color="auto" w:fill="auto"/>
            <w:vAlign w:val="center"/>
            <w:hideMark/>
          </w:tcPr>
          <w:p w14:paraId="1B101D4F" w14:textId="77777777" w:rsidR="00A33D1E" w:rsidRPr="00A33D1E" w:rsidRDefault="00A33D1E" w:rsidP="00A33D1E">
            <w:pPr>
              <w:jc w:val="center"/>
              <w:rPr>
                <w:color w:val="000000"/>
                <w:sz w:val="20"/>
                <w:szCs w:val="20"/>
              </w:rPr>
            </w:pPr>
            <w:r w:rsidRPr="00A33D1E">
              <w:rPr>
                <w:color w:val="000000"/>
                <w:sz w:val="20"/>
                <w:szCs w:val="20"/>
              </w:rPr>
              <w:t>Английский язык</w:t>
            </w:r>
          </w:p>
        </w:tc>
        <w:tc>
          <w:tcPr>
            <w:tcW w:w="1520" w:type="dxa"/>
            <w:tcBorders>
              <w:top w:val="nil"/>
              <w:left w:val="nil"/>
              <w:bottom w:val="single" w:sz="4" w:space="0" w:color="auto"/>
              <w:right w:val="single" w:sz="4" w:space="0" w:color="auto"/>
            </w:tcBorders>
            <w:shd w:val="clear" w:color="auto" w:fill="auto"/>
            <w:vAlign w:val="center"/>
            <w:hideMark/>
          </w:tcPr>
          <w:p w14:paraId="54410E3B" w14:textId="77777777" w:rsidR="00A33D1E" w:rsidRPr="00A33D1E" w:rsidRDefault="00A33D1E" w:rsidP="00A33D1E">
            <w:pPr>
              <w:jc w:val="center"/>
              <w:rPr>
                <w:color w:val="000000"/>
                <w:sz w:val="20"/>
                <w:szCs w:val="20"/>
              </w:rPr>
            </w:pPr>
            <w:proofErr w:type="spellStart"/>
            <w:r w:rsidRPr="00A33D1E">
              <w:rPr>
                <w:color w:val="000000"/>
                <w:sz w:val="20"/>
                <w:szCs w:val="20"/>
              </w:rPr>
              <w:t>Забавский</w:t>
            </w:r>
            <w:proofErr w:type="spellEnd"/>
            <w:r w:rsidRPr="00A33D1E">
              <w:rPr>
                <w:color w:val="000000"/>
                <w:sz w:val="20"/>
                <w:szCs w:val="20"/>
              </w:rPr>
              <w:t xml:space="preserve"> </w:t>
            </w:r>
          </w:p>
        </w:tc>
        <w:tc>
          <w:tcPr>
            <w:tcW w:w="1385" w:type="dxa"/>
            <w:tcBorders>
              <w:top w:val="nil"/>
              <w:left w:val="nil"/>
              <w:bottom w:val="single" w:sz="4" w:space="0" w:color="auto"/>
              <w:right w:val="single" w:sz="4" w:space="0" w:color="auto"/>
            </w:tcBorders>
            <w:shd w:val="clear" w:color="auto" w:fill="auto"/>
            <w:vAlign w:val="center"/>
            <w:hideMark/>
          </w:tcPr>
          <w:p w14:paraId="5ECBBF8E" w14:textId="77777777" w:rsidR="00A33D1E" w:rsidRPr="00A33D1E" w:rsidRDefault="00A33D1E" w:rsidP="00A33D1E">
            <w:pPr>
              <w:jc w:val="center"/>
              <w:rPr>
                <w:color w:val="000000"/>
                <w:sz w:val="20"/>
                <w:szCs w:val="20"/>
              </w:rPr>
            </w:pPr>
            <w:r w:rsidRPr="00A33D1E">
              <w:rPr>
                <w:color w:val="000000"/>
                <w:sz w:val="20"/>
                <w:szCs w:val="20"/>
              </w:rPr>
              <w:t>Иван</w:t>
            </w:r>
          </w:p>
        </w:tc>
        <w:tc>
          <w:tcPr>
            <w:tcW w:w="1632" w:type="dxa"/>
            <w:tcBorders>
              <w:top w:val="nil"/>
              <w:left w:val="nil"/>
              <w:bottom w:val="single" w:sz="4" w:space="0" w:color="auto"/>
              <w:right w:val="single" w:sz="4" w:space="0" w:color="auto"/>
            </w:tcBorders>
            <w:shd w:val="clear" w:color="auto" w:fill="auto"/>
            <w:vAlign w:val="center"/>
            <w:hideMark/>
          </w:tcPr>
          <w:p w14:paraId="4980876C" w14:textId="77777777" w:rsidR="00A33D1E" w:rsidRPr="00A33D1E" w:rsidRDefault="00A33D1E" w:rsidP="00A33D1E">
            <w:pPr>
              <w:jc w:val="center"/>
              <w:rPr>
                <w:color w:val="000000"/>
                <w:sz w:val="20"/>
                <w:szCs w:val="20"/>
              </w:rPr>
            </w:pPr>
            <w:r w:rsidRPr="00A33D1E">
              <w:rPr>
                <w:color w:val="000000"/>
                <w:sz w:val="20"/>
                <w:szCs w:val="20"/>
              </w:rPr>
              <w:t>Андреевич</w:t>
            </w:r>
          </w:p>
        </w:tc>
        <w:tc>
          <w:tcPr>
            <w:tcW w:w="1225" w:type="dxa"/>
            <w:tcBorders>
              <w:top w:val="nil"/>
              <w:left w:val="nil"/>
              <w:bottom w:val="single" w:sz="4" w:space="0" w:color="auto"/>
              <w:right w:val="single" w:sz="4" w:space="0" w:color="auto"/>
            </w:tcBorders>
            <w:shd w:val="clear" w:color="auto" w:fill="auto"/>
            <w:vAlign w:val="center"/>
            <w:hideMark/>
          </w:tcPr>
          <w:p w14:paraId="62D81618"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16D48B16"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72E881D6" w14:textId="77777777" w:rsidR="00A33D1E" w:rsidRPr="00A33D1E" w:rsidRDefault="00A33D1E" w:rsidP="00A33D1E">
            <w:pPr>
              <w:rPr>
                <w:color w:val="000000"/>
                <w:sz w:val="20"/>
                <w:szCs w:val="20"/>
              </w:rPr>
            </w:pPr>
            <w:r w:rsidRPr="00A33D1E">
              <w:rPr>
                <w:color w:val="000000"/>
                <w:sz w:val="20"/>
                <w:szCs w:val="20"/>
              </w:rPr>
              <w:t>МБОУ «Гимназия»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5CC9ED72" w14:textId="77777777" w:rsidR="00A33D1E" w:rsidRPr="00A33D1E" w:rsidRDefault="00A33D1E" w:rsidP="00A33D1E">
            <w:pPr>
              <w:jc w:val="center"/>
              <w:rPr>
                <w:color w:val="000000"/>
                <w:sz w:val="20"/>
                <w:szCs w:val="20"/>
              </w:rPr>
            </w:pPr>
            <w:r w:rsidRPr="00A33D1E">
              <w:rPr>
                <w:color w:val="000000"/>
                <w:sz w:val="20"/>
                <w:szCs w:val="20"/>
              </w:rPr>
              <w:t>Савина Ирина Борисовна</w:t>
            </w:r>
          </w:p>
        </w:tc>
      </w:tr>
      <w:tr w:rsidR="00A33D1E" w:rsidRPr="00A33D1E" w14:paraId="3FEB8131"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8DA6CF1" w14:textId="77777777" w:rsidR="00A33D1E" w:rsidRPr="00A33D1E" w:rsidRDefault="00A33D1E" w:rsidP="00A33D1E">
            <w:pPr>
              <w:rPr>
                <w:color w:val="000000"/>
                <w:sz w:val="22"/>
                <w:szCs w:val="22"/>
              </w:rPr>
            </w:pPr>
            <w:r w:rsidRPr="00A33D1E">
              <w:rPr>
                <w:color w:val="000000"/>
                <w:sz w:val="22"/>
                <w:szCs w:val="22"/>
              </w:rPr>
              <w:t>5</w:t>
            </w:r>
          </w:p>
        </w:tc>
        <w:tc>
          <w:tcPr>
            <w:tcW w:w="1843" w:type="dxa"/>
            <w:tcBorders>
              <w:top w:val="nil"/>
              <w:left w:val="nil"/>
              <w:bottom w:val="single" w:sz="4" w:space="0" w:color="auto"/>
              <w:right w:val="single" w:sz="4" w:space="0" w:color="auto"/>
            </w:tcBorders>
            <w:shd w:val="clear" w:color="auto" w:fill="auto"/>
            <w:vAlign w:val="center"/>
            <w:hideMark/>
          </w:tcPr>
          <w:p w14:paraId="5E921C29" w14:textId="77777777" w:rsidR="00A33D1E" w:rsidRPr="00A33D1E" w:rsidRDefault="00A33D1E" w:rsidP="00A33D1E">
            <w:pPr>
              <w:jc w:val="center"/>
              <w:rPr>
                <w:sz w:val="20"/>
                <w:szCs w:val="20"/>
              </w:rPr>
            </w:pPr>
            <w:r w:rsidRPr="00A33D1E">
              <w:rPr>
                <w:sz w:val="20"/>
                <w:szCs w:val="20"/>
              </w:rPr>
              <w:t>Английский язык</w:t>
            </w:r>
          </w:p>
        </w:tc>
        <w:tc>
          <w:tcPr>
            <w:tcW w:w="1520" w:type="dxa"/>
            <w:tcBorders>
              <w:top w:val="nil"/>
              <w:left w:val="nil"/>
              <w:bottom w:val="single" w:sz="4" w:space="0" w:color="auto"/>
              <w:right w:val="single" w:sz="4" w:space="0" w:color="auto"/>
            </w:tcBorders>
            <w:shd w:val="clear" w:color="auto" w:fill="auto"/>
            <w:vAlign w:val="center"/>
            <w:hideMark/>
          </w:tcPr>
          <w:p w14:paraId="264F3D18" w14:textId="77777777" w:rsidR="00A33D1E" w:rsidRPr="00A33D1E" w:rsidRDefault="00A33D1E" w:rsidP="00A33D1E">
            <w:pPr>
              <w:jc w:val="center"/>
              <w:rPr>
                <w:sz w:val="20"/>
                <w:szCs w:val="20"/>
              </w:rPr>
            </w:pPr>
            <w:r w:rsidRPr="00A33D1E">
              <w:rPr>
                <w:sz w:val="20"/>
                <w:szCs w:val="20"/>
              </w:rPr>
              <w:t>Иванов</w:t>
            </w:r>
          </w:p>
        </w:tc>
        <w:tc>
          <w:tcPr>
            <w:tcW w:w="1385" w:type="dxa"/>
            <w:tcBorders>
              <w:top w:val="nil"/>
              <w:left w:val="nil"/>
              <w:bottom w:val="single" w:sz="4" w:space="0" w:color="auto"/>
              <w:right w:val="single" w:sz="4" w:space="0" w:color="auto"/>
            </w:tcBorders>
            <w:shd w:val="clear" w:color="auto" w:fill="auto"/>
            <w:vAlign w:val="center"/>
            <w:hideMark/>
          </w:tcPr>
          <w:p w14:paraId="48E78049" w14:textId="77777777" w:rsidR="00A33D1E" w:rsidRPr="00A33D1E" w:rsidRDefault="00A33D1E" w:rsidP="00A33D1E">
            <w:pPr>
              <w:jc w:val="center"/>
              <w:rPr>
                <w:sz w:val="20"/>
                <w:szCs w:val="20"/>
              </w:rPr>
            </w:pPr>
            <w:r w:rsidRPr="00A33D1E">
              <w:rPr>
                <w:sz w:val="20"/>
                <w:szCs w:val="20"/>
              </w:rPr>
              <w:t>Роберт</w:t>
            </w:r>
          </w:p>
        </w:tc>
        <w:tc>
          <w:tcPr>
            <w:tcW w:w="1632" w:type="dxa"/>
            <w:tcBorders>
              <w:top w:val="nil"/>
              <w:left w:val="nil"/>
              <w:bottom w:val="single" w:sz="4" w:space="0" w:color="auto"/>
              <w:right w:val="single" w:sz="4" w:space="0" w:color="auto"/>
            </w:tcBorders>
            <w:shd w:val="clear" w:color="auto" w:fill="auto"/>
            <w:vAlign w:val="center"/>
            <w:hideMark/>
          </w:tcPr>
          <w:p w14:paraId="74313DB1" w14:textId="77777777" w:rsidR="00A33D1E" w:rsidRPr="00A33D1E" w:rsidRDefault="00A33D1E" w:rsidP="00A33D1E">
            <w:pPr>
              <w:jc w:val="center"/>
              <w:rPr>
                <w:sz w:val="20"/>
                <w:szCs w:val="20"/>
              </w:rPr>
            </w:pPr>
            <w:r w:rsidRPr="00A33D1E">
              <w:rPr>
                <w:sz w:val="20"/>
                <w:szCs w:val="20"/>
              </w:rPr>
              <w:t>Владимирович</w:t>
            </w:r>
          </w:p>
        </w:tc>
        <w:tc>
          <w:tcPr>
            <w:tcW w:w="1225" w:type="dxa"/>
            <w:tcBorders>
              <w:top w:val="nil"/>
              <w:left w:val="nil"/>
              <w:bottom w:val="single" w:sz="4" w:space="0" w:color="auto"/>
              <w:right w:val="single" w:sz="4" w:space="0" w:color="auto"/>
            </w:tcBorders>
            <w:shd w:val="clear" w:color="auto" w:fill="auto"/>
            <w:vAlign w:val="center"/>
            <w:hideMark/>
          </w:tcPr>
          <w:p w14:paraId="2018B2F4"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6E95F3A9"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09B17D01" w14:textId="77777777" w:rsidR="00A33D1E" w:rsidRPr="00A33D1E" w:rsidRDefault="00A33D1E" w:rsidP="00A33D1E">
            <w:pPr>
              <w:rPr>
                <w:sz w:val="20"/>
                <w:szCs w:val="20"/>
              </w:rPr>
            </w:pPr>
            <w:r w:rsidRPr="00A33D1E">
              <w:rPr>
                <w:sz w:val="20"/>
                <w:szCs w:val="20"/>
              </w:rPr>
              <w:t>МБОУ «Гимназия»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9154456" w14:textId="77777777" w:rsidR="00A33D1E" w:rsidRPr="00A33D1E" w:rsidRDefault="00A33D1E" w:rsidP="00A33D1E">
            <w:pPr>
              <w:jc w:val="center"/>
              <w:rPr>
                <w:sz w:val="20"/>
                <w:szCs w:val="20"/>
              </w:rPr>
            </w:pPr>
            <w:r w:rsidRPr="00A33D1E">
              <w:rPr>
                <w:sz w:val="20"/>
                <w:szCs w:val="20"/>
              </w:rPr>
              <w:t>Власенко Людмила Александровна</w:t>
            </w:r>
          </w:p>
        </w:tc>
      </w:tr>
      <w:tr w:rsidR="00A33D1E" w:rsidRPr="00A33D1E" w14:paraId="72739520"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48C808A5" w14:textId="77777777" w:rsidR="00A33D1E" w:rsidRPr="00A33D1E" w:rsidRDefault="00A33D1E" w:rsidP="00A33D1E">
            <w:pPr>
              <w:rPr>
                <w:color w:val="000000"/>
                <w:sz w:val="22"/>
                <w:szCs w:val="22"/>
              </w:rPr>
            </w:pPr>
            <w:r w:rsidRPr="00A33D1E">
              <w:rPr>
                <w:color w:val="000000"/>
                <w:sz w:val="22"/>
                <w:szCs w:val="22"/>
              </w:rPr>
              <w:t>6</w:t>
            </w:r>
          </w:p>
        </w:tc>
        <w:tc>
          <w:tcPr>
            <w:tcW w:w="1843" w:type="dxa"/>
            <w:tcBorders>
              <w:top w:val="nil"/>
              <w:left w:val="nil"/>
              <w:bottom w:val="single" w:sz="4" w:space="0" w:color="auto"/>
              <w:right w:val="single" w:sz="4" w:space="0" w:color="auto"/>
            </w:tcBorders>
            <w:shd w:val="clear" w:color="auto" w:fill="auto"/>
            <w:vAlign w:val="center"/>
            <w:hideMark/>
          </w:tcPr>
          <w:p w14:paraId="3D008599" w14:textId="77777777" w:rsidR="00A33D1E" w:rsidRPr="00A33D1E" w:rsidRDefault="00A33D1E" w:rsidP="00A33D1E">
            <w:pPr>
              <w:jc w:val="center"/>
              <w:rPr>
                <w:sz w:val="20"/>
                <w:szCs w:val="20"/>
              </w:rPr>
            </w:pPr>
            <w:r w:rsidRPr="00A33D1E">
              <w:rPr>
                <w:sz w:val="20"/>
                <w:szCs w:val="20"/>
              </w:rPr>
              <w:t>Английский язык</w:t>
            </w:r>
          </w:p>
        </w:tc>
        <w:tc>
          <w:tcPr>
            <w:tcW w:w="1520" w:type="dxa"/>
            <w:tcBorders>
              <w:top w:val="nil"/>
              <w:left w:val="nil"/>
              <w:bottom w:val="single" w:sz="4" w:space="0" w:color="auto"/>
              <w:right w:val="single" w:sz="4" w:space="0" w:color="auto"/>
            </w:tcBorders>
            <w:shd w:val="clear" w:color="auto" w:fill="auto"/>
            <w:vAlign w:val="center"/>
            <w:hideMark/>
          </w:tcPr>
          <w:p w14:paraId="58120863" w14:textId="77777777" w:rsidR="00A33D1E" w:rsidRPr="00A33D1E" w:rsidRDefault="00A33D1E" w:rsidP="00A33D1E">
            <w:pPr>
              <w:jc w:val="center"/>
              <w:rPr>
                <w:sz w:val="20"/>
                <w:szCs w:val="20"/>
              </w:rPr>
            </w:pPr>
            <w:proofErr w:type="spellStart"/>
            <w:r w:rsidRPr="00A33D1E">
              <w:rPr>
                <w:sz w:val="20"/>
                <w:szCs w:val="20"/>
              </w:rPr>
              <w:t>Кочемасов</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46D89495" w14:textId="77777777" w:rsidR="00A33D1E" w:rsidRPr="00A33D1E" w:rsidRDefault="00A33D1E" w:rsidP="00A33D1E">
            <w:pPr>
              <w:jc w:val="center"/>
              <w:rPr>
                <w:sz w:val="20"/>
                <w:szCs w:val="20"/>
              </w:rPr>
            </w:pPr>
            <w:r w:rsidRPr="00A33D1E">
              <w:rPr>
                <w:sz w:val="20"/>
                <w:szCs w:val="20"/>
              </w:rPr>
              <w:t>Федор</w:t>
            </w:r>
          </w:p>
        </w:tc>
        <w:tc>
          <w:tcPr>
            <w:tcW w:w="1632" w:type="dxa"/>
            <w:tcBorders>
              <w:top w:val="nil"/>
              <w:left w:val="nil"/>
              <w:bottom w:val="single" w:sz="4" w:space="0" w:color="auto"/>
              <w:right w:val="single" w:sz="4" w:space="0" w:color="auto"/>
            </w:tcBorders>
            <w:shd w:val="clear" w:color="auto" w:fill="auto"/>
            <w:vAlign w:val="center"/>
            <w:hideMark/>
          </w:tcPr>
          <w:p w14:paraId="7DC8F111" w14:textId="77777777" w:rsidR="00A33D1E" w:rsidRPr="00A33D1E" w:rsidRDefault="00A33D1E" w:rsidP="00A33D1E">
            <w:pPr>
              <w:jc w:val="center"/>
              <w:rPr>
                <w:sz w:val="20"/>
                <w:szCs w:val="20"/>
              </w:rPr>
            </w:pPr>
            <w:r w:rsidRPr="00A33D1E">
              <w:rPr>
                <w:sz w:val="20"/>
                <w:szCs w:val="20"/>
              </w:rPr>
              <w:t>Сергеевич</w:t>
            </w:r>
          </w:p>
        </w:tc>
        <w:tc>
          <w:tcPr>
            <w:tcW w:w="1225" w:type="dxa"/>
            <w:tcBorders>
              <w:top w:val="nil"/>
              <w:left w:val="nil"/>
              <w:bottom w:val="single" w:sz="4" w:space="0" w:color="auto"/>
              <w:right w:val="single" w:sz="4" w:space="0" w:color="auto"/>
            </w:tcBorders>
            <w:shd w:val="clear" w:color="auto" w:fill="auto"/>
            <w:vAlign w:val="center"/>
            <w:hideMark/>
          </w:tcPr>
          <w:p w14:paraId="20D50A52"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27F9AA0E"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2FFDB2C1" w14:textId="77777777" w:rsidR="00A33D1E" w:rsidRPr="00A33D1E" w:rsidRDefault="00A33D1E" w:rsidP="00A33D1E">
            <w:pPr>
              <w:rPr>
                <w:sz w:val="20"/>
                <w:szCs w:val="20"/>
              </w:rPr>
            </w:pPr>
            <w:r w:rsidRPr="00A33D1E">
              <w:rPr>
                <w:sz w:val="20"/>
                <w:szCs w:val="20"/>
              </w:rPr>
              <w:t>МБОУ «Гимназия»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32BF5D85" w14:textId="77777777" w:rsidR="00A33D1E" w:rsidRPr="00A33D1E" w:rsidRDefault="00A33D1E" w:rsidP="00A33D1E">
            <w:pPr>
              <w:jc w:val="center"/>
              <w:rPr>
                <w:sz w:val="20"/>
                <w:szCs w:val="20"/>
              </w:rPr>
            </w:pPr>
            <w:r w:rsidRPr="00A33D1E">
              <w:rPr>
                <w:sz w:val="20"/>
                <w:szCs w:val="20"/>
              </w:rPr>
              <w:t>Прохорова Оксана Вячеславовна</w:t>
            </w:r>
          </w:p>
        </w:tc>
      </w:tr>
      <w:tr w:rsidR="00A33D1E" w:rsidRPr="00A33D1E" w14:paraId="332B9C1C"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72CD659" w14:textId="77777777" w:rsidR="00A33D1E" w:rsidRPr="00A33D1E" w:rsidRDefault="00A33D1E" w:rsidP="00A33D1E">
            <w:pPr>
              <w:rPr>
                <w:color w:val="000000"/>
                <w:sz w:val="22"/>
                <w:szCs w:val="22"/>
              </w:rPr>
            </w:pPr>
            <w:r w:rsidRPr="00A33D1E">
              <w:rPr>
                <w:color w:val="000000"/>
                <w:sz w:val="22"/>
                <w:szCs w:val="22"/>
              </w:rPr>
              <w:t>7</w:t>
            </w:r>
          </w:p>
        </w:tc>
        <w:tc>
          <w:tcPr>
            <w:tcW w:w="1843" w:type="dxa"/>
            <w:tcBorders>
              <w:top w:val="nil"/>
              <w:left w:val="nil"/>
              <w:bottom w:val="single" w:sz="4" w:space="0" w:color="auto"/>
              <w:right w:val="single" w:sz="4" w:space="0" w:color="auto"/>
            </w:tcBorders>
            <w:shd w:val="clear" w:color="auto" w:fill="auto"/>
            <w:vAlign w:val="center"/>
            <w:hideMark/>
          </w:tcPr>
          <w:p w14:paraId="6E27F98F" w14:textId="77777777" w:rsidR="00A33D1E" w:rsidRPr="00A33D1E" w:rsidRDefault="00A33D1E" w:rsidP="00A33D1E">
            <w:pPr>
              <w:jc w:val="center"/>
              <w:rPr>
                <w:sz w:val="20"/>
                <w:szCs w:val="20"/>
              </w:rPr>
            </w:pPr>
            <w:r w:rsidRPr="00A33D1E">
              <w:rPr>
                <w:sz w:val="20"/>
                <w:szCs w:val="20"/>
              </w:rPr>
              <w:t>Английский язык</w:t>
            </w:r>
          </w:p>
        </w:tc>
        <w:tc>
          <w:tcPr>
            <w:tcW w:w="1520" w:type="dxa"/>
            <w:tcBorders>
              <w:top w:val="nil"/>
              <w:left w:val="nil"/>
              <w:bottom w:val="single" w:sz="4" w:space="0" w:color="auto"/>
              <w:right w:val="single" w:sz="4" w:space="0" w:color="auto"/>
            </w:tcBorders>
            <w:shd w:val="clear" w:color="auto" w:fill="auto"/>
            <w:vAlign w:val="center"/>
            <w:hideMark/>
          </w:tcPr>
          <w:p w14:paraId="0E9DCC01" w14:textId="77777777" w:rsidR="00A33D1E" w:rsidRPr="00A33D1E" w:rsidRDefault="00A33D1E" w:rsidP="00A33D1E">
            <w:pPr>
              <w:jc w:val="center"/>
              <w:rPr>
                <w:sz w:val="20"/>
                <w:szCs w:val="20"/>
              </w:rPr>
            </w:pPr>
            <w:r w:rsidRPr="00A33D1E">
              <w:rPr>
                <w:sz w:val="20"/>
                <w:szCs w:val="20"/>
              </w:rPr>
              <w:t>Лысенко</w:t>
            </w:r>
          </w:p>
        </w:tc>
        <w:tc>
          <w:tcPr>
            <w:tcW w:w="1385" w:type="dxa"/>
            <w:tcBorders>
              <w:top w:val="nil"/>
              <w:left w:val="nil"/>
              <w:bottom w:val="single" w:sz="4" w:space="0" w:color="auto"/>
              <w:right w:val="single" w:sz="4" w:space="0" w:color="auto"/>
            </w:tcBorders>
            <w:shd w:val="clear" w:color="auto" w:fill="auto"/>
            <w:vAlign w:val="center"/>
            <w:hideMark/>
          </w:tcPr>
          <w:p w14:paraId="56A7E8F3" w14:textId="77777777" w:rsidR="00A33D1E" w:rsidRPr="00A33D1E" w:rsidRDefault="00A33D1E" w:rsidP="00A33D1E">
            <w:pPr>
              <w:jc w:val="center"/>
              <w:rPr>
                <w:sz w:val="20"/>
                <w:szCs w:val="20"/>
              </w:rPr>
            </w:pPr>
            <w:r w:rsidRPr="00A33D1E">
              <w:rPr>
                <w:sz w:val="20"/>
                <w:szCs w:val="20"/>
              </w:rPr>
              <w:t>Дмитрий</w:t>
            </w:r>
          </w:p>
        </w:tc>
        <w:tc>
          <w:tcPr>
            <w:tcW w:w="1632" w:type="dxa"/>
            <w:tcBorders>
              <w:top w:val="nil"/>
              <w:left w:val="nil"/>
              <w:bottom w:val="single" w:sz="4" w:space="0" w:color="auto"/>
              <w:right w:val="single" w:sz="4" w:space="0" w:color="auto"/>
            </w:tcBorders>
            <w:shd w:val="clear" w:color="auto" w:fill="auto"/>
            <w:vAlign w:val="center"/>
            <w:hideMark/>
          </w:tcPr>
          <w:p w14:paraId="02A0A107" w14:textId="77777777" w:rsidR="00A33D1E" w:rsidRPr="00A33D1E" w:rsidRDefault="00A33D1E" w:rsidP="00A33D1E">
            <w:pPr>
              <w:jc w:val="center"/>
              <w:rPr>
                <w:sz w:val="20"/>
                <w:szCs w:val="20"/>
              </w:rPr>
            </w:pPr>
            <w:r w:rsidRPr="00A33D1E">
              <w:rPr>
                <w:sz w:val="20"/>
                <w:szCs w:val="20"/>
              </w:rPr>
              <w:t>Матвеевич</w:t>
            </w:r>
          </w:p>
        </w:tc>
        <w:tc>
          <w:tcPr>
            <w:tcW w:w="1225" w:type="dxa"/>
            <w:tcBorders>
              <w:top w:val="nil"/>
              <w:left w:val="nil"/>
              <w:bottom w:val="single" w:sz="4" w:space="0" w:color="auto"/>
              <w:right w:val="single" w:sz="4" w:space="0" w:color="auto"/>
            </w:tcBorders>
            <w:shd w:val="clear" w:color="auto" w:fill="auto"/>
            <w:vAlign w:val="center"/>
            <w:hideMark/>
          </w:tcPr>
          <w:p w14:paraId="674E287C"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3C741DED"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4DACE7C3" w14:textId="77777777" w:rsidR="00A33D1E" w:rsidRPr="00A33D1E" w:rsidRDefault="00A33D1E" w:rsidP="00A33D1E">
            <w:pPr>
              <w:rPr>
                <w:sz w:val="20"/>
                <w:szCs w:val="20"/>
              </w:rPr>
            </w:pPr>
            <w:r w:rsidRPr="00A33D1E">
              <w:rPr>
                <w:sz w:val="20"/>
                <w:szCs w:val="20"/>
              </w:rPr>
              <w:t>МБОУ «Средняя общеобразовательная школа № 10»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D43F56F" w14:textId="77777777" w:rsidR="00A33D1E" w:rsidRPr="00A33D1E" w:rsidRDefault="00A33D1E" w:rsidP="00A33D1E">
            <w:pPr>
              <w:jc w:val="center"/>
              <w:rPr>
                <w:sz w:val="20"/>
                <w:szCs w:val="20"/>
              </w:rPr>
            </w:pPr>
            <w:proofErr w:type="spellStart"/>
            <w:r w:rsidRPr="00A33D1E">
              <w:rPr>
                <w:sz w:val="20"/>
                <w:szCs w:val="20"/>
              </w:rPr>
              <w:t>Кондратова</w:t>
            </w:r>
            <w:proofErr w:type="spellEnd"/>
            <w:r w:rsidRPr="00A33D1E">
              <w:rPr>
                <w:sz w:val="20"/>
                <w:szCs w:val="20"/>
              </w:rPr>
              <w:t xml:space="preserve"> Елена Владимировна</w:t>
            </w:r>
          </w:p>
        </w:tc>
      </w:tr>
      <w:tr w:rsidR="00A33D1E" w:rsidRPr="00A33D1E" w14:paraId="360F169A"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B10B085" w14:textId="77777777" w:rsidR="00A33D1E" w:rsidRPr="00A33D1E" w:rsidRDefault="00A33D1E" w:rsidP="00A33D1E">
            <w:pPr>
              <w:rPr>
                <w:color w:val="000000"/>
                <w:sz w:val="22"/>
                <w:szCs w:val="22"/>
              </w:rPr>
            </w:pPr>
            <w:r w:rsidRPr="00A33D1E">
              <w:rPr>
                <w:color w:val="000000"/>
                <w:sz w:val="22"/>
                <w:szCs w:val="22"/>
              </w:rPr>
              <w:t>8</w:t>
            </w:r>
          </w:p>
        </w:tc>
        <w:tc>
          <w:tcPr>
            <w:tcW w:w="1843" w:type="dxa"/>
            <w:tcBorders>
              <w:top w:val="nil"/>
              <w:left w:val="nil"/>
              <w:bottom w:val="single" w:sz="4" w:space="0" w:color="auto"/>
              <w:right w:val="single" w:sz="4" w:space="0" w:color="auto"/>
            </w:tcBorders>
            <w:shd w:val="clear" w:color="auto" w:fill="auto"/>
            <w:vAlign w:val="center"/>
            <w:hideMark/>
          </w:tcPr>
          <w:p w14:paraId="3A50A9B2" w14:textId="77777777" w:rsidR="00A33D1E" w:rsidRPr="00A33D1E" w:rsidRDefault="00A33D1E" w:rsidP="00A33D1E">
            <w:pPr>
              <w:jc w:val="center"/>
              <w:rPr>
                <w:sz w:val="20"/>
                <w:szCs w:val="20"/>
              </w:rPr>
            </w:pPr>
            <w:r w:rsidRPr="00A33D1E">
              <w:rPr>
                <w:sz w:val="20"/>
                <w:szCs w:val="20"/>
              </w:rPr>
              <w:t>Астрономия</w:t>
            </w:r>
          </w:p>
        </w:tc>
        <w:tc>
          <w:tcPr>
            <w:tcW w:w="1520" w:type="dxa"/>
            <w:tcBorders>
              <w:top w:val="nil"/>
              <w:left w:val="nil"/>
              <w:bottom w:val="single" w:sz="4" w:space="0" w:color="auto"/>
              <w:right w:val="single" w:sz="4" w:space="0" w:color="auto"/>
            </w:tcBorders>
            <w:shd w:val="clear" w:color="auto" w:fill="auto"/>
            <w:vAlign w:val="center"/>
            <w:hideMark/>
          </w:tcPr>
          <w:p w14:paraId="438AE12A" w14:textId="77777777" w:rsidR="00A33D1E" w:rsidRPr="00A33D1E" w:rsidRDefault="00A33D1E" w:rsidP="00A33D1E">
            <w:pPr>
              <w:jc w:val="center"/>
              <w:rPr>
                <w:sz w:val="20"/>
                <w:szCs w:val="20"/>
              </w:rPr>
            </w:pPr>
            <w:proofErr w:type="spellStart"/>
            <w:r w:rsidRPr="00A33D1E">
              <w:rPr>
                <w:sz w:val="20"/>
                <w:szCs w:val="20"/>
              </w:rPr>
              <w:t>Брулев</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41ECD762" w14:textId="77777777" w:rsidR="00A33D1E" w:rsidRPr="00A33D1E" w:rsidRDefault="00A33D1E" w:rsidP="00A33D1E">
            <w:pPr>
              <w:jc w:val="center"/>
              <w:rPr>
                <w:sz w:val="20"/>
                <w:szCs w:val="20"/>
              </w:rPr>
            </w:pPr>
            <w:r w:rsidRPr="00A33D1E">
              <w:rPr>
                <w:sz w:val="20"/>
                <w:szCs w:val="20"/>
              </w:rPr>
              <w:t>Артем</w:t>
            </w:r>
          </w:p>
        </w:tc>
        <w:tc>
          <w:tcPr>
            <w:tcW w:w="1632" w:type="dxa"/>
            <w:tcBorders>
              <w:top w:val="nil"/>
              <w:left w:val="nil"/>
              <w:bottom w:val="single" w:sz="4" w:space="0" w:color="auto"/>
              <w:right w:val="single" w:sz="4" w:space="0" w:color="auto"/>
            </w:tcBorders>
            <w:shd w:val="clear" w:color="auto" w:fill="auto"/>
            <w:vAlign w:val="center"/>
            <w:hideMark/>
          </w:tcPr>
          <w:p w14:paraId="360F9D40" w14:textId="77777777" w:rsidR="00A33D1E" w:rsidRPr="00A33D1E" w:rsidRDefault="00A33D1E" w:rsidP="00A33D1E">
            <w:pPr>
              <w:jc w:val="center"/>
              <w:rPr>
                <w:sz w:val="20"/>
                <w:szCs w:val="20"/>
              </w:rPr>
            </w:pPr>
            <w:r w:rsidRPr="00A33D1E">
              <w:rPr>
                <w:sz w:val="20"/>
                <w:szCs w:val="20"/>
              </w:rPr>
              <w:t>Игоревич</w:t>
            </w:r>
          </w:p>
        </w:tc>
        <w:tc>
          <w:tcPr>
            <w:tcW w:w="1225" w:type="dxa"/>
            <w:tcBorders>
              <w:top w:val="nil"/>
              <w:left w:val="nil"/>
              <w:bottom w:val="single" w:sz="4" w:space="0" w:color="auto"/>
              <w:right w:val="single" w:sz="4" w:space="0" w:color="auto"/>
            </w:tcBorders>
            <w:shd w:val="clear" w:color="auto" w:fill="auto"/>
            <w:vAlign w:val="center"/>
            <w:hideMark/>
          </w:tcPr>
          <w:p w14:paraId="10106124"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5F6B6117"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3578A658" w14:textId="77777777" w:rsidR="00A33D1E" w:rsidRPr="00A33D1E" w:rsidRDefault="00A33D1E" w:rsidP="00A33D1E">
            <w:pPr>
              <w:rPr>
                <w:sz w:val="20"/>
                <w:szCs w:val="20"/>
              </w:rPr>
            </w:pPr>
            <w:r w:rsidRPr="00A33D1E">
              <w:rPr>
                <w:sz w:val="20"/>
                <w:szCs w:val="20"/>
              </w:rPr>
              <w:t>МБОУ «Средняя общеобразовательная школа № 10»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0924287" w14:textId="77777777" w:rsidR="00A33D1E" w:rsidRPr="00A33D1E" w:rsidRDefault="00A33D1E" w:rsidP="00A33D1E">
            <w:pPr>
              <w:jc w:val="center"/>
              <w:rPr>
                <w:sz w:val="20"/>
                <w:szCs w:val="20"/>
              </w:rPr>
            </w:pPr>
            <w:r w:rsidRPr="00A33D1E">
              <w:rPr>
                <w:sz w:val="20"/>
                <w:szCs w:val="20"/>
              </w:rPr>
              <w:t>Малеева Мария Александровна</w:t>
            </w:r>
          </w:p>
        </w:tc>
      </w:tr>
      <w:tr w:rsidR="00A33D1E" w:rsidRPr="00A33D1E" w14:paraId="53C9ABBC"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BE2D899" w14:textId="77777777" w:rsidR="00A33D1E" w:rsidRPr="00A33D1E" w:rsidRDefault="00A33D1E" w:rsidP="00A33D1E">
            <w:pPr>
              <w:rPr>
                <w:color w:val="000000"/>
                <w:sz w:val="22"/>
                <w:szCs w:val="22"/>
              </w:rPr>
            </w:pPr>
            <w:r w:rsidRPr="00A33D1E">
              <w:rPr>
                <w:color w:val="000000"/>
                <w:sz w:val="22"/>
                <w:szCs w:val="22"/>
              </w:rPr>
              <w:lastRenderedPageBreak/>
              <w:t>9</w:t>
            </w:r>
          </w:p>
        </w:tc>
        <w:tc>
          <w:tcPr>
            <w:tcW w:w="1843" w:type="dxa"/>
            <w:tcBorders>
              <w:top w:val="nil"/>
              <w:left w:val="nil"/>
              <w:bottom w:val="single" w:sz="4" w:space="0" w:color="auto"/>
              <w:right w:val="single" w:sz="4" w:space="0" w:color="auto"/>
            </w:tcBorders>
            <w:shd w:val="clear" w:color="auto" w:fill="auto"/>
            <w:vAlign w:val="center"/>
            <w:hideMark/>
          </w:tcPr>
          <w:p w14:paraId="489C70CC" w14:textId="77777777" w:rsidR="00A33D1E" w:rsidRPr="00A33D1E" w:rsidRDefault="00A33D1E" w:rsidP="00A33D1E">
            <w:pPr>
              <w:jc w:val="center"/>
              <w:rPr>
                <w:sz w:val="20"/>
                <w:szCs w:val="20"/>
              </w:rPr>
            </w:pPr>
            <w:r w:rsidRPr="00A33D1E">
              <w:rPr>
                <w:sz w:val="20"/>
                <w:szCs w:val="20"/>
              </w:rPr>
              <w:t>Биология</w:t>
            </w:r>
          </w:p>
        </w:tc>
        <w:tc>
          <w:tcPr>
            <w:tcW w:w="1520" w:type="dxa"/>
            <w:tcBorders>
              <w:top w:val="nil"/>
              <w:left w:val="nil"/>
              <w:bottom w:val="single" w:sz="4" w:space="0" w:color="auto"/>
              <w:right w:val="single" w:sz="4" w:space="0" w:color="auto"/>
            </w:tcBorders>
            <w:shd w:val="clear" w:color="auto" w:fill="auto"/>
            <w:vAlign w:val="center"/>
            <w:hideMark/>
          </w:tcPr>
          <w:p w14:paraId="34A02ED5" w14:textId="77777777" w:rsidR="00A33D1E" w:rsidRPr="00A33D1E" w:rsidRDefault="00A33D1E" w:rsidP="00A33D1E">
            <w:pPr>
              <w:jc w:val="center"/>
              <w:rPr>
                <w:sz w:val="20"/>
                <w:szCs w:val="20"/>
              </w:rPr>
            </w:pPr>
            <w:proofErr w:type="spellStart"/>
            <w:r w:rsidRPr="00A33D1E">
              <w:rPr>
                <w:sz w:val="20"/>
                <w:szCs w:val="20"/>
              </w:rPr>
              <w:t>Ганберг</w:t>
            </w:r>
            <w:proofErr w:type="spellEnd"/>
            <w:r w:rsidRPr="00A33D1E">
              <w:rPr>
                <w:sz w:val="20"/>
                <w:szCs w:val="20"/>
              </w:rPr>
              <w:t xml:space="preserve"> </w:t>
            </w:r>
          </w:p>
        </w:tc>
        <w:tc>
          <w:tcPr>
            <w:tcW w:w="1385" w:type="dxa"/>
            <w:tcBorders>
              <w:top w:val="nil"/>
              <w:left w:val="nil"/>
              <w:bottom w:val="single" w:sz="4" w:space="0" w:color="auto"/>
              <w:right w:val="single" w:sz="4" w:space="0" w:color="auto"/>
            </w:tcBorders>
            <w:shd w:val="clear" w:color="auto" w:fill="auto"/>
            <w:vAlign w:val="center"/>
            <w:hideMark/>
          </w:tcPr>
          <w:p w14:paraId="00316A5D" w14:textId="77777777" w:rsidR="00A33D1E" w:rsidRPr="00A33D1E" w:rsidRDefault="00A33D1E" w:rsidP="00A33D1E">
            <w:pPr>
              <w:jc w:val="center"/>
              <w:rPr>
                <w:sz w:val="20"/>
                <w:szCs w:val="20"/>
              </w:rPr>
            </w:pPr>
            <w:r w:rsidRPr="00A33D1E">
              <w:rPr>
                <w:sz w:val="20"/>
                <w:szCs w:val="20"/>
              </w:rPr>
              <w:t>Алена</w:t>
            </w:r>
          </w:p>
        </w:tc>
        <w:tc>
          <w:tcPr>
            <w:tcW w:w="1632" w:type="dxa"/>
            <w:tcBorders>
              <w:top w:val="nil"/>
              <w:left w:val="nil"/>
              <w:bottom w:val="single" w:sz="4" w:space="0" w:color="auto"/>
              <w:right w:val="single" w:sz="4" w:space="0" w:color="auto"/>
            </w:tcBorders>
            <w:shd w:val="clear" w:color="auto" w:fill="auto"/>
            <w:vAlign w:val="center"/>
            <w:hideMark/>
          </w:tcPr>
          <w:p w14:paraId="02CA221E" w14:textId="77777777" w:rsidR="00A33D1E" w:rsidRPr="00A33D1E" w:rsidRDefault="00A33D1E" w:rsidP="00A33D1E">
            <w:pPr>
              <w:jc w:val="center"/>
              <w:rPr>
                <w:sz w:val="20"/>
                <w:szCs w:val="20"/>
              </w:rPr>
            </w:pPr>
            <w:r w:rsidRPr="00A33D1E">
              <w:rPr>
                <w:sz w:val="20"/>
                <w:szCs w:val="20"/>
              </w:rPr>
              <w:t>Борисовна</w:t>
            </w:r>
          </w:p>
        </w:tc>
        <w:tc>
          <w:tcPr>
            <w:tcW w:w="1225" w:type="dxa"/>
            <w:tcBorders>
              <w:top w:val="nil"/>
              <w:left w:val="nil"/>
              <w:bottom w:val="single" w:sz="4" w:space="0" w:color="auto"/>
              <w:right w:val="single" w:sz="4" w:space="0" w:color="auto"/>
            </w:tcBorders>
            <w:shd w:val="clear" w:color="auto" w:fill="auto"/>
            <w:vAlign w:val="center"/>
            <w:hideMark/>
          </w:tcPr>
          <w:p w14:paraId="1F8B9272"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487DF472"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23179996" w14:textId="77777777" w:rsidR="00A33D1E" w:rsidRPr="00A33D1E" w:rsidRDefault="00A33D1E" w:rsidP="00A33D1E">
            <w:pPr>
              <w:rPr>
                <w:sz w:val="20"/>
                <w:szCs w:val="20"/>
              </w:rPr>
            </w:pPr>
            <w:r w:rsidRPr="00A33D1E">
              <w:rPr>
                <w:sz w:val="20"/>
                <w:szCs w:val="20"/>
              </w:rPr>
              <w:t>МБОУ «Средняя общеобразовательная школа № 12»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5B6BDB51" w14:textId="77777777" w:rsidR="00A33D1E" w:rsidRPr="00A33D1E" w:rsidRDefault="00A33D1E" w:rsidP="00A33D1E">
            <w:pPr>
              <w:jc w:val="center"/>
              <w:rPr>
                <w:sz w:val="20"/>
                <w:szCs w:val="20"/>
              </w:rPr>
            </w:pPr>
            <w:proofErr w:type="spellStart"/>
            <w:r w:rsidRPr="00A33D1E">
              <w:rPr>
                <w:sz w:val="20"/>
                <w:szCs w:val="20"/>
              </w:rPr>
              <w:t>Максютова</w:t>
            </w:r>
            <w:proofErr w:type="spellEnd"/>
            <w:r w:rsidRPr="00A33D1E">
              <w:rPr>
                <w:sz w:val="20"/>
                <w:szCs w:val="20"/>
              </w:rPr>
              <w:t xml:space="preserve"> Светлана Федоровна</w:t>
            </w:r>
          </w:p>
        </w:tc>
      </w:tr>
      <w:tr w:rsidR="00A33D1E" w:rsidRPr="00A33D1E" w14:paraId="0A20124F"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ACE280E" w14:textId="77777777" w:rsidR="00A33D1E" w:rsidRPr="00A33D1E" w:rsidRDefault="00A33D1E" w:rsidP="00A33D1E">
            <w:pPr>
              <w:rPr>
                <w:color w:val="000000"/>
                <w:sz w:val="22"/>
                <w:szCs w:val="22"/>
              </w:rPr>
            </w:pPr>
            <w:r w:rsidRPr="00A33D1E">
              <w:rPr>
                <w:color w:val="000000"/>
                <w:sz w:val="22"/>
                <w:szCs w:val="22"/>
              </w:rPr>
              <w:t>10</w:t>
            </w:r>
          </w:p>
        </w:tc>
        <w:tc>
          <w:tcPr>
            <w:tcW w:w="1843" w:type="dxa"/>
            <w:tcBorders>
              <w:top w:val="nil"/>
              <w:left w:val="nil"/>
              <w:bottom w:val="single" w:sz="4" w:space="0" w:color="auto"/>
              <w:right w:val="single" w:sz="4" w:space="0" w:color="auto"/>
            </w:tcBorders>
            <w:shd w:val="clear" w:color="auto" w:fill="auto"/>
            <w:vAlign w:val="center"/>
            <w:hideMark/>
          </w:tcPr>
          <w:p w14:paraId="51E39C58" w14:textId="77777777" w:rsidR="00A33D1E" w:rsidRPr="00A33D1E" w:rsidRDefault="00A33D1E" w:rsidP="00A33D1E">
            <w:pPr>
              <w:jc w:val="center"/>
              <w:rPr>
                <w:sz w:val="20"/>
                <w:szCs w:val="20"/>
              </w:rPr>
            </w:pPr>
            <w:r w:rsidRPr="00A33D1E">
              <w:rPr>
                <w:sz w:val="20"/>
                <w:szCs w:val="20"/>
              </w:rPr>
              <w:t>Биология</w:t>
            </w:r>
          </w:p>
        </w:tc>
        <w:tc>
          <w:tcPr>
            <w:tcW w:w="1520" w:type="dxa"/>
            <w:tcBorders>
              <w:top w:val="nil"/>
              <w:left w:val="nil"/>
              <w:bottom w:val="single" w:sz="4" w:space="0" w:color="auto"/>
              <w:right w:val="single" w:sz="4" w:space="0" w:color="auto"/>
            </w:tcBorders>
            <w:shd w:val="clear" w:color="auto" w:fill="auto"/>
            <w:vAlign w:val="center"/>
            <w:hideMark/>
          </w:tcPr>
          <w:p w14:paraId="23F1AE2B" w14:textId="77777777" w:rsidR="00A33D1E" w:rsidRPr="00A33D1E" w:rsidRDefault="00A33D1E" w:rsidP="00A33D1E">
            <w:pPr>
              <w:jc w:val="center"/>
              <w:rPr>
                <w:sz w:val="20"/>
                <w:szCs w:val="20"/>
              </w:rPr>
            </w:pPr>
            <w:r w:rsidRPr="00A33D1E">
              <w:rPr>
                <w:sz w:val="20"/>
                <w:szCs w:val="20"/>
              </w:rPr>
              <w:t>Ларичева</w:t>
            </w:r>
          </w:p>
        </w:tc>
        <w:tc>
          <w:tcPr>
            <w:tcW w:w="1385" w:type="dxa"/>
            <w:tcBorders>
              <w:top w:val="nil"/>
              <w:left w:val="nil"/>
              <w:bottom w:val="single" w:sz="4" w:space="0" w:color="auto"/>
              <w:right w:val="single" w:sz="4" w:space="0" w:color="auto"/>
            </w:tcBorders>
            <w:shd w:val="clear" w:color="auto" w:fill="auto"/>
            <w:vAlign w:val="center"/>
            <w:hideMark/>
          </w:tcPr>
          <w:p w14:paraId="09B36511" w14:textId="77777777" w:rsidR="00A33D1E" w:rsidRPr="00A33D1E" w:rsidRDefault="00A33D1E" w:rsidP="00A33D1E">
            <w:pPr>
              <w:jc w:val="center"/>
              <w:rPr>
                <w:sz w:val="20"/>
                <w:szCs w:val="20"/>
              </w:rPr>
            </w:pPr>
            <w:r w:rsidRPr="00A33D1E">
              <w:rPr>
                <w:sz w:val="20"/>
                <w:szCs w:val="20"/>
              </w:rPr>
              <w:t>Александра</w:t>
            </w:r>
          </w:p>
        </w:tc>
        <w:tc>
          <w:tcPr>
            <w:tcW w:w="1632" w:type="dxa"/>
            <w:tcBorders>
              <w:top w:val="nil"/>
              <w:left w:val="nil"/>
              <w:bottom w:val="single" w:sz="4" w:space="0" w:color="auto"/>
              <w:right w:val="single" w:sz="4" w:space="0" w:color="auto"/>
            </w:tcBorders>
            <w:shd w:val="clear" w:color="auto" w:fill="auto"/>
            <w:vAlign w:val="center"/>
            <w:hideMark/>
          </w:tcPr>
          <w:p w14:paraId="4238EE8E" w14:textId="77777777" w:rsidR="00A33D1E" w:rsidRPr="00A33D1E" w:rsidRDefault="00A33D1E" w:rsidP="00A33D1E">
            <w:pPr>
              <w:jc w:val="center"/>
              <w:rPr>
                <w:sz w:val="20"/>
                <w:szCs w:val="20"/>
              </w:rPr>
            </w:pPr>
            <w:r w:rsidRPr="00A33D1E">
              <w:rPr>
                <w:sz w:val="20"/>
                <w:szCs w:val="20"/>
              </w:rPr>
              <w:t>Александровна</w:t>
            </w:r>
          </w:p>
        </w:tc>
        <w:tc>
          <w:tcPr>
            <w:tcW w:w="1225" w:type="dxa"/>
            <w:tcBorders>
              <w:top w:val="nil"/>
              <w:left w:val="nil"/>
              <w:bottom w:val="single" w:sz="4" w:space="0" w:color="auto"/>
              <w:right w:val="single" w:sz="4" w:space="0" w:color="auto"/>
            </w:tcBorders>
            <w:shd w:val="clear" w:color="auto" w:fill="auto"/>
            <w:vAlign w:val="center"/>
            <w:hideMark/>
          </w:tcPr>
          <w:p w14:paraId="1D248BF7"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1E1A360F"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6E98A12F"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06C69B4" w14:textId="77777777" w:rsidR="00A33D1E" w:rsidRPr="00A33D1E" w:rsidRDefault="00A33D1E" w:rsidP="00A33D1E">
            <w:pPr>
              <w:jc w:val="center"/>
              <w:rPr>
                <w:sz w:val="20"/>
                <w:szCs w:val="20"/>
              </w:rPr>
            </w:pPr>
            <w:proofErr w:type="spellStart"/>
            <w:r w:rsidRPr="00A33D1E">
              <w:rPr>
                <w:sz w:val="20"/>
                <w:szCs w:val="20"/>
              </w:rPr>
              <w:t>Деркач</w:t>
            </w:r>
            <w:proofErr w:type="spellEnd"/>
            <w:r w:rsidRPr="00A33D1E">
              <w:rPr>
                <w:sz w:val="20"/>
                <w:szCs w:val="20"/>
              </w:rPr>
              <w:t xml:space="preserve"> Светлана Анатольевна</w:t>
            </w:r>
          </w:p>
        </w:tc>
      </w:tr>
      <w:tr w:rsidR="00A33D1E" w:rsidRPr="00A33D1E" w14:paraId="60B1BE04"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B6B142E" w14:textId="77777777" w:rsidR="00A33D1E" w:rsidRPr="00A33D1E" w:rsidRDefault="00A33D1E" w:rsidP="00A33D1E">
            <w:pPr>
              <w:rPr>
                <w:color w:val="000000"/>
                <w:sz w:val="22"/>
                <w:szCs w:val="22"/>
              </w:rPr>
            </w:pPr>
            <w:r w:rsidRPr="00A33D1E">
              <w:rPr>
                <w:color w:val="000000"/>
                <w:sz w:val="22"/>
                <w:szCs w:val="22"/>
              </w:rPr>
              <w:t>11</w:t>
            </w:r>
          </w:p>
        </w:tc>
        <w:tc>
          <w:tcPr>
            <w:tcW w:w="1843" w:type="dxa"/>
            <w:tcBorders>
              <w:top w:val="nil"/>
              <w:left w:val="nil"/>
              <w:bottom w:val="single" w:sz="4" w:space="0" w:color="auto"/>
              <w:right w:val="single" w:sz="4" w:space="0" w:color="auto"/>
            </w:tcBorders>
            <w:shd w:val="clear" w:color="auto" w:fill="auto"/>
            <w:vAlign w:val="center"/>
            <w:hideMark/>
          </w:tcPr>
          <w:p w14:paraId="25F1D405" w14:textId="77777777" w:rsidR="00A33D1E" w:rsidRPr="00A33D1E" w:rsidRDefault="00A33D1E" w:rsidP="00A33D1E">
            <w:pPr>
              <w:jc w:val="center"/>
              <w:rPr>
                <w:sz w:val="20"/>
                <w:szCs w:val="20"/>
              </w:rPr>
            </w:pPr>
            <w:r w:rsidRPr="00A33D1E">
              <w:rPr>
                <w:sz w:val="20"/>
                <w:szCs w:val="20"/>
              </w:rPr>
              <w:t>География</w:t>
            </w:r>
          </w:p>
        </w:tc>
        <w:tc>
          <w:tcPr>
            <w:tcW w:w="1520" w:type="dxa"/>
            <w:tcBorders>
              <w:top w:val="nil"/>
              <w:left w:val="nil"/>
              <w:bottom w:val="single" w:sz="4" w:space="0" w:color="auto"/>
              <w:right w:val="single" w:sz="4" w:space="0" w:color="auto"/>
            </w:tcBorders>
            <w:shd w:val="clear" w:color="auto" w:fill="auto"/>
            <w:vAlign w:val="center"/>
            <w:hideMark/>
          </w:tcPr>
          <w:p w14:paraId="495F9D35" w14:textId="77777777" w:rsidR="00A33D1E" w:rsidRPr="00A33D1E" w:rsidRDefault="00A33D1E" w:rsidP="00A33D1E">
            <w:pPr>
              <w:jc w:val="center"/>
              <w:rPr>
                <w:sz w:val="20"/>
                <w:szCs w:val="20"/>
              </w:rPr>
            </w:pPr>
            <w:r w:rsidRPr="00A33D1E">
              <w:rPr>
                <w:sz w:val="20"/>
                <w:szCs w:val="20"/>
              </w:rPr>
              <w:t>Воронов</w:t>
            </w:r>
          </w:p>
        </w:tc>
        <w:tc>
          <w:tcPr>
            <w:tcW w:w="1385" w:type="dxa"/>
            <w:tcBorders>
              <w:top w:val="nil"/>
              <w:left w:val="nil"/>
              <w:bottom w:val="single" w:sz="4" w:space="0" w:color="auto"/>
              <w:right w:val="single" w:sz="4" w:space="0" w:color="auto"/>
            </w:tcBorders>
            <w:shd w:val="clear" w:color="auto" w:fill="auto"/>
            <w:vAlign w:val="center"/>
            <w:hideMark/>
          </w:tcPr>
          <w:p w14:paraId="741EC87A" w14:textId="77777777" w:rsidR="00A33D1E" w:rsidRPr="00A33D1E" w:rsidRDefault="00A33D1E" w:rsidP="00A33D1E">
            <w:pPr>
              <w:jc w:val="center"/>
              <w:rPr>
                <w:sz w:val="20"/>
                <w:szCs w:val="20"/>
              </w:rPr>
            </w:pPr>
            <w:r w:rsidRPr="00A33D1E">
              <w:rPr>
                <w:sz w:val="20"/>
                <w:szCs w:val="20"/>
              </w:rPr>
              <w:t>Вадим</w:t>
            </w:r>
          </w:p>
        </w:tc>
        <w:tc>
          <w:tcPr>
            <w:tcW w:w="1632" w:type="dxa"/>
            <w:tcBorders>
              <w:top w:val="nil"/>
              <w:left w:val="nil"/>
              <w:bottom w:val="single" w:sz="4" w:space="0" w:color="auto"/>
              <w:right w:val="single" w:sz="4" w:space="0" w:color="auto"/>
            </w:tcBorders>
            <w:shd w:val="clear" w:color="auto" w:fill="auto"/>
            <w:vAlign w:val="center"/>
            <w:hideMark/>
          </w:tcPr>
          <w:p w14:paraId="5BFDE26F" w14:textId="77777777" w:rsidR="00A33D1E" w:rsidRPr="00A33D1E" w:rsidRDefault="00A33D1E" w:rsidP="00A33D1E">
            <w:pPr>
              <w:jc w:val="center"/>
              <w:rPr>
                <w:sz w:val="20"/>
                <w:szCs w:val="20"/>
              </w:rPr>
            </w:pPr>
            <w:r w:rsidRPr="00A33D1E">
              <w:rPr>
                <w:sz w:val="20"/>
                <w:szCs w:val="20"/>
              </w:rPr>
              <w:t>Игоревич</w:t>
            </w:r>
          </w:p>
        </w:tc>
        <w:tc>
          <w:tcPr>
            <w:tcW w:w="1225" w:type="dxa"/>
            <w:tcBorders>
              <w:top w:val="nil"/>
              <w:left w:val="nil"/>
              <w:bottom w:val="single" w:sz="4" w:space="0" w:color="auto"/>
              <w:right w:val="single" w:sz="4" w:space="0" w:color="auto"/>
            </w:tcBorders>
            <w:shd w:val="clear" w:color="auto" w:fill="auto"/>
            <w:vAlign w:val="center"/>
            <w:hideMark/>
          </w:tcPr>
          <w:p w14:paraId="35E4AEBE"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21107083"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0EB921FE"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6F59BCED" w14:textId="77777777" w:rsidR="00A33D1E" w:rsidRPr="00A33D1E" w:rsidRDefault="00A33D1E" w:rsidP="00A33D1E">
            <w:pPr>
              <w:jc w:val="center"/>
              <w:rPr>
                <w:sz w:val="20"/>
                <w:szCs w:val="20"/>
              </w:rPr>
            </w:pPr>
            <w:r w:rsidRPr="00A33D1E">
              <w:rPr>
                <w:sz w:val="20"/>
                <w:szCs w:val="20"/>
              </w:rPr>
              <w:t>Кушнер Вера Илларионовна</w:t>
            </w:r>
          </w:p>
        </w:tc>
      </w:tr>
      <w:tr w:rsidR="00A33D1E" w:rsidRPr="00A33D1E" w14:paraId="4DEDC865"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DD38B47" w14:textId="77777777" w:rsidR="00A33D1E" w:rsidRPr="00A33D1E" w:rsidRDefault="00A33D1E" w:rsidP="00A33D1E">
            <w:pPr>
              <w:rPr>
                <w:color w:val="000000"/>
                <w:sz w:val="22"/>
                <w:szCs w:val="22"/>
              </w:rPr>
            </w:pPr>
            <w:r w:rsidRPr="00A33D1E">
              <w:rPr>
                <w:color w:val="000000"/>
                <w:sz w:val="22"/>
                <w:szCs w:val="22"/>
              </w:rPr>
              <w:t>12</w:t>
            </w:r>
          </w:p>
        </w:tc>
        <w:tc>
          <w:tcPr>
            <w:tcW w:w="1843" w:type="dxa"/>
            <w:tcBorders>
              <w:top w:val="nil"/>
              <w:left w:val="nil"/>
              <w:bottom w:val="single" w:sz="4" w:space="0" w:color="auto"/>
              <w:right w:val="single" w:sz="4" w:space="0" w:color="auto"/>
            </w:tcBorders>
            <w:shd w:val="clear" w:color="auto" w:fill="auto"/>
            <w:vAlign w:val="center"/>
            <w:hideMark/>
          </w:tcPr>
          <w:p w14:paraId="5792E4E1" w14:textId="77777777" w:rsidR="00A33D1E" w:rsidRPr="00A33D1E" w:rsidRDefault="00A33D1E" w:rsidP="00A33D1E">
            <w:pPr>
              <w:jc w:val="center"/>
              <w:rPr>
                <w:sz w:val="20"/>
                <w:szCs w:val="20"/>
              </w:rPr>
            </w:pPr>
            <w:r w:rsidRPr="00A33D1E">
              <w:rPr>
                <w:sz w:val="20"/>
                <w:szCs w:val="20"/>
              </w:rPr>
              <w:t>География</w:t>
            </w:r>
          </w:p>
        </w:tc>
        <w:tc>
          <w:tcPr>
            <w:tcW w:w="1520" w:type="dxa"/>
            <w:tcBorders>
              <w:top w:val="nil"/>
              <w:left w:val="nil"/>
              <w:bottom w:val="single" w:sz="4" w:space="0" w:color="auto"/>
              <w:right w:val="single" w:sz="4" w:space="0" w:color="auto"/>
            </w:tcBorders>
            <w:shd w:val="clear" w:color="auto" w:fill="auto"/>
            <w:vAlign w:val="center"/>
            <w:hideMark/>
          </w:tcPr>
          <w:p w14:paraId="39636D85" w14:textId="77777777" w:rsidR="00A33D1E" w:rsidRPr="00A33D1E" w:rsidRDefault="00A33D1E" w:rsidP="00A33D1E">
            <w:pPr>
              <w:jc w:val="center"/>
              <w:rPr>
                <w:sz w:val="20"/>
                <w:szCs w:val="20"/>
              </w:rPr>
            </w:pPr>
            <w:r w:rsidRPr="00A33D1E">
              <w:rPr>
                <w:sz w:val="20"/>
                <w:szCs w:val="20"/>
              </w:rPr>
              <w:t>Соболева</w:t>
            </w:r>
          </w:p>
        </w:tc>
        <w:tc>
          <w:tcPr>
            <w:tcW w:w="1385" w:type="dxa"/>
            <w:tcBorders>
              <w:top w:val="nil"/>
              <w:left w:val="nil"/>
              <w:bottom w:val="single" w:sz="4" w:space="0" w:color="auto"/>
              <w:right w:val="single" w:sz="4" w:space="0" w:color="auto"/>
            </w:tcBorders>
            <w:shd w:val="clear" w:color="auto" w:fill="auto"/>
            <w:vAlign w:val="center"/>
            <w:hideMark/>
          </w:tcPr>
          <w:p w14:paraId="366D62BB" w14:textId="77777777" w:rsidR="00A33D1E" w:rsidRPr="00A33D1E" w:rsidRDefault="00A33D1E" w:rsidP="00A33D1E">
            <w:pPr>
              <w:jc w:val="center"/>
              <w:rPr>
                <w:sz w:val="20"/>
                <w:szCs w:val="20"/>
              </w:rPr>
            </w:pPr>
            <w:r w:rsidRPr="00A33D1E">
              <w:rPr>
                <w:sz w:val="20"/>
                <w:szCs w:val="20"/>
              </w:rPr>
              <w:t>Ксения</w:t>
            </w:r>
          </w:p>
        </w:tc>
        <w:tc>
          <w:tcPr>
            <w:tcW w:w="1632" w:type="dxa"/>
            <w:tcBorders>
              <w:top w:val="nil"/>
              <w:left w:val="nil"/>
              <w:bottom w:val="single" w:sz="4" w:space="0" w:color="auto"/>
              <w:right w:val="single" w:sz="4" w:space="0" w:color="auto"/>
            </w:tcBorders>
            <w:shd w:val="clear" w:color="auto" w:fill="auto"/>
            <w:vAlign w:val="center"/>
            <w:hideMark/>
          </w:tcPr>
          <w:p w14:paraId="1D716A7D" w14:textId="77777777" w:rsidR="00A33D1E" w:rsidRPr="00A33D1E" w:rsidRDefault="00A33D1E" w:rsidP="00A33D1E">
            <w:pPr>
              <w:jc w:val="center"/>
              <w:rPr>
                <w:sz w:val="20"/>
                <w:szCs w:val="20"/>
              </w:rPr>
            </w:pPr>
            <w:r w:rsidRPr="00A33D1E">
              <w:rPr>
                <w:sz w:val="20"/>
                <w:szCs w:val="20"/>
              </w:rPr>
              <w:t>Денисовна</w:t>
            </w:r>
          </w:p>
        </w:tc>
        <w:tc>
          <w:tcPr>
            <w:tcW w:w="1225" w:type="dxa"/>
            <w:tcBorders>
              <w:top w:val="nil"/>
              <w:left w:val="nil"/>
              <w:bottom w:val="single" w:sz="4" w:space="0" w:color="auto"/>
              <w:right w:val="single" w:sz="4" w:space="0" w:color="auto"/>
            </w:tcBorders>
            <w:shd w:val="clear" w:color="auto" w:fill="auto"/>
            <w:vAlign w:val="center"/>
            <w:hideMark/>
          </w:tcPr>
          <w:p w14:paraId="230F0CFC"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1371F5A4"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15E9631B" w14:textId="77777777" w:rsidR="00A33D1E" w:rsidRPr="00A33D1E" w:rsidRDefault="00A33D1E" w:rsidP="00A33D1E">
            <w:pPr>
              <w:rPr>
                <w:sz w:val="20"/>
                <w:szCs w:val="20"/>
              </w:rPr>
            </w:pPr>
            <w:r w:rsidRPr="00A33D1E">
              <w:rPr>
                <w:sz w:val="20"/>
                <w:szCs w:val="20"/>
              </w:rPr>
              <w:t>МБОУ «</w:t>
            </w:r>
            <w:proofErr w:type="spellStart"/>
            <w:r w:rsidRPr="00A33D1E">
              <w:rPr>
                <w:sz w:val="20"/>
                <w:szCs w:val="20"/>
              </w:rPr>
              <w:t>Каменногорский</w:t>
            </w:r>
            <w:proofErr w:type="spellEnd"/>
            <w:r w:rsidRPr="00A33D1E">
              <w:rPr>
                <w:sz w:val="20"/>
                <w:szCs w:val="20"/>
              </w:rPr>
              <w:t xml:space="preserve"> центр образования»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358BC412" w14:textId="77777777" w:rsidR="00A33D1E" w:rsidRPr="00A33D1E" w:rsidRDefault="00A33D1E" w:rsidP="00A33D1E">
            <w:pPr>
              <w:jc w:val="center"/>
              <w:rPr>
                <w:sz w:val="20"/>
                <w:szCs w:val="20"/>
              </w:rPr>
            </w:pPr>
            <w:r w:rsidRPr="00A33D1E">
              <w:rPr>
                <w:sz w:val="20"/>
                <w:szCs w:val="20"/>
              </w:rPr>
              <w:t xml:space="preserve">Леонтьева Валентина Петровна </w:t>
            </w:r>
          </w:p>
        </w:tc>
      </w:tr>
      <w:tr w:rsidR="00A33D1E" w:rsidRPr="00A33D1E" w14:paraId="6855A787" w14:textId="77777777" w:rsidTr="00A33D1E">
        <w:trPr>
          <w:trHeight w:val="103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62DAD13" w14:textId="77777777" w:rsidR="00A33D1E" w:rsidRPr="00A33D1E" w:rsidRDefault="00A33D1E" w:rsidP="00A33D1E">
            <w:pPr>
              <w:rPr>
                <w:color w:val="000000"/>
                <w:sz w:val="22"/>
                <w:szCs w:val="22"/>
              </w:rPr>
            </w:pPr>
            <w:r w:rsidRPr="00A33D1E">
              <w:rPr>
                <w:color w:val="000000"/>
                <w:sz w:val="22"/>
                <w:szCs w:val="22"/>
              </w:rPr>
              <w:t>13</w:t>
            </w:r>
          </w:p>
        </w:tc>
        <w:tc>
          <w:tcPr>
            <w:tcW w:w="1843" w:type="dxa"/>
            <w:tcBorders>
              <w:top w:val="nil"/>
              <w:left w:val="nil"/>
              <w:bottom w:val="single" w:sz="4" w:space="0" w:color="auto"/>
              <w:right w:val="single" w:sz="4" w:space="0" w:color="auto"/>
            </w:tcBorders>
            <w:shd w:val="clear" w:color="auto" w:fill="auto"/>
            <w:vAlign w:val="center"/>
            <w:hideMark/>
          </w:tcPr>
          <w:p w14:paraId="11557857" w14:textId="77777777" w:rsidR="00A33D1E" w:rsidRPr="00A33D1E" w:rsidRDefault="00A33D1E" w:rsidP="00A33D1E">
            <w:pPr>
              <w:jc w:val="center"/>
              <w:rPr>
                <w:sz w:val="20"/>
                <w:szCs w:val="20"/>
              </w:rPr>
            </w:pPr>
            <w:r w:rsidRPr="00A33D1E">
              <w:rPr>
                <w:sz w:val="20"/>
                <w:szCs w:val="20"/>
              </w:rPr>
              <w:t>География</w:t>
            </w:r>
          </w:p>
        </w:tc>
        <w:tc>
          <w:tcPr>
            <w:tcW w:w="1520" w:type="dxa"/>
            <w:tcBorders>
              <w:top w:val="nil"/>
              <w:left w:val="nil"/>
              <w:bottom w:val="single" w:sz="4" w:space="0" w:color="auto"/>
              <w:right w:val="single" w:sz="4" w:space="0" w:color="auto"/>
            </w:tcBorders>
            <w:shd w:val="clear" w:color="auto" w:fill="auto"/>
            <w:vAlign w:val="center"/>
            <w:hideMark/>
          </w:tcPr>
          <w:p w14:paraId="16F64B32" w14:textId="77777777" w:rsidR="00A33D1E" w:rsidRPr="00A33D1E" w:rsidRDefault="00A33D1E" w:rsidP="00A33D1E">
            <w:pPr>
              <w:jc w:val="center"/>
              <w:rPr>
                <w:sz w:val="20"/>
                <w:szCs w:val="20"/>
              </w:rPr>
            </w:pPr>
            <w:proofErr w:type="spellStart"/>
            <w:r w:rsidRPr="00A33D1E">
              <w:rPr>
                <w:sz w:val="20"/>
                <w:szCs w:val="20"/>
              </w:rPr>
              <w:t>Зеленов</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01AF6960" w14:textId="77777777" w:rsidR="00A33D1E" w:rsidRPr="00A33D1E" w:rsidRDefault="00A33D1E" w:rsidP="00A33D1E">
            <w:pPr>
              <w:jc w:val="center"/>
              <w:rPr>
                <w:sz w:val="20"/>
                <w:szCs w:val="20"/>
              </w:rPr>
            </w:pPr>
            <w:r w:rsidRPr="00A33D1E">
              <w:rPr>
                <w:sz w:val="20"/>
                <w:szCs w:val="20"/>
              </w:rPr>
              <w:t>Алексей</w:t>
            </w:r>
          </w:p>
        </w:tc>
        <w:tc>
          <w:tcPr>
            <w:tcW w:w="1632" w:type="dxa"/>
            <w:tcBorders>
              <w:top w:val="nil"/>
              <w:left w:val="nil"/>
              <w:bottom w:val="single" w:sz="4" w:space="0" w:color="auto"/>
              <w:right w:val="single" w:sz="4" w:space="0" w:color="auto"/>
            </w:tcBorders>
            <w:shd w:val="clear" w:color="auto" w:fill="auto"/>
            <w:vAlign w:val="center"/>
            <w:hideMark/>
          </w:tcPr>
          <w:p w14:paraId="416A41CB" w14:textId="77777777" w:rsidR="00A33D1E" w:rsidRPr="00A33D1E" w:rsidRDefault="00A33D1E" w:rsidP="00A33D1E">
            <w:pPr>
              <w:jc w:val="center"/>
              <w:rPr>
                <w:sz w:val="20"/>
                <w:szCs w:val="20"/>
              </w:rPr>
            </w:pPr>
            <w:r w:rsidRPr="00A33D1E">
              <w:rPr>
                <w:sz w:val="20"/>
                <w:szCs w:val="20"/>
              </w:rPr>
              <w:t>Сергеевич</w:t>
            </w:r>
          </w:p>
        </w:tc>
        <w:tc>
          <w:tcPr>
            <w:tcW w:w="1225" w:type="dxa"/>
            <w:tcBorders>
              <w:top w:val="nil"/>
              <w:left w:val="nil"/>
              <w:bottom w:val="single" w:sz="4" w:space="0" w:color="auto"/>
              <w:right w:val="single" w:sz="4" w:space="0" w:color="auto"/>
            </w:tcBorders>
            <w:shd w:val="clear" w:color="auto" w:fill="auto"/>
            <w:vAlign w:val="center"/>
            <w:hideMark/>
          </w:tcPr>
          <w:p w14:paraId="246AF240"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35DC4224"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5DE21E17" w14:textId="77777777" w:rsidR="00A33D1E" w:rsidRPr="00A33D1E" w:rsidRDefault="00A33D1E" w:rsidP="00A33D1E">
            <w:pPr>
              <w:rPr>
                <w:sz w:val="20"/>
                <w:szCs w:val="20"/>
              </w:rPr>
            </w:pPr>
            <w:r w:rsidRPr="00A33D1E">
              <w:rPr>
                <w:sz w:val="20"/>
                <w:szCs w:val="20"/>
              </w:rPr>
              <w:t>МБОУ «Средняя общеобразовательная школа г. Светогорска»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46A94F57" w14:textId="77777777" w:rsidR="00A33D1E" w:rsidRPr="00A33D1E" w:rsidRDefault="00A33D1E" w:rsidP="00A33D1E">
            <w:pPr>
              <w:jc w:val="center"/>
              <w:rPr>
                <w:sz w:val="20"/>
                <w:szCs w:val="20"/>
              </w:rPr>
            </w:pPr>
            <w:r w:rsidRPr="00A33D1E">
              <w:rPr>
                <w:sz w:val="20"/>
                <w:szCs w:val="20"/>
              </w:rPr>
              <w:t>Чернова Ольга Михайловна</w:t>
            </w:r>
          </w:p>
        </w:tc>
      </w:tr>
      <w:tr w:rsidR="00A33D1E" w:rsidRPr="00A33D1E" w14:paraId="2443CB33" w14:textId="77777777" w:rsidTr="00A33D1E">
        <w:trPr>
          <w:trHeight w:val="10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908C79A" w14:textId="77777777" w:rsidR="00A33D1E" w:rsidRPr="00A33D1E" w:rsidRDefault="00A33D1E" w:rsidP="00A33D1E">
            <w:pPr>
              <w:rPr>
                <w:color w:val="000000"/>
                <w:sz w:val="22"/>
                <w:szCs w:val="22"/>
              </w:rPr>
            </w:pPr>
            <w:r w:rsidRPr="00A33D1E">
              <w:rPr>
                <w:color w:val="000000"/>
                <w:sz w:val="22"/>
                <w:szCs w:val="22"/>
              </w:rPr>
              <w:t>14</w:t>
            </w:r>
          </w:p>
        </w:tc>
        <w:tc>
          <w:tcPr>
            <w:tcW w:w="1843" w:type="dxa"/>
            <w:tcBorders>
              <w:top w:val="nil"/>
              <w:left w:val="nil"/>
              <w:bottom w:val="single" w:sz="4" w:space="0" w:color="auto"/>
              <w:right w:val="single" w:sz="4" w:space="0" w:color="auto"/>
            </w:tcBorders>
            <w:shd w:val="clear" w:color="auto" w:fill="auto"/>
            <w:vAlign w:val="center"/>
            <w:hideMark/>
          </w:tcPr>
          <w:p w14:paraId="20DE2574" w14:textId="77777777" w:rsidR="00A33D1E" w:rsidRPr="00A33D1E" w:rsidRDefault="00A33D1E" w:rsidP="00A33D1E">
            <w:pPr>
              <w:jc w:val="center"/>
              <w:rPr>
                <w:sz w:val="20"/>
                <w:szCs w:val="20"/>
              </w:rPr>
            </w:pPr>
            <w:r w:rsidRPr="00A33D1E">
              <w:rPr>
                <w:sz w:val="20"/>
                <w:szCs w:val="20"/>
              </w:rPr>
              <w:t>География</w:t>
            </w:r>
          </w:p>
        </w:tc>
        <w:tc>
          <w:tcPr>
            <w:tcW w:w="1520" w:type="dxa"/>
            <w:tcBorders>
              <w:top w:val="nil"/>
              <w:left w:val="nil"/>
              <w:bottom w:val="single" w:sz="4" w:space="0" w:color="auto"/>
              <w:right w:val="single" w:sz="4" w:space="0" w:color="auto"/>
            </w:tcBorders>
            <w:shd w:val="clear" w:color="auto" w:fill="auto"/>
            <w:vAlign w:val="center"/>
            <w:hideMark/>
          </w:tcPr>
          <w:p w14:paraId="054FAA10" w14:textId="77777777" w:rsidR="00A33D1E" w:rsidRPr="00A33D1E" w:rsidRDefault="00A33D1E" w:rsidP="00A33D1E">
            <w:pPr>
              <w:jc w:val="center"/>
              <w:rPr>
                <w:sz w:val="20"/>
                <w:szCs w:val="20"/>
              </w:rPr>
            </w:pPr>
            <w:r w:rsidRPr="00A33D1E">
              <w:rPr>
                <w:sz w:val="20"/>
                <w:szCs w:val="20"/>
              </w:rPr>
              <w:t>Изосимов</w:t>
            </w:r>
          </w:p>
        </w:tc>
        <w:tc>
          <w:tcPr>
            <w:tcW w:w="1385" w:type="dxa"/>
            <w:tcBorders>
              <w:top w:val="nil"/>
              <w:left w:val="nil"/>
              <w:bottom w:val="single" w:sz="4" w:space="0" w:color="auto"/>
              <w:right w:val="single" w:sz="4" w:space="0" w:color="auto"/>
            </w:tcBorders>
            <w:shd w:val="clear" w:color="auto" w:fill="auto"/>
            <w:vAlign w:val="center"/>
            <w:hideMark/>
          </w:tcPr>
          <w:p w14:paraId="5C3BCFE6" w14:textId="77777777" w:rsidR="00A33D1E" w:rsidRPr="00A33D1E" w:rsidRDefault="00A33D1E" w:rsidP="00A33D1E">
            <w:pPr>
              <w:jc w:val="center"/>
              <w:rPr>
                <w:sz w:val="20"/>
                <w:szCs w:val="20"/>
              </w:rPr>
            </w:pPr>
            <w:r w:rsidRPr="00A33D1E">
              <w:rPr>
                <w:sz w:val="20"/>
                <w:szCs w:val="20"/>
              </w:rPr>
              <w:t>Антон</w:t>
            </w:r>
          </w:p>
        </w:tc>
        <w:tc>
          <w:tcPr>
            <w:tcW w:w="1632" w:type="dxa"/>
            <w:tcBorders>
              <w:top w:val="nil"/>
              <w:left w:val="nil"/>
              <w:bottom w:val="single" w:sz="4" w:space="0" w:color="auto"/>
              <w:right w:val="single" w:sz="4" w:space="0" w:color="auto"/>
            </w:tcBorders>
            <w:shd w:val="clear" w:color="auto" w:fill="auto"/>
            <w:vAlign w:val="center"/>
            <w:hideMark/>
          </w:tcPr>
          <w:p w14:paraId="7DA38B35" w14:textId="77777777" w:rsidR="00A33D1E" w:rsidRPr="00A33D1E" w:rsidRDefault="00A33D1E" w:rsidP="00A33D1E">
            <w:pPr>
              <w:jc w:val="center"/>
              <w:rPr>
                <w:sz w:val="20"/>
                <w:szCs w:val="20"/>
              </w:rPr>
            </w:pPr>
            <w:r w:rsidRPr="00A33D1E">
              <w:rPr>
                <w:sz w:val="20"/>
                <w:szCs w:val="20"/>
              </w:rPr>
              <w:t>Алексеевич</w:t>
            </w:r>
          </w:p>
        </w:tc>
        <w:tc>
          <w:tcPr>
            <w:tcW w:w="1225" w:type="dxa"/>
            <w:tcBorders>
              <w:top w:val="nil"/>
              <w:left w:val="nil"/>
              <w:bottom w:val="single" w:sz="4" w:space="0" w:color="auto"/>
              <w:right w:val="single" w:sz="4" w:space="0" w:color="auto"/>
            </w:tcBorders>
            <w:shd w:val="clear" w:color="auto" w:fill="auto"/>
            <w:vAlign w:val="center"/>
            <w:hideMark/>
          </w:tcPr>
          <w:p w14:paraId="06207C99"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2758B54D"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center"/>
            <w:hideMark/>
          </w:tcPr>
          <w:p w14:paraId="11301BE6" w14:textId="77777777" w:rsidR="00A33D1E" w:rsidRPr="00A33D1E" w:rsidRDefault="00A33D1E" w:rsidP="00A33D1E">
            <w:pPr>
              <w:rPr>
                <w:sz w:val="20"/>
                <w:szCs w:val="20"/>
              </w:rPr>
            </w:pPr>
            <w:r w:rsidRPr="00A33D1E">
              <w:rPr>
                <w:sz w:val="20"/>
                <w:szCs w:val="20"/>
              </w:rPr>
              <w:t>МБОУ «Средняя общеобразовательная школа г. Светогорска»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DAB009F" w14:textId="77777777" w:rsidR="00A33D1E" w:rsidRPr="00A33D1E" w:rsidRDefault="00A33D1E" w:rsidP="00A33D1E">
            <w:pPr>
              <w:jc w:val="center"/>
              <w:rPr>
                <w:sz w:val="20"/>
                <w:szCs w:val="20"/>
              </w:rPr>
            </w:pPr>
            <w:r w:rsidRPr="00A33D1E">
              <w:rPr>
                <w:sz w:val="20"/>
                <w:szCs w:val="20"/>
              </w:rPr>
              <w:t>Чернова Ольга Михайловна</w:t>
            </w:r>
          </w:p>
        </w:tc>
      </w:tr>
      <w:tr w:rsidR="00A33D1E" w:rsidRPr="00A33D1E" w14:paraId="65F76B79" w14:textId="77777777" w:rsidTr="00A33D1E">
        <w:trPr>
          <w:trHeight w:val="154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7D72BAF" w14:textId="77777777" w:rsidR="00A33D1E" w:rsidRPr="00A33D1E" w:rsidRDefault="00A33D1E" w:rsidP="00A33D1E">
            <w:pPr>
              <w:rPr>
                <w:color w:val="000000"/>
                <w:sz w:val="22"/>
                <w:szCs w:val="22"/>
              </w:rPr>
            </w:pPr>
            <w:r w:rsidRPr="00A33D1E">
              <w:rPr>
                <w:color w:val="000000"/>
                <w:sz w:val="22"/>
                <w:szCs w:val="22"/>
              </w:rPr>
              <w:t>15</w:t>
            </w:r>
          </w:p>
        </w:tc>
        <w:tc>
          <w:tcPr>
            <w:tcW w:w="1843" w:type="dxa"/>
            <w:tcBorders>
              <w:top w:val="nil"/>
              <w:left w:val="nil"/>
              <w:bottom w:val="single" w:sz="4" w:space="0" w:color="auto"/>
              <w:right w:val="single" w:sz="4" w:space="0" w:color="auto"/>
            </w:tcBorders>
            <w:shd w:val="clear" w:color="auto" w:fill="auto"/>
            <w:vAlign w:val="center"/>
            <w:hideMark/>
          </w:tcPr>
          <w:p w14:paraId="74B3AF57" w14:textId="77777777" w:rsidR="00A33D1E" w:rsidRPr="00A33D1E" w:rsidRDefault="00A33D1E" w:rsidP="00A33D1E">
            <w:pPr>
              <w:jc w:val="center"/>
              <w:rPr>
                <w:color w:val="000000"/>
                <w:sz w:val="20"/>
                <w:szCs w:val="20"/>
              </w:rPr>
            </w:pPr>
            <w:r w:rsidRPr="00A33D1E">
              <w:rPr>
                <w:color w:val="000000"/>
                <w:sz w:val="20"/>
                <w:szCs w:val="20"/>
              </w:rPr>
              <w:t>География</w:t>
            </w:r>
          </w:p>
        </w:tc>
        <w:tc>
          <w:tcPr>
            <w:tcW w:w="1520" w:type="dxa"/>
            <w:tcBorders>
              <w:top w:val="nil"/>
              <w:left w:val="nil"/>
              <w:bottom w:val="single" w:sz="4" w:space="0" w:color="auto"/>
              <w:right w:val="single" w:sz="4" w:space="0" w:color="auto"/>
            </w:tcBorders>
            <w:shd w:val="clear" w:color="auto" w:fill="auto"/>
            <w:vAlign w:val="center"/>
            <w:hideMark/>
          </w:tcPr>
          <w:p w14:paraId="2C5A837C" w14:textId="77777777" w:rsidR="00A33D1E" w:rsidRPr="00A33D1E" w:rsidRDefault="00A33D1E" w:rsidP="00A33D1E">
            <w:pPr>
              <w:jc w:val="center"/>
              <w:rPr>
                <w:color w:val="000000"/>
                <w:sz w:val="20"/>
                <w:szCs w:val="20"/>
              </w:rPr>
            </w:pPr>
            <w:r w:rsidRPr="00A33D1E">
              <w:rPr>
                <w:color w:val="000000"/>
                <w:sz w:val="20"/>
                <w:szCs w:val="20"/>
              </w:rPr>
              <w:t>Серова</w:t>
            </w:r>
          </w:p>
        </w:tc>
        <w:tc>
          <w:tcPr>
            <w:tcW w:w="1385" w:type="dxa"/>
            <w:tcBorders>
              <w:top w:val="nil"/>
              <w:left w:val="nil"/>
              <w:bottom w:val="single" w:sz="4" w:space="0" w:color="auto"/>
              <w:right w:val="single" w:sz="4" w:space="0" w:color="auto"/>
            </w:tcBorders>
            <w:shd w:val="clear" w:color="auto" w:fill="auto"/>
            <w:vAlign w:val="center"/>
            <w:hideMark/>
          </w:tcPr>
          <w:p w14:paraId="2772EEA9" w14:textId="77777777" w:rsidR="00A33D1E" w:rsidRPr="00A33D1E" w:rsidRDefault="00A33D1E" w:rsidP="00A33D1E">
            <w:pPr>
              <w:jc w:val="center"/>
              <w:rPr>
                <w:color w:val="000000"/>
                <w:sz w:val="20"/>
                <w:szCs w:val="20"/>
              </w:rPr>
            </w:pPr>
            <w:r w:rsidRPr="00A33D1E">
              <w:rPr>
                <w:color w:val="000000"/>
                <w:sz w:val="20"/>
                <w:szCs w:val="20"/>
              </w:rPr>
              <w:t>Анна</w:t>
            </w:r>
          </w:p>
        </w:tc>
        <w:tc>
          <w:tcPr>
            <w:tcW w:w="1632" w:type="dxa"/>
            <w:tcBorders>
              <w:top w:val="nil"/>
              <w:left w:val="nil"/>
              <w:bottom w:val="single" w:sz="4" w:space="0" w:color="auto"/>
              <w:right w:val="single" w:sz="4" w:space="0" w:color="auto"/>
            </w:tcBorders>
            <w:shd w:val="clear" w:color="auto" w:fill="auto"/>
            <w:vAlign w:val="center"/>
            <w:hideMark/>
          </w:tcPr>
          <w:p w14:paraId="7F3A8F39" w14:textId="77777777" w:rsidR="00A33D1E" w:rsidRPr="00A33D1E" w:rsidRDefault="00A33D1E" w:rsidP="00A33D1E">
            <w:pPr>
              <w:jc w:val="center"/>
              <w:rPr>
                <w:color w:val="000000"/>
                <w:sz w:val="20"/>
                <w:szCs w:val="20"/>
              </w:rPr>
            </w:pPr>
            <w:r w:rsidRPr="00A33D1E">
              <w:rPr>
                <w:color w:val="000000"/>
                <w:sz w:val="20"/>
                <w:szCs w:val="20"/>
              </w:rPr>
              <w:t>Павловна</w:t>
            </w:r>
          </w:p>
        </w:tc>
        <w:tc>
          <w:tcPr>
            <w:tcW w:w="1225" w:type="dxa"/>
            <w:tcBorders>
              <w:top w:val="nil"/>
              <w:left w:val="nil"/>
              <w:bottom w:val="single" w:sz="4" w:space="0" w:color="auto"/>
              <w:right w:val="single" w:sz="4" w:space="0" w:color="auto"/>
            </w:tcBorders>
            <w:shd w:val="clear" w:color="auto" w:fill="auto"/>
            <w:vAlign w:val="center"/>
            <w:hideMark/>
          </w:tcPr>
          <w:p w14:paraId="04958901" w14:textId="77777777" w:rsidR="00A33D1E" w:rsidRPr="00A33D1E" w:rsidRDefault="00A33D1E" w:rsidP="00A33D1E">
            <w:pPr>
              <w:jc w:val="center"/>
              <w:rPr>
                <w:color w:val="000000"/>
                <w:sz w:val="20"/>
                <w:szCs w:val="20"/>
              </w:rPr>
            </w:pPr>
            <w:r w:rsidRPr="00A33D1E">
              <w:rPr>
                <w:color w:val="000000"/>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77B5923F"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0BB88582" w14:textId="77777777" w:rsidR="00A33D1E" w:rsidRPr="00A33D1E" w:rsidRDefault="00A33D1E" w:rsidP="00A33D1E">
            <w:pPr>
              <w:rPr>
                <w:color w:val="000000"/>
                <w:sz w:val="20"/>
                <w:szCs w:val="20"/>
              </w:rPr>
            </w:pPr>
            <w:r w:rsidRPr="00A33D1E">
              <w:rPr>
                <w:color w:val="000000"/>
                <w:sz w:val="20"/>
                <w:szCs w:val="20"/>
              </w:rPr>
              <w:t>МБОУ «Средняя общеобразовательная школа№ 37 с углубленным изучением отдельных предметов»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40E68133" w14:textId="77777777" w:rsidR="00A33D1E" w:rsidRPr="00A33D1E" w:rsidRDefault="00A33D1E" w:rsidP="00A33D1E">
            <w:pPr>
              <w:jc w:val="center"/>
              <w:rPr>
                <w:sz w:val="20"/>
                <w:szCs w:val="20"/>
              </w:rPr>
            </w:pPr>
            <w:r w:rsidRPr="00A33D1E">
              <w:rPr>
                <w:sz w:val="20"/>
                <w:szCs w:val="20"/>
              </w:rPr>
              <w:t>Данилова Наталия Николаевна</w:t>
            </w:r>
          </w:p>
        </w:tc>
      </w:tr>
      <w:tr w:rsidR="00A33D1E" w:rsidRPr="00A33D1E" w14:paraId="58C1BEB6" w14:textId="77777777" w:rsidTr="00A33D1E">
        <w:trPr>
          <w:trHeight w:val="103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FE2FB03" w14:textId="77777777" w:rsidR="00A33D1E" w:rsidRPr="00A33D1E" w:rsidRDefault="00A33D1E" w:rsidP="00A33D1E">
            <w:pPr>
              <w:rPr>
                <w:color w:val="000000"/>
                <w:sz w:val="22"/>
                <w:szCs w:val="22"/>
              </w:rPr>
            </w:pPr>
            <w:r w:rsidRPr="00A33D1E">
              <w:rPr>
                <w:color w:val="000000"/>
                <w:sz w:val="22"/>
                <w:szCs w:val="22"/>
              </w:rPr>
              <w:t>16</w:t>
            </w:r>
          </w:p>
        </w:tc>
        <w:tc>
          <w:tcPr>
            <w:tcW w:w="1843" w:type="dxa"/>
            <w:tcBorders>
              <w:top w:val="nil"/>
              <w:left w:val="nil"/>
              <w:bottom w:val="single" w:sz="4" w:space="0" w:color="auto"/>
              <w:right w:val="single" w:sz="4" w:space="0" w:color="auto"/>
            </w:tcBorders>
            <w:shd w:val="clear" w:color="auto" w:fill="auto"/>
            <w:vAlign w:val="center"/>
            <w:hideMark/>
          </w:tcPr>
          <w:p w14:paraId="21C49E2C" w14:textId="77777777" w:rsidR="00A33D1E" w:rsidRPr="00A33D1E" w:rsidRDefault="00A33D1E" w:rsidP="00A33D1E">
            <w:pPr>
              <w:jc w:val="center"/>
              <w:rPr>
                <w:color w:val="000000"/>
                <w:sz w:val="20"/>
                <w:szCs w:val="20"/>
              </w:rPr>
            </w:pPr>
            <w:r w:rsidRPr="00A33D1E">
              <w:rPr>
                <w:color w:val="000000"/>
                <w:sz w:val="20"/>
                <w:szCs w:val="20"/>
              </w:rPr>
              <w:t>Информатика</w:t>
            </w:r>
          </w:p>
        </w:tc>
        <w:tc>
          <w:tcPr>
            <w:tcW w:w="1520" w:type="dxa"/>
            <w:tcBorders>
              <w:top w:val="nil"/>
              <w:left w:val="nil"/>
              <w:bottom w:val="single" w:sz="4" w:space="0" w:color="auto"/>
              <w:right w:val="single" w:sz="4" w:space="0" w:color="auto"/>
            </w:tcBorders>
            <w:shd w:val="clear" w:color="auto" w:fill="auto"/>
            <w:vAlign w:val="center"/>
            <w:hideMark/>
          </w:tcPr>
          <w:p w14:paraId="0EF4D009" w14:textId="77777777" w:rsidR="00A33D1E" w:rsidRPr="00A33D1E" w:rsidRDefault="00A33D1E" w:rsidP="00A33D1E">
            <w:pPr>
              <w:jc w:val="center"/>
              <w:rPr>
                <w:sz w:val="20"/>
                <w:szCs w:val="20"/>
              </w:rPr>
            </w:pPr>
            <w:r w:rsidRPr="00A33D1E">
              <w:rPr>
                <w:sz w:val="20"/>
                <w:szCs w:val="20"/>
              </w:rPr>
              <w:t>Каско</w:t>
            </w:r>
          </w:p>
        </w:tc>
        <w:tc>
          <w:tcPr>
            <w:tcW w:w="1385" w:type="dxa"/>
            <w:tcBorders>
              <w:top w:val="nil"/>
              <w:left w:val="nil"/>
              <w:bottom w:val="single" w:sz="4" w:space="0" w:color="auto"/>
              <w:right w:val="single" w:sz="4" w:space="0" w:color="auto"/>
            </w:tcBorders>
            <w:shd w:val="clear" w:color="auto" w:fill="auto"/>
            <w:vAlign w:val="center"/>
            <w:hideMark/>
          </w:tcPr>
          <w:p w14:paraId="60DD98C6" w14:textId="77777777" w:rsidR="00A33D1E" w:rsidRPr="00A33D1E" w:rsidRDefault="00A33D1E" w:rsidP="00A33D1E">
            <w:pPr>
              <w:jc w:val="center"/>
              <w:rPr>
                <w:sz w:val="20"/>
                <w:szCs w:val="20"/>
              </w:rPr>
            </w:pPr>
            <w:r w:rsidRPr="00A33D1E">
              <w:rPr>
                <w:sz w:val="20"/>
                <w:szCs w:val="20"/>
              </w:rPr>
              <w:t>Антон</w:t>
            </w:r>
          </w:p>
        </w:tc>
        <w:tc>
          <w:tcPr>
            <w:tcW w:w="1632" w:type="dxa"/>
            <w:tcBorders>
              <w:top w:val="nil"/>
              <w:left w:val="nil"/>
              <w:bottom w:val="single" w:sz="4" w:space="0" w:color="auto"/>
              <w:right w:val="single" w:sz="4" w:space="0" w:color="auto"/>
            </w:tcBorders>
            <w:shd w:val="clear" w:color="auto" w:fill="auto"/>
            <w:vAlign w:val="center"/>
            <w:hideMark/>
          </w:tcPr>
          <w:p w14:paraId="303AC3EA" w14:textId="77777777" w:rsidR="00A33D1E" w:rsidRPr="00A33D1E" w:rsidRDefault="00A33D1E" w:rsidP="00A33D1E">
            <w:pPr>
              <w:jc w:val="center"/>
              <w:rPr>
                <w:sz w:val="20"/>
                <w:szCs w:val="20"/>
              </w:rPr>
            </w:pPr>
            <w:r w:rsidRPr="00A33D1E">
              <w:rPr>
                <w:sz w:val="20"/>
                <w:szCs w:val="20"/>
              </w:rPr>
              <w:t>Дмитриевич</w:t>
            </w:r>
          </w:p>
        </w:tc>
        <w:tc>
          <w:tcPr>
            <w:tcW w:w="1225" w:type="dxa"/>
            <w:tcBorders>
              <w:top w:val="nil"/>
              <w:left w:val="nil"/>
              <w:bottom w:val="single" w:sz="4" w:space="0" w:color="auto"/>
              <w:right w:val="single" w:sz="4" w:space="0" w:color="auto"/>
            </w:tcBorders>
            <w:shd w:val="clear" w:color="auto" w:fill="auto"/>
            <w:vAlign w:val="center"/>
            <w:hideMark/>
          </w:tcPr>
          <w:p w14:paraId="597AB5A2"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5396E895"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5F658913" w14:textId="77777777" w:rsidR="00A33D1E" w:rsidRPr="00A33D1E" w:rsidRDefault="00A33D1E" w:rsidP="00A33D1E">
            <w:pPr>
              <w:rPr>
                <w:color w:val="000000"/>
                <w:sz w:val="20"/>
                <w:szCs w:val="20"/>
              </w:rPr>
            </w:pPr>
            <w:r w:rsidRPr="00A33D1E">
              <w:rPr>
                <w:color w:val="000000"/>
                <w:sz w:val="20"/>
                <w:szCs w:val="20"/>
              </w:rPr>
              <w:t>МБОУ «Средняя общеобразовательная школа  г. Светогорска»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55487BC9" w14:textId="77777777" w:rsidR="00A33D1E" w:rsidRPr="00A33D1E" w:rsidRDefault="00A33D1E" w:rsidP="00A33D1E">
            <w:pPr>
              <w:jc w:val="center"/>
              <w:rPr>
                <w:sz w:val="20"/>
                <w:szCs w:val="20"/>
              </w:rPr>
            </w:pPr>
            <w:r w:rsidRPr="00A33D1E">
              <w:rPr>
                <w:sz w:val="20"/>
                <w:szCs w:val="20"/>
              </w:rPr>
              <w:t>Молчанов Роман Викторович</w:t>
            </w:r>
          </w:p>
        </w:tc>
      </w:tr>
      <w:tr w:rsidR="00A33D1E" w:rsidRPr="00A33D1E" w14:paraId="4326EA42" w14:textId="77777777" w:rsidTr="00A33D1E">
        <w:trPr>
          <w:trHeight w:val="103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BBE2D27" w14:textId="77777777" w:rsidR="00A33D1E" w:rsidRPr="00A33D1E" w:rsidRDefault="00A33D1E" w:rsidP="00A33D1E">
            <w:pPr>
              <w:rPr>
                <w:color w:val="000000"/>
                <w:sz w:val="22"/>
                <w:szCs w:val="22"/>
              </w:rPr>
            </w:pPr>
            <w:r w:rsidRPr="00A33D1E">
              <w:rPr>
                <w:color w:val="000000"/>
                <w:sz w:val="22"/>
                <w:szCs w:val="22"/>
              </w:rPr>
              <w:t>17</w:t>
            </w:r>
          </w:p>
        </w:tc>
        <w:tc>
          <w:tcPr>
            <w:tcW w:w="1843" w:type="dxa"/>
            <w:tcBorders>
              <w:top w:val="nil"/>
              <w:left w:val="nil"/>
              <w:bottom w:val="single" w:sz="4" w:space="0" w:color="auto"/>
              <w:right w:val="single" w:sz="4" w:space="0" w:color="auto"/>
            </w:tcBorders>
            <w:shd w:val="clear" w:color="auto" w:fill="auto"/>
            <w:vAlign w:val="center"/>
            <w:hideMark/>
          </w:tcPr>
          <w:p w14:paraId="69D6ED42" w14:textId="77777777" w:rsidR="00A33D1E" w:rsidRPr="00A33D1E" w:rsidRDefault="00A33D1E" w:rsidP="00A33D1E">
            <w:pPr>
              <w:jc w:val="center"/>
              <w:rPr>
                <w:color w:val="000000"/>
                <w:sz w:val="20"/>
                <w:szCs w:val="20"/>
              </w:rPr>
            </w:pPr>
            <w:r w:rsidRPr="00A33D1E">
              <w:rPr>
                <w:color w:val="000000"/>
                <w:sz w:val="20"/>
                <w:szCs w:val="20"/>
              </w:rPr>
              <w:t>Информатика</w:t>
            </w:r>
          </w:p>
        </w:tc>
        <w:tc>
          <w:tcPr>
            <w:tcW w:w="1520" w:type="dxa"/>
            <w:tcBorders>
              <w:top w:val="nil"/>
              <w:left w:val="nil"/>
              <w:bottom w:val="single" w:sz="4" w:space="0" w:color="auto"/>
              <w:right w:val="single" w:sz="4" w:space="0" w:color="auto"/>
            </w:tcBorders>
            <w:shd w:val="clear" w:color="auto" w:fill="auto"/>
            <w:vAlign w:val="center"/>
            <w:hideMark/>
          </w:tcPr>
          <w:p w14:paraId="7558F0BD" w14:textId="77777777" w:rsidR="00A33D1E" w:rsidRPr="00A33D1E" w:rsidRDefault="00A33D1E" w:rsidP="00A33D1E">
            <w:pPr>
              <w:jc w:val="center"/>
              <w:rPr>
                <w:sz w:val="20"/>
                <w:szCs w:val="20"/>
              </w:rPr>
            </w:pPr>
            <w:r w:rsidRPr="00A33D1E">
              <w:rPr>
                <w:sz w:val="20"/>
                <w:szCs w:val="20"/>
              </w:rPr>
              <w:t>Рассадников</w:t>
            </w:r>
          </w:p>
        </w:tc>
        <w:tc>
          <w:tcPr>
            <w:tcW w:w="1385" w:type="dxa"/>
            <w:tcBorders>
              <w:top w:val="nil"/>
              <w:left w:val="nil"/>
              <w:bottom w:val="single" w:sz="4" w:space="0" w:color="auto"/>
              <w:right w:val="single" w:sz="4" w:space="0" w:color="auto"/>
            </w:tcBorders>
            <w:shd w:val="clear" w:color="auto" w:fill="auto"/>
            <w:vAlign w:val="center"/>
            <w:hideMark/>
          </w:tcPr>
          <w:p w14:paraId="701874D9" w14:textId="77777777" w:rsidR="00A33D1E" w:rsidRPr="00A33D1E" w:rsidRDefault="00A33D1E" w:rsidP="00A33D1E">
            <w:pPr>
              <w:jc w:val="center"/>
              <w:rPr>
                <w:sz w:val="20"/>
                <w:szCs w:val="20"/>
              </w:rPr>
            </w:pPr>
            <w:r w:rsidRPr="00A33D1E">
              <w:rPr>
                <w:sz w:val="20"/>
                <w:szCs w:val="20"/>
              </w:rPr>
              <w:t>Григорий</w:t>
            </w:r>
          </w:p>
        </w:tc>
        <w:tc>
          <w:tcPr>
            <w:tcW w:w="1632" w:type="dxa"/>
            <w:tcBorders>
              <w:top w:val="nil"/>
              <w:left w:val="nil"/>
              <w:bottom w:val="single" w:sz="4" w:space="0" w:color="auto"/>
              <w:right w:val="single" w:sz="4" w:space="0" w:color="auto"/>
            </w:tcBorders>
            <w:shd w:val="clear" w:color="auto" w:fill="auto"/>
            <w:vAlign w:val="center"/>
            <w:hideMark/>
          </w:tcPr>
          <w:p w14:paraId="7547A223" w14:textId="77777777" w:rsidR="00A33D1E" w:rsidRPr="00A33D1E" w:rsidRDefault="00A33D1E" w:rsidP="00A33D1E">
            <w:pPr>
              <w:jc w:val="center"/>
              <w:rPr>
                <w:sz w:val="20"/>
                <w:szCs w:val="20"/>
              </w:rPr>
            </w:pPr>
            <w:r w:rsidRPr="00A33D1E">
              <w:rPr>
                <w:sz w:val="20"/>
                <w:szCs w:val="20"/>
              </w:rPr>
              <w:t>Сергеевич</w:t>
            </w:r>
          </w:p>
        </w:tc>
        <w:tc>
          <w:tcPr>
            <w:tcW w:w="1225" w:type="dxa"/>
            <w:tcBorders>
              <w:top w:val="nil"/>
              <w:left w:val="nil"/>
              <w:bottom w:val="single" w:sz="4" w:space="0" w:color="auto"/>
              <w:right w:val="single" w:sz="4" w:space="0" w:color="auto"/>
            </w:tcBorders>
            <w:shd w:val="clear" w:color="auto" w:fill="auto"/>
            <w:vAlign w:val="center"/>
            <w:hideMark/>
          </w:tcPr>
          <w:p w14:paraId="58241BEA" w14:textId="77777777" w:rsidR="00A33D1E" w:rsidRPr="00A33D1E" w:rsidRDefault="00A33D1E" w:rsidP="00A33D1E">
            <w:pPr>
              <w:jc w:val="center"/>
              <w:rPr>
                <w:color w:val="000000"/>
                <w:sz w:val="20"/>
                <w:szCs w:val="20"/>
              </w:rPr>
            </w:pPr>
            <w:r w:rsidRPr="00A33D1E">
              <w:rPr>
                <w:color w:val="000000"/>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7C4FBBF1"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19EA07E3" w14:textId="77777777" w:rsidR="00A33D1E" w:rsidRPr="00A33D1E" w:rsidRDefault="00A33D1E" w:rsidP="00A33D1E">
            <w:pPr>
              <w:rPr>
                <w:color w:val="000000"/>
                <w:sz w:val="20"/>
                <w:szCs w:val="20"/>
              </w:rPr>
            </w:pPr>
            <w:r w:rsidRPr="00A33D1E">
              <w:rPr>
                <w:color w:val="000000"/>
                <w:sz w:val="20"/>
                <w:szCs w:val="20"/>
              </w:rPr>
              <w:t>МБОУ «Средняя общеобразовательная школа  г. Светогорска»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423D4257" w14:textId="77777777" w:rsidR="00A33D1E" w:rsidRPr="00A33D1E" w:rsidRDefault="00A33D1E" w:rsidP="00A33D1E">
            <w:pPr>
              <w:jc w:val="center"/>
              <w:rPr>
                <w:sz w:val="20"/>
                <w:szCs w:val="20"/>
              </w:rPr>
            </w:pPr>
            <w:r w:rsidRPr="00A33D1E">
              <w:rPr>
                <w:sz w:val="20"/>
                <w:szCs w:val="20"/>
              </w:rPr>
              <w:t>Молчанов Роман Викторович</w:t>
            </w:r>
          </w:p>
        </w:tc>
      </w:tr>
      <w:tr w:rsidR="00A33D1E" w:rsidRPr="00A33D1E" w14:paraId="74C98862"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46F5B9F9" w14:textId="77777777" w:rsidR="00A33D1E" w:rsidRPr="00A33D1E" w:rsidRDefault="00A33D1E" w:rsidP="00A33D1E">
            <w:pPr>
              <w:rPr>
                <w:color w:val="000000"/>
                <w:sz w:val="22"/>
                <w:szCs w:val="22"/>
              </w:rPr>
            </w:pPr>
            <w:r w:rsidRPr="00A33D1E">
              <w:rPr>
                <w:color w:val="000000"/>
                <w:sz w:val="22"/>
                <w:szCs w:val="22"/>
              </w:rPr>
              <w:t>18</w:t>
            </w:r>
          </w:p>
        </w:tc>
        <w:tc>
          <w:tcPr>
            <w:tcW w:w="1843" w:type="dxa"/>
            <w:tcBorders>
              <w:top w:val="nil"/>
              <w:left w:val="nil"/>
              <w:bottom w:val="single" w:sz="4" w:space="0" w:color="auto"/>
              <w:right w:val="single" w:sz="4" w:space="0" w:color="auto"/>
            </w:tcBorders>
            <w:shd w:val="clear" w:color="auto" w:fill="auto"/>
            <w:vAlign w:val="center"/>
            <w:hideMark/>
          </w:tcPr>
          <w:p w14:paraId="5BEC50AF" w14:textId="77777777" w:rsidR="00A33D1E" w:rsidRPr="00A33D1E" w:rsidRDefault="00A33D1E" w:rsidP="00A33D1E">
            <w:pPr>
              <w:jc w:val="center"/>
              <w:rPr>
                <w:sz w:val="20"/>
                <w:szCs w:val="20"/>
              </w:rPr>
            </w:pPr>
            <w:r w:rsidRPr="00A33D1E">
              <w:rPr>
                <w:sz w:val="20"/>
                <w:szCs w:val="20"/>
              </w:rPr>
              <w:t>Информатика</w:t>
            </w:r>
          </w:p>
        </w:tc>
        <w:tc>
          <w:tcPr>
            <w:tcW w:w="1520" w:type="dxa"/>
            <w:tcBorders>
              <w:top w:val="nil"/>
              <w:left w:val="nil"/>
              <w:bottom w:val="single" w:sz="4" w:space="0" w:color="auto"/>
              <w:right w:val="single" w:sz="4" w:space="0" w:color="auto"/>
            </w:tcBorders>
            <w:shd w:val="clear" w:color="auto" w:fill="auto"/>
            <w:vAlign w:val="center"/>
            <w:hideMark/>
          </w:tcPr>
          <w:p w14:paraId="13E03181" w14:textId="77777777" w:rsidR="00A33D1E" w:rsidRPr="00A33D1E" w:rsidRDefault="00A33D1E" w:rsidP="00A33D1E">
            <w:pPr>
              <w:jc w:val="center"/>
              <w:rPr>
                <w:sz w:val="20"/>
                <w:szCs w:val="20"/>
              </w:rPr>
            </w:pPr>
            <w:r w:rsidRPr="00A33D1E">
              <w:rPr>
                <w:sz w:val="20"/>
                <w:szCs w:val="20"/>
              </w:rPr>
              <w:t>Прокопов</w:t>
            </w:r>
          </w:p>
        </w:tc>
        <w:tc>
          <w:tcPr>
            <w:tcW w:w="1385" w:type="dxa"/>
            <w:tcBorders>
              <w:top w:val="nil"/>
              <w:left w:val="nil"/>
              <w:bottom w:val="single" w:sz="4" w:space="0" w:color="auto"/>
              <w:right w:val="single" w:sz="4" w:space="0" w:color="auto"/>
            </w:tcBorders>
            <w:shd w:val="clear" w:color="auto" w:fill="auto"/>
            <w:vAlign w:val="center"/>
            <w:hideMark/>
          </w:tcPr>
          <w:p w14:paraId="1AD7D2DE" w14:textId="77777777" w:rsidR="00A33D1E" w:rsidRPr="00A33D1E" w:rsidRDefault="00A33D1E" w:rsidP="00A33D1E">
            <w:pPr>
              <w:jc w:val="center"/>
              <w:rPr>
                <w:sz w:val="20"/>
                <w:szCs w:val="20"/>
              </w:rPr>
            </w:pPr>
            <w:r w:rsidRPr="00A33D1E">
              <w:rPr>
                <w:sz w:val="20"/>
                <w:szCs w:val="20"/>
              </w:rPr>
              <w:t>Роман</w:t>
            </w:r>
          </w:p>
        </w:tc>
        <w:tc>
          <w:tcPr>
            <w:tcW w:w="1632" w:type="dxa"/>
            <w:tcBorders>
              <w:top w:val="nil"/>
              <w:left w:val="nil"/>
              <w:bottom w:val="single" w:sz="4" w:space="0" w:color="auto"/>
              <w:right w:val="single" w:sz="4" w:space="0" w:color="auto"/>
            </w:tcBorders>
            <w:shd w:val="clear" w:color="auto" w:fill="auto"/>
            <w:vAlign w:val="center"/>
            <w:hideMark/>
          </w:tcPr>
          <w:p w14:paraId="64C1608B" w14:textId="77777777" w:rsidR="00A33D1E" w:rsidRPr="00A33D1E" w:rsidRDefault="00A33D1E" w:rsidP="00A33D1E">
            <w:pPr>
              <w:jc w:val="center"/>
              <w:rPr>
                <w:sz w:val="20"/>
                <w:szCs w:val="20"/>
              </w:rPr>
            </w:pPr>
            <w:r w:rsidRPr="00A33D1E">
              <w:rPr>
                <w:sz w:val="20"/>
                <w:szCs w:val="20"/>
              </w:rPr>
              <w:t>Игоревич</w:t>
            </w:r>
          </w:p>
        </w:tc>
        <w:tc>
          <w:tcPr>
            <w:tcW w:w="1225" w:type="dxa"/>
            <w:tcBorders>
              <w:top w:val="nil"/>
              <w:left w:val="nil"/>
              <w:bottom w:val="single" w:sz="4" w:space="0" w:color="auto"/>
              <w:right w:val="single" w:sz="4" w:space="0" w:color="auto"/>
            </w:tcBorders>
            <w:shd w:val="clear" w:color="auto" w:fill="auto"/>
            <w:vAlign w:val="center"/>
            <w:hideMark/>
          </w:tcPr>
          <w:p w14:paraId="69A1A2CA"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78EF079B" w14:textId="77777777" w:rsidR="00A33D1E" w:rsidRPr="00A33D1E" w:rsidRDefault="00A33D1E" w:rsidP="00A33D1E">
            <w:pPr>
              <w:jc w:val="center"/>
              <w:rPr>
                <w:color w:val="000000"/>
                <w:sz w:val="20"/>
                <w:szCs w:val="20"/>
              </w:rPr>
            </w:pPr>
            <w:r w:rsidRPr="00A33D1E">
              <w:rPr>
                <w:color w:val="000000"/>
                <w:sz w:val="20"/>
                <w:szCs w:val="20"/>
              </w:rPr>
              <w:t>Победитель</w:t>
            </w:r>
          </w:p>
        </w:tc>
        <w:tc>
          <w:tcPr>
            <w:tcW w:w="2958" w:type="dxa"/>
            <w:tcBorders>
              <w:top w:val="nil"/>
              <w:left w:val="nil"/>
              <w:bottom w:val="single" w:sz="4" w:space="0" w:color="auto"/>
              <w:right w:val="single" w:sz="4" w:space="0" w:color="auto"/>
            </w:tcBorders>
            <w:shd w:val="clear" w:color="auto" w:fill="auto"/>
            <w:vAlign w:val="bottom"/>
            <w:hideMark/>
          </w:tcPr>
          <w:p w14:paraId="0503B88D"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ACBBAC8" w14:textId="77777777" w:rsidR="00A33D1E" w:rsidRPr="00A33D1E" w:rsidRDefault="00A33D1E" w:rsidP="00A33D1E">
            <w:pPr>
              <w:jc w:val="center"/>
              <w:rPr>
                <w:sz w:val="20"/>
                <w:szCs w:val="20"/>
              </w:rPr>
            </w:pPr>
            <w:r w:rsidRPr="00A33D1E">
              <w:rPr>
                <w:sz w:val="20"/>
                <w:szCs w:val="20"/>
              </w:rPr>
              <w:t>Першин Аркадий Игоревич</w:t>
            </w:r>
          </w:p>
        </w:tc>
      </w:tr>
      <w:tr w:rsidR="00A33D1E" w:rsidRPr="00A33D1E" w14:paraId="38E401D2"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2821002" w14:textId="77777777" w:rsidR="00A33D1E" w:rsidRPr="00A33D1E" w:rsidRDefault="00A33D1E" w:rsidP="00A33D1E">
            <w:pPr>
              <w:rPr>
                <w:color w:val="000000"/>
                <w:sz w:val="22"/>
                <w:szCs w:val="22"/>
              </w:rPr>
            </w:pPr>
            <w:r w:rsidRPr="00A33D1E">
              <w:rPr>
                <w:color w:val="000000"/>
                <w:sz w:val="22"/>
                <w:szCs w:val="22"/>
              </w:rPr>
              <w:t>19</w:t>
            </w:r>
          </w:p>
        </w:tc>
        <w:tc>
          <w:tcPr>
            <w:tcW w:w="1843" w:type="dxa"/>
            <w:tcBorders>
              <w:top w:val="nil"/>
              <w:left w:val="nil"/>
              <w:bottom w:val="single" w:sz="4" w:space="0" w:color="auto"/>
              <w:right w:val="single" w:sz="4" w:space="0" w:color="auto"/>
            </w:tcBorders>
            <w:shd w:val="clear" w:color="auto" w:fill="auto"/>
            <w:vAlign w:val="center"/>
            <w:hideMark/>
          </w:tcPr>
          <w:p w14:paraId="02AD1909" w14:textId="77777777" w:rsidR="00A33D1E" w:rsidRPr="00A33D1E" w:rsidRDefault="00A33D1E" w:rsidP="00A33D1E">
            <w:pPr>
              <w:jc w:val="center"/>
              <w:rPr>
                <w:color w:val="000000"/>
                <w:sz w:val="20"/>
                <w:szCs w:val="20"/>
              </w:rPr>
            </w:pPr>
            <w:r w:rsidRPr="00A33D1E">
              <w:rPr>
                <w:color w:val="000000"/>
                <w:sz w:val="20"/>
                <w:szCs w:val="20"/>
              </w:rPr>
              <w:t>История</w:t>
            </w:r>
          </w:p>
        </w:tc>
        <w:tc>
          <w:tcPr>
            <w:tcW w:w="1520" w:type="dxa"/>
            <w:tcBorders>
              <w:top w:val="nil"/>
              <w:left w:val="nil"/>
              <w:bottom w:val="single" w:sz="4" w:space="0" w:color="auto"/>
              <w:right w:val="single" w:sz="4" w:space="0" w:color="auto"/>
            </w:tcBorders>
            <w:shd w:val="clear" w:color="auto" w:fill="auto"/>
            <w:vAlign w:val="center"/>
            <w:hideMark/>
          </w:tcPr>
          <w:p w14:paraId="45A62EEF" w14:textId="77777777" w:rsidR="00A33D1E" w:rsidRPr="00A33D1E" w:rsidRDefault="00A33D1E" w:rsidP="00A33D1E">
            <w:pPr>
              <w:jc w:val="center"/>
              <w:rPr>
                <w:sz w:val="20"/>
                <w:szCs w:val="20"/>
              </w:rPr>
            </w:pPr>
            <w:r w:rsidRPr="00A33D1E">
              <w:rPr>
                <w:sz w:val="20"/>
                <w:szCs w:val="20"/>
              </w:rPr>
              <w:t>Воронов</w:t>
            </w:r>
          </w:p>
        </w:tc>
        <w:tc>
          <w:tcPr>
            <w:tcW w:w="1385" w:type="dxa"/>
            <w:tcBorders>
              <w:top w:val="nil"/>
              <w:left w:val="nil"/>
              <w:bottom w:val="single" w:sz="4" w:space="0" w:color="auto"/>
              <w:right w:val="single" w:sz="4" w:space="0" w:color="auto"/>
            </w:tcBorders>
            <w:shd w:val="clear" w:color="auto" w:fill="auto"/>
            <w:vAlign w:val="center"/>
            <w:hideMark/>
          </w:tcPr>
          <w:p w14:paraId="1363574D" w14:textId="77777777" w:rsidR="00A33D1E" w:rsidRPr="00A33D1E" w:rsidRDefault="00A33D1E" w:rsidP="00A33D1E">
            <w:pPr>
              <w:jc w:val="center"/>
              <w:rPr>
                <w:sz w:val="20"/>
                <w:szCs w:val="20"/>
              </w:rPr>
            </w:pPr>
            <w:r w:rsidRPr="00A33D1E">
              <w:rPr>
                <w:sz w:val="20"/>
                <w:szCs w:val="20"/>
              </w:rPr>
              <w:t>Вадим</w:t>
            </w:r>
          </w:p>
        </w:tc>
        <w:tc>
          <w:tcPr>
            <w:tcW w:w="1632" w:type="dxa"/>
            <w:tcBorders>
              <w:top w:val="nil"/>
              <w:left w:val="nil"/>
              <w:bottom w:val="single" w:sz="4" w:space="0" w:color="auto"/>
              <w:right w:val="single" w:sz="4" w:space="0" w:color="auto"/>
            </w:tcBorders>
            <w:shd w:val="clear" w:color="auto" w:fill="auto"/>
            <w:vAlign w:val="center"/>
            <w:hideMark/>
          </w:tcPr>
          <w:p w14:paraId="6518F299" w14:textId="77777777" w:rsidR="00A33D1E" w:rsidRPr="00A33D1E" w:rsidRDefault="00A33D1E" w:rsidP="00A33D1E">
            <w:pPr>
              <w:jc w:val="center"/>
              <w:rPr>
                <w:sz w:val="20"/>
                <w:szCs w:val="20"/>
              </w:rPr>
            </w:pPr>
            <w:r w:rsidRPr="00A33D1E">
              <w:rPr>
                <w:sz w:val="20"/>
                <w:szCs w:val="20"/>
              </w:rPr>
              <w:t>Игоревич</w:t>
            </w:r>
          </w:p>
        </w:tc>
        <w:tc>
          <w:tcPr>
            <w:tcW w:w="1225" w:type="dxa"/>
            <w:tcBorders>
              <w:top w:val="nil"/>
              <w:left w:val="nil"/>
              <w:bottom w:val="single" w:sz="4" w:space="0" w:color="auto"/>
              <w:right w:val="single" w:sz="4" w:space="0" w:color="auto"/>
            </w:tcBorders>
            <w:shd w:val="clear" w:color="auto" w:fill="auto"/>
            <w:vAlign w:val="center"/>
            <w:hideMark/>
          </w:tcPr>
          <w:p w14:paraId="091FB851" w14:textId="77777777" w:rsidR="00A33D1E" w:rsidRPr="00A33D1E" w:rsidRDefault="00A33D1E" w:rsidP="00A33D1E">
            <w:pPr>
              <w:jc w:val="center"/>
              <w:rPr>
                <w:color w:val="000000"/>
                <w:sz w:val="20"/>
                <w:szCs w:val="20"/>
              </w:rPr>
            </w:pPr>
            <w:r w:rsidRPr="00A33D1E">
              <w:rPr>
                <w:color w:val="000000"/>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20EEC203"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0295A49E"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41D8E55D" w14:textId="77777777" w:rsidR="00A33D1E" w:rsidRPr="00A33D1E" w:rsidRDefault="00A33D1E" w:rsidP="00A33D1E">
            <w:pPr>
              <w:jc w:val="center"/>
              <w:rPr>
                <w:sz w:val="20"/>
                <w:szCs w:val="20"/>
              </w:rPr>
            </w:pPr>
            <w:r w:rsidRPr="00A33D1E">
              <w:rPr>
                <w:sz w:val="20"/>
                <w:szCs w:val="20"/>
              </w:rPr>
              <w:t>Титова Татьяна Николаевна</w:t>
            </w:r>
          </w:p>
        </w:tc>
      </w:tr>
      <w:tr w:rsidR="00A33D1E" w:rsidRPr="00A33D1E" w14:paraId="7BE28D00" w14:textId="77777777" w:rsidTr="00A33D1E">
        <w:trPr>
          <w:trHeight w:val="154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E26A863" w14:textId="77777777" w:rsidR="00A33D1E" w:rsidRPr="00A33D1E" w:rsidRDefault="00A33D1E" w:rsidP="00A33D1E">
            <w:pPr>
              <w:rPr>
                <w:color w:val="000000"/>
                <w:sz w:val="22"/>
                <w:szCs w:val="22"/>
              </w:rPr>
            </w:pPr>
            <w:r w:rsidRPr="00A33D1E">
              <w:rPr>
                <w:color w:val="000000"/>
                <w:sz w:val="22"/>
                <w:szCs w:val="22"/>
              </w:rPr>
              <w:lastRenderedPageBreak/>
              <w:t>20</w:t>
            </w:r>
          </w:p>
        </w:tc>
        <w:tc>
          <w:tcPr>
            <w:tcW w:w="1843" w:type="dxa"/>
            <w:tcBorders>
              <w:top w:val="nil"/>
              <w:left w:val="nil"/>
              <w:bottom w:val="single" w:sz="4" w:space="0" w:color="auto"/>
              <w:right w:val="single" w:sz="4" w:space="0" w:color="auto"/>
            </w:tcBorders>
            <w:shd w:val="clear" w:color="auto" w:fill="auto"/>
            <w:vAlign w:val="center"/>
            <w:hideMark/>
          </w:tcPr>
          <w:p w14:paraId="4C16A24D" w14:textId="77777777" w:rsidR="00A33D1E" w:rsidRPr="00A33D1E" w:rsidRDefault="00A33D1E" w:rsidP="00A33D1E">
            <w:pPr>
              <w:jc w:val="center"/>
              <w:rPr>
                <w:color w:val="000000"/>
                <w:sz w:val="20"/>
                <w:szCs w:val="20"/>
              </w:rPr>
            </w:pPr>
            <w:r w:rsidRPr="00A33D1E">
              <w:rPr>
                <w:color w:val="000000"/>
                <w:sz w:val="20"/>
                <w:szCs w:val="20"/>
              </w:rPr>
              <w:t>История</w:t>
            </w:r>
          </w:p>
        </w:tc>
        <w:tc>
          <w:tcPr>
            <w:tcW w:w="1520" w:type="dxa"/>
            <w:tcBorders>
              <w:top w:val="nil"/>
              <w:left w:val="nil"/>
              <w:bottom w:val="single" w:sz="4" w:space="0" w:color="auto"/>
              <w:right w:val="single" w:sz="4" w:space="0" w:color="auto"/>
            </w:tcBorders>
            <w:shd w:val="clear" w:color="auto" w:fill="auto"/>
            <w:vAlign w:val="center"/>
            <w:hideMark/>
          </w:tcPr>
          <w:p w14:paraId="1B5D30A0" w14:textId="77777777" w:rsidR="00A33D1E" w:rsidRPr="00A33D1E" w:rsidRDefault="00A33D1E" w:rsidP="00A33D1E">
            <w:pPr>
              <w:jc w:val="center"/>
              <w:rPr>
                <w:sz w:val="20"/>
                <w:szCs w:val="20"/>
              </w:rPr>
            </w:pPr>
            <w:r w:rsidRPr="00A33D1E">
              <w:rPr>
                <w:sz w:val="20"/>
                <w:szCs w:val="20"/>
              </w:rPr>
              <w:t>Тихонов</w:t>
            </w:r>
          </w:p>
        </w:tc>
        <w:tc>
          <w:tcPr>
            <w:tcW w:w="1385" w:type="dxa"/>
            <w:tcBorders>
              <w:top w:val="nil"/>
              <w:left w:val="nil"/>
              <w:bottom w:val="single" w:sz="4" w:space="0" w:color="auto"/>
              <w:right w:val="single" w:sz="4" w:space="0" w:color="auto"/>
            </w:tcBorders>
            <w:shd w:val="clear" w:color="auto" w:fill="auto"/>
            <w:vAlign w:val="center"/>
            <w:hideMark/>
          </w:tcPr>
          <w:p w14:paraId="611F3CFE" w14:textId="77777777" w:rsidR="00A33D1E" w:rsidRPr="00A33D1E" w:rsidRDefault="00A33D1E" w:rsidP="00A33D1E">
            <w:pPr>
              <w:jc w:val="center"/>
              <w:rPr>
                <w:sz w:val="20"/>
                <w:szCs w:val="20"/>
              </w:rPr>
            </w:pPr>
            <w:r w:rsidRPr="00A33D1E">
              <w:rPr>
                <w:sz w:val="20"/>
                <w:szCs w:val="20"/>
              </w:rPr>
              <w:t>Илья</w:t>
            </w:r>
          </w:p>
        </w:tc>
        <w:tc>
          <w:tcPr>
            <w:tcW w:w="1632" w:type="dxa"/>
            <w:tcBorders>
              <w:top w:val="nil"/>
              <w:left w:val="nil"/>
              <w:bottom w:val="single" w:sz="4" w:space="0" w:color="auto"/>
              <w:right w:val="single" w:sz="4" w:space="0" w:color="auto"/>
            </w:tcBorders>
            <w:shd w:val="clear" w:color="auto" w:fill="auto"/>
            <w:vAlign w:val="center"/>
            <w:hideMark/>
          </w:tcPr>
          <w:p w14:paraId="0673D86F" w14:textId="77777777" w:rsidR="00A33D1E" w:rsidRPr="00A33D1E" w:rsidRDefault="00A33D1E" w:rsidP="00A33D1E">
            <w:pPr>
              <w:jc w:val="center"/>
              <w:rPr>
                <w:sz w:val="20"/>
                <w:szCs w:val="20"/>
              </w:rPr>
            </w:pPr>
            <w:r w:rsidRPr="00A33D1E">
              <w:rPr>
                <w:sz w:val="20"/>
                <w:szCs w:val="20"/>
              </w:rPr>
              <w:t>Николаевич</w:t>
            </w:r>
          </w:p>
        </w:tc>
        <w:tc>
          <w:tcPr>
            <w:tcW w:w="1225" w:type="dxa"/>
            <w:tcBorders>
              <w:top w:val="nil"/>
              <w:left w:val="nil"/>
              <w:bottom w:val="single" w:sz="4" w:space="0" w:color="auto"/>
              <w:right w:val="single" w:sz="4" w:space="0" w:color="auto"/>
            </w:tcBorders>
            <w:shd w:val="clear" w:color="auto" w:fill="auto"/>
            <w:vAlign w:val="center"/>
            <w:hideMark/>
          </w:tcPr>
          <w:p w14:paraId="2542CCFA"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0EBE6492"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3924EF09" w14:textId="77777777" w:rsidR="00A33D1E" w:rsidRPr="00A33D1E" w:rsidRDefault="00A33D1E" w:rsidP="00A33D1E">
            <w:pPr>
              <w:rPr>
                <w:color w:val="000000"/>
                <w:sz w:val="20"/>
                <w:szCs w:val="20"/>
              </w:rPr>
            </w:pPr>
            <w:r w:rsidRPr="00A33D1E">
              <w:rPr>
                <w:color w:val="000000"/>
                <w:sz w:val="20"/>
                <w:szCs w:val="20"/>
              </w:rPr>
              <w:t>МБОУ «Средняя общеобразовательная школа  № 37 с углубленным изучением отдельных предметов»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58F2F65F" w14:textId="77777777" w:rsidR="00A33D1E" w:rsidRPr="00A33D1E" w:rsidRDefault="00A33D1E" w:rsidP="00A33D1E">
            <w:pPr>
              <w:jc w:val="center"/>
              <w:rPr>
                <w:sz w:val="20"/>
                <w:szCs w:val="20"/>
              </w:rPr>
            </w:pPr>
            <w:r w:rsidRPr="00A33D1E">
              <w:rPr>
                <w:sz w:val="20"/>
                <w:szCs w:val="20"/>
              </w:rPr>
              <w:t>Захарова      Марина    Николаевна</w:t>
            </w:r>
          </w:p>
        </w:tc>
      </w:tr>
      <w:tr w:rsidR="00A33D1E" w:rsidRPr="00A33D1E" w14:paraId="05C0BA93" w14:textId="77777777" w:rsidTr="00A33D1E">
        <w:trPr>
          <w:trHeight w:val="129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D4827D2" w14:textId="77777777" w:rsidR="00A33D1E" w:rsidRPr="00A33D1E" w:rsidRDefault="00A33D1E" w:rsidP="00A33D1E">
            <w:pPr>
              <w:rPr>
                <w:color w:val="000000"/>
                <w:sz w:val="22"/>
                <w:szCs w:val="22"/>
              </w:rPr>
            </w:pPr>
            <w:r w:rsidRPr="00A33D1E">
              <w:rPr>
                <w:color w:val="000000"/>
                <w:sz w:val="22"/>
                <w:szCs w:val="22"/>
              </w:rPr>
              <w:t>21</w:t>
            </w:r>
          </w:p>
        </w:tc>
        <w:tc>
          <w:tcPr>
            <w:tcW w:w="1843" w:type="dxa"/>
            <w:tcBorders>
              <w:top w:val="nil"/>
              <w:left w:val="nil"/>
              <w:bottom w:val="single" w:sz="4" w:space="0" w:color="auto"/>
              <w:right w:val="single" w:sz="4" w:space="0" w:color="auto"/>
            </w:tcBorders>
            <w:shd w:val="clear" w:color="auto" w:fill="auto"/>
            <w:vAlign w:val="center"/>
            <w:hideMark/>
          </w:tcPr>
          <w:p w14:paraId="142C6FA5" w14:textId="77777777" w:rsidR="00A33D1E" w:rsidRPr="00A33D1E" w:rsidRDefault="00A33D1E" w:rsidP="00A33D1E">
            <w:pPr>
              <w:jc w:val="center"/>
              <w:rPr>
                <w:sz w:val="20"/>
                <w:szCs w:val="20"/>
              </w:rPr>
            </w:pPr>
            <w:r w:rsidRPr="00A33D1E">
              <w:rPr>
                <w:sz w:val="20"/>
                <w:szCs w:val="20"/>
              </w:rPr>
              <w:t>Литература</w:t>
            </w:r>
          </w:p>
        </w:tc>
        <w:tc>
          <w:tcPr>
            <w:tcW w:w="1520" w:type="dxa"/>
            <w:tcBorders>
              <w:top w:val="nil"/>
              <w:left w:val="nil"/>
              <w:bottom w:val="single" w:sz="4" w:space="0" w:color="auto"/>
              <w:right w:val="single" w:sz="4" w:space="0" w:color="auto"/>
            </w:tcBorders>
            <w:shd w:val="clear" w:color="auto" w:fill="auto"/>
            <w:vAlign w:val="center"/>
            <w:hideMark/>
          </w:tcPr>
          <w:p w14:paraId="07C3C3F1" w14:textId="77777777" w:rsidR="00A33D1E" w:rsidRPr="00A33D1E" w:rsidRDefault="00A33D1E" w:rsidP="00A33D1E">
            <w:pPr>
              <w:jc w:val="center"/>
              <w:rPr>
                <w:sz w:val="20"/>
                <w:szCs w:val="20"/>
              </w:rPr>
            </w:pPr>
            <w:r w:rsidRPr="00A33D1E">
              <w:rPr>
                <w:sz w:val="20"/>
                <w:szCs w:val="20"/>
              </w:rPr>
              <w:t>Кузнецова</w:t>
            </w:r>
          </w:p>
        </w:tc>
        <w:tc>
          <w:tcPr>
            <w:tcW w:w="1385" w:type="dxa"/>
            <w:tcBorders>
              <w:top w:val="nil"/>
              <w:left w:val="nil"/>
              <w:bottom w:val="single" w:sz="4" w:space="0" w:color="auto"/>
              <w:right w:val="single" w:sz="4" w:space="0" w:color="auto"/>
            </w:tcBorders>
            <w:shd w:val="clear" w:color="auto" w:fill="auto"/>
            <w:vAlign w:val="center"/>
            <w:hideMark/>
          </w:tcPr>
          <w:p w14:paraId="7C40B476" w14:textId="77777777" w:rsidR="00A33D1E" w:rsidRPr="00A33D1E" w:rsidRDefault="00A33D1E" w:rsidP="00A33D1E">
            <w:pPr>
              <w:jc w:val="center"/>
              <w:rPr>
                <w:sz w:val="20"/>
                <w:szCs w:val="20"/>
              </w:rPr>
            </w:pPr>
            <w:r w:rsidRPr="00A33D1E">
              <w:rPr>
                <w:sz w:val="20"/>
                <w:szCs w:val="20"/>
              </w:rPr>
              <w:t>Алена</w:t>
            </w:r>
          </w:p>
        </w:tc>
        <w:tc>
          <w:tcPr>
            <w:tcW w:w="1632" w:type="dxa"/>
            <w:tcBorders>
              <w:top w:val="nil"/>
              <w:left w:val="nil"/>
              <w:bottom w:val="single" w:sz="4" w:space="0" w:color="auto"/>
              <w:right w:val="single" w:sz="4" w:space="0" w:color="auto"/>
            </w:tcBorders>
            <w:shd w:val="clear" w:color="auto" w:fill="auto"/>
            <w:vAlign w:val="center"/>
            <w:hideMark/>
          </w:tcPr>
          <w:p w14:paraId="595810BF" w14:textId="77777777" w:rsidR="00A33D1E" w:rsidRPr="00A33D1E" w:rsidRDefault="00A33D1E" w:rsidP="00A33D1E">
            <w:pPr>
              <w:jc w:val="center"/>
              <w:rPr>
                <w:sz w:val="20"/>
                <w:szCs w:val="20"/>
              </w:rPr>
            </w:pPr>
            <w:r w:rsidRPr="00A33D1E">
              <w:rPr>
                <w:sz w:val="20"/>
                <w:szCs w:val="20"/>
              </w:rPr>
              <w:t>Алексеевна</w:t>
            </w:r>
          </w:p>
        </w:tc>
        <w:tc>
          <w:tcPr>
            <w:tcW w:w="1225" w:type="dxa"/>
            <w:tcBorders>
              <w:top w:val="nil"/>
              <w:left w:val="nil"/>
              <w:bottom w:val="single" w:sz="4" w:space="0" w:color="auto"/>
              <w:right w:val="single" w:sz="4" w:space="0" w:color="auto"/>
            </w:tcBorders>
            <w:shd w:val="clear" w:color="auto" w:fill="auto"/>
            <w:vAlign w:val="center"/>
            <w:hideMark/>
          </w:tcPr>
          <w:p w14:paraId="22874F39"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3BF6FD66"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0D63F4AB" w14:textId="77777777" w:rsidR="00A33D1E" w:rsidRPr="00A33D1E" w:rsidRDefault="00A33D1E" w:rsidP="00A33D1E">
            <w:pPr>
              <w:rPr>
                <w:sz w:val="20"/>
                <w:szCs w:val="20"/>
              </w:rPr>
            </w:pPr>
            <w:r w:rsidRPr="00A33D1E">
              <w:rPr>
                <w:sz w:val="20"/>
                <w:szCs w:val="20"/>
              </w:rPr>
              <w:t>МБОУ «Средняя общеобразовательная школа № 1 - школа отечественной культуры»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4EAE09F4" w14:textId="77777777" w:rsidR="00A33D1E" w:rsidRPr="00A33D1E" w:rsidRDefault="00A33D1E" w:rsidP="00A33D1E">
            <w:pPr>
              <w:jc w:val="center"/>
              <w:rPr>
                <w:sz w:val="20"/>
                <w:szCs w:val="20"/>
              </w:rPr>
            </w:pPr>
            <w:r w:rsidRPr="00A33D1E">
              <w:rPr>
                <w:sz w:val="20"/>
                <w:szCs w:val="20"/>
              </w:rPr>
              <w:t>Злотникова Людмила Андреевна</w:t>
            </w:r>
          </w:p>
        </w:tc>
      </w:tr>
      <w:tr w:rsidR="00A33D1E" w:rsidRPr="00A33D1E" w14:paraId="66F47A31"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4DC24037" w14:textId="77777777" w:rsidR="00A33D1E" w:rsidRPr="00A33D1E" w:rsidRDefault="00A33D1E" w:rsidP="00A33D1E">
            <w:pPr>
              <w:rPr>
                <w:color w:val="000000"/>
                <w:sz w:val="22"/>
                <w:szCs w:val="22"/>
              </w:rPr>
            </w:pPr>
            <w:r w:rsidRPr="00A33D1E">
              <w:rPr>
                <w:color w:val="000000"/>
                <w:sz w:val="22"/>
                <w:szCs w:val="22"/>
              </w:rPr>
              <w:t>22</w:t>
            </w:r>
          </w:p>
        </w:tc>
        <w:tc>
          <w:tcPr>
            <w:tcW w:w="1843" w:type="dxa"/>
            <w:tcBorders>
              <w:top w:val="nil"/>
              <w:left w:val="nil"/>
              <w:bottom w:val="single" w:sz="4" w:space="0" w:color="auto"/>
              <w:right w:val="single" w:sz="4" w:space="0" w:color="auto"/>
            </w:tcBorders>
            <w:shd w:val="clear" w:color="auto" w:fill="auto"/>
            <w:vAlign w:val="center"/>
            <w:hideMark/>
          </w:tcPr>
          <w:p w14:paraId="30265B44" w14:textId="77777777" w:rsidR="00A33D1E" w:rsidRPr="00A33D1E" w:rsidRDefault="00A33D1E" w:rsidP="00A33D1E">
            <w:pPr>
              <w:jc w:val="center"/>
              <w:rPr>
                <w:sz w:val="20"/>
                <w:szCs w:val="20"/>
              </w:rPr>
            </w:pPr>
            <w:r w:rsidRPr="00A33D1E">
              <w:rPr>
                <w:sz w:val="20"/>
                <w:szCs w:val="20"/>
              </w:rPr>
              <w:t>Литература</w:t>
            </w:r>
          </w:p>
        </w:tc>
        <w:tc>
          <w:tcPr>
            <w:tcW w:w="1520" w:type="dxa"/>
            <w:tcBorders>
              <w:top w:val="nil"/>
              <w:left w:val="nil"/>
              <w:bottom w:val="single" w:sz="4" w:space="0" w:color="auto"/>
              <w:right w:val="single" w:sz="4" w:space="0" w:color="auto"/>
            </w:tcBorders>
            <w:shd w:val="clear" w:color="auto" w:fill="auto"/>
            <w:vAlign w:val="center"/>
            <w:hideMark/>
          </w:tcPr>
          <w:p w14:paraId="4A881F03" w14:textId="77777777" w:rsidR="00A33D1E" w:rsidRPr="00A33D1E" w:rsidRDefault="00A33D1E" w:rsidP="00A33D1E">
            <w:pPr>
              <w:jc w:val="center"/>
              <w:rPr>
                <w:sz w:val="20"/>
                <w:szCs w:val="20"/>
              </w:rPr>
            </w:pPr>
            <w:r w:rsidRPr="00A33D1E">
              <w:rPr>
                <w:sz w:val="20"/>
                <w:szCs w:val="20"/>
              </w:rPr>
              <w:t>Муратов</w:t>
            </w:r>
          </w:p>
        </w:tc>
        <w:tc>
          <w:tcPr>
            <w:tcW w:w="1385" w:type="dxa"/>
            <w:tcBorders>
              <w:top w:val="nil"/>
              <w:left w:val="nil"/>
              <w:bottom w:val="single" w:sz="4" w:space="0" w:color="auto"/>
              <w:right w:val="single" w:sz="4" w:space="0" w:color="auto"/>
            </w:tcBorders>
            <w:shd w:val="clear" w:color="auto" w:fill="auto"/>
            <w:vAlign w:val="center"/>
            <w:hideMark/>
          </w:tcPr>
          <w:p w14:paraId="631A91BA" w14:textId="77777777" w:rsidR="00A33D1E" w:rsidRPr="00A33D1E" w:rsidRDefault="00A33D1E" w:rsidP="00A33D1E">
            <w:pPr>
              <w:jc w:val="center"/>
              <w:rPr>
                <w:sz w:val="20"/>
                <w:szCs w:val="20"/>
              </w:rPr>
            </w:pPr>
            <w:r w:rsidRPr="00A33D1E">
              <w:rPr>
                <w:sz w:val="20"/>
                <w:szCs w:val="20"/>
              </w:rPr>
              <w:t>Олег</w:t>
            </w:r>
          </w:p>
        </w:tc>
        <w:tc>
          <w:tcPr>
            <w:tcW w:w="1632" w:type="dxa"/>
            <w:tcBorders>
              <w:top w:val="nil"/>
              <w:left w:val="nil"/>
              <w:bottom w:val="single" w:sz="4" w:space="0" w:color="auto"/>
              <w:right w:val="single" w:sz="4" w:space="0" w:color="auto"/>
            </w:tcBorders>
            <w:shd w:val="clear" w:color="auto" w:fill="auto"/>
            <w:vAlign w:val="center"/>
            <w:hideMark/>
          </w:tcPr>
          <w:p w14:paraId="0D556C08" w14:textId="77777777" w:rsidR="00A33D1E" w:rsidRPr="00A33D1E" w:rsidRDefault="00A33D1E" w:rsidP="00A33D1E">
            <w:pPr>
              <w:jc w:val="center"/>
              <w:rPr>
                <w:sz w:val="20"/>
                <w:szCs w:val="20"/>
              </w:rPr>
            </w:pPr>
            <w:r w:rsidRPr="00A33D1E">
              <w:rPr>
                <w:sz w:val="20"/>
                <w:szCs w:val="20"/>
              </w:rPr>
              <w:t>Александрович</w:t>
            </w:r>
          </w:p>
        </w:tc>
        <w:tc>
          <w:tcPr>
            <w:tcW w:w="1225" w:type="dxa"/>
            <w:tcBorders>
              <w:top w:val="nil"/>
              <w:left w:val="nil"/>
              <w:bottom w:val="single" w:sz="4" w:space="0" w:color="auto"/>
              <w:right w:val="single" w:sz="4" w:space="0" w:color="auto"/>
            </w:tcBorders>
            <w:shd w:val="clear" w:color="auto" w:fill="auto"/>
            <w:vAlign w:val="center"/>
            <w:hideMark/>
          </w:tcPr>
          <w:p w14:paraId="211E321F"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1E75801E"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1CC0C2DC" w14:textId="77777777" w:rsidR="00A33D1E" w:rsidRPr="00A33D1E" w:rsidRDefault="00A33D1E" w:rsidP="00A33D1E">
            <w:pPr>
              <w:rPr>
                <w:sz w:val="20"/>
                <w:szCs w:val="20"/>
              </w:rPr>
            </w:pPr>
            <w:r w:rsidRPr="00A33D1E">
              <w:rPr>
                <w:sz w:val="20"/>
                <w:szCs w:val="20"/>
              </w:rPr>
              <w:t>МБОУ «Средняя общеобразовательная школа № 14»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2A004219" w14:textId="77777777" w:rsidR="00A33D1E" w:rsidRPr="00A33D1E" w:rsidRDefault="00A33D1E" w:rsidP="00A33D1E">
            <w:pPr>
              <w:jc w:val="center"/>
              <w:rPr>
                <w:sz w:val="20"/>
                <w:szCs w:val="20"/>
              </w:rPr>
            </w:pPr>
            <w:r w:rsidRPr="00A33D1E">
              <w:rPr>
                <w:sz w:val="20"/>
                <w:szCs w:val="20"/>
              </w:rPr>
              <w:t>Коломак Лариса Валерьевна</w:t>
            </w:r>
          </w:p>
        </w:tc>
      </w:tr>
      <w:tr w:rsidR="00A33D1E" w:rsidRPr="00A33D1E" w14:paraId="2658D59C" w14:textId="77777777" w:rsidTr="00A33D1E">
        <w:trPr>
          <w:trHeight w:val="103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4C00A415" w14:textId="77777777" w:rsidR="00A33D1E" w:rsidRPr="00A33D1E" w:rsidRDefault="00A33D1E" w:rsidP="00A33D1E">
            <w:pPr>
              <w:rPr>
                <w:color w:val="000000"/>
                <w:sz w:val="22"/>
                <w:szCs w:val="22"/>
              </w:rPr>
            </w:pPr>
            <w:r w:rsidRPr="00A33D1E">
              <w:rPr>
                <w:color w:val="000000"/>
                <w:sz w:val="22"/>
                <w:szCs w:val="22"/>
              </w:rPr>
              <w:t>23</w:t>
            </w:r>
          </w:p>
        </w:tc>
        <w:tc>
          <w:tcPr>
            <w:tcW w:w="1843" w:type="dxa"/>
            <w:tcBorders>
              <w:top w:val="nil"/>
              <w:left w:val="nil"/>
              <w:bottom w:val="single" w:sz="4" w:space="0" w:color="auto"/>
              <w:right w:val="single" w:sz="4" w:space="0" w:color="auto"/>
            </w:tcBorders>
            <w:shd w:val="clear" w:color="auto" w:fill="auto"/>
            <w:vAlign w:val="center"/>
            <w:hideMark/>
          </w:tcPr>
          <w:p w14:paraId="4FA3A440" w14:textId="77777777" w:rsidR="00A33D1E" w:rsidRPr="00A33D1E" w:rsidRDefault="00A33D1E" w:rsidP="00A33D1E">
            <w:pPr>
              <w:jc w:val="center"/>
              <w:rPr>
                <w:color w:val="000000"/>
                <w:sz w:val="20"/>
                <w:szCs w:val="20"/>
              </w:rPr>
            </w:pPr>
            <w:r w:rsidRPr="00A33D1E">
              <w:rPr>
                <w:color w:val="000000"/>
                <w:sz w:val="20"/>
                <w:szCs w:val="20"/>
              </w:rPr>
              <w:t>Литература</w:t>
            </w:r>
          </w:p>
        </w:tc>
        <w:tc>
          <w:tcPr>
            <w:tcW w:w="1520" w:type="dxa"/>
            <w:tcBorders>
              <w:top w:val="nil"/>
              <w:left w:val="nil"/>
              <w:bottom w:val="single" w:sz="4" w:space="0" w:color="auto"/>
              <w:right w:val="single" w:sz="4" w:space="0" w:color="auto"/>
            </w:tcBorders>
            <w:shd w:val="clear" w:color="auto" w:fill="auto"/>
            <w:vAlign w:val="center"/>
            <w:hideMark/>
          </w:tcPr>
          <w:p w14:paraId="53E1174C" w14:textId="77777777" w:rsidR="00A33D1E" w:rsidRPr="00A33D1E" w:rsidRDefault="00A33D1E" w:rsidP="00A33D1E">
            <w:pPr>
              <w:jc w:val="center"/>
              <w:rPr>
                <w:color w:val="000000"/>
                <w:sz w:val="20"/>
                <w:szCs w:val="20"/>
              </w:rPr>
            </w:pPr>
            <w:proofErr w:type="spellStart"/>
            <w:r w:rsidRPr="00A33D1E">
              <w:rPr>
                <w:color w:val="000000"/>
                <w:sz w:val="20"/>
                <w:szCs w:val="20"/>
              </w:rPr>
              <w:t>Сулимова</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7D479599" w14:textId="77777777" w:rsidR="00A33D1E" w:rsidRPr="00A33D1E" w:rsidRDefault="00A33D1E" w:rsidP="00A33D1E">
            <w:pPr>
              <w:jc w:val="center"/>
              <w:rPr>
                <w:color w:val="000000"/>
                <w:sz w:val="20"/>
                <w:szCs w:val="20"/>
              </w:rPr>
            </w:pPr>
            <w:r w:rsidRPr="00A33D1E">
              <w:rPr>
                <w:color w:val="000000"/>
                <w:sz w:val="20"/>
                <w:szCs w:val="20"/>
              </w:rPr>
              <w:t>Анна</w:t>
            </w:r>
          </w:p>
        </w:tc>
        <w:tc>
          <w:tcPr>
            <w:tcW w:w="1632" w:type="dxa"/>
            <w:tcBorders>
              <w:top w:val="nil"/>
              <w:left w:val="nil"/>
              <w:bottom w:val="single" w:sz="4" w:space="0" w:color="auto"/>
              <w:right w:val="single" w:sz="4" w:space="0" w:color="auto"/>
            </w:tcBorders>
            <w:shd w:val="clear" w:color="auto" w:fill="auto"/>
            <w:vAlign w:val="center"/>
            <w:hideMark/>
          </w:tcPr>
          <w:p w14:paraId="3E430A5D" w14:textId="77777777" w:rsidR="00A33D1E" w:rsidRPr="00A33D1E" w:rsidRDefault="00A33D1E" w:rsidP="00A33D1E">
            <w:pPr>
              <w:jc w:val="center"/>
              <w:rPr>
                <w:color w:val="000000"/>
                <w:sz w:val="20"/>
                <w:szCs w:val="20"/>
              </w:rPr>
            </w:pPr>
            <w:r w:rsidRPr="00A33D1E">
              <w:rPr>
                <w:color w:val="000000"/>
                <w:sz w:val="20"/>
                <w:szCs w:val="20"/>
              </w:rPr>
              <w:t>Дмитриевна</w:t>
            </w:r>
          </w:p>
        </w:tc>
        <w:tc>
          <w:tcPr>
            <w:tcW w:w="1225" w:type="dxa"/>
            <w:tcBorders>
              <w:top w:val="nil"/>
              <w:left w:val="nil"/>
              <w:bottom w:val="single" w:sz="4" w:space="0" w:color="auto"/>
              <w:right w:val="single" w:sz="4" w:space="0" w:color="auto"/>
            </w:tcBorders>
            <w:shd w:val="clear" w:color="auto" w:fill="auto"/>
            <w:vAlign w:val="center"/>
            <w:hideMark/>
          </w:tcPr>
          <w:p w14:paraId="2CF16E53"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45222624"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4A1E1190" w14:textId="77777777" w:rsidR="00A33D1E" w:rsidRPr="00A33D1E" w:rsidRDefault="00A33D1E" w:rsidP="00A33D1E">
            <w:pPr>
              <w:rPr>
                <w:color w:val="000000"/>
                <w:sz w:val="20"/>
                <w:szCs w:val="20"/>
              </w:rPr>
            </w:pPr>
            <w:r w:rsidRPr="00A33D1E">
              <w:rPr>
                <w:color w:val="000000"/>
                <w:sz w:val="20"/>
                <w:szCs w:val="20"/>
              </w:rPr>
              <w:t>МБОУ «Средняя общеобразовательная школа г. Светогорска»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E949D05" w14:textId="77777777" w:rsidR="00A33D1E" w:rsidRPr="00A33D1E" w:rsidRDefault="00A33D1E" w:rsidP="00A33D1E">
            <w:pPr>
              <w:jc w:val="center"/>
              <w:rPr>
                <w:color w:val="000000"/>
                <w:sz w:val="20"/>
                <w:szCs w:val="20"/>
              </w:rPr>
            </w:pPr>
            <w:r w:rsidRPr="00A33D1E">
              <w:rPr>
                <w:color w:val="000000"/>
                <w:sz w:val="20"/>
                <w:szCs w:val="20"/>
              </w:rPr>
              <w:t xml:space="preserve">Салманова </w:t>
            </w:r>
            <w:proofErr w:type="spellStart"/>
            <w:r w:rsidRPr="00A33D1E">
              <w:rPr>
                <w:color w:val="000000"/>
                <w:sz w:val="20"/>
                <w:szCs w:val="20"/>
              </w:rPr>
              <w:t>Тахмина</w:t>
            </w:r>
            <w:proofErr w:type="spellEnd"/>
            <w:r w:rsidRPr="00A33D1E">
              <w:rPr>
                <w:color w:val="000000"/>
                <w:sz w:val="20"/>
                <w:szCs w:val="20"/>
              </w:rPr>
              <w:t xml:space="preserve"> </w:t>
            </w:r>
            <w:proofErr w:type="spellStart"/>
            <w:r w:rsidRPr="00A33D1E">
              <w:rPr>
                <w:color w:val="000000"/>
                <w:sz w:val="20"/>
                <w:szCs w:val="20"/>
              </w:rPr>
              <w:t>Измаиловна</w:t>
            </w:r>
            <w:proofErr w:type="spellEnd"/>
          </w:p>
        </w:tc>
      </w:tr>
      <w:tr w:rsidR="00A33D1E" w:rsidRPr="00A33D1E" w14:paraId="3180D282" w14:textId="77777777" w:rsidTr="00A33D1E">
        <w:trPr>
          <w:trHeight w:val="129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90780D6" w14:textId="77777777" w:rsidR="00A33D1E" w:rsidRPr="00A33D1E" w:rsidRDefault="00A33D1E" w:rsidP="00A33D1E">
            <w:pPr>
              <w:rPr>
                <w:color w:val="000000"/>
                <w:sz w:val="22"/>
                <w:szCs w:val="22"/>
              </w:rPr>
            </w:pPr>
            <w:r w:rsidRPr="00A33D1E">
              <w:rPr>
                <w:color w:val="000000"/>
                <w:sz w:val="22"/>
                <w:szCs w:val="22"/>
              </w:rPr>
              <w:t>24</w:t>
            </w:r>
          </w:p>
        </w:tc>
        <w:tc>
          <w:tcPr>
            <w:tcW w:w="1843" w:type="dxa"/>
            <w:tcBorders>
              <w:top w:val="nil"/>
              <w:left w:val="nil"/>
              <w:bottom w:val="single" w:sz="4" w:space="0" w:color="auto"/>
              <w:right w:val="single" w:sz="4" w:space="0" w:color="auto"/>
            </w:tcBorders>
            <w:shd w:val="clear" w:color="auto" w:fill="auto"/>
            <w:vAlign w:val="center"/>
            <w:hideMark/>
          </w:tcPr>
          <w:p w14:paraId="6FE6704D" w14:textId="77777777" w:rsidR="00A33D1E" w:rsidRPr="00A33D1E" w:rsidRDefault="00A33D1E" w:rsidP="00A33D1E">
            <w:pPr>
              <w:jc w:val="center"/>
              <w:rPr>
                <w:sz w:val="20"/>
                <w:szCs w:val="20"/>
              </w:rPr>
            </w:pPr>
            <w:r w:rsidRPr="00A33D1E">
              <w:rPr>
                <w:sz w:val="20"/>
                <w:szCs w:val="20"/>
              </w:rPr>
              <w:t>Литература</w:t>
            </w:r>
          </w:p>
        </w:tc>
        <w:tc>
          <w:tcPr>
            <w:tcW w:w="1520" w:type="dxa"/>
            <w:tcBorders>
              <w:top w:val="nil"/>
              <w:left w:val="nil"/>
              <w:bottom w:val="single" w:sz="4" w:space="0" w:color="auto"/>
              <w:right w:val="single" w:sz="4" w:space="0" w:color="auto"/>
            </w:tcBorders>
            <w:shd w:val="clear" w:color="auto" w:fill="auto"/>
            <w:vAlign w:val="center"/>
            <w:hideMark/>
          </w:tcPr>
          <w:p w14:paraId="766F1CA6" w14:textId="77777777" w:rsidR="00A33D1E" w:rsidRPr="00A33D1E" w:rsidRDefault="00A33D1E" w:rsidP="00A33D1E">
            <w:pPr>
              <w:jc w:val="center"/>
              <w:rPr>
                <w:sz w:val="20"/>
                <w:szCs w:val="20"/>
              </w:rPr>
            </w:pPr>
            <w:r w:rsidRPr="00A33D1E">
              <w:rPr>
                <w:sz w:val="20"/>
                <w:szCs w:val="20"/>
              </w:rPr>
              <w:t>Важенина</w:t>
            </w:r>
          </w:p>
        </w:tc>
        <w:tc>
          <w:tcPr>
            <w:tcW w:w="1385" w:type="dxa"/>
            <w:tcBorders>
              <w:top w:val="nil"/>
              <w:left w:val="nil"/>
              <w:bottom w:val="single" w:sz="4" w:space="0" w:color="auto"/>
              <w:right w:val="single" w:sz="4" w:space="0" w:color="auto"/>
            </w:tcBorders>
            <w:shd w:val="clear" w:color="auto" w:fill="auto"/>
            <w:vAlign w:val="center"/>
            <w:hideMark/>
          </w:tcPr>
          <w:p w14:paraId="1FAB150D" w14:textId="77777777" w:rsidR="00A33D1E" w:rsidRPr="00A33D1E" w:rsidRDefault="00A33D1E" w:rsidP="00A33D1E">
            <w:pPr>
              <w:jc w:val="center"/>
              <w:rPr>
                <w:sz w:val="20"/>
                <w:szCs w:val="20"/>
              </w:rPr>
            </w:pPr>
            <w:r w:rsidRPr="00A33D1E">
              <w:rPr>
                <w:sz w:val="20"/>
                <w:szCs w:val="20"/>
              </w:rPr>
              <w:t>Дарья</w:t>
            </w:r>
          </w:p>
        </w:tc>
        <w:tc>
          <w:tcPr>
            <w:tcW w:w="1632" w:type="dxa"/>
            <w:tcBorders>
              <w:top w:val="nil"/>
              <w:left w:val="nil"/>
              <w:bottom w:val="single" w:sz="4" w:space="0" w:color="auto"/>
              <w:right w:val="single" w:sz="4" w:space="0" w:color="auto"/>
            </w:tcBorders>
            <w:shd w:val="clear" w:color="auto" w:fill="auto"/>
            <w:vAlign w:val="center"/>
            <w:hideMark/>
          </w:tcPr>
          <w:p w14:paraId="01535A3C" w14:textId="77777777" w:rsidR="00A33D1E" w:rsidRPr="00A33D1E" w:rsidRDefault="00A33D1E" w:rsidP="00A33D1E">
            <w:pPr>
              <w:jc w:val="center"/>
              <w:rPr>
                <w:sz w:val="20"/>
                <w:szCs w:val="20"/>
              </w:rPr>
            </w:pPr>
            <w:r w:rsidRPr="00A33D1E">
              <w:rPr>
                <w:sz w:val="20"/>
                <w:szCs w:val="20"/>
              </w:rPr>
              <w:t>Михайловна</w:t>
            </w:r>
          </w:p>
        </w:tc>
        <w:tc>
          <w:tcPr>
            <w:tcW w:w="1225" w:type="dxa"/>
            <w:tcBorders>
              <w:top w:val="nil"/>
              <w:left w:val="nil"/>
              <w:bottom w:val="single" w:sz="4" w:space="0" w:color="auto"/>
              <w:right w:val="single" w:sz="4" w:space="0" w:color="auto"/>
            </w:tcBorders>
            <w:shd w:val="clear" w:color="auto" w:fill="auto"/>
            <w:vAlign w:val="center"/>
            <w:hideMark/>
          </w:tcPr>
          <w:p w14:paraId="75B96059"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63B22B25"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452E16B6" w14:textId="77777777" w:rsidR="00A33D1E" w:rsidRPr="00A33D1E" w:rsidRDefault="00A33D1E" w:rsidP="00A33D1E">
            <w:pPr>
              <w:rPr>
                <w:sz w:val="20"/>
                <w:szCs w:val="20"/>
              </w:rPr>
            </w:pPr>
            <w:r w:rsidRPr="00A33D1E">
              <w:rPr>
                <w:sz w:val="20"/>
                <w:szCs w:val="20"/>
              </w:rPr>
              <w:t>МБОУ «Средняя общеобразовательная школа № 1 - школа отечественной культуры»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142A3004" w14:textId="77777777" w:rsidR="00A33D1E" w:rsidRPr="00A33D1E" w:rsidRDefault="00A33D1E" w:rsidP="00A33D1E">
            <w:pPr>
              <w:jc w:val="center"/>
              <w:rPr>
                <w:sz w:val="20"/>
                <w:szCs w:val="20"/>
              </w:rPr>
            </w:pPr>
            <w:r w:rsidRPr="00A33D1E">
              <w:rPr>
                <w:sz w:val="20"/>
                <w:szCs w:val="20"/>
              </w:rPr>
              <w:t>Злотникова Людмила Андреевна</w:t>
            </w:r>
          </w:p>
        </w:tc>
      </w:tr>
      <w:tr w:rsidR="00A33D1E" w:rsidRPr="00A33D1E" w14:paraId="0F411722"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618A2E3" w14:textId="77777777" w:rsidR="00A33D1E" w:rsidRPr="00A33D1E" w:rsidRDefault="00A33D1E" w:rsidP="00A33D1E">
            <w:pPr>
              <w:rPr>
                <w:color w:val="000000"/>
                <w:sz w:val="22"/>
                <w:szCs w:val="22"/>
              </w:rPr>
            </w:pPr>
            <w:r w:rsidRPr="00A33D1E">
              <w:rPr>
                <w:color w:val="000000"/>
                <w:sz w:val="22"/>
                <w:szCs w:val="22"/>
              </w:rPr>
              <w:t>25</w:t>
            </w:r>
          </w:p>
        </w:tc>
        <w:tc>
          <w:tcPr>
            <w:tcW w:w="1843" w:type="dxa"/>
            <w:tcBorders>
              <w:top w:val="nil"/>
              <w:left w:val="nil"/>
              <w:bottom w:val="single" w:sz="4" w:space="0" w:color="auto"/>
              <w:right w:val="single" w:sz="4" w:space="0" w:color="auto"/>
            </w:tcBorders>
            <w:shd w:val="clear" w:color="auto" w:fill="auto"/>
            <w:vAlign w:val="center"/>
            <w:hideMark/>
          </w:tcPr>
          <w:p w14:paraId="6A2DBA40" w14:textId="77777777" w:rsidR="00A33D1E" w:rsidRPr="00A33D1E" w:rsidRDefault="00A33D1E" w:rsidP="00A33D1E">
            <w:pPr>
              <w:jc w:val="center"/>
              <w:rPr>
                <w:color w:val="000000"/>
                <w:sz w:val="20"/>
                <w:szCs w:val="20"/>
              </w:rPr>
            </w:pPr>
            <w:r w:rsidRPr="00A33D1E">
              <w:rPr>
                <w:color w:val="000000"/>
                <w:sz w:val="20"/>
                <w:szCs w:val="20"/>
              </w:rPr>
              <w:t>Литература</w:t>
            </w:r>
          </w:p>
        </w:tc>
        <w:tc>
          <w:tcPr>
            <w:tcW w:w="1520" w:type="dxa"/>
            <w:tcBorders>
              <w:top w:val="nil"/>
              <w:left w:val="nil"/>
              <w:bottom w:val="single" w:sz="4" w:space="0" w:color="auto"/>
              <w:right w:val="single" w:sz="4" w:space="0" w:color="auto"/>
            </w:tcBorders>
            <w:shd w:val="clear" w:color="auto" w:fill="auto"/>
            <w:vAlign w:val="center"/>
            <w:hideMark/>
          </w:tcPr>
          <w:p w14:paraId="774F16A4" w14:textId="77777777" w:rsidR="00A33D1E" w:rsidRPr="00A33D1E" w:rsidRDefault="00A33D1E" w:rsidP="00A33D1E">
            <w:pPr>
              <w:jc w:val="center"/>
              <w:rPr>
                <w:color w:val="000000"/>
                <w:sz w:val="20"/>
                <w:szCs w:val="20"/>
              </w:rPr>
            </w:pPr>
            <w:proofErr w:type="spellStart"/>
            <w:r w:rsidRPr="00A33D1E">
              <w:rPr>
                <w:color w:val="000000"/>
                <w:sz w:val="20"/>
                <w:szCs w:val="20"/>
              </w:rPr>
              <w:t>Кац</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30249946" w14:textId="77777777" w:rsidR="00A33D1E" w:rsidRPr="00A33D1E" w:rsidRDefault="00A33D1E" w:rsidP="00A33D1E">
            <w:pPr>
              <w:jc w:val="center"/>
              <w:rPr>
                <w:color w:val="000000"/>
                <w:sz w:val="20"/>
                <w:szCs w:val="20"/>
              </w:rPr>
            </w:pPr>
            <w:r w:rsidRPr="00A33D1E">
              <w:rPr>
                <w:color w:val="000000"/>
                <w:sz w:val="20"/>
                <w:szCs w:val="20"/>
              </w:rPr>
              <w:t>Валерия</w:t>
            </w:r>
          </w:p>
        </w:tc>
        <w:tc>
          <w:tcPr>
            <w:tcW w:w="1632" w:type="dxa"/>
            <w:tcBorders>
              <w:top w:val="nil"/>
              <w:left w:val="nil"/>
              <w:bottom w:val="single" w:sz="4" w:space="0" w:color="auto"/>
              <w:right w:val="single" w:sz="4" w:space="0" w:color="auto"/>
            </w:tcBorders>
            <w:shd w:val="clear" w:color="auto" w:fill="auto"/>
            <w:vAlign w:val="center"/>
            <w:hideMark/>
          </w:tcPr>
          <w:p w14:paraId="0718EA79" w14:textId="77777777" w:rsidR="00A33D1E" w:rsidRPr="00A33D1E" w:rsidRDefault="00A33D1E" w:rsidP="00A33D1E">
            <w:pPr>
              <w:jc w:val="center"/>
              <w:rPr>
                <w:color w:val="000000"/>
                <w:sz w:val="20"/>
                <w:szCs w:val="20"/>
              </w:rPr>
            </w:pPr>
            <w:r w:rsidRPr="00A33D1E">
              <w:rPr>
                <w:color w:val="000000"/>
                <w:sz w:val="20"/>
                <w:szCs w:val="20"/>
              </w:rPr>
              <w:t>Игоревна</w:t>
            </w:r>
          </w:p>
        </w:tc>
        <w:tc>
          <w:tcPr>
            <w:tcW w:w="1225" w:type="dxa"/>
            <w:tcBorders>
              <w:top w:val="nil"/>
              <w:left w:val="nil"/>
              <w:bottom w:val="single" w:sz="4" w:space="0" w:color="auto"/>
              <w:right w:val="single" w:sz="4" w:space="0" w:color="auto"/>
            </w:tcBorders>
            <w:shd w:val="clear" w:color="auto" w:fill="auto"/>
            <w:vAlign w:val="center"/>
            <w:hideMark/>
          </w:tcPr>
          <w:p w14:paraId="61E7E7D7"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18B612AD"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1BF73C15"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6C8C52C" w14:textId="77777777" w:rsidR="00A33D1E" w:rsidRPr="00A33D1E" w:rsidRDefault="00A33D1E" w:rsidP="00A33D1E">
            <w:pPr>
              <w:jc w:val="center"/>
              <w:rPr>
                <w:color w:val="000000"/>
                <w:sz w:val="20"/>
                <w:szCs w:val="20"/>
              </w:rPr>
            </w:pPr>
            <w:r w:rsidRPr="00A33D1E">
              <w:rPr>
                <w:color w:val="000000"/>
                <w:sz w:val="20"/>
                <w:szCs w:val="20"/>
              </w:rPr>
              <w:t>Борисова Лилия Антоновна</w:t>
            </w:r>
          </w:p>
        </w:tc>
      </w:tr>
      <w:tr w:rsidR="00A33D1E" w:rsidRPr="00A33D1E" w14:paraId="0B9CF7E4"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4F21276D" w14:textId="77777777" w:rsidR="00A33D1E" w:rsidRPr="00A33D1E" w:rsidRDefault="00A33D1E" w:rsidP="00A33D1E">
            <w:pPr>
              <w:rPr>
                <w:color w:val="000000"/>
                <w:sz w:val="22"/>
                <w:szCs w:val="22"/>
              </w:rPr>
            </w:pPr>
            <w:r w:rsidRPr="00A33D1E">
              <w:rPr>
                <w:color w:val="000000"/>
                <w:sz w:val="22"/>
                <w:szCs w:val="22"/>
              </w:rPr>
              <w:t>26</w:t>
            </w:r>
          </w:p>
        </w:tc>
        <w:tc>
          <w:tcPr>
            <w:tcW w:w="1843" w:type="dxa"/>
            <w:tcBorders>
              <w:top w:val="nil"/>
              <w:left w:val="nil"/>
              <w:bottom w:val="single" w:sz="4" w:space="0" w:color="auto"/>
              <w:right w:val="single" w:sz="4" w:space="0" w:color="auto"/>
            </w:tcBorders>
            <w:shd w:val="clear" w:color="auto" w:fill="auto"/>
            <w:vAlign w:val="center"/>
            <w:hideMark/>
          </w:tcPr>
          <w:p w14:paraId="45F263A7" w14:textId="77777777" w:rsidR="00A33D1E" w:rsidRPr="00A33D1E" w:rsidRDefault="00A33D1E" w:rsidP="00A33D1E">
            <w:pPr>
              <w:jc w:val="center"/>
              <w:rPr>
                <w:sz w:val="20"/>
                <w:szCs w:val="20"/>
              </w:rPr>
            </w:pPr>
            <w:r w:rsidRPr="00A33D1E">
              <w:rPr>
                <w:sz w:val="20"/>
                <w:szCs w:val="20"/>
              </w:rPr>
              <w:t>Литература</w:t>
            </w:r>
          </w:p>
        </w:tc>
        <w:tc>
          <w:tcPr>
            <w:tcW w:w="1520" w:type="dxa"/>
            <w:tcBorders>
              <w:top w:val="nil"/>
              <w:left w:val="nil"/>
              <w:bottom w:val="single" w:sz="4" w:space="0" w:color="auto"/>
              <w:right w:val="single" w:sz="4" w:space="0" w:color="auto"/>
            </w:tcBorders>
            <w:shd w:val="clear" w:color="auto" w:fill="auto"/>
            <w:vAlign w:val="center"/>
            <w:hideMark/>
          </w:tcPr>
          <w:p w14:paraId="7EE5DC73" w14:textId="77777777" w:rsidR="00A33D1E" w:rsidRPr="00A33D1E" w:rsidRDefault="00A33D1E" w:rsidP="00A33D1E">
            <w:pPr>
              <w:jc w:val="center"/>
              <w:rPr>
                <w:sz w:val="20"/>
                <w:szCs w:val="20"/>
              </w:rPr>
            </w:pPr>
            <w:proofErr w:type="spellStart"/>
            <w:r w:rsidRPr="00A33D1E">
              <w:rPr>
                <w:sz w:val="20"/>
                <w:szCs w:val="20"/>
              </w:rPr>
              <w:t>Лесникова</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53471F5D" w14:textId="77777777" w:rsidR="00A33D1E" w:rsidRPr="00A33D1E" w:rsidRDefault="00A33D1E" w:rsidP="00A33D1E">
            <w:pPr>
              <w:jc w:val="center"/>
              <w:rPr>
                <w:sz w:val="20"/>
                <w:szCs w:val="20"/>
              </w:rPr>
            </w:pPr>
            <w:r w:rsidRPr="00A33D1E">
              <w:rPr>
                <w:sz w:val="20"/>
                <w:szCs w:val="20"/>
              </w:rPr>
              <w:t>Полина</w:t>
            </w:r>
          </w:p>
        </w:tc>
        <w:tc>
          <w:tcPr>
            <w:tcW w:w="1632" w:type="dxa"/>
            <w:tcBorders>
              <w:top w:val="nil"/>
              <w:left w:val="nil"/>
              <w:bottom w:val="single" w:sz="4" w:space="0" w:color="auto"/>
              <w:right w:val="single" w:sz="4" w:space="0" w:color="auto"/>
            </w:tcBorders>
            <w:shd w:val="clear" w:color="auto" w:fill="auto"/>
            <w:vAlign w:val="center"/>
            <w:hideMark/>
          </w:tcPr>
          <w:p w14:paraId="6A8B08BA" w14:textId="77777777" w:rsidR="00A33D1E" w:rsidRPr="00A33D1E" w:rsidRDefault="00A33D1E" w:rsidP="00A33D1E">
            <w:pPr>
              <w:jc w:val="center"/>
              <w:rPr>
                <w:sz w:val="20"/>
                <w:szCs w:val="20"/>
              </w:rPr>
            </w:pPr>
            <w:r w:rsidRPr="00A33D1E">
              <w:rPr>
                <w:sz w:val="20"/>
                <w:szCs w:val="20"/>
              </w:rPr>
              <w:t>Алексеевна</w:t>
            </w:r>
          </w:p>
        </w:tc>
        <w:tc>
          <w:tcPr>
            <w:tcW w:w="1225" w:type="dxa"/>
            <w:tcBorders>
              <w:top w:val="nil"/>
              <w:left w:val="nil"/>
              <w:bottom w:val="single" w:sz="4" w:space="0" w:color="auto"/>
              <w:right w:val="single" w:sz="4" w:space="0" w:color="auto"/>
            </w:tcBorders>
            <w:shd w:val="clear" w:color="auto" w:fill="auto"/>
            <w:vAlign w:val="center"/>
            <w:hideMark/>
          </w:tcPr>
          <w:p w14:paraId="72DAAE85"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4A66142F"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49213042"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19451E02" w14:textId="77777777" w:rsidR="00A33D1E" w:rsidRPr="00A33D1E" w:rsidRDefault="00A33D1E" w:rsidP="00A33D1E">
            <w:pPr>
              <w:jc w:val="center"/>
              <w:rPr>
                <w:sz w:val="20"/>
                <w:szCs w:val="20"/>
              </w:rPr>
            </w:pPr>
            <w:r w:rsidRPr="00A33D1E">
              <w:rPr>
                <w:sz w:val="20"/>
                <w:szCs w:val="20"/>
              </w:rPr>
              <w:t>Боярина Вера Витальевна</w:t>
            </w:r>
          </w:p>
        </w:tc>
      </w:tr>
      <w:tr w:rsidR="00A33D1E" w:rsidRPr="00A33D1E" w14:paraId="0CB71F9E" w14:textId="77777777" w:rsidTr="00A33D1E">
        <w:trPr>
          <w:trHeight w:val="103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FDE8C0B" w14:textId="77777777" w:rsidR="00A33D1E" w:rsidRPr="00A33D1E" w:rsidRDefault="00A33D1E" w:rsidP="00A33D1E">
            <w:pPr>
              <w:rPr>
                <w:color w:val="000000"/>
                <w:sz w:val="22"/>
                <w:szCs w:val="22"/>
              </w:rPr>
            </w:pPr>
            <w:r w:rsidRPr="00A33D1E">
              <w:rPr>
                <w:color w:val="000000"/>
                <w:sz w:val="22"/>
                <w:szCs w:val="22"/>
              </w:rPr>
              <w:t>27</w:t>
            </w:r>
          </w:p>
        </w:tc>
        <w:tc>
          <w:tcPr>
            <w:tcW w:w="1843" w:type="dxa"/>
            <w:tcBorders>
              <w:top w:val="nil"/>
              <w:left w:val="nil"/>
              <w:bottom w:val="single" w:sz="4" w:space="0" w:color="auto"/>
              <w:right w:val="single" w:sz="4" w:space="0" w:color="auto"/>
            </w:tcBorders>
            <w:shd w:val="clear" w:color="auto" w:fill="auto"/>
            <w:vAlign w:val="center"/>
            <w:hideMark/>
          </w:tcPr>
          <w:p w14:paraId="37AF4DE6" w14:textId="77777777" w:rsidR="00A33D1E" w:rsidRPr="00A33D1E" w:rsidRDefault="00A33D1E" w:rsidP="00A33D1E">
            <w:pPr>
              <w:jc w:val="center"/>
              <w:rPr>
                <w:color w:val="000000"/>
                <w:sz w:val="20"/>
                <w:szCs w:val="20"/>
              </w:rPr>
            </w:pPr>
            <w:r w:rsidRPr="00A33D1E">
              <w:rPr>
                <w:color w:val="000000"/>
                <w:sz w:val="20"/>
                <w:szCs w:val="20"/>
              </w:rPr>
              <w:t>Математика</w:t>
            </w:r>
          </w:p>
        </w:tc>
        <w:tc>
          <w:tcPr>
            <w:tcW w:w="1520" w:type="dxa"/>
            <w:tcBorders>
              <w:top w:val="nil"/>
              <w:left w:val="nil"/>
              <w:bottom w:val="single" w:sz="4" w:space="0" w:color="auto"/>
              <w:right w:val="single" w:sz="4" w:space="0" w:color="auto"/>
            </w:tcBorders>
            <w:shd w:val="clear" w:color="auto" w:fill="auto"/>
            <w:vAlign w:val="center"/>
            <w:hideMark/>
          </w:tcPr>
          <w:p w14:paraId="5B4C4A78" w14:textId="77777777" w:rsidR="00A33D1E" w:rsidRPr="00A33D1E" w:rsidRDefault="00A33D1E" w:rsidP="00A33D1E">
            <w:pPr>
              <w:jc w:val="center"/>
              <w:rPr>
                <w:color w:val="000000"/>
                <w:sz w:val="20"/>
                <w:szCs w:val="20"/>
              </w:rPr>
            </w:pPr>
            <w:r w:rsidRPr="00A33D1E">
              <w:rPr>
                <w:color w:val="000000"/>
                <w:sz w:val="20"/>
                <w:szCs w:val="20"/>
              </w:rPr>
              <w:t>Каско</w:t>
            </w:r>
          </w:p>
        </w:tc>
        <w:tc>
          <w:tcPr>
            <w:tcW w:w="1385" w:type="dxa"/>
            <w:tcBorders>
              <w:top w:val="nil"/>
              <w:left w:val="nil"/>
              <w:bottom w:val="single" w:sz="4" w:space="0" w:color="auto"/>
              <w:right w:val="single" w:sz="4" w:space="0" w:color="auto"/>
            </w:tcBorders>
            <w:shd w:val="clear" w:color="auto" w:fill="auto"/>
            <w:vAlign w:val="center"/>
            <w:hideMark/>
          </w:tcPr>
          <w:p w14:paraId="18D1B63D" w14:textId="77777777" w:rsidR="00A33D1E" w:rsidRPr="00A33D1E" w:rsidRDefault="00A33D1E" w:rsidP="00A33D1E">
            <w:pPr>
              <w:jc w:val="center"/>
              <w:rPr>
                <w:color w:val="000000"/>
                <w:sz w:val="20"/>
                <w:szCs w:val="20"/>
              </w:rPr>
            </w:pPr>
            <w:r w:rsidRPr="00A33D1E">
              <w:rPr>
                <w:color w:val="000000"/>
                <w:sz w:val="20"/>
                <w:szCs w:val="20"/>
              </w:rPr>
              <w:t>Антон</w:t>
            </w:r>
          </w:p>
        </w:tc>
        <w:tc>
          <w:tcPr>
            <w:tcW w:w="1632" w:type="dxa"/>
            <w:tcBorders>
              <w:top w:val="nil"/>
              <w:left w:val="nil"/>
              <w:bottom w:val="single" w:sz="4" w:space="0" w:color="auto"/>
              <w:right w:val="single" w:sz="4" w:space="0" w:color="auto"/>
            </w:tcBorders>
            <w:shd w:val="clear" w:color="auto" w:fill="auto"/>
            <w:vAlign w:val="center"/>
            <w:hideMark/>
          </w:tcPr>
          <w:p w14:paraId="4048F111" w14:textId="77777777" w:rsidR="00A33D1E" w:rsidRPr="00A33D1E" w:rsidRDefault="00A33D1E" w:rsidP="00A33D1E">
            <w:pPr>
              <w:jc w:val="center"/>
              <w:rPr>
                <w:color w:val="000000"/>
                <w:sz w:val="20"/>
                <w:szCs w:val="20"/>
              </w:rPr>
            </w:pPr>
            <w:r w:rsidRPr="00A33D1E">
              <w:rPr>
                <w:color w:val="000000"/>
                <w:sz w:val="20"/>
                <w:szCs w:val="20"/>
              </w:rPr>
              <w:t>Дмитриевич</w:t>
            </w:r>
          </w:p>
        </w:tc>
        <w:tc>
          <w:tcPr>
            <w:tcW w:w="1225" w:type="dxa"/>
            <w:tcBorders>
              <w:top w:val="nil"/>
              <w:left w:val="nil"/>
              <w:bottom w:val="single" w:sz="4" w:space="0" w:color="auto"/>
              <w:right w:val="single" w:sz="4" w:space="0" w:color="auto"/>
            </w:tcBorders>
            <w:shd w:val="clear" w:color="auto" w:fill="auto"/>
            <w:vAlign w:val="center"/>
            <w:hideMark/>
          </w:tcPr>
          <w:p w14:paraId="4954E7C6"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594C8586"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67AB436A" w14:textId="77777777" w:rsidR="00A33D1E" w:rsidRPr="00A33D1E" w:rsidRDefault="00A33D1E" w:rsidP="00A33D1E">
            <w:pPr>
              <w:rPr>
                <w:color w:val="000000"/>
                <w:sz w:val="20"/>
                <w:szCs w:val="20"/>
              </w:rPr>
            </w:pPr>
            <w:r w:rsidRPr="00A33D1E">
              <w:rPr>
                <w:color w:val="000000"/>
                <w:sz w:val="20"/>
                <w:szCs w:val="20"/>
              </w:rPr>
              <w:t>МБОУ «Средняя общеобразовательная школа  г. Светогорска»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30461C44" w14:textId="77777777" w:rsidR="00A33D1E" w:rsidRPr="00A33D1E" w:rsidRDefault="00A33D1E" w:rsidP="00A33D1E">
            <w:pPr>
              <w:jc w:val="center"/>
              <w:rPr>
                <w:sz w:val="20"/>
                <w:szCs w:val="20"/>
              </w:rPr>
            </w:pPr>
            <w:r w:rsidRPr="00A33D1E">
              <w:rPr>
                <w:sz w:val="20"/>
                <w:szCs w:val="20"/>
              </w:rPr>
              <w:t>Баженова Галина Александровна</w:t>
            </w:r>
          </w:p>
        </w:tc>
      </w:tr>
      <w:tr w:rsidR="00A33D1E" w:rsidRPr="00A33D1E" w14:paraId="1F273368"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6844ABBD" w14:textId="77777777" w:rsidR="00A33D1E" w:rsidRPr="00A33D1E" w:rsidRDefault="00A33D1E" w:rsidP="00A33D1E">
            <w:pPr>
              <w:rPr>
                <w:color w:val="000000"/>
                <w:sz w:val="22"/>
                <w:szCs w:val="22"/>
              </w:rPr>
            </w:pPr>
            <w:r w:rsidRPr="00A33D1E">
              <w:rPr>
                <w:color w:val="000000"/>
                <w:sz w:val="22"/>
                <w:szCs w:val="22"/>
              </w:rPr>
              <w:t>28</w:t>
            </w:r>
          </w:p>
        </w:tc>
        <w:tc>
          <w:tcPr>
            <w:tcW w:w="1843" w:type="dxa"/>
            <w:tcBorders>
              <w:top w:val="nil"/>
              <w:left w:val="nil"/>
              <w:bottom w:val="single" w:sz="4" w:space="0" w:color="auto"/>
              <w:right w:val="single" w:sz="4" w:space="0" w:color="auto"/>
            </w:tcBorders>
            <w:shd w:val="clear" w:color="auto" w:fill="auto"/>
            <w:vAlign w:val="center"/>
            <w:hideMark/>
          </w:tcPr>
          <w:p w14:paraId="2D7D6C78" w14:textId="77777777" w:rsidR="00A33D1E" w:rsidRPr="00A33D1E" w:rsidRDefault="00A33D1E" w:rsidP="00A33D1E">
            <w:pPr>
              <w:jc w:val="center"/>
              <w:rPr>
                <w:sz w:val="20"/>
                <w:szCs w:val="20"/>
              </w:rPr>
            </w:pPr>
            <w:r w:rsidRPr="00A33D1E">
              <w:rPr>
                <w:sz w:val="20"/>
                <w:szCs w:val="20"/>
              </w:rPr>
              <w:t>Математика</w:t>
            </w:r>
          </w:p>
        </w:tc>
        <w:tc>
          <w:tcPr>
            <w:tcW w:w="1520" w:type="dxa"/>
            <w:tcBorders>
              <w:top w:val="nil"/>
              <w:left w:val="nil"/>
              <w:bottom w:val="single" w:sz="4" w:space="0" w:color="auto"/>
              <w:right w:val="single" w:sz="4" w:space="0" w:color="auto"/>
            </w:tcBorders>
            <w:shd w:val="clear" w:color="auto" w:fill="auto"/>
            <w:vAlign w:val="center"/>
            <w:hideMark/>
          </w:tcPr>
          <w:p w14:paraId="3FB70645" w14:textId="77777777" w:rsidR="00A33D1E" w:rsidRPr="00A33D1E" w:rsidRDefault="00A33D1E" w:rsidP="00A33D1E">
            <w:pPr>
              <w:jc w:val="center"/>
              <w:rPr>
                <w:sz w:val="20"/>
                <w:szCs w:val="20"/>
              </w:rPr>
            </w:pPr>
            <w:proofErr w:type="spellStart"/>
            <w:r w:rsidRPr="00A33D1E">
              <w:rPr>
                <w:sz w:val="20"/>
                <w:szCs w:val="20"/>
              </w:rPr>
              <w:t>Макурова</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6B785443" w14:textId="77777777" w:rsidR="00A33D1E" w:rsidRPr="00A33D1E" w:rsidRDefault="00A33D1E" w:rsidP="00A33D1E">
            <w:pPr>
              <w:jc w:val="center"/>
              <w:rPr>
                <w:sz w:val="20"/>
                <w:szCs w:val="20"/>
              </w:rPr>
            </w:pPr>
            <w:r w:rsidRPr="00A33D1E">
              <w:rPr>
                <w:sz w:val="20"/>
                <w:szCs w:val="20"/>
              </w:rPr>
              <w:t>Юлия</w:t>
            </w:r>
          </w:p>
        </w:tc>
        <w:tc>
          <w:tcPr>
            <w:tcW w:w="1632" w:type="dxa"/>
            <w:tcBorders>
              <w:top w:val="nil"/>
              <w:left w:val="nil"/>
              <w:bottom w:val="single" w:sz="4" w:space="0" w:color="auto"/>
              <w:right w:val="single" w:sz="4" w:space="0" w:color="auto"/>
            </w:tcBorders>
            <w:shd w:val="clear" w:color="auto" w:fill="auto"/>
            <w:vAlign w:val="center"/>
            <w:hideMark/>
          </w:tcPr>
          <w:p w14:paraId="02458E52" w14:textId="77777777" w:rsidR="00A33D1E" w:rsidRPr="00A33D1E" w:rsidRDefault="00A33D1E" w:rsidP="00A33D1E">
            <w:pPr>
              <w:jc w:val="center"/>
              <w:rPr>
                <w:sz w:val="20"/>
                <w:szCs w:val="20"/>
              </w:rPr>
            </w:pPr>
            <w:r w:rsidRPr="00A33D1E">
              <w:rPr>
                <w:sz w:val="20"/>
                <w:szCs w:val="20"/>
              </w:rPr>
              <w:t>Вадимовна</w:t>
            </w:r>
          </w:p>
        </w:tc>
        <w:tc>
          <w:tcPr>
            <w:tcW w:w="1225" w:type="dxa"/>
            <w:tcBorders>
              <w:top w:val="nil"/>
              <w:left w:val="nil"/>
              <w:bottom w:val="single" w:sz="4" w:space="0" w:color="auto"/>
              <w:right w:val="single" w:sz="4" w:space="0" w:color="auto"/>
            </w:tcBorders>
            <w:shd w:val="clear" w:color="auto" w:fill="auto"/>
            <w:vAlign w:val="center"/>
            <w:hideMark/>
          </w:tcPr>
          <w:p w14:paraId="41719C8E"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3E8FD957"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2F91C2B6" w14:textId="77777777" w:rsidR="00A33D1E" w:rsidRPr="00A33D1E" w:rsidRDefault="00A33D1E" w:rsidP="00A33D1E">
            <w:pPr>
              <w:rPr>
                <w:sz w:val="20"/>
                <w:szCs w:val="20"/>
              </w:rPr>
            </w:pPr>
            <w:r w:rsidRPr="00A33D1E">
              <w:rPr>
                <w:sz w:val="20"/>
                <w:szCs w:val="20"/>
              </w:rPr>
              <w:t>МБОУ «Средняя общеобразовательная школа № 12»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05E78D5F" w14:textId="77777777" w:rsidR="00A33D1E" w:rsidRPr="00A33D1E" w:rsidRDefault="00A33D1E" w:rsidP="00A33D1E">
            <w:pPr>
              <w:jc w:val="center"/>
              <w:rPr>
                <w:sz w:val="20"/>
                <w:szCs w:val="20"/>
              </w:rPr>
            </w:pPr>
            <w:proofErr w:type="spellStart"/>
            <w:r w:rsidRPr="00A33D1E">
              <w:rPr>
                <w:sz w:val="20"/>
                <w:szCs w:val="20"/>
              </w:rPr>
              <w:t>Осипцова</w:t>
            </w:r>
            <w:proofErr w:type="spellEnd"/>
            <w:r w:rsidRPr="00A33D1E">
              <w:rPr>
                <w:sz w:val="20"/>
                <w:szCs w:val="20"/>
              </w:rPr>
              <w:t xml:space="preserve"> Галина Петровна</w:t>
            </w:r>
          </w:p>
        </w:tc>
      </w:tr>
      <w:tr w:rsidR="00A33D1E" w:rsidRPr="00A33D1E" w14:paraId="5A811B45" w14:textId="77777777" w:rsidTr="00A33D1E">
        <w:trPr>
          <w:trHeight w:val="111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DEBD19B" w14:textId="77777777" w:rsidR="00A33D1E" w:rsidRPr="00A33D1E" w:rsidRDefault="00A33D1E" w:rsidP="00A33D1E">
            <w:pPr>
              <w:rPr>
                <w:color w:val="000000"/>
                <w:sz w:val="22"/>
                <w:szCs w:val="22"/>
              </w:rPr>
            </w:pPr>
            <w:r w:rsidRPr="00A33D1E">
              <w:rPr>
                <w:color w:val="000000"/>
                <w:sz w:val="22"/>
                <w:szCs w:val="22"/>
              </w:rPr>
              <w:lastRenderedPageBreak/>
              <w:t>29</w:t>
            </w:r>
          </w:p>
        </w:tc>
        <w:tc>
          <w:tcPr>
            <w:tcW w:w="1843" w:type="dxa"/>
            <w:tcBorders>
              <w:top w:val="nil"/>
              <w:left w:val="nil"/>
              <w:bottom w:val="single" w:sz="4" w:space="0" w:color="auto"/>
              <w:right w:val="single" w:sz="4" w:space="0" w:color="auto"/>
            </w:tcBorders>
            <w:shd w:val="clear" w:color="auto" w:fill="auto"/>
            <w:vAlign w:val="center"/>
            <w:hideMark/>
          </w:tcPr>
          <w:p w14:paraId="1AD50353" w14:textId="77777777" w:rsidR="00A33D1E" w:rsidRPr="00A33D1E" w:rsidRDefault="00A33D1E" w:rsidP="00A33D1E">
            <w:pPr>
              <w:jc w:val="center"/>
              <w:rPr>
                <w:sz w:val="20"/>
                <w:szCs w:val="20"/>
              </w:rPr>
            </w:pPr>
            <w:r w:rsidRPr="00A33D1E">
              <w:rPr>
                <w:sz w:val="20"/>
                <w:szCs w:val="20"/>
              </w:rPr>
              <w:t>Математика</w:t>
            </w:r>
          </w:p>
        </w:tc>
        <w:tc>
          <w:tcPr>
            <w:tcW w:w="1520" w:type="dxa"/>
            <w:tcBorders>
              <w:top w:val="nil"/>
              <w:left w:val="nil"/>
              <w:bottom w:val="single" w:sz="4" w:space="0" w:color="auto"/>
              <w:right w:val="single" w:sz="4" w:space="0" w:color="auto"/>
            </w:tcBorders>
            <w:shd w:val="clear" w:color="auto" w:fill="auto"/>
            <w:vAlign w:val="center"/>
            <w:hideMark/>
          </w:tcPr>
          <w:p w14:paraId="78ED3CB9" w14:textId="77777777" w:rsidR="00A33D1E" w:rsidRPr="00A33D1E" w:rsidRDefault="00A33D1E" w:rsidP="00A33D1E">
            <w:pPr>
              <w:jc w:val="center"/>
              <w:rPr>
                <w:sz w:val="20"/>
                <w:szCs w:val="20"/>
              </w:rPr>
            </w:pPr>
            <w:r w:rsidRPr="00A33D1E">
              <w:rPr>
                <w:sz w:val="20"/>
                <w:szCs w:val="20"/>
              </w:rPr>
              <w:t>Малышев</w:t>
            </w:r>
          </w:p>
        </w:tc>
        <w:tc>
          <w:tcPr>
            <w:tcW w:w="1385" w:type="dxa"/>
            <w:tcBorders>
              <w:top w:val="nil"/>
              <w:left w:val="nil"/>
              <w:bottom w:val="single" w:sz="4" w:space="0" w:color="auto"/>
              <w:right w:val="single" w:sz="4" w:space="0" w:color="auto"/>
            </w:tcBorders>
            <w:shd w:val="clear" w:color="auto" w:fill="auto"/>
            <w:vAlign w:val="center"/>
            <w:hideMark/>
          </w:tcPr>
          <w:p w14:paraId="403F808A" w14:textId="77777777" w:rsidR="00A33D1E" w:rsidRPr="00A33D1E" w:rsidRDefault="00A33D1E" w:rsidP="00A33D1E">
            <w:pPr>
              <w:jc w:val="center"/>
              <w:rPr>
                <w:sz w:val="20"/>
                <w:szCs w:val="20"/>
              </w:rPr>
            </w:pPr>
            <w:r w:rsidRPr="00A33D1E">
              <w:rPr>
                <w:sz w:val="20"/>
                <w:szCs w:val="20"/>
              </w:rPr>
              <w:t>Александр</w:t>
            </w:r>
          </w:p>
        </w:tc>
        <w:tc>
          <w:tcPr>
            <w:tcW w:w="1632" w:type="dxa"/>
            <w:tcBorders>
              <w:top w:val="nil"/>
              <w:left w:val="nil"/>
              <w:bottom w:val="single" w:sz="4" w:space="0" w:color="auto"/>
              <w:right w:val="single" w:sz="4" w:space="0" w:color="auto"/>
            </w:tcBorders>
            <w:shd w:val="clear" w:color="auto" w:fill="auto"/>
            <w:vAlign w:val="center"/>
            <w:hideMark/>
          </w:tcPr>
          <w:p w14:paraId="5F33075F" w14:textId="77777777" w:rsidR="00A33D1E" w:rsidRPr="00A33D1E" w:rsidRDefault="00A33D1E" w:rsidP="00A33D1E">
            <w:pPr>
              <w:jc w:val="center"/>
              <w:rPr>
                <w:sz w:val="20"/>
                <w:szCs w:val="20"/>
              </w:rPr>
            </w:pPr>
            <w:r w:rsidRPr="00A33D1E">
              <w:rPr>
                <w:sz w:val="20"/>
                <w:szCs w:val="20"/>
              </w:rPr>
              <w:t>Леонидович</w:t>
            </w:r>
          </w:p>
        </w:tc>
        <w:tc>
          <w:tcPr>
            <w:tcW w:w="1225" w:type="dxa"/>
            <w:tcBorders>
              <w:top w:val="nil"/>
              <w:left w:val="nil"/>
              <w:bottom w:val="single" w:sz="4" w:space="0" w:color="auto"/>
              <w:right w:val="single" w:sz="4" w:space="0" w:color="auto"/>
            </w:tcBorders>
            <w:shd w:val="clear" w:color="auto" w:fill="auto"/>
            <w:vAlign w:val="center"/>
            <w:hideMark/>
          </w:tcPr>
          <w:p w14:paraId="43AEAE2A"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1F5C5541"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343F69D8" w14:textId="77777777" w:rsidR="00A33D1E" w:rsidRPr="00A33D1E" w:rsidRDefault="00A33D1E" w:rsidP="00A33D1E">
            <w:pPr>
              <w:rPr>
                <w:sz w:val="20"/>
                <w:szCs w:val="20"/>
              </w:rPr>
            </w:pPr>
            <w:r w:rsidRPr="00A33D1E">
              <w:rPr>
                <w:sz w:val="20"/>
                <w:szCs w:val="20"/>
              </w:rPr>
              <w:t>МБОУ «Средняя общеобразовательная школа № 10»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FCC4507" w14:textId="77777777" w:rsidR="00A33D1E" w:rsidRPr="00A33D1E" w:rsidRDefault="00A33D1E" w:rsidP="00A33D1E">
            <w:pPr>
              <w:jc w:val="center"/>
              <w:rPr>
                <w:sz w:val="20"/>
                <w:szCs w:val="20"/>
              </w:rPr>
            </w:pPr>
            <w:proofErr w:type="spellStart"/>
            <w:r w:rsidRPr="00A33D1E">
              <w:rPr>
                <w:sz w:val="20"/>
                <w:szCs w:val="20"/>
              </w:rPr>
              <w:t>Курьянович</w:t>
            </w:r>
            <w:proofErr w:type="spellEnd"/>
            <w:r w:rsidRPr="00A33D1E">
              <w:rPr>
                <w:sz w:val="20"/>
                <w:szCs w:val="20"/>
              </w:rPr>
              <w:t xml:space="preserve"> Алевтина </w:t>
            </w:r>
            <w:proofErr w:type="spellStart"/>
            <w:r w:rsidRPr="00A33D1E">
              <w:rPr>
                <w:sz w:val="20"/>
                <w:szCs w:val="20"/>
              </w:rPr>
              <w:t>Алекандровна</w:t>
            </w:r>
            <w:proofErr w:type="spellEnd"/>
          </w:p>
        </w:tc>
      </w:tr>
      <w:tr w:rsidR="00A33D1E" w:rsidRPr="00A33D1E" w14:paraId="726AAB14"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6001E7A" w14:textId="77777777" w:rsidR="00A33D1E" w:rsidRPr="00A33D1E" w:rsidRDefault="00A33D1E" w:rsidP="00A33D1E">
            <w:pPr>
              <w:rPr>
                <w:color w:val="000000"/>
                <w:sz w:val="22"/>
                <w:szCs w:val="22"/>
              </w:rPr>
            </w:pPr>
            <w:r w:rsidRPr="00A33D1E">
              <w:rPr>
                <w:color w:val="000000"/>
                <w:sz w:val="22"/>
                <w:szCs w:val="22"/>
              </w:rPr>
              <w:t>30</w:t>
            </w:r>
          </w:p>
        </w:tc>
        <w:tc>
          <w:tcPr>
            <w:tcW w:w="1843" w:type="dxa"/>
            <w:tcBorders>
              <w:top w:val="nil"/>
              <w:left w:val="nil"/>
              <w:bottom w:val="single" w:sz="4" w:space="0" w:color="auto"/>
              <w:right w:val="single" w:sz="4" w:space="0" w:color="auto"/>
            </w:tcBorders>
            <w:shd w:val="clear" w:color="auto" w:fill="auto"/>
            <w:vAlign w:val="center"/>
            <w:hideMark/>
          </w:tcPr>
          <w:p w14:paraId="6D9E0430" w14:textId="77777777" w:rsidR="00A33D1E" w:rsidRPr="00A33D1E" w:rsidRDefault="00A33D1E" w:rsidP="00A33D1E">
            <w:pPr>
              <w:jc w:val="center"/>
              <w:rPr>
                <w:color w:val="000000"/>
                <w:sz w:val="20"/>
                <w:szCs w:val="20"/>
              </w:rPr>
            </w:pPr>
            <w:r w:rsidRPr="00A33D1E">
              <w:rPr>
                <w:color w:val="000000"/>
                <w:sz w:val="20"/>
                <w:szCs w:val="20"/>
              </w:rPr>
              <w:t>Математика</w:t>
            </w:r>
          </w:p>
        </w:tc>
        <w:tc>
          <w:tcPr>
            <w:tcW w:w="1520" w:type="dxa"/>
            <w:tcBorders>
              <w:top w:val="nil"/>
              <w:left w:val="nil"/>
              <w:bottom w:val="single" w:sz="4" w:space="0" w:color="auto"/>
              <w:right w:val="single" w:sz="4" w:space="0" w:color="auto"/>
            </w:tcBorders>
            <w:shd w:val="clear" w:color="auto" w:fill="auto"/>
            <w:vAlign w:val="center"/>
            <w:hideMark/>
          </w:tcPr>
          <w:p w14:paraId="6213856B" w14:textId="77777777" w:rsidR="00A33D1E" w:rsidRPr="00A33D1E" w:rsidRDefault="00A33D1E" w:rsidP="00A33D1E">
            <w:pPr>
              <w:jc w:val="center"/>
              <w:rPr>
                <w:sz w:val="20"/>
                <w:szCs w:val="20"/>
              </w:rPr>
            </w:pPr>
            <w:proofErr w:type="spellStart"/>
            <w:r w:rsidRPr="00A33D1E">
              <w:rPr>
                <w:sz w:val="20"/>
                <w:szCs w:val="20"/>
              </w:rPr>
              <w:t>Забавский</w:t>
            </w:r>
            <w:proofErr w:type="spellEnd"/>
            <w:r w:rsidRPr="00A33D1E">
              <w:rPr>
                <w:sz w:val="20"/>
                <w:szCs w:val="20"/>
              </w:rPr>
              <w:t xml:space="preserve"> </w:t>
            </w:r>
          </w:p>
        </w:tc>
        <w:tc>
          <w:tcPr>
            <w:tcW w:w="1385" w:type="dxa"/>
            <w:tcBorders>
              <w:top w:val="nil"/>
              <w:left w:val="nil"/>
              <w:bottom w:val="single" w:sz="4" w:space="0" w:color="auto"/>
              <w:right w:val="single" w:sz="4" w:space="0" w:color="auto"/>
            </w:tcBorders>
            <w:shd w:val="clear" w:color="auto" w:fill="auto"/>
            <w:vAlign w:val="center"/>
            <w:hideMark/>
          </w:tcPr>
          <w:p w14:paraId="21F24DF0" w14:textId="77777777" w:rsidR="00A33D1E" w:rsidRPr="00A33D1E" w:rsidRDefault="00A33D1E" w:rsidP="00A33D1E">
            <w:pPr>
              <w:jc w:val="center"/>
              <w:rPr>
                <w:sz w:val="20"/>
                <w:szCs w:val="20"/>
              </w:rPr>
            </w:pPr>
            <w:r w:rsidRPr="00A33D1E">
              <w:rPr>
                <w:sz w:val="20"/>
                <w:szCs w:val="20"/>
              </w:rPr>
              <w:t>Иван</w:t>
            </w:r>
          </w:p>
        </w:tc>
        <w:tc>
          <w:tcPr>
            <w:tcW w:w="1632" w:type="dxa"/>
            <w:tcBorders>
              <w:top w:val="nil"/>
              <w:left w:val="nil"/>
              <w:bottom w:val="single" w:sz="4" w:space="0" w:color="auto"/>
              <w:right w:val="single" w:sz="4" w:space="0" w:color="auto"/>
            </w:tcBorders>
            <w:shd w:val="clear" w:color="auto" w:fill="auto"/>
            <w:vAlign w:val="center"/>
            <w:hideMark/>
          </w:tcPr>
          <w:p w14:paraId="67A4B186" w14:textId="77777777" w:rsidR="00A33D1E" w:rsidRPr="00A33D1E" w:rsidRDefault="00A33D1E" w:rsidP="00A33D1E">
            <w:pPr>
              <w:jc w:val="center"/>
              <w:rPr>
                <w:sz w:val="20"/>
                <w:szCs w:val="20"/>
              </w:rPr>
            </w:pPr>
            <w:r w:rsidRPr="00A33D1E">
              <w:rPr>
                <w:sz w:val="20"/>
                <w:szCs w:val="20"/>
              </w:rPr>
              <w:t>Андреевич</w:t>
            </w:r>
          </w:p>
        </w:tc>
        <w:tc>
          <w:tcPr>
            <w:tcW w:w="1225" w:type="dxa"/>
            <w:tcBorders>
              <w:top w:val="nil"/>
              <w:left w:val="nil"/>
              <w:bottom w:val="single" w:sz="4" w:space="0" w:color="auto"/>
              <w:right w:val="single" w:sz="4" w:space="0" w:color="auto"/>
            </w:tcBorders>
            <w:shd w:val="clear" w:color="auto" w:fill="auto"/>
            <w:vAlign w:val="center"/>
            <w:hideMark/>
          </w:tcPr>
          <w:p w14:paraId="343B4A81"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61A6151F"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3B85336F" w14:textId="77777777" w:rsidR="00A33D1E" w:rsidRPr="00A33D1E" w:rsidRDefault="00A33D1E" w:rsidP="00A33D1E">
            <w:pPr>
              <w:rPr>
                <w:color w:val="000000"/>
                <w:sz w:val="20"/>
                <w:szCs w:val="20"/>
              </w:rPr>
            </w:pPr>
            <w:r w:rsidRPr="00A33D1E">
              <w:rPr>
                <w:color w:val="000000"/>
                <w:sz w:val="20"/>
                <w:szCs w:val="20"/>
              </w:rPr>
              <w:t>МБОУ «Гимназия»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0012F5C1" w14:textId="77777777" w:rsidR="00A33D1E" w:rsidRPr="00A33D1E" w:rsidRDefault="00A33D1E" w:rsidP="00A33D1E">
            <w:pPr>
              <w:jc w:val="center"/>
              <w:rPr>
                <w:sz w:val="20"/>
                <w:szCs w:val="20"/>
              </w:rPr>
            </w:pPr>
            <w:r w:rsidRPr="00A33D1E">
              <w:rPr>
                <w:sz w:val="20"/>
                <w:szCs w:val="20"/>
              </w:rPr>
              <w:t>Девятова Инесса Николаевна</w:t>
            </w:r>
          </w:p>
        </w:tc>
      </w:tr>
      <w:tr w:rsidR="00A33D1E" w:rsidRPr="00A33D1E" w14:paraId="48CBED37" w14:textId="77777777" w:rsidTr="00A33D1E">
        <w:trPr>
          <w:trHeight w:val="103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132006D" w14:textId="77777777" w:rsidR="00A33D1E" w:rsidRPr="00A33D1E" w:rsidRDefault="00A33D1E" w:rsidP="00A33D1E">
            <w:pPr>
              <w:rPr>
                <w:color w:val="000000"/>
                <w:sz w:val="22"/>
                <w:szCs w:val="22"/>
              </w:rPr>
            </w:pPr>
            <w:r w:rsidRPr="00A33D1E">
              <w:rPr>
                <w:color w:val="000000"/>
                <w:sz w:val="22"/>
                <w:szCs w:val="22"/>
              </w:rPr>
              <w:t>31</w:t>
            </w:r>
          </w:p>
        </w:tc>
        <w:tc>
          <w:tcPr>
            <w:tcW w:w="1843" w:type="dxa"/>
            <w:tcBorders>
              <w:top w:val="nil"/>
              <w:left w:val="nil"/>
              <w:bottom w:val="single" w:sz="4" w:space="0" w:color="auto"/>
              <w:right w:val="single" w:sz="4" w:space="0" w:color="auto"/>
            </w:tcBorders>
            <w:shd w:val="clear" w:color="auto" w:fill="auto"/>
            <w:vAlign w:val="center"/>
            <w:hideMark/>
          </w:tcPr>
          <w:p w14:paraId="764714E9" w14:textId="77777777" w:rsidR="00A33D1E" w:rsidRPr="00A33D1E" w:rsidRDefault="00A33D1E" w:rsidP="00A33D1E">
            <w:pPr>
              <w:jc w:val="center"/>
              <w:rPr>
                <w:color w:val="000000"/>
                <w:sz w:val="20"/>
                <w:szCs w:val="20"/>
              </w:rPr>
            </w:pPr>
            <w:r w:rsidRPr="00A33D1E">
              <w:rPr>
                <w:color w:val="000000"/>
                <w:sz w:val="20"/>
                <w:szCs w:val="20"/>
              </w:rPr>
              <w:t>Математика</w:t>
            </w:r>
          </w:p>
        </w:tc>
        <w:tc>
          <w:tcPr>
            <w:tcW w:w="1520" w:type="dxa"/>
            <w:tcBorders>
              <w:top w:val="nil"/>
              <w:left w:val="nil"/>
              <w:bottom w:val="single" w:sz="4" w:space="0" w:color="auto"/>
              <w:right w:val="single" w:sz="4" w:space="0" w:color="auto"/>
            </w:tcBorders>
            <w:shd w:val="clear" w:color="auto" w:fill="auto"/>
            <w:vAlign w:val="center"/>
            <w:hideMark/>
          </w:tcPr>
          <w:p w14:paraId="1FFA1B25" w14:textId="77777777" w:rsidR="00A33D1E" w:rsidRPr="00A33D1E" w:rsidRDefault="00A33D1E" w:rsidP="00A33D1E">
            <w:pPr>
              <w:jc w:val="center"/>
              <w:rPr>
                <w:sz w:val="20"/>
                <w:szCs w:val="20"/>
              </w:rPr>
            </w:pPr>
            <w:r w:rsidRPr="00A33D1E">
              <w:rPr>
                <w:sz w:val="20"/>
                <w:szCs w:val="20"/>
              </w:rPr>
              <w:t>Рассадников</w:t>
            </w:r>
          </w:p>
        </w:tc>
        <w:tc>
          <w:tcPr>
            <w:tcW w:w="1385" w:type="dxa"/>
            <w:tcBorders>
              <w:top w:val="nil"/>
              <w:left w:val="nil"/>
              <w:bottom w:val="single" w:sz="4" w:space="0" w:color="auto"/>
              <w:right w:val="single" w:sz="4" w:space="0" w:color="auto"/>
            </w:tcBorders>
            <w:shd w:val="clear" w:color="auto" w:fill="auto"/>
            <w:vAlign w:val="center"/>
            <w:hideMark/>
          </w:tcPr>
          <w:p w14:paraId="58F01A0E" w14:textId="77777777" w:rsidR="00A33D1E" w:rsidRPr="00A33D1E" w:rsidRDefault="00A33D1E" w:rsidP="00A33D1E">
            <w:pPr>
              <w:jc w:val="center"/>
              <w:rPr>
                <w:sz w:val="20"/>
                <w:szCs w:val="20"/>
              </w:rPr>
            </w:pPr>
            <w:r w:rsidRPr="00A33D1E">
              <w:rPr>
                <w:sz w:val="20"/>
                <w:szCs w:val="20"/>
              </w:rPr>
              <w:t>Григорий</w:t>
            </w:r>
          </w:p>
        </w:tc>
        <w:tc>
          <w:tcPr>
            <w:tcW w:w="1632" w:type="dxa"/>
            <w:tcBorders>
              <w:top w:val="nil"/>
              <w:left w:val="nil"/>
              <w:bottom w:val="single" w:sz="4" w:space="0" w:color="auto"/>
              <w:right w:val="single" w:sz="4" w:space="0" w:color="auto"/>
            </w:tcBorders>
            <w:shd w:val="clear" w:color="auto" w:fill="auto"/>
            <w:vAlign w:val="center"/>
            <w:hideMark/>
          </w:tcPr>
          <w:p w14:paraId="0E246D18" w14:textId="77777777" w:rsidR="00A33D1E" w:rsidRPr="00A33D1E" w:rsidRDefault="00A33D1E" w:rsidP="00A33D1E">
            <w:pPr>
              <w:jc w:val="center"/>
              <w:rPr>
                <w:sz w:val="20"/>
                <w:szCs w:val="20"/>
              </w:rPr>
            </w:pPr>
            <w:r w:rsidRPr="00A33D1E">
              <w:rPr>
                <w:sz w:val="20"/>
                <w:szCs w:val="20"/>
              </w:rPr>
              <w:t>Сергеевич</w:t>
            </w:r>
          </w:p>
        </w:tc>
        <w:tc>
          <w:tcPr>
            <w:tcW w:w="1225" w:type="dxa"/>
            <w:tcBorders>
              <w:top w:val="nil"/>
              <w:left w:val="nil"/>
              <w:bottom w:val="single" w:sz="4" w:space="0" w:color="auto"/>
              <w:right w:val="single" w:sz="4" w:space="0" w:color="auto"/>
            </w:tcBorders>
            <w:shd w:val="clear" w:color="auto" w:fill="auto"/>
            <w:vAlign w:val="center"/>
            <w:hideMark/>
          </w:tcPr>
          <w:p w14:paraId="2679FBAD"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30B8DA0A"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3E918255" w14:textId="77777777" w:rsidR="00A33D1E" w:rsidRPr="00A33D1E" w:rsidRDefault="00A33D1E" w:rsidP="00A33D1E">
            <w:pPr>
              <w:rPr>
                <w:color w:val="000000"/>
                <w:sz w:val="20"/>
                <w:szCs w:val="20"/>
              </w:rPr>
            </w:pPr>
            <w:r w:rsidRPr="00A33D1E">
              <w:rPr>
                <w:color w:val="000000"/>
                <w:sz w:val="20"/>
                <w:szCs w:val="20"/>
              </w:rPr>
              <w:t>МБОУ «Средняя общеобразовательная школа  г. Светогорска»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6F41C267" w14:textId="77777777" w:rsidR="00A33D1E" w:rsidRPr="00A33D1E" w:rsidRDefault="00A33D1E" w:rsidP="00A33D1E">
            <w:pPr>
              <w:jc w:val="center"/>
              <w:rPr>
                <w:sz w:val="20"/>
                <w:szCs w:val="20"/>
              </w:rPr>
            </w:pPr>
            <w:r w:rsidRPr="00A33D1E">
              <w:rPr>
                <w:sz w:val="20"/>
                <w:szCs w:val="20"/>
              </w:rPr>
              <w:t>Баженова Галина Александровна</w:t>
            </w:r>
          </w:p>
        </w:tc>
      </w:tr>
      <w:tr w:rsidR="00A33D1E" w:rsidRPr="00A33D1E" w14:paraId="23EC86D3"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258444D" w14:textId="77777777" w:rsidR="00A33D1E" w:rsidRPr="00A33D1E" w:rsidRDefault="00A33D1E" w:rsidP="00A33D1E">
            <w:pPr>
              <w:rPr>
                <w:color w:val="000000"/>
                <w:sz w:val="22"/>
                <w:szCs w:val="22"/>
              </w:rPr>
            </w:pPr>
            <w:r w:rsidRPr="00A33D1E">
              <w:rPr>
                <w:color w:val="000000"/>
                <w:sz w:val="22"/>
                <w:szCs w:val="22"/>
              </w:rPr>
              <w:t>32</w:t>
            </w:r>
          </w:p>
        </w:tc>
        <w:tc>
          <w:tcPr>
            <w:tcW w:w="1843" w:type="dxa"/>
            <w:tcBorders>
              <w:top w:val="nil"/>
              <w:left w:val="nil"/>
              <w:bottom w:val="single" w:sz="4" w:space="0" w:color="auto"/>
              <w:right w:val="single" w:sz="4" w:space="0" w:color="auto"/>
            </w:tcBorders>
            <w:shd w:val="clear" w:color="auto" w:fill="auto"/>
            <w:vAlign w:val="center"/>
            <w:hideMark/>
          </w:tcPr>
          <w:p w14:paraId="1F411857" w14:textId="77777777" w:rsidR="00A33D1E" w:rsidRPr="00A33D1E" w:rsidRDefault="00A33D1E" w:rsidP="00A33D1E">
            <w:pPr>
              <w:jc w:val="center"/>
              <w:rPr>
                <w:sz w:val="20"/>
                <w:szCs w:val="20"/>
              </w:rPr>
            </w:pPr>
            <w:r w:rsidRPr="00A33D1E">
              <w:rPr>
                <w:sz w:val="20"/>
                <w:szCs w:val="20"/>
              </w:rPr>
              <w:t>Математика</w:t>
            </w:r>
          </w:p>
        </w:tc>
        <w:tc>
          <w:tcPr>
            <w:tcW w:w="1520" w:type="dxa"/>
            <w:tcBorders>
              <w:top w:val="nil"/>
              <w:left w:val="nil"/>
              <w:bottom w:val="single" w:sz="4" w:space="0" w:color="auto"/>
              <w:right w:val="single" w:sz="4" w:space="0" w:color="auto"/>
            </w:tcBorders>
            <w:shd w:val="clear" w:color="auto" w:fill="auto"/>
            <w:vAlign w:val="center"/>
            <w:hideMark/>
          </w:tcPr>
          <w:p w14:paraId="1F4F7755" w14:textId="77777777" w:rsidR="00A33D1E" w:rsidRPr="00A33D1E" w:rsidRDefault="00A33D1E" w:rsidP="00A33D1E">
            <w:pPr>
              <w:jc w:val="center"/>
              <w:rPr>
                <w:sz w:val="20"/>
                <w:szCs w:val="20"/>
              </w:rPr>
            </w:pPr>
            <w:r w:rsidRPr="00A33D1E">
              <w:rPr>
                <w:sz w:val="20"/>
                <w:szCs w:val="20"/>
              </w:rPr>
              <w:t>Прокопов</w:t>
            </w:r>
          </w:p>
        </w:tc>
        <w:tc>
          <w:tcPr>
            <w:tcW w:w="1385" w:type="dxa"/>
            <w:tcBorders>
              <w:top w:val="nil"/>
              <w:left w:val="nil"/>
              <w:bottom w:val="single" w:sz="4" w:space="0" w:color="auto"/>
              <w:right w:val="single" w:sz="4" w:space="0" w:color="auto"/>
            </w:tcBorders>
            <w:shd w:val="clear" w:color="auto" w:fill="auto"/>
            <w:vAlign w:val="center"/>
            <w:hideMark/>
          </w:tcPr>
          <w:p w14:paraId="46A1B46C" w14:textId="77777777" w:rsidR="00A33D1E" w:rsidRPr="00A33D1E" w:rsidRDefault="00A33D1E" w:rsidP="00A33D1E">
            <w:pPr>
              <w:jc w:val="center"/>
              <w:rPr>
                <w:sz w:val="20"/>
                <w:szCs w:val="20"/>
              </w:rPr>
            </w:pPr>
            <w:r w:rsidRPr="00A33D1E">
              <w:rPr>
                <w:sz w:val="20"/>
                <w:szCs w:val="20"/>
              </w:rPr>
              <w:t>Роман</w:t>
            </w:r>
          </w:p>
        </w:tc>
        <w:tc>
          <w:tcPr>
            <w:tcW w:w="1632" w:type="dxa"/>
            <w:tcBorders>
              <w:top w:val="nil"/>
              <w:left w:val="nil"/>
              <w:bottom w:val="single" w:sz="4" w:space="0" w:color="auto"/>
              <w:right w:val="single" w:sz="4" w:space="0" w:color="auto"/>
            </w:tcBorders>
            <w:shd w:val="clear" w:color="auto" w:fill="auto"/>
            <w:vAlign w:val="center"/>
            <w:hideMark/>
          </w:tcPr>
          <w:p w14:paraId="44936415" w14:textId="77777777" w:rsidR="00A33D1E" w:rsidRPr="00A33D1E" w:rsidRDefault="00A33D1E" w:rsidP="00A33D1E">
            <w:pPr>
              <w:jc w:val="center"/>
              <w:rPr>
                <w:sz w:val="20"/>
                <w:szCs w:val="20"/>
              </w:rPr>
            </w:pPr>
            <w:r w:rsidRPr="00A33D1E">
              <w:rPr>
                <w:sz w:val="20"/>
                <w:szCs w:val="20"/>
              </w:rPr>
              <w:t>Игоревич</w:t>
            </w:r>
          </w:p>
        </w:tc>
        <w:tc>
          <w:tcPr>
            <w:tcW w:w="1225" w:type="dxa"/>
            <w:tcBorders>
              <w:top w:val="nil"/>
              <w:left w:val="nil"/>
              <w:bottom w:val="single" w:sz="4" w:space="0" w:color="auto"/>
              <w:right w:val="single" w:sz="4" w:space="0" w:color="auto"/>
            </w:tcBorders>
            <w:shd w:val="clear" w:color="auto" w:fill="auto"/>
            <w:vAlign w:val="center"/>
            <w:hideMark/>
          </w:tcPr>
          <w:p w14:paraId="65735317"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144794EA"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19289CA4"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460E0BEE" w14:textId="77777777" w:rsidR="00A33D1E" w:rsidRPr="00A33D1E" w:rsidRDefault="00A33D1E" w:rsidP="00A33D1E">
            <w:pPr>
              <w:jc w:val="center"/>
              <w:rPr>
                <w:sz w:val="20"/>
                <w:szCs w:val="20"/>
              </w:rPr>
            </w:pPr>
            <w:r w:rsidRPr="00A33D1E">
              <w:rPr>
                <w:sz w:val="20"/>
                <w:szCs w:val="20"/>
              </w:rPr>
              <w:t>Баширова Наталия Степановна</w:t>
            </w:r>
          </w:p>
        </w:tc>
      </w:tr>
      <w:tr w:rsidR="00A33D1E" w:rsidRPr="00A33D1E" w14:paraId="4C6C93B5"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43FD0C91" w14:textId="77777777" w:rsidR="00A33D1E" w:rsidRPr="00A33D1E" w:rsidRDefault="00A33D1E" w:rsidP="00A33D1E">
            <w:pPr>
              <w:rPr>
                <w:color w:val="000000"/>
                <w:sz w:val="22"/>
                <w:szCs w:val="22"/>
              </w:rPr>
            </w:pPr>
            <w:r w:rsidRPr="00A33D1E">
              <w:rPr>
                <w:color w:val="000000"/>
                <w:sz w:val="22"/>
                <w:szCs w:val="22"/>
              </w:rPr>
              <w:t>33</w:t>
            </w:r>
          </w:p>
        </w:tc>
        <w:tc>
          <w:tcPr>
            <w:tcW w:w="1843" w:type="dxa"/>
            <w:tcBorders>
              <w:top w:val="nil"/>
              <w:left w:val="nil"/>
              <w:bottom w:val="single" w:sz="4" w:space="0" w:color="auto"/>
              <w:right w:val="single" w:sz="4" w:space="0" w:color="auto"/>
            </w:tcBorders>
            <w:shd w:val="clear" w:color="auto" w:fill="auto"/>
            <w:vAlign w:val="center"/>
            <w:hideMark/>
          </w:tcPr>
          <w:p w14:paraId="5DD7EE31" w14:textId="77777777" w:rsidR="00A33D1E" w:rsidRPr="00A33D1E" w:rsidRDefault="00A33D1E" w:rsidP="00A33D1E">
            <w:pPr>
              <w:jc w:val="center"/>
              <w:rPr>
                <w:sz w:val="20"/>
                <w:szCs w:val="20"/>
              </w:rPr>
            </w:pPr>
            <w:r w:rsidRPr="00A33D1E">
              <w:rPr>
                <w:sz w:val="20"/>
                <w:szCs w:val="20"/>
              </w:rPr>
              <w:t>МХК</w:t>
            </w:r>
          </w:p>
        </w:tc>
        <w:tc>
          <w:tcPr>
            <w:tcW w:w="1520" w:type="dxa"/>
            <w:tcBorders>
              <w:top w:val="nil"/>
              <w:left w:val="nil"/>
              <w:bottom w:val="single" w:sz="4" w:space="0" w:color="auto"/>
              <w:right w:val="single" w:sz="4" w:space="0" w:color="auto"/>
            </w:tcBorders>
            <w:shd w:val="clear" w:color="auto" w:fill="auto"/>
            <w:vAlign w:val="center"/>
            <w:hideMark/>
          </w:tcPr>
          <w:p w14:paraId="3FD9ADA2" w14:textId="77777777" w:rsidR="00A33D1E" w:rsidRPr="00A33D1E" w:rsidRDefault="00A33D1E" w:rsidP="00A33D1E">
            <w:pPr>
              <w:jc w:val="center"/>
              <w:rPr>
                <w:sz w:val="20"/>
                <w:szCs w:val="20"/>
              </w:rPr>
            </w:pPr>
            <w:r w:rsidRPr="00A33D1E">
              <w:rPr>
                <w:sz w:val="20"/>
                <w:szCs w:val="20"/>
              </w:rPr>
              <w:t>Лукин</w:t>
            </w:r>
          </w:p>
        </w:tc>
        <w:tc>
          <w:tcPr>
            <w:tcW w:w="1385" w:type="dxa"/>
            <w:tcBorders>
              <w:top w:val="nil"/>
              <w:left w:val="nil"/>
              <w:bottom w:val="single" w:sz="4" w:space="0" w:color="auto"/>
              <w:right w:val="single" w:sz="4" w:space="0" w:color="auto"/>
            </w:tcBorders>
            <w:shd w:val="clear" w:color="auto" w:fill="auto"/>
            <w:vAlign w:val="center"/>
            <w:hideMark/>
          </w:tcPr>
          <w:p w14:paraId="1CE705E8" w14:textId="77777777" w:rsidR="00A33D1E" w:rsidRPr="00A33D1E" w:rsidRDefault="00A33D1E" w:rsidP="00A33D1E">
            <w:pPr>
              <w:jc w:val="center"/>
              <w:rPr>
                <w:sz w:val="20"/>
                <w:szCs w:val="20"/>
              </w:rPr>
            </w:pPr>
            <w:r w:rsidRPr="00A33D1E">
              <w:rPr>
                <w:sz w:val="20"/>
                <w:szCs w:val="20"/>
              </w:rPr>
              <w:t>Андрей</w:t>
            </w:r>
          </w:p>
        </w:tc>
        <w:tc>
          <w:tcPr>
            <w:tcW w:w="1632" w:type="dxa"/>
            <w:tcBorders>
              <w:top w:val="nil"/>
              <w:left w:val="nil"/>
              <w:bottom w:val="single" w:sz="4" w:space="0" w:color="auto"/>
              <w:right w:val="single" w:sz="4" w:space="0" w:color="auto"/>
            </w:tcBorders>
            <w:shd w:val="clear" w:color="auto" w:fill="auto"/>
            <w:vAlign w:val="center"/>
            <w:hideMark/>
          </w:tcPr>
          <w:p w14:paraId="65DA57E4" w14:textId="77777777" w:rsidR="00A33D1E" w:rsidRPr="00A33D1E" w:rsidRDefault="00A33D1E" w:rsidP="00A33D1E">
            <w:pPr>
              <w:jc w:val="center"/>
              <w:rPr>
                <w:sz w:val="20"/>
                <w:szCs w:val="20"/>
              </w:rPr>
            </w:pPr>
            <w:r w:rsidRPr="00A33D1E">
              <w:rPr>
                <w:sz w:val="20"/>
                <w:szCs w:val="20"/>
              </w:rPr>
              <w:t>Сергеевич</w:t>
            </w:r>
          </w:p>
        </w:tc>
        <w:tc>
          <w:tcPr>
            <w:tcW w:w="1225" w:type="dxa"/>
            <w:tcBorders>
              <w:top w:val="nil"/>
              <w:left w:val="nil"/>
              <w:bottom w:val="single" w:sz="4" w:space="0" w:color="auto"/>
              <w:right w:val="single" w:sz="4" w:space="0" w:color="auto"/>
            </w:tcBorders>
            <w:shd w:val="clear" w:color="auto" w:fill="auto"/>
            <w:vAlign w:val="center"/>
            <w:hideMark/>
          </w:tcPr>
          <w:p w14:paraId="046AB207"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0C3C751D"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0665805A"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EF9B39D" w14:textId="77777777" w:rsidR="00A33D1E" w:rsidRPr="00A33D1E" w:rsidRDefault="00A33D1E" w:rsidP="00A33D1E">
            <w:pPr>
              <w:jc w:val="center"/>
              <w:rPr>
                <w:sz w:val="20"/>
                <w:szCs w:val="20"/>
              </w:rPr>
            </w:pPr>
            <w:r w:rsidRPr="00A33D1E">
              <w:rPr>
                <w:sz w:val="20"/>
                <w:szCs w:val="20"/>
              </w:rPr>
              <w:t>Борисова Лилия Антоновна</w:t>
            </w:r>
          </w:p>
        </w:tc>
      </w:tr>
      <w:tr w:rsidR="00A33D1E" w:rsidRPr="00A33D1E" w14:paraId="519D2087"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C6B6263" w14:textId="77777777" w:rsidR="00A33D1E" w:rsidRPr="00A33D1E" w:rsidRDefault="00A33D1E" w:rsidP="00A33D1E">
            <w:pPr>
              <w:rPr>
                <w:color w:val="000000"/>
                <w:sz w:val="22"/>
                <w:szCs w:val="22"/>
              </w:rPr>
            </w:pPr>
            <w:r w:rsidRPr="00A33D1E">
              <w:rPr>
                <w:color w:val="000000"/>
                <w:sz w:val="22"/>
                <w:szCs w:val="22"/>
              </w:rPr>
              <w:t>34</w:t>
            </w:r>
          </w:p>
        </w:tc>
        <w:tc>
          <w:tcPr>
            <w:tcW w:w="1843" w:type="dxa"/>
            <w:tcBorders>
              <w:top w:val="nil"/>
              <w:left w:val="nil"/>
              <w:bottom w:val="single" w:sz="4" w:space="0" w:color="auto"/>
              <w:right w:val="single" w:sz="4" w:space="0" w:color="auto"/>
            </w:tcBorders>
            <w:shd w:val="clear" w:color="auto" w:fill="auto"/>
            <w:vAlign w:val="center"/>
            <w:hideMark/>
          </w:tcPr>
          <w:p w14:paraId="3EAA75CA" w14:textId="77777777" w:rsidR="00A33D1E" w:rsidRPr="00A33D1E" w:rsidRDefault="00A33D1E" w:rsidP="00A33D1E">
            <w:pPr>
              <w:jc w:val="center"/>
              <w:rPr>
                <w:sz w:val="20"/>
                <w:szCs w:val="20"/>
              </w:rPr>
            </w:pPr>
            <w:r w:rsidRPr="00A33D1E">
              <w:rPr>
                <w:sz w:val="20"/>
                <w:szCs w:val="20"/>
              </w:rPr>
              <w:t>МХК</w:t>
            </w:r>
          </w:p>
        </w:tc>
        <w:tc>
          <w:tcPr>
            <w:tcW w:w="1520" w:type="dxa"/>
            <w:tcBorders>
              <w:top w:val="nil"/>
              <w:left w:val="nil"/>
              <w:bottom w:val="single" w:sz="4" w:space="0" w:color="auto"/>
              <w:right w:val="single" w:sz="4" w:space="0" w:color="auto"/>
            </w:tcBorders>
            <w:shd w:val="clear" w:color="auto" w:fill="auto"/>
            <w:vAlign w:val="center"/>
            <w:hideMark/>
          </w:tcPr>
          <w:p w14:paraId="2C7589BF" w14:textId="77777777" w:rsidR="00A33D1E" w:rsidRPr="00A33D1E" w:rsidRDefault="00A33D1E" w:rsidP="00A33D1E">
            <w:pPr>
              <w:jc w:val="center"/>
              <w:rPr>
                <w:sz w:val="20"/>
                <w:szCs w:val="20"/>
              </w:rPr>
            </w:pPr>
            <w:proofErr w:type="spellStart"/>
            <w:r w:rsidRPr="00A33D1E">
              <w:rPr>
                <w:sz w:val="20"/>
                <w:szCs w:val="20"/>
              </w:rPr>
              <w:t>Онен</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3432232D" w14:textId="77777777" w:rsidR="00A33D1E" w:rsidRPr="00A33D1E" w:rsidRDefault="00A33D1E" w:rsidP="00A33D1E">
            <w:pPr>
              <w:jc w:val="center"/>
              <w:rPr>
                <w:sz w:val="20"/>
                <w:szCs w:val="20"/>
              </w:rPr>
            </w:pPr>
            <w:r w:rsidRPr="00A33D1E">
              <w:rPr>
                <w:sz w:val="20"/>
                <w:szCs w:val="20"/>
              </w:rPr>
              <w:t>Мелиса</w:t>
            </w:r>
          </w:p>
        </w:tc>
        <w:tc>
          <w:tcPr>
            <w:tcW w:w="1632" w:type="dxa"/>
            <w:tcBorders>
              <w:top w:val="nil"/>
              <w:left w:val="nil"/>
              <w:bottom w:val="single" w:sz="4" w:space="0" w:color="auto"/>
              <w:right w:val="single" w:sz="4" w:space="0" w:color="auto"/>
            </w:tcBorders>
            <w:shd w:val="clear" w:color="auto" w:fill="auto"/>
            <w:vAlign w:val="center"/>
            <w:hideMark/>
          </w:tcPr>
          <w:p w14:paraId="027C576F" w14:textId="77777777" w:rsidR="00A33D1E" w:rsidRPr="00A33D1E" w:rsidRDefault="00A33D1E" w:rsidP="00A33D1E">
            <w:pPr>
              <w:jc w:val="center"/>
              <w:rPr>
                <w:sz w:val="20"/>
                <w:szCs w:val="20"/>
              </w:rPr>
            </w:pPr>
            <w:proofErr w:type="spellStart"/>
            <w:r w:rsidRPr="00A33D1E">
              <w:rPr>
                <w:sz w:val="20"/>
                <w:szCs w:val="20"/>
              </w:rPr>
              <w:t>Исмаиловна</w:t>
            </w:r>
            <w:proofErr w:type="spellEnd"/>
          </w:p>
        </w:tc>
        <w:tc>
          <w:tcPr>
            <w:tcW w:w="1225" w:type="dxa"/>
            <w:tcBorders>
              <w:top w:val="nil"/>
              <w:left w:val="nil"/>
              <w:bottom w:val="single" w:sz="4" w:space="0" w:color="auto"/>
              <w:right w:val="single" w:sz="4" w:space="0" w:color="auto"/>
            </w:tcBorders>
            <w:shd w:val="clear" w:color="auto" w:fill="auto"/>
            <w:vAlign w:val="center"/>
            <w:hideMark/>
          </w:tcPr>
          <w:p w14:paraId="7732E7E1"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76F6A989"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6FD2D4D8" w14:textId="77777777" w:rsidR="00A33D1E" w:rsidRPr="00A33D1E" w:rsidRDefault="00A33D1E" w:rsidP="00A33D1E">
            <w:pPr>
              <w:rPr>
                <w:sz w:val="20"/>
                <w:szCs w:val="20"/>
              </w:rPr>
            </w:pPr>
            <w:r w:rsidRPr="00A33D1E">
              <w:rPr>
                <w:sz w:val="20"/>
                <w:szCs w:val="20"/>
              </w:rPr>
              <w:t>МБОУ «Гимназия»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063C47DA" w14:textId="77777777" w:rsidR="00A33D1E" w:rsidRPr="00A33D1E" w:rsidRDefault="00A33D1E" w:rsidP="00A33D1E">
            <w:pPr>
              <w:jc w:val="center"/>
              <w:rPr>
                <w:sz w:val="20"/>
                <w:szCs w:val="20"/>
              </w:rPr>
            </w:pPr>
            <w:r w:rsidRPr="00A33D1E">
              <w:rPr>
                <w:sz w:val="20"/>
                <w:szCs w:val="20"/>
              </w:rPr>
              <w:t>Фомина Арина Рафатовна</w:t>
            </w:r>
          </w:p>
        </w:tc>
      </w:tr>
      <w:tr w:rsidR="00A33D1E" w:rsidRPr="00A33D1E" w14:paraId="018B6292"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3F5CCF0" w14:textId="77777777" w:rsidR="00A33D1E" w:rsidRPr="00A33D1E" w:rsidRDefault="00A33D1E" w:rsidP="00A33D1E">
            <w:pPr>
              <w:rPr>
                <w:color w:val="000000"/>
                <w:sz w:val="22"/>
                <w:szCs w:val="22"/>
              </w:rPr>
            </w:pPr>
            <w:r w:rsidRPr="00A33D1E">
              <w:rPr>
                <w:color w:val="000000"/>
                <w:sz w:val="22"/>
                <w:szCs w:val="22"/>
              </w:rPr>
              <w:t>35</w:t>
            </w:r>
          </w:p>
        </w:tc>
        <w:tc>
          <w:tcPr>
            <w:tcW w:w="1843" w:type="dxa"/>
            <w:tcBorders>
              <w:top w:val="nil"/>
              <w:left w:val="nil"/>
              <w:bottom w:val="single" w:sz="4" w:space="0" w:color="auto"/>
              <w:right w:val="single" w:sz="4" w:space="0" w:color="auto"/>
            </w:tcBorders>
            <w:shd w:val="clear" w:color="auto" w:fill="auto"/>
            <w:vAlign w:val="center"/>
            <w:hideMark/>
          </w:tcPr>
          <w:p w14:paraId="57C3CA42" w14:textId="77777777" w:rsidR="00A33D1E" w:rsidRPr="00A33D1E" w:rsidRDefault="00A33D1E" w:rsidP="00A33D1E">
            <w:pPr>
              <w:jc w:val="center"/>
              <w:rPr>
                <w:sz w:val="20"/>
                <w:szCs w:val="20"/>
              </w:rPr>
            </w:pPr>
            <w:r w:rsidRPr="00A33D1E">
              <w:rPr>
                <w:sz w:val="20"/>
                <w:szCs w:val="20"/>
              </w:rPr>
              <w:t>МХК</w:t>
            </w:r>
          </w:p>
        </w:tc>
        <w:tc>
          <w:tcPr>
            <w:tcW w:w="1520" w:type="dxa"/>
            <w:tcBorders>
              <w:top w:val="nil"/>
              <w:left w:val="nil"/>
              <w:bottom w:val="single" w:sz="4" w:space="0" w:color="auto"/>
              <w:right w:val="single" w:sz="4" w:space="0" w:color="auto"/>
            </w:tcBorders>
            <w:shd w:val="clear" w:color="auto" w:fill="auto"/>
            <w:vAlign w:val="center"/>
            <w:hideMark/>
          </w:tcPr>
          <w:p w14:paraId="0D33333A" w14:textId="77777777" w:rsidR="00A33D1E" w:rsidRPr="00A33D1E" w:rsidRDefault="00A33D1E" w:rsidP="00A33D1E">
            <w:pPr>
              <w:jc w:val="center"/>
              <w:rPr>
                <w:sz w:val="20"/>
                <w:szCs w:val="20"/>
              </w:rPr>
            </w:pPr>
            <w:r w:rsidRPr="00A33D1E">
              <w:rPr>
                <w:sz w:val="20"/>
                <w:szCs w:val="20"/>
              </w:rPr>
              <w:t xml:space="preserve">Пак </w:t>
            </w:r>
          </w:p>
        </w:tc>
        <w:tc>
          <w:tcPr>
            <w:tcW w:w="1385" w:type="dxa"/>
            <w:tcBorders>
              <w:top w:val="nil"/>
              <w:left w:val="nil"/>
              <w:bottom w:val="single" w:sz="4" w:space="0" w:color="auto"/>
              <w:right w:val="single" w:sz="4" w:space="0" w:color="auto"/>
            </w:tcBorders>
            <w:shd w:val="clear" w:color="auto" w:fill="auto"/>
            <w:vAlign w:val="center"/>
            <w:hideMark/>
          </w:tcPr>
          <w:p w14:paraId="0040E51B" w14:textId="77777777" w:rsidR="00A33D1E" w:rsidRPr="00A33D1E" w:rsidRDefault="00A33D1E" w:rsidP="00A33D1E">
            <w:pPr>
              <w:jc w:val="center"/>
              <w:rPr>
                <w:sz w:val="20"/>
                <w:szCs w:val="20"/>
              </w:rPr>
            </w:pPr>
            <w:r w:rsidRPr="00A33D1E">
              <w:rPr>
                <w:sz w:val="20"/>
                <w:szCs w:val="20"/>
              </w:rPr>
              <w:t xml:space="preserve">Елизавета </w:t>
            </w:r>
          </w:p>
        </w:tc>
        <w:tc>
          <w:tcPr>
            <w:tcW w:w="1632" w:type="dxa"/>
            <w:tcBorders>
              <w:top w:val="nil"/>
              <w:left w:val="nil"/>
              <w:bottom w:val="single" w:sz="4" w:space="0" w:color="auto"/>
              <w:right w:val="single" w:sz="4" w:space="0" w:color="auto"/>
            </w:tcBorders>
            <w:shd w:val="clear" w:color="auto" w:fill="auto"/>
            <w:vAlign w:val="center"/>
            <w:hideMark/>
          </w:tcPr>
          <w:p w14:paraId="54A1F6A7" w14:textId="77777777" w:rsidR="00A33D1E" w:rsidRPr="00A33D1E" w:rsidRDefault="00A33D1E" w:rsidP="00A33D1E">
            <w:pPr>
              <w:jc w:val="center"/>
              <w:rPr>
                <w:sz w:val="20"/>
                <w:szCs w:val="20"/>
              </w:rPr>
            </w:pPr>
            <w:r w:rsidRPr="00A33D1E">
              <w:rPr>
                <w:sz w:val="20"/>
                <w:szCs w:val="20"/>
              </w:rPr>
              <w:t>Владиславовна</w:t>
            </w:r>
          </w:p>
        </w:tc>
        <w:tc>
          <w:tcPr>
            <w:tcW w:w="1225" w:type="dxa"/>
            <w:tcBorders>
              <w:top w:val="nil"/>
              <w:left w:val="nil"/>
              <w:bottom w:val="single" w:sz="4" w:space="0" w:color="auto"/>
              <w:right w:val="single" w:sz="4" w:space="0" w:color="auto"/>
            </w:tcBorders>
            <w:shd w:val="clear" w:color="auto" w:fill="auto"/>
            <w:vAlign w:val="center"/>
            <w:hideMark/>
          </w:tcPr>
          <w:p w14:paraId="64804733"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28385249"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13B97D6F" w14:textId="77777777" w:rsidR="00A33D1E" w:rsidRPr="00A33D1E" w:rsidRDefault="00A33D1E" w:rsidP="00A33D1E">
            <w:pPr>
              <w:rPr>
                <w:sz w:val="20"/>
                <w:szCs w:val="20"/>
              </w:rPr>
            </w:pPr>
            <w:r w:rsidRPr="00A33D1E">
              <w:rPr>
                <w:sz w:val="20"/>
                <w:szCs w:val="20"/>
              </w:rPr>
              <w:t>МБОУ «Гимназия»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4E0DC6AB" w14:textId="77777777" w:rsidR="00A33D1E" w:rsidRPr="00A33D1E" w:rsidRDefault="00A33D1E" w:rsidP="00A33D1E">
            <w:pPr>
              <w:jc w:val="center"/>
              <w:rPr>
                <w:sz w:val="20"/>
                <w:szCs w:val="20"/>
              </w:rPr>
            </w:pPr>
            <w:r w:rsidRPr="00A33D1E">
              <w:rPr>
                <w:sz w:val="20"/>
                <w:szCs w:val="20"/>
              </w:rPr>
              <w:t>Фомина Арина Рафатовна</w:t>
            </w:r>
          </w:p>
        </w:tc>
      </w:tr>
      <w:tr w:rsidR="00A33D1E" w:rsidRPr="00A33D1E" w14:paraId="2AC32B6B" w14:textId="77777777" w:rsidTr="00A33D1E">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B512359" w14:textId="77777777" w:rsidR="00A33D1E" w:rsidRPr="00A33D1E" w:rsidRDefault="00A33D1E" w:rsidP="00A33D1E">
            <w:pPr>
              <w:rPr>
                <w:color w:val="000000"/>
                <w:sz w:val="22"/>
                <w:szCs w:val="22"/>
              </w:rPr>
            </w:pPr>
            <w:r w:rsidRPr="00A33D1E">
              <w:rPr>
                <w:color w:val="000000"/>
                <w:sz w:val="22"/>
                <w:szCs w:val="22"/>
              </w:rPr>
              <w:t>36</w:t>
            </w:r>
          </w:p>
        </w:tc>
        <w:tc>
          <w:tcPr>
            <w:tcW w:w="1843" w:type="dxa"/>
            <w:tcBorders>
              <w:top w:val="nil"/>
              <w:left w:val="nil"/>
              <w:bottom w:val="single" w:sz="4" w:space="0" w:color="auto"/>
              <w:right w:val="single" w:sz="4" w:space="0" w:color="auto"/>
            </w:tcBorders>
            <w:shd w:val="clear" w:color="auto" w:fill="auto"/>
            <w:vAlign w:val="center"/>
            <w:hideMark/>
          </w:tcPr>
          <w:p w14:paraId="52C602E5" w14:textId="77777777" w:rsidR="00A33D1E" w:rsidRPr="00A33D1E" w:rsidRDefault="00A33D1E" w:rsidP="00A33D1E">
            <w:pPr>
              <w:jc w:val="center"/>
              <w:rPr>
                <w:sz w:val="20"/>
                <w:szCs w:val="20"/>
              </w:rPr>
            </w:pPr>
            <w:r w:rsidRPr="00A33D1E">
              <w:rPr>
                <w:sz w:val="20"/>
                <w:szCs w:val="20"/>
              </w:rPr>
              <w:t>ОБЖ</w:t>
            </w:r>
          </w:p>
        </w:tc>
        <w:tc>
          <w:tcPr>
            <w:tcW w:w="1520" w:type="dxa"/>
            <w:tcBorders>
              <w:top w:val="nil"/>
              <w:left w:val="nil"/>
              <w:bottom w:val="single" w:sz="4" w:space="0" w:color="auto"/>
              <w:right w:val="single" w:sz="4" w:space="0" w:color="auto"/>
            </w:tcBorders>
            <w:shd w:val="clear" w:color="auto" w:fill="auto"/>
            <w:vAlign w:val="center"/>
            <w:hideMark/>
          </w:tcPr>
          <w:p w14:paraId="1169F046" w14:textId="77777777" w:rsidR="00A33D1E" w:rsidRPr="00A33D1E" w:rsidRDefault="00A33D1E" w:rsidP="00A33D1E">
            <w:pPr>
              <w:jc w:val="center"/>
              <w:rPr>
                <w:sz w:val="20"/>
                <w:szCs w:val="20"/>
              </w:rPr>
            </w:pPr>
            <w:r w:rsidRPr="00A33D1E">
              <w:rPr>
                <w:sz w:val="20"/>
                <w:szCs w:val="20"/>
              </w:rPr>
              <w:t>Васильев</w:t>
            </w:r>
          </w:p>
        </w:tc>
        <w:tc>
          <w:tcPr>
            <w:tcW w:w="1385" w:type="dxa"/>
            <w:tcBorders>
              <w:top w:val="nil"/>
              <w:left w:val="nil"/>
              <w:bottom w:val="single" w:sz="4" w:space="0" w:color="auto"/>
              <w:right w:val="single" w:sz="4" w:space="0" w:color="auto"/>
            </w:tcBorders>
            <w:shd w:val="clear" w:color="auto" w:fill="auto"/>
            <w:vAlign w:val="center"/>
            <w:hideMark/>
          </w:tcPr>
          <w:p w14:paraId="2833622E" w14:textId="77777777" w:rsidR="00A33D1E" w:rsidRPr="00A33D1E" w:rsidRDefault="00A33D1E" w:rsidP="00A33D1E">
            <w:pPr>
              <w:jc w:val="center"/>
              <w:rPr>
                <w:sz w:val="20"/>
                <w:szCs w:val="20"/>
              </w:rPr>
            </w:pPr>
            <w:r w:rsidRPr="00A33D1E">
              <w:rPr>
                <w:sz w:val="20"/>
                <w:szCs w:val="20"/>
              </w:rPr>
              <w:t xml:space="preserve">Эрик </w:t>
            </w:r>
          </w:p>
        </w:tc>
        <w:tc>
          <w:tcPr>
            <w:tcW w:w="1632" w:type="dxa"/>
            <w:tcBorders>
              <w:top w:val="nil"/>
              <w:left w:val="nil"/>
              <w:bottom w:val="single" w:sz="4" w:space="0" w:color="auto"/>
              <w:right w:val="single" w:sz="4" w:space="0" w:color="auto"/>
            </w:tcBorders>
            <w:shd w:val="clear" w:color="auto" w:fill="auto"/>
            <w:vAlign w:val="center"/>
            <w:hideMark/>
          </w:tcPr>
          <w:p w14:paraId="564A53C1" w14:textId="77777777" w:rsidR="00A33D1E" w:rsidRPr="00A33D1E" w:rsidRDefault="00A33D1E" w:rsidP="00A33D1E">
            <w:pPr>
              <w:jc w:val="center"/>
              <w:rPr>
                <w:sz w:val="20"/>
                <w:szCs w:val="20"/>
              </w:rPr>
            </w:pPr>
            <w:r w:rsidRPr="00A33D1E">
              <w:rPr>
                <w:sz w:val="20"/>
                <w:szCs w:val="20"/>
              </w:rPr>
              <w:t>Константинович</w:t>
            </w:r>
          </w:p>
        </w:tc>
        <w:tc>
          <w:tcPr>
            <w:tcW w:w="1225" w:type="dxa"/>
            <w:tcBorders>
              <w:top w:val="nil"/>
              <w:left w:val="nil"/>
              <w:bottom w:val="single" w:sz="4" w:space="0" w:color="auto"/>
              <w:right w:val="single" w:sz="4" w:space="0" w:color="auto"/>
            </w:tcBorders>
            <w:shd w:val="clear" w:color="auto" w:fill="auto"/>
            <w:vAlign w:val="center"/>
            <w:hideMark/>
          </w:tcPr>
          <w:p w14:paraId="7C7BF32B"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3A2CB394" w14:textId="77777777" w:rsidR="00A33D1E" w:rsidRPr="00A33D1E" w:rsidRDefault="00A33D1E" w:rsidP="00A33D1E">
            <w:pPr>
              <w:jc w:val="center"/>
              <w:rPr>
                <w:sz w:val="20"/>
                <w:szCs w:val="20"/>
              </w:rPr>
            </w:pPr>
            <w:r w:rsidRPr="00A33D1E">
              <w:rPr>
                <w:sz w:val="20"/>
                <w:szCs w:val="20"/>
              </w:rPr>
              <w:t>Победитель</w:t>
            </w:r>
          </w:p>
        </w:tc>
        <w:tc>
          <w:tcPr>
            <w:tcW w:w="2958" w:type="dxa"/>
            <w:tcBorders>
              <w:top w:val="nil"/>
              <w:left w:val="nil"/>
              <w:bottom w:val="single" w:sz="4" w:space="0" w:color="auto"/>
              <w:right w:val="single" w:sz="4" w:space="0" w:color="auto"/>
            </w:tcBorders>
            <w:shd w:val="clear" w:color="auto" w:fill="auto"/>
            <w:vAlign w:val="center"/>
            <w:hideMark/>
          </w:tcPr>
          <w:p w14:paraId="5FF21173" w14:textId="77777777" w:rsidR="00A33D1E" w:rsidRPr="00A33D1E" w:rsidRDefault="00A33D1E" w:rsidP="00A33D1E">
            <w:pPr>
              <w:rPr>
                <w:sz w:val="20"/>
                <w:szCs w:val="20"/>
              </w:rPr>
            </w:pPr>
            <w:r w:rsidRPr="00A33D1E">
              <w:rPr>
                <w:sz w:val="20"/>
                <w:szCs w:val="20"/>
              </w:rPr>
              <w:t>МБОУ «Гимназия»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64945D10" w14:textId="77777777" w:rsidR="00A33D1E" w:rsidRPr="00A33D1E" w:rsidRDefault="00A33D1E" w:rsidP="00A33D1E">
            <w:pPr>
              <w:jc w:val="center"/>
              <w:rPr>
                <w:sz w:val="20"/>
                <w:szCs w:val="20"/>
              </w:rPr>
            </w:pPr>
            <w:r w:rsidRPr="00A33D1E">
              <w:rPr>
                <w:sz w:val="20"/>
                <w:szCs w:val="20"/>
              </w:rPr>
              <w:t xml:space="preserve">Домнина Ольга </w:t>
            </w:r>
            <w:proofErr w:type="spellStart"/>
            <w:r w:rsidRPr="00A33D1E">
              <w:rPr>
                <w:sz w:val="20"/>
                <w:szCs w:val="20"/>
              </w:rPr>
              <w:t>Гальявовна</w:t>
            </w:r>
            <w:proofErr w:type="spellEnd"/>
          </w:p>
        </w:tc>
      </w:tr>
      <w:tr w:rsidR="00A33D1E" w:rsidRPr="00A33D1E" w14:paraId="4FBE5BFB"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C658456" w14:textId="77777777" w:rsidR="00A33D1E" w:rsidRPr="00A33D1E" w:rsidRDefault="00A33D1E" w:rsidP="00A33D1E">
            <w:pPr>
              <w:rPr>
                <w:color w:val="000000"/>
                <w:sz w:val="22"/>
                <w:szCs w:val="22"/>
              </w:rPr>
            </w:pPr>
            <w:r w:rsidRPr="00A33D1E">
              <w:rPr>
                <w:color w:val="000000"/>
                <w:sz w:val="22"/>
                <w:szCs w:val="22"/>
              </w:rPr>
              <w:t>37</w:t>
            </w:r>
          </w:p>
        </w:tc>
        <w:tc>
          <w:tcPr>
            <w:tcW w:w="1843" w:type="dxa"/>
            <w:tcBorders>
              <w:top w:val="nil"/>
              <w:left w:val="nil"/>
              <w:bottom w:val="single" w:sz="4" w:space="0" w:color="auto"/>
              <w:right w:val="single" w:sz="4" w:space="0" w:color="auto"/>
            </w:tcBorders>
            <w:shd w:val="clear" w:color="auto" w:fill="auto"/>
            <w:vAlign w:val="center"/>
            <w:hideMark/>
          </w:tcPr>
          <w:p w14:paraId="7D929042" w14:textId="77777777" w:rsidR="00A33D1E" w:rsidRPr="00A33D1E" w:rsidRDefault="00A33D1E" w:rsidP="00A33D1E">
            <w:pPr>
              <w:jc w:val="center"/>
              <w:rPr>
                <w:sz w:val="20"/>
                <w:szCs w:val="20"/>
              </w:rPr>
            </w:pPr>
            <w:r w:rsidRPr="00A33D1E">
              <w:rPr>
                <w:sz w:val="20"/>
                <w:szCs w:val="20"/>
              </w:rPr>
              <w:t>Обществознание</w:t>
            </w:r>
          </w:p>
        </w:tc>
        <w:tc>
          <w:tcPr>
            <w:tcW w:w="1520" w:type="dxa"/>
            <w:tcBorders>
              <w:top w:val="nil"/>
              <w:left w:val="nil"/>
              <w:bottom w:val="single" w:sz="4" w:space="0" w:color="auto"/>
              <w:right w:val="single" w:sz="4" w:space="0" w:color="auto"/>
            </w:tcBorders>
            <w:shd w:val="clear" w:color="auto" w:fill="auto"/>
            <w:vAlign w:val="center"/>
            <w:hideMark/>
          </w:tcPr>
          <w:p w14:paraId="7AB53CF1" w14:textId="77777777" w:rsidR="00A33D1E" w:rsidRPr="00A33D1E" w:rsidRDefault="00A33D1E" w:rsidP="00A33D1E">
            <w:pPr>
              <w:jc w:val="center"/>
              <w:rPr>
                <w:sz w:val="20"/>
                <w:szCs w:val="20"/>
              </w:rPr>
            </w:pPr>
            <w:r w:rsidRPr="00A33D1E">
              <w:rPr>
                <w:sz w:val="20"/>
                <w:szCs w:val="20"/>
              </w:rPr>
              <w:t>Воронов</w:t>
            </w:r>
          </w:p>
        </w:tc>
        <w:tc>
          <w:tcPr>
            <w:tcW w:w="1385" w:type="dxa"/>
            <w:tcBorders>
              <w:top w:val="nil"/>
              <w:left w:val="nil"/>
              <w:bottom w:val="single" w:sz="4" w:space="0" w:color="auto"/>
              <w:right w:val="single" w:sz="4" w:space="0" w:color="auto"/>
            </w:tcBorders>
            <w:shd w:val="clear" w:color="auto" w:fill="auto"/>
            <w:vAlign w:val="center"/>
            <w:hideMark/>
          </w:tcPr>
          <w:p w14:paraId="15EFEB41" w14:textId="77777777" w:rsidR="00A33D1E" w:rsidRPr="00A33D1E" w:rsidRDefault="00A33D1E" w:rsidP="00A33D1E">
            <w:pPr>
              <w:jc w:val="center"/>
              <w:rPr>
                <w:sz w:val="20"/>
                <w:szCs w:val="20"/>
              </w:rPr>
            </w:pPr>
            <w:r w:rsidRPr="00A33D1E">
              <w:rPr>
                <w:sz w:val="20"/>
                <w:szCs w:val="20"/>
              </w:rPr>
              <w:t>Вадим</w:t>
            </w:r>
          </w:p>
        </w:tc>
        <w:tc>
          <w:tcPr>
            <w:tcW w:w="1632" w:type="dxa"/>
            <w:tcBorders>
              <w:top w:val="nil"/>
              <w:left w:val="nil"/>
              <w:bottom w:val="single" w:sz="4" w:space="0" w:color="auto"/>
              <w:right w:val="single" w:sz="4" w:space="0" w:color="auto"/>
            </w:tcBorders>
            <w:shd w:val="clear" w:color="auto" w:fill="auto"/>
            <w:vAlign w:val="center"/>
            <w:hideMark/>
          </w:tcPr>
          <w:p w14:paraId="3020E046" w14:textId="77777777" w:rsidR="00A33D1E" w:rsidRPr="00A33D1E" w:rsidRDefault="00A33D1E" w:rsidP="00A33D1E">
            <w:pPr>
              <w:jc w:val="center"/>
              <w:rPr>
                <w:sz w:val="20"/>
                <w:szCs w:val="20"/>
              </w:rPr>
            </w:pPr>
            <w:r w:rsidRPr="00A33D1E">
              <w:rPr>
                <w:sz w:val="20"/>
                <w:szCs w:val="20"/>
              </w:rPr>
              <w:t>Игоревич</w:t>
            </w:r>
          </w:p>
        </w:tc>
        <w:tc>
          <w:tcPr>
            <w:tcW w:w="1225" w:type="dxa"/>
            <w:tcBorders>
              <w:top w:val="nil"/>
              <w:left w:val="nil"/>
              <w:bottom w:val="single" w:sz="4" w:space="0" w:color="auto"/>
              <w:right w:val="single" w:sz="4" w:space="0" w:color="auto"/>
            </w:tcBorders>
            <w:shd w:val="clear" w:color="auto" w:fill="auto"/>
            <w:vAlign w:val="center"/>
            <w:hideMark/>
          </w:tcPr>
          <w:p w14:paraId="7848B817"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18CB4252"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nil"/>
            </w:tcBorders>
            <w:shd w:val="clear" w:color="auto" w:fill="auto"/>
            <w:vAlign w:val="bottom"/>
            <w:hideMark/>
          </w:tcPr>
          <w:p w14:paraId="48BBEFEC"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single" w:sz="4" w:space="0" w:color="auto"/>
              <w:bottom w:val="single" w:sz="4" w:space="0" w:color="auto"/>
              <w:right w:val="single" w:sz="4" w:space="0" w:color="auto"/>
            </w:tcBorders>
            <w:shd w:val="clear" w:color="auto" w:fill="auto"/>
            <w:vAlign w:val="center"/>
            <w:hideMark/>
          </w:tcPr>
          <w:p w14:paraId="6CF00A0C" w14:textId="77777777" w:rsidR="00A33D1E" w:rsidRPr="00A33D1E" w:rsidRDefault="00A33D1E" w:rsidP="00A33D1E">
            <w:pPr>
              <w:jc w:val="center"/>
              <w:rPr>
                <w:sz w:val="20"/>
                <w:szCs w:val="20"/>
              </w:rPr>
            </w:pPr>
            <w:proofErr w:type="spellStart"/>
            <w:r w:rsidRPr="00A33D1E">
              <w:rPr>
                <w:sz w:val="20"/>
                <w:szCs w:val="20"/>
              </w:rPr>
              <w:t>Канцибер</w:t>
            </w:r>
            <w:proofErr w:type="spellEnd"/>
            <w:r w:rsidRPr="00A33D1E">
              <w:rPr>
                <w:sz w:val="20"/>
                <w:szCs w:val="20"/>
              </w:rPr>
              <w:t xml:space="preserve"> Лариса Евгеньевна</w:t>
            </w:r>
          </w:p>
        </w:tc>
      </w:tr>
      <w:tr w:rsidR="00A33D1E" w:rsidRPr="00A33D1E" w14:paraId="66F13A21"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4DB7C22" w14:textId="77777777" w:rsidR="00A33D1E" w:rsidRPr="00A33D1E" w:rsidRDefault="00A33D1E" w:rsidP="00A33D1E">
            <w:pPr>
              <w:rPr>
                <w:color w:val="000000"/>
                <w:sz w:val="22"/>
                <w:szCs w:val="22"/>
              </w:rPr>
            </w:pPr>
            <w:r w:rsidRPr="00A33D1E">
              <w:rPr>
                <w:color w:val="000000"/>
                <w:sz w:val="22"/>
                <w:szCs w:val="22"/>
              </w:rPr>
              <w:t>38</w:t>
            </w:r>
          </w:p>
        </w:tc>
        <w:tc>
          <w:tcPr>
            <w:tcW w:w="1843" w:type="dxa"/>
            <w:tcBorders>
              <w:top w:val="nil"/>
              <w:left w:val="nil"/>
              <w:bottom w:val="single" w:sz="4" w:space="0" w:color="auto"/>
              <w:right w:val="single" w:sz="4" w:space="0" w:color="auto"/>
            </w:tcBorders>
            <w:shd w:val="clear" w:color="auto" w:fill="auto"/>
            <w:vAlign w:val="center"/>
            <w:hideMark/>
          </w:tcPr>
          <w:p w14:paraId="0335F6ED" w14:textId="77777777" w:rsidR="00A33D1E" w:rsidRPr="00A33D1E" w:rsidRDefault="00A33D1E" w:rsidP="00A33D1E">
            <w:pPr>
              <w:jc w:val="center"/>
              <w:rPr>
                <w:sz w:val="20"/>
                <w:szCs w:val="20"/>
              </w:rPr>
            </w:pPr>
            <w:r w:rsidRPr="00A33D1E">
              <w:rPr>
                <w:sz w:val="20"/>
                <w:szCs w:val="20"/>
              </w:rPr>
              <w:t>Обществознание</w:t>
            </w:r>
          </w:p>
        </w:tc>
        <w:tc>
          <w:tcPr>
            <w:tcW w:w="1520" w:type="dxa"/>
            <w:tcBorders>
              <w:top w:val="nil"/>
              <w:left w:val="nil"/>
              <w:bottom w:val="single" w:sz="4" w:space="0" w:color="auto"/>
              <w:right w:val="single" w:sz="4" w:space="0" w:color="auto"/>
            </w:tcBorders>
            <w:shd w:val="clear" w:color="auto" w:fill="auto"/>
            <w:vAlign w:val="center"/>
            <w:hideMark/>
          </w:tcPr>
          <w:p w14:paraId="484E9C04" w14:textId="77777777" w:rsidR="00A33D1E" w:rsidRPr="00A33D1E" w:rsidRDefault="00A33D1E" w:rsidP="00A33D1E">
            <w:pPr>
              <w:jc w:val="center"/>
              <w:rPr>
                <w:sz w:val="20"/>
                <w:szCs w:val="20"/>
              </w:rPr>
            </w:pPr>
            <w:r w:rsidRPr="00A33D1E">
              <w:rPr>
                <w:sz w:val="20"/>
                <w:szCs w:val="20"/>
              </w:rPr>
              <w:t>Голованова</w:t>
            </w:r>
          </w:p>
        </w:tc>
        <w:tc>
          <w:tcPr>
            <w:tcW w:w="1385" w:type="dxa"/>
            <w:tcBorders>
              <w:top w:val="nil"/>
              <w:left w:val="nil"/>
              <w:bottom w:val="single" w:sz="4" w:space="0" w:color="auto"/>
              <w:right w:val="single" w:sz="4" w:space="0" w:color="auto"/>
            </w:tcBorders>
            <w:shd w:val="clear" w:color="auto" w:fill="auto"/>
            <w:vAlign w:val="center"/>
            <w:hideMark/>
          </w:tcPr>
          <w:p w14:paraId="0AC42EF5" w14:textId="77777777" w:rsidR="00A33D1E" w:rsidRPr="00A33D1E" w:rsidRDefault="00A33D1E" w:rsidP="00A33D1E">
            <w:pPr>
              <w:jc w:val="center"/>
              <w:rPr>
                <w:sz w:val="20"/>
                <w:szCs w:val="20"/>
              </w:rPr>
            </w:pPr>
            <w:r w:rsidRPr="00A33D1E">
              <w:rPr>
                <w:sz w:val="20"/>
                <w:szCs w:val="20"/>
              </w:rPr>
              <w:t>Юлия</w:t>
            </w:r>
          </w:p>
        </w:tc>
        <w:tc>
          <w:tcPr>
            <w:tcW w:w="1632" w:type="dxa"/>
            <w:tcBorders>
              <w:top w:val="nil"/>
              <w:left w:val="nil"/>
              <w:bottom w:val="single" w:sz="4" w:space="0" w:color="auto"/>
              <w:right w:val="single" w:sz="4" w:space="0" w:color="auto"/>
            </w:tcBorders>
            <w:shd w:val="clear" w:color="auto" w:fill="auto"/>
            <w:vAlign w:val="center"/>
            <w:hideMark/>
          </w:tcPr>
          <w:p w14:paraId="234A2DE5" w14:textId="77777777" w:rsidR="00A33D1E" w:rsidRPr="00A33D1E" w:rsidRDefault="00A33D1E" w:rsidP="00A33D1E">
            <w:pPr>
              <w:jc w:val="center"/>
              <w:rPr>
                <w:sz w:val="20"/>
                <w:szCs w:val="20"/>
              </w:rPr>
            </w:pPr>
            <w:r w:rsidRPr="00A33D1E">
              <w:rPr>
                <w:sz w:val="20"/>
                <w:szCs w:val="20"/>
              </w:rPr>
              <w:t>Юрьевна</w:t>
            </w:r>
          </w:p>
        </w:tc>
        <w:tc>
          <w:tcPr>
            <w:tcW w:w="1225" w:type="dxa"/>
            <w:tcBorders>
              <w:top w:val="nil"/>
              <w:left w:val="nil"/>
              <w:bottom w:val="single" w:sz="4" w:space="0" w:color="auto"/>
              <w:right w:val="single" w:sz="4" w:space="0" w:color="auto"/>
            </w:tcBorders>
            <w:shd w:val="clear" w:color="auto" w:fill="auto"/>
            <w:vAlign w:val="center"/>
            <w:hideMark/>
          </w:tcPr>
          <w:p w14:paraId="6FCF6934"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0303E6E1"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nil"/>
            </w:tcBorders>
            <w:shd w:val="clear" w:color="auto" w:fill="auto"/>
            <w:vAlign w:val="bottom"/>
            <w:hideMark/>
          </w:tcPr>
          <w:p w14:paraId="47BD0A4C" w14:textId="77777777" w:rsidR="00A33D1E" w:rsidRPr="00A33D1E" w:rsidRDefault="00A33D1E" w:rsidP="00A33D1E">
            <w:pPr>
              <w:rPr>
                <w:sz w:val="20"/>
                <w:szCs w:val="20"/>
              </w:rPr>
            </w:pPr>
            <w:r w:rsidRPr="00A33D1E">
              <w:rPr>
                <w:sz w:val="20"/>
                <w:szCs w:val="20"/>
              </w:rPr>
              <w:t>МБОУ «Средняя общеобразовательная школа № 10» Выборгского района</w:t>
            </w:r>
          </w:p>
        </w:tc>
        <w:tc>
          <w:tcPr>
            <w:tcW w:w="1944" w:type="dxa"/>
            <w:tcBorders>
              <w:top w:val="nil"/>
              <w:left w:val="single" w:sz="4" w:space="0" w:color="auto"/>
              <w:bottom w:val="single" w:sz="4" w:space="0" w:color="auto"/>
              <w:right w:val="single" w:sz="4" w:space="0" w:color="auto"/>
            </w:tcBorders>
            <w:shd w:val="clear" w:color="auto" w:fill="auto"/>
            <w:vAlign w:val="center"/>
            <w:hideMark/>
          </w:tcPr>
          <w:p w14:paraId="3A40E72B" w14:textId="77777777" w:rsidR="00A33D1E" w:rsidRPr="00A33D1E" w:rsidRDefault="00A33D1E" w:rsidP="00A33D1E">
            <w:pPr>
              <w:jc w:val="center"/>
              <w:rPr>
                <w:sz w:val="20"/>
                <w:szCs w:val="20"/>
              </w:rPr>
            </w:pPr>
            <w:r w:rsidRPr="00A33D1E">
              <w:rPr>
                <w:sz w:val="20"/>
                <w:szCs w:val="20"/>
              </w:rPr>
              <w:t>Соколова Юлия Александровна</w:t>
            </w:r>
          </w:p>
        </w:tc>
      </w:tr>
      <w:tr w:rsidR="00A33D1E" w:rsidRPr="00A33D1E" w14:paraId="3D28AC89" w14:textId="77777777" w:rsidTr="00A33D1E">
        <w:trPr>
          <w:trHeight w:val="103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4F4FF834" w14:textId="77777777" w:rsidR="00A33D1E" w:rsidRPr="00A33D1E" w:rsidRDefault="00A33D1E" w:rsidP="00A33D1E">
            <w:pPr>
              <w:rPr>
                <w:color w:val="000000"/>
                <w:sz w:val="22"/>
                <w:szCs w:val="22"/>
              </w:rPr>
            </w:pPr>
            <w:r w:rsidRPr="00A33D1E">
              <w:rPr>
                <w:color w:val="000000"/>
                <w:sz w:val="22"/>
                <w:szCs w:val="22"/>
              </w:rPr>
              <w:t>39</w:t>
            </w:r>
          </w:p>
        </w:tc>
        <w:tc>
          <w:tcPr>
            <w:tcW w:w="1843" w:type="dxa"/>
            <w:tcBorders>
              <w:top w:val="nil"/>
              <w:left w:val="nil"/>
              <w:bottom w:val="single" w:sz="4" w:space="0" w:color="auto"/>
              <w:right w:val="single" w:sz="4" w:space="0" w:color="auto"/>
            </w:tcBorders>
            <w:shd w:val="clear" w:color="auto" w:fill="auto"/>
            <w:vAlign w:val="center"/>
            <w:hideMark/>
          </w:tcPr>
          <w:p w14:paraId="49F1B22A" w14:textId="77777777" w:rsidR="00A33D1E" w:rsidRPr="00A33D1E" w:rsidRDefault="00A33D1E" w:rsidP="00A33D1E">
            <w:pPr>
              <w:jc w:val="center"/>
              <w:rPr>
                <w:sz w:val="20"/>
                <w:szCs w:val="20"/>
              </w:rPr>
            </w:pPr>
            <w:r w:rsidRPr="00A33D1E">
              <w:rPr>
                <w:sz w:val="20"/>
                <w:szCs w:val="20"/>
              </w:rPr>
              <w:t>Обществознание</w:t>
            </w:r>
          </w:p>
        </w:tc>
        <w:tc>
          <w:tcPr>
            <w:tcW w:w="1520" w:type="dxa"/>
            <w:tcBorders>
              <w:top w:val="nil"/>
              <w:left w:val="nil"/>
              <w:bottom w:val="single" w:sz="4" w:space="0" w:color="auto"/>
              <w:right w:val="single" w:sz="4" w:space="0" w:color="auto"/>
            </w:tcBorders>
            <w:shd w:val="clear" w:color="auto" w:fill="auto"/>
            <w:vAlign w:val="center"/>
            <w:hideMark/>
          </w:tcPr>
          <w:p w14:paraId="584CD5D7" w14:textId="77777777" w:rsidR="00A33D1E" w:rsidRPr="00A33D1E" w:rsidRDefault="00A33D1E" w:rsidP="00A33D1E">
            <w:pPr>
              <w:jc w:val="center"/>
              <w:rPr>
                <w:sz w:val="20"/>
                <w:szCs w:val="20"/>
              </w:rPr>
            </w:pPr>
            <w:proofErr w:type="spellStart"/>
            <w:r w:rsidRPr="00A33D1E">
              <w:rPr>
                <w:sz w:val="20"/>
                <w:szCs w:val="20"/>
              </w:rPr>
              <w:t>Сулимова</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16B4781E" w14:textId="77777777" w:rsidR="00A33D1E" w:rsidRPr="00A33D1E" w:rsidRDefault="00A33D1E" w:rsidP="00A33D1E">
            <w:pPr>
              <w:jc w:val="center"/>
              <w:rPr>
                <w:sz w:val="20"/>
                <w:szCs w:val="20"/>
              </w:rPr>
            </w:pPr>
            <w:r w:rsidRPr="00A33D1E">
              <w:rPr>
                <w:sz w:val="20"/>
                <w:szCs w:val="20"/>
              </w:rPr>
              <w:t>Анна</w:t>
            </w:r>
          </w:p>
        </w:tc>
        <w:tc>
          <w:tcPr>
            <w:tcW w:w="1632" w:type="dxa"/>
            <w:tcBorders>
              <w:top w:val="nil"/>
              <w:left w:val="nil"/>
              <w:bottom w:val="single" w:sz="4" w:space="0" w:color="auto"/>
              <w:right w:val="single" w:sz="4" w:space="0" w:color="auto"/>
            </w:tcBorders>
            <w:shd w:val="clear" w:color="auto" w:fill="auto"/>
            <w:vAlign w:val="center"/>
            <w:hideMark/>
          </w:tcPr>
          <w:p w14:paraId="2470D6AA" w14:textId="77777777" w:rsidR="00A33D1E" w:rsidRPr="00A33D1E" w:rsidRDefault="00A33D1E" w:rsidP="00A33D1E">
            <w:pPr>
              <w:jc w:val="center"/>
              <w:rPr>
                <w:sz w:val="20"/>
                <w:szCs w:val="20"/>
              </w:rPr>
            </w:pPr>
            <w:r w:rsidRPr="00A33D1E">
              <w:rPr>
                <w:sz w:val="20"/>
                <w:szCs w:val="20"/>
              </w:rPr>
              <w:t>Дмитриевна</w:t>
            </w:r>
          </w:p>
        </w:tc>
        <w:tc>
          <w:tcPr>
            <w:tcW w:w="1225" w:type="dxa"/>
            <w:tcBorders>
              <w:top w:val="nil"/>
              <w:left w:val="nil"/>
              <w:bottom w:val="single" w:sz="4" w:space="0" w:color="auto"/>
              <w:right w:val="single" w:sz="4" w:space="0" w:color="auto"/>
            </w:tcBorders>
            <w:shd w:val="clear" w:color="auto" w:fill="auto"/>
            <w:vAlign w:val="center"/>
            <w:hideMark/>
          </w:tcPr>
          <w:p w14:paraId="17E80157"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3A882851"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147F90BB" w14:textId="77777777" w:rsidR="00A33D1E" w:rsidRPr="00A33D1E" w:rsidRDefault="00A33D1E" w:rsidP="00A33D1E">
            <w:pPr>
              <w:rPr>
                <w:sz w:val="20"/>
                <w:szCs w:val="20"/>
              </w:rPr>
            </w:pPr>
            <w:r w:rsidRPr="00A33D1E">
              <w:rPr>
                <w:sz w:val="20"/>
                <w:szCs w:val="20"/>
              </w:rPr>
              <w:t>МБОУ «Средняя общеобразовательная школа  г. Светогорска»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CE01F96" w14:textId="77777777" w:rsidR="00A33D1E" w:rsidRPr="00A33D1E" w:rsidRDefault="00A33D1E" w:rsidP="00A33D1E">
            <w:pPr>
              <w:jc w:val="center"/>
              <w:rPr>
                <w:sz w:val="20"/>
                <w:szCs w:val="20"/>
              </w:rPr>
            </w:pPr>
            <w:r w:rsidRPr="00A33D1E">
              <w:rPr>
                <w:sz w:val="20"/>
                <w:szCs w:val="20"/>
              </w:rPr>
              <w:t xml:space="preserve">Расулова Мария </w:t>
            </w:r>
            <w:proofErr w:type="spellStart"/>
            <w:r w:rsidRPr="00A33D1E">
              <w:rPr>
                <w:sz w:val="20"/>
                <w:szCs w:val="20"/>
              </w:rPr>
              <w:t>Руловна</w:t>
            </w:r>
            <w:proofErr w:type="spellEnd"/>
          </w:p>
        </w:tc>
      </w:tr>
      <w:tr w:rsidR="00A33D1E" w:rsidRPr="00A33D1E" w14:paraId="34E20964"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C6FE51A" w14:textId="77777777" w:rsidR="00A33D1E" w:rsidRPr="00A33D1E" w:rsidRDefault="00A33D1E" w:rsidP="00A33D1E">
            <w:pPr>
              <w:rPr>
                <w:color w:val="000000"/>
                <w:sz w:val="22"/>
                <w:szCs w:val="22"/>
              </w:rPr>
            </w:pPr>
            <w:r w:rsidRPr="00A33D1E">
              <w:rPr>
                <w:color w:val="000000"/>
                <w:sz w:val="22"/>
                <w:szCs w:val="22"/>
              </w:rPr>
              <w:t>40</w:t>
            </w:r>
          </w:p>
        </w:tc>
        <w:tc>
          <w:tcPr>
            <w:tcW w:w="1843" w:type="dxa"/>
            <w:tcBorders>
              <w:top w:val="nil"/>
              <w:left w:val="nil"/>
              <w:bottom w:val="single" w:sz="4" w:space="0" w:color="auto"/>
              <w:right w:val="single" w:sz="4" w:space="0" w:color="auto"/>
            </w:tcBorders>
            <w:shd w:val="clear" w:color="auto" w:fill="auto"/>
            <w:vAlign w:val="center"/>
            <w:hideMark/>
          </w:tcPr>
          <w:p w14:paraId="4BB4EE69" w14:textId="77777777" w:rsidR="00A33D1E" w:rsidRPr="00A33D1E" w:rsidRDefault="00A33D1E" w:rsidP="00A33D1E">
            <w:pPr>
              <w:jc w:val="center"/>
              <w:rPr>
                <w:sz w:val="20"/>
                <w:szCs w:val="20"/>
              </w:rPr>
            </w:pPr>
            <w:r w:rsidRPr="00A33D1E">
              <w:rPr>
                <w:sz w:val="20"/>
                <w:szCs w:val="20"/>
              </w:rPr>
              <w:t>Обществознание</w:t>
            </w:r>
          </w:p>
        </w:tc>
        <w:tc>
          <w:tcPr>
            <w:tcW w:w="1520" w:type="dxa"/>
            <w:tcBorders>
              <w:top w:val="nil"/>
              <w:left w:val="nil"/>
              <w:bottom w:val="single" w:sz="4" w:space="0" w:color="auto"/>
              <w:right w:val="single" w:sz="4" w:space="0" w:color="auto"/>
            </w:tcBorders>
            <w:shd w:val="clear" w:color="auto" w:fill="auto"/>
            <w:vAlign w:val="center"/>
            <w:hideMark/>
          </w:tcPr>
          <w:p w14:paraId="772B156C" w14:textId="77777777" w:rsidR="00A33D1E" w:rsidRPr="00A33D1E" w:rsidRDefault="00A33D1E" w:rsidP="00A33D1E">
            <w:pPr>
              <w:jc w:val="center"/>
              <w:rPr>
                <w:sz w:val="20"/>
                <w:szCs w:val="20"/>
              </w:rPr>
            </w:pPr>
            <w:proofErr w:type="spellStart"/>
            <w:r w:rsidRPr="00A33D1E">
              <w:rPr>
                <w:sz w:val="20"/>
                <w:szCs w:val="20"/>
              </w:rPr>
              <w:t>Суржикова</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4AE1C3EC" w14:textId="77777777" w:rsidR="00A33D1E" w:rsidRPr="00A33D1E" w:rsidRDefault="00A33D1E" w:rsidP="00A33D1E">
            <w:pPr>
              <w:jc w:val="center"/>
              <w:rPr>
                <w:sz w:val="20"/>
                <w:szCs w:val="20"/>
              </w:rPr>
            </w:pPr>
            <w:r w:rsidRPr="00A33D1E">
              <w:rPr>
                <w:sz w:val="20"/>
                <w:szCs w:val="20"/>
              </w:rPr>
              <w:t>Анастасия</w:t>
            </w:r>
          </w:p>
        </w:tc>
        <w:tc>
          <w:tcPr>
            <w:tcW w:w="1632" w:type="dxa"/>
            <w:tcBorders>
              <w:top w:val="nil"/>
              <w:left w:val="nil"/>
              <w:bottom w:val="single" w:sz="4" w:space="0" w:color="auto"/>
              <w:right w:val="single" w:sz="4" w:space="0" w:color="auto"/>
            </w:tcBorders>
            <w:shd w:val="clear" w:color="auto" w:fill="auto"/>
            <w:vAlign w:val="center"/>
            <w:hideMark/>
          </w:tcPr>
          <w:p w14:paraId="52261FF5" w14:textId="77777777" w:rsidR="00A33D1E" w:rsidRPr="00A33D1E" w:rsidRDefault="00A33D1E" w:rsidP="00A33D1E">
            <w:pPr>
              <w:jc w:val="center"/>
              <w:rPr>
                <w:sz w:val="20"/>
                <w:szCs w:val="20"/>
              </w:rPr>
            </w:pPr>
            <w:r w:rsidRPr="00A33D1E">
              <w:rPr>
                <w:sz w:val="20"/>
                <w:szCs w:val="20"/>
              </w:rPr>
              <w:t>Сергеевна</w:t>
            </w:r>
          </w:p>
        </w:tc>
        <w:tc>
          <w:tcPr>
            <w:tcW w:w="1225" w:type="dxa"/>
            <w:tcBorders>
              <w:top w:val="nil"/>
              <w:left w:val="nil"/>
              <w:bottom w:val="single" w:sz="4" w:space="0" w:color="auto"/>
              <w:right w:val="single" w:sz="4" w:space="0" w:color="auto"/>
            </w:tcBorders>
            <w:shd w:val="clear" w:color="auto" w:fill="auto"/>
            <w:vAlign w:val="center"/>
            <w:hideMark/>
          </w:tcPr>
          <w:p w14:paraId="1BA4D113"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1CF57BEE"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10A00B84" w14:textId="77777777" w:rsidR="00A33D1E" w:rsidRPr="00A33D1E" w:rsidRDefault="00A33D1E" w:rsidP="00A33D1E">
            <w:pPr>
              <w:rPr>
                <w:sz w:val="20"/>
                <w:szCs w:val="20"/>
              </w:rPr>
            </w:pPr>
            <w:r w:rsidRPr="00A33D1E">
              <w:rPr>
                <w:sz w:val="20"/>
                <w:szCs w:val="20"/>
              </w:rPr>
              <w:t>МБОУ «Гимназия»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66E68751" w14:textId="77777777" w:rsidR="00A33D1E" w:rsidRPr="00A33D1E" w:rsidRDefault="00A33D1E" w:rsidP="00A33D1E">
            <w:pPr>
              <w:jc w:val="center"/>
              <w:rPr>
                <w:sz w:val="20"/>
                <w:szCs w:val="20"/>
              </w:rPr>
            </w:pPr>
            <w:r w:rsidRPr="00A33D1E">
              <w:rPr>
                <w:sz w:val="20"/>
                <w:szCs w:val="20"/>
              </w:rPr>
              <w:t>Новикова Елена Васильевна</w:t>
            </w:r>
          </w:p>
        </w:tc>
      </w:tr>
      <w:tr w:rsidR="00A33D1E" w:rsidRPr="00A33D1E" w14:paraId="6B9371E4"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E8F086F" w14:textId="77777777" w:rsidR="00A33D1E" w:rsidRPr="00A33D1E" w:rsidRDefault="00A33D1E" w:rsidP="00A33D1E">
            <w:pPr>
              <w:rPr>
                <w:color w:val="000000"/>
                <w:sz w:val="22"/>
                <w:szCs w:val="22"/>
              </w:rPr>
            </w:pPr>
            <w:r w:rsidRPr="00A33D1E">
              <w:rPr>
                <w:color w:val="000000"/>
                <w:sz w:val="22"/>
                <w:szCs w:val="22"/>
              </w:rPr>
              <w:t>41</w:t>
            </w:r>
          </w:p>
        </w:tc>
        <w:tc>
          <w:tcPr>
            <w:tcW w:w="1843" w:type="dxa"/>
            <w:tcBorders>
              <w:top w:val="nil"/>
              <w:left w:val="nil"/>
              <w:bottom w:val="single" w:sz="4" w:space="0" w:color="auto"/>
              <w:right w:val="single" w:sz="4" w:space="0" w:color="auto"/>
            </w:tcBorders>
            <w:shd w:val="clear" w:color="auto" w:fill="auto"/>
            <w:vAlign w:val="center"/>
            <w:hideMark/>
          </w:tcPr>
          <w:p w14:paraId="304372A0" w14:textId="77777777" w:rsidR="00A33D1E" w:rsidRPr="00A33D1E" w:rsidRDefault="00A33D1E" w:rsidP="00A33D1E">
            <w:pPr>
              <w:jc w:val="center"/>
              <w:rPr>
                <w:sz w:val="20"/>
                <w:szCs w:val="20"/>
              </w:rPr>
            </w:pPr>
            <w:r w:rsidRPr="00A33D1E">
              <w:rPr>
                <w:sz w:val="20"/>
                <w:szCs w:val="20"/>
              </w:rPr>
              <w:t>Обществознание</w:t>
            </w:r>
          </w:p>
        </w:tc>
        <w:tc>
          <w:tcPr>
            <w:tcW w:w="1520" w:type="dxa"/>
            <w:tcBorders>
              <w:top w:val="nil"/>
              <w:left w:val="nil"/>
              <w:bottom w:val="single" w:sz="4" w:space="0" w:color="auto"/>
              <w:right w:val="single" w:sz="4" w:space="0" w:color="auto"/>
            </w:tcBorders>
            <w:shd w:val="clear" w:color="auto" w:fill="auto"/>
            <w:vAlign w:val="center"/>
            <w:hideMark/>
          </w:tcPr>
          <w:p w14:paraId="269137F9" w14:textId="77777777" w:rsidR="00A33D1E" w:rsidRPr="00A33D1E" w:rsidRDefault="00A33D1E" w:rsidP="00A33D1E">
            <w:pPr>
              <w:jc w:val="center"/>
              <w:rPr>
                <w:sz w:val="20"/>
                <w:szCs w:val="20"/>
              </w:rPr>
            </w:pPr>
            <w:proofErr w:type="spellStart"/>
            <w:r w:rsidRPr="00A33D1E">
              <w:rPr>
                <w:sz w:val="20"/>
                <w:szCs w:val="20"/>
              </w:rPr>
              <w:t>Сулюкина</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2C1D08C0" w14:textId="77777777" w:rsidR="00A33D1E" w:rsidRPr="00A33D1E" w:rsidRDefault="00A33D1E" w:rsidP="00A33D1E">
            <w:pPr>
              <w:jc w:val="center"/>
              <w:rPr>
                <w:sz w:val="20"/>
                <w:szCs w:val="20"/>
              </w:rPr>
            </w:pPr>
            <w:r w:rsidRPr="00A33D1E">
              <w:rPr>
                <w:sz w:val="20"/>
                <w:szCs w:val="20"/>
              </w:rPr>
              <w:t>Любовь</w:t>
            </w:r>
          </w:p>
        </w:tc>
        <w:tc>
          <w:tcPr>
            <w:tcW w:w="1632" w:type="dxa"/>
            <w:tcBorders>
              <w:top w:val="nil"/>
              <w:left w:val="nil"/>
              <w:bottom w:val="single" w:sz="4" w:space="0" w:color="auto"/>
              <w:right w:val="single" w:sz="4" w:space="0" w:color="auto"/>
            </w:tcBorders>
            <w:shd w:val="clear" w:color="auto" w:fill="auto"/>
            <w:vAlign w:val="center"/>
            <w:hideMark/>
          </w:tcPr>
          <w:p w14:paraId="70E5778D" w14:textId="77777777" w:rsidR="00A33D1E" w:rsidRPr="00A33D1E" w:rsidRDefault="00A33D1E" w:rsidP="00A33D1E">
            <w:pPr>
              <w:jc w:val="center"/>
              <w:rPr>
                <w:sz w:val="20"/>
                <w:szCs w:val="20"/>
              </w:rPr>
            </w:pPr>
            <w:r w:rsidRPr="00A33D1E">
              <w:rPr>
                <w:sz w:val="20"/>
                <w:szCs w:val="20"/>
              </w:rPr>
              <w:t>Витальевна</w:t>
            </w:r>
          </w:p>
        </w:tc>
        <w:tc>
          <w:tcPr>
            <w:tcW w:w="1225" w:type="dxa"/>
            <w:tcBorders>
              <w:top w:val="nil"/>
              <w:left w:val="nil"/>
              <w:bottom w:val="single" w:sz="4" w:space="0" w:color="auto"/>
              <w:right w:val="single" w:sz="4" w:space="0" w:color="auto"/>
            </w:tcBorders>
            <w:shd w:val="clear" w:color="auto" w:fill="auto"/>
            <w:vAlign w:val="center"/>
            <w:hideMark/>
          </w:tcPr>
          <w:p w14:paraId="2E285934"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5CF2F8D4"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7040CE28" w14:textId="77777777" w:rsidR="00A33D1E" w:rsidRPr="00A33D1E" w:rsidRDefault="00A33D1E" w:rsidP="00A33D1E">
            <w:pPr>
              <w:rPr>
                <w:sz w:val="20"/>
                <w:szCs w:val="20"/>
              </w:rPr>
            </w:pPr>
            <w:r w:rsidRPr="00A33D1E">
              <w:rPr>
                <w:sz w:val="20"/>
                <w:szCs w:val="20"/>
              </w:rPr>
              <w:t>МБОУ «</w:t>
            </w:r>
            <w:proofErr w:type="spellStart"/>
            <w:r w:rsidRPr="00A33D1E">
              <w:rPr>
                <w:sz w:val="20"/>
                <w:szCs w:val="20"/>
              </w:rPr>
              <w:t>Каменногорский</w:t>
            </w:r>
            <w:proofErr w:type="spellEnd"/>
            <w:r w:rsidRPr="00A33D1E">
              <w:rPr>
                <w:sz w:val="20"/>
                <w:szCs w:val="20"/>
              </w:rPr>
              <w:t xml:space="preserve"> центр образования»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0131B904" w14:textId="77777777" w:rsidR="00A33D1E" w:rsidRPr="00A33D1E" w:rsidRDefault="00A33D1E" w:rsidP="00A33D1E">
            <w:pPr>
              <w:jc w:val="center"/>
              <w:rPr>
                <w:sz w:val="20"/>
                <w:szCs w:val="20"/>
              </w:rPr>
            </w:pPr>
            <w:r w:rsidRPr="00A33D1E">
              <w:rPr>
                <w:sz w:val="20"/>
                <w:szCs w:val="20"/>
              </w:rPr>
              <w:t>Сидорова Валентина Дмитриевна</w:t>
            </w:r>
          </w:p>
        </w:tc>
      </w:tr>
      <w:tr w:rsidR="00A33D1E" w:rsidRPr="00A33D1E" w14:paraId="2E0AA536"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28534D0" w14:textId="77777777" w:rsidR="00A33D1E" w:rsidRPr="00A33D1E" w:rsidRDefault="00A33D1E" w:rsidP="00A33D1E">
            <w:pPr>
              <w:rPr>
                <w:color w:val="000000"/>
                <w:sz w:val="22"/>
                <w:szCs w:val="22"/>
              </w:rPr>
            </w:pPr>
            <w:r w:rsidRPr="00A33D1E">
              <w:rPr>
                <w:color w:val="000000"/>
                <w:sz w:val="22"/>
                <w:szCs w:val="22"/>
              </w:rPr>
              <w:lastRenderedPageBreak/>
              <w:t>42</w:t>
            </w:r>
          </w:p>
        </w:tc>
        <w:tc>
          <w:tcPr>
            <w:tcW w:w="1843" w:type="dxa"/>
            <w:tcBorders>
              <w:top w:val="nil"/>
              <w:left w:val="nil"/>
              <w:bottom w:val="single" w:sz="4" w:space="0" w:color="auto"/>
              <w:right w:val="single" w:sz="4" w:space="0" w:color="auto"/>
            </w:tcBorders>
            <w:shd w:val="clear" w:color="auto" w:fill="auto"/>
            <w:vAlign w:val="center"/>
            <w:hideMark/>
          </w:tcPr>
          <w:p w14:paraId="1B47CDAE" w14:textId="77777777" w:rsidR="00A33D1E" w:rsidRPr="00A33D1E" w:rsidRDefault="00A33D1E" w:rsidP="00A33D1E">
            <w:pPr>
              <w:jc w:val="center"/>
              <w:rPr>
                <w:color w:val="000000"/>
                <w:sz w:val="20"/>
                <w:szCs w:val="20"/>
              </w:rPr>
            </w:pPr>
            <w:r w:rsidRPr="00A33D1E">
              <w:rPr>
                <w:color w:val="000000"/>
                <w:sz w:val="20"/>
                <w:szCs w:val="20"/>
              </w:rPr>
              <w:t>Право</w:t>
            </w:r>
          </w:p>
        </w:tc>
        <w:tc>
          <w:tcPr>
            <w:tcW w:w="1520" w:type="dxa"/>
            <w:tcBorders>
              <w:top w:val="nil"/>
              <w:left w:val="nil"/>
              <w:bottom w:val="single" w:sz="4" w:space="0" w:color="auto"/>
              <w:right w:val="single" w:sz="4" w:space="0" w:color="auto"/>
            </w:tcBorders>
            <w:shd w:val="clear" w:color="auto" w:fill="auto"/>
            <w:vAlign w:val="center"/>
            <w:hideMark/>
          </w:tcPr>
          <w:p w14:paraId="2CAA55F1" w14:textId="77777777" w:rsidR="00A33D1E" w:rsidRPr="00A33D1E" w:rsidRDefault="00A33D1E" w:rsidP="00A33D1E">
            <w:pPr>
              <w:jc w:val="center"/>
              <w:rPr>
                <w:color w:val="000000"/>
                <w:sz w:val="20"/>
                <w:szCs w:val="20"/>
              </w:rPr>
            </w:pPr>
            <w:r w:rsidRPr="00A33D1E">
              <w:rPr>
                <w:color w:val="000000"/>
                <w:sz w:val="20"/>
                <w:szCs w:val="20"/>
              </w:rPr>
              <w:t xml:space="preserve">Кузнецова </w:t>
            </w:r>
          </w:p>
        </w:tc>
        <w:tc>
          <w:tcPr>
            <w:tcW w:w="1385" w:type="dxa"/>
            <w:tcBorders>
              <w:top w:val="nil"/>
              <w:left w:val="nil"/>
              <w:bottom w:val="single" w:sz="4" w:space="0" w:color="auto"/>
              <w:right w:val="single" w:sz="4" w:space="0" w:color="auto"/>
            </w:tcBorders>
            <w:shd w:val="clear" w:color="auto" w:fill="auto"/>
            <w:vAlign w:val="center"/>
            <w:hideMark/>
          </w:tcPr>
          <w:p w14:paraId="1DAFCE34" w14:textId="77777777" w:rsidR="00A33D1E" w:rsidRPr="00A33D1E" w:rsidRDefault="00A33D1E" w:rsidP="00A33D1E">
            <w:pPr>
              <w:jc w:val="center"/>
              <w:rPr>
                <w:color w:val="000000"/>
                <w:sz w:val="20"/>
                <w:szCs w:val="20"/>
              </w:rPr>
            </w:pPr>
            <w:r w:rsidRPr="00A33D1E">
              <w:rPr>
                <w:color w:val="000000"/>
                <w:sz w:val="20"/>
                <w:szCs w:val="20"/>
              </w:rPr>
              <w:t>Мария</w:t>
            </w:r>
          </w:p>
        </w:tc>
        <w:tc>
          <w:tcPr>
            <w:tcW w:w="1632" w:type="dxa"/>
            <w:tcBorders>
              <w:top w:val="nil"/>
              <w:left w:val="nil"/>
              <w:bottom w:val="single" w:sz="4" w:space="0" w:color="auto"/>
              <w:right w:val="single" w:sz="4" w:space="0" w:color="auto"/>
            </w:tcBorders>
            <w:shd w:val="clear" w:color="auto" w:fill="auto"/>
            <w:vAlign w:val="center"/>
            <w:hideMark/>
          </w:tcPr>
          <w:p w14:paraId="7C865796" w14:textId="77777777" w:rsidR="00A33D1E" w:rsidRPr="00A33D1E" w:rsidRDefault="00A33D1E" w:rsidP="00A33D1E">
            <w:pPr>
              <w:jc w:val="center"/>
              <w:rPr>
                <w:color w:val="000000"/>
                <w:sz w:val="20"/>
                <w:szCs w:val="20"/>
              </w:rPr>
            </w:pPr>
            <w:r w:rsidRPr="00A33D1E">
              <w:rPr>
                <w:color w:val="000000"/>
                <w:sz w:val="20"/>
                <w:szCs w:val="20"/>
              </w:rPr>
              <w:t>Александровна</w:t>
            </w:r>
          </w:p>
        </w:tc>
        <w:tc>
          <w:tcPr>
            <w:tcW w:w="1225" w:type="dxa"/>
            <w:tcBorders>
              <w:top w:val="nil"/>
              <w:left w:val="nil"/>
              <w:bottom w:val="single" w:sz="4" w:space="0" w:color="auto"/>
              <w:right w:val="single" w:sz="4" w:space="0" w:color="auto"/>
            </w:tcBorders>
            <w:shd w:val="clear" w:color="auto" w:fill="auto"/>
            <w:vAlign w:val="center"/>
            <w:hideMark/>
          </w:tcPr>
          <w:p w14:paraId="48DB0642"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158BFA0E"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3604AA07" w14:textId="77777777" w:rsidR="00A33D1E" w:rsidRPr="00A33D1E" w:rsidRDefault="00A33D1E" w:rsidP="00A33D1E">
            <w:pPr>
              <w:rPr>
                <w:color w:val="000000"/>
                <w:sz w:val="20"/>
                <w:szCs w:val="20"/>
              </w:rPr>
            </w:pPr>
            <w:r w:rsidRPr="00A33D1E">
              <w:rPr>
                <w:color w:val="000000"/>
                <w:sz w:val="20"/>
                <w:szCs w:val="20"/>
              </w:rPr>
              <w:t>МБОУ «Средняя общеобразовательная школа № 10»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6BFB9832" w14:textId="77777777" w:rsidR="00A33D1E" w:rsidRPr="00A33D1E" w:rsidRDefault="00A33D1E" w:rsidP="00A33D1E">
            <w:pPr>
              <w:jc w:val="center"/>
              <w:rPr>
                <w:color w:val="000000"/>
                <w:sz w:val="20"/>
                <w:szCs w:val="20"/>
              </w:rPr>
            </w:pPr>
            <w:r w:rsidRPr="00A33D1E">
              <w:rPr>
                <w:color w:val="000000"/>
                <w:sz w:val="20"/>
                <w:szCs w:val="20"/>
              </w:rPr>
              <w:t>Соколова Юлия Александровна</w:t>
            </w:r>
          </w:p>
        </w:tc>
      </w:tr>
      <w:tr w:rsidR="00A33D1E" w:rsidRPr="00A33D1E" w14:paraId="0F9E361B"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6970C395" w14:textId="77777777" w:rsidR="00A33D1E" w:rsidRPr="00A33D1E" w:rsidRDefault="00A33D1E" w:rsidP="00A33D1E">
            <w:pPr>
              <w:rPr>
                <w:color w:val="000000"/>
                <w:sz w:val="22"/>
                <w:szCs w:val="22"/>
              </w:rPr>
            </w:pPr>
            <w:r w:rsidRPr="00A33D1E">
              <w:rPr>
                <w:color w:val="000000"/>
                <w:sz w:val="22"/>
                <w:szCs w:val="22"/>
              </w:rPr>
              <w:t>43</w:t>
            </w:r>
          </w:p>
        </w:tc>
        <w:tc>
          <w:tcPr>
            <w:tcW w:w="1843" w:type="dxa"/>
            <w:tcBorders>
              <w:top w:val="nil"/>
              <w:left w:val="nil"/>
              <w:bottom w:val="single" w:sz="4" w:space="0" w:color="auto"/>
              <w:right w:val="single" w:sz="4" w:space="0" w:color="auto"/>
            </w:tcBorders>
            <w:shd w:val="clear" w:color="auto" w:fill="auto"/>
            <w:vAlign w:val="center"/>
            <w:hideMark/>
          </w:tcPr>
          <w:p w14:paraId="260C2976" w14:textId="77777777" w:rsidR="00A33D1E" w:rsidRPr="00A33D1E" w:rsidRDefault="00A33D1E" w:rsidP="00A33D1E">
            <w:pPr>
              <w:jc w:val="center"/>
              <w:rPr>
                <w:sz w:val="20"/>
                <w:szCs w:val="20"/>
              </w:rPr>
            </w:pPr>
            <w:r w:rsidRPr="00A33D1E">
              <w:rPr>
                <w:sz w:val="20"/>
                <w:szCs w:val="20"/>
              </w:rPr>
              <w:t>Право</w:t>
            </w:r>
          </w:p>
        </w:tc>
        <w:tc>
          <w:tcPr>
            <w:tcW w:w="1520" w:type="dxa"/>
            <w:tcBorders>
              <w:top w:val="nil"/>
              <w:left w:val="nil"/>
              <w:bottom w:val="single" w:sz="4" w:space="0" w:color="auto"/>
              <w:right w:val="single" w:sz="4" w:space="0" w:color="auto"/>
            </w:tcBorders>
            <w:shd w:val="clear" w:color="auto" w:fill="auto"/>
            <w:vAlign w:val="center"/>
            <w:hideMark/>
          </w:tcPr>
          <w:p w14:paraId="3B9F50C9" w14:textId="77777777" w:rsidR="00A33D1E" w:rsidRPr="00A33D1E" w:rsidRDefault="00A33D1E" w:rsidP="00A33D1E">
            <w:pPr>
              <w:jc w:val="center"/>
              <w:rPr>
                <w:sz w:val="20"/>
                <w:szCs w:val="20"/>
              </w:rPr>
            </w:pPr>
            <w:proofErr w:type="spellStart"/>
            <w:r w:rsidRPr="00A33D1E">
              <w:rPr>
                <w:sz w:val="20"/>
                <w:szCs w:val="20"/>
              </w:rPr>
              <w:t>Цыбульская</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69EAFC58" w14:textId="77777777" w:rsidR="00A33D1E" w:rsidRPr="00A33D1E" w:rsidRDefault="00A33D1E" w:rsidP="00A33D1E">
            <w:pPr>
              <w:jc w:val="center"/>
              <w:rPr>
                <w:sz w:val="20"/>
                <w:szCs w:val="20"/>
              </w:rPr>
            </w:pPr>
            <w:r w:rsidRPr="00A33D1E">
              <w:rPr>
                <w:sz w:val="20"/>
                <w:szCs w:val="20"/>
              </w:rPr>
              <w:t>Ольга</w:t>
            </w:r>
          </w:p>
        </w:tc>
        <w:tc>
          <w:tcPr>
            <w:tcW w:w="1632" w:type="dxa"/>
            <w:tcBorders>
              <w:top w:val="nil"/>
              <w:left w:val="nil"/>
              <w:bottom w:val="single" w:sz="4" w:space="0" w:color="auto"/>
              <w:right w:val="single" w:sz="4" w:space="0" w:color="auto"/>
            </w:tcBorders>
            <w:shd w:val="clear" w:color="auto" w:fill="auto"/>
            <w:vAlign w:val="center"/>
            <w:hideMark/>
          </w:tcPr>
          <w:p w14:paraId="76DFA730" w14:textId="77777777" w:rsidR="00A33D1E" w:rsidRPr="00A33D1E" w:rsidRDefault="00A33D1E" w:rsidP="00A33D1E">
            <w:pPr>
              <w:jc w:val="center"/>
              <w:rPr>
                <w:sz w:val="20"/>
                <w:szCs w:val="20"/>
              </w:rPr>
            </w:pPr>
            <w:r w:rsidRPr="00A33D1E">
              <w:rPr>
                <w:sz w:val="20"/>
                <w:szCs w:val="20"/>
              </w:rPr>
              <w:t>Сергеевна</w:t>
            </w:r>
          </w:p>
        </w:tc>
        <w:tc>
          <w:tcPr>
            <w:tcW w:w="1225" w:type="dxa"/>
            <w:tcBorders>
              <w:top w:val="nil"/>
              <w:left w:val="nil"/>
              <w:bottom w:val="single" w:sz="4" w:space="0" w:color="auto"/>
              <w:right w:val="single" w:sz="4" w:space="0" w:color="auto"/>
            </w:tcBorders>
            <w:shd w:val="clear" w:color="auto" w:fill="auto"/>
            <w:vAlign w:val="center"/>
            <w:hideMark/>
          </w:tcPr>
          <w:p w14:paraId="7D1DD9DD"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7D3BF62E"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00604F81" w14:textId="77777777" w:rsidR="00A33D1E" w:rsidRPr="00A33D1E" w:rsidRDefault="00A33D1E" w:rsidP="00A33D1E">
            <w:pPr>
              <w:rPr>
                <w:sz w:val="20"/>
                <w:szCs w:val="20"/>
              </w:rPr>
            </w:pPr>
            <w:r w:rsidRPr="00A33D1E">
              <w:rPr>
                <w:sz w:val="20"/>
                <w:szCs w:val="20"/>
              </w:rPr>
              <w:t>МБОУ «Средняя общеобразовательная школа № 14»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09D6C708" w14:textId="77777777" w:rsidR="00A33D1E" w:rsidRPr="00A33D1E" w:rsidRDefault="00A33D1E" w:rsidP="00A33D1E">
            <w:pPr>
              <w:jc w:val="center"/>
              <w:rPr>
                <w:sz w:val="20"/>
                <w:szCs w:val="20"/>
              </w:rPr>
            </w:pPr>
            <w:proofErr w:type="spellStart"/>
            <w:r w:rsidRPr="00A33D1E">
              <w:rPr>
                <w:sz w:val="20"/>
                <w:szCs w:val="20"/>
              </w:rPr>
              <w:t>Щурева</w:t>
            </w:r>
            <w:proofErr w:type="spellEnd"/>
            <w:r w:rsidRPr="00A33D1E">
              <w:rPr>
                <w:sz w:val="20"/>
                <w:szCs w:val="20"/>
              </w:rPr>
              <w:t xml:space="preserve"> Елена Андреевна</w:t>
            </w:r>
          </w:p>
        </w:tc>
      </w:tr>
      <w:tr w:rsidR="00A33D1E" w:rsidRPr="00A33D1E" w14:paraId="3B30E8C0"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438E7481" w14:textId="77777777" w:rsidR="00A33D1E" w:rsidRPr="00A33D1E" w:rsidRDefault="00A33D1E" w:rsidP="00A33D1E">
            <w:pPr>
              <w:rPr>
                <w:color w:val="000000"/>
                <w:sz w:val="22"/>
                <w:szCs w:val="22"/>
              </w:rPr>
            </w:pPr>
            <w:r w:rsidRPr="00A33D1E">
              <w:rPr>
                <w:color w:val="000000"/>
                <w:sz w:val="22"/>
                <w:szCs w:val="22"/>
              </w:rPr>
              <w:t>44</w:t>
            </w:r>
          </w:p>
        </w:tc>
        <w:tc>
          <w:tcPr>
            <w:tcW w:w="1843" w:type="dxa"/>
            <w:tcBorders>
              <w:top w:val="nil"/>
              <w:left w:val="nil"/>
              <w:bottom w:val="single" w:sz="4" w:space="0" w:color="auto"/>
              <w:right w:val="single" w:sz="4" w:space="0" w:color="auto"/>
            </w:tcBorders>
            <w:shd w:val="clear" w:color="auto" w:fill="auto"/>
            <w:vAlign w:val="center"/>
            <w:hideMark/>
          </w:tcPr>
          <w:p w14:paraId="4B184720" w14:textId="77777777" w:rsidR="00A33D1E" w:rsidRPr="00A33D1E" w:rsidRDefault="00A33D1E" w:rsidP="00A33D1E">
            <w:pPr>
              <w:jc w:val="center"/>
              <w:rPr>
                <w:sz w:val="20"/>
                <w:szCs w:val="20"/>
              </w:rPr>
            </w:pPr>
            <w:r w:rsidRPr="00A33D1E">
              <w:rPr>
                <w:sz w:val="20"/>
                <w:szCs w:val="20"/>
              </w:rPr>
              <w:t>Право</w:t>
            </w:r>
          </w:p>
        </w:tc>
        <w:tc>
          <w:tcPr>
            <w:tcW w:w="1520" w:type="dxa"/>
            <w:tcBorders>
              <w:top w:val="nil"/>
              <w:left w:val="nil"/>
              <w:bottom w:val="single" w:sz="4" w:space="0" w:color="auto"/>
              <w:right w:val="single" w:sz="4" w:space="0" w:color="auto"/>
            </w:tcBorders>
            <w:shd w:val="clear" w:color="auto" w:fill="auto"/>
            <w:vAlign w:val="center"/>
            <w:hideMark/>
          </w:tcPr>
          <w:p w14:paraId="7D6D7914" w14:textId="77777777" w:rsidR="00A33D1E" w:rsidRPr="00A33D1E" w:rsidRDefault="00A33D1E" w:rsidP="00A33D1E">
            <w:pPr>
              <w:jc w:val="center"/>
              <w:rPr>
                <w:sz w:val="20"/>
                <w:szCs w:val="20"/>
              </w:rPr>
            </w:pPr>
            <w:r w:rsidRPr="00A33D1E">
              <w:rPr>
                <w:sz w:val="20"/>
                <w:szCs w:val="20"/>
              </w:rPr>
              <w:t>Васильев</w:t>
            </w:r>
          </w:p>
        </w:tc>
        <w:tc>
          <w:tcPr>
            <w:tcW w:w="1385" w:type="dxa"/>
            <w:tcBorders>
              <w:top w:val="nil"/>
              <w:left w:val="nil"/>
              <w:bottom w:val="single" w:sz="4" w:space="0" w:color="auto"/>
              <w:right w:val="single" w:sz="4" w:space="0" w:color="auto"/>
            </w:tcBorders>
            <w:shd w:val="clear" w:color="auto" w:fill="auto"/>
            <w:vAlign w:val="center"/>
            <w:hideMark/>
          </w:tcPr>
          <w:p w14:paraId="6BCAE807" w14:textId="77777777" w:rsidR="00A33D1E" w:rsidRPr="00A33D1E" w:rsidRDefault="00A33D1E" w:rsidP="00A33D1E">
            <w:pPr>
              <w:jc w:val="center"/>
              <w:rPr>
                <w:sz w:val="20"/>
                <w:szCs w:val="20"/>
              </w:rPr>
            </w:pPr>
            <w:r w:rsidRPr="00A33D1E">
              <w:rPr>
                <w:sz w:val="20"/>
                <w:szCs w:val="20"/>
              </w:rPr>
              <w:t>Эрик</w:t>
            </w:r>
          </w:p>
        </w:tc>
        <w:tc>
          <w:tcPr>
            <w:tcW w:w="1632" w:type="dxa"/>
            <w:tcBorders>
              <w:top w:val="nil"/>
              <w:left w:val="nil"/>
              <w:bottom w:val="single" w:sz="4" w:space="0" w:color="auto"/>
              <w:right w:val="single" w:sz="4" w:space="0" w:color="auto"/>
            </w:tcBorders>
            <w:shd w:val="clear" w:color="auto" w:fill="auto"/>
            <w:vAlign w:val="center"/>
            <w:hideMark/>
          </w:tcPr>
          <w:p w14:paraId="623446CF" w14:textId="77777777" w:rsidR="00A33D1E" w:rsidRPr="00A33D1E" w:rsidRDefault="00A33D1E" w:rsidP="00A33D1E">
            <w:pPr>
              <w:jc w:val="center"/>
              <w:rPr>
                <w:sz w:val="20"/>
                <w:szCs w:val="20"/>
              </w:rPr>
            </w:pPr>
            <w:r w:rsidRPr="00A33D1E">
              <w:rPr>
                <w:sz w:val="20"/>
                <w:szCs w:val="20"/>
              </w:rPr>
              <w:t>Константинович</w:t>
            </w:r>
          </w:p>
        </w:tc>
        <w:tc>
          <w:tcPr>
            <w:tcW w:w="1225" w:type="dxa"/>
            <w:tcBorders>
              <w:top w:val="nil"/>
              <w:left w:val="nil"/>
              <w:bottom w:val="single" w:sz="4" w:space="0" w:color="auto"/>
              <w:right w:val="single" w:sz="4" w:space="0" w:color="auto"/>
            </w:tcBorders>
            <w:shd w:val="clear" w:color="auto" w:fill="auto"/>
            <w:vAlign w:val="center"/>
            <w:hideMark/>
          </w:tcPr>
          <w:p w14:paraId="0A8D4D31"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69D70A0B"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79A93F81" w14:textId="77777777" w:rsidR="00A33D1E" w:rsidRPr="00A33D1E" w:rsidRDefault="00A33D1E" w:rsidP="00A33D1E">
            <w:pPr>
              <w:rPr>
                <w:sz w:val="20"/>
                <w:szCs w:val="20"/>
              </w:rPr>
            </w:pPr>
            <w:r w:rsidRPr="00A33D1E">
              <w:rPr>
                <w:sz w:val="20"/>
                <w:szCs w:val="20"/>
              </w:rPr>
              <w:t>МБОУ «Гимназия»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6CF62D33" w14:textId="77777777" w:rsidR="00A33D1E" w:rsidRPr="00A33D1E" w:rsidRDefault="00A33D1E" w:rsidP="00A33D1E">
            <w:pPr>
              <w:jc w:val="center"/>
              <w:rPr>
                <w:sz w:val="20"/>
                <w:szCs w:val="20"/>
              </w:rPr>
            </w:pPr>
            <w:r w:rsidRPr="00A33D1E">
              <w:rPr>
                <w:sz w:val="20"/>
                <w:szCs w:val="20"/>
              </w:rPr>
              <w:t>Алексеенко Юлия Павловна</w:t>
            </w:r>
          </w:p>
        </w:tc>
      </w:tr>
      <w:tr w:rsidR="00A33D1E" w:rsidRPr="00A33D1E" w14:paraId="42E6F0C6"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E5DE4E4" w14:textId="77777777" w:rsidR="00A33D1E" w:rsidRPr="00A33D1E" w:rsidRDefault="00A33D1E" w:rsidP="00A33D1E">
            <w:pPr>
              <w:rPr>
                <w:color w:val="000000"/>
                <w:sz w:val="22"/>
                <w:szCs w:val="22"/>
              </w:rPr>
            </w:pPr>
            <w:r w:rsidRPr="00A33D1E">
              <w:rPr>
                <w:color w:val="000000"/>
                <w:sz w:val="22"/>
                <w:szCs w:val="22"/>
              </w:rPr>
              <w:t>45</w:t>
            </w:r>
          </w:p>
        </w:tc>
        <w:tc>
          <w:tcPr>
            <w:tcW w:w="1843" w:type="dxa"/>
            <w:tcBorders>
              <w:top w:val="nil"/>
              <w:left w:val="nil"/>
              <w:bottom w:val="single" w:sz="4" w:space="0" w:color="auto"/>
              <w:right w:val="single" w:sz="4" w:space="0" w:color="auto"/>
            </w:tcBorders>
            <w:shd w:val="clear" w:color="auto" w:fill="auto"/>
            <w:vAlign w:val="center"/>
            <w:hideMark/>
          </w:tcPr>
          <w:p w14:paraId="5322E22F" w14:textId="77777777" w:rsidR="00A33D1E" w:rsidRPr="00A33D1E" w:rsidRDefault="00A33D1E" w:rsidP="00A33D1E">
            <w:pPr>
              <w:jc w:val="center"/>
              <w:rPr>
                <w:sz w:val="20"/>
                <w:szCs w:val="20"/>
              </w:rPr>
            </w:pPr>
            <w:r w:rsidRPr="00A33D1E">
              <w:rPr>
                <w:sz w:val="20"/>
                <w:szCs w:val="20"/>
              </w:rPr>
              <w:t>Право</w:t>
            </w:r>
          </w:p>
        </w:tc>
        <w:tc>
          <w:tcPr>
            <w:tcW w:w="1520" w:type="dxa"/>
            <w:tcBorders>
              <w:top w:val="nil"/>
              <w:left w:val="nil"/>
              <w:bottom w:val="single" w:sz="4" w:space="0" w:color="auto"/>
              <w:right w:val="single" w:sz="4" w:space="0" w:color="auto"/>
            </w:tcBorders>
            <w:shd w:val="clear" w:color="auto" w:fill="auto"/>
            <w:vAlign w:val="center"/>
            <w:hideMark/>
          </w:tcPr>
          <w:p w14:paraId="7C4BF95D" w14:textId="77777777" w:rsidR="00A33D1E" w:rsidRPr="00A33D1E" w:rsidRDefault="00A33D1E" w:rsidP="00A33D1E">
            <w:pPr>
              <w:jc w:val="center"/>
              <w:rPr>
                <w:sz w:val="20"/>
                <w:szCs w:val="20"/>
              </w:rPr>
            </w:pPr>
            <w:r w:rsidRPr="00A33D1E">
              <w:rPr>
                <w:sz w:val="20"/>
                <w:szCs w:val="20"/>
              </w:rPr>
              <w:t xml:space="preserve">Петрова </w:t>
            </w:r>
          </w:p>
        </w:tc>
        <w:tc>
          <w:tcPr>
            <w:tcW w:w="1385" w:type="dxa"/>
            <w:tcBorders>
              <w:top w:val="nil"/>
              <w:left w:val="nil"/>
              <w:bottom w:val="single" w:sz="4" w:space="0" w:color="auto"/>
              <w:right w:val="single" w:sz="4" w:space="0" w:color="auto"/>
            </w:tcBorders>
            <w:shd w:val="clear" w:color="auto" w:fill="auto"/>
            <w:vAlign w:val="center"/>
            <w:hideMark/>
          </w:tcPr>
          <w:p w14:paraId="09AA7241" w14:textId="77777777" w:rsidR="00A33D1E" w:rsidRPr="00A33D1E" w:rsidRDefault="00A33D1E" w:rsidP="00A33D1E">
            <w:pPr>
              <w:jc w:val="center"/>
              <w:rPr>
                <w:sz w:val="20"/>
                <w:szCs w:val="20"/>
              </w:rPr>
            </w:pPr>
            <w:r w:rsidRPr="00A33D1E">
              <w:rPr>
                <w:sz w:val="20"/>
                <w:szCs w:val="20"/>
              </w:rPr>
              <w:t>Софья</w:t>
            </w:r>
          </w:p>
        </w:tc>
        <w:tc>
          <w:tcPr>
            <w:tcW w:w="1632" w:type="dxa"/>
            <w:tcBorders>
              <w:top w:val="nil"/>
              <w:left w:val="nil"/>
              <w:bottom w:val="single" w:sz="4" w:space="0" w:color="auto"/>
              <w:right w:val="single" w:sz="4" w:space="0" w:color="auto"/>
            </w:tcBorders>
            <w:shd w:val="clear" w:color="auto" w:fill="auto"/>
            <w:vAlign w:val="center"/>
            <w:hideMark/>
          </w:tcPr>
          <w:p w14:paraId="6AEDD8B0" w14:textId="77777777" w:rsidR="00A33D1E" w:rsidRPr="00A33D1E" w:rsidRDefault="00A33D1E" w:rsidP="00A33D1E">
            <w:pPr>
              <w:jc w:val="center"/>
              <w:rPr>
                <w:sz w:val="20"/>
                <w:szCs w:val="20"/>
              </w:rPr>
            </w:pPr>
            <w:r w:rsidRPr="00A33D1E">
              <w:rPr>
                <w:sz w:val="20"/>
                <w:szCs w:val="20"/>
              </w:rPr>
              <w:t>Игоревна</w:t>
            </w:r>
          </w:p>
        </w:tc>
        <w:tc>
          <w:tcPr>
            <w:tcW w:w="1225" w:type="dxa"/>
            <w:tcBorders>
              <w:top w:val="nil"/>
              <w:left w:val="nil"/>
              <w:bottom w:val="single" w:sz="4" w:space="0" w:color="auto"/>
              <w:right w:val="single" w:sz="4" w:space="0" w:color="auto"/>
            </w:tcBorders>
            <w:shd w:val="clear" w:color="auto" w:fill="auto"/>
            <w:vAlign w:val="center"/>
            <w:hideMark/>
          </w:tcPr>
          <w:p w14:paraId="419ED72A"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05B15096"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7E6D344C" w14:textId="77777777" w:rsidR="00A33D1E" w:rsidRPr="00A33D1E" w:rsidRDefault="00A33D1E" w:rsidP="00A33D1E">
            <w:pPr>
              <w:rPr>
                <w:sz w:val="20"/>
                <w:szCs w:val="20"/>
              </w:rPr>
            </w:pPr>
            <w:r w:rsidRPr="00A33D1E">
              <w:rPr>
                <w:sz w:val="20"/>
                <w:szCs w:val="20"/>
              </w:rPr>
              <w:t>МБОУ «Средняя общеобразовательная школа № 10»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3E7C5573" w14:textId="77777777" w:rsidR="00A33D1E" w:rsidRPr="00A33D1E" w:rsidRDefault="00A33D1E" w:rsidP="00A33D1E">
            <w:pPr>
              <w:jc w:val="center"/>
              <w:rPr>
                <w:sz w:val="20"/>
                <w:szCs w:val="20"/>
              </w:rPr>
            </w:pPr>
            <w:r w:rsidRPr="00A33D1E">
              <w:rPr>
                <w:sz w:val="20"/>
                <w:szCs w:val="20"/>
              </w:rPr>
              <w:t>Соколова Юлия Александровна</w:t>
            </w:r>
          </w:p>
        </w:tc>
      </w:tr>
      <w:tr w:rsidR="00A33D1E" w:rsidRPr="00A33D1E" w14:paraId="77A14D29" w14:textId="77777777" w:rsidTr="00A33D1E">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0AFA729" w14:textId="77777777" w:rsidR="00A33D1E" w:rsidRPr="00A33D1E" w:rsidRDefault="00A33D1E" w:rsidP="00A33D1E">
            <w:pPr>
              <w:rPr>
                <w:color w:val="000000"/>
                <w:sz w:val="22"/>
                <w:szCs w:val="22"/>
              </w:rPr>
            </w:pPr>
            <w:r w:rsidRPr="00A33D1E">
              <w:rPr>
                <w:color w:val="000000"/>
                <w:sz w:val="22"/>
                <w:szCs w:val="22"/>
              </w:rPr>
              <w:t>46</w:t>
            </w:r>
          </w:p>
        </w:tc>
        <w:tc>
          <w:tcPr>
            <w:tcW w:w="1843" w:type="dxa"/>
            <w:tcBorders>
              <w:top w:val="nil"/>
              <w:left w:val="nil"/>
              <w:bottom w:val="single" w:sz="4" w:space="0" w:color="auto"/>
              <w:right w:val="single" w:sz="4" w:space="0" w:color="auto"/>
            </w:tcBorders>
            <w:shd w:val="clear" w:color="auto" w:fill="auto"/>
            <w:vAlign w:val="center"/>
            <w:hideMark/>
          </w:tcPr>
          <w:p w14:paraId="5DAC9175" w14:textId="77777777" w:rsidR="00A33D1E" w:rsidRPr="00A33D1E" w:rsidRDefault="00A33D1E" w:rsidP="00A33D1E">
            <w:pPr>
              <w:jc w:val="center"/>
              <w:rPr>
                <w:sz w:val="20"/>
                <w:szCs w:val="20"/>
              </w:rPr>
            </w:pPr>
            <w:r w:rsidRPr="00A33D1E">
              <w:rPr>
                <w:sz w:val="20"/>
                <w:szCs w:val="20"/>
              </w:rPr>
              <w:t>Право</w:t>
            </w:r>
          </w:p>
        </w:tc>
        <w:tc>
          <w:tcPr>
            <w:tcW w:w="1520" w:type="dxa"/>
            <w:tcBorders>
              <w:top w:val="nil"/>
              <w:left w:val="nil"/>
              <w:bottom w:val="single" w:sz="4" w:space="0" w:color="auto"/>
              <w:right w:val="single" w:sz="4" w:space="0" w:color="auto"/>
            </w:tcBorders>
            <w:shd w:val="clear" w:color="auto" w:fill="auto"/>
            <w:vAlign w:val="center"/>
            <w:hideMark/>
          </w:tcPr>
          <w:p w14:paraId="40550CDF" w14:textId="77777777" w:rsidR="00A33D1E" w:rsidRPr="00A33D1E" w:rsidRDefault="00A33D1E" w:rsidP="00A33D1E">
            <w:pPr>
              <w:jc w:val="center"/>
              <w:rPr>
                <w:sz w:val="20"/>
                <w:szCs w:val="20"/>
              </w:rPr>
            </w:pPr>
            <w:proofErr w:type="spellStart"/>
            <w:r w:rsidRPr="00A33D1E">
              <w:rPr>
                <w:sz w:val="20"/>
                <w:szCs w:val="20"/>
              </w:rPr>
              <w:t>Пашинник</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19DB98E9" w14:textId="77777777" w:rsidR="00A33D1E" w:rsidRPr="00A33D1E" w:rsidRDefault="00A33D1E" w:rsidP="00A33D1E">
            <w:pPr>
              <w:jc w:val="center"/>
              <w:rPr>
                <w:sz w:val="20"/>
                <w:szCs w:val="20"/>
              </w:rPr>
            </w:pPr>
            <w:r w:rsidRPr="00A33D1E">
              <w:rPr>
                <w:sz w:val="20"/>
                <w:szCs w:val="20"/>
              </w:rPr>
              <w:t>Виолетта</w:t>
            </w:r>
          </w:p>
        </w:tc>
        <w:tc>
          <w:tcPr>
            <w:tcW w:w="1632" w:type="dxa"/>
            <w:tcBorders>
              <w:top w:val="nil"/>
              <w:left w:val="nil"/>
              <w:bottom w:val="single" w:sz="4" w:space="0" w:color="auto"/>
              <w:right w:val="single" w:sz="4" w:space="0" w:color="auto"/>
            </w:tcBorders>
            <w:shd w:val="clear" w:color="auto" w:fill="auto"/>
            <w:vAlign w:val="center"/>
            <w:hideMark/>
          </w:tcPr>
          <w:p w14:paraId="1885EA94" w14:textId="77777777" w:rsidR="00A33D1E" w:rsidRPr="00A33D1E" w:rsidRDefault="00A33D1E" w:rsidP="00A33D1E">
            <w:pPr>
              <w:jc w:val="center"/>
              <w:rPr>
                <w:sz w:val="20"/>
                <w:szCs w:val="20"/>
              </w:rPr>
            </w:pPr>
            <w:r w:rsidRPr="00A33D1E">
              <w:rPr>
                <w:sz w:val="20"/>
                <w:szCs w:val="20"/>
              </w:rPr>
              <w:t>Витальевна</w:t>
            </w:r>
          </w:p>
        </w:tc>
        <w:tc>
          <w:tcPr>
            <w:tcW w:w="1225" w:type="dxa"/>
            <w:tcBorders>
              <w:top w:val="nil"/>
              <w:left w:val="nil"/>
              <w:bottom w:val="single" w:sz="4" w:space="0" w:color="auto"/>
              <w:right w:val="single" w:sz="4" w:space="0" w:color="auto"/>
            </w:tcBorders>
            <w:shd w:val="clear" w:color="auto" w:fill="auto"/>
            <w:vAlign w:val="center"/>
            <w:hideMark/>
          </w:tcPr>
          <w:p w14:paraId="6484F1A0"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5B367A5D"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center"/>
            <w:hideMark/>
          </w:tcPr>
          <w:p w14:paraId="5401298F"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4BA442BE" w14:textId="77777777" w:rsidR="00A33D1E" w:rsidRPr="00A33D1E" w:rsidRDefault="00A33D1E" w:rsidP="00A33D1E">
            <w:pPr>
              <w:jc w:val="center"/>
              <w:rPr>
                <w:sz w:val="20"/>
                <w:szCs w:val="20"/>
              </w:rPr>
            </w:pPr>
            <w:r w:rsidRPr="00A33D1E">
              <w:rPr>
                <w:sz w:val="20"/>
                <w:szCs w:val="20"/>
              </w:rPr>
              <w:t>Титова Татьяна Николаевна</w:t>
            </w:r>
          </w:p>
        </w:tc>
      </w:tr>
      <w:tr w:rsidR="00A33D1E" w:rsidRPr="00A33D1E" w14:paraId="0F633786"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21A0B72" w14:textId="77777777" w:rsidR="00A33D1E" w:rsidRPr="00A33D1E" w:rsidRDefault="00A33D1E" w:rsidP="00A33D1E">
            <w:pPr>
              <w:rPr>
                <w:color w:val="000000"/>
                <w:sz w:val="22"/>
                <w:szCs w:val="22"/>
              </w:rPr>
            </w:pPr>
            <w:r w:rsidRPr="00A33D1E">
              <w:rPr>
                <w:color w:val="000000"/>
                <w:sz w:val="22"/>
                <w:szCs w:val="22"/>
              </w:rPr>
              <w:t>47</w:t>
            </w:r>
          </w:p>
        </w:tc>
        <w:tc>
          <w:tcPr>
            <w:tcW w:w="1843" w:type="dxa"/>
            <w:tcBorders>
              <w:top w:val="nil"/>
              <w:left w:val="nil"/>
              <w:bottom w:val="single" w:sz="4" w:space="0" w:color="auto"/>
              <w:right w:val="single" w:sz="4" w:space="0" w:color="auto"/>
            </w:tcBorders>
            <w:shd w:val="clear" w:color="auto" w:fill="auto"/>
            <w:vAlign w:val="center"/>
            <w:hideMark/>
          </w:tcPr>
          <w:p w14:paraId="3C35B71B" w14:textId="77777777" w:rsidR="00A33D1E" w:rsidRPr="00A33D1E" w:rsidRDefault="00A33D1E" w:rsidP="00A33D1E">
            <w:pPr>
              <w:jc w:val="center"/>
              <w:rPr>
                <w:sz w:val="20"/>
                <w:szCs w:val="20"/>
              </w:rPr>
            </w:pPr>
            <w:r w:rsidRPr="00A33D1E">
              <w:rPr>
                <w:sz w:val="20"/>
                <w:szCs w:val="20"/>
              </w:rPr>
              <w:t>Русский язык</w:t>
            </w:r>
          </w:p>
        </w:tc>
        <w:tc>
          <w:tcPr>
            <w:tcW w:w="1520" w:type="dxa"/>
            <w:tcBorders>
              <w:top w:val="nil"/>
              <w:left w:val="nil"/>
              <w:bottom w:val="single" w:sz="4" w:space="0" w:color="auto"/>
              <w:right w:val="single" w:sz="4" w:space="0" w:color="auto"/>
            </w:tcBorders>
            <w:shd w:val="clear" w:color="auto" w:fill="auto"/>
            <w:vAlign w:val="center"/>
            <w:hideMark/>
          </w:tcPr>
          <w:p w14:paraId="73BE6478" w14:textId="77777777" w:rsidR="00A33D1E" w:rsidRPr="00A33D1E" w:rsidRDefault="00A33D1E" w:rsidP="00A33D1E">
            <w:pPr>
              <w:jc w:val="center"/>
              <w:rPr>
                <w:sz w:val="20"/>
                <w:szCs w:val="20"/>
              </w:rPr>
            </w:pPr>
            <w:proofErr w:type="spellStart"/>
            <w:r w:rsidRPr="00A33D1E">
              <w:rPr>
                <w:sz w:val="20"/>
                <w:szCs w:val="20"/>
              </w:rPr>
              <w:t>Кац</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6A214262" w14:textId="77777777" w:rsidR="00A33D1E" w:rsidRPr="00A33D1E" w:rsidRDefault="00A33D1E" w:rsidP="00A33D1E">
            <w:pPr>
              <w:jc w:val="center"/>
              <w:rPr>
                <w:sz w:val="20"/>
                <w:szCs w:val="20"/>
              </w:rPr>
            </w:pPr>
            <w:r w:rsidRPr="00A33D1E">
              <w:rPr>
                <w:sz w:val="20"/>
                <w:szCs w:val="20"/>
              </w:rPr>
              <w:t>Валерия</w:t>
            </w:r>
          </w:p>
        </w:tc>
        <w:tc>
          <w:tcPr>
            <w:tcW w:w="1632" w:type="dxa"/>
            <w:tcBorders>
              <w:top w:val="nil"/>
              <w:left w:val="nil"/>
              <w:bottom w:val="single" w:sz="4" w:space="0" w:color="auto"/>
              <w:right w:val="single" w:sz="4" w:space="0" w:color="auto"/>
            </w:tcBorders>
            <w:shd w:val="clear" w:color="auto" w:fill="auto"/>
            <w:vAlign w:val="center"/>
            <w:hideMark/>
          </w:tcPr>
          <w:p w14:paraId="18FC8DEF" w14:textId="77777777" w:rsidR="00A33D1E" w:rsidRPr="00A33D1E" w:rsidRDefault="00A33D1E" w:rsidP="00A33D1E">
            <w:pPr>
              <w:jc w:val="center"/>
              <w:rPr>
                <w:sz w:val="20"/>
                <w:szCs w:val="20"/>
              </w:rPr>
            </w:pPr>
            <w:r w:rsidRPr="00A33D1E">
              <w:rPr>
                <w:sz w:val="20"/>
                <w:szCs w:val="20"/>
              </w:rPr>
              <w:t>Игоревна</w:t>
            </w:r>
          </w:p>
        </w:tc>
        <w:tc>
          <w:tcPr>
            <w:tcW w:w="1225" w:type="dxa"/>
            <w:tcBorders>
              <w:top w:val="nil"/>
              <w:left w:val="nil"/>
              <w:bottom w:val="single" w:sz="4" w:space="0" w:color="auto"/>
              <w:right w:val="single" w:sz="4" w:space="0" w:color="auto"/>
            </w:tcBorders>
            <w:shd w:val="clear" w:color="auto" w:fill="auto"/>
            <w:vAlign w:val="center"/>
            <w:hideMark/>
          </w:tcPr>
          <w:p w14:paraId="2BDDC59E"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75F31649"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09AAF133"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DF3DC9C" w14:textId="77777777" w:rsidR="00A33D1E" w:rsidRPr="00A33D1E" w:rsidRDefault="00A33D1E" w:rsidP="00A33D1E">
            <w:pPr>
              <w:jc w:val="center"/>
              <w:rPr>
                <w:sz w:val="20"/>
                <w:szCs w:val="20"/>
              </w:rPr>
            </w:pPr>
            <w:r w:rsidRPr="00A33D1E">
              <w:rPr>
                <w:sz w:val="20"/>
                <w:szCs w:val="20"/>
              </w:rPr>
              <w:t>Борисова Лилия Антоновна</w:t>
            </w:r>
          </w:p>
        </w:tc>
      </w:tr>
      <w:tr w:rsidR="00A33D1E" w:rsidRPr="00A33D1E" w14:paraId="6D034EC1"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6C55C40D" w14:textId="77777777" w:rsidR="00A33D1E" w:rsidRPr="00A33D1E" w:rsidRDefault="00A33D1E" w:rsidP="00A33D1E">
            <w:pPr>
              <w:rPr>
                <w:color w:val="000000"/>
                <w:sz w:val="22"/>
                <w:szCs w:val="22"/>
              </w:rPr>
            </w:pPr>
            <w:r w:rsidRPr="00A33D1E">
              <w:rPr>
                <w:color w:val="000000"/>
                <w:sz w:val="22"/>
                <w:szCs w:val="22"/>
              </w:rPr>
              <w:t>48</w:t>
            </w:r>
          </w:p>
        </w:tc>
        <w:tc>
          <w:tcPr>
            <w:tcW w:w="1843" w:type="dxa"/>
            <w:tcBorders>
              <w:top w:val="nil"/>
              <w:left w:val="nil"/>
              <w:bottom w:val="single" w:sz="4" w:space="0" w:color="auto"/>
              <w:right w:val="single" w:sz="4" w:space="0" w:color="auto"/>
            </w:tcBorders>
            <w:shd w:val="clear" w:color="auto" w:fill="auto"/>
            <w:vAlign w:val="center"/>
            <w:hideMark/>
          </w:tcPr>
          <w:p w14:paraId="314F25A7" w14:textId="77777777" w:rsidR="00A33D1E" w:rsidRPr="00A33D1E" w:rsidRDefault="00A33D1E" w:rsidP="00A33D1E">
            <w:pPr>
              <w:jc w:val="center"/>
              <w:rPr>
                <w:sz w:val="20"/>
                <w:szCs w:val="20"/>
              </w:rPr>
            </w:pPr>
            <w:r w:rsidRPr="00A33D1E">
              <w:rPr>
                <w:sz w:val="20"/>
                <w:szCs w:val="20"/>
              </w:rPr>
              <w:t>Русский язык</w:t>
            </w:r>
          </w:p>
        </w:tc>
        <w:tc>
          <w:tcPr>
            <w:tcW w:w="1520" w:type="dxa"/>
            <w:tcBorders>
              <w:top w:val="nil"/>
              <w:left w:val="nil"/>
              <w:bottom w:val="single" w:sz="4" w:space="0" w:color="auto"/>
              <w:right w:val="single" w:sz="4" w:space="0" w:color="auto"/>
            </w:tcBorders>
            <w:shd w:val="clear" w:color="auto" w:fill="auto"/>
            <w:vAlign w:val="center"/>
            <w:hideMark/>
          </w:tcPr>
          <w:p w14:paraId="4464461E" w14:textId="77777777" w:rsidR="00A33D1E" w:rsidRPr="00A33D1E" w:rsidRDefault="00A33D1E" w:rsidP="00A33D1E">
            <w:pPr>
              <w:jc w:val="center"/>
              <w:rPr>
                <w:sz w:val="20"/>
                <w:szCs w:val="20"/>
              </w:rPr>
            </w:pPr>
            <w:r w:rsidRPr="00A33D1E">
              <w:rPr>
                <w:sz w:val="20"/>
                <w:szCs w:val="20"/>
              </w:rPr>
              <w:t xml:space="preserve">Костикова </w:t>
            </w:r>
          </w:p>
        </w:tc>
        <w:tc>
          <w:tcPr>
            <w:tcW w:w="1385" w:type="dxa"/>
            <w:tcBorders>
              <w:top w:val="nil"/>
              <w:left w:val="nil"/>
              <w:bottom w:val="single" w:sz="4" w:space="0" w:color="auto"/>
              <w:right w:val="single" w:sz="4" w:space="0" w:color="auto"/>
            </w:tcBorders>
            <w:shd w:val="clear" w:color="auto" w:fill="auto"/>
            <w:vAlign w:val="center"/>
            <w:hideMark/>
          </w:tcPr>
          <w:p w14:paraId="55E2CD8E" w14:textId="77777777" w:rsidR="00A33D1E" w:rsidRPr="00A33D1E" w:rsidRDefault="00A33D1E" w:rsidP="00A33D1E">
            <w:pPr>
              <w:jc w:val="center"/>
              <w:rPr>
                <w:sz w:val="20"/>
                <w:szCs w:val="20"/>
              </w:rPr>
            </w:pPr>
            <w:r w:rsidRPr="00A33D1E">
              <w:rPr>
                <w:sz w:val="20"/>
                <w:szCs w:val="20"/>
              </w:rPr>
              <w:t>Юлия</w:t>
            </w:r>
          </w:p>
        </w:tc>
        <w:tc>
          <w:tcPr>
            <w:tcW w:w="1632" w:type="dxa"/>
            <w:tcBorders>
              <w:top w:val="nil"/>
              <w:left w:val="nil"/>
              <w:bottom w:val="single" w:sz="4" w:space="0" w:color="auto"/>
              <w:right w:val="single" w:sz="4" w:space="0" w:color="auto"/>
            </w:tcBorders>
            <w:shd w:val="clear" w:color="auto" w:fill="auto"/>
            <w:vAlign w:val="center"/>
            <w:hideMark/>
          </w:tcPr>
          <w:p w14:paraId="78F4A68F" w14:textId="77777777" w:rsidR="00A33D1E" w:rsidRPr="00A33D1E" w:rsidRDefault="00A33D1E" w:rsidP="00A33D1E">
            <w:pPr>
              <w:jc w:val="center"/>
              <w:rPr>
                <w:sz w:val="20"/>
                <w:szCs w:val="20"/>
              </w:rPr>
            </w:pPr>
            <w:r w:rsidRPr="00A33D1E">
              <w:rPr>
                <w:sz w:val="20"/>
                <w:szCs w:val="20"/>
              </w:rPr>
              <w:t>Алексеевна</w:t>
            </w:r>
          </w:p>
        </w:tc>
        <w:tc>
          <w:tcPr>
            <w:tcW w:w="1225" w:type="dxa"/>
            <w:tcBorders>
              <w:top w:val="nil"/>
              <w:left w:val="nil"/>
              <w:bottom w:val="single" w:sz="4" w:space="0" w:color="auto"/>
              <w:right w:val="single" w:sz="4" w:space="0" w:color="auto"/>
            </w:tcBorders>
            <w:shd w:val="clear" w:color="auto" w:fill="auto"/>
            <w:vAlign w:val="center"/>
            <w:hideMark/>
          </w:tcPr>
          <w:p w14:paraId="5CA6C451"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04C647BF"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45BB2894"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38108677" w14:textId="77777777" w:rsidR="00A33D1E" w:rsidRPr="00A33D1E" w:rsidRDefault="00A33D1E" w:rsidP="00A33D1E">
            <w:pPr>
              <w:jc w:val="center"/>
              <w:rPr>
                <w:sz w:val="20"/>
                <w:szCs w:val="20"/>
              </w:rPr>
            </w:pPr>
            <w:r w:rsidRPr="00A33D1E">
              <w:rPr>
                <w:sz w:val="20"/>
                <w:szCs w:val="20"/>
              </w:rPr>
              <w:t>Ванюшкина Ольга Леонидовна</w:t>
            </w:r>
          </w:p>
        </w:tc>
      </w:tr>
      <w:tr w:rsidR="00A33D1E" w:rsidRPr="00A33D1E" w14:paraId="34438B27"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2F145EA" w14:textId="77777777" w:rsidR="00A33D1E" w:rsidRPr="00A33D1E" w:rsidRDefault="00A33D1E" w:rsidP="00A33D1E">
            <w:pPr>
              <w:rPr>
                <w:color w:val="000000"/>
                <w:sz w:val="22"/>
                <w:szCs w:val="22"/>
              </w:rPr>
            </w:pPr>
            <w:r w:rsidRPr="00A33D1E">
              <w:rPr>
                <w:color w:val="000000"/>
                <w:sz w:val="22"/>
                <w:szCs w:val="22"/>
              </w:rPr>
              <w:t>49</w:t>
            </w:r>
          </w:p>
        </w:tc>
        <w:tc>
          <w:tcPr>
            <w:tcW w:w="1843" w:type="dxa"/>
            <w:tcBorders>
              <w:top w:val="nil"/>
              <w:left w:val="nil"/>
              <w:bottom w:val="single" w:sz="4" w:space="0" w:color="auto"/>
              <w:right w:val="single" w:sz="4" w:space="0" w:color="auto"/>
            </w:tcBorders>
            <w:shd w:val="clear" w:color="auto" w:fill="auto"/>
            <w:vAlign w:val="center"/>
            <w:hideMark/>
          </w:tcPr>
          <w:p w14:paraId="6D13E8F6" w14:textId="77777777" w:rsidR="00A33D1E" w:rsidRPr="00A33D1E" w:rsidRDefault="00A33D1E" w:rsidP="00A33D1E">
            <w:pPr>
              <w:jc w:val="center"/>
              <w:rPr>
                <w:sz w:val="20"/>
                <w:szCs w:val="20"/>
              </w:rPr>
            </w:pPr>
            <w:r w:rsidRPr="00A33D1E">
              <w:rPr>
                <w:sz w:val="20"/>
                <w:szCs w:val="20"/>
              </w:rPr>
              <w:t xml:space="preserve">Технология </w:t>
            </w:r>
            <w:proofErr w:type="spellStart"/>
            <w:r w:rsidRPr="00A33D1E">
              <w:rPr>
                <w:sz w:val="20"/>
                <w:szCs w:val="20"/>
              </w:rPr>
              <w:t>ДпТ</w:t>
            </w:r>
            <w:proofErr w:type="spellEnd"/>
            <w:r w:rsidRPr="00A33D1E">
              <w:rPr>
                <w:sz w:val="20"/>
                <w:szCs w:val="20"/>
              </w:rPr>
              <w:t xml:space="preserve"> и КД</w:t>
            </w:r>
          </w:p>
        </w:tc>
        <w:tc>
          <w:tcPr>
            <w:tcW w:w="1520" w:type="dxa"/>
            <w:tcBorders>
              <w:top w:val="nil"/>
              <w:left w:val="nil"/>
              <w:bottom w:val="single" w:sz="4" w:space="0" w:color="auto"/>
              <w:right w:val="single" w:sz="4" w:space="0" w:color="auto"/>
            </w:tcBorders>
            <w:shd w:val="clear" w:color="auto" w:fill="auto"/>
            <w:vAlign w:val="center"/>
            <w:hideMark/>
          </w:tcPr>
          <w:p w14:paraId="2FDD2618" w14:textId="77777777" w:rsidR="00A33D1E" w:rsidRPr="00A33D1E" w:rsidRDefault="00A33D1E" w:rsidP="00A33D1E">
            <w:pPr>
              <w:jc w:val="center"/>
              <w:rPr>
                <w:sz w:val="20"/>
                <w:szCs w:val="20"/>
              </w:rPr>
            </w:pPr>
            <w:proofErr w:type="spellStart"/>
            <w:r w:rsidRPr="00A33D1E">
              <w:rPr>
                <w:sz w:val="20"/>
                <w:szCs w:val="20"/>
              </w:rPr>
              <w:t>Потылицына</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520B42F4" w14:textId="77777777" w:rsidR="00A33D1E" w:rsidRPr="00A33D1E" w:rsidRDefault="00A33D1E" w:rsidP="00A33D1E">
            <w:pPr>
              <w:jc w:val="center"/>
              <w:rPr>
                <w:sz w:val="20"/>
                <w:szCs w:val="20"/>
              </w:rPr>
            </w:pPr>
            <w:r w:rsidRPr="00A33D1E">
              <w:rPr>
                <w:sz w:val="20"/>
                <w:szCs w:val="20"/>
              </w:rPr>
              <w:t>Анна</w:t>
            </w:r>
          </w:p>
        </w:tc>
        <w:tc>
          <w:tcPr>
            <w:tcW w:w="1632" w:type="dxa"/>
            <w:tcBorders>
              <w:top w:val="nil"/>
              <w:left w:val="nil"/>
              <w:bottom w:val="single" w:sz="4" w:space="0" w:color="auto"/>
              <w:right w:val="single" w:sz="4" w:space="0" w:color="auto"/>
            </w:tcBorders>
            <w:shd w:val="clear" w:color="auto" w:fill="auto"/>
            <w:vAlign w:val="center"/>
            <w:hideMark/>
          </w:tcPr>
          <w:p w14:paraId="15147B7C" w14:textId="77777777" w:rsidR="00A33D1E" w:rsidRPr="00A33D1E" w:rsidRDefault="00A33D1E" w:rsidP="00A33D1E">
            <w:pPr>
              <w:jc w:val="center"/>
              <w:rPr>
                <w:sz w:val="20"/>
                <w:szCs w:val="20"/>
              </w:rPr>
            </w:pPr>
            <w:r w:rsidRPr="00A33D1E">
              <w:rPr>
                <w:sz w:val="20"/>
                <w:szCs w:val="20"/>
              </w:rPr>
              <w:t>Сергеевна</w:t>
            </w:r>
          </w:p>
        </w:tc>
        <w:tc>
          <w:tcPr>
            <w:tcW w:w="1225" w:type="dxa"/>
            <w:tcBorders>
              <w:top w:val="nil"/>
              <w:left w:val="nil"/>
              <w:bottom w:val="single" w:sz="4" w:space="0" w:color="auto"/>
              <w:right w:val="single" w:sz="4" w:space="0" w:color="auto"/>
            </w:tcBorders>
            <w:shd w:val="clear" w:color="auto" w:fill="auto"/>
            <w:vAlign w:val="center"/>
            <w:hideMark/>
          </w:tcPr>
          <w:p w14:paraId="4DD20CA7"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0E3C3CE3" w14:textId="77777777" w:rsidR="00A33D1E" w:rsidRPr="00A33D1E" w:rsidRDefault="00A33D1E" w:rsidP="00A33D1E">
            <w:pPr>
              <w:jc w:val="center"/>
              <w:rPr>
                <w:color w:val="000000"/>
                <w:sz w:val="20"/>
                <w:szCs w:val="20"/>
              </w:rPr>
            </w:pPr>
            <w:r w:rsidRPr="00A33D1E">
              <w:rPr>
                <w:color w:val="000000"/>
                <w:sz w:val="20"/>
                <w:szCs w:val="20"/>
              </w:rPr>
              <w:t>Победитель</w:t>
            </w:r>
          </w:p>
        </w:tc>
        <w:tc>
          <w:tcPr>
            <w:tcW w:w="2958" w:type="dxa"/>
            <w:tcBorders>
              <w:top w:val="nil"/>
              <w:left w:val="nil"/>
              <w:bottom w:val="single" w:sz="4" w:space="0" w:color="auto"/>
              <w:right w:val="single" w:sz="4" w:space="0" w:color="auto"/>
            </w:tcBorders>
            <w:shd w:val="clear" w:color="auto" w:fill="auto"/>
            <w:vAlign w:val="bottom"/>
            <w:hideMark/>
          </w:tcPr>
          <w:p w14:paraId="37F87841" w14:textId="77777777" w:rsidR="00A33D1E" w:rsidRPr="00A33D1E" w:rsidRDefault="00A33D1E" w:rsidP="00A33D1E">
            <w:pPr>
              <w:rPr>
                <w:sz w:val="20"/>
                <w:szCs w:val="20"/>
              </w:rPr>
            </w:pPr>
            <w:r w:rsidRPr="00A33D1E">
              <w:rPr>
                <w:sz w:val="20"/>
                <w:szCs w:val="20"/>
              </w:rPr>
              <w:t>МБОУ «Каменская средняя общеобразовательная школа»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522A1A66" w14:textId="77777777" w:rsidR="00A33D1E" w:rsidRPr="00A33D1E" w:rsidRDefault="00A33D1E" w:rsidP="00A33D1E">
            <w:pPr>
              <w:jc w:val="center"/>
              <w:rPr>
                <w:sz w:val="20"/>
                <w:szCs w:val="20"/>
              </w:rPr>
            </w:pPr>
            <w:proofErr w:type="spellStart"/>
            <w:r w:rsidRPr="00A33D1E">
              <w:rPr>
                <w:sz w:val="20"/>
                <w:szCs w:val="20"/>
              </w:rPr>
              <w:t>Шигапова</w:t>
            </w:r>
            <w:proofErr w:type="spellEnd"/>
            <w:r w:rsidRPr="00A33D1E">
              <w:rPr>
                <w:sz w:val="20"/>
                <w:szCs w:val="20"/>
              </w:rPr>
              <w:t xml:space="preserve"> Анна Николаевна</w:t>
            </w:r>
          </w:p>
        </w:tc>
      </w:tr>
      <w:tr w:rsidR="00A33D1E" w:rsidRPr="00A33D1E" w14:paraId="6E018BAF"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E3E37AE" w14:textId="77777777" w:rsidR="00A33D1E" w:rsidRPr="00A33D1E" w:rsidRDefault="00A33D1E" w:rsidP="00A33D1E">
            <w:pPr>
              <w:rPr>
                <w:color w:val="000000"/>
                <w:sz w:val="22"/>
                <w:szCs w:val="22"/>
              </w:rPr>
            </w:pPr>
            <w:r w:rsidRPr="00A33D1E">
              <w:rPr>
                <w:color w:val="000000"/>
                <w:sz w:val="22"/>
                <w:szCs w:val="22"/>
              </w:rPr>
              <w:t>50</w:t>
            </w:r>
          </w:p>
        </w:tc>
        <w:tc>
          <w:tcPr>
            <w:tcW w:w="1843" w:type="dxa"/>
            <w:tcBorders>
              <w:top w:val="nil"/>
              <w:left w:val="nil"/>
              <w:bottom w:val="single" w:sz="4" w:space="0" w:color="auto"/>
              <w:right w:val="single" w:sz="4" w:space="0" w:color="auto"/>
            </w:tcBorders>
            <w:shd w:val="clear" w:color="auto" w:fill="auto"/>
            <w:vAlign w:val="center"/>
            <w:hideMark/>
          </w:tcPr>
          <w:p w14:paraId="53EABFE3" w14:textId="77777777" w:rsidR="00A33D1E" w:rsidRPr="00A33D1E" w:rsidRDefault="00A33D1E" w:rsidP="00A33D1E">
            <w:pPr>
              <w:jc w:val="center"/>
              <w:rPr>
                <w:sz w:val="20"/>
                <w:szCs w:val="20"/>
              </w:rPr>
            </w:pPr>
            <w:r w:rsidRPr="00A33D1E">
              <w:rPr>
                <w:sz w:val="20"/>
                <w:szCs w:val="20"/>
              </w:rPr>
              <w:t>Физика</w:t>
            </w:r>
          </w:p>
        </w:tc>
        <w:tc>
          <w:tcPr>
            <w:tcW w:w="1520" w:type="dxa"/>
            <w:tcBorders>
              <w:top w:val="nil"/>
              <w:left w:val="nil"/>
              <w:bottom w:val="single" w:sz="4" w:space="0" w:color="auto"/>
              <w:right w:val="single" w:sz="4" w:space="0" w:color="auto"/>
            </w:tcBorders>
            <w:shd w:val="clear" w:color="auto" w:fill="auto"/>
            <w:vAlign w:val="center"/>
            <w:hideMark/>
          </w:tcPr>
          <w:p w14:paraId="6FD051B6" w14:textId="77777777" w:rsidR="00A33D1E" w:rsidRPr="00A33D1E" w:rsidRDefault="00A33D1E" w:rsidP="00A33D1E">
            <w:pPr>
              <w:jc w:val="center"/>
              <w:rPr>
                <w:sz w:val="20"/>
                <w:szCs w:val="20"/>
              </w:rPr>
            </w:pPr>
            <w:r w:rsidRPr="00A33D1E">
              <w:rPr>
                <w:sz w:val="20"/>
                <w:szCs w:val="20"/>
              </w:rPr>
              <w:t>Малышев</w:t>
            </w:r>
          </w:p>
        </w:tc>
        <w:tc>
          <w:tcPr>
            <w:tcW w:w="1385" w:type="dxa"/>
            <w:tcBorders>
              <w:top w:val="nil"/>
              <w:left w:val="nil"/>
              <w:bottom w:val="single" w:sz="4" w:space="0" w:color="auto"/>
              <w:right w:val="single" w:sz="4" w:space="0" w:color="auto"/>
            </w:tcBorders>
            <w:shd w:val="clear" w:color="auto" w:fill="auto"/>
            <w:vAlign w:val="center"/>
            <w:hideMark/>
          </w:tcPr>
          <w:p w14:paraId="25DBA2B0" w14:textId="77777777" w:rsidR="00A33D1E" w:rsidRPr="00A33D1E" w:rsidRDefault="00A33D1E" w:rsidP="00A33D1E">
            <w:pPr>
              <w:jc w:val="center"/>
              <w:rPr>
                <w:sz w:val="20"/>
                <w:szCs w:val="20"/>
              </w:rPr>
            </w:pPr>
            <w:r w:rsidRPr="00A33D1E">
              <w:rPr>
                <w:sz w:val="20"/>
                <w:szCs w:val="20"/>
              </w:rPr>
              <w:t>Александр</w:t>
            </w:r>
          </w:p>
        </w:tc>
        <w:tc>
          <w:tcPr>
            <w:tcW w:w="1632" w:type="dxa"/>
            <w:tcBorders>
              <w:top w:val="nil"/>
              <w:left w:val="nil"/>
              <w:bottom w:val="single" w:sz="4" w:space="0" w:color="auto"/>
              <w:right w:val="single" w:sz="4" w:space="0" w:color="auto"/>
            </w:tcBorders>
            <w:shd w:val="clear" w:color="auto" w:fill="auto"/>
            <w:vAlign w:val="center"/>
            <w:hideMark/>
          </w:tcPr>
          <w:p w14:paraId="75FCFF3E" w14:textId="77777777" w:rsidR="00A33D1E" w:rsidRPr="00A33D1E" w:rsidRDefault="00A33D1E" w:rsidP="00A33D1E">
            <w:pPr>
              <w:jc w:val="center"/>
              <w:rPr>
                <w:sz w:val="20"/>
                <w:szCs w:val="20"/>
              </w:rPr>
            </w:pPr>
            <w:r w:rsidRPr="00A33D1E">
              <w:rPr>
                <w:sz w:val="20"/>
                <w:szCs w:val="20"/>
              </w:rPr>
              <w:t>Леонидович</w:t>
            </w:r>
          </w:p>
        </w:tc>
        <w:tc>
          <w:tcPr>
            <w:tcW w:w="1225" w:type="dxa"/>
            <w:tcBorders>
              <w:top w:val="nil"/>
              <w:left w:val="nil"/>
              <w:bottom w:val="single" w:sz="4" w:space="0" w:color="auto"/>
              <w:right w:val="single" w:sz="4" w:space="0" w:color="auto"/>
            </w:tcBorders>
            <w:shd w:val="clear" w:color="auto" w:fill="auto"/>
            <w:vAlign w:val="center"/>
            <w:hideMark/>
          </w:tcPr>
          <w:p w14:paraId="05D8EE67"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6E3EA913"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74E93EED" w14:textId="77777777" w:rsidR="00A33D1E" w:rsidRPr="00A33D1E" w:rsidRDefault="00A33D1E" w:rsidP="00A33D1E">
            <w:pPr>
              <w:rPr>
                <w:sz w:val="20"/>
                <w:szCs w:val="20"/>
              </w:rPr>
            </w:pPr>
            <w:r w:rsidRPr="00A33D1E">
              <w:rPr>
                <w:sz w:val="20"/>
                <w:szCs w:val="20"/>
              </w:rPr>
              <w:t>МБОУ «Средняя общеобразовательная школа № 10»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33200235" w14:textId="77777777" w:rsidR="00A33D1E" w:rsidRPr="00A33D1E" w:rsidRDefault="00A33D1E" w:rsidP="00A33D1E">
            <w:pPr>
              <w:jc w:val="center"/>
              <w:rPr>
                <w:sz w:val="20"/>
                <w:szCs w:val="20"/>
              </w:rPr>
            </w:pPr>
            <w:r w:rsidRPr="00A33D1E">
              <w:rPr>
                <w:sz w:val="20"/>
                <w:szCs w:val="20"/>
              </w:rPr>
              <w:t>Малеева Мария Александровна</w:t>
            </w:r>
          </w:p>
        </w:tc>
      </w:tr>
      <w:tr w:rsidR="00A33D1E" w:rsidRPr="00A33D1E" w14:paraId="7030540E"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4C58B002" w14:textId="77777777" w:rsidR="00A33D1E" w:rsidRPr="00A33D1E" w:rsidRDefault="00A33D1E" w:rsidP="00A33D1E">
            <w:pPr>
              <w:rPr>
                <w:color w:val="000000"/>
                <w:sz w:val="22"/>
                <w:szCs w:val="22"/>
              </w:rPr>
            </w:pPr>
            <w:r w:rsidRPr="00A33D1E">
              <w:rPr>
                <w:color w:val="000000"/>
                <w:sz w:val="22"/>
                <w:szCs w:val="22"/>
              </w:rPr>
              <w:t>51</w:t>
            </w:r>
          </w:p>
        </w:tc>
        <w:tc>
          <w:tcPr>
            <w:tcW w:w="1843" w:type="dxa"/>
            <w:tcBorders>
              <w:top w:val="nil"/>
              <w:left w:val="nil"/>
              <w:bottom w:val="single" w:sz="4" w:space="0" w:color="auto"/>
              <w:right w:val="single" w:sz="4" w:space="0" w:color="auto"/>
            </w:tcBorders>
            <w:shd w:val="clear" w:color="auto" w:fill="auto"/>
            <w:vAlign w:val="center"/>
            <w:hideMark/>
          </w:tcPr>
          <w:p w14:paraId="01652B40" w14:textId="77777777" w:rsidR="00A33D1E" w:rsidRPr="00A33D1E" w:rsidRDefault="00A33D1E" w:rsidP="00A33D1E">
            <w:pPr>
              <w:jc w:val="center"/>
              <w:rPr>
                <w:sz w:val="20"/>
                <w:szCs w:val="20"/>
              </w:rPr>
            </w:pPr>
            <w:r w:rsidRPr="00A33D1E">
              <w:rPr>
                <w:sz w:val="20"/>
                <w:szCs w:val="20"/>
              </w:rPr>
              <w:t>Физика</w:t>
            </w:r>
          </w:p>
        </w:tc>
        <w:tc>
          <w:tcPr>
            <w:tcW w:w="1520" w:type="dxa"/>
            <w:tcBorders>
              <w:top w:val="nil"/>
              <w:left w:val="nil"/>
              <w:bottom w:val="single" w:sz="4" w:space="0" w:color="auto"/>
              <w:right w:val="single" w:sz="4" w:space="0" w:color="auto"/>
            </w:tcBorders>
            <w:shd w:val="clear" w:color="auto" w:fill="auto"/>
            <w:vAlign w:val="center"/>
            <w:hideMark/>
          </w:tcPr>
          <w:p w14:paraId="2138E6A8" w14:textId="77777777" w:rsidR="00A33D1E" w:rsidRPr="00A33D1E" w:rsidRDefault="00A33D1E" w:rsidP="00A33D1E">
            <w:pPr>
              <w:jc w:val="center"/>
              <w:rPr>
                <w:sz w:val="20"/>
                <w:szCs w:val="20"/>
              </w:rPr>
            </w:pPr>
            <w:r w:rsidRPr="00A33D1E">
              <w:rPr>
                <w:sz w:val="20"/>
                <w:szCs w:val="20"/>
              </w:rPr>
              <w:t>Рыженков</w:t>
            </w:r>
          </w:p>
        </w:tc>
        <w:tc>
          <w:tcPr>
            <w:tcW w:w="1385" w:type="dxa"/>
            <w:tcBorders>
              <w:top w:val="nil"/>
              <w:left w:val="nil"/>
              <w:bottom w:val="single" w:sz="4" w:space="0" w:color="auto"/>
              <w:right w:val="single" w:sz="4" w:space="0" w:color="auto"/>
            </w:tcBorders>
            <w:shd w:val="clear" w:color="auto" w:fill="auto"/>
            <w:vAlign w:val="center"/>
            <w:hideMark/>
          </w:tcPr>
          <w:p w14:paraId="1EF57B8C" w14:textId="77777777" w:rsidR="00A33D1E" w:rsidRPr="00A33D1E" w:rsidRDefault="00A33D1E" w:rsidP="00A33D1E">
            <w:pPr>
              <w:jc w:val="center"/>
              <w:rPr>
                <w:sz w:val="20"/>
                <w:szCs w:val="20"/>
              </w:rPr>
            </w:pPr>
            <w:r w:rsidRPr="00A33D1E">
              <w:rPr>
                <w:sz w:val="20"/>
                <w:szCs w:val="20"/>
              </w:rPr>
              <w:t>Григорий</w:t>
            </w:r>
          </w:p>
        </w:tc>
        <w:tc>
          <w:tcPr>
            <w:tcW w:w="1632" w:type="dxa"/>
            <w:tcBorders>
              <w:top w:val="nil"/>
              <w:left w:val="nil"/>
              <w:bottom w:val="single" w:sz="4" w:space="0" w:color="auto"/>
              <w:right w:val="single" w:sz="4" w:space="0" w:color="auto"/>
            </w:tcBorders>
            <w:shd w:val="clear" w:color="auto" w:fill="auto"/>
            <w:vAlign w:val="center"/>
            <w:hideMark/>
          </w:tcPr>
          <w:p w14:paraId="4A9177E6" w14:textId="77777777" w:rsidR="00A33D1E" w:rsidRPr="00A33D1E" w:rsidRDefault="00A33D1E" w:rsidP="00A33D1E">
            <w:pPr>
              <w:jc w:val="center"/>
              <w:rPr>
                <w:sz w:val="20"/>
                <w:szCs w:val="20"/>
              </w:rPr>
            </w:pPr>
            <w:r w:rsidRPr="00A33D1E">
              <w:rPr>
                <w:sz w:val="20"/>
                <w:szCs w:val="20"/>
              </w:rPr>
              <w:t>Михайлович</w:t>
            </w:r>
          </w:p>
        </w:tc>
        <w:tc>
          <w:tcPr>
            <w:tcW w:w="1225" w:type="dxa"/>
            <w:tcBorders>
              <w:top w:val="nil"/>
              <w:left w:val="nil"/>
              <w:bottom w:val="single" w:sz="4" w:space="0" w:color="auto"/>
              <w:right w:val="single" w:sz="4" w:space="0" w:color="auto"/>
            </w:tcBorders>
            <w:shd w:val="clear" w:color="auto" w:fill="auto"/>
            <w:vAlign w:val="center"/>
            <w:hideMark/>
          </w:tcPr>
          <w:p w14:paraId="49B18011"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398AF5AD"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22FFBE19" w14:textId="77777777" w:rsidR="00A33D1E" w:rsidRPr="00A33D1E" w:rsidRDefault="00A33D1E" w:rsidP="00A33D1E">
            <w:pPr>
              <w:rPr>
                <w:sz w:val="20"/>
                <w:szCs w:val="20"/>
              </w:rPr>
            </w:pPr>
            <w:proofErr w:type="spellStart"/>
            <w:r w:rsidRPr="00A33D1E">
              <w:rPr>
                <w:sz w:val="20"/>
                <w:szCs w:val="20"/>
              </w:rPr>
              <w:t>МБОУ«Рощинский</w:t>
            </w:r>
            <w:proofErr w:type="spellEnd"/>
            <w:r w:rsidRPr="00A33D1E">
              <w:rPr>
                <w:sz w:val="20"/>
                <w:szCs w:val="20"/>
              </w:rPr>
              <w:t xml:space="preserve"> центр образования»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482C8D2A" w14:textId="77777777" w:rsidR="00A33D1E" w:rsidRPr="00A33D1E" w:rsidRDefault="00A33D1E" w:rsidP="00A33D1E">
            <w:pPr>
              <w:jc w:val="center"/>
              <w:rPr>
                <w:sz w:val="20"/>
                <w:szCs w:val="20"/>
              </w:rPr>
            </w:pPr>
            <w:r w:rsidRPr="00A33D1E">
              <w:rPr>
                <w:sz w:val="20"/>
                <w:szCs w:val="20"/>
              </w:rPr>
              <w:t>Рыженков Михаил Григорьевич</w:t>
            </w:r>
          </w:p>
        </w:tc>
      </w:tr>
      <w:tr w:rsidR="00A33D1E" w:rsidRPr="00A33D1E" w14:paraId="02C30746" w14:textId="77777777" w:rsidTr="00A33D1E">
        <w:trPr>
          <w:trHeight w:val="231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9158816" w14:textId="77777777" w:rsidR="00A33D1E" w:rsidRPr="00A33D1E" w:rsidRDefault="00A33D1E" w:rsidP="00A33D1E">
            <w:pPr>
              <w:rPr>
                <w:color w:val="000000"/>
                <w:sz w:val="22"/>
                <w:szCs w:val="22"/>
              </w:rPr>
            </w:pPr>
            <w:r w:rsidRPr="00A33D1E">
              <w:rPr>
                <w:color w:val="000000"/>
                <w:sz w:val="22"/>
                <w:szCs w:val="22"/>
              </w:rPr>
              <w:t>52</w:t>
            </w:r>
          </w:p>
        </w:tc>
        <w:tc>
          <w:tcPr>
            <w:tcW w:w="1843" w:type="dxa"/>
            <w:tcBorders>
              <w:top w:val="nil"/>
              <w:left w:val="nil"/>
              <w:bottom w:val="single" w:sz="4" w:space="0" w:color="auto"/>
              <w:right w:val="single" w:sz="4" w:space="0" w:color="auto"/>
            </w:tcBorders>
            <w:shd w:val="clear" w:color="auto" w:fill="auto"/>
            <w:vAlign w:val="center"/>
            <w:hideMark/>
          </w:tcPr>
          <w:p w14:paraId="1A127628" w14:textId="77777777" w:rsidR="00A33D1E" w:rsidRPr="00A33D1E" w:rsidRDefault="00A33D1E" w:rsidP="00A33D1E">
            <w:pPr>
              <w:jc w:val="center"/>
              <w:rPr>
                <w:color w:val="000000"/>
                <w:sz w:val="20"/>
                <w:szCs w:val="20"/>
              </w:rPr>
            </w:pPr>
            <w:r w:rsidRPr="00A33D1E">
              <w:rPr>
                <w:color w:val="000000"/>
                <w:sz w:val="20"/>
                <w:szCs w:val="20"/>
              </w:rPr>
              <w:t>Физика</w:t>
            </w:r>
          </w:p>
        </w:tc>
        <w:tc>
          <w:tcPr>
            <w:tcW w:w="1520" w:type="dxa"/>
            <w:tcBorders>
              <w:top w:val="nil"/>
              <w:left w:val="nil"/>
              <w:bottom w:val="single" w:sz="4" w:space="0" w:color="auto"/>
              <w:right w:val="single" w:sz="4" w:space="0" w:color="auto"/>
            </w:tcBorders>
            <w:shd w:val="clear" w:color="auto" w:fill="auto"/>
            <w:vAlign w:val="center"/>
            <w:hideMark/>
          </w:tcPr>
          <w:p w14:paraId="514B9EEB" w14:textId="77777777" w:rsidR="00A33D1E" w:rsidRPr="00A33D1E" w:rsidRDefault="00A33D1E" w:rsidP="00A33D1E">
            <w:pPr>
              <w:jc w:val="center"/>
              <w:rPr>
                <w:sz w:val="20"/>
                <w:szCs w:val="20"/>
              </w:rPr>
            </w:pPr>
            <w:proofErr w:type="spellStart"/>
            <w:r w:rsidRPr="00A33D1E">
              <w:rPr>
                <w:sz w:val="20"/>
                <w:szCs w:val="20"/>
              </w:rPr>
              <w:t>Забавский</w:t>
            </w:r>
            <w:proofErr w:type="spellEnd"/>
            <w:r w:rsidRPr="00A33D1E">
              <w:rPr>
                <w:sz w:val="20"/>
                <w:szCs w:val="20"/>
              </w:rPr>
              <w:t xml:space="preserve"> </w:t>
            </w:r>
          </w:p>
        </w:tc>
        <w:tc>
          <w:tcPr>
            <w:tcW w:w="1385" w:type="dxa"/>
            <w:tcBorders>
              <w:top w:val="nil"/>
              <w:left w:val="nil"/>
              <w:bottom w:val="single" w:sz="4" w:space="0" w:color="auto"/>
              <w:right w:val="single" w:sz="4" w:space="0" w:color="auto"/>
            </w:tcBorders>
            <w:shd w:val="clear" w:color="auto" w:fill="auto"/>
            <w:vAlign w:val="center"/>
            <w:hideMark/>
          </w:tcPr>
          <w:p w14:paraId="5D1C74A9" w14:textId="77777777" w:rsidR="00A33D1E" w:rsidRPr="00A33D1E" w:rsidRDefault="00A33D1E" w:rsidP="00A33D1E">
            <w:pPr>
              <w:jc w:val="center"/>
              <w:rPr>
                <w:sz w:val="20"/>
                <w:szCs w:val="20"/>
              </w:rPr>
            </w:pPr>
            <w:r w:rsidRPr="00A33D1E">
              <w:rPr>
                <w:sz w:val="20"/>
                <w:szCs w:val="20"/>
              </w:rPr>
              <w:t xml:space="preserve">Иван </w:t>
            </w:r>
          </w:p>
        </w:tc>
        <w:tc>
          <w:tcPr>
            <w:tcW w:w="1632" w:type="dxa"/>
            <w:tcBorders>
              <w:top w:val="nil"/>
              <w:left w:val="nil"/>
              <w:bottom w:val="single" w:sz="4" w:space="0" w:color="auto"/>
              <w:right w:val="single" w:sz="4" w:space="0" w:color="auto"/>
            </w:tcBorders>
            <w:shd w:val="clear" w:color="auto" w:fill="auto"/>
            <w:vAlign w:val="center"/>
            <w:hideMark/>
          </w:tcPr>
          <w:p w14:paraId="27B468B0" w14:textId="77777777" w:rsidR="00A33D1E" w:rsidRPr="00A33D1E" w:rsidRDefault="00A33D1E" w:rsidP="00A33D1E">
            <w:pPr>
              <w:jc w:val="center"/>
              <w:rPr>
                <w:sz w:val="20"/>
                <w:szCs w:val="20"/>
              </w:rPr>
            </w:pPr>
            <w:r w:rsidRPr="00A33D1E">
              <w:rPr>
                <w:sz w:val="20"/>
                <w:szCs w:val="20"/>
              </w:rPr>
              <w:t>Андреевич</w:t>
            </w:r>
          </w:p>
        </w:tc>
        <w:tc>
          <w:tcPr>
            <w:tcW w:w="1225" w:type="dxa"/>
            <w:tcBorders>
              <w:top w:val="nil"/>
              <w:left w:val="nil"/>
              <w:bottom w:val="single" w:sz="4" w:space="0" w:color="auto"/>
              <w:right w:val="single" w:sz="4" w:space="0" w:color="auto"/>
            </w:tcBorders>
            <w:shd w:val="clear" w:color="auto" w:fill="auto"/>
            <w:vAlign w:val="center"/>
            <w:hideMark/>
          </w:tcPr>
          <w:p w14:paraId="4F20F3FD"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3E3D18C3" w14:textId="77777777" w:rsidR="00A33D1E" w:rsidRPr="00A33D1E" w:rsidRDefault="00A33D1E" w:rsidP="00A33D1E">
            <w:pPr>
              <w:jc w:val="center"/>
              <w:rPr>
                <w:color w:val="000000"/>
                <w:sz w:val="20"/>
                <w:szCs w:val="20"/>
              </w:rPr>
            </w:pPr>
            <w:r w:rsidRPr="00A33D1E">
              <w:rPr>
                <w:color w:val="000000"/>
                <w:sz w:val="20"/>
                <w:szCs w:val="20"/>
              </w:rPr>
              <w:t>Победитель</w:t>
            </w:r>
          </w:p>
        </w:tc>
        <w:tc>
          <w:tcPr>
            <w:tcW w:w="2958" w:type="dxa"/>
            <w:tcBorders>
              <w:top w:val="nil"/>
              <w:left w:val="nil"/>
              <w:bottom w:val="single" w:sz="4" w:space="0" w:color="auto"/>
              <w:right w:val="single" w:sz="4" w:space="0" w:color="auto"/>
            </w:tcBorders>
            <w:shd w:val="clear" w:color="auto" w:fill="auto"/>
            <w:vAlign w:val="bottom"/>
            <w:hideMark/>
          </w:tcPr>
          <w:p w14:paraId="48EBC13D" w14:textId="77777777" w:rsidR="00A33D1E" w:rsidRPr="00A33D1E" w:rsidRDefault="00A33D1E" w:rsidP="00A33D1E">
            <w:pPr>
              <w:rPr>
                <w:sz w:val="20"/>
                <w:szCs w:val="20"/>
              </w:rPr>
            </w:pPr>
            <w:r w:rsidRPr="00A33D1E">
              <w:rPr>
                <w:sz w:val="20"/>
                <w:szCs w:val="20"/>
              </w:rPr>
              <w:t xml:space="preserve">МБОУ «Гимназия» Выборгского района        ГАПОУ ЛО "Выборгский политехнический колледж "Александровский" - структурное подразделение «Психолого-педагогический центр содействия развитию личности» </w:t>
            </w:r>
          </w:p>
        </w:tc>
        <w:tc>
          <w:tcPr>
            <w:tcW w:w="1944" w:type="dxa"/>
            <w:tcBorders>
              <w:top w:val="nil"/>
              <w:left w:val="nil"/>
              <w:bottom w:val="single" w:sz="4" w:space="0" w:color="auto"/>
              <w:right w:val="single" w:sz="4" w:space="0" w:color="auto"/>
            </w:tcBorders>
            <w:shd w:val="clear" w:color="auto" w:fill="auto"/>
            <w:vAlign w:val="center"/>
            <w:hideMark/>
          </w:tcPr>
          <w:p w14:paraId="1761172E" w14:textId="77777777" w:rsidR="00A33D1E" w:rsidRPr="00A33D1E" w:rsidRDefault="00A33D1E" w:rsidP="00A33D1E">
            <w:pPr>
              <w:jc w:val="center"/>
              <w:rPr>
                <w:sz w:val="20"/>
                <w:szCs w:val="20"/>
              </w:rPr>
            </w:pPr>
            <w:proofErr w:type="spellStart"/>
            <w:r w:rsidRPr="00A33D1E">
              <w:rPr>
                <w:sz w:val="20"/>
                <w:szCs w:val="20"/>
              </w:rPr>
              <w:t>Абдулаева</w:t>
            </w:r>
            <w:proofErr w:type="spellEnd"/>
            <w:r w:rsidRPr="00A33D1E">
              <w:rPr>
                <w:sz w:val="20"/>
                <w:szCs w:val="20"/>
              </w:rPr>
              <w:t xml:space="preserve"> </w:t>
            </w:r>
            <w:proofErr w:type="spellStart"/>
            <w:r w:rsidRPr="00A33D1E">
              <w:rPr>
                <w:sz w:val="20"/>
                <w:szCs w:val="20"/>
              </w:rPr>
              <w:t>Наира</w:t>
            </w:r>
            <w:proofErr w:type="spellEnd"/>
            <w:r w:rsidRPr="00A33D1E">
              <w:rPr>
                <w:sz w:val="20"/>
                <w:szCs w:val="20"/>
              </w:rPr>
              <w:t xml:space="preserve"> </w:t>
            </w:r>
            <w:proofErr w:type="spellStart"/>
            <w:r w:rsidRPr="00A33D1E">
              <w:rPr>
                <w:sz w:val="20"/>
                <w:szCs w:val="20"/>
              </w:rPr>
              <w:t>Фаритовна</w:t>
            </w:r>
            <w:proofErr w:type="spellEnd"/>
            <w:r w:rsidRPr="00A33D1E">
              <w:rPr>
                <w:sz w:val="20"/>
                <w:szCs w:val="20"/>
              </w:rPr>
              <w:t xml:space="preserve">      Тимошина Ирина Робертовна</w:t>
            </w:r>
          </w:p>
        </w:tc>
      </w:tr>
      <w:tr w:rsidR="00A33D1E" w:rsidRPr="00A33D1E" w14:paraId="4D7D2690"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EFAA774" w14:textId="77777777" w:rsidR="00A33D1E" w:rsidRPr="00A33D1E" w:rsidRDefault="00A33D1E" w:rsidP="00A33D1E">
            <w:pPr>
              <w:rPr>
                <w:color w:val="000000"/>
                <w:sz w:val="22"/>
                <w:szCs w:val="22"/>
              </w:rPr>
            </w:pPr>
            <w:r w:rsidRPr="00A33D1E">
              <w:rPr>
                <w:color w:val="000000"/>
                <w:sz w:val="22"/>
                <w:szCs w:val="22"/>
              </w:rPr>
              <w:lastRenderedPageBreak/>
              <w:t>53</w:t>
            </w:r>
          </w:p>
        </w:tc>
        <w:tc>
          <w:tcPr>
            <w:tcW w:w="1843" w:type="dxa"/>
            <w:tcBorders>
              <w:top w:val="nil"/>
              <w:left w:val="nil"/>
              <w:bottom w:val="single" w:sz="4" w:space="0" w:color="auto"/>
              <w:right w:val="single" w:sz="4" w:space="0" w:color="auto"/>
            </w:tcBorders>
            <w:shd w:val="clear" w:color="auto" w:fill="auto"/>
            <w:vAlign w:val="center"/>
            <w:hideMark/>
          </w:tcPr>
          <w:p w14:paraId="40F6C843" w14:textId="77777777" w:rsidR="00A33D1E" w:rsidRPr="00A33D1E" w:rsidRDefault="00A33D1E" w:rsidP="00A33D1E">
            <w:pPr>
              <w:jc w:val="center"/>
              <w:rPr>
                <w:sz w:val="20"/>
                <w:szCs w:val="20"/>
              </w:rPr>
            </w:pPr>
            <w:r w:rsidRPr="00A33D1E">
              <w:rPr>
                <w:sz w:val="20"/>
                <w:szCs w:val="20"/>
              </w:rPr>
              <w:t>Физика</w:t>
            </w:r>
          </w:p>
        </w:tc>
        <w:tc>
          <w:tcPr>
            <w:tcW w:w="1520" w:type="dxa"/>
            <w:tcBorders>
              <w:top w:val="nil"/>
              <w:left w:val="nil"/>
              <w:bottom w:val="single" w:sz="4" w:space="0" w:color="auto"/>
              <w:right w:val="single" w:sz="4" w:space="0" w:color="auto"/>
            </w:tcBorders>
            <w:shd w:val="clear" w:color="auto" w:fill="auto"/>
            <w:vAlign w:val="center"/>
            <w:hideMark/>
          </w:tcPr>
          <w:p w14:paraId="566D88E2" w14:textId="77777777" w:rsidR="00A33D1E" w:rsidRPr="00A33D1E" w:rsidRDefault="00A33D1E" w:rsidP="00A33D1E">
            <w:pPr>
              <w:jc w:val="center"/>
              <w:rPr>
                <w:sz w:val="20"/>
                <w:szCs w:val="20"/>
              </w:rPr>
            </w:pPr>
            <w:r w:rsidRPr="00A33D1E">
              <w:rPr>
                <w:sz w:val="20"/>
                <w:szCs w:val="20"/>
              </w:rPr>
              <w:t>Прокопов</w:t>
            </w:r>
          </w:p>
        </w:tc>
        <w:tc>
          <w:tcPr>
            <w:tcW w:w="1385" w:type="dxa"/>
            <w:tcBorders>
              <w:top w:val="nil"/>
              <w:left w:val="nil"/>
              <w:bottom w:val="single" w:sz="4" w:space="0" w:color="auto"/>
              <w:right w:val="single" w:sz="4" w:space="0" w:color="auto"/>
            </w:tcBorders>
            <w:shd w:val="clear" w:color="auto" w:fill="auto"/>
            <w:vAlign w:val="center"/>
            <w:hideMark/>
          </w:tcPr>
          <w:p w14:paraId="43291813" w14:textId="77777777" w:rsidR="00A33D1E" w:rsidRPr="00A33D1E" w:rsidRDefault="00A33D1E" w:rsidP="00A33D1E">
            <w:pPr>
              <w:jc w:val="center"/>
              <w:rPr>
                <w:sz w:val="20"/>
                <w:szCs w:val="20"/>
              </w:rPr>
            </w:pPr>
            <w:r w:rsidRPr="00A33D1E">
              <w:rPr>
                <w:sz w:val="20"/>
                <w:szCs w:val="20"/>
              </w:rPr>
              <w:t>Роман</w:t>
            </w:r>
          </w:p>
        </w:tc>
        <w:tc>
          <w:tcPr>
            <w:tcW w:w="1632" w:type="dxa"/>
            <w:tcBorders>
              <w:top w:val="nil"/>
              <w:left w:val="nil"/>
              <w:bottom w:val="single" w:sz="4" w:space="0" w:color="auto"/>
              <w:right w:val="single" w:sz="4" w:space="0" w:color="auto"/>
            </w:tcBorders>
            <w:shd w:val="clear" w:color="auto" w:fill="auto"/>
            <w:vAlign w:val="center"/>
            <w:hideMark/>
          </w:tcPr>
          <w:p w14:paraId="1A8D5FCE" w14:textId="77777777" w:rsidR="00A33D1E" w:rsidRPr="00A33D1E" w:rsidRDefault="00A33D1E" w:rsidP="00A33D1E">
            <w:pPr>
              <w:jc w:val="center"/>
              <w:rPr>
                <w:sz w:val="20"/>
                <w:szCs w:val="20"/>
              </w:rPr>
            </w:pPr>
            <w:r w:rsidRPr="00A33D1E">
              <w:rPr>
                <w:sz w:val="20"/>
                <w:szCs w:val="20"/>
              </w:rPr>
              <w:t>Игоревич</w:t>
            </w:r>
          </w:p>
        </w:tc>
        <w:tc>
          <w:tcPr>
            <w:tcW w:w="1225" w:type="dxa"/>
            <w:tcBorders>
              <w:top w:val="nil"/>
              <w:left w:val="nil"/>
              <w:bottom w:val="single" w:sz="4" w:space="0" w:color="auto"/>
              <w:right w:val="single" w:sz="4" w:space="0" w:color="auto"/>
            </w:tcBorders>
            <w:shd w:val="clear" w:color="auto" w:fill="auto"/>
            <w:vAlign w:val="center"/>
            <w:hideMark/>
          </w:tcPr>
          <w:p w14:paraId="3CA11F94"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0C453E05" w14:textId="77777777" w:rsidR="00A33D1E" w:rsidRPr="00A33D1E" w:rsidRDefault="00A33D1E" w:rsidP="00A33D1E">
            <w:pPr>
              <w:jc w:val="center"/>
              <w:rPr>
                <w:color w:val="000000"/>
                <w:sz w:val="20"/>
                <w:szCs w:val="20"/>
              </w:rPr>
            </w:pPr>
            <w:r w:rsidRPr="00A33D1E">
              <w:rPr>
                <w:color w:val="000000"/>
                <w:sz w:val="20"/>
                <w:szCs w:val="20"/>
              </w:rPr>
              <w:t>Победитель</w:t>
            </w:r>
          </w:p>
        </w:tc>
        <w:tc>
          <w:tcPr>
            <w:tcW w:w="2958" w:type="dxa"/>
            <w:tcBorders>
              <w:top w:val="nil"/>
              <w:left w:val="nil"/>
              <w:bottom w:val="single" w:sz="4" w:space="0" w:color="auto"/>
              <w:right w:val="single" w:sz="4" w:space="0" w:color="auto"/>
            </w:tcBorders>
            <w:shd w:val="clear" w:color="auto" w:fill="auto"/>
            <w:vAlign w:val="bottom"/>
            <w:hideMark/>
          </w:tcPr>
          <w:p w14:paraId="576903B5"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2C011F0" w14:textId="77777777" w:rsidR="00A33D1E" w:rsidRPr="00A33D1E" w:rsidRDefault="00A33D1E" w:rsidP="00A33D1E">
            <w:pPr>
              <w:jc w:val="center"/>
              <w:rPr>
                <w:sz w:val="20"/>
                <w:szCs w:val="20"/>
              </w:rPr>
            </w:pPr>
            <w:r w:rsidRPr="00A33D1E">
              <w:rPr>
                <w:sz w:val="20"/>
                <w:szCs w:val="20"/>
              </w:rPr>
              <w:t>Рябова Марина Александровна</w:t>
            </w:r>
          </w:p>
        </w:tc>
      </w:tr>
      <w:tr w:rsidR="00A33D1E" w:rsidRPr="00A33D1E" w14:paraId="64F9A2EB" w14:textId="77777777" w:rsidTr="00A33D1E">
        <w:trPr>
          <w:trHeight w:val="103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53D3E40" w14:textId="77777777" w:rsidR="00A33D1E" w:rsidRPr="00A33D1E" w:rsidRDefault="00A33D1E" w:rsidP="00A33D1E">
            <w:pPr>
              <w:rPr>
                <w:color w:val="000000"/>
                <w:sz w:val="22"/>
                <w:szCs w:val="22"/>
              </w:rPr>
            </w:pPr>
            <w:r w:rsidRPr="00A33D1E">
              <w:rPr>
                <w:color w:val="000000"/>
                <w:sz w:val="22"/>
                <w:szCs w:val="22"/>
              </w:rPr>
              <w:t>54</w:t>
            </w:r>
          </w:p>
        </w:tc>
        <w:tc>
          <w:tcPr>
            <w:tcW w:w="1843" w:type="dxa"/>
            <w:tcBorders>
              <w:top w:val="nil"/>
              <w:left w:val="nil"/>
              <w:bottom w:val="single" w:sz="4" w:space="0" w:color="auto"/>
              <w:right w:val="single" w:sz="4" w:space="0" w:color="auto"/>
            </w:tcBorders>
            <w:shd w:val="clear" w:color="auto" w:fill="auto"/>
            <w:vAlign w:val="center"/>
            <w:hideMark/>
          </w:tcPr>
          <w:p w14:paraId="2989F238" w14:textId="77777777" w:rsidR="00A33D1E" w:rsidRPr="00A33D1E" w:rsidRDefault="00A33D1E" w:rsidP="00A33D1E">
            <w:pPr>
              <w:jc w:val="center"/>
              <w:rPr>
                <w:sz w:val="20"/>
                <w:szCs w:val="20"/>
              </w:rPr>
            </w:pPr>
            <w:r w:rsidRPr="00A33D1E">
              <w:rPr>
                <w:sz w:val="20"/>
                <w:szCs w:val="20"/>
              </w:rPr>
              <w:t>Физическая культура</w:t>
            </w:r>
          </w:p>
        </w:tc>
        <w:tc>
          <w:tcPr>
            <w:tcW w:w="1520" w:type="dxa"/>
            <w:tcBorders>
              <w:top w:val="nil"/>
              <w:left w:val="nil"/>
              <w:bottom w:val="single" w:sz="4" w:space="0" w:color="auto"/>
              <w:right w:val="single" w:sz="4" w:space="0" w:color="auto"/>
            </w:tcBorders>
            <w:shd w:val="clear" w:color="auto" w:fill="auto"/>
            <w:vAlign w:val="center"/>
            <w:hideMark/>
          </w:tcPr>
          <w:p w14:paraId="2C1E276F" w14:textId="77777777" w:rsidR="00A33D1E" w:rsidRPr="00A33D1E" w:rsidRDefault="00A33D1E" w:rsidP="00A33D1E">
            <w:pPr>
              <w:jc w:val="center"/>
              <w:rPr>
                <w:sz w:val="20"/>
                <w:szCs w:val="20"/>
              </w:rPr>
            </w:pPr>
            <w:r w:rsidRPr="00A33D1E">
              <w:rPr>
                <w:sz w:val="20"/>
                <w:szCs w:val="20"/>
              </w:rPr>
              <w:t>Клеверов</w:t>
            </w:r>
          </w:p>
        </w:tc>
        <w:tc>
          <w:tcPr>
            <w:tcW w:w="1385" w:type="dxa"/>
            <w:tcBorders>
              <w:top w:val="nil"/>
              <w:left w:val="nil"/>
              <w:bottom w:val="single" w:sz="4" w:space="0" w:color="auto"/>
              <w:right w:val="single" w:sz="4" w:space="0" w:color="auto"/>
            </w:tcBorders>
            <w:shd w:val="clear" w:color="auto" w:fill="auto"/>
            <w:vAlign w:val="center"/>
            <w:hideMark/>
          </w:tcPr>
          <w:p w14:paraId="1BDBA60B" w14:textId="77777777" w:rsidR="00A33D1E" w:rsidRPr="00A33D1E" w:rsidRDefault="00A33D1E" w:rsidP="00A33D1E">
            <w:pPr>
              <w:jc w:val="center"/>
              <w:rPr>
                <w:sz w:val="20"/>
                <w:szCs w:val="20"/>
              </w:rPr>
            </w:pPr>
            <w:r w:rsidRPr="00A33D1E">
              <w:rPr>
                <w:sz w:val="20"/>
                <w:szCs w:val="20"/>
              </w:rPr>
              <w:t>Павел</w:t>
            </w:r>
          </w:p>
        </w:tc>
        <w:tc>
          <w:tcPr>
            <w:tcW w:w="1632" w:type="dxa"/>
            <w:tcBorders>
              <w:top w:val="nil"/>
              <w:left w:val="nil"/>
              <w:bottom w:val="single" w:sz="4" w:space="0" w:color="auto"/>
              <w:right w:val="single" w:sz="4" w:space="0" w:color="auto"/>
            </w:tcBorders>
            <w:shd w:val="clear" w:color="auto" w:fill="auto"/>
            <w:vAlign w:val="center"/>
            <w:hideMark/>
          </w:tcPr>
          <w:p w14:paraId="547DA9DE" w14:textId="77777777" w:rsidR="00A33D1E" w:rsidRPr="00A33D1E" w:rsidRDefault="00A33D1E" w:rsidP="00A33D1E">
            <w:pPr>
              <w:jc w:val="center"/>
              <w:rPr>
                <w:sz w:val="20"/>
                <w:szCs w:val="20"/>
              </w:rPr>
            </w:pPr>
            <w:r w:rsidRPr="00A33D1E">
              <w:rPr>
                <w:sz w:val="20"/>
                <w:szCs w:val="20"/>
              </w:rPr>
              <w:t>Андреевич</w:t>
            </w:r>
          </w:p>
        </w:tc>
        <w:tc>
          <w:tcPr>
            <w:tcW w:w="1225" w:type="dxa"/>
            <w:tcBorders>
              <w:top w:val="nil"/>
              <w:left w:val="nil"/>
              <w:bottom w:val="single" w:sz="4" w:space="0" w:color="auto"/>
              <w:right w:val="single" w:sz="4" w:space="0" w:color="auto"/>
            </w:tcBorders>
            <w:shd w:val="clear" w:color="auto" w:fill="auto"/>
            <w:vAlign w:val="center"/>
            <w:hideMark/>
          </w:tcPr>
          <w:p w14:paraId="73EA9A7D"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0A359C62"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45BD0F87" w14:textId="77777777" w:rsidR="00A33D1E" w:rsidRPr="00A33D1E" w:rsidRDefault="00A33D1E" w:rsidP="00A33D1E">
            <w:pPr>
              <w:rPr>
                <w:sz w:val="20"/>
                <w:szCs w:val="20"/>
              </w:rPr>
            </w:pPr>
            <w:r w:rsidRPr="00A33D1E">
              <w:rPr>
                <w:sz w:val="20"/>
                <w:szCs w:val="20"/>
              </w:rPr>
              <w:t>МБОУ «Средняя общеобразовательная школа № 10»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0109832A" w14:textId="77777777" w:rsidR="00A33D1E" w:rsidRPr="00A33D1E" w:rsidRDefault="00A33D1E" w:rsidP="00A33D1E">
            <w:pPr>
              <w:jc w:val="center"/>
              <w:rPr>
                <w:sz w:val="20"/>
                <w:szCs w:val="20"/>
              </w:rPr>
            </w:pPr>
            <w:proofErr w:type="spellStart"/>
            <w:r w:rsidRPr="00A33D1E">
              <w:rPr>
                <w:sz w:val="20"/>
                <w:szCs w:val="20"/>
              </w:rPr>
              <w:t>Гаврильчук</w:t>
            </w:r>
            <w:proofErr w:type="spellEnd"/>
            <w:r w:rsidRPr="00A33D1E">
              <w:rPr>
                <w:sz w:val="20"/>
                <w:szCs w:val="20"/>
              </w:rPr>
              <w:t xml:space="preserve"> Павел Александрович</w:t>
            </w:r>
          </w:p>
        </w:tc>
      </w:tr>
      <w:tr w:rsidR="00A33D1E" w:rsidRPr="00A33D1E" w14:paraId="004ED63F" w14:textId="77777777" w:rsidTr="00A33D1E">
        <w:trPr>
          <w:trHeight w:val="154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7EC0835" w14:textId="77777777" w:rsidR="00A33D1E" w:rsidRPr="00A33D1E" w:rsidRDefault="00A33D1E" w:rsidP="00A33D1E">
            <w:pPr>
              <w:rPr>
                <w:color w:val="000000"/>
                <w:sz w:val="22"/>
                <w:szCs w:val="22"/>
              </w:rPr>
            </w:pPr>
            <w:r w:rsidRPr="00A33D1E">
              <w:rPr>
                <w:color w:val="000000"/>
                <w:sz w:val="22"/>
                <w:szCs w:val="22"/>
              </w:rPr>
              <w:t>55</w:t>
            </w:r>
          </w:p>
        </w:tc>
        <w:tc>
          <w:tcPr>
            <w:tcW w:w="1843" w:type="dxa"/>
            <w:tcBorders>
              <w:top w:val="nil"/>
              <w:left w:val="nil"/>
              <w:bottom w:val="single" w:sz="4" w:space="0" w:color="auto"/>
              <w:right w:val="single" w:sz="4" w:space="0" w:color="auto"/>
            </w:tcBorders>
            <w:shd w:val="clear" w:color="auto" w:fill="auto"/>
            <w:vAlign w:val="center"/>
            <w:hideMark/>
          </w:tcPr>
          <w:p w14:paraId="1503C1B5" w14:textId="77777777" w:rsidR="00A33D1E" w:rsidRPr="00A33D1E" w:rsidRDefault="00A33D1E" w:rsidP="00A33D1E">
            <w:pPr>
              <w:jc w:val="center"/>
              <w:rPr>
                <w:sz w:val="20"/>
                <w:szCs w:val="20"/>
              </w:rPr>
            </w:pPr>
            <w:r w:rsidRPr="00A33D1E">
              <w:rPr>
                <w:sz w:val="20"/>
                <w:szCs w:val="20"/>
              </w:rPr>
              <w:t>Физическая культура</w:t>
            </w:r>
          </w:p>
        </w:tc>
        <w:tc>
          <w:tcPr>
            <w:tcW w:w="1520" w:type="dxa"/>
            <w:tcBorders>
              <w:top w:val="nil"/>
              <w:left w:val="nil"/>
              <w:bottom w:val="single" w:sz="4" w:space="0" w:color="auto"/>
              <w:right w:val="single" w:sz="4" w:space="0" w:color="auto"/>
            </w:tcBorders>
            <w:shd w:val="clear" w:color="auto" w:fill="auto"/>
            <w:vAlign w:val="center"/>
            <w:hideMark/>
          </w:tcPr>
          <w:p w14:paraId="4C2AF82C" w14:textId="77777777" w:rsidR="00A33D1E" w:rsidRPr="00A33D1E" w:rsidRDefault="00A33D1E" w:rsidP="00A33D1E">
            <w:pPr>
              <w:jc w:val="center"/>
              <w:rPr>
                <w:sz w:val="20"/>
                <w:szCs w:val="20"/>
              </w:rPr>
            </w:pPr>
            <w:proofErr w:type="spellStart"/>
            <w:r w:rsidRPr="00A33D1E">
              <w:rPr>
                <w:sz w:val="20"/>
                <w:szCs w:val="20"/>
              </w:rPr>
              <w:t>Михайлюк</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277F8B66" w14:textId="77777777" w:rsidR="00A33D1E" w:rsidRPr="00A33D1E" w:rsidRDefault="00A33D1E" w:rsidP="00A33D1E">
            <w:pPr>
              <w:jc w:val="center"/>
              <w:rPr>
                <w:sz w:val="20"/>
                <w:szCs w:val="20"/>
              </w:rPr>
            </w:pPr>
            <w:proofErr w:type="spellStart"/>
            <w:r w:rsidRPr="00A33D1E">
              <w:rPr>
                <w:sz w:val="20"/>
                <w:szCs w:val="20"/>
              </w:rPr>
              <w:t>Григороий</w:t>
            </w:r>
            <w:proofErr w:type="spellEnd"/>
          </w:p>
        </w:tc>
        <w:tc>
          <w:tcPr>
            <w:tcW w:w="1632" w:type="dxa"/>
            <w:tcBorders>
              <w:top w:val="nil"/>
              <w:left w:val="nil"/>
              <w:bottom w:val="single" w:sz="4" w:space="0" w:color="auto"/>
              <w:right w:val="single" w:sz="4" w:space="0" w:color="auto"/>
            </w:tcBorders>
            <w:shd w:val="clear" w:color="auto" w:fill="auto"/>
            <w:vAlign w:val="center"/>
            <w:hideMark/>
          </w:tcPr>
          <w:p w14:paraId="6313929B" w14:textId="77777777" w:rsidR="00A33D1E" w:rsidRPr="00A33D1E" w:rsidRDefault="00A33D1E" w:rsidP="00A33D1E">
            <w:pPr>
              <w:jc w:val="center"/>
              <w:rPr>
                <w:sz w:val="20"/>
                <w:szCs w:val="20"/>
              </w:rPr>
            </w:pPr>
            <w:r w:rsidRPr="00A33D1E">
              <w:rPr>
                <w:sz w:val="20"/>
                <w:szCs w:val="20"/>
              </w:rPr>
              <w:t>Евгеньевич</w:t>
            </w:r>
          </w:p>
        </w:tc>
        <w:tc>
          <w:tcPr>
            <w:tcW w:w="1225" w:type="dxa"/>
            <w:tcBorders>
              <w:top w:val="nil"/>
              <w:left w:val="nil"/>
              <w:bottom w:val="single" w:sz="4" w:space="0" w:color="auto"/>
              <w:right w:val="single" w:sz="4" w:space="0" w:color="auto"/>
            </w:tcBorders>
            <w:shd w:val="clear" w:color="auto" w:fill="auto"/>
            <w:vAlign w:val="center"/>
            <w:hideMark/>
          </w:tcPr>
          <w:p w14:paraId="00EC3A40"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018358FC"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26F963B6" w14:textId="77777777" w:rsidR="00A33D1E" w:rsidRPr="00A33D1E" w:rsidRDefault="00A33D1E" w:rsidP="00A33D1E">
            <w:pPr>
              <w:rPr>
                <w:sz w:val="20"/>
                <w:szCs w:val="20"/>
              </w:rPr>
            </w:pPr>
            <w:r w:rsidRPr="00A33D1E">
              <w:rPr>
                <w:sz w:val="20"/>
                <w:szCs w:val="20"/>
              </w:rPr>
              <w:t>МБОУ «Средняя общеобразовательная школа № 1 - школа отечественной культуры»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487309E1" w14:textId="77777777" w:rsidR="00A33D1E" w:rsidRPr="00A33D1E" w:rsidRDefault="00A33D1E" w:rsidP="00A33D1E">
            <w:pPr>
              <w:jc w:val="center"/>
              <w:rPr>
                <w:sz w:val="20"/>
                <w:szCs w:val="20"/>
              </w:rPr>
            </w:pPr>
            <w:r w:rsidRPr="00A33D1E">
              <w:rPr>
                <w:sz w:val="20"/>
                <w:szCs w:val="20"/>
              </w:rPr>
              <w:t>Федорова Людмила Федоровна</w:t>
            </w:r>
          </w:p>
        </w:tc>
      </w:tr>
      <w:tr w:rsidR="00A33D1E" w:rsidRPr="00A33D1E" w14:paraId="3EDFFD69"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6B7DCE0E" w14:textId="77777777" w:rsidR="00A33D1E" w:rsidRPr="00A33D1E" w:rsidRDefault="00A33D1E" w:rsidP="00A33D1E">
            <w:pPr>
              <w:rPr>
                <w:color w:val="000000"/>
                <w:sz w:val="22"/>
                <w:szCs w:val="22"/>
              </w:rPr>
            </w:pPr>
            <w:r w:rsidRPr="00A33D1E">
              <w:rPr>
                <w:color w:val="000000"/>
                <w:sz w:val="22"/>
                <w:szCs w:val="22"/>
              </w:rPr>
              <w:t>56</w:t>
            </w:r>
          </w:p>
        </w:tc>
        <w:tc>
          <w:tcPr>
            <w:tcW w:w="1843" w:type="dxa"/>
            <w:tcBorders>
              <w:top w:val="nil"/>
              <w:left w:val="nil"/>
              <w:bottom w:val="single" w:sz="4" w:space="0" w:color="auto"/>
              <w:right w:val="single" w:sz="4" w:space="0" w:color="auto"/>
            </w:tcBorders>
            <w:shd w:val="clear" w:color="auto" w:fill="auto"/>
            <w:vAlign w:val="center"/>
            <w:hideMark/>
          </w:tcPr>
          <w:p w14:paraId="5456DE81" w14:textId="77777777" w:rsidR="00A33D1E" w:rsidRPr="00A33D1E" w:rsidRDefault="00A33D1E" w:rsidP="00A33D1E">
            <w:pPr>
              <w:jc w:val="center"/>
              <w:rPr>
                <w:sz w:val="20"/>
                <w:szCs w:val="20"/>
              </w:rPr>
            </w:pPr>
            <w:r w:rsidRPr="00A33D1E">
              <w:rPr>
                <w:sz w:val="20"/>
                <w:szCs w:val="20"/>
              </w:rPr>
              <w:t>Французский язык</w:t>
            </w:r>
          </w:p>
        </w:tc>
        <w:tc>
          <w:tcPr>
            <w:tcW w:w="1520" w:type="dxa"/>
            <w:tcBorders>
              <w:top w:val="nil"/>
              <w:left w:val="nil"/>
              <w:bottom w:val="single" w:sz="4" w:space="0" w:color="auto"/>
              <w:right w:val="single" w:sz="4" w:space="0" w:color="auto"/>
            </w:tcBorders>
            <w:shd w:val="clear" w:color="auto" w:fill="auto"/>
            <w:vAlign w:val="center"/>
            <w:hideMark/>
          </w:tcPr>
          <w:p w14:paraId="23A2E6FD" w14:textId="77777777" w:rsidR="00A33D1E" w:rsidRPr="00A33D1E" w:rsidRDefault="00A33D1E" w:rsidP="00A33D1E">
            <w:pPr>
              <w:jc w:val="center"/>
              <w:rPr>
                <w:sz w:val="20"/>
                <w:szCs w:val="20"/>
              </w:rPr>
            </w:pPr>
            <w:r w:rsidRPr="00A33D1E">
              <w:rPr>
                <w:sz w:val="20"/>
                <w:szCs w:val="20"/>
              </w:rPr>
              <w:t>Аверьянов</w:t>
            </w:r>
          </w:p>
        </w:tc>
        <w:tc>
          <w:tcPr>
            <w:tcW w:w="1385" w:type="dxa"/>
            <w:tcBorders>
              <w:top w:val="nil"/>
              <w:left w:val="nil"/>
              <w:bottom w:val="single" w:sz="4" w:space="0" w:color="auto"/>
              <w:right w:val="single" w:sz="4" w:space="0" w:color="auto"/>
            </w:tcBorders>
            <w:shd w:val="clear" w:color="auto" w:fill="auto"/>
            <w:vAlign w:val="center"/>
            <w:hideMark/>
          </w:tcPr>
          <w:p w14:paraId="3B842F82" w14:textId="77777777" w:rsidR="00A33D1E" w:rsidRPr="00A33D1E" w:rsidRDefault="00A33D1E" w:rsidP="00A33D1E">
            <w:pPr>
              <w:jc w:val="center"/>
              <w:rPr>
                <w:sz w:val="20"/>
                <w:szCs w:val="20"/>
              </w:rPr>
            </w:pPr>
            <w:r w:rsidRPr="00A33D1E">
              <w:rPr>
                <w:sz w:val="20"/>
                <w:szCs w:val="20"/>
              </w:rPr>
              <w:t>Владислав</w:t>
            </w:r>
          </w:p>
        </w:tc>
        <w:tc>
          <w:tcPr>
            <w:tcW w:w="1632" w:type="dxa"/>
            <w:tcBorders>
              <w:top w:val="nil"/>
              <w:left w:val="nil"/>
              <w:bottom w:val="single" w:sz="4" w:space="0" w:color="auto"/>
              <w:right w:val="single" w:sz="4" w:space="0" w:color="auto"/>
            </w:tcBorders>
            <w:shd w:val="clear" w:color="auto" w:fill="auto"/>
            <w:vAlign w:val="center"/>
            <w:hideMark/>
          </w:tcPr>
          <w:p w14:paraId="591F5F86" w14:textId="77777777" w:rsidR="00A33D1E" w:rsidRPr="00A33D1E" w:rsidRDefault="00A33D1E" w:rsidP="00A33D1E">
            <w:pPr>
              <w:jc w:val="center"/>
              <w:rPr>
                <w:sz w:val="20"/>
                <w:szCs w:val="20"/>
              </w:rPr>
            </w:pPr>
            <w:r w:rsidRPr="00A33D1E">
              <w:rPr>
                <w:sz w:val="20"/>
                <w:szCs w:val="20"/>
              </w:rPr>
              <w:t>Вадимович</w:t>
            </w:r>
          </w:p>
        </w:tc>
        <w:tc>
          <w:tcPr>
            <w:tcW w:w="1225" w:type="dxa"/>
            <w:tcBorders>
              <w:top w:val="nil"/>
              <w:left w:val="nil"/>
              <w:bottom w:val="single" w:sz="4" w:space="0" w:color="auto"/>
              <w:right w:val="single" w:sz="4" w:space="0" w:color="auto"/>
            </w:tcBorders>
            <w:shd w:val="clear" w:color="auto" w:fill="auto"/>
            <w:vAlign w:val="center"/>
            <w:hideMark/>
          </w:tcPr>
          <w:p w14:paraId="23A07498"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5DA5A7AF"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371ED4D1" w14:textId="77777777" w:rsidR="00A33D1E" w:rsidRPr="00A33D1E" w:rsidRDefault="00A33D1E" w:rsidP="00A33D1E">
            <w:pPr>
              <w:rPr>
                <w:sz w:val="20"/>
                <w:szCs w:val="20"/>
              </w:rPr>
            </w:pPr>
            <w:r w:rsidRPr="00A33D1E">
              <w:rPr>
                <w:sz w:val="20"/>
                <w:szCs w:val="20"/>
              </w:rPr>
              <w:t>МБОУ «Гимназия»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34D73383" w14:textId="77777777" w:rsidR="00A33D1E" w:rsidRPr="00A33D1E" w:rsidRDefault="00A33D1E" w:rsidP="00A33D1E">
            <w:pPr>
              <w:jc w:val="center"/>
              <w:rPr>
                <w:sz w:val="20"/>
                <w:szCs w:val="20"/>
              </w:rPr>
            </w:pPr>
            <w:r w:rsidRPr="00A33D1E">
              <w:rPr>
                <w:sz w:val="20"/>
                <w:szCs w:val="20"/>
              </w:rPr>
              <w:t>Зайцева Маргарита Алексеевна</w:t>
            </w:r>
          </w:p>
        </w:tc>
      </w:tr>
      <w:tr w:rsidR="00A33D1E" w:rsidRPr="00A33D1E" w14:paraId="19B2688B"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209704C" w14:textId="77777777" w:rsidR="00A33D1E" w:rsidRPr="00A33D1E" w:rsidRDefault="00A33D1E" w:rsidP="00A33D1E">
            <w:pPr>
              <w:rPr>
                <w:color w:val="000000"/>
                <w:sz w:val="22"/>
                <w:szCs w:val="22"/>
              </w:rPr>
            </w:pPr>
            <w:r w:rsidRPr="00A33D1E">
              <w:rPr>
                <w:color w:val="000000"/>
                <w:sz w:val="22"/>
                <w:szCs w:val="22"/>
              </w:rPr>
              <w:t>57</w:t>
            </w:r>
          </w:p>
        </w:tc>
        <w:tc>
          <w:tcPr>
            <w:tcW w:w="1843" w:type="dxa"/>
            <w:tcBorders>
              <w:top w:val="nil"/>
              <w:left w:val="nil"/>
              <w:bottom w:val="single" w:sz="4" w:space="0" w:color="auto"/>
              <w:right w:val="single" w:sz="4" w:space="0" w:color="auto"/>
            </w:tcBorders>
            <w:shd w:val="clear" w:color="auto" w:fill="auto"/>
            <w:vAlign w:val="center"/>
            <w:hideMark/>
          </w:tcPr>
          <w:p w14:paraId="2F25F491" w14:textId="77777777" w:rsidR="00A33D1E" w:rsidRPr="00A33D1E" w:rsidRDefault="00A33D1E" w:rsidP="00A33D1E">
            <w:pPr>
              <w:jc w:val="center"/>
              <w:rPr>
                <w:sz w:val="20"/>
                <w:szCs w:val="20"/>
              </w:rPr>
            </w:pPr>
            <w:r w:rsidRPr="00A33D1E">
              <w:rPr>
                <w:sz w:val="20"/>
                <w:szCs w:val="20"/>
              </w:rPr>
              <w:t>Французский язык</w:t>
            </w:r>
          </w:p>
        </w:tc>
        <w:tc>
          <w:tcPr>
            <w:tcW w:w="1520" w:type="dxa"/>
            <w:tcBorders>
              <w:top w:val="nil"/>
              <w:left w:val="nil"/>
              <w:bottom w:val="single" w:sz="4" w:space="0" w:color="auto"/>
              <w:right w:val="single" w:sz="4" w:space="0" w:color="auto"/>
            </w:tcBorders>
            <w:shd w:val="clear" w:color="auto" w:fill="auto"/>
            <w:vAlign w:val="center"/>
            <w:hideMark/>
          </w:tcPr>
          <w:p w14:paraId="5E243A29" w14:textId="77777777" w:rsidR="00A33D1E" w:rsidRPr="00A33D1E" w:rsidRDefault="00A33D1E" w:rsidP="00A33D1E">
            <w:pPr>
              <w:jc w:val="center"/>
              <w:rPr>
                <w:sz w:val="20"/>
                <w:szCs w:val="20"/>
              </w:rPr>
            </w:pPr>
            <w:r w:rsidRPr="00A33D1E">
              <w:rPr>
                <w:sz w:val="20"/>
                <w:szCs w:val="20"/>
              </w:rPr>
              <w:t>Гогиашвили</w:t>
            </w:r>
          </w:p>
        </w:tc>
        <w:tc>
          <w:tcPr>
            <w:tcW w:w="1385" w:type="dxa"/>
            <w:tcBorders>
              <w:top w:val="nil"/>
              <w:left w:val="nil"/>
              <w:bottom w:val="single" w:sz="4" w:space="0" w:color="auto"/>
              <w:right w:val="single" w:sz="4" w:space="0" w:color="auto"/>
            </w:tcBorders>
            <w:shd w:val="clear" w:color="auto" w:fill="auto"/>
            <w:vAlign w:val="center"/>
            <w:hideMark/>
          </w:tcPr>
          <w:p w14:paraId="2ED82EC8" w14:textId="77777777" w:rsidR="00A33D1E" w:rsidRPr="00A33D1E" w:rsidRDefault="00A33D1E" w:rsidP="00A33D1E">
            <w:pPr>
              <w:jc w:val="center"/>
              <w:rPr>
                <w:sz w:val="20"/>
                <w:szCs w:val="20"/>
              </w:rPr>
            </w:pPr>
            <w:proofErr w:type="spellStart"/>
            <w:r w:rsidRPr="00A33D1E">
              <w:rPr>
                <w:sz w:val="20"/>
                <w:szCs w:val="20"/>
              </w:rPr>
              <w:t>Иларион</w:t>
            </w:r>
            <w:proofErr w:type="spellEnd"/>
          </w:p>
        </w:tc>
        <w:tc>
          <w:tcPr>
            <w:tcW w:w="1632" w:type="dxa"/>
            <w:tcBorders>
              <w:top w:val="nil"/>
              <w:left w:val="nil"/>
              <w:bottom w:val="single" w:sz="4" w:space="0" w:color="auto"/>
              <w:right w:val="single" w:sz="4" w:space="0" w:color="auto"/>
            </w:tcBorders>
            <w:shd w:val="clear" w:color="auto" w:fill="auto"/>
            <w:vAlign w:val="center"/>
            <w:hideMark/>
          </w:tcPr>
          <w:p w14:paraId="36877A1C" w14:textId="77777777" w:rsidR="00A33D1E" w:rsidRPr="00A33D1E" w:rsidRDefault="00A33D1E" w:rsidP="00A33D1E">
            <w:pPr>
              <w:jc w:val="center"/>
              <w:rPr>
                <w:sz w:val="20"/>
                <w:szCs w:val="20"/>
              </w:rPr>
            </w:pPr>
            <w:proofErr w:type="spellStart"/>
            <w:r w:rsidRPr="00A33D1E">
              <w:rPr>
                <w:sz w:val="20"/>
                <w:szCs w:val="20"/>
              </w:rPr>
              <w:t>Теймуразович</w:t>
            </w:r>
            <w:proofErr w:type="spellEnd"/>
          </w:p>
        </w:tc>
        <w:tc>
          <w:tcPr>
            <w:tcW w:w="1225" w:type="dxa"/>
            <w:tcBorders>
              <w:top w:val="nil"/>
              <w:left w:val="nil"/>
              <w:bottom w:val="single" w:sz="4" w:space="0" w:color="auto"/>
              <w:right w:val="single" w:sz="4" w:space="0" w:color="auto"/>
            </w:tcBorders>
            <w:shd w:val="clear" w:color="auto" w:fill="auto"/>
            <w:vAlign w:val="center"/>
            <w:hideMark/>
          </w:tcPr>
          <w:p w14:paraId="06645AA5"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52F61095"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44E6F726" w14:textId="77777777" w:rsidR="00A33D1E" w:rsidRPr="00A33D1E" w:rsidRDefault="00A33D1E" w:rsidP="00A33D1E">
            <w:pPr>
              <w:rPr>
                <w:sz w:val="20"/>
                <w:szCs w:val="20"/>
              </w:rPr>
            </w:pPr>
            <w:r w:rsidRPr="00A33D1E">
              <w:rPr>
                <w:sz w:val="20"/>
                <w:szCs w:val="20"/>
              </w:rPr>
              <w:t>МБОУ «Гимназия»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6BA45088" w14:textId="77777777" w:rsidR="00A33D1E" w:rsidRPr="00A33D1E" w:rsidRDefault="00A33D1E" w:rsidP="00A33D1E">
            <w:pPr>
              <w:jc w:val="center"/>
              <w:rPr>
                <w:sz w:val="20"/>
                <w:szCs w:val="20"/>
              </w:rPr>
            </w:pPr>
            <w:r w:rsidRPr="00A33D1E">
              <w:rPr>
                <w:sz w:val="20"/>
                <w:szCs w:val="20"/>
              </w:rPr>
              <w:t>Зайцева Маргарита Алексеевна</w:t>
            </w:r>
          </w:p>
        </w:tc>
      </w:tr>
      <w:tr w:rsidR="00A33D1E" w:rsidRPr="00A33D1E" w14:paraId="0FB327DC" w14:textId="77777777" w:rsidTr="00A33D1E">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6C616F24" w14:textId="77777777" w:rsidR="00A33D1E" w:rsidRPr="00A33D1E" w:rsidRDefault="00A33D1E" w:rsidP="00A33D1E">
            <w:pPr>
              <w:rPr>
                <w:color w:val="000000"/>
                <w:sz w:val="22"/>
                <w:szCs w:val="22"/>
              </w:rPr>
            </w:pPr>
            <w:r w:rsidRPr="00A33D1E">
              <w:rPr>
                <w:color w:val="000000"/>
                <w:sz w:val="22"/>
                <w:szCs w:val="22"/>
              </w:rPr>
              <w:t>58</w:t>
            </w:r>
          </w:p>
        </w:tc>
        <w:tc>
          <w:tcPr>
            <w:tcW w:w="1843" w:type="dxa"/>
            <w:tcBorders>
              <w:top w:val="nil"/>
              <w:left w:val="nil"/>
              <w:bottom w:val="single" w:sz="4" w:space="0" w:color="auto"/>
              <w:right w:val="single" w:sz="4" w:space="0" w:color="auto"/>
            </w:tcBorders>
            <w:shd w:val="clear" w:color="auto" w:fill="auto"/>
            <w:vAlign w:val="center"/>
            <w:hideMark/>
          </w:tcPr>
          <w:p w14:paraId="70F19F54" w14:textId="77777777" w:rsidR="00A33D1E" w:rsidRPr="00A33D1E" w:rsidRDefault="00A33D1E" w:rsidP="00A33D1E">
            <w:pPr>
              <w:jc w:val="center"/>
              <w:rPr>
                <w:sz w:val="20"/>
                <w:szCs w:val="20"/>
              </w:rPr>
            </w:pPr>
            <w:r w:rsidRPr="00A33D1E">
              <w:rPr>
                <w:sz w:val="20"/>
                <w:szCs w:val="20"/>
              </w:rPr>
              <w:t>Экология</w:t>
            </w:r>
          </w:p>
        </w:tc>
        <w:tc>
          <w:tcPr>
            <w:tcW w:w="1520" w:type="dxa"/>
            <w:tcBorders>
              <w:top w:val="nil"/>
              <w:left w:val="nil"/>
              <w:bottom w:val="single" w:sz="4" w:space="0" w:color="auto"/>
              <w:right w:val="single" w:sz="4" w:space="0" w:color="auto"/>
            </w:tcBorders>
            <w:shd w:val="clear" w:color="auto" w:fill="auto"/>
            <w:vAlign w:val="center"/>
            <w:hideMark/>
          </w:tcPr>
          <w:p w14:paraId="007A3F0C" w14:textId="77777777" w:rsidR="00A33D1E" w:rsidRPr="00A33D1E" w:rsidRDefault="00A33D1E" w:rsidP="00A33D1E">
            <w:pPr>
              <w:jc w:val="center"/>
              <w:rPr>
                <w:sz w:val="20"/>
                <w:szCs w:val="20"/>
              </w:rPr>
            </w:pPr>
            <w:r w:rsidRPr="00A33D1E">
              <w:rPr>
                <w:sz w:val="20"/>
                <w:szCs w:val="20"/>
              </w:rPr>
              <w:t>Костикова</w:t>
            </w:r>
          </w:p>
        </w:tc>
        <w:tc>
          <w:tcPr>
            <w:tcW w:w="1385" w:type="dxa"/>
            <w:tcBorders>
              <w:top w:val="nil"/>
              <w:left w:val="nil"/>
              <w:bottom w:val="single" w:sz="4" w:space="0" w:color="auto"/>
              <w:right w:val="single" w:sz="4" w:space="0" w:color="auto"/>
            </w:tcBorders>
            <w:shd w:val="clear" w:color="auto" w:fill="auto"/>
            <w:vAlign w:val="center"/>
            <w:hideMark/>
          </w:tcPr>
          <w:p w14:paraId="6CD167A1" w14:textId="77777777" w:rsidR="00A33D1E" w:rsidRPr="00A33D1E" w:rsidRDefault="00A33D1E" w:rsidP="00A33D1E">
            <w:pPr>
              <w:jc w:val="center"/>
              <w:rPr>
                <w:sz w:val="20"/>
                <w:szCs w:val="20"/>
              </w:rPr>
            </w:pPr>
            <w:r w:rsidRPr="00A33D1E">
              <w:rPr>
                <w:sz w:val="20"/>
                <w:szCs w:val="20"/>
              </w:rPr>
              <w:t>Юлия</w:t>
            </w:r>
          </w:p>
        </w:tc>
        <w:tc>
          <w:tcPr>
            <w:tcW w:w="1632" w:type="dxa"/>
            <w:tcBorders>
              <w:top w:val="nil"/>
              <w:left w:val="nil"/>
              <w:bottom w:val="single" w:sz="4" w:space="0" w:color="auto"/>
              <w:right w:val="single" w:sz="4" w:space="0" w:color="auto"/>
            </w:tcBorders>
            <w:shd w:val="clear" w:color="auto" w:fill="auto"/>
            <w:vAlign w:val="center"/>
            <w:hideMark/>
          </w:tcPr>
          <w:p w14:paraId="38817524" w14:textId="77777777" w:rsidR="00A33D1E" w:rsidRPr="00A33D1E" w:rsidRDefault="00A33D1E" w:rsidP="00A33D1E">
            <w:pPr>
              <w:jc w:val="center"/>
              <w:rPr>
                <w:sz w:val="20"/>
                <w:szCs w:val="20"/>
              </w:rPr>
            </w:pPr>
            <w:r w:rsidRPr="00A33D1E">
              <w:rPr>
                <w:sz w:val="20"/>
                <w:szCs w:val="20"/>
              </w:rPr>
              <w:t>Алексеевна</w:t>
            </w:r>
          </w:p>
        </w:tc>
        <w:tc>
          <w:tcPr>
            <w:tcW w:w="1225" w:type="dxa"/>
            <w:tcBorders>
              <w:top w:val="nil"/>
              <w:left w:val="nil"/>
              <w:bottom w:val="single" w:sz="4" w:space="0" w:color="auto"/>
              <w:right w:val="single" w:sz="4" w:space="0" w:color="auto"/>
            </w:tcBorders>
            <w:shd w:val="clear" w:color="auto" w:fill="auto"/>
            <w:vAlign w:val="center"/>
            <w:hideMark/>
          </w:tcPr>
          <w:p w14:paraId="5977A970" w14:textId="77777777" w:rsidR="00A33D1E" w:rsidRPr="00A33D1E" w:rsidRDefault="00A33D1E" w:rsidP="00A33D1E">
            <w:pPr>
              <w:jc w:val="center"/>
              <w:rPr>
                <w:sz w:val="20"/>
                <w:szCs w:val="20"/>
              </w:rPr>
            </w:pPr>
            <w:r w:rsidRPr="00A33D1E">
              <w:rPr>
                <w:sz w:val="20"/>
                <w:szCs w:val="20"/>
              </w:rPr>
              <w:t>9</w:t>
            </w:r>
          </w:p>
        </w:tc>
        <w:tc>
          <w:tcPr>
            <w:tcW w:w="1750" w:type="dxa"/>
            <w:tcBorders>
              <w:top w:val="nil"/>
              <w:left w:val="nil"/>
              <w:bottom w:val="single" w:sz="4" w:space="0" w:color="auto"/>
              <w:right w:val="single" w:sz="4" w:space="0" w:color="auto"/>
            </w:tcBorders>
            <w:shd w:val="clear" w:color="auto" w:fill="auto"/>
            <w:vAlign w:val="center"/>
            <w:hideMark/>
          </w:tcPr>
          <w:p w14:paraId="5EAC12D7"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0A5BA431" w14:textId="77777777" w:rsidR="00A33D1E" w:rsidRPr="00A33D1E" w:rsidRDefault="00A33D1E" w:rsidP="00A33D1E">
            <w:pPr>
              <w:rPr>
                <w:sz w:val="20"/>
                <w:szCs w:val="20"/>
              </w:rPr>
            </w:pPr>
            <w:r w:rsidRPr="00A33D1E">
              <w:rPr>
                <w:sz w:val="20"/>
                <w:szCs w:val="20"/>
              </w:rPr>
              <w:t>МБОУ «Гимназия № 11»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8B6965B" w14:textId="77777777" w:rsidR="00A33D1E" w:rsidRPr="00A33D1E" w:rsidRDefault="00A33D1E" w:rsidP="00A33D1E">
            <w:pPr>
              <w:jc w:val="center"/>
              <w:rPr>
                <w:sz w:val="20"/>
                <w:szCs w:val="20"/>
              </w:rPr>
            </w:pPr>
            <w:proofErr w:type="spellStart"/>
            <w:r w:rsidRPr="00A33D1E">
              <w:rPr>
                <w:sz w:val="20"/>
                <w:szCs w:val="20"/>
              </w:rPr>
              <w:t>Деркач</w:t>
            </w:r>
            <w:proofErr w:type="spellEnd"/>
            <w:r w:rsidRPr="00A33D1E">
              <w:rPr>
                <w:sz w:val="20"/>
                <w:szCs w:val="20"/>
              </w:rPr>
              <w:t xml:space="preserve"> Светлана Анатольевна</w:t>
            </w:r>
          </w:p>
        </w:tc>
      </w:tr>
      <w:tr w:rsidR="00A33D1E" w:rsidRPr="00A33D1E" w14:paraId="04A06796" w14:textId="77777777" w:rsidTr="00A33D1E">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670CCDB4" w14:textId="77777777" w:rsidR="00A33D1E" w:rsidRPr="00A33D1E" w:rsidRDefault="00A33D1E" w:rsidP="00A33D1E">
            <w:pPr>
              <w:rPr>
                <w:color w:val="000000"/>
                <w:sz w:val="22"/>
                <w:szCs w:val="22"/>
              </w:rPr>
            </w:pPr>
            <w:r w:rsidRPr="00A33D1E">
              <w:rPr>
                <w:color w:val="000000"/>
                <w:sz w:val="22"/>
                <w:szCs w:val="22"/>
              </w:rPr>
              <w:t>59</w:t>
            </w:r>
          </w:p>
        </w:tc>
        <w:tc>
          <w:tcPr>
            <w:tcW w:w="1843" w:type="dxa"/>
            <w:tcBorders>
              <w:top w:val="nil"/>
              <w:left w:val="nil"/>
              <w:bottom w:val="single" w:sz="4" w:space="0" w:color="auto"/>
              <w:right w:val="single" w:sz="4" w:space="0" w:color="auto"/>
            </w:tcBorders>
            <w:shd w:val="clear" w:color="auto" w:fill="auto"/>
            <w:vAlign w:val="center"/>
            <w:hideMark/>
          </w:tcPr>
          <w:p w14:paraId="713C67BA" w14:textId="77777777" w:rsidR="00A33D1E" w:rsidRPr="00A33D1E" w:rsidRDefault="00A33D1E" w:rsidP="00A33D1E">
            <w:pPr>
              <w:jc w:val="center"/>
              <w:rPr>
                <w:color w:val="000000"/>
                <w:sz w:val="20"/>
                <w:szCs w:val="20"/>
              </w:rPr>
            </w:pPr>
            <w:r w:rsidRPr="00A33D1E">
              <w:rPr>
                <w:color w:val="000000"/>
                <w:sz w:val="20"/>
                <w:szCs w:val="20"/>
              </w:rPr>
              <w:t>Экология</w:t>
            </w:r>
          </w:p>
        </w:tc>
        <w:tc>
          <w:tcPr>
            <w:tcW w:w="1520" w:type="dxa"/>
            <w:tcBorders>
              <w:top w:val="nil"/>
              <w:left w:val="nil"/>
              <w:bottom w:val="single" w:sz="4" w:space="0" w:color="auto"/>
              <w:right w:val="single" w:sz="4" w:space="0" w:color="auto"/>
            </w:tcBorders>
            <w:shd w:val="clear" w:color="auto" w:fill="auto"/>
            <w:vAlign w:val="center"/>
            <w:hideMark/>
          </w:tcPr>
          <w:p w14:paraId="356435A5" w14:textId="77777777" w:rsidR="00A33D1E" w:rsidRPr="00A33D1E" w:rsidRDefault="00A33D1E" w:rsidP="00A33D1E">
            <w:pPr>
              <w:jc w:val="center"/>
              <w:rPr>
                <w:color w:val="000000"/>
                <w:sz w:val="20"/>
                <w:szCs w:val="20"/>
              </w:rPr>
            </w:pPr>
            <w:r w:rsidRPr="00A33D1E">
              <w:rPr>
                <w:color w:val="000000"/>
                <w:sz w:val="20"/>
                <w:szCs w:val="20"/>
              </w:rPr>
              <w:t>Васильев</w:t>
            </w:r>
          </w:p>
        </w:tc>
        <w:tc>
          <w:tcPr>
            <w:tcW w:w="1385" w:type="dxa"/>
            <w:tcBorders>
              <w:top w:val="nil"/>
              <w:left w:val="nil"/>
              <w:bottom w:val="single" w:sz="4" w:space="0" w:color="auto"/>
              <w:right w:val="single" w:sz="4" w:space="0" w:color="auto"/>
            </w:tcBorders>
            <w:shd w:val="clear" w:color="auto" w:fill="auto"/>
            <w:vAlign w:val="center"/>
            <w:hideMark/>
          </w:tcPr>
          <w:p w14:paraId="606AC425" w14:textId="77777777" w:rsidR="00A33D1E" w:rsidRPr="00A33D1E" w:rsidRDefault="00A33D1E" w:rsidP="00A33D1E">
            <w:pPr>
              <w:jc w:val="center"/>
              <w:rPr>
                <w:color w:val="000000"/>
                <w:sz w:val="20"/>
                <w:szCs w:val="20"/>
              </w:rPr>
            </w:pPr>
            <w:r w:rsidRPr="00A33D1E">
              <w:rPr>
                <w:color w:val="000000"/>
                <w:sz w:val="20"/>
                <w:szCs w:val="20"/>
              </w:rPr>
              <w:t>Эрик</w:t>
            </w:r>
          </w:p>
        </w:tc>
        <w:tc>
          <w:tcPr>
            <w:tcW w:w="1632" w:type="dxa"/>
            <w:tcBorders>
              <w:top w:val="nil"/>
              <w:left w:val="nil"/>
              <w:bottom w:val="single" w:sz="4" w:space="0" w:color="auto"/>
              <w:right w:val="single" w:sz="4" w:space="0" w:color="auto"/>
            </w:tcBorders>
            <w:shd w:val="clear" w:color="auto" w:fill="auto"/>
            <w:vAlign w:val="center"/>
            <w:hideMark/>
          </w:tcPr>
          <w:p w14:paraId="7AF3AB09" w14:textId="77777777" w:rsidR="00A33D1E" w:rsidRPr="00A33D1E" w:rsidRDefault="00A33D1E" w:rsidP="00A33D1E">
            <w:pPr>
              <w:jc w:val="center"/>
              <w:rPr>
                <w:color w:val="000000"/>
                <w:sz w:val="20"/>
                <w:szCs w:val="20"/>
              </w:rPr>
            </w:pPr>
            <w:r w:rsidRPr="00A33D1E">
              <w:rPr>
                <w:color w:val="000000"/>
                <w:sz w:val="20"/>
                <w:szCs w:val="20"/>
              </w:rPr>
              <w:t>Константинович</w:t>
            </w:r>
          </w:p>
        </w:tc>
        <w:tc>
          <w:tcPr>
            <w:tcW w:w="1225" w:type="dxa"/>
            <w:tcBorders>
              <w:top w:val="nil"/>
              <w:left w:val="nil"/>
              <w:bottom w:val="single" w:sz="4" w:space="0" w:color="auto"/>
              <w:right w:val="single" w:sz="4" w:space="0" w:color="auto"/>
            </w:tcBorders>
            <w:shd w:val="clear" w:color="auto" w:fill="auto"/>
            <w:vAlign w:val="center"/>
            <w:hideMark/>
          </w:tcPr>
          <w:p w14:paraId="70F5722D"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132A1692"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50B09A02" w14:textId="77777777" w:rsidR="00A33D1E" w:rsidRPr="00A33D1E" w:rsidRDefault="00A33D1E" w:rsidP="00A33D1E">
            <w:pPr>
              <w:rPr>
                <w:color w:val="000000"/>
                <w:sz w:val="20"/>
                <w:szCs w:val="20"/>
              </w:rPr>
            </w:pPr>
            <w:r w:rsidRPr="00A33D1E">
              <w:rPr>
                <w:color w:val="000000"/>
                <w:sz w:val="20"/>
                <w:szCs w:val="20"/>
              </w:rPr>
              <w:t>МБОУ «Гимназия»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221116B2" w14:textId="77777777" w:rsidR="00A33D1E" w:rsidRPr="00A33D1E" w:rsidRDefault="00A33D1E" w:rsidP="00A33D1E">
            <w:pPr>
              <w:jc w:val="center"/>
              <w:rPr>
                <w:color w:val="000000"/>
                <w:sz w:val="20"/>
                <w:szCs w:val="20"/>
              </w:rPr>
            </w:pPr>
            <w:r w:rsidRPr="00A33D1E">
              <w:rPr>
                <w:color w:val="000000"/>
                <w:sz w:val="20"/>
                <w:szCs w:val="20"/>
              </w:rPr>
              <w:t>Мананников Артемий Владимирович</w:t>
            </w:r>
          </w:p>
        </w:tc>
      </w:tr>
      <w:tr w:rsidR="00A33D1E" w:rsidRPr="00A33D1E" w14:paraId="686EC23F"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8B28C75" w14:textId="77777777" w:rsidR="00A33D1E" w:rsidRPr="00A33D1E" w:rsidRDefault="00A33D1E" w:rsidP="00A33D1E">
            <w:pPr>
              <w:rPr>
                <w:color w:val="000000"/>
                <w:sz w:val="22"/>
                <w:szCs w:val="22"/>
              </w:rPr>
            </w:pPr>
            <w:r w:rsidRPr="00A33D1E">
              <w:rPr>
                <w:color w:val="000000"/>
                <w:sz w:val="22"/>
                <w:szCs w:val="22"/>
              </w:rPr>
              <w:t>60</w:t>
            </w:r>
          </w:p>
        </w:tc>
        <w:tc>
          <w:tcPr>
            <w:tcW w:w="1843" w:type="dxa"/>
            <w:tcBorders>
              <w:top w:val="nil"/>
              <w:left w:val="nil"/>
              <w:bottom w:val="single" w:sz="4" w:space="0" w:color="auto"/>
              <w:right w:val="single" w:sz="4" w:space="0" w:color="auto"/>
            </w:tcBorders>
            <w:shd w:val="clear" w:color="auto" w:fill="auto"/>
            <w:vAlign w:val="center"/>
            <w:hideMark/>
          </w:tcPr>
          <w:p w14:paraId="14C3295E" w14:textId="77777777" w:rsidR="00A33D1E" w:rsidRPr="00A33D1E" w:rsidRDefault="00A33D1E" w:rsidP="00A33D1E">
            <w:pPr>
              <w:jc w:val="center"/>
              <w:rPr>
                <w:color w:val="000000"/>
                <w:sz w:val="20"/>
                <w:szCs w:val="20"/>
              </w:rPr>
            </w:pPr>
            <w:r w:rsidRPr="00A33D1E">
              <w:rPr>
                <w:color w:val="000000"/>
                <w:sz w:val="20"/>
                <w:szCs w:val="20"/>
              </w:rPr>
              <w:t>Экономика</w:t>
            </w:r>
          </w:p>
        </w:tc>
        <w:tc>
          <w:tcPr>
            <w:tcW w:w="1520" w:type="dxa"/>
            <w:tcBorders>
              <w:top w:val="nil"/>
              <w:left w:val="nil"/>
              <w:bottom w:val="single" w:sz="4" w:space="0" w:color="auto"/>
              <w:right w:val="single" w:sz="4" w:space="0" w:color="auto"/>
            </w:tcBorders>
            <w:shd w:val="clear" w:color="auto" w:fill="auto"/>
            <w:vAlign w:val="center"/>
            <w:hideMark/>
          </w:tcPr>
          <w:p w14:paraId="1E16ABDB" w14:textId="77777777" w:rsidR="00A33D1E" w:rsidRPr="00A33D1E" w:rsidRDefault="00A33D1E" w:rsidP="00A33D1E">
            <w:pPr>
              <w:jc w:val="center"/>
              <w:rPr>
                <w:color w:val="000000"/>
                <w:sz w:val="20"/>
                <w:szCs w:val="20"/>
              </w:rPr>
            </w:pPr>
            <w:r w:rsidRPr="00A33D1E">
              <w:rPr>
                <w:color w:val="000000"/>
                <w:sz w:val="20"/>
                <w:szCs w:val="20"/>
              </w:rPr>
              <w:t>Голованова</w:t>
            </w:r>
          </w:p>
        </w:tc>
        <w:tc>
          <w:tcPr>
            <w:tcW w:w="1385" w:type="dxa"/>
            <w:tcBorders>
              <w:top w:val="nil"/>
              <w:left w:val="nil"/>
              <w:bottom w:val="single" w:sz="4" w:space="0" w:color="auto"/>
              <w:right w:val="single" w:sz="4" w:space="0" w:color="auto"/>
            </w:tcBorders>
            <w:shd w:val="clear" w:color="auto" w:fill="auto"/>
            <w:vAlign w:val="center"/>
            <w:hideMark/>
          </w:tcPr>
          <w:p w14:paraId="66CBA694" w14:textId="77777777" w:rsidR="00A33D1E" w:rsidRPr="00A33D1E" w:rsidRDefault="00A33D1E" w:rsidP="00A33D1E">
            <w:pPr>
              <w:jc w:val="center"/>
              <w:rPr>
                <w:color w:val="000000"/>
                <w:sz w:val="20"/>
                <w:szCs w:val="20"/>
              </w:rPr>
            </w:pPr>
            <w:r w:rsidRPr="00A33D1E">
              <w:rPr>
                <w:color w:val="000000"/>
                <w:sz w:val="20"/>
                <w:szCs w:val="20"/>
              </w:rPr>
              <w:t>Юлия</w:t>
            </w:r>
          </w:p>
        </w:tc>
        <w:tc>
          <w:tcPr>
            <w:tcW w:w="1632" w:type="dxa"/>
            <w:tcBorders>
              <w:top w:val="nil"/>
              <w:left w:val="nil"/>
              <w:bottom w:val="single" w:sz="4" w:space="0" w:color="auto"/>
              <w:right w:val="single" w:sz="4" w:space="0" w:color="auto"/>
            </w:tcBorders>
            <w:shd w:val="clear" w:color="auto" w:fill="auto"/>
            <w:vAlign w:val="center"/>
            <w:hideMark/>
          </w:tcPr>
          <w:p w14:paraId="2DC27A8C" w14:textId="77777777" w:rsidR="00A33D1E" w:rsidRPr="00A33D1E" w:rsidRDefault="00A33D1E" w:rsidP="00A33D1E">
            <w:pPr>
              <w:jc w:val="center"/>
              <w:rPr>
                <w:color w:val="000000"/>
                <w:sz w:val="20"/>
                <w:szCs w:val="20"/>
              </w:rPr>
            </w:pPr>
            <w:r w:rsidRPr="00A33D1E">
              <w:rPr>
                <w:color w:val="000000"/>
                <w:sz w:val="20"/>
                <w:szCs w:val="20"/>
              </w:rPr>
              <w:t>Юрьевна</w:t>
            </w:r>
          </w:p>
        </w:tc>
        <w:tc>
          <w:tcPr>
            <w:tcW w:w="1225" w:type="dxa"/>
            <w:tcBorders>
              <w:top w:val="nil"/>
              <w:left w:val="nil"/>
              <w:bottom w:val="single" w:sz="4" w:space="0" w:color="auto"/>
              <w:right w:val="single" w:sz="4" w:space="0" w:color="auto"/>
            </w:tcBorders>
            <w:shd w:val="clear" w:color="auto" w:fill="auto"/>
            <w:vAlign w:val="center"/>
            <w:hideMark/>
          </w:tcPr>
          <w:p w14:paraId="18E40D3A" w14:textId="77777777" w:rsidR="00A33D1E" w:rsidRPr="00A33D1E" w:rsidRDefault="00A33D1E" w:rsidP="00A33D1E">
            <w:pPr>
              <w:jc w:val="center"/>
              <w:rPr>
                <w:sz w:val="20"/>
                <w:szCs w:val="20"/>
              </w:rPr>
            </w:pPr>
            <w:r w:rsidRPr="00A33D1E">
              <w:rPr>
                <w:sz w:val="20"/>
                <w:szCs w:val="20"/>
              </w:rPr>
              <w:t>10</w:t>
            </w:r>
          </w:p>
        </w:tc>
        <w:tc>
          <w:tcPr>
            <w:tcW w:w="1750" w:type="dxa"/>
            <w:tcBorders>
              <w:top w:val="nil"/>
              <w:left w:val="nil"/>
              <w:bottom w:val="single" w:sz="4" w:space="0" w:color="auto"/>
              <w:right w:val="single" w:sz="4" w:space="0" w:color="auto"/>
            </w:tcBorders>
            <w:shd w:val="clear" w:color="auto" w:fill="auto"/>
            <w:vAlign w:val="center"/>
            <w:hideMark/>
          </w:tcPr>
          <w:p w14:paraId="7FDC1EAB" w14:textId="77777777" w:rsidR="00A33D1E" w:rsidRPr="00A33D1E" w:rsidRDefault="00A33D1E" w:rsidP="00A33D1E">
            <w:pPr>
              <w:jc w:val="center"/>
              <w:rPr>
                <w:color w:val="000000"/>
                <w:sz w:val="20"/>
                <w:szCs w:val="20"/>
              </w:rPr>
            </w:pPr>
            <w:r w:rsidRPr="00A33D1E">
              <w:rPr>
                <w:color w:val="000000"/>
                <w:sz w:val="20"/>
                <w:szCs w:val="20"/>
              </w:rPr>
              <w:t>Призер</w:t>
            </w:r>
          </w:p>
        </w:tc>
        <w:tc>
          <w:tcPr>
            <w:tcW w:w="2958" w:type="dxa"/>
            <w:tcBorders>
              <w:top w:val="nil"/>
              <w:left w:val="nil"/>
              <w:bottom w:val="single" w:sz="4" w:space="0" w:color="auto"/>
              <w:right w:val="single" w:sz="4" w:space="0" w:color="auto"/>
            </w:tcBorders>
            <w:shd w:val="clear" w:color="auto" w:fill="auto"/>
            <w:vAlign w:val="bottom"/>
            <w:hideMark/>
          </w:tcPr>
          <w:p w14:paraId="3A917398" w14:textId="77777777" w:rsidR="00A33D1E" w:rsidRPr="00A33D1E" w:rsidRDefault="00A33D1E" w:rsidP="00A33D1E">
            <w:pPr>
              <w:rPr>
                <w:color w:val="000000"/>
                <w:sz w:val="20"/>
                <w:szCs w:val="20"/>
              </w:rPr>
            </w:pPr>
            <w:r w:rsidRPr="00A33D1E">
              <w:rPr>
                <w:color w:val="000000"/>
                <w:sz w:val="20"/>
                <w:szCs w:val="20"/>
              </w:rPr>
              <w:t>МБОУ «Средняя общеобразовательная школа № 10»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790C503A" w14:textId="77777777" w:rsidR="00A33D1E" w:rsidRPr="00A33D1E" w:rsidRDefault="00A33D1E" w:rsidP="00A33D1E">
            <w:pPr>
              <w:jc w:val="center"/>
              <w:rPr>
                <w:color w:val="000000"/>
                <w:sz w:val="20"/>
                <w:szCs w:val="20"/>
              </w:rPr>
            </w:pPr>
            <w:r w:rsidRPr="00A33D1E">
              <w:rPr>
                <w:color w:val="000000"/>
                <w:sz w:val="20"/>
                <w:szCs w:val="20"/>
              </w:rPr>
              <w:t>Романова Светлана Владимировна</w:t>
            </w:r>
          </w:p>
        </w:tc>
      </w:tr>
      <w:tr w:rsidR="00A33D1E" w:rsidRPr="00A33D1E" w14:paraId="32D0E17A" w14:textId="77777777" w:rsidTr="00A33D1E">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C1ECA6B" w14:textId="77777777" w:rsidR="00A33D1E" w:rsidRPr="00A33D1E" w:rsidRDefault="00A33D1E" w:rsidP="00A33D1E">
            <w:pPr>
              <w:rPr>
                <w:color w:val="000000"/>
                <w:sz w:val="22"/>
                <w:szCs w:val="22"/>
              </w:rPr>
            </w:pPr>
            <w:r w:rsidRPr="00A33D1E">
              <w:rPr>
                <w:color w:val="000000"/>
                <w:sz w:val="22"/>
                <w:szCs w:val="22"/>
              </w:rPr>
              <w:t>61</w:t>
            </w:r>
          </w:p>
        </w:tc>
        <w:tc>
          <w:tcPr>
            <w:tcW w:w="1843" w:type="dxa"/>
            <w:tcBorders>
              <w:top w:val="nil"/>
              <w:left w:val="nil"/>
              <w:bottom w:val="single" w:sz="4" w:space="0" w:color="auto"/>
              <w:right w:val="single" w:sz="4" w:space="0" w:color="auto"/>
            </w:tcBorders>
            <w:shd w:val="clear" w:color="auto" w:fill="auto"/>
            <w:vAlign w:val="center"/>
            <w:hideMark/>
          </w:tcPr>
          <w:p w14:paraId="44485B6A" w14:textId="77777777" w:rsidR="00A33D1E" w:rsidRPr="00A33D1E" w:rsidRDefault="00A33D1E" w:rsidP="00A33D1E">
            <w:pPr>
              <w:jc w:val="center"/>
              <w:rPr>
                <w:sz w:val="20"/>
                <w:szCs w:val="20"/>
              </w:rPr>
            </w:pPr>
            <w:r w:rsidRPr="00A33D1E">
              <w:rPr>
                <w:sz w:val="20"/>
                <w:szCs w:val="20"/>
              </w:rPr>
              <w:t>Экономика</w:t>
            </w:r>
          </w:p>
        </w:tc>
        <w:tc>
          <w:tcPr>
            <w:tcW w:w="1520" w:type="dxa"/>
            <w:tcBorders>
              <w:top w:val="nil"/>
              <w:left w:val="nil"/>
              <w:bottom w:val="single" w:sz="4" w:space="0" w:color="auto"/>
              <w:right w:val="single" w:sz="4" w:space="0" w:color="auto"/>
            </w:tcBorders>
            <w:shd w:val="clear" w:color="auto" w:fill="auto"/>
            <w:vAlign w:val="center"/>
            <w:hideMark/>
          </w:tcPr>
          <w:p w14:paraId="26E7C4C1" w14:textId="77777777" w:rsidR="00A33D1E" w:rsidRPr="00A33D1E" w:rsidRDefault="00A33D1E" w:rsidP="00A33D1E">
            <w:pPr>
              <w:jc w:val="center"/>
              <w:rPr>
                <w:sz w:val="20"/>
                <w:szCs w:val="20"/>
              </w:rPr>
            </w:pPr>
            <w:proofErr w:type="spellStart"/>
            <w:r w:rsidRPr="00A33D1E">
              <w:rPr>
                <w:sz w:val="20"/>
                <w:szCs w:val="20"/>
              </w:rPr>
              <w:t>Лобанков</w:t>
            </w:r>
            <w:proofErr w:type="spellEnd"/>
          </w:p>
        </w:tc>
        <w:tc>
          <w:tcPr>
            <w:tcW w:w="1385" w:type="dxa"/>
            <w:tcBorders>
              <w:top w:val="nil"/>
              <w:left w:val="nil"/>
              <w:bottom w:val="single" w:sz="4" w:space="0" w:color="auto"/>
              <w:right w:val="single" w:sz="4" w:space="0" w:color="auto"/>
            </w:tcBorders>
            <w:shd w:val="clear" w:color="auto" w:fill="auto"/>
            <w:vAlign w:val="center"/>
            <w:hideMark/>
          </w:tcPr>
          <w:p w14:paraId="2473F263" w14:textId="77777777" w:rsidR="00A33D1E" w:rsidRPr="00A33D1E" w:rsidRDefault="00A33D1E" w:rsidP="00A33D1E">
            <w:pPr>
              <w:jc w:val="center"/>
              <w:rPr>
                <w:sz w:val="20"/>
                <w:szCs w:val="20"/>
              </w:rPr>
            </w:pPr>
            <w:r w:rsidRPr="00A33D1E">
              <w:rPr>
                <w:sz w:val="20"/>
                <w:szCs w:val="20"/>
              </w:rPr>
              <w:t>Станислав</w:t>
            </w:r>
          </w:p>
        </w:tc>
        <w:tc>
          <w:tcPr>
            <w:tcW w:w="1632" w:type="dxa"/>
            <w:tcBorders>
              <w:top w:val="nil"/>
              <w:left w:val="nil"/>
              <w:bottom w:val="single" w:sz="4" w:space="0" w:color="auto"/>
              <w:right w:val="single" w:sz="4" w:space="0" w:color="auto"/>
            </w:tcBorders>
            <w:shd w:val="clear" w:color="auto" w:fill="auto"/>
            <w:vAlign w:val="center"/>
            <w:hideMark/>
          </w:tcPr>
          <w:p w14:paraId="0F268461" w14:textId="77777777" w:rsidR="00A33D1E" w:rsidRPr="00A33D1E" w:rsidRDefault="00A33D1E" w:rsidP="00A33D1E">
            <w:pPr>
              <w:jc w:val="center"/>
              <w:rPr>
                <w:sz w:val="20"/>
                <w:szCs w:val="20"/>
              </w:rPr>
            </w:pPr>
            <w:r w:rsidRPr="00A33D1E">
              <w:rPr>
                <w:sz w:val="20"/>
                <w:szCs w:val="20"/>
              </w:rPr>
              <w:t>Игоревич</w:t>
            </w:r>
          </w:p>
        </w:tc>
        <w:tc>
          <w:tcPr>
            <w:tcW w:w="1225" w:type="dxa"/>
            <w:tcBorders>
              <w:top w:val="nil"/>
              <w:left w:val="nil"/>
              <w:bottom w:val="single" w:sz="4" w:space="0" w:color="auto"/>
              <w:right w:val="single" w:sz="4" w:space="0" w:color="auto"/>
            </w:tcBorders>
            <w:shd w:val="clear" w:color="auto" w:fill="auto"/>
            <w:vAlign w:val="center"/>
            <w:hideMark/>
          </w:tcPr>
          <w:p w14:paraId="53B12A7E" w14:textId="77777777" w:rsidR="00A33D1E" w:rsidRPr="00A33D1E" w:rsidRDefault="00A33D1E" w:rsidP="00A33D1E">
            <w:pPr>
              <w:jc w:val="center"/>
              <w:rPr>
                <w:sz w:val="20"/>
                <w:szCs w:val="20"/>
              </w:rPr>
            </w:pPr>
            <w:r w:rsidRPr="00A33D1E">
              <w:rPr>
                <w:sz w:val="20"/>
                <w:szCs w:val="20"/>
              </w:rPr>
              <w:t>11</w:t>
            </w:r>
          </w:p>
        </w:tc>
        <w:tc>
          <w:tcPr>
            <w:tcW w:w="1750" w:type="dxa"/>
            <w:tcBorders>
              <w:top w:val="nil"/>
              <w:left w:val="nil"/>
              <w:bottom w:val="single" w:sz="4" w:space="0" w:color="auto"/>
              <w:right w:val="single" w:sz="4" w:space="0" w:color="auto"/>
            </w:tcBorders>
            <w:shd w:val="clear" w:color="auto" w:fill="auto"/>
            <w:vAlign w:val="center"/>
            <w:hideMark/>
          </w:tcPr>
          <w:p w14:paraId="4EB818E3" w14:textId="77777777" w:rsidR="00A33D1E" w:rsidRPr="00A33D1E" w:rsidRDefault="00A33D1E" w:rsidP="00A33D1E">
            <w:pPr>
              <w:jc w:val="center"/>
              <w:rPr>
                <w:color w:val="000000"/>
                <w:sz w:val="20"/>
                <w:szCs w:val="20"/>
              </w:rPr>
            </w:pPr>
            <w:r w:rsidRPr="00A33D1E">
              <w:rPr>
                <w:color w:val="000000"/>
                <w:sz w:val="20"/>
                <w:szCs w:val="20"/>
              </w:rPr>
              <w:t>Победитель</w:t>
            </w:r>
          </w:p>
        </w:tc>
        <w:tc>
          <w:tcPr>
            <w:tcW w:w="2958" w:type="dxa"/>
            <w:tcBorders>
              <w:top w:val="nil"/>
              <w:left w:val="nil"/>
              <w:bottom w:val="single" w:sz="4" w:space="0" w:color="auto"/>
              <w:right w:val="single" w:sz="4" w:space="0" w:color="auto"/>
            </w:tcBorders>
            <w:shd w:val="clear" w:color="auto" w:fill="auto"/>
            <w:vAlign w:val="bottom"/>
            <w:hideMark/>
          </w:tcPr>
          <w:p w14:paraId="079F92A3" w14:textId="77777777" w:rsidR="00A33D1E" w:rsidRPr="00A33D1E" w:rsidRDefault="00A33D1E" w:rsidP="00A33D1E">
            <w:pPr>
              <w:rPr>
                <w:sz w:val="20"/>
                <w:szCs w:val="20"/>
              </w:rPr>
            </w:pPr>
            <w:r w:rsidRPr="00A33D1E">
              <w:rPr>
                <w:sz w:val="20"/>
                <w:szCs w:val="20"/>
              </w:rPr>
              <w:t>МБОУ «Средняя общеобразовательная школа № 10» Выборгского района</w:t>
            </w:r>
          </w:p>
        </w:tc>
        <w:tc>
          <w:tcPr>
            <w:tcW w:w="1944" w:type="dxa"/>
            <w:tcBorders>
              <w:top w:val="nil"/>
              <w:left w:val="nil"/>
              <w:bottom w:val="single" w:sz="4" w:space="0" w:color="auto"/>
              <w:right w:val="single" w:sz="4" w:space="0" w:color="auto"/>
            </w:tcBorders>
            <w:shd w:val="clear" w:color="auto" w:fill="auto"/>
            <w:vAlign w:val="center"/>
            <w:hideMark/>
          </w:tcPr>
          <w:p w14:paraId="0FC92659" w14:textId="77777777" w:rsidR="00A33D1E" w:rsidRPr="00A33D1E" w:rsidRDefault="00A33D1E" w:rsidP="00A33D1E">
            <w:pPr>
              <w:jc w:val="center"/>
              <w:rPr>
                <w:sz w:val="20"/>
                <w:szCs w:val="20"/>
              </w:rPr>
            </w:pPr>
            <w:r w:rsidRPr="00A33D1E">
              <w:rPr>
                <w:sz w:val="20"/>
                <w:szCs w:val="20"/>
              </w:rPr>
              <w:t>Романова Светлана Владимировна</w:t>
            </w:r>
          </w:p>
        </w:tc>
      </w:tr>
    </w:tbl>
    <w:p w14:paraId="2EF7ED1F" w14:textId="2DB3D08A" w:rsidR="00A33D1E" w:rsidRDefault="00A33D1E" w:rsidP="00831894">
      <w:pPr>
        <w:rPr>
          <w:color w:val="C00000"/>
        </w:rPr>
      </w:pPr>
    </w:p>
    <w:p w14:paraId="6653F7C0" w14:textId="0D50DDB7" w:rsidR="00A33D1E" w:rsidRDefault="00A33D1E" w:rsidP="00831894">
      <w:pPr>
        <w:rPr>
          <w:color w:val="C00000"/>
        </w:rPr>
      </w:pPr>
    </w:p>
    <w:p w14:paraId="72566EA6" w14:textId="40B04216" w:rsidR="00A33D1E" w:rsidRDefault="00A33D1E" w:rsidP="00831894">
      <w:pPr>
        <w:rPr>
          <w:color w:val="C00000"/>
        </w:rPr>
      </w:pPr>
    </w:p>
    <w:p w14:paraId="44E41724" w14:textId="35C6FCF1" w:rsidR="00A33D1E" w:rsidRDefault="00A33D1E" w:rsidP="00831894">
      <w:pPr>
        <w:rPr>
          <w:color w:val="C00000"/>
        </w:rPr>
      </w:pPr>
    </w:p>
    <w:p w14:paraId="2DE28A82" w14:textId="7A113D24" w:rsidR="00A33D1E" w:rsidRDefault="00A33D1E" w:rsidP="00831894">
      <w:pPr>
        <w:rPr>
          <w:color w:val="C00000"/>
        </w:rPr>
      </w:pPr>
    </w:p>
    <w:p w14:paraId="02637988" w14:textId="56D4E5F8" w:rsidR="00A33D1E" w:rsidRDefault="00A33D1E" w:rsidP="00831894">
      <w:pPr>
        <w:rPr>
          <w:color w:val="C00000"/>
        </w:rPr>
      </w:pPr>
    </w:p>
    <w:p w14:paraId="40875201" w14:textId="443D6F52" w:rsidR="00A33D1E" w:rsidRDefault="00A33D1E" w:rsidP="00831894">
      <w:pPr>
        <w:rPr>
          <w:color w:val="C00000"/>
        </w:rPr>
      </w:pPr>
    </w:p>
    <w:p w14:paraId="03E46DCA" w14:textId="04301B52" w:rsidR="00A33D1E" w:rsidRDefault="00A33D1E" w:rsidP="00831894">
      <w:pPr>
        <w:rPr>
          <w:color w:val="C00000"/>
        </w:rPr>
      </w:pPr>
    </w:p>
    <w:p w14:paraId="4494D0E9" w14:textId="1B0B4FF5" w:rsidR="00A33D1E" w:rsidRDefault="00C90E87" w:rsidP="00A33D1E">
      <w:pPr>
        <w:jc w:val="right"/>
      </w:pPr>
      <w:r>
        <w:lastRenderedPageBreak/>
        <w:t>Приложение 2.3.6</w:t>
      </w:r>
    </w:p>
    <w:p w14:paraId="1C071D7B" w14:textId="0052302F" w:rsidR="00C90E87" w:rsidRDefault="00C90E87" w:rsidP="00A33D1E">
      <w:pPr>
        <w:jc w:val="right"/>
      </w:pPr>
    </w:p>
    <w:tbl>
      <w:tblPr>
        <w:tblW w:w="15451" w:type="dxa"/>
        <w:tblInd w:w="-714" w:type="dxa"/>
        <w:tblLayout w:type="fixed"/>
        <w:tblLook w:val="04A0" w:firstRow="1" w:lastRow="0" w:firstColumn="1" w:lastColumn="0" w:noHBand="0" w:noVBand="1"/>
      </w:tblPr>
      <w:tblGrid>
        <w:gridCol w:w="567"/>
        <w:gridCol w:w="1985"/>
        <w:gridCol w:w="1418"/>
        <w:gridCol w:w="1417"/>
        <w:gridCol w:w="1843"/>
        <w:gridCol w:w="1276"/>
        <w:gridCol w:w="1559"/>
        <w:gridCol w:w="3118"/>
        <w:gridCol w:w="2268"/>
      </w:tblGrid>
      <w:tr w:rsidR="00C90E87" w:rsidRPr="00A33D1E" w14:paraId="69BDB65E" w14:textId="77777777" w:rsidTr="00C90E87">
        <w:trPr>
          <w:trHeight w:val="790"/>
        </w:trPr>
        <w:tc>
          <w:tcPr>
            <w:tcW w:w="1545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82DA271" w14:textId="77777777" w:rsidR="00C90E87" w:rsidRPr="001E000E" w:rsidRDefault="00C90E87" w:rsidP="00C90E87">
            <w:pPr>
              <w:jc w:val="center"/>
              <w:rPr>
                <w:b/>
                <w:bCs/>
                <w:color w:val="000000"/>
                <w:sz w:val="28"/>
                <w:szCs w:val="28"/>
              </w:rPr>
            </w:pPr>
            <w:r w:rsidRPr="001E000E">
              <w:rPr>
                <w:b/>
                <w:bCs/>
                <w:color w:val="000000"/>
                <w:sz w:val="28"/>
                <w:szCs w:val="28"/>
              </w:rPr>
              <w:t>Победители и призеры малой областной олимпиады, регионального этапа олимпиады Максвелла и Эйлера</w:t>
            </w:r>
          </w:p>
        </w:tc>
      </w:tr>
      <w:tr w:rsidR="00C90E87" w:rsidRPr="00A33D1E" w14:paraId="408FEC19" w14:textId="77777777" w:rsidTr="00C90E87">
        <w:trPr>
          <w:trHeight w:val="13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0A34E0" w14:textId="77777777" w:rsidR="00C90E87" w:rsidRPr="00A33D1E" w:rsidRDefault="00C90E87" w:rsidP="00C90E87">
            <w:pPr>
              <w:jc w:val="center"/>
              <w:rPr>
                <w:b/>
                <w:bCs/>
                <w:color w:val="000000"/>
              </w:rPr>
            </w:pPr>
            <w:r w:rsidRPr="00A33D1E">
              <w:rPr>
                <w:b/>
                <w:bCs/>
                <w:color w:val="000000"/>
              </w:rPr>
              <w:t>№</w:t>
            </w:r>
          </w:p>
        </w:tc>
        <w:tc>
          <w:tcPr>
            <w:tcW w:w="1985" w:type="dxa"/>
            <w:tcBorders>
              <w:top w:val="nil"/>
              <w:left w:val="nil"/>
              <w:bottom w:val="single" w:sz="4" w:space="0" w:color="auto"/>
              <w:right w:val="single" w:sz="4" w:space="0" w:color="auto"/>
            </w:tcBorders>
            <w:shd w:val="clear" w:color="auto" w:fill="auto"/>
            <w:noWrap/>
            <w:vAlign w:val="center"/>
            <w:hideMark/>
          </w:tcPr>
          <w:p w14:paraId="589B5176" w14:textId="77777777" w:rsidR="00C90E87" w:rsidRPr="00A33D1E" w:rsidRDefault="00C90E87" w:rsidP="00C90E87">
            <w:pPr>
              <w:jc w:val="center"/>
              <w:rPr>
                <w:b/>
                <w:bCs/>
                <w:color w:val="000000"/>
              </w:rPr>
            </w:pPr>
            <w:r w:rsidRPr="00A33D1E">
              <w:rPr>
                <w:b/>
                <w:bCs/>
                <w:color w:val="000000"/>
              </w:rPr>
              <w:t>предмет</w:t>
            </w:r>
          </w:p>
        </w:tc>
        <w:tc>
          <w:tcPr>
            <w:tcW w:w="1418" w:type="dxa"/>
            <w:tcBorders>
              <w:top w:val="nil"/>
              <w:left w:val="nil"/>
              <w:bottom w:val="single" w:sz="4" w:space="0" w:color="auto"/>
              <w:right w:val="single" w:sz="4" w:space="0" w:color="auto"/>
            </w:tcBorders>
            <w:shd w:val="clear" w:color="auto" w:fill="auto"/>
            <w:vAlign w:val="center"/>
            <w:hideMark/>
          </w:tcPr>
          <w:p w14:paraId="5990FEC5" w14:textId="77777777" w:rsidR="00C90E87" w:rsidRPr="00A33D1E" w:rsidRDefault="00C90E87" w:rsidP="00C90E87">
            <w:pPr>
              <w:jc w:val="center"/>
              <w:rPr>
                <w:b/>
                <w:bCs/>
                <w:color w:val="000000"/>
              </w:rPr>
            </w:pPr>
            <w:r w:rsidRPr="00A33D1E">
              <w:rPr>
                <w:b/>
                <w:bCs/>
                <w:color w:val="000000"/>
              </w:rPr>
              <w:t>Фамилия</w:t>
            </w:r>
          </w:p>
        </w:tc>
        <w:tc>
          <w:tcPr>
            <w:tcW w:w="1417" w:type="dxa"/>
            <w:tcBorders>
              <w:top w:val="nil"/>
              <w:left w:val="nil"/>
              <w:bottom w:val="single" w:sz="4" w:space="0" w:color="auto"/>
              <w:right w:val="single" w:sz="4" w:space="0" w:color="auto"/>
            </w:tcBorders>
            <w:shd w:val="clear" w:color="auto" w:fill="auto"/>
            <w:vAlign w:val="center"/>
            <w:hideMark/>
          </w:tcPr>
          <w:p w14:paraId="2A8AC2C7" w14:textId="77777777" w:rsidR="00C90E87" w:rsidRPr="00A33D1E" w:rsidRDefault="00C90E87" w:rsidP="00C90E87">
            <w:pPr>
              <w:jc w:val="center"/>
              <w:rPr>
                <w:b/>
                <w:bCs/>
                <w:color w:val="000000"/>
              </w:rPr>
            </w:pPr>
            <w:r w:rsidRPr="00A33D1E">
              <w:rPr>
                <w:b/>
                <w:bCs/>
                <w:color w:val="000000"/>
              </w:rPr>
              <w:t>Имя</w:t>
            </w:r>
          </w:p>
        </w:tc>
        <w:tc>
          <w:tcPr>
            <w:tcW w:w="1843" w:type="dxa"/>
            <w:tcBorders>
              <w:top w:val="nil"/>
              <w:left w:val="nil"/>
              <w:bottom w:val="single" w:sz="4" w:space="0" w:color="auto"/>
              <w:right w:val="single" w:sz="4" w:space="0" w:color="auto"/>
            </w:tcBorders>
            <w:shd w:val="clear" w:color="auto" w:fill="auto"/>
            <w:vAlign w:val="center"/>
            <w:hideMark/>
          </w:tcPr>
          <w:p w14:paraId="285F25C2" w14:textId="77777777" w:rsidR="00C90E87" w:rsidRPr="00A33D1E" w:rsidRDefault="00C90E87" w:rsidP="00C90E87">
            <w:pPr>
              <w:jc w:val="center"/>
              <w:rPr>
                <w:b/>
                <w:bCs/>
                <w:color w:val="000000"/>
              </w:rPr>
            </w:pPr>
            <w:r w:rsidRPr="00A33D1E">
              <w:rPr>
                <w:b/>
                <w:bCs/>
                <w:color w:val="000000"/>
              </w:rPr>
              <w:t>Отчество</w:t>
            </w:r>
          </w:p>
        </w:tc>
        <w:tc>
          <w:tcPr>
            <w:tcW w:w="1276" w:type="dxa"/>
            <w:tcBorders>
              <w:top w:val="nil"/>
              <w:left w:val="nil"/>
              <w:bottom w:val="single" w:sz="4" w:space="0" w:color="auto"/>
              <w:right w:val="single" w:sz="4" w:space="0" w:color="auto"/>
            </w:tcBorders>
            <w:shd w:val="clear" w:color="auto" w:fill="auto"/>
            <w:vAlign w:val="center"/>
            <w:hideMark/>
          </w:tcPr>
          <w:p w14:paraId="653858AB" w14:textId="77777777" w:rsidR="00C90E87" w:rsidRPr="00A33D1E" w:rsidRDefault="00C90E87" w:rsidP="00C90E87">
            <w:pPr>
              <w:jc w:val="center"/>
              <w:rPr>
                <w:b/>
                <w:bCs/>
                <w:color w:val="000000"/>
              </w:rPr>
            </w:pPr>
            <w:r w:rsidRPr="00A33D1E">
              <w:rPr>
                <w:b/>
                <w:bCs/>
                <w:color w:val="000000"/>
              </w:rPr>
              <w:t>Уровень (класс)  обучения</w:t>
            </w:r>
          </w:p>
        </w:tc>
        <w:tc>
          <w:tcPr>
            <w:tcW w:w="1559" w:type="dxa"/>
            <w:tcBorders>
              <w:top w:val="nil"/>
              <w:left w:val="nil"/>
              <w:bottom w:val="single" w:sz="4" w:space="0" w:color="auto"/>
              <w:right w:val="single" w:sz="4" w:space="0" w:color="auto"/>
            </w:tcBorders>
            <w:shd w:val="clear" w:color="auto" w:fill="auto"/>
            <w:vAlign w:val="center"/>
            <w:hideMark/>
          </w:tcPr>
          <w:p w14:paraId="3DAE861E" w14:textId="77777777" w:rsidR="00C90E87" w:rsidRPr="00A33D1E" w:rsidRDefault="00C90E87" w:rsidP="00C90E87">
            <w:pPr>
              <w:jc w:val="center"/>
              <w:rPr>
                <w:b/>
                <w:bCs/>
                <w:color w:val="000000"/>
              </w:rPr>
            </w:pPr>
            <w:r>
              <w:rPr>
                <w:b/>
                <w:bCs/>
                <w:color w:val="000000"/>
              </w:rPr>
              <w:t>Результат РЭ</w:t>
            </w:r>
          </w:p>
        </w:tc>
        <w:tc>
          <w:tcPr>
            <w:tcW w:w="3118" w:type="dxa"/>
            <w:tcBorders>
              <w:top w:val="nil"/>
              <w:left w:val="nil"/>
              <w:bottom w:val="single" w:sz="4" w:space="0" w:color="auto"/>
              <w:right w:val="single" w:sz="4" w:space="0" w:color="auto"/>
            </w:tcBorders>
            <w:shd w:val="clear" w:color="auto" w:fill="auto"/>
            <w:vAlign w:val="center"/>
            <w:hideMark/>
          </w:tcPr>
          <w:p w14:paraId="6B5BF940" w14:textId="77777777" w:rsidR="00C90E87" w:rsidRPr="00A33D1E" w:rsidRDefault="00C90E87" w:rsidP="00C90E87">
            <w:pPr>
              <w:jc w:val="center"/>
              <w:rPr>
                <w:b/>
                <w:bCs/>
                <w:color w:val="000000"/>
              </w:rPr>
            </w:pPr>
            <w:r w:rsidRPr="00A33D1E">
              <w:rPr>
                <w:b/>
                <w:bCs/>
                <w:color w:val="000000"/>
              </w:rPr>
              <w:t>Полное название образовательного учреждения по уставу</w:t>
            </w:r>
          </w:p>
        </w:tc>
        <w:tc>
          <w:tcPr>
            <w:tcW w:w="2268" w:type="dxa"/>
            <w:tcBorders>
              <w:top w:val="nil"/>
              <w:left w:val="nil"/>
              <w:bottom w:val="single" w:sz="4" w:space="0" w:color="auto"/>
              <w:right w:val="single" w:sz="4" w:space="0" w:color="auto"/>
            </w:tcBorders>
            <w:shd w:val="clear" w:color="auto" w:fill="auto"/>
            <w:vAlign w:val="bottom"/>
            <w:hideMark/>
          </w:tcPr>
          <w:p w14:paraId="4275E99C" w14:textId="77777777" w:rsidR="00C90E87" w:rsidRPr="00A33D1E" w:rsidRDefault="00C90E87" w:rsidP="00C90E87">
            <w:pPr>
              <w:jc w:val="center"/>
              <w:rPr>
                <w:b/>
                <w:bCs/>
                <w:color w:val="000000"/>
              </w:rPr>
            </w:pPr>
            <w:r w:rsidRPr="00A33D1E">
              <w:rPr>
                <w:b/>
                <w:bCs/>
                <w:color w:val="000000"/>
              </w:rPr>
              <w:t>Учитель, подготовивший победителя и призера</w:t>
            </w:r>
          </w:p>
        </w:tc>
      </w:tr>
      <w:tr w:rsidR="00C90E87" w:rsidRPr="00A33D1E" w14:paraId="436E26AD" w14:textId="77777777" w:rsidTr="00C90E87">
        <w:trPr>
          <w:trHeight w:val="47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C616088" w14:textId="77777777" w:rsidR="00C90E87" w:rsidRPr="00A33D1E" w:rsidRDefault="00C90E87" w:rsidP="00C90E87">
            <w:pPr>
              <w:rPr>
                <w:color w:val="000000"/>
              </w:rPr>
            </w:pPr>
            <w:r w:rsidRPr="00A33D1E">
              <w:rPr>
                <w:color w:val="000000"/>
              </w:rPr>
              <w:t>1</w:t>
            </w:r>
          </w:p>
        </w:tc>
        <w:tc>
          <w:tcPr>
            <w:tcW w:w="1985" w:type="dxa"/>
            <w:tcBorders>
              <w:top w:val="nil"/>
              <w:left w:val="nil"/>
              <w:bottom w:val="single" w:sz="4" w:space="0" w:color="auto"/>
              <w:right w:val="single" w:sz="4" w:space="0" w:color="auto"/>
            </w:tcBorders>
            <w:shd w:val="clear" w:color="auto" w:fill="auto"/>
            <w:vAlign w:val="bottom"/>
            <w:hideMark/>
          </w:tcPr>
          <w:p w14:paraId="6EC13F5C" w14:textId="77777777" w:rsidR="00C90E87" w:rsidRPr="00A33D1E" w:rsidRDefault="00C90E87" w:rsidP="00C90E87">
            <w:pPr>
              <w:rPr>
                <w:color w:val="000000"/>
              </w:rPr>
            </w:pPr>
            <w:r w:rsidRPr="00A33D1E">
              <w:rPr>
                <w:color w:val="000000"/>
              </w:rPr>
              <w:t>Английский язык</w:t>
            </w:r>
          </w:p>
        </w:tc>
        <w:tc>
          <w:tcPr>
            <w:tcW w:w="1418" w:type="dxa"/>
            <w:tcBorders>
              <w:top w:val="nil"/>
              <w:left w:val="nil"/>
              <w:bottom w:val="single" w:sz="4" w:space="0" w:color="auto"/>
              <w:right w:val="single" w:sz="4" w:space="0" w:color="auto"/>
            </w:tcBorders>
            <w:shd w:val="clear" w:color="auto" w:fill="auto"/>
            <w:vAlign w:val="bottom"/>
            <w:hideMark/>
          </w:tcPr>
          <w:p w14:paraId="06A8934D" w14:textId="77777777" w:rsidR="00C90E87" w:rsidRPr="00A33D1E" w:rsidRDefault="00C90E87" w:rsidP="00C90E87">
            <w:pPr>
              <w:rPr>
                <w:color w:val="000000"/>
              </w:rPr>
            </w:pPr>
            <w:proofErr w:type="spellStart"/>
            <w:r w:rsidRPr="00A33D1E">
              <w:rPr>
                <w:color w:val="000000"/>
              </w:rPr>
              <w:t>Грузкова</w:t>
            </w:r>
            <w:proofErr w:type="spellEnd"/>
          </w:p>
        </w:tc>
        <w:tc>
          <w:tcPr>
            <w:tcW w:w="1417" w:type="dxa"/>
            <w:tcBorders>
              <w:top w:val="nil"/>
              <w:left w:val="nil"/>
              <w:bottom w:val="single" w:sz="4" w:space="0" w:color="auto"/>
              <w:right w:val="single" w:sz="4" w:space="0" w:color="auto"/>
            </w:tcBorders>
            <w:shd w:val="clear" w:color="auto" w:fill="auto"/>
            <w:vAlign w:val="bottom"/>
            <w:hideMark/>
          </w:tcPr>
          <w:p w14:paraId="0C27B396" w14:textId="77777777" w:rsidR="00C90E87" w:rsidRPr="00A33D1E" w:rsidRDefault="00C90E87" w:rsidP="00C90E87">
            <w:pPr>
              <w:rPr>
                <w:color w:val="000000"/>
              </w:rPr>
            </w:pPr>
            <w:r w:rsidRPr="00A33D1E">
              <w:rPr>
                <w:color w:val="000000"/>
              </w:rPr>
              <w:t xml:space="preserve"> </w:t>
            </w:r>
            <w:proofErr w:type="spellStart"/>
            <w:r w:rsidRPr="00A33D1E">
              <w:rPr>
                <w:color w:val="000000"/>
              </w:rPr>
              <w:t>Агилия</w:t>
            </w:r>
            <w:proofErr w:type="spellEnd"/>
            <w:r w:rsidRPr="00A33D1E">
              <w:rPr>
                <w:color w:val="000000"/>
              </w:rPr>
              <w:t xml:space="preserve"> </w:t>
            </w:r>
          </w:p>
        </w:tc>
        <w:tc>
          <w:tcPr>
            <w:tcW w:w="1843" w:type="dxa"/>
            <w:tcBorders>
              <w:top w:val="nil"/>
              <w:left w:val="nil"/>
              <w:bottom w:val="single" w:sz="4" w:space="0" w:color="auto"/>
              <w:right w:val="single" w:sz="4" w:space="0" w:color="auto"/>
            </w:tcBorders>
            <w:shd w:val="clear" w:color="auto" w:fill="auto"/>
            <w:vAlign w:val="bottom"/>
            <w:hideMark/>
          </w:tcPr>
          <w:p w14:paraId="6A214753" w14:textId="77777777" w:rsidR="00C90E87" w:rsidRPr="00A33D1E" w:rsidRDefault="00C90E87" w:rsidP="00C90E87">
            <w:pPr>
              <w:rPr>
                <w:color w:val="000000"/>
              </w:rPr>
            </w:pPr>
            <w:r w:rsidRPr="00A33D1E">
              <w:rPr>
                <w:color w:val="000000"/>
              </w:rPr>
              <w:t>Олеговна</w:t>
            </w:r>
          </w:p>
        </w:tc>
        <w:tc>
          <w:tcPr>
            <w:tcW w:w="1276" w:type="dxa"/>
            <w:tcBorders>
              <w:top w:val="nil"/>
              <w:left w:val="nil"/>
              <w:bottom w:val="single" w:sz="4" w:space="0" w:color="auto"/>
              <w:right w:val="single" w:sz="4" w:space="0" w:color="auto"/>
            </w:tcBorders>
            <w:shd w:val="clear" w:color="auto" w:fill="auto"/>
            <w:vAlign w:val="bottom"/>
            <w:hideMark/>
          </w:tcPr>
          <w:p w14:paraId="19BA2015" w14:textId="77777777" w:rsidR="00C90E87" w:rsidRPr="00A33D1E" w:rsidRDefault="00C90E87" w:rsidP="00C90E87">
            <w:pPr>
              <w:jc w:val="center"/>
            </w:pPr>
            <w:r w:rsidRPr="00A33D1E">
              <w:t>8</w:t>
            </w:r>
          </w:p>
        </w:tc>
        <w:tc>
          <w:tcPr>
            <w:tcW w:w="1559" w:type="dxa"/>
            <w:tcBorders>
              <w:top w:val="nil"/>
              <w:left w:val="nil"/>
              <w:bottom w:val="single" w:sz="4" w:space="0" w:color="auto"/>
              <w:right w:val="single" w:sz="4" w:space="0" w:color="auto"/>
            </w:tcBorders>
            <w:shd w:val="clear" w:color="auto" w:fill="auto"/>
            <w:vAlign w:val="bottom"/>
            <w:hideMark/>
          </w:tcPr>
          <w:p w14:paraId="146D92CF" w14:textId="77777777" w:rsidR="00C90E87" w:rsidRPr="00A33D1E" w:rsidRDefault="00C90E87" w:rsidP="00C90E87">
            <w:pPr>
              <w:jc w:val="center"/>
              <w:rPr>
                <w:color w:val="000000"/>
              </w:rPr>
            </w:pPr>
            <w:r w:rsidRPr="00A33D1E">
              <w:rPr>
                <w:color w:val="000000"/>
              </w:rPr>
              <w:t>Призер</w:t>
            </w:r>
          </w:p>
        </w:tc>
        <w:tc>
          <w:tcPr>
            <w:tcW w:w="3118" w:type="dxa"/>
            <w:tcBorders>
              <w:top w:val="nil"/>
              <w:left w:val="nil"/>
              <w:bottom w:val="single" w:sz="4" w:space="0" w:color="auto"/>
              <w:right w:val="nil"/>
            </w:tcBorders>
            <w:shd w:val="clear" w:color="auto" w:fill="auto"/>
            <w:vAlign w:val="bottom"/>
            <w:hideMark/>
          </w:tcPr>
          <w:p w14:paraId="4AA5C61F" w14:textId="77777777" w:rsidR="00C90E87" w:rsidRPr="00A33D1E" w:rsidRDefault="00C90E87" w:rsidP="00C90E87">
            <w:pPr>
              <w:rPr>
                <w:color w:val="000000"/>
              </w:rPr>
            </w:pPr>
            <w:r w:rsidRPr="00A33D1E">
              <w:rPr>
                <w:color w:val="000000"/>
              </w:rPr>
              <w:t>МБОУ «Рощинский ЦО»</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54AE7292" w14:textId="77777777" w:rsidR="00C90E87" w:rsidRPr="00A33D1E" w:rsidRDefault="00C90E87" w:rsidP="00C90E87">
            <w:pPr>
              <w:rPr>
                <w:color w:val="000000"/>
              </w:rPr>
            </w:pPr>
            <w:r w:rsidRPr="00A33D1E">
              <w:rPr>
                <w:color w:val="000000"/>
              </w:rPr>
              <w:t>Григорьева Анна Юрьевна</w:t>
            </w:r>
          </w:p>
        </w:tc>
      </w:tr>
      <w:tr w:rsidR="00C90E87" w:rsidRPr="00A33D1E" w14:paraId="464A0331" w14:textId="77777777" w:rsidTr="00C90E87">
        <w:trPr>
          <w:trHeight w:val="341"/>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3CE9A4E" w14:textId="77777777" w:rsidR="00C90E87" w:rsidRPr="00A33D1E" w:rsidRDefault="00C90E87" w:rsidP="00C90E87">
            <w:pPr>
              <w:rPr>
                <w:color w:val="000000"/>
              </w:rPr>
            </w:pPr>
            <w:r w:rsidRPr="00A33D1E">
              <w:rPr>
                <w:color w:val="000000"/>
              </w:rPr>
              <w:t>2</w:t>
            </w:r>
          </w:p>
        </w:tc>
        <w:tc>
          <w:tcPr>
            <w:tcW w:w="1985" w:type="dxa"/>
            <w:tcBorders>
              <w:top w:val="nil"/>
              <w:left w:val="nil"/>
              <w:bottom w:val="single" w:sz="4" w:space="0" w:color="auto"/>
              <w:right w:val="single" w:sz="4" w:space="0" w:color="auto"/>
            </w:tcBorders>
            <w:shd w:val="clear" w:color="auto" w:fill="auto"/>
            <w:vAlign w:val="bottom"/>
            <w:hideMark/>
          </w:tcPr>
          <w:p w14:paraId="58028BE9" w14:textId="77777777" w:rsidR="00C90E87" w:rsidRPr="00A33D1E" w:rsidRDefault="00C90E87" w:rsidP="00C90E87">
            <w:pPr>
              <w:rPr>
                <w:color w:val="000000"/>
              </w:rPr>
            </w:pPr>
            <w:r w:rsidRPr="00A33D1E">
              <w:rPr>
                <w:color w:val="000000"/>
              </w:rPr>
              <w:t>Английский язык</w:t>
            </w:r>
          </w:p>
        </w:tc>
        <w:tc>
          <w:tcPr>
            <w:tcW w:w="1418" w:type="dxa"/>
            <w:tcBorders>
              <w:top w:val="nil"/>
              <w:left w:val="nil"/>
              <w:bottom w:val="single" w:sz="4" w:space="0" w:color="auto"/>
              <w:right w:val="single" w:sz="4" w:space="0" w:color="auto"/>
            </w:tcBorders>
            <w:shd w:val="clear" w:color="auto" w:fill="auto"/>
            <w:vAlign w:val="bottom"/>
            <w:hideMark/>
          </w:tcPr>
          <w:p w14:paraId="74BE40EF" w14:textId="77777777" w:rsidR="00C90E87" w:rsidRPr="00A33D1E" w:rsidRDefault="00C90E87" w:rsidP="00C90E87">
            <w:pPr>
              <w:rPr>
                <w:color w:val="000000"/>
              </w:rPr>
            </w:pPr>
            <w:proofErr w:type="spellStart"/>
            <w:r w:rsidRPr="00A33D1E">
              <w:rPr>
                <w:color w:val="000000"/>
              </w:rPr>
              <w:t>Фрайман</w:t>
            </w:r>
            <w:proofErr w:type="spellEnd"/>
            <w:r w:rsidRPr="00A33D1E">
              <w:rPr>
                <w:color w:val="000000"/>
              </w:rPr>
              <w:t xml:space="preserve">    </w:t>
            </w:r>
          </w:p>
        </w:tc>
        <w:tc>
          <w:tcPr>
            <w:tcW w:w="1417" w:type="dxa"/>
            <w:tcBorders>
              <w:top w:val="nil"/>
              <w:left w:val="nil"/>
              <w:bottom w:val="single" w:sz="4" w:space="0" w:color="auto"/>
              <w:right w:val="single" w:sz="4" w:space="0" w:color="auto"/>
            </w:tcBorders>
            <w:shd w:val="clear" w:color="auto" w:fill="auto"/>
            <w:vAlign w:val="bottom"/>
            <w:hideMark/>
          </w:tcPr>
          <w:p w14:paraId="41CE021E" w14:textId="77777777" w:rsidR="00C90E87" w:rsidRPr="00A33D1E" w:rsidRDefault="00C90E87" w:rsidP="00C90E87">
            <w:pPr>
              <w:rPr>
                <w:color w:val="000000"/>
              </w:rPr>
            </w:pPr>
            <w:r w:rsidRPr="00A33D1E">
              <w:rPr>
                <w:color w:val="000000"/>
              </w:rPr>
              <w:t xml:space="preserve">Анастасия </w:t>
            </w:r>
          </w:p>
        </w:tc>
        <w:tc>
          <w:tcPr>
            <w:tcW w:w="1843" w:type="dxa"/>
            <w:tcBorders>
              <w:top w:val="nil"/>
              <w:left w:val="nil"/>
              <w:bottom w:val="single" w:sz="4" w:space="0" w:color="auto"/>
              <w:right w:val="single" w:sz="4" w:space="0" w:color="auto"/>
            </w:tcBorders>
            <w:shd w:val="clear" w:color="auto" w:fill="auto"/>
            <w:vAlign w:val="bottom"/>
            <w:hideMark/>
          </w:tcPr>
          <w:p w14:paraId="173404F4" w14:textId="77777777" w:rsidR="00C90E87" w:rsidRPr="00A33D1E" w:rsidRDefault="00C90E87" w:rsidP="00C90E87">
            <w:pPr>
              <w:rPr>
                <w:color w:val="000000"/>
              </w:rPr>
            </w:pPr>
            <w:r w:rsidRPr="00A33D1E">
              <w:rPr>
                <w:color w:val="000000"/>
              </w:rPr>
              <w:t>Васильевна</w:t>
            </w:r>
          </w:p>
        </w:tc>
        <w:tc>
          <w:tcPr>
            <w:tcW w:w="1276" w:type="dxa"/>
            <w:tcBorders>
              <w:top w:val="nil"/>
              <w:left w:val="nil"/>
              <w:bottom w:val="single" w:sz="4" w:space="0" w:color="auto"/>
              <w:right w:val="single" w:sz="4" w:space="0" w:color="auto"/>
            </w:tcBorders>
            <w:shd w:val="clear" w:color="auto" w:fill="auto"/>
            <w:vAlign w:val="bottom"/>
            <w:hideMark/>
          </w:tcPr>
          <w:p w14:paraId="41AEC621" w14:textId="77777777" w:rsidR="00C90E87" w:rsidRPr="00A33D1E" w:rsidRDefault="00C90E87" w:rsidP="00C90E87">
            <w:pPr>
              <w:jc w:val="center"/>
            </w:pPr>
            <w:r w:rsidRPr="00A33D1E">
              <w:t>7</w:t>
            </w:r>
          </w:p>
        </w:tc>
        <w:tc>
          <w:tcPr>
            <w:tcW w:w="1559" w:type="dxa"/>
            <w:tcBorders>
              <w:top w:val="nil"/>
              <w:left w:val="nil"/>
              <w:bottom w:val="single" w:sz="4" w:space="0" w:color="auto"/>
              <w:right w:val="single" w:sz="4" w:space="0" w:color="auto"/>
            </w:tcBorders>
            <w:shd w:val="clear" w:color="auto" w:fill="auto"/>
            <w:vAlign w:val="bottom"/>
            <w:hideMark/>
          </w:tcPr>
          <w:p w14:paraId="68F3B062" w14:textId="77777777" w:rsidR="00C90E87" w:rsidRPr="00A33D1E" w:rsidRDefault="00C90E87" w:rsidP="00C90E87">
            <w:pPr>
              <w:jc w:val="center"/>
              <w:rPr>
                <w:color w:val="000000"/>
              </w:rPr>
            </w:pPr>
            <w:r w:rsidRPr="00A33D1E">
              <w:rPr>
                <w:color w:val="000000"/>
              </w:rPr>
              <w:t>Призер</w:t>
            </w:r>
          </w:p>
        </w:tc>
        <w:tc>
          <w:tcPr>
            <w:tcW w:w="3118" w:type="dxa"/>
            <w:tcBorders>
              <w:top w:val="nil"/>
              <w:left w:val="nil"/>
              <w:bottom w:val="single" w:sz="4" w:space="0" w:color="auto"/>
              <w:right w:val="nil"/>
            </w:tcBorders>
            <w:shd w:val="clear" w:color="auto" w:fill="auto"/>
            <w:vAlign w:val="bottom"/>
            <w:hideMark/>
          </w:tcPr>
          <w:p w14:paraId="67C29BFB" w14:textId="77777777" w:rsidR="00C90E87" w:rsidRPr="00A33D1E" w:rsidRDefault="00C90E87" w:rsidP="00C90E87">
            <w:pPr>
              <w:rPr>
                <w:color w:val="000000"/>
              </w:rPr>
            </w:pPr>
            <w:r w:rsidRPr="00A33D1E">
              <w:rPr>
                <w:color w:val="000000"/>
              </w:rPr>
              <w:t xml:space="preserve">МБОУ «Гимназия» </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2FE6DA1B" w14:textId="77777777" w:rsidR="00C90E87" w:rsidRPr="00A33D1E" w:rsidRDefault="00C90E87" w:rsidP="00C90E87">
            <w:pPr>
              <w:rPr>
                <w:color w:val="000000"/>
              </w:rPr>
            </w:pPr>
            <w:r w:rsidRPr="00A33D1E">
              <w:rPr>
                <w:color w:val="000000"/>
              </w:rPr>
              <w:t xml:space="preserve">Флит Семен </w:t>
            </w:r>
            <w:proofErr w:type="spellStart"/>
            <w:r w:rsidRPr="00A33D1E">
              <w:rPr>
                <w:color w:val="000000"/>
              </w:rPr>
              <w:t>Шулимович</w:t>
            </w:r>
            <w:proofErr w:type="spellEnd"/>
          </w:p>
        </w:tc>
      </w:tr>
      <w:tr w:rsidR="00C90E87" w:rsidRPr="00A33D1E" w14:paraId="3EE9E186" w14:textId="77777777" w:rsidTr="00C90E87">
        <w:trPr>
          <w:trHeight w:val="947"/>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0695049" w14:textId="77777777" w:rsidR="00C90E87" w:rsidRPr="00A33D1E" w:rsidRDefault="00C90E87" w:rsidP="00C90E87">
            <w:pPr>
              <w:rPr>
                <w:color w:val="000000"/>
              </w:rPr>
            </w:pPr>
            <w:r w:rsidRPr="00A33D1E">
              <w:rPr>
                <w:color w:val="000000"/>
              </w:rPr>
              <w:t>3</w:t>
            </w:r>
          </w:p>
        </w:tc>
        <w:tc>
          <w:tcPr>
            <w:tcW w:w="1985" w:type="dxa"/>
            <w:tcBorders>
              <w:top w:val="nil"/>
              <w:left w:val="nil"/>
              <w:bottom w:val="single" w:sz="4" w:space="0" w:color="auto"/>
              <w:right w:val="single" w:sz="4" w:space="0" w:color="auto"/>
            </w:tcBorders>
            <w:shd w:val="clear" w:color="auto" w:fill="auto"/>
            <w:vAlign w:val="bottom"/>
            <w:hideMark/>
          </w:tcPr>
          <w:p w14:paraId="0339C010" w14:textId="77777777" w:rsidR="00C90E87" w:rsidRPr="00A33D1E" w:rsidRDefault="00C90E87" w:rsidP="00C90E87">
            <w:pPr>
              <w:rPr>
                <w:color w:val="000000"/>
              </w:rPr>
            </w:pPr>
            <w:r w:rsidRPr="00A33D1E">
              <w:rPr>
                <w:color w:val="000000"/>
              </w:rPr>
              <w:t>Математика Эйлера</w:t>
            </w:r>
          </w:p>
        </w:tc>
        <w:tc>
          <w:tcPr>
            <w:tcW w:w="1418" w:type="dxa"/>
            <w:tcBorders>
              <w:top w:val="nil"/>
              <w:left w:val="nil"/>
              <w:bottom w:val="single" w:sz="4" w:space="0" w:color="auto"/>
              <w:right w:val="single" w:sz="4" w:space="0" w:color="auto"/>
            </w:tcBorders>
            <w:shd w:val="clear" w:color="auto" w:fill="auto"/>
            <w:vAlign w:val="bottom"/>
            <w:hideMark/>
          </w:tcPr>
          <w:p w14:paraId="5989DA7C" w14:textId="77777777" w:rsidR="00C90E87" w:rsidRPr="00A33D1E" w:rsidRDefault="00C90E87" w:rsidP="00C90E87">
            <w:proofErr w:type="spellStart"/>
            <w:r w:rsidRPr="00A33D1E">
              <w:t>Чепелин</w:t>
            </w:r>
            <w:proofErr w:type="spellEnd"/>
            <w:r w:rsidRPr="00A33D1E">
              <w:t xml:space="preserve"> </w:t>
            </w:r>
          </w:p>
        </w:tc>
        <w:tc>
          <w:tcPr>
            <w:tcW w:w="1417" w:type="dxa"/>
            <w:tcBorders>
              <w:top w:val="nil"/>
              <w:left w:val="nil"/>
              <w:bottom w:val="single" w:sz="4" w:space="0" w:color="auto"/>
              <w:right w:val="single" w:sz="4" w:space="0" w:color="auto"/>
            </w:tcBorders>
            <w:shd w:val="clear" w:color="auto" w:fill="auto"/>
            <w:vAlign w:val="bottom"/>
            <w:hideMark/>
          </w:tcPr>
          <w:p w14:paraId="188FBB7E" w14:textId="77777777" w:rsidR="00C90E87" w:rsidRPr="00A33D1E" w:rsidRDefault="00C90E87" w:rsidP="00C90E87">
            <w:r w:rsidRPr="00A33D1E">
              <w:t>Вячеслав</w:t>
            </w:r>
          </w:p>
        </w:tc>
        <w:tc>
          <w:tcPr>
            <w:tcW w:w="1843" w:type="dxa"/>
            <w:tcBorders>
              <w:top w:val="nil"/>
              <w:left w:val="nil"/>
              <w:bottom w:val="single" w:sz="4" w:space="0" w:color="auto"/>
              <w:right w:val="single" w:sz="4" w:space="0" w:color="auto"/>
            </w:tcBorders>
            <w:shd w:val="clear" w:color="auto" w:fill="auto"/>
            <w:vAlign w:val="bottom"/>
            <w:hideMark/>
          </w:tcPr>
          <w:p w14:paraId="5D187F3A" w14:textId="77777777" w:rsidR="00C90E87" w:rsidRPr="00A33D1E" w:rsidRDefault="00C90E87" w:rsidP="00C90E87">
            <w:r w:rsidRPr="00A33D1E">
              <w:t>Алексеевич</w:t>
            </w:r>
          </w:p>
        </w:tc>
        <w:tc>
          <w:tcPr>
            <w:tcW w:w="1276" w:type="dxa"/>
            <w:tcBorders>
              <w:top w:val="nil"/>
              <w:left w:val="nil"/>
              <w:bottom w:val="single" w:sz="4" w:space="0" w:color="auto"/>
              <w:right w:val="single" w:sz="4" w:space="0" w:color="auto"/>
            </w:tcBorders>
            <w:shd w:val="clear" w:color="auto" w:fill="auto"/>
            <w:vAlign w:val="bottom"/>
            <w:hideMark/>
          </w:tcPr>
          <w:p w14:paraId="0FD5C597" w14:textId="77777777" w:rsidR="00C90E87" w:rsidRPr="00A33D1E" w:rsidRDefault="00C90E87" w:rsidP="00C90E87">
            <w:pPr>
              <w:jc w:val="center"/>
            </w:pPr>
            <w:r w:rsidRPr="00A33D1E">
              <w:t>8</w:t>
            </w:r>
          </w:p>
        </w:tc>
        <w:tc>
          <w:tcPr>
            <w:tcW w:w="1559" w:type="dxa"/>
            <w:tcBorders>
              <w:top w:val="nil"/>
              <w:left w:val="nil"/>
              <w:bottom w:val="single" w:sz="4" w:space="0" w:color="auto"/>
              <w:right w:val="single" w:sz="4" w:space="0" w:color="auto"/>
            </w:tcBorders>
            <w:shd w:val="clear" w:color="auto" w:fill="auto"/>
            <w:vAlign w:val="bottom"/>
            <w:hideMark/>
          </w:tcPr>
          <w:p w14:paraId="1709EC74" w14:textId="77777777" w:rsidR="00C90E87" w:rsidRPr="00A33D1E" w:rsidRDefault="00C90E87" w:rsidP="00C90E87">
            <w:pPr>
              <w:jc w:val="center"/>
              <w:rPr>
                <w:color w:val="000000"/>
              </w:rPr>
            </w:pPr>
            <w:r w:rsidRPr="00A33D1E">
              <w:rPr>
                <w:color w:val="000000"/>
              </w:rPr>
              <w:t>Призер</w:t>
            </w:r>
          </w:p>
        </w:tc>
        <w:tc>
          <w:tcPr>
            <w:tcW w:w="3118" w:type="dxa"/>
            <w:tcBorders>
              <w:top w:val="nil"/>
              <w:left w:val="nil"/>
              <w:bottom w:val="single" w:sz="4" w:space="0" w:color="auto"/>
              <w:right w:val="nil"/>
            </w:tcBorders>
            <w:shd w:val="clear" w:color="auto" w:fill="auto"/>
            <w:vAlign w:val="bottom"/>
            <w:hideMark/>
          </w:tcPr>
          <w:p w14:paraId="72C0D343" w14:textId="77777777" w:rsidR="00C90E87" w:rsidRPr="00A33D1E" w:rsidRDefault="00C90E87" w:rsidP="00C90E87">
            <w:r w:rsidRPr="00A33D1E">
              <w:t>МБОУ «Средняя общеобразовательная школа № 7»</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6A75A939" w14:textId="77777777" w:rsidR="00C90E87" w:rsidRPr="00A33D1E" w:rsidRDefault="00C90E87" w:rsidP="00C90E87">
            <w:pPr>
              <w:rPr>
                <w:color w:val="000000"/>
              </w:rPr>
            </w:pPr>
            <w:proofErr w:type="spellStart"/>
            <w:r w:rsidRPr="00A33D1E">
              <w:rPr>
                <w:color w:val="000000"/>
              </w:rPr>
              <w:t>Любиченко</w:t>
            </w:r>
            <w:proofErr w:type="spellEnd"/>
            <w:r w:rsidRPr="00A33D1E">
              <w:rPr>
                <w:color w:val="000000"/>
              </w:rPr>
              <w:t xml:space="preserve"> Елизавета Валерьевна</w:t>
            </w:r>
          </w:p>
        </w:tc>
      </w:tr>
      <w:tr w:rsidR="00C90E87" w:rsidRPr="00A33D1E" w14:paraId="6167C9F6" w14:textId="77777777" w:rsidTr="00C90E87">
        <w:trPr>
          <w:trHeight w:val="947"/>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D7DA826" w14:textId="77777777" w:rsidR="00C90E87" w:rsidRPr="00A33D1E" w:rsidRDefault="00C90E87" w:rsidP="00C90E87">
            <w:pPr>
              <w:rPr>
                <w:color w:val="000000"/>
              </w:rPr>
            </w:pPr>
            <w:r w:rsidRPr="00A33D1E">
              <w:rPr>
                <w:color w:val="000000"/>
              </w:rPr>
              <w:t>4</w:t>
            </w:r>
          </w:p>
        </w:tc>
        <w:tc>
          <w:tcPr>
            <w:tcW w:w="1985" w:type="dxa"/>
            <w:tcBorders>
              <w:top w:val="nil"/>
              <w:left w:val="nil"/>
              <w:bottom w:val="single" w:sz="4" w:space="0" w:color="auto"/>
              <w:right w:val="single" w:sz="4" w:space="0" w:color="auto"/>
            </w:tcBorders>
            <w:shd w:val="clear" w:color="auto" w:fill="auto"/>
            <w:vAlign w:val="bottom"/>
            <w:hideMark/>
          </w:tcPr>
          <w:p w14:paraId="48A884CF" w14:textId="77777777" w:rsidR="00C90E87" w:rsidRPr="00A33D1E" w:rsidRDefault="00C90E87" w:rsidP="00C90E87">
            <w:r w:rsidRPr="00A33D1E">
              <w:t xml:space="preserve">География </w:t>
            </w:r>
          </w:p>
        </w:tc>
        <w:tc>
          <w:tcPr>
            <w:tcW w:w="1418" w:type="dxa"/>
            <w:tcBorders>
              <w:top w:val="nil"/>
              <w:left w:val="nil"/>
              <w:bottom w:val="single" w:sz="4" w:space="0" w:color="auto"/>
              <w:right w:val="single" w:sz="4" w:space="0" w:color="auto"/>
            </w:tcBorders>
            <w:shd w:val="clear" w:color="auto" w:fill="auto"/>
            <w:vAlign w:val="bottom"/>
            <w:hideMark/>
          </w:tcPr>
          <w:p w14:paraId="03FBCC39" w14:textId="77777777" w:rsidR="00C90E87" w:rsidRPr="00A33D1E" w:rsidRDefault="00C90E87" w:rsidP="00C90E87">
            <w:pPr>
              <w:rPr>
                <w:color w:val="000000"/>
              </w:rPr>
            </w:pPr>
            <w:r w:rsidRPr="00A33D1E">
              <w:rPr>
                <w:color w:val="000000"/>
              </w:rPr>
              <w:t>Шумилова</w:t>
            </w:r>
          </w:p>
        </w:tc>
        <w:tc>
          <w:tcPr>
            <w:tcW w:w="1417" w:type="dxa"/>
            <w:tcBorders>
              <w:top w:val="nil"/>
              <w:left w:val="nil"/>
              <w:bottom w:val="single" w:sz="4" w:space="0" w:color="auto"/>
              <w:right w:val="single" w:sz="4" w:space="0" w:color="auto"/>
            </w:tcBorders>
            <w:shd w:val="clear" w:color="auto" w:fill="auto"/>
            <w:vAlign w:val="bottom"/>
            <w:hideMark/>
          </w:tcPr>
          <w:p w14:paraId="6DD66412" w14:textId="77777777" w:rsidR="00C90E87" w:rsidRPr="00A33D1E" w:rsidRDefault="00C90E87" w:rsidP="00C90E87">
            <w:pPr>
              <w:rPr>
                <w:color w:val="000000"/>
              </w:rPr>
            </w:pPr>
            <w:r w:rsidRPr="00A33D1E">
              <w:rPr>
                <w:color w:val="000000"/>
              </w:rPr>
              <w:t>София</w:t>
            </w:r>
          </w:p>
        </w:tc>
        <w:tc>
          <w:tcPr>
            <w:tcW w:w="1843" w:type="dxa"/>
            <w:tcBorders>
              <w:top w:val="nil"/>
              <w:left w:val="nil"/>
              <w:bottom w:val="single" w:sz="4" w:space="0" w:color="auto"/>
              <w:right w:val="single" w:sz="4" w:space="0" w:color="auto"/>
            </w:tcBorders>
            <w:shd w:val="clear" w:color="auto" w:fill="auto"/>
            <w:vAlign w:val="bottom"/>
            <w:hideMark/>
          </w:tcPr>
          <w:p w14:paraId="54C9FDAD" w14:textId="77777777" w:rsidR="00C90E87" w:rsidRPr="00A33D1E" w:rsidRDefault="00C90E87" w:rsidP="00C90E87">
            <w:pPr>
              <w:rPr>
                <w:color w:val="000000"/>
              </w:rPr>
            </w:pPr>
            <w:r w:rsidRPr="00A33D1E">
              <w:rPr>
                <w:color w:val="000000"/>
              </w:rPr>
              <w:t>Андреевна</w:t>
            </w:r>
          </w:p>
        </w:tc>
        <w:tc>
          <w:tcPr>
            <w:tcW w:w="1276" w:type="dxa"/>
            <w:tcBorders>
              <w:top w:val="nil"/>
              <w:left w:val="nil"/>
              <w:bottom w:val="single" w:sz="4" w:space="0" w:color="auto"/>
              <w:right w:val="single" w:sz="4" w:space="0" w:color="auto"/>
            </w:tcBorders>
            <w:shd w:val="clear" w:color="auto" w:fill="auto"/>
            <w:vAlign w:val="bottom"/>
            <w:hideMark/>
          </w:tcPr>
          <w:p w14:paraId="6415A87E" w14:textId="77777777" w:rsidR="00C90E87" w:rsidRPr="00A33D1E" w:rsidRDefault="00C90E87" w:rsidP="00C90E87">
            <w:pPr>
              <w:jc w:val="center"/>
            </w:pPr>
            <w:r w:rsidRPr="00A33D1E">
              <w:t>8</w:t>
            </w:r>
          </w:p>
        </w:tc>
        <w:tc>
          <w:tcPr>
            <w:tcW w:w="1559" w:type="dxa"/>
            <w:tcBorders>
              <w:top w:val="nil"/>
              <w:left w:val="nil"/>
              <w:bottom w:val="single" w:sz="4" w:space="0" w:color="auto"/>
              <w:right w:val="single" w:sz="4" w:space="0" w:color="auto"/>
            </w:tcBorders>
            <w:shd w:val="clear" w:color="auto" w:fill="auto"/>
            <w:vAlign w:val="bottom"/>
            <w:hideMark/>
          </w:tcPr>
          <w:p w14:paraId="2DEDD107" w14:textId="77777777" w:rsidR="00C90E87" w:rsidRPr="00A33D1E" w:rsidRDefault="00C90E87" w:rsidP="00C90E87">
            <w:pPr>
              <w:jc w:val="center"/>
              <w:rPr>
                <w:color w:val="000000"/>
              </w:rPr>
            </w:pPr>
            <w:r>
              <w:rPr>
                <w:color w:val="000000"/>
              </w:rPr>
              <w:t>П</w:t>
            </w:r>
            <w:r w:rsidRPr="00A33D1E">
              <w:rPr>
                <w:color w:val="000000"/>
              </w:rPr>
              <w:t>обедитель</w:t>
            </w:r>
          </w:p>
        </w:tc>
        <w:tc>
          <w:tcPr>
            <w:tcW w:w="3118" w:type="dxa"/>
            <w:tcBorders>
              <w:top w:val="nil"/>
              <w:left w:val="nil"/>
              <w:bottom w:val="single" w:sz="4" w:space="0" w:color="auto"/>
              <w:right w:val="nil"/>
            </w:tcBorders>
            <w:shd w:val="clear" w:color="auto" w:fill="auto"/>
            <w:vAlign w:val="bottom"/>
            <w:hideMark/>
          </w:tcPr>
          <w:p w14:paraId="1778B88F" w14:textId="77777777" w:rsidR="00C90E87" w:rsidRPr="00A33D1E" w:rsidRDefault="00C90E87" w:rsidP="00C90E87">
            <w:r w:rsidRPr="00A33D1E">
              <w:t xml:space="preserve">МБОУ «Средняя общеобразовательная школа  г. Светогорска» </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0D4D1693" w14:textId="77777777" w:rsidR="00C90E87" w:rsidRPr="00A33D1E" w:rsidRDefault="00C90E87" w:rsidP="00C90E87">
            <w:pPr>
              <w:rPr>
                <w:color w:val="000000"/>
              </w:rPr>
            </w:pPr>
            <w:r w:rsidRPr="00A33D1E">
              <w:rPr>
                <w:color w:val="000000"/>
              </w:rPr>
              <w:t>Чернова Ольга Михайловна</w:t>
            </w:r>
          </w:p>
        </w:tc>
      </w:tr>
      <w:tr w:rsidR="00C90E87" w:rsidRPr="00A33D1E" w14:paraId="49D3605A" w14:textId="77777777" w:rsidTr="00C90E87">
        <w:trPr>
          <w:trHeight w:val="419"/>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5BBC3EC" w14:textId="77777777" w:rsidR="00C90E87" w:rsidRPr="00A33D1E" w:rsidRDefault="00C90E87" w:rsidP="00C90E87">
            <w:pPr>
              <w:rPr>
                <w:color w:val="000000"/>
              </w:rPr>
            </w:pPr>
            <w:r w:rsidRPr="00A33D1E">
              <w:rPr>
                <w:color w:val="000000"/>
              </w:rPr>
              <w:t>5</w:t>
            </w:r>
          </w:p>
        </w:tc>
        <w:tc>
          <w:tcPr>
            <w:tcW w:w="1985" w:type="dxa"/>
            <w:tcBorders>
              <w:top w:val="nil"/>
              <w:left w:val="nil"/>
              <w:bottom w:val="single" w:sz="4" w:space="0" w:color="auto"/>
              <w:right w:val="single" w:sz="4" w:space="0" w:color="auto"/>
            </w:tcBorders>
            <w:shd w:val="clear" w:color="auto" w:fill="auto"/>
            <w:vAlign w:val="bottom"/>
            <w:hideMark/>
          </w:tcPr>
          <w:p w14:paraId="6F58219A" w14:textId="77777777" w:rsidR="00C90E87" w:rsidRPr="00A33D1E" w:rsidRDefault="00C90E87" w:rsidP="00C90E87">
            <w:r w:rsidRPr="00A33D1E">
              <w:t xml:space="preserve">Обществознание </w:t>
            </w:r>
          </w:p>
        </w:tc>
        <w:tc>
          <w:tcPr>
            <w:tcW w:w="1418" w:type="dxa"/>
            <w:tcBorders>
              <w:top w:val="nil"/>
              <w:left w:val="nil"/>
              <w:bottom w:val="single" w:sz="4" w:space="0" w:color="auto"/>
              <w:right w:val="single" w:sz="4" w:space="0" w:color="auto"/>
            </w:tcBorders>
            <w:shd w:val="clear" w:color="auto" w:fill="auto"/>
            <w:vAlign w:val="bottom"/>
            <w:hideMark/>
          </w:tcPr>
          <w:p w14:paraId="230E0E3A" w14:textId="77777777" w:rsidR="00C90E87" w:rsidRPr="00A33D1E" w:rsidRDefault="00C90E87" w:rsidP="00C90E87">
            <w:pPr>
              <w:rPr>
                <w:color w:val="000000"/>
              </w:rPr>
            </w:pPr>
            <w:r w:rsidRPr="00A33D1E">
              <w:rPr>
                <w:color w:val="000000"/>
              </w:rPr>
              <w:t>Кузнецова</w:t>
            </w:r>
          </w:p>
        </w:tc>
        <w:tc>
          <w:tcPr>
            <w:tcW w:w="1417" w:type="dxa"/>
            <w:tcBorders>
              <w:top w:val="nil"/>
              <w:left w:val="nil"/>
              <w:bottom w:val="single" w:sz="4" w:space="0" w:color="auto"/>
              <w:right w:val="single" w:sz="4" w:space="0" w:color="auto"/>
            </w:tcBorders>
            <w:shd w:val="clear" w:color="auto" w:fill="auto"/>
            <w:vAlign w:val="bottom"/>
            <w:hideMark/>
          </w:tcPr>
          <w:p w14:paraId="6D449585" w14:textId="77777777" w:rsidR="00C90E87" w:rsidRPr="00A33D1E" w:rsidRDefault="00C90E87" w:rsidP="00C90E87">
            <w:pPr>
              <w:rPr>
                <w:color w:val="000000"/>
              </w:rPr>
            </w:pPr>
            <w:r w:rsidRPr="00A33D1E">
              <w:rPr>
                <w:color w:val="000000"/>
              </w:rPr>
              <w:t>Анастасия</w:t>
            </w:r>
          </w:p>
        </w:tc>
        <w:tc>
          <w:tcPr>
            <w:tcW w:w="1843" w:type="dxa"/>
            <w:tcBorders>
              <w:top w:val="nil"/>
              <w:left w:val="nil"/>
              <w:bottom w:val="single" w:sz="4" w:space="0" w:color="auto"/>
              <w:right w:val="single" w:sz="4" w:space="0" w:color="auto"/>
            </w:tcBorders>
            <w:shd w:val="clear" w:color="auto" w:fill="auto"/>
            <w:vAlign w:val="bottom"/>
            <w:hideMark/>
          </w:tcPr>
          <w:p w14:paraId="7B28EFF8" w14:textId="77777777" w:rsidR="00C90E87" w:rsidRPr="00A33D1E" w:rsidRDefault="00C90E87" w:rsidP="00C90E87">
            <w:pPr>
              <w:rPr>
                <w:color w:val="000000"/>
              </w:rPr>
            </w:pPr>
            <w:r w:rsidRPr="00A33D1E">
              <w:rPr>
                <w:color w:val="000000"/>
              </w:rPr>
              <w:t>Сергеевна</w:t>
            </w:r>
          </w:p>
        </w:tc>
        <w:tc>
          <w:tcPr>
            <w:tcW w:w="1276" w:type="dxa"/>
            <w:tcBorders>
              <w:top w:val="nil"/>
              <w:left w:val="nil"/>
              <w:bottom w:val="single" w:sz="4" w:space="0" w:color="auto"/>
              <w:right w:val="single" w:sz="4" w:space="0" w:color="auto"/>
            </w:tcBorders>
            <w:shd w:val="clear" w:color="auto" w:fill="auto"/>
            <w:vAlign w:val="bottom"/>
            <w:hideMark/>
          </w:tcPr>
          <w:p w14:paraId="6C8B0995" w14:textId="77777777" w:rsidR="00C90E87" w:rsidRPr="00A33D1E" w:rsidRDefault="00C90E87" w:rsidP="00C90E87">
            <w:pPr>
              <w:jc w:val="center"/>
            </w:pPr>
            <w:r w:rsidRPr="00A33D1E">
              <w:t>8</w:t>
            </w:r>
          </w:p>
        </w:tc>
        <w:tc>
          <w:tcPr>
            <w:tcW w:w="1559" w:type="dxa"/>
            <w:tcBorders>
              <w:top w:val="nil"/>
              <w:left w:val="nil"/>
              <w:bottom w:val="single" w:sz="4" w:space="0" w:color="auto"/>
              <w:right w:val="single" w:sz="4" w:space="0" w:color="auto"/>
            </w:tcBorders>
            <w:shd w:val="clear" w:color="auto" w:fill="auto"/>
            <w:vAlign w:val="bottom"/>
            <w:hideMark/>
          </w:tcPr>
          <w:p w14:paraId="2CFB8926" w14:textId="77777777" w:rsidR="00C90E87" w:rsidRPr="00A33D1E" w:rsidRDefault="00C90E87" w:rsidP="00C90E87">
            <w:pPr>
              <w:jc w:val="center"/>
              <w:rPr>
                <w:color w:val="000000"/>
              </w:rPr>
            </w:pPr>
            <w:r w:rsidRPr="00A33D1E">
              <w:rPr>
                <w:color w:val="000000"/>
              </w:rPr>
              <w:t>Призер</w:t>
            </w:r>
          </w:p>
        </w:tc>
        <w:tc>
          <w:tcPr>
            <w:tcW w:w="3118" w:type="dxa"/>
            <w:tcBorders>
              <w:top w:val="nil"/>
              <w:left w:val="nil"/>
              <w:bottom w:val="single" w:sz="4" w:space="0" w:color="auto"/>
              <w:right w:val="nil"/>
            </w:tcBorders>
            <w:shd w:val="clear" w:color="auto" w:fill="auto"/>
            <w:vAlign w:val="bottom"/>
            <w:hideMark/>
          </w:tcPr>
          <w:p w14:paraId="48C93F8F" w14:textId="77777777" w:rsidR="00C90E87" w:rsidRPr="00A33D1E" w:rsidRDefault="00C90E87" w:rsidP="00C90E87">
            <w:r w:rsidRPr="00A33D1E">
              <w:t xml:space="preserve">МБОУ «Приморский центр образования»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B983919" w14:textId="77777777" w:rsidR="00C90E87" w:rsidRPr="00A33D1E" w:rsidRDefault="00C90E87" w:rsidP="00C90E87">
            <w:pPr>
              <w:rPr>
                <w:color w:val="000000"/>
              </w:rPr>
            </w:pPr>
            <w:proofErr w:type="spellStart"/>
            <w:r w:rsidRPr="00A33D1E">
              <w:rPr>
                <w:color w:val="000000"/>
              </w:rPr>
              <w:t>Поснякова</w:t>
            </w:r>
            <w:proofErr w:type="spellEnd"/>
            <w:r w:rsidRPr="00A33D1E">
              <w:rPr>
                <w:color w:val="000000"/>
              </w:rPr>
              <w:t xml:space="preserve"> Оксана Владимировна</w:t>
            </w:r>
          </w:p>
        </w:tc>
      </w:tr>
      <w:tr w:rsidR="00C90E87" w:rsidRPr="00A33D1E" w14:paraId="7E9E585C" w14:textId="77777777" w:rsidTr="00C90E87">
        <w:trPr>
          <w:trHeight w:val="431"/>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D2448AB" w14:textId="77777777" w:rsidR="00C90E87" w:rsidRPr="00A33D1E" w:rsidRDefault="00C90E87" w:rsidP="00C90E87">
            <w:pPr>
              <w:rPr>
                <w:color w:val="000000"/>
              </w:rPr>
            </w:pPr>
            <w:r w:rsidRPr="00A33D1E">
              <w:rPr>
                <w:color w:val="000000"/>
              </w:rPr>
              <w:t>6</w:t>
            </w:r>
          </w:p>
        </w:tc>
        <w:tc>
          <w:tcPr>
            <w:tcW w:w="1985" w:type="dxa"/>
            <w:tcBorders>
              <w:top w:val="nil"/>
              <w:left w:val="nil"/>
              <w:bottom w:val="single" w:sz="4" w:space="0" w:color="auto"/>
              <w:right w:val="single" w:sz="4" w:space="0" w:color="auto"/>
            </w:tcBorders>
            <w:shd w:val="clear" w:color="auto" w:fill="auto"/>
            <w:vAlign w:val="bottom"/>
            <w:hideMark/>
          </w:tcPr>
          <w:p w14:paraId="04049826" w14:textId="77777777" w:rsidR="00C90E87" w:rsidRPr="00A33D1E" w:rsidRDefault="00C90E87" w:rsidP="00C90E87">
            <w:r w:rsidRPr="00A33D1E">
              <w:t xml:space="preserve">Французский язык </w:t>
            </w:r>
          </w:p>
        </w:tc>
        <w:tc>
          <w:tcPr>
            <w:tcW w:w="1418" w:type="dxa"/>
            <w:tcBorders>
              <w:top w:val="nil"/>
              <w:left w:val="nil"/>
              <w:bottom w:val="single" w:sz="4" w:space="0" w:color="auto"/>
              <w:right w:val="single" w:sz="4" w:space="0" w:color="auto"/>
            </w:tcBorders>
            <w:shd w:val="clear" w:color="auto" w:fill="auto"/>
            <w:vAlign w:val="bottom"/>
            <w:hideMark/>
          </w:tcPr>
          <w:p w14:paraId="3F4D9CFB" w14:textId="77777777" w:rsidR="00C90E87" w:rsidRPr="00A33D1E" w:rsidRDefault="00C90E87" w:rsidP="00C90E87">
            <w:r w:rsidRPr="00A33D1E">
              <w:t>Антонов</w:t>
            </w:r>
          </w:p>
        </w:tc>
        <w:tc>
          <w:tcPr>
            <w:tcW w:w="1417" w:type="dxa"/>
            <w:tcBorders>
              <w:top w:val="nil"/>
              <w:left w:val="nil"/>
              <w:bottom w:val="single" w:sz="4" w:space="0" w:color="auto"/>
              <w:right w:val="single" w:sz="4" w:space="0" w:color="auto"/>
            </w:tcBorders>
            <w:shd w:val="clear" w:color="auto" w:fill="auto"/>
            <w:vAlign w:val="bottom"/>
            <w:hideMark/>
          </w:tcPr>
          <w:p w14:paraId="1F8C2559" w14:textId="77777777" w:rsidR="00C90E87" w:rsidRPr="00A33D1E" w:rsidRDefault="00C90E87" w:rsidP="00C90E87">
            <w:r w:rsidRPr="00A33D1E">
              <w:t>Даниил</w:t>
            </w:r>
          </w:p>
        </w:tc>
        <w:tc>
          <w:tcPr>
            <w:tcW w:w="1843" w:type="dxa"/>
            <w:tcBorders>
              <w:top w:val="nil"/>
              <w:left w:val="nil"/>
              <w:bottom w:val="single" w:sz="4" w:space="0" w:color="auto"/>
              <w:right w:val="single" w:sz="4" w:space="0" w:color="auto"/>
            </w:tcBorders>
            <w:shd w:val="clear" w:color="auto" w:fill="auto"/>
            <w:vAlign w:val="bottom"/>
            <w:hideMark/>
          </w:tcPr>
          <w:p w14:paraId="5E818AD7" w14:textId="77777777" w:rsidR="00C90E87" w:rsidRPr="00A33D1E" w:rsidRDefault="00C90E87" w:rsidP="00C90E87">
            <w:r w:rsidRPr="00A33D1E">
              <w:t>Александрович</w:t>
            </w:r>
          </w:p>
        </w:tc>
        <w:tc>
          <w:tcPr>
            <w:tcW w:w="1276" w:type="dxa"/>
            <w:tcBorders>
              <w:top w:val="nil"/>
              <w:left w:val="nil"/>
              <w:bottom w:val="single" w:sz="4" w:space="0" w:color="auto"/>
              <w:right w:val="single" w:sz="4" w:space="0" w:color="auto"/>
            </w:tcBorders>
            <w:shd w:val="clear" w:color="auto" w:fill="auto"/>
            <w:vAlign w:val="bottom"/>
            <w:hideMark/>
          </w:tcPr>
          <w:p w14:paraId="2AB84D32" w14:textId="77777777" w:rsidR="00C90E87" w:rsidRPr="00A33D1E" w:rsidRDefault="00C90E87" w:rsidP="00C90E87">
            <w:pPr>
              <w:jc w:val="center"/>
            </w:pPr>
            <w:r w:rsidRPr="00A33D1E">
              <w:t>7</w:t>
            </w:r>
          </w:p>
        </w:tc>
        <w:tc>
          <w:tcPr>
            <w:tcW w:w="1559" w:type="dxa"/>
            <w:tcBorders>
              <w:top w:val="nil"/>
              <w:left w:val="nil"/>
              <w:bottom w:val="single" w:sz="4" w:space="0" w:color="auto"/>
              <w:right w:val="single" w:sz="4" w:space="0" w:color="auto"/>
            </w:tcBorders>
            <w:shd w:val="clear" w:color="auto" w:fill="auto"/>
            <w:vAlign w:val="bottom"/>
            <w:hideMark/>
          </w:tcPr>
          <w:p w14:paraId="7B765100" w14:textId="77777777" w:rsidR="00C90E87" w:rsidRPr="00A33D1E" w:rsidRDefault="00C90E87" w:rsidP="00C90E87">
            <w:pPr>
              <w:jc w:val="center"/>
            </w:pPr>
            <w:r>
              <w:t>П</w:t>
            </w:r>
            <w:r w:rsidRPr="00A33D1E">
              <w:t>обедитель</w:t>
            </w:r>
          </w:p>
        </w:tc>
        <w:tc>
          <w:tcPr>
            <w:tcW w:w="3118" w:type="dxa"/>
            <w:tcBorders>
              <w:top w:val="nil"/>
              <w:left w:val="nil"/>
              <w:bottom w:val="single" w:sz="4" w:space="0" w:color="auto"/>
              <w:right w:val="nil"/>
            </w:tcBorders>
            <w:shd w:val="clear" w:color="auto" w:fill="auto"/>
            <w:vAlign w:val="bottom"/>
            <w:hideMark/>
          </w:tcPr>
          <w:p w14:paraId="050E650A" w14:textId="77777777" w:rsidR="00C90E87" w:rsidRPr="00A33D1E" w:rsidRDefault="00C90E87" w:rsidP="00C90E87">
            <w:r w:rsidRPr="00A33D1E">
              <w:t xml:space="preserve">МБОУ «Гимназия» </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1446E3D0" w14:textId="77777777" w:rsidR="00C90E87" w:rsidRPr="00A33D1E" w:rsidRDefault="00C90E87" w:rsidP="00C90E87">
            <w:r w:rsidRPr="00A33D1E">
              <w:t>Зайцева Маргарита Алексеевна</w:t>
            </w:r>
          </w:p>
        </w:tc>
      </w:tr>
      <w:tr w:rsidR="00C90E87" w:rsidRPr="00A33D1E" w14:paraId="2AC4BFEE" w14:textId="77777777" w:rsidTr="00C90E87">
        <w:trPr>
          <w:trHeight w:val="631"/>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BB0AB4C" w14:textId="77777777" w:rsidR="00C90E87" w:rsidRPr="00A33D1E" w:rsidRDefault="00C90E87" w:rsidP="00C90E87">
            <w:pPr>
              <w:rPr>
                <w:color w:val="000000"/>
              </w:rPr>
            </w:pPr>
            <w:r w:rsidRPr="00A33D1E">
              <w:rPr>
                <w:color w:val="000000"/>
              </w:rPr>
              <w:t>7</w:t>
            </w:r>
          </w:p>
        </w:tc>
        <w:tc>
          <w:tcPr>
            <w:tcW w:w="1985" w:type="dxa"/>
            <w:tcBorders>
              <w:top w:val="nil"/>
              <w:left w:val="nil"/>
              <w:bottom w:val="single" w:sz="4" w:space="0" w:color="auto"/>
              <w:right w:val="single" w:sz="4" w:space="0" w:color="auto"/>
            </w:tcBorders>
            <w:shd w:val="clear" w:color="auto" w:fill="auto"/>
            <w:vAlign w:val="bottom"/>
            <w:hideMark/>
          </w:tcPr>
          <w:p w14:paraId="63A84F69" w14:textId="77777777" w:rsidR="00C90E87" w:rsidRPr="00A33D1E" w:rsidRDefault="00C90E87" w:rsidP="00C90E87">
            <w:r w:rsidRPr="00A33D1E">
              <w:t xml:space="preserve">Французский язык </w:t>
            </w:r>
          </w:p>
        </w:tc>
        <w:tc>
          <w:tcPr>
            <w:tcW w:w="1418" w:type="dxa"/>
            <w:tcBorders>
              <w:top w:val="nil"/>
              <w:left w:val="nil"/>
              <w:bottom w:val="single" w:sz="4" w:space="0" w:color="auto"/>
              <w:right w:val="single" w:sz="4" w:space="0" w:color="auto"/>
            </w:tcBorders>
            <w:shd w:val="clear" w:color="auto" w:fill="auto"/>
            <w:vAlign w:val="bottom"/>
            <w:hideMark/>
          </w:tcPr>
          <w:p w14:paraId="4AFB4FF4" w14:textId="77777777" w:rsidR="00C90E87" w:rsidRPr="00A33D1E" w:rsidRDefault="00C90E87" w:rsidP="00C90E87">
            <w:pPr>
              <w:rPr>
                <w:color w:val="000000"/>
              </w:rPr>
            </w:pPr>
            <w:proofErr w:type="spellStart"/>
            <w:r w:rsidRPr="00A33D1E">
              <w:rPr>
                <w:color w:val="000000"/>
              </w:rPr>
              <w:t>Пуильзи</w:t>
            </w:r>
            <w:proofErr w:type="spellEnd"/>
            <w:r w:rsidRPr="00A33D1E">
              <w:rPr>
                <w:color w:val="000000"/>
              </w:rPr>
              <w:t xml:space="preserve"> </w:t>
            </w:r>
          </w:p>
        </w:tc>
        <w:tc>
          <w:tcPr>
            <w:tcW w:w="1417" w:type="dxa"/>
            <w:tcBorders>
              <w:top w:val="nil"/>
              <w:left w:val="nil"/>
              <w:bottom w:val="single" w:sz="4" w:space="0" w:color="auto"/>
              <w:right w:val="single" w:sz="4" w:space="0" w:color="auto"/>
            </w:tcBorders>
            <w:shd w:val="clear" w:color="auto" w:fill="auto"/>
            <w:vAlign w:val="bottom"/>
            <w:hideMark/>
          </w:tcPr>
          <w:p w14:paraId="26371131" w14:textId="77777777" w:rsidR="00C90E87" w:rsidRPr="00A33D1E" w:rsidRDefault="00C90E87" w:rsidP="00C90E87">
            <w:pPr>
              <w:rPr>
                <w:color w:val="000000"/>
              </w:rPr>
            </w:pPr>
            <w:r w:rsidRPr="00A33D1E">
              <w:rPr>
                <w:color w:val="000000"/>
              </w:rPr>
              <w:t>Франческа</w:t>
            </w:r>
          </w:p>
        </w:tc>
        <w:tc>
          <w:tcPr>
            <w:tcW w:w="1843" w:type="dxa"/>
            <w:tcBorders>
              <w:top w:val="nil"/>
              <w:left w:val="nil"/>
              <w:bottom w:val="single" w:sz="4" w:space="0" w:color="auto"/>
              <w:right w:val="single" w:sz="4" w:space="0" w:color="auto"/>
            </w:tcBorders>
            <w:shd w:val="clear" w:color="auto" w:fill="auto"/>
            <w:vAlign w:val="bottom"/>
            <w:hideMark/>
          </w:tcPr>
          <w:p w14:paraId="299B5E91" w14:textId="77777777" w:rsidR="00C90E87" w:rsidRPr="00A33D1E" w:rsidRDefault="00C90E87" w:rsidP="00C90E87">
            <w:pPr>
              <w:rPr>
                <w:color w:val="000000"/>
              </w:rPr>
            </w:pPr>
            <w:r w:rsidRPr="00A33D1E">
              <w:rPr>
                <w:color w:val="000000"/>
              </w:rPr>
              <w:t>Мария</w:t>
            </w:r>
          </w:p>
        </w:tc>
        <w:tc>
          <w:tcPr>
            <w:tcW w:w="1276" w:type="dxa"/>
            <w:tcBorders>
              <w:top w:val="nil"/>
              <w:left w:val="nil"/>
              <w:bottom w:val="single" w:sz="4" w:space="0" w:color="auto"/>
              <w:right w:val="single" w:sz="4" w:space="0" w:color="auto"/>
            </w:tcBorders>
            <w:shd w:val="clear" w:color="auto" w:fill="auto"/>
            <w:vAlign w:val="bottom"/>
            <w:hideMark/>
          </w:tcPr>
          <w:p w14:paraId="4887AB61" w14:textId="77777777" w:rsidR="00C90E87" w:rsidRPr="00A33D1E" w:rsidRDefault="00C90E87" w:rsidP="00C90E87">
            <w:pPr>
              <w:jc w:val="center"/>
            </w:pPr>
            <w:r w:rsidRPr="00A33D1E">
              <w:t>7</w:t>
            </w:r>
          </w:p>
        </w:tc>
        <w:tc>
          <w:tcPr>
            <w:tcW w:w="1559" w:type="dxa"/>
            <w:tcBorders>
              <w:top w:val="nil"/>
              <w:left w:val="nil"/>
              <w:bottom w:val="single" w:sz="4" w:space="0" w:color="auto"/>
              <w:right w:val="single" w:sz="4" w:space="0" w:color="auto"/>
            </w:tcBorders>
            <w:shd w:val="clear" w:color="auto" w:fill="auto"/>
            <w:vAlign w:val="bottom"/>
            <w:hideMark/>
          </w:tcPr>
          <w:p w14:paraId="17C685C0" w14:textId="77777777" w:rsidR="00C90E87" w:rsidRPr="00A33D1E" w:rsidRDefault="00C90E87" w:rsidP="00C90E87">
            <w:pPr>
              <w:jc w:val="center"/>
              <w:rPr>
                <w:color w:val="000000"/>
              </w:rPr>
            </w:pPr>
            <w:r>
              <w:rPr>
                <w:color w:val="000000"/>
              </w:rPr>
              <w:t>П</w:t>
            </w:r>
            <w:r w:rsidRPr="00A33D1E">
              <w:rPr>
                <w:color w:val="000000"/>
              </w:rPr>
              <w:t>ризер</w:t>
            </w:r>
          </w:p>
        </w:tc>
        <w:tc>
          <w:tcPr>
            <w:tcW w:w="3118" w:type="dxa"/>
            <w:tcBorders>
              <w:top w:val="nil"/>
              <w:left w:val="nil"/>
              <w:bottom w:val="single" w:sz="4" w:space="0" w:color="auto"/>
              <w:right w:val="nil"/>
            </w:tcBorders>
            <w:shd w:val="clear" w:color="auto" w:fill="auto"/>
            <w:vAlign w:val="bottom"/>
            <w:hideMark/>
          </w:tcPr>
          <w:p w14:paraId="3605E49A" w14:textId="77777777" w:rsidR="00C90E87" w:rsidRPr="00A33D1E" w:rsidRDefault="00C90E87" w:rsidP="00C90E87">
            <w:r w:rsidRPr="00A33D1E">
              <w:t xml:space="preserve">МБОУ «Гимназия №11» </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1B1FB739" w14:textId="77777777" w:rsidR="00C90E87" w:rsidRPr="00A33D1E" w:rsidRDefault="00C90E87" w:rsidP="00C90E87">
            <w:pPr>
              <w:rPr>
                <w:color w:val="000000"/>
              </w:rPr>
            </w:pPr>
            <w:proofErr w:type="spellStart"/>
            <w:r w:rsidRPr="00A33D1E">
              <w:rPr>
                <w:color w:val="000000"/>
              </w:rPr>
              <w:t>Пенская</w:t>
            </w:r>
            <w:proofErr w:type="spellEnd"/>
            <w:r w:rsidRPr="00A33D1E">
              <w:rPr>
                <w:color w:val="000000"/>
              </w:rPr>
              <w:t xml:space="preserve"> Елена Викторовна</w:t>
            </w:r>
          </w:p>
        </w:tc>
      </w:tr>
      <w:tr w:rsidR="00C90E87" w:rsidRPr="00A33D1E" w14:paraId="3D33E32B" w14:textId="77777777" w:rsidTr="00C90E87">
        <w:trPr>
          <w:trHeight w:val="631"/>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903C61B" w14:textId="77777777" w:rsidR="00C90E87" w:rsidRPr="00A33D1E" w:rsidRDefault="00C90E87" w:rsidP="00C90E87">
            <w:pPr>
              <w:rPr>
                <w:color w:val="000000"/>
              </w:rPr>
            </w:pPr>
            <w:r w:rsidRPr="00A33D1E">
              <w:rPr>
                <w:color w:val="000000"/>
              </w:rPr>
              <w:t>8</w:t>
            </w:r>
          </w:p>
        </w:tc>
        <w:tc>
          <w:tcPr>
            <w:tcW w:w="1985" w:type="dxa"/>
            <w:tcBorders>
              <w:top w:val="nil"/>
              <w:left w:val="nil"/>
              <w:bottom w:val="single" w:sz="4" w:space="0" w:color="auto"/>
              <w:right w:val="single" w:sz="4" w:space="0" w:color="auto"/>
            </w:tcBorders>
            <w:shd w:val="clear" w:color="auto" w:fill="auto"/>
            <w:vAlign w:val="bottom"/>
            <w:hideMark/>
          </w:tcPr>
          <w:p w14:paraId="00D3DFF1" w14:textId="77777777" w:rsidR="00C90E87" w:rsidRPr="00A33D1E" w:rsidRDefault="00C90E87" w:rsidP="00C90E87">
            <w:r w:rsidRPr="00A33D1E">
              <w:t xml:space="preserve">Экология </w:t>
            </w:r>
          </w:p>
        </w:tc>
        <w:tc>
          <w:tcPr>
            <w:tcW w:w="1418" w:type="dxa"/>
            <w:tcBorders>
              <w:top w:val="nil"/>
              <w:left w:val="nil"/>
              <w:bottom w:val="single" w:sz="4" w:space="0" w:color="auto"/>
              <w:right w:val="single" w:sz="4" w:space="0" w:color="auto"/>
            </w:tcBorders>
            <w:shd w:val="clear" w:color="auto" w:fill="auto"/>
            <w:vAlign w:val="bottom"/>
            <w:hideMark/>
          </w:tcPr>
          <w:p w14:paraId="5B42C3C4" w14:textId="77777777" w:rsidR="00C90E87" w:rsidRPr="00A33D1E" w:rsidRDefault="00C90E87" w:rsidP="00C90E87">
            <w:pPr>
              <w:rPr>
                <w:color w:val="000000"/>
              </w:rPr>
            </w:pPr>
            <w:proofErr w:type="spellStart"/>
            <w:r w:rsidRPr="00A33D1E">
              <w:rPr>
                <w:color w:val="000000"/>
              </w:rPr>
              <w:t>Кисленко</w:t>
            </w:r>
            <w:proofErr w:type="spellEnd"/>
            <w:r w:rsidRPr="00A33D1E">
              <w:rPr>
                <w:color w:val="000000"/>
              </w:rPr>
              <w:t xml:space="preserve"> </w:t>
            </w:r>
          </w:p>
        </w:tc>
        <w:tc>
          <w:tcPr>
            <w:tcW w:w="1417" w:type="dxa"/>
            <w:tcBorders>
              <w:top w:val="nil"/>
              <w:left w:val="nil"/>
              <w:bottom w:val="single" w:sz="4" w:space="0" w:color="auto"/>
              <w:right w:val="single" w:sz="4" w:space="0" w:color="auto"/>
            </w:tcBorders>
            <w:shd w:val="clear" w:color="auto" w:fill="auto"/>
            <w:vAlign w:val="bottom"/>
            <w:hideMark/>
          </w:tcPr>
          <w:p w14:paraId="2B5D1E48" w14:textId="77777777" w:rsidR="00C90E87" w:rsidRPr="00A33D1E" w:rsidRDefault="00C90E87" w:rsidP="00C90E87">
            <w:pPr>
              <w:rPr>
                <w:color w:val="000000"/>
              </w:rPr>
            </w:pPr>
            <w:r w:rsidRPr="00A33D1E">
              <w:rPr>
                <w:color w:val="000000"/>
              </w:rPr>
              <w:t>Елизавета</w:t>
            </w:r>
          </w:p>
        </w:tc>
        <w:tc>
          <w:tcPr>
            <w:tcW w:w="1843" w:type="dxa"/>
            <w:tcBorders>
              <w:top w:val="nil"/>
              <w:left w:val="nil"/>
              <w:bottom w:val="single" w:sz="4" w:space="0" w:color="auto"/>
              <w:right w:val="single" w:sz="4" w:space="0" w:color="auto"/>
            </w:tcBorders>
            <w:shd w:val="clear" w:color="auto" w:fill="auto"/>
            <w:vAlign w:val="bottom"/>
            <w:hideMark/>
          </w:tcPr>
          <w:p w14:paraId="2E5F7A90" w14:textId="77777777" w:rsidR="00C90E87" w:rsidRPr="00A33D1E" w:rsidRDefault="00C90E87" w:rsidP="00C90E87">
            <w:pPr>
              <w:rPr>
                <w:color w:val="000000"/>
              </w:rPr>
            </w:pPr>
            <w:r w:rsidRPr="00A33D1E">
              <w:rPr>
                <w:color w:val="000000"/>
              </w:rPr>
              <w:t>Андреевна</w:t>
            </w:r>
          </w:p>
        </w:tc>
        <w:tc>
          <w:tcPr>
            <w:tcW w:w="1276" w:type="dxa"/>
            <w:tcBorders>
              <w:top w:val="nil"/>
              <w:left w:val="nil"/>
              <w:bottom w:val="single" w:sz="4" w:space="0" w:color="auto"/>
              <w:right w:val="single" w:sz="4" w:space="0" w:color="auto"/>
            </w:tcBorders>
            <w:shd w:val="clear" w:color="auto" w:fill="auto"/>
            <w:vAlign w:val="bottom"/>
            <w:hideMark/>
          </w:tcPr>
          <w:p w14:paraId="1FEDA7F4" w14:textId="77777777" w:rsidR="00C90E87" w:rsidRPr="00A33D1E" w:rsidRDefault="00C90E87" w:rsidP="00C90E87">
            <w:pPr>
              <w:jc w:val="center"/>
            </w:pPr>
            <w:r w:rsidRPr="00A33D1E">
              <w:t>7</w:t>
            </w:r>
          </w:p>
        </w:tc>
        <w:tc>
          <w:tcPr>
            <w:tcW w:w="1559" w:type="dxa"/>
            <w:tcBorders>
              <w:top w:val="nil"/>
              <w:left w:val="nil"/>
              <w:bottom w:val="single" w:sz="4" w:space="0" w:color="auto"/>
              <w:right w:val="single" w:sz="4" w:space="0" w:color="auto"/>
            </w:tcBorders>
            <w:shd w:val="clear" w:color="auto" w:fill="auto"/>
            <w:vAlign w:val="bottom"/>
            <w:hideMark/>
          </w:tcPr>
          <w:p w14:paraId="7B50F39C" w14:textId="77777777" w:rsidR="00C90E87" w:rsidRPr="00A33D1E" w:rsidRDefault="00C90E87" w:rsidP="00C90E87">
            <w:pPr>
              <w:jc w:val="center"/>
              <w:rPr>
                <w:color w:val="000000"/>
              </w:rPr>
            </w:pPr>
            <w:r>
              <w:rPr>
                <w:color w:val="000000"/>
              </w:rPr>
              <w:t>П</w:t>
            </w:r>
            <w:r w:rsidRPr="00A33D1E">
              <w:rPr>
                <w:color w:val="000000"/>
              </w:rPr>
              <w:t>обедитель</w:t>
            </w:r>
          </w:p>
        </w:tc>
        <w:tc>
          <w:tcPr>
            <w:tcW w:w="3118" w:type="dxa"/>
            <w:tcBorders>
              <w:top w:val="nil"/>
              <w:left w:val="nil"/>
              <w:bottom w:val="single" w:sz="4" w:space="0" w:color="auto"/>
              <w:right w:val="nil"/>
            </w:tcBorders>
            <w:shd w:val="clear" w:color="auto" w:fill="auto"/>
            <w:vAlign w:val="bottom"/>
            <w:hideMark/>
          </w:tcPr>
          <w:p w14:paraId="6B9E9BCF" w14:textId="77777777" w:rsidR="00C90E87" w:rsidRPr="00A33D1E" w:rsidRDefault="00C90E87" w:rsidP="00C90E87">
            <w:pPr>
              <w:rPr>
                <w:color w:val="000000"/>
              </w:rPr>
            </w:pPr>
            <w:r w:rsidRPr="00A33D1E">
              <w:rPr>
                <w:color w:val="000000"/>
              </w:rPr>
              <w:t xml:space="preserve">МБОУ «Рощинский центр образования» </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3ECC4305" w14:textId="77777777" w:rsidR="00C90E87" w:rsidRPr="00A33D1E" w:rsidRDefault="00C90E87" w:rsidP="00C90E87">
            <w:pPr>
              <w:rPr>
                <w:color w:val="000000"/>
              </w:rPr>
            </w:pPr>
            <w:proofErr w:type="spellStart"/>
            <w:r w:rsidRPr="00A33D1E">
              <w:rPr>
                <w:color w:val="000000"/>
              </w:rPr>
              <w:t>Камелина</w:t>
            </w:r>
            <w:proofErr w:type="spellEnd"/>
            <w:r w:rsidRPr="00A33D1E">
              <w:rPr>
                <w:color w:val="000000"/>
              </w:rPr>
              <w:t xml:space="preserve"> Татьяна Олеговна</w:t>
            </w:r>
          </w:p>
        </w:tc>
      </w:tr>
      <w:tr w:rsidR="00C90E87" w:rsidRPr="00A33D1E" w14:paraId="4093E1A7" w14:textId="77777777" w:rsidTr="00C90E87">
        <w:trPr>
          <w:trHeight w:val="947"/>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A9EC5FC" w14:textId="77777777" w:rsidR="00C90E87" w:rsidRPr="00A33D1E" w:rsidRDefault="00C90E87" w:rsidP="00C90E87">
            <w:pPr>
              <w:rPr>
                <w:color w:val="000000"/>
              </w:rPr>
            </w:pPr>
            <w:r w:rsidRPr="00A33D1E">
              <w:rPr>
                <w:color w:val="000000"/>
              </w:rPr>
              <w:t>9</w:t>
            </w:r>
          </w:p>
        </w:tc>
        <w:tc>
          <w:tcPr>
            <w:tcW w:w="1985" w:type="dxa"/>
            <w:tcBorders>
              <w:top w:val="nil"/>
              <w:left w:val="nil"/>
              <w:bottom w:val="single" w:sz="4" w:space="0" w:color="auto"/>
              <w:right w:val="single" w:sz="4" w:space="0" w:color="auto"/>
            </w:tcBorders>
            <w:shd w:val="clear" w:color="auto" w:fill="auto"/>
            <w:vAlign w:val="bottom"/>
            <w:hideMark/>
          </w:tcPr>
          <w:p w14:paraId="081E1477" w14:textId="77777777" w:rsidR="00C90E87" w:rsidRPr="00A33D1E" w:rsidRDefault="00C90E87" w:rsidP="00C90E87">
            <w:r w:rsidRPr="00A33D1E">
              <w:t xml:space="preserve">Экология </w:t>
            </w:r>
          </w:p>
        </w:tc>
        <w:tc>
          <w:tcPr>
            <w:tcW w:w="1418" w:type="dxa"/>
            <w:tcBorders>
              <w:top w:val="nil"/>
              <w:left w:val="nil"/>
              <w:bottom w:val="single" w:sz="4" w:space="0" w:color="auto"/>
              <w:right w:val="single" w:sz="4" w:space="0" w:color="auto"/>
            </w:tcBorders>
            <w:shd w:val="clear" w:color="auto" w:fill="auto"/>
            <w:vAlign w:val="bottom"/>
            <w:hideMark/>
          </w:tcPr>
          <w:p w14:paraId="0503CA63" w14:textId="77777777" w:rsidR="00C90E87" w:rsidRPr="00A33D1E" w:rsidRDefault="00C90E87" w:rsidP="00C90E87">
            <w:pPr>
              <w:rPr>
                <w:color w:val="000000"/>
              </w:rPr>
            </w:pPr>
            <w:proofErr w:type="spellStart"/>
            <w:r w:rsidRPr="00A33D1E">
              <w:rPr>
                <w:color w:val="000000"/>
              </w:rPr>
              <w:t>Шавалдин</w:t>
            </w:r>
            <w:proofErr w:type="spellEnd"/>
          </w:p>
        </w:tc>
        <w:tc>
          <w:tcPr>
            <w:tcW w:w="1417" w:type="dxa"/>
            <w:tcBorders>
              <w:top w:val="nil"/>
              <w:left w:val="nil"/>
              <w:bottom w:val="single" w:sz="4" w:space="0" w:color="auto"/>
              <w:right w:val="single" w:sz="4" w:space="0" w:color="auto"/>
            </w:tcBorders>
            <w:shd w:val="clear" w:color="auto" w:fill="auto"/>
            <w:vAlign w:val="bottom"/>
            <w:hideMark/>
          </w:tcPr>
          <w:p w14:paraId="7D77F16E" w14:textId="77777777" w:rsidR="00C90E87" w:rsidRPr="00A33D1E" w:rsidRDefault="00C90E87" w:rsidP="00C90E87">
            <w:pPr>
              <w:rPr>
                <w:color w:val="000000"/>
              </w:rPr>
            </w:pPr>
            <w:r w:rsidRPr="00A33D1E">
              <w:rPr>
                <w:color w:val="000000"/>
              </w:rPr>
              <w:t>Дмитрий</w:t>
            </w:r>
          </w:p>
        </w:tc>
        <w:tc>
          <w:tcPr>
            <w:tcW w:w="1843" w:type="dxa"/>
            <w:tcBorders>
              <w:top w:val="nil"/>
              <w:left w:val="nil"/>
              <w:bottom w:val="single" w:sz="4" w:space="0" w:color="auto"/>
              <w:right w:val="single" w:sz="4" w:space="0" w:color="auto"/>
            </w:tcBorders>
            <w:shd w:val="clear" w:color="auto" w:fill="auto"/>
            <w:vAlign w:val="bottom"/>
            <w:hideMark/>
          </w:tcPr>
          <w:p w14:paraId="7D761560" w14:textId="77777777" w:rsidR="00C90E87" w:rsidRPr="00A33D1E" w:rsidRDefault="00C90E87" w:rsidP="00C90E87">
            <w:pPr>
              <w:rPr>
                <w:color w:val="000000"/>
              </w:rPr>
            </w:pPr>
            <w:r w:rsidRPr="00A33D1E">
              <w:rPr>
                <w:color w:val="000000"/>
              </w:rPr>
              <w:t>Андреевич</w:t>
            </w:r>
          </w:p>
        </w:tc>
        <w:tc>
          <w:tcPr>
            <w:tcW w:w="1276" w:type="dxa"/>
            <w:tcBorders>
              <w:top w:val="nil"/>
              <w:left w:val="nil"/>
              <w:bottom w:val="single" w:sz="4" w:space="0" w:color="auto"/>
              <w:right w:val="single" w:sz="4" w:space="0" w:color="auto"/>
            </w:tcBorders>
            <w:shd w:val="clear" w:color="auto" w:fill="auto"/>
            <w:vAlign w:val="bottom"/>
            <w:hideMark/>
          </w:tcPr>
          <w:p w14:paraId="361EED00" w14:textId="77777777" w:rsidR="00C90E87" w:rsidRPr="00A33D1E" w:rsidRDefault="00C90E87" w:rsidP="00C90E87">
            <w:pPr>
              <w:jc w:val="center"/>
            </w:pPr>
            <w:r w:rsidRPr="00A33D1E">
              <w:t>7</w:t>
            </w:r>
          </w:p>
        </w:tc>
        <w:tc>
          <w:tcPr>
            <w:tcW w:w="1559" w:type="dxa"/>
            <w:tcBorders>
              <w:top w:val="nil"/>
              <w:left w:val="nil"/>
              <w:bottom w:val="single" w:sz="4" w:space="0" w:color="auto"/>
              <w:right w:val="single" w:sz="4" w:space="0" w:color="auto"/>
            </w:tcBorders>
            <w:shd w:val="clear" w:color="auto" w:fill="auto"/>
            <w:vAlign w:val="bottom"/>
            <w:hideMark/>
          </w:tcPr>
          <w:p w14:paraId="5B76ECD8" w14:textId="77777777" w:rsidR="00C90E87" w:rsidRPr="00A33D1E" w:rsidRDefault="00C90E87" w:rsidP="00C90E87">
            <w:pPr>
              <w:jc w:val="center"/>
              <w:rPr>
                <w:color w:val="000000"/>
              </w:rPr>
            </w:pPr>
            <w:r>
              <w:rPr>
                <w:color w:val="000000"/>
              </w:rPr>
              <w:t>П</w:t>
            </w:r>
            <w:r w:rsidRPr="00A33D1E">
              <w:rPr>
                <w:color w:val="000000"/>
              </w:rPr>
              <w:t>ризер</w:t>
            </w:r>
          </w:p>
        </w:tc>
        <w:tc>
          <w:tcPr>
            <w:tcW w:w="3118" w:type="dxa"/>
            <w:tcBorders>
              <w:top w:val="nil"/>
              <w:left w:val="nil"/>
              <w:bottom w:val="single" w:sz="4" w:space="0" w:color="auto"/>
              <w:right w:val="nil"/>
            </w:tcBorders>
            <w:shd w:val="clear" w:color="auto" w:fill="auto"/>
            <w:vAlign w:val="bottom"/>
            <w:hideMark/>
          </w:tcPr>
          <w:p w14:paraId="7C68FE1F" w14:textId="77777777" w:rsidR="00C90E87" w:rsidRPr="00A33D1E" w:rsidRDefault="00C90E87" w:rsidP="00C90E87">
            <w:r w:rsidRPr="00A33D1E">
              <w:t>МБОУ «Средняя общеобразовательная школа № 8 г. Выборга»</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62E9DB6D" w14:textId="77777777" w:rsidR="00C90E87" w:rsidRPr="00A33D1E" w:rsidRDefault="00C90E87" w:rsidP="00C90E87">
            <w:pPr>
              <w:rPr>
                <w:color w:val="000000"/>
              </w:rPr>
            </w:pPr>
            <w:r w:rsidRPr="00A33D1E">
              <w:rPr>
                <w:color w:val="000000"/>
              </w:rPr>
              <w:t>Семенова Ирина Юрьевна</w:t>
            </w:r>
          </w:p>
        </w:tc>
      </w:tr>
    </w:tbl>
    <w:p w14:paraId="2FD07348" w14:textId="1919C6B8" w:rsidR="00C90E87" w:rsidRDefault="00C90E87" w:rsidP="00A33D1E">
      <w:pPr>
        <w:jc w:val="right"/>
      </w:pPr>
    </w:p>
    <w:p w14:paraId="0CE94256" w14:textId="58365350" w:rsidR="00C90E87" w:rsidRDefault="00C90E87" w:rsidP="00A33D1E">
      <w:pPr>
        <w:jc w:val="right"/>
      </w:pPr>
    </w:p>
    <w:p w14:paraId="0EBCD5E7" w14:textId="324476EC" w:rsidR="00C90E87" w:rsidRPr="0054086D" w:rsidRDefault="00C90E87" w:rsidP="00C90E87">
      <w:pPr>
        <w:jc w:val="right"/>
      </w:pPr>
      <w:r w:rsidRPr="0054086D">
        <w:t xml:space="preserve">Приложение </w:t>
      </w:r>
      <w:r>
        <w:t>2.3.7</w:t>
      </w:r>
    </w:p>
    <w:p w14:paraId="7D66BB4F" w14:textId="77777777" w:rsidR="00C90E87" w:rsidRDefault="00C90E87" w:rsidP="00C90E87">
      <w:pPr>
        <w:jc w:val="center"/>
        <w:rPr>
          <w:b/>
          <w:bCs/>
          <w:color w:val="000000"/>
          <w:sz w:val="28"/>
          <w:szCs w:val="28"/>
        </w:rPr>
      </w:pPr>
    </w:p>
    <w:p w14:paraId="692CAEF9" w14:textId="77777777" w:rsidR="00C90E87" w:rsidRPr="0054086D" w:rsidRDefault="00C90E87" w:rsidP="00C90E87">
      <w:pPr>
        <w:jc w:val="center"/>
        <w:rPr>
          <w:b/>
          <w:bCs/>
          <w:color w:val="000000"/>
          <w:sz w:val="28"/>
          <w:szCs w:val="28"/>
        </w:rPr>
      </w:pPr>
      <w:r w:rsidRPr="0054086D">
        <w:rPr>
          <w:b/>
          <w:bCs/>
          <w:color w:val="000000"/>
          <w:sz w:val="28"/>
          <w:szCs w:val="28"/>
        </w:rPr>
        <w:t xml:space="preserve">Рейтинги результативности </w:t>
      </w:r>
      <w:proofErr w:type="gramStart"/>
      <w:r w:rsidRPr="0054086D">
        <w:rPr>
          <w:b/>
          <w:bCs/>
          <w:color w:val="000000"/>
          <w:sz w:val="28"/>
          <w:szCs w:val="28"/>
        </w:rPr>
        <w:t>участия  образовательных</w:t>
      </w:r>
      <w:proofErr w:type="gramEnd"/>
      <w:r w:rsidRPr="0054086D">
        <w:rPr>
          <w:b/>
          <w:bCs/>
          <w:color w:val="000000"/>
          <w:sz w:val="28"/>
          <w:szCs w:val="28"/>
        </w:rPr>
        <w:t xml:space="preserve"> учреждений с учетом баллов,</w:t>
      </w:r>
    </w:p>
    <w:p w14:paraId="7241683C" w14:textId="77777777" w:rsidR="00C90E87" w:rsidRPr="0054086D" w:rsidRDefault="00C90E87" w:rsidP="00C90E87">
      <w:pPr>
        <w:tabs>
          <w:tab w:val="left" w:pos="2445"/>
        </w:tabs>
        <w:spacing w:after="200" w:line="276" w:lineRule="auto"/>
        <w:jc w:val="center"/>
        <w:rPr>
          <w:rFonts w:eastAsia="Calibri"/>
          <w:sz w:val="28"/>
          <w:szCs w:val="28"/>
          <w:lang w:eastAsia="en-US"/>
        </w:rPr>
      </w:pPr>
      <w:r w:rsidRPr="0054086D">
        <w:rPr>
          <w:b/>
          <w:bCs/>
          <w:color w:val="000000"/>
          <w:sz w:val="28"/>
          <w:szCs w:val="28"/>
        </w:rPr>
        <w:t xml:space="preserve">присужденных за каждое призовое место региональной  олимпиады школьников </w:t>
      </w:r>
      <w:r w:rsidRPr="0054086D">
        <w:rPr>
          <w:b/>
          <w:bCs/>
          <w:color w:val="000000"/>
          <w:sz w:val="28"/>
          <w:szCs w:val="28"/>
        </w:rPr>
        <w:br/>
        <w:t>(победитель – 3 балла, призер – 1 балл)</w:t>
      </w:r>
    </w:p>
    <w:p w14:paraId="5248C792" w14:textId="77777777" w:rsidR="00C90E87" w:rsidRPr="0054086D" w:rsidRDefault="00C90E87" w:rsidP="00C90E87">
      <w:pPr>
        <w:tabs>
          <w:tab w:val="left" w:pos="11040"/>
        </w:tabs>
        <w:spacing w:after="200" w:line="276" w:lineRule="auto"/>
        <w:rPr>
          <w:rFonts w:eastAsia="Calibri"/>
          <w:lang w:eastAsia="en-US"/>
        </w:rPr>
      </w:pPr>
      <w:r w:rsidRPr="0054086D">
        <w:rPr>
          <w:rFonts w:eastAsia="Calibri"/>
          <w:lang w:eastAsia="en-US"/>
        </w:rPr>
        <w:tab/>
      </w:r>
    </w:p>
    <w:tbl>
      <w:tblPr>
        <w:tblW w:w="15126" w:type="dxa"/>
        <w:tblInd w:w="-572" w:type="dxa"/>
        <w:tblLayout w:type="fixed"/>
        <w:tblLook w:val="04A0" w:firstRow="1" w:lastRow="0" w:firstColumn="1" w:lastColumn="0" w:noHBand="0" w:noVBand="1"/>
      </w:tblPr>
      <w:tblGrid>
        <w:gridCol w:w="1418"/>
        <w:gridCol w:w="2410"/>
        <w:gridCol w:w="850"/>
        <w:gridCol w:w="851"/>
        <w:gridCol w:w="708"/>
        <w:gridCol w:w="993"/>
        <w:gridCol w:w="425"/>
        <w:gridCol w:w="1559"/>
        <w:gridCol w:w="2410"/>
        <w:gridCol w:w="850"/>
        <w:gridCol w:w="851"/>
        <w:gridCol w:w="567"/>
        <w:gridCol w:w="1234"/>
      </w:tblGrid>
      <w:tr w:rsidR="00C90E87" w:rsidRPr="001E000E" w14:paraId="3F7AF60C" w14:textId="77777777" w:rsidTr="00C90E87">
        <w:trPr>
          <w:trHeight w:val="781"/>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D1CF5" w14:textId="77777777" w:rsidR="00C90E87" w:rsidRPr="0054086D" w:rsidRDefault="00C90E87" w:rsidP="00C90E87">
            <w:pPr>
              <w:jc w:val="center"/>
              <w:rPr>
                <w:b/>
                <w:bCs/>
                <w:color w:val="000000"/>
              </w:rPr>
            </w:pPr>
            <w:r w:rsidRPr="0054086D">
              <w:rPr>
                <w:b/>
                <w:bCs/>
                <w:color w:val="000000"/>
              </w:rPr>
              <w:t>Рейтинг МЭ 2020-2021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0ECB293" w14:textId="77777777" w:rsidR="00C90E87" w:rsidRPr="0054086D" w:rsidRDefault="00C90E87" w:rsidP="00C90E87">
            <w:pPr>
              <w:jc w:val="center"/>
              <w:rPr>
                <w:b/>
                <w:bCs/>
                <w:color w:val="000000"/>
              </w:rPr>
            </w:pPr>
            <w:r w:rsidRPr="0054086D">
              <w:rPr>
                <w:b/>
                <w:bCs/>
                <w:color w:val="000000"/>
              </w:rPr>
              <w:t>ОУ</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38BADDC" w14:textId="77777777" w:rsidR="00C90E87" w:rsidRPr="0054086D" w:rsidRDefault="00C90E87" w:rsidP="00C90E87">
            <w:pPr>
              <w:jc w:val="center"/>
              <w:rPr>
                <w:b/>
                <w:bCs/>
                <w:color w:val="000000"/>
              </w:rPr>
            </w:pPr>
            <w:proofErr w:type="spellStart"/>
            <w:r w:rsidRPr="0054086D">
              <w:rPr>
                <w:b/>
                <w:bCs/>
                <w:color w:val="000000"/>
              </w:rPr>
              <w:t>уч</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0999F85" w14:textId="77777777" w:rsidR="00C90E87" w:rsidRPr="0054086D" w:rsidRDefault="00C90E87" w:rsidP="00C90E87">
            <w:pPr>
              <w:jc w:val="center"/>
              <w:rPr>
                <w:b/>
                <w:bCs/>
                <w:color w:val="000000"/>
              </w:rPr>
            </w:pPr>
            <w:proofErr w:type="spellStart"/>
            <w:r w:rsidRPr="0054086D">
              <w:rPr>
                <w:b/>
                <w:bCs/>
                <w:color w:val="000000"/>
              </w:rPr>
              <w:t>поб</w:t>
            </w:r>
            <w:proofErr w:type="spellEnd"/>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00899FEA" w14:textId="77777777" w:rsidR="00C90E87" w:rsidRPr="0054086D" w:rsidRDefault="00C90E87" w:rsidP="00C90E87">
            <w:pPr>
              <w:jc w:val="center"/>
              <w:rPr>
                <w:b/>
                <w:bCs/>
                <w:color w:val="000000"/>
              </w:rPr>
            </w:pPr>
            <w:proofErr w:type="spellStart"/>
            <w:r w:rsidRPr="0054086D">
              <w:rPr>
                <w:b/>
                <w:bCs/>
                <w:color w:val="000000"/>
              </w:rPr>
              <w:t>пр</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AC88B61" w14:textId="77777777" w:rsidR="00C90E87" w:rsidRPr="0054086D" w:rsidRDefault="00C90E87" w:rsidP="00C90E87">
            <w:pPr>
              <w:jc w:val="center"/>
              <w:rPr>
                <w:b/>
                <w:bCs/>
                <w:color w:val="000000"/>
              </w:rPr>
            </w:pPr>
            <w:r w:rsidRPr="0054086D">
              <w:rPr>
                <w:b/>
                <w:bCs/>
                <w:color w:val="000000"/>
              </w:rPr>
              <w:t>баллы</w:t>
            </w:r>
          </w:p>
        </w:tc>
        <w:tc>
          <w:tcPr>
            <w:tcW w:w="425" w:type="dxa"/>
            <w:tcBorders>
              <w:top w:val="nil"/>
              <w:left w:val="nil"/>
              <w:bottom w:val="nil"/>
              <w:right w:val="nil"/>
            </w:tcBorders>
            <w:shd w:val="clear" w:color="000000" w:fill="FFFFFF"/>
            <w:vAlign w:val="center"/>
            <w:hideMark/>
          </w:tcPr>
          <w:p w14:paraId="3A97EAFF" w14:textId="77777777" w:rsidR="00C90E87" w:rsidRPr="0054086D" w:rsidRDefault="00C90E87" w:rsidP="00C90E87">
            <w:pPr>
              <w:jc w:val="center"/>
              <w:rPr>
                <w:color w:val="000000"/>
              </w:rPr>
            </w:pPr>
            <w:r w:rsidRPr="0054086D">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F0702" w14:textId="77777777" w:rsidR="00C90E87" w:rsidRPr="0054086D" w:rsidRDefault="00C90E87" w:rsidP="00C90E87">
            <w:pPr>
              <w:jc w:val="center"/>
              <w:rPr>
                <w:b/>
                <w:bCs/>
                <w:color w:val="000000"/>
              </w:rPr>
            </w:pPr>
            <w:r w:rsidRPr="0054086D">
              <w:rPr>
                <w:b/>
                <w:bCs/>
                <w:color w:val="000000"/>
              </w:rPr>
              <w:t>Рейтинг ЗЭ 2020-2021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E5CD7C7" w14:textId="77777777" w:rsidR="00C90E87" w:rsidRPr="0054086D" w:rsidRDefault="00C90E87" w:rsidP="00C90E87">
            <w:pPr>
              <w:jc w:val="center"/>
              <w:rPr>
                <w:b/>
                <w:bCs/>
                <w:color w:val="000000"/>
              </w:rPr>
            </w:pPr>
            <w:r w:rsidRPr="0054086D">
              <w:rPr>
                <w:b/>
                <w:bCs/>
                <w:color w:val="000000"/>
              </w:rPr>
              <w:t>ОУ</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ACED777" w14:textId="77777777" w:rsidR="00C90E87" w:rsidRPr="0054086D" w:rsidRDefault="00C90E87" w:rsidP="00C90E87">
            <w:pPr>
              <w:jc w:val="center"/>
              <w:rPr>
                <w:b/>
                <w:bCs/>
                <w:color w:val="000000"/>
              </w:rPr>
            </w:pPr>
            <w:proofErr w:type="spellStart"/>
            <w:r w:rsidRPr="0054086D">
              <w:rPr>
                <w:b/>
                <w:bCs/>
                <w:color w:val="000000"/>
              </w:rPr>
              <w:t>уч</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C2CD8D4" w14:textId="77777777" w:rsidR="00C90E87" w:rsidRPr="0054086D" w:rsidRDefault="00C90E87" w:rsidP="00C90E87">
            <w:pPr>
              <w:jc w:val="center"/>
              <w:rPr>
                <w:b/>
                <w:bCs/>
                <w:color w:val="000000"/>
              </w:rPr>
            </w:pPr>
            <w:proofErr w:type="spellStart"/>
            <w:r w:rsidRPr="0054086D">
              <w:rPr>
                <w:b/>
                <w:bCs/>
                <w:color w:val="000000"/>
              </w:rPr>
              <w:t>поб</w:t>
            </w:r>
            <w:proofErr w:type="spellEnd"/>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F872CBB" w14:textId="77777777" w:rsidR="00C90E87" w:rsidRPr="0054086D" w:rsidRDefault="00C90E87" w:rsidP="00C90E87">
            <w:pPr>
              <w:jc w:val="center"/>
              <w:rPr>
                <w:b/>
                <w:bCs/>
                <w:color w:val="000000"/>
              </w:rPr>
            </w:pPr>
            <w:proofErr w:type="spellStart"/>
            <w:r w:rsidRPr="0054086D">
              <w:rPr>
                <w:b/>
                <w:bCs/>
                <w:color w:val="000000"/>
              </w:rPr>
              <w:t>пр</w:t>
            </w:r>
            <w:proofErr w:type="spellEnd"/>
          </w:p>
        </w:tc>
        <w:tc>
          <w:tcPr>
            <w:tcW w:w="1234" w:type="dxa"/>
            <w:tcBorders>
              <w:top w:val="single" w:sz="4" w:space="0" w:color="auto"/>
              <w:left w:val="nil"/>
              <w:bottom w:val="single" w:sz="4" w:space="0" w:color="auto"/>
              <w:right w:val="single" w:sz="4" w:space="0" w:color="auto"/>
            </w:tcBorders>
            <w:shd w:val="clear" w:color="000000" w:fill="FFFFFF"/>
            <w:vAlign w:val="center"/>
            <w:hideMark/>
          </w:tcPr>
          <w:p w14:paraId="2FCBFB78" w14:textId="77777777" w:rsidR="00C90E87" w:rsidRPr="0054086D" w:rsidRDefault="00C90E87" w:rsidP="00C90E87">
            <w:pPr>
              <w:jc w:val="center"/>
              <w:rPr>
                <w:b/>
                <w:bCs/>
                <w:color w:val="000000"/>
              </w:rPr>
            </w:pPr>
            <w:r w:rsidRPr="0054086D">
              <w:rPr>
                <w:b/>
                <w:bCs/>
                <w:color w:val="000000"/>
              </w:rPr>
              <w:t>баллы</w:t>
            </w:r>
          </w:p>
        </w:tc>
      </w:tr>
      <w:tr w:rsidR="00C90E87" w:rsidRPr="001E000E" w14:paraId="241B7A14"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B3E00D3" w14:textId="77777777" w:rsidR="00C90E87" w:rsidRPr="0054086D" w:rsidRDefault="00C90E87" w:rsidP="00C90E87">
            <w:pPr>
              <w:jc w:val="center"/>
              <w:rPr>
                <w:color w:val="000000"/>
              </w:rPr>
            </w:pPr>
            <w:r w:rsidRPr="0054086D">
              <w:rPr>
                <w:color w:val="000000"/>
              </w:rPr>
              <w:t>1</w:t>
            </w:r>
          </w:p>
        </w:tc>
        <w:tc>
          <w:tcPr>
            <w:tcW w:w="2410" w:type="dxa"/>
            <w:tcBorders>
              <w:top w:val="nil"/>
              <w:left w:val="nil"/>
              <w:bottom w:val="single" w:sz="4" w:space="0" w:color="auto"/>
              <w:right w:val="single" w:sz="4" w:space="0" w:color="auto"/>
            </w:tcBorders>
            <w:shd w:val="clear" w:color="000000" w:fill="FFFFFF"/>
            <w:hideMark/>
          </w:tcPr>
          <w:p w14:paraId="44B29005" w14:textId="77777777" w:rsidR="00C90E87" w:rsidRPr="0054086D" w:rsidRDefault="00C90E87" w:rsidP="00C90E87">
            <w:pPr>
              <w:jc w:val="center"/>
              <w:rPr>
                <w:b/>
                <w:bCs/>
                <w:color w:val="000000"/>
              </w:rPr>
            </w:pPr>
            <w:r w:rsidRPr="0054086D">
              <w:rPr>
                <w:b/>
                <w:bCs/>
                <w:color w:val="000000"/>
              </w:rPr>
              <w:t xml:space="preserve">СОШ №37 </w:t>
            </w:r>
          </w:p>
        </w:tc>
        <w:tc>
          <w:tcPr>
            <w:tcW w:w="850" w:type="dxa"/>
            <w:tcBorders>
              <w:top w:val="nil"/>
              <w:left w:val="nil"/>
              <w:bottom w:val="single" w:sz="4" w:space="0" w:color="auto"/>
              <w:right w:val="single" w:sz="4" w:space="0" w:color="auto"/>
            </w:tcBorders>
            <w:shd w:val="clear" w:color="000000" w:fill="FFFFFF"/>
            <w:noWrap/>
            <w:vAlign w:val="bottom"/>
            <w:hideMark/>
          </w:tcPr>
          <w:p w14:paraId="114BE2EA" w14:textId="77777777" w:rsidR="00C90E87" w:rsidRPr="0054086D" w:rsidRDefault="00C90E87" w:rsidP="00C90E87">
            <w:pPr>
              <w:jc w:val="center"/>
              <w:rPr>
                <w:color w:val="000000"/>
              </w:rPr>
            </w:pPr>
            <w:r w:rsidRPr="0054086D">
              <w:rPr>
                <w:color w:val="000000"/>
              </w:rPr>
              <w:t>77</w:t>
            </w:r>
          </w:p>
        </w:tc>
        <w:tc>
          <w:tcPr>
            <w:tcW w:w="851" w:type="dxa"/>
            <w:tcBorders>
              <w:top w:val="nil"/>
              <w:left w:val="nil"/>
              <w:bottom w:val="single" w:sz="4" w:space="0" w:color="auto"/>
              <w:right w:val="single" w:sz="4" w:space="0" w:color="auto"/>
            </w:tcBorders>
            <w:shd w:val="clear" w:color="000000" w:fill="FFFFFF"/>
            <w:noWrap/>
            <w:vAlign w:val="bottom"/>
            <w:hideMark/>
          </w:tcPr>
          <w:p w14:paraId="274CEF58" w14:textId="77777777" w:rsidR="00C90E87" w:rsidRPr="0054086D" w:rsidRDefault="00C90E87" w:rsidP="00C90E87">
            <w:pPr>
              <w:jc w:val="center"/>
              <w:rPr>
                <w:color w:val="000000"/>
              </w:rPr>
            </w:pPr>
            <w:r w:rsidRPr="0054086D">
              <w:rPr>
                <w:color w:val="000000"/>
              </w:rPr>
              <w:t>4</w:t>
            </w:r>
          </w:p>
        </w:tc>
        <w:tc>
          <w:tcPr>
            <w:tcW w:w="708" w:type="dxa"/>
            <w:tcBorders>
              <w:top w:val="nil"/>
              <w:left w:val="nil"/>
              <w:bottom w:val="single" w:sz="4" w:space="0" w:color="auto"/>
              <w:right w:val="single" w:sz="4" w:space="0" w:color="auto"/>
            </w:tcBorders>
            <w:shd w:val="clear" w:color="000000" w:fill="FFFFFF"/>
            <w:noWrap/>
            <w:vAlign w:val="bottom"/>
            <w:hideMark/>
          </w:tcPr>
          <w:p w14:paraId="4D86CF9F" w14:textId="77777777" w:rsidR="00C90E87" w:rsidRPr="0054086D" w:rsidRDefault="00C90E87" w:rsidP="00C90E87">
            <w:pPr>
              <w:jc w:val="center"/>
              <w:rPr>
                <w:color w:val="000000"/>
              </w:rPr>
            </w:pPr>
            <w:r w:rsidRPr="0054086D">
              <w:rPr>
                <w:color w:val="000000"/>
              </w:rPr>
              <w:t>15</w:t>
            </w:r>
          </w:p>
        </w:tc>
        <w:tc>
          <w:tcPr>
            <w:tcW w:w="993" w:type="dxa"/>
            <w:tcBorders>
              <w:top w:val="nil"/>
              <w:left w:val="nil"/>
              <w:bottom w:val="single" w:sz="4" w:space="0" w:color="auto"/>
              <w:right w:val="single" w:sz="4" w:space="0" w:color="auto"/>
            </w:tcBorders>
            <w:shd w:val="clear" w:color="000000" w:fill="FFFFFF"/>
            <w:noWrap/>
            <w:vAlign w:val="bottom"/>
            <w:hideMark/>
          </w:tcPr>
          <w:p w14:paraId="47D7D9A2" w14:textId="77777777" w:rsidR="00C90E87" w:rsidRPr="0054086D" w:rsidRDefault="00C90E87" w:rsidP="00C90E87">
            <w:pPr>
              <w:jc w:val="center"/>
              <w:rPr>
                <w:color w:val="000000"/>
              </w:rPr>
            </w:pPr>
            <w:r w:rsidRPr="0054086D">
              <w:rPr>
                <w:color w:val="000000"/>
              </w:rPr>
              <w:t>27</w:t>
            </w:r>
          </w:p>
        </w:tc>
        <w:tc>
          <w:tcPr>
            <w:tcW w:w="425" w:type="dxa"/>
            <w:tcBorders>
              <w:top w:val="nil"/>
              <w:left w:val="nil"/>
              <w:bottom w:val="nil"/>
              <w:right w:val="nil"/>
            </w:tcBorders>
            <w:shd w:val="clear" w:color="000000" w:fill="FFFFFF"/>
            <w:noWrap/>
            <w:vAlign w:val="bottom"/>
            <w:hideMark/>
          </w:tcPr>
          <w:p w14:paraId="3EC4F1A5"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24771FF5" w14:textId="77777777" w:rsidR="00C90E87" w:rsidRPr="0054086D" w:rsidRDefault="00C90E87" w:rsidP="00C90E87">
            <w:pPr>
              <w:jc w:val="center"/>
              <w:rPr>
                <w:color w:val="000000"/>
              </w:rPr>
            </w:pPr>
            <w:r w:rsidRPr="0054086D">
              <w:rPr>
                <w:color w:val="000000"/>
              </w:rPr>
              <w:t>1</w:t>
            </w:r>
          </w:p>
        </w:tc>
        <w:tc>
          <w:tcPr>
            <w:tcW w:w="2410" w:type="dxa"/>
            <w:tcBorders>
              <w:top w:val="nil"/>
              <w:left w:val="nil"/>
              <w:bottom w:val="single" w:sz="4" w:space="0" w:color="auto"/>
              <w:right w:val="single" w:sz="4" w:space="0" w:color="auto"/>
            </w:tcBorders>
            <w:shd w:val="clear" w:color="000000" w:fill="FFFFFF"/>
            <w:hideMark/>
          </w:tcPr>
          <w:p w14:paraId="0911CBC1" w14:textId="77777777" w:rsidR="00C90E87" w:rsidRPr="0054086D" w:rsidRDefault="00C90E87" w:rsidP="00C90E87">
            <w:pPr>
              <w:jc w:val="center"/>
              <w:rPr>
                <w:b/>
                <w:bCs/>
                <w:color w:val="000000"/>
              </w:rPr>
            </w:pPr>
            <w:r w:rsidRPr="0054086D">
              <w:rPr>
                <w:b/>
                <w:bCs/>
                <w:color w:val="000000"/>
              </w:rPr>
              <w:t xml:space="preserve">СОШ №37 </w:t>
            </w:r>
          </w:p>
        </w:tc>
        <w:tc>
          <w:tcPr>
            <w:tcW w:w="850" w:type="dxa"/>
            <w:tcBorders>
              <w:top w:val="nil"/>
              <w:left w:val="nil"/>
              <w:bottom w:val="single" w:sz="4" w:space="0" w:color="auto"/>
              <w:right w:val="single" w:sz="4" w:space="0" w:color="auto"/>
            </w:tcBorders>
            <w:shd w:val="clear" w:color="000000" w:fill="FFFFFF"/>
            <w:noWrap/>
            <w:vAlign w:val="center"/>
            <w:hideMark/>
          </w:tcPr>
          <w:p w14:paraId="0AC2651D" w14:textId="77777777" w:rsidR="00C90E87" w:rsidRPr="0054086D" w:rsidRDefault="00C90E87" w:rsidP="00C90E87">
            <w:pPr>
              <w:jc w:val="center"/>
              <w:rPr>
                <w:color w:val="000000"/>
              </w:rPr>
            </w:pPr>
            <w:r w:rsidRPr="0054086D">
              <w:rPr>
                <w:color w:val="000000"/>
              </w:rPr>
              <w:t>10</w:t>
            </w:r>
          </w:p>
        </w:tc>
        <w:tc>
          <w:tcPr>
            <w:tcW w:w="851" w:type="dxa"/>
            <w:tcBorders>
              <w:top w:val="nil"/>
              <w:left w:val="nil"/>
              <w:bottom w:val="single" w:sz="4" w:space="0" w:color="auto"/>
              <w:right w:val="single" w:sz="4" w:space="0" w:color="auto"/>
            </w:tcBorders>
            <w:shd w:val="clear" w:color="000000" w:fill="FFFFFF"/>
            <w:noWrap/>
            <w:vAlign w:val="center"/>
            <w:hideMark/>
          </w:tcPr>
          <w:p w14:paraId="5EADAD46"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47DD48EC" w14:textId="77777777" w:rsidR="00C90E87" w:rsidRPr="0054086D" w:rsidRDefault="00C90E87" w:rsidP="00C90E87">
            <w:pPr>
              <w:jc w:val="center"/>
              <w:rPr>
                <w:color w:val="000000"/>
              </w:rPr>
            </w:pPr>
            <w:r w:rsidRPr="0054086D">
              <w:rPr>
                <w:color w:val="000000"/>
              </w:rPr>
              <w:t>5</w:t>
            </w:r>
          </w:p>
        </w:tc>
        <w:tc>
          <w:tcPr>
            <w:tcW w:w="1234" w:type="dxa"/>
            <w:tcBorders>
              <w:top w:val="nil"/>
              <w:left w:val="nil"/>
              <w:bottom w:val="single" w:sz="4" w:space="0" w:color="auto"/>
              <w:right w:val="single" w:sz="4" w:space="0" w:color="auto"/>
            </w:tcBorders>
            <w:shd w:val="clear" w:color="000000" w:fill="FFFFFF"/>
            <w:noWrap/>
            <w:vAlign w:val="center"/>
            <w:hideMark/>
          </w:tcPr>
          <w:p w14:paraId="0F434E31" w14:textId="77777777" w:rsidR="00C90E87" w:rsidRPr="0054086D" w:rsidRDefault="00C90E87" w:rsidP="00C90E87">
            <w:pPr>
              <w:jc w:val="center"/>
              <w:rPr>
                <w:color w:val="000000"/>
              </w:rPr>
            </w:pPr>
            <w:r w:rsidRPr="0054086D">
              <w:rPr>
                <w:color w:val="000000"/>
              </w:rPr>
              <w:t>5</w:t>
            </w:r>
          </w:p>
        </w:tc>
      </w:tr>
      <w:tr w:rsidR="00C90E87" w:rsidRPr="001E000E" w14:paraId="7548AC90"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D2727A8" w14:textId="77777777" w:rsidR="00C90E87" w:rsidRPr="0054086D" w:rsidRDefault="00C90E87" w:rsidP="00C90E87">
            <w:pPr>
              <w:jc w:val="center"/>
              <w:rPr>
                <w:color w:val="000000"/>
              </w:rPr>
            </w:pPr>
            <w:r w:rsidRPr="0054086D">
              <w:rPr>
                <w:color w:val="000000"/>
              </w:rPr>
              <w:t>2</w:t>
            </w:r>
          </w:p>
        </w:tc>
        <w:tc>
          <w:tcPr>
            <w:tcW w:w="2410" w:type="dxa"/>
            <w:tcBorders>
              <w:top w:val="nil"/>
              <w:left w:val="nil"/>
              <w:bottom w:val="single" w:sz="4" w:space="0" w:color="auto"/>
              <w:right w:val="single" w:sz="4" w:space="0" w:color="auto"/>
            </w:tcBorders>
            <w:shd w:val="clear" w:color="000000" w:fill="FFFFFF"/>
            <w:hideMark/>
          </w:tcPr>
          <w:p w14:paraId="7229426D" w14:textId="77777777" w:rsidR="00C90E87" w:rsidRPr="0054086D" w:rsidRDefault="00C90E87" w:rsidP="00C90E87">
            <w:pPr>
              <w:jc w:val="center"/>
              <w:rPr>
                <w:b/>
                <w:bCs/>
                <w:color w:val="000000"/>
              </w:rPr>
            </w:pPr>
            <w:r w:rsidRPr="0054086D">
              <w:rPr>
                <w:b/>
                <w:bCs/>
                <w:color w:val="000000"/>
              </w:rPr>
              <w:t>СОШ №10</w:t>
            </w:r>
          </w:p>
        </w:tc>
        <w:tc>
          <w:tcPr>
            <w:tcW w:w="850" w:type="dxa"/>
            <w:tcBorders>
              <w:top w:val="nil"/>
              <w:left w:val="nil"/>
              <w:bottom w:val="single" w:sz="4" w:space="0" w:color="auto"/>
              <w:right w:val="single" w:sz="4" w:space="0" w:color="auto"/>
            </w:tcBorders>
            <w:shd w:val="clear" w:color="000000" w:fill="FFFFFF"/>
            <w:noWrap/>
            <w:vAlign w:val="bottom"/>
            <w:hideMark/>
          </w:tcPr>
          <w:p w14:paraId="33E64D1B" w14:textId="77777777" w:rsidR="00C90E87" w:rsidRPr="0054086D" w:rsidRDefault="00C90E87" w:rsidP="00C90E87">
            <w:pPr>
              <w:jc w:val="center"/>
              <w:rPr>
                <w:color w:val="000000"/>
              </w:rPr>
            </w:pPr>
            <w:r w:rsidRPr="0054086D">
              <w:rPr>
                <w:color w:val="000000"/>
              </w:rPr>
              <w:t>29</w:t>
            </w:r>
          </w:p>
        </w:tc>
        <w:tc>
          <w:tcPr>
            <w:tcW w:w="851" w:type="dxa"/>
            <w:tcBorders>
              <w:top w:val="nil"/>
              <w:left w:val="nil"/>
              <w:bottom w:val="single" w:sz="4" w:space="0" w:color="auto"/>
              <w:right w:val="single" w:sz="4" w:space="0" w:color="auto"/>
            </w:tcBorders>
            <w:shd w:val="clear" w:color="000000" w:fill="FFFFFF"/>
            <w:noWrap/>
            <w:vAlign w:val="bottom"/>
            <w:hideMark/>
          </w:tcPr>
          <w:p w14:paraId="2528C1E1" w14:textId="77777777" w:rsidR="00C90E87" w:rsidRPr="0054086D" w:rsidRDefault="00C90E87" w:rsidP="00C90E87">
            <w:pPr>
              <w:jc w:val="center"/>
              <w:rPr>
                <w:color w:val="000000"/>
              </w:rPr>
            </w:pPr>
            <w:r w:rsidRPr="0054086D">
              <w:rPr>
                <w:color w:val="000000"/>
              </w:rPr>
              <w:t>1</w:t>
            </w:r>
          </w:p>
        </w:tc>
        <w:tc>
          <w:tcPr>
            <w:tcW w:w="708" w:type="dxa"/>
            <w:tcBorders>
              <w:top w:val="nil"/>
              <w:left w:val="nil"/>
              <w:bottom w:val="single" w:sz="4" w:space="0" w:color="auto"/>
              <w:right w:val="single" w:sz="4" w:space="0" w:color="auto"/>
            </w:tcBorders>
            <w:shd w:val="clear" w:color="000000" w:fill="FFFFFF"/>
            <w:noWrap/>
            <w:vAlign w:val="bottom"/>
            <w:hideMark/>
          </w:tcPr>
          <w:p w14:paraId="27A289A4" w14:textId="77777777" w:rsidR="00C90E87" w:rsidRPr="0054086D" w:rsidRDefault="00C90E87" w:rsidP="00C90E87">
            <w:pPr>
              <w:jc w:val="center"/>
              <w:rPr>
                <w:color w:val="000000"/>
              </w:rPr>
            </w:pPr>
            <w:r w:rsidRPr="0054086D">
              <w:rPr>
                <w:color w:val="000000"/>
              </w:rPr>
              <w:t>19</w:t>
            </w:r>
          </w:p>
        </w:tc>
        <w:tc>
          <w:tcPr>
            <w:tcW w:w="993" w:type="dxa"/>
            <w:tcBorders>
              <w:top w:val="nil"/>
              <w:left w:val="nil"/>
              <w:bottom w:val="single" w:sz="4" w:space="0" w:color="auto"/>
              <w:right w:val="single" w:sz="4" w:space="0" w:color="auto"/>
            </w:tcBorders>
            <w:shd w:val="clear" w:color="000000" w:fill="FFFFFF"/>
            <w:noWrap/>
            <w:vAlign w:val="bottom"/>
            <w:hideMark/>
          </w:tcPr>
          <w:p w14:paraId="21871533" w14:textId="77777777" w:rsidR="00C90E87" w:rsidRPr="0054086D" w:rsidRDefault="00C90E87" w:rsidP="00C90E87">
            <w:pPr>
              <w:jc w:val="center"/>
              <w:rPr>
                <w:color w:val="000000"/>
              </w:rPr>
            </w:pPr>
            <w:r w:rsidRPr="0054086D">
              <w:rPr>
                <w:color w:val="000000"/>
              </w:rPr>
              <w:t>22</w:t>
            </w:r>
          </w:p>
        </w:tc>
        <w:tc>
          <w:tcPr>
            <w:tcW w:w="425" w:type="dxa"/>
            <w:tcBorders>
              <w:top w:val="nil"/>
              <w:left w:val="nil"/>
              <w:bottom w:val="nil"/>
              <w:right w:val="nil"/>
            </w:tcBorders>
            <w:shd w:val="clear" w:color="000000" w:fill="FFFFFF"/>
            <w:noWrap/>
            <w:vAlign w:val="bottom"/>
            <w:hideMark/>
          </w:tcPr>
          <w:p w14:paraId="5644F6FB"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2EC3D087" w14:textId="77777777" w:rsidR="00C90E87" w:rsidRPr="0054086D" w:rsidRDefault="00C90E87" w:rsidP="00C90E87">
            <w:pPr>
              <w:jc w:val="center"/>
              <w:rPr>
                <w:color w:val="000000"/>
              </w:rPr>
            </w:pPr>
            <w:r w:rsidRPr="0054086D">
              <w:rPr>
                <w:color w:val="000000"/>
              </w:rPr>
              <w:t>2-6</w:t>
            </w:r>
          </w:p>
        </w:tc>
        <w:tc>
          <w:tcPr>
            <w:tcW w:w="2410" w:type="dxa"/>
            <w:tcBorders>
              <w:top w:val="nil"/>
              <w:left w:val="nil"/>
              <w:bottom w:val="single" w:sz="4" w:space="0" w:color="auto"/>
              <w:right w:val="single" w:sz="4" w:space="0" w:color="auto"/>
            </w:tcBorders>
            <w:shd w:val="clear" w:color="000000" w:fill="FFFFFF"/>
            <w:hideMark/>
          </w:tcPr>
          <w:p w14:paraId="2923A09D" w14:textId="77777777" w:rsidR="00C90E87" w:rsidRPr="0054086D" w:rsidRDefault="00C90E87" w:rsidP="00C90E87">
            <w:pPr>
              <w:jc w:val="center"/>
              <w:rPr>
                <w:b/>
                <w:bCs/>
                <w:color w:val="000000"/>
              </w:rPr>
            </w:pPr>
            <w:r w:rsidRPr="0054086D">
              <w:rPr>
                <w:b/>
                <w:bCs/>
                <w:color w:val="000000"/>
              </w:rPr>
              <w:t>СОШ №7</w:t>
            </w:r>
          </w:p>
        </w:tc>
        <w:tc>
          <w:tcPr>
            <w:tcW w:w="850" w:type="dxa"/>
            <w:tcBorders>
              <w:top w:val="nil"/>
              <w:left w:val="nil"/>
              <w:bottom w:val="single" w:sz="4" w:space="0" w:color="auto"/>
              <w:right w:val="single" w:sz="4" w:space="0" w:color="auto"/>
            </w:tcBorders>
            <w:shd w:val="clear" w:color="000000" w:fill="FFFFFF"/>
            <w:noWrap/>
            <w:vAlign w:val="center"/>
            <w:hideMark/>
          </w:tcPr>
          <w:p w14:paraId="56D56B25" w14:textId="77777777" w:rsidR="00C90E87" w:rsidRPr="0054086D" w:rsidRDefault="00C90E87" w:rsidP="00C90E87">
            <w:pPr>
              <w:jc w:val="center"/>
              <w:rPr>
                <w:color w:val="000000"/>
              </w:rPr>
            </w:pPr>
            <w:r w:rsidRPr="0054086D">
              <w:rPr>
                <w:color w:val="000000"/>
              </w:rPr>
              <w:t>3</w:t>
            </w:r>
          </w:p>
        </w:tc>
        <w:tc>
          <w:tcPr>
            <w:tcW w:w="851" w:type="dxa"/>
            <w:tcBorders>
              <w:top w:val="nil"/>
              <w:left w:val="nil"/>
              <w:bottom w:val="single" w:sz="4" w:space="0" w:color="auto"/>
              <w:right w:val="single" w:sz="4" w:space="0" w:color="auto"/>
            </w:tcBorders>
            <w:shd w:val="clear" w:color="000000" w:fill="FFFFFF"/>
            <w:noWrap/>
            <w:vAlign w:val="center"/>
            <w:hideMark/>
          </w:tcPr>
          <w:p w14:paraId="547C488D"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EF82875" w14:textId="77777777" w:rsidR="00C90E87" w:rsidRPr="0054086D" w:rsidRDefault="00C90E87" w:rsidP="00C90E87">
            <w:pPr>
              <w:jc w:val="center"/>
              <w:rPr>
                <w:color w:val="000000"/>
              </w:rPr>
            </w:pPr>
            <w:r w:rsidRPr="0054086D">
              <w:rPr>
                <w:color w:val="000000"/>
              </w:rPr>
              <w:t>2</w:t>
            </w:r>
          </w:p>
        </w:tc>
        <w:tc>
          <w:tcPr>
            <w:tcW w:w="1234" w:type="dxa"/>
            <w:tcBorders>
              <w:top w:val="nil"/>
              <w:left w:val="nil"/>
              <w:bottom w:val="single" w:sz="4" w:space="0" w:color="auto"/>
              <w:right w:val="single" w:sz="4" w:space="0" w:color="auto"/>
            </w:tcBorders>
            <w:shd w:val="clear" w:color="000000" w:fill="FFFFFF"/>
            <w:noWrap/>
            <w:vAlign w:val="center"/>
            <w:hideMark/>
          </w:tcPr>
          <w:p w14:paraId="5134E52C" w14:textId="77777777" w:rsidR="00C90E87" w:rsidRPr="0054086D" w:rsidRDefault="00C90E87" w:rsidP="00C90E87">
            <w:pPr>
              <w:jc w:val="center"/>
              <w:rPr>
                <w:color w:val="000000"/>
              </w:rPr>
            </w:pPr>
            <w:r w:rsidRPr="0054086D">
              <w:rPr>
                <w:color w:val="000000"/>
              </w:rPr>
              <w:t>2</w:t>
            </w:r>
          </w:p>
        </w:tc>
      </w:tr>
      <w:tr w:rsidR="00C90E87" w:rsidRPr="001E000E" w14:paraId="48B6233A"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010F984" w14:textId="77777777" w:rsidR="00C90E87" w:rsidRPr="0054086D" w:rsidRDefault="00C90E87" w:rsidP="00C90E87">
            <w:pPr>
              <w:jc w:val="center"/>
              <w:rPr>
                <w:color w:val="000000"/>
              </w:rPr>
            </w:pPr>
            <w:r w:rsidRPr="0054086D">
              <w:rPr>
                <w:color w:val="000000"/>
              </w:rPr>
              <w:t>3</w:t>
            </w:r>
          </w:p>
        </w:tc>
        <w:tc>
          <w:tcPr>
            <w:tcW w:w="2410" w:type="dxa"/>
            <w:tcBorders>
              <w:top w:val="nil"/>
              <w:left w:val="nil"/>
              <w:bottom w:val="single" w:sz="4" w:space="0" w:color="auto"/>
              <w:right w:val="single" w:sz="4" w:space="0" w:color="auto"/>
            </w:tcBorders>
            <w:shd w:val="clear" w:color="000000" w:fill="FFFFFF"/>
            <w:hideMark/>
          </w:tcPr>
          <w:p w14:paraId="2640F154" w14:textId="77777777" w:rsidR="00C90E87" w:rsidRPr="0054086D" w:rsidRDefault="00C90E87" w:rsidP="00C90E87">
            <w:pPr>
              <w:jc w:val="center"/>
              <w:rPr>
                <w:b/>
                <w:bCs/>
                <w:color w:val="000000"/>
              </w:rPr>
            </w:pPr>
            <w:r w:rsidRPr="0054086D">
              <w:rPr>
                <w:b/>
                <w:bCs/>
                <w:color w:val="000000"/>
              </w:rPr>
              <w:t>СОШ №7</w:t>
            </w:r>
          </w:p>
        </w:tc>
        <w:tc>
          <w:tcPr>
            <w:tcW w:w="850" w:type="dxa"/>
            <w:tcBorders>
              <w:top w:val="nil"/>
              <w:left w:val="nil"/>
              <w:bottom w:val="single" w:sz="4" w:space="0" w:color="auto"/>
              <w:right w:val="single" w:sz="4" w:space="0" w:color="auto"/>
            </w:tcBorders>
            <w:shd w:val="clear" w:color="000000" w:fill="FFFFFF"/>
            <w:noWrap/>
            <w:vAlign w:val="bottom"/>
            <w:hideMark/>
          </w:tcPr>
          <w:p w14:paraId="2476FC16" w14:textId="77777777" w:rsidR="00C90E87" w:rsidRPr="0054086D" w:rsidRDefault="00C90E87" w:rsidP="00C90E87">
            <w:pPr>
              <w:jc w:val="center"/>
              <w:rPr>
                <w:color w:val="000000"/>
              </w:rPr>
            </w:pPr>
            <w:r w:rsidRPr="0054086D">
              <w:rPr>
                <w:color w:val="000000"/>
              </w:rPr>
              <w:t>26</w:t>
            </w:r>
          </w:p>
        </w:tc>
        <w:tc>
          <w:tcPr>
            <w:tcW w:w="851" w:type="dxa"/>
            <w:tcBorders>
              <w:top w:val="nil"/>
              <w:left w:val="nil"/>
              <w:bottom w:val="single" w:sz="4" w:space="0" w:color="auto"/>
              <w:right w:val="single" w:sz="4" w:space="0" w:color="auto"/>
            </w:tcBorders>
            <w:shd w:val="clear" w:color="000000" w:fill="FFFFFF"/>
            <w:noWrap/>
            <w:vAlign w:val="bottom"/>
            <w:hideMark/>
          </w:tcPr>
          <w:p w14:paraId="03B18D92" w14:textId="77777777" w:rsidR="00C90E87" w:rsidRPr="0054086D" w:rsidRDefault="00C90E87" w:rsidP="00C90E87">
            <w:pPr>
              <w:jc w:val="center"/>
              <w:rPr>
                <w:color w:val="000000"/>
              </w:rPr>
            </w:pPr>
            <w:r w:rsidRPr="0054086D">
              <w:rPr>
                <w:color w:val="000000"/>
              </w:rPr>
              <w:t>1</w:t>
            </w:r>
          </w:p>
        </w:tc>
        <w:tc>
          <w:tcPr>
            <w:tcW w:w="708" w:type="dxa"/>
            <w:tcBorders>
              <w:top w:val="nil"/>
              <w:left w:val="nil"/>
              <w:bottom w:val="single" w:sz="4" w:space="0" w:color="auto"/>
              <w:right w:val="single" w:sz="4" w:space="0" w:color="auto"/>
            </w:tcBorders>
            <w:shd w:val="clear" w:color="000000" w:fill="FFFFFF"/>
            <w:noWrap/>
            <w:vAlign w:val="bottom"/>
            <w:hideMark/>
          </w:tcPr>
          <w:p w14:paraId="4D90C8A5" w14:textId="77777777" w:rsidR="00C90E87" w:rsidRPr="0054086D" w:rsidRDefault="00C90E87" w:rsidP="00C90E87">
            <w:pPr>
              <w:jc w:val="center"/>
              <w:rPr>
                <w:color w:val="000000"/>
              </w:rPr>
            </w:pPr>
            <w:r w:rsidRPr="0054086D">
              <w:rPr>
                <w:color w:val="000000"/>
              </w:rPr>
              <w:t>16</w:t>
            </w:r>
          </w:p>
        </w:tc>
        <w:tc>
          <w:tcPr>
            <w:tcW w:w="993" w:type="dxa"/>
            <w:tcBorders>
              <w:top w:val="nil"/>
              <w:left w:val="nil"/>
              <w:bottom w:val="single" w:sz="4" w:space="0" w:color="auto"/>
              <w:right w:val="single" w:sz="4" w:space="0" w:color="auto"/>
            </w:tcBorders>
            <w:shd w:val="clear" w:color="000000" w:fill="FFFFFF"/>
            <w:noWrap/>
            <w:vAlign w:val="bottom"/>
            <w:hideMark/>
          </w:tcPr>
          <w:p w14:paraId="466E3B08" w14:textId="77777777" w:rsidR="00C90E87" w:rsidRPr="0054086D" w:rsidRDefault="00C90E87" w:rsidP="00C90E87">
            <w:pPr>
              <w:jc w:val="center"/>
              <w:rPr>
                <w:color w:val="000000"/>
              </w:rPr>
            </w:pPr>
            <w:r w:rsidRPr="0054086D">
              <w:rPr>
                <w:color w:val="000000"/>
              </w:rPr>
              <w:t>19</w:t>
            </w:r>
          </w:p>
        </w:tc>
        <w:tc>
          <w:tcPr>
            <w:tcW w:w="425" w:type="dxa"/>
            <w:tcBorders>
              <w:top w:val="nil"/>
              <w:left w:val="nil"/>
              <w:bottom w:val="nil"/>
              <w:right w:val="nil"/>
            </w:tcBorders>
            <w:shd w:val="clear" w:color="000000" w:fill="FFFFFF"/>
            <w:noWrap/>
            <w:vAlign w:val="bottom"/>
            <w:hideMark/>
          </w:tcPr>
          <w:p w14:paraId="0DDB7AA0"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37FC0200" w14:textId="77777777" w:rsidR="00C90E87" w:rsidRPr="0054086D" w:rsidRDefault="00C90E87" w:rsidP="00C90E87">
            <w:pPr>
              <w:jc w:val="center"/>
              <w:rPr>
                <w:color w:val="000000"/>
              </w:rPr>
            </w:pPr>
            <w:r w:rsidRPr="0054086D">
              <w:rPr>
                <w:color w:val="000000"/>
              </w:rPr>
              <w:t>2-6</w:t>
            </w:r>
          </w:p>
        </w:tc>
        <w:tc>
          <w:tcPr>
            <w:tcW w:w="2410" w:type="dxa"/>
            <w:tcBorders>
              <w:top w:val="nil"/>
              <w:left w:val="nil"/>
              <w:bottom w:val="single" w:sz="4" w:space="0" w:color="auto"/>
              <w:right w:val="single" w:sz="4" w:space="0" w:color="auto"/>
            </w:tcBorders>
            <w:shd w:val="clear" w:color="000000" w:fill="FFFFFF"/>
            <w:hideMark/>
          </w:tcPr>
          <w:p w14:paraId="59E5847A" w14:textId="77777777" w:rsidR="00C90E87" w:rsidRPr="0054086D" w:rsidRDefault="00C90E87" w:rsidP="00C90E87">
            <w:pPr>
              <w:jc w:val="center"/>
              <w:rPr>
                <w:b/>
                <w:bCs/>
                <w:color w:val="000000"/>
              </w:rPr>
            </w:pPr>
            <w:r w:rsidRPr="0054086D">
              <w:rPr>
                <w:b/>
                <w:bCs/>
                <w:color w:val="000000"/>
              </w:rPr>
              <w:t>СОШ №8</w:t>
            </w:r>
          </w:p>
        </w:tc>
        <w:tc>
          <w:tcPr>
            <w:tcW w:w="850" w:type="dxa"/>
            <w:tcBorders>
              <w:top w:val="nil"/>
              <w:left w:val="nil"/>
              <w:bottom w:val="single" w:sz="4" w:space="0" w:color="auto"/>
              <w:right w:val="single" w:sz="4" w:space="0" w:color="auto"/>
            </w:tcBorders>
            <w:shd w:val="clear" w:color="000000" w:fill="FFFFFF"/>
            <w:noWrap/>
            <w:vAlign w:val="center"/>
            <w:hideMark/>
          </w:tcPr>
          <w:p w14:paraId="55182B4A" w14:textId="77777777" w:rsidR="00C90E87" w:rsidRPr="0054086D" w:rsidRDefault="00C90E87" w:rsidP="00C90E87">
            <w:pPr>
              <w:jc w:val="center"/>
              <w:rPr>
                <w:color w:val="000000"/>
              </w:rPr>
            </w:pPr>
            <w:r w:rsidRPr="0054086D">
              <w:rPr>
                <w:color w:val="000000"/>
              </w:rPr>
              <w:t>3</w:t>
            </w:r>
          </w:p>
        </w:tc>
        <w:tc>
          <w:tcPr>
            <w:tcW w:w="851" w:type="dxa"/>
            <w:tcBorders>
              <w:top w:val="nil"/>
              <w:left w:val="nil"/>
              <w:bottom w:val="single" w:sz="4" w:space="0" w:color="auto"/>
              <w:right w:val="single" w:sz="4" w:space="0" w:color="auto"/>
            </w:tcBorders>
            <w:shd w:val="clear" w:color="000000" w:fill="FFFFFF"/>
            <w:noWrap/>
            <w:vAlign w:val="center"/>
            <w:hideMark/>
          </w:tcPr>
          <w:p w14:paraId="1B419019"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D41DD3C" w14:textId="77777777" w:rsidR="00C90E87" w:rsidRPr="0054086D" w:rsidRDefault="00C90E87" w:rsidP="00C90E87">
            <w:pPr>
              <w:jc w:val="center"/>
              <w:rPr>
                <w:color w:val="000000"/>
              </w:rPr>
            </w:pPr>
            <w:r w:rsidRPr="0054086D">
              <w:rPr>
                <w:color w:val="000000"/>
              </w:rPr>
              <w:t>2</w:t>
            </w:r>
          </w:p>
        </w:tc>
        <w:tc>
          <w:tcPr>
            <w:tcW w:w="1234" w:type="dxa"/>
            <w:tcBorders>
              <w:top w:val="nil"/>
              <w:left w:val="nil"/>
              <w:bottom w:val="single" w:sz="4" w:space="0" w:color="auto"/>
              <w:right w:val="single" w:sz="4" w:space="0" w:color="auto"/>
            </w:tcBorders>
            <w:shd w:val="clear" w:color="000000" w:fill="FFFFFF"/>
            <w:noWrap/>
            <w:vAlign w:val="center"/>
            <w:hideMark/>
          </w:tcPr>
          <w:p w14:paraId="22D10B95" w14:textId="77777777" w:rsidR="00C90E87" w:rsidRPr="0054086D" w:rsidRDefault="00C90E87" w:rsidP="00C90E87">
            <w:pPr>
              <w:jc w:val="center"/>
              <w:rPr>
                <w:color w:val="000000"/>
              </w:rPr>
            </w:pPr>
            <w:r w:rsidRPr="0054086D">
              <w:rPr>
                <w:color w:val="000000"/>
              </w:rPr>
              <w:t>2</w:t>
            </w:r>
          </w:p>
        </w:tc>
      </w:tr>
      <w:tr w:rsidR="00C90E87" w:rsidRPr="001E000E" w14:paraId="43C0B8D6"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E724895" w14:textId="77777777" w:rsidR="00C90E87" w:rsidRPr="0054086D" w:rsidRDefault="00C90E87" w:rsidP="00C90E87">
            <w:pPr>
              <w:jc w:val="center"/>
              <w:rPr>
                <w:color w:val="000000"/>
              </w:rPr>
            </w:pPr>
            <w:r w:rsidRPr="0054086D">
              <w:rPr>
                <w:color w:val="000000"/>
              </w:rPr>
              <w:t>4-5</w:t>
            </w:r>
          </w:p>
        </w:tc>
        <w:tc>
          <w:tcPr>
            <w:tcW w:w="2410" w:type="dxa"/>
            <w:tcBorders>
              <w:top w:val="nil"/>
              <w:left w:val="nil"/>
              <w:bottom w:val="single" w:sz="4" w:space="0" w:color="auto"/>
              <w:right w:val="single" w:sz="4" w:space="0" w:color="auto"/>
            </w:tcBorders>
            <w:shd w:val="clear" w:color="000000" w:fill="FFFFFF"/>
            <w:hideMark/>
          </w:tcPr>
          <w:p w14:paraId="51572DCE" w14:textId="77777777" w:rsidR="00C90E87" w:rsidRPr="0054086D" w:rsidRDefault="00C90E87" w:rsidP="00C90E87">
            <w:pPr>
              <w:jc w:val="center"/>
              <w:rPr>
                <w:b/>
                <w:bCs/>
                <w:color w:val="000000"/>
              </w:rPr>
            </w:pPr>
            <w:r w:rsidRPr="0054086D">
              <w:rPr>
                <w:b/>
                <w:bCs/>
                <w:color w:val="000000"/>
              </w:rPr>
              <w:t>Гимназия</w:t>
            </w:r>
          </w:p>
        </w:tc>
        <w:tc>
          <w:tcPr>
            <w:tcW w:w="850" w:type="dxa"/>
            <w:tcBorders>
              <w:top w:val="nil"/>
              <w:left w:val="nil"/>
              <w:bottom w:val="single" w:sz="4" w:space="0" w:color="auto"/>
              <w:right w:val="single" w:sz="4" w:space="0" w:color="auto"/>
            </w:tcBorders>
            <w:shd w:val="clear" w:color="000000" w:fill="FFFFFF"/>
            <w:noWrap/>
            <w:vAlign w:val="bottom"/>
            <w:hideMark/>
          </w:tcPr>
          <w:p w14:paraId="18852216" w14:textId="77777777" w:rsidR="00C90E87" w:rsidRPr="0054086D" w:rsidRDefault="00C90E87" w:rsidP="00C90E87">
            <w:pPr>
              <w:jc w:val="center"/>
              <w:rPr>
                <w:color w:val="000000"/>
              </w:rPr>
            </w:pPr>
            <w:r w:rsidRPr="0054086D">
              <w:rPr>
                <w:color w:val="000000"/>
              </w:rPr>
              <w:t>33</w:t>
            </w:r>
          </w:p>
        </w:tc>
        <w:tc>
          <w:tcPr>
            <w:tcW w:w="851" w:type="dxa"/>
            <w:tcBorders>
              <w:top w:val="nil"/>
              <w:left w:val="nil"/>
              <w:bottom w:val="single" w:sz="4" w:space="0" w:color="auto"/>
              <w:right w:val="single" w:sz="4" w:space="0" w:color="auto"/>
            </w:tcBorders>
            <w:shd w:val="clear" w:color="000000" w:fill="FFFFFF"/>
            <w:noWrap/>
            <w:vAlign w:val="bottom"/>
            <w:hideMark/>
          </w:tcPr>
          <w:p w14:paraId="46796F32" w14:textId="77777777" w:rsidR="00C90E87" w:rsidRPr="0054086D" w:rsidRDefault="00C90E87" w:rsidP="00C90E87">
            <w:pPr>
              <w:jc w:val="center"/>
              <w:rPr>
                <w:color w:val="000000"/>
              </w:rPr>
            </w:pPr>
            <w:r w:rsidRPr="0054086D">
              <w:rPr>
                <w:color w:val="000000"/>
              </w:rPr>
              <w:t>2</w:t>
            </w:r>
          </w:p>
        </w:tc>
        <w:tc>
          <w:tcPr>
            <w:tcW w:w="708" w:type="dxa"/>
            <w:tcBorders>
              <w:top w:val="nil"/>
              <w:left w:val="nil"/>
              <w:bottom w:val="single" w:sz="4" w:space="0" w:color="auto"/>
              <w:right w:val="single" w:sz="4" w:space="0" w:color="auto"/>
            </w:tcBorders>
            <w:shd w:val="clear" w:color="000000" w:fill="FFFFFF"/>
            <w:noWrap/>
            <w:vAlign w:val="bottom"/>
            <w:hideMark/>
          </w:tcPr>
          <w:p w14:paraId="3BABBCC3" w14:textId="77777777" w:rsidR="00C90E87" w:rsidRPr="0054086D" w:rsidRDefault="00C90E87" w:rsidP="00C90E87">
            <w:pPr>
              <w:jc w:val="center"/>
              <w:rPr>
                <w:color w:val="000000"/>
              </w:rPr>
            </w:pPr>
            <w:r w:rsidRPr="0054086D">
              <w:rPr>
                <w:color w:val="000000"/>
              </w:rPr>
              <w:t>10</w:t>
            </w:r>
          </w:p>
        </w:tc>
        <w:tc>
          <w:tcPr>
            <w:tcW w:w="993" w:type="dxa"/>
            <w:tcBorders>
              <w:top w:val="nil"/>
              <w:left w:val="nil"/>
              <w:bottom w:val="single" w:sz="4" w:space="0" w:color="auto"/>
              <w:right w:val="single" w:sz="4" w:space="0" w:color="auto"/>
            </w:tcBorders>
            <w:shd w:val="clear" w:color="000000" w:fill="FFFFFF"/>
            <w:noWrap/>
            <w:vAlign w:val="bottom"/>
            <w:hideMark/>
          </w:tcPr>
          <w:p w14:paraId="46755863" w14:textId="77777777" w:rsidR="00C90E87" w:rsidRPr="0054086D" w:rsidRDefault="00C90E87" w:rsidP="00C90E87">
            <w:pPr>
              <w:jc w:val="center"/>
              <w:rPr>
                <w:color w:val="000000"/>
              </w:rPr>
            </w:pPr>
            <w:r w:rsidRPr="0054086D">
              <w:rPr>
                <w:color w:val="000000"/>
              </w:rPr>
              <w:t>16</w:t>
            </w:r>
          </w:p>
        </w:tc>
        <w:tc>
          <w:tcPr>
            <w:tcW w:w="425" w:type="dxa"/>
            <w:tcBorders>
              <w:top w:val="nil"/>
              <w:left w:val="nil"/>
              <w:bottom w:val="nil"/>
              <w:right w:val="nil"/>
            </w:tcBorders>
            <w:shd w:val="clear" w:color="000000" w:fill="FFFFFF"/>
            <w:noWrap/>
            <w:vAlign w:val="bottom"/>
            <w:hideMark/>
          </w:tcPr>
          <w:p w14:paraId="1ECC95C0"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29999AAD" w14:textId="77777777" w:rsidR="00C90E87" w:rsidRPr="0054086D" w:rsidRDefault="00C90E87" w:rsidP="00C90E87">
            <w:pPr>
              <w:jc w:val="center"/>
              <w:rPr>
                <w:color w:val="000000"/>
              </w:rPr>
            </w:pPr>
            <w:r w:rsidRPr="0054086D">
              <w:rPr>
                <w:color w:val="000000"/>
              </w:rPr>
              <w:t>2-6</w:t>
            </w:r>
          </w:p>
        </w:tc>
        <w:tc>
          <w:tcPr>
            <w:tcW w:w="2410" w:type="dxa"/>
            <w:tcBorders>
              <w:top w:val="nil"/>
              <w:left w:val="nil"/>
              <w:bottom w:val="single" w:sz="4" w:space="0" w:color="auto"/>
              <w:right w:val="single" w:sz="4" w:space="0" w:color="auto"/>
            </w:tcBorders>
            <w:shd w:val="clear" w:color="000000" w:fill="FFFFFF"/>
            <w:hideMark/>
          </w:tcPr>
          <w:p w14:paraId="04CFB3F8" w14:textId="77777777" w:rsidR="00C90E87" w:rsidRPr="0054086D" w:rsidRDefault="00C90E87" w:rsidP="00C90E87">
            <w:pPr>
              <w:jc w:val="center"/>
              <w:rPr>
                <w:b/>
                <w:bCs/>
                <w:color w:val="000000"/>
              </w:rPr>
            </w:pPr>
            <w:r w:rsidRPr="0054086D">
              <w:rPr>
                <w:b/>
                <w:bCs/>
                <w:color w:val="000000"/>
              </w:rPr>
              <w:t>СОШ №10</w:t>
            </w:r>
          </w:p>
        </w:tc>
        <w:tc>
          <w:tcPr>
            <w:tcW w:w="850" w:type="dxa"/>
            <w:tcBorders>
              <w:top w:val="nil"/>
              <w:left w:val="nil"/>
              <w:bottom w:val="single" w:sz="4" w:space="0" w:color="auto"/>
              <w:right w:val="single" w:sz="4" w:space="0" w:color="auto"/>
            </w:tcBorders>
            <w:shd w:val="clear" w:color="000000" w:fill="FFFFFF"/>
            <w:noWrap/>
            <w:vAlign w:val="center"/>
            <w:hideMark/>
          </w:tcPr>
          <w:p w14:paraId="2F37F1C2" w14:textId="77777777" w:rsidR="00C90E87" w:rsidRPr="0054086D" w:rsidRDefault="00C90E87" w:rsidP="00C90E87">
            <w:pPr>
              <w:jc w:val="center"/>
              <w:rPr>
                <w:color w:val="000000"/>
              </w:rPr>
            </w:pPr>
            <w:r w:rsidRPr="0054086D">
              <w:rPr>
                <w:color w:val="000000"/>
              </w:rPr>
              <w:t>8</w:t>
            </w:r>
          </w:p>
        </w:tc>
        <w:tc>
          <w:tcPr>
            <w:tcW w:w="851" w:type="dxa"/>
            <w:tcBorders>
              <w:top w:val="nil"/>
              <w:left w:val="nil"/>
              <w:bottom w:val="single" w:sz="4" w:space="0" w:color="auto"/>
              <w:right w:val="single" w:sz="4" w:space="0" w:color="auto"/>
            </w:tcBorders>
            <w:shd w:val="clear" w:color="000000" w:fill="FFFFFF"/>
            <w:noWrap/>
            <w:vAlign w:val="center"/>
            <w:hideMark/>
          </w:tcPr>
          <w:p w14:paraId="10426FF4"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FCD9A43" w14:textId="77777777" w:rsidR="00C90E87" w:rsidRPr="0054086D" w:rsidRDefault="00C90E87" w:rsidP="00C90E87">
            <w:pPr>
              <w:jc w:val="center"/>
              <w:rPr>
                <w:color w:val="000000"/>
              </w:rPr>
            </w:pPr>
            <w:r w:rsidRPr="0054086D">
              <w:rPr>
                <w:color w:val="000000"/>
              </w:rPr>
              <w:t>2</w:t>
            </w:r>
          </w:p>
        </w:tc>
        <w:tc>
          <w:tcPr>
            <w:tcW w:w="1234" w:type="dxa"/>
            <w:tcBorders>
              <w:top w:val="nil"/>
              <w:left w:val="nil"/>
              <w:bottom w:val="single" w:sz="4" w:space="0" w:color="auto"/>
              <w:right w:val="single" w:sz="4" w:space="0" w:color="auto"/>
            </w:tcBorders>
            <w:shd w:val="clear" w:color="000000" w:fill="FFFFFF"/>
            <w:noWrap/>
            <w:vAlign w:val="center"/>
            <w:hideMark/>
          </w:tcPr>
          <w:p w14:paraId="6DA3E623" w14:textId="77777777" w:rsidR="00C90E87" w:rsidRPr="0054086D" w:rsidRDefault="00C90E87" w:rsidP="00C90E87">
            <w:pPr>
              <w:jc w:val="center"/>
              <w:rPr>
                <w:color w:val="000000"/>
              </w:rPr>
            </w:pPr>
            <w:r w:rsidRPr="0054086D">
              <w:rPr>
                <w:color w:val="000000"/>
              </w:rPr>
              <w:t>2</w:t>
            </w:r>
          </w:p>
        </w:tc>
      </w:tr>
      <w:tr w:rsidR="00C90E87" w:rsidRPr="001E000E" w14:paraId="4C082DFF" w14:textId="77777777" w:rsidTr="00C90E87">
        <w:trPr>
          <w:trHeight w:val="5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37FC7C7" w14:textId="77777777" w:rsidR="00C90E87" w:rsidRPr="0054086D" w:rsidRDefault="00C90E87" w:rsidP="00C90E87">
            <w:pPr>
              <w:jc w:val="center"/>
              <w:rPr>
                <w:color w:val="000000"/>
              </w:rPr>
            </w:pPr>
            <w:r w:rsidRPr="0054086D">
              <w:rPr>
                <w:color w:val="000000"/>
              </w:rPr>
              <w:t>4-5</w:t>
            </w:r>
          </w:p>
        </w:tc>
        <w:tc>
          <w:tcPr>
            <w:tcW w:w="2410" w:type="dxa"/>
            <w:tcBorders>
              <w:top w:val="nil"/>
              <w:left w:val="nil"/>
              <w:bottom w:val="single" w:sz="4" w:space="0" w:color="auto"/>
              <w:right w:val="single" w:sz="4" w:space="0" w:color="auto"/>
            </w:tcBorders>
            <w:shd w:val="clear" w:color="000000" w:fill="FFFFFF"/>
            <w:hideMark/>
          </w:tcPr>
          <w:p w14:paraId="681FF58E" w14:textId="77777777" w:rsidR="00C90E87" w:rsidRPr="0054086D" w:rsidRDefault="00C90E87" w:rsidP="00C90E87">
            <w:pPr>
              <w:jc w:val="center"/>
              <w:rPr>
                <w:b/>
                <w:bCs/>
                <w:color w:val="000000"/>
              </w:rPr>
            </w:pPr>
            <w:r w:rsidRPr="0054086D">
              <w:rPr>
                <w:b/>
                <w:bCs/>
                <w:color w:val="000000"/>
              </w:rPr>
              <w:t>СОШ г. п. Советский</w:t>
            </w:r>
          </w:p>
        </w:tc>
        <w:tc>
          <w:tcPr>
            <w:tcW w:w="850" w:type="dxa"/>
            <w:tcBorders>
              <w:top w:val="nil"/>
              <w:left w:val="nil"/>
              <w:bottom w:val="single" w:sz="4" w:space="0" w:color="auto"/>
              <w:right w:val="single" w:sz="4" w:space="0" w:color="auto"/>
            </w:tcBorders>
            <w:shd w:val="clear" w:color="000000" w:fill="FFFFFF"/>
            <w:noWrap/>
            <w:vAlign w:val="bottom"/>
            <w:hideMark/>
          </w:tcPr>
          <w:p w14:paraId="2D1C47BE" w14:textId="77777777" w:rsidR="00C90E87" w:rsidRPr="0054086D" w:rsidRDefault="00C90E87" w:rsidP="00C90E87">
            <w:pPr>
              <w:jc w:val="center"/>
              <w:rPr>
                <w:color w:val="000000"/>
              </w:rPr>
            </w:pPr>
            <w:r w:rsidRPr="0054086D">
              <w:rPr>
                <w:color w:val="000000"/>
              </w:rPr>
              <w:t>48</w:t>
            </w:r>
          </w:p>
        </w:tc>
        <w:tc>
          <w:tcPr>
            <w:tcW w:w="851" w:type="dxa"/>
            <w:tcBorders>
              <w:top w:val="nil"/>
              <w:left w:val="nil"/>
              <w:bottom w:val="single" w:sz="4" w:space="0" w:color="auto"/>
              <w:right w:val="single" w:sz="4" w:space="0" w:color="auto"/>
            </w:tcBorders>
            <w:shd w:val="clear" w:color="000000" w:fill="FFFFFF"/>
            <w:noWrap/>
            <w:vAlign w:val="bottom"/>
            <w:hideMark/>
          </w:tcPr>
          <w:p w14:paraId="30F900DE" w14:textId="77777777" w:rsidR="00C90E87" w:rsidRPr="0054086D" w:rsidRDefault="00C90E87" w:rsidP="00C90E87">
            <w:pPr>
              <w:jc w:val="center"/>
              <w:rPr>
                <w:color w:val="000000"/>
              </w:rPr>
            </w:pPr>
            <w:r w:rsidRPr="0054086D">
              <w:rPr>
                <w:color w:val="000000"/>
              </w:rPr>
              <w:t>1</w:t>
            </w:r>
          </w:p>
        </w:tc>
        <w:tc>
          <w:tcPr>
            <w:tcW w:w="708" w:type="dxa"/>
            <w:tcBorders>
              <w:top w:val="nil"/>
              <w:left w:val="nil"/>
              <w:bottom w:val="single" w:sz="4" w:space="0" w:color="auto"/>
              <w:right w:val="single" w:sz="4" w:space="0" w:color="auto"/>
            </w:tcBorders>
            <w:shd w:val="clear" w:color="000000" w:fill="FFFFFF"/>
            <w:noWrap/>
            <w:vAlign w:val="bottom"/>
            <w:hideMark/>
          </w:tcPr>
          <w:p w14:paraId="5BA30B01" w14:textId="77777777" w:rsidR="00C90E87" w:rsidRPr="0054086D" w:rsidRDefault="00C90E87" w:rsidP="00C90E87">
            <w:pPr>
              <w:jc w:val="center"/>
              <w:rPr>
                <w:color w:val="000000"/>
              </w:rPr>
            </w:pPr>
            <w:r w:rsidRPr="0054086D">
              <w:rPr>
                <w:color w:val="000000"/>
              </w:rPr>
              <w:t>13</w:t>
            </w:r>
          </w:p>
        </w:tc>
        <w:tc>
          <w:tcPr>
            <w:tcW w:w="993" w:type="dxa"/>
            <w:tcBorders>
              <w:top w:val="nil"/>
              <w:left w:val="nil"/>
              <w:bottom w:val="single" w:sz="4" w:space="0" w:color="auto"/>
              <w:right w:val="single" w:sz="4" w:space="0" w:color="auto"/>
            </w:tcBorders>
            <w:shd w:val="clear" w:color="000000" w:fill="FFFFFF"/>
            <w:noWrap/>
            <w:vAlign w:val="bottom"/>
            <w:hideMark/>
          </w:tcPr>
          <w:p w14:paraId="18EA14B6" w14:textId="77777777" w:rsidR="00C90E87" w:rsidRPr="0054086D" w:rsidRDefault="00C90E87" w:rsidP="00C90E87">
            <w:pPr>
              <w:jc w:val="center"/>
              <w:rPr>
                <w:color w:val="000000"/>
              </w:rPr>
            </w:pPr>
            <w:r w:rsidRPr="0054086D">
              <w:rPr>
                <w:color w:val="000000"/>
              </w:rPr>
              <w:t>16</w:t>
            </w:r>
          </w:p>
        </w:tc>
        <w:tc>
          <w:tcPr>
            <w:tcW w:w="425" w:type="dxa"/>
            <w:tcBorders>
              <w:top w:val="nil"/>
              <w:left w:val="nil"/>
              <w:bottom w:val="nil"/>
              <w:right w:val="nil"/>
            </w:tcBorders>
            <w:shd w:val="clear" w:color="000000" w:fill="FFFFFF"/>
            <w:noWrap/>
            <w:vAlign w:val="bottom"/>
            <w:hideMark/>
          </w:tcPr>
          <w:p w14:paraId="67293A72"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33B40753" w14:textId="77777777" w:rsidR="00C90E87" w:rsidRPr="0054086D" w:rsidRDefault="00C90E87" w:rsidP="00C90E87">
            <w:pPr>
              <w:jc w:val="center"/>
              <w:rPr>
                <w:color w:val="000000"/>
              </w:rPr>
            </w:pPr>
            <w:r w:rsidRPr="0054086D">
              <w:rPr>
                <w:color w:val="000000"/>
              </w:rPr>
              <w:t>2-6</w:t>
            </w:r>
          </w:p>
        </w:tc>
        <w:tc>
          <w:tcPr>
            <w:tcW w:w="2410" w:type="dxa"/>
            <w:tcBorders>
              <w:top w:val="nil"/>
              <w:left w:val="nil"/>
              <w:bottom w:val="single" w:sz="4" w:space="0" w:color="auto"/>
              <w:right w:val="single" w:sz="4" w:space="0" w:color="auto"/>
            </w:tcBorders>
            <w:shd w:val="clear" w:color="000000" w:fill="FFFFFF"/>
            <w:hideMark/>
          </w:tcPr>
          <w:p w14:paraId="1C89C1D0" w14:textId="77777777" w:rsidR="00C90E87" w:rsidRPr="0054086D" w:rsidRDefault="00C90E87" w:rsidP="00C90E87">
            <w:pPr>
              <w:jc w:val="center"/>
              <w:rPr>
                <w:b/>
                <w:bCs/>
                <w:color w:val="000000"/>
              </w:rPr>
            </w:pPr>
            <w:r w:rsidRPr="0054086D">
              <w:rPr>
                <w:b/>
                <w:bCs/>
                <w:color w:val="000000"/>
              </w:rPr>
              <w:t>СОШ г. Светогорска</w:t>
            </w:r>
          </w:p>
        </w:tc>
        <w:tc>
          <w:tcPr>
            <w:tcW w:w="850" w:type="dxa"/>
            <w:tcBorders>
              <w:top w:val="nil"/>
              <w:left w:val="nil"/>
              <w:bottom w:val="single" w:sz="4" w:space="0" w:color="auto"/>
              <w:right w:val="single" w:sz="4" w:space="0" w:color="auto"/>
            </w:tcBorders>
            <w:shd w:val="clear" w:color="000000" w:fill="FFFFFF"/>
            <w:noWrap/>
            <w:vAlign w:val="center"/>
            <w:hideMark/>
          </w:tcPr>
          <w:p w14:paraId="6BDD070D" w14:textId="77777777" w:rsidR="00C90E87" w:rsidRPr="0054086D" w:rsidRDefault="00C90E87" w:rsidP="00C90E87">
            <w:pPr>
              <w:jc w:val="center"/>
              <w:rPr>
                <w:color w:val="000000"/>
              </w:rPr>
            </w:pPr>
            <w:r w:rsidRPr="0054086D">
              <w:rPr>
                <w:color w:val="000000"/>
              </w:rPr>
              <w:t>3</w:t>
            </w:r>
          </w:p>
        </w:tc>
        <w:tc>
          <w:tcPr>
            <w:tcW w:w="851" w:type="dxa"/>
            <w:tcBorders>
              <w:top w:val="nil"/>
              <w:left w:val="nil"/>
              <w:bottom w:val="single" w:sz="4" w:space="0" w:color="auto"/>
              <w:right w:val="single" w:sz="4" w:space="0" w:color="auto"/>
            </w:tcBorders>
            <w:shd w:val="clear" w:color="000000" w:fill="FFFFFF"/>
            <w:noWrap/>
            <w:vAlign w:val="center"/>
            <w:hideMark/>
          </w:tcPr>
          <w:p w14:paraId="19646A4C"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C4EA0BA" w14:textId="77777777" w:rsidR="00C90E87" w:rsidRPr="0054086D" w:rsidRDefault="00C90E87" w:rsidP="00C90E87">
            <w:pPr>
              <w:jc w:val="center"/>
              <w:rPr>
                <w:color w:val="000000"/>
              </w:rPr>
            </w:pPr>
            <w:r w:rsidRPr="0054086D">
              <w:rPr>
                <w:color w:val="000000"/>
              </w:rPr>
              <w:t>2</w:t>
            </w:r>
          </w:p>
        </w:tc>
        <w:tc>
          <w:tcPr>
            <w:tcW w:w="1234" w:type="dxa"/>
            <w:tcBorders>
              <w:top w:val="nil"/>
              <w:left w:val="nil"/>
              <w:bottom w:val="single" w:sz="4" w:space="0" w:color="auto"/>
              <w:right w:val="single" w:sz="4" w:space="0" w:color="auto"/>
            </w:tcBorders>
            <w:shd w:val="clear" w:color="000000" w:fill="FFFFFF"/>
            <w:noWrap/>
            <w:vAlign w:val="center"/>
            <w:hideMark/>
          </w:tcPr>
          <w:p w14:paraId="2F78E579" w14:textId="77777777" w:rsidR="00C90E87" w:rsidRPr="0054086D" w:rsidRDefault="00C90E87" w:rsidP="00C90E87">
            <w:pPr>
              <w:jc w:val="center"/>
              <w:rPr>
                <w:color w:val="000000"/>
              </w:rPr>
            </w:pPr>
            <w:r w:rsidRPr="0054086D">
              <w:rPr>
                <w:color w:val="000000"/>
              </w:rPr>
              <w:t>2</w:t>
            </w:r>
          </w:p>
        </w:tc>
      </w:tr>
      <w:tr w:rsidR="00C90E87" w:rsidRPr="001E000E" w14:paraId="2BD5556D" w14:textId="77777777" w:rsidTr="00C90E87">
        <w:trPr>
          <w:trHeight w:val="5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70D95DB6" w14:textId="77777777" w:rsidR="00C90E87" w:rsidRPr="0054086D" w:rsidRDefault="00C90E87" w:rsidP="00C90E87">
            <w:pPr>
              <w:jc w:val="center"/>
              <w:rPr>
                <w:color w:val="000000"/>
              </w:rPr>
            </w:pPr>
            <w:r w:rsidRPr="0054086D">
              <w:rPr>
                <w:color w:val="000000"/>
              </w:rPr>
              <w:t>6</w:t>
            </w:r>
          </w:p>
        </w:tc>
        <w:tc>
          <w:tcPr>
            <w:tcW w:w="2410" w:type="dxa"/>
            <w:tcBorders>
              <w:top w:val="nil"/>
              <w:left w:val="nil"/>
              <w:bottom w:val="single" w:sz="4" w:space="0" w:color="auto"/>
              <w:right w:val="single" w:sz="4" w:space="0" w:color="auto"/>
            </w:tcBorders>
            <w:shd w:val="clear" w:color="000000" w:fill="FFFFFF"/>
            <w:hideMark/>
          </w:tcPr>
          <w:p w14:paraId="5DECF34B" w14:textId="77777777" w:rsidR="00C90E87" w:rsidRPr="0054086D" w:rsidRDefault="00C90E87" w:rsidP="00C90E87">
            <w:pPr>
              <w:jc w:val="center"/>
              <w:rPr>
                <w:b/>
                <w:bCs/>
                <w:color w:val="000000"/>
              </w:rPr>
            </w:pPr>
            <w:r w:rsidRPr="0054086D">
              <w:rPr>
                <w:b/>
                <w:bCs/>
                <w:color w:val="000000"/>
              </w:rPr>
              <w:t>СОШ г. Светогорска</w:t>
            </w:r>
          </w:p>
        </w:tc>
        <w:tc>
          <w:tcPr>
            <w:tcW w:w="850" w:type="dxa"/>
            <w:tcBorders>
              <w:top w:val="nil"/>
              <w:left w:val="nil"/>
              <w:bottom w:val="single" w:sz="4" w:space="0" w:color="auto"/>
              <w:right w:val="single" w:sz="4" w:space="0" w:color="auto"/>
            </w:tcBorders>
            <w:shd w:val="clear" w:color="000000" w:fill="FFFFFF"/>
            <w:noWrap/>
            <w:vAlign w:val="bottom"/>
            <w:hideMark/>
          </w:tcPr>
          <w:p w14:paraId="663E7EE7" w14:textId="77777777" w:rsidR="00C90E87" w:rsidRPr="0054086D" w:rsidRDefault="00C90E87" w:rsidP="00C90E87">
            <w:pPr>
              <w:jc w:val="center"/>
              <w:rPr>
                <w:color w:val="000000"/>
              </w:rPr>
            </w:pPr>
            <w:r w:rsidRPr="0054086D">
              <w:rPr>
                <w:color w:val="000000"/>
              </w:rPr>
              <w:t>28</w:t>
            </w:r>
          </w:p>
        </w:tc>
        <w:tc>
          <w:tcPr>
            <w:tcW w:w="851" w:type="dxa"/>
            <w:tcBorders>
              <w:top w:val="nil"/>
              <w:left w:val="nil"/>
              <w:bottom w:val="single" w:sz="4" w:space="0" w:color="auto"/>
              <w:right w:val="single" w:sz="4" w:space="0" w:color="auto"/>
            </w:tcBorders>
            <w:shd w:val="clear" w:color="000000" w:fill="FFFFFF"/>
            <w:noWrap/>
            <w:vAlign w:val="bottom"/>
            <w:hideMark/>
          </w:tcPr>
          <w:p w14:paraId="06974B06" w14:textId="77777777" w:rsidR="00C90E87" w:rsidRPr="0054086D" w:rsidRDefault="00C90E87" w:rsidP="00C90E87">
            <w:pPr>
              <w:jc w:val="center"/>
              <w:rPr>
                <w:color w:val="000000"/>
              </w:rPr>
            </w:pPr>
            <w:r w:rsidRPr="0054086D">
              <w:rPr>
                <w:color w:val="000000"/>
              </w:rPr>
              <w:t>2</w:t>
            </w:r>
          </w:p>
        </w:tc>
        <w:tc>
          <w:tcPr>
            <w:tcW w:w="708" w:type="dxa"/>
            <w:tcBorders>
              <w:top w:val="nil"/>
              <w:left w:val="nil"/>
              <w:bottom w:val="single" w:sz="4" w:space="0" w:color="auto"/>
              <w:right w:val="single" w:sz="4" w:space="0" w:color="auto"/>
            </w:tcBorders>
            <w:shd w:val="clear" w:color="000000" w:fill="FFFFFF"/>
            <w:noWrap/>
            <w:vAlign w:val="bottom"/>
            <w:hideMark/>
          </w:tcPr>
          <w:p w14:paraId="7525D641" w14:textId="77777777" w:rsidR="00C90E87" w:rsidRPr="0054086D" w:rsidRDefault="00C90E87" w:rsidP="00C90E87">
            <w:pPr>
              <w:jc w:val="center"/>
              <w:rPr>
                <w:color w:val="000000"/>
              </w:rPr>
            </w:pPr>
            <w:r w:rsidRPr="0054086D">
              <w:rPr>
                <w:color w:val="000000"/>
              </w:rPr>
              <w:t>9</w:t>
            </w:r>
          </w:p>
        </w:tc>
        <w:tc>
          <w:tcPr>
            <w:tcW w:w="993" w:type="dxa"/>
            <w:tcBorders>
              <w:top w:val="nil"/>
              <w:left w:val="nil"/>
              <w:bottom w:val="single" w:sz="4" w:space="0" w:color="auto"/>
              <w:right w:val="single" w:sz="4" w:space="0" w:color="auto"/>
            </w:tcBorders>
            <w:shd w:val="clear" w:color="000000" w:fill="FFFFFF"/>
            <w:noWrap/>
            <w:vAlign w:val="bottom"/>
            <w:hideMark/>
          </w:tcPr>
          <w:p w14:paraId="47997AD7" w14:textId="77777777" w:rsidR="00C90E87" w:rsidRPr="0054086D" w:rsidRDefault="00C90E87" w:rsidP="00C90E87">
            <w:pPr>
              <w:jc w:val="center"/>
              <w:rPr>
                <w:color w:val="000000"/>
              </w:rPr>
            </w:pPr>
            <w:r w:rsidRPr="0054086D">
              <w:rPr>
                <w:color w:val="000000"/>
              </w:rPr>
              <w:t>15</w:t>
            </w:r>
          </w:p>
        </w:tc>
        <w:tc>
          <w:tcPr>
            <w:tcW w:w="425" w:type="dxa"/>
            <w:tcBorders>
              <w:top w:val="nil"/>
              <w:left w:val="nil"/>
              <w:bottom w:val="nil"/>
              <w:right w:val="nil"/>
            </w:tcBorders>
            <w:shd w:val="clear" w:color="000000" w:fill="FFFFFF"/>
            <w:noWrap/>
            <w:vAlign w:val="bottom"/>
            <w:hideMark/>
          </w:tcPr>
          <w:p w14:paraId="660A746D"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3A217023" w14:textId="77777777" w:rsidR="00C90E87" w:rsidRPr="0054086D" w:rsidRDefault="00C90E87" w:rsidP="00C90E87">
            <w:pPr>
              <w:jc w:val="center"/>
              <w:rPr>
                <w:color w:val="000000"/>
              </w:rPr>
            </w:pPr>
            <w:r w:rsidRPr="0054086D">
              <w:rPr>
                <w:color w:val="000000"/>
              </w:rPr>
              <w:t>2-6</w:t>
            </w:r>
          </w:p>
        </w:tc>
        <w:tc>
          <w:tcPr>
            <w:tcW w:w="2410" w:type="dxa"/>
            <w:tcBorders>
              <w:top w:val="nil"/>
              <w:left w:val="nil"/>
              <w:bottom w:val="single" w:sz="4" w:space="0" w:color="auto"/>
              <w:right w:val="single" w:sz="4" w:space="0" w:color="auto"/>
            </w:tcBorders>
            <w:shd w:val="clear" w:color="000000" w:fill="FFFFFF"/>
            <w:hideMark/>
          </w:tcPr>
          <w:p w14:paraId="2FD7AFD4" w14:textId="77777777" w:rsidR="00C90E87" w:rsidRPr="0054086D" w:rsidRDefault="00C90E87" w:rsidP="00C90E87">
            <w:pPr>
              <w:jc w:val="center"/>
              <w:rPr>
                <w:b/>
                <w:bCs/>
                <w:color w:val="000000"/>
              </w:rPr>
            </w:pPr>
            <w:proofErr w:type="spellStart"/>
            <w:r w:rsidRPr="0054086D">
              <w:rPr>
                <w:b/>
                <w:bCs/>
                <w:color w:val="000000"/>
              </w:rPr>
              <w:t>Каменногорский</w:t>
            </w:r>
            <w:proofErr w:type="spellEnd"/>
            <w:r w:rsidRPr="0054086D">
              <w:rPr>
                <w:b/>
                <w:bCs/>
                <w:color w:val="000000"/>
              </w:rPr>
              <w:t xml:space="preserve"> ЦО</w:t>
            </w:r>
          </w:p>
        </w:tc>
        <w:tc>
          <w:tcPr>
            <w:tcW w:w="850" w:type="dxa"/>
            <w:tcBorders>
              <w:top w:val="nil"/>
              <w:left w:val="nil"/>
              <w:bottom w:val="single" w:sz="4" w:space="0" w:color="auto"/>
              <w:right w:val="single" w:sz="4" w:space="0" w:color="auto"/>
            </w:tcBorders>
            <w:shd w:val="clear" w:color="000000" w:fill="FFFFFF"/>
            <w:noWrap/>
            <w:vAlign w:val="center"/>
            <w:hideMark/>
          </w:tcPr>
          <w:p w14:paraId="00812BF1" w14:textId="77777777" w:rsidR="00C90E87" w:rsidRPr="0054086D" w:rsidRDefault="00C90E87" w:rsidP="00C90E87">
            <w:pPr>
              <w:jc w:val="center"/>
              <w:rPr>
                <w:color w:val="000000"/>
              </w:rPr>
            </w:pPr>
            <w:r w:rsidRPr="0054086D">
              <w:rPr>
                <w:color w:val="000000"/>
              </w:rPr>
              <w:t>6</w:t>
            </w:r>
          </w:p>
        </w:tc>
        <w:tc>
          <w:tcPr>
            <w:tcW w:w="851" w:type="dxa"/>
            <w:tcBorders>
              <w:top w:val="nil"/>
              <w:left w:val="nil"/>
              <w:bottom w:val="single" w:sz="4" w:space="0" w:color="auto"/>
              <w:right w:val="single" w:sz="4" w:space="0" w:color="auto"/>
            </w:tcBorders>
            <w:shd w:val="clear" w:color="000000" w:fill="FFFFFF"/>
            <w:noWrap/>
            <w:vAlign w:val="center"/>
            <w:hideMark/>
          </w:tcPr>
          <w:p w14:paraId="767F5A72"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EBDB377" w14:textId="77777777" w:rsidR="00C90E87" w:rsidRPr="0054086D" w:rsidRDefault="00C90E87" w:rsidP="00C90E87">
            <w:pPr>
              <w:jc w:val="center"/>
              <w:rPr>
                <w:color w:val="000000"/>
              </w:rPr>
            </w:pPr>
            <w:r w:rsidRPr="0054086D">
              <w:rPr>
                <w:color w:val="000000"/>
              </w:rPr>
              <w:t>2</w:t>
            </w:r>
          </w:p>
        </w:tc>
        <w:tc>
          <w:tcPr>
            <w:tcW w:w="1234" w:type="dxa"/>
            <w:tcBorders>
              <w:top w:val="nil"/>
              <w:left w:val="nil"/>
              <w:bottom w:val="single" w:sz="4" w:space="0" w:color="auto"/>
              <w:right w:val="single" w:sz="4" w:space="0" w:color="auto"/>
            </w:tcBorders>
            <w:shd w:val="clear" w:color="000000" w:fill="FFFFFF"/>
            <w:noWrap/>
            <w:vAlign w:val="center"/>
            <w:hideMark/>
          </w:tcPr>
          <w:p w14:paraId="1E9A9866" w14:textId="77777777" w:rsidR="00C90E87" w:rsidRPr="0054086D" w:rsidRDefault="00C90E87" w:rsidP="00C90E87">
            <w:pPr>
              <w:jc w:val="center"/>
              <w:rPr>
                <w:color w:val="000000"/>
              </w:rPr>
            </w:pPr>
            <w:r w:rsidRPr="0054086D">
              <w:rPr>
                <w:color w:val="000000"/>
              </w:rPr>
              <w:t>2</w:t>
            </w:r>
          </w:p>
        </w:tc>
      </w:tr>
      <w:tr w:rsidR="00C90E87" w:rsidRPr="001E000E" w14:paraId="6975547F"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23AFE4E" w14:textId="77777777" w:rsidR="00C90E87" w:rsidRPr="0054086D" w:rsidRDefault="00C90E87" w:rsidP="00C90E87">
            <w:pPr>
              <w:jc w:val="center"/>
              <w:rPr>
                <w:color w:val="000000"/>
              </w:rPr>
            </w:pPr>
            <w:r w:rsidRPr="0054086D">
              <w:rPr>
                <w:color w:val="000000"/>
              </w:rPr>
              <w:t>7-8</w:t>
            </w:r>
          </w:p>
        </w:tc>
        <w:tc>
          <w:tcPr>
            <w:tcW w:w="2410" w:type="dxa"/>
            <w:tcBorders>
              <w:top w:val="nil"/>
              <w:left w:val="nil"/>
              <w:bottom w:val="single" w:sz="4" w:space="0" w:color="auto"/>
              <w:right w:val="single" w:sz="4" w:space="0" w:color="auto"/>
            </w:tcBorders>
            <w:shd w:val="clear" w:color="000000" w:fill="FFFFFF"/>
            <w:hideMark/>
          </w:tcPr>
          <w:p w14:paraId="1C3AC9A9" w14:textId="77777777" w:rsidR="00C90E87" w:rsidRPr="0054086D" w:rsidRDefault="00C90E87" w:rsidP="00C90E87">
            <w:pPr>
              <w:jc w:val="center"/>
              <w:rPr>
                <w:b/>
                <w:bCs/>
                <w:color w:val="000000"/>
              </w:rPr>
            </w:pPr>
            <w:r w:rsidRPr="0054086D">
              <w:rPr>
                <w:b/>
                <w:bCs/>
                <w:color w:val="000000"/>
              </w:rPr>
              <w:t>СОШ №14</w:t>
            </w:r>
          </w:p>
        </w:tc>
        <w:tc>
          <w:tcPr>
            <w:tcW w:w="850" w:type="dxa"/>
            <w:tcBorders>
              <w:top w:val="nil"/>
              <w:left w:val="nil"/>
              <w:bottom w:val="single" w:sz="4" w:space="0" w:color="auto"/>
              <w:right w:val="single" w:sz="4" w:space="0" w:color="auto"/>
            </w:tcBorders>
            <w:shd w:val="clear" w:color="000000" w:fill="FFFFFF"/>
            <w:noWrap/>
            <w:vAlign w:val="bottom"/>
            <w:hideMark/>
          </w:tcPr>
          <w:p w14:paraId="16570B46" w14:textId="77777777" w:rsidR="00C90E87" w:rsidRPr="0054086D" w:rsidRDefault="00C90E87" w:rsidP="00C90E87">
            <w:pPr>
              <w:jc w:val="center"/>
              <w:rPr>
                <w:color w:val="000000"/>
              </w:rPr>
            </w:pPr>
            <w:r w:rsidRPr="0054086D">
              <w:rPr>
                <w:color w:val="000000"/>
              </w:rPr>
              <w:t>29</w:t>
            </w:r>
          </w:p>
        </w:tc>
        <w:tc>
          <w:tcPr>
            <w:tcW w:w="851" w:type="dxa"/>
            <w:tcBorders>
              <w:top w:val="nil"/>
              <w:left w:val="nil"/>
              <w:bottom w:val="single" w:sz="4" w:space="0" w:color="auto"/>
              <w:right w:val="single" w:sz="4" w:space="0" w:color="auto"/>
            </w:tcBorders>
            <w:shd w:val="clear" w:color="000000" w:fill="FFFFFF"/>
            <w:noWrap/>
            <w:vAlign w:val="bottom"/>
            <w:hideMark/>
          </w:tcPr>
          <w:p w14:paraId="24583CB8" w14:textId="77777777" w:rsidR="00C90E87" w:rsidRPr="0054086D" w:rsidRDefault="00C90E87" w:rsidP="00C90E87">
            <w:pPr>
              <w:jc w:val="center"/>
              <w:rPr>
                <w:color w:val="000000"/>
              </w:rPr>
            </w:pPr>
            <w:r w:rsidRPr="0054086D">
              <w:rPr>
                <w:color w:val="000000"/>
              </w:rPr>
              <w:t>1</w:t>
            </w:r>
          </w:p>
        </w:tc>
        <w:tc>
          <w:tcPr>
            <w:tcW w:w="708" w:type="dxa"/>
            <w:tcBorders>
              <w:top w:val="nil"/>
              <w:left w:val="nil"/>
              <w:bottom w:val="single" w:sz="4" w:space="0" w:color="auto"/>
              <w:right w:val="single" w:sz="4" w:space="0" w:color="auto"/>
            </w:tcBorders>
            <w:shd w:val="clear" w:color="000000" w:fill="FFFFFF"/>
            <w:noWrap/>
            <w:vAlign w:val="bottom"/>
            <w:hideMark/>
          </w:tcPr>
          <w:p w14:paraId="681E32D6" w14:textId="77777777" w:rsidR="00C90E87" w:rsidRPr="0054086D" w:rsidRDefault="00C90E87" w:rsidP="00C90E87">
            <w:pPr>
              <w:jc w:val="center"/>
              <w:rPr>
                <w:color w:val="000000"/>
              </w:rPr>
            </w:pPr>
            <w:r w:rsidRPr="0054086D">
              <w:rPr>
                <w:color w:val="000000"/>
              </w:rPr>
              <w:t>11</w:t>
            </w:r>
          </w:p>
        </w:tc>
        <w:tc>
          <w:tcPr>
            <w:tcW w:w="993" w:type="dxa"/>
            <w:tcBorders>
              <w:top w:val="nil"/>
              <w:left w:val="nil"/>
              <w:bottom w:val="single" w:sz="4" w:space="0" w:color="auto"/>
              <w:right w:val="single" w:sz="4" w:space="0" w:color="auto"/>
            </w:tcBorders>
            <w:shd w:val="clear" w:color="000000" w:fill="FFFFFF"/>
            <w:noWrap/>
            <w:vAlign w:val="bottom"/>
            <w:hideMark/>
          </w:tcPr>
          <w:p w14:paraId="69912D55" w14:textId="77777777" w:rsidR="00C90E87" w:rsidRPr="0054086D" w:rsidRDefault="00C90E87" w:rsidP="00C90E87">
            <w:pPr>
              <w:jc w:val="center"/>
              <w:rPr>
                <w:color w:val="000000"/>
              </w:rPr>
            </w:pPr>
            <w:r w:rsidRPr="0054086D">
              <w:rPr>
                <w:color w:val="000000"/>
              </w:rPr>
              <w:t>14</w:t>
            </w:r>
          </w:p>
        </w:tc>
        <w:tc>
          <w:tcPr>
            <w:tcW w:w="425" w:type="dxa"/>
            <w:tcBorders>
              <w:top w:val="nil"/>
              <w:left w:val="nil"/>
              <w:bottom w:val="nil"/>
              <w:right w:val="nil"/>
            </w:tcBorders>
            <w:shd w:val="clear" w:color="000000" w:fill="FFFFFF"/>
            <w:noWrap/>
            <w:vAlign w:val="bottom"/>
            <w:hideMark/>
          </w:tcPr>
          <w:p w14:paraId="0184FDCF"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66099F33" w14:textId="77777777" w:rsidR="00C90E87" w:rsidRPr="0054086D" w:rsidRDefault="00C90E87" w:rsidP="00C90E87">
            <w:pPr>
              <w:jc w:val="center"/>
              <w:rPr>
                <w:color w:val="000000"/>
              </w:rPr>
            </w:pPr>
            <w:r w:rsidRPr="0054086D">
              <w:rPr>
                <w:color w:val="000000"/>
              </w:rPr>
              <w:t>7-11</w:t>
            </w:r>
          </w:p>
        </w:tc>
        <w:tc>
          <w:tcPr>
            <w:tcW w:w="2410" w:type="dxa"/>
            <w:tcBorders>
              <w:top w:val="nil"/>
              <w:left w:val="nil"/>
              <w:bottom w:val="single" w:sz="4" w:space="0" w:color="auto"/>
              <w:right w:val="single" w:sz="4" w:space="0" w:color="auto"/>
            </w:tcBorders>
            <w:shd w:val="clear" w:color="000000" w:fill="FFFFFF"/>
            <w:hideMark/>
          </w:tcPr>
          <w:p w14:paraId="1A2D5FCB" w14:textId="77777777" w:rsidR="00C90E87" w:rsidRPr="0054086D" w:rsidRDefault="00C90E87" w:rsidP="00C90E87">
            <w:pPr>
              <w:jc w:val="center"/>
              <w:rPr>
                <w:b/>
                <w:bCs/>
                <w:color w:val="000000"/>
              </w:rPr>
            </w:pPr>
            <w:r w:rsidRPr="0054086D">
              <w:rPr>
                <w:b/>
                <w:bCs/>
                <w:color w:val="000000"/>
              </w:rPr>
              <w:t>Гимназия</w:t>
            </w:r>
          </w:p>
        </w:tc>
        <w:tc>
          <w:tcPr>
            <w:tcW w:w="850" w:type="dxa"/>
            <w:tcBorders>
              <w:top w:val="nil"/>
              <w:left w:val="nil"/>
              <w:bottom w:val="single" w:sz="4" w:space="0" w:color="auto"/>
              <w:right w:val="single" w:sz="4" w:space="0" w:color="auto"/>
            </w:tcBorders>
            <w:shd w:val="clear" w:color="000000" w:fill="FFFFFF"/>
            <w:noWrap/>
            <w:vAlign w:val="center"/>
            <w:hideMark/>
          </w:tcPr>
          <w:p w14:paraId="59C09BC7" w14:textId="77777777" w:rsidR="00C90E87" w:rsidRPr="0054086D" w:rsidRDefault="00C90E87" w:rsidP="00C90E87">
            <w:pPr>
              <w:jc w:val="center"/>
              <w:rPr>
                <w:color w:val="000000"/>
              </w:rPr>
            </w:pPr>
            <w:r w:rsidRPr="0054086D">
              <w:rPr>
                <w:color w:val="000000"/>
              </w:rPr>
              <w:t>3</w:t>
            </w:r>
          </w:p>
        </w:tc>
        <w:tc>
          <w:tcPr>
            <w:tcW w:w="851" w:type="dxa"/>
            <w:tcBorders>
              <w:top w:val="nil"/>
              <w:left w:val="nil"/>
              <w:bottom w:val="single" w:sz="4" w:space="0" w:color="auto"/>
              <w:right w:val="single" w:sz="4" w:space="0" w:color="auto"/>
            </w:tcBorders>
            <w:shd w:val="clear" w:color="000000" w:fill="FFFFFF"/>
            <w:noWrap/>
            <w:vAlign w:val="center"/>
            <w:hideMark/>
          </w:tcPr>
          <w:p w14:paraId="4D250180"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FB76E08" w14:textId="77777777" w:rsidR="00C90E87" w:rsidRPr="0054086D" w:rsidRDefault="00C90E87" w:rsidP="00C90E87">
            <w:pPr>
              <w:jc w:val="center"/>
              <w:rPr>
                <w:color w:val="000000"/>
              </w:rPr>
            </w:pPr>
            <w:r w:rsidRPr="0054086D">
              <w:rPr>
                <w:color w:val="000000"/>
              </w:rPr>
              <w:t>1</w:t>
            </w:r>
          </w:p>
        </w:tc>
        <w:tc>
          <w:tcPr>
            <w:tcW w:w="1234" w:type="dxa"/>
            <w:tcBorders>
              <w:top w:val="nil"/>
              <w:left w:val="nil"/>
              <w:bottom w:val="single" w:sz="4" w:space="0" w:color="auto"/>
              <w:right w:val="single" w:sz="4" w:space="0" w:color="auto"/>
            </w:tcBorders>
            <w:shd w:val="clear" w:color="000000" w:fill="FFFFFF"/>
            <w:noWrap/>
            <w:vAlign w:val="center"/>
            <w:hideMark/>
          </w:tcPr>
          <w:p w14:paraId="5B04FD46" w14:textId="77777777" w:rsidR="00C90E87" w:rsidRPr="0054086D" w:rsidRDefault="00C90E87" w:rsidP="00C90E87">
            <w:pPr>
              <w:jc w:val="center"/>
              <w:rPr>
                <w:color w:val="000000"/>
              </w:rPr>
            </w:pPr>
            <w:r w:rsidRPr="0054086D">
              <w:rPr>
                <w:color w:val="000000"/>
              </w:rPr>
              <w:t>1</w:t>
            </w:r>
          </w:p>
        </w:tc>
      </w:tr>
      <w:tr w:rsidR="00C90E87" w:rsidRPr="001E000E" w14:paraId="0D2BE1C8"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53785D2" w14:textId="77777777" w:rsidR="00C90E87" w:rsidRPr="0054086D" w:rsidRDefault="00C90E87" w:rsidP="00C90E87">
            <w:pPr>
              <w:jc w:val="center"/>
              <w:rPr>
                <w:color w:val="000000"/>
              </w:rPr>
            </w:pPr>
            <w:r w:rsidRPr="0054086D">
              <w:rPr>
                <w:color w:val="000000"/>
              </w:rPr>
              <w:t>7-8</w:t>
            </w:r>
          </w:p>
        </w:tc>
        <w:tc>
          <w:tcPr>
            <w:tcW w:w="2410" w:type="dxa"/>
            <w:tcBorders>
              <w:top w:val="nil"/>
              <w:left w:val="nil"/>
              <w:bottom w:val="single" w:sz="4" w:space="0" w:color="auto"/>
              <w:right w:val="single" w:sz="4" w:space="0" w:color="auto"/>
            </w:tcBorders>
            <w:shd w:val="clear" w:color="000000" w:fill="FFFFFF"/>
            <w:hideMark/>
          </w:tcPr>
          <w:p w14:paraId="4E15A287" w14:textId="77777777" w:rsidR="00C90E87" w:rsidRPr="0054086D" w:rsidRDefault="00C90E87" w:rsidP="00C90E87">
            <w:pPr>
              <w:jc w:val="center"/>
              <w:rPr>
                <w:b/>
                <w:bCs/>
                <w:color w:val="000000"/>
              </w:rPr>
            </w:pPr>
            <w:r w:rsidRPr="0054086D">
              <w:rPr>
                <w:b/>
                <w:bCs/>
                <w:color w:val="000000"/>
              </w:rPr>
              <w:t>Приморский ЦО</w:t>
            </w:r>
          </w:p>
        </w:tc>
        <w:tc>
          <w:tcPr>
            <w:tcW w:w="850" w:type="dxa"/>
            <w:tcBorders>
              <w:top w:val="nil"/>
              <w:left w:val="nil"/>
              <w:bottom w:val="single" w:sz="4" w:space="0" w:color="auto"/>
              <w:right w:val="single" w:sz="4" w:space="0" w:color="auto"/>
            </w:tcBorders>
            <w:shd w:val="clear" w:color="000000" w:fill="FFFFFF"/>
            <w:noWrap/>
            <w:vAlign w:val="bottom"/>
            <w:hideMark/>
          </w:tcPr>
          <w:p w14:paraId="2F08FBB2" w14:textId="77777777" w:rsidR="00C90E87" w:rsidRPr="0054086D" w:rsidRDefault="00C90E87" w:rsidP="00C90E87">
            <w:pPr>
              <w:jc w:val="center"/>
              <w:rPr>
                <w:color w:val="000000"/>
              </w:rPr>
            </w:pPr>
            <w:r w:rsidRPr="0054086D">
              <w:rPr>
                <w:color w:val="000000"/>
              </w:rPr>
              <w:t>19</w:t>
            </w:r>
          </w:p>
        </w:tc>
        <w:tc>
          <w:tcPr>
            <w:tcW w:w="851" w:type="dxa"/>
            <w:tcBorders>
              <w:top w:val="nil"/>
              <w:left w:val="nil"/>
              <w:bottom w:val="single" w:sz="4" w:space="0" w:color="auto"/>
              <w:right w:val="single" w:sz="4" w:space="0" w:color="auto"/>
            </w:tcBorders>
            <w:shd w:val="clear" w:color="000000" w:fill="FFFFFF"/>
            <w:noWrap/>
            <w:vAlign w:val="bottom"/>
            <w:hideMark/>
          </w:tcPr>
          <w:p w14:paraId="06ACAFAA" w14:textId="77777777" w:rsidR="00C90E87" w:rsidRPr="0054086D" w:rsidRDefault="00C90E87" w:rsidP="00C90E87">
            <w:pPr>
              <w:jc w:val="center"/>
              <w:rPr>
                <w:color w:val="000000"/>
              </w:rPr>
            </w:pPr>
            <w:r w:rsidRPr="0054086D">
              <w:rPr>
                <w:color w:val="000000"/>
              </w:rPr>
              <w:t>1</w:t>
            </w:r>
          </w:p>
        </w:tc>
        <w:tc>
          <w:tcPr>
            <w:tcW w:w="708" w:type="dxa"/>
            <w:tcBorders>
              <w:top w:val="nil"/>
              <w:left w:val="nil"/>
              <w:bottom w:val="single" w:sz="4" w:space="0" w:color="auto"/>
              <w:right w:val="single" w:sz="4" w:space="0" w:color="auto"/>
            </w:tcBorders>
            <w:shd w:val="clear" w:color="000000" w:fill="FFFFFF"/>
            <w:noWrap/>
            <w:vAlign w:val="bottom"/>
            <w:hideMark/>
          </w:tcPr>
          <w:p w14:paraId="29DBB1A0" w14:textId="77777777" w:rsidR="00C90E87" w:rsidRPr="0054086D" w:rsidRDefault="00C90E87" w:rsidP="00C90E87">
            <w:pPr>
              <w:jc w:val="center"/>
              <w:rPr>
                <w:color w:val="000000"/>
              </w:rPr>
            </w:pPr>
            <w:r w:rsidRPr="0054086D">
              <w:rPr>
                <w:color w:val="000000"/>
              </w:rPr>
              <w:t>11</w:t>
            </w:r>
          </w:p>
        </w:tc>
        <w:tc>
          <w:tcPr>
            <w:tcW w:w="993" w:type="dxa"/>
            <w:tcBorders>
              <w:top w:val="nil"/>
              <w:left w:val="nil"/>
              <w:bottom w:val="single" w:sz="4" w:space="0" w:color="auto"/>
              <w:right w:val="single" w:sz="4" w:space="0" w:color="auto"/>
            </w:tcBorders>
            <w:shd w:val="clear" w:color="000000" w:fill="FFFFFF"/>
            <w:noWrap/>
            <w:vAlign w:val="bottom"/>
            <w:hideMark/>
          </w:tcPr>
          <w:p w14:paraId="6C3A08AF" w14:textId="77777777" w:rsidR="00C90E87" w:rsidRPr="0054086D" w:rsidRDefault="00C90E87" w:rsidP="00C90E87">
            <w:pPr>
              <w:jc w:val="center"/>
              <w:rPr>
                <w:color w:val="000000"/>
              </w:rPr>
            </w:pPr>
            <w:r w:rsidRPr="0054086D">
              <w:rPr>
                <w:color w:val="000000"/>
              </w:rPr>
              <w:t>14</w:t>
            </w:r>
          </w:p>
        </w:tc>
        <w:tc>
          <w:tcPr>
            <w:tcW w:w="425" w:type="dxa"/>
            <w:tcBorders>
              <w:top w:val="nil"/>
              <w:left w:val="nil"/>
              <w:bottom w:val="nil"/>
              <w:right w:val="nil"/>
            </w:tcBorders>
            <w:shd w:val="clear" w:color="000000" w:fill="FFFFFF"/>
            <w:noWrap/>
            <w:vAlign w:val="bottom"/>
            <w:hideMark/>
          </w:tcPr>
          <w:p w14:paraId="096C1F4F"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13F9C563" w14:textId="77777777" w:rsidR="00C90E87" w:rsidRPr="0054086D" w:rsidRDefault="00C90E87" w:rsidP="00C90E87">
            <w:pPr>
              <w:jc w:val="center"/>
              <w:rPr>
                <w:color w:val="000000"/>
              </w:rPr>
            </w:pPr>
            <w:r w:rsidRPr="0054086D">
              <w:rPr>
                <w:color w:val="000000"/>
              </w:rPr>
              <w:t>7-11</w:t>
            </w:r>
          </w:p>
        </w:tc>
        <w:tc>
          <w:tcPr>
            <w:tcW w:w="2410" w:type="dxa"/>
            <w:tcBorders>
              <w:top w:val="nil"/>
              <w:left w:val="nil"/>
              <w:bottom w:val="single" w:sz="4" w:space="0" w:color="auto"/>
              <w:right w:val="single" w:sz="4" w:space="0" w:color="auto"/>
            </w:tcBorders>
            <w:shd w:val="clear" w:color="000000" w:fill="FFFFFF"/>
            <w:hideMark/>
          </w:tcPr>
          <w:p w14:paraId="70161677" w14:textId="77777777" w:rsidR="00C90E87" w:rsidRPr="0054086D" w:rsidRDefault="00C90E87" w:rsidP="00C90E87">
            <w:pPr>
              <w:jc w:val="center"/>
              <w:rPr>
                <w:b/>
                <w:bCs/>
                <w:color w:val="000000"/>
              </w:rPr>
            </w:pPr>
            <w:r w:rsidRPr="0054086D">
              <w:rPr>
                <w:b/>
                <w:bCs/>
                <w:color w:val="000000"/>
              </w:rPr>
              <w:t>СОШ №6</w:t>
            </w:r>
          </w:p>
        </w:tc>
        <w:tc>
          <w:tcPr>
            <w:tcW w:w="850" w:type="dxa"/>
            <w:tcBorders>
              <w:top w:val="nil"/>
              <w:left w:val="nil"/>
              <w:bottom w:val="single" w:sz="4" w:space="0" w:color="auto"/>
              <w:right w:val="single" w:sz="4" w:space="0" w:color="auto"/>
            </w:tcBorders>
            <w:shd w:val="clear" w:color="000000" w:fill="FFFFFF"/>
            <w:noWrap/>
            <w:vAlign w:val="center"/>
            <w:hideMark/>
          </w:tcPr>
          <w:p w14:paraId="1A68D994" w14:textId="77777777" w:rsidR="00C90E87" w:rsidRPr="0054086D" w:rsidRDefault="00C90E87" w:rsidP="00C90E87">
            <w:pPr>
              <w:jc w:val="center"/>
              <w:rPr>
                <w:color w:val="000000"/>
              </w:rPr>
            </w:pPr>
            <w:r w:rsidRPr="0054086D">
              <w:rPr>
                <w:color w:val="000000"/>
              </w:rPr>
              <w:t>1</w:t>
            </w:r>
          </w:p>
        </w:tc>
        <w:tc>
          <w:tcPr>
            <w:tcW w:w="851" w:type="dxa"/>
            <w:tcBorders>
              <w:top w:val="nil"/>
              <w:left w:val="nil"/>
              <w:bottom w:val="single" w:sz="4" w:space="0" w:color="auto"/>
              <w:right w:val="single" w:sz="4" w:space="0" w:color="auto"/>
            </w:tcBorders>
            <w:shd w:val="clear" w:color="000000" w:fill="FFFFFF"/>
            <w:noWrap/>
            <w:vAlign w:val="center"/>
            <w:hideMark/>
          </w:tcPr>
          <w:p w14:paraId="436FD077"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39D4CEF" w14:textId="77777777" w:rsidR="00C90E87" w:rsidRPr="0054086D" w:rsidRDefault="00C90E87" w:rsidP="00C90E87">
            <w:pPr>
              <w:jc w:val="center"/>
              <w:rPr>
                <w:color w:val="000000"/>
              </w:rPr>
            </w:pPr>
            <w:r w:rsidRPr="0054086D">
              <w:rPr>
                <w:color w:val="000000"/>
              </w:rPr>
              <w:t>1</w:t>
            </w:r>
          </w:p>
        </w:tc>
        <w:tc>
          <w:tcPr>
            <w:tcW w:w="1234" w:type="dxa"/>
            <w:tcBorders>
              <w:top w:val="nil"/>
              <w:left w:val="nil"/>
              <w:bottom w:val="single" w:sz="4" w:space="0" w:color="auto"/>
              <w:right w:val="single" w:sz="4" w:space="0" w:color="auto"/>
            </w:tcBorders>
            <w:shd w:val="clear" w:color="000000" w:fill="FFFFFF"/>
            <w:noWrap/>
            <w:vAlign w:val="center"/>
            <w:hideMark/>
          </w:tcPr>
          <w:p w14:paraId="349D2F49" w14:textId="77777777" w:rsidR="00C90E87" w:rsidRPr="0054086D" w:rsidRDefault="00C90E87" w:rsidP="00C90E87">
            <w:pPr>
              <w:jc w:val="center"/>
              <w:rPr>
                <w:color w:val="000000"/>
              </w:rPr>
            </w:pPr>
            <w:r w:rsidRPr="0054086D">
              <w:rPr>
                <w:color w:val="000000"/>
              </w:rPr>
              <w:t>1</w:t>
            </w:r>
          </w:p>
        </w:tc>
      </w:tr>
      <w:tr w:rsidR="00C90E87" w:rsidRPr="001E000E" w14:paraId="61134BBE"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7817C76" w14:textId="77777777" w:rsidR="00C90E87" w:rsidRPr="0054086D" w:rsidRDefault="00C90E87" w:rsidP="00C90E87">
            <w:pPr>
              <w:jc w:val="center"/>
              <w:rPr>
                <w:color w:val="000000"/>
              </w:rPr>
            </w:pPr>
            <w:r w:rsidRPr="0054086D">
              <w:rPr>
                <w:color w:val="000000"/>
              </w:rPr>
              <w:t>9</w:t>
            </w:r>
          </w:p>
        </w:tc>
        <w:tc>
          <w:tcPr>
            <w:tcW w:w="2410" w:type="dxa"/>
            <w:tcBorders>
              <w:top w:val="nil"/>
              <w:left w:val="nil"/>
              <w:bottom w:val="single" w:sz="4" w:space="0" w:color="auto"/>
              <w:right w:val="single" w:sz="4" w:space="0" w:color="auto"/>
            </w:tcBorders>
            <w:shd w:val="clear" w:color="000000" w:fill="FFFFFF"/>
            <w:hideMark/>
          </w:tcPr>
          <w:p w14:paraId="6D90ADA8" w14:textId="77777777" w:rsidR="00C90E87" w:rsidRPr="0054086D" w:rsidRDefault="00C90E87" w:rsidP="00C90E87">
            <w:pPr>
              <w:jc w:val="center"/>
              <w:rPr>
                <w:b/>
                <w:bCs/>
                <w:color w:val="000000"/>
              </w:rPr>
            </w:pPr>
            <w:r w:rsidRPr="0054086D">
              <w:rPr>
                <w:b/>
                <w:bCs/>
                <w:color w:val="000000"/>
              </w:rPr>
              <w:t>Гимназия №11</w:t>
            </w:r>
          </w:p>
        </w:tc>
        <w:tc>
          <w:tcPr>
            <w:tcW w:w="850" w:type="dxa"/>
            <w:tcBorders>
              <w:top w:val="nil"/>
              <w:left w:val="nil"/>
              <w:bottom w:val="single" w:sz="4" w:space="0" w:color="auto"/>
              <w:right w:val="single" w:sz="4" w:space="0" w:color="auto"/>
            </w:tcBorders>
            <w:shd w:val="clear" w:color="000000" w:fill="FFFFFF"/>
            <w:noWrap/>
            <w:vAlign w:val="bottom"/>
            <w:hideMark/>
          </w:tcPr>
          <w:p w14:paraId="6262EA5C" w14:textId="77777777" w:rsidR="00C90E87" w:rsidRPr="0054086D" w:rsidRDefault="00C90E87" w:rsidP="00C90E87">
            <w:pPr>
              <w:jc w:val="center"/>
              <w:rPr>
                <w:color w:val="000000"/>
              </w:rPr>
            </w:pPr>
            <w:r w:rsidRPr="0054086D">
              <w:rPr>
                <w:color w:val="000000"/>
              </w:rPr>
              <w:t>18</w:t>
            </w:r>
          </w:p>
        </w:tc>
        <w:tc>
          <w:tcPr>
            <w:tcW w:w="851" w:type="dxa"/>
            <w:tcBorders>
              <w:top w:val="nil"/>
              <w:left w:val="nil"/>
              <w:bottom w:val="single" w:sz="4" w:space="0" w:color="auto"/>
              <w:right w:val="single" w:sz="4" w:space="0" w:color="auto"/>
            </w:tcBorders>
            <w:shd w:val="clear" w:color="000000" w:fill="FFFFFF"/>
            <w:noWrap/>
            <w:vAlign w:val="bottom"/>
            <w:hideMark/>
          </w:tcPr>
          <w:p w14:paraId="07C5ADA8" w14:textId="77777777" w:rsidR="00C90E87" w:rsidRPr="0054086D" w:rsidRDefault="00C90E87" w:rsidP="00C90E87">
            <w:pPr>
              <w:jc w:val="center"/>
              <w:rPr>
                <w:color w:val="000000"/>
              </w:rPr>
            </w:pPr>
            <w:r w:rsidRPr="0054086D">
              <w:rPr>
                <w:color w:val="000000"/>
              </w:rPr>
              <w:t>2</w:t>
            </w:r>
          </w:p>
        </w:tc>
        <w:tc>
          <w:tcPr>
            <w:tcW w:w="708" w:type="dxa"/>
            <w:tcBorders>
              <w:top w:val="nil"/>
              <w:left w:val="nil"/>
              <w:bottom w:val="single" w:sz="4" w:space="0" w:color="auto"/>
              <w:right w:val="single" w:sz="4" w:space="0" w:color="auto"/>
            </w:tcBorders>
            <w:shd w:val="clear" w:color="000000" w:fill="FFFFFF"/>
            <w:noWrap/>
            <w:vAlign w:val="bottom"/>
            <w:hideMark/>
          </w:tcPr>
          <w:p w14:paraId="45A3BE87" w14:textId="77777777" w:rsidR="00C90E87" w:rsidRPr="0054086D" w:rsidRDefault="00C90E87" w:rsidP="00C90E87">
            <w:pPr>
              <w:jc w:val="center"/>
              <w:rPr>
                <w:color w:val="000000"/>
              </w:rPr>
            </w:pPr>
            <w:r w:rsidRPr="0054086D">
              <w:rPr>
                <w:color w:val="000000"/>
              </w:rPr>
              <w:t>7</w:t>
            </w:r>
          </w:p>
        </w:tc>
        <w:tc>
          <w:tcPr>
            <w:tcW w:w="993" w:type="dxa"/>
            <w:tcBorders>
              <w:top w:val="nil"/>
              <w:left w:val="nil"/>
              <w:bottom w:val="single" w:sz="4" w:space="0" w:color="auto"/>
              <w:right w:val="single" w:sz="4" w:space="0" w:color="auto"/>
            </w:tcBorders>
            <w:shd w:val="clear" w:color="000000" w:fill="FFFFFF"/>
            <w:noWrap/>
            <w:vAlign w:val="bottom"/>
            <w:hideMark/>
          </w:tcPr>
          <w:p w14:paraId="35D1193C" w14:textId="77777777" w:rsidR="00C90E87" w:rsidRPr="0054086D" w:rsidRDefault="00C90E87" w:rsidP="00C90E87">
            <w:pPr>
              <w:jc w:val="center"/>
              <w:rPr>
                <w:color w:val="000000"/>
              </w:rPr>
            </w:pPr>
            <w:r w:rsidRPr="0054086D">
              <w:rPr>
                <w:color w:val="000000"/>
              </w:rPr>
              <w:t>13</w:t>
            </w:r>
          </w:p>
        </w:tc>
        <w:tc>
          <w:tcPr>
            <w:tcW w:w="425" w:type="dxa"/>
            <w:tcBorders>
              <w:top w:val="nil"/>
              <w:left w:val="nil"/>
              <w:bottom w:val="nil"/>
              <w:right w:val="nil"/>
            </w:tcBorders>
            <w:shd w:val="clear" w:color="000000" w:fill="FFFFFF"/>
            <w:noWrap/>
            <w:vAlign w:val="bottom"/>
            <w:hideMark/>
          </w:tcPr>
          <w:p w14:paraId="31C1E49F"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766C68B9" w14:textId="77777777" w:rsidR="00C90E87" w:rsidRPr="0054086D" w:rsidRDefault="00C90E87" w:rsidP="00C90E87">
            <w:pPr>
              <w:jc w:val="center"/>
              <w:rPr>
                <w:color w:val="000000"/>
              </w:rPr>
            </w:pPr>
            <w:r w:rsidRPr="0054086D">
              <w:rPr>
                <w:color w:val="000000"/>
              </w:rPr>
              <w:t>7-11</w:t>
            </w:r>
          </w:p>
        </w:tc>
        <w:tc>
          <w:tcPr>
            <w:tcW w:w="2410" w:type="dxa"/>
            <w:tcBorders>
              <w:top w:val="nil"/>
              <w:left w:val="nil"/>
              <w:bottom w:val="single" w:sz="4" w:space="0" w:color="auto"/>
              <w:right w:val="single" w:sz="4" w:space="0" w:color="auto"/>
            </w:tcBorders>
            <w:shd w:val="clear" w:color="000000" w:fill="FFFFFF"/>
            <w:hideMark/>
          </w:tcPr>
          <w:p w14:paraId="37FA6D8E" w14:textId="77777777" w:rsidR="00C90E87" w:rsidRPr="0054086D" w:rsidRDefault="00C90E87" w:rsidP="00C90E87">
            <w:pPr>
              <w:jc w:val="center"/>
              <w:rPr>
                <w:b/>
                <w:bCs/>
                <w:color w:val="000000"/>
              </w:rPr>
            </w:pPr>
            <w:r w:rsidRPr="0054086D">
              <w:rPr>
                <w:b/>
                <w:bCs/>
                <w:color w:val="000000"/>
              </w:rPr>
              <w:t>СОШ №14</w:t>
            </w:r>
          </w:p>
        </w:tc>
        <w:tc>
          <w:tcPr>
            <w:tcW w:w="850" w:type="dxa"/>
            <w:tcBorders>
              <w:top w:val="nil"/>
              <w:left w:val="nil"/>
              <w:bottom w:val="single" w:sz="4" w:space="0" w:color="auto"/>
              <w:right w:val="single" w:sz="4" w:space="0" w:color="auto"/>
            </w:tcBorders>
            <w:shd w:val="clear" w:color="000000" w:fill="FFFFFF"/>
            <w:noWrap/>
            <w:vAlign w:val="center"/>
            <w:hideMark/>
          </w:tcPr>
          <w:p w14:paraId="1D49AD3D" w14:textId="77777777" w:rsidR="00C90E87" w:rsidRPr="0054086D" w:rsidRDefault="00C90E87" w:rsidP="00C90E87">
            <w:pPr>
              <w:jc w:val="center"/>
              <w:rPr>
                <w:color w:val="000000"/>
              </w:rPr>
            </w:pPr>
            <w:r w:rsidRPr="0054086D">
              <w:rPr>
                <w:color w:val="000000"/>
              </w:rPr>
              <w:t>3</w:t>
            </w:r>
          </w:p>
        </w:tc>
        <w:tc>
          <w:tcPr>
            <w:tcW w:w="851" w:type="dxa"/>
            <w:tcBorders>
              <w:top w:val="nil"/>
              <w:left w:val="nil"/>
              <w:bottom w:val="single" w:sz="4" w:space="0" w:color="auto"/>
              <w:right w:val="single" w:sz="4" w:space="0" w:color="auto"/>
            </w:tcBorders>
            <w:shd w:val="clear" w:color="000000" w:fill="FFFFFF"/>
            <w:noWrap/>
            <w:vAlign w:val="center"/>
            <w:hideMark/>
          </w:tcPr>
          <w:p w14:paraId="2E87D008"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B4498B3" w14:textId="77777777" w:rsidR="00C90E87" w:rsidRPr="0054086D" w:rsidRDefault="00C90E87" w:rsidP="00C90E87">
            <w:pPr>
              <w:jc w:val="center"/>
              <w:rPr>
                <w:color w:val="000000"/>
              </w:rPr>
            </w:pPr>
            <w:r w:rsidRPr="0054086D">
              <w:rPr>
                <w:color w:val="000000"/>
              </w:rPr>
              <w:t>1</w:t>
            </w:r>
          </w:p>
        </w:tc>
        <w:tc>
          <w:tcPr>
            <w:tcW w:w="1234" w:type="dxa"/>
            <w:tcBorders>
              <w:top w:val="nil"/>
              <w:left w:val="nil"/>
              <w:bottom w:val="single" w:sz="4" w:space="0" w:color="auto"/>
              <w:right w:val="single" w:sz="4" w:space="0" w:color="auto"/>
            </w:tcBorders>
            <w:shd w:val="clear" w:color="000000" w:fill="FFFFFF"/>
            <w:noWrap/>
            <w:vAlign w:val="center"/>
            <w:hideMark/>
          </w:tcPr>
          <w:p w14:paraId="01A2E40C" w14:textId="77777777" w:rsidR="00C90E87" w:rsidRPr="0054086D" w:rsidRDefault="00C90E87" w:rsidP="00C90E87">
            <w:pPr>
              <w:jc w:val="center"/>
              <w:rPr>
                <w:color w:val="000000"/>
              </w:rPr>
            </w:pPr>
            <w:r w:rsidRPr="0054086D">
              <w:rPr>
                <w:color w:val="000000"/>
              </w:rPr>
              <w:t>1</w:t>
            </w:r>
          </w:p>
        </w:tc>
      </w:tr>
      <w:tr w:rsidR="00C90E87" w:rsidRPr="001E000E" w14:paraId="42044EFE"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C4D9862" w14:textId="77777777" w:rsidR="00C90E87" w:rsidRPr="0054086D" w:rsidRDefault="00C90E87" w:rsidP="00C90E87">
            <w:pPr>
              <w:jc w:val="center"/>
              <w:rPr>
                <w:color w:val="000000"/>
              </w:rPr>
            </w:pPr>
            <w:r w:rsidRPr="0054086D">
              <w:rPr>
                <w:color w:val="000000"/>
              </w:rPr>
              <w:t>10</w:t>
            </w:r>
          </w:p>
        </w:tc>
        <w:tc>
          <w:tcPr>
            <w:tcW w:w="2410" w:type="dxa"/>
            <w:tcBorders>
              <w:top w:val="nil"/>
              <w:left w:val="nil"/>
              <w:bottom w:val="single" w:sz="4" w:space="0" w:color="auto"/>
              <w:right w:val="single" w:sz="4" w:space="0" w:color="auto"/>
            </w:tcBorders>
            <w:shd w:val="clear" w:color="000000" w:fill="FFFFFF"/>
            <w:hideMark/>
          </w:tcPr>
          <w:p w14:paraId="07DBBD2C" w14:textId="77777777" w:rsidR="00C90E87" w:rsidRPr="0054086D" w:rsidRDefault="00C90E87" w:rsidP="00C90E87">
            <w:pPr>
              <w:jc w:val="center"/>
              <w:rPr>
                <w:b/>
                <w:bCs/>
                <w:color w:val="000000"/>
              </w:rPr>
            </w:pPr>
            <w:proofErr w:type="spellStart"/>
            <w:r w:rsidRPr="0054086D">
              <w:rPr>
                <w:b/>
                <w:bCs/>
                <w:color w:val="000000"/>
              </w:rPr>
              <w:t>Каменногорский</w:t>
            </w:r>
            <w:proofErr w:type="spellEnd"/>
            <w:r w:rsidRPr="0054086D">
              <w:rPr>
                <w:b/>
                <w:bCs/>
                <w:color w:val="000000"/>
              </w:rPr>
              <w:t xml:space="preserve"> ЦО</w:t>
            </w:r>
          </w:p>
        </w:tc>
        <w:tc>
          <w:tcPr>
            <w:tcW w:w="850" w:type="dxa"/>
            <w:tcBorders>
              <w:top w:val="nil"/>
              <w:left w:val="nil"/>
              <w:bottom w:val="single" w:sz="4" w:space="0" w:color="auto"/>
              <w:right w:val="single" w:sz="4" w:space="0" w:color="auto"/>
            </w:tcBorders>
            <w:shd w:val="clear" w:color="000000" w:fill="FFFFFF"/>
            <w:noWrap/>
            <w:vAlign w:val="bottom"/>
            <w:hideMark/>
          </w:tcPr>
          <w:p w14:paraId="13F50519" w14:textId="77777777" w:rsidR="00C90E87" w:rsidRPr="0054086D" w:rsidRDefault="00C90E87" w:rsidP="00C90E87">
            <w:pPr>
              <w:jc w:val="center"/>
              <w:rPr>
                <w:color w:val="000000"/>
              </w:rPr>
            </w:pPr>
            <w:r w:rsidRPr="0054086D">
              <w:rPr>
                <w:color w:val="000000"/>
              </w:rPr>
              <w:t>31</w:t>
            </w:r>
          </w:p>
        </w:tc>
        <w:tc>
          <w:tcPr>
            <w:tcW w:w="851" w:type="dxa"/>
            <w:tcBorders>
              <w:top w:val="nil"/>
              <w:left w:val="nil"/>
              <w:bottom w:val="single" w:sz="4" w:space="0" w:color="auto"/>
              <w:right w:val="single" w:sz="4" w:space="0" w:color="auto"/>
            </w:tcBorders>
            <w:shd w:val="clear" w:color="000000" w:fill="FFFFFF"/>
            <w:noWrap/>
            <w:vAlign w:val="bottom"/>
            <w:hideMark/>
          </w:tcPr>
          <w:p w14:paraId="39D147D4" w14:textId="77777777" w:rsidR="00C90E87" w:rsidRPr="0054086D" w:rsidRDefault="00C90E87" w:rsidP="00C90E87">
            <w:pPr>
              <w:jc w:val="center"/>
              <w:rPr>
                <w:color w:val="000000"/>
              </w:rPr>
            </w:pPr>
            <w:r w:rsidRPr="0054086D">
              <w:rPr>
                <w:color w:val="000000"/>
              </w:rPr>
              <w:t>2</w:t>
            </w:r>
          </w:p>
        </w:tc>
        <w:tc>
          <w:tcPr>
            <w:tcW w:w="708" w:type="dxa"/>
            <w:tcBorders>
              <w:top w:val="nil"/>
              <w:left w:val="nil"/>
              <w:bottom w:val="single" w:sz="4" w:space="0" w:color="auto"/>
              <w:right w:val="single" w:sz="4" w:space="0" w:color="auto"/>
            </w:tcBorders>
            <w:shd w:val="clear" w:color="000000" w:fill="FFFFFF"/>
            <w:noWrap/>
            <w:vAlign w:val="bottom"/>
            <w:hideMark/>
          </w:tcPr>
          <w:p w14:paraId="2CBD6F40" w14:textId="77777777" w:rsidR="00C90E87" w:rsidRPr="0054086D" w:rsidRDefault="00C90E87" w:rsidP="00C90E87">
            <w:pPr>
              <w:jc w:val="center"/>
              <w:rPr>
                <w:color w:val="000000"/>
              </w:rPr>
            </w:pPr>
            <w:r w:rsidRPr="0054086D">
              <w:rPr>
                <w:color w:val="000000"/>
              </w:rPr>
              <w:t>6</w:t>
            </w:r>
          </w:p>
        </w:tc>
        <w:tc>
          <w:tcPr>
            <w:tcW w:w="993" w:type="dxa"/>
            <w:tcBorders>
              <w:top w:val="nil"/>
              <w:left w:val="nil"/>
              <w:bottom w:val="single" w:sz="4" w:space="0" w:color="auto"/>
              <w:right w:val="single" w:sz="4" w:space="0" w:color="auto"/>
            </w:tcBorders>
            <w:shd w:val="clear" w:color="000000" w:fill="FFFFFF"/>
            <w:noWrap/>
            <w:vAlign w:val="bottom"/>
            <w:hideMark/>
          </w:tcPr>
          <w:p w14:paraId="7A61BEEA" w14:textId="77777777" w:rsidR="00C90E87" w:rsidRPr="0054086D" w:rsidRDefault="00C90E87" w:rsidP="00C90E87">
            <w:pPr>
              <w:jc w:val="center"/>
              <w:rPr>
                <w:color w:val="000000"/>
              </w:rPr>
            </w:pPr>
            <w:r w:rsidRPr="0054086D">
              <w:rPr>
                <w:color w:val="000000"/>
              </w:rPr>
              <w:t>12</w:t>
            </w:r>
          </w:p>
        </w:tc>
        <w:tc>
          <w:tcPr>
            <w:tcW w:w="425" w:type="dxa"/>
            <w:tcBorders>
              <w:top w:val="nil"/>
              <w:left w:val="nil"/>
              <w:bottom w:val="nil"/>
              <w:right w:val="nil"/>
            </w:tcBorders>
            <w:shd w:val="clear" w:color="000000" w:fill="FFFFFF"/>
            <w:noWrap/>
            <w:vAlign w:val="bottom"/>
            <w:hideMark/>
          </w:tcPr>
          <w:p w14:paraId="12E620F4"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218AF38E" w14:textId="77777777" w:rsidR="00C90E87" w:rsidRPr="0054086D" w:rsidRDefault="00C90E87" w:rsidP="00C90E87">
            <w:pPr>
              <w:jc w:val="center"/>
              <w:rPr>
                <w:color w:val="000000"/>
              </w:rPr>
            </w:pPr>
            <w:r w:rsidRPr="0054086D">
              <w:rPr>
                <w:color w:val="000000"/>
              </w:rPr>
              <w:t>7-11</w:t>
            </w:r>
          </w:p>
        </w:tc>
        <w:tc>
          <w:tcPr>
            <w:tcW w:w="2410" w:type="dxa"/>
            <w:tcBorders>
              <w:top w:val="nil"/>
              <w:left w:val="nil"/>
              <w:bottom w:val="single" w:sz="4" w:space="0" w:color="auto"/>
              <w:right w:val="single" w:sz="4" w:space="0" w:color="auto"/>
            </w:tcBorders>
            <w:shd w:val="clear" w:color="000000" w:fill="FFFFFF"/>
            <w:hideMark/>
          </w:tcPr>
          <w:p w14:paraId="6AAE49ED" w14:textId="77777777" w:rsidR="00C90E87" w:rsidRPr="0054086D" w:rsidRDefault="00C90E87" w:rsidP="00C90E87">
            <w:pPr>
              <w:jc w:val="center"/>
              <w:rPr>
                <w:b/>
                <w:bCs/>
                <w:color w:val="000000"/>
              </w:rPr>
            </w:pPr>
            <w:r w:rsidRPr="0054086D">
              <w:rPr>
                <w:b/>
                <w:bCs/>
                <w:color w:val="000000"/>
              </w:rPr>
              <w:t>Рощинский ЦО</w:t>
            </w:r>
          </w:p>
        </w:tc>
        <w:tc>
          <w:tcPr>
            <w:tcW w:w="850" w:type="dxa"/>
            <w:tcBorders>
              <w:top w:val="nil"/>
              <w:left w:val="nil"/>
              <w:bottom w:val="single" w:sz="4" w:space="0" w:color="auto"/>
              <w:right w:val="single" w:sz="4" w:space="0" w:color="auto"/>
            </w:tcBorders>
            <w:shd w:val="clear" w:color="000000" w:fill="FFFFFF"/>
            <w:noWrap/>
            <w:vAlign w:val="center"/>
            <w:hideMark/>
          </w:tcPr>
          <w:p w14:paraId="3B5703E8" w14:textId="77777777" w:rsidR="00C90E87" w:rsidRPr="0054086D" w:rsidRDefault="00C90E87" w:rsidP="00C90E87">
            <w:pPr>
              <w:jc w:val="center"/>
              <w:rPr>
                <w:color w:val="000000"/>
              </w:rPr>
            </w:pPr>
            <w:r w:rsidRPr="0054086D">
              <w:rPr>
                <w:color w:val="000000"/>
              </w:rPr>
              <w:t>1</w:t>
            </w:r>
          </w:p>
        </w:tc>
        <w:tc>
          <w:tcPr>
            <w:tcW w:w="851" w:type="dxa"/>
            <w:tcBorders>
              <w:top w:val="nil"/>
              <w:left w:val="nil"/>
              <w:bottom w:val="single" w:sz="4" w:space="0" w:color="auto"/>
              <w:right w:val="single" w:sz="4" w:space="0" w:color="auto"/>
            </w:tcBorders>
            <w:shd w:val="clear" w:color="000000" w:fill="FFFFFF"/>
            <w:noWrap/>
            <w:vAlign w:val="center"/>
            <w:hideMark/>
          </w:tcPr>
          <w:p w14:paraId="143DA9F5"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CADEB35" w14:textId="77777777" w:rsidR="00C90E87" w:rsidRPr="0054086D" w:rsidRDefault="00C90E87" w:rsidP="00C90E87">
            <w:pPr>
              <w:jc w:val="center"/>
              <w:rPr>
                <w:color w:val="000000"/>
              </w:rPr>
            </w:pPr>
            <w:r w:rsidRPr="0054086D">
              <w:rPr>
                <w:color w:val="000000"/>
              </w:rPr>
              <w:t>1</w:t>
            </w:r>
          </w:p>
        </w:tc>
        <w:tc>
          <w:tcPr>
            <w:tcW w:w="1234" w:type="dxa"/>
            <w:tcBorders>
              <w:top w:val="nil"/>
              <w:left w:val="nil"/>
              <w:bottom w:val="single" w:sz="4" w:space="0" w:color="auto"/>
              <w:right w:val="single" w:sz="4" w:space="0" w:color="auto"/>
            </w:tcBorders>
            <w:shd w:val="clear" w:color="000000" w:fill="FFFFFF"/>
            <w:noWrap/>
            <w:vAlign w:val="center"/>
            <w:hideMark/>
          </w:tcPr>
          <w:p w14:paraId="57250381" w14:textId="77777777" w:rsidR="00C90E87" w:rsidRPr="0054086D" w:rsidRDefault="00C90E87" w:rsidP="00C90E87">
            <w:pPr>
              <w:jc w:val="center"/>
              <w:rPr>
                <w:color w:val="000000"/>
              </w:rPr>
            </w:pPr>
            <w:r w:rsidRPr="0054086D">
              <w:rPr>
                <w:color w:val="000000"/>
              </w:rPr>
              <w:t>1</w:t>
            </w:r>
          </w:p>
        </w:tc>
      </w:tr>
      <w:tr w:rsidR="00C90E87" w:rsidRPr="001E000E" w14:paraId="786C4AD1" w14:textId="77777777" w:rsidTr="00C90E87">
        <w:trPr>
          <w:trHeight w:val="5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A574C07" w14:textId="77777777" w:rsidR="00C90E87" w:rsidRPr="0054086D" w:rsidRDefault="00C90E87" w:rsidP="00C90E87">
            <w:pPr>
              <w:jc w:val="center"/>
              <w:rPr>
                <w:color w:val="000000"/>
              </w:rPr>
            </w:pPr>
            <w:r w:rsidRPr="0054086D">
              <w:rPr>
                <w:color w:val="000000"/>
              </w:rPr>
              <w:t>11-13</w:t>
            </w:r>
          </w:p>
        </w:tc>
        <w:tc>
          <w:tcPr>
            <w:tcW w:w="2410" w:type="dxa"/>
            <w:tcBorders>
              <w:top w:val="nil"/>
              <w:left w:val="nil"/>
              <w:bottom w:val="single" w:sz="4" w:space="0" w:color="auto"/>
              <w:right w:val="single" w:sz="4" w:space="0" w:color="auto"/>
            </w:tcBorders>
            <w:shd w:val="clear" w:color="000000" w:fill="FFFFFF"/>
            <w:hideMark/>
          </w:tcPr>
          <w:p w14:paraId="420C75A5" w14:textId="77777777" w:rsidR="00C90E87" w:rsidRPr="0054086D" w:rsidRDefault="00C90E87" w:rsidP="00C90E87">
            <w:pPr>
              <w:jc w:val="center"/>
              <w:rPr>
                <w:b/>
                <w:bCs/>
                <w:color w:val="000000"/>
              </w:rPr>
            </w:pPr>
            <w:r w:rsidRPr="0054086D">
              <w:rPr>
                <w:b/>
                <w:bCs/>
                <w:color w:val="000000"/>
              </w:rPr>
              <w:t>СОШ №8</w:t>
            </w:r>
          </w:p>
        </w:tc>
        <w:tc>
          <w:tcPr>
            <w:tcW w:w="850" w:type="dxa"/>
            <w:tcBorders>
              <w:top w:val="nil"/>
              <w:left w:val="nil"/>
              <w:bottom w:val="single" w:sz="4" w:space="0" w:color="auto"/>
              <w:right w:val="single" w:sz="4" w:space="0" w:color="auto"/>
            </w:tcBorders>
            <w:shd w:val="clear" w:color="000000" w:fill="FFFFFF"/>
            <w:noWrap/>
            <w:vAlign w:val="bottom"/>
            <w:hideMark/>
          </w:tcPr>
          <w:p w14:paraId="730A1142" w14:textId="77777777" w:rsidR="00C90E87" w:rsidRPr="0054086D" w:rsidRDefault="00C90E87" w:rsidP="00C90E87">
            <w:pPr>
              <w:jc w:val="center"/>
              <w:rPr>
                <w:color w:val="000000"/>
              </w:rPr>
            </w:pPr>
            <w:r w:rsidRPr="0054086D">
              <w:rPr>
                <w:color w:val="000000"/>
              </w:rPr>
              <w:t>22</w:t>
            </w:r>
          </w:p>
        </w:tc>
        <w:tc>
          <w:tcPr>
            <w:tcW w:w="851" w:type="dxa"/>
            <w:tcBorders>
              <w:top w:val="nil"/>
              <w:left w:val="nil"/>
              <w:bottom w:val="single" w:sz="4" w:space="0" w:color="auto"/>
              <w:right w:val="single" w:sz="4" w:space="0" w:color="auto"/>
            </w:tcBorders>
            <w:shd w:val="clear" w:color="000000" w:fill="FFFFFF"/>
            <w:noWrap/>
            <w:vAlign w:val="bottom"/>
            <w:hideMark/>
          </w:tcPr>
          <w:p w14:paraId="6444F468" w14:textId="77777777" w:rsidR="00C90E87" w:rsidRPr="0054086D" w:rsidRDefault="00C90E87" w:rsidP="00C90E87">
            <w:pPr>
              <w:jc w:val="center"/>
              <w:rPr>
                <w:color w:val="000000"/>
              </w:rPr>
            </w:pPr>
            <w:r w:rsidRPr="0054086D">
              <w:rPr>
                <w:color w:val="000000"/>
              </w:rPr>
              <w:t>1</w:t>
            </w:r>
          </w:p>
        </w:tc>
        <w:tc>
          <w:tcPr>
            <w:tcW w:w="708" w:type="dxa"/>
            <w:tcBorders>
              <w:top w:val="nil"/>
              <w:left w:val="nil"/>
              <w:bottom w:val="single" w:sz="4" w:space="0" w:color="auto"/>
              <w:right w:val="single" w:sz="4" w:space="0" w:color="auto"/>
            </w:tcBorders>
            <w:shd w:val="clear" w:color="000000" w:fill="FFFFFF"/>
            <w:noWrap/>
            <w:vAlign w:val="bottom"/>
            <w:hideMark/>
          </w:tcPr>
          <w:p w14:paraId="4461151E" w14:textId="77777777" w:rsidR="00C90E87" w:rsidRPr="0054086D" w:rsidRDefault="00C90E87" w:rsidP="00C90E87">
            <w:pPr>
              <w:jc w:val="center"/>
              <w:rPr>
                <w:color w:val="000000"/>
              </w:rPr>
            </w:pPr>
            <w:r w:rsidRPr="0054086D">
              <w:rPr>
                <w:color w:val="000000"/>
              </w:rPr>
              <w:t>5</w:t>
            </w:r>
          </w:p>
        </w:tc>
        <w:tc>
          <w:tcPr>
            <w:tcW w:w="993" w:type="dxa"/>
            <w:tcBorders>
              <w:top w:val="nil"/>
              <w:left w:val="nil"/>
              <w:bottom w:val="single" w:sz="4" w:space="0" w:color="auto"/>
              <w:right w:val="single" w:sz="4" w:space="0" w:color="auto"/>
            </w:tcBorders>
            <w:shd w:val="clear" w:color="000000" w:fill="FFFFFF"/>
            <w:noWrap/>
            <w:vAlign w:val="bottom"/>
            <w:hideMark/>
          </w:tcPr>
          <w:p w14:paraId="5B7409D8" w14:textId="77777777" w:rsidR="00C90E87" w:rsidRPr="0054086D" w:rsidRDefault="00C90E87" w:rsidP="00C90E87">
            <w:pPr>
              <w:jc w:val="center"/>
              <w:rPr>
                <w:color w:val="000000"/>
              </w:rPr>
            </w:pPr>
            <w:r w:rsidRPr="0054086D">
              <w:rPr>
                <w:color w:val="000000"/>
              </w:rPr>
              <w:t>8</w:t>
            </w:r>
          </w:p>
        </w:tc>
        <w:tc>
          <w:tcPr>
            <w:tcW w:w="425" w:type="dxa"/>
            <w:tcBorders>
              <w:top w:val="nil"/>
              <w:left w:val="nil"/>
              <w:bottom w:val="nil"/>
              <w:right w:val="nil"/>
            </w:tcBorders>
            <w:shd w:val="clear" w:color="000000" w:fill="FFFFFF"/>
            <w:noWrap/>
            <w:vAlign w:val="bottom"/>
            <w:hideMark/>
          </w:tcPr>
          <w:p w14:paraId="0DAA9D88"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656A19C2" w14:textId="77777777" w:rsidR="00C90E87" w:rsidRPr="0054086D" w:rsidRDefault="00C90E87" w:rsidP="00C90E87">
            <w:pPr>
              <w:jc w:val="center"/>
              <w:rPr>
                <w:color w:val="000000"/>
              </w:rPr>
            </w:pPr>
            <w:r w:rsidRPr="0054086D">
              <w:rPr>
                <w:color w:val="000000"/>
              </w:rPr>
              <w:t>7-11</w:t>
            </w:r>
          </w:p>
        </w:tc>
        <w:tc>
          <w:tcPr>
            <w:tcW w:w="2410" w:type="dxa"/>
            <w:tcBorders>
              <w:top w:val="nil"/>
              <w:left w:val="nil"/>
              <w:bottom w:val="single" w:sz="4" w:space="0" w:color="auto"/>
              <w:right w:val="single" w:sz="4" w:space="0" w:color="auto"/>
            </w:tcBorders>
            <w:shd w:val="clear" w:color="000000" w:fill="FFFFFF"/>
            <w:hideMark/>
          </w:tcPr>
          <w:p w14:paraId="326B1FE3" w14:textId="77777777" w:rsidR="00C90E87" w:rsidRPr="0054086D" w:rsidRDefault="00C90E87" w:rsidP="00C90E87">
            <w:pPr>
              <w:jc w:val="center"/>
              <w:rPr>
                <w:b/>
                <w:bCs/>
                <w:color w:val="000000"/>
              </w:rPr>
            </w:pPr>
            <w:r w:rsidRPr="0054086D">
              <w:rPr>
                <w:b/>
                <w:bCs/>
                <w:color w:val="000000"/>
              </w:rPr>
              <w:t>Семиозерская ООШ</w:t>
            </w:r>
          </w:p>
        </w:tc>
        <w:tc>
          <w:tcPr>
            <w:tcW w:w="850" w:type="dxa"/>
            <w:tcBorders>
              <w:top w:val="nil"/>
              <w:left w:val="nil"/>
              <w:bottom w:val="single" w:sz="4" w:space="0" w:color="auto"/>
              <w:right w:val="single" w:sz="4" w:space="0" w:color="auto"/>
            </w:tcBorders>
            <w:shd w:val="clear" w:color="000000" w:fill="FFFFFF"/>
            <w:noWrap/>
            <w:vAlign w:val="center"/>
            <w:hideMark/>
          </w:tcPr>
          <w:p w14:paraId="52B31D55" w14:textId="77777777" w:rsidR="00C90E87" w:rsidRPr="0054086D" w:rsidRDefault="00C90E87" w:rsidP="00C90E87">
            <w:pPr>
              <w:jc w:val="center"/>
              <w:rPr>
                <w:color w:val="000000"/>
              </w:rPr>
            </w:pPr>
            <w:r w:rsidRPr="0054086D">
              <w:rPr>
                <w:color w:val="000000"/>
              </w:rPr>
              <w:t>1</w:t>
            </w:r>
          </w:p>
        </w:tc>
        <w:tc>
          <w:tcPr>
            <w:tcW w:w="851" w:type="dxa"/>
            <w:tcBorders>
              <w:top w:val="nil"/>
              <w:left w:val="nil"/>
              <w:bottom w:val="single" w:sz="4" w:space="0" w:color="auto"/>
              <w:right w:val="single" w:sz="4" w:space="0" w:color="auto"/>
            </w:tcBorders>
            <w:shd w:val="clear" w:color="000000" w:fill="FFFFFF"/>
            <w:noWrap/>
            <w:vAlign w:val="center"/>
            <w:hideMark/>
          </w:tcPr>
          <w:p w14:paraId="3C7925DD"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EAE5CEA" w14:textId="77777777" w:rsidR="00C90E87" w:rsidRPr="0054086D" w:rsidRDefault="00C90E87" w:rsidP="00C90E87">
            <w:pPr>
              <w:jc w:val="center"/>
              <w:rPr>
                <w:color w:val="000000"/>
              </w:rPr>
            </w:pPr>
            <w:r w:rsidRPr="0054086D">
              <w:rPr>
                <w:color w:val="000000"/>
              </w:rPr>
              <w:t>1</w:t>
            </w:r>
          </w:p>
        </w:tc>
        <w:tc>
          <w:tcPr>
            <w:tcW w:w="1234" w:type="dxa"/>
            <w:tcBorders>
              <w:top w:val="nil"/>
              <w:left w:val="nil"/>
              <w:bottom w:val="single" w:sz="4" w:space="0" w:color="auto"/>
              <w:right w:val="single" w:sz="4" w:space="0" w:color="auto"/>
            </w:tcBorders>
            <w:shd w:val="clear" w:color="000000" w:fill="FFFFFF"/>
            <w:noWrap/>
            <w:vAlign w:val="center"/>
            <w:hideMark/>
          </w:tcPr>
          <w:p w14:paraId="522F3760" w14:textId="77777777" w:rsidR="00C90E87" w:rsidRPr="0054086D" w:rsidRDefault="00C90E87" w:rsidP="00C90E87">
            <w:pPr>
              <w:jc w:val="center"/>
              <w:rPr>
                <w:color w:val="000000"/>
              </w:rPr>
            </w:pPr>
            <w:r w:rsidRPr="0054086D">
              <w:rPr>
                <w:color w:val="000000"/>
              </w:rPr>
              <w:t>1</w:t>
            </w:r>
          </w:p>
        </w:tc>
      </w:tr>
      <w:tr w:rsidR="00C90E87" w:rsidRPr="001E000E" w14:paraId="19474942" w14:textId="77777777" w:rsidTr="00C90E87">
        <w:trPr>
          <w:trHeight w:val="5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D7F382C" w14:textId="77777777" w:rsidR="00C90E87" w:rsidRPr="0054086D" w:rsidRDefault="00C90E87" w:rsidP="00C90E87">
            <w:pPr>
              <w:jc w:val="center"/>
              <w:rPr>
                <w:color w:val="000000"/>
              </w:rPr>
            </w:pPr>
            <w:r w:rsidRPr="0054086D">
              <w:rPr>
                <w:color w:val="000000"/>
              </w:rPr>
              <w:t>11-13</w:t>
            </w:r>
          </w:p>
        </w:tc>
        <w:tc>
          <w:tcPr>
            <w:tcW w:w="2410" w:type="dxa"/>
            <w:tcBorders>
              <w:top w:val="nil"/>
              <w:left w:val="nil"/>
              <w:bottom w:val="single" w:sz="4" w:space="0" w:color="auto"/>
              <w:right w:val="single" w:sz="4" w:space="0" w:color="auto"/>
            </w:tcBorders>
            <w:shd w:val="clear" w:color="000000" w:fill="FFFFFF"/>
            <w:hideMark/>
          </w:tcPr>
          <w:p w14:paraId="449AE0C0" w14:textId="77777777" w:rsidR="00C90E87" w:rsidRPr="0054086D" w:rsidRDefault="00C90E87" w:rsidP="00C90E87">
            <w:pPr>
              <w:jc w:val="center"/>
              <w:rPr>
                <w:b/>
                <w:bCs/>
                <w:color w:val="000000"/>
              </w:rPr>
            </w:pPr>
            <w:r w:rsidRPr="0054086D">
              <w:rPr>
                <w:b/>
                <w:bCs/>
                <w:color w:val="000000"/>
              </w:rPr>
              <w:t>Рощинский ЦО</w:t>
            </w:r>
          </w:p>
        </w:tc>
        <w:tc>
          <w:tcPr>
            <w:tcW w:w="850" w:type="dxa"/>
            <w:tcBorders>
              <w:top w:val="nil"/>
              <w:left w:val="nil"/>
              <w:bottom w:val="single" w:sz="4" w:space="0" w:color="auto"/>
              <w:right w:val="single" w:sz="4" w:space="0" w:color="auto"/>
            </w:tcBorders>
            <w:shd w:val="clear" w:color="000000" w:fill="FFFFFF"/>
            <w:noWrap/>
            <w:vAlign w:val="bottom"/>
            <w:hideMark/>
          </w:tcPr>
          <w:p w14:paraId="04AD0DD4" w14:textId="77777777" w:rsidR="00C90E87" w:rsidRPr="0054086D" w:rsidRDefault="00C90E87" w:rsidP="00C90E87">
            <w:pPr>
              <w:jc w:val="center"/>
              <w:rPr>
                <w:color w:val="000000"/>
              </w:rPr>
            </w:pPr>
            <w:r w:rsidRPr="0054086D">
              <w:rPr>
                <w:color w:val="000000"/>
              </w:rPr>
              <w:t>27</w:t>
            </w:r>
          </w:p>
        </w:tc>
        <w:tc>
          <w:tcPr>
            <w:tcW w:w="851" w:type="dxa"/>
            <w:tcBorders>
              <w:top w:val="nil"/>
              <w:left w:val="nil"/>
              <w:bottom w:val="single" w:sz="4" w:space="0" w:color="auto"/>
              <w:right w:val="single" w:sz="4" w:space="0" w:color="auto"/>
            </w:tcBorders>
            <w:shd w:val="clear" w:color="000000" w:fill="FFFFFF"/>
            <w:noWrap/>
            <w:vAlign w:val="bottom"/>
            <w:hideMark/>
          </w:tcPr>
          <w:p w14:paraId="7DF83CF4" w14:textId="77777777" w:rsidR="00C90E87" w:rsidRPr="0054086D" w:rsidRDefault="00C90E87" w:rsidP="00C90E87">
            <w:pPr>
              <w:jc w:val="center"/>
              <w:rPr>
                <w:color w:val="000000"/>
              </w:rPr>
            </w:pPr>
            <w:r w:rsidRPr="0054086D">
              <w:rPr>
                <w:color w:val="000000"/>
              </w:rPr>
              <w:t>1</w:t>
            </w:r>
          </w:p>
        </w:tc>
        <w:tc>
          <w:tcPr>
            <w:tcW w:w="708" w:type="dxa"/>
            <w:tcBorders>
              <w:top w:val="nil"/>
              <w:left w:val="nil"/>
              <w:bottom w:val="single" w:sz="4" w:space="0" w:color="auto"/>
              <w:right w:val="single" w:sz="4" w:space="0" w:color="auto"/>
            </w:tcBorders>
            <w:shd w:val="clear" w:color="000000" w:fill="FFFFFF"/>
            <w:noWrap/>
            <w:vAlign w:val="bottom"/>
            <w:hideMark/>
          </w:tcPr>
          <w:p w14:paraId="37474CA9" w14:textId="77777777" w:rsidR="00C90E87" w:rsidRPr="0054086D" w:rsidRDefault="00C90E87" w:rsidP="00C90E87">
            <w:pPr>
              <w:jc w:val="center"/>
              <w:rPr>
                <w:color w:val="000000"/>
              </w:rPr>
            </w:pPr>
            <w:r w:rsidRPr="0054086D">
              <w:rPr>
                <w:color w:val="000000"/>
              </w:rPr>
              <w:t>5</w:t>
            </w:r>
          </w:p>
        </w:tc>
        <w:tc>
          <w:tcPr>
            <w:tcW w:w="993" w:type="dxa"/>
            <w:tcBorders>
              <w:top w:val="nil"/>
              <w:left w:val="nil"/>
              <w:bottom w:val="single" w:sz="4" w:space="0" w:color="auto"/>
              <w:right w:val="single" w:sz="4" w:space="0" w:color="auto"/>
            </w:tcBorders>
            <w:shd w:val="clear" w:color="000000" w:fill="FFFFFF"/>
            <w:noWrap/>
            <w:vAlign w:val="bottom"/>
            <w:hideMark/>
          </w:tcPr>
          <w:p w14:paraId="4554B826" w14:textId="77777777" w:rsidR="00C90E87" w:rsidRPr="0054086D" w:rsidRDefault="00C90E87" w:rsidP="00C90E87">
            <w:pPr>
              <w:jc w:val="center"/>
              <w:rPr>
                <w:color w:val="000000"/>
              </w:rPr>
            </w:pPr>
            <w:r w:rsidRPr="0054086D">
              <w:rPr>
                <w:color w:val="000000"/>
              </w:rPr>
              <w:t>8</w:t>
            </w:r>
          </w:p>
        </w:tc>
        <w:tc>
          <w:tcPr>
            <w:tcW w:w="425" w:type="dxa"/>
            <w:tcBorders>
              <w:top w:val="nil"/>
              <w:left w:val="nil"/>
              <w:bottom w:val="nil"/>
              <w:right w:val="nil"/>
            </w:tcBorders>
            <w:shd w:val="clear" w:color="000000" w:fill="FFFFFF"/>
            <w:noWrap/>
            <w:vAlign w:val="bottom"/>
            <w:hideMark/>
          </w:tcPr>
          <w:p w14:paraId="5E2971F4"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770589E9" w14:textId="77777777" w:rsidR="00C90E87" w:rsidRPr="0054086D" w:rsidRDefault="00C90E87" w:rsidP="00C90E87">
            <w:pPr>
              <w:jc w:val="center"/>
              <w:rPr>
                <w:color w:val="000000"/>
              </w:rPr>
            </w:pPr>
            <w:r w:rsidRPr="0054086D">
              <w:rPr>
                <w:color w:val="000000"/>
              </w:rPr>
              <w:t>12-24</w:t>
            </w:r>
          </w:p>
        </w:tc>
        <w:tc>
          <w:tcPr>
            <w:tcW w:w="2410" w:type="dxa"/>
            <w:tcBorders>
              <w:top w:val="nil"/>
              <w:left w:val="nil"/>
              <w:bottom w:val="single" w:sz="4" w:space="0" w:color="auto"/>
              <w:right w:val="single" w:sz="4" w:space="0" w:color="auto"/>
            </w:tcBorders>
            <w:shd w:val="clear" w:color="000000" w:fill="FFFFFF"/>
            <w:hideMark/>
          </w:tcPr>
          <w:p w14:paraId="2A889B8B" w14:textId="77777777" w:rsidR="00C90E87" w:rsidRPr="0054086D" w:rsidRDefault="00C90E87" w:rsidP="00C90E87">
            <w:pPr>
              <w:jc w:val="center"/>
              <w:rPr>
                <w:b/>
                <w:bCs/>
                <w:color w:val="000000"/>
              </w:rPr>
            </w:pPr>
            <w:r w:rsidRPr="0054086D">
              <w:rPr>
                <w:b/>
                <w:bCs/>
                <w:color w:val="000000"/>
              </w:rPr>
              <w:t>Приморский ЦО + филиалы</w:t>
            </w:r>
          </w:p>
        </w:tc>
        <w:tc>
          <w:tcPr>
            <w:tcW w:w="850" w:type="dxa"/>
            <w:tcBorders>
              <w:top w:val="nil"/>
              <w:left w:val="nil"/>
              <w:bottom w:val="single" w:sz="4" w:space="0" w:color="auto"/>
              <w:right w:val="single" w:sz="4" w:space="0" w:color="auto"/>
            </w:tcBorders>
            <w:shd w:val="clear" w:color="000000" w:fill="FFFFFF"/>
            <w:noWrap/>
            <w:vAlign w:val="center"/>
            <w:hideMark/>
          </w:tcPr>
          <w:p w14:paraId="55C3EC8D" w14:textId="77777777" w:rsidR="00C90E87" w:rsidRPr="0054086D" w:rsidRDefault="00C90E87" w:rsidP="00C90E87">
            <w:pPr>
              <w:jc w:val="center"/>
              <w:rPr>
                <w:color w:val="000000"/>
              </w:rPr>
            </w:pPr>
            <w:r w:rsidRPr="0054086D">
              <w:rPr>
                <w:color w:val="000000"/>
              </w:rPr>
              <w:t>3</w:t>
            </w:r>
          </w:p>
        </w:tc>
        <w:tc>
          <w:tcPr>
            <w:tcW w:w="851" w:type="dxa"/>
            <w:tcBorders>
              <w:top w:val="nil"/>
              <w:left w:val="nil"/>
              <w:bottom w:val="single" w:sz="4" w:space="0" w:color="auto"/>
              <w:right w:val="single" w:sz="4" w:space="0" w:color="auto"/>
            </w:tcBorders>
            <w:shd w:val="clear" w:color="000000" w:fill="FFFFFF"/>
            <w:noWrap/>
            <w:vAlign w:val="center"/>
            <w:hideMark/>
          </w:tcPr>
          <w:p w14:paraId="5856BAE2"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24C4BE4" w14:textId="77777777" w:rsidR="00C90E87" w:rsidRPr="0054086D" w:rsidRDefault="00C90E87" w:rsidP="00C90E87">
            <w:pPr>
              <w:jc w:val="center"/>
              <w:rPr>
                <w:color w:val="000000"/>
              </w:rPr>
            </w:pPr>
            <w:r w:rsidRPr="0054086D">
              <w:rPr>
                <w:color w:val="000000"/>
              </w:rPr>
              <w:t>0</w:t>
            </w:r>
          </w:p>
        </w:tc>
        <w:tc>
          <w:tcPr>
            <w:tcW w:w="1234" w:type="dxa"/>
            <w:tcBorders>
              <w:top w:val="nil"/>
              <w:left w:val="nil"/>
              <w:bottom w:val="single" w:sz="4" w:space="0" w:color="auto"/>
              <w:right w:val="single" w:sz="4" w:space="0" w:color="auto"/>
            </w:tcBorders>
            <w:shd w:val="clear" w:color="000000" w:fill="FFFFFF"/>
            <w:noWrap/>
            <w:vAlign w:val="center"/>
            <w:hideMark/>
          </w:tcPr>
          <w:p w14:paraId="140830DD" w14:textId="77777777" w:rsidR="00C90E87" w:rsidRPr="0054086D" w:rsidRDefault="00C90E87" w:rsidP="00C90E87">
            <w:pPr>
              <w:jc w:val="center"/>
              <w:rPr>
                <w:color w:val="000000"/>
              </w:rPr>
            </w:pPr>
            <w:r w:rsidRPr="0054086D">
              <w:rPr>
                <w:color w:val="000000"/>
              </w:rPr>
              <w:t>0</w:t>
            </w:r>
          </w:p>
        </w:tc>
      </w:tr>
      <w:tr w:rsidR="00C90E87" w:rsidRPr="001E000E" w14:paraId="1D0B277A"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ED21A94" w14:textId="77777777" w:rsidR="00C90E87" w:rsidRPr="0054086D" w:rsidRDefault="00C90E87" w:rsidP="00C90E87">
            <w:pPr>
              <w:jc w:val="center"/>
              <w:rPr>
                <w:color w:val="000000"/>
              </w:rPr>
            </w:pPr>
            <w:r w:rsidRPr="0054086D">
              <w:rPr>
                <w:color w:val="000000"/>
              </w:rPr>
              <w:t>11-13</w:t>
            </w:r>
          </w:p>
        </w:tc>
        <w:tc>
          <w:tcPr>
            <w:tcW w:w="2410" w:type="dxa"/>
            <w:tcBorders>
              <w:top w:val="nil"/>
              <w:left w:val="nil"/>
              <w:bottom w:val="single" w:sz="4" w:space="0" w:color="auto"/>
              <w:right w:val="single" w:sz="4" w:space="0" w:color="auto"/>
            </w:tcBorders>
            <w:shd w:val="clear" w:color="000000" w:fill="FFFFFF"/>
            <w:hideMark/>
          </w:tcPr>
          <w:p w14:paraId="3D52830C" w14:textId="77777777" w:rsidR="00C90E87" w:rsidRPr="0054086D" w:rsidRDefault="00C90E87" w:rsidP="00C90E87">
            <w:pPr>
              <w:jc w:val="center"/>
              <w:rPr>
                <w:b/>
                <w:bCs/>
                <w:color w:val="000000"/>
              </w:rPr>
            </w:pPr>
            <w:r w:rsidRPr="0054086D">
              <w:rPr>
                <w:b/>
                <w:bCs/>
                <w:color w:val="000000"/>
              </w:rPr>
              <w:t>Каменская СОШ</w:t>
            </w:r>
          </w:p>
        </w:tc>
        <w:tc>
          <w:tcPr>
            <w:tcW w:w="850" w:type="dxa"/>
            <w:tcBorders>
              <w:top w:val="nil"/>
              <w:left w:val="nil"/>
              <w:bottom w:val="single" w:sz="4" w:space="0" w:color="auto"/>
              <w:right w:val="single" w:sz="4" w:space="0" w:color="auto"/>
            </w:tcBorders>
            <w:shd w:val="clear" w:color="000000" w:fill="FFFFFF"/>
            <w:noWrap/>
            <w:vAlign w:val="bottom"/>
            <w:hideMark/>
          </w:tcPr>
          <w:p w14:paraId="217A30B0" w14:textId="77777777" w:rsidR="00C90E87" w:rsidRPr="0054086D" w:rsidRDefault="00C90E87" w:rsidP="00C90E87">
            <w:pPr>
              <w:jc w:val="center"/>
              <w:rPr>
                <w:color w:val="000000"/>
              </w:rPr>
            </w:pPr>
            <w:r w:rsidRPr="0054086D">
              <w:rPr>
                <w:color w:val="000000"/>
              </w:rPr>
              <w:t>14</w:t>
            </w:r>
          </w:p>
        </w:tc>
        <w:tc>
          <w:tcPr>
            <w:tcW w:w="851" w:type="dxa"/>
            <w:tcBorders>
              <w:top w:val="nil"/>
              <w:left w:val="nil"/>
              <w:bottom w:val="single" w:sz="4" w:space="0" w:color="auto"/>
              <w:right w:val="single" w:sz="4" w:space="0" w:color="auto"/>
            </w:tcBorders>
            <w:shd w:val="clear" w:color="000000" w:fill="FFFFFF"/>
            <w:noWrap/>
            <w:vAlign w:val="bottom"/>
            <w:hideMark/>
          </w:tcPr>
          <w:p w14:paraId="67AA94CB" w14:textId="77777777" w:rsidR="00C90E87" w:rsidRPr="0054086D" w:rsidRDefault="00C90E87" w:rsidP="00C90E87">
            <w:pPr>
              <w:jc w:val="center"/>
              <w:rPr>
                <w:color w:val="000000"/>
              </w:rPr>
            </w:pPr>
            <w:r w:rsidRPr="0054086D">
              <w:rPr>
                <w:color w:val="000000"/>
              </w:rPr>
              <w:t>1</w:t>
            </w:r>
          </w:p>
        </w:tc>
        <w:tc>
          <w:tcPr>
            <w:tcW w:w="708" w:type="dxa"/>
            <w:tcBorders>
              <w:top w:val="nil"/>
              <w:left w:val="nil"/>
              <w:bottom w:val="single" w:sz="4" w:space="0" w:color="auto"/>
              <w:right w:val="single" w:sz="4" w:space="0" w:color="auto"/>
            </w:tcBorders>
            <w:shd w:val="clear" w:color="000000" w:fill="FFFFFF"/>
            <w:noWrap/>
            <w:vAlign w:val="bottom"/>
            <w:hideMark/>
          </w:tcPr>
          <w:p w14:paraId="161B2D2E" w14:textId="77777777" w:rsidR="00C90E87" w:rsidRPr="0054086D" w:rsidRDefault="00C90E87" w:rsidP="00C90E87">
            <w:pPr>
              <w:jc w:val="center"/>
              <w:rPr>
                <w:color w:val="000000"/>
              </w:rPr>
            </w:pPr>
            <w:r w:rsidRPr="0054086D">
              <w:rPr>
                <w:color w:val="000000"/>
              </w:rPr>
              <w:t>5</w:t>
            </w:r>
          </w:p>
        </w:tc>
        <w:tc>
          <w:tcPr>
            <w:tcW w:w="993" w:type="dxa"/>
            <w:tcBorders>
              <w:top w:val="nil"/>
              <w:left w:val="nil"/>
              <w:bottom w:val="single" w:sz="4" w:space="0" w:color="auto"/>
              <w:right w:val="single" w:sz="4" w:space="0" w:color="auto"/>
            </w:tcBorders>
            <w:shd w:val="clear" w:color="000000" w:fill="FFFFFF"/>
            <w:noWrap/>
            <w:vAlign w:val="bottom"/>
            <w:hideMark/>
          </w:tcPr>
          <w:p w14:paraId="2BA0F3BC" w14:textId="77777777" w:rsidR="00C90E87" w:rsidRPr="0054086D" w:rsidRDefault="00C90E87" w:rsidP="00C90E87">
            <w:pPr>
              <w:jc w:val="center"/>
              <w:rPr>
                <w:color w:val="000000"/>
              </w:rPr>
            </w:pPr>
            <w:r w:rsidRPr="0054086D">
              <w:rPr>
                <w:color w:val="000000"/>
              </w:rPr>
              <w:t>8</w:t>
            </w:r>
          </w:p>
        </w:tc>
        <w:tc>
          <w:tcPr>
            <w:tcW w:w="425" w:type="dxa"/>
            <w:tcBorders>
              <w:top w:val="nil"/>
              <w:left w:val="nil"/>
              <w:bottom w:val="nil"/>
              <w:right w:val="nil"/>
            </w:tcBorders>
            <w:shd w:val="clear" w:color="000000" w:fill="FFFFFF"/>
            <w:noWrap/>
            <w:vAlign w:val="bottom"/>
            <w:hideMark/>
          </w:tcPr>
          <w:p w14:paraId="58B34BB6"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716C6BD7" w14:textId="77777777" w:rsidR="00C90E87" w:rsidRPr="0054086D" w:rsidRDefault="00C90E87" w:rsidP="00C90E87">
            <w:pPr>
              <w:jc w:val="center"/>
              <w:rPr>
                <w:color w:val="000000"/>
              </w:rPr>
            </w:pPr>
            <w:r w:rsidRPr="0054086D">
              <w:rPr>
                <w:color w:val="000000"/>
              </w:rPr>
              <w:t>12-24</w:t>
            </w:r>
          </w:p>
        </w:tc>
        <w:tc>
          <w:tcPr>
            <w:tcW w:w="2410" w:type="dxa"/>
            <w:tcBorders>
              <w:top w:val="nil"/>
              <w:left w:val="nil"/>
              <w:bottom w:val="single" w:sz="4" w:space="0" w:color="auto"/>
              <w:right w:val="single" w:sz="4" w:space="0" w:color="auto"/>
            </w:tcBorders>
            <w:shd w:val="clear" w:color="000000" w:fill="FFFFFF"/>
            <w:hideMark/>
          </w:tcPr>
          <w:p w14:paraId="6772186E" w14:textId="77777777" w:rsidR="00C90E87" w:rsidRPr="0054086D" w:rsidRDefault="00C90E87" w:rsidP="00C90E87">
            <w:pPr>
              <w:jc w:val="center"/>
              <w:rPr>
                <w:b/>
                <w:bCs/>
                <w:color w:val="000000"/>
              </w:rPr>
            </w:pPr>
            <w:r w:rsidRPr="0054086D">
              <w:rPr>
                <w:b/>
                <w:bCs/>
                <w:color w:val="000000"/>
              </w:rPr>
              <w:t>Гимназия №11</w:t>
            </w:r>
          </w:p>
        </w:tc>
        <w:tc>
          <w:tcPr>
            <w:tcW w:w="850" w:type="dxa"/>
            <w:tcBorders>
              <w:top w:val="nil"/>
              <w:left w:val="nil"/>
              <w:bottom w:val="single" w:sz="4" w:space="0" w:color="auto"/>
              <w:right w:val="single" w:sz="4" w:space="0" w:color="auto"/>
            </w:tcBorders>
            <w:shd w:val="clear" w:color="000000" w:fill="FFFFFF"/>
            <w:noWrap/>
            <w:vAlign w:val="center"/>
            <w:hideMark/>
          </w:tcPr>
          <w:p w14:paraId="1F202195" w14:textId="77777777" w:rsidR="00C90E87" w:rsidRPr="0054086D" w:rsidRDefault="00C90E87" w:rsidP="00C90E87">
            <w:pPr>
              <w:jc w:val="center"/>
              <w:rPr>
                <w:color w:val="000000"/>
              </w:rPr>
            </w:pPr>
            <w:r w:rsidRPr="0054086D">
              <w:rPr>
                <w:color w:val="000000"/>
              </w:rPr>
              <w:t>1</w:t>
            </w:r>
          </w:p>
        </w:tc>
        <w:tc>
          <w:tcPr>
            <w:tcW w:w="851" w:type="dxa"/>
            <w:tcBorders>
              <w:top w:val="nil"/>
              <w:left w:val="nil"/>
              <w:bottom w:val="single" w:sz="4" w:space="0" w:color="auto"/>
              <w:right w:val="single" w:sz="4" w:space="0" w:color="auto"/>
            </w:tcBorders>
            <w:shd w:val="clear" w:color="000000" w:fill="FFFFFF"/>
            <w:noWrap/>
            <w:vAlign w:val="center"/>
            <w:hideMark/>
          </w:tcPr>
          <w:p w14:paraId="2EB52101"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5BFEEF7" w14:textId="77777777" w:rsidR="00C90E87" w:rsidRPr="0054086D" w:rsidRDefault="00C90E87" w:rsidP="00C90E87">
            <w:pPr>
              <w:jc w:val="center"/>
              <w:rPr>
                <w:color w:val="000000"/>
              </w:rPr>
            </w:pPr>
            <w:r w:rsidRPr="0054086D">
              <w:rPr>
                <w:color w:val="000000"/>
              </w:rPr>
              <w:t>0</w:t>
            </w:r>
          </w:p>
        </w:tc>
        <w:tc>
          <w:tcPr>
            <w:tcW w:w="1234" w:type="dxa"/>
            <w:tcBorders>
              <w:top w:val="nil"/>
              <w:left w:val="nil"/>
              <w:bottom w:val="single" w:sz="4" w:space="0" w:color="auto"/>
              <w:right w:val="single" w:sz="4" w:space="0" w:color="auto"/>
            </w:tcBorders>
            <w:shd w:val="clear" w:color="000000" w:fill="FFFFFF"/>
            <w:noWrap/>
            <w:vAlign w:val="center"/>
            <w:hideMark/>
          </w:tcPr>
          <w:p w14:paraId="5F3F5E22" w14:textId="77777777" w:rsidR="00C90E87" w:rsidRPr="0054086D" w:rsidRDefault="00C90E87" w:rsidP="00C90E87">
            <w:pPr>
              <w:jc w:val="center"/>
              <w:rPr>
                <w:color w:val="000000"/>
              </w:rPr>
            </w:pPr>
            <w:r w:rsidRPr="0054086D">
              <w:rPr>
                <w:color w:val="000000"/>
              </w:rPr>
              <w:t>0</w:t>
            </w:r>
          </w:p>
        </w:tc>
      </w:tr>
      <w:tr w:rsidR="00C90E87" w:rsidRPr="001E000E" w14:paraId="75C3776D"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FF64717" w14:textId="77777777" w:rsidR="00C90E87" w:rsidRPr="0054086D" w:rsidRDefault="00C90E87" w:rsidP="00C90E87">
            <w:pPr>
              <w:jc w:val="center"/>
              <w:rPr>
                <w:color w:val="000000"/>
              </w:rPr>
            </w:pPr>
            <w:r w:rsidRPr="0054086D">
              <w:rPr>
                <w:color w:val="000000"/>
              </w:rPr>
              <w:t>14-15</w:t>
            </w:r>
          </w:p>
        </w:tc>
        <w:tc>
          <w:tcPr>
            <w:tcW w:w="2410" w:type="dxa"/>
            <w:tcBorders>
              <w:top w:val="nil"/>
              <w:left w:val="nil"/>
              <w:bottom w:val="single" w:sz="4" w:space="0" w:color="auto"/>
              <w:right w:val="single" w:sz="4" w:space="0" w:color="auto"/>
            </w:tcBorders>
            <w:shd w:val="clear" w:color="000000" w:fill="FFFFFF"/>
            <w:hideMark/>
          </w:tcPr>
          <w:p w14:paraId="36121A0B" w14:textId="77777777" w:rsidR="00C90E87" w:rsidRPr="0054086D" w:rsidRDefault="00C90E87" w:rsidP="00C90E87">
            <w:pPr>
              <w:jc w:val="center"/>
              <w:rPr>
                <w:b/>
                <w:bCs/>
                <w:color w:val="000000"/>
              </w:rPr>
            </w:pPr>
            <w:r w:rsidRPr="0054086D">
              <w:rPr>
                <w:b/>
                <w:bCs/>
                <w:color w:val="000000"/>
              </w:rPr>
              <w:t>СОШ №12</w:t>
            </w:r>
          </w:p>
        </w:tc>
        <w:tc>
          <w:tcPr>
            <w:tcW w:w="850" w:type="dxa"/>
            <w:tcBorders>
              <w:top w:val="nil"/>
              <w:left w:val="nil"/>
              <w:bottom w:val="single" w:sz="4" w:space="0" w:color="auto"/>
              <w:right w:val="single" w:sz="4" w:space="0" w:color="auto"/>
            </w:tcBorders>
            <w:shd w:val="clear" w:color="000000" w:fill="FFFFFF"/>
            <w:noWrap/>
            <w:vAlign w:val="bottom"/>
            <w:hideMark/>
          </w:tcPr>
          <w:p w14:paraId="6F7DE5EB" w14:textId="77777777" w:rsidR="00C90E87" w:rsidRPr="0054086D" w:rsidRDefault="00C90E87" w:rsidP="00C90E87">
            <w:pPr>
              <w:jc w:val="center"/>
              <w:rPr>
                <w:color w:val="000000"/>
              </w:rPr>
            </w:pPr>
            <w:r w:rsidRPr="0054086D">
              <w:rPr>
                <w:color w:val="000000"/>
              </w:rPr>
              <w:t>25</w:t>
            </w:r>
          </w:p>
        </w:tc>
        <w:tc>
          <w:tcPr>
            <w:tcW w:w="851" w:type="dxa"/>
            <w:tcBorders>
              <w:top w:val="nil"/>
              <w:left w:val="nil"/>
              <w:bottom w:val="single" w:sz="4" w:space="0" w:color="auto"/>
              <w:right w:val="single" w:sz="4" w:space="0" w:color="auto"/>
            </w:tcBorders>
            <w:shd w:val="clear" w:color="000000" w:fill="FFFFFF"/>
            <w:noWrap/>
            <w:vAlign w:val="bottom"/>
            <w:hideMark/>
          </w:tcPr>
          <w:p w14:paraId="4BEA64FA" w14:textId="77777777" w:rsidR="00C90E87" w:rsidRPr="0054086D" w:rsidRDefault="00C90E87" w:rsidP="00C90E87">
            <w:pPr>
              <w:jc w:val="center"/>
              <w:rPr>
                <w:color w:val="000000"/>
              </w:rPr>
            </w:pPr>
            <w:r w:rsidRPr="0054086D">
              <w:rPr>
                <w:color w:val="000000"/>
              </w:rPr>
              <w:t>0</w:t>
            </w:r>
          </w:p>
        </w:tc>
        <w:tc>
          <w:tcPr>
            <w:tcW w:w="708" w:type="dxa"/>
            <w:tcBorders>
              <w:top w:val="nil"/>
              <w:left w:val="nil"/>
              <w:bottom w:val="single" w:sz="4" w:space="0" w:color="auto"/>
              <w:right w:val="single" w:sz="4" w:space="0" w:color="auto"/>
            </w:tcBorders>
            <w:shd w:val="clear" w:color="000000" w:fill="FFFFFF"/>
            <w:noWrap/>
            <w:vAlign w:val="bottom"/>
            <w:hideMark/>
          </w:tcPr>
          <w:p w14:paraId="7A30A75B" w14:textId="77777777" w:rsidR="00C90E87" w:rsidRPr="0054086D" w:rsidRDefault="00C90E87" w:rsidP="00C90E87">
            <w:pPr>
              <w:jc w:val="center"/>
              <w:rPr>
                <w:color w:val="000000"/>
              </w:rPr>
            </w:pPr>
            <w:r w:rsidRPr="0054086D">
              <w:rPr>
                <w:color w:val="000000"/>
              </w:rPr>
              <w:t>7</w:t>
            </w:r>
          </w:p>
        </w:tc>
        <w:tc>
          <w:tcPr>
            <w:tcW w:w="993" w:type="dxa"/>
            <w:tcBorders>
              <w:top w:val="nil"/>
              <w:left w:val="nil"/>
              <w:bottom w:val="single" w:sz="4" w:space="0" w:color="auto"/>
              <w:right w:val="single" w:sz="4" w:space="0" w:color="auto"/>
            </w:tcBorders>
            <w:shd w:val="clear" w:color="000000" w:fill="FFFFFF"/>
            <w:noWrap/>
            <w:vAlign w:val="bottom"/>
            <w:hideMark/>
          </w:tcPr>
          <w:p w14:paraId="37913469" w14:textId="77777777" w:rsidR="00C90E87" w:rsidRPr="0054086D" w:rsidRDefault="00C90E87" w:rsidP="00C90E87">
            <w:pPr>
              <w:jc w:val="center"/>
              <w:rPr>
                <w:color w:val="000000"/>
              </w:rPr>
            </w:pPr>
            <w:r w:rsidRPr="0054086D">
              <w:rPr>
                <w:color w:val="000000"/>
              </w:rPr>
              <w:t>7</w:t>
            </w:r>
          </w:p>
        </w:tc>
        <w:tc>
          <w:tcPr>
            <w:tcW w:w="425" w:type="dxa"/>
            <w:tcBorders>
              <w:top w:val="nil"/>
              <w:left w:val="nil"/>
              <w:bottom w:val="nil"/>
              <w:right w:val="nil"/>
            </w:tcBorders>
            <w:shd w:val="clear" w:color="000000" w:fill="FFFFFF"/>
            <w:noWrap/>
            <w:vAlign w:val="bottom"/>
            <w:hideMark/>
          </w:tcPr>
          <w:p w14:paraId="58947EC7"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53D081F1" w14:textId="77777777" w:rsidR="00C90E87" w:rsidRPr="0054086D" w:rsidRDefault="00C90E87" w:rsidP="00C90E87">
            <w:pPr>
              <w:jc w:val="center"/>
              <w:rPr>
                <w:color w:val="000000"/>
              </w:rPr>
            </w:pPr>
            <w:r w:rsidRPr="0054086D">
              <w:rPr>
                <w:color w:val="000000"/>
              </w:rPr>
              <w:t>12-24</w:t>
            </w:r>
          </w:p>
        </w:tc>
        <w:tc>
          <w:tcPr>
            <w:tcW w:w="2410" w:type="dxa"/>
            <w:tcBorders>
              <w:top w:val="nil"/>
              <w:left w:val="nil"/>
              <w:bottom w:val="single" w:sz="4" w:space="0" w:color="auto"/>
              <w:right w:val="single" w:sz="4" w:space="0" w:color="auto"/>
            </w:tcBorders>
            <w:shd w:val="clear" w:color="000000" w:fill="FFFFFF"/>
            <w:hideMark/>
          </w:tcPr>
          <w:p w14:paraId="0115D8BD" w14:textId="77777777" w:rsidR="00C90E87" w:rsidRPr="0054086D" w:rsidRDefault="00C90E87" w:rsidP="00C90E87">
            <w:pPr>
              <w:jc w:val="center"/>
              <w:rPr>
                <w:b/>
                <w:bCs/>
                <w:color w:val="000000"/>
              </w:rPr>
            </w:pPr>
            <w:r w:rsidRPr="0054086D">
              <w:rPr>
                <w:b/>
                <w:bCs/>
                <w:color w:val="000000"/>
              </w:rPr>
              <w:t>СОШ №12</w:t>
            </w:r>
          </w:p>
        </w:tc>
        <w:tc>
          <w:tcPr>
            <w:tcW w:w="850" w:type="dxa"/>
            <w:tcBorders>
              <w:top w:val="nil"/>
              <w:left w:val="nil"/>
              <w:bottom w:val="single" w:sz="4" w:space="0" w:color="auto"/>
              <w:right w:val="single" w:sz="4" w:space="0" w:color="auto"/>
            </w:tcBorders>
            <w:shd w:val="clear" w:color="000000" w:fill="FFFFFF"/>
            <w:noWrap/>
            <w:vAlign w:val="center"/>
            <w:hideMark/>
          </w:tcPr>
          <w:p w14:paraId="3E288A80" w14:textId="77777777" w:rsidR="00C90E87" w:rsidRPr="0054086D" w:rsidRDefault="00C90E87" w:rsidP="00C90E87">
            <w:pPr>
              <w:jc w:val="center"/>
              <w:rPr>
                <w:color w:val="000000"/>
              </w:rPr>
            </w:pPr>
            <w:r w:rsidRPr="0054086D">
              <w:rPr>
                <w:color w:val="000000"/>
              </w:rPr>
              <w:t>1</w:t>
            </w:r>
          </w:p>
        </w:tc>
        <w:tc>
          <w:tcPr>
            <w:tcW w:w="851" w:type="dxa"/>
            <w:tcBorders>
              <w:top w:val="nil"/>
              <w:left w:val="nil"/>
              <w:bottom w:val="single" w:sz="4" w:space="0" w:color="auto"/>
              <w:right w:val="single" w:sz="4" w:space="0" w:color="auto"/>
            </w:tcBorders>
            <w:shd w:val="clear" w:color="000000" w:fill="FFFFFF"/>
            <w:noWrap/>
            <w:vAlign w:val="center"/>
            <w:hideMark/>
          </w:tcPr>
          <w:p w14:paraId="3456210D"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73EB8C7" w14:textId="77777777" w:rsidR="00C90E87" w:rsidRPr="0054086D" w:rsidRDefault="00C90E87" w:rsidP="00C90E87">
            <w:pPr>
              <w:jc w:val="center"/>
              <w:rPr>
                <w:color w:val="000000"/>
              </w:rPr>
            </w:pPr>
            <w:r w:rsidRPr="0054086D">
              <w:rPr>
                <w:color w:val="000000"/>
              </w:rPr>
              <w:t>0</w:t>
            </w:r>
          </w:p>
        </w:tc>
        <w:tc>
          <w:tcPr>
            <w:tcW w:w="1234" w:type="dxa"/>
            <w:tcBorders>
              <w:top w:val="nil"/>
              <w:left w:val="nil"/>
              <w:bottom w:val="single" w:sz="4" w:space="0" w:color="auto"/>
              <w:right w:val="single" w:sz="4" w:space="0" w:color="auto"/>
            </w:tcBorders>
            <w:shd w:val="clear" w:color="000000" w:fill="FFFFFF"/>
            <w:noWrap/>
            <w:vAlign w:val="center"/>
            <w:hideMark/>
          </w:tcPr>
          <w:p w14:paraId="6C4387F3" w14:textId="77777777" w:rsidR="00C90E87" w:rsidRPr="0054086D" w:rsidRDefault="00C90E87" w:rsidP="00C90E87">
            <w:pPr>
              <w:jc w:val="center"/>
              <w:rPr>
                <w:color w:val="000000"/>
              </w:rPr>
            </w:pPr>
            <w:r w:rsidRPr="0054086D">
              <w:rPr>
                <w:color w:val="000000"/>
              </w:rPr>
              <w:t>0</w:t>
            </w:r>
          </w:p>
        </w:tc>
      </w:tr>
      <w:tr w:rsidR="00C90E87" w:rsidRPr="001E000E" w14:paraId="55D31362"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6C97E11" w14:textId="77777777" w:rsidR="00C90E87" w:rsidRPr="0054086D" w:rsidRDefault="00C90E87" w:rsidP="00C90E87">
            <w:pPr>
              <w:jc w:val="center"/>
              <w:rPr>
                <w:color w:val="000000"/>
              </w:rPr>
            </w:pPr>
            <w:r w:rsidRPr="0054086D">
              <w:rPr>
                <w:color w:val="000000"/>
              </w:rPr>
              <w:lastRenderedPageBreak/>
              <w:t>14-15</w:t>
            </w:r>
          </w:p>
        </w:tc>
        <w:tc>
          <w:tcPr>
            <w:tcW w:w="2410" w:type="dxa"/>
            <w:tcBorders>
              <w:top w:val="nil"/>
              <w:left w:val="nil"/>
              <w:bottom w:val="single" w:sz="4" w:space="0" w:color="auto"/>
              <w:right w:val="single" w:sz="4" w:space="0" w:color="auto"/>
            </w:tcBorders>
            <w:shd w:val="clear" w:color="000000" w:fill="FFFFFF"/>
            <w:hideMark/>
          </w:tcPr>
          <w:p w14:paraId="5AF63A8D" w14:textId="77777777" w:rsidR="00C90E87" w:rsidRPr="0054086D" w:rsidRDefault="00C90E87" w:rsidP="00C90E87">
            <w:pPr>
              <w:jc w:val="center"/>
              <w:rPr>
                <w:b/>
                <w:bCs/>
                <w:color w:val="000000"/>
              </w:rPr>
            </w:pPr>
            <w:r w:rsidRPr="0054086D">
              <w:rPr>
                <w:b/>
                <w:bCs/>
                <w:color w:val="000000"/>
              </w:rPr>
              <w:t>Вещевская ООШ</w:t>
            </w:r>
          </w:p>
        </w:tc>
        <w:tc>
          <w:tcPr>
            <w:tcW w:w="850" w:type="dxa"/>
            <w:tcBorders>
              <w:top w:val="nil"/>
              <w:left w:val="nil"/>
              <w:bottom w:val="single" w:sz="4" w:space="0" w:color="auto"/>
              <w:right w:val="single" w:sz="4" w:space="0" w:color="auto"/>
            </w:tcBorders>
            <w:shd w:val="clear" w:color="000000" w:fill="FFFFFF"/>
            <w:noWrap/>
            <w:vAlign w:val="bottom"/>
            <w:hideMark/>
          </w:tcPr>
          <w:p w14:paraId="33310E09" w14:textId="77777777" w:rsidR="00C90E87" w:rsidRPr="0054086D" w:rsidRDefault="00C90E87" w:rsidP="00C90E87">
            <w:pPr>
              <w:jc w:val="center"/>
              <w:rPr>
                <w:color w:val="000000"/>
              </w:rPr>
            </w:pPr>
            <w:r w:rsidRPr="0054086D">
              <w:rPr>
                <w:color w:val="000000"/>
              </w:rPr>
              <w:t>11</w:t>
            </w:r>
          </w:p>
        </w:tc>
        <w:tc>
          <w:tcPr>
            <w:tcW w:w="851" w:type="dxa"/>
            <w:tcBorders>
              <w:top w:val="nil"/>
              <w:left w:val="nil"/>
              <w:bottom w:val="single" w:sz="4" w:space="0" w:color="auto"/>
              <w:right w:val="single" w:sz="4" w:space="0" w:color="auto"/>
            </w:tcBorders>
            <w:shd w:val="clear" w:color="000000" w:fill="FFFFFF"/>
            <w:noWrap/>
            <w:vAlign w:val="bottom"/>
            <w:hideMark/>
          </w:tcPr>
          <w:p w14:paraId="7BF44ECD" w14:textId="77777777" w:rsidR="00C90E87" w:rsidRPr="0054086D" w:rsidRDefault="00C90E87" w:rsidP="00C90E87">
            <w:pPr>
              <w:jc w:val="center"/>
              <w:rPr>
                <w:color w:val="000000"/>
              </w:rPr>
            </w:pPr>
            <w:r w:rsidRPr="0054086D">
              <w:rPr>
                <w:color w:val="000000"/>
              </w:rPr>
              <w:t>0</w:t>
            </w:r>
          </w:p>
        </w:tc>
        <w:tc>
          <w:tcPr>
            <w:tcW w:w="708" w:type="dxa"/>
            <w:tcBorders>
              <w:top w:val="nil"/>
              <w:left w:val="nil"/>
              <w:bottom w:val="single" w:sz="4" w:space="0" w:color="auto"/>
              <w:right w:val="single" w:sz="4" w:space="0" w:color="auto"/>
            </w:tcBorders>
            <w:shd w:val="clear" w:color="000000" w:fill="FFFFFF"/>
            <w:noWrap/>
            <w:vAlign w:val="bottom"/>
            <w:hideMark/>
          </w:tcPr>
          <w:p w14:paraId="667FFF03" w14:textId="77777777" w:rsidR="00C90E87" w:rsidRPr="0054086D" w:rsidRDefault="00C90E87" w:rsidP="00C90E87">
            <w:pPr>
              <w:jc w:val="center"/>
              <w:rPr>
                <w:color w:val="000000"/>
              </w:rPr>
            </w:pPr>
            <w:r w:rsidRPr="0054086D">
              <w:rPr>
                <w:color w:val="000000"/>
              </w:rPr>
              <w:t>7</w:t>
            </w:r>
          </w:p>
        </w:tc>
        <w:tc>
          <w:tcPr>
            <w:tcW w:w="993" w:type="dxa"/>
            <w:tcBorders>
              <w:top w:val="nil"/>
              <w:left w:val="nil"/>
              <w:bottom w:val="single" w:sz="4" w:space="0" w:color="auto"/>
              <w:right w:val="single" w:sz="4" w:space="0" w:color="auto"/>
            </w:tcBorders>
            <w:shd w:val="clear" w:color="000000" w:fill="FFFFFF"/>
            <w:noWrap/>
            <w:vAlign w:val="bottom"/>
            <w:hideMark/>
          </w:tcPr>
          <w:p w14:paraId="57670FB3" w14:textId="77777777" w:rsidR="00C90E87" w:rsidRPr="0054086D" w:rsidRDefault="00C90E87" w:rsidP="00C90E87">
            <w:pPr>
              <w:jc w:val="center"/>
              <w:rPr>
                <w:color w:val="000000"/>
              </w:rPr>
            </w:pPr>
            <w:r w:rsidRPr="0054086D">
              <w:rPr>
                <w:color w:val="000000"/>
              </w:rPr>
              <w:t>7</w:t>
            </w:r>
          </w:p>
        </w:tc>
        <w:tc>
          <w:tcPr>
            <w:tcW w:w="425" w:type="dxa"/>
            <w:tcBorders>
              <w:top w:val="nil"/>
              <w:left w:val="nil"/>
              <w:bottom w:val="nil"/>
              <w:right w:val="nil"/>
            </w:tcBorders>
            <w:shd w:val="clear" w:color="000000" w:fill="FFFFFF"/>
            <w:noWrap/>
            <w:vAlign w:val="bottom"/>
            <w:hideMark/>
          </w:tcPr>
          <w:p w14:paraId="27D2184D"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41FB0662" w14:textId="77777777" w:rsidR="00C90E87" w:rsidRPr="0054086D" w:rsidRDefault="00C90E87" w:rsidP="00C90E87">
            <w:pPr>
              <w:jc w:val="center"/>
              <w:rPr>
                <w:color w:val="000000"/>
              </w:rPr>
            </w:pPr>
            <w:r w:rsidRPr="0054086D">
              <w:rPr>
                <w:color w:val="000000"/>
              </w:rPr>
              <w:t>12-24</w:t>
            </w:r>
          </w:p>
        </w:tc>
        <w:tc>
          <w:tcPr>
            <w:tcW w:w="2410" w:type="dxa"/>
            <w:tcBorders>
              <w:top w:val="nil"/>
              <w:left w:val="nil"/>
              <w:bottom w:val="single" w:sz="4" w:space="0" w:color="auto"/>
              <w:right w:val="single" w:sz="4" w:space="0" w:color="auto"/>
            </w:tcBorders>
            <w:shd w:val="clear" w:color="000000" w:fill="FFFFFF"/>
            <w:hideMark/>
          </w:tcPr>
          <w:p w14:paraId="5630B138" w14:textId="77777777" w:rsidR="00C90E87" w:rsidRPr="0054086D" w:rsidRDefault="00C90E87" w:rsidP="00C90E87">
            <w:pPr>
              <w:jc w:val="center"/>
              <w:rPr>
                <w:b/>
                <w:bCs/>
                <w:color w:val="000000"/>
              </w:rPr>
            </w:pPr>
            <w:r w:rsidRPr="0054086D">
              <w:rPr>
                <w:b/>
                <w:bCs/>
                <w:color w:val="000000"/>
              </w:rPr>
              <w:t>Вещевская ООШ</w:t>
            </w:r>
          </w:p>
        </w:tc>
        <w:tc>
          <w:tcPr>
            <w:tcW w:w="850" w:type="dxa"/>
            <w:tcBorders>
              <w:top w:val="nil"/>
              <w:left w:val="nil"/>
              <w:bottom w:val="single" w:sz="4" w:space="0" w:color="auto"/>
              <w:right w:val="single" w:sz="4" w:space="0" w:color="auto"/>
            </w:tcBorders>
            <w:shd w:val="clear" w:color="000000" w:fill="FFFFFF"/>
            <w:noWrap/>
            <w:vAlign w:val="center"/>
            <w:hideMark/>
          </w:tcPr>
          <w:p w14:paraId="250BA675" w14:textId="77777777" w:rsidR="00C90E87" w:rsidRPr="0054086D" w:rsidRDefault="00C90E87" w:rsidP="00C90E87">
            <w:pPr>
              <w:jc w:val="center"/>
              <w:rPr>
                <w:color w:val="000000"/>
              </w:rPr>
            </w:pPr>
            <w:r w:rsidRPr="0054086D">
              <w:rPr>
                <w:color w:val="000000"/>
              </w:rPr>
              <w:t>1</w:t>
            </w:r>
          </w:p>
        </w:tc>
        <w:tc>
          <w:tcPr>
            <w:tcW w:w="851" w:type="dxa"/>
            <w:tcBorders>
              <w:top w:val="nil"/>
              <w:left w:val="nil"/>
              <w:bottom w:val="single" w:sz="4" w:space="0" w:color="auto"/>
              <w:right w:val="single" w:sz="4" w:space="0" w:color="auto"/>
            </w:tcBorders>
            <w:shd w:val="clear" w:color="000000" w:fill="FFFFFF"/>
            <w:noWrap/>
            <w:vAlign w:val="center"/>
            <w:hideMark/>
          </w:tcPr>
          <w:p w14:paraId="4AFDACAC"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0D617FB" w14:textId="77777777" w:rsidR="00C90E87" w:rsidRPr="0054086D" w:rsidRDefault="00C90E87" w:rsidP="00C90E87">
            <w:pPr>
              <w:jc w:val="center"/>
              <w:rPr>
                <w:color w:val="000000"/>
              </w:rPr>
            </w:pPr>
            <w:r w:rsidRPr="0054086D">
              <w:rPr>
                <w:color w:val="000000"/>
              </w:rPr>
              <w:t>0</w:t>
            </w:r>
          </w:p>
        </w:tc>
        <w:tc>
          <w:tcPr>
            <w:tcW w:w="1234" w:type="dxa"/>
            <w:tcBorders>
              <w:top w:val="nil"/>
              <w:left w:val="nil"/>
              <w:bottom w:val="single" w:sz="4" w:space="0" w:color="auto"/>
              <w:right w:val="single" w:sz="4" w:space="0" w:color="auto"/>
            </w:tcBorders>
            <w:shd w:val="clear" w:color="000000" w:fill="FFFFFF"/>
            <w:noWrap/>
            <w:vAlign w:val="center"/>
            <w:hideMark/>
          </w:tcPr>
          <w:p w14:paraId="3062B554" w14:textId="77777777" w:rsidR="00C90E87" w:rsidRPr="0054086D" w:rsidRDefault="00C90E87" w:rsidP="00C90E87">
            <w:pPr>
              <w:jc w:val="center"/>
              <w:rPr>
                <w:color w:val="000000"/>
              </w:rPr>
            </w:pPr>
            <w:r w:rsidRPr="0054086D">
              <w:rPr>
                <w:color w:val="000000"/>
              </w:rPr>
              <w:t>0</w:t>
            </w:r>
          </w:p>
        </w:tc>
      </w:tr>
      <w:tr w:rsidR="00C90E87" w:rsidRPr="001E000E" w14:paraId="37209527"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D9B80F7" w14:textId="77777777" w:rsidR="00C90E87" w:rsidRPr="0054086D" w:rsidRDefault="00C90E87" w:rsidP="00C90E87">
            <w:pPr>
              <w:jc w:val="center"/>
              <w:rPr>
                <w:color w:val="000000"/>
              </w:rPr>
            </w:pPr>
            <w:r w:rsidRPr="0054086D">
              <w:rPr>
                <w:color w:val="000000"/>
              </w:rPr>
              <w:t>16-17</w:t>
            </w:r>
          </w:p>
        </w:tc>
        <w:tc>
          <w:tcPr>
            <w:tcW w:w="2410" w:type="dxa"/>
            <w:tcBorders>
              <w:top w:val="nil"/>
              <w:left w:val="nil"/>
              <w:bottom w:val="single" w:sz="4" w:space="0" w:color="auto"/>
              <w:right w:val="single" w:sz="4" w:space="0" w:color="auto"/>
            </w:tcBorders>
            <w:shd w:val="clear" w:color="000000" w:fill="FFFFFF"/>
            <w:hideMark/>
          </w:tcPr>
          <w:p w14:paraId="71AF442B" w14:textId="77777777" w:rsidR="00C90E87" w:rsidRPr="0054086D" w:rsidRDefault="00C90E87" w:rsidP="00C90E87">
            <w:pPr>
              <w:jc w:val="center"/>
              <w:rPr>
                <w:b/>
                <w:bCs/>
                <w:color w:val="000000"/>
              </w:rPr>
            </w:pPr>
            <w:r w:rsidRPr="0054086D">
              <w:rPr>
                <w:b/>
                <w:bCs/>
                <w:color w:val="000000"/>
              </w:rPr>
              <w:t>СОШ №6</w:t>
            </w:r>
          </w:p>
        </w:tc>
        <w:tc>
          <w:tcPr>
            <w:tcW w:w="850" w:type="dxa"/>
            <w:tcBorders>
              <w:top w:val="nil"/>
              <w:left w:val="nil"/>
              <w:bottom w:val="single" w:sz="4" w:space="0" w:color="auto"/>
              <w:right w:val="single" w:sz="4" w:space="0" w:color="auto"/>
            </w:tcBorders>
            <w:shd w:val="clear" w:color="000000" w:fill="FFFFFF"/>
            <w:noWrap/>
            <w:vAlign w:val="bottom"/>
            <w:hideMark/>
          </w:tcPr>
          <w:p w14:paraId="6BD7078D" w14:textId="77777777" w:rsidR="00C90E87" w:rsidRPr="0054086D" w:rsidRDefault="00C90E87" w:rsidP="00C90E87">
            <w:pPr>
              <w:jc w:val="center"/>
              <w:rPr>
                <w:color w:val="000000"/>
              </w:rPr>
            </w:pPr>
            <w:r w:rsidRPr="0054086D">
              <w:rPr>
                <w:color w:val="000000"/>
              </w:rPr>
              <w:t>27</w:t>
            </w:r>
          </w:p>
        </w:tc>
        <w:tc>
          <w:tcPr>
            <w:tcW w:w="851" w:type="dxa"/>
            <w:tcBorders>
              <w:top w:val="nil"/>
              <w:left w:val="nil"/>
              <w:bottom w:val="single" w:sz="4" w:space="0" w:color="auto"/>
              <w:right w:val="single" w:sz="4" w:space="0" w:color="auto"/>
            </w:tcBorders>
            <w:shd w:val="clear" w:color="000000" w:fill="FFFFFF"/>
            <w:noWrap/>
            <w:vAlign w:val="bottom"/>
            <w:hideMark/>
          </w:tcPr>
          <w:p w14:paraId="334995A6" w14:textId="77777777" w:rsidR="00C90E87" w:rsidRPr="0054086D" w:rsidRDefault="00C90E87" w:rsidP="00C90E87">
            <w:pPr>
              <w:jc w:val="center"/>
              <w:rPr>
                <w:color w:val="000000"/>
              </w:rPr>
            </w:pPr>
            <w:r w:rsidRPr="0054086D">
              <w:rPr>
                <w:color w:val="000000"/>
              </w:rPr>
              <w:t>0</w:t>
            </w:r>
          </w:p>
        </w:tc>
        <w:tc>
          <w:tcPr>
            <w:tcW w:w="708" w:type="dxa"/>
            <w:tcBorders>
              <w:top w:val="nil"/>
              <w:left w:val="nil"/>
              <w:bottom w:val="single" w:sz="4" w:space="0" w:color="auto"/>
              <w:right w:val="single" w:sz="4" w:space="0" w:color="auto"/>
            </w:tcBorders>
            <w:shd w:val="clear" w:color="000000" w:fill="FFFFFF"/>
            <w:noWrap/>
            <w:vAlign w:val="bottom"/>
            <w:hideMark/>
          </w:tcPr>
          <w:p w14:paraId="28FECAA9" w14:textId="77777777" w:rsidR="00C90E87" w:rsidRPr="0054086D" w:rsidRDefault="00C90E87" w:rsidP="00C90E87">
            <w:pPr>
              <w:jc w:val="center"/>
              <w:rPr>
                <w:color w:val="000000"/>
              </w:rPr>
            </w:pPr>
            <w:r w:rsidRPr="0054086D">
              <w:rPr>
                <w:color w:val="000000"/>
              </w:rPr>
              <w:t>6</w:t>
            </w:r>
          </w:p>
        </w:tc>
        <w:tc>
          <w:tcPr>
            <w:tcW w:w="993" w:type="dxa"/>
            <w:tcBorders>
              <w:top w:val="nil"/>
              <w:left w:val="nil"/>
              <w:bottom w:val="single" w:sz="4" w:space="0" w:color="auto"/>
              <w:right w:val="single" w:sz="4" w:space="0" w:color="auto"/>
            </w:tcBorders>
            <w:shd w:val="clear" w:color="000000" w:fill="FFFFFF"/>
            <w:noWrap/>
            <w:vAlign w:val="bottom"/>
            <w:hideMark/>
          </w:tcPr>
          <w:p w14:paraId="51B18890" w14:textId="77777777" w:rsidR="00C90E87" w:rsidRPr="0054086D" w:rsidRDefault="00C90E87" w:rsidP="00C90E87">
            <w:pPr>
              <w:jc w:val="center"/>
              <w:rPr>
                <w:color w:val="000000"/>
              </w:rPr>
            </w:pPr>
            <w:r w:rsidRPr="0054086D">
              <w:rPr>
                <w:color w:val="000000"/>
              </w:rPr>
              <w:t>6</w:t>
            </w:r>
          </w:p>
        </w:tc>
        <w:tc>
          <w:tcPr>
            <w:tcW w:w="425" w:type="dxa"/>
            <w:tcBorders>
              <w:top w:val="nil"/>
              <w:left w:val="nil"/>
              <w:bottom w:val="nil"/>
              <w:right w:val="nil"/>
            </w:tcBorders>
            <w:shd w:val="clear" w:color="000000" w:fill="FFFFFF"/>
            <w:noWrap/>
            <w:vAlign w:val="bottom"/>
            <w:hideMark/>
          </w:tcPr>
          <w:p w14:paraId="22D0EDFB"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44467EB7" w14:textId="77777777" w:rsidR="00C90E87" w:rsidRPr="0054086D" w:rsidRDefault="00C90E87" w:rsidP="00C90E87">
            <w:pPr>
              <w:jc w:val="center"/>
              <w:rPr>
                <w:color w:val="000000"/>
              </w:rPr>
            </w:pPr>
            <w:r w:rsidRPr="0054086D">
              <w:rPr>
                <w:color w:val="000000"/>
              </w:rPr>
              <w:t>12-24</w:t>
            </w:r>
          </w:p>
        </w:tc>
        <w:tc>
          <w:tcPr>
            <w:tcW w:w="2410" w:type="dxa"/>
            <w:tcBorders>
              <w:top w:val="nil"/>
              <w:left w:val="nil"/>
              <w:bottom w:val="single" w:sz="4" w:space="0" w:color="auto"/>
              <w:right w:val="single" w:sz="4" w:space="0" w:color="auto"/>
            </w:tcBorders>
            <w:shd w:val="clear" w:color="000000" w:fill="FFFFFF"/>
            <w:hideMark/>
          </w:tcPr>
          <w:p w14:paraId="5F7805B9" w14:textId="77777777" w:rsidR="00C90E87" w:rsidRPr="0054086D" w:rsidRDefault="00C90E87" w:rsidP="00C90E87">
            <w:pPr>
              <w:jc w:val="center"/>
              <w:rPr>
                <w:b/>
                <w:bCs/>
                <w:color w:val="000000"/>
              </w:rPr>
            </w:pPr>
            <w:r w:rsidRPr="0054086D">
              <w:rPr>
                <w:b/>
                <w:bCs/>
                <w:color w:val="000000"/>
              </w:rPr>
              <w:t>Каменская СОШ</w:t>
            </w:r>
          </w:p>
        </w:tc>
        <w:tc>
          <w:tcPr>
            <w:tcW w:w="850" w:type="dxa"/>
            <w:tcBorders>
              <w:top w:val="nil"/>
              <w:left w:val="nil"/>
              <w:bottom w:val="single" w:sz="4" w:space="0" w:color="auto"/>
              <w:right w:val="single" w:sz="4" w:space="0" w:color="auto"/>
            </w:tcBorders>
            <w:shd w:val="clear" w:color="000000" w:fill="FFFFFF"/>
            <w:noWrap/>
            <w:vAlign w:val="center"/>
            <w:hideMark/>
          </w:tcPr>
          <w:p w14:paraId="1A8082D8" w14:textId="77777777" w:rsidR="00C90E87" w:rsidRPr="0054086D" w:rsidRDefault="00C90E87" w:rsidP="00C90E87">
            <w:pPr>
              <w:jc w:val="center"/>
              <w:rPr>
                <w:color w:val="000000"/>
              </w:rPr>
            </w:pPr>
            <w:r w:rsidRPr="0054086D">
              <w:rPr>
                <w:color w:val="000000"/>
              </w:rPr>
              <w:t>1</w:t>
            </w:r>
          </w:p>
        </w:tc>
        <w:tc>
          <w:tcPr>
            <w:tcW w:w="851" w:type="dxa"/>
            <w:tcBorders>
              <w:top w:val="nil"/>
              <w:left w:val="nil"/>
              <w:bottom w:val="single" w:sz="4" w:space="0" w:color="auto"/>
              <w:right w:val="single" w:sz="4" w:space="0" w:color="auto"/>
            </w:tcBorders>
            <w:shd w:val="clear" w:color="000000" w:fill="FFFFFF"/>
            <w:noWrap/>
            <w:vAlign w:val="center"/>
            <w:hideMark/>
          </w:tcPr>
          <w:p w14:paraId="4F285CE1"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A7FF75B" w14:textId="77777777" w:rsidR="00C90E87" w:rsidRPr="0054086D" w:rsidRDefault="00C90E87" w:rsidP="00C90E87">
            <w:pPr>
              <w:jc w:val="center"/>
              <w:rPr>
                <w:color w:val="000000"/>
              </w:rPr>
            </w:pPr>
            <w:r w:rsidRPr="0054086D">
              <w:rPr>
                <w:color w:val="000000"/>
              </w:rPr>
              <w:t>0</w:t>
            </w:r>
          </w:p>
        </w:tc>
        <w:tc>
          <w:tcPr>
            <w:tcW w:w="1234" w:type="dxa"/>
            <w:tcBorders>
              <w:top w:val="nil"/>
              <w:left w:val="nil"/>
              <w:bottom w:val="single" w:sz="4" w:space="0" w:color="auto"/>
              <w:right w:val="single" w:sz="4" w:space="0" w:color="auto"/>
            </w:tcBorders>
            <w:shd w:val="clear" w:color="000000" w:fill="FFFFFF"/>
            <w:noWrap/>
            <w:vAlign w:val="center"/>
            <w:hideMark/>
          </w:tcPr>
          <w:p w14:paraId="7A41532B" w14:textId="77777777" w:rsidR="00C90E87" w:rsidRPr="0054086D" w:rsidRDefault="00C90E87" w:rsidP="00C90E87">
            <w:pPr>
              <w:jc w:val="center"/>
              <w:rPr>
                <w:color w:val="000000"/>
              </w:rPr>
            </w:pPr>
            <w:r w:rsidRPr="0054086D">
              <w:rPr>
                <w:color w:val="000000"/>
              </w:rPr>
              <w:t>0</w:t>
            </w:r>
          </w:p>
        </w:tc>
      </w:tr>
      <w:tr w:rsidR="00C90E87" w:rsidRPr="001E000E" w14:paraId="2E826F84" w14:textId="77777777" w:rsidTr="00C90E87">
        <w:trPr>
          <w:trHeight w:val="5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7806CECF" w14:textId="77777777" w:rsidR="00C90E87" w:rsidRPr="0054086D" w:rsidRDefault="00C90E87" w:rsidP="00C90E87">
            <w:pPr>
              <w:jc w:val="center"/>
              <w:rPr>
                <w:color w:val="000000"/>
              </w:rPr>
            </w:pPr>
            <w:r w:rsidRPr="0054086D">
              <w:rPr>
                <w:color w:val="000000"/>
              </w:rPr>
              <w:t>16-17</w:t>
            </w:r>
          </w:p>
        </w:tc>
        <w:tc>
          <w:tcPr>
            <w:tcW w:w="2410" w:type="dxa"/>
            <w:tcBorders>
              <w:top w:val="nil"/>
              <w:left w:val="nil"/>
              <w:bottom w:val="single" w:sz="4" w:space="0" w:color="auto"/>
              <w:right w:val="single" w:sz="4" w:space="0" w:color="auto"/>
            </w:tcBorders>
            <w:shd w:val="clear" w:color="000000" w:fill="FFFFFF"/>
            <w:hideMark/>
          </w:tcPr>
          <w:p w14:paraId="3838CCA4" w14:textId="77777777" w:rsidR="00C90E87" w:rsidRPr="0054086D" w:rsidRDefault="00C90E87" w:rsidP="00C90E87">
            <w:pPr>
              <w:jc w:val="center"/>
              <w:rPr>
                <w:b/>
                <w:bCs/>
                <w:color w:val="000000"/>
              </w:rPr>
            </w:pPr>
            <w:r w:rsidRPr="0054086D">
              <w:rPr>
                <w:b/>
                <w:bCs/>
                <w:color w:val="000000"/>
              </w:rPr>
              <w:t>Семиозерская ООШ</w:t>
            </w:r>
          </w:p>
        </w:tc>
        <w:tc>
          <w:tcPr>
            <w:tcW w:w="850" w:type="dxa"/>
            <w:tcBorders>
              <w:top w:val="nil"/>
              <w:left w:val="nil"/>
              <w:bottom w:val="single" w:sz="4" w:space="0" w:color="auto"/>
              <w:right w:val="single" w:sz="4" w:space="0" w:color="auto"/>
            </w:tcBorders>
            <w:shd w:val="clear" w:color="000000" w:fill="FFFFFF"/>
            <w:noWrap/>
            <w:vAlign w:val="bottom"/>
            <w:hideMark/>
          </w:tcPr>
          <w:p w14:paraId="760F89B7" w14:textId="77777777" w:rsidR="00C90E87" w:rsidRPr="0054086D" w:rsidRDefault="00C90E87" w:rsidP="00C90E87">
            <w:pPr>
              <w:jc w:val="center"/>
              <w:rPr>
                <w:color w:val="000000"/>
              </w:rPr>
            </w:pPr>
            <w:r w:rsidRPr="0054086D">
              <w:rPr>
                <w:color w:val="000000"/>
              </w:rPr>
              <w:t>13</w:t>
            </w:r>
          </w:p>
        </w:tc>
        <w:tc>
          <w:tcPr>
            <w:tcW w:w="851" w:type="dxa"/>
            <w:tcBorders>
              <w:top w:val="nil"/>
              <w:left w:val="nil"/>
              <w:bottom w:val="single" w:sz="4" w:space="0" w:color="auto"/>
              <w:right w:val="single" w:sz="4" w:space="0" w:color="auto"/>
            </w:tcBorders>
            <w:shd w:val="clear" w:color="000000" w:fill="FFFFFF"/>
            <w:noWrap/>
            <w:vAlign w:val="bottom"/>
            <w:hideMark/>
          </w:tcPr>
          <w:p w14:paraId="4D231F06" w14:textId="77777777" w:rsidR="00C90E87" w:rsidRPr="0054086D" w:rsidRDefault="00C90E87" w:rsidP="00C90E87">
            <w:pPr>
              <w:jc w:val="center"/>
              <w:rPr>
                <w:color w:val="000000"/>
              </w:rPr>
            </w:pPr>
            <w:r w:rsidRPr="0054086D">
              <w:rPr>
                <w:color w:val="000000"/>
              </w:rPr>
              <w:t>1</w:t>
            </w:r>
          </w:p>
        </w:tc>
        <w:tc>
          <w:tcPr>
            <w:tcW w:w="708" w:type="dxa"/>
            <w:tcBorders>
              <w:top w:val="nil"/>
              <w:left w:val="nil"/>
              <w:bottom w:val="single" w:sz="4" w:space="0" w:color="auto"/>
              <w:right w:val="single" w:sz="4" w:space="0" w:color="auto"/>
            </w:tcBorders>
            <w:shd w:val="clear" w:color="000000" w:fill="FFFFFF"/>
            <w:noWrap/>
            <w:vAlign w:val="bottom"/>
            <w:hideMark/>
          </w:tcPr>
          <w:p w14:paraId="576A1899" w14:textId="77777777" w:rsidR="00C90E87" w:rsidRPr="0054086D" w:rsidRDefault="00C90E87" w:rsidP="00C90E87">
            <w:pPr>
              <w:jc w:val="center"/>
              <w:rPr>
                <w:color w:val="000000"/>
              </w:rPr>
            </w:pPr>
            <w:r w:rsidRPr="0054086D">
              <w:rPr>
                <w:color w:val="000000"/>
              </w:rPr>
              <w:t>3</w:t>
            </w:r>
          </w:p>
        </w:tc>
        <w:tc>
          <w:tcPr>
            <w:tcW w:w="993" w:type="dxa"/>
            <w:tcBorders>
              <w:top w:val="nil"/>
              <w:left w:val="nil"/>
              <w:bottom w:val="single" w:sz="4" w:space="0" w:color="auto"/>
              <w:right w:val="single" w:sz="4" w:space="0" w:color="auto"/>
            </w:tcBorders>
            <w:shd w:val="clear" w:color="000000" w:fill="FFFFFF"/>
            <w:noWrap/>
            <w:vAlign w:val="bottom"/>
            <w:hideMark/>
          </w:tcPr>
          <w:p w14:paraId="1C3E833F" w14:textId="77777777" w:rsidR="00C90E87" w:rsidRPr="0054086D" w:rsidRDefault="00C90E87" w:rsidP="00C90E87">
            <w:pPr>
              <w:jc w:val="center"/>
              <w:rPr>
                <w:color w:val="000000"/>
              </w:rPr>
            </w:pPr>
            <w:r w:rsidRPr="0054086D">
              <w:rPr>
                <w:color w:val="000000"/>
              </w:rPr>
              <w:t>6</w:t>
            </w:r>
          </w:p>
        </w:tc>
        <w:tc>
          <w:tcPr>
            <w:tcW w:w="425" w:type="dxa"/>
            <w:tcBorders>
              <w:top w:val="nil"/>
              <w:left w:val="nil"/>
              <w:bottom w:val="nil"/>
              <w:right w:val="nil"/>
            </w:tcBorders>
            <w:shd w:val="clear" w:color="000000" w:fill="FFFFFF"/>
            <w:noWrap/>
            <w:vAlign w:val="bottom"/>
            <w:hideMark/>
          </w:tcPr>
          <w:p w14:paraId="253DBD50"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4C946D18" w14:textId="77777777" w:rsidR="00C90E87" w:rsidRPr="0054086D" w:rsidRDefault="00C90E87" w:rsidP="00C90E87">
            <w:pPr>
              <w:jc w:val="center"/>
              <w:rPr>
                <w:color w:val="000000"/>
              </w:rPr>
            </w:pPr>
            <w:r w:rsidRPr="0054086D">
              <w:rPr>
                <w:color w:val="000000"/>
              </w:rPr>
              <w:t>12-24</w:t>
            </w:r>
          </w:p>
        </w:tc>
        <w:tc>
          <w:tcPr>
            <w:tcW w:w="2410" w:type="dxa"/>
            <w:tcBorders>
              <w:top w:val="nil"/>
              <w:left w:val="nil"/>
              <w:bottom w:val="single" w:sz="4" w:space="0" w:color="auto"/>
              <w:right w:val="single" w:sz="4" w:space="0" w:color="auto"/>
            </w:tcBorders>
            <w:shd w:val="clear" w:color="000000" w:fill="FFFFFF"/>
            <w:hideMark/>
          </w:tcPr>
          <w:p w14:paraId="752A130C" w14:textId="77777777" w:rsidR="00C90E87" w:rsidRPr="0054086D" w:rsidRDefault="00C90E87" w:rsidP="00C90E87">
            <w:pPr>
              <w:jc w:val="center"/>
              <w:rPr>
                <w:b/>
                <w:bCs/>
                <w:color w:val="000000"/>
              </w:rPr>
            </w:pPr>
            <w:r w:rsidRPr="0054086D">
              <w:rPr>
                <w:b/>
                <w:bCs/>
                <w:color w:val="000000"/>
              </w:rPr>
              <w:t>СОШ №13 с УИОП</w:t>
            </w:r>
          </w:p>
        </w:tc>
        <w:tc>
          <w:tcPr>
            <w:tcW w:w="850" w:type="dxa"/>
            <w:tcBorders>
              <w:top w:val="nil"/>
              <w:left w:val="nil"/>
              <w:bottom w:val="single" w:sz="4" w:space="0" w:color="auto"/>
              <w:right w:val="single" w:sz="4" w:space="0" w:color="auto"/>
            </w:tcBorders>
            <w:shd w:val="clear" w:color="000000" w:fill="FFFFFF"/>
            <w:noWrap/>
            <w:vAlign w:val="center"/>
            <w:hideMark/>
          </w:tcPr>
          <w:p w14:paraId="6A29B1B0" w14:textId="77777777" w:rsidR="00C90E87" w:rsidRPr="0054086D" w:rsidRDefault="00C90E87" w:rsidP="00C90E87">
            <w:pPr>
              <w:jc w:val="center"/>
              <w:rPr>
                <w:color w:val="000000"/>
              </w:rPr>
            </w:pPr>
            <w:r w:rsidRPr="0054086D">
              <w:rPr>
                <w:color w:val="000000"/>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C92905E"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DB94168" w14:textId="77777777" w:rsidR="00C90E87" w:rsidRPr="0054086D" w:rsidRDefault="00C90E87" w:rsidP="00C90E87">
            <w:pPr>
              <w:jc w:val="center"/>
              <w:rPr>
                <w:color w:val="000000"/>
              </w:rPr>
            </w:pPr>
            <w:r w:rsidRPr="0054086D">
              <w:rPr>
                <w:color w:val="000000"/>
              </w:rPr>
              <w:t>0</w:t>
            </w:r>
          </w:p>
        </w:tc>
        <w:tc>
          <w:tcPr>
            <w:tcW w:w="1234" w:type="dxa"/>
            <w:tcBorders>
              <w:top w:val="nil"/>
              <w:left w:val="nil"/>
              <w:bottom w:val="single" w:sz="4" w:space="0" w:color="auto"/>
              <w:right w:val="single" w:sz="4" w:space="0" w:color="auto"/>
            </w:tcBorders>
            <w:shd w:val="clear" w:color="000000" w:fill="FFFFFF"/>
            <w:noWrap/>
            <w:vAlign w:val="center"/>
            <w:hideMark/>
          </w:tcPr>
          <w:p w14:paraId="470F3C20" w14:textId="77777777" w:rsidR="00C90E87" w:rsidRPr="0054086D" w:rsidRDefault="00C90E87" w:rsidP="00C90E87">
            <w:pPr>
              <w:jc w:val="center"/>
              <w:rPr>
                <w:color w:val="000000"/>
              </w:rPr>
            </w:pPr>
            <w:r w:rsidRPr="0054086D">
              <w:rPr>
                <w:color w:val="000000"/>
              </w:rPr>
              <w:t>0</w:t>
            </w:r>
          </w:p>
        </w:tc>
      </w:tr>
      <w:tr w:rsidR="00C90E87" w:rsidRPr="001E000E" w14:paraId="3551B6D4" w14:textId="77777777" w:rsidTr="00C90E87">
        <w:trPr>
          <w:trHeight w:val="76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CFCF743" w14:textId="77777777" w:rsidR="00C90E87" w:rsidRPr="0054086D" w:rsidRDefault="00C90E87" w:rsidP="00C90E87">
            <w:pPr>
              <w:jc w:val="center"/>
              <w:rPr>
                <w:color w:val="000000"/>
              </w:rPr>
            </w:pPr>
            <w:r w:rsidRPr="0054086D">
              <w:rPr>
                <w:color w:val="000000"/>
              </w:rPr>
              <w:t>18</w:t>
            </w:r>
          </w:p>
        </w:tc>
        <w:tc>
          <w:tcPr>
            <w:tcW w:w="2410" w:type="dxa"/>
            <w:tcBorders>
              <w:top w:val="nil"/>
              <w:left w:val="nil"/>
              <w:bottom w:val="single" w:sz="4" w:space="0" w:color="auto"/>
              <w:right w:val="single" w:sz="4" w:space="0" w:color="auto"/>
            </w:tcBorders>
            <w:shd w:val="clear" w:color="000000" w:fill="FFFFFF"/>
            <w:hideMark/>
          </w:tcPr>
          <w:p w14:paraId="6FA6BD26" w14:textId="77777777" w:rsidR="00C90E87" w:rsidRPr="0054086D" w:rsidRDefault="00C90E87" w:rsidP="00C90E87">
            <w:pPr>
              <w:jc w:val="center"/>
              <w:rPr>
                <w:b/>
                <w:bCs/>
                <w:color w:val="000000"/>
              </w:rPr>
            </w:pPr>
            <w:r w:rsidRPr="0054086D">
              <w:rPr>
                <w:b/>
                <w:bCs/>
                <w:color w:val="000000"/>
              </w:rPr>
              <w:t>Первомайский ЦО</w:t>
            </w:r>
          </w:p>
        </w:tc>
        <w:tc>
          <w:tcPr>
            <w:tcW w:w="850" w:type="dxa"/>
            <w:tcBorders>
              <w:top w:val="nil"/>
              <w:left w:val="nil"/>
              <w:bottom w:val="single" w:sz="4" w:space="0" w:color="auto"/>
              <w:right w:val="single" w:sz="4" w:space="0" w:color="auto"/>
            </w:tcBorders>
            <w:shd w:val="clear" w:color="000000" w:fill="FFFFFF"/>
            <w:noWrap/>
            <w:vAlign w:val="bottom"/>
            <w:hideMark/>
          </w:tcPr>
          <w:p w14:paraId="6AB345A6" w14:textId="77777777" w:rsidR="00C90E87" w:rsidRPr="0054086D" w:rsidRDefault="00C90E87" w:rsidP="00C90E87">
            <w:pPr>
              <w:jc w:val="center"/>
              <w:rPr>
                <w:color w:val="000000"/>
              </w:rPr>
            </w:pPr>
            <w:r w:rsidRPr="0054086D">
              <w:rPr>
                <w:color w:val="000000"/>
              </w:rPr>
              <w:t>24</w:t>
            </w:r>
          </w:p>
        </w:tc>
        <w:tc>
          <w:tcPr>
            <w:tcW w:w="851" w:type="dxa"/>
            <w:tcBorders>
              <w:top w:val="nil"/>
              <w:left w:val="nil"/>
              <w:bottom w:val="single" w:sz="4" w:space="0" w:color="auto"/>
              <w:right w:val="single" w:sz="4" w:space="0" w:color="auto"/>
            </w:tcBorders>
            <w:shd w:val="clear" w:color="000000" w:fill="FFFFFF"/>
            <w:noWrap/>
            <w:vAlign w:val="bottom"/>
            <w:hideMark/>
          </w:tcPr>
          <w:p w14:paraId="7A83F267" w14:textId="77777777" w:rsidR="00C90E87" w:rsidRPr="0054086D" w:rsidRDefault="00C90E87" w:rsidP="00C90E87">
            <w:pPr>
              <w:jc w:val="center"/>
              <w:rPr>
                <w:color w:val="000000"/>
              </w:rPr>
            </w:pPr>
            <w:r w:rsidRPr="0054086D">
              <w:rPr>
                <w:color w:val="000000"/>
              </w:rPr>
              <w:t>0</w:t>
            </w:r>
          </w:p>
        </w:tc>
        <w:tc>
          <w:tcPr>
            <w:tcW w:w="708" w:type="dxa"/>
            <w:tcBorders>
              <w:top w:val="nil"/>
              <w:left w:val="nil"/>
              <w:bottom w:val="single" w:sz="4" w:space="0" w:color="auto"/>
              <w:right w:val="single" w:sz="4" w:space="0" w:color="auto"/>
            </w:tcBorders>
            <w:shd w:val="clear" w:color="000000" w:fill="FFFFFF"/>
            <w:noWrap/>
            <w:vAlign w:val="bottom"/>
            <w:hideMark/>
          </w:tcPr>
          <w:p w14:paraId="32F75859" w14:textId="77777777" w:rsidR="00C90E87" w:rsidRPr="0054086D" w:rsidRDefault="00C90E87" w:rsidP="00C90E87">
            <w:pPr>
              <w:jc w:val="center"/>
              <w:rPr>
                <w:color w:val="000000"/>
              </w:rPr>
            </w:pPr>
            <w:r w:rsidRPr="0054086D">
              <w:rPr>
                <w:color w:val="000000"/>
              </w:rPr>
              <w:t>3</w:t>
            </w:r>
          </w:p>
        </w:tc>
        <w:tc>
          <w:tcPr>
            <w:tcW w:w="993" w:type="dxa"/>
            <w:tcBorders>
              <w:top w:val="nil"/>
              <w:left w:val="nil"/>
              <w:bottom w:val="single" w:sz="4" w:space="0" w:color="auto"/>
              <w:right w:val="single" w:sz="4" w:space="0" w:color="auto"/>
            </w:tcBorders>
            <w:shd w:val="clear" w:color="000000" w:fill="FFFFFF"/>
            <w:noWrap/>
            <w:vAlign w:val="bottom"/>
            <w:hideMark/>
          </w:tcPr>
          <w:p w14:paraId="56051CC8" w14:textId="77777777" w:rsidR="00C90E87" w:rsidRPr="0054086D" w:rsidRDefault="00C90E87" w:rsidP="00C90E87">
            <w:pPr>
              <w:jc w:val="center"/>
              <w:rPr>
                <w:color w:val="000000"/>
              </w:rPr>
            </w:pPr>
            <w:r w:rsidRPr="0054086D">
              <w:rPr>
                <w:color w:val="000000"/>
              </w:rPr>
              <w:t>3</w:t>
            </w:r>
          </w:p>
        </w:tc>
        <w:tc>
          <w:tcPr>
            <w:tcW w:w="425" w:type="dxa"/>
            <w:tcBorders>
              <w:top w:val="nil"/>
              <w:left w:val="nil"/>
              <w:bottom w:val="nil"/>
              <w:right w:val="nil"/>
            </w:tcBorders>
            <w:shd w:val="clear" w:color="000000" w:fill="FFFFFF"/>
            <w:noWrap/>
            <w:vAlign w:val="bottom"/>
            <w:hideMark/>
          </w:tcPr>
          <w:p w14:paraId="1D2E0551"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098EB40B" w14:textId="77777777" w:rsidR="00C90E87" w:rsidRPr="0054086D" w:rsidRDefault="00C90E87" w:rsidP="00C90E87">
            <w:pPr>
              <w:jc w:val="center"/>
              <w:rPr>
                <w:color w:val="000000"/>
              </w:rPr>
            </w:pPr>
            <w:r w:rsidRPr="0054086D">
              <w:rPr>
                <w:color w:val="000000"/>
              </w:rPr>
              <w:t>12-24</w:t>
            </w:r>
          </w:p>
        </w:tc>
        <w:tc>
          <w:tcPr>
            <w:tcW w:w="2410" w:type="dxa"/>
            <w:tcBorders>
              <w:top w:val="nil"/>
              <w:left w:val="nil"/>
              <w:bottom w:val="single" w:sz="4" w:space="0" w:color="auto"/>
              <w:right w:val="single" w:sz="4" w:space="0" w:color="auto"/>
            </w:tcBorders>
            <w:shd w:val="clear" w:color="000000" w:fill="FFFFFF"/>
            <w:hideMark/>
          </w:tcPr>
          <w:p w14:paraId="429DC5A4" w14:textId="77777777" w:rsidR="00C90E87" w:rsidRPr="0054086D" w:rsidRDefault="00C90E87" w:rsidP="00C90E87">
            <w:pPr>
              <w:jc w:val="center"/>
              <w:rPr>
                <w:b/>
                <w:bCs/>
                <w:color w:val="000000"/>
              </w:rPr>
            </w:pPr>
            <w:r w:rsidRPr="0054086D">
              <w:rPr>
                <w:b/>
                <w:bCs/>
                <w:color w:val="000000"/>
              </w:rPr>
              <w:t>СОШ г. п. Советский + Высоцкая ООШ</w:t>
            </w:r>
          </w:p>
        </w:tc>
        <w:tc>
          <w:tcPr>
            <w:tcW w:w="850" w:type="dxa"/>
            <w:tcBorders>
              <w:top w:val="nil"/>
              <w:left w:val="nil"/>
              <w:bottom w:val="single" w:sz="4" w:space="0" w:color="auto"/>
              <w:right w:val="single" w:sz="4" w:space="0" w:color="auto"/>
            </w:tcBorders>
            <w:shd w:val="clear" w:color="000000" w:fill="FFFFFF"/>
            <w:noWrap/>
            <w:vAlign w:val="center"/>
            <w:hideMark/>
          </w:tcPr>
          <w:p w14:paraId="39B3EE88" w14:textId="77777777" w:rsidR="00C90E87" w:rsidRPr="0054086D" w:rsidRDefault="00C90E87" w:rsidP="00C90E87">
            <w:pPr>
              <w:jc w:val="center"/>
              <w:rPr>
                <w:color w:val="000000"/>
              </w:rPr>
            </w:pPr>
            <w:r w:rsidRPr="0054086D">
              <w:rPr>
                <w:color w:val="000000"/>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6D2BBF6"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D819D11" w14:textId="77777777" w:rsidR="00C90E87" w:rsidRPr="0054086D" w:rsidRDefault="00C90E87" w:rsidP="00C90E87">
            <w:pPr>
              <w:jc w:val="center"/>
              <w:rPr>
                <w:color w:val="000000"/>
              </w:rPr>
            </w:pPr>
            <w:r w:rsidRPr="0054086D">
              <w:rPr>
                <w:color w:val="000000"/>
              </w:rPr>
              <w:t>0</w:t>
            </w:r>
          </w:p>
        </w:tc>
        <w:tc>
          <w:tcPr>
            <w:tcW w:w="1234" w:type="dxa"/>
            <w:tcBorders>
              <w:top w:val="nil"/>
              <w:left w:val="nil"/>
              <w:bottom w:val="single" w:sz="4" w:space="0" w:color="auto"/>
              <w:right w:val="single" w:sz="4" w:space="0" w:color="auto"/>
            </w:tcBorders>
            <w:shd w:val="clear" w:color="000000" w:fill="FFFFFF"/>
            <w:noWrap/>
            <w:vAlign w:val="center"/>
            <w:hideMark/>
          </w:tcPr>
          <w:p w14:paraId="107360B5" w14:textId="77777777" w:rsidR="00C90E87" w:rsidRPr="0054086D" w:rsidRDefault="00C90E87" w:rsidP="00C90E87">
            <w:pPr>
              <w:jc w:val="center"/>
              <w:rPr>
                <w:color w:val="000000"/>
              </w:rPr>
            </w:pPr>
            <w:r w:rsidRPr="0054086D">
              <w:rPr>
                <w:color w:val="000000"/>
              </w:rPr>
              <w:t>0</w:t>
            </w:r>
          </w:p>
        </w:tc>
      </w:tr>
      <w:tr w:rsidR="00C90E87" w:rsidRPr="001E000E" w14:paraId="47D53364" w14:textId="77777777" w:rsidTr="00C90E87">
        <w:trPr>
          <w:trHeight w:val="5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ADFA9E6" w14:textId="77777777" w:rsidR="00C90E87" w:rsidRPr="0054086D" w:rsidRDefault="00C90E87" w:rsidP="00C90E87">
            <w:pPr>
              <w:jc w:val="center"/>
              <w:rPr>
                <w:color w:val="000000"/>
              </w:rPr>
            </w:pPr>
            <w:r w:rsidRPr="0054086D">
              <w:rPr>
                <w:color w:val="000000"/>
              </w:rPr>
              <w:t>19</w:t>
            </w:r>
          </w:p>
        </w:tc>
        <w:tc>
          <w:tcPr>
            <w:tcW w:w="2410" w:type="dxa"/>
            <w:tcBorders>
              <w:top w:val="nil"/>
              <w:left w:val="nil"/>
              <w:bottom w:val="single" w:sz="4" w:space="0" w:color="auto"/>
              <w:right w:val="single" w:sz="4" w:space="0" w:color="auto"/>
            </w:tcBorders>
            <w:shd w:val="clear" w:color="000000" w:fill="FFFFFF"/>
            <w:hideMark/>
          </w:tcPr>
          <w:p w14:paraId="1185AFF4" w14:textId="77777777" w:rsidR="00C90E87" w:rsidRPr="0054086D" w:rsidRDefault="00C90E87" w:rsidP="00C90E87">
            <w:pPr>
              <w:jc w:val="center"/>
              <w:rPr>
                <w:b/>
                <w:bCs/>
                <w:color w:val="000000"/>
              </w:rPr>
            </w:pPr>
            <w:r w:rsidRPr="0054086D">
              <w:rPr>
                <w:b/>
                <w:bCs/>
                <w:color w:val="000000"/>
              </w:rPr>
              <w:t>СОШ №1</w:t>
            </w:r>
          </w:p>
        </w:tc>
        <w:tc>
          <w:tcPr>
            <w:tcW w:w="850" w:type="dxa"/>
            <w:tcBorders>
              <w:top w:val="nil"/>
              <w:left w:val="nil"/>
              <w:bottom w:val="single" w:sz="4" w:space="0" w:color="auto"/>
              <w:right w:val="single" w:sz="4" w:space="0" w:color="auto"/>
            </w:tcBorders>
            <w:shd w:val="clear" w:color="000000" w:fill="FFFFFF"/>
            <w:noWrap/>
            <w:vAlign w:val="bottom"/>
            <w:hideMark/>
          </w:tcPr>
          <w:p w14:paraId="50BBDD7C" w14:textId="77777777" w:rsidR="00C90E87" w:rsidRPr="0054086D" w:rsidRDefault="00C90E87" w:rsidP="00C90E87">
            <w:pPr>
              <w:jc w:val="center"/>
              <w:rPr>
                <w:color w:val="000000"/>
              </w:rPr>
            </w:pPr>
            <w:r w:rsidRPr="0054086D">
              <w:rPr>
                <w:color w:val="000000"/>
              </w:rPr>
              <w:t>16</w:t>
            </w:r>
          </w:p>
        </w:tc>
        <w:tc>
          <w:tcPr>
            <w:tcW w:w="851" w:type="dxa"/>
            <w:tcBorders>
              <w:top w:val="nil"/>
              <w:left w:val="nil"/>
              <w:bottom w:val="single" w:sz="4" w:space="0" w:color="auto"/>
              <w:right w:val="single" w:sz="4" w:space="0" w:color="auto"/>
            </w:tcBorders>
            <w:shd w:val="clear" w:color="000000" w:fill="FFFFFF"/>
            <w:noWrap/>
            <w:vAlign w:val="bottom"/>
            <w:hideMark/>
          </w:tcPr>
          <w:p w14:paraId="522CC094" w14:textId="77777777" w:rsidR="00C90E87" w:rsidRPr="0054086D" w:rsidRDefault="00C90E87" w:rsidP="00C90E87">
            <w:pPr>
              <w:jc w:val="center"/>
              <w:rPr>
                <w:color w:val="000000"/>
              </w:rPr>
            </w:pPr>
            <w:r w:rsidRPr="0054086D">
              <w:rPr>
                <w:color w:val="000000"/>
              </w:rPr>
              <w:t>0</w:t>
            </w:r>
          </w:p>
        </w:tc>
        <w:tc>
          <w:tcPr>
            <w:tcW w:w="708" w:type="dxa"/>
            <w:tcBorders>
              <w:top w:val="nil"/>
              <w:left w:val="nil"/>
              <w:bottom w:val="single" w:sz="4" w:space="0" w:color="auto"/>
              <w:right w:val="single" w:sz="4" w:space="0" w:color="auto"/>
            </w:tcBorders>
            <w:shd w:val="clear" w:color="000000" w:fill="FFFFFF"/>
            <w:noWrap/>
            <w:vAlign w:val="bottom"/>
            <w:hideMark/>
          </w:tcPr>
          <w:p w14:paraId="19E4C223" w14:textId="77777777" w:rsidR="00C90E87" w:rsidRPr="0054086D" w:rsidRDefault="00C90E87" w:rsidP="00C90E87">
            <w:pPr>
              <w:jc w:val="center"/>
              <w:rPr>
                <w:color w:val="000000"/>
              </w:rPr>
            </w:pPr>
            <w:r w:rsidRPr="0054086D">
              <w:rPr>
                <w:color w:val="000000"/>
              </w:rPr>
              <w:t>2</w:t>
            </w:r>
          </w:p>
        </w:tc>
        <w:tc>
          <w:tcPr>
            <w:tcW w:w="993" w:type="dxa"/>
            <w:tcBorders>
              <w:top w:val="nil"/>
              <w:left w:val="nil"/>
              <w:bottom w:val="single" w:sz="4" w:space="0" w:color="auto"/>
              <w:right w:val="single" w:sz="4" w:space="0" w:color="auto"/>
            </w:tcBorders>
            <w:shd w:val="clear" w:color="000000" w:fill="FFFFFF"/>
            <w:noWrap/>
            <w:vAlign w:val="bottom"/>
            <w:hideMark/>
          </w:tcPr>
          <w:p w14:paraId="77F8806B" w14:textId="77777777" w:rsidR="00C90E87" w:rsidRPr="0054086D" w:rsidRDefault="00C90E87" w:rsidP="00C90E87">
            <w:pPr>
              <w:jc w:val="center"/>
              <w:rPr>
                <w:color w:val="000000"/>
              </w:rPr>
            </w:pPr>
            <w:r w:rsidRPr="0054086D">
              <w:rPr>
                <w:color w:val="000000"/>
              </w:rPr>
              <w:t>2</w:t>
            </w:r>
          </w:p>
        </w:tc>
        <w:tc>
          <w:tcPr>
            <w:tcW w:w="425" w:type="dxa"/>
            <w:tcBorders>
              <w:top w:val="nil"/>
              <w:left w:val="nil"/>
              <w:bottom w:val="nil"/>
              <w:right w:val="nil"/>
            </w:tcBorders>
            <w:shd w:val="clear" w:color="000000" w:fill="FFFFFF"/>
            <w:noWrap/>
            <w:vAlign w:val="bottom"/>
            <w:hideMark/>
          </w:tcPr>
          <w:p w14:paraId="1363828F"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6B945AD3" w14:textId="77777777" w:rsidR="00C90E87" w:rsidRPr="0054086D" w:rsidRDefault="00C90E87" w:rsidP="00C90E87">
            <w:pPr>
              <w:jc w:val="center"/>
              <w:rPr>
                <w:color w:val="000000"/>
              </w:rPr>
            </w:pPr>
            <w:r w:rsidRPr="0054086D">
              <w:rPr>
                <w:color w:val="000000"/>
              </w:rPr>
              <w:t>12-24</w:t>
            </w:r>
          </w:p>
        </w:tc>
        <w:tc>
          <w:tcPr>
            <w:tcW w:w="2410" w:type="dxa"/>
            <w:tcBorders>
              <w:top w:val="nil"/>
              <w:left w:val="nil"/>
              <w:bottom w:val="single" w:sz="4" w:space="0" w:color="auto"/>
              <w:right w:val="single" w:sz="4" w:space="0" w:color="auto"/>
            </w:tcBorders>
            <w:shd w:val="clear" w:color="000000" w:fill="FFFFFF"/>
            <w:hideMark/>
          </w:tcPr>
          <w:p w14:paraId="356D374E" w14:textId="77777777" w:rsidR="00C90E87" w:rsidRPr="0054086D" w:rsidRDefault="00C90E87" w:rsidP="00C90E87">
            <w:pPr>
              <w:jc w:val="center"/>
              <w:rPr>
                <w:b/>
                <w:bCs/>
                <w:color w:val="000000"/>
              </w:rPr>
            </w:pPr>
            <w:proofErr w:type="spellStart"/>
            <w:r w:rsidRPr="0054086D">
              <w:rPr>
                <w:b/>
                <w:bCs/>
                <w:color w:val="000000"/>
              </w:rPr>
              <w:t>Возрожденская</w:t>
            </w:r>
            <w:proofErr w:type="spellEnd"/>
            <w:r w:rsidRPr="0054086D">
              <w:rPr>
                <w:b/>
                <w:bCs/>
                <w:color w:val="000000"/>
              </w:rPr>
              <w:t xml:space="preserve"> СОШ</w:t>
            </w:r>
          </w:p>
        </w:tc>
        <w:tc>
          <w:tcPr>
            <w:tcW w:w="850" w:type="dxa"/>
            <w:tcBorders>
              <w:top w:val="nil"/>
              <w:left w:val="nil"/>
              <w:bottom w:val="single" w:sz="4" w:space="0" w:color="auto"/>
              <w:right w:val="single" w:sz="4" w:space="0" w:color="auto"/>
            </w:tcBorders>
            <w:shd w:val="clear" w:color="000000" w:fill="FFFFFF"/>
            <w:noWrap/>
            <w:vAlign w:val="center"/>
            <w:hideMark/>
          </w:tcPr>
          <w:p w14:paraId="39EF7F7B" w14:textId="77777777" w:rsidR="00C90E87" w:rsidRPr="0054086D" w:rsidRDefault="00C90E87" w:rsidP="00C90E87">
            <w:pPr>
              <w:jc w:val="center"/>
              <w:rPr>
                <w:color w:val="000000"/>
              </w:rPr>
            </w:pPr>
            <w:r w:rsidRPr="0054086D">
              <w:rPr>
                <w:color w:val="000000"/>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3FA6AD9"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8E1E684" w14:textId="77777777" w:rsidR="00C90E87" w:rsidRPr="0054086D" w:rsidRDefault="00C90E87" w:rsidP="00C90E87">
            <w:pPr>
              <w:jc w:val="center"/>
              <w:rPr>
                <w:color w:val="000000"/>
              </w:rPr>
            </w:pPr>
            <w:r w:rsidRPr="0054086D">
              <w:rPr>
                <w:color w:val="000000"/>
              </w:rPr>
              <w:t>0</w:t>
            </w:r>
          </w:p>
        </w:tc>
        <w:tc>
          <w:tcPr>
            <w:tcW w:w="1234" w:type="dxa"/>
            <w:tcBorders>
              <w:top w:val="nil"/>
              <w:left w:val="nil"/>
              <w:bottom w:val="single" w:sz="4" w:space="0" w:color="auto"/>
              <w:right w:val="single" w:sz="4" w:space="0" w:color="auto"/>
            </w:tcBorders>
            <w:shd w:val="clear" w:color="000000" w:fill="FFFFFF"/>
            <w:noWrap/>
            <w:vAlign w:val="center"/>
            <w:hideMark/>
          </w:tcPr>
          <w:p w14:paraId="7D552E11" w14:textId="77777777" w:rsidR="00C90E87" w:rsidRPr="0054086D" w:rsidRDefault="00C90E87" w:rsidP="00C90E87">
            <w:pPr>
              <w:jc w:val="center"/>
              <w:rPr>
                <w:color w:val="000000"/>
              </w:rPr>
            </w:pPr>
            <w:r w:rsidRPr="0054086D">
              <w:rPr>
                <w:color w:val="000000"/>
              </w:rPr>
              <w:t>0</w:t>
            </w:r>
          </w:p>
        </w:tc>
      </w:tr>
      <w:tr w:rsidR="00C90E87" w:rsidRPr="001E000E" w14:paraId="3E0C0B17" w14:textId="77777777" w:rsidTr="00C90E87">
        <w:trPr>
          <w:trHeight w:val="5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9216ED9" w14:textId="77777777" w:rsidR="00C90E87" w:rsidRPr="0054086D" w:rsidRDefault="00C90E87" w:rsidP="00C90E87">
            <w:pPr>
              <w:jc w:val="center"/>
              <w:rPr>
                <w:color w:val="000000"/>
              </w:rPr>
            </w:pPr>
            <w:r w:rsidRPr="0054086D">
              <w:rPr>
                <w:color w:val="000000"/>
              </w:rPr>
              <w:t>20-23</w:t>
            </w:r>
          </w:p>
        </w:tc>
        <w:tc>
          <w:tcPr>
            <w:tcW w:w="2410" w:type="dxa"/>
            <w:tcBorders>
              <w:top w:val="nil"/>
              <w:left w:val="nil"/>
              <w:bottom w:val="single" w:sz="4" w:space="0" w:color="auto"/>
              <w:right w:val="single" w:sz="4" w:space="0" w:color="auto"/>
            </w:tcBorders>
            <w:shd w:val="clear" w:color="000000" w:fill="FFFFFF"/>
            <w:hideMark/>
          </w:tcPr>
          <w:p w14:paraId="72A66DC5" w14:textId="77777777" w:rsidR="00C90E87" w:rsidRPr="0054086D" w:rsidRDefault="00C90E87" w:rsidP="00C90E87">
            <w:pPr>
              <w:jc w:val="center"/>
              <w:rPr>
                <w:b/>
                <w:bCs/>
                <w:color w:val="000000"/>
              </w:rPr>
            </w:pPr>
            <w:r w:rsidRPr="0054086D">
              <w:rPr>
                <w:b/>
                <w:bCs/>
                <w:color w:val="000000"/>
              </w:rPr>
              <w:t>СОШ №13 с УИОП</w:t>
            </w:r>
          </w:p>
        </w:tc>
        <w:tc>
          <w:tcPr>
            <w:tcW w:w="850" w:type="dxa"/>
            <w:tcBorders>
              <w:top w:val="nil"/>
              <w:left w:val="nil"/>
              <w:bottom w:val="single" w:sz="4" w:space="0" w:color="auto"/>
              <w:right w:val="single" w:sz="4" w:space="0" w:color="auto"/>
            </w:tcBorders>
            <w:shd w:val="clear" w:color="000000" w:fill="FFFFFF"/>
            <w:noWrap/>
            <w:vAlign w:val="bottom"/>
            <w:hideMark/>
          </w:tcPr>
          <w:p w14:paraId="75CE10D4" w14:textId="77777777" w:rsidR="00C90E87" w:rsidRPr="0054086D" w:rsidRDefault="00C90E87" w:rsidP="00C90E87">
            <w:pPr>
              <w:jc w:val="center"/>
              <w:rPr>
                <w:color w:val="000000"/>
              </w:rPr>
            </w:pPr>
            <w:r w:rsidRPr="0054086D">
              <w:rPr>
                <w:color w:val="000000"/>
              </w:rPr>
              <w:t>11</w:t>
            </w:r>
          </w:p>
        </w:tc>
        <w:tc>
          <w:tcPr>
            <w:tcW w:w="851" w:type="dxa"/>
            <w:tcBorders>
              <w:top w:val="nil"/>
              <w:left w:val="nil"/>
              <w:bottom w:val="single" w:sz="4" w:space="0" w:color="auto"/>
              <w:right w:val="single" w:sz="4" w:space="0" w:color="auto"/>
            </w:tcBorders>
            <w:shd w:val="clear" w:color="000000" w:fill="FFFFFF"/>
            <w:noWrap/>
            <w:vAlign w:val="bottom"/>
            <w:hideMark/>
          </w:tcPr>
          <w:p w14:paraId="7D68955D" w14:textId="77777777" w:rsidR="00C90E87" w:rsidRPr="0054086D" w:rsidRDefault="00C90E87" w:rsidP="00C90E87">
            <w:pPr>
              <w:jc w:val="center"/>
              <w:rPr>
                <w:color w:val="000000"/>
              </w:rPr>
            </w:pPr>
            <w:r w:rsidRPr="0054086D">
              <w:rPr>
                <w:color w:val="000000"/>
              </w:rPr>
              <w:t>0</w:t>
            </w:r>
          </w:p>
        </w:tc>
        <w:tc>
          <w:tcPr>
            <w:tcW w:w="708" w:type="dxa"/>
            <w:tcBorders>
              <w:top w:val="nil"/>
              <w:left w:val="nil"/>
              <w:bottom w:val="single" w:sz="4" w:space="0" w:color="auto"/>
              <w:right w:val="single" w:sz="4" w:space="0" w:color="auto"/>
            </w:tcBorders>
            <w:shd w:val="clear" w:color="000000" w:fill="FFFFFF"/>
            <w:noWrap/>
            <w:vAlign w:val="bottom"/>
            <w:hideMark/>
          </w:tcPr>
          <w:p w14:paraId="303716D5" w14:textId="77777777" w:rsidR="00C90E87" w:rsidRPr="0054086D" w:rsidRDefault="00C90E87" w:rsidP="00C90E87">
            <w:pPr>
              <w:jc w:val="center"/>
              <w:rPr>
                <w:color w:val="000000"/>
              </w:rPr>
            </w:pPr>
            <w:r w:rsidRPr="0054086D">
              <w:rPr>
                <w:color w:val="000000"/>
              </w:rPr>
              <w:t>1</w:t>
            </w:r>
          </w:p>
        </w:tc>
        <w:tc>
          <w:tcPr>
            <w:tcW w:w="993" w:type="dxa"/>
            <w:tcBorders>
              <w:top w:val="nil"/>
              <w:left w:val="nil"/>
              <w:bottom w:val="single" w:sz="4" w:space="0" w:color="auto"/>
              <w:right w:val="single" w:sz="4" w:space="0" w:color="auto"/>
            </w:tcBorders>
            <w:shd w:val="clear" w:color="000000" w:fill="FFFFFF"/>
            <w:noWrap/>
            <w:vAlign w:val="bottom"/>
            <w:hideMark/>
          </w:tcPr>
          <w:p w14:paraId="4C73C192" w14:textId="77777777" w:rsidR="00C90E87" w:rsidRPr="0054086D" w:rsidRDefault="00C90E87" w:rsidP="00C90E87">
            <w:pPr>
              <w:jc w:val="center"/>
              <w:rPr>
                <w:color w:val="000000"/>
              </w:rPr>
            </w:pPr>
            <w:r w:rsidRPr="0054086D">
              <w:rPr>
                <w:color w:val="000000"/>
              </w:rPr>
              <w:t>1</w:t>
            </w:r>
          </w:p>
        </w:tc>
        <w:tc>
          <w:tcPr>
            <w:tcW w:w="425" w:type="dxa"/>
            <w:tcBorders>
              <w:top w:val="nil"/>
              <w:left w:val="nil"/>
              <w:bottom w:val="nil"/>
              <w:right w:val="nil"/>
            </w:tcBorders>
            <w:shd w:val="clear" w:color="000000" w:fill="FFFFFF"/>
            <w:noWrap/>
            <w:vAlign w:val="bottom"/>
            <w:hideMark/>
          </w:tcPr>
          <w:p w14:paraId="0FD5CFDD"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18941240" w14:textId="77777777" w:rsidR="00C90E87" w:rsidRPr="0054086D" w:rsidRDefault="00C90E87" w:rsidP="00C90E87">
            <w:pPr>
              <w:jc w:val="center"/>
              <w:rPr>
                <w:color w:val="000000"/>
              </w:rPr>
            </w:pPr>
            <w:r w:rsidRPr="0054086D">
              <w:rPr>
                <w:color w:val="000000"/>
              </w:rPr>
              <w:t>12-24</w:t>
            </w:r>
          </w:p>
        </w:tc>
        <w:tc>
          <w:tcPr>
            <w:tcW w:w="2410" w:type="dxa"/>
            <w:tcBorders>
              <w:top w:val="nil"/>
              <w:left w:val="nil"/>
              <w:bottom w:val="single" w:sz="4" w:space="0" w:color="auto"/>
              <w:right w:val="single" w:sz="4" w:space="0" w:color="auto"/>
            </w:tcBorders>
            <w:shd w:val="clear" w:color="000000" w:fill="FFFFFF"/>
            <w:hideMark/>
          </w:tcPr>
          <w:p w14:paraId="038CE73D" w14:textId="77777777" w:rsidR="00C90E87" w:rsidRPr="0054086D" w:rsidRDefault="00C90E87" w:rsidP="00C90E87">
            <w:pPr>
              <w:jc w:val="center"/>
              <w:rPr>
                <w:b/>
                <w:bCs/>
                <w:color w:val="000000"/>
              </w:rPr>
            </w:pPr>
            <w:proofErr w:type="spellStart"/>
            <w:r w:rsidRPr="0054086D">
              <w:rPr>
                <w:b/>
                <w:bCs/>
                <w:color w:val="000000"/>
              </w:rPr>
              <w:t>Гончаровская</w:t>
            </w:r>
            <w:proofErr w:type="spellEnd"/>
            <w:r w:rsidRPr="0054086D">
              <w:rPr>
                <w:b/>
                <w:bCs/>
                <w:color w:val="000000"/>
              </w:rPr>
              <w:t xml:space="preserve"> СОШ</w:t>
            </w:r>
          </w:p>
        </w:tc>
        <w:tc>
          <w:tcPr>
            <w:tcW w:w="850" w:type="dxa"/>
            <w:tcBorders>
              <w:top w:val="nil"/>
              <w:left w:val="nil"/>
              <w:bottom w:val="single" w:sz="4" w:space="0" w:color="auto"/>
              <w:right w:val="single" w:sz="4" w:space="0" w:color="auto"/>
            </w:tcBorders>
            <w:shd w:val="clear" w:color="000000" w:fill="FFFFFF"/>
            <w:noWrap/>
            <w:vAlign w:val="center"/>
            <w:hideMark/>
          </w:tcPr>
          <w:p w14:paraId="4F8FB54C" w14:textId="77777777" w:rsidR="00C90E87" w:rsidRPr="0054086D" w:rsidRDefault="00C90E87" w:rsidP="00C90E87">
            <w:pPr>
              <w:jc w:val="center"/>
              <w:rPr>
                <w:color w:val="000000"/>
              </w:rPr>
            </w:pPr>
            <w:r w:rsidRPr="0054086D">
              <w:rPr>
                <w:color w:val="000000"/>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72B0FE8"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A0E1551" w14:textId="77777777" w:rsidR="00C90E87" w:rsidRPr="0054086D" w:rsidRDefault="00C90E87" w:rsidP="00C90E87">
            <w:pPr>
              <w:jc w:val="center"/>
              <w:rPr>
                <w:color w:val="000000"/>
              </w:rPr>
            </w:pPr>
            <w:r w:rsidRPr="0054086D">
              <w:rPr>
                <w:color w:val="000000"/>
              </w:rPr>
              <w:t>0</w:t>
            </w:r>
          </w:p>
        </w:tc>
        <w:tc>
          <w:tcPr>
            <w:tcW w:w="1234" w:type="dxa"/>
            <w:tcBorders>
              <w:top w:val="nil"/>
              <w:left w:val="nil"/>
              <w:bottom w:val="single" w:sz="4" w:space="0" w:color="auto"/>
              <w:right w:val="single" w:sz="4" w:space="0" w:color="auto"/>
            </w:tcBorders>
            <w:shd w:val="clear" w:color="000000" w:fill="FFFFFF"/>
            <w:noWrap/>
            <w:vAlign w:val="center"/>
            <w:hideMark/>
          </w:tcPr>
          <w:p w14:paraId="79549CB0" w14:textId="77777777" w:rsidR="00C90E87" w:rsidRPr="0054086D" w:rsidRDefault="00C90E87" w:rsidP="00C90E87">
            <w:pPr>
              <w:jc w:val="center"/>
              <w:rPr>
                <w:color w:val="000000"/>
              </w:rPr>
            </w:pPr>
            <w:r w:rsidRPr="0054086D">
              <w:rPr>
                <w:color w:val="000000"/>
              </w:rPr>
              <w:t>0</w:t>
            </w:r>
          </w:p>
        </w:tc>
      </w:tr>
      <w:tr w:rsidR="00C90E87" w:rsidRPr="001E000E" w14:paraId="13E3B4B1"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F1254A2" w14:textId="77777777" w:rsidR="00C90E87" w:rsidRPr="0054086D" w:rsidRDefault="00C90E87" w:rsidP="00C90E87">
            <w:pPr>
              <w:jc w:val="center"/>
              <w:rPr>
                <w:color w:val="000000"/>
              </w:rPr>
            </w:pPr>
            <w:r w:rsidRPr="0054086D">
              <w:rPr>
                <w:color w:val="000000"/>
              </w:rPr>
              <w:t>20-23</w:t>
            </w:r>
          </w:p>
        </w:tc>
        <w:tc>
          <w:tcPr>
            <w:tcW w:w="2410" w:type="dxa"/>
            <w:tcBorders>
              <w:top w:val="nil"/>
              <w:left w:val="nil"/>
              <w:bottom w:val="single" w:sz="4" w:space="0" w:color="auto"/>
              <w:right w:val="single" w:sz="4" w:space="0" w:color="auto"/>
            </w:tcBorders>
            <w:shd w:val="clear" w:color="000000" w:fill="FFFFFF"/>
            <w:hideMark/>
          </w:tcPr>
          <w:p w14:paraId="2D45BE8B" w14:textId="77777777" w:rsidR="00C90E87" w:rsidRPr="0054086D" w:rsidRDefault="00C90E87" w:rsidP="00C90E87">
            <w:pPr>
              <w:jc w:val="center"/>
              <w:rPr>
                <w:b/>
                <w:bCs/>
                <w:color w:val="000000"/>
              </w:rPr>
            </w:pPr>
            <w:proofErr w:type="spellStart"/>
            <w:r w:rsidRPr="0054086D">
              <w:rPr>
                <w:b/>
                <w:bCs/>
                <w:color w:val="000000"/>
              </w:rPr>
              <w:t>Гончаровская</w:t>
            </w:r>
            <w:proofErr w:type="spellEnd"/>
            <w:r w:rsidRPr="0054086D">
              <w:rPr>
                <w:b/>
                <w:bCs/>
                <w:color w:val="000000"/>
              </w:rPr>
              <w:t xml:space="preserve"> СОШ</w:t>
            </w:r>
          </w:p>
        </w:tc>
        <w:tc>
          <w:tcPr>
            <w:tcW w:w="850" w:type="dxa"/>
            <w:tcBorders>
              <w:top w:val="nil"/>
              <w:left w:val="nil"/>
              <w:bottom w:val="single" w:sz="4" w:space="0" w:color="auto"/>
              <w:right w:val="single" w:sz="4" w:space="0" w:color="auto"/>
            </w:tcBorders>
            <w:shd w:val="clear" w:color="000000" w:fill="FFFFFF"/>
            <w:noWrap/>
            <w:vAlign w:val="bottom"/>
            <w:hideMark/>
          </w:tcPr>
          <w:p w14:paraId="67AB9F5A" w14:textId="77777777" w:rsidR="00C90E87" w:rsidRPr="0054086D" w:rsidRDefault="00C90E87" w:rsidP="00C90E87">
            <w:pPr>
              <w:jc w:val="center"/>
              <w:rPr>
                <w:color w:val="000000"/>
              </w:rPr>
            </w:pPr>
            <w:r w:rsidRPr="0054086D">
              <w:rPr>
                <w:color w:val="000000"/>
              </w:rPr>
              <w:t>3</w:t>
            </w:r>
          </w:p>
        </w:tc>
        <w:tc>
          <w:tcPr>
            <w:tcW w:w="851" w:type="dxa"/>
            <w:tcBorders>
              <w:top w:val="nil"/>
              <w:left w:val="nil"/>
              <w:bottom w:val="single" w:sz="4" w:space="0" w:color="auto"/>
              <w:right w:val="single" w:sz="4" w:space="0" w:color="auto"/>
            </w:tcBorders>
            <w:shd w:val="clear" w:color="000000" w:fill="FFFFFF"/>
            <w:noWrap/>
            <w:vAlign w:val="bottom"/>
            <w:hideMark/>
          </w:tcPr>
          <w:p w14:paraId="3E0D3D20" w14:textId="77777777" w:rsidR="00C90E87" w:rsidRPr="0054086D" w:rsidRDefault="00C90E87" w:rsidP="00C90E87">
            <w:pPr>
              <w:jc w:val="center"/>
              <w:rPr>
                <w:color w:val="000000"/>
              </w:rPr>
            </w:pPr>
            <w:r w:rsidRPr="0054086D">
              <w:rPr>
                <w:color w:val="000000"/>
              </w:rPr>
              <w:t>0</w:t>
            </w:r>
          </w:p>
        </w:tc>
        <w:tc>
          <w:tcPr>
            <w:tcW w:w="708" w:type="dxa"/>
            <w:tcBorders>
              <w:top w:val="nil"/>
              <w:left w:val="nil"/>
              <w:bottom w:val="single" w:sz="4" w:space="0" w:color="auto"/>
              <w:right w:val="single" w:sz="4" w:space="0" w:color="auto"/>
            </w:tcBorders>
            <w:shd w:val="clear" w:color="000000" w:fill="FFFFFF"/>
            <w:noWrap/>
            <w:vAlign w:val="bottom"/>
            <w:hideMark/>
          </w:tcPr>
          <w:p w14:paraId="1CEED104" w14:textId="77777777" w:rsidR="00C90E87" w:rsidRPr="0054086D" w:rsidRDefault="00C90E87" w:rsidP="00C90E87">
            <w:pPr>
              <w:jc w:val="center"/>
              <w:rPr>
                <w:color w:val="000000"/>
              </w:rPr>
            </w:pPr>
            <w:r w:rsidRPr="0054086D">
              <w:rPr>
                <w:color w:val="000000"/>
              </w:rPr>
              <w:t>1</w:t>
            </w:r>
          </w:p>
        </w:tc>
        <w:tc>
          <w:tcPr>
            <w:tcW w:w="993" w:type="dxa"/>
            <w:tcBorders>
              <w:top w:val="nil"/>
              <w:left w:val="nil"/>
              <w:bottom w:val="single" w:sz="4" w:space="0" w:color="auto"/>
              <w:right w:val="single" w:sz="4" w:space="0" w:color="auto"/>
            </w:tcBorders>
            <w:shd w:val="clear" w:color="000000" w:fill="FFFFFF"/>
            <w:noWrap/>
            <w:vAlign w:val="bottom"/>
            <w:hideMark/>
          </w:tcPr>
          <w:p w14:paraId="10D53882" w14:textId="77777777" w:rsidR="00C90E87" w:rsidRPr="0054086D" w:rsidRDefault="00C90E87" w:rsidP="00C90E87">
            <w:pPr>
              <w:jc w:val="center"/>
              <w:rPr>
                <w:color w:val="000000"/>
              </w:rPr>
            </w:pPr>
            <w:r w:rsidRPr="0054086D">
              <w:rPr>
                <w:color w:val="000000"/>
              </w:rPr>
              <w:t>1</w:t>
            </w:r>
          </w:p>
        </w:tc>
        <w:tc>
          <w:tcPr>
            <w:tcW w:w="425" w:type="dxa"/>
            <w:tcBorders>
              <w:top w:val="nil"/>
              <w:left w:val="nil"/>
              <w:bottom w:val="nil"/>
              <w:right w:val="nil"/>
            </w:tcBorders>
            <w:shd w:val="clear" w:color="000000" w:fill="FFFFFF"/>
            <w:noWrap/>
            <w:vAlign w:val="bottom"/>
            <w:hideMark/>
          </w:tcPr>
          <w:p w14:paraId="5EE59397"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285BE2D2" w14:textId="77777777" w:rsidR="00C90E87" w:rsidRPr="0054086D" w:rsidRDefault="00C90E87" w:rsidP="00C90E87">
            <w:pPr>
              <w:jc w:val="center"/>
              <w:rPr>
                <w:color w:val="000000"/>
              </w:rPr>
            </w:pPr>
            <w:r w:rsidRPr="0054086D">
              <w:rPr>
                <w:color w:val="000000"/>
              </w:rPr>
              <w:t>12-24</w:t>
            </w:r>
          </w:p>
        </w:tc>
        <w:tc>
          <w:tcPr>
            <w:tcW w:w="2410" w:type="dxa"/>
            <w:tcBorders>
              <w:top w:val="nil"/>
              <w:left w:val="nil"/>
              <w:bottom w:val="nil"/>
              <w:right w:val="nil"/>
            </w:tcBorders>
            <w:shd w:val="clear" w:color="000000" w:fill="FFFFFF"/>
            <w:noWrap/>
            <w:vAlign w:val="bottom"/>
            <w:hideMark/>
          </w:tcPr>
          <w:p w14:paraId="68195965" w14:textId="77777777" w:rsidR="00C90E87" w:rsidRPr="0054086D" w:rsidRDefault="00C90E87" w:rsidP="00C90E87">
            <w:pPr>
              <w:jc w:val="center"/>
              <w:rPr>
                <w:b/>
                <w:bCs/>
                <w:color w:val="000000"/>
              </w:rPr>
            </w:pPr>
            <w:r w:rsidRPr="0054086D">
              <w:rPr>
                <w:b/>
                <w:bCs/>
                <w:color w:val="000000"/>
              </w:rPr>
              <w:t>СОШ №1</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F875FFE" w14:textId="77777777" w:rsidR="00C90E87" w:rsidRPr="0054086D" w:rsidRDefault="00C90E87" w:rsidP="00C90E87">
            <w:pPr>
              <w:jc w:val="center"/>
              <w:rPr>
                <w:color w:val="000000"/>
              </w:rPr>
            </w:pPr>
            <w:r w:rsidRPr="0054086D">
              <w:rPr>
                <w:color w:val="000000"/>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77A671D"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DD2CD8E" w14:textId="77777777" w:rsidR="00C90E87" w:rsidRPr="0054086D" w:rsidRDefault="00C90E87" w:rsidP="00C90E87">
            <w:pPr>
              <w:jc w:val="center"/>
              <w:rPr>
                <w:color w:val="000000"/>
              </w:rPr>
            </w:pPr>
            <w:r w:rsidRPr="0054086D">
              <w:rPr>
                <w:color w:val="000000"/>
              </w:rPr>
              <w:t>0</w:t>
            </w:r>
          </w:p>
        </w:tc>
        <w:tc>
          <w:tcPr>
            <w:tcW w:w="1234" w:type="dxa"/>
            <w:tcBorders>
              <w:top w:val="nil"/>
              <w:left w:val="nil"/>
              <w:bottom w:val="single" w:sz="4" w:space="0" w:color="auto"/>
              <w:right w:val="single" w:sz="4" w:space="0" w:color="auto"/>
            </w:tcBorders>
            <w:shd w:val="clear" w:color="000000" w:fill="FFFFFF"/>
            <w:noWrap/>
            <w:vAlign w:val="center"/>
            <w:hideMark/>
          </w:tcPr>
          <w:p w14:paraId="0B248A8B" w14:textId="77777777" w:rsidR="00C90E87" w:rsidRPr="0054086D" w:rsidRDefault="00C90E87" w:rsidP="00C90E87">
            <w:pPr>
              <w:jc w:val="center"/>
              <w:rPr>
                <w:color w:val="000000"/>
              </w:rPr>
            </w:pPr>
            <w:r w:rsidRPr="0054086D">
              <w:rPr>
                <w:color w:val="000000"/>
              </w:rPr>
              <w:t>0</w:t>
            </w:r>
          </w:p>
        </w:tc>
      </w:tr>
      <w:tr w:rsidR="00C90E87" w:rsidRPr="001E000E" w14:paraId="70AC4969"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19794A3" w14:textId="77777777" w:rsidR="00C90E87" w:rsidRPr="0054086D" w:rsidRDefault="00C90E87" w:rsidP="00C90E87">
            <w:pPr>
              <w:jc w:val="center"/>
              <w:rPr>
                <w:color w:val="000000"/>
              </w:rPr>
            </w:pPr>
            <w:r w:rsidRPr="0054086D">
              <w:rPr>
                <w:color w:val="000000"/>
              </w:rPr>
              <w:t>20-23</w:t>
            </w:r>
          </w:p>
        </w:tc>
        <w:tc>
          <w:tcPr>
            <w:tcW w:w="2410" w:type="dxa"/>
            <w:tcBorders>
              <w:top w:val="nil"/>
              <w:left w:val="nil"/>
              <w:bottom w:val="single" w:sz="4" w:space="0" w:color="auto"/>
              <w:right w:val="single" w:sz="4" w:space="0" w:color="auto"/>
            </w:tcBorders>
            <w:shd w:val="clear" w:color="000000" w:fill="FFFFFF"/>
            <w:hideMark/>
          </w:tcPr>
          <w:p w14:paraId="4F2DFCBE" w14:textId="77777777" w:rsidR="00C90E87" w:rsidRPr="0054086D" w:rsidRDefault="00C90E87" w:rsidP="00C90E87">
            <w:pPr>
              <w:jc w:val="center"/>
              <w:rPr>
                <w:b/>
                <w:bCs/>
                <w:color w:val="000000"/>
              </w:rPr>
            </w:pPr>
            <w:r w:rsidRPr="0054086D">
              <w:rPr>
                <w:b/>
                <w:bCs/>
                <w:color w:val="000000"/>
              </w:rPr>
              <w:t>Полянская СОШ</w:t>
            </w:r>
          </w:p>
        </w:tc>
        <w:tc>
          <w:tcPr>
            <w:tcW w:w="850" w:type="dxa"/>
            <w:tcBorders>
              <w:top w:val="nil"/>
              <w:left w:val="nil"/>
              <w:bottom w:val="single" w:sz="4" w:space="0" w:color="auto"/>
              <w:right w:val="single" w:sz="4" w:space="0" w:color="auto"/>
            </w:tcBorders>
            <w:shd w:val="clear" w:color="000000" w:fill="FFFFFF"/>
            <w:noWrap/>
            <w:vAlign w:val="bottom"/>
            <w:hideMark/>
          </w:tcPr>
          <w:p w14:paraId="3245E276" w14:textId="77777777" w:rsidR="00C90E87" w:rsidRPr="0054086D" w:rsidRDefault="00C90E87" w:rsidP="00C90E87">
            <w:pPr>
              <w:jc w:val="center"/>
              <w:rPr>
                <w:color w:val="000000"/>
              </w:rPr>
            </w:pPr>
            <w:r w:rsidRPr="0054086D">
              <w:rPr>
                <w:color w:val="000000"/>
              </w:rPr>
              <w:t>12</w:t>
            </w:r>
          </w:p>
        </w:tc>
        <w:tc>
          <w:tcPr>
            <w:tcW w:w="851" w:type="dxa"/>
            <w:tcBorders>
              <w:top w:val="nil"/>
              <w:left w:val="nil"/>
              <w:bottom w:val="single" w:sz="4" w:space="0" w:color="auto"/>
              <w:right w:val="single" w:sz="4" w:space="0" w:color="auto"/>
            </w:tcBorders>
            <w:shd w:val="clear" w:color="000000" w:fill="FFFFFF"/>
            <w:noWrap/>
            <w:vAlign w:val="bottom"/>
            <w:hideMark/>
          </w:tcPr>
          <w:p w14:paraId="3E0D8FC0" w14:textId="77777777" w:rsidR="00C90E87" w:rsidRPr="0054086D" w:rsidRDefault="00C90E87" w:rsidP="00C90E87">
            <w:pPr>
              <w:jc w:val="center"/>
              <w:rPr>
                <w:color w:val="000000"/>
              </w:rPr>
            </w:pPr>
            <w:r w:rsidRPr="0054086D">
              <w:rPr>
                <w:color w:val="000000"/>
              </w:rPr>
              <w:t>0</w:t>
            </w:r>
          </w:p>
        </w:tc>
        <w:tc>
          <w:tcPr>
            <w:tcW w:w="708" w:type="dxa"/>
            <w:tcBorders>
              <w:top w:val="nil"/>
              <w:left w:val="nil"/>
              <w:bottom w:val="single" w:sz="4" w:space="0" w:color="auto"/>
              <w:right w:val="single" w:sz="4" w:space="0" w:color="auto"/>
            </w:tcBorders>
            <w:shd w:val="clear" w:color="000000" w:fill="FFFFFF"/>
            <w:noWrap/>
            <w:vAlign w:val="bottom"/>
            <w:hideMark/>
          </w:tcPr>
          <w:p w14:paraId="29508C26" w14:textId="77777777" w:rsidR="00C90E87" w:rsidRPr="0054086D" w:rsidRDefault="00C90E87" w:rsidP="00C90E87">
            <w:pPr>
              <w:jc w:val="center"/>
              <w:rPr>
                <w:color w:val="000000"/>
              </w:rPr>
            </w:pPr>
            <w:r w:rsidRPr="0054086D">
              <w:rPr>
                <w:color w:val="000000"/>
              </w:rPr>
              <w:t>1</w:t>
            </w:r>
          </w:p>
        </w:tc>
        <w:tc>
          <w:tcPr>
            <w:tcW w:w="993" w:type="dxa"/>
            <w:tcBorders>
              <w:top w:val="nil"/>
              <w:left w:val="nil"/>
              <w:bottom w:val="single" w:sz="4" w:space="0" w:color="auto"/>
              <w:right w:val="single" w:sz="4" w:space="0" w:color="auto"/>
            </w:tcBorders>
            <w:shd w:val="clear" w:color="000000" w:fill="FFFFFF"/>
            <w:noWrap/>
            <w:vAlign w:val="bottom"/>
            <w:hideMark/>
          </w:tcPr>
          <w:p w14:paraId="121D47A7" w14:textId="77777777" w:rsidR="00C90E87" w:rsidRPr="0054086D" w:rsidRDefault="00C90E87" w:rsidP="00C90E87">
            <w:pPr>
              <w:jc w:val="center"/>
              <w:rPr>
                <w:color w:val="000000"/>
              </w:rPr>
            </w:pPr>
            <w:r w:rsidRPr="0054086D">
              <w:rPr>
                <w:color w:val="000000"/>
              </w:rPr>
              <w:t>1</w:t>
            </w:r>
          </w:p>
        </w:tc>
        <w:tc>
          <w:tcPr>
            <w:tcW w:w="425" w:type="dxa"/>
            <w:tcBorders>
              <w:top w:val="nil"/>
              <w:left w:val="nil"/>
              <w:bottom w:val="nil"/>
              <w:right w:val="nil"/>
            </w:tcBorders>
            <w:shd w:val="clear" w:color="000000" w:fill="FFFFFF"/>
            <w:noWrap/>
            <w:vAlign w:val="bottom"/>
            <w:hideMark/>
          </w:tcPr>
          <w:p w14:paraId="08528DD7"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62181F1C" w14:textId="77777777" w:rsidR="00C90E87" w:rsidRPr="0054086D" w:rsidRDefault="00C90E87" w:rsidP="00C90E87">
            <w:pPr>
              <w:jc w:val="center"/>
              <w:rPr>
                <w:color w:val="000000"/>
              </w:rPr>
            </w:pPr>
            <w:r w:rsidRPr="0054086D">
              <w:rPr>
                <w:color w:val="000000"/>
              </w:rPr>
              <w:t>12-24</w:t>
            </w:r>
          </w:p>
        </w:tc>
        <w:tc>
          <w:tcPr>
            <w:tcW w:w="2410" w:type="dxa"/>
            <w:tcBorders>
              <w:top w:val="single" w:sz="4" w:space="0" w:color="auto"/>
              <w:left w:val="nil"/>
              <w:bottom w:val="single" w:sz="4" w:space="0" w:color="auto"/>
              <w:right w:val="single" w:sz="4" w:space="0" w:color="auto"/>
            </w:tcBorders>
            <w:shd w:val="clear" w:color="000000" w:fill="FFFFFF"/>
            <w:hideMark/>
          </w:tcPr>
          <w:p w14:paraId="526E633E" w14:textId="77777777" w:rsidR="00C90E87" w:rsidRPr="0054086D" w:rsidRDefault="00C90E87" w:rsidP="00C90E87">
            <w:pPr>
              <w:jc w:val="center"/>
              <w:rPr>
                <w:b/>
                <w:bCs/>
                <w:color w:val="000000"/>
              </w:rPr>
            </w:pPr>
            <w:r w:rsidRPr="0054086D">
              <w:rPr>
                <w:b/>
                <w:bCs/>
                <w:color w:val="000000"/>
              </w:rPr>
              <w:t>Первомайский ЦО</w:t>
            </w:r>
          </w:p>
        </w:tc>
        <w:tc>
          <w:tcPr>
            <w:tcW w:w="850" w:type="dxa"/>
            <w:tcBorders>
              <w:top w:val="nil"/>
              <w:left w:val="nil"/>
              <w:bottom w:val="single" w:sz="4" w:space="0" w:color="auto"/>
              <w:right w:val="single" w:sz="4" w:space="0" w:color="auto"/>
            </w:tcBorders>
            <w:shd w:val="clear" w:color="000000" w:fill="FFFFFF"/>
            <w:noWrap/>
            <w:vAlign w:val="center"/>
            <w:hideMark/>
          </w:tcPr>
          <w:p w14:paraId="6FE214D7" w14:textId="77777777" w:rsidR="00C90E87" w:rsidRPr="0054086D" w:rsidRDefault="00C90E87" w:rsidP="00C90E87">
            <w:pPr>
              <w:jc w:val="center"/>
              <w:rPr>
                <w:color w:val="000000"/>
              </w:rPr>
            </w:pPr>
            <w:r w:rsidRPr="0054086D">
              <w:rPr>
                <w:color w:val="000000"/>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F467BB5"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E04B57B" w14:textId="77777777" w:rsidR="00C90E87" w:rsidRPr="0054086D" w:rsidRDefault="00C90E87" w:rsidP="00C90E87">
            <w:pPr>
              <w:jc w:val="center"/>
              <w:rPr>
                <w:color w:val="000000"/>
              </w:rPr>
            </w:pPr>
            <w:r w:rsidRPr="0054086D">
              <w:rPr>
                <w:color w:val="000000"/>
              </w:rPr>
              <w:t>0</w:t>
            </w:r>
          </w:p>
        </w:tc>
        <w:tc>
          <w:tcPr>
            <w:tcW w:w="1234" w:type="dxa"/>
            <w:tcBorders>
              <w:top w:val="nil"/>
              <w:left w:val="nil"/>
              <w:bottom w:val="single" w:sz="4" w:space="0" w:color="auto"/>
              <w:right w:val="single" w:sz="4" w:space="0" w:color="auto"/>
            </w:tcBorders>
            <w:shd w:val="clear" w:color="000000" w:fill="FFFFFF"/>
            <w:noWrap/>
            <w:vAlign w:val="center"/>
            <w:hideMark/>
          </w:tcPr>
          <w:p w14:paraId="75B30AA5" w14:textId="77777777" w:rsidR="00C90E87" w:rsidRPr="0054086D" w:rsidRDefault="00C90E87" w:rsidP="00C90E87">
            <w:pPr>
              <w:jc w:val="center"/>
              <w:rPr>
                <w:color w:val="000000"/>
              </w:rPr>
            </w:pPr>
            <w:r w:rsidRPr="0054086D">
              <w:rPr>
                <w:color w:val="000000"/>
              </w:rPr>
              <w:t>0</w:t>
            </w:r>
          </w:p>
        </w:tc>
      </w:tr>
      <w:tr w:rsidR="00C90E87" w:rsidRPr="001E000E" w14:paraId="1A3C5B98" w14:textId="77777777" w:rsidTr="00C90E87">
        <w:trPr>
          <w:trHeight w:val="5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C892986" w14:textId="77777777" w:rsidR="00C90E87" w:rsidRPr="0054086D" w:rsidRDefault="00C90E87" w:rsidP="00C90E87">
            <w:pPr>
              <w:jc w:val="center"/>
              <w:rPr>
                <w:color w:val="000000"/>
              </w:rPr>
            </w:pPr>
            <w:r w:rsidRPr="0054086D">
              <w:rPr>
                <w:color w:val="000000"/>
              </w:rPr>
              <w:t>20-23</w:t>
            </w:r>
          </w:p>
        </w:tc>
        <w:tc>
          <w:tcPr>
            <w:tcW w:w="2410" w:type="dxa"/>
            <w:tcBorders>
              <w:top w:val="nil"/>
              <w:left w:val="nil"/>
              <w:bottom w:val="single" w:sz="4" w:space="0" w:color="auto"/>
              <w:right w:val="single" w:sz="4" w:space="0" w:color="auto"/>
            </w:tcBorders>
            <w:shd w:val="clear" w:color="000000" w:fill="FFFFFF"/>
            <w:hideMark/>
          </w:tcPr>
          <w:p w14:paraId="550AAE34" w14:textId="77777777" w:rsidR="00C90E87" w:rsidRPr="0054086D" w:rsidRDefault="00C90E87" w:rsidP="00C90E87">
            <w:pPr>
              <w:jc w:val="center"/>
              <w:rPr>
                <w:b/>
                <w:bCs/>
                <w:color w:val="000000"/>
              </w:rPr>
            </w:pPr>
            <w:r w:rsidRPr="0054086D">
              <w:rPr>
                <w:b/>
                <w:bCs/>
                <w:color w:val="000000"/>
              </w:rPr>
              <w:t>Приветненская СОШ</w:t>
            </w:r>
          </w:p>
        </w:tc>
        <w:tc>
          <w:tcPr>
            <w:tcW w:w="850" w:type="dxa"/>
            <w:tcBorders>
              <w:top w:val="nil"/>
              <w:left w:val="nil"/>
              <w:bottom w:val="single" w:sz="4" w:space="0" w:color="auto"/>
              <w:right w:val="single" w:sz="4" w:space="0" w:color="auto"/>
            </w:tcBorders>
            <w:shd w:val="clear" w:color="000000" w:fill="FFFFFF"/>
            <w:noWrap/>
            <w:vAlign w:val="bottom"/>
            <w:hideMark/>
          </w:tcPr>
          <w:p w14:paraId="15C9E765" w14:textId="77777777" w:rsidR="00C90E87" w:rsidRPr="0054086D" w:rsidRDefault="00C90E87" w:rsidP="00C90E87">
            <w:pPr>
              <w:jc w:val="center"/>
              <w:rPr>
                <w:color w:val="000000"/>
              </w:rPr>
            </w:pPr>
            <w:r w:rsidRPr="0054086D">
              <w:rPr>
                <w:color w:val="000000"/>
              </w:rPr>
              <w:t>5</w:t>
            </w:r>
          </w:p>
        </w:tc>
        <w:tc>
          <w:tcPr>
            <w:tcW w:w="851" w:type="dxa"/>
            <w:tcBorders>
              <w:top w:val="nil"/>
              <w:left w:val="nil"/>
              <w:bottom w:val="single" w:sz="4" w:space="0" w:color="auto"/>
              <w:right w:val="single" w:sz="4" w:space="0" w:color="auto"/>
            </w:tcBorders>
            <w:shd w:val="clear" w:color="000000" w:fill="FFFFFF"/>
            <w:noWrap/>
            <w:vAlign w:val="bottom"/>
            <w:hideMark/>
          </w:tcPr>
          <w:p w14:paraId="7DBED3BF" w14:textId="77777777" w:rsidR="00C90E87" w:rsidRPr="0054086D" w:rsidRDefault="00C90E87" w:rsidP="00C90E87">
            <w:pPr>
              <w:jc w:val="center"/>
              <w:rPr>
                <w:color w:val="000000"/>
              </w:rPr>
            </w:pPr>
            <w:r w:rsidRPr="0054086D">
              <w:rPr>
                <w:color w:val="000000"/>
              </w:rPr>
              <w:t>0</w:t>
            </w:r>
          </w:p>
        </w:tc>
        <w:tc>
          <w:tcPr>
            <w:tcW w:w="708" w:type="dxa"/>
            <w:tcBorders>
              <w:top w:val="nil"/>
              <w:left w:val="nil"/>
              <w:bottom w:val="single" w:sz="4" w:space="0" w:color="auto"/>
              <w:right w:val="single" w:sz="4" w:space="0" w:color="auto"/>
            </w:tcBorders>
            <w:shd w:val="clear" w:color="000000" w:fill="FFFFFF"/>
            <w:noWrap/>
            <w:vAlign w:val="bottom"/>
            <w:hideMark/>
          </w:tcPr>
          <w:p w14:paraId="1CCE4039" w14:textId="77777777" w:rsidR="00C90E87" w:rsidRPr="0054086D" w:rsidRDefault="00C90E87" w:rsidP="00C90E87">
            <w:pPr>
              <w:jc w:val="center"/>
              <w:rPr>
                <w:color w:val="000000"/>
              </w:rPr>
            </w:pPr>
            <w:r w:rsidRPr="0054086D">
              <w:rPr>
                <w:color w:val="000000"/>
              </w:rPr>
              <w:t>1</w:t>
            </w:r>
          </w:p>
        </w:tc>
        <w:tc>
          <w:tcPr>
            <w:tcW w:w="993" w:type="dxa"/>
            <w:tcBorders>
              <w:top w:val="nil"/>
              <w:left w:val="nil"/>
              <w:bottom w:val="single" w:sz="4" w:space="0" w:color="auto"/>
              <w:right w:val="single" w:sz="4" w:space="0" w:color="auto"/>
            </w:tcBorders>
            <w:shd w:val="clear" w:color="000000" w:fill="FFFFFF"/>
            <w:noWrap/>
            <w:vAlign w:val="bottom"/>
            <w:hideMark/>
          </w:tcPr>
          <w:p w14:paraId="2F828BAC" w14:textId="77777777" w:rsidR="00C90E87" w:rsidRPr="0054086D" w:rsidRDefault="00C90E87" w:rsidP="00C90E87">
            <w:pPr>
              <w:jc w:val="center"/>
              <w:rPr>
                <w:color w:val="000000"/>
              </w:rPr>
            </w:pPr>
            <w:r w:rsidRPr="0054086D">
              <w:rPr>
                <w:color w:val="000000"/>
              </w:rPr>
              <w:t>1</w:t>
            </w:r>
          </w:p>
        </w:tc>
        <w:tc>
          <w:tcPr>
            <w:tcW w:w="425" w:type="dxa"/>
            <w:tcBorders>
              <w:top w:val="nil"/>
              <w:left w:val="nil"/>
              <w:bottom w:val="nil"/>
              <w:right w:val="nil"/>
            </w:tcBorders>
            <w:shd w:val="clear" w:color="000000" w:fill="FFFFFF"/>
            <w:noWrap/>
            <w:vAlign w:val="bottom"/>
            <w:hideMark/>
          </w:tcPr>
          <w:p w14:paraId="3E350B78"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1405C719" w14:textId="77777777" w:rsidR="00C90E87" w:rsidRPr="0054086D" w:rsidRDefault="00C90E87" w:rsidP="00C90E87">
            <w:pPr>
              <w:jc w:val="center"/>
              <w:rPr>
                <w:color w:val="000000"/>
              </w:rPr>
            </w:pPr>
            <w:r w:rsidRPr="0054086D">
              <w:rPr>
                <w:color w:val="000000"/>
              </w:rPr>
              <w:t>12-24</w:t>
            </w:r>
          </w:p>
        </w:tc>
        <w:tc>
          <w:tcPr>
            <w:tcW w:w="2410" w:type="dxa"/>
            <w:tcBorders>
              <w:top w:val="nil"/>
              <w:left w:val="nil"/>
              <w:bottom w:val="single" w:sz="4" w:space="0" w:color="auto"/>
              <w:right w:val="single" w:sz="4" w:space="0" w:color="auto"/>
            </w:tcBorders>
            <w:shd w:val="clear" w:color="000000" w:fill="FFFFFF"/>
            <w:hideMark/>
          </w:tcPr>
          <w:p w14:paraId="3CB3CF04" w14:textId="77777777" w:rsidR="00C90E87" w:rsidRPr="0054086D" w:rsidRDefault="00C90E87" w:rsidP="00C90E87">
            <w:pPr>
              <w:jc w:val="center"/>
              <w:rPr>
                <w:b/>
                <w:bCs/>
                <w:color w:val="000000"/>
              </w:rPr>
            </w:pPr>
            <w:r w:rsidRPr="0054086D">
              <w:rPr>
                <w:b/>
                <w:bCs/>
                <w:color w:val="000000"/>
              </w:rPr>
              <w:t>Полянская СОШ</w:t>
            </w:r>
          </w:p>
        </w:tc>
        <w:tc>
          <w:tcPr>
            <w:tcW w:w="850" w:type="dxa"/>
            <w:tcBorders>
              <w:top w:val="nil"/>
              <w:left w:val="nil"/>
              <w:bottom w:val="single" w:sz="4" w:space="0" w:color="auto"/>
              <w:right w:val="single" w:sz="4" w:space="0" w:color="auto"/>
            </w:tcBorders>
            <w:shd w:val="clear" w:color="000000" w:fill="FFFFFF"/>
            <w:noWrap/>
            <w:vAlign w:val="center"/>
            <w:hideMark/>
          </w:tcPr>
          <w:p w14:paraId="5919AA7D" w14:textId="77777777" w:rsidR="00C90E87" w:rsidRPr="0054086D" w:rsidRDefault="00C90E87" w:rsidP="00C90E87">
            <w:pPr>
              <w:jc w:val="center"/>
              <w:rPr>
                <w:color w:val="000000"/>
              </w:rPr>
            </w:pPr>
            <w:r w:rsidRPr="0054086D">
              <w:rPr>
                <w:color w:val="000000"/>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8AE55AD"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319A6A3" w14:textId="77777777" w:rsidR="00C90E87" w:rsidRPr="0054086D" w:rsidRDefault="00C90E87" w:rsidP="00C90E87">
            <w:pPr>
              <w:jc w:val="center"/>
              <w:rPr>
                <w:color w:val="000000"/>
              </w:rPr>
            </w:pPr>
            <w:r w:rsidRPr="0054086D">
              <w:rPr>
                <w:color w:val="000000"/>
              </w:rPr>
              <w:t>0</w:t>
            </w:r>
          </w:p>
        </w:tc>
        <w:tc>
          <w:tcPr>
            <w:tcW w:w="1234" w:type="dxa"/>
            <w:tcBorders>
              <w:top w:val="nil"/>
              <w:left w:val="nil"/>
              <w:bottom w:val="single" w:sz="4" w:space="0" w:color="auto"/>
              <w:right w:val="single" w:sz="4" w:space="0" w:color="auto"/>
            </w:tcBorders>
            <w:shd w:val="clear" w:color="000000" w:fill="FFFFFF"/>
            <w:noWrap/>
            <w:vAlign w:val="center"/>
            <w:hideMark/>
          </w:tcPr>
          <w:p w14:paraId="6A1A9E6B" w14:textId="77777777" w:rsidR="00C90E87" w:rsidRPr="0054086D" w:rsidRDefault="00C90E87" w:rsidP="00C90E87">
            <w:pPr>
              <w:jc w:val="center"/>
              <w:rPr>
                <w:color w:val="000000"/>
              </w:rPr>
            </w:pPr>
            <w:r w:rsidRPr="0054086D">
              <w:rPr>
                <w:color w:val="000000"/>
              </w:rPr>
              <w:t>0</w:t>
            </w:r>
          </w:p>
        </w:tc>
      </w:tr>
      <w:tr w:rsidR="00C90E87" w:rsidRPr="001E000E" w14:paraId="579FF8BF" w14:textId="77777777" w:rsidTr="00C90E87">
        <w:trPr>
          <w:trHeight w:val="5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8929F34" w14:textId="77777777" w:rsidR="00C90E87" w:rsidRPr="0054086D" w:rsidRDefault="00C90E87" w:rsidP="00C90E87">
            <w:pPr>
              <w:jc w:val="center"/>
              <w:rPr>
                <w:color w:val="000000"/>
              </w:rPr>
            </w:pPr>
            <w:r w:rsidRPr="0054086D">
              <w:rPr>
                <w:color w:val="000000"/>
              </w:rPr>
              <w:t>24</w:t>
            </w:r>
          </w:p>
        </w:tc>
        <w:tc>
          <w:tcPr>
            <w:tcW w:w="2410" w:type="dxa"/>
            <w:tcBorders>
              <w:top w:val="nil"/>
              <w:left w:val="nil"/>
              <w:bottom w:val="single" w:sz="4" w:space="0" w:color="auto"/>
              <w:right w:val="single" w:sz="4" w:space="0" w:color="auto"/>
            </w:tcBorders>
            <w:shd w:val="clear" w:color="000000" w:fill="FFFFFF"/>
            <w:hideMark/>
          </w:tcPr>
          <w:p w14:paraId="4BF23E38" w14:textId="77777777" w:rsidR="00C90E87" w:rsidRPr="0054086D" w:rsidRDefault="00C90E87" w:rsidP="00C90E87">
            <w:pPr>
              <w:jc w:val="center"/>
              <w:rPr>
                <w:b/>
                <w:bCs/>
                <w:color w:val="000000"/>
              </w:rPr>
            </w:pPr>
            <w:proofErr w:type="spellStart"/>
            <w:r w:rsidRPr="0054086D">
              <w:rPr>
                <w:b/>
                <w:bCs/>
                <w:color w:val="000000"/>
              </w:rPr>
              <w:t>Возрожденская</w:t>
            </w:r>
            <w:proofErr w:type="spellEnd"/>
            <w:r w:rsidRPr="0054086D">
              <w:rPr>
                <w:b/>
                <w:bCs/>
                <w:color w:val="000000"/>
              </w:rPr>
              <w:t xml:space="preserve"> СОШ</w:t>
            </w:r>
          </w:p>
        </w:tc>
        <w:tc>
          <w:tcPr>
            <w:tcW w:w="850" w:type="dxa"/>
            <w:tcBorders>
              <w:top w:val="nil"/>
              <w:left w:val="nil"/>
              <w:bottom w:val="single" w:sz="4" w:space="0" w:color="auto"/>
              <w:right w:val="single" w:sz="4" w:space="0" w:color="auto"/>
            </w:tcBorders>
            <w:shd w:val="clear" w:color="000000" w:fill="FFFFFF"/>
            <w:noWrap/>
            <w:vAlign w:val="bottom"/>
            <w:hideMark/>
          </w:tcPr>
          <w:p w14:paraId="2749CA41" w14:textId="77777777" w:rsidR="00C90E87" w:rsidRPr="0054086D" w:rsidRDefault="00C90E87" w:rsidP="00C90E87">
            <w:pPr>
              <w:jc w:val="center"/>
              <w:rPr>
                <w:color w:val="000000"/>
              </w:rPr>
            </w:pPr>
            <w:r w:rsidRPr="0054086D">
              <w:rPr>
                <w:color w:val="000000"/>
              </w:rPr>
              <w:t>12</w:t>
            </w:r>
          </w:p>
        </w:tc>
        <w:tc>
          <w:tcPr>
            <w:tcW w:w="851" w:type="dxa"/>
            <w:tcBorders>
              <w:top w:val="nil"/>
              <w:left w:val="nil"/>
              <w:bottom w:val="single" w:sz="4" w:space="0" w:color="auto"/>
              <w:right w:val="single" w:sz="4" w:space="0" w:color="auto"/>
            </w:tcBorders>
            <w:shd w:val="clear" w:color="000000" w:fill="FFFFFF"/>
            <w:noWrap/>
            <w:vAlign w:val="bottom"/>
            <w:hideMark/>
          </w:tcPr>
          <w:p w14:paraId="54E0E645" w14:textId="77777777" w:rsidR="00C90E87" w:rsidRPr="0054086D" w:rsidRDefault="00C90E87" w:rsidP="00C90E87">
            <w:pPr>
              <w:jc w:val="center"/>
              <w:rPr>
                <w:color w:val="000000"/>
              </w:rPr>
            </w:pPr>
            <w:r w:rsidRPr="0054086D">
              <w:rPr>
                <w:color w:val="000000"/>
              </w:rPr>
              <w:t>0</w:t>
            </w:r>
          </w:p>
        </w:tc>
        <w:tc>
          <w:tcPr>
            <w:tcW w:w="708" w:type="dxa"/>
            <w:tcBorders>
              <w:top w:val="nil"/>
              <w:left w:val="nil"/>
              <w:bottom w:val="single" w:sz="4" w:space="0" w:color="auto"/>
              <w:right w:val="single" w:sz="4" w:space="0" w:color="auto"/>
            </w:tcBorders>
            <w:shd w:val="clear" w:color="000000" w:fill="FFFFFF"/>
            <w:noWrap/>
            <w:vAlign w:val="bottom"/>
            <w:hideMark/>
          </w:tcPr>
          <w:p w14:paraId="52EEC9EB" w14:textId="77777777" w:rsidR="00C90E87" w:rsidRPr="0054086D" w:rsidRDefault="00C90E87" w:rsidP="00C90E87">
            <w:pPr>
              <w:jc w:val="center"/>
              <w:rPr>
                <w:color w:val="000000"/>
              </w:rPr>
            </w:pPr>
            <w:r w:rsidRPr="0054086D">
              <w:rPr>
                <w:color w:val="000000"/>
              </w:rPr>
              <w:t>0</w:t>
            </w:r>
          </w:p>
        </w:tc>
        <w:tc>
          <w:tcPr>
            <w:tcW w:w="993" w:type="dxa"/>
            <w:tcBorders>
              <w:top w:val="nil"/>
              <w:left w:val="nil"/>
              <w:bottom w:val="single" w:sz="4" w:space="0" w:color="auto"/>
              <w:right w:val="single" w:sz="4" w:space="0" w:color="auto"/>
            </w:tcBorders>
            <w:shd w:val="clear" w:color="000000" w:fill="FFFFFF"/>
            <w:noWrap/>
            <w:vAlign w:val="bottom"/>
            <w:hideMark/>
          </w:tcPr>
          <w:p w14:paraId="2DC528F2" w14:textId="77777777" w:rsidR="00C90E87" w:rsidRPr="0054086D" w:rsidRDefault="00C90E87" w:rsidP="00C90E87">
            <w:pPr>
              <w:jc w:val="center"/>
              <w:rPr>
                <w:color w:val="000000"/>
              </w:rPr>
            </w:pPr>
            <w:r w:rsidRPr="0054086D">
              <w:rPr>
                <w:color w:val="000000"/>
              </w:rPr>
              <w:t>0</w:t>
            </w:r>
          </w:p>
        </w:tc>
        <w:tc>
          <w:tcPr>
            <w:tcW w:w="425" w:type="dxa"/>
            <w:tcBorders>
              <w:top w:val="nil"/>
              <w:left w:val="nil"/>
              <w:bottom w:val="nil"/>
              <w:right w:val="nil"/>
            </w:tcBorders>
            <w:shd w:val="clear" w:color="000000" w:fill="FFFFFF"/>
            <w:noWrap/>
            <w:vAlign w:val="bottom"/>
            <w:hideMark/>
          </w:tcPr>
          <w:p w14:paraId="7FC086F4"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180643F1" w14:textId="77777777" w:rsidR="00C90E87" w:rsidRPr="0054086D" w:rsidRDefault="00C90E87" w:rsidP="00C90E87">
            <w:pPr>
              <w:jc w:val="center"/>
              <w:rPr>
                <w:color w:val="000000"/>
              </w:rPr>
            </w:pPr>
            <w:r w:rsidRPr="0054086D">
              <w:rPr>
                <w:color w:val="000000"/>
              </w:rPr>
              <w:t>12-24</w:t>
            </w:r>
          </w:p>
        </w:tc>
        <w:tc>
          <w:tcPr>
            <w:tcW w:w="2410" w:type="dxa"/>
            <w:tcBorders>
              <w:top w:val="nil"/>
              <w:left w:val="nil"/>
              <w:bottom w:val="single" w:sz="4" w:space="0" w:color="auto"/>
              <w:right w:val="single" w:sz="4" w:space="0" w:color="auto"/>
            </w:tcBorders>
            <w:shd w:val="clear" w:color="000000" w:fill="FFFFFF"/>
            <w:hideMark/>
          </w:tcPr>
          <w:p w14:paraId="43692D6C" w14:textId="77777777" w:rsidR="00C90E87" w:rsidRPr="0054086D" w:rsidRDefault="00C90E87" w:rsidP="00C90E87">
            <w:pPr>
              <w:jc w:val="center"/>
              <w:rPr>
                <w:b/>
                <w:bCs/>
                <w:color w:val="000000"/>
              </w:rPr>
            </w:pPr>
            <w:r w:rsidRPr="0054086D">
              <w:rPr>
                <w:b/>
                <w:bCs/>
                <w:color w:val="000000"/>
              </w:rPr>
              <w:t>Приветненская СОШ</w:t>
            </w:r>
          </w:p>
        </w:tc>
        <w:tc>
          <w:tcPr>
            <w:tcW w:w="850" w:type="dxa"/>
            <w:tcBorders>
              <w:top w:val="nil"/>
              <w:left w:val="nil"/>
              <w:bottom w:val="single" w:sz="4" w:space="0" w:color="auto"/>
              <w:right w:val="single" w:sz="4" w:space="0" w:color="auto"/>
            </w:tcBorders>
            <w:shd w:val="clear" w:color="000000" w:fill="FFFFFF"/>
            <w:noWrap/>
            <w:vAlign w:val="center"/>
            <w:hideMark/>
          </w:tcPr>
          <w:p w14:paraId="35005CE8" w14:textId="77777777" w:rsidR="00C90E87" w:rsidRPr="0054086D" w:rsidRDefault="00C90E87" w:rsidP="00C90E87">
            <w:pPr>
              <w:jc w:val="center"/>
              <w:rPr>
                <w:color w:val="000000"/>
              </w:rPr>
            </w:pPr>
            <w:r w:rsidRPr="0054086D">
              <w:rPr>
                <w:color w:val="000000"/>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9F8ED7F" w14:textId="77777777" w:rsidR="00C90E87" w:rsidRPr="0054086D" w:rsidRDefault="00C90E87" w:rsidP="00C90E87">
            <w:pPr>
              <w:jc w:val="center"/>
              <w:rPr>
                <w:color w:val="000000"/>
              </w:rPr>
            </w:pPr>
            <w:r w:rsidRPr="0054086D">
              <w:rPr>
                <w:color w:val="000000"/>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DBC0A57" w14:textId="77777777" w:rsidR="00C90E87" w:rsidRPr="0054086D" w:rsidRDefault="00C90E87" w:rsidP="00C90E87">
            <w:pPr>
              <w:jc w:val="center"/>
              <w:rPr>
                <w:color w:val="000000"/>
              </w:rPr>
            </w:pPr>
            <w:r w:rsidRPr="0054086D">
              <w:rPr>
                <w:color w:val="000000"/>
              </w:rPr>
              <w:t>0</w:t>
            </w:r>
          </w:p>
        </w:tc>
        <w:tc>
          <w:tcPr>
            <w:tcW w:w="1234" w:type="dxa"/>
            <w:tcBorders>
              <w:top w:val="nil"/>
              <w:left w:val="nil"/>
              <w:bottom w:val="single" w:sz="4" w:space="0" w:color="auto"/>
              <w:right w:val="single" w:sz="4" w:space="0" w:color="auto"/>
            </w:tcBorders>
            <w:shd w:val="clear" w:color="000000" w:fill="FFFFFF"/>
            <w:noWrap/>
            <w:vAlign w:val="center"/>
            <w:hideMark/>
          </w:tcPr>
          <w:p w14:paraId="01E55FFC" w14:textId="77777777" w:rsidR="00C90E87" w:rsidRPr="0054086D" w:rsidRDefault="00C90E87" w:rsidP="00C90E87">
            <w:pPr>
              <w:jc w:val="center"/>
              <w:rPr>
                <w:color w:val="000000"/>
              </w:rPr>
            </w:pPr>
            <w:r w:rsidRPr="0054086D">
              <w:rPr>
                <w:color w:val="000000"/>
              </w:rPr>
              <w:t>0</w:t>
            </w:r>
          </w:p>
        </w:tc>
      </w:tr>
      <w:tr w:rsidR="00C90E87" w:rsidRPr="001E000E" w14:paraId="7DEB31F2" w14:textId="77777777" w:rsidTr="00C90E87">
        <w:trPr>
          <w:trHeight w:val="315"/>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F16AC0E" w14:textId="77777777" w:rsidR="00C90E87" w:rsidRPr="0054086D" w:rsidRDefault="00C90E87" w:rsidP="00C90E87">
            <w:pPr>
              <w:rPr>
                <w:color w:val="000000"/>
              </w:rPr>
            </w:pPr>
            <w:r w:rsidRPr="0054086D">
              <w:rPr>
                <w:color w:val="000000"/>
              </w:rPr>
              <w:t> </w:t>
            </w:r>
          </w:p>
        </w:tc>
        <w:tc>
          <w:tcPr>
            <w:tcW w:w="2410" w:type="dxa"/>
            <w:tcBorders>
              <w:top w:val="nil"/>
              <w:left w:val="nil"/>
              <w:bottom w:val="single" w:sz="4" w:space="0" w:color="auto"/>
              <w:right w:val="single" w:sz="4" w:space="0" w:color="auto"/>
            </w:tcBorders>
            <w:shd w:val="clear" w:color="000000" w:fill="FFFFFF"/>
            <w:noWrap/>
            <w:vAlign w:val="bottom"/>
            <w:hideMark/>
          </w:tcPr>
          <w:p w14:paraId="13D35873" w14:textId="77777777" w:rsidR="00C90E87" w:rsidRPr="0054086D" w:rsidRDefault="00C90E87" w:rsidP="00C90E87">
            <w:pPr>
              <w:jc w:val="center"/>
              <w:rPr>
                <w:b/>
                <w:bCs/>
                <w:color w:val="000000"/>
              </w:rPr>
            </w:pPr>
            <w:r w:rsidRPr="0054086D">
              <w:rPr>
                <w:b/>
                <w:bCs/>
                <w:color w:val="000000"/>
              </w:rPr>
              <w:t>ИТОГО</w:t>
            </w:r>
          </w:p>
        </w:tc>
        <w:tc>
          <w:tcPr>
            <w:tcW w:w="850" w:type="dxa"/>
            <w:tcBorders>
              <w:top w:val="nil"/>
              <w:left w:val="nil"/>
              <w:bottom w:val="single" w:sz="4" w:space="0" w:color="auto"/>
              <w:right w:val="single" w:sz="4" w:space="0" w:color="auto"/>
            </w:tcBorders>
            <w:shd w:val="clear" w:color="000000" w:fill="FFFFFF"/>
            <w:noWrap/>
            <w:vAlign w:val="bottom"/>
            <w:hideMark/>
          </w:tcPr>
          <w:p w14:paraId="2DF4F292" w14:textId="77777777" w:rsidR="00C90E87" w:rsidRPr="0054086D" w:rsidRDefault="00C90E87" w:rsidP="00C90E87">
            <w:pPr>
              <w:jc w:val="center"/>
              <w:rPr>
                <w:b/>
                <w:bCs/>
                <w:color w:val="000000"/>
              </w:rPr>
            </w:pPr>
            <w:r w:rsidRPr="0054086D">
              <w:rPr>
                <w:b/>
                <w:bCs/>
                <w:color w:val="000000"/>
              </w:rPr>
              <w:t>560</w:t>
            </w:r>
          </w:p>
        </w:tc>
        <w:tc>
          <w:tcPr>
            <w:tcW w:w="851" w:type="dxa"/>
            <w:tcBorders>
              <w:top w:val="nil"/>
              <w:left w:val="nil"/>
              <w:bottom w:val="single" w:sz="4" w:space="0" w:color="auto"/>
              <w:right w:val="single" w:sz="4" w:space="0" w:color="auto"/>
            </w:tcBorders>
            <w:shd w:val="clear" w:color="000000" w:fill="FFFFFF"/>
            <w:noWrap/>
            <w:vAlign w:val="bottom"/>
            <w:hideMark/>
          </w:tcPr>
          <w:p w14:paraId="290A86C2" w14:textId="77777777" w:rsidR="00C90E87" w:rsidRPr="0054086D" w:rsidRDefault="00C90E87" w:rsidP="00C90E87">
            <w:pPr>
              <w:jc w:val="center"/>
              <w:rPr>
                <w:b/>
                <w:bCs/>
                <w:color w:val="000000"/>
              </w:rPr>
            </w:pPr>
            <w:r w:rsidRPr="0054086D">
              <w:rPr>
                <w:b/>
                <w:bCs/>
                <w:color w:val="000000"/>
              </w:rPr>
              <w:t>21</w:t>
            </w:r>
          </w:p>
        </w:tc>
        <w:tc>
          <w:tcPr>
            <w:tcW w:w="708" w:type="dxa"/>
            <w:tcBorders>
              <w:top w:val="nil"/>
              <w:left w:val="nil"/>
              <w:bottom w:val="single" w:sz="4" w:space="0" w:color="auto"/>
              <w:right w:val="single" w:sz="4" w:space="0" w:color="auto"/>
            </w:tcBorders>
            <w:shd w:val="clear" w:color="000000" w:fill="FFFFFF"/>
            <w:noWrap/>
            <w:vAlign w:val="bottom"/>
            <w:hideMark/>
          </w:tcPr>
          <w:p w14:paraId="13E09167" w14:textId="77777777" w:rsidR="00C90E87" w:rsidRPr="0054086D" w:rsidRDefault="00C90E87" w:rsidP="00C90E87">
            <w:pPr>
              <w:jc w:val="center"/>
              <w:rPr>
                <w:b/>
                <w:bCs/>
                <w:color w:val="000000"/>
              </w:rPr>
            </w:pPr>
            <w:r w:rsidRPr="0054086D">
              <w:rPr>
                <w:b/>
                <w:bCs/>
                <w:color w:val="000000"/>
              </w:rPr>
              <w:t>164</w:t>
            </w:r>
          </w:p>
        </w:tc>
        <w:tc>
          <w:tcPr>
            <w:tcW w:w="993" w:type="dxa"/>
            <w:tcBorders>
              <w:top w:val="nil"/>
              <w:left w:val="nil"/>
              <w:bottom w:val="single" w:sz="4" w:space="0" w:color="auto"/>
              <w:right w:val="single" w:sz="4" w:space="0" w:color="auto"/>
            </w:tcBorders>
            <w:shd w:val="clear" w:color="000000" w:fill="FFFFFF"/>
            <w:noWrap/>
            <w:vAlign w:val="bottom"/>
            <w:hideMark/>
          </w:tcPr>
          <w:p w14:paraId="2936D67D" w14:textId="77777777" w:rsidR="00C90E87" w:rsidRPr="0054086D" w:rsidRDefault="00C90E87" w:rsidP="00C90E87">
            <w:pPr>
              <w:jc w:val="center"/>
              <w:rPr>
                <w:color w:val="000000"/>
              </w:rPr>
            </w:pPr>
            <w:r w:rsidRPr="0054086D">
              <w:rPr>
                <w:color w:val="000000"/>
              </w:rPr>
              <w:t> </w:t>
            </w:r>
          </w:p>
        </w:tc>
        <w:tc>
          <w:tcPr>
            <w:tcW w:w="425" w:type="dxa"/>
            <w:tcBorders>
              <w:top w:val="nil"/>
              <w:left w:val="nil"/>
              <w:bottom w:val="nil"/>
              <w:right w:val="nil"/>
            </w:tcBorders>
            <w:shd w:val="clear" w:color="000000" w:fill="FFFFFF"/>
            <w:noWrap/>
            <w:vAlign w:val="bottom"/>
            <w:hideMark/>
          </w:tcPr>
          <w:p w14:paraId="37CF4A7C" w14:textId="77777777" w:rsidR="00C90E87" w:rsidRPr="0054086D" w:rsidRDefault="00C90E87" w:rsidP="00C90E87">
            <w:pPr>
              <w:rPr>
                <w:color w:val="000000"/>
              </w:rPr>
            </w:pPr>
            <w:r w:rsidRPr="0054086D">
              <w:rPr>
                <w:color w:val="000000"/>
              </w:rPr>
              <w:t>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14:paraId="26693F0E" w14:textId="77777777" w:rsidR="00C90E87" w:rsidRPr="0054086D" w:rsidRDefault="00C90E87" w:rsidP="00C90E87">
            <w:pPr>
              <w:jc w:val="center"/>
              <w:rPr>
                <w:color w:val="000000"/>
              </w:rPr>
            </w:pPr>
            <w:r w:rsidRPr="0054086D">
              <w:rPr>
                <w:color w:val="000000"/>
              </w:rPr>
              <w:t> </w:t>
            </w:r>
          </w:p>
        </w:tc>
        <w:tc>
          <w:tcPr>
            <w:tcW w:w="2410" w:type="dxa"/>
            <w:tcBorders>
              <w:top w:val="nil"/>
              <w:left w:val="nil"/>
              <w:bottom w:val="single" w:sz="4" w:space="0" w:color="auto"/>
              <w:right w:val="single" w:sz="4" w:space="0" w:color="auto"/>
            </w:tcBorders>
            <w:shd w:val="clear" w:color="000000" w:fill="FFFFFF"/>
            <w:hideMark/>
          </w:tcPr>
          <w:p w14:paraId="2EA4C4EB" w14:textId="77777777" w:rsidR="00C90E87" w:rsidRPr="0054086D" w:rsidRDefault="00C90E87" w:rsidP="00C90E87">
            <w:pPr>
              <w:jc w:val="center"/>
              <w:rPr>
                <w:b/>
                <w:bCs/>
                <w:color w:val="000000"/>
              </w:rPr>
            </w:pPr>
            <w:r w:rsidRPr="0054086D">
              <w:rPr>
                <w:b/>
                <w:bCs/>
                <w:color w:val="000000"/>
              </w:rPr>
              <w:t>ИТОГО</w:t>
            </w:r>
          </w:p>
        </w:tc>
        <w:tc>
          <w:tcPr>
            <w:tcW w:w="850" w:type="dxa"/>
            <w:tcBorders>
              <w:top w:val="nil"/>
              <w:left w:val="nil"/>
              <w:bottom w:val="single" w:sz="4" w:space="0" w:color="auto"/>
              <w:right w:val="single" w:sz="4" w:space="0" w:color="auto"/>
            </w:tcBorders>
            <w:shd w:val="clear" w:color="000000" w:fill="FFFFFF"/>
            <w:noWrap/>
            <w:vAlign w:val="bottom"/>
            <w:hideMark/>
          </w:tcPr>
          <w:p w14:paraId="02233421" w14:textId="77777777" w:rsidR="00C90E87" w:rsidRPr="0054086D" w:rsidRDefault="00C90E87" w:rsidP="00C90E87">
            <w:pPr>
              <w:jc w:val="center"/>
              <w:rPr>
                <w:b/>
                <w:bCs/>
                <w:color w:val="000000"/>
              </w:rPr>
            </w:pPr>
            <w:r w:rsidRPr="0054086D">
              <w:rPr>
                <w:b/>
                <w:bCs/>
                <w:color w:val="000000"/>
              </w:rPr>
              <w:t>50</w:t>
            </w:r>
          </w:p>
        </w:tc>
        <w:tc>
          <w:tcPr>
            <w:tcW w:w="851" w:type="dxa"/>
            <w:tcBorders>
              <w:top w:val="nil"/>
              <w:left w:val="nil"/>
              <w:bottom w:val="single" w:sz="4" w:space="0" w:color="auto"/>
              <w:right w:val="single" w:sz="4" w:space="0" w:color="auto"/>
            </w:tcBorders>
            <w:shd w:val="clear" w:color="000000" w:fill="FFFFFF"/>
            <w:noWrap/>
            <w:vAlign w:val="bottom"/>
            <w:hideMark/>
          </w:tcPr>
          <w:p w14:paraId="1B9397C7" w14:textId="77777777" w:rsidR="00C90E87" w:rsidRPr="0054086D" w:rsidRDefault="00C90E87" w:rsidP="00C90E87">
            <w:pPr>
              <w:jc w:val="center"/>
              <w:rPr>
                <w:b/>
                <w:bCs/>
                <w:color w:val="000000"/>
              </w:rPr>
            </w:pPr>
            <w:r w:rsidRPr="0054086D">
              <w:rPr>
                <w:b/>
                <w:bCs/>
                <w:color w:val="000000"/>
              </w:rPr>
              <w:t>0</w:t>
            </w:r>
          </w:p>
        </w:tc>
        <w:tc>
          <w:tcPr>
            <w:tcW w:w="567" w:type="dxa"/>
            <w:tcBorders>
              <w:top w:val="nil"/>
              <w:left w:val="nil"/>
              <w:bottom w:val="single" w:sz="4" w:space="0" w:color="auto"/>
              <w:right w:val="single" w:sz="4" w:space="0" w:color="auto"/>
            </w:tcBorders>
            <w:shd w:val="clear" w:color="000000" w:fill="FFFFFF"/>
            <w:noWrap/>
            <w:vAlign w:val="bottom"/>
            <w:hideMark/>
          </w:tcPr>
          <w:p w14:paraId="08327335" w14:textId="77777777" w:rsidR="00C90E87" w:rsidRPr="0054086D" w:rsidRDefault="00C90E87" w:rsidP="00C90E87">
            <w:pPr>
              <w:jc w:val="center"/>
              <w:rPr>
                <w:b/>
                <w:bCs/>
                <w:color w:val="000000"/>
              </w:rPr>
            </w:pPr>
            <w:r w:rsidRPr="0054086D">
              <w:rPr>
                <w:b/>
                <w:bCs/>
                <w:color w:val="000000"/>
              </w:rPr>
              <w:t>20</w:t>
            </w:r>
          </w:p>
        </w:tc>
        <w:tc>
          <w:tcPr>
            <w:tcW w:w="1234" w:type="dxa"/>
            <w:tcBorders>
              <w:top w:val="nil"/>
              <w:left w:val="nil"/>
              <w:bottom w:val="single" w:sz="4" w:space="0" w:color="auto"/>
              <w:right w:val="single" w:sz="4" w:space="0" w:color="auto"/>
            </w:tcBorders>
            <w:shd w:val="clear" w:color="000000" w:fill="FFFFFF"/>
            <w:noWrap/>
            <w:vAlign w:val="bottom"/>
            <w:hideMark/>
          </w:tcPr>
          <w:p w14:paraId="127A6E6E" w14:textId="77777777" w:rsidR="00C90E87" w:rsidRPr="0054086D" w:rsidRDefault="00C90E87" w:rsidP="00C90E87">
            <w:pPr>
              <w:jc w:val="center"/>
              <w:rPr>
                <w:b/>
                <w:bCs/>
                <w:color w:val="000000"/>
              </w:rPr>
            </w:pPr>
            <w:r w:rsidRPr="0054086D">
              <w:rPr>
                <w:b/>
                <w:bCs/>
                <w:color w:val="000000"/>
              </w:rPr>
              <w:t> </w:t>
            </w:r>
          </w:p>
        </w:tc>
      </w:tr>
    </w:tbl>
    <w:p w14:paraId="42E815C3" w14:textId="77777777" w:rsidR="00C90E87" w:rsidRPr="0054086D" w:rsidRDefault="00C90E87" w:rsidP="00C90E87">
      <w:pPr>
        <w:tabs>
          <w:tab w:val="left" w:pos="11040"/>
        </w:tabs>
        <w:spacing w:after="200" w:line="276" w:lineRule="auto"/>
        <w:rPr>
          <w:rFonts w:eastAsia="Calibri"/>
          <w:lang w:eastAsia="en-US"/>
        </w:rPr>
      </w:pPr>
    </w:p>
    <w:p w14:paraId="37270060" w14:textId="227E2C86" w:rsidR="00C90E87" w:rsidRDefault="00C90E87" w:rsidP="00A33D1E">
      <w:pPr>
        <w:jc w:val="right"/>
      </w:pPr>
    </w:p>
    <w:p w14:paraId="5D7EDA08" w14:textId="13FED103" w:rsidR="00C90E87" w:rsidRDefault="00C90E87" w:rsidP="00A33D1E">
      <w:pPr>
        <w:jc w:val="right"/>
      </w:pPr>
    </w:p>
    <w:p w14:paraId="31A51930" w14:textId="2F9654C2" w:rsidR="00C90E87" w:rsidRDefault="00C90E87" w:rsidP="00A33D1E">
      <w:pPr>
        <w:jc w:val="right"/>
      </w:pPr>
    </w:p>
    <w:p w14:paraId="353E62D4" w14:textId="6267F4B9" w:rsidR="00C90E87" w:rsidRDefault="00C90E87" w:rsidP="00A33D1E">
      <w:pPr>
        <w:jc w:val="right"/>
      </w:pPr>
    </w:p>
    <w:p w14:paraId="49244F3F" w14:textId="006EFBA2" w:rsidR="00C90E87" w:rsidRDefault="00C90E87" w:rsidP="00A33D1E">
      <w:pPr>
        <w:jc w:val="right"/>
      </w:pPr>
    </w:p>
    <w:p w14:paraId="3CB81D57" w14:textId="77777777" w:rsidR="00C90E87" w:rsidRDefault="00C90E87" w:rsidP="00A33D1E">
      <w:pPr>
        <w:jc w:val="right"/>
      </w:pPr>
    </w:p>
    <w:p w14:paraId="78A42E1B" w14:textId="126037AC" w:rsidR="00C90E87" w:rsidRDefault="00C90E87" w:rsidP="00A33D1E">
      <w:pPr>
        <w:jc w:val="right"/>
      </w:pPr>
    </w:p>
    <w:p w14:paraId="10446CB9" w14:textId="04DC95E7" w:rsidR="00C90E87" w:rsidRDefault="00C90E87" w:rsidP="00A33D1E">
      <w:pPr>
        <w:jc w:val="right"/>
      </w:pPr>
    </w:p>
    <w:p w14:paraId="1D6F5F84" w14:textId="7DD904CE" w:rsidR="00C90E87" w:rsidRDefault="00C90E87" w:rsidP="00A33D1E">
      <w:pPr>
        <w:jc w:val="right"/>
      </w:pPr>
    </w:p>
    <w:p w14:paraId="099A5CC8" w14:textId="1DB44102" w:rsidR="00C90E87" w:rsidRDefault="00C90E87" w:rsidP="00A33D1E">
      <w:pPr>
        <w:jc w:val="right"/>
      </w:pPr>
    </w:p>
    <w:p w14:paraId="272EA453" w14:textId="79D657E9" w:rsidR="00C90E87" w:rsidRDefault="00C90E87" w:rsidP="00A33D1E">
      <w:pPr>
        <w:jc w:val="right"/>
      </w:pPr>
    </w:p>
    <w:p w14:paraId="2EF77DC2" w14:textId="409DFC5B" w:rsidR="00C90E87" w:rsidRDefault="00C90E87" w:rsidP="00A33D1E">
      <w:pPr>
        <w:jc w:val="right"/>
      </w:pPr>
    </w:p>
    <w:p w14:paraId="07E70AC6" w14:textId="3295AED5" w:rsidR="00C90E87" w:rsidRDefault="00C90E87" w:rsidP="00A33D1E">
      <w:pPr>
        <w:jc w:val="right"/>
      </w:pPr>
      <w:r>
        <w:lastRenderedPageBreak/>
        <w:t>Приложение 2.3.8</w:t>
      </w:r>
    </w:p>
    <w:p w14:paraId="3AF80246" w14:textId="4776008E" w:rsidR="00A23FF7" w:rsidRDefault="00A23FF7" w:rsidP="00A33D1E">
      <w:pPr>
        <w:jc w:val="right"/>
      </w:pPr>
    </w:p>
    <w:p w14:paraId="15003249" w14:textId="6F022091" w:rsidR="00A23FF7" w:rsidRDefault="00A23FF7" w:rsidP="00A33D1E">
      <w:pPr>
        <w:jc w:val="right"/>
      </w:pPr>
    </w:p>
    <w:p w14:paraId="70A4F2E3" w14:textId="71B7A4BE" w:rsidR="00A23FF7" w:rsidRPr="00A23FF7" w:rsidRDefault="00EF04DF" w:rsidP="00A23FF7">
      <w:pPr>
        <w:spacing w:after="200" w:line="276" w:lineRule="auto"/>
        <w:jc w:val="center"/>
        <w:rPr>
          <w:rFonts w:eastAsia="Calibri"/>
          <w:b/>
          <w:sz w:val="28"/>
          <w:szCs w:val="28"/>
          <w:lang w:eastAsia="en-US"/>
        </w:rPr>
      </w:pPr>
      <w:r>
        <w:rPr>
          <w:rFonts w:eastAsia="Calibri"/>
          <w:b/>
          <w:sz w:val="28"/>
          <w:szCs w:val="28"/>
          <w:lang w:eastAsia="en-US"/>
        </w:rPr>
        <w:t>Сравнительный р</w:t>
      </w:r>
      <w:r w:rsidR="00A23FF7" w:rsidRPr="00A23FF7">
        <w:rPr>
          <w:rFonts w:eastAsia="Calibri"/>
          <w:b/>
          <w:sz w:val="28"/>
          <w:szCs w:val="28"/>
          <w:lang w:eastAsia="en-US"/>
        </w:rPr>
        <w:t xml:space="preserve">ейтинг </w:t>
      </w:r>
      <w:r>
        <w:rPr>
          <w:rFonts w:eastAsia="Calibri"/>
          <w:b/>
          <w:sz w:val="28"/>
          <w:szCs w:val="28"/>
          <w:lang w:eastAsia="en-US"/>
        </w:rPr>
        <w:t xml:space="preserve">участия </w:t>
      </w:r>
      <w:r w:rsidR="00A23FF7" w:rsidRPr="00A23FF7">
        <w:rPr>
          <w:rFonts w:eastAsia="Calibri"/>
          <w:b/>
          <w:sz w:val="28"/>
          <w:szCs w:val="28"/>
          <w:lang w:eastAsia="en-US"/>
        </w:rPr>
        <w:t xml:space="preserve">ОО в </w:t>
      </w:r>
      <w:r>
        <w:rPr>
          <w:rFonts w:eastAsia="Calibri"/>
          <w:b/>
          <w:sz w:val="28"/>
          <w:szCs w:val="28"/>
          <w:lang w:eastAsia="en-US"/>
        </w:rPr>
        <w:t xml:space="preserve">МЭ </w:t>
      </w:r>
      <w:proofErr w:type="spellStart"/>
      <w:r>
        <w:rPr>
          <w:rFonts w:eastAsia="Calibri"/>
          <w:b/>
          <w:sz w:val="28"/>
          <w:szCs w:val="28"/>
          <w:lang w:eastAsia="en-US"/>
        </w:rPr>
        <w:t>ВсОШ</w:t>
      </w:r>
      <w:proofErr w:type="spellEnd"/>
      <w:r>
        <w:rPr>
          <w:rFonts w:eastAsia="Calibri"/>
          <w:b/>
          <w:sz w:val="28"/>
          <w:szCs w:val="28"/>
          <w:lang w:eastAsia="en-US"/>
        </w:rPr>
        <w:t xml:space="preserve"> в </w:t>
      </w:r>
      <w:r w:rsidR="00A23FF7" w:rsidRPr="00A23FF7">
        <w:rPr>
          <w:rFonts w:eastAsia="Calibri"/>
          <w:b/>
          <w:sz w:val="28"/>
          <w:szCs w:val="28"/>
          <w:lang w:eastAsia="en-US"/>
        </w:rPr>
        <w:t>период с 2018 по 2021 гг.</w:t>
      </w:r>
    </w:p>
    <w:tbl>
      <w:tblPr>
        <w:tblW w:w="14280" w:type="dxa"/>
        <w:tblInd w:w="108" w:type="dxa"/>
        <w:tblLook w:val="04A0" w:firstRow="1" w:lastRow="0" w:firstColumn="1" w:lastColumn="0" w:noHBand="0" w:noVBand="1"/>
      </w:tblPr>
      <w:tblGrid>
        <w:gridCol w:w="1037"/>
        <w:gridCol w:w="2620"/>
        <w:gridCol w:w="948"/>
        <w:gridCol w:w="401"/>
        <w:gridCol w:w="1037"/>
        <w:gridCol w:w="2535"/>
        <w:gridCol w:w="1083"/>
        <w:gridCol w:w="393"/>
        <w:gridCol w:w="1037"/>
        <w:gridCol w:w="2271"/>
        <w:gridCol w:w="918"/>
      </w:tblGrid>
      <w:tr w:rsidR="00A23FF7" w:rsidRPr="00A23FF7" w14:paraId="42808F12" w14:textId="77777777" w:rsidTr="00EF04DF">
        <w:trPr>
          <w:trHeight w:val="299"/>
        </w:trPr>
        <w:tc>
          <w:tcPr>
            <w:tcW w:w="4605" w:type="dxa"/>
            <w:gridSpan w:val="3"/>
            <w:noWrap/>
            <w:vAlign w:val="bottom"/>
            <w:hideMark/>
          </w:tcPr>
          <w:p w14:paraId="3B0D72BB" w14:textId="77777777" w:rsidR="00A23FF7" w:rsidRPr="00A23FF7" w:rsidRDefault="00A23FF7" w:rsidP="00A23FF7">
            <w:pPr>
              <w:jc w:val="center"/>
              <w:rPr>
                <w:b/>
                <w:bCs/>
                <w:color w:val="000000"/>
                <w:sz w:val="22"/>
                <w:szCs w:val="22"/>
              </w:rPr>
            </w:pPr>
            <w:r w:rsidRPr="00A23FF7">
              <w:rPr>
                <w:b/>
                <w:bCs/>
                <w:color w:val="000000"/>
                <w:sz w:val="22"/>
                <w:szCs w:val="22"/>
              </w:rPr>
              <w:t>2018-2019 гг.</w:t>
            </w:r>
          </w:p>
        </w:tc>
        <w:tc>
          <w:tcPr>
            <w:tcW w:w="401" w:type="dxa"/>
            <w:noWrap/>
            <w:vAlign w:val="bottom"/>
            <w:hideMark/>
          </w:tcPr>
          <w:p w14:paraId="0DF75132" w14:textId="77777777" w:rsidR="00A23FF7" w:rsidRPr="00A23FF7" w:rsidRDefault="00A23FF7" w:rsidP="00A23FF7">
            <w:pPr>
              <w:spacing w:after="200" w:line="276" w:lineRule="auto"/>
              <w:rPr>
                <w:b/>
                <w:bCs/>
                <w:color w:val="000000"/>
                <w:sz w:val="22"/>
                <w:szCs w:val="22"/>
              </w:rPr>
            </w:pPr>
          </w:p>
        </w:tc>
        <w:tc>
          <w:tcPr>
            <w:tcW w:w="1037" w:type="dxa"/>
            <w:noWrap/>
            <w:vAlign w:val="bottom"/>
            <w:hideMark/>
          </w:tcPr>
          <w:p w14:paraId="63F2ACCD" w14:textId="77777777" w:rsidR="00A23FF7" w:rsidRPr="00A23FF7" w:rsidRDefault="00A23FF7" w:rsidP="00A23FF7">
            <w:pPr>
              <w:spacing w:line="276" w:lineRule="auto"/>
              <w:rPr>
                <w:rFonts w:ascii="Calibri" w:eastAsia="Calibri" w:hAnsi="Calibri"/>
                <w:sz w:val="20"/>
                <w:szCs w:val="20"/>
              </w:rPr>
            </w:pPr>
          </w:p>
        </w:tc>
        <w:tc>
          <w:tcPr>
            <w:tcW w:w="3618" w:type="dxa"/>
            <w:gridSpan w:val="2"/>
            <w:noWrap/>
            <w:vAlign w:val="bottom"/>
            <w:hideMark/>
          </w:tcPr>
          <w:p w14:paraId="6FDC12CE" w14:textId="77777777" w:rsidR="00A23FF7" w:rsidRPr="00A23FF7" w:rsidRDefault="00A23FF7" w:rsidP="00A23FF7">
            <w:pPr>
              <w:jc w:val="center"/>
              <w:rPr>
                <w:b/>
                <w:bCs/>
                <w:color w:val="000000"/>
                <w:sz w:val="22"/>
                <w:szCs w:val="22"/>
              </w:rPr>
            </w:pPr>
            <w:r w:rsidRPr="00A23FF7">
              <w:rPr>
                <w:b/>
                <w:bCs/>
                <w:color w:val="000000"/>
                <w:sz w:val="22"/>
                <w:szCs w:val="22"/>
              </w:rPr>
              <w:t>2019-2020 гг.</w:t>
            </w:r>
          </w:p>
        </w:tc>
        <w:tc>
          <w:tcPr>
            <w:tcW w:w="393" w:type="dxa"/>
            <w:noWrap/>
            <w:vAlign w:val="bottom"/>
            <w:hideMark/>
          </w:tcPr>
          <w:p w14:paraId="68CA5CF9" w14:textId="77777777" w:rsidR="00A23FF7" w:rsidRPr="00A23FF7" w:rsidRDefault="00A23FF7" w:rsidP="00A23FF7">
            <w:pPr>
              <w:spacing w:after="200" w:line="276" w:lineRule="auto"/>
              <w:rPr>
                <w:b/>
                <w:bCs/>
                <w:color w:val="000000"/>
                <w:sz w:val="22"/>
                <w:szCs w:val="22"/>
              </w:rPr>
            </w:pPr>
          </w:p>
        </w:tc>
        <w:tc>
          <w:tcPr>
            <w:tcW w:w="4226" w:type="dxa"/>
            <w:gridSpan w:val="3"/>
            <w:tcBorders>
              <w:top w:val="nil"/>
              <w:left w:val="nil"/>
              <w:bottom w:val="single" w:sz="4" w:space="0" w:color="auto"/>
              <w:right w:val="nil"/>
            </w:tcBorders>
            <w:noWrap/>
            <w:vAlign w:val="bottom"/>
            <w:hideMark/>
          </w:tcPr>
          <w:p w14:paraId="365DAB47" w14:textId="77777777" w:rsidR="00A23FF7" w:rsidRPr="00A23FF7" w:rsidRDefault="00A23FF7" w:rsidP="00A23FF7">
            <w:pPr>
              <w:jc w:val="center"/>
              <w:rPr>
                <w:b/>
                <w:bCs/>
                <w:color w:val="000000"/>
                <w:sz w:val="22"/>
                <w:szCs w:val="22"/>
              </w:rPr>
            </w:pPr>
            <w:r w:rsidRPr="00A23FF7">
              <w:rPr>
                <w:b/>
                <w:bCs/>
                <w:color w:val="000000"/>
                <w:sz w:val="22"/>
                <w:szCs w:val="22"/>
              </w:rPr>
              <w:t>2020-2021 гг.</w:t>
            </w:r>
          </w:p>
        </w:tc>
      </w:tr>
      <w:tr w:rsidR="00EF04DF" w:rsidRPr="00A23FF7" w14:paraId="72635C5C" w14:textId="77777777" w:rsidTr="00395365">
        <w:trPr>
          <w:trHeight w:val="568"/>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7BEE" w14:textId="77777777" w:rsidR="00A23FF7" w:rsidRPr="00A23FF7" w:rsidRDefault="00A23FF7" w:rsidP="00A23FF7">
            <w:pPr>
              <w:jc w:val="center"/>
              <w:rPr>
                <w:b/>
                <w:bCs/>
                <w:color w:val="000000"/>
                <w:sz w:val="22"/>
                <w:szCs w:val="22"/>
              </w:rPr>
            </w:pPr>
            <w:r w:rsidRPr="00A23FF7">
              <w:rPr>
                <w:b/>
                <w:bCs/>
                <w:color w:val="000000"/>
                <w:sz w:val="22"/>
                <w:szCs w:val="22"/>
              </w:rPr>
              <w:t>Рейтинг</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0F8843DD" w14:textId="77777777" w:rsidR="00A23FF7" w:rsidRPr="00A23FF7" w:rsidRDefault="00A23FF7" w:rsidP="00A23FF7">
            <w:pPr>
              <w:jc w:val="center"/>
              <w:rPr>
                <w:b/>
                <w:bCs/>
                <w:color w:val="000000"/>
                <w:sz w:val="22"/>
                <w:szCs w:val="22"/>
              </w:rPr>
            </w:pPr>
            <w:r w:rsidRPr="00A23FF7">
              <w:rPr>
                <w:b/>
                <w:bCs/>
                <w:color w:val="000000"/>
                <w:sz w:val="22"/>
                <w:szCs w:val="22"/>
              </w:rPr>
              <w:t>ОУ</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79A0260F" w14:textId="77777777" w:rsidR="00A23FF7" w:rsidRPr="00A23FF7" w:rsidRDefault="00A23FF7" w:rsidP="00A23FF7">
            <w:pPr>
              <w:jc w:val="center"/>
              <w:rPr>
                <w:b/>
                <w:bCs/>
                <w:color w:val="000000"/>
                <w:sz w:val="22"/>
                <w:szCs w:val="22"/>
              </w:rPr>
            </w:pPr>
            <w:r w:rsidRPr="00A23FF7">
              <w:rPr>
                <w:b/>
                <w:bCs/>
                <w:color w:val="000000"/>
                <w:sz w:val="22"/>
                <w:szCs w:val="22"/>
              </w:rPr>
              <w:t>баллы</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14:paraId="0FE1172C"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4942A111" w14:textId="77777777" w:rsidR="00A23FF7" w:rsidRPr="00A23FF7" w:rsidRDefault="00A23FF7" w:rsidP="00A23FF7">
            <w:pPr>
              <w:jc w:val="center"/>
              <w:rPr>
                <w:b/>
                <w:bCs/>
                <w:color w:val="000000"/>
                <w:sz w:val="22"/>
                <w:szCs w:val="22"/>
              </w:rPr>
            </w:pPr>
            <w:r w:rsidRPr="00A23FF7">
              <w:rPr>
                <w:b/>
                <w:bCs/>
                <w:color w:val="000000"/>
                <w:sz w:val="22"/>
                <w:szCs w:val="22"/>
              </w:rPr>
              <w:t>Рейтинг</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14:paraId="1C29D7DA" w14:textId="77777777" w:rsidR="00A23FF7" w:rsidRPr="00A23FF7" w:rsidRDefault="00A23FF7" w:rsidP="00A23FF7">
            <w:pPr>
              <w:jc w:val="center"/>
              <w:rPr>
                <w:b/>
                <w:bCs/>
                <w:color w:val="000000"/>
                <w:sz w:val="22"/>
                <w:szCs w:val="22"/>
              </w:rPr>
            </w:pPr>
            <w:r w:rsidRPr="00A23FF7">
              <w:rPr>
                <w:b/>
                <w:bCs/>
                <w:color w:val="000000"/>
                <w:sz w:val="22"/>
                <w:szCs w:val="22"/>
              </w:rPr>
              <w:t>ОУ</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0C4A9566" w14:textId="77777777" w:rsidR="00A23FF7" w:rsidRPr="00A23FF7" w:rsidRDefault="00A23FF7" w:rsidP="00A23FF7">
            <w:pPr>
              <w:jc w:val="center"/>
              <w:rPr>
                <w:b/>
                <w:bCs/>
                <w:color w:val="000000"/>
                <w:sz w:val="22"/>
                <w:szCs w:val="22"/>
              </w:rPr>
            </w:pPr>
            <w:r w:rsidRPr="00A23FF7">
              <w:rPr>
                <w:b/>
                <w:bCs/>
                <w:color w:val="000000"/>
                <w:sz w:val="22"/>
                <w:szCs w:val="22"/>
              </w:rPr>
              <w:t>баллы</w:t>
            </w:r>
          </w:p>
        </w:tc>
        <w:tc>
          <w:tcPr>
            <w:tcW w:w="393" w:type="dxa"/>
            <w:tcBorders>
              <w:top w:val="single" w:sz="4" w:space="0" w:color="auto"/>
              <w:left w:val="nil"/>
              <w:bottom w:val="single" w:sz="4" w:space="0" w:color="auto"/>
              <w:right w:val="single" w:sz="4" w:space="0" w:color="auto"/>
            </w:tcBorders>
            <w:shd w:val="clear" w:color="auto" w:fill="auto"/>
            <w:noWrap/>
            <w:vAlign w:val="center"/>
            <w:hideMark/>
          </w:tcPr>
          <w:p w14:paraId="24521D4F"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shd w:val="clear" w:color="auto" w:fill="auto"/>
            <w:vAlign w:val="center"/>
            <w:hideMark/>
          </w:tcPr>
          <w:p w14:paraId="7D3B1C76" w14:textId="77777777" w:rsidR="00A23FF7" w:rsidRPr="00A23FF7" w:rsidRDefault="00A23FF7" w:rsidP="00A23FF7">
            <w:pPr>
              <w:jc w:val="center"/>
              <w:rPr>
                <w:b/>
                <w:bCs/>
                <w:color w:val="000000"/>
                <w:sz w:val="22"/>
                <w:szCs w:val="22"/>
              </w:rPr>
            </w:pPr>
            <w:r w:rsidRPr="00A23FF7">
              <w:rPr>
                <w:b/>
                <w:bCs/>
                <w:color w:val="000000"/>
                <w:sz w:val="22"/>
                <w:szCs w:val="22"/>
              </w:rPr>
              <w:t>Рейтинг</w:t>
            </w:r>
          </w:p>
        </w:tc>
        <w:tc>
          <w:tcPr>
            <w:tcW w:w="2271" w:type="dxa"/>
            <w:tcBorders>
              <w:top w:val="nil"/>
              <w:left w:val="nil"/>
              <w:bottom w:val="single" w:sz="4" w:space="0" w:color="auto"/>
              <w:right w:val="single" w:sz="4" w:space="0" w:color="auto"/>
            </w:tcBorders>
            <w:shd w:val="clear" w:color="auto" w:fill="auto"/>
            <w:vAlign w:val="center"/>
            <w:hideMark/>
          </w:tcPr>
          <w:p w14:paraId="5FBFE6FB" w14:textId="77777777" w:rsidR="00A23FF7" w:rsidRPr="00A23FF7" w:rsidRDefault="00A23FF7" w:rsidP="00A23FF7">
            <w:pPr>
              <w:jc w:val="center"/>
              <w:rPr>
                <w:b/>
                <w:bCs/>
                <w:color w:val="000000"/>
                <w:sz w:val="22"/>
                <w:szCs w:val="22"/>
              </w:rPr>
            </w:pPr>
            <w:r w:rsidRPr="00A23FF7">
              <w:rPr>
                <w:b/>
                <w:bCs/>
                <w:color w:val="000000"/>
                <w:sz w:val="22"/>
                <w:szCs w:val="22"/>
              </w:rPr>
              <w:t>ОУ</w:t>
            </w:r>
          </w:p>
        </w:tc>
        <w:tc>
          <w:tcPr>
            <w:tcW w:w="918" w:type="dxa"/>
            <w:tcBorders>
              <w:top w:val="nil"/>
              <w:left w:val="nil"/>
              <w:bottom w:val="single" w:sz="4" w:space="0" w:color="auto"/>
              <w:right w:val="single" w:sz="4" w:space="0" w:color="auto"/>
            </w:tcBorders>
            <w:shd w:val="clear" w:color="auto" w:fill="auto"/>
            <w:noWrap/>
            <w:vAlign w:val="center"/>
            <w:hideMark/>
          </w:tcPr>
          <w:p w14:paraId="600D1ECC" w14:textId="77777777" w:rsidR="00A23FF7" w:rsidRPr="00A23FF7" w:rsidRDefault="00A23FF7" w:rsidP="00A23FF7">
            <w:pPr>
              <w:jc w:val="center"/>
              <w:rPr>
                <w:b/>
                <w:bCs/>
                <w:color w:val="000000"/>
                <w:sz w:val="22"/>
                <w:szCs w:val="22"/>
              </w:rPr>
            </w:pPr>
            <w:r w:rsidRPr="00A23FF7">
              <w:rPr>
                <w:b/>
                <w:bCs/>
                <w:color w:val="000000"/>
                <w:sz w:val="22"/>
                <w:szCs w:val="22"/>
              </w:rPr>
              <w:t>баллы</w:t>
            </w:r>
          </w:p>
        </w:tc>
      </w:tr>
      <w:tr w:rsidR="00A23FF7" w:rsidRPr="00A23FF7" w14:paraId="46BC86B1" w14:textId="77777777" w:rsidTr="00EF04DF">
        <w:trPr>
          <w:trHeight w:val="688"/>
        </w:trPr>
        <w:tc>
          <w:tcPr>
            <w:tcW w:w="1037" w:type="dxa"/>
            <w:tcBorders>
              <w:top w:val="nil"/>
              <w:left w:val="single" w:sz="4" w:space="0" w:color="auto"/>
              <w:bottom w:val="single" w:sz="4" w:space="0" w:color="auto"/>
              <w:right w:val="single" w:sz="4" w:space="0" w:color="auto"/>
            </w:tcBorders>
            <w:noWrap/>
            <w:vAlign w:val="center"/>
            <w:hideMark/>
          </w:tcPr>
          <w:p w14:paraId="68DB36F9"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2620" w:type="dxa"/>
            <w:tcBorders>
              <w:top w:val="nil"/>
              <w:left w:val="nil"/>
              <w:bottom w:val="single" w:sz="4" w:space="0" w:color="auto"/>
              <w:right w:val="single" w:sz="4" w:space="0" w:color="auto"/>
            </w:tcBorders>
            <w:hideMark/>
          </w:tcPr>
          <w:p w14:paraId="3CD8CA8B" w14:textId="77777777" w:rsidR="00A23FF7" w:rsidRPr="00A23FF7" w:rsidRDefault="00A23FF7" w:rsidP="00A23FF7">
            <w:pPr>
              <w:jc w:val="center"/>
              <w:rPr>
                <w:b/>
                <w:bCs/>
                <w:color w:val="000000"/>
                <w:sz w:val="22"/>
                <w:szCs w:val="22"/>
              </w:rPr>
            </w:pPr>
            <w:r w:rsidRPr="00A23FF7">
              <w:rPr>
                <w:b/>
                <w:bCs/>
                <w:color w:val="000000"/>
                <w:sz w:val="22"/>
                <w:szCs w:val="22"/>
              </w:rPr>
              <w:t>СОШ №37 с УИОП</w:t>
            </w:r>
          </w:p>
        </w:tc>
        <w:tc>
          <w:tcPr>
            <w:tcW w:w="948" w:type="dxa"/>
            <w:tcBorders>
              <w:top w:val="nil"/>
              <w:left w:val="nil"/>
              <w:bottom w:val="single" w:sz="4" w:space="0" w:color="auto"/>
              <w:right w:val="single" w:sz="4" w:space="0" w:color="auto"/>
            </w:tcBorders>
            <w:noWrap/>
            <w:vAlign w:val="center"/>
            <w:hideMark/>
          </w:tcPr>
          <w:p w14:paraId="63DF1966" w14:textId="77777777" w:rsidR="00A23FF7" w:rsidRPr="00A23FF7" w:rsidRDefault="00A23FF7" w:rsidP="00A23FF7">
            <w:pPr>
              <w:jc w:val="center"/>
              <w:rPr>
                <w:b/>
                <w:bCs/>
                <w:color w:val="000000"/>
                <w:sz w:val="22"/>
                <w:szCs w:val="22"/>
              </w:rPr>
            </w:pPr>
            <w:r w:rsidRPr="00A23FF7">
              <w:rPr>
                <w:b/>
                <w:bCs/>
                <w:color w:val="000000"/>
                <w:sz w:val="22"/>
                <w:szCs w:val="22"/>
              </w:rPr>
              <w:t>121</w:t>
            </w:r>
          </w:p>
        </w:tc>
        <w:tc>
          <w:tcPr>
            <w:tcW w:w="401" w:type="dxa"/>
            <w:tcBorders>
              <w:top w:val="nil"/>
              <w:left w:val="nil"/>
              <w:bottom w:val="single" w:sz="4" w:space="0" w:color="auto"/>
              <w:right w:val="single" w:sz="4" w:space="0" w:color="auto"/>
            </w:tcBorders>
            <w:noWrap/>
            <w:vAlign w:val="center"/>
            <w:hideMark/>
          </w:tcPr>
          <w:p w14:paraId="00DE5545"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6C79EB2A"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2535" w:type="dxa"/>
            <w:tcBorders>
              <w:top w:val="nil"/>
              <w:left w:val="nil"/>
              <w:bottom w:val="single" w:sz="4" w:space="0" w:color="auto"/>
              <w:right w:val="single" w:sz="4" w:space="0" w:color="auto"/>
            </w:tcBorders>
            <w:hideMark/>
          </w:tcPr>
          <w:p w14:paraId="1C3FA5D1" w14:textId="77777777" w:rsidR="00A23FF7" w:rsidRPr="00A23FF7" w:rsidRDefault="00A23FF7" w:rsidP="00A23FF7">
            <w:pPr>
              <w:rPr>
                <w:b/>
                <w:bCs/>
                <w:color w:val="000000"/>
                <w:sz w:val="22"/>
                <w:szCs w:val="22"/>
              </w:rPr>
            </w:pPr>
            <w:r w:rsidRPr="00A23FF7">
              <w:rPr>
                <w:b/>
                <w:bCs/>
                <w:color w:val="000000"/>
                <w:sz w:val="22"/>
                <w:szCs w:val="22"/>
              </w:rPr>
              <w:t>Гимназия №11</w:t>
            </w:r>
          </w:p>
        </w:tc>
        <w:tc>
          <w:tcPr>
            <w:tcW w:w="1083" w:type="dxa"/>
            <w:tcBorders>
              <w:top w:val="nil"/>
              <w:left w:val="nil"/>
              <w:bottom w:val="single" w:sz="4" w:space="0" w:color="auto"/>
              <w:right w:val="single" w:sz="4" w:space="0" w:color="auto"/>
            </w:tcBorders>
            <w:noWrap/>
            <w:vAlign w:val="center"/>
            <w:hideMark/>
          </w:tcPr>
          <w:p w14:paraId="50C9162C" w14:textId="77777777" w:rsidR="00A23FF7" w:rsidRPr="00A23FF7" w:rsidRDefault="00A23FF7" w:rsidP="00A23FF7">
            <w:pPr>
              <w:jc w:val="center"/>
              <w:rPr>
                <w:b/>
                <w:bCs/>
                <w:color w:val="000000"/>
                <w:sz w:val="22"/>
                <w:szCs w:val="22"/>
              </w:rPr>
            </w:pPr>
            <w:r w:rsidRPr="00A23FF7">
              <w:rPr>
                <w:b/>
                <w:bCs/>
                <w:color w:val="000000"/>
                <w:sz w:val="22"/>
                <w:szCs w:val="22"/>
              </w:rPr>
              <w:t>153</w:t>
            </w:r>
          </w:p>
        </w:tc>
        <w:tc>
          <w:tcPr>
            <w:tcW w:w="393" w:type="dxa"/>
            <w:tcBorders>
              <w:top w:val="nil"/>
              <w:left w:val="nil"/>
              <w:bottom w:val="single" w:sz="4" w:space="0" w:color="auto"/>
              <w:right w:val="single" w:sz="4" w:space="0" w:color="auto"/>
            </w:tcBorders>
            <w:noWrap/>
            <w:vAlign w:val="center"/>
            <w:hideMark/>
          </w:tcPr>
          <w:p w14:paraId="4D646841"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20007063"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2271" w:type="dxa"/>
            <w:tcBorders>
              <w:top w:val="nil"/>
              <w:left w:val="nil"/>
              <w:bottom w:val="single" w:sz="4" w:space="0" w:color="auto"/>
              <w:right w:val="single" w:sz="4" w:space="0" w:color="auto"/>
            </w:tcBorders>
            <w:vAlign w:val="center"/>
            <w:hideMark/>
          </w:tcPr>
          <w:p w14:paraId="4BE45996" w14:textId="77777777" w:rsidR="00A23FF7" w:rsidRPr="00A23FF7" w:rsidRDefault="00A23FF7" w:rsidP="00A23FF7">
            <w:pPr>
              <w:jc w:val="center"/>
              <w:rPr>
                <w:b/>
                <w:bCs/>
                <w:color w:val="000000"/>
                <w:sz w:val="20"/>
                <w:szCs w:val="20"/>
              </w:rPr>
            </w:pPr>
            <w:r w:rsidRPr="00A23FF7">
              <w:rPr>
                <w:b/>
                <w:bCs/>
                <w:color w:val="000000"/>
                <w:sz w:val="20"/>
                <w:szCs w:val="20"/>
              </w:rPr>
              <w:t>Гимназия №11</w:t>
            </w:r>
          </w:p>
        </w:tc>
        <w:tc>
          <w:tcPr>
            <w:tcW w:w="918" w:type="dxa"/>
            <w:tcBorders>
              <w:top w:val="nil"/>
              <w:left w:val="nil"/>
              <w:bottom w:val="single" w:sz="4" w:space="0" w:color="auto"/>
              <w:right w:val="single" w:sz="4" w:space="0" w:color="auto"/>
            </w:tcBorders>
            <w:vAlign w:val="center"/>
            <w:hideMark/>
          </w:tcPr>
          <w:p w14:paraId="124D9E3F" w14:textId="77777777" w:rsidR="00A23FF7" w:rsidRPr="00A23FF7" w:rsidRDefault="00A23FF7" w:rsidP="00A23FF7">
            <w:pPr>
              <w:jc w:val="center"/>
              <w:rPr>
                <w:b/>
                <w:bCs/>
                <w:color w:val="000000"/>
                <w:sz w:val="22"/>
                <w:szCs w:val="22"/>
              </w:rPr>
            </w:pPr>
            <w:r w:rsidRPr="00A23FF7">
              <w:rPr>
                <w:b/>
                <w:bCs/>
                <w:color w:val="000000"/>
                <w:sz w:val="22"/>
                <w:szCs w:val="22"/>
              </w:rPr>
              <w:t>126</w:t>
            </w:r>
          </w:p>
        </w:tc>
      </w:tr>
      <w:tr w:rsidR="00A23FF7" w:rsidRPr="00A23FF7" w14:paraId="5EF0BD8B" w14:textId="77777777" w:rsidTr="00EF04DF">
        <w:trPr>
          <w:trHeight w:val="299"/>
        </w:trPr>
        <w:tc>
          <w:tcPr>
            <w:tcW w:w="1037" w:type="dxa"/>
            <w:tcBorders>
              <w:top w:val="nil"/>
              <w:left w:val="single" w:sz="4" w:space="0" w:color="auto"/>
              <w:bottom w:val="single" w:sz="4" w:space="0" w:color="auto"/>
              <w:right w:val="single" w:sz="4" w:space="0" w:color="auto"/>
            </w:tcBorders>
            <w:noWrap/>
            <w:vAlign w:val="center"/>
            <w:hideMark/>
          </w:tcPr>
          <w:p w14:paraId="498809CB" w14:textId="77777777" w:rsidR="00A23FF7" w:rsidRPr="00A23FF7" w:rsidRDefault="00A23FF7" w:rsidP="00A23FF7">
            <w:pPr>
              <w:jc w:val="center"/>
              <w:rPr>
                <w:b/>
                <w:bCs/>
                <w:color w:val="000000"/>
                <w:sz w:val="22"/>
                <w:szCs w:val="22"/>
              </w:rPr>
            </w:pPr>
            <w:r w:rsidRPr="00A23FF7">
              <w:rPr>
                <w:b/>
                <w:bCs/>
                <w:color w:val="000000"/>
                <w:sz w:val="22"/>
                <w:szCs w:val="22"/>
              </w:rPr>
              <w:t>2</w:t>
            </w:r>
          </w:p>
        </w:tc>
        <w:tc>
          <w:tcPr>
            <w:tcW w:w="2620" w:type="dxa"/>
            <w:tcBorders>
              <w:top w:val="nil"/>
              <w:left w:val="nil"/>
              <w:bottom w:val="single" w:sz="4" w:space="0" w:color="auto"/>
              <w:right w:val="single" w:sz="4" w:space="0" w:color="auto"/>
            </w:tcBorders>
            <w:hideMark/>
          </w:tcPr>
          <w:p w14:paraId="02EC9441" w14:textId="77777777" w:rsidR="00A23FF7" w:rsidRPr="00A23FF7" w:rsidRDefault="00A23FF7" w:rsidP="00A23FF7">
            <w:pPr>
              <w:jc w:val="center"/>
              <w:rPr>
                <w:b/>
                <w:bCs/>
                <w:color w:val="000000"/>
                <w:sz w:val="22"/>
                <w:szCs w:val="22"/>
              </w:rPr>
            </w:pPr>
            <w:r w:rsidRPr="00A23FF7">
              <w:rPr>
                <w:b/>
                <w:bCs/>
                <w:color w:val="000000"/>
                <w:sz w:val="22"/>
                <w:szCs w:val="22"/>
              </w:rPr>
              <w:t>Гимназия №11</w:t>
            </w:r>
          </w:p>
        </w:tc>
        <w:tc>
          <w:tcPr>
            <w:tcW w:w="948" w:type="dxa"/>
            <w:tcBorders>
              <w:top w:val="nil"/>
              <w:left w:val="nil"/>
              <w:bottom w:val="single" w:sz="4" w:space="0" w:color="auto"/>
              <w:right w:val="single" w:sz="4" w:space="0" w:color="auto"/>
            </w:tcBorders>
            <w:noWrap/>
            <w:vAlign w:val="center"/>
            <w:hideMark/>
          </w:tcPr>
          <w:p w14:paraId="49003D7B" w14:textId="77777777" w:rsidR="00A23FF7" w:rsidRPr="00A23FF7" w:rsidRDefault="00A23FF7" w:rsidP="00A23FF7">
            <w:pPr>
              <w:jc w:val="center"/>
              <w:rPr>
                <w:b/>
                <w:bCs/>
                <w:color w:val="000000"/>
                <w:sz w:val="22"/>
                <w:szCs w:val="22"/>
              </w:rPr>
            </w:pPr>
            <w:r w:rsidRPr="00A23FF7">
              <w:rPr>
                <w:b/>
                <w:bCs/>
                <w:color w:val="000000"/>
                <w:sz w:val="22"/>
                <w:szCs w:val="22"/>
              </w:rPr>
              <w:t>115</w:t>
            </w:r>
          </w:p>
        </w:tc>
        <w:tc>
          <w:tcPr>
            <w:tcW w:w="401" w:type="dxa"/>
            <w:tcBorders>
              <w:top w:val="nil"/>
              <w:left w:val="nil"/>
              <w:bottom w:val="single" w:sz="4" w:space="0" w:color="auto"/>
              <w:right w:val="single" w:sz="4" w:space="0" w:color="auto"/>
            </w:tcBorders>
            <w:noWrap/>
            <w:vAlign w:val="center"/>
            <w:hideMark/>
          </w:tcPr>
          <w:p w14:paraId="2943768C"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1C27A1B1" w14:textId="77777777" w:rsidR="00A23FF7" w:rsidRPr="00A23FF7" w:rsidRDefault="00A23FF7" w:rsidP="00A23FF7">
            <w:pPr>
              <w:jc w:val="center"/>
              <w:rPr>
                <w:b/>
                <w:bCs/>
                <w:color w:val="000000"/>
                <w:sz w:val="22"/>
                <w:szCs w:val="22"/>
              </w:rPr>
            </w:pPr>
            <w:r w:rsidRPr="00A23FF7">
              <w:rPr>
                <w:b/>
                <w:bCs/>
                <w:color w:val="000000"/>
                <w:sz w:val="22"/>
                <w:szCs w:val="22"/>
              </w:rPr>
              <w:t>2</w:t>
            </w:r>
          </w:p>
        </w:tc>
        <w:tc>
          <w:tcPr>
            <w:tcW w:w="2535" w:type="dxa"/>
            <w:tcBorders>
              <w:top w:val="nil"/>
              <w:left w:val="nil"/>
              <w:bottom w:val="single" w:sz="4" w:space="0" w:color="auto"/>
              <w:right w:val="single" w:sz="4" w:space="0" w:color="auto"/>
            </w:tcBorders>
            <w:hideMark/>
          </w:tcPr>
          <w:p w14:paraId="3772CC0F" w14:textId="77777777" w:rsidR="00A23FF7" w:rsidRPr="00A23FF7" w:rsidRDefault="00A23FF7" w:rsidP="00A23FF7">
            <w:pPr>
              <w:rPr>
                <w:b/>
                <w:bCs/>
                <w:color w:val="000000"/>
                <w:sz w:val="22"/>
                <w:szCs w:val="22"/>
              </w:rPr>
            </w:pPr>
            <w:r w:rsidRPr="00A23FF7">
              <w:rPr>
                <w:b/>
                <w:bCs/>
                <w:color w:val="000000"/>
                <w:sz w:val="22"/>
                <w:szCs w:val="22"/>
              </w:rPr>
              <w:t>Гимназия</w:t>
            </w:r>
          </w:p>
        </w:tc>
        <w:tc>
          <w:tcPr>
            <w:tcW w:w="1083" w:type="dxa"/>
            <w:tcBorders>
              <w:top w:val="nil"/>
              <w:left w:val="nil"/>
              <w:bottom w:val="single" w:sz="4" w:space="0" w:color="auto"/>
              <w:right w:val="single" w:sz="4" w:space="0" w:color="auto"/>
            </w:tcBorders>
            <w:noWrap/>
            <w:vAlign w:val="center"/>
            <w:hideMark/>
          </w:tcPr>
          <w:p w14:paraId="4A0B1D3C" w14:textId="77777777" w:rsidR="00A23FF7" w:rsidRPr="00A23FF7" w:rsidRDefault="00A23FF7" w:rsidP="00A23FF7">
            <w:pPr>
              <w:jc w:val="center"/>
              <w:rPr>
                <w:b/>
                <w:bCs/>
                <w:color w:val="000000"/>
                <w:sz w:val="22"/>
                <w:szCs w:val="22"/>
              </w:rPr>
            </w:pPr>
            <w:r w:rsidRPr="00A23FF7">
              <w:rPr>
                <w:b/>
                <w:bCs/>
                <w:color w:val="000000"/>
                <w:sz w:val="22"/>
                <w:szCs w:val="22"/>
              </w:rPr>
              <w:t>142</w:t>
            </w:r>
          </w:p>
        </w:tc>
        <w:tc>
          <w:tcPr>
            <w:tcW w:w="393" w:type="dxa"/>
            <w:tcBorders>
              <w:top w:val="nil"/>
              <w:left w:val="nil"/>
              <w:bottom w:val="single" w:sz="4" w:space="0" w:color="auto"/>
              <w:right w:val="single" w:sz="4" w:space="0" w:color="auto"/>
            </w:tcBorders>
            <w:noWrap/>
            <w:vAlign w:val="center"/>
            <w:hideMark/>
          </w:tcPr>
          <w:p w14:paraId="276D7312"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2CE43F13" w14:textId="77777777" w:rsidR="00A23FF7" w:rsidRPr="00A23FF7" w:rsidRDefault="00A23FF7" w:rsidP="00A23FF7">
            <w:pPr>
              <w:jc w:val="center"/>
              <w:rPr>
                <w:b/>
                <w:bCs/>
                <w:color w:val="000000"/>
                <w:sz w:val="22"/>
                <w:szCs w:val="22"/>
              </w:rPr>
            </w:pPr>
            <w:r w:rsidRPr="00A23FF7">
              <w:rPr>
                <w:b/>
                <w:bCs/>
                <w:color w:val="000000"/>
                <w:sz w:val="22"/>
                <w:szCs w:val="22"/>
              </w:rPr>
              <w:t>2</w:t>
            </w:r>
          </w:p>
        </w:tc>
        <w:tc>
          <w:tcPr>
            <w:tcW w:w="2271" w:type="dxa"/>
            <w:tcBorders>
              <w:top w:val="nil"/>
              <w:left w:val="nil"/>
              <w:bottom w:val="single" w:sz="4" w:space="0" w:color="auto"/>
              <w:right w:val="single" w:sz="4" w:space="0" w:color="auto"/>
            </w:tcBorders>
            <w:vAlign w:val="center"/>
            <w:hideMark/>
          </w:tcPr>
          <w:p w14:paraId="4B5484F5" w14:textId="77777777" w:rsidR="00A23FF7" w:rsidRPr="00A23FF7" w:rsidRDefault="00A23FF7" w:rsidP="00A23FF7">
            <w:pPr>
              <w:jc w:val="center"/>
              <w:rPr>
                <w:b/>
                <w:bCs/>
                <w:color w:val="000000"/>
                <w:sz w:val="20"/>
                <w:szCs w:val="20"/>
              </w:rPr>
            </w:pPr>
            <w:r w:rsidRPr="00A23FF7">
              <w:rPr>
                <w:b/>
                <w:bCs/>
                <w:color w:val="000000"/>
                <w:sz w:val="20"/>
                <w:szCs w:val="20"/>
              </w:rPr>
              <w:t>Гимназия</w:t>
            </w:r>
          </w:p>
        </w:tc>
        <w:tc>
          <w:tcPr>
            <w:tcW w:w="918" w:type="dxa"/>
            <w:tcBorders>
              <w:top w:val="nil"/>
              <w:left w:val="nil"/>
              <w:bottom w:val="single" w:sz="4" w:space="0" w:color="auto"/>
              <w:right w:val="single" w:sz="4" w:space="0" w:color="auto"/>
            </w:tcBorders>
            <w:vAlign w:val="center"/>
            <w:hideMark/>
          </w:tcPr>
          <w:p w14:paraId="047D88AB" w14:textId="77777777" w:rsidR="00A23FF7" w:rsidRPr="00A23FF7" w:rsidRDefault="00A23FF7" w:rsidP="00A23FF7">
            <w:pPr>
              <w:jc w:val="center"/>
              <w:rPr>
                <w:b/>
                <w:bCs/>
                <w:color w:val="000000"/>
                <w:sz w:val="22"/>
                <w:szCs w:val="22"/>
              </w:rPr>
            </w:pPr>
            <w:r w:rsidRPr="00A23FF7">
              <w:rPr>
                <w:b/>
                <w:bCs/>
                <w:color w:val="000000"/>
                <w:sz w:val="22"/>
                <w:szCs w:val="22"/>
              </w:rPr>
              <w:t>117</w:t>
            </w:r>
          </w:p>
        </w:tc>
      </w:tr>
      <w:tr w:rsidR="00A23FF7" w:rsidRPr="00A23FF7" w14:paraId="3DC3FEFA" w14:textId="77777777" w:rsidTr="00EF04DF">
        <w:trPr>
          <w:trHeight w:val="299"/>
        </w:trPr>
        <w:tc>
          <w:tcPr>
            <w:tcW w:w="1037" w:type="dxa"/>
            <w:tcBorders>
              <w:top w:val="nil"/>
              <w:left w:val="single" w:sz="4" w:space="0" w:color="auto"/>
              <w:bottom w:val="single" w:sz="4" w:space="0" w:color="auto"/>
              <w:right w:val="single" w:sz="4" w:space="0" w:color="auto"/>
            </w:tcBorders>
            <w:noWrap/>
            <w:vAlign w:val="center"/>
            <w:hideMark/>
          </w:tcPr>
          <w:p w14:paraId="54A46AE4" w14:textId="77777777" w:rsidR="00A23FF7" w:rsidRPr="00A23FF7" w:rsidRDefault="00A23FF7" w:rsidP="00A23FF7">
            <w:pPr>
              <w:jc w:val="center"/>
              <w:rPr>
                <w:b/>
                <w:bCs/>
                <w:color w:val="000000"/>
                <w:sz w:val="22"/>
                <w:szCs w:val="22"/>
              </w:rPr>
            </w:pPr>
            <w:r w:rsidRPr="00A23FF7">
              <w:rPr>
                <w:b/>
                <w:bCs/>
                <w:color w:val="000000"/>
                <w:sz w:val="22"/>
                <w:szCs w:val="22"/>
              </w:rPr>
              <w:t>3</w:t>
            </w:r>
          </w:p>
        </w:tc>
        <w:tc>
          <w:tcPr>
            <w:tcW w:w="2620" w:type="dxa"/>
            <w:tcBorders>
              <w:top w:val="nil"/>
              <w:left w:val="nil"/>
              <w:bottom w:val="single" w:sz="4" w:space="0" w:color="auto"/>
              <w:right w:val="single" w:sz="4" w:space="0" w:color="auto"/>
            </w:tcBorders>
            <w:hideMark/>
          </w:tcPr>
          <w:p w14:paraId="42A58E29" w14:textId="77777777" w:rsidR="00A23FF7" w:rsidRPr="00A23FF7" w:rsidRDefault="00A23FF7" w:rsidP="00A23FF7">
            <w:pPr>
              <w:jc w:val="center"/>
              <w:rPr>
                <w:b/>
                <w:bCs/>
                <w:color w:val="000000"/>
                <w:sz w:val="22"/>
                <w:szCs w:val="22"/>
              </w:rPr>
            </w:pPr>
            <w:r w:rsidRPr="00A23FF7">
              <w:rPr>
                <w:b/>
                <w:bCs/>
                <w:color w:val="000000"/>
                <w:sz w:val="22"/>
                <w:szCs w:val="22"/>
              </w:rPr>
              <w:t>Гимназия</w:t>
            </w:r>
          </w:p>
        </w:tc>
        <w:tc>
          <w:tcPr>
            <w:tcW w:w="948" w:type="dxa"/>
            <w:tcBorders>
              <w:top w:val="nil"/>
              <w:left w:val="nil"/>
              <w:bottom w:val="single" w:sz="4" w:space="0" w:color="auto"/>
              <w:right w:val="single" w:sz="4" w:space="0" w:color="auto"/>
            </w:tcBorders>
            <w:noWrap/>
            <w:vAlign w:val="center"/>
            <w:hideMark/>
          </w:tcPr>
          <w:p w14:paraId="644B92DC" w14:textId="77777777" w:rsidR="00A23FF7" w:rsidRPr="00A23FF7" w:rsidRDefault="00A23FF7" w:rsidP="00A23FF7">
            <w:pPr>
              <w:jc w:val="center"/>
              <w:rPr>
                <w:b/>
                <w:bCs/>
                <w:color w:val="000000"/>
                <w:sz w:val="22"/>
                <w:szCs w:val="22"/>
              </w:rPr>
            </w:pPr>
            <w:r w:rsidRPr="00A23FF7">
              <w:rPr>
                <w:b/>
                <w:bCs/>
                <w:color w:val="000000"/>
                <w:sz w:val="22"/>
                <w:szCs w:val="22"/>
              </w:rPr>
              <w:t>114</w:t>
            </w:r>
          </w:p>
        </w:tc>
        <w:tc>
          <w:tcPr>
            <w:tcW w:w="401" w:type="dxa"/>
            <w:tcBorders>
              <w:top w:val="nil"/>
              <w:left w:val="nil"/>
              <w:bottom w:val="single" w:sz="4" w:space="0" w:color="auto"/>
              <w:right w:val="single" w:sz="4" w:space="0" w:color="auto"/>
            </w:tcBorders>
            <w:noWrap/>
            <w:vAlign w:val="center"/>
            <w:hideMark/>
          </w:tcPr>
          <w:p w14:paraId="424DE534"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415EC938" w14:textId="77777777" w:rsidR="00A23FF7" w:rsidRPr="00A23FF7" w:rsidRDefault="00A23FF7" w:rsidP="00A23FF7">
            <w:pPr>
              <w:jc w:val="center"/>
              <w:rPr>
                <w:b/>
                <w:bCs/>
                <w:color w:val="000000"/>
                <w:sz w:val="22"/>
                <w:szCs w:val="22"/>
              </w:rPr>
            </w:pPr>
            <w:r w:rsidRPr="00A23FF7">
              <w:rPr>
                <w:b/>
                <w:bCs/>
                <w:color w:val="000000"/>
                <w:sz w:val="22"/>
                <w:szCs w:val="22"/>
              </w:rPr>
              <w:t>3</w:t>
            </w:r>
          </w:p>
        </w:tc>
        <w:tc>
          <w:tcPr>
            <w:tcW w:w="2535" w:type="dxa"/>
            <w:tcBorders>
              <w:top w:val="nil"/>
              <w:left w:val="nil"/>
              <w:bottom w:val="single" w:sz="4" w:space="0" w:color="auto"/>
              <w:right w:val="single" w:sz="4" w:space="0" w:color="auto"/>
            </w:tcBorders>
            <w:hideMark/>
          </w:tcPr>
          <w:p w14:paraId="6C5A2E33" w14:textId="77777777" w:rsidR="00A23FF7" w:rsidRPr="00A23FF7" w:rsidRDefault="00A23FF7" w:rsidP="00A23FF7">
            <w:pPr>
              <w:rPr>
                <w:b/>
                <w:bCs/>
                <w:color w:val="000000"/>
                <w:sz w:val="22"/>
                <w:szCs w:val="22"/>
              </w:rPr>
            </w:pPr>
            <w:r w:rsidRPr="00A23FF7">
              <w:rPr>
                <w:b/>
                <w:bCs/>
                <w:color w:val="000000"/>
                <w:sz w:val="22"/>
                <w:szCs w:val="22"/>
              </w:rPr>
              <w:t>СОШ №37 с УИОП</w:t>
            </w:r>
          </w:p>
        </w:tc>
        <w:tc>
          <w:tcPr>
            <w:tcW w:w="1083" w:type="dxa"/>
            <w:tcBorders>
              <w:top w:val="nil"/>
              <w:left w:val="nil"/>
              <w:bottom w:val="single" w:sz="4" w:space="0" w:color="auto"/>
              <w:right w:val="single" w:sz="4" w:space="0" w:color="auto"/>
            </w:tcBorders>
            <w:noWrap/>
            <w:vAlign w:val="center"/>
            <w:hideMark/>
          </w:tcPr>
          <w:p w14:paraId="5AAB57F5" w14:textId="77777777" w:rsidR="00A23FF7" w:rsidRPr="00A23FF7" w:rsidRDefault="00A23FF7" w:rsidP="00A23FF7">
            <w:pPr>
              <w:jc w:val="center"/>
              <w:rPr>
                <w:b/>
                <w:bCs/>
                <w:color w:val="000000"/>
                <w:sz w:val="22"/>
                <w:szCs w:val="22"/>
              </w:rPr>
            </w:pPr>
            <w:r w:rsidRPr="00A23FF7">
              <w:rPr>
                <w:b/>
                <w:bCs/>
                <w:color w:val="000000"/>
                <w:sz w:val="22"/>
                <w:szCs w:val="22"/>
              </w:rPr>
              <w:t>125</w:t>
            </w:r>
          </w:p>
        </w:tc>
        <w:tc>
          <w:tcPr>
            <w:tcW w:w="393" w:type="dxa"/>
            <w:tcBorders>
              <w:top w:val="nil"/>
              <w:left w:val="nil"/>
              <w:bottom w:val="single" w:sz="4" w:space="0" w:color="auto"/>
              <w:right w:val="single" w:sz="4" w:space="0" w:color="auto"/>
            </w:tcBorders>
            <w:noWrap/>
            <w:vAlign w:val="center"/>
            <w:hideMark/>
          </w:tcPr>
          <w:p w14:paraId="7A5A2E8A"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70B84A7B" w14:textId="77777777" w:rsidR="00A23FF7" w:rsidRPr="00A23FF7" w:rsidRDefault="00A23FF7" w:rsidP="00A23FF7">
            <w:pPr>
              <w:jc w:val="center"/>
              <w:rPr>
                <w:b/>
                <w:bCs/>
                <w:color w:val="000000"/>
                <w:sz w:val="22"/>
                <w:szCs w:val="22"/>
              </w:rPr>
            </w:pPr>
            <w:r w:rsidRPr="00A23FF7">
              <w:rPr>
                <w:b/>
                <w:bCs/>
                <w:color w:val="000000"/>
                <w:sz w:val="22"/>
                <w:szCs w:val="22"/>
              </w:rPr>
              <w:t>3</w:t>
            </w:r>
          </w:p>
        </w:tc>
        <w:tc>
          <w:tcPr>
            <w:tcW w:w="2271" w:type="dxa"/>
            <w:tcBorders>
              <w:top w:val="nil"/>
              <w:left w:val="nil"/>
              <w:bottom w:val="single" w:sz="4" w:space="0" w:color="auto"/>
              <w:right w:val="single" w:sz="4" w:space="0" w:color="auto"/>
            </w:tcBorders>
            <w:vAlign w:val="center"/>
            <w:hideMark/>
          </w:tcPr>
          <w:p w14:paraId="690E55AE" w14:textId="77777777" w:rsidR="00A23FF7" w:rsidRPr="00A23FF7" w:rsidRDefault="00A23FF7" w:rsidP="00A23FF7">
            <w:pPr>
              <w:jc w:val="center"/>
              <w:rPr>
                <w:b/>
                <w:bCs/>
                <w:color w:val="000000"/>
                <w:sz w:val="20"/>
                <w:szCs w:val="20"/>
              </w:rPr>
            </w:pPr>
            <w:r w:rsidRPr="00A23FF7">
              <w:rPr>
                <w:b/>
                <w:bCs/>
                <w:color w:val="000000"/>
                <w:sz w:val="20"/>
                <w:szCs w:val="20"/>
              </w:rPr>
              <w:t>СОШ №37 с УИОП</w:t>
            </w:r>
          </w:p>
        </w:tc>
        <w:tc>
          <w:tcPr>
            <w:tcW w:w="918" w:type="dxa"/>
            <w:tcBorders>
              <w:top w:val="nil"/>
              <w:left w:val="nil"/>
              <w:bottom w:val="single" w:sz="4" w:space="0" w:color="auto"/>
              <w:right w:val="single" w:sz="4" w:space="0" w:color="auto"/>
            </w:tcBorders>
            <w:vAlign w:val="center"/>
            <w:hideMark/>
          </w:tcPr>
          <w:p w14:paraId="65F9DDEF" w14:textId="77777777" w:rsidR="00A23FF7" w:rsidRPr="00A23FF7" w:rsidRDefault="00A23FF7" w:rsidP="00A23FF7">
            <w:pPr>
              <w:jc w:val="center"/>
              <w:rPr>
                <w:b/>
                <w:bCs/>
                <w:color w:val="000000"/>
                <w:sz w:val="22"/>
                <w:szCs w:val="22"/>
              </w:rPr>
            </w:pPr>
            <w:r w:rsidRPr="00A23FF7">
              <w:rPr>
                <w:b/>
                <w:bCs/>
                <w:color w:val="000000"/>
                <w:sz w:val="22"/>
                <w:szCs w:val="22"/>
              </w:rPr>
              <w:t>114</w:t>
            </w:r>
          </w:p>
        </w:tc>
      </w:tr>
      <w:tr w:rsidR="00A23FF7" w:rsidRPr="00A23FF7" w14:paraId="5DA805AD" w14:textId="77777777" w:rsidTr="00EF04DF">
        <w:trPr>
          <w:trHeight w:val="493"/>
        </w:trPr>
        <w:tc>
          <w:tcPr>
            <w:tcW w:w="1037" w:type="dxa"/>
            <w:tcBorders>
              <w:top w:val="nil"/>
              <w:left w:val="single" w:sz="4" w:space="0" w:color="auto"/>
              <w:bottom w:val="single" w:sz="4" w:space="0" w:color="auto"/>
              <w:right w:val="single" w:sz="4" w:space="0" w:color="auto"/>
            </w:tcBorders>
            <w:noWrap/>
            <w:vAlign w:val="center"/>
            <w:hideMark/>
          </w:tcPr>
          <w:p w14:paraId="23199EE7" w14:textId="77777777" w:rsidR="00A23FF7" w:rsidRPr="00A23FF7" w:rsidRDefault="00A23FF7" w:rsidP="00A23FF7">
            <w:pPr>
              <w:jc w:val="center"/>
              <w:rPr>
                <w:b/>
                <w:bCs/>
                <w:color w:val="000000"/>
                <w:sz w:val="22"/>
                <w:szCs w:val="22"/>
              </w:rPr>
            </w:pPr>
            <w:r w:rsidRPr="00A23FF7">
              <w:rPr>
                <w:b/>
                <w:bCs/>
                <w:color w:val="000000"/>
                <w:sz w:val="22"/>
                <w:szCs w:val="22"/>
              </w:rPr>
              <w:t>4</w:t>
            </w:r>
          </w:p>
        </w:tc>
        <w:tc>
          <w:tcPr>
            <w:tcW w:w="2620" w:type="dxa"/>
            <w:tcBorders>
              <w:top w:val="nil"/>
              <w:left w:val="nil"/>
              <w:bottom w:val="single" w:sz="4" w:space="0" w:color="auto"/>
              <w:right w:val="single" w:sz="4" w:space="0" w:color="auto"/>
            </w:tcBorders>
            <w:hideMark/>
          </w:tcPr>
          <w:p w14:paraId="28F1D4D8" w14:textId="77777777" w:rsidR="00A23FF7" w:rsidRPr="00A23FF7" w:rsidRDefault="00A23FF7" w:rsidP="00A23FF7">
            <w:pPr>
              <w:jc w:val="center"/>
              <w:rPr>
                <w:b/>
                <w:bCs/>
                <w:color w:val="000000"/>
                <w:sz w:val="22"/>
                <w:szCs w:val="22"/>
              </w:rPr>
            </w:pPr>
            <w:r w:rsidRPr="00A23FF7">
              <w:rPr>
                <w:b/>
                <w:bCs/>
                <w:color w:val="000000"/>
                <w:sz w:val="22"/>
                <w:szCs w:val="22"/>
              </w:rPr>
              <w:t>СОШ г. Светогорска</w:t>
            </w:r>
          </w:p>
        </w:tc>
        <w:tc>
          <w:tcPr>
            <w:tcW w:w="948" w:type="dxa"/>
            <w:tcBorders>
              <w:top w:val="nil"/>
              <w:left w:val="nil"/>
              <w:bottom w:val="single" w:sz="4" w:space="0" w:color="auto"/>
              <w:right w:val="single" w:sz="4" w:space="0" w:color="auto"/>
            </w:tcBorders>
            <w:noWrap/>
            <w:vAlign w:val="center"/>
            <w:hideMark/>
          </w:tcPr>
          <w:p w14:paraId="607F1C89" w14:textId="77777777" w:rsidR="00A23FF7" w:rsidRPr="00A23FF7" w:rsidRDefault="00A23FF7" w:rsidP="00A23FF7">
            <w:pPr>
              <w:jc w:val="center"/>
              <w:rPr>
                <w:b/>
                <w:bCs/>
                <w:color w:val="000000"/>
                <w:sz w:val="22"/>
                <w:szCs w:val="22"/>
              </w:rPr>
            </w:pPr>
            <w:r w:rsidRPr="00A23FF7">
              <w:rPr>
                <w:b/>
                <w:bCs/>
                <w:color w:val="000000"/>
                <w:sz w:val="22"/>
                <w:szCs w:val="22"/>
              </w:rPr>
              <w:t>77</w:t>
            </w:r>
          </w:p>
        </w:tc>
        <w:tc>
          <w:tcPr>
            <w:tcW w:w="401" w:type="dxa"/>
            <w:tcBorders>
              <w:top w:val="nil"/>
              <w:left w:val="nil"/>
              <w:bottom w:val="single" w:sz="4" w:space="0" w:color="auto"/>
              <w:right w:val="single" w:sz="4" w:space="0" w:color="auto"/>
            </w:tcBorders>
            <w:noWrap/>
            <w:vAlign w:val="center"/>
            <w:hideMark/>
          </w:tcPr>
          <w:p w14:paraId="0776AB36"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6E92D842" w14:textId="77777777" w:rsidR="00A23FF7" w:rsidRPr="00A23FF7" w:rsidRDefault="00A23FF7" w:rsidP="00A23FF7">
            <w:pPr>
              <w:jc w:val="center"/>
              <w:rPr>
                <w:b/>
                <w:bCs/>
                <w:color w:val="000000"/>
                <w:sz w:val="22"/>
                <w:szCs w:val="22"/>
              </w:rPr>
            </w:pPr>
            <w:r w:rsidRPr="00A23FF7">
              <w:rPr>
                <w:b/>
                <w:bCs/>
                <w:color w:val="000000"/>
                <w:sz w:val="22"/>
                <w:szCs w:val="22"/>
              </w:rPr>
              <w:t>4</w:t>
            </w:r>
          </w:p>
        </w:tc>
        <w:tc>
          <w:tcPr>
            <w:tcW w:w="2535" w:type="dxa"/>
            <w:tcBorders>
              <w:top w:val="nil"/>
              <w:left w:val="nil"/>
              <w:bottom w:val="single" w:sz="4" w:space="0" w:color="auto"/>
              <w:right w:val="single" w:sz="4" w:space="0" w:color="auto"/>
            </w:tcBorders>
            <w:hideMark/>
          </w:tcPr>
          <w:p w14:paraId="127F4B2C" w14:textId="77777777" w:rsidR="00A23FF7" w:rsidRPr="00A23FF7" w:rsidRDefault="00A23FF7" w:rsidP="00A23FF7">
            <w:pPr>
              <w:rPr>
                <w:b/>
                <w:bCs/>
                <w:color w:val="000000"/>
                <w:sz w:val="22"/>
                <w:szCs w:val="22"/>
              </w:rPr>
            </w:pPr>
            <w:r w:rsidRPr="00A23FF7">
              <w:rPr>
                <w:b/>
                <w:bCs/>
                <w:color w:val="000000"/>
                <w:sz w:val="22"/>
                <w:szCs w:val="22"/>
              </w:rPr>
              <w:t>СОШ №10</w:t>
            </w:r>
          </w:p>
        </w:tc>
        <w:tc>
          <w:tcPr>
            <w:tcW w:w="1083" w:type="dxa"/>
            <w:tcBorders>
              <w:top w:val="nil"/>
              <w:left w:val="nil"/>
              <w:bottom w:val="single" w:sz="4" w:space="0" w:color="auto"/>
              <w:right w:val="single" w:sz="4" w:space="0" w:color="auto"/>
            </w:tcBorders>
            <w:noWrap/>
            <w:vAlign w:val="center"/>
            <w:hideMark/>
          </w:tcPr>
          <w:p w14:paraId="38739FBE" w14:textId="77777777" w:rsidR="00A23FF7" w:rsidRPr="00A23FF7" w:rsidRDefault="00A23FF7" w:rsidP="00A23FF7">
            <w:pPr>
              <w:jc w:val="center"/>
              <w:rPr>
                <w:b/>
                <w:bCs/>
                <w:color w:val="000000"/>
                <w:sz w:val="22"/>
                <w:szCs w:val="22"/>
              </w:rPr>
            </w:pPr>
            <w:r w:rsidRPr="00A23FF7">
              <w:rPr>
                <w:b/>
                <w:bCs/>
                <w:color w:val="000000"/>
                <w:sz w:val="22"/>
                <w:szCs w:val="22"/>
              </w:rPr>
              <w:t>123</w:t>
            </w:r>
          </w:p>
        </w:tc>
        <w:tc>
          <w:tcPr>
            <w:tcW w:w="393" w:type="dxa"/>
            <w:tcBorders>
              <w:top w:val="nil"/>
              <w:left w:val="nil"/>
              <w:bottom w:val="single" w:sz="4" w:space="0" w:color="auto"/>
              <w:right w:val="single" w:sz="4" w:space="0" w:color="auto"/>
            </w:tcBorders>
            <w:noWrap/>
            <w:vAlign w:val="center"/>
            <w:hideMark/>
          </w:tcPr>
          <w:p w14:paraId="46C3FDCF"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67ECDA78" w14:textId="77777777" w:rsidR="00A23FF7" w:rsidRPr="00A23FF7" w:rsidRDefault="00A23FF7" w:rsidP="00A23FF7">
            <w:pPr>
              <w:jc w:val="center"/>
              <w:rPr>
                <w:b/>
                <w:bCs/>
                <w:color w:val="000000"/>
                <w:sz w:val="22"/>
                <w:szCs w:val="22"/>
              </w:rPr>
            </w:pPr>
            <w:r w:rsidRPr="00A23FF7">
              <w:rPr>
                <w:b/>
                <w:bCs/>
                <w:color w:val="000000"/>
                <w:sz w:val="22"/>
                <w:szCs w:val="22"/>
              </w:rPr>
              <w:t>4</w:t>
            </w:r>
          </w:p>
        </w:tc>
        <w:tc>
          <w:tcPr>
            <w:tcW w:w="2271" w:type="dxa"/>
            <w:tcBorders>
              <w:top w:val="nil"/>
              <w:left w:val="nil"/>
              <w:bottom w:val="single" w:sz="4" w:space="0" w:color="auto"/>
              <w:right w:val="single" w:sz="4" w:space="0" w:color="auto"/>
            </w:tcBorders>
            <w:vAlign w:val="center"/>
            <w:hideMark/>
          </w:tcPr>
          <w:p w14:paraId="0486197F" w14:textId="77777777" w:rsidR="00A23FF7" w:rsidRPr="00A23FF7" w:rsidRDefault="00A23FF7" w:rsidP="00A23FF7">
            <w:pPr>
              <w:jc w:val="center"/>
              <w:rPr>
                <w:b/>
                <w:bCs/>
                <w:color w:val="000000"/>
                <w:sz w:val="20"/>
                <w:szCs w:val="20"/>
              </w:rPr>
            </w:pPr>
            <w:r w:rsidRPr="00A23FF7">
              <w:rPr>
                <w:b/>
                <w:bCs/>
                <w:color w:val="000000"/>
                <w:sz w:val="20"/>
                <w:szCs w:val="20"/>
              </w:rPr>
              <w:t>СОШ №10</w:t>
            </w:r>
          </w:p>
        </w:tc>
        <w:tc>
          <w:tcPr>
            <w:tcW w:w="918" w:type="dxa"/>
            <w:tcBorders>
              <w:top w:val="nil"/>
              <w:left w:val="nil"/>
              <w:bottom w:val="single" w:sz="4" w:space="0" w:color="auto"/>
              <w:right w:val="single" w:sz="4" w:space="0" w:color="auto"/>
            </w:tcBorders>
            <w:vAlign w:val="center"/>
            <w:hideMark/>
          </w:tcPr>
          <w:p w14:paraId="278CBFD5" w14:textId="77777777" w:rsidR="00A23FF7" w:rsidRPr="00A23FF7" w:rsidRDefault="00A23FF7" w:rsidP="00A23FF7">
            <w:pPr>
              <w:jc w:val="center"/>
              <w:rPr>
                <w:b/>
                <w:bCs/>
                <w:color w:val="000000"/>
                <w:sz w:val="22"/>
                <w:szCs w:val="22"/>
              </w:rPr>
            </w:pPr>
            <w:r w:rsidRPr="00A23FF7">
              <w:rPr>
                <w:b/>
                <w:bCs/>
                <w:color w:val="000000"/>
                <w:sz w:val="22"/>
                <w:szCs w:val="22"/>
              </w:rPr>
              <w:t>92</w:t>
            </w:r>
          </w:p>
        </w:tc>
      </w:tr>
      <w:tr w:rsidR="00A23FF7" w:rsidRPr="00A23FF7" w14:paraId="699E9209" w14:textId="77777777" w:rsidTr="00EF04DF">
        <w:trPr>
          <w:trHeight w:val="568"/>
        </w:trPr>
        <w:tc>
          <w:tcPr>
            <w:tcW w:w="1037" w:type="dxa"/>
            <w:tcBorders>
              <w:top w:val="nil"/>
              <w:left w:val="single" w:sz="4" w:space="0" w:color="auto"/>
              <w:bottom w:val="single" w:sz="4" w:space="0" w:color="auto"/>
              <w:right w:val="single" w:sz="4" w:space="0" w:color="auto"/>
            </w:tcBorders>
            <w:noWrap/>
            <w:vAlign w:val="center"/>
            <w:hideMark/>
          </w:tcPr>
          <w:p w14:paraId="11EE99A3" w14:textId="77777777" w:rsidR="00A23FF7" w:rsidRPr="00A23FF7" w:rsidRDefault="00A23FF7" w:rsidP="00A23FF7">
            <w:pPr>
              <w:jc w:val="center"/>
              <w:rPr>
                <w:b/>
                <w:bCs/>
                <w:color w:val="000000"/>
                <w:sz w:val="22"/>
                <w:szCs w:val="22"/>
              </w:rPr>
            </w:pPr>
            <w:r w:rsidRPr="00A23FF7">
              <w:rPr>
                <w:b/>
                <w:bCs/>
                <w:color w:val="000000"/>
                <w:sz w:val="22"/>
                <w:szCs w:val="22"/>
              </w:rPr>
              <w:t>5</w:t>
            </w:r>
          </w:p>
        </w:tc>
        <w:tc>
          <w:tcPr>
            <w:tcW w:w="2620" w:type="dxa"/>
            <w:tcBorders>
              <w:top w:val="nil"/>
              <w:left w:val="nil"/>
              <w:bottom w:val="single" w:sz="4" w:space="0" w:color="auto"/>
              <w:right w:val="single" w:sz="4" w:space="0" w:color="auto"/>
            </w:tcBorders>
            <w:hideMark/>
          </w:tcPr>
          <w:p w14:paraId="0988C940" w14:textId="77777777" w:rsidR="00A23FF7" w:rsidRPr="00A23FF7" w:rsidRDefault="00A23FF7" w:rsidP="00A23FF7">
            <w:pPr>
              <w:jc w:val="center"/>
              <w:rPr>
                <w:b/>
                <w:bCs/>
                <w:color w:val="000000"/>
                <w:sz w:val="22"/>
                <w:szCs w:val="22"/>
              </w:rPr>
            </w:pPr>
            <w:r w:rsidRPr="00A23FF7">
              <w:rPr>
                <w:b/>
                <w:bCs/>
                <w:color w:val="000000"/>
                <w:sz w:val="22"/>
                <w:szCs w:val="22"/>
              </w:rPr>
              <w:t>СОШ №10</w:t>
            </w:r>
          </w:p>
        </w:tc>
        <w:tc>
          <w:tcPr>
            <w:tcW w:w="948" w:type="dxa"/>
            <w:tcBorders>
              <w:top w:val="nil"/>
              <w:left w:val="nil"/>
              <w:bottom w:val="single" w:sz="4" w:space="0" w:color="auto"/>
              <w:right w:val="single" w:sz="4" w:space="0" w:color="auto"/>
            </w:tcBorders>
            <w:noWrap/>
            <w:vAlign w:val="center"/>
            <w:hideMark/>
          </w:tcPr>
          <w:p w14:paraId="5F9D5738" w14:textId="77777777" w:rsidR="00A23FF7" w:rsidRPr="00A23FF7" w:rsidRDefault="00A23FF7" w:rsidP="00A23FF7">
            <w:pPr>
              <w:jc w:val="center"/>
              <w:rPr>
                <w:b/>
                <w:bCs/>
                <w:color w:val="000000"/>
                <w:sz w:val="22"/>
                <w:szCs w:val="22"/>
              </w:rPr>
            </w:pPr>
            <w:r w:rsidRPr="00A23FF7">
              <w:rPr>
                <w:b/>
                <w:bCs/>
                <w:color w:val="000000"/>
                <w:sz w:val="22"/>
                <w:szCs w:val="22"/>
              </w:rPr>
              <w:t>73</w:t>
            </w:r>
          </w:p>
        </w:tc>
        <w:tc>
          <w:tcPr>
            <w:tcW w:w="401" w:type="dxa"/>
            <w:tcBorders>
              <w:top w:val="nil"/>
              <w:left w:val="nil"/>
              <w:bottom w:val="single" w:sz="4" w:space="0" w:color="auto"/>
              <w:right w:val="single" w:sz="4" w:space="0" w:color="auto"/>
            </w:tcBorders>
            <w:noWrap/>
            <w:vAlign w:val="center"/>
            <w:hideMark/>
          </w:tcPr>
          <w:p w14:paraId="3227D750"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3D7BD4FB" w14:textId="77777777" w:rsidR="00A23FF7" w:rsidRPr="00A23FF7" w:rsidRDefault="00A23FF7" w:rsidP="00A23FF7">
            <w:pPr>
              <w:jc w:val="center"/>
              <w:rPr>
                <w:b/>
                <w:bCs/>
                <w:color w:val="000000"/>
                <w:sz w:val="22"/>
                <w:szCs w:val="22"/>
              </w:rPr>
            </w:pPr>
            <w:r w:rsidRPr="00A23FF7">
              <w:rPr>
                <w:b/>
                <w:bCs/>
                <w:color w:val="000000"/>
                <w:sz w:val="22"/>
                <w:szCs w:val="22"/>
              </w:rPr>
              <w:t>5</w:t>
            </w:r>
          </w:p>
        </w:tc>
        <w:tc>
          <w:tcPr>
            <w:tcW w:w="2535" w:type="dxa"/>
            <w:tcBorders>
              <w:top w:val="nil"/>
              <w:left w:val="nil"/>
              <w:bottom w:val="single" w:sz="4" w:space="0" w:color="auto"/>
              <w:right w:val="single" w:sz="4" w:space="0" w:color="auto"/>
            </w:tcBorders>
            <w:hideMark/>
          </w:tcPr>
          <w:p w14:paraId="52A66E82" w14:textId="77777777" w:rsidR="00A23FF7" w:rsidRPr="00A23FF7" w:rsidRDefault="00A23FF7" w:rsidP="00A23FF7">
            <w:pPr>
              <w:rPr>
                <w:b/>
                <w:bCs/>
                <w:color w:val="000000"/>
                <w:sz w:val="22"/>
                <w:szCs w:val="22"/>
              </w:rPr>
            </w:pPr>
            <w:r w:rsidRPr="00A23FF7">
              <w:rPr>
                <w:b/>
                <w:bCs/>
                <w:color w:val="000000"/>
                <w:sz w:val="22"/>
                <w:szCs w:val="22"/>
              </w:rPr>
              <w:t>СОШ г. Светогорска</w:t>
            </w:r>
          </w:p>
        </w:tc>
        <w:tc>
          <w:tcPr>
            <w:tcW w:w="1083" w:type="dxa"/>
            <w:tcBorders>
              <w:top w:val="nil"/>
              <w:left w:val="nil"/>
              <w:bottom w:val="single" w:sz="4" w:space="0" w:color="auto"/>
              <w:right w:val="single" w:sz="4" w:space="0" w:color="auto"/>
            </w:tcBorders>
            <w:noWrap/>
            <w:vAlign w:val="center"/>
            <w:hideMark/>
          </w:tcPr>
          <w:p w14:paraId="55EA5C73" w14:textId="77777777" w:rsidR="00A23FF7" w:rsidRPr="00A23FF7" w:rsidRDefault="00A23FF7" w:rsidP="00A23FF7">
            <w:pPr>
              <w:jc w:val="center"/>
              <w:rPr>
                <w:b/>
                <w:bCs/>
                <w:color w:val="000000"/>
                <w:sz w:val="22"/>
                <w:szCs w:val="22"/>
              </w:rPr>
            </w:pPr>
            <w:r w:rsidRPr="00A23FF7">
              <w:rPr>
                <w:b/>
                <w:bCs/>
                <w:color w:val="000000"/>
                <w:sz w:val="22"/>
                <w:szCs w:val="22"/>
              </w:rPr>
              <w:t>86</w:t>
            </w:r>
          </w:p>
        </w:tc>
        <w:tc>
          <w:tcPr>
            <w:tcW w:w="393" w:type="dxa"/>
            <w:tcBorders>
              <w:top w:val="nil"/>
              <w:left w:val="nil"/>
              <w:bottom w:val="single" w:sz="4" w:space="0" w:color="auto"/>
              <w:right w:val="single" w:sz="4" w:space="0" w:color="auto"/>
            </w:tcBorders>
            <w:noWrap/>
            <w:vAlign w:val="center"/>
            <w:hideMark/>
          </w:tcPr>
          <w:p w14:paraId="1AE97ED9"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0AB400DC" w14:textId="77777777" w:rsidR="00A23FF7" w:rsidRPr="00A23FF7" w:rsidRDefault="00A23FF7" w:rsidP="00A23FF7">
            <w:pPr>
              <w:jc w:val="center"/>
              <w:rPr>
                <w:b/>
                <w:bCs/>
                <w:color w:val="000000"/>
                <w:sz w:val="22"/>
                <w:szCs w:val="22"/>
              </w:rPr>
            </w:pPr>
            <w:r w:rsidRPr="00A23FF7">
              <w:rPr>
                <w:b/>
                <w:bCs/>
                <w:color w:val="000000"/>
                <w:sz w:val="22"/>
                <w:szCs w:val="22"/>
              </w:rPr>
              <w:t>5</w:t>
            </w:r>
          </w:p>
        </w:tc>
        <w:tc>
          <w:tcPr>
            <w:tcW w:w="2271" w:type="dxa"/>
            <w:tcBorders>
              <w:top w:val="nil"/>
              <w:left w:val="nil"/>
              <w:bottom w:val="single" w:sz="4" w:space="0" w:color="auto"/>
              <w:right w:val="single" w:sz="4" w:space="0" w:color="auto"/>
            </w:tcBorders>
            <w:vAlign w:val="center"/>
            <w:hideMark/>
          </w:tcPr>
          <w:p w14:paraId="3691A9FA" w14:textId="77777777" w:rsidR="00A23FF7" w:rsidRPr="00A23FF7" w:rsidRDefault="00A23FF7" w:rsidP="00A23FF7">
            <w:pPr>
              <w:jc w:val="center"/>
              <w:rPr>
                <w:b/>
                <w:bCs/>
                <w:color w:val="000000"/>
                <w:sz w:val="20"/>
                <w:szCs w:val="20"/>
              </w:rPr>
            </w:pPr>
            <w:r w:rsidRPr="00A23FF7">
              <w:rPr>
                <w:b/>
                <w:bCs/>
                <w:color w:val="000000"/>
                <w:sz w:val="20"/>
                <w:szCs w:val="20"/>
              </w:rPr>
              <w:t>СОШ г. Светогорска</w:t>
            </w:r>
          </w:p>
        </w:tc>
        <w:tc>
          <w:tcPr>
            <w:tcW w:w="918" w:type="dxa"/>
            <w:tcBorders>
              <w:top w:val="nil"/>
              <w:left w:val="nil"/>
              <w:bottom w:val="single" w:sz="4" w:space="0" w:color="auto"/>
              <w:right w:val="single" w:sz="4" w:space="0" w:color="auto"/>
            </w:tcBorders>
            <w:vAlign w:val="center"/>
            <w:hideMark/>
          </w:tcPr>
          <w:p w14:paraId="0D329C30" w14:textId="77777777" w:rsidR="00A23FF7" w:rsidRPr="00A23FF7" w:rsidRDefault="00A23FF7" w:rsidP="00A23FF7">
            <w:pPr>
              <w:jc w:val="center"/>
              <w:rPr>
                <w:b/>
                <w:bCs/>
                <w:color w:val="000000"/>
                <w:sz w:val="22"/>
                <w:szCs w:val="22"/>
              </w:rPr>
            </w:pPr>
            <w:r w:rsidRPr="00A23FF7">
              <w:rPr>
                <w:b/>
                <w:bCs/>
                <w:color w:val="000000"/>
                <w:sz w:val="22"/>
                <w:szCs w:val="22"/>
              </w:rPr>
              <w:t>54</w:t>
            </w:r>
          </w:p>
        </w:tc>
      </w:tr>
      <w:tr w:rsidR="00A23FF7" w:rsidRPr="00A23FF7" w14:paraId="62264974" w14:textId="77777777" w:rsidTr="00EF04DF">
        <w:trPr>
          <w:trHeight w:val="449"/>
        </w:trPr>
        <w:tc>
          <w:tcPr>
            <w:tcW w:w="1037" w:type="dxa"/>
            <w:tcBorders>
              <w:top w:val="nil"/>
              <w:left w:val="single" w:sz="4" w:space="0" w:color="auto"/>
              <w:bottom w:val="single" w:sz="4" w:space="0" w:color="auto"/>
              <w:right w:val="single" w:sz="4" w:space="0" w:color="auto"/>
            </w:tcBorders>
            <w:noWrap/>
            <w:vAlign w:val="center"/>
            <w:hideMark/>
          </w:tcPr>
          <w:p w14:paraId="035550BE" w14:textId="77777777" w:rsidR="00A23FF7" w:rsidRPr="00A23FF7" w:rsidRDefault="00A23FF7" w:rsidP="00A23FF7">
            <w:pPr>
              <w:jc w:val="center"/>
              <w:rPr>
                <w:b/>
                <w:bCs/>
                <w:color w:val="000000"/>
                <w:sz w:val="22"/>
                <w:szCs w:val="22"/>
              </w:rPr>
            </w:pPr>
            <w:r w:rsidRPr="00A23FF7">
              <w:rPr>
                <w:b/>
                <w:bCs/>
                <w:color w:val="000000"/>
                <w:sz w:val="22"/>
                <w:szCs w:val="22"/>
              </w:rPr>
              <w:t>6</w:t>
            </w:r>
          </w:p>
        </w:tc>
        <w:tc>
          <w:tcPr>
            <w:tcW w:w="2620" w:type="dxa"/>
            <w:tcBorders>
              <w:top w:val="nil"/>
              <w:left w:val="nil"/>
              <w:bottom w:val="single" w:sz="4" w:space="0" w:color="auto"/>
              <w:right w:val="single" w:sz="4" w:space="0" w:color="auto"/>
            </w:tcBorders>
            <w:hideMark/>
          </w:tcPr>
          <w:p w14:paraId="7B074AF5" w14:textId="77777777" w:rsidR="00A23FF7" w:rsidRPr="00A23FF7" w:rsidRDefault="00A23FF7" w:rsidP="00A23FF7">
            <w:pPr>
              <w:jc w:val="center"/>
              <w:rPr>
                <w:b/>
                <w:bCs/>
                <w:color w:val="000000"/>
                <w:sz w:val="22"/>
                <w:szCs w:val="22"/>
              </w:rPr>
            </w:pPr>
            <w:r w:rsidRPr="00A23FF7">
              <w:rPr>
                <w:b/>
                <w:bCs/>
                <w:color w:val="000000"/>
                <w:sz w:val="22"/>
                <w:szCs w:val="22"/>
              </w:rPr>
              <w:t>СОШ №13 с УИОП</w:t>
            </w:r>
          </w:p>
        </w:tc>
        <w:tc>
          <w:tcPr>
            <w:tcW w:w="948" w:type="dxa"/>
            <w:tcBorders>
              <w:top w:val="nil"/>
              <w:left w:val="nil"/>
              <w:bottom w:val="single" w:sz="4" w:space="0" w:color="auto"/>
              <w:right w:val="single" w:sz="4" w:space="0" w:color="auto"/>
            </w:tcBorders>
            <w:noWrap/>
            <w:vAlign w:val="center"/>
            <w:hideMark/>
          </w:tcPr>
          <w:p w14:paraId="61D39336" w14:textId="77777777" w:rsidR="00A23FF7" w:rsidRPr="00A23FF7" w:rsidRDefault="00A23FF7" w:rsidP="00A23FF7">
            <w:pPr>
              <w:jc w:val="center"/>
              <w:rPr>
                <w:b/>
                <w:bCs/>
                <w:color w:val="000000"/>
                <w:sz w:val="22"/>
                <w:szCs w:val="22"/>
              </w:rPr>
            </w:pPr>
            <w:r w:rsidRPr="00A23FF7">
              <w:rPr>
                <w:b/>
                <w:bCs/>
                <w:color w:val="000000"/>
                <w:sz w:val="22"/>
                <w:szCs w:val="22"/>
              </w:rPr>
              <w:t>70</w:t>
            </w:r>
          </w:p>
        </w:tc>
        <w:tc>
          <w:tcPr>
            <w:tcW w:w="401" w:type="dxa"/>
            <w:tcBorders>
              <w:top w:val="nil"/>
              <w:left w:val="nil"/>
              <w:bottom w:val="single" w:sz="4" w:space="0" w:color="auto"/>
              <w:right w:val="single" w:sz="4" w:space="0" w:color="auto"/>
            </w:tcBorders>
            <w:noWrap/>
            <w:vAlign w:val="center"/>
            <w:hideMark/>
          </w:tcPr>
          <w:p w14:paraId="0CC37947"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42105988" w14:textId="77777777" w:rsidR="00A23FF7" w:rsidRPr="00A23FF7" w:rsidRDefault="00A23FF7" w:rsidP="00A23FF7">
            <w:pPr>
              <w:jc w:val="center"/>
              <w:rPr>
                <w:b/>
                <w:bCs/>
                <w:color w:val="000000"/>
                <w:sz w:val="22"/>
                <w:szCs w:val="22"/>
              </w:rPr>
            </w:pPr>
            <w:r w:rsidRPr="00A23FF7">
              <w:rPr>
                <w:b/>
                <w:bCs/>
                <w:color w:val="000000"/>
                <w:sz w:val="22"/>
                <w:szCs w:val="22"/>
              </w:rPr>
              <w:t>6</w:t>
            </w:r>
          </w:p>
        </w:tc>
        <w:tc>
          <w:tcPr>
            <w:tcW w:w="2535" w:type="dxa"/>
            <w:tcBorders>
              <w:top w:val="nil"/>
              <w:left w:val="nil"/>
              <w:bottom w:val="single" w:sz="4" w:space="0" w:color="auto"/>
              <w:right w:val="single" w:sz="4" w:space="0" w:color="auto"/>
            </w:tcBorders>
            <w:hideMark/>
          </w:tcPr>
          <w:p w14:paraId="08478DDA" w14:textId="77777777" w:rsidR="00A23FF7" w:rsidRPr="00A23FF7" w:rsidRDefault="00A23FF7" w:rsidP="00A23FF7">
            <w:pPr>
              <w:rPr>
                <w:b/>
                <w:bCs/>
                <w:color w:val="000000"/>
                <w:sz w:val="22"/>
                <w:szCs w:val="22"/>
              </w:rPr>
            </w:pPr>
            <w:r w:rsidRPr="00A23FF7">
              <w:rPr>
                <w:b/>
                <w:bCs/>
                <w:color w:val="000000"/>
                <w:sz w:val="22"/>
                <w:szCs w:val="22"/>
              </w:rPr>
              <w:t>СОШ №7</w:t>
            </w:r>
          </w:p>
        </w:tc>
        <w:tc>
          <w:tcPr>
            <w:tcW w:w="1083" w:type="dxa"/>
            <w:tcBorders>
              <w:top w:val="nil"/>
              <w:left w:val="nil"/>
              <w:bottom w:val="single" w:sz="4" w:space="0" w:color="auto"/>
              <w:right w:val="single" w:sz="4" w:space="0" w:color="auto"/>
            </w:tcBorders>
            <w:noWrap/>
            <w:vAlign w:val="center"/>
            <w:hideMark/>
          </w:tcPr>
          <w:p w14:paraId="3C1996B3" w14:textId="77777777" w:rsidR="00A23FF7" w:rsidRPr="00A23FF7" w:rsidRDefault="00A23FF7" w:rsidP="00A23FF7">
            <w:pPr>
              <w:jc w:val="center"/>
              <w:rPr>
                <w:b/>
                <w:bCs/>
                <w:color w:val="000000"/>
                <w:sz w:val="22"/>
                <w:szCs w:val="22"/>
              </w:rPr>
            </w:pPr>
            <w:r w:rsidRPr="00A23FF7">
              <w:rPr>
                <w:b/>
                <w:bCs/>
                <w:color w:val="000000"/>
                <w:sz w:val="22"/>
                <w:szCs w:val="22"/>
              </w:rPr>
              <w:t>50</w:t>
            </w:r>
          </w:p>
        </w:tc>
        <w:tc>
          <w:tcPr>
            <w:tcW w:w="393" w:type="dxa"/>
            <w:tcBorders>
              <w:top w:val="nil"/>
              <w:left w:val="nil"/>
              <w:bottom w:val="single" w:sz="4" w:space="0" w:color="auto"/>
              <w:right w:val="single" w:sz="4" w:space="0" w:color="auto"/>
            </w:tcBorders>
            <w:noWrap/>
            <w:vAlign w:val="center"/>
            <w:hideMark/>
          </w:tcPr>
          <w:p w14:paraId="3CB714D7"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56A73E57" w14:textId="77777777" w:rsidR="00A23FF7" w:rsidRPr="00A23FF7" w:rsidRDefault="00A23FF7" w:rsidP="00A23FF7">
            <w:pPr>
              <w:jc w:val="center"/>
              <w:rPr>
                <w:b/>
                <w:bCs/>
                <w:color w:val="000000"/>
                <w:sz w:val="22"/>
                <w:szCs w:val="22"/>
              </w:rPr>
            </w:pPr>
            <w:r w:rsidRPr="00A23FF7">
              <w:rPr>
                <w:b/>
                <w:bCs/>
                <w:color w:val="000000"/>
                <w:sz w:val="22"/>
                <w:szCs w:val="22"/>
              </w:rPr>
              <w:t>6</w:t>
            </w:r>
          </w:p>
        </w:tc>
        <w:tc>
          <w:tcPr>
            <w:tcW w:w="2271" w:type="dxa"/>
            <w:tcBorders>
              <w:top w:val="nil"/>
              <w:left w:val="nil"/>
              <w:bottom w:val="single" w:sz="4" w:space="0" w:color="auto"/>
              <w:right w:val="single" w:sz="4" w:space="0" w:color="auto"/>
            </w:tcBorders>
            <w:vAlign w:val="center"/>
            <w:hideMark/>
          </w:tcPr>
          <w:p w14:paraId="690F7F52" w14:textId="77777777" w:rsidR="00A23FF7" w:rsidRPr="00A23FF7" w:rsidRDefault="00A23FF7" w:rsidP="00A23FF7">
            <w:pPr>
              <w:jc w:val="center"/>
              <w:rPr>
                <w:b/>
                <w:bCs/>
                <w:color w:val="000000"/>
                <w:sz w:val="20"/>
                <w:szCs w:val="20"/>
              </w:rPr>
            </w:pPr>
            <w:r w:rsidRPr="00A23FF7">
              <w:rPr>
                <w:b/>
                <w:bCs/>
                <w:color w:val="000000"/>
                <w:sz w:val="20"/>
                <w:szCs w:val="20"/>
              </w:rPr>
              <w:t>СОШ №14</w:t>
            </w:r>
          </w:p>
        </w:tc>
        <w:tc>
          <w:tcPr>
            <w:tcW w:w="918" w:type="dxa"/>
            <w:tcBorders>
              <w:top w:val="nil"/>
              <w:left w:val="nil"/>
              <w:bottom w:val="single" w:sz="4" w:space="0" w:color="auto"/>
              <w:right w:val="single" w:sz="4" w:space="0" w:color="auto"/>
            </w:tcBorders>
            <w:vAlign w:val="center"/>
            <w:hideMark/>
          </w:tcPr>
          <w:p w14:paraId="12946653" w14:textId="77777777" w:rsidR="00A23FF7" w:rsidRPr="00A23FF7" w:rsidRDefault="00A23FF7" w:rsidP="00A23FF7">
            <w:pPr>
              <w:jc w:val="center"/>
              <w:rPr>
                <w:b/>
                <w:bCs/>
                <w:color w:val="000000"/>
                <w:sz w:val="22"/>
                <w:szCs w:val="22"/>
              </w:rPr>
            </w:pPr>
            <w:r w:rsidRPr="00A23FF7">
              <w:rPr>
                <w:b/>
                <w:bCs/>
                <w:color w:val="000000"/>
                <w:sz w:val="22"/>
                <w:szCs w:val="22"/>
              </w:rPr>
              <w:t>46</w:t>
            </w:r>
          </w:p>
        </w:tc>
      </w:tr>
      <w:tr w:rsidR="00A23FF7" w:rsidRPr="00A23FF7" w14:paraId="4950B769" w14:textId="77777777" w:rsidTr="00EF04DF">
        <w:trPr>
          <w:trHeight w:val="763"/>
        </w:trPr>
        <w:tc>
          <w:tcPr>
            <w:tcW w:w="1037" w:type="dxa"/>
            <w:tcBorders>
              <w:top w:val="nil"/>
              <w:left w:val="single" w:sz="4" w:space="0" w:color="auto"/>
              <w:bottom w:val="single" w:sz="4" w:space="0" w:color="auto"/>
              <w:right w:val="single" w:sz="4" w:space="0" w:color="auto"/>
            </w:tcBorders>
            <w:noWrap/>
            <w:vAlign w:val="center"/>
            <w:hideMark/>
          </w:tcPr>
          <w:p w14:paraId="71DCD608" w14:textId="77777777" w:rsidR="00A23FF7" w:rsidRPr="00A23FF7" w:rsidRDefault="00A23FF7" w:rsidP="00A23FF7">
            <w:pPr>
              <w:jc w:val="center"/>
              <w:rPr>
                <w:b/>
                <w:bCs/>
                <w:color w:val="000000"/>
                <w:sz w:val="22"/>
                <w:szCs w:val="22"/>
              </w:rPr>
            </w:pPr>
            <w:r w:rsidRPr="00A23FF7">
              <w:rPr>
                <w:b/>
                <w:bCs/>
                <w:color w:val="000000"/>
                <w:sz w:val="22"/>
                <w:szCs w:val="22"/>
              </w:rPr>
              <w:t>7</w:t>
            </w:r>
          </w:p>
        </w:tc>
        <w:tc>
          <w:tcPr>
            <w:tcW w:w="2620" w:type="dxa"/>
            <w:tcBorders>
              <w:top w:val="nil"/>
              <w:left w:val="nil"/>
              <w:bottom w:val="single" w:sz="4" w:space="0" w:color="auto"/>
              <w:right w:val="single" w:sz="4" w:space="0" w:color="auto"/>
            </w:tcBorders>
            <w:hideMark/>
          </w:tcPr>
          <w:p w14:paraId="400BEA84" w14:textId="77777777" w:rsidR="00A23FF7" w:rsidRPr="00A23FF7" w:rsidRDefault="00A23FF7" w:rsidP="00A23FF7">
            <w:pPr>
              <w:jc w:val="center"/>
              <w:rPr>
                <w:b/>
                <w:bCs/>
                <w:color w:val="000000"/>
                <w:sz w:val="22"/>
                <w:szCs w:val="22"/>
              </w:rPr>
            </w:pPr>
            <w:r w:rsidRPr="00A23FF7">
              <w:rPr>
                <w:b/>
                <w:bCs/>
                <w:color w:val="000000"/>
                <w:sz w:val="22"/>
                <w:szCs w:val="22"/>
              </w:rPr>
              <w:t>СОШ №14</w:t>
            </w:r>
          </w:p>
        </w:tc>
        <w:tc>
          <w:tcPr>
            <w:tcW w:w="948" w:type="dxa"/>
            <w:tcBorders>
              <w:top w:val="nil"/>
              <w:left w:val="nil"/>
              <w:bottom w:val="single" w:sz="4" w:space="0" w:color="auto"/>
              <w:right w:val="single" w:sz="4" w:space="0" w:color="auto"/>
            </w:tcBorders>
            <w:noWrap/>
            <w:vAlign w:val="center"/>
            <w:hideMark/>
          </w:tcPr>
          <w:p w14:paraId="24309C4D" w14:textId="77777777" w:rsidR="00A23FF7" w:rsidRPr="00A23FF7" w:rsidRDefault="00A23FF7" w:rsidP="00A23FF7">
            <w:pPr>
              <w:jc w:val="center"/>
              <w:rPr>
                <w:b/>
                <w:bCs/>
                <w:color w:val="000000"/>
                <w:sz w:val="22"/>
                <w:szCs w:val="22"/>
              </w:rPr>
            </w:pPr>
            <w:r w:rsidRPr="00A23FF7">
              <w:rPr>
                <w:b/>
                <w:bCs/>
                <w:color w:val="000000"/>
                <w:sz w:val="22"/>
                <w:szCs w:val="22"/>
              </w:rPr>
              <w:t>48</w:t>
            </w:r>
          </w:p>
        </w:tc>
        <w:tc>
          <w:tcPr>
            <w:tcW w:w="401" w:type="dxa"/>
            <w:tcBorders>
              <w:top w:val="nil"/>
              <w:left w:val="nil"/>
              <w:bottom w:val="single" w:sz="4" w:space="0" w:color="auto"/>
              <w:right w:val="single" w:sz="4" w:space="0" w:color="auto"/>
            </w:tcBorders>
            <w:noWrap/>
            <w:vAlign w:val="center"/>
            <w:hideMark/>
          </w:tcPr>
          <w:p w14:paraId="77E90159"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40E5A932" w14:textId="77777777" w:rsidR="00A23FF7" w:rsidRPr="00A23FF7" w:rsidRDefault="00A23FF7" w:rsidP="00A23FF7">
            <w:pPr>
              <w:jc w:val="center"/>
              <w:rPr>
                <w:b/>
                <w:bCs/>
                <w:color w:val="000000"/>
                <w:sz w:val="22"/>
                <w:szCs w:val="22"/>
              </w:rPr>
            </w:pPr>
            <w:r w:rsidRPr="00A23FF7">
              <w:rPr>
                <w:b/>
                <w:bCs/>
                <w:color w:val="000000"/>
                <w:sz w:val="22"/>
                <w:szCs w:val="22"/>
              </w:rPr>
              <w:t>7</w:t>
            </w:r>
          </w:p>
        </w:tc>
        <w:tc>
          <w:tcPr>
            <w:tcW w:w="2535" w:type="dxa"/>
            <w:tcBorders>
              <w:top w:val="nil"/>
              <w:left w:val="nil"/>
              <w:bottom w:val="single" w:sz="4" w:space="0" w:color="auto"/>
              <w:right w:val="single" w:sz="4" w:space="0" w:color="auto"/>
            </w:tcBorders>
            <w:hideMark/>
          </w:tcPr>
          <w:p w14:paraId="4598B25D" w14:textId="77777777" w:rsidR="00A23FF7" w:rsidRPr="00A23FF7" w:rsidRDefault="00A23FF7" w:rsidP="00A23FF7">
            <w:pPr>
              <w:rPr>
                <w:b/>
                <w:bCs/>
                <w:color w:val="000000"/>
                <w:sz w:val="22"/>
                <w:szCs w:val="22"/>
              </w:rPr>
            </w:pPr>
            <w:proofErr w:type="spellStart"/>
            <w:r w:rsidRPr="00A23FF7">
              <w:rPr>
                <w:b/>
                <w:bCs/>
                <w:color w:val="000000"/>
                <w:sz w:val="22"/>
                <w:szCs w:val="22"/>
              </w:rPr>
              <w:t>Каменногорский</w:t>
            </w:r>
            <w:proofErr w:type="spellEnd"/>
            <w:r w:rsidRPr="00A23FF7">
              <w:rPr>
                <w:b/>
                <w:bCs/>
                <w:color w:val="000000"/>
                <w:sz w:val="22"/>
                <w:szCs w:val="22"/>
              </w:rPr>
              <w:t xml:space="preserve"> ЦО</w:t>
            </w:r>
          </w:p>
        </w:tc>
        <w:tc>
          <w:tcPr>
            <w:tcW w:w="1083" w:type="dxa"/>
            <w:tcBorders>
              <w:top w:val="nil"/>
              <w:left w:val="nil"/>
              <w:bottom w:val="single" w:sz="4" w:space="0" w:color="auto"/>
              <w:right w:val="single" w:sz="4" w:space="0" w:color="auto"/>
            </w:tcBorders>
            <w:noWrap/>
            <w:vAlign w:val="center"/>
            <w:hideMark/>
          </w:tcPr>
          <w:p w14:paraId="0DFF7367" w14:textId="77777777" w:rsidR="00A23FF7" w:rsidRPr="00A23FF7" w:rsidRDefault="00A23FF7" w:rsidP="00A23FF7">
            <w:pPr>
              <w:jc w:val="center"/>
              <w:rPr>
                <w:b/>
                <w:bCs/>
                <w:color w:val="000000"/>
                <w:sz w:val="22"/>
                <w:szCs w:val="22"/>
              </w:rPr>
            </w:pPr>
            <w:r w:rsidRPr="00A23FF7">
              <w:rPr>
                <w:b/>
                <w:bCs/>
                <w:color w:val="000000"/>
                <w:sz w:val="22"/>
                <w:szCs w:val="22"/>
              </w:rPr>
              <w:t>43</w:t>
            </w:r>
          </w:p>
        </w:tc>
        <w:tc>
          <w:tcPr>
            <w:tcW w:w="393" w:type="dxa"/>
            <w:tcBorders>
              <w:top w:val="nil"/>
              <w:left w:val="nil"/>
              <w:bottom w:val="single" w:sz="4" w:space="0" w:color="auto"/>
              <w:right w:val="single" w:sz="4" w:space="0" w:color="auto"/>
            </w:tcBorders>
            <w:noWrap/>
            <w:vAlign w:val="center"/>
            <w:hideMark/>
          </w:tcPr>
          <w:p w14:paraId="1BFAF330"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055037D5" w14:textId="77777777" w:rsidR="00A23FF7" w:rsidRPr="00A23FF7" w:rsidRDefault="00A23FF7" w:rsidP="00A23FF7">
            <w:pPr>
              <w:jc w:val="center"/>
              <w:rPr>
                <w:b/>
                <w:bCs/>
                <w:color w:val="000000"/>
                <w:sz w:val="22"/>
                <w:szCs w:val="22"/>
              </w:rPr>
            </w:pPr>
            <w:r w:rsidRPr="00A23FF7">
              <w:rPr>
                <w:b/>
                <w:bCs/>
                <w:color w:val="000000"/>
                <w:sz w:val="22"/>
                <w:szCs w:val="22"/>
              </w:rPr>
              <w:t>7</w:t>
            </w:r>
          </w:p>
        </w:tc>
        <w:tc>
          <w:tcPr>
            <w:tcW w:w="2271" w:type="dxa"/>
            <w:tcBorders>
              <w:top w:val="nil"/>
              <w:left w:val="nil"/>
              <w:bottom w:val="single" w:sz="4" w:space="0" w:color="auto"/>
              <w:right w:val="single" w:sz="4" w:space="0" w:color="auto"/>
            </w:tcBorders>
            <w:vAlign w:val="center"/>
            <w:hideMark/>
          </w:tcPr>
          <w:p w14:paraId="717A8D1D" w14:textId="77777777" w:rsidR="00A23FF7" w:rsidRPr="00A23FF7" w:rsidRDefault="00A23FF7" w:rsidP="00A23FF7">
            <w:pPr>
              <w:jc w:val="center"/>
              <w:rPr>
                <w:b/>
                <w:bCs/>
                <w:color w:val="000000"/>
                <w:sz w:val="20"/>
                <w:szCs w:val="20"/>
              </w:rPr>
            </w:pPr>
            <w:r w:rsidRPr="00A23FF7">
              <w:rPr>
                <w:b/>
                <w:bCs/>
                <w:color w:val="000000"/>
                <w:sz w:val="20"/>
                <w:szCs w:val="20"/>
              </w:rPr>
              <w:t>СОШ №1</w:t>
            </w:r>
            <w:r w:rsidRPr="00A23FF7">
              <w:rPr>
                <w:b/>
                <w:bCs/>
                <w:color w:val="000000"/>
                <w:sz w:val="20"/>
                <w:szCs w:val="20"/>
              </w:rPr>
              <w:br/>
            </w:r>
          </w:p>
        </w:tc>
        <w:tc>
          <w:tcPr>
            <w:tcW w:w="918" w:type="dxa"/>
            <w:tcBorders>
              <w:top w:val="nil"/>
              <w:left w:val="nil"/>
              <w:bottom w:val="single" w:sz="4" w:space="0" w:color="auto"/>
              <w:right w:val="single" w:sz="4" w:space="0" w:color="auto"/>
            </w:tcBorders>
            <w:vAlign w:val="center"/>
            <w:hideMark/>
          </w:tcPr>
          <w:p w14:paraId="05848E38" w14:textId="77777777" w:rsidR="00A23FF7" w:rsidRPr="00A23FF7" w:rsidRDefault="00A23FF7" w:rsidP="00A23FF7">
            <w:pPr>
              <w:jc w:val="center"/>
              <w:rPr>
                <w:b/>
                <w:bCs/>
                <w:color w:val="000000"/>
                <w:sz w:val="22"/>
                <w:szCs w:val="22"/>
              </w:rPr>
            </w:pPr>
            <w:r w:rsidRPr="00A23FF7">
              <w:rPr>
                <w:b/>
                <w:bCs/>
                <w:color w:val="000000"/>
                <w:sz w:val="22"/>
                <w:szCs w:val="22"/>
              </w:rPr>
              <w:t>45</w:t>
            </w:r>
          </w:p>
        </w:tc>
      </w:tr>
      <w:tr w:rsidR="00A23FF7" w:rsidRPr="00A23FF7" w14:paraId="3500050A" w14:textId="77777777" w:rsidTr="00EF04DF">
        <w:trPr>
          <w:trHeight w:val="1422"/>
        </w:trPr>
        <w:tc>
          <w:tcPr>
            <w:tcW w:w="1037" w:type="dxa"/>
            <w:tcBorders>
              <w:top w:val="nil"/>
              <w:left w:val="single" w:sz="4" w:space="0" w:color="auto"/>
              <w:bottom w:val="single" w:sz="4" w:space="0" w:color="auto"/>
              <w:right w:val="single" w:sz="4" w:space="0" w:color="auto"/>
            </w:tcBorders>
            <w:noWrap/>
            <w:vAlign w:val="center"/>
            <w:hideMark/>
          </w:tcPr>
          <w:p w14:paraId="38991268" w14:textId="77777777" w:rsidR="00A23FF7" w:rsidRPr="00A23FF7" w:rsidRDefault="00A23FF7" w:rsidP="00A23FF7">
            <w:pPr>
              <w:jc w:val="center"/>
              <w:rPr>
                <w:b/>
                <w:bCs/>
                <w:color w:val="000000"/>
                <w:sz w:val="22"/>
                <w:szCs w:val="22"/>
              </w:rPr>
            </w:pPr>
            <w:r w:rsidRPr="00A23FF7">
              <w:rPr>
                <w:b/>
                <w:bCs/>
                <w:color w:val="000000"/>
                <w:sz w:val="22"/>
                <w:szCs w:val="22"/>
              </w:rPr>
              <w:t>8</w:t>
            </w:r>
          </w:p>
        </w:tc>
        <w:tc>
          <w:tcPr>
            <w:tcW w:w="2620" w:type="dxa"/>
            <w:tcBorders>
              <w:top w:val="nil"/>
              <w:left w:val="nil"/>
              <w:bottom w:val="single" w:sz="4" w:space="0" w:color="auto"/>
              <w:right w:val="single" w:sz="4" w:space="0" w:color="auto"/>
            </w:tcBorders>
            <w:hideMark/>
          </w:tcPr>
          <w:p w14:paraId="636402C2"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Каменногорский</w:t>
            </w:r>
            <w:proofErr w:type="spellEnd"/>
            <w:r w:rsidRPr="00A23FF7">
              <w:rPr>
                <w:b/>
                <w:bCs/>
                <w:color w:val="000000"/>
                <w:sz w:val="22"/>
                <w:szCs w:val="22"/>
              </w:rPr>
              <w:t xml:space="preserve"> ЦО</w:t>
            </w:r>
          </w:p>
        </w:tc>
        <w:tc>
          <w:tcPr>
            <w:tcW w:w="948" w:type="dxa"/>
            <w:tcBorders>
              <w:top w:val="nil"/>
              <w:left w:val="nil"/>
              <w:bottom w:val="single" w:sz="4" w:space="0" w:color="auto"/>
              <w:right w:val="single" w:sz="4" w:space="0" w:color="auto"/>
            </w:tcBorders>
            <w:noWrap/>
            <w:vAlign w:val="center"/>
            <w:hideMark/>
          </w:tcPr>
          <w:p w14:paraId="0ECACAA9" w14:textId="77777777" w:rsidR="00A23FF7" w:rsidRPr="00A23FF7" w:rsidRDefault="00A23FF7" w:rsidP="00A23FF7">
            <w:pPr>
              <w:jc w:val="center"/>
              <w:rPr>
                <w:b/>
                <w:bCs/>
                <w:color w:val="000000"/>
                <w:sz w:val="22"/>
                <w:szCs w:val="22"/>
              </w:rPr>
            </w:pPr>
            <w:r w:rsidRPr="00A23FF7">
              <w:rPr>
                <w:b/>
                <w:bCs/>
                <w:color w:val="000000"/>
                <w:sz w:val="22"/>
                <w:szCs w:val="22"/>
              </w:rPr>
              <w:t>45</w:t>
            </w:r>
          </w:p>
        </w:tc>
        <w:tc>
          <w:tcPr>
            <w:tcW w:w="401" w:type="dxa"/>
            <w:tcBorders>
              <w:top w:val="nil"/>
              <w:left w:val="nil"/>
              <w:bottom w:val="single" w:sz="4" w:space="0" w:color="auto"/>
              <w:right w:val="single" w:sz="4" w:space="0" w:color="auto"/>
            </w:tcBorders>
            <w:noWrap/>
            <w:vAlign w:val="center"/>
            <w:hideMark/>
          </w:tcPr>
          <w:p w14:paraId="14CD6461"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26908C72" w14:textId="77777777" w:rsidR="00A23FF7" w:rsidRPr="00A23FF7" w:rsidRDefault="00A23FF7" w:rsidP="00A23FF7">
            <w:pPr>
              <w:jc w:val="center"/>
              <w:rPr>
                <w:b/>
                <w:bCs/>
                <w:color w:val="000000"/>
                <w:sz w:val="22"/>
                <w:szCs w:val="22"/>
              </w:rPr>
            </w:pPr>
            <w:r w:rsidRPr="00A23FF7">
              <w:rPr>
                <w:b/>
                <w:bCs/>
                <w:color w:val="000000"/>
                <w:sz w:val="22"/>
                <w:szCs w:val="22"/>
              </w:rPr>
              <w:t>8</w:t>
            </w:r>
          </w:p>
        </w:tc>
        <w:tc>
          <w:tcPr>
            <w:tcW w:w="2535" w:type="dxa"/>
            <w:tcBorders>
              <w:top w:val="nil"/>
              <w:left w:val="nil"/>
              <w:bottom w:val="single" w:sz="4" w:space="0" w:color="auto"/>
              <w:right w:val="single" w:sz="4" w:space="0" w:color="auto"/>
            </w:tcBorders>
            <w:hideMark/>
          </w:tcPr>
          <w:p w14:paraId="1268B587" w14:textId="77777777" w:rsidR="00A23FF7" w:rsidRPr="00A23FF7" w:rsidRDefault="00A23FF7" w:rsidP="00A23FF7">
            <w:pPr>
              <w:rPr>
                <w:b/>
                <w:bCs/>
                <w:color w:val="000000"/>
                <w:sz w:val="22"/>
                <w:szCs w:val="22"/>
              </w:rPr>
            </w:pPr>
            <w:r w:rsidRPr="00A23FF7">
              <w:rPr>
                <w:b/>
                <w:bCs/>
                <w:color w:val="000000"/>
                <w:sz w:val="22"/>
                <w:szCs w:val="22"/>
              </w:rPr>
              <w:t>СОШ №14</w:t>
            </w:r>
          </w:p>
        </w:tc>
        <w:tc>
          <w:tcPr>
            <w:tcW w:w="1083" w:type="dxa"/>
            <w:tcBorders>
              <w:top w:val="nil"/>
              <w:left w:val="nil"/>
              <w:bottom w:val="single" w:sz="4" w:space="0" w:color="auto"/>
              <w:right w:val="single" w:sz="4" w:space="0" w:color="auto"/>
            </w:tcBorders>
            <w:noWrap/>
            <w:vAlign w:val="center"/>
            <w:hideMark/>
          </w:tcPr>
          <w:p w14:paraId="5608B3CA" w14:textId="77777777" w:rsidR="00A23FF7" w:rsidRPr="00A23FF7" w:rsidRDefault="00A23FF7" w:rsidP="00A23FF7">
            <w:pPr>
              <w:jc w:val="center"/>
              <w:rPr>
                <w:b/>
                <w:bCs/>
                <w:color w:val="000000"/>
                <w:sz w:val="22"/>
                <w:szCs w:val="22"/>
              </w:rPr>
            </w:pPr>
            <w:r w:rsidRPr="00A23FF7">
              <w:rPr>
                <w:b/>
                <w:bCs/>
                <w:color w:val="000000"/>
                <w:sz w:val="22"/>
                <w:szCs w:val="22"/>
              </w:rPr>
              <w:t>42</w:t>
            </w:r>
          </w:p>
        </w:tc>
        <w:tc>
          <w:tcPr>
            <w:tcW w:w="393" w:type="dxa"/>
            <w:tcBorders>
              <w:top w:val="nil"/>
              <w:left w:val="nil"/>
              <w:bottom w:val="single" w:sz="4" w:space="0" w:color="auto"/>
              <w:right w:val="single" w:sz="4" w:space="0" w:color="auto"/>
            </w:tcBorders>
            <w:noWrap/>
            <w:vAlign w:val="center"/>
            <w:hideMark/>
          </w:tcPr>
          <w:p w14:paraId="26E62B9E"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67242111" w14:textId="77777777" w:rsidR="00A23FF7" w:rsidRPr="00A23FF7" w:rsidRDefault="00A23FF7" w:rsidP="00A23FF7">
            <w:pPr>
              <w:jc w:val="center"/>
              <w:rPr>
                <w:b/>
                <w:bCs/>
                <w:color w:val="000000"/>
                <w:sz w:val="22"/>
                <w:szCs w:val="22"/>
              </w:rPr>
            </w:pPr>
            <w:r w:rsidRPr="00A23FF7">
              <w:rPr>
                <w:b/>
                <w:bCs/>
                <w:color w:val="000000"/>
                <w:sz w:val="22"/>
                <w:szCs w:val="22"/>
              </w:rPr>
              <w:t>8</w:t>
            </w:r>
          </w:p>
        </w:tc>
        <w:tc>
          <w:tcPr>
            <w:tcW w:w="2271" w:type="dxa"/>
            <w:tcBorders>
              <w:top w:val="nil"/>
              <w:left w:val="nil"/>
              <w:bottom w:val="single" w:sz="4" w:space="0" w:color="auto"/>
              <w:right w:val="single" w:sz="4" w:space="0" w:color="auto"/>
            </w:tcBorders>
            <w:vAlign w:val="center"/>
            <w:hideMark/>
          </w:tcPr>
          <w:p w14:paraId="70156CC1" w14:textId="77777777" w:rsidR="00A23FF7" w:rsidRPr="00A23FF7" w:rsidRDefault="00A23FF7" w:rsidP="00A23FF7">
            <w:pPr>
              <w:jc w:val="center"/>
              <w:rPr>
                <w:b/>
                <w:bCs/>
                <w:color w:val="000000"/>
                <w:sz w:val="20"/>
                <w:szCs w:val="20"/>
              </w:rPr>
            </w:pPr>
            <w:r w:rsidRPr="00A23FF7">
              <w:rPr>
                <w:b/>
                <w:bCs/>
                <w:color w:val="000000"/>
                <w:sz w:val="20"/>
                <w:szCs w:val="20"/>
              </w:rPr>
              <w:t>Приморский ЦО</w:t>
            </w:r>
          </w:p>
          <w:p w14:paraId="00FA1151" w14:textId="77777777" w:rsidR="00A23FF7" w:rsidRPr="00A23FF7" w:rsidRDefault="00A23FF7" w:rsidP="00A23FF7">
            <w:pPr>
              <w:jc w:val="center"/>
              <w:rPr>
                <w:b/>
                <w:bCs/>
                <w:color w:val="000000"/>
                <w:sz w:val="20"/>
                <w:szCs w:val="20"/>
              </w:rPr>
            </w:pPr>
            <w:r w:rsidRPr="00A23FF7">
              <w:rPr>
                <w:b/>
                <w:bCs/>
                <w:color w:val="000000"/>
                <w:sz w:val="20"/>
                <w:szCs w:val="20"/>
              </w:rPr>
              <w:t xml:space="preserve"> (+ филиалы)</w:t>
            </w:r>
          </w:p>
        </w:tc>
        <w:tc>
          <w:tcPr>
            <w:tcW w:w="918" w:type="dxa"/>
            <w:tcBorders>
              <w:top w:val="nil"/>
              <w:left w:val="nil"/>
              <w:bottom w:val="single" w:sz="4" w:space="0" w:color="auto"/>
              <w:right w:val="single" w:sz="4" w:space="0" w:color="auto"/>
            </w:tcBorders>
            <w:vAlign w:val="center"/>
            <w:hideMark/>
          </w:tcPr>
          <w:p w14:paraId="147704CE" w14:textId="77777777" w:rsidR="00A23FF7" w:rsidRPr="00A23FF7" w:rsidRDefault="00A23FF7" w:rsidP="00A23FF7">
            <w:pPr>
              <w:jc w:val="center"/>
              <w:rPr>
                <w:b/>
                <w:bCs/>
                <w:color w:val="000000"/>
                <w:sz w:val="22"/>
                <w:szCs w:val="22"/>
              </w:rPr>
            </w:pPr>
            <w:r w:rsidRPr="00A23FF7">
              <w:rPr>
                <w:b/>
                <w:bCs/>
                <w:color w:val="000000"/>
                <w:sz w:val="22"/>
                <w:szCs w:val="22"/>
              </w:rPr>
              <w:t>44</w:t>
            </w:r>
          </w:p>
        </w:tc>
      </w:tr>
      <w:tr w:rsidR="00A23FF7" w:rsidRPr="00A23FF7" w14:paraId="47AC6A66" w14:textId="77777777" w:rsidTr="00EF04DF">
        <w:trPr>
          <w:trHeight w:val="299"/>
        </w:trPr>
        <w:tc>
          <w:tcPr>
            <w:tcW w:w="1037" w:type="dxa"/>
            <w:tcBorders>
              <w:top w:val="nil"/>
              <w:left w:val="single" w:sz="4" w:space="0" w:color="auto"/>
              <w:bottom w:val="single" w:sz="4" w:space="0" w:color="auto"/>
              <w:right w:val="single" w:sz="4" w:space="0" w:color="auto"/>
            </w:tcBorders>
            <w:noWrap/>
            <w:vAlign w:val="center"/>
            <w:hideMark/>
          </w:tcPr>
          <w:p w14:paraId="5CCE2A6F" w14:textId="77777777" w:rsidR="00A23FF7" w:rsidRPr="00A23FF7" w:rsidRDefault="00A23FF7" w:rsidP="00A23FF7">
            <w:pPr>
              <w:jc w:val="center"/>
              <w:rPr>
                <w:b/>
                <w:bCs/>
                <w:color w:val="000000"/>
                <w:sz w:val="22"/>
                <w:szCs w:val="22"/>
              </w:rPr>
            </w:pPr>
            <w:r w:rsidRPr="00A23FF7">
              <w:rPr>
                <w:b/>
                <w:bCs/>
                <w:color w:val="000000"/>
                <w:sz w:val="22"/>
                <w:szCs w:val="22"/>
              </w:rPr>
              <w:t>9</w:t>
            </w:r>
          </w:p>
        </w:tc>
        <w:tc>
          <w:tcPr>
            <w:tcW w:w="2620" w:type="dxa"/>
            <w:tcBorders>
              <w:top w:val="nil"/>
              <w:left w:val="nil"/>
              <w:bottom w:val="single" w:sz="4" w:space="0" w:color="auto"/>
              <w:right w:val="single" w:sz="4" w:space="0" w:color="auto"/>
            </w:tcBorders>
            <w:hideMark/>
          </w:tcPr>
          <w:p w14:paraId="6C3EC5B1" w14:textId="77777777" w:rsidR="00A23FF7" w:rsidRPr="00A23FF7" w:rsidRDefault="00A23FF7" w:rsidP="00A23FF7">
            <w:pPr>
              <w:jc w:val="center"/>
              <w:rPr>
                <w:b/>
                <w:bCs/>
                <w:color w:val="000000"/>
                <w:sz w:val="22"/>
                <w:szCs w:val="22"/>
              </w:rPr>
            </w:pPr>
            <w:r w:rsidRPr="00A23FF7">
              <w:rPr>
                <w:b/>
                <w:bCs/>
                <w:color w:val="000000"/>
                <w:sz w:val="22"/>
                <w:szCs w:val="22"/>
              </w:rPr>
              <w:t>СОШ №7</w:t>
            </w:r>
          </w:p>
        </w:tc>
        <w:tc>
          <w:tcPr>
            <w:tcW w:w="948" w:type="dxa"/>
            <w:tcBorders>
              <w:top w:val="nil"/>
              <w:left w:val="nil"/>
              <w:bottom w:val="single" w:sz="4" w:space="0" w:color="auto"/>
              <w:right w:val="single" w:sz="4" w:space="0" w:color="auto"/>
            </w:tcBorders>
            <w:noWrap/>
            <w:vAlign w:val="center"/>
            <w:hideMark/>
          </w:tcPr>
          <w:p w14:paraId="3F3305E5" w14:textId="77777777" w:rsidR="00A23FF7" w:rsidRPr="00A23FF7" w:rsidRDefault="00A23FF7" w:rsidP="00A23FF7">
            <w:pPr>
              <w:jc w:val="center"/>
              <w:rPr>
                <w:b/>
                <w:bCs/>
                <w:color w:val="000000"/>
                <w:sz w:val="22"/>
                <w:szCs w:val="22"/>
              </w:rPr>
            </w:pPr>
            <w:r w:rsidRPr="00A23FF7">
              <w:rPr>
                <w:b/>
                <w:bCs/>
                <w:color w:val="000000"/>
                <w:sz w:val="22"/>
                <w:szCs w:val="22"/>
              </w:rPr>
              <w:t>44</w:t>
            </w:r>
          </w:p>
        </w:tc>
        <w:tc>
          <w:tcPr>
            <w:tcW w:w="401" w:type="dxa"/>
            <w:tcBorders>
              <w:top w:val="nil"/>
              <w:left w:val="nil"/>
              <w:bottom w:val="single" w:sz="4" w:space="0" w:color="auto"/>
              <w:right w:val="single" w:sz="4" w:space="0" w:color="auto"/>
            </w:tcBorders>
            <w:noWrap/>
            <w:vAlign w:val="center"/>
            <w:hideMark/>
          </w:tcPr>
          <w:p w14:paraId="2375FFEE"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00E809DB" w14:textId="77777777" w:rsidR="00A23FF7" w:rsidRPr="00A23FF7" w:rsidRDefault="00A23FF7" w:rsidP="00A23FF7">
            <w:pPr>
              <w:jc w:val="center"/>
              <w:rPr>
                <w:b/>
                <w:bCs/>
                <w:color w:val="000000"/>
                <w:sz w:val="22"/>
                <w:szCs w:val="22"/>
              </w:rPr>
            </w:pPr>
            <w:r w:rsidRPr="00A23FF7">
              <w:rPr>
                <w:b/>
                <w:bCs/>
                <w:color w:val="000000"/>
                <w:sz w:val="22"/>
                <w:szCs w:val="22"/>
              </w:rPr>
              <w:t>9</w:t>
            </w:r>
          </w:p>
        </w:tc>
        <w:tc>
          <w:tcPr>
            <w:tcW w:w="2535" w:type="dxa"/>
            <w:tcBorders>
              <w:top w:val="nil"/>
              <w:left w:val="nil"/>
              <w:bottom w:val="single" w:sz="4" w:space="0" w:color="auto"/>
              <w:right w:val="single" w:sz="4" w:space="0" w:color="auto"/>
            </w:tcBorders>
            <w:hideMark/>
          </w:tcPr>
          <w:p w14:paraId="60CED978" w14:textId="77777777" w:rsidR="00A23FF7" w:rsidRPr="00A23FF7" w:rsidRDefault="00A23FF7" w:rsidP="00A23FF7">
            <w:pPr>
              <w:rPr>
                <w:b/>
                <w:bCs/>
                <w:color w:val="000000"/>
                <w:sz w:val="22"/>
                <w:szCs w:val="22"/>
              </w:rPr>
            </w:pPr>
            <w:r w:rsidRPr="00A23FF7">
              <w:rPr>
                <w:b/>
                <w:bCs/>
                <w:color w:val="000000"/>
                <w:sz w:val="22"/>
                <w:szCs w:val="22"/>
              </w:rPr>
              <w:t>СОШ №12</w:t>
            </w:r>
          </w:p>
        </w:tc>
        <w:tc>
          <w:tcPr>
            <w:tcW w:w="1083" w:type="dxa"/>
            <w:tcBorders>
              <w:top w:val="nil"/>
              <w:left w:val="nil"/>
              <w:bottom w:val="single" w:sz="4" w:space="0" w:color="auto"/>
              <w:right w:val="single" w:sz="4" w:space="0" w:color="auto"/>
            </w:tcBorders>
            <w:noWrap/>
            <w:vAlign w:val="center"/>
            <w:hideMark/>
          </w:tcPr>
          <w:p w14:paraId="7A79B24C" w14:textId="77777777" w:rsidR="00A23FF7" w:rsidRPr="00A23FF7" w:rsidRDefault="00A23FF7" w:rsidP="00A23FF7">
            <w:pPr>
              <w:jc w:val="center"/>
              <w:rPr>
                <w:b/>
                <w:bCs/>
                <w:color w:val="000000"/>
                <w:sz w:val="22"/>
                <w:szCs w:val="22"/>
              </w:rPr>
            </w:pPr>
            <w:r w:rsidRPr="00A23FF7">
              <w:rPr>
                <w:b/>
                <w:bCs/>
                <w:color w:val="000000"/>
                <w:sz w:val="22"/>
                <w:szCs w:val="22"/>
              </w:rPr>
              <w:t>35</w:t>
            </w:r>
          </w:p>
        </w:tc>
        <w:tc>
          <w:tcPr>
            <w:tcW w:w="393" w:type="dxa"/>
            <w:tcBorders>
              <w:top w:val="nil"/>
              <w:left w:val="nil"/>
              <w:bottom w:val="single" w:sz="4" w:space="0" w:color="auto"/>
              <w:right w:val="single" w:sz="4" w:space="0" w:color="auto"/>
            </w:tcBorders>
            <w:noWrap/>
            <w:vAlign w:val="center"/>
            <w:hideMark/>
          </w:tcPr>
          <w:p w14:paraId="29BA13E2"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62998BC2" w14:textId="77777777" w:rsidR="00A23FF7" w:rsidRPr="00A23FF7" w:rsidRDefault="00A23FF7" w:rsidP="00A23FF7">
            <w:pPr>
              <w:jc w:val="center"/>
              <w:rPr>
                <w:b/>
                <w:bCs/>
                <w:color w:val="000000"/>
                <w:sz w:val="22"/>
                <w:szCs w:val="22"/>
              </w:rPr>
            </w:pPr>
            <w:r w:rsidRPr="00A23FF7">
              <w:rPr>
                <w:b/>
                <w:bCs/>
                <w:color w:val="000000"/>
                <w:sz w:val="22"/>
                <w:szCs w:val="22"/>
              </w:rPr>
              <w:t>9</w:t>
            </w:r>
          </w:p>
        </w:tc>
        <w:tc>
          <w:tcPr>
            <w:tcW w:w="2271" w:type="dxa"/>
            <w:tcBorders>
              <w:top w:val="nil"/>
              <w:left w:val="nil"/>
              <w:bottom w:val="single" w:sz="4" w:space="0" w:color="auto"/>
              <w:right w:val="single" w:sz="4" w:space="0" w:color="auto"/>
            </w:tcBorders>
            <w:vAlign w:val="center"/>
            <w:hideMark/>
          </w:tcPr>
          <w:p w14:paraId="37937655" w14:textId="77777777" w:rsidR="00A23FF7" w:rsidRPr="00A23FF7" w:rsidRDefault="00A23FF7" w:rsidP="00A23FF7">
            <w:pPr>
              <w:jc w:val="center"/>
              <w:rPr>
                <w:b/>
                <w:bCs/>
                <w:color w:val="000000"/>
                <w:sz w:val="20"/>
                <w:szCs w:val="20"/>
              </w:rPr>
            </w:pPr>
            <w:r w:rsidRPr="00A23FF7">
              <w:rPr>
                <w:b/>
                <w:bCs/>
                <w:color w:val="000000"/>
                <w:sz w:val="20"/>
                <w:szCs w:val="20"/>
              </w:rPr>
              <w:t>Первомайский ЦО</w:t>
            </w:r>
          </w:p>
        </w:tc>
        <w:tc>
          <w:tcPr>
            <w:tcW w:w="918" w:type="dxa"/>
            <w:tcBorders>
              <w:top w:val="nil"/>
              <w:left w:val="nil"/>
              <w:bottom w:val="single" w:sz="4" w:space="0" w:color="auto"/>
              <w:right w:val="single" w:sz="4" w:space="0" w:color="auto"/>
            </w:tcBorders>
            <w:vAlign w:val="center"/>
            <w:hideMark/>
          </w:tcPr>
          <w:p w14:paraId="2F2F6117" w14:textId="77777777" w:rsidR="00A23FF7" w:rsidRPr="00A23FF7" w:rsidRDefault="00A23FF7" w:rsidP="00A23FF7">
            <w:pPr>
              <w:jc w:val="center"/>
              <w:rPr>
                <w:b/>
                <w:bCs/>
                <w:color w:val="000000"/>
                <w:sz w:val="22"/>
                <w:szCs w:val="22"/>
              </w:rPr>
            </w:pPr>
            <w:r w:rsidRPr="00A23FF7">
              <w:rPr>
                <w:b/>
                <w:bCs/>
                <w:color w:val="000000"/>
                <w:sz w:val="22"/>
                <w:szCs w:val="22"/>
              </w:rPr>
              <w:t>36</w:t>
            </w:r>
          </w:p>
        </w:tc>
      </w:tr>
      <w:tr w:rsidR="00A23FF7" w:rsidRPr="00A23FF7" w14:paraId="3D3DB0C4" w14:textId="77777777" w:rsidTr="00EF04DF">
        <w:trPr>
          <w:trHeight w:val="613"/>
        </w:trPr>
        <w:tc>
          <w:tcPr>
            <w:tcW w:w="1037" w:type="dxa"/>
            <w:tcBorders>
              <w:top w:val="nil"/>
              <w:left w:val="single" w:sz="4" w:space="0" w:color="auto"/>
              <w:bottom w:val="single" w:sz="4" w:space="0" w:color="auto"/>
              <w:right w:val="single" w:sz="4" w:space="0" w:color="auto"/>
            </w:tcBorders>
            <w:noWrap/>
            <w:vAlign w:val="center"/>
            <w:hideMark/>
          </w:tcPr>
          <w:p w14:paraId="3C7AA9FD" w14:textId="77777777" w:rsidR="00A23FF7" w:rsidRPr="00A23FF7" w:rsidRDefault="00A23FF7" w:rsidP="00A23FF7">
            <w:pPr>
              <w:jc w:val="center"/>
              <w:rPr>
                <w:b/>
                <w:bCs/>
                <w:color w:val="000000"/>
                <w:sz w:val="22"/>
                <w:szCs w:val="22"/>
              </w:rPr>
            </w:pPr>
            <w:r w:rsidRPr="00A23FF7">
              <w:rPr>
                <w:b/>
                <w:bCs/>
                <w:color w:val="000000"/>
                <w:sz w:val="22"/>
                <w:szCs w:val="22"/>
              </w:rPr>
              <w:t>10</w:t>
            </w:r>
          </w:p>
        </w:tc>
        <w:tc>
          <w:tcPr>
            <w:tcW w:w="2620" w:type="dxa"/>
            <w:tcBorders>
              <w:top w:val="nil"/>
              <w:left w:val="nil"/>
              <w:bottom w:val="single" w:sz="4" w:space="0" w:color="auto"/>
              <w:right w:val="single" w:sz="4" w:space="0" w:color="auto"/>
            </w:tcBorders>
            <w:hideMark/>
          </w:tcPr>
          <w:p w14:paraId="48D82E12" w14:textId="77777777" w:rsidR="00A23FF7" w:rsidRPr="00A23FF7" w:rsidRDefault="00A23FF7" w:rsidP="00A23FF7">
            <w:pPr>
              <w:jc w:val="center"/>
              <w:rPr>
                <w:b/>
                <w:bCs/>
                <w:color w:val="000000"/>
                <w:sz w:val="22"/>
                <w:szCs w:val="22"/>
              </w:rPr>
            </w:pPr>
            <w:r w:rsidRPr="00A23FF7">
              <w:rPr>
                <w:b/>
                <w:bCs/>
                <w:color w:val="000000"/>
                <w:sz w:val="22"/>
                <w:szCs w:val="22"/>
              </w:rPr>
              <w:t>СОШ №12</w:t>
            </w:r>
          </w:p>
        </w:tc>
        <w:tc>
          <w:tcPr>
            <w:tcW w:w="948" w:type="dxa"/>
            <w:tcBorders>
              <w:top w:val="nil"/>
              <w:left w:val="nil"/>
              <w:bottom w:val="single" w:sz="4" w:space="0" w:color="auto"/>
              <w:right w:val="single" w:sz="4" w:space="0" w:color="auto"/>
            </w:tcBorders>
            <w:noWrap/>
            <w:vAlign w:val="center"/>
            <w:hideMark/>
          </w:tcPr>
          <w:p w14:paraId="286C363E" w14:textId="77777777" w:rsidR="00A23FF7" w:rsidRPr="00A23FF7" w:rsidRDefault="00A23FF7" w:rsidP="00A23FF7">
            <w:pPr>
              <w:jc w:val="center"/>
              <w:rPr>
                <w:b/>
                <w:bCs/>
                <w:color w:val="000000"/>
                <w:sz w:val="22"/>
                <w:szCs w:val="22"/>
              </w:rPr>
            </w:pPr>
            <w:r w:rsidRPr="00A23FF7">
              <w:rPr>
                <w:b/>
                <w:bCs/>
                <w:color w:val="000000"/>
                <w:sz w:val="22"/>
                <w:szCs w:val="22"/>
              </w:rPr>
              <w:t>39</w:t>
            </w:r>
          </w:p>
        </w:tc>
        <w:tc>
          <w:tcPr>
            <w:tcW w:w="401" w:type="dxa"/>
            <w:tcBorders>
              <w:top w:val="nil"/>
              <w:left w:val="nil"/>
              <w:bottom w:val="single" w:sz="4" w:space="0" w:color="auto"/>
              <w:right w:val="single" w:sz="4" w:space="0" w:color="auto"/>
            </w:tcBorders>
            <w:noWrap/>
            <w:vAlign w:val="center"/>
            <w:hideMark/>
          </w:tcPr>
          <w:p w14:paraId="5A69A9DC"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22A645C0" w14:textId="77777777" w:rsidR="00A23FF7" w:rsidRPr="00A23FF7" w:rsidRDefault="00A23FF7" w:rsidP="00A23FF7">
            <w:pPr>
              <w:jc w:val="center"/>
              <w:rPr>
                <w:b/>
                <w:bCs/>
                <w:color w:val="000000"/>
                <w:sz w:val="22"/>
                <w:szCs w:val="22"/>
              </w:rPr>
            </w:pPr>
            <w:r w:rsidRPr="00A23FF7">
              <w:rPr>
                <w:b/>
                <w:bCs/>
                <w:color w:val="000000"/>
                <w:sz w:val="22"/>
                <w:szCs w:val="22"/>
              </w:rPr>
              <w:t>10</w:t>
            </w:r>
          </w:p>
        </w:tc>
        <w:tc>
          <w:tcPr>
            <w:tcW w:w="2535" w:type="dxa"/>
            <w:tcBorders>
              <w:top w:val="nil"/>
              <w:left w:val="nil"/>
              <w:bottom w:val="single" w:sz="4" w:space="0" w:color="auto"/>
              <w:right w:val="single" w:sz="4" w:space="0" w:color="auto"/>
            </w:tcBorders>
            <w:hideMark/>
          </w:tcPr>
          <w:p w14:paraId="5FCE8EA5" w14:textId="77777777" w:rsidR="00A23FF7" w:rsidRPr="00A23FF7" w:rsidRDefault="00A23FF7" w:rsidP="00A23FF7">
            <w:pPr>
              <w:rPr>
                <w:b/>
                <w:bCs/>
                <w:color w:val="000000"/>
                <w:sz w:val="22"/>
                <w:szCs w:val="22"/>
              </w:rPr>
            </w:pPr>
            <w:r w:rsidRPr="00A23FF7">
              <w:rPr>
                <w:b/>
                <w:bCs/>
                <w:color w:val="000000"/>
                <w:sz w:val="22"/>
                <w:szCs w:val="22"/>
              </w:rPr>
              <w:t>СОШ №1</w:t>
            </w:r>
            <w:r w:rsidRPr="00A23FF7">
              <w:rPr>
                <w:b/>
                <w:bCs/>
                <w:color w:val="000000"/>
                <w:sz w:val="22"/>
                <w:szCs w:val="22"/>
              </w:rPr>
              <w:br/>
            </w:r>
          </w:p>
        </w:tc>
        <w:tc>
          <w:tcPr>
            <w:tcW w:w="1083" w:type="dxa"/>
            <w:tcBorders>
              <w:top w:val="nil"/>
              <w:left w:val="nil"/>
              <w:bottom w:val="single" w:sz="4" w:space="0" w:color="auto"/>
              <w:right w:val="single" w:sz="4" w:space="0" w:color="auto"/>
            </w:tcBorders>
            <w:noWrap/>
            <w:vAlign w:val="center"/>
            <w:hideMark/>
          </w:tcPr>
          <w:p w14:paraId="12433D1D" w14:textId="77777777" w:rsidR="00A23FF7" w:rsidRPr="00A23FF7" w:rsidRDefault="00A23FF7" w:rsidP="00A23FF7">
            <w:pPr>
              <w:jc w:val="center"/>
              <w:rPr>
                <w:b/>
                <w:bCs/>
                <w:color w:val="000000"/>
                <w:sz w:val="22"/>
                <w:szCs w:val="22"/>
              </w:rPr>
            </w:pPr>
            <w:r w:rsidRPr="00A23FF7">
              <w:rPr>
                <w:b/>
                <w:bCs/>
                <w:color w:val="000000"/>
                <w:sz w:val="22"/>
                <w:szCs w:val="22"/>
              </w:rPr>
              <w:t>30</w:t>
            </w:r>
          </w:p>
        </w:tc>
        <w:tc>
          <w:tcPr>
            <w:tcW w:w="393" w:type="dxa"/>
            <w:tcBorders>
              <w:top w:val="nil"/>
              <w:left w:val="nil"/>
              <w:bottom w:val="nil"/>
              <w:right w:val="single" w:sz="4" w:space="0" w:color="auto"/>
            </w:tcBorders>
            <w:noWrap/>
            <w:vAlign w:val="center"/>
            <w:hideMark/>
          </w:tcPr>
          <w:p w14:paraId="388C4DF6"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nil"/>
              <w:right w:val="single" w:sz="4" w:space="0" w:color="auto"/>
            </w:tcBorders>
            <w:vAlign w:val="center"/>
            <w:hideMark/>
          </w:tcPr>
          <w:p w14:paraId="7997BAB1" w14:textId="77777777" w:rsidR="00A23FF7" w:rsidRPr="00A23FF7" w:rsidRDefault="00A23FF7" w:rsidP="00A23FF7">
            <w:pPr>
              <w:jc w:val="center"/>
              <w:rPr>
                <w:b/>
                <w:bCs/>
                <w:color w:val="000000"/>
                <w:sz w:val="22"/>
                <w:szCs w:val="22"/>
              </w:rPr>
            </w:pPr>
            <w:r w:rsidRPr="00A23FF7">
              <w:rPr>
                <w:b/>
                <w:bCs/>
                <w:color w:val="000000"/>
                <w:sz w:val="22"/>
                <w:szCs w:val="22"/>
              </w:rPr>
              <w:t>10-11</w:t>
            </w:r>
          </w:p>
        </w:tc>
        <w:tc>
          <w:tcPr>
            <w:tcW w:w="2271" w:type="dxa"/>
            <w:tcBorders>
              <w:top w:val="nil"/>
              <w:left w:val="nil"/>
              <w:bottom w:val="single" w:sz="4" w:space="0" w:color="auto"/>
              <w:right w:val="single" w:sz="4" w:space="0" w:color="auto"/>
            </w:tcBorders>
            <w:vAlign w:val="center"/>
            <w:hideMark/>
          </w:tcPr>
          <w:p w14:paraId="4CE220D2" w14:textId="77777777" w:rsidR="00A23FF7" w:rsidRPr="00A23FF7" w:rsidRDefault="00A23FF7" w:rsidP="00A23FF7">
            <w:pPr>
              <w:jc w:val="center"/>
              <w:rPr>
                <w:b/>
                <w:bCs/>
                <w:color w:val="000000"/>
                <w:sz w:val="20"/>
                <w:szCs w:val="20"/>
              </w:rPr>
            </w:pPr>
            <w:r w:rsidRPr="00A23FF7">
              <w:rPr>
                <w:b/>
                <w:bCs/>
                <w:color w:val="000000"/>
                <w:sz w:val="20"/>
                <w:szCs w:val="20"/>
              </w:rPr>
              <w:t>СОШ №7</w:t>
            </w:r>
          </w:p>
        </w:tc>
        <w:tc>
          <w:tcPr>
            <w:tcW w:w="918" w:type="dxa"/>
            <w:tcBorders>
              <w:top w:val="nil"/>
              <w:left w:val="nil"/>
              <w:bottom w:val="single" w:sz="4" w:space="0" w:color="auto"/>
              <w:right w:val="single" w:sz="4" w:space="0" w:color="auto"/>
            </w:tcBorders>
            <w:vAlign w:val="center"/>
            <w:hideMark/>
          </w:tcPr>
          <w:p w14:paraId="1A11F055" w14:textId="77777777" w:rsidR="00A23FF7" w:rsidRPr="00A23FF7" w:rsidRDefault="00A23FF7" w:rsidP="00A23FF7">
            <w:pPr>
              <w:jc w:val="center"/>
              <w:rPr>
                <w:b/>
                <w:bCs/>
                <w:color w:val="000000"/>
                <w:sz w:val="22"/>
                <w:szCs w:val="22"/>
              </w:rPr>
            </w:pPr>
            <w:r w:rsidRPr="00A23FF7">
              <w:rPr>
                <w:b/>
                <w:bCs/>
                <w:color w:val="000000"/>
                <w:sz w:val="22"/>
                <w:szCs w:val="22"/>
              </w:rPr>
              <w:t>32</w:t>
            </w:r>
          </w:p>
        </w:tc>
      </w:tr>
      <w:tr w:rsidR="00A23FF7" w:rsidRPr="00A23FF7" w14:paraId="7EC40E45" w14:textId="77777777" w:rsidTr="00EF04DF">
        <w:trPr>
          <w:trHeight w:val="1392"/>
        </w:trPr>
        <w:tc>
          <w:tcPr>
            <w:tcW w:w="1037" w:type="dxa"/>
            <w:tcBorders>
              <w:top w:val="nil"/>
              <w:left w:val="single" w:sz="4" w:space="0" w:color="auto"/>
              <w:bottom w:val="single" w:sz="4" w:space="0" w:color="auto"/>
              <w:right w:val="single" w:sz="4" w:space="0" w:color="auto"/>
            </w:tcBorders>
            <w:noWrap/>
            <w:vAlign w:val="center"/>
            <w:hideMark/>
          </w:tcPr>
          <w:p w14:paraId="02B3186A" w14:textId="77777777" w:rsidR="00A23FF7" w:rsidRPr="00A23FF7" w:rsidRDefault="00A23FF7" w:rsidP="00A23FF7">
            <w:pPr>
              <w:jc w:val="center"/>
              <w:rPr>
                <w:b/>
                <w:bCs/>
                <w:color w:val="000000"/>
                <w:sz w:val="22"/>
                <w:szCs w:val="22"/>
              </w:rPr>
            </w:pPr>
            <w:r w:rsidRPr="00A23FF7">
              <w:rPr>
                <w:b/>
                <w:bCs/>
                <w:color w:val="000000"/>
                <w:sz w:val="22"/>
                <w:szCs w:val="22"/>
              </w:rPr>
              <w:lastRenderedPageBreak/>
              <w:t>11</w:t>
            </w:r>
          </w:p>
        </w:tc>
        <w:tc>
          <w:tcPr>
            <w:tcW w:w="2620" w:type="dxa"/>
            <w:tcBorders>
              <w:top w:val="nil"/>
              <w:left w:val="nil"/>
              <w:bottom w:val="single" w:sz="4" w:space="0" w:color="auto"/>
              <w:right w:val="single" w:sz="4" w:space="0" w:color="auto"/>
            </w:tcBorders>
            <w:hideMark/>
          </w:tcPr>
          <w:p w14:paraId="2BBC3961" w14:textId="77777777" w:rsidR="00A23FF7" w:rsidRPr="00A23FF7" w:rsidRDefault="00A23FF7" w:rsidP="00A23FF7">
            <w:pPr>
              <w:jc w:val="center"/>
              <w:rPr>
                <w:b/>
                <w:bCs/>
                <w:color w:val="000000"/>
                <w:sz w:val="22"/>
                <w:szCs w:val="22"/>
              </w:rPr>
            </w:pPr>
            <w:r w:rsidRPr="00A23FF7">
              <w:rPr>
                <w:b/>
                <w:bCs/>
                <w:color w:val="000000"/>
                <w:sz w:val="22"/>
                <w:szCs w:val="22"/>
              </w:rPr>
              <w:t>СОШ №1</w:t>
            </w:r>
            <w:r w:rsidRPr="00A23FF7">
              <w:rPr>
                <w:b/>
                <w:bCs/>
                <w:color w:val="000000"/>
                <w:sz w:val="22"/>
                <w:szCs w:val="22"/>
              </w:rPr>
              <w:br/>
            </w:r>
          </w:p>
        </w:tc>
        <w:tc>
          <w:tcPr>
            <w:tcW w:w="948" w:type="dxa"/>
            <w:tcBorders>
              <w:top w:val="nil"/>
              <w:left w:val="nil"/>
              <w:bottom w:val="single" w:sz="4" w:space="0" w:color="auto"/>
              <w:right w:val="single" w:sz="4" w:space="0" w:color="auto"/>
            </w:tcBorders>
            <w:noWrap/>
            <w:vAlign w:val="center"/>
            <w:hideMark/>
          </w:tcPr>
          <w:p w14:paraId="6EF211C8" w14:textId="77777777" w:rsidR="00A23FF7" w:rsidRPr="00A23FF7" w:rsidRDefault="00A23FF7" w:rsidP="00A23FF7">
            <w:pPr>
              <w:jc w:val="center"/>
              <w:rPr>
                <w:b/>
                <w:bCs/>
                <w:color w:val="000000"/>
                <w:sz w:val="22"/>
                <w:szCs w:val="22"/>
              </w:rPr>
            </w:pPr>
            <w:r w:rsidRPr="00A23FF7">
              <w:rPr>
                <w:b/>
                <w:bCs/>
                <w:color w:val="000000"/>
                <w:sz w:val="22"/>
                <w:szCs w:val="22"/>
              </w:rPr>
              <w:t>31</w:t>
            </w:r>
          </w:p>
        </w:tc>
        <w:tc>
          <w:tcPr>
            <w:tcW w:w="401" w:type="dxa"/>
            <w:tcBorders>
              <w:top w:val="nil"/>
              <w:left w:val="nil"/>
              <w:bottom w:val="single" w:sz="4" w:space="0" w:color="auto"/>
              <w:right w:val="single" w:sz="4" w:space="0" w:color="auto"/>
            </w:tcBorders>
            <w:noWrap/>
            <w:vAlign w:val="center"/>
            <w:hideMark/>
          </w:tcPr>
          <w:p w14:paraId="57A12ACD"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5CF3F222" w14:textId="77777777" w:rsidR="00A23FF7" w:rsidRPr="00A23FF7" w:rsidRDefault="00A23FF7" w:rsidP="00A23FF7">
            <w:pPr>
              <w:jc w:val="center"/>
              <w:rPr>
                <w:b/>
                <w:bCs/>
                <w:color w:val="000000"/>
                <w:sz w:val="22"/>
                <w:szCs w:val="22"/>
              </w:rPr>
            </w:pPr>
            <w:r w:rsidRPr="00A23FF7">
              <w:rPr>
                <w:b/>
                <w:bCs/>
                <w:color w:val="000000"/>
                <w:sz w:val="22"/>
                <w:szCs w:val="22"/>
              </w:rPr>
              <w:t>11</w:t>
            </w:r>
          </w:p>
        </w:tc>
        <w:tc>
          <w:tcPr>
            <w:tcW w:w="2535" w:type="dxa"/>
            <w:tcBorders>
              <w:top w:val="nil"/>
              <w:left w:val="nil"/>
              <w:bottom w:val="single" w:sz="4" w:space="0" w:color="auto"/>
              <w:right w:val="single" w:sz="4" w:space="0" w:color="auto"/>
            </w:tcBorders>
            <w:hideMark/>
          </w:tcPr>
          <w:p w14:paraId="159CDF44" w14:textId="77777777" w:rsidR="00A23FF7" w:rsidRPr="00A23FF7" w:rsidRDefault="00A23FF7" w:rsidP="00A23FF7">
            <w:pPr>
              <w:rPr>
                <w:b/>
                <w:bCs/>
                <w:color w:val="000000"/>
                <w:sz w:val="22"/>
                <w:szCs w:val="22"/>
              </w:rPr>
            </w:pPr>
            <w:r w:rsidRPr="00A23FF7">
              <w:rPr>
                <w:b/>
                <w:bCs/>
                <w:color w:val="000000"/>
                <w:sz w:val="22"/>
                <w:szCs w:val="22"/>
              </w:rPr>
              <w:t>СОШ №13 с УИОП</w:t>
            </w:r>
          </w:p>
        </w:tc>
        <w:tc>
          <w:tcPr>
            <w:tcW w:w="1083" w:type="dxa"/>
            <w:tcBorders>
              <w:top w:val="nil"/>
              <w:left w:val="nil"/>
              <w:bottom w:val="single" w:sz="4" w:space="0" w:color="auto"/>
              <w:right w:val="single" w:sz="4" w:space="0" w:color="auto"/>
            </w:tcBorders>
            <w:noWrap/>
            <w:vAlign w:val="center"/>
            <w:hideMark/>
          </w:tcPr>
          <w:p w14:paraId="3E2DF02C" w14:textId="77777777" w:rsidR="00A23FF7" w:rsidRPr="00A23FF7" w:rsidRDefault="00A23FF7" w:rsidP="00A23FF7">
            <w:pPr>
              <w:jc w:val="center"/>
              <w:rPr>
                <w:b/>
                <w:bCs/>
                <w:color w:val="000000"/>
                <w:sz w:val="22"/>
                <w:szCs w:val="22"/>
              </w:rPr>
            </w:pPr>
            <w:r w:rsidRPr="00A23FF7">
              <w:rPr>
                <w:b/>
                <w:bCs/>
                <w:color w:val="000000"/>
                <w:sz w:val="22"/>
                <w:szCs w:val="22"/>
              </w:rPr>
              <w:t>29</w:t>
            </w:r>
          </w:p>
        </w:tc>
        <w:tc>
          <w:tcPr>
            <w:tcW w:w="393" w:type="dxa"/>
            <w:tcBorders>
              <w:top w:val="single" w:sz="4" w:space="0" w:color="auto"/>
              <w:left w:val="nil"/>
              <w:bottom w:val="nil"/>
              <w:right w:val="single" w:sz="4" w:space="0" w:color="auto"/>
            </w:tcBorders>
            <w:noWrap/>
            <w:vAlign w:val="center"/>
            <w:hideMark/>
          </w:tcPr>
          <w:p w14:paraId="036391DE"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single" w:sz="4" w:space="0" w:color="auto"/>
              <w:left w:val="nil"/>
              <w:bottom w:val="nil"/>
              <w:right w:val="single" w:sz="4" w:space="0" w:color="auto"/>
            </w:tcBorders>
            <w:vAlign w:val="center"/>
            <w:hideMark/>
          </w:tcPr>
          <w:p w14:paraId="1DDFA8DF" w14:textId="77777777" w:rsidR="00A23FF7" w:rsidRPr="00A23FF7" w:rsidRDefault="00A23FF7" w:rsidP="00A23FF7">
            <w:pPr>
              <w:jc w:val="center"/>
              <w:rPr>
                <w:b/>
                <w:bCs/>
                <w:color w:val="000000"/>
                <w:sz w:val="22"/>
                <w:szCs w:val="22"/>
              </w:rPr>
            </w:pPr>
            <w:r w:rsidRPr="00A23FF7">
              <w:rPr>
                <w:b/>
                <w:bCs/>
                <w:color w:val="000000"/>
                <w:sz w:val="22"/>
                <w:szCs w:val="22"/>
              </w:rPr>
              <w:t>10-11</w:t>
            </w:r>
          </w:p>
        </w:tc>
        <w:tc>
          <w:tcPr>
            <w:tcW w:w="2271" w:type="dxa"/>
            <w:tcBorders>
              <w:top w:val="nil"/>
              <w:left w:val="nil"/>
              <w:bottom w:val="single" w:sz="4" w:space="0" w:color="auto"/>
              <w:right w:val="single" w:sz="4" w:space="0" w:color="auto"/>
            </w:tcBorders>
            <w:vAlign w:val="center"/>
            <w:hideMark/>
          </w:tcPr>
          <w:p w14:paraId="285E47D5" w14:textId="77777777" w:rsidR="00A23FF7" w:rsidRPr="00A23FF7" w:rsidRDefault="00A23FF7" w:rsidP="00A23FF7">
            <w:pPr>
              <w:jc w:val="center"/>
              <w:rPr>
                <w:b/>
                <w:bCs/>
                <w:color w:val="000000"/>
                <w:sz w:val="20"/>
                <w:szCs w:val="20"/>
              </w:rPr>
            </w:pPr>
            <w:r w:rsidRPr="00A23FF7">
              <w:rPr>
                <w:b/>
                <w:bCs/>
                <w:color w:val="000000"/>
                <w:sz w:val="20"/>
                <w:szCs w:val="20"/>
              </w:rPr>
              <w:t>Рощинский ЦО</w:t>
            </w:r>
          </w:p>
          <w:p w14:paraId="43F68188" w14:textId="77777777" w:rsidR="00A23FF7" w:rsidRPr="00A23FF7" w:rsidRDefault="00A23FF7" w:rsidP="00A23FF7">
            <w:pPr>
              <w:jc w:val="center"/>
              <w:rPr>
                <w:b/>
                <w:bCs/>
                <w:color w:val="000000"/>
                <w:sz w:val="20"/>
                <w:szCs w:val="20"/>
              </w:rPr>
            </w:pPr>
            <w:r w:rsidRPr="00A23FF7">
              <w:rPr>
                <w:b/>
                <w:bCs/>
                <w:color w:val="000000"/>
                <w:sz w:val="20"/>
                <w:szCs w:val="20"/>
              </w:rPr>
              <w:t xml:space="preserve"> (+  филиалы)</w:t>
            </w:r>
          </w:p>
        </w:tc>
        <w:tc>
          <w:tcPr>
            <w:tcW w:w="918" w:type="dxa"/>
            <w:tcBorders>
              <w:top w:val="nil"/>
              <w:left w:val="nil"/>
              <w:bottom w:val="single" w:sz="4" w:space="0" w:color="auto"/>
              <w:right w:val="single" w:sz="4" w:space="0" w:color="auto"/>
            </w:tcBorders>
            <w:vAlign w:val="center"/>
            <w:hideMark/>
          </w:tcPr>
          <w:p w14:paraId="62D41F5D" w14:textId="77777777" w:rsidR="00A23FF7" w:rsidRPr="00A23FF7" w:rsidRDefault="00A23FF7" w:rsidP="00A23FF7">
            <w:pPr>
              <w:jc w:val="center"/>
              <w:rPr>
                <w:b/>
                <w:bCs/>
                <w:color w:val="000000"/>
                <w:sz w:val="22"/>
                <w:szCs w:val="22"/>
              </w:rPr>
            </w:pPr>
            <w:r w:rsidRPr="00A23FF7">
              <w:rPr>
                <w:b/>
                <w:bCs/>
                <w:color w:val="000000"/>
                <w:sz w:val="22"/>
                <w:szCs w:val="22"/>
              </w:rPr>
              <w:t>32</w:t>
            </w:r>
          </w:p>
        </w:tc>
      </w:tr>
      <w:tr w:rsidR="00A23FF7" w:rsidRPr="00A23FF7" w14:paraId="62FCEDA0" w14:textId="77777777" w:rsidTr="00EF04DF">
        <w:trPr>
          <w:trHeight w:val="598"/>
        </w:trPr>
        <w:tc>
          <w:tcPr>
            <w:tcW w:w="1037" w:type="dxa"/>
            <w:tcBorders>
              <w:top w:val="nil"/>
              <w:left w:val="single" w:sz="4" w:space="0" w:color="auto"/>
              <w:bottom w:val="single" w:sz="4" w:space="0" w:color="auto"/>
              <w:right w:val="single" w:sz="4" w:space="0" w:color="auto"/>
            </w:tcBorders>
            <w:noWrap/>
            <w:vAlign w:val="center"/>
            <w:hideMark/>
          </w:tcPr>
          <w:p w14:paraId="426464F4" w14:textId="77777777" w:rsidR="00A23FF7" w:rsidRPr="00A23FF7" w:rsidRDefault="00A23FF7" w:rsidP="00A23FF7">
            <w:pPr>
              <w:jc w:val="center"/>
              <w:rPr>
                <w:b/>
                <w:bCs/>
                <w:color w:val="000000"/>
                <w:sz w:val="22"/>
                <w:szCs w:val="22"/>
              </w:rPr>
            </w:pPr>
            <w:r w:rsidRPr="00A23FF7">
              <w:rPr>
                <w:b/>
                <w:bCs/>
                <w:color w:val="000000"/>
                <w:sz w:val="22"/>
                <w:szCs w:val="22"/>
              </w:rPr>
              <w:t>12</w:t>
            </w:r>
          </w:p>
        </w:tc>
        <w:tc>
          <w:tcPr>
            <w:tcW w:w="2620" w:type="dxa"/>
            <w:tcBorders>
              <w:top w:val="nil"/>
              <w:left w:val="nil"/>
              <w:bottom w:val="single" w:sz="4" w:space="0" w:color="auto"/>
              <w:right w:val="single" w:sz="4" w:space="0" w:color="auto"/>
            </w:tcBorders>
            <w:hideMark/>
          </w:tcPr>
          <w:p w14:paraId="2081B018"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Рощинская</w:t>
            </w:r>
            <w:proofErr w:type="spellEnd"/>
            <w:r w:rsidRPr="00A23FF7">
              <w:rPr>
                <w:b/>
                <w:bCs/>
                <w:color w:val="000000"/>
                <w:sz w:val="22"/>
                <w:szCs w:val="22"/>
              </w:rPr>
              <w:t xml:space="preserve"> СОШ</w:t>
            </w:r>
          </w:p>
        </w:tc>
        <w:tc>
          <w:tcPr>
            <w:tcW w:w="948" w:type="dxa"/>
            <w:tcBorders>
              <w:top w:val="nil"/>
              <w:left w:val="nil"/>
              <w:bottom w:val="single" w:sz="4" w:space="0" w:color="auto"/>
              <w:right w:val="single" w:sz="4" w:space="0" w:color="auto"/>
            </w:tcBorders>
            <w:noWrap/>
            <w:vAlign w:val="center"/>
            <w:hideMark/>
          </w:tcPr>
          <w:p w14:paraId="2A4D5F30" w14:textId="77777777" w:rsidR="00A23FF7" w:rsidRPr="00A23FF7" w:rsidRDefault="00A23FF7" w:rsidP="00A23FF7">
            <w:pPr>
              <w:jc w:val="center"/>
              <w:rPr>
                <w:b/>
                <w:bCs/>
                <w:color w:val="000000"/>
                <w:sz w:val="22"/>
                <w:szCs w:val="22"/>
              </w:rPr>
            </w:pPr>
            <w:r w:rsidRPr="00A23FF7">
              <w:rPr>
                <w:b/>
                <w:bCs/>
                <w:color w:val="000000"/>
                <w:sz w:val="22"/>
                <w:szCs w:val="22"/>
              </w:rPr>
              <w:t>26</w:t>
            </w:r>
          </w:p>
        </w:tc>
        <w:tc>
          <w:tcPr>
            <w:tcW w:w="401" w:type="dxa"/>
            <w:tcBorders>
              <w:top w:val="nil"/>
              <w:left w:val="nil"/>
              <w:bottom w:val="single" w:sz="4" w:space="0" w:color="auto"/>
              <w:right w:val="single" w:sz="4" w:space="0" w:color="auto"/>
            </w:tcBorders>
            <w:noWrap/>
            <w:vAlign w:val="center"/>
            <w:hideMark/>
          </w:tcPr>
          <w:p w14:paraId="75497F70"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1FAAE513" w14:textId="77777777" w:rsidR="00A23FF7" w:rsidRPr="00A23FF7" w:rsidRDefault="00A23FF7" w:rsidP="00A23FF7">
            <w:pPr>
              <w:jc w:val="center"/>
              <w:rPr>
                <w:b/>
                <w:bCs/>
                <w:color w:val="000000"/>
                <w:sz w:val="22"/>
                <w:szCs w:val="22"/>
              </w:rPr>
            </w:pPr>
            <w:r w:rsidRPr="00A23FF7">
              <w:rPr>
                <w:b/>
                <w:bCs/>
                <w:color w:val="000000"/>
                <w:sz w:val="22"/>
                <w:szCs w:val="22"/>
              </w:rPr>
              <w:t>12</w:t>
            </w:r>
          </w:p>
        </w:tc>
        <w:tc>
          <w:tcPr>
            <w:tcW w:w="2535" w:type="dxa"/>
            <w:tcBorders>
              <w:top w:val="nil"/>
              <w:left w:val="nil"/>
              <w:bottom w:val="single" w:sz="4" w:space="0" w:color="auto"/>
              <w:right w:val="single" w:sz="4" w:space="0" w:color="auto"/>
            </w:tcBorders>
            <w:hideMark/>
          </w:tcPr>
          <w:p w14:paraId="7A22C744" w14:textId="77777777" w:rsidR="00A23FF7" w:rsidRPr="00A23FF7" w:rsidRDefault="00A23FF7" w:rsidP="00A23FF7">
            <w:pPr>
              <w:rPr>
                <w:b/>
                <w:bCs/>
                <w:color w:val="000000"/>
                <w:sz w:val="22"/>
                <w:szCs w:val="22"/>
              </w:rPr>
            </w:pPr>
            <w:r w:rsidRPr="00A23FF7">
              <w:rPr>
                <w:b/>
                <w:bCs/>
                <w:color w:val="000000"/>
                <w:sz w:val="22"/>
                <w:szCs w:val="22"/>
              </w:rPr>
              <w:t>Приморский ЦО</w:t>
            </w:r>
          </w:p>
        </w:tc>
        <w:tc>
          <w:tcPr>
            <w:tcW w:w="1083" w:type="dxa"/>
            <w:tcBorders>
              <w:top w:val="nil"/>
              <w:left w:val="nil"/>
              <w:bottom w:val="single" w:sz="4" w:space="0" w:color="auto"/>
              <w:right w:val="single" w:sz="4" w:space="0" w:color="auto"/>
            </w:tcBorders>
            <w:noWrap/>
            <w:vAlign w:val="center"/>
            <w:hideMark/>
          </w:tcPr>
          <w:p w14:paraId="234372D7" w14:textId="77777777" w:rsidR="00A23FF7" w:rsidRPr="00A23FF7" w:rsidRDefault="00A23FF7" w:rsidP="00A23FF7">
            <w:pPr>
              <w:jc w:val="center"/>
              <w:rPr>
                <w:b/>
                <w:bCs/>
                <w:color w:val="000000"/>
                <w:sz w:val="22"/>
                <w:szCs w:val="22"/>
              </w:rPr>
            </w:pPr>
            <w:r w:rsidRPr="00A23FF7">
              <w:rPr>
                <w:b/>
                <w:bCs/>
                <w:color w:val="000000"/>
                <w:sz w:val="22"/>
                <w:szCs w:val="22"/>
              </w:rPr>
              <w:t>27</w:t>
            </w:r>
          </w:p>
        </w:tc>
        <w:tc>
          <w:tcPr>
            <w:tcW w:w="393" w:type="dxa"/>
            <w:tcBorders>
              <w:top w:val="single" w:sz="4" w:space="0" w:color="auto"/>
              <w:left w:val="nil"/>
              <w:bottom w:val="single" w:sz="4" w:space="0" w:color="auto"/>
              <w:right w:val="single" w:sz="4" w:space="0" w:color="auto"/>
            </w:tcBorders>
            <w:noWrap/>
            <w:vAlign w:val="center"/>
            <w:hideMark/>
          </w:tcPr>
          <w:p w14:paraId="6D9974C0"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single" w:sz="4" w:space="0" w:color="auto"/>
              <w:left w:val="nil"/>
              <w:bottom w:val="single" w:sz="4" w:space="0" w:color="auto"/>
              <w:right w:val="single" w:sz="4" w:space="0" w:color="auto"/>
            </w:tcBorders>
            <w:vAlign w:val="center"/>
            <w:hideMark/>
          </w:tcPr>
          <w:p w14:paraId="3320D101" w14:textId="77777777" w:rsidR="00A23FF7" w:rsidRPr="00A23FF7" w:rsidRDefault="00A23FF7" w:rsidP="00A23FF7">
            <w:pPr>
              <w:jc w:val="center"/>
              <w:rPr>
                <w:b/>
                <w:bCs/>
                <w:color w:val="000000"/>
                <w:sz w:val="22"/>
                <w:szCs w:val="22"/>
              </w:rPr>
            </w:pPr>
            <w:r w:rsidRPr="00A23FF7">
              <w:rPr>
                <w:b/>
                <w:bCs/>
                <w:color w:val="000000"/>
                <w:sz w:val="22"/>
                <w:szCs w:val="22"/>
              </w:rPr>
              <w:t>12</w:t>
            </w:r>
          </w:p>
        </w:tc>
        <w:tc>
          <w:tcPr>
            <w:tcW w:w="2271" w:type="dxa"/>
            <w:tcBorders>
              <w:top w:val="nil"/>
              <w:left w:val="nil"/>
              <w:bottom w:val="single" w:sz="4" w:space="0" w:color="auto"/>
              <w:right w:val="single" w:sz="4" w:space="0" w:color="auto"/>
            </w:tcBorders>
            <w:vAlign w:val="center"/>
            <w:hideMark/>
          </w:tcPr>
          <w:p w14:paraId="0CFED288" w14:textId="77777777" w:rsidR="00A23FF7" w:rsidRPr="00A23FF7" w:rsidRDefault="00A23FF7" w:rsidP="00A23FF7">
            <w:pPr>
              <w:jc w:val="center"/>
              <w:rPr>
                <w:b/>
                <w:bCs/>
                <w:color w:val="000000"/>
                <w:sz w:val="20"/>
                <w:szCs w:val="20"/>
              </w:rPr>
            </w:pPr>
            <w:r w:rsidRPr="00A23FF7">
              <w:rPr>
                <w:b/>
                <w:bCs/>
                <w:color w:val="000000"/>
                <w:sz w:val="20"/>
                <w:szCs w:val="20"/>
              </w:rPr>
              <w:t>СОШ №13 с УИОП</w:t>
            </w:r>
          </w:p>
        </w:tc>
        <w:tc>
          <w:tcPr>
            <w:tcW w:w="918" w:type="dxa"/>
            <w:tcBorders>
              <w:top w:val="nil"/>
              <w:left w:val="nil"/>
              <w:bottom w:val="single" w:sz="4" w:space="0" w:color="auto"/>
              <w:right w:val="single" w:sz="4" w:space="0" w:color="auto"/>
            </w:tcBorders>
            <w:vAlign w:val="center"/>
            <w:hideMark/>
          </w:tcPr>
          <w:p w14:paraId="26DF639B" w14:textId="77777777" w:rsidR="00A23FF7" w:rsidRPr="00A23FF7" w:rsidRDefault="00A23FF7" w:rsidP="00A23FF7">
            <w:pPr>
              <w:jc w:val="center"/>
              <w:rPr>
                <w:b/>
                <w:bCs/>
                <w:color w:val="000000"/>
                <w:sz w:val="22"/>
                <w:szCs w:val="22"/>
              </w:rPr>
            </w:pPr>
            <w:r w:rsidRPr="00A23FF7">
              <w:rPr>
                <w:b/>
                <w:bCs/>
                <w:color w:val="000000"/>
                <w:sz w:val="22"/>
                <w:szCs w:val="22"/>
              </w:rPr>
              <w:t>30</w:t>
            </w:r>
          </w:p>
        </w:tc>
      </w:tr>
      <w:tr w:rsidR="00A23FF7" w:rsidRPr="00A23FF7" w14:paraId="5D731CE6" w14:textId="77777777" w:rsidTr="00EF04DF">
        <w:trPr>
          <w:trHeight w:val="673"/>
        </w:trPr>
        <w:tc>
          <w:tcPr>
            <w:tcW w:w="1037" w:type="dxa"/>
            <w:tcBorders>
              <w:top w:val="nil"/>
              <w:left w:val="single" w:sz="4" w:space="0" w:color="auto"/>
              <w:bottom w:val="single" w:sz="4" w:space="0" w:color="auto"/>
              <w:right w:val="single" w:sz="4" w:space="0" w:color="auto"/>
            </w:tcBorders>
            <w:noWrap/>
            <w:vAlign w:val="center"/>
            <w:hideMark/>
          </w:tcPr>
          <w:p w14:paraId="1C34F56F" w14:textId="77777777" w:rsidR="00A23FF7" w:rsidRPr="00A23FF7" w:rsidRDefault="00A23FF7" w:rsidP="00A23FF7">
            <w:pPr>
              <w:jc w:val="center"/>
              <w:rPr>
                <w:b/>
                <w:bCs/>
                <w:color w:val="000000"/>
                <w:sz w:val="22"/>
                <w:szCs w:val="22"/>
              </w:rPr>
            </w:pPr>
            <w:r w:rsidRPr="00A23FF7">
              <w:rPr>
                <w:b/>
                <w:bCs/>
                <w:color w:val="000000"/>
                <w:sz w:val="22"/>
                <w:szCs w:val="22"/>
              </w:rPr>
              <w:t>13</w:t>
            </w:r>
          </w:p>
        </w:tc>
        <w:tc>
          <w:tcPr>
            <w:tcW w:w="2620" w:type="dxa"/>
            <w:tcBorders>
              <w:top w:val="nil"/>
              <w:left w:val="nil"/>
              <w:bottom w:val="single" w:sz="4" w:space="0" w:color="auto"/>
              <w:right w:val="single" w:sz="4" w:space="0" w:color="auto"/>
            </w:tcBorders>
            <w:hideMark/>
          </w:tcPr>
          <w:p w14:paraId="36B862CA" w14:textId="77777777" w:rsidR="00A23FF7" w:rsidRPr="00A23FF7" w:rsidRDefault="00A23FF7" w:rsidP="00A23FF7">
            <w:pPr>
              <w:jc w:val="center"/>
              <w:rPr>
                <w:b/>
                <w:bCs/>
                <w:color w:val="000000"/>
                <w:sz w:val="22"/>
                <w:szCs w:val="22"/>
              </w:rPr>
            </w:pPr>
            <w:r w:rsidRPr="00A23FF7">
              <w:rPr>
                <w:b/>
                <w:bCs/>
                <w:color w:val="000000"/>
                <w:sz w:val="22"/>
                <w:szCs w:val="22"/>
              </w:rPr>
              <w:t>Каменская СОШ</w:t>
            </w:r>
          </w:p>
        </w:tc>
        <w:tc>
          <w:tcPr>
            <w:tcW w:w="948" w:type="dxa"/>
            <w:tcBorders>
              <w:top w:val="nil"/>
              <w:left w:val="nil"/>
              <w:bottom w:val="single" w:sz="4" w:space="0" w:color="auto"/>
              <w:right w:val="single" w:sz="4" w:space="0" w:color="auto"/>
            </w:tcBorders>
            <w:noWrap/>
            <w:vAlign w:val="center"/>
            <w:hideMark/>
          </w:tcPr>
          <w:p w14:paraId="5AB2B373" w14:textId="77777777" w:rsidR="00A23FF7" w:rsidRPr="00A23FF7" w:rsidRDefault="00A23FF7" w:rsidP="00A23FF7">
            <w:pPr>
              <w:jc w:val="center"/>
              <w:rPr>
                <w:b/>
                <w:bCs/>
                <w:color w:val="000000"/>
                <w:sz w:val="22"/>
                <w:szCs w:val="22"/>
              </w:rPr>
            </w:pPr>
            <w:r w:rsidRPr="00A23FF7">
              <w:rPr>
                <w:b/>
                <w:bCs/>
                <w:color w:val="000000"/>
                <w:sz w:val="22"/>
                <w:szCs w:val="22"/>
              </w:rPr>
              <w:t>21</w:t>
            </w:r>
          </w:p>
        </w:tc>
        <w:tc>
          <w:tcPr>
            <w:tcW w:w="401" w:type="dxa"/>
            <w:tcBorders>
              <w:top w:val="nil"/>
              <w:left w:val="nil"/>
              <w:bottom w:val="single" w:sz="4" w:space="0" w:color="auto"/>
              <w:right w:val="single" w:sz="4" w:space="0" w:color="auto"/>
            </w:tcBorders>
            <w:noWrap/>
            <w:vAlign w:val="center"/>
            <w:hideMark/>
          </w:tcPr>
          <w:p w14:paraId="149B3B57"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2240360C" w14:textId="77777777" w:rsidR="00A23FF7" w:rsidRPr="00A23FF7" w:rsidRDefault="00A23FF7" w:rsidP="00A23FF7">
            <w:pPr>
              <w:jc w:val="center"/>
              <w:rPr>
                <w:b/>
                <w:bCs/>
                <w:color w:val="000000"/>
                <w:sz w:val="22"/>
                <w:szCs w:val="22"/>
              </w:rPr>
            </w:pPr>
            <w:r w:rsidRPr="00A23FF7">
              <w:rPr>
                <w:b/>
                <w:bCs/>
                <w:color w:val="000000"/>
                <w:sz w:val="22"/>
                <w:szCs w:val="22"/>
              </w:rPr>
              <w:t>13</w:t>
            </w:r>
          </w:p>
        </w:tc>
        <w:tc>
          <w:tcPr>
            <w:tcW w:w="2535" w:type="dxa"/>
            <w:tcBorders>
              <w:top w:val="nil"/>
              <w:left w:val="nil"/>
              <w:bottom w:val="single" w:sz="4" w:space="0" w:color="auto"/>
              <w:right w:val="single" w:sz="4" w:space="0" w:color="auto"/>
            </w:tcBorders>
            <w:hideMark/>
          </w:tcPr>
          <w:p w14:paraId="1466421A" w14:textId="77777777" w:rsidR="00A23FF7" w:rsidRPr="00A23FF7" w:rsidRDefault="00A23FF7" w:rsidP="00A23FF7">
            <w:pPr>
              <w:rPr>
                <w:b/>
                <w:bCs/>
                <w:color w:val="000000"/>
                <w:sz w:val="22"/>
                <w:szCs w:val="22"/>
              </w:rPr>
            </w:pPr>
            <w:r w:rsidRPr="00A23FF7">
              <w:rPr>
                <w:b/>
                <w:bCs/>
                <w:color w:val="000000"/>
                <w:sz w:val="22"/>
                <w:szCs w:val="22"/>
              </w:rPr>
              <w:t>Каменская СОШ</w:t>
            </w:r>
          </w:p>
        </w:tc>
        <w:tc>
          <w:tcPr>
            <w:tcW w:w="1083" w:type="dxa"/>
            <w:tcBorders>
              <w:top w:val="nil"/>
              <w:left w:val="nil"/>
              <w:bottom w:val="single" w:sz="4" w:space="0" w:color="auto"/>
              <w:right w:val="single" w:sz="4" w:space="0" w:color="auto"/>
            </w:tcBorders>
            <w:noWrap/>
            <w:vAlign w:val="center"/>
            <w:hideMark/>
          </w:tcPr>
          <w:p w14:paraId="3202ADD2" w14:textId="77777777" w:rsidR="00A23FF7" w:rsidRPr="00A23FF7" w:rsidRDefault="00A23FF7" w:rsidP="00A23FF7">
            <w:pPr>
              <w:jc w:val="center"/>
              <w:rPr>
                <w:b/>
                <w:bCs/>
                <w:color w:val="000000"/>
                <w:sz w:val="22"/>
                <w:szCs w:val="22"/>
              </w:rPr>
            </w:pPr>
            <w:r w:rsidRPr="00A23FF7">
              <w:rPr>
                <w:b/>
                <w:bCs/>
                <w:color w:val="000000"/>
                <w:sz w:val="22"/>
                <w:szCs w:val="22"/>
              </w:rPr>
              <w:t>26</w:t>
            </w:r>
          </w:p>
        </w:tc>
        <w:tc>
          <w:tcPr>
            <w:tcW w:w="393" w:type="dxa"/>
            <w:tcBorders>
              <w:top w:val="nil"/>
              <w:left w:val="nil"/>
              <w:bottom w:val="single" w:sz="4" w:space="0" w:color="auto"/>
              <w:right w:val="single" w:sz="4" w:space="0" w:color="auto"/>
            </w:tcBorders>
            <w:noWrap/>
            <w:vAlign w:val="center"/>
            <w:hideMark/>
          </w:tcPr>
          <w:p w14:paraId="2BD32AFB"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5F24A2EB" w14:textId="77777777" w:rsidR="00A23FF7" w:rsidRPr="00A23FF7" w:rsidRDefault="00A23FF7" w:rsidP="00A23FF7">
            <w:pPr>
              <w:jc w:val="center"/>
              <w:rPr>
                <w:b/>
                <w:bCs/>
                <w:color w:val="000000"/>
                <w:sz w:val="22"/>
                <w:szCs w:val="22"/>
              </w:rPr>
            </w:pPr>
            <w:r w:rsidRPr="00A23FF7">
              <w:rPr>
                <w:b/>
                <w:bCs/>
                <w:color w:val="000000"/>
                <w:sz w:val="22"/>
                <w:szCs w:val="22"/>
              </w:rPr>
              <w:t>13</w:t>
            </w:r>
          </w:p>
        </w:tc>
        <w:tc>
          <w:tcPr>
            <w:tcW w:w="2271" w:type="dxa"/>
            <w:tcBorders>
              <w:top w:val="nil"/>
              <w:left w:val="nil"/>
              <w:bottom w:val="single" w:sz="4" w:space="0" w:color="auto"/>
              <w:right w:val="single" w:sz="4" w:space="0" w:color="auto"/>
            </w:tcBorders>
            <w:vAlign w:val="center"/>
            <w:hideMark/>
          </w:tcPr>
          <w:p w14:paraId="1B8AF301" w14:textId="77777777" w:rsidR="00A23FF7" w:rsidRPr="00A23FF7" w:rsidRDefault="00A23FF7" w:rsidP="00A23FF7">
            <w:pPr>
              <w:jc w:val="center"/>
              <w:rPr>
                <w:b/>
                <w:bCs/>
                <w:color w:val="000000"/>
                <w:sz w:val="20"/>
                <w:szCs w:val="20"/>
              </w:rPr>
            </w:pPr>
            <w:r w:rsidRPr="00A23FF7">
              <w:rPr>
                <w:b/>
                <w:bCs/>
                <w:color w:val="000000"/>
                <w:sz w:val="20"/>
                <w:szCs w:val="20"/>
              </w:rPr>
              <w:t>СОШ №12</w:t>
            </w:r>
          </w:p>
        </w:tc>
        <w:tc>
          <w:tcPr>
            <w:tcW w:w="918" w:type="dxa"/>
            <w:tcBorders>
              <w:top w:val="nil"/>
              <w:left w:val="nil"/>
              <w:bottom w:val="single" w:sz="4" w:space="0" w:color="auto"/>
              <w:right w:val="single" w:sz="4" w:space="0" w:color="auto"/>
            </w:tcBorders>
            <w:vAlign w:val="center"/>
            <w:hideMark/>
          </w:tcPr>
          <w:p w14:paraId="3C993AD7" w14:textId="77777777" w:rsidR="00A23FF7" w:rsidRPr="00A23FF7" w:rsidRDefault="00A23FF7" w:rsidP="00A23FF7">
            <w:pPr>
              <w:jc w:val="center"/>
              <w:rPr>
                <w:b/>
                <w:bCs/>
                <w:color w:val="000000"/>
                <w:sz w:val="22"/>
                <w:szCs w:val="22"/>
              </w:rPr>
            </w:pPr>
            <w:r w:rsidRPr="00A23FF7">
              <w:rPr>
                <w:b/>
                <w:bCs/>
                <w:color w:val="000000"/>
                <w:sz w:val="22"/>
                <w:szCs w:val="22"/>
              </w:rPr>
              <w:t>29</w:t>
            </w:r>
          </w:p>
        </w:tc>
      </w:tr>
      <w:tr w:rsidR="00A23FF7" w:rsidRPr="00A23FF7" w14:paraId="08EF52E8" w14:textId="77777777" w:rsidTr="00EF04DF">
        <w:trPr>
          <w:trHeight w:val="793"/>
        </w:trPr>
        <w:tc>
          <w:tcPr>
            <w:tcW w:w="1037" w:type="dxa"/>
            <w:tcBorders>
              <w:top w:val="nil"/>
              <w:left w:val="single" w:sz="4" w:space="0" w:color="auto"/>
              <w:bottom w:val="single" w:sz="4" w:space="0" w:color="auto"/>
              <w:right w:val="single" w:sz="4" w:space="0" w:color="auto"/>
            </w:tcBorders>
            <w:noWrap/>
            <w:vAlign w:val="center"/>
            <w:hideMark/>
          </w:tcPr>
          <w:p w14:paraId="242898BF" w14:textId="77777777" w:rsidR="00A23FF7" w:rsidRPr="00A23FF7" w:rsidRDefault="00A23FF7" w:rsidP="00A23FF7">
            <w:pPr>
              <w:jc w:val="center"/>
              <w:rPr>
                <w:b/>
                <w:bCs/>
                <w:color w:val="000000"/>
                <w:sz w:val="22"/>
                <w:szCs w:val="22"/>
              </w:rPr>
            </w:pPr>
            <w:r w:rsidRPr="00A23FF7">
              <w:rPr>
                <w:b/>
                <w:bCs/>
                <w:color w:val="000000"/>
                <w:sz w:val="22"/>
                <w:szCs w:val="22"/>
              </w:rPr>
              <w:t>14</w:t>
            </w:r>
          </w:p>
        </w:tc>
        <w:tc>
          <w:tcPr>
            <w:tcW w:w="2620" w:type="dxa"/>
            <w:tcBorders>
              <w:top w:val="nil"/>
              <w:left w:val="nil"/>
              <w:bottom w:val="single" w:sz="4" w:space="0" w:color="auto"/>
              <w:right w:val="single" w:sz="4" w:space="0" w:color="auto"/>
            </w:tcBorders>
            <w:hideMark/>
          </w:tcPr>
          <w:p w14:paraId="44788E29" w14:textId="77777777" w:rsidR="00A23FF7" w:rsidRPr="00A23FF7" w:rsidRDefault="00A23FF7" w:rsidP="00A23FF7">
            <w:pPr>
              <w:jc w:val="center"/>
              <w:rPr>
                <w:b/>
                <w:bCs/>
                <w:color w:val="000000"/>
                <w:sz w:val="22"/>
                <w:szCs w:val="22"/>
              </w:rPr>
            </w:pPr>
            <w:r w:rsidRPr="00A23FF7">
              <w:rPr>
                <w:b/>
                <w:bCs/>
                <w:color w:val="000000"/>
                <w:sz w:val="22"/>
                <w:szCs w:val="22"/>
              </w:rPr>
              <w:t>СОШ г. п. Советский</w:t>
            </w:r>
          </w:p>
        </w:tc>
        <w:tc>
          <w:tcPr>
            <w:tcW w:w="948" w:type="dxa"/>
            <w:tcBorders>
              <w:top w:val="nil"/>
              <w:left w:val="nil"/>
              <w:bottom w:val="single" w:sz="4" w:space="0" w:color="auto"/>
              <w:right w:val="single" w:sz="4" w:space="0" w:color="auto"/>
            </w:tcBorders>
            <w:noWrap/>
            <w:vAlign w:val="center"/>
            <w:hideMark/>
          </w:tcPr>
          <w:p w14:paraId="5FF28C44" w14:textId="77777777" w:rsidR="00A23FF7" w:rsidRPr="00A23FF7" w:rsidRDefault="00A23FF7" w:rsidP="00A23FF7">
            <w:pPr>
              <w:jc w:val="center"/>
              <w:rPr>
                <w:b/>
                <w:bCs/>
                <w:color w:val="000000"/>
                <w:sz w:val="22"/>
                <w:szCs w:val="22"/>
              </w:rPr>
            </w:pPr>
            <w:r w:rsidRPr="00A23FF7">
              <w:rPr>
                <w:b/>
                <w:bCs/>
                <w:color w:val="000000"/>
                <w:sz w:val="22"/>
                <w:szCs w:val="22"/>
              </w:rPr>
              <w:t>17</w:t>
            </w:r>
          </w:p>
        </w:tc>
        <w:tc>
          <w:tcPr>
            <w:tcW w:w="401" w:type="dxa"/>
            <w:tcBorders>
              <w:top w:val="nil"/>
              <w:left w:val="nil"/>
              <w:bottom w:val="single" w:sz="4" w:space="0" w:color="auto"/>
              <w:right w:val="single" w:sz="4" w:space="0" w:color="auto"/>
            </w:tcBorders>
            <w:noWrap/>
            <w:vAlign w:val="center"/>
            <w:hideMark/>
          </w:tcPr>
          <w:p w14:paraId="76FBF094"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3A4962D7" w14:textId="77777777" w:rsidR="00A23FF7" w:rsidRPr="00A23FF7" w:rsidRDefault="00A23FF7" w:rsidP="00A23FF7">
            <w:pPr>
              <w:jc w:val="center"/>
              <w:rPr>
                <w:b/>
                <w:bCs/>
                <w:color w:val="000000"/>
                <w:sz w:val="22"/>
                <w:szCs w:val="22"/>
              </w:rPr>
            </w:pPr>
            <w:r w:rsidRPr="00A23FF7">
              <w:rPr>
                <w:b/>
                <w:bCs/>
                <w:color w:val="000000"/>
                <w:sz w:val="22"/>
                <w:szCs w:val="22"/>
              </w:rPr>
              <w:t>14-15</w:t>
            </w:r>
          </w:p>
        </w:tc>
        <w:tc>
          <w:tcPr>
            <w:tcW w:w="2535" w:type="dxa"/>
            <w:tcBorders>
              <w:top w:val="nil"/>
              <w:left w:val="nil"/>
              <w:bottom w:val="single" w:sz="4" w:space="0" w:color="auto"/>
              <w:right w:val="single" w:sz="4" w:space="0" w:color="auto"/>
            </w:tcBorders>
            <w:hideMark/>
          </w:tcPr>
          <w:p w14:paraId="2C619C5C" w14:textId="77777777" w:rsidR="00A23FF7" w:rsidRPr="00A23FF7" w:rsidRDefault="00A23FF7" w:rsidP="00A23FF7">
            <w:pPr>
              <w:rPr>
                <w:b/>
                <w:bCs/>
                <w:color w:val="000000"/>
                <w:sz w:val="22"/>
                <w:szCs w:val="22"/>
              </w:rPr>
            </w:pPr>
            <w:r w:rsidRPr="00A23FF7">
              <w:rPr>
                <w:b/>
                <w:bCs/>
                <w:color w:val="000000"/>
                <w:sz w:val="22"/>
                <w:szCs w:val="22"/>
              </w:rPr>
              <w:t>Рощинский ЦО</w:t>
            </w:r>
          </w:p>
        </w:tc>
        <w:tc>
          <w:tcPr>
            <w:tcW w:w="1083" w:type="dxa"/>
            <w:tcBorders>
              <w:top w:val="nil"/>
              <w:left w:val="nil"/>
              <w:bottom w:val="single" w:sz="4" w:space="0" w:color="auto"/>
              <w:right w:val="single" w:sz="4" w:space="0" w:color="auto"/>
            </w:tcBorders>
            <w:noWrap/>
            <w:vAlign w:val="center"/>
            <w:hideMark/>
          </w:tcPr>
          <w:p w14:paraId="37B84F7D" w14:textId="77777777" w:rsidR="00A23FF7" w:rsidRPr="00A23FF7" w:rsidRDefault="00A23FF7" w:rsidP="00A23FF7">
            <w:pPr>
              <w:jc w:val="center"/>
              <w:rPr>
                <w:b/>
                <w:bCs/>
                <w:color w:val="000000"/>
                <w:sz w:val="22"/>
                <w:szCs w:val="22"/>
              </w:rPr>
            </w:pPr>
            <w:r w:rsidRPr="00A23FF7">
              <w:rPr>
                <w:b/>
                <w:bCs/>
                <w:color w:val="000000"/>
                <w:sz w:val="22"/>
                <w:szCs w:val="22"/>
              </w:rPr>
              <w:t>20</w:t>
            </w:r>
          </w:p>
        </w:tc>
        <w:tc>
          <w:tcPr>
            <w:tcW w:w="393" w:type="dxa"/>
            <w:tcBorders>
              <w:top w:val="nil"/>
              <w:left w:val="nil"/>
              <w:bottom w:val="nil"/>
              <w:right w:val="single" w:sz="4" w:space="0" w:color="auto"/>
            </w:tcBorders>
            <w:noWrap/>
            <w:vAlign w:val="center"/>
            <w:hideMark/>
          </w:tcPr>
          <w:p w14:paraId="34CE2EA0"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nil"/>
              <w:right w:val="single" w:sz="4" w:space="0" w:color="auto"/>
            </w:tcBorders>
            <w:vAlign w:val="center"/>
            <w:hideMark/>
          </w:tcPr>
          <w:p w14:paraId="64DF7D26" w14:textId="77777777" w:rsidR="00A23FF7" w:rsidRPr="00A23FF7" w:rsidRDefault="00A23FF7" w:rsidP="00A23FF7">
            <w:pPr>
              <w:jc w:val="center"/>
              <w:rPr>
                <w:b/>
                <w:bCs/>
                <w:color w:val="000000"/>
                <w:sz w:val="22"/>
                <w:szCs w:val="22"/>
              </w:rPr>
            </w:pPr>
            <w:r w:rsidRPr="00A23FF7">
              <w:rPr>
                <w:b/>
                <w:bCs/>
                <w:color w:val="000000"/>
                <w:sz w:val="22"/>
                <w:szCs w:val="22"/>
              </w:rPr>
              <w:t>14-15</w:t>
            </w:r>
          </w:p>
        </w:tc>
        <w:tc>
          <w:tcPr>
            <w:tcW w:w="2271" w:type="dxa"/>
            <w:tcBorders>
              <w:top w:val="nil"/>
              <w:left w:val="nil"/>
              <w:bottom w:val="single" w:sz="4" w:space="0" w:color="auto"/>
              <w:right w:val="single" w:sz="4" w:space="0" w:color="auto"/>
            </w:tcBorders>
            <w:vAlign w:val="center"/>
            <w:hideMark/>
          </w:tcPr>
          <w:p w14:paraId="6CD11084" w14:textId="77777777" w:rsidR="00A23FF7" w:rsidRPr="00A23FF7" w:rsidRDefault="00A23FF7" w:rsidP="00A23FF7">
            <w:pPr>
              <w:jc w:val="center"/>
              <w:rPr>
                <w:b/>
                <w:bCs/>
                <w:color w:val="000000"/>
                <w:sz w:val="20"/>
                <w:szCs w:val="20"/>
              </w:rPr>
            </w:pPr>
            <w:proofErr w:type="spellStart"/>
            <w:r w:rsidRPr="00A23FF7">
              <w:rPr>
                <w:b/>
                <w:bCs/>
                <w:color w:val="000000"/>
                <w:sz w:val="20"/>
                <w:szCs w:val="20"/>
              </w:rPr>
              <w:t>Каменногорский</w:t>
            </w:r>
            <w:proofErr w:type="spellEnd"/>
            <w:r w:rsidRPr="00A23FF7">
              <w:rPr>
                <w:b/>
                <w:bCs/>
                <w:color w:val="000000"/>
                <w:sz w:val="20"/>
                <w:szCs w:val="20"/>
              </w:rPr>
              <w:t xml:space="preserve"> ЦО</w:t>
            </w:r>
          </w:p>
        </w:tc>
        <w:tc>
          <w:tcPr>
            <w:tcW w:w="918" w:type="dxa"/>
            <w:tcBorders>
              <w:top w:val="nil"/>
              <w:left w:val="nil"/>
              <w:bottom w:val="single" w:sz="4" w:space="0" w:color="auto"/>
              <w:right w:val="single" w:sz="4" w:space="0" w:color="auto"/>
            </w:tcBorders>
            <w:vAlign w:val="center"/>
            <w:hideMark/>
          </w:tcPr>
          <w:p w14:paraId="2B737F81" w14:textId="77777777" w:rsidR="00A23FF7" w:rsidRPr="00A23FF7" w:rsidRDefault="00A23FF7" w:rsidP="00A23FF7">
            <w:pPr>
              <w:jc w:val="center"/>
              <w:rPr>
                <w:b/>
                <w:bCs/>
                <w:color w:val="000000"/>
                <w:sz w:val="22"/>
                <w:szCs w:val="22"/>
              </w:rPr>
            </w:pPr>
            <w:r w:rsidRPr="00A23FF7">
              <w:rPr>
                <w:b/>
                <w:bCs/>
                <w:color w:val="000000"/>
                <w:sz w:val="22"/>
                <w:szCs w:val="22"/>
              </w:rPr>
              <w:t>27</w:t>
            </w:r>
          </w:p>
        </w:tc>
      </w:tr>
      <w:tr w:rsidR="00A23FF7" w:rsidRPr="00A23FF7" w14:paraId="2B572881" w14:textId="77777777" w:rsidTr="00EF04DF">
        <w:trPr>
          <w:trHeight w:val="299"/>
        </w:trPr>
        <w:tc>
          <w:tcPr>
            <w:tcW w:w="1037" w:type="dxa"/>
            <w:tcBorders>
              <w:top w:val="nil"/>
              <w:left w:val="single" w:sz="4" w:space="0" w:color="auto"/>
              <w:bottom w:val="single" w:sz="4" w:space="0" w:color="auto"/>
              <w:right w:val="single" w:sz="4" w:space="0" w:color="auto"/>
            </w:tcBorders>
            <w:noWrap/>
            <w:vAlign w:val="center"/>
            <w:hideMark/>
          </w:tcPr>
          <w:p w14:paraId="604C35FE" w14:textId="77777777" w:rsidR="00A23FF7" w:rsidRPr="00A23FF7" w:rsidRDefault="00A23FF7" w:rsidP="00A23FF7">
            <w:pPr>
              <w:jc w:val="center"/>
              <w:rPr>
                <w:b/>
                <w:bCs/>
                <w:color w:val="000000"/>
                <w:sz w:val="22"/>
                <w:szCs w:val="22"/>
              </w:rPr>
            </w:pPr>
            <w:r w:rsidRPr="00A23FF7">
              <w:rPr>
                <w:b/>
                <w:bCs/>
                <w:color w:val="000000"/>
                <w:sz w:val="22"/>
                <w:szCs w:val="22"/>
              </w:rPr>
              <w:t>15</w:t>
            </w:r>
          </w:p>
        </w:tc>
        <w:tc>
          <w:tcPr>
            <w:tcW w:w="2620" w:type="dxa"/>
            <w:tcBorders>
              <w:top w:val="nil"/>
              <w:left w:val="nil"/>
              <w:bottom w:val="single" w:sz="4" w:space="0" w:color="auto"/>
              <w:right w:val="single" w:sz="4" w:space="0" w:color="auto"/>
            </w:tcBorders>
            <w:hideMark/>
          </w:tcPr>
          <w:p w14:paraId="66C03573" w14:textId="77777777" w:rsidR="00A23FF7" w:rsidRPr="00A23FF7" w:rsidRDefault="00A23FF7" w:rsidP="00A23FF7">
            <w:pPr>
              <w:jc w:val="center"/>
              <w:rPr>
                <w:b/>
                <w:bCs/>
                <w:color w:val="000000"/>
                <w:sz w:val="22"/>
                <w:szCs w:val="22"/>
              </w:rPr>
            </w:pPr>
            <w:r w:rsidRPr="00A23FF7">
              <w:rPr>
                <w:b/>
                <w:bCs/>
                <w:color w:val="000000"/>
                <w:sz w:val="22"/>
                <w:szCs w:val="22"/>
              </w:rPr>
              <w:t>СОШ №6</w:t>
            </w:r>
          </w:p>
        </w:tc>
        <w:tc>
          <w:tcPr>
            <w:tcW w:w="948" w:type="dxa"/>
            <w:tcBorders>
              <w:top w:val="nil"/>
              <w:left w:val="nil"/>
              <w:bottom w:val="single" w:sz="4" w:space="0" w:color="auto"/>
              <w:right w:val="single" w:sz="4" w:space="0" w:color="auto"/>
            </w:tcBorders>
            <w:noWrap/>
            <w:vAlign w:val="center"/>
            <w:hideMark/>
          </w:tcPr>
          <w:p w14:paraId="76CF775B" w14:textId="77777777" w:rsidR="00A23FF7" w:rsidRPr="00A23FF7" w:rsidRDefault="00A23FF7" w:rsidP="00A23FF7">
            <w:pPr>
              <w:jc w:val="center"/>
              <w:rPr>
                <w:b/>
                <w:bCs/>
                <w:color w:val="000000"/>
                <w:sz w:val="22"/>
                <w:szCs w:val="22"/>
              </w:rPr>
            </w:pPr>
            <w:r w:rsidRPr="00A23FF7">
              <w:rPr>
                <w:b/>
                <w:bCs/>
                <w:color w:val="000000"/>
                <w:sz w:val="22"/>
                <w:szCs w:val="22"/>
              </w:rPr>
              <w:t>14</w:t>
            </w:r>
          </w:p>
        </w:tc>
        <w:tc>
          <w:tcPr>
            <w:tcW w:w="401" w:type="dxa"/>
            <w:tcBorders>
              <w:top w:val="nil"/>
              <w:left w:val="nil"/>
              <w:bottom w:val="single" w:sz="4" w:space="0" w:color="auto"/>
              <w:right w:val="single" w:sz="4" w:space="0" w:color="auto"/>
            </w:tcBorders>
            <w:noWrap/>
            <w:vAlign w:val="center"/>
            <w:hideMark/>
          </w:tcPr>
          <w:p w14:paraId="1022E48F"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25A6F73A" w14:textId="77777777" w:rsidR="00A23FF7" w:rsidRPr="00A23FF7" w:rsidRDefault="00A23FF7" w:rsidP="00A23FF7">
            <w:pPr>
              <w:jc w:val="center"/>
              <w:rPr>
                <w:b/>
                <w:bCs/>
                <w:color w:val="000000"/>
                <w:sz w:val="22"/>
                <w:szCs w:val="22"/>
              </w:rPr>
            </w:pPr>
            <w:r w:rsidRPr="00A23FF7">
              <w:rPr>
                <w:b/>
                <w:bCs/>
                <w:color w:val="000000"/>
                <w:sz w:val="22"/>
                <w:szCs w:val="22"/>
              </w:rPr>
              <w:t>14-15</w:t>
            </w:r>
          </w:p>
        </w:tc>
        <w:tc>
          <w:tcPr>
            <w:tcW w:w="2535" w:type="dxa"/>
            <w:tcBorders>
              <w:top w:val="nil"/>
              <w:left w:val="nil"/>
              <w:bottom w:val="single" w:sz="4" w:space="0" w:color="auto"/>
              <w:right w:val="single" w:sz="4" w:space="0" w:color="auto"/>
            </w:tcBorders>
            <w:hideMark/>
          </w:tcPr>
          <w:p w14:paraId="1167252B" w14:textId="77777777" w:rsidR="00A23FF7" w:rsidRPr="00A23FF7" w:rsidRDefault="00A23FF7" w:rsidP="00A23FF7">
            <w:pPr>
              <w:rPr>
                <w:b/>
                <w:bCs/>
                <w:color w:val="000000"/>
                <w:sz w:val="22"/>
                <w:szCs w:val="22"/>
              </w:rPr>
            </w:pPr>
            <w:r w:rsidRPr="00A23FF7">
              <w:rPr>
                <w:b/>
                <w:bCs/>
                <w:color w:val="000000"/>
                <w:sz w:val="22"/>
                <w:szCs w:val="22"/>
              </w:rPr>
              <w:t>Первомайский ЦО</w:t>
            </w:r>
          </w:p>
        </w:tc>
        <w:tc>
          <w:tcPr>
            <w:tcW w:w="1083" w:type="dxa"/>
            <w:tcBorders>
              <w:top w:val="nil"/>
              <w:left w:val="nil"/>
              <w:bottom w:val="single" w:sz="4" w:space="0" w:color="auto"/>
              <w:right w:val="single" w:sz="4" w:space="0" w:color="auto"/>
            </w:tcBorders>
            <w:noWrap/>
            <w:vAlign w:val="center"/>
            <w:hideMark/>
          </w:tcPr>
          <w:p w14:paraId="3D09A5D5" w14:textId="77777777" w:rsidR="00A23FF7" w:rsidRPr="00A23FF7" w:rsidRDefault="00A23FF7" w:rsidP="00A23FF7">
            <w:pPr>
              <w:jc w:val="center"/>
              <w:rPr>
                <w:b/>
                <w:bCs/>
                <w:color w:val="000000"/>
                <w:sz w:val="22"/>
                <w:szCs w:val="22"/>
              </w:rPr>
            </w:pPr>
            <w:r w:rsidRPr="00A23FF7">
              <w:rPr>
                <w:b/>
                <w:bCs/>
                <w:color w:val="000000"/>
                <w:sz w:val="22"/>
                <w:szCs w:val="22"/>
              </w:rPr>
              <w:t>20</w:t>
            </w:r>
          </w:p>
        </w:tc>
        <w:tc>
          <w:tcPr>
            <w:tcW w:w="393" w:type="dxa"/>
            <w:tcBorders>
              <w:top w:val="single" w:sz="4" w:space="0" w:color="auto"/>
              <w:left w:val="nil"/>
              <w:bottom w:val="nil"/>
              <w:right w:val="single" w:sz="4" w:space="0" w:color="auto"/>
            </w:tcBorders>
            <w:noWrap/>
            <w:vAlign w:val="center"/>
            <w:hideMark/>
          </w:tcPr>
          <w:p w14:paraId="362BB399"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single" w:sz="4" w:space="0" w:color="auto"/>
              <w:left w:val="nil"/>
              <w:bottom w:val="nil"/>
              <w:right w:val="single" w:sz="4" w:space="0" w:color="auto"/>
            </w:tcBorders>
            <w:vAlign w:val="center"/>
            <w:hideMark/>
          </w:tcPr>
          <w:p w14:paraId="4595B88B" w14:textId="77777777" w:rsidR="00A23FF7" w:rsidRPr="00A23FF7" w:rsidRDefault="00A23FF7" w:rsidP="00A23FF7">
            <w:pPr>
              <w:jc w:val="center"/>
              <w:rPr>
                <w:b/>
                <w:bCs/>
                <w:color w:val="000000"/>
                <w:sz w:val="22"/>
                <w:szCs w:val="22"/>
              </w:rPr>
            </w:pPr>
            <w:r w:rsidRPr="00A23FF7">
              <w:rPr>
                <w:b/>
                <w:bCs/>
                <w:color w:val="000000"/>
                <w:sz w:val="22"/>
                <w:szCs w:val="22"/>
              </w:rPr>
              <w:t>14-15</w:t>
            </w:r>
          </w:p>
        </w:tc>
        <w:tc>
          <w:tcPr>
            <w:tcW w:w="2271" w:type="dxa"/>
            <w:tcBorders>
              <w:top w:val="nil"/>
              <w:left w:val="nil"/>
              <w:bottom w:val="single" w:sz="4" w:space="0" w:color="auto"/>
              <w:right w:val="single" w:sz="4" w:space="0" w:color="auto"/>
            </w:tcBorders>
            <w:vAlign w:val="center"/>
            <w:hideMark/>
          </w:tcPr>
          <w:p w14:paraId="1BD57CAC" w14:textId="77777777" w:rsidR="00A23FF7" w:rsidRPr="00A23FF7" w:rsidRDefault="00A23FF7" w:rsidP="00A23FF7">
            <w:pPr>
              <w:jc w:val="center"/>
              <w:rPr>
                <w:b/>
                <w:bCs/>
                <w:color w:val="000000"/>
                <w:sz w:val="20"/>
                <w:szCs w:val="20"/>
              </w:rPr>
            </w:pPr>
            <w:r w:rsidRPr="00A23FF7">
              <w:rPr>
                <w:b/>
                <w:bCs/>
                <w:color w:val="000000"/>
                <w:sz w:val="20"/>
                <w:szCs w:val="20"/>
              </w:rPr>
              <w:t>Каменская СОШ</w:t>
            </w:r>
          </w:p>
        </w:tc>
        <w:tc>
          <w:tcPr>
            <w:tcW w:w="918" w:type="dxa"/>
            <w:tcBorders>
              <w:top w:val="nil"/>
              <w:left w:val="nil"/>
              <w:bottom w:val="single" w:sz="4" w:space="0" w:color="auto"/>
              <w:right w:val="single" w:sz="4" w:space="0" w:color="auto"/>
            </w:tcBorders>
            <w:vAlign w:val="center"/>
            <w:hideMark/>
          </w:tcPr>
          <w:p w14:paraId="681C9398" w14:textId="77777777" w:rsidR="00A23FF7" w:rsidRPr="00A23FF7" w:rsidRDefault="00A23FF7" w:rsidP="00A23FF7">
            <w:pPr>
              <w:jc w:val="center"/>
              <w:rPr>
                <w:b/>
                <w:bCs/>
                <w:color w:val="000000"/>
                <w:sz w:val="22"/>
                <w:szCs w:val="22"/>
              </w:rPr>
            </w:pPr>
            <w:r w:rsidRPr="00A23FF7">
              <w:rPr>
                <w:b/>
                <w:bCs/>
                <w:color w:val="000000"/>
                <w:sz w:val="22"/>
                <w:szCs w:val="22"/>
              </w:rPr>
              <w:t>27</w:t>
            </w:r>
          </w:p>
        </w:tc>
      </w:tr>
      <w:tr w:rsidR="00A23FF7" w:rsidRPr="00A23FF7" w14:paraId="34B7C1CB" w14:textId="77777777" w:rsidTr="00EF04DF">
        <w:trPr>
          <w:trHeight w:val="643"/>
        </w:trPr>
        <w:tc>
          <w:tcPr>
            <w:tcW w:w="1037" w:type="dxa"/>
            <w:tcBorders>
              <w:top w:val="nil"/>
              <w:left w:val="single" w:sz="4" w:space="0" w:color="auto"/>
              <w:bottom w:val="single" w:sz="4" w:space="0" w:color="auto"/>
              <w:right w:val="single" w:sz="4" w:space="0" w:color="auto"/>
            </w:tcBorders>
            <w:noWrap/>
            <w:vAlign w:val="center"/>
            <w:hideMark/>
          </w:tcPr>
          <w:p w14:paraId="49B9A11F" w14:textId="77777777" w:rsidR="00A23FF7" w:rsidRPr="00A23FF7" w:rsidRDefault="00A23FF7" w:rsidP="00A23FF7">
            <w:pPr>
              <w:jc w:val="center"/>
              <w:rPr>
                <w:b/>
                <w:bCs/>
                <w:color w:val="000000"/>
                <w:sz w:val="22"/>
                <w:szCs w:val="22"/>
              </w:rPr>
            </w:pPr>
            <w:r w:rsidRPr="00A23FF7">
              <w:rPr>
                <w:b/>
                <w:bCs/>
                <w:color w:val="000000"/>
                <w:sz w:val="22"/>
                <w:szCs w:val="22"/>
              </w:rPr>
              <w:t>16</w:t>
            </w:r>
          </w:p>
        </w:tc>
        <w:tc>
          <w:tcPr>
            <w:tcW w:w="2620" w:type="dxa"/>
            <w:tcBorders>
              <w:top w:val="nil"/>
              <w:left w:val="nil"/>
              <w:bottom w:val="single" w:sz="4" w:space="0" w:color="auto"/>
              <w:right w:val="single" w:sz="4" w:space="0" w:color="auto"/>
            </w:tcBorders>
            <w:hideMark/>
          </w:tcPr>
          <w:p w14:paraId="71670E4E" w14:textId="77777777" w:rsidR="00A23FF7" w:rsidRPr="00A23FF7" w:rsidRDefault="00A23FF7" w:rsidP="00A23FF7">
            <w:pPr>
              <w:jc w:val="center"/>
              <w:rPr>
                <w:b/>
                <w:bCs/>
                <w:color w:val="000000"/>
                <w:sz w:val="22"/>
                <w:szCs w:val="22"/>
              </w:rPr>
            </w:pPr>
            <w:r w:rsidRPr="00A23FF7">
              <w:rPr>
                <w:b/>
                <w:bCs/>
                <w:color w:val="000000"/>
                <w:sz w:val="22"/>
                <w:szCs w:val="22"/>
              </w:rPr>
              <w:t>Первомайский ЦО</w:t>
            </w:r>
          </w:p>
        </w:tc>
        <w:tc>
          <w:tcPr>
            <w:tcW w:w="948" w:type="dxa"/>
            <w:tcBorders>
              <w:top w:val="nil"/>
              <w:left w:val="nil"/>
              <w:bottom w:val="single" w:sz="4" w:space="0" w:color="auto"/>
              <w:right w:val="single" w:sz="4" w:space="0" w:color="auto"/>
            </w:tcBorders>
            <w:noWrap/>
            <w:vAlign w:val="center"/>
            <w:hideMark/>
          </w:tcPr>
          <w:p w14:paraId="199CC3B2" w14:textId="77777777" w:rsidR="00A23FF7" w:rsidRPr="00A23FF7" w:rsidRDefault="00A23FF7" w:rsidP="00A23FF7">
            <w:pPr>
              <w:jc w:val="center"/>
              <w:rPr>
                <w:b/>
                <w:bCs/>
                <w:color w:val="000000"/>
                <w:sz w:val="22"/>
                <w:szCs w:val="22"/>
              </w:rPr>
            </w:pPr>
            <w:r w:rsidRPr="00A23FF7">
              <w:rPr>
                <w:b/>
                <w:bCs/>
                <w:color w:val="000000"/>
                <w:sz w:val="22"/>
                <w:szCs w:val="22"/>
              </w:rPr>
              <w:t>13</w:t>
            </w:r>
          </w:p>
        </w:tc>
        <w:tc>
          <w:tcPr>
            <w:tcW w:w="401" w:type="dxa"/>
            <w:tcBorders>
              <w:top w:val="nil"/>
              <w:left w:val="nil"/>
              <w:bottom w:val="single" w:sz="4" w:space="0" w:color="auto"/>
              <w:right w:val="single" w:sz="4" w:space="0" w:color="auto"/>
            </w:tcBorders>
            <w:noWrap/>
            <w:vAlign w:val="center"/>
            <w:hideMark/>
          </w:tcPr>
          <w:p w14:paraId="2E0C32CC"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25057941" w14:textId="77777777" w:rsidR="00A23FF7" w:rsidRPr="00A23FF7" w:rsidRDefault="00A23FF7" w:rsidP="00A23FF7">
            <w:pPr>
              <w:jc w:val="center"/>
              <w:rPr>
                <w:b/>
                <w:bCs/>
                <w:color w:val="000000"/>
                <w:sz w:val="22"/>
                <w:szCs w:val="22"/>
              </w:rPr>
            </w:pPr>
            <w:r w:rsidRPr="00A23FF7">
              <w:rPr>
                <w:b/>
                <w:bCs/>
                <w:color w:val="000000"/>
                <w:sz w:val="22"/>
                <w:szCs w:val="22"/>
              </w:rPr>
              <w:t>16</w:t>
            </w:r>
          </w:p>
        </w:tc>
        <w:tc>
          <w:tcPr>
            <w:tcW w:w="2535" w:type="dxa"/>
            <w:tcBorders>
              <w:top w:val="nil"/>
              <w:left w:val="nil"/>
              <w:bottom w:val="single" w:sz="4" w:space="0" w:color="auto"/>
              <w:right w:val="single" w:sz="4" w:space="0" w:color="auto"/>
            </w:tcBorders>
            <w:hideMark/>
          </w:tcPr>
          <w:p w14:paraId="5E096E7B" w14:textId="77777777" w:rsidR="00A23FF7" w:rsidRPr="00A23FF7" w:rsidRDefault="00A23FF7" w:rsidP="00A23FF7">
            <w:pPr>
              <w:rPr>
                <w:b/>
                <w:bCs/>
                <w:color w:val="000000"/>
                <w:sz w:val="22"/>
                <w:szCs w:val="22"/>
              </w:rPr>
            </w:pPr>
            <w:r w:rsidRPr="00A23FF7">
              <w:rPr>
                <w:b/>
                <w:bCs/>
                <w:color w:val="000000"/>
                <w:sz w:val="22"/>
                <w:szCs w:val="22"/>
              </w:rPr>
              <w:t>СОШ г. п. Советский</w:t>
            </w:r>
          </w:p>
        </w:tc>
        <w:tc>
          <w:tcPr>
            <w:tcW w:w="1083" w:type="dxa"/>
            <w:tcBorders>
              <w:top w:val="nil"/>
              <w:left w:val="nil"/>
              <w:bottom w:val="single" w:sz="4" w:space="0" w:color="auto"/>
              <w:right w:val="single" w:sz="4" w:space="0" w:color="auto"/>
            </w:tcBorders>
            <w:noWrap/>
            <w:vAlign w:val="center"/>
            <w:hideMark/>
          </w:tcPr>
          <w:p w14:paraId="2AE0438B" w14:textId="77777777" w:rsidR="00A23FF7" w:rsidRPr="00A23FF7" w:rsidRDefault="00A23FF7" w:rsidP="00A23FF7">
            <w:pPr>
              <w:jc w:val="center"/>
              <w:rPr>
                <w:b/>
                <w:bCs/>
                <w:color w:val="000000"/>
                <w:sz w:val="22"/>
                <w:szCs w:val="22"/>
              </w:rPr>
            </w:pPr>
            <w:r w:rsidRPr="00A23FF7">
              <w:rPr>
                <w:b/>
                <w:bCs/>
                <w:color w:val="000000"/>
                <w:sz w:val="22"/>
                <w:szCs w:val="22"/>
              </w:rPr>
              <w:t>18</w:t>
            </w:r>
          </w:p>
        </w:tc>
        <w:tc>
          <w:tcPr>
            <w:tcW w:w="393" w:type="dxa"/>
            <w:tcBorders>
              <w:top w:val="single" w:sz="4" w:space="0" w:color="auto"/>
              <w:left w:val="nil"/>
              <w:bottom w:val="nil"/>
              <w:right w:val="single" w:sz="4" w:space="0" w:color="auto"/>
            </w:tcBorders>
            <w:noWrap/>
            <w:vAlign w:val="center"/>
            <w:hideMark/>
          </w:tcPr>
          <w:p w14:paraId="788C03AF"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single" w:sz="4" w:space="0" w:color="auto"/>
              <w:left w:val="nil"/>
              <w:bottom w:val="nil"/>
              <w:right w:val="single" w:sz="4" w:space="0" w:color="auto"/>
            </w:tcBorders>
            <w:vAlign w:val="center"/>
            <w:hideMark/>
          </w:tcPr>
          <w:p w14:paraId="2E7648C3" w14:textId="77777777" w:rsidR="00A23FF7" w:rsidRPr="00A23FF7" w:rsidRDefault="00A23FF7" w:rsidP="00A23FF7">
            <w:pPr>
              <w:jc w:val="center"/>
              <w:rPr>
                <w:b/>
                <w:bCs/>
                <w:color w:val="000000"/>
                <w:sz w:val="22"/>
                <w:szCs w:val="22"/>
              </w:rPr>
            </w:pPr>
            <w:r w:rsidRPr="00A23FF7">
              <w:rPr>
                <w:b/>
                <w:bCs/>
                <w:color w:val="000000"/>
                <w:sz w:val="22"/>
                <w:szCs w:val="22"/>
              </w:rPr>
              <w:t>16-17</w:t>
            </w:r>
          </w:p>
        </w:tc>
        <w:tc>
          <w:tcPr>
            <w:tcW w:w="2271" w:type="dxa"/>
            <w:tcBorders>
              <w:top w:val="nil"/>
              <w:left w:val="nil"/>
              <w:bottom w:val="single" w:sz="4" w:space="0" w:color="auto"/>
              <w:right w:val="single" w:sz="4" w:space="0" w:color="auto"/>
            </w:tcBorders>
            <w:vAlign w:val="center"/>
            <w:hideMark/>
          </w:tcPr>
          <w:p w14:paraId="0AD221CE" w14:textId="77777777" w:rsidR="00A23FF7" w:rsidRPr="00A23FF7" w:rsidRDefault="00A23FF7" w:rsidP="00A23FF7">
            <w:pPr>
              <w:jc w:val="center"/>
              <w:rPr>
                <w:b/>
                <w:bCs/>
                <w:color w:val="000000"/>
                <w:sz w:val="20"/>
                <w:szCs w:val="20"/>
              </w:rPr>
            </w:pPr>
            <w:r w:rsidRPr="00A23FF7">
              <w:rPr>
                <w:b/>
                <w:bCs/>
                <w:color w:val="000000"/>
                <w:sz w:val="20"/>
                <w:szCs w:val="20"/>
              </w:rPr>
              <w:t>СОШ №8</w:t>
            </w:r>
          </w:p>
        </w:tc>
        <w:tc>
          <w:tcPr>
            <w:tcW w:w="918" w:type="dxa"/>
            <w:tcBorders>
              <w:top w:val="nil"/>
              <w:left w:val="nil"/>
              <w:bottom w:val="single" w:sz="4" w:space="0" w:color="auto"/>
              <w:right w:val="single" w:sz="4" w:space="0" w:color="auto"/>
            </w:tcBorders>
            <w:vAlign w:val="center"/>
            <w:hideMark/>
          </w:tcPr>
          <w:p w14:paraId="3A67A1D2" w14:textId="77777777" w:rsidR="00A23FF7" w:rsidRPr="00A23FF7" w:rsidRDefault="00A23FF7" w:rsidP="00A23FF7">
            <w:pPr>
              <w:jc w:val="center"/>
              <w:rPr>
                <w:b/>
                <w:bCs/>
                <w:color w:val="000000"/>
                <w:sz w:val="22"/>
                <w:szCs w:val="22"/>
              </w:rPr>
            </w:pPr>
            <w:r w:rsidRPr="00A23FF7">
              <w:rPr>
                <w:b/>
                <w:bCs/>
                <w:color w:val="000000"/>
                <w:sz w:val="22"/>
                <w:szCs w:val="22"/>
              </w:rPr>
              <w:t>23</w:t>
            </w:r>
          </w:p>
        </w:tc>
      </w:tr>
      <w:tr w:rsidR="00A23FF7" w:rsidRPr="00A23FF7" w14:paraId="1B3373D9" w14:textId="77777777" w:rsidTr="00EF04DF">
        <w:trPr>
          <w:trHeight w:val="1002"/>
        </w:trPr>
        <w:tc>
          <w:tcPr>
            <w:tcW w:w="1037" w:type="dxa"/>
            <w:tcBorders>
              <w:top w:val="nil"/>
              <w:left w:val="single" w:sz="4" w:space="0" w:color="auto"/>
              <w:bottom w:val="single" w:sz="4" w:space="0" w:color="auto"/>
              <w:right w:val="single" w:sz="4" w:space="0" w:color="auto"/>
            </w:tcBorders>
            <w:noWrap/>
            <w:vAlign w:val="center"/>
            <w:hideMark/>
          </w:tcPr>
          <w:p w14:paraId="08924DAF" w14:textId="77777777" w:rsidR="00A23FF7" w:rsidRPr="00A23FF7" w:rsidRDefault="00A23FF7" w:rsidP="00A23FF7">
            <w:pPr>
              <w:jc w:val="center"/>
              <w:rPr>
                <w:b/>
                <w:bCs/>
                <w:color w:val="000000"/>
                <w:sz w:val="22"/>
                <w:szCs w:val="22"/>
              </w:rPr>
            </w:pPr>
            <w:r w:rsidRPr="00A23FF7">
              <w:rPr>
                <w:b/>
                <w:bCs/>
                <w:color w:val="000000"/>
                <w:sz w:val="22"/>
                <w:szCs w:val="22"/>
              </w:rPr>
              <w:t>17</w:t>
            </w:r>
          </w:p>
        </w:tc>
        <w:tc>
          <w:tcPr>
            <w:tcW w:w="2620" w:type="dxa"/>
            <w:tcBorders>
              <w:top w:val="nil"/>
              <w:left w:val="nil"/>
              <w:bottom w:val="single" w:sz="4" w:space="0" w:color="auto"/>
              <w:right w:val="single" w:sz="4" w:space="0" w:color="auto"/>
            </w:tcBorders>
            <w:hideMark/>
          </w:tcPr>
          <w:p w14:paraId="6FBAEA3E" w14:textId="77777777" w:rsidR="00A23FF7" w:rsidRPr="00A23FF7" w:rsidRDefault="00A23FF7" w:rsidP="00A23FF7">
            <w:pPr>
              <w:jc w:val="center"/>
              <w:rPr>
                <w:b/>
                <w:bCs/>
                <w:color w:val="000000"/>
                <w:sz w:val="22"/>
                <w:szCs w:val="22"/>
              </w:rPr>
            </w:pPr>
            <w:r w:rsidRPr="00A23FF7">
              <w:rPr>
                <w:b/>
                <w:bCs/>
                <w:color w:val="000000"/>
                <w:sz w:val="22"/>
                <w:szCs w:val="22"/>
              </w:rPr>
              <w:t>Приморская СОШ</w:t>
            </w:r>
          </w:p>
        </w:tc>
        <w:tc>
          <w:tcPr>
            <w:tcW w:w="948" w:type="dxa"/>
            <w:tcBorders>
              <w:top w:val="nil"/>
              <w:left w:val="nil"/>
              <w:bottom w:val="single" w:sz="4" w:space="0" w:color="auto"/>
              <w:right w:val="single" w:sz="4" w:space="0" w:color="auto"/>
            </w:tcBorders>
            <w:noWrap/>
            <w:vAlign w:val="center"/>
            <w:hideMark/>
          </w:tcPr>
          <w:p w14:paraId="70B94B26" w14:textId="77777777" w:rsidR="00A23FF7" w:rsidRPr="00A23FF7" w:rsidRDefault="00A23FF7" w:rsidP="00A23FF7">
            <w:pPr>
              <w:jc w:val="center"/>
              <w:rPr>
                <w:b/>
                <w:bCs/>
                <w:color w:val="000000"/>
                <w:sz w:val="22"/>
                <w:szCs w:val="22"/>
              </w:rPr>
            </w:pPr>
            <w:r w:rsidRPr="00A23FF7">
              <w:rPr>
                <w:b/>
                <w:bCs/>
                <w:color w:val="000000"/>
                <w:sz w:val="22"/>
                <w:szCs w:val="22"/>
              </w:rPr>
              <w:t>11</w:t>
            </w:r>
          </w:p>
        </w:tc>
        <w:tc>
          <w:tcPr>
            <w:tcW w:w="401" w:type="dxa"/>
            <w:tcBorders>
              <w:top w:val="nil"/>
              <w:left w:val="nil"/>
              <w:bottom w:val="single" w:sz="4" w:space="0" w:color="auto"/>
              <w:right w:val="single" w:sz="4" w:space="0" w:color="auto"/>
            </w:tcBorders>
            <w:noWrap/>
            <w:vAlign w:val="center"/>
            <w:hideMark/>
          </w:tcPr>
          <w:p w14:paraId="0F84F01C"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79FC2D06" w14:textId="77777777" w:rsidR="00A23FF7" w:rsidRPr="00A23FF7" w:rsidRDefault="00A23FF7" w:rsidP="00A23FF7">
            <w:pPr>
              <w:jc w:val="center"/>
              <w:rPr>
                <w:b/>
                <w:bCs/>
                <w:color w:val="000000"/>
                <w:sz w:val="22"/>
                <w:szCs w:val="22"/>
              </w:rPr>
            </w:pPr>
            <w:r w:rsidRPr="00A23FF7">
              <w:rPr>
                <w:b/>
                <w:bCs/>
                <w:color w:val="000000"/>
                <w:sz w:val="22"/>
                <w:szCs w:val="22"/>
              </w:rPr>
              <w:t>17</w:t>
            </w:r>
          </w:p>
        </w:tc>
        <w:tc>
          <w:tcPr>
            <w:tcW w:w="2535" w:type="dxa"/>
            <w:tcBorders>
              <w:top w:val="nil"/>
              <w:left w:val="nil"/>
              <w:bottom w:val="single" w:sz="4" w:space="0" w:color="auto"/>
              <w:right w:val="single" w:sz="4" w:space="0" w:color="auto"/>
            </w:tcBorders>
            <w:hideMark/>
          </w:tcPr>
          <w:p w14:paraId="5A582AA0" w14:textId="77777777" w:rsidR="00A23FF7" w:rsidRPr="00A23FF7" w:rsidRDefault="00A23FF7" w:rsidP="00A23FF7">
            <w:pPr>
              <w:rPr>
                <w:b/>
                <w:bCs/>
                <w:color w:val="000000"/>
                <w:sz w:val="22"/>
                <w:szCs w:val="22"/>
              </w:rPr>
            </w:pPr>
            <w:proofErr w:type="spellStart"/>
            <w:r w:rsidRPr="00A23FF7">
              <w:rPr>
                <w:b/>
                <w:bCs/>
                <w:color w:val="000000"/>
                <w:sz w:val="22"/>
                <w:szCs w:val="22"/>
              </w:rPr>
              <w:t>Глебычевская</w:t>
            </w:r>
            <w:proofErr w:type="spellEnd"/>
            <w:r w:rsidRPr="00A23FF7">
              <w:rPr>
                <w:b/>
                <w:bCs/>
                <w:color w:val="000000"/>
                <w:sz w:val="22"/>
                <w:szCs w:val="22"/>
              </w:rPr>
              <w:t xml:space="preserve"> СОШ</w:t>
            </w:r>
          </w:p>
        </w:tc>
        <w:tc>
          <w:tcPr>
            <w:tcW w:w="1083" w:type="dxa"/>
            <w:tcBorders>
              <w:top w:val="nil"/>
              <w:left w:val="nil"/>
              <w:bottom w:val="single" w:sz="4" w:space="0" w:color="auto"/>
              <w:right w:val="single" w:sz="4" w:space="0" w:color="auto"/>
            </w:tcBorders>
            <w:noWrap/>
            <w:vAlign w:val="center"/>
            <w:hideMark/>
          </w:tcPr>
          <w:p w14:paraId="03682840" w14:textId="77777777" w:rsidR="00A23FF7" w:rsidRPr="00A23FF7" w:rsidRDefault="00A23FF7" w:rsidP="00A23FF7">
            <w:pPr>
              <w:jc w:val="center"/>
              <w:rPr>
                <w:b/>
                <w:bCs/>
                <w:color w:val="000000"/>
                <w:sz w:val="22"/>
                <w:szCs w:val="22"/>
              </w:rPr>
            </w:pPr>
            <w:r w:rsidRPr="00A23FF7">
              <w:rPr>
                <w:b/>
                <w:bCs/>
                <w:color w:val="000000"/>
                <w:sz w:val="22"/>
                <w:szCs w:val="22"/>
              </w:rPr>
              <w:t>13</w:t>
            </w:r>
          </w:p>
        </w:tc>
        <w:tc>
          <w:tcPr>
            <w:tcW w:w="393" w:type="dxa"/>
            <w:tcBorders>
              <w:top w:val="single" w:sz="4" w:space="0" w:color="auto"/>
              <w:left w:val="nil"/>
              <w:bottom w:val="nil"/>
              <w:right w:val="single" w:sz="4" w:space="0" w:color="auto"/>
            </w:tcBorders>
            <w:noWrap/>
            <w:vAlign w:val="center"/>
            <w:hideMark/>
          </w:tcPr>
          <w:p w14:paraId="4DDCD6D9"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single" w:sz="4" w:space="0" w:color="auto"/>
              <w:left w:val="nil"/>
              <w:bottom w:val="nil"/>
              <w:right w:val="single" w:sz="4" w:space="0" w:color="auto"/>
            </w:tcBorders>
            <w:vAlign w:val="center"/>
            <w:hideMark/>
          </w:tcPr>
          <w:p w14:paraId="2C2B1421" w14:textId="77777777" w:rsidR="00A23FF7" w:rsidRPr="00A23FF7" w:rsidRDefault="00A23FF7" w:rsidP="00A23FF7">
            <w:pPr>
              <w:jc w:val="center"/>
              <w:rPr>
                <w:b/>
                <w:bCs/>
                <w:color w:val="000000"/>
                <w:sz w:val="22"/>
                <w:szCs w:val="22"/>
              </w:rPr>
            </w:pPr>
            <w:r w:rsidRPr="00A23FF7">
              <w:rPr>
                <w:b/>
                <w:bCs/>
                <w:color w:val="000000"/>
                <w:sz w:val="22"/>
                <w:szCs w:val="22"/>
              </w:rPr>
              <w:t>16-17</w:t>
            </w:r>
          </w:p>
        </w:tc>
        <w:tc>
          <w:tcPr>
            <w:tcW w:w="2271" w:type="dxa"/>
            <w:tcBorders>
              <w:top w:val="nil"/>
              <w:left w:val="nil"/>
              <w:bottom w:val="single" w:sz="4" w:space="0" w:color="auto"/>
              <w:right w:val="single" w:sz="4" w:space="0" w:color="auto"/>
            </w:tcBorders>
            <w:vAlign w:val="center"/>
            <w:hideMark/>
          </w:tcPr>
          <w:p w14:paraId="0BB012E7" w14:textId="77777777" w:rsidR="00A23FF7" w:rsidRPr="00A23FF7" w:rsidRDefault="00A23FF7" w:rsidP="00A23FF7">
            <w:pPr>
              <w:jc w:val="center"/>
              <w:rPr>
                <w:b/>
                <w:bCs/>
                <w:color w:val="000000"/>
                <w:sz w:val="20"/>
                <w:szCs w:val="20"/>
              </w:rPr>
            </w:pPr>
            <w:r w:rsidRPr="00A23FF7">
              <w:rPr>
                <w:b/>
                <w:bCs/>
                <w:color w:val="000000"/>
                <w:sz w:val="20"/>
                <w:szCs w:val="20"/>
              </w:rPr>
              <w:t>СОШ г. п. Советский (+ Высоцкая ООШ)</w:t>
            </w:r>
          </w:p>
        </w:tc>
        <w:tc>
          <w:tcPr>
            <w:tcW w:w="918" w:type="dxa"/>
            <w:tcBorders>
              <w:top w:val="nil"/>
              <w:left w:val="nil"/>
              <w:bottom w:val="single" w:sz="4" w:space="0" w:color="auto"/>
              <w:right w:val="single" w:sz="4" w:space="0" w:color="auto"/>
            </w:tcBorders>
            <w:vAlign w:val="center"/>
            <w:hideMark/>
          </w:tcPr>
          <w:p w14:paraId="7CD1E462" w14:textId="77777777" w:rsidR="00A23FF7" w:rsidRPr="00A23FF7" w:rsidRDefault="00A23FF7" w:rsidP="00A23FF7">
            <w:pPr>
              <w:jc w:val="center"/>
              <w:rPr>
                <w:b/>
                <w:bCs/>
                <w:color w:val="000000"/>
                <w:sz w:val="22"/>
                <w:szCs w:val="22"/>
              </w:rPr>
            </w:pPr>
            <w:r w:rsidRPr="00A23FF7">
              <w:rPr>
                <w:b/>
                <w:bCs/>
                <w:color w:val="000000"/>
                <w:sz w:val="22"/>
                <w:szCs w:val="22"/>
              </w:rPr>
              <w:t>23</w:t>
            </w:r>
          </w:p>
        </w:tc>
      </w:tr>
      <w:tr w:rsidR="00A23FF7" w:rsidRPr="00A23FF7" w14:paraId="4FB902A3" w14:textId="77777777" w:rsidTr="00EF04DF">
        <w:trPr>
          <w:trHeight w:val="523"/>
        </w:trPr>
        <w:tc>
          <w:tcPr>
            <w:tcW w:w="1037" w:type="dxa"/>
            <w:tcBorders>
              <w:top w:val="nil"/>
              <w:left w:val="single" w:sz="4" w:space="0" w:color="auto"/>
              <w:bottom w:val="single" w:sz="4" w:space="0" w:color="auto"/>
              <w:right w:val="single" w:sz="4" w:space="0" w:color="auto"/>
            </w:tcBorders>
            <w:noWrap/>
            <w:vAlign w:val="center"/>
            <w:hideMark/>
          </w:tcPr>
          <w:p w14:paraId="1FF00335" w14:textId="77777777" w:rsidR="00A23FF7" w:rsidRPr="00A23FF7" w:rsidRDefault="00A23FF7" w:rsidP="00A23FF7">
            <w:pPr>
              <w:jc w:val="center"/>
              <w:rPr>
                <w:b/>
                <w:bCs/>
                <w:color w:val="000000"/>
                <w:sz w:val="22"/>
                <w:szCs w:val="22"/>
              </w:rPr>
            </w:pPr>
            <w:r w:rsidRPr="00A23FF7">
              <w:rPr>
                <w:b/>
                <w:bCs/>
                <w:color w:val="000000"/>
                <w:sz w:val="22"/>
                <w:szCs w:val="22"/>
              </w:rPr>
              <w:t>18-19</w:t>
            </w:r>
          </w:p>
        </w:tc>
        <w:tc>
          <w:tcPr>
            <w:tcW w:w="2620" w:type="dxa"/>
            <w:tcBorders>
              <w:top w:val="nil"/>
              <w:left w:val="nil"/>
              <w:bottom w:val="single" w:sz="4" w:space="0" w:color="auto"/>
              <w:right w:val="single" w:sz="4" w:space="0" w:color="auto"/>
            </w:tcBorders>
            <w:hideMark/>
          </w:tcPr>
          <w:p w14:paraId="55B7C4A5" w14:textId="77777777" w:rsidR="00A23FF7" w:rsidRPr="00A23FF7" w:rsidRDefault="00A23FF7" w:rsidP="00A23FF7">
            <w:pPr>
              <w:jc w:val="center"/>
              <w:rPr>
                <w:b/>
                <w:bCs/>
                <w:color w:val="000000"/>
                <w:sz w:val="22"/>
                <w:szCs w:val="22"/>
              </w:rPr>
            </w:pPr>
            <w:r w:rsidRPr="00A23FF7">
              <w:rPr>
                <w:b/>
                <w:bCs/>
                <w:color w:val="000000"/>
                <w:sz w:val="22"/>
                <w:szCs w:val="22"/>
              </w:rPr>
              <w:t>Вещевская ООШ</w:t>
            </w:r>
          </w:p>
        </w:tc>
        <w:tc>
          <w:tcPr>
            <w:tcW w:w="948" w:type="dxa"/>
            <w:tcBorders>
              <w:top w:val="nil"/>
              <w:left w:val="nil"/>
              <w:bottom w:val="single" w:sz="4" w:space="0" w:color="auto"/>
              <w:right w:val="single" w:sz="4" w:space="0" w:color="auto"/>
            </w:tcBorders>
            <w:noWrap/>
            <w:vAlign w:val="center"/>
            <w:hideMark/>
          </w:tcPr>
          <w:p w14:paraId="05FFD738" w14:textId="77777777" w:rsidR="00A23FF7" w:rsidRPr="00A23FF7" w:rsidRDefault="00A23FF7" w:rsidP="00A23FF7">
            <w:pPr>
              <w:jc w:val="center"/>
              <w:rPr>
                <w:b/>
                <w:bCs/>
                <w:color w:val="000000"/>
                <w:sz w:val="22"/>
                <w:szCs w:val="22"/>
              </w:rPr>
            </w:pPr>
            <w:r w:rsidRPr="00A23FF7">
              <w:rPr>
                <w:b/>
                <w:bCs/>
                <w:color w:val="000000"/>
                <w:sz w:val="22"/>
                <w:szCs w:val="22"/>
              </w:rPr>
              <w:t>10</w:t>
            </w:r>
          </w:p>
        </w:tc>
        <w:tc>
          <w:tcPr>
            <w:tcW w:w="401" w:type="dxa"/>
            <w:tcBorders>
              <w:top w:val="nil"/>
              <w:left w:val="nil"/>
              <w:bottom w:val="single" w:sz="4" w:space="0" w:color="auto"/>
              <w:right w:val="single" w:sz="4" w:space="0" w:color="auto"/>
            </w:tcBorders>
            <w:noWrap/>
            <w:vAlign w:val="center"/>
            <w:hideMark/>
          </w:tcPr>
          <w:p w14:paraId="42F03AB0"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15084662" w14:textId="77777777" w:rsidR="00A23FF7" w:rsidRPr="00A23FF7" w:rsidRDefault="00A23FF7" w:rsidP="00A23FF7">
            <w:pPr>
              <w:jc w:val="center"/>
              <w:rPr>
                <w:b/>
                <w:bCs/>
                <w:color w:val="000000"/>
                <w:sz w:val="22"/>
                <w:szCs w:val="22"/>
              </w:rPr>
            </w:pPr>
            <w:r w:rsidRPr="00A23FF7">
              <w:rPr>
                <w:b/>
                <w:bCs/>
                <w:color w:val="000000"/>
                <w:sz w:val="22"/>
                <w:szCs w:val="22"/>
              </w:rPr>
              <w:t>18</w:t>
            </w:r>
          </w:p>
        </w:tc>
        <w:tc>
          <w:tcPr>
            <w:tcW w:w="2535" w:type="dxa"/>
            <w:tcBorders>
              <w:top w:val="nil"/>
              <w:left w:val="nil"/>
              <w:bottom w:val="single" w:sz="4" w:space="0" w:color="auto"/>
              <w:right w:val="single" w:sz="4" w:space="0" w:color="auto"/>
            </w:tcBorders>
            <w:hideMark/>
          </w:tcPr>
          <w:p w14:paraId="7980EC46" w14:textId="77777777" w:rsidR="00A23FF7" w:rsidRPr="00A23FF7" w:rsidRDefault="00A23FF7" w:rsidP="00A23FF7">
            <w:pPr>
              <w:rPr>
                <w:b/>
                <w:bCs/>
                <w:color w:val="000000"/>
                <w:sz w:val="22"/>
                <w:szCs w:val="22"/>
              </w:rPr>
            </w:pPr>
            <w:r w:rsidRPr="00A23FF7">
              <w:rPr>
                <w:b/>
                <w:bCs/>
                <w:color w:val="000000"/>
                <w:sz w:val="22"/>
                <w:szCs w:val="22"/>
              </w:rPr>
              <w:t>СОШ №8</w:t>
            </w:r>
          </w:p>
        </w:tc>
        <w:tc>
          <w:tcPr>
            <w:tcW w:w="1083" w:type="dxa"/>
            <w:tcBorders>
              <w:top w:val="nil"/>
              <w:left w:val="nil"/>
              <w:bottom w:val="single" w:sz="4" w:space="0" w:color="auto"/>
              <w:right w:val="single" w:sz="4" w:space="0" w:color="auto"/>
            </w:tcBorders>
            <w:noWrap/>
            <w:vAlign w:val="center"/>
            <w:hideMark/>
          </w:tcPr>
          <w:p w14:paraId="61F52EFE" w14:textId="77777777" w:rsidR="00A23FF7" w:rsidRPr="00A23FF7" w:rsidRDefault="00A23FF7" w:rsidP="00A23FF7">
            <w:pPr>
              <w:jc w:val="center"/>
              <w:rPr>
                <w:b/>
                <w:bCs/>
                <w:color w:val="000000"/>
                <w:sz w:val="22"/>
                <w:szCs w:val="22"/>
              </w:rPr>
            </w:pPr>
            <w:r w:rsidRPr="00A23FF7">
              <w:rPr>
                <w:b/>
                <w:bCs/>
                <w:color w:val="000000"/>
                <w:sz w:val="22"/>
                <w:szCs w:val="22"/>
              </w:rPr>
              <w:t>12</w:t>
            </w:r>
          </w:p>
        </w:tc>
        <w:tc>
          <w:tcPr>
            <w:tcW w:w="393" w:type="dxa"/>
            <w:tcBorders>
              <w:top w:val="single" w:sz="4" w:space="0" w:color="auto"/>
              <w:left w:val="nil"/>
              <w:bottom w:val="single" w:sz="4" w:space="0" w:color="auto"/>
              <w:right w:val="single" w:sz="4" w:space="0" w:color="auto"/>
            </w:tcBorders>
            <w:noWrap/>
            <w:vAlign w:val="center"/>
            <w:hideMark/>
          </w:tcPr>
          <w:p w14:paraId="16189FF7"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single" w:sz="4" w:space="0" w:color="auto"/>
              <w:left w:val="nil"/>
              <w:bottom w:val="single" w:sz="4" w:space="0" w:color="auto"/>
              <w:right w:val="single" w:sz="4" w:space="0" w:color="auto"/>
            </w:tcBorders>
            <w:vAlign w:val="center"/>
            <w:hideMark/>
          </w:tcPr>
          <w:p w14:paraId="49BD8A77" w14:textId="77777777" w:rsidR="00A23FF7" w:rsidRPr="00A23FF7" w:rsidRDefault="00A23FF7" w:rsidP="00A23FF7">
            <w:pPr>
              <w:jc w:val="center"/>
              <w:rPr>
                <w:b/>
                <w:bCs/>
                <w:color w:val="000000"/>
                <w:sz w:val="22"/>
                <w:szCs w:val="22"/>
              </w:rPr>
            </w:pPr>
            <w:r w:rsidRPr="00A23FF7">
              <w:rPr>
                <w:b/>
                <w:bCs/>
                <w:color w:val="000000"/>
                <w:sz w:val="22"/>
                <w:szCs w:val="22"/>
              </w:rPr>
              <w:t>18</w:t>
            </w:r>
          </w:p>
        </w:tc>
        <w:tc>
          <w:tcPr>
            <w:tcW w:w="2271" w:type="dxa"/>
            <w:tcBorders>
              <w:top w:val="nil"/>
              <w:left w:val="nil"/>
              <w:bottom w:val="single" w:sz="4" w:space="0" w:color="auto"/>
              <w:right w:val="single" w:sz="4" w:space="0" w:color="auto"/>
            </w:tcBorders>
            <w:vAlign w:val="center"/>
            <w:hideMark/>
          </w:tcPr>
          <w:p w14:paraId="0775D8DE" w14:textId="77777777" w:rsidR="00A23FF7" w:rsidRPr="00A23FF7" w:rsidRDefault="00A23FF7" w:rsidP="00A23FF7">
            <w:pPr>
              <w:jc w:val="center"/>
              <w:rPr>
                <w:b/>
                <w:bCs/>
                <w:color w:val="000000"/>
                <w:sz w:val="20"/>
                <w:szCs w:val="20"/>
              </w:rPr>
            </w:pPr>
            <w:r w:rsidRPr="00A23FF7">
              <w:rPr>
                <w:b/>
                <w:bCs/>
                <w:color w:val="000000"/>
                <w:sz w:val="20"/>
                <w:szCs w:val="20"/>
              </w:rPr>
              <w:t>Вещевская ООШ</w:t>
            </w:r>
          </w:p>
        </w:tc>
        <w:tc>
          <w:tcPr>
            <w:tcW w:w="918" w:type="dxa"/>
            <w:tcBorders>
              <w:top w:val="nil"/>
              <w:left w:val="nil"/>
              <w:bottom w:val="single" w:sz="4" w:space="0" w:color="auto"/>
              <w:right w:val="single" w:sz="4" w:space="0" w:color="auto"/>
            </w:tcBorders>
            <w:vAlign w:val="center"/>
            <w:hideMark/>
          </w:tcPr>
          <w:p w14:paraId="4F0D63C3" w14:textId="77777777" w:rsidR="00A23FF7" w:rsidRPr="00A23FF7" w:rsidRDefault="00A23FF7" w:rsidP="00A23FF7">
            <w:pPr>
              <w:jc w:val="center"/>
              <w:rPr>
                <w:b/>
                <w:bCs/>
                <w:color w:val="000000"/>
                <w:sz w:val="22"/>
                <w:szCs w:val="22"/>
              </w:rPr>
            </w:pPr>
            <w:r w:rsidRPr="00A23FF7">
              <w:rPr>
                <w:b/>
                <w:bCs/>
                <w:color w:val="000000"/>
                <w:sz w:val="22"/>
                <w:szCs w:val="22"/>
              </w:rPr>
              <w:t>16</w:t>
            </w:r>
          </w:p>
        </w:tc>
      </w:tr>
      <w:tr w:rsidR="00A23FF7" w:rsidRPr="00A23FF7" w14:paraId="0C22B2E4" w14:textId="77777777" w:rsidTr="00EF04DF">
        <w:trPr>
          <w:trHeight w:val="628"/>
        </w:trPr>
        <w:tc>
          <w:tcPr>
            <w:tcW w:w="1037" w:type="dxa"/>
            <w:tcBorders>
              <w:top w:val="nil"/>
              <w:left w:val="single" w:sz="4" w:space="0" w:color="auto"/>
              <w:bottom w:val="single" w:sz="4" w:space="0" w:color="auto"/>
              <w:right w:val="single" w:sz="4" w:space="0" w:color="auto"/>
            </w:tcBorders>
            <w:noWrap/>
            <w:vAlign w:val="center"/>
            <w:hideMark/>
          </w:tcPr>
          <w:p w14:paraId="07A6F60B" w14:textId="77777777" w:rsidR="00A23FF7" w:rsidRPr="00A23FF7" w:rsidRDefault="00A23FF7" w:rsidP="00A23FF7">
            <w:pPr>
              <w:jc w:val="center"/>
              <w:rPr>
                <w:b/>
                <w:bCs/>
                <w:color w:val="000000"/>
                <w:sz w:val="22"/>
                <w:szCs w:val="22"/>
              </w:rPr>
            </w:pPr>
            <w:r w:rsidRPr="00A23FF7">
              <w:rPr>
                <w:b/>
                <w:bCs/>
                <w:color w:val="000000"/>
                <w:sz w:val="22"/>
                <w:szCs w:val="22"/>
              </w:rPr>
              <w:t>18-19</w:t>
            </w:r>
          </w:p>
        </w:tc>
        <w:tc>
          <w:tcPr>
            <w:tcW w:w="2620" w:type="dxa"/>
            <w:tcBorders>
              <w:top w:val="nil"/>
              <w:left w:val="nil"/>
              <w:bottom w:val="single" w:sz="4" w:space="0" w:color="auto"/>
              <w:right w:val="single" w:sz="4" w:space="0" w:color="auto"/>
            </w:tcBorders>
            <w:hideMark/>
          </w:tcPr>
          <w:p w14:paraId="2B39BAC5" w14:textId="77777777" w:rsidR="00A23FF7" w:rsidRPr="00A23FF7" w:rsidRDefault="00A23FF7" w:rsidP="00A23FF7">
            <w:pPr>
              <w:jc w:val="center"/>
              <w:rPr>
                <w:b/>
                <w:bCs/>
                <w:color w:val="000000"/>
                <w:sz w:val="22"/>
                <w:szCs w:val="22"/>
              </w:rPr>
            </w:pPr>
            <w:r w:rsidRPr="00A23FF7">
              <w:rPr>
                <w:b/>
                <w:bCs/>
                <w:color w:val="000000"/>
                <w:sz w:val="22"/>
                <w:szCs w:val="22"/>
              </w:rPr>
              <w:t>Приветненская СОШ</w:t>
            </w:r>
          </w:p>
        </w:tc>
        <w:tc>
          <w:tcPr>
            <w:tcW w:w="948" w:type="dxa"/>
            <w:tcBorders>
              <w:top w:val="nil"/>
              <w:left w:val="nil"/>
              <w:bottom w:val="single" w:sz="4" w:space="0" w:color="auto"/>
              <w:right w:val="single" w:sz="4" w:space="0" w:color="auto"/>
            </w:tcBorders>
            <w:noWrap/>
            <w:vAlign w:val="center"/>
            <w:hideMark/>
          </w:tcPr>
          <w:p w14:paraId="60BEE8F0" w14:textId="77777777" w:rsidR="00A23FF7" w:rsidRPr="00A23FF7" w:rsidRDefault="00A23FF7" w:rsidP="00A23FF7">
            <w:pPr>
              <w:jc w:val="center"/>
              <w:rPr>
                <w:b/>
                <w:bCs/>
                <w:color w:val="000000"/>
                <w:sz w:val="22"/>
                <w:szCs w:val="22"/>
              </w:rPr>
            </w:pPr>
            <w:r w:rsidRPr="00A23FF7">
              <w:rPr>
                <w:b/>
                <w:bCs/>
                <w:color w:val="000000"/>
                <w:sz w:val="22"/>
                <w:szCs w:val="22"/>
              </w:rPr>
              <w:t>10</w:t>
            </w:r>
          </w:p>
        </w:tc>
        <w:tc>
          <w:tcPr>
            <w:tcW w:w="401" w:type="dxa"/>
            <w:tcBorders>
              <w:top w:val="nil"/>
              <w:left w:val="nil"/>
              <w:bottom w:val="single" w:sz="4" w:space="0" w:color="auto"/>
              <w:right w:val="single" w:sz="4" w:space="0" w:color="auto"/>
            </w:tcBorders>
            <w:noWrap/>
            <w:vAlign w:val="center"/>
            <w:hideMark/>
          </w:tcPr>
          <w:p w14:paraId="16FB2312"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3B7D21E3" w14:textId="77777777" w:rsidR="00A23FF7" w:rsidRPr="00A23FF7" w:rsidRDefault="00A23FF7" w:rsidP="00A23FF7">
            <w:pPr>
              <w:jc w:val="center"/>
              <w:rPr>
                <w:b/>
                <w:bCs/>
                <w:color w:val="000000"/>
                <w:sz w:val="22"/>
                <w:szCs w:val="22"/>
              </w:rPr>
            </w:pPr>
            <w:r w:rsidRPr="00A23FF7">
              <w:rPr>
                <w:b/>
                <w:bCs/>
                <w:color w:val="000000"/>
                <w:sz w:val="22"/>
                <w:szCs w:val="22"/>
              </w:rPr>
              <w:t>19</w:t>
            </w:r>
          </w:p>
        </w:tc>
        <w:tc>
          <w:tcPr>
            <w:tcW w:w="2535" w:type="dxa"/>
            <w:tcBorders>
              <w:top w:val="nil"/>
              <w:left w:val="nil"/>
              <w:bottom w:val="single" w:sz="4" w:space="0" w:color="auto"/>
              <w:right w:val="single" w:sz="4" w:space="0" w:color="auto"/>
            </w:tcBorders>
            <w:hideMark/>
          </w:tcPr>
          <w:p w14:paraId="4A89CBB8" w14:textId="77777777" w:rsidR="00A23FF7" w:rsidRPr="00A23FF7" w:rsidRDefault="00A23FF7" w:rsidP="00A23FF7">
            <w:pPr>
              <w:rPr>
                <w:b/>
                <w:bCs/>
                <w:color w:val="000000"/>
                <w:sz w:val="22"/>
                <w:szCs w:val="22"/>
              </w:rPr>
            </w:pPr>
            <w:r w:rsidRPr="00A23FF7">
              <w:rPr>
                <w:b/>
                <w:bCs/>
                <w:color w:val="000000"/>
                <w:sz w:val="22"/>
                <w:szCs w:val="22"/>
              </w:rPr>
              <w:t>Вещевская ООШ</w:t>
            </w:r>
          </w:p>
        </w:tc>
        <w:tc>
          <w:tcPr>
            <w:tcW w:w="1083" w:type="dxa"/>
            <w:tcBorders>
              <w:top w:val="nil"/>
              <w:left w:val="nil"/>
              <w:bottom w:val="single" w:sz="4" w:space="0" w:color="auto"/>
              <w:right w:val="single" w:sz="4" w:space="0" w:color="auto"/>
            </w:tcBorders>
            <w:noWrap/>
            <w:vAlign w:val="center"/>
            <w:hideMark/>
          </w:tcPr>
          <w:p w14:paraId="23592BE9" w14:textId="77777777" w:rsidR="00A23FF7" w:rsidRPr="00A23FF7" w:rsidRDefault="00A23FF7" w:rsidP="00A23FF7">
            <w:pPr>
              <w:jc w:val="center"/>
              <w:rPr>
                <w:b/>
                <w:bCs/>
                <w:color w:val="000000"/>
                <w:sz w:val="22"/>
                <w:szCs w:val="22"/>
              </w:rPr>
            </w:pPr>
            <w:r w:rsidRPr="00A23FF7">
              <w:rPr>
                <w:b/>
                <w:bCs/>
                <w:color w:val="000000"/>
                <w:sz w:val="22"/>
                <w:szCs w:val="22"/>
              </w:rPr>
              <w:t>10</w:t>
            </w:r>
          </w:p>
        </w:tc>
        <w:tc>
          <w:tcPr>
            <w:tcW w:w="393" w:type="dxa"/>
            <w:tcBorders>
              <w:top w:val="nil"/>
              <w:left w:val="nil"/>
              <w:bottom w:val="single" w:sz="4" w:space="0" w:color="auto"/>
              <w:right w:val="single" w:sz="4" w:space="0" w:color="auto"/>
            </w:tcBorders>
            <w:noWrap/>
            <w:vAlign w:val="center"/>
            <w:hideMark/>
          </w:tcPr>
          <w:p w14:paraId="2EF649DC"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397C49F3" w14:textId="77777777" w:rsidR="00A23FF7" w:rsidRPr="00A23FF7" w:rsidRDefault="00A23FF7" w:rsidP="00A23FF7">
            <w:pPr>
              <w:jc w:val="center"/>
              <w:rPr>
                <w:b/>
                <w:bCs/>
                <w:color w:val="000000"/>
                <w:sz w:val="22"/>
                <w:szCs w:val="22"/>
              </w:rPr>
            </w:pPr>
            <w:r w:rsidRPr="00A23FF7">
              <w:rPr>
                <w:b/>
                <w:bCs/>
                <w:color w:val="000000"/>
                <w:sz w:val="22"/>
                <w:szCs w:val="22"/>
              </w:rPr>
              <w:t>19</w:t>
            </w:r>
          </w:p>
        </w:tc>
        <w:tc>
          <w:tcPr>
            <w:tcW w:w="2271" w:type="dxa"/>
            <w:tcBorders>
              <w:top w:val="nil"/>
              <w:left w:val="nil"/>
              <w:bottom w:val="single" w:sz="4" w:space="0" w:color="auto"/>
              <w:right w:val="single" w:sz="4" w:space="0" w:color="auto"/>
            </w:tcBorders>
            <w:vAlign w:val="center"/>
            <w:hideMark/>
          </w:tcPr>
          <w:p w14:paraId="702DBEA0" w14:textId="77777777" w:rsidR="00A23FF7" w:rsidRPr="00A23FF7" w:rsidRDefault="00A23FF7" w:rsidP="00A23FF7">
            <w:pPr>
              <w:jc w:val="center"/>
              <w:rPr>
                <w:b/>
                <w:bCs/>
                <w:color w:val="000000"/>
                <w:sz w:val="20"/>
                <w:szCs w:val="20"/>
              </w:rPr>
            </w:pPr>
            <w:r w:rsidRPr="00A23FF7">
              <w:rPr>
                <w:b/>
                <w:bCs/>
                <w:color w:val="000000"/>
                <w:sz w:val="20"/>
                <w:szCs w:val="20"/>
              </w:rPr>
              <w:t>СОШ №6</w:t>
            </w:r>
          </w:p>
        </w:tc>
        <w:tc>
          <w:tcPr>
            <w:tcW w:w="918" w:type="dxa"/>
            <w:tcBorders>
              <w:top w:val="nil"/>
              <w:left w:val="nil"/>
              <w:bottom w:val="single" w:sz="4" w:space="0" w:color="auto"/>
              <w:right w:val="single" w:sz="4" w:space="0" w:color="auto"/>
            </w:tcBorders>
            <w:vAlign w:val="center"/>
            <w:hideMark/>
          </w:tcPr>
          <w:p w14:paraId="25F6E7AE" w14:textId="77777777" w:rsidR="00A23FF7" w:rsidRPr="00A23FF7" w:rsidRDefault="00A23FF7" w:rsidP="00A23FF7">
            <w:pPr>
              <w:jc w:val="center"/>
              <w:rPr>
                <w:b/>
                <w:bCs/>
                <w:color w:val="000000"/>
                <w:sz w:val="22"/>
                <w:szCs w:val="22"/>
              </w:rPr>
            </w:pPr>
            <w:r w:rsidRPr="00A23FF7">
              <w:rPr>
                <w:b/>
                <w:bCs/>
                <w:color w:val="000000"/>
                <w:sz w:val="22"/>
                <w:szCs w:val="22"/>
              </w:rPr>
              <w:t>10</w:t>
            </w:r>
          </w:p>
        </w:tc>
      </w:tr>
      <w:tr w:rsidR="00A23FF7" w:rsidRPr="00A23FF7" w14:paraId="28B0D0F8" w14:textId="77777777" w:rsidTr="00EF04DF">
        <w:trPr>
          <w:trHeight w:val="1137"/>
        </w:trPr>
        <w:tc>
          <w:tcPr>
            <w:tcW w:w="1037" w:type="dxa"/>
            <w:tcBorders>
              <w:top w:val="nil"/>
              <w:left w:val="single" w:sz="4" w:space="0" w:color="auto"/>
              <w:bottom w:val="single" w:sz="4" w:space="0" w:color="auto"/>
              <w:right w:val="single" w:sz="4" w:space="0" w:color="auto"/>
            </w:tcBorders>
            <w:noWrap/>
            <w:vAlign w:val="center"/>
            <w:hideMark/>
          </w:tcPr>
          <w:p w14:paraId="2A357C8B" w14:textId="77777777" w:rsidR="00A23FF7" w:rsidRPr="00A23FF7" w:rsidRDefault="00A23FF7" w:rsidP="00A23FF7">
            <w:pPr>
              <w:jc w:val="center"/>
              <w:rPr>
                <w:b/>
                <w:bCs/>
                <w:color w:val="000000"/>
                <w:sz w:val="22"/>
                <w:szCs w:val="22"/>
              </w:rPr>
            </w:pPr>
            <w:r w:rsidRPr="00A23FF7">
              <w:rPr>
                <w:b/>
                <w:bCs/>
                <w:color w:val="000000"/>
                <w:sz w:val="22"/>
                <w:szCs w:val="22"/>
              </w:rPr>
              <w:t>20</w:t>
            </w:r>
          </w:p>
        </w:tc>
        <w:tc>
          <w:tcPr>
            <w:tcW w:w="2620" w:type="dxa"/>
            <w:tcBorders>
              <w:top w:val="nil"/>
              <w:left w:val="nil"/>
              <w:bottom w:val="single" w:sz="4" w:space="0" w:color="auto"/>
              <w:right w:val="single" w:sz="4" w:space="0" w:color="auto"/>
            </w:tcBorders>
            <w:hideMark/>
          </w:tcPr>
          <w:p w14:paraId="60F79E4F" w14:textId="77777777" w:rsidR="00A23FF7" w:rsidRPr="00A23FF7" w:rsidRDefault="00A23FF7" w:rsidP="00A23FF7">
            <w:pPr>
              <w:jc w:val="center"/>
              <w:rPr>
                <w:b/>
                <w:bCs/>
                <w:color w:val="000000"/>
                <w:sz w:val="22"/>
                <w:szCs w:val="22"/>
              </w:rPr>
            </w:pPr>
            <w:r w:rsidRPr="00A23FF7">
              <w:rPr>
                <w:b/>
                <w:bCs/>
                <w:color w:val="000000"/>
                <w:sz w:val="22"/>
                <w:szCs w:val="22"/>
              </w:rPr>
              <w:t>СОШ №8</w:t>
            </w:r>
          </w:p>
        </w:tc>
        <w:tc>
          <w:tcPr>
            <w:tcW w:w="948" w:type="dxa"/>
            <w:tcBorders>
              <w:top w:val="nil"/>
              <w:left w:val="nil"/>
              <w:bottom w:val="single" w:sz="4" w:space="0" w:color="auto"/>
              <w:right w:val="single" w:sz="4" w:space="0" w:color="auto"/>
            </w:tcBorders>
            <w:noWrap/>
            <w:vAlign w:val="center"/>
            <w:hideMark/>
          </w:tcPr>
          <w:p w14:paraId="16813749" w14:textId="77777777" w:rsidR="00A23FF7" w:rsidRPr="00A23FF7" w:rsidRDefault="00A23FF7" w:rsidP="00A23FF7">
            <w:pPr>
              <w:jc w:val="center"/>
              <w:rPr>
                <w:b/>
                <w:bCs/>
                <w:color w:val="000000"/>
                <w:sz w:val="22"/>
                <w:szCs w:val="22"/>
              </w:rPr>
            </w:pPr>
            <w:r w:rsidRPr="00A23FF7">
              <w:rPr>
                <w:b/>
                <w:bCs/>
                <w:color w:val="000000"/>
                <w:sz w:val="22"/>
                <w:szCs w:val="22"/>
              </w:rPr>
              <w:t>9</w:t>
            </w:r>
          </w:p>
        </w:tc>
        <w:tc>
          <w:tcPr>
            <w:tcW w:w="401" w:type="dxa"/>
            <w:tcBorders>
              <w:top w:val="nil"/>
              <w:left w:val="nil"/>
              <w:bottom w:val="single" w:sz="4" w:space="0" w:color="auto"/>
              <w:right w:val="single" w:sz="4" w:space="0" w:color="auto"/>
            </w:tcBorders>
            <w:noWrap/>
            <w:vAlign w:val="center"/>
            <w:hideMark/>
          </w:tcPr>
          <w:p w14:paraId="7632A549"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0FFBE373" w14:textId="77777777" w:rsidR="00A23FF7" w:rsidRPr="00A23FF7" w:rsidRDefault="00A23FF7" w:rsidP="00A23FF7">
            <w:pPr>
              <w:jc w:val="center"/>
              <w:rPr>
                <w:b/>
                <w:bCs/>
                <w:color w:val="000000"/>
                <w:sz w:val="22"/>
                <w:szCs w:val="22"/>
              </w:rPr>
            </w:pPr>
            <w:r w:rsidRPr="00A23FF7">
              <w:rPr>
                <w:b/>
                <w:bCs/>
                <w:color w:val="000000"/>
                <w:sz w:val="22"/>
                <w:szCs w:val="22"/>
              </w:rPr>
              <w:t>20</w:t>
            </w:r>
          </w:p>
        </w:tc>
        <w:tc>
          <w:tcPr>
            <w:tcW w:w="2535" w:type="dxa"/>
            <w:tcBorders>
              <w:top w:val="nil"/>
              <w:left w:val="nil"/>
              <w:bottom w:val="single" w:sz="4" w:space="0" w:color="auto"/>
              <w:right w:val="single" w:sz="4" w:space="0" w:color="auto"/>
            </w:tcBorders>
            <w:hideMark/>
          </w:tcPr>
          <w:p w14:paraId="4D51650E" w14:textId="77777777" w:rsidR="00A23FF7" w:rsidRPr="00A23FF7" w:rsidRDefault="00A23FF7" w:rsidP="00A23FF7">
            <w:pPr>
              <w:rPr>
                <w:b/>
                <w:bCs/>
                <w:color w:val="000000"/>
                <w:sz w:val="22"/>
                <w:szCs w:val="22"/>
              </w:rPr>
            </w:pPr>
            <w:r w:rsidRPr="00A23FF7">
              <w:rPr>
                <w:b/>
                <w:bCs/>
                <w:color w:val="000000"/>
                <w:sz w:val="22"/>
                <w:szCs w:val="22"/>
              </w:rPr>
              <w:t>Приветненская СОШ</w:t>
            </w:r>
          </w:p>
        </w:tc>
        <w:tc>
          <w:tcPr>
            <w:tcW w:w="1083" w:type="dxa"/>
            <w:tcBorders>
              <w:top w:val="nil"/>
              <w:left w:val="nil"/>
              <w:bottom w:val="single" w:sz="4" w:space="0" w:color="auto"/>
              <w:right w:val="single" w:sz="4" w:space="0" w:color="auto"/>
            </w:tcBorders>
            <w:noWrap/>
            <w:vAlign w:val="center"/>
            <w:hideMark/>
          </w:tcPr>
          <w:p w14:paraId="469E9F5B" w14:textId="77777777" w:rsidR="00A23FF7" w:rsidRPr="00A23FF7" w:rsidRDefault="00A23FF7" w:rsidP="00A23FF7">
            <w:pPr>
              <w:jc w:val="center"/>
              <w:rPr>
                <w:b/>
                <w:bCs/>
                <w:color w:val="000000"/>
                <w:sz w:val="22"/>
                <w:szCs w:val="22"/>
              </w:rPr>
            </w:pPr>
            <w:r w:rsidRPr="00A23FF7">
              <w:rPr>
                <w:b/>
                <w:bCs/>
                <w:color w:val="000000"/>
                <w:sz w:val="22"/>
                <w:szCs w:val="22"/>
              </w:rPr>
              <w:t>6</w:t>
            </w:r>
          </w:p>
        </w:tc>
        <w:tc>
          <w:tcPr>
            <w:tcW w:w="393" w:type="dxa"/>
            <w:tcBorders>
              <w:top w:val="nil"/>
              <w:left w:val="nil"/>
              <w:bottom w:val="single" w:sz="4" w:space="0" w:color="auto"/>
              <w:right w:val="single" w:sz="4" w:space="0" w:color="auto"/>
            </w:tcBorders>
            <w:noWrap/>
            <w:vAlign w:val="center"/>
            <w:hideMark/>
          </w:tcPr>
          <w:p w14:paraId="4E5434A8"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0F74FFA1" w14:textId="77777777" w:rsidR="00A23FF7" w:rsidRPr="00A23FF7" w:rsidRDefault="00A23FF7" w:rsidP="00A23FF7">
            <w:pPr>
              <w:jc w:val="center"/>
              <w:rPr>
                <w:b/>
                <w:bCs/>
                <w:color w:val="000000"/>
                <w:sz w:val="22"/>
                <w:szCs w:val="22"/>
              </w:rPr>
            </w:pPr>
            <w:r w:rsidRPr="00A23FF7">
              <w:rPr>
                <w:b/>
                <w:bCs/>
                <w:color w:val="000000"/>
                <w:sz w:val="22"/>
                <w:szCs w:val="22"/>
              </w:rPr>
              <w:t>20</w:t>
            </w:r>
          </w:p>
        </w:tc>
        <w:tc>
          <w:tcPr>
            <w:tcW w:w="2271" w:type="dxa"/>
            <w:tcBorders>
              <w:top w:val="nil"/>
              <w:left w:val="nil"/>
              <w:bottom w:val="single" w:sz="4" w:space="0" w:color="auto"/>
              <w:right w:val="single" w:sz="4" w:space="0" w:color="auto"/>
            </w:tcBorders>
            <w:vAlign w:val="center"/>
            <w:hideMark/>
          </w:tcPr>
          <w:p w14:paraId="167F7ADD"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Коробицынская</w:t>
            </w:r>
            <w:proofErr w:type="spellEnd"/>
            <w:r w:rsidRPr="00A23FF7">
              <w:rPr>
                <w:b/>
                <w:bCs/>
                <w:color w:val="000000"/>
                <w:sz w:val="22"/>
                <w:szCs w:val="22"/>
              </w:rPr>
              <w:t xml:space="preserve"> СОШ </w:t>
            </w:r>
          </w:p>
          <w:p w14:paraId="33992CAE" w14:textId="77777777" w:rsidR="00A23FF7" w:rsidRPr="00A23FF7" w:rsidRDefault="00A23FF7" w:rsidP="00A23FF7">
            <w:pPr>
              <w:jc w:val="center"/>
              <w:rPr>
                <w:b/>
                <w:bCs/>
                <w:color w:val="000000"/>
                <w:sz w:val="22"/>
                <w:szCs w:val="22"/>
              </w:rPr>
            </w:pPr>
            <w:r w:rsidRPr="00A23FF7">
              <w:rPr>
                <w:b/>
                <w:bCs/>
                <w:color w:val="000000"/>
                <w:sz w:val="22"/>
                <w:szCs w:val="22"/>
              </w:rPr>
              <w:t>(+ филиал )</w:t>
            </w:r>
          </w:p>
        </w:tc>
        <w:tc>
          <w:tcPr>
            <w:tcW w:w="918" w:type="dxa"/>
            <w:tcBorders>
              <w:top w:val="nil"/>
              <w:left w:val="nil"/>
              <w:bottom w:val="single" w:sz="4" w:space="0" w:color="auto"/>
              <w:right w:val="single" w:sz="4" w:space="0" w:color="auto"/>
            </w:tcBorders>
            <w:vAlign w:val="center"/>
            <w:hideMark/>
          </w:tcPr>
          <w:p w14:paraId="1653D220" w14:textId="77777777" w:rsidR="00A23FF7" w:rsidRPr="00A23FF7" w:rsidRDefault="00A23FF7" w:rsidP="00A23FF7">
            <w:pPr>
              <w:jc w:val="center"/>
              <w:rPr>
                <w:b/>
                <w:bCs/>
                <w:color w:val="000000"/>
                <w:sz w:val="22"/>
                <w:szCs w:val="22"/>
              </w:rPr>
            </w:pPr>
            <w:r w:rsidRPr="00A23FF7">
              <w:rPr>
                <w:b/>
                <w:bCs/>
                <w:color w:val="000000"/>
                <w:sz w:val="22"/>
                <w:szCs w:val="22"/>
              </w:rPr>
              <w:t>8</w:t>
            </w:r>
          </w:p>
        </w:tc>
      </w:tr>
      <w:tr w:rsidR="00A23FF7" w:rsidRPr="00A23FF7" w14:paraId="5BEDDA4A" w14:textId="77777777" w:rsidTr="00EF04DF">
        <w:trPr>
          <w:trHeight w:val="553"/>
        </w:trPr>
        <w:tc>
          <w:tcPr>
            <w:tcW w:w="1037" w:type="dxa"/>
            <w:tcBorders>
              <w:top w:val="nil"/>
              <w:left w:val="single" w:sz="4" w:space="0" w:color="auto"/>
              <w:bottom w:val="single" w:sz="4" w:space="0" w:color="auto"/>
              <w:right w:val="single" w:sz="4" w:space="0" w:color="auto"/>
            </w:tcBorders>
            <w:noWrap/>
            <w:vAlign w:val="center"/>
            <w:hideMark/>
          </w:tcPr>
          <w:p w14:paraId="224D8E8A" w14:textId="77777777" w:rsidR="00A23FF7" w:rsidRPr="00A23FF7" w:rsidRDefault="00A23FF7" w:rsidP="00A23FF7">
            <w:pPr>
              <w:jc w:val="center"/>
              <w:rPr>
                <w:b/>
                <w:bCs/>
                <w:color w:val="000000"/>
                <w:sz w:val="22"/>
                <w:szCs w:val="22"/>
              </w:rPr>
            </w:pPr>
            <w:r w:rsidRPr="00A23FF7">
              <w:rPr>
                <w:b/>
                <w:bCs/>
                <w:color w:val="000000"/>
                <w:sz w:val="22"/>
                <w:szCs w:val="22"/>
              </w:rPr>
              <w:t>21</w:t>
            </w:r>
          </w:p>
        </w:tc>
        <w:tc>
          <w:tcPr>
            <w:tcW w:w="2620" w:type="dxa"/>
            <w:tcBorders>
              <w:top w:val="nil"/>
              <w:left w:val="nil"/>
              <w:bottom w:val="single" w:sz="4" w:space="0" w:color="auto"/>
              <w:right w:val="single" w:sz="4" w:space="0" w:color="auto"/>
            </w:tcBorders>
            <w:hideMark/>
          </w:tcPr>
          <w:p w14:paraId="146212CF"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Глебычевская</w:t>
            </w:r>
            <w:proofErr w:type="spellEnd"/>
            <w:r w:rsidRPr="00A23FF7">
              <w:rPr>
                <w:b/>
                <w:bCs/>
                <w:color w:val="000000"/>
                <w:sz w:val="22"/>
                <w:szCs w:val="22"/>
              </w:rPr>
              <w:t xml:space="preserve"> СОШ</w:t>
            </w:r>
          </w:p>
        </w:tc>
        <w:tc>
          <w:tcPr>
            <w:tcW w:w="948" w:type="dxa"/>
            <w:tcBorders>
              <w:top w:val="nil"/>
              <w:left w:val="nil"/>
              <w:bottom w:val="single" w:sz="4" w:space="0" w:color="auto"/>
              <w:right w:val="single" w:sz="4" w:space="0" w:color="auto"/>
            </w:tcBorders>
            <w:noWrap/>
            <w:vAlign w:val="center"/>
            <w:hideMark/>
          </w:tcPr>
          <w:p w14:paraId="11785E67" w14:textId="77777777" w:rsidR="00A23FF7" w:rsidRPr="00A23FF7" w:rsidRDefault="00A23FF7" w:rsidP="00A23FF7">
            <w:pPr>
              <w:jc w:val="center"/>
              <w:rPr>
                <w:b/>
                <w:bCs/>
                <w:color w:val="000000"/>
                <w:sz w:val="22"/>
                <w:szCs w:val="22"/>
              </w:rPr>
            </w:pPr>
            <w:r w:rsidRPr="00A23FF7">
              <w:rPr>
                <w:b/>
                <w:bCs/>
                <w:color w:val="000000"/>
                <w:sz w:val="22"/>
                <w:szCs w:val="22"/>
              </w:rPr>
              <w:t>5</w:t>
            </w:r>
          </w:p>
        </w:tc>
        <w:tc>
          <w:tcPr>
            <w:tcW w:w="401" w:type="dxa"/>
            <w:tcBorders>
              <w:top w:val="nil"/>
              <w:left w:val="nil"/>
              <w:bottom w:val="single" w:sz="4" w:space="0" w:color="auto"/>
              <w:right w:val="single" w:sz="4" w:space="0" w:color="auto"/>
            </w:tcBorders>
            <w:noWrap/>
            <w:vAlign w:val="center"/>
            <w:hideMark/>
          </w:tcPr>
          <w:p w14:paraId="51CA48AB"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5852AB40" w14:textId="77777777" w:rsidR="00A23FF7" w:rsidRPr="00A23FF7" w:rsidRDefault="00A23FF7" w:rsidP="00A23FF7">
            <w:pPr>
              <w:jc w:val="center"/>
              <w:rPr>
                <w:b/>
                <w:bCs/>
                <w:color w:val="000000"/>
                <w:sz w:val="22"/>
                <w:szCs w:val="22"/>
              </w:rPr>
            </w:pPr>
            <w:r w:rsidRPr="00A23FF7">
              <w:rPr>
                <w:b/>
                <w:bCs/>
                <w:color w:val="000000"/>
                <w:sz w:val="22"/>
                <w:szCs w:val="22"/>
              </w:rPr>
              <w:t>21-22</w:t>
            </w:r>
          </w:p>
        </w:tc>
        <w:tc>
          <w:tcPr>
            <w:tcW w:w="2535" w:type="dxa"/>
            <w:tcBorders>
              <w:top w:val="nil"/>
              <w:left w:val="nil"/>
              <w:bottom w:val="single" w:sz="4" w:space="0" w:color="auto"/>
              <w:right w:val="single" w:sz="4" w:space="0" w:color="auto"/>
            </w:tcBorders>
            <w:hideMark/>
          </w:tcPr>
          <w:p w14:paraId="76809C00" w14:textId="77777777" w:rsidR="00A23FF7" w:rsidRPr="00A23FF7" w:rsidRDefault="00A23FF7" w:rsidP="00A23FF7">
            <w:pPr>
              <w:rPr>
                <w:b/>
                <w:bCs/>
                <w:color w:val="000000"/>
                <w:sz w:val="22"/>
                <w:szCs w:val="22"/>
              </w:rPr>
            </w:pPr>
            <w:r w:rsidRPr="00A23FF7">
              <w:rPr>
                <w:b/>
                <w:bCs/>
                <w:color w:val="000000"/>
                <w:sz w:val="22"/>
                <w:szCs w:val="22"/>
              </w:rPr>
              <w:t>СОШ №6</w:t>
            </w:r>
          </w:p>
        </w:tc>
        <w:tc>
          <w:tcPr>
            <w:tcW w:w="1083" w:type="dxa"/>
            <w:tcBorders>
              <w:top w:val="nil"/>
              <w:left w:val="nil"/>
              <w:bottom w:val="single" w:sz="4" w:space="0" w:color="auto"/>
              <w:right w:val="single" w:sz="4" w:space="0" w:color="auto"/>
            </w:tcBorders>
            <w:noWrap/>
            <w:vAlign w:val="center"/>
            <w:hideMark/>
          </w:tcPr>
          <w:p w14:paraId="3EED9F77" w14:textId="77777777" w:rsidR="00A23FF7" w:rsidRPr="00A23FF7" w:rsidRDefault="00A23FF7" w:rsidP="00A23FF7">
            <w:pPr>
              <w:jc w:val="center"/>
              <w:rPr>
                <w:b/>
                <w:bCs/>
                <w:color w:val="000000"/>
                <w:sz w:val="22"/>
                <w:szCs w:val="22"/>
              </w:rPr>
            </w:pPr>
            <w:r w:rsidRPr="00A23FF7">
              <w:rPr>
                <w:b/>
                <w:bCs/>
                <w:color w:val="000000"/>
                <w:sz w:val="22"/>
                <w:szCs w:val="22"/>
              </w:rPr>
              <w:t>5</w:t>
            </w:r>
          </w:p>
        </w:tc>
        <w:tc>
          <w:tcPr>
            <w:tcW w:w="393" w:type="dxa"/>
            <w:tcBorders>
              <w:top w:val="nil"/>
              <w:left w:val="nil"/>
              <w:bottom w:val="single" w:sz="4" w:space="0" w:color="auto"/>
              <w:right w:val="single" w:sz="4" w:space="0" w:color="auto"/>
            </w:tcBorders>
            <w:noWrap/>
            <w:vAlign w:val="center"/>
            <w:hideMark/>
          </w:tcPr>
          <w:p w14:paraId="3D0B6EA0"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7A9FB428" w14:textId="77777777" w:rsidR="00A23FF7" w:rsidRPr="00A23FF7" w:rsidRDefault="00A23FF7" w:rsidP="00A23FF7">
            <w:pPr>
              <w:jc w:val="center"/>
              <w:rPr>
                <w:b/>
                <w:bCs/>
                <w:color w:val="000000"/>
                <w:sz w:val="22"/>
                <w:szCs w:val="22"/>
              </w:rPr>
            </w:pPr>
            <w:r w:rsidRPr="00A23FF7">
              <w:rPr>
                <w:b/>
                <w:bCs/>
                <w:color w:val="000000"/>
                <w:sz w:val="22"/>
                <w:szCs w:val="22"/>
              </w:rPr>
              <w:t>21</w:t>
            </w:r>
          </w:p>
        </w:tc>
        <w:tc>
          <w:tcPr>
            <w:tcW w:w="2271" w:type="dxa"/>
            <w:tcBorders>
              <w:top w:val="nil"/>
              <w:left w:val="nil"/>
              <w:bottom w:val="single" w:sz="4" w:space="0" w:color="auto"/>
              <w:right w:val="single" w:sz="4" w:space="0" w:color="auto"/>
            </w:tcBorders>
            <w:vAlign w:val="center"/>
            <w:hideMark/>
          </w:tcPr>
          <w:p w14:paraId="5BCF6009" w14:textId="77777777" w:rsidR="00A23FF7" w:rsidRPr="00A23FF7" w:rsidRDefault="00A23FF7" w:rsidP="00A23FF7">
            <w:pPr>
              <w:jc w:val="center"/>
              <w:rPr>
                <w:b/>
                <w:bCs/>
                <w:color w:val="000000"/>
                <w:sz w:val="20"/>
                <w:szCs w:val="20"/>
              </w:rPr>
            </w:pPr>
            <w:proofErr w:type="spellStart"/>
            <w:r w:rsidRPr="00A23FF7">
              <w:rPr>
                <w:b/>
                <w:bCs/>
                <w:color w:val="000000"/>
                <w:sz w:val="20"/>
                <w:szCs w:val="20"/>
              </w:rPr>
              <w:t>Гавриловская</w:t>
            </w:r>
            <w:proofErr w:type="spellEnd"/>
            <w:r w:rsidRPr="00A23FF7">
              <w:rPr>
                <w:b/>
                <w:bCs/>
                <w:color w:val="000000"/>
                <w:sz w:val="20"/>
                <w:szCs w:val="20"/>
              </w:rPr>
              <w:t xml:space="preserve"> ООШ</w:t>
            </w:r>
          </w:p>
        </w:tc>
        <w:tc>
          <w:tcPr>
            <w:tcW w:w="918" w:type="dxa"/>
            <w:tcBorders>
              <w:top w:val="nil"/>
              <w:left w:val="nil"/>
              <w:bottom w:val="single" w:sz="4" w:space="0" w:color="auto"/>
              <w:right w:val="single" w:sz="4" w:space="0" w:color="auto"/>
            </w:tcBorders>
            <w:vAlign w:val="center"/>
            <w:hideMark/>
          </w:tcPr>
          <w:p w14:paraId="3DA41CB3" w14:textId="77777777" w:rsidR="00A23FF7" w:rsidRPr="00A23FF7" w:rsidRDefault="00A23FF7" w:rsidP="00A23FF7">
            <w:pPr>
              <w:jc w:val="center"/>
              <w:rPr>
                <w:b/>
                <w:bCs/>
                <w:color w:val="000000"/>
                <w:sz w:val="22"/>
                <w:szCs w:val="22"/>
              </w:rPr>
            </w:pPr>
            <w:r w:rsidRPr="00A23FF7">
              <w:rPr>
                <w:b/>
                <w:bCs/>
                <w:color w:val="000000"/>
                <w:sz w:val="22"/>
                <w:szCs w:val="22"/>
              </w:rPr>
              <w:t>5</w:t>
            </w:r>
          </w:p>
        </w:tc>
      </w:tr>
      <w:tr w:rsidR="00A23FF7" w:rsidRPr="00A23FF7" w14:paraId="2E4A2998" w14:textId="77777777" w:rsidTr="00EF04DF">
        <w:trPr>
          <w:trHeight w:val="568"/>
        </w:trPr>
        <w:tc>
          <w:tcPr>
            <w:tcW w:w="1037" w:type="dxa"/>
            <w:tcBorders>
              <w:top w:val="nil"/>
              <w:left w:val="single" w:sz="4" w:space="0" w:color="auto"/>
              <w:bottom w:val="single" w:sz="4" w:space="0" w:color="auto"/>
              <w:right w:val="single" w:sz="4" w:space="0" w:color="auto"/>
            </w:tcBorders>
            <w:noWrap/>
            <w:vAlign w:val="center"/>
            <w:hideMark/>
          </w:tcPr>
          <w:p w14:paraId="4EDC2BDD" w14:textId="77777777" w:rsidR="00A23FF7" w:rsidRPr="00A23FF7" w:rsidRDefault="00A23FF7" w:rsidP="00A23FF7">
            <w:pPr>
              <w:jc w:val="center"/>
              <w:rPr>
                <w:b/>
                <w:bCs/>
                <w:color w:val="000000"/>
                <w:sz w:val="22"/>
                <w:szCs w:val="22"/>
              </w:rPr>
            </w:pPr>
            <w:r w:rsidRPr="00A23FF7">
              <w:rPr>
                <w:b/>
                <w:bCs/>
                <w:color w:val="000000"/>
                <w:sz w:val="22"/>
                <w:szCs w:val="22"/>
              </w:rPr>
              <w:t>22-23</w:t>
            </w:r>
          </w:p>
        </w:tc>
        <w:tc>
          <w:tcPr>
            <w:tcW w:w="2620" w:type="dxa"/>
            <w:tcBorders>
              <w:top w:val="nil"/>
              <w:left w:val="nil"/>
              <w:bottom w:val="single" w:sz="4" w:space="0" w:color="auto"/>
              <w:right w:val="single" w:sz="4" w:space="0" w:color="auto"/>
            </w:tcBorders>
            <w:hideMark/>
          </w:tcPr>
          <w:p w14:paraId="6F8B9519"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Лесогорская</w:t>
            </w:r>
            <w:proofErr w:type="spellEnd"/>
            <w:r w:rsidRPr="00A23FF7">
              <w:rPr>
                <w:b/>
                <w:bCs/>
                <w:color w:val="000000"/>
                <w:sz w:val="22"/>
                <w:szCs w:val="22"/>
              </w:rPr>
              <w:t xml:space="preserve"> СОШ</w:t>
            </w:r>
          </w:p>
        </w:tc>
        <w:tc>
          <w:tcPr>
            <w:tcW w:w="948" w:type="dxa"/>
            <w:tcBorders>
              <w:top w:val="nil"/>
              <w:left w:val="nil"/>
              <w:bottom w:val="single" w:sz="4" w:space="0" w:color="auto"/>
              <w:right w:val="single" w:sz="4" w:space="0" w:color="auto"/>
            </w:tcBorders>
            <w:noWrap/>
            <w:vAlign w:val="center"/>
            <w:hideMark/>
          </w:tcPr>
          <w:p w14:paraId="58E3DBCA" w14:textId="77777777" w:rsidR="00A23FF7" w:rsidRPr="00A23FF7" w:rsidRDefault="00A23FF7" w:rsidP="00A23FF7">
            <w:pPr>
              <w:jc w:val="center"/>
              <w:rPr>
                <w:b/>
                <w:bCs/>
                <w:color w:val="000000"/>
                <w:sz w:val="22"/>
                <w:szCs w:val="22"/>
              </w:rPr>
            </w:pPr>
            <w:r w:rsidRPr="00A23FF7">
              <w:rPr>
                <w:b/>
                <w:bCs/>
                <w:color w:val="000000"/>
                <w:sz w:val="22"/>
                <w:szCs w:val="22"/>
              </w:rPr>
              <w:t>4</w:t>
            </w:r>
          </w:p>
        </w:tc>
        <w:tc>
          <w:tcPr>
            <w:tcW w:w="401" w:type="dxa"/>
            <w:tcBorders>
              <w:top w:val="nil"/>
              <w:left w:val="nil"/>
              <w:bottom w:val="single" w:sz="4" w:space="0" w:color="auto"/>
              <w:right w:val="single" w:sz="4" w:space="0" w:color="auto"/>
            </w:tcBorders>
            <w:noWrap/>
            <w:vAlign w:val="center"/>
            <w:hideMark/>
          </w:tcPr>
          <w:p w14:paraId="3873AA07"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484E999F" w14:textId="77777777" w:rsidR="00A23FF7" w:rsidRPr="00A23FF7" w:rsidRDefault="00A23FF7" w:rsidP="00A23FF7">
            <w:pPr>
              <w:jc w:val="center"/>
              <w:rPr>
                <w:b/>
                <w:bCs/>
                <w:color w:val="000000"/>
                <w:sz w:val="22"/>
                <w:szCs w:val="22"/>
              </w:rPr>
            </w:pPr>
            <w:r w:rsidRPr="00A23FF7">
              <w:rPr>
                <w:b/>
                <w:bCs/>
                <w:color w:val="000000"/>
                <w:sz w:val="22"/>
                <w:szCs w:val="22"/>
              </w:rPr>
              <w:t>22-22</w:t>
            </w:r>
          </w:p>
        </w:tc>
        <w:tc>
          <w:tcPr>
            <w:tcW w:w="2535" w:type="dxa"/>
            <w:tcBorders>
              <w:top w:val="nil"/>
              <w:left w:val="nil"/>
              <w:bottom w:val="single" w:sz="4" w:space="0" w:color="auto"/>
              <w:right w:val="single" w:sz="4" w:space="0" w:color="auto"/>
            </w:tcBorders>
            <w:hideMark/>
          </w:tcPr>
          <w:p w14:paraId="0A6842C1" w14:textId="77777777" w:rsidR="00A23FF7" w:rsidRPr="00A23FF7" w:rsidRDefault="00A23FF7" w:rsidP="00A23FF7">
            <w:pPr>
              <w:rPr>
                <w:b/>
                <w:bCs/>
                <w:color w:val="000000"/>
                <w:sz w:val="22"/>
                <w:szCs w:val="22"/>
              </w:rPr>
            </w:pPr>
            <w:r w:rsidRPr="00A23FF7">
              <w:rPr>
                <w:b/>
                <w:bCs/>
                <w:color w:val="000000"/>
                <w:sz w:val="22"/>
                <w:szCs w:val="22"/>
              </w:rPr>
              <w:t>Полянская СОШ</w:t>
            </w:r>
          </w:p>
        </w:tc>
        <w:tc>
          <w:tcPr>
            <w:tcW w:w="1083" w:type="dxa"/>
            <w:tcBorders>
              <w:top w:val="nil"/>
              <w:left w:val="nil"/>
              <w:bottom w:val="single" w:sz="4" w:space="0" w:color="auto"/>
              <w:right w:val="single" w:sz="4" w:space="0" w:color="auto"/>
            </w:tcBorders>
            <w:noWrap/>
            <w:vAlign w:val="center"/>
            <w:hideMark/>
          </w:tcPr>
          <w:p w14:paraId="5CD59F5B" w14:textId="77777777" w:rsidR="00A23FF7" w:rsidRPr="00A23FF7" w:rsidRDefault="00A23FF7" w:rsidP="00A23FF7">
            <w:pPr>
              <w:jc w:val="center"/>
              <w:rPr>
                <w:b/>
                <w:bCs/>
                <w:color w:val="000000"/>
                <w:sz w:val="22"/>
                <w:szCs w:val="22"/>
              </w:rPr>
            </w:pPr>
            <w:r w:rsidRPr="00A23FF7">
              <w:rPr>
                <w:b/>
                <w:bCs/>
                <w:color w:val="000000"/>
                <w:sz w:val="22"/>
                <w:szCs w:val="22"/>
              </w:rPr>
              <w:t>5</w:t>
            </w:r>
          </w:p>
        </w:tc>
        <w:tc>
          <w:tcPr>
            <w:tcW w:w="393" w:type="dxa"/>
            <w:tcBorders>
              <w:top w:val="nil"/>
              <w:left w:val="nil"/>
              <w:bottom w:val="single" w:sz="4" w:space="0" w:color="auto"/>
              <w:right w:val="single" w:sz="4" w:space="0" w:color="auto"/>
            </w:tcBorders>
            <w:noWrap/>
            <w:vAlign w:val="center"/>
            <w:hideMark/>
          </w:tcPr>
          <w:p w14:paraId="0A4F5D93"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21C57904" w14:textId="77777777" w:rsidR="00A23FF7" w:rsidRPr="00A23FF7" w:rsidRDefault="00A23FF7" w:rsidP="00A23FF7">
            <w:pPr>
              <w:jc w:val="center"/>
              <w:rPr>
                <w:b/>
                <w:bCs/>
                <w:color w:val="000000"/>
                <w:sz w:val="22"/>
                <w:szCs w:val="22"/>
              </w:rPr>
            </w:pPr>
            <w:r w:rsidRPr="00A23FF7">
              <w:rPr>
                <w:b/>
                <w:bCs/>
                <w:color w:val="000000"/>
                <w:sz w:val="22"/>
                <w:szCs w:val="22"/>
              </w:rPr>
              <w:t>22</w:t>
            </w:r>
          </w:p>
        </w:tc>
        <w:tc>
          <w:tcPr>
            <w:tcW w:w="2271" w:type="dxa"/>
            <w:tcBorders>
              <w:top w:val="nil"/>
              <w:left w:val="nil"/>
              <w:bottom w:val="single" w:sz="4" w:space="0" w:color="auto"/>
              <w:right w:val="single" w:sz="4" w:space="0" w:color="auto"/>
            </w:tcBorders>
            <w:vAlign w:val="center"/>
            <w:hideMark/>
          </w:tcPr>
          <w:p w14:paraId="2FC0532A" w14:textId="77777777" w:rsidR="00A23FF7" w:rsidRPr="00A23FF7" w:rsidRDefault="00A23FF7" w:rsidP="00A23FF7">
            <w:pPr>
              <w:jc w:val="center"/>
              <w:rPr>
                <w:b/>
                <w:bCs/>
                <w:color w:val="000000"/>
                <w:sz w:val="20"/>
                <w:szCs w:val="20"/>
              </w:rPr>
            </w:pPr>
            <w:r w:rsidRPr="00A23FF7">
              <w:rPr>
                <w:b/>
                <w:bCs/>
                <w:color w:val="000000"/>
                <w:sz w:val="20"/>
                <w:szCs w:val="20"/>
              </w:rPr>
              <w:t>Приветненская СОШ</w:t>
            </w:r>
          </w:p>
        </w:tc>
        <w:tc>
          <w:tcPr>
            <w:tcW w:w="918" w:type="dxa"/>
            <w:tcBorders>
              <w:top w:val="nil"/>
              <w:left w:val="nil"/>
              <w:bottom w:val="single" w:sz="4" w:space="0" w:color="auto"/>
              <w:right w:val="single" w:sz="4" w:space="0" w:color="auto"/>
            </w:tcBorders>
            <w:vAlign w:val="center"/>
            <w:hideMark/>
          </w:tcPr>
          <w:p w14:paraId="00433B64" w14:textId="77777777" w:rsidR="00A23FF7" w:rsidRPr="00A23FF7" w:rsidRDefault="00A23FF7" w:rsidP="00A23FF7">
            <w:pPr>
              <w:jc w:val="center"/>
              <w:rPr>
                <w:b/>
                <w:bCs/>
                <w:color w:val="000000"/>
                <w:sz w:val="22"/>
                <w:szCs w:val="22"/>
              </w:rPr>
            </w:pPr>
            <w:r w:rsidRPr="00A23FF7">
              <w:rPr>
                <w:b/>
                <w:bCs/>
                <w:color w:val="000000"/>
                <w:sz w:val="22"/>
                <w:szCs w:val="22"/>
              </w:rPr>
              <w:t>4</w:t>
            </w:r>
          </w:p>
        </w:tc>
      </w:tr>
      <w:tr w:rsidR="00A23FF7" w:rsidRPr="00A23FF7" w14:paraId="3C8EADF9" w14:textId="77777777" w:rsidTr="00EF04DF">
        <w:trPr>
          <w:trHeight w:val="763"/>
        </w:trPr>
        <w:tc>
          <w:tcPr>
            <w:tcW w:w="1037" w:type="dxa"/>
            <w:tcBorders>
              <w:top w:val="nil"/>
              <w:left w:val="single" w:sz="4" w:space="0" w:color="auto"/>
              <w:bottom w:val="single" w:sz="4" w:space="0" w:color="auto"/>
              <w:right w:val="single" w:sz="4" w:space="0" w:color="auto"/>
            </w:tcBorders>
            <w:noWrap/>
            <w:vAlign w:val="center"/>
            <w:hideMark/>
          </w:tcPr>
          <w:p w14:paraId="6E2A83E2" w14:textId="77777777" w:rsidR="00A23FF7" w:rsidRPr="00A23FF7" w:rsidRDefault="00A23FF7" w:rsidP="00A23FF7">
            <w:pPr>
              <w:jc w:val="center"/>
              <w:rPr>
                <w:b/>
                <w:bCs/>
                <w:color w:val="000000"/>
                <w:sz w:val="22"/>
                <w:szCs w:val="22"/>
              </w:rPr>
            </w:pPr>
            <w:r w:rsidRPr="00A23FF7">
              <w:rPr>
                <w:b/>
                <w:bCs/>
                <w:color w:val="000000"/>
                <w:sz w:val="22"/>
                <w:szCs w:val="22"/>
              </w:rPr>
              <w:lastRenderedPageBreak/>
              <w:t>22-23</w:t>
            </w:r>
          </w:p>
        </w:tc>
        <w:tc>
          <w:tcPr>
            <w:tcW w:w="2620" w:type="dxa"/>
            <w:tcBorders>
              <w:top w:val="nil"/>
              <w:left w:val="nil"/>
              <w:bottom w:val="single" w:sz="4" w:space="0" w:color="auto"/>
              <w:right w:val="single" w:sz="4" w:space="0" w:color="auto"/>
            </w:tcBorders>
            <w:hideMark/>
          </w:tcPr>
          <w:p w14:paraId="70127141"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Гавриловская</w:t>
            </w:r>
            <w:proofErr w:type="spellEnd"/>
            <w:r w:rsidRPr="00A23FF7">
              <w:rPr>
                <w:b/>
                <w:bCs/>
                <w:color w:val="000000"/>
                <w:sz w:val="22"/>
                <w:szCs w:val="22"/>
              </w:rPr>
              <w:t xml:space="preserve"> ООШ</w:t>
            </w:r>
          </w:p>
        </w:tc>
        <w:tc>
          <w:tcPr>
            <w:tcW w:w="948" w:type="dxa"/>
            <w:tcBorders>
              <w:top w:val="nil"/>
              <w:left w:val="nil"/>
              <w:bottom w:val="single" w:sz="4" w:space="0" w:color="auto"/>
              <w:right w:val="single" w:sz="4" w:space="0" w:color="auto"/>
            </w:tcBorders>
            <w:noWrap/>
            <w:vAlign w:val="center"/>
            <w:hideMark/>
          </w:tcPr>
          <w:p w14:paraId="0E8FCA12" w14:textId="77777777" w:rsidR="00A23FF7" w:rsidRPr="00A23FF7" w:rsidRDefault="00A23FF7" w:rsidP="00A23FF7">
            <w:pPr>
              <w:jc w:val="center"/>
              <w:rPr>
                <w:b/>
                <w:bCs/>
                <w:color w:val="000000"/>
                <w:sz w:val="22"/>
                <w:szCs w:val="22"/>
              </w:rPr>
            </w:pPr>
            <w:r w:rsidRPr="00A23FF7">
              <w:rPr>
                <w:b/>
                <w:bCs/>
                <w:color w:val="000000"/>
                <w:sz w:val="22"/>
                <w:szCs w:val="22"/>
              </w:rPr>
              <w:t>4</w:t>
            </w:r>
          </w:p>
        </w:tc>
        <w:tc>
          <w:tcPr>
            <w:tcW w:w="401" w:type="dxa"/>
            <w:tcBorders>
              <w:top w:val="nil"/>
              <w:left w:val="nil"/>
              <w:bottom w:val="single" w:sz="4" w:space="0" w:color="auto"/>
              <w:right w:val="single" w:sz="4" w:space="0" w:color="auto"/>
            </w:tcBorders>
            <w:noWrap/>
            <w:vAlign w:val="center"/>
            <w:hideMark/>
          </w:tcPr>
          <w:p w14:paraId="3D47C6F7"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05A8D4F0" w14:textId="77777777" w:rsidR="00A23FF7" w:rsidRPr="00A23FF7" w:rsidRDefault="00A23FF7" w:rsidP="00A23FF7">
            <w:pPr>
              <w:jc w:val="center"/>
              <w:rPr>
                <w:b/>
                <w:bCs/>
                <w:color w:val="000000"/>
                <w:sz w:val="22"/>
                <w:szCs w:val="22"/>
              </w:rPr>
            </w:pPr>
            <w:r w:rsidRPr="00A23FF7">
              <w:rPr>
                <w:b/>
                <w:bCs/>
                <w:color w:val="000000"/>
                <w:sz w:val="22"/>
                <w:szCs w:val="22"/>
              </w:rPr>
              <w:t>23</w:t>
            </w:r>
          </w:p>
        </w:tc>
        <w:tc>
          <w:tcPr>
            <w:tcW w:w="2535" w:type="dxa"/>
            <w:tcBorders>
              <w:top w:val="nil"/>
              <w:left w:val="nil"/>
              <w:bottom w:val="single" w:sz="4" w:space="0" w:color="auto"/>
              <w:right w:val="single" w:sz="4" w:space="0" w:color="auto"/>
            </w:tcBorders>
            <w:hideMark/>
          </w:tcPr>
          <w:p w14:paraId="38FDC18C" w14:textId="77777777" w:rsidR="00A23FF7" w:rsidRPr="00A23FF7" w:rsidRDefault="00A23FF7" w:rsidP="00A23FF7">
            <w:pPr>
              <w:rPr>
                <w:b/>
                <w:bCs/>
                <w:color w:val="000000"/>
                <w:sz w:val="22"/>
                <w:szCs w:val="22"/>
              </w:rPr>
            </w:pPr>
            <w:proofErr w:type="spellStart"/>
            <w:r w:rsidRPr="00A23FF7">
              <w:rPr>
                <w:b/>
                <w:bCs/>
                <w:color w:val="000000"/>
                <w:sz w:val="22"/>
                <w:szCs w:val="22"/>
              </w:rPr>
              <w:t>Коробицынская</w:t>
            </w:r>
            <w:proofErr w:type="spellEnd"/>
            <w:r w:rsidRPr="00A23FF7">
              <w:rPr>
                <w:b/>
                <w:bCs/>
                <w:color w:val="000000"/>
                <w:sz w:val="22"/>
                <w:szCs w:val="22"/>
              </w:rPr>
              <w:t xml:space="preserve"> СОШ</w:t>
            </w:r>
          </w:p>
        </w:tc>
        <w:tc>
          <w:tcPr>
            <w:tcW w:w="1083" w:type="dxa"/>
            <w:tcBorders>
              <w:top w:val="nil"/>
              <w:left w:val="nil"/>
              <w:bottom w:val="single" w:sz="4" w:space="0" w:color="auto"/>
              <w:right w:val="single" w:sz="4" w:space="0" w:color="auto"/>
            </w:tcBorders>
            <w:noWrap/>
            <w:vAlign w:val="center"/>
            <w:hideMark/>
          </w:tcPr>
          <w:p w14:paraId="79F6E0D6" w14:textId="77777777" w:rsidR="00A23FF7" w:rsidRPr="00A23FF7" w:rsidRDefault="00A23FF7" w:rsidP="00A23FF7">
            <w:pPr>
              <w:jc w:val="center"/>
              <w:rPr>
                <w:b/>
                <w:bCs/>
                <w:color w:val="000000"/>
                <w:sz w:val="22"/>
                <w:szCs w:val="22"/>
              </w:rPr>
            </w:pPr>
            <w:r w:rsidRPr="00A23FF7">
              <w:rPr>
                <w:b/>
                <w:bCs/>
                <w:color w:val="000000"/>
                <w:sz w:val="22"/>
                <w:szCs w:val="22"/>
              </w:rPr>
              <w:t>3</w:t>
            </w:r>
          </w:p>
        </w:tc>
        <w:tc>
          <w:tcPr>
            <w:tcW w:w="393" w:type="dxa"/>
            <w:tcBorders>
              <w:top w:val="nil"/>
              <w:left w:val="nil"/>
              <w:bottom w:val="single" w:sz="4" w:space="0" w:color="auto"/>
              <w:right w:val="single" w:sz="4" w:space="0" w:color="auto"/>
            </w:tcBorders>
            <w:noWrap/>
            <w:vAlign w:val="center"/>
            <w:hideMark/>
          </w:tcPr>
          <w:p w14:paraId="0F1C6ECD"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50D36818" w14:textId="77777777" w:rsidR="00A23FF7" w:rsidRPr="00A23FF7" w:rsidRDefault="00A23FF7" w:rsidP="00A23FF7">
            <w:pPr>
              <w:jc w:val="center"/>
              <w:rPr>
                <w:b/>
                <w:bCs/>
                <w:color w:val="000000"/>
                <w:sz w:val="22"/>
                <w:szCs w:val="22"/>
              </w:rPr>
            </w:pPr>
            <w:r w:rsidRPr="00A23FF7">
              <w:rPr>
                <w:b/>
                <w:bCs/>
                <w:color w:val="000000"/>
                <w:sz w:val="22"/>
                <w:szCs w:val="22"/>
              </w:rPr>
              <w:t>23</w:t>
            </w:r>
          </w:p>
        </w:tc>
        <w:tc>
          <w:tcPr>
            <w:tcW w:w="2271" w:type="dxa"/>
            <w:tcBorders>
              <w:top w:val="nil"/>
              <w:left w:val="nil"/>
              <w:bottom w:val="single" w:sz="4" w:space="0" w:color="auto"/>
              <w:right w:val="single" w:sz="4" w:space="0" w:color="auto"/>
            </w:tcBorders>
            <w:vAlign w:val="center"/>
            <w:hideMark/>
          </w:tcPr>
          <w:p w14:paraId="594D2E58" w14:textId="77777777" w:rsidR="00A23FF7" w:rsidRPr="00A23FF7" w:rsidRDefault="00A23FF7" w:rsidP="00A23FF7">
            <w:pPr>
              <w:jc w:val="center"/>
              <w:rPr>
                <w:b/>
                <w:bCs/>
                <w:color w:val="000000"/>
                <w:sz w:val="20"/>
                <w:szCs w:val="20"/>
              </w:rPr>
            </w:pPr>
            <w:proofErr w:type="spellStart"/>
            <w:r w:rsidRPr="00A23FF7">
              <w:rPr>
                <w:b/>
                <w:bCs/>
                <w:color w:val="000000"/>
                <w:sz w:val="20"/>
                <w:szCs w:val="20"/>
              </w:rPr>
              <w:t>Возрожденская</w:t>
            </w:r>
            <w:proofErr w:type="spellEnd"/>
            <w:r w:rsidRPr="00A23FF7">
              <w:rPr>
                <w:b/>
                <w:bCs/>
                <w:color w:val="000000"/>
                <w:sz w:val="20"/>
                <w:szCs w:val="20"/>
              </w:rPr>
              <w:t xml:space="preserve"> СОШ</w:t>
            </w:r>
          </w:p>
        </w:tc>
        <w:tc>
          <w:tcPr>
            <w:tcW w:w="918" w:type="dxa"/>
            <w:tcBorders>
              <w:top w:val="nil"/>
              <w:left w:val="nil"/>
              <w:bottom w:val="single" w:sz="4" w:space="0" w:color="auto"/>
              <w:right w:val="single" w:sz="4" w:space="0" w:color="auto"/>
            </w:tcBorders>
            <w:vAlign w:val="center"/>
            <w:hideMark/>
          </w:tcPr>
          <w:p w14:paraId="00F7C6B5" w14:textId="77777777" w:rsidR="00A23FF7" w:rsidRPr="00A23FF7" w:rsidRDefault="00A23FF7" w:rsidP="00A23FF7">
            <w:pPr>
              <w:jc w:val="center"/>
              <w:rPr>
                <w:b/>
                <w:bCs/>
                <w:color w:val="000000"/>
                <w:sz w:val="22"/>
                <w:szCs w:val="22"/>
              </w:rPr>
            </w:pPr>
            <w:r w:rsidRPr="00A23FF7">
              <w:rPr>
                <w:b/>
                <w:bCs/>
                <w:color w:val="000000"/>
                <w:sz w:val="22"/>
                <w:szCs w:val="22"/>
              </w:rPr>
              <w:t>3</w:t>
            </w:r>
          </w:p>
        </w:tc>
      </w:tr>
      <w:tr w:rsidR="00A23FF7" w:rsidRPr="00A23FF7" w14:paraId="37F30A68" w14:textId="77777777" w:rsidTr="00EF04DF">
        <w:trPr>
          <w:trHeight w:val="733"/>
        </w:trPr>
        <w:tc>
          <w:tcPr>
            <w:tcW w:w="1037" w:type="dxa"/>
            <w:tcBorders>
              <w:top w:val="nil"/>
              <w:left w:val="single" w:sz="4" w:space="0" w:color="auto"/>
              <w:bottom w:val="single" w:sz="4" w:space="0" w:color="auto"/>
              <w:right w:val="single" w:sz="4" w:space="0" w:color="auto"/>
            </w:tcBorders>
            <w:noWrap/>
            <w:vAlign w:val="center"/>
            <w:hideMark/>
          </w:tcPr>
          <w:p w14:paraId="48B50758" w14:textId="77777777" w:rsidR="00A23FF7" w:rsidRPr="00A23FF7" w:rsidRDefault="00A23FF7" w:rsidP="00A23FF7">
            <w:pPr>
              <w:jc w:val="center"/>
              <w:rPr>
                <w:b/>
                <w:bCs/>
                <w:color w:val="000000"/>
                <w:sz w:val="22"/>
                <w:szCs w:val="22"/>
              </w:rPr>
            </w:pPr>
            <w:r w:rsidRPr="00A23FF7">
              <w:rPr>
                <w:b/>
                <w:bCs/>
                <w:color w:val="000000"/>
                <w:sz w:val="22"/>
                <w:szCs w:val="22"/>
              </w:rPr>
              <w:t>24-28</w:t>
            </w:r>
          </w:p>
        </w:tc>
        <w:tc>
          <w:tcPr>
            <w:tcW w:w="2620" w:type="dxa"/>
            <w:tcBorders>
              <w:top w:val="nil"/>
              <w:left w:val="nil"/>
              <w:bottom w:val="single" w:sz="4" w:space="0" w:color="auto"/>
              <w:right w:val="single" w:sz="4" w:space="0" w:color="auto"/>
            </w:tcBorders>
            <w:hideMark/>
          </w:tcPr>
          <w:p w14:paraId="63E790C3"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Житковская</w:t>
            </w:r>
            <w:proofErr w:type="spellEnd"/>
            <w:r w:rsidRPr="00A23FF7">
              <w:rPr>
                <w:b/>
                <w:bCs/>
                <w:color w:val="000000"/>
                <w:sz w:val="22"/>
                <w:szCs w:val="22"/>
              </w:rPr>
              <w:t xml:space="preserve"> СОШ</w:t>
            </w:r>
          </w:p>
        </w:tc>
        <w:tc>
          <w:tcPr>
            <w:tcW w:w="948" w:type="dxa"/>
            <w:tcBorders>
              <w:top w:val="nil"/>
              <w:left w:val="nil"/>
              <w:bottom w:val="single" w:sz="4" w:space="0" w:color="auto"/>
              <w:right w:val="single" w:sz="4" w:space="0" w:color="auto"/>
            </w:tcBorders>
            <w:noWrap/>
            <w:vAlign w:val="center"/>
            <w:hideMark/>
          </w:tcPr>
          <w:p w14:paraId="45A961DB" w14:textId="77777777" w:rsidR="00A23FF7" w:rsidRPr="00A23FF7" w:rsidRDefault="00A23FF7" w:rsidP="00A23FF7">
            <w:pPr>
              <w:jc w:val="center"/>
              <w:rPr>
                <w:b/>
                <w:bCs/>
                <w:color w:val="000000"/>
                <w:sz w:val="22"/>
                <w:szCs w:val="22"/>
              </w:rPr>
            </w:pPr>
            <w:r w:rsidRPr="00A23FF7">
              <w:rPr>
                <w:b/>
                <w:bCs/>
                <w:color w:val="000000"/>
                <w:sz w:val="22"/>
                <w:szCs w:val="22"/>
              </w:rPr>
              <w:t>3</w:t>
            </w:r>
          </w:p>
        </w:tc>
        <w:tc>
          <w:tcPr>
            <w:tcW w:w="401" w:type="dxa"/>
            <w:tcBorders>
              <w:top w:val="nil"/>
              <w:left w:val="nil"/>
              <w:bottom w:val="single" w:sz="4" w:space="0" w:color="auto"/>
              <w:right w:val="single" w:sz="4" w:space="0" w:color="auto"/>
            </w:tcBorders>
            <w:noWrap/>
            <w:vAlign w:val="center"/>
            <w:hideMark/>
          </w:tcPr>
          <w:p w14:paraId="0E1BE04F"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5E78F0B1" w14:textId="77777777" w:rsidR="00A23FF7" w:rsidRPr="00A23FF7" w:rsidRDefault="00A23FF7" w:rsidP="00A23FF7">
            <w:pPr>
              <w:jc w:val="center"/>
              <w:rPr>
                <w:b/>
                <w:bCs/>
                <w:color w:val="000000"/>
                <w:sz w:val="22"/>
                <w:szCs w:val="22"/>
              </w:rPr>
            </w:pPr>
            <w:r w:rsidRPr="00A23FF7">
              <w:rPr>
                <w:b/>
                <w:bCs/>
                <w:color w:val="000000"/>
                <w:sz w:val="22"/>
                <w:szCs w:val="22"/>
              </w:rPr>
              <w:t>24-30</w:t>
            </w:r>
          </w:p>
        </w:tc>
        <w:tc>
          <w:tcPr>
            <w:tcW w:w="2535" w:type="dxa"/>
            <w:tcBorders>
              <w:top w:val="nil"/>
              <w:left w:val="nil"/>
              <w:bottom w:val="single" w:sz="4" w:space="0" w:color="auto"/>
              <w:right w:val="single" w:sz="4" w:space="0" w:color="auto"/>
            </w:tcBorders>
            <w:hideMark/>
          </w:tcPr>
          <w:p w14:paraId="60B6A6C4" w14:textId="77777777" w:rsidR="00A23FF7" w:rsidRPr="00A23FF7" w:rsidRDefault="00A23FF7" w:rsidP="00A23FF7">
            <w:pPr>
              <w:rPr>
                <w:b/>
                <w:bCs/>
                <w:color w:val="000000"/>
                <w:sz w:val="22"/>
                <w:szCs w:val="22"/>
              </w:rPr>
            </w:pPr>
            <w:r w:rsidRPr="00A23FF7">
              <w:rPr>
                <w:b/>
                <w:bCs/>
                <w:color w:val="000000"/>
                <w:sz w:val="22"/>
                <w:szCs w:val="22"/>
              </w:rPr>
              <w:t>Бородинская СОШ</w:t>
            </w:r>
          </w:p>
        </w:tc>
        <w:tc>
          <w:tcPr>
            <w:tcW w:w="1083" w:type="dxa"/>
            <w:tcBorders>
              <w:top w:val="nil"/>
              <w:left w:val="nil"/>
              <w:bottom w:val="single" w:sz="4" w:space="0" w:color="auto"/>
              <w:right w:val="single" w:sz="4" w:space="0" w:color="auto"/>
            </w:tcBorders>
            <w:noWrap/>
            <w:vAlign w:val="center"/>
            <w:hideMark/>
          </w:tcPr>
          <w:p w14:paraId="5A289FB1" w14:textId="77777777" w:rsidR="00A23FF7" w:rsidRPr="00A23FF7" w:rsidRDefault="00A23FF7" w:rsidP="00A23FF7">
            <w:pPr>
              <w:jc w:val="center"/>
              <w:rPr>
                <w:b/>
                <w:bCs/>
                <w:color w:val="000000"/>
                <w:sz w:val="22"/>
                <w:szCs w:val="22"/>
              </w:rPr>
            </w:pPr>
            <w:r w:rsidRPr="00A23FF7">
              <w:rPr>
                <w:b/>
                <w:bCs/>
                <w:color w:val="000000"/>
                <w:sz w:val="22"/>
                <w:szCs w:val="22"/>
              </w:rPr>
              <w:t>2</w:t>
            </w:r>
          </w:p>
        </w:tc>
        <w:tc>
          <w:tcPr>
            <w:tcW w:w="393" w:type="dxa"/>
            <w:tcBorders>
              <w:top w:val="nil"/>
              <w:left w:val="nil"/>
              <w:bottom w:val="single" w:sz="4" w:space="0" w:color="auto"/>
              <w:right w:val="single" w:sz="4" w:space="0" w:color="auto"/>
            </w:tcBorders>
            <w:noWrap/>
            <w:vAlign w:val="center"/>
            <w:hideMark/>
          </w:tcPr>
          <w:p w14:paraId="6383381E"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3C0CC98A" w14:textId="77777777" w:rsidR="00A23FF7" w:rsidRPr="00A23FF7" w:rsidRDefault="00A23FF7" w:rsidP="00A23FF7">
            <w:pPr>
              <w:jc w:val="center"/>
              <w:rPr>
                <w:b/>
                <w:bCs/>
                <w:color w:val="000000"/>
                <w:sz w:val="22"/>
                <w:szCs w:val="22"/>
              </w:rPr>
            </w:pPr>
            <w:r w:rsidRPr="00A23FF7">
              <w:rPr>
                <w:b/>
                <w:bCs/>
                <w:color w:val="000000"/>
                <w:sz w:val="22"/>
                <w:szCs w:val="22"/>
              </w:rPr>
              <w:t>24</w:t>
            </w:r>
          </w:p>
        </w:tc>
        <w:tc>
          <w:tcPr>
            <w:tcW w:w="2271" w:type="dxa"/>
            <w:tcBorders>
              <w:top w:val="nil"/>
              <w:left w:val="nil"/>
              <w:bottom w:val="single" w:sz="4" w:space="0" w:color="auto"/>
              <w:right w:val="single" w:sz="4" w:space="0" w:color="auto"/>
            </w:tcBorders>
            <w:vAlign w:val="center"/>
            <w:hideMark/>
          </w:tcPr>
          <w:p w14:paraId="519C8986" w14:textId="77777777" w:rsidR="00A23FF7" w:rsidRPr="00A23FF7" w:rsidRDefault="00A23FF7" w:rsidP="00A23FF7">
            <w:pPr>
              <w:jc w:val="center"/>
              <w:rPr>
                <w:b/>
                <w:bCs/>
                <w:color w:val="000000"/>
                <w:sz w:val="20"/>
                <w:szCs w:val="20"/>
              </w:rPr>
            </w:pPr>
            <w:r w:rsidRPr="00A23FF7">
              <w:rPr>
                <w:b/>
                <w:bCs/>
                <w:color w:val="000000"/>
                <w:sz w:val="20"/>
                <w:szCs w:val="20"/>
              </w:rPr>
              <w:t>Кирилловская СОШ</w:t>
            </w:r>
          </w:p>
        </w:tc>
        <w:tc>
          <w:tcPr>
            <w:tcW w:w="918" w:type="dxa"/>
            <w:tcBorders>
              <w:top w:val="nil"/>
              <w:left w:val="nil"/>
              <w:bottom w:val="single" w:sz="4" w:space="0" w:color="auto"/>
              <w:right w:val="single" w:sz="4" w:space="0" w:color="auto"/>
            </w:tcBorders>
            <w:vAlign w:val="center"/>
            <w:hideMark/>
          </w:tcPr>
          <w:p w14:paraId="7D54C413" w14:textId="77777777" w:rsidR="00A23FF7" w:rsidRPr="00A23FF7" w:rsidRDefault="00A23FF7" w:rsidP="00A23FF7">
            <w:pPr>
              <w:jc w:val="center"/>
              <w:rPr>
                <w:b/>
                <w:bCs/>
                <w:color w:val="000000"/>
                <w:sz w:val="22"/>
                <w:szCs w:val="22"/>
              </w:rPr>
            </w:pPr>
            <w:r w:rsidRPr="00A23FF7">
              <w:rPr>
                <w:b/>
                <w:bCs/>
                <w:color w:val="000000"/>
                <w:sz w:val="22"/>
                <w:szCs w:val="22"/>
              </w:rPr>
              <w:t>2</w:t>
            </w:r>
          </w:p>
        </w:tc>
      </w:tr>
      <w:tr w:rsidR="00A23FF7" w:rsidRPr="00A23FF7" w14:paraId="398ECABF" w14:textId="77777777" w:rsidTr="00EF04DF">
        <w:trPr>
          <w:trHeight w:val="733"/>
        </w:trPr>
        <w:tc>
          <w:tcPr>
            <w:tcW w:w="1037" w:type="dxa"/>
            <w:tcBorders>
              <w:top w:val="nil"/>
              <w:left w:val="single" w:sz="4" w:space="0" w:color="auto"/>
              <w:bottom w:val="single" w:sz="4" w:space="0" w:color="auto"/>
              <w:right w:val="single" w:sz="4" w:space="0" w:color="auto"/>
            </w:tcBorders>
            <w:noWrap/>
            <w:vAlign w:val="center"/>
            <w:hideMark/>
          </w:tcPr>
          <w:p w14:paraId="01E31B37" w14:textId="77777777" w:rsidR="00A23FF7" w:rsidRPr="00A23FF7" w:rsidRDefault="00A23FF7" w:rsidP="00A23FF7">
            <w:pPr>
              <w:jc w:val="center"/>
              <w:rPr>
                <w:b/>
                <w:bCs/>
                <w:color w:val="000000"/>
                <w:sz w:val="22"/>
                <w:szCs w:val="22"/>
              </w:rPr>
            </w:pPr>
            <w:r w:rsidRPr="00A23FF7">
              <w:rPr>
                <w:b/>
                <w:bCs/>
                <w:color w:val="000000"/>
                <w:sz w:val="22"/>
                <w:szCs w:val="22"/>
              </w:rPr>
              <w:t>24-28</w:t>
            </w:r>
          </w:p>
        </w:tc>
        <w:tc>
          <w:tcPr>
            <w:tcW w:w="2620" w:type="dxa"/>
            <w:tcBorders>
              <w:top w:val="nil"/>
              <w:left w:val="nil"/>
              <w:bottom w:val="single" w:sz="4" w:space="0" w:color="auto"/>
              <w:right w:val="single" w:sz="4" w:space="0" w:color="auto"/>
            </w:tcBorders>
            <w:hideMark/>
          </w:tcPr>
          <w:p w14:paraId="0097C1E2" w14:textId="77777777" w:rsidR="00A23FF7" w:rsidRPr="00A23FF7" w:rsidRDefault="00A23FF7" w:rsidP="00A23FF7">
            <w:pPr>
              <w:jc w:val="center"/>
              <w:rPr>
                <w:b/>
                <w:bCs/>
                <w:color w:val="000000"/>
                <w:sz w:val="22"/>
                <w:szCs w:val="22"/>
              </w:rPr>
            </w:pPr>
            <w:r w:rsidRPr="00A23FF7">
              <w:rPr>
                <w:b/>
                <w:bCs/>
                <w:color w:val="000000"/>
                <w:sz w:val="22"/>
                <w:szCs w:val="22"/>
              </w:rPr>
              <w:t>Кирилловская СОШ</w:t>
            </w:r>
          </w:p>
        </w:tc>
        <w:tc>
          <w:tcPr>
            <w:tcW w:w="948" w:type="dxa"/>
            <w:tcBorders>
              <w:top w:val="nil"/>
              <w:left w:val="nil"/>
              <w:bottom w:val="single" w:sz="4" w:space="0" w:color="auto"/>
              <w:right w:val="single" w:sz="4" w:space="0" w:color="auto"/>
            </w:tcBorders>
            <w:noWrap/>
            <w:vAlign w:val="center"/>
            <w:hideMark/>
          </w:tcPr>
          <w:p w14:paraId="58F5B7B8" w14:textId="77777777" w:rsidR="00A23FF7" w:rsidRPr="00A23FF7" w:rsidRDefault="00A23FF7" w:rsidP="00A23FF7">
            <w:pPr>
              <w:jc w:val="center"/>
              <w:rPr>
                <w:b/>
                <w:bCs/>
                <w:color w:val="000000"/>
                <w:sz w:val="22"/>
                <w:szCs w:val="22"/>
              </w:rPr>
            </w:pPr>
            <w:r w:rsidRPr="00A23FF7">
              <w:rPr>
                <w:b/>
                <w:bCs/>
                <w:color w:val="000000"/>
                <w:sz w:val="22"/>
                <w:szCs w:val="22"/>
              </w:rPr>
              <w:t>3</w:t>
            </w:r>
          </w:p>
        </w:tc>
        <w:tc>
          <w:tcPr>
            <w:tcW w:w="401" w:type="dxa"/>
            <w:tcBorders>
              <w:top w:val="nil"/>
              <w:left w:val="nil"/>
              <w:bottom w:val="single" w:sz="4" w:space="0" w:color="auto"/>
              <w:right w:val="single" w:sz="4" w:space="0" w:color="auto"/>
            </w:tcBorders>
            <w:noWrap/>
            <w:vAlign w:val="center"/>
            <w:hideMark/>
          </w:tcPr>
          <w:p w14:paraId="6595FCA8"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460A9891" w14:textId="77777777" w:rsidR="00A23FF7" w:rsidRPr="00A23FF7" w:rsidRDefault="00A23FF7" w:rsidP="00A23FF7">
            <w:pPr>
              <w:jc w:val="center"/>
              <w:rPr>
                <w:b/>
                <w:bCs/>
                <w:color w:val="000000"/>
                <w:sz w:val="22"/>
                <w:szCs w:val="22"/>
              </w:rPr>
            </w:pPr>
            <w:r w:rsidRPr="00A23FF7">
              <w:rPr>
                <w:b/>
                <w:bCs/>
                <w:color w:val="000000"/>
                <w:sz w:val="22"/>
                <w:szCs w:val="22"/>
              </w:rPr>
              <w:t>24-30</w:t>
            </w:r>
          </w:p>
        </w:tc>
        <w:tc>
          <w:tcPr>
            <w:tcW w:w="2535" w:type="dxa"/>
            <w:tcBorders>
              <w:top w:val="nil"/>
              <w:left w:val="nil"/>
              <w:bottom w:val="single" w:sz="4" w:space="0" w:color="auto"/>
              <w:right w:val="single" w:sz="4" w:space="0" w:color="auto"/>
            </w:tcBorders>
            <w:hideMark/>
          </w:tcPr>
          <w:p w14:paraId="1F8BBCDB" w14:textId="77777777" w:rsidR="00A23FF7" w:rsidRPr="00A23FF7" w:rsidRDefault="00A23FF7" w:rsidP="00A23FF7">
            <w:pPr>
              <w:rPr>
                <w:b/>
                <w:bCs/>
                <w:color w:val="000000"/>
                <w:sz w:val="22"/>
                <w:szCs w:val="22"/>
              </w:rPr>
            </w:pPr>
            <w:proofErr w:type="spellStart"/>
            <w:r w:rsidRPr="00A23FF7">
              <w:rPr>
                <w:b/>
                <w:bCs/>
                <w:color w:val="000000"/>
                <w:sz w:val="22"/>
                <w:szCs w:val="22"/>
              </w:rPr>
              <w:t>Возрожденская</w:t>
            </w:r>
            <w:proofErr w:type="spellEnd"/>
            <w:r w:rsidRPr="00A23FF7">
              <w:rPr>
                <w:b/>
                <w:bCs/>
                <w:color w:val="000000"/>
                <w:sz w:val="22"/>
                <w:szCs w:val="22"/>
              </w:rPr>
              <w:t xml:space="preserve"> СОШ</w:t>
            </w:r>
          </w:p>
        </w:tc>
        <w:tc>
          <w:tcPr>
            <w:tcW w:w="1083" w:type="dxa"/>
            <w:tcBorders>
              <w:top w:val="nil"/>
              <w:left w:val="nil"/>
              <w:bottom w:val="single" w:sz="4" w:space="0" w:color="auto"/>
              <w:right w:val="single" w:sz="4" w:space="0" w:color="auto"/>
            </w:tcBorders>
            <w:noWrap/>
            <w:vAlign w:val="center"/>
            <w:hideMark/>
          </w:tcPr>
          <w:p w14:paraId="4ED8F0A7" w14:textId="77777777" w:rsidR="00A23FF7" w:rsidRPr="00A23FF7" w:rsidRDefault="00A23FF7" w:rsidP="00A23FF7">
            <w:pPr>
              <w:jc w:val="center"/>
              <w:rPr>
                <w:b/>
                <w:bCs/>
                <w:color w:val="000000"/>
                <w:sz w:val="22"/>
                <w:szCs w:val="22"/>
              </w:rPr>
            </w:pPr>
            <w:r w:rsidRPr="00A23FF7">
              <w:rPr>
                <w:b/>
                <w:bCs/>
                <w:color w:val="000000"/>
                <w:sz w:val="22"/>
                <w:szCs w:val="22"/>
              </w:rPr>
              <w:t>2</w:t>
            </w:r>
          </w:p>
        </w:tc>
        <w:tc>
          <w:tcPr>
            <w:tcW w:w="393" w:type="dxa"/>
            <w:tcBorders>
              <w:top w:val="nil"/>
              <w:left w:val="nil"/>
              <w:bottom w:val="nil"/>
              <w:right w:val="single" w:sz="4" w:space="0" w:color="auto"/>
            </w:tcBorders>
            <w:noWrap/>
            <w:vAlign w:val="center"/>
            <w:hideMark/>
          </w:tcPr>
          <w:p w14:paraId="7395215D"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nil"/>
              <w:right w:val="single" w:sz="4" w:space="0" w:color="auto"/>
            </w:tcBorders>
            <w:vAlign w:val="center"/>
            <w:hideMark/>
          </w:tcPr>
          <w:p w14:paraId="3B2DDFCD" w14:textId="77777777" w:rsidR="00A23FF7" w:rsidRPr="00A23FF7" w:rsidRDefault="00A23FF7" w:rsidP="00A23FF7">
            <w:pPr>
              <w:jc w:val="center"/>
              <w:rPr>
                <w:b/>
                <w:bCs/>
                <w:color w:val="000000"/>
                <w:sz w:val="22"/>
                <w:szCs w:val="22"/>
              </w:rPr>
            </w:pPr>
            <w:r w:rsidRPr="00A23FF7">
              <w:rPr>
                <w:b/>
                <w:bCs/>
                <w:color w:val="000000"/>
                <w:sz w:val="22"/>
                <w:szCs w:val="22"/>
              </w:rPr>
              <w:t>25-26</w:t>
            </w:r>
          </w:p>
        </w:tc>
        <w:tc>
          <w:tcPr>
            <w:tcW w:w="2271" w:type="dxa"/>
            <w:tcBorders>
              <w:top w:val="nil"/>
              <w:left w:val="nil"/>
              <w:bottom w:val="single" w:sz="4" w:space="0" w:color="auto"/>
              <w:right w:val="single" w:sz="4" w:space="0" w:color="auto"/>
            </w:tcBorders>
            <w:vAlign w:val="center"/>
            <w:hideMark/>
          </w:tcPr>
          <w:p w14:paraId="69EF8E6B" w14:textId="77777777" w:rsidR="00A23FF7" w:rsidRPr="00A23FF7" w:rsidRDefault="00A23FF7" w:rsidP="00A23FF7">
            <w:pPr>
              <w:jc w:val="center"/>
              <w:rPr>
                <w:b/>
                <w:bCs/>
                <w:color w:val="000000"/>
                <w:sz w:val="20"/>
                <w:szCs w:val="20"/>
              </w:rPr>
            </w:pPr>
            <w:r w:rsidRPr="00A23FF7">
              <w:rPr>
                <w:b/>
                <w:bCs/>
                <w:color w:val="000000"/>
                <w:sz w:val="20"/>
                <w:szCs w:val="20"/>
              </w:rPr>
              <w:t>Бородинская СОШ</w:t>
            </w:r>
          </w:p>
        </w:tc>
        <w:tc>
          <w:tcPr>
            <w:tcW w:w="918" w:type="dxa"/>
            <w:tcBorders>
              <w:top w:val="nil"/>
              <w:left w:val="nil"/>
              <w:bottom w:val="single" w:sz="4" w:space="0" w:color="auto"/>
              <w:right w:val="single" w:sz="4" w:space="0" w:color="auto"/>
            </w:tcBorders>
            <w:vAlign w:val="center"/>
            <w:hideMark/>
          </w:tcPr>
          <w:p w14:paraId="26377BA2" w14:textId="77777777" w:rsidR="00A23FF7" w:rsidRPr="00A23FF7" w:rsidRDefault="00A23FF7" w:rsidP="00A23FF7">
            <w:pPr>
              <w:jc w:val="center"/>
              <w:rPr>
                <w:b/>
                <w:bCs/>
                <w:color w:val="000000"/>
                <w:sz w:val="22"/>
                <w:szCs w:val="22"/>
              </w:rPr>
            </w:pPr>
            <w:r w:rsidRPr="00A23FF7">
              <w:rPr>
                <w:b/>
                <w:bCs/>
                <w:color w:val="000000"/>
                <w:sz w:val="22"/>
                <w:szCs w:val="22"/>
              </w:rPr>
              <w:t>1</w:t>
            </w:r>
          </w:p>
        </w:tc>
      </w:tr>
      <w:tr w:rsidR="00A23FF7" w:rsidRPr="00A23FF7" w14:paraId="33B8C2AD" w14:textId="77777777" w:rsidTr="00EF04DF">
        <w:trPr>
          <w:trHeight w:val="673"/>
        </w:trPr>
        <w:tc>
          <w:tcPr>
            <w:tcW w:w="1037" w:type="dxa"/>
            <w:tcBorders>
              <w:top w:val="nil"/>
              <w:left w:val="single" w:sz="4" w:space="0" w:color="auto"/>
              <w:bottom w:val="single" w:sz="4" w:space="0" w:color="auto"/>
              <w:right w:val="single" w:sz="4" w:space="0" w:color="auto"/>
            </w:tcBorders>
            <w:noWrap/>
            <w:vAlign w:val="center"/>
            <w:hideMark/>
          </w:tcPr>
          <w:p w14:paraId="3604D382" w14:textId="77777777" w:rsidR="00A23FF7" w:rsidRPr="00A23FF7" w:rsidRDefault="00A23FF7" w:rsidP="00A23FF7">
            <w:pPr>
              <w:jc w:val="center"/>
              <w:rPr>
                <w:b/>
                <w:bCs/>
                <w:color w:val="000000"/>
                <w:sz w:val="22"/>
                <w:szCs w:val="22"/>
              </w:rPr>
            </w:pPr>
            <w:r w:rsidRPr="00A23FF7">
              <w:rPr>
                <w:b/>
                <w:bCs/>
                <w:color w:val="000000"/>
                <w:sz w:val="22"/>
                <w:szCs w:val="22"/>
              </w:rPr>
              <w:t>24-28</w:t>
            </w:r>
          </w:p>
        </w:tc>
        <w:tc>
          <w:tcPr>
            <w:tcW w:w="2620" w:type="dxa"/>
            <w:tcBorders>
              <w:top w:val="nil"/>
              <w:left w:val="nil"/>
              <w:bottom w:val="single" w:sz="4" w:space="0" w:color="auto"/>
              <w:right w:val="single" w:sz="4" w:space="0" w:color="auto"/>
            </w:tcBorders>
            <w:hideMark/>
          </w:tcPr>
          <w:p w14:paraId="7232FF0F"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Кондратьевская</w:t>
            </w:r>
            <w:proofErr w:type="spellEnd"/>
            <w:r w:rsidRPr="00A23FF7">
              <w:rPr>
                <w:b/>
                <w:bCs/>
                <w:color w:val="000000"/>
                <w:sz w:val="22"/>
                <w:szCs w:val="22"/>
              </w:rPr>
              <w:t xml:space="preserve"> СОШ</w:t>
            </w:r>
          </w:p>
        </w:tc>
        <w:tc>
          <w:tcPr>
            <w:tcW w:w="948" w:type="dxa"/>
            <w:tcBorders>
              <w:top w:val="nil"/>
              <w:left w:val="nil"/>
              <w:bottom w:val="single" w:sz="4" w:space="0" w:color="auto"/>
              <w:right w:val="single" w:sz="4" w:space="0" w:color="auto"/>
            </w:tcBorders>
            <w:noWrap/>
            <w:vAlign w:val="center"/>
            <w:hideMark/>
          </w:tcPr>
          <w:p w14:paraId="296FE4AD" w14:textId="77777777" w:rsidR="00A23FF7" w:rsidRPr="00A23FF7" w:rsidRDefault="00A23FF7" w:rsidP="00A23FF7">
            <w:pPr>
              <w:jc w:val="center"/>
              <w:rPr>
                <w:b/>
                <w:bCs/>
                <w:color w:val="000000"/>
                <w:sz w:val="22"/>
                <w:szCs w:val="22"/>
              </w:rPr>
            </w:pPr>
            <w:r w:rsidRPr="00A23FF7">
              <w:rPr>
                <w:b/>
                <w:bCs/>
                <w:color w:val="000000"/>
                <w:sz w:val="22"/>
                <w:szCs w:val="22"/>
              </w:rPr>
              <w:t>3</w:t>
            </w:r>
          </w:p>
        </w:tc>
        <w:tc>
          <w:tcPr>
            <w:tcW w:w="401" w:type="dxa"/>
            <w:tcBorders>
              <w:top w:val="nil"/>
              <w:left w:val="nil"/>
              <w:bottom w:val="single" w:sz="4" w:space="0" w:color="auto"/>
              <w:right w:val="single" w:sz="4" w:space="0" w:color="auto"/>
            </w:tcBorders>
            <w:noWrap/>
            <w:vAlign w:val="center"/>
            <w:hideMark/>
          </w:tcPr>
          <w:p w14:paraId="44A48EFF"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780EB7C8" w14:textId="77777777" w:rsidR="00A23FF7" w:rsidRPr="00A23FF7" w:rsidRDefault="00A23FF7" w:rsidP="00A23FF7">
            <w:pPr>
              <w:jc w:val="center"/>
              <w:rPr>
                <w:b/>
                <w:bCs/>
                <w:color w:val="000000"/>
                <w:sz w:val="22"/>
                <w:szCs w:val="22"/>
              </w:rPr>
            </w:pPr>
            <w:r w:rsidRPr="00A23FF7">
              <w:rPr>
                <w:b/>
                <w:bCs/>
                <w:color w:val="000000"/>
                <w:sz w:val="22"/>
                <w:szCs w:val="22"/>
              </w:rPr>
              <w:t>24-30</w:t>
            </w:r>
          </w:p>
        </w:tc>
        <w:tc>
          <w:tcPr>
            <w:tcW w:w="2535" w:type="dxa"/>
            <w:tcBorders>
              <w:top w:val="nil"/>
              <w:left w:val="nil"/>
              <w:bottom w:val="single" w:sz="4" w:space="0" w:color="auto"/>
              <w:right w:val="single" w:sz="4" w:space="0" w:color="auto"/>
            </w:tcBorders>
            <w:hideMark/>
          </w:tcPr>
          <w:p w14:paraId="67AD6A1E" w14:textId="77777777" w:rsidR="00A23FF7" w:rsidRPr="00A23FF7" w:rsidRDefault="00A23FF7" w:rsidP="00A23FF7">
            <w:pPr>
              <w:rPr>
                <w:b/>
                <w:bCs/>
                <w:color w:val="000000"/>
                <w:sz w:val="22"/>
                <w:szCs w:val="22"/>
              </w:rPr>
            </w:pPr>
            <w:proofErr w:type="spellStart"/>
            <w:r w:rsidRPr="00A23FF7">
              <w:rPr>
                <w:b/>
                <w:bCs/>
                <w:color w:val="000000"/>
                <w:sz w:val="22"/>
                <w:szCs w:val="22"/>
              </w:rPr>
              <w:t>Гончаровская</w:t>
            </w:r>
            <w:proofErr w:type="spellEnd"/>
            <w:r w:rsidRPr="00A23FF7">
              <w:rPr>
                <w:b/>
                <w:bCs/>
                <w:color w:val="000000"/>
                <w:sz w:val="22"/>
                <w:szCs w:val="22"/>
              </w:rPr>
              <w:t xml:space="preserve"> СОШ</w:t>
            </w:r>
          </w:p>
        </w:tc>
        <w:tc>
          <w:tcPr>
            <w:tcW w:w="1083" w:type="dxa"/>
            <w:tcBorders>
              <w:top w:val="nil"/>
              <w:left w:val="nil"/>
              <w:bottom w:val="single" w:sz="4" w:space="0" w:color="auto"/>
              <w:right w:val="single" w:sz="4" w:space="0" w:color="auto"/>
            </w:tcBorders>
            <w:noWrap/>
            <w:vAlign w:val="center"/>
            <w:hideMark/>
          </w:tcPr>
          <w:p w14:paraId="02CCE17C" w14:textId="77777777" w:rsidR="00A23FF7" w:rsidRPr="00A23FF7" w:rsidRDefault="00A23FF7" w:rsidP="00A23FF7">
            <w:pPr>
              <w:jc w:val="center"/>
              <w:rPr>
                <w:b/>
                <w:bCs/>
                <w:color w:val="000000"/>
                <w:sz w:val="22"/>
                <w:szCs w:val="22"/>
              </w:rPr>
            </w:pPr>
            <w:r w:rsidRPr="00A23FF7">
              <w:rPr>
                <w:b/>
                <w:bCs/>
                <w:color w:val="000000"/>
                <w:sz w:val="22"/>
                <w:szCs w:val="22"/>
              </w:rPr>
              <w:t>2</w:t>
            </w:r>
          </w:p>
        </w:tc>
        <w:tc>
          <w:tcPr>
            <w:tcW w:w="393" w:type="dxa"/>
            <w:tcBorders>
              <w:top w:val="single" w:sz="4" w:space="0" w:color="auto"/>
              <w:left w:val="nil"/>
              <w:bottom w:val="nil"/>
              <w:right w:val="single" w:sz="4" w:space="0" w:color="auto"/>
            </w:tcBorders>
            <w:noWrap/>
            <w:vAlign w:val="center"/>
            <w:hideMark/>
          </w:tcPr>
          <w:p w14:paraId="08F30AB2"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single" w:sz="4" w:space="0" w:color="auto"/>
              <w:left w:val="nil"/>
              <w:bottom w:val="nil"/>
              <w:right w:val="single" w:sz="4" w:space="0" w:color="auto"/>
            </w:tcBorders>
            <w:vAlign w:val="center"/>
            <w:hideMark/>
          </w:tcPr>
          <w:p w14:paraId="6EEE0E6E" w14:textId="77777777" w:rsidR="00A23FF7" w:rsidRPr="00A23FF7" w:rsidRDefault="00A23FF7" w:rsidP="00A23FF7">
            <w:pPr>
              <w:jc w:val="center"/>
              <w:rPr>
                <w:b/>
                <w:bCs/>
                <w:color w:val="000000"/>
                <w:sz w:val="22"/>
                <w:szCs w:val="22"/>
              </w:rPr>
            </w:pPr>
            <w:r w:rsidRPr="00A23FF7">
              <w:rPr>
                <w:b/>
                <w:bCs/>
                <w:color w:val="000000"/>
                <w:sz w:val="22"/>
                <w:szCs w:val="22"/>
              </w:rPr>
              <w:t>25-26</w:t>
            </w:r>
          </w:p>
        </w:tc>
        <w:tc>
          <w:tcPr>
            <w:tcW w:w="2271" w:type="dxa"/>
            <w:tcBorders>
              <w:top w:val="nil"/>
              <w:left w:val="nil"/>
              <w:bottom w:val="nil"/>
              <w:right w:val="single" w:sz="4" w:space="0" w:color="auto"/>
            </w:tcBorders>
            <w:vAlign w:val="center"/>
            <w:hideMark/>
          </w:tcPr>
          <w:p w14:paraId="3DAC7289" w14:textId="77777777" w:rsidR="00A23FF7" w:rsidRPr="00A23FF7" w:rsidRDefault="00A23FF7" w:rsidP="00A23FF7">
            <w:pPr>
              <w:jc w:val="center"/>
              <w:rPr>
                <w:b/>
                <w:bCs/>
                <w:color w:val="000000"/>
                <w:sz w:val="20"/>
                <w:szCs w:val="20"/>
              </w:rPr>
            </w:pPr>
            <w:proofErr w:type="spellStart"/>
            <w:r w:rsidRPr="00A23FF7">
              <w:rPr>
                <w:b/>
                <w:bCs/>
                <w:color w:val="000000"/>
                <w:sz w:val="20"/>
                <w:szCs w:val="20"/>
              </w:rPr>
              <w:t>Кондратьевская</w:t>
            </w:r>
            <w:proofErr w:type="spellEnd"/>
            <w:r w:rsidRPr="00A23FF7">
              <w:rPr>
                <w:b/>
                <w:bCs/>
                <w:color w:val="000000"/>
                <w:sz w:val="20"/>
                <w:szCs w:val="20"/>
              </w:rPr>
              <w:t xml:space="preserve"> СОШ</w:t>
            </w:r>
          </w:p>
        </w:tc>
        <w:tc>
          <w:tcPr>
            <w:tcW w:w="918" w:type="dxa"/>
            <w:tcBorders>
              <w:top w:val="nil"/>
              <w:left w:val="nil"/>
              <w:bottom w:val="nil"/>
              <w:right w:val="single" w:sz="4" w:space="0" w:color="auto"/>
            </w:tcBorders>
            <w:vAlign w:val="center"/>
            <w:hideMark/>
          </w:tcPr>
          <w:p w14:paraId="1BB2C192" w14:textId="77777777" w:rsidR="00A23FF7" w:rsidRPr="00A23FF7" w:rsidRDefault="00A23FF7" w:rsidP="00A23FF7">
            <w:pPr>
              <w:jc w:val="center"/>
              <w:rPr>
                <w:b/>
                <w:bCs/>
                <w:color w:val="000000"/>
                <w:sz w:val="22"/>
                <w:szCs w:val="22"/>
              </w:rPr>
            </w:pPr>
            <w:r w:rsidRPr="00A23FF7">
              <w:rPr>
                <w:b/>
                <w:bCs/>
                <w:color w:val="000000"/>
                <w:sz w:val="22"/>
                <w:szCs w:val="22"/>
              </w:rPr>
              <w:t>1</w:t>
            </w:r>
          </w:p>
        </w:tc>
      </w:tr>
      <w:tr w:rsidR="00A23FF7" w:rsidRPr="00A23FF7" w14:paraId="20F8C255" w14:textId="77777777" w:rsidTr="00EF04DF">
        <w:trPr>
          <w:trHeight w:val="643"/>
        </w:trPr>
        <w:tc>
          <w:tcPr>
            <w:tcW w:w="1037" w:type="dxa"/>
            <w:tcBorders>
              <w:top w:val="nil"/>
              <w:left w:val="single" w:sz="4" w:space="0" w:color="auto"/>
              <w:bottom w:val="single" w:sz="4" w:space="0" w:color="auto"/>
              <w:right w:val="single" w:sz="4" w:space="0" w:color="auto"/>
            </w:tcBorders>
            <w:noWrap/>
            <w:vAlign w:val="center"/>
            <w:hideMark/>
          </w:tcPr>
          <w:p w14:paraId="52112902" w14:textId="77777777" w:rsidR="00A23FF7" w:rsidRPr="00A23FF7" w:rsidRDefault="00A23FF7" w:rsidP="00A23FF7">
            <w:pPr>
              <w:jc w:val="center"/>
              <w:rPr>
                <w:b/>
                <w:bCs/>
                <w:color w:val="000000"/>
                <w:sz w:val="22"/>
                <w:szCs w:val="22"/>
              </w:rPr>
            </w:pPr>
            <w:r w:rsidRPr="00A23FF7">
              <w:rPr>
                <w:b/>
                <w:bCs/>
                <w:color w:val="000000"/>
                <w:sz w:val="22"/>
                <w:szCs w:val="22"/>
              </w:rPr>
              <w:t>24-28</w:t>
            </w:r>
          </w:p>
        </w:tc>
        <w:tc>
          <w:tcPr>
            <w:tcW w:w="2620" w:type="dxa"/>
            <w:tcBorders>
              <w:top w:val="nil"/>
              <w:left w:val="nil"/>
              <w:bottom w:val="single" w:sz="4" w:space="0" w:color="auto"/>
              <w:right w:val="single" w:sz="4" w:space="0" w:color="auto"/>
            </w:tcBorders>
            <w:hideMark/>
          </w:tcPr>
          <w:p w14:paraId="775F1A79"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Победовская</w:t>
            </w:r>
            <w:proofErr w:type="spellEnd"/>
            <w:r w:rsidRPr="00A23FF7">
              <w:rPr>
                <w:b/>
                <w:bCs/>
                <w:color w:val="000000"/>
                <w:sz w:val="22"/>
                <w:szCs w:val="22"/>
              </w:rPr>
              <w:t xml:space="preserve"> СОШ</w:t>
            </w:r>
          </w:p>
        </w:tc>
        <w:tc>
          <w:tcPr>
            <w:tcW w:w="948" w:type="dxa"/>
            <w:tcBorders>
              <w:top w:val="nil"/>
              <w:left w:val="nil"/>
              <w:bottom w:val="single" w:sz="4" w:space="0" w:color="auto"/>
              <w:right w:val="single" w:sz="4" w:space="0" w:color="auto"/>
            </w:tcBorders>
            <w:noWrap/>
            <w:vAlign w:val="center"/>
            <w:hideMark/>
          </w:tcPr>
          <w:p w14:paraId="1687919D" w14:textId="77777777" w:rsidR="00A23FF7" w:rsidRPr="00A23FF7" w:rsidRDefault="00A23FF7" w:rsidP="00A23FF7">
            <w:pPr>
              <w:jc w:val="center"/>
              <w:rPr>
                <w:b/>
                <w:bCs/>
                <w:color w:val="000000"/>
                <w:sz w:val="22"/>
                <w:szCs w:val="22"/>
              </w:rPr>
            </w:pPr>
            <w:r w:rsidRPr="00A23FF7">
              <w:rPr>
                <w:b/>
                <w:bCs/>
                <w:color w:val="000000"/>
                <w:sz w:val="22"/>
                <w:szCs w:val="22"/>
              </w:rPr>
              <w:t>3</w:t>
            </w:r>
          </w:p>
        </w:tc>
        <w:tc>
          <w:tcPr>
            <w:tcW w:w="401" w:type="dxa"/>
            <w:tcBorders>
              <w:top w:val="nil"/>
              <w:left w:val="nil"/>
              <w:bottom w:val="single" w:sz="4" w:space="0" w:color="auto"/>
              <w:right w:val="single" w:sz="4" w:space="0" w:color="auto"/>
            </w:tcBorders>
            <w:noWrap/>
            <w:vAlign w:val="center"/>
            <w:hideMark/>
          </w:tcPr>
          <w:p w14:paraId="69E9FF09"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50E9F5A7" w14:textId="77777777" w:rsidR="00A23FF7" w:rsidRPr="00A23FF7" w:rsidRDefault="00A23FF7" w:rsidP="00A23FF7">
            <w:pPr>
              <w:jc w:val="center"/>
              <w:rPr>
                <w:b/>
                <w:bCs/>
                <w:color w:val="000000"/>
                <w:sz w:val="22"/>
                <w:szCs w:val="22"/>
              </w:rPr>
            </w:pPr>
            <w:r w:rsidRPr="00A23FF7">
              <w:rPr>
                <w:b/>
                <w:bCs/>
                <w:color w:val="000000"/>
                <w:sz w:val="22"/>
                <w:szCs w:val="22"/>
              </w:rPr>
              <w:t>24-30</w:t>
            </w:r>
          </w:p>
        </w:tc>
        <w:tc>
          <w:tcPr>
            <w:tcW w:w="2535" w:type="dxa"/>
            <w:tcBorders>
              <w:top w:val="nil"/>
              <w:left w:val="nil"/>
              <w:bottom w:val="single" w:sz="4" w:space="0" w:color="auto"/>
              <w:right w:val="single" w:sz="4" w:space="0" w:color="auto"/>
            </w:tcBorders>
            <w:hideMark/>
          </w:tcPr>
          <w:p w14:paraId="3A81EB66" w14:textId="77777777" w:rsidR="00A23FF7" w:rsidRPr="00A23FF7" w:rsidRDefault="00A23FF7" w:rsidP="00A23FF7">
            <w:pPr>
              <w:rPr>
                <w:b/>
                <w:bCs/>
                <w:color w:val="000000"/>
                <w:sz w:val="22"/>
                <w:szCs w:val="22"/>
              </w:rPr>
            </w:pPr>
            <w:r w:rsidRPr="00A23FF7">
              <w:rPr>
                <w:b/>
                <w:bCs/>
                <w:color w:val="000000"/>
                <w:sz w:val="22"/>
                <w:szCs w:val="22"/>
              </w:rPr>
              <w:t>Кирилловская СОШ</w:t>
            </w:r>
          </w:p>
        </w:tc>
        <w:tc>
          <w:tcPr>
            <w:tcW w:w="1083" w:type="dxa"/>
            <w:tcBorders>
              <w:top w:val="nil"/>
              <w:left w:val="nil"/>
              <w:bottom w:val="single" w:sz="4" w:space="0" w:color="auto"/>
              <w:right w:val="single" w:sz="4" w:space="0" w:color="auto"/>
            </w:tcBorders>
            <w:noWrap/>
            <w:vAlign w:val="center"/>
            <w:hideMark/>
          </w:tcPr>
          <w:p w14:paraId="253078D4" w14:textId="77777777" w:rsidR="00A23FF7" w:rsidRPr="00A23FF7" w:rsidRDefault="00A23FF7" w:rsidP="00A23FF7">
            <w:pPr>
              <w:jc w:val="center"/>
              <w:rPr>
                <w:b/>
                <w:bCs/>
                <w:color w:val="000000"/>
                <w:sz w:val="22"/>
                <w:szCs w:val="22"/>
              </w:rPr>
            </w:pPr>
            <w:r w:rsidRPr="00A23FF7">
              <w:rPr>
                <w:b/>
                <w:bCs/>
                <w:color w:val="000000"/>
                <w:sz w:val="22"/>
                <w:szCs w:val="22"/>
              </w:rPr>
              <w:t>2</w:t>
            </w:r>
          </w:p>
        </w:tc>
        <w:tc>
          <w:tcPr>
            <w:tcW w:w="393" w:type="dxa"/>
            <w:tcBorders>
              <w:top w:val="single" w:sz="4" w:space="0" w:color="auto"/>
              <w:left w:val="nil"/>
              <w:bottom w:val="single" w:sz="4" w:space="0" w:color="auto"/>
              <w:right w:val="single" w:sz="4" w:space="0" w:color="auto"/>
            </w:tcBorders>
            <w:noWrap/>
            <w:vAlign w:val="center"/>
            <w:hideMark/>
          </w:tcPr>
          <w:p w14:paraId="4F982F83"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single" w:sz="4" w:space="0" w:color="auto"/>
              <w:left w:val="nil"/>
              <w:bottom w:val="single" w:sz="4" w:space="0" w:color="auto"/>
              <w:right w:val="single" w:sz="4" w:space="0" w:color="auto"/>
            </w:tcBorders>
            <w:vAlign w:val="center"/>
            <w:hideMark/>
          </w:tcPr>
          <w:p w14:paraId="1C638DE8" w14:textId="77777777" w:rsidR="00A23FF7" w:rsidRPr="00A23FF7" w:rsidRDefault="00A23FF7" w:rsidP="00A23FF7">
            <w:pPr>
              <w:jc w:val="center"/>
              <w:rPr>
                <w:b/>
                <w:bCs/>
                <w:color w:val="000000"/>
                <w:sz w:val="28"/>
                <w:szCs w:val="28"/>
              </w:rPr>
            </w:pPr>
            <w:r w:rsidRPr="00A23FF7">
              <w:rPr>
                <w:b/>
                <w:bCs/>
                <w:color w:val="000000"/>
                <w:sz w:val="28"/>
                <w:szCs w:val="28"/>
              </w:rPr>
              <w:t>27-30</w:t>
            </w:r>
          </w:p>
        </w:tc>
        <w:tc>
          <w:tcPr>
            <w:tcW w:w="2271" w:type="dxa"/>
            <w:tcBorders>
              <w:top w:val="single" w:sz="4" w:space="0" w:color="auto"/>
              <w:left w:val="nil"/>
              <w:bottom w:val="single" w:sz="4" w:space="0" w:color="auto"/>
              <w:right w:val="single" w:sz="4" w:space="0" w:color="auto"/>
            </w:tcBorders>
            <w:vAlign w:val="center"/>
            <w:hideMark/>
          </w:tcPr>
          <w:p w14:paraId="3247C48A" w14:textId="77777777" w:rsidR="00A23FF7" w:rsidRPr="00A23FF7" w:rsidRDefault="00A23FF7" w:rsidP="00A23FF7">
            <w:pPr>
              <w:jc w:val="center"/>
              <w:rPr>
                <w:b/>
                <w:bCs/>
                <w:color w:val="000000"/>
                <w:sz w:val="20"/>
                <w:szCs w:val="20"/>
              </w:rPr>
            </w:pPr>
            <w:proofErr w:type="spellStart"/>
            <w:r w:rsidRPr="00A23FF7">
              <w:rPr>
                <w:b/>
                <w:bCs/>
                <w:color w:val="000000"/>
                <w:sz w:val="20"/>
                <w:szCs w:val="20"/>
              </w:rPr>
              <w:t>Лесогорская</w:t>
            </w:r>
            <w:proofErr w:type="spellEnd"/>
            <w:r w:rsidRPr="00A23FF7">
              <w:rPr>
                <w:b/>
                <w:bCs/>
                <w:color w:val="000000"/>
                <w:sz w:val="20"/>
                <w:szCs w:val="20"/>
              </w:rPr>
              <w:t xml:space="preserve"> СОШ</w:t>
            </w:r>
          </w:p>
        </w:tc>
        <w:tc>
          <w:tcPr>
            <w:tcW w:w="918" w:type="dxa"/>
            <w:tcBorders>
              <w:top w:val="single" w:sz="4" w:space="0" w:color="auto"/>
              <w:left w:val="nil"/>
              <w:bottom w:val="single" w:sz="4" w:space="0" w:color="auto"/>
              <w:right w:val="single" w:sz="4" w:space="0" w:color="auto"/>
            </w:tcBorders>
            <w:vAlign w:val="center"/>
            <w:hideMark/>
          </w:tcPr>
          <w:p w14:paraId="064BB203" w14:textId="77777777" w:rsidR="00A23FF7" w:rsidRPr="00A23FF7" w:rsidRDefault="00A23FF7" w:rsidP="00A23FF7">
            <w:pPr>
              <w:jc w:val="center"/>
              <w:rPr>
                <w:b/>
                <w:bCs/>
                <w:color w:val="000000"/>
                <w:sz w:val="22"/>
                <w:szCs w:val="22"/>
              </w:rPr>
            </w:pPr>
            <w:r w:rsidRPr="00A23FF7">
              <w:rPr>
                <w:b/>
                <w:bCs/>
                <w:color w:val="000000"/>
                <w:sz w:val="22"/>
                <w:szCs w:val="22"/>
              </w:rPr>
              <w:t>0</w:t>
            </w:r>
          </w:p>
        </w:tc>
      </w:tr>
      <w:tr w:rsidR="00A23FF7" w:rsidRPr="00A23FF7" w14:paraId="62F7884F" w14:textId="77777777" w:rsidTr="00EF04DF">
        <w:trPr>
          <w:trHeight w:val="718"/>
        </w:trPr>
        <w:tc>
          <w:tcPr>
            <w:tcW w:w="1037" w:type="dxa"/>
            <w:tcBorders>
              <w:top w:val="nil"/>
              <w:left w:val="single" w:sz="4" w:space="0" w:color="auto"/>
              <w:bottom w:val="single" w:sz="4" w:space="0" w:color="auto"/>
              <w:right w:val="single" w:sz="4" w:space="0" w:color="auto"/>
            </w:tcBorders>
            <w:noWrap/>
            <w:vAlign w:val="center"/>
            <w:hideMark/>
          </w:tcPr>
          <w:p w14:paraId="0243F4EC" w14:textId="77777777" w:rsidR="00A23FF7" w:rsidRPr="00A23FF7" w:rsidRDefault="00A23FF7" w:rsidP="00A23FF7">
            <w:pPr>
              <w:jc w:val="center"/>
              <w:rPr>
                <w:b/>
                <w:bCs/>
                <w:color w:val="000000"/>
                <w:sz w:val="22"/>
                <w:szCs w:val="22"/>
              </w:rPr>
            </w:pPr>
            <w:r w:rsidRPr="00A23FF7">
              <w:rPr>
                <w:b/>
                <w:bCs/>
                <w:color w:val="000000"/>
                <w:sz w:val="22"/>
                <w:szCs w:val="22"/>
              </w:rPr>
              <w:t>24-28</w:t>
            </w:r>
          </w:p>
        </w:tc>
        <w:tc>
          <w:tcPr>
            <w:tcW w:w="2620" w:type="dxa"/>
            <w:tcBorders>
              <w:top w:val="nil"/>
              <w:left w:val="nil"/>
              <w:bottom w:val="single" w:sz="4" w:space="0" w:color="auto"/>
              <w:right w:val="single" w:sz="4" w:space="0" w:color="auto"/>
            </w:tcBorders>
            <w:hideMark/>
          </w:tcPr>
          <w:p w14:paraId="0417C480" w14:textId="77777777" w:rsidR="00A23FF7" w:rsidRPr="00A23FF7" w:rsidRDefault="00A23FF7" w:rsidP="00A23FF7">
            <w:pPr>
              <w:jc w:val="center"/>
              <w:rPr>
                <w:b/>
                <w:bCs/>
                <w:color w:val="000000"/>
                <w:sz w:val="22"/>
                <w:szCs w:val="22"/>
              </w:rPr>
            </w:pPr>
            <w:r w:rsidRPr="00A23FF7">
              <w:rPr>
                <w:b/>
                <w:bCs/>
                <w:color w:val="000000"/>
                <w:sz w:val="22"/>
                <w:szCs w:val="22"/>
              </w:rPr>
              <w:t>Полянская СОШ</w:t>
            </w:r>
          </w:p>
        </w:tc>
        <w:tc>
          <w:tcPr>
            <w:tcW w:w="948" w:type="dxa"/>
            <w:tcBorders>
              <w:top w:val="nil"/>
              <w:left w:val="nil"/>
              <w:bottom w:val="single" w:sz="4" w:space="0" w:color="auto"/>
              <w:right w:val="single" w:sz="4" w:space="0" w:color="auto"/>
            </w:tcBorders>
            <w:noWrap/>
            <w:vAlign w:val="center"/>
            <w:hideMark/>
          </w:tcPr>
          <w:p w14:paraId="1EDA0FE9" w14:textId="77777777" w:rsidR="00A23FF7" w:rsidRPr="00A23FF7" w:rsidRDefault="00A23FF7" w:rsidP="00A23FF7">
            <w:pPr>
              <w:jc w:val="center"/>
              <w:rPr>
                <w:b/>
                <w:bCs/>
                <w:color w:val="000000"/>
                <w:sz w:val="22"/>
                <w:szCs w:val="22"/>
              </w:rPr>
            </w:pPr>
            <w:r w:rsidRPr="00A23FF7">
              <w:rPr>
                <w:b/>
                <w:bCs/>
                <w:color w:val="000000"/>
                <w:sz w:val="22"/>
                <w:szCs w:val="22"/>
              </w:rPr>
              <w:t>3</w:t>
            </w:r>
          </w:p>
        </w:tc>
        <w:tc>
          <w:tcPr>
            <w:tcW w:w="401" w:type="dxa"/>
            <w:tcBorders>
              <w:top w:val="nil"/>
              <w:left w:val="nil"/>
              <w:bottom w:val="single" w:sz="4" w:space="0" w:color="auto"/>
              <w:right w:val="single" w:sz="4" w:space="0" w:color="auto"/>
            </w:tcBorders>
            <w:noWrap/>
            <w:vAlign w:val="center"/>
            <w:hideMark/>
          </w:tcPr>
          <w:p w14:paraId="2EA12AF6"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77F9FB57" w14:textId="77777777" w:rsidR="00A23FF7" w:rsidRPr="00A23FF7" w:rsidRDefault="00A23FF7" w:rsidP="00A23FF7">
            <w:pPr>
              <w:jc w:val="center"/>
              <w:rPr>
                <w:b/>
                <w:bCs/>
                <w:color w:val="000000"/>
                <w:sz w:val="22"/>
                <w:szCs w:val="22"/>
              </w:rPr>
            </w:pPr>
            <w:r w:rsidRPr="00A23FF7">
              <w:rPr>
                <w:b/>
                <w:bCs/>
                <w:color w:val="000000"/>
                <w:sz w:val="22"/>
                <w:szCs w:val="22"/>
              </w:rPr>
              <w:t>24-30</w:t>
            </w:r>
          </w:p>
        </w:tc>
        <w:tc>
          <w:tcPr>
            <w:tcW w:w="2535" w:type="dxa"/>
            <w:tcBorders>
              <w:top w:val="nil"/>
              <w:left w:val="nil"/>
              <w:bottom w:val="single" w:sz="4" w:space="0" w:color="auto"/>
              <w:right w:val="single" w:sz="4" w:space="0" w:color="auto"/>
            </w:tcBorders>
            <w:hideMark/>
          </w:tcPr>
          <w:p w14:paraId="4C2C243D" w14:textId="77777777" w:rsidR="00A23FF7" w:rsidRPr="00A23FF7" w:rsidRDefault="00A23FF7" w:rsidP="00A23FF7">
            <w:pPr>
              <w:rPr>
                <w:b/>
                <w:bCs/>
                <w:color w:val="000000"/>
                <w:sz w:val="22"/>
                <w:szCs w:val="22"/>
              </w:rPr>
            </w:pPr>
            <w:proofErr w:type="spellStart"/>
            <w:r w:rsidRPr="00A23FF7">
              <w:rPr>
                <w:b/>
                <w:bCs/>
                <w:color w:val="000000"/>
                <w:sz w:val="22"/>
                <w:szCs w:val="22"/>
              </w:rPr>
              <w:t>Кондратьевская</w:t>
            </w:r>
            <w:proofErr w:type="spellEnd"/>
            <w:r w:rsidRPr="00A23FF7">
              <w:rPr>
                <w:b/>
                <w:bCs/>
                <w:color w:val="000000"/>
                <w:sz w:val="22"/>
                <w:szCs w:val="22"/>
              </w:rPr>
              <w:t xml:space="preserve"> СОШ</w:t>
            </w:r>
          </w:p>
        </w:tc>
        <w:tc>
          <w:tcPr>
            <w:tcW w:w="1083" w:type="dxa"/>
            <w:tcBorders>
              <w:top w:val="nil"/>
              <w:left w:val="nil"/>
              <w:bottom w:val="single" w:sz="4" w:space="0" w:color="auto"/>
              <w:right w:val="single" w:sz="4" w:space="0" w:color="auto"/>
            </w:tcBorders>
            <w:noWrap/>
            <w:vAlign w:val="center"/>
            <w:hideMark/>
          </w:tcPr>
          <w:p w14:paraId="5477227C" w14:textId="77777777" w:rsidR="00A23FF7" w:rsidRPr="00A23FF7" w:rsidRDefault="00A23FF7" w:rsidP="00A23FF7">
            <w:pPr>
              <w:jc w:val="center"/>
              <w:rPr>
                <w:b/>
                <w:bCs/>
                <w:color w:val="000000"/>
                <w:sz w:val="22"/>
                <w:szCs w:val="22"/>
              </w:rPr>
            </w:pPr>
            <w:r w:rsidRPr="00A23FF7">
              <w:rPr>
                <w:b/>
                <w:bCs/>
                <w:color w:val="000000"/>
                <w:sz w:val="22"/>
                <w:szCs w:val="22"/>
              </w:rPr>
              <w:t>2</w:t>
            </w:r>
          </w:p>
        </w:tc>
        <w:tc>
          <w:tcPr>
            <w:tcW w:w="393" w:type="dxa"/>
            <w:tcBorders>
              <w:top w:val="nil"/>
              <w:left w:val="nil"/>
              <w:bottom w:val="single" w:sz="4" w:space="0" w:color="auto"/>
              <w:right w:val="single" w:sz="4" w:space="0" w:color="auto"/>
            </w:tcBorders>
            <w:noWrap/>
            <w:vAlign w:val="center"/>
            <w:hideMark/>
          </w:tcPr>
          <w:p w14:paraId="7972BF38"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421EAED2" w14:textId="77777777" w:rsidR="00A23FF7" w:rsidRPr="00A23FF7" w:rsidRDefault="00A23FF7" w:rsidP="00A23FF7">
            <w:pPr>
              <w:jc w:val="center"/>
              <w:rPr>
                <w:b/>
                <w:bCs/>
                <w:color w:val="000000"/>
                <w:sz w:val="28"/>
                <w:szCs w:val="28"/>
              </w:rPr>
            </w:pPr>
            <w:r w:rsidRPr="00A23FF7">
              <w:rPr>
                <w:b/>
                <w:bCs/>
                <w:color w:val="000000"/>
                <w:sz w:val="28"/>
                <w:szCs w:val="28"/>
              </w:rPr>
              <w:t>27-30</w:t>
            </w:r>
          </w:p>
        </w:tc>
        <w:tc>
          <w:tcPr>
            <w:tcW w:w="2271" w:type="dxa"/>
            <w:tcBorders>
              <w:top w:val="nil"/>
              <w:left w:val="nil"/>
              <w:bottom w:val="single" w:sz="4" w:space="0" w:color="auto"/>
              <w:right w:val="single" w:sz="4" w:space="0" w:color="auto"/>
            </w:tcBorders>
            <w:vAlign w:val="center"/>
            <w:hideMark/>
          </w:tcPr>
          <w:p w14:paraId="2E258249" w14:textId="77777777" w:rsidR="00A23FF7" w:rsidRPr="00A23FF7" w:rsidRDefault="00A23FF7" w:rsidP="00A23FF7">
            <w:pPr>
              <w:jc w:val="center"/>
              <w:rPr>
                <w:b/>
                <w:bCs/>
                <w:color w:val="000000"/>
                <w:sz w:val="20"/>
                <w:szCs w:val="20"/>
              </w:rPr>
            </w:pPr>
            <w:proofErr w:type="spellStart"/>
            <w:r w:rsidRPr="00A23FF7">
              <w:rPr>
                <w:b/>
                <w:bCs/>
                <w:color w:val="000000"/>
                <w:sz w:val="20"/>
                <w:szCs w:val="20"/>
              </w:rPr>
              <w:t>Гончаровская</w:t>
            </w:r>
            <w:proofErr w:type="spellEnd"/>
            <w:r w:rsidRPr="00A23FF7">
              <w:rPr>
                <w:b/>
                <w:bCs/>
                <w:color w:val="000000"/>
                <w:sz w:val="20"/>
                <w:szCs w:val="20"/>
              </w:rPr>
              <w:t xml:space="preserve"> СОШ</w:t>
            </w:r>
          </w:p>
        </w:tc>
        <w:tc>
          <w:tcPr>
            <w:tcW w:w="918" w:type="dxa"/>
            <w:tcBorders>
              <w:top w:val="nil"/>
              <w:left w:val="nil"/>
              <w:bottom w:val="single" w:sz="4" w:space="0" w:color="auto"/>
              <w:right w:val="single" w:sz="4" w:space="0" w:color="auto"/>
            </w:tcBorders>
            <w:vAlign w:val="center"/>
            <w:hideMark/>
          </w:tcPr>
          <w:p w14:paraId="7003F5BF" w14:textId="77777777" w:rsidR="00A23FF7" w:rsidRPr="00A23FF7" w:rsidRDefault="00A23FF7" w:rsidP="00A23FF7">
            <w:pPr>
              <w:jc w:val="center"/>
              <w:rPr>
                <w:b/>
                <w:bCs/>
                <w:color w:val="000000"/>
                <w:sz w:val="22"/>
                <w:szCs w:val="22"/>
              </w:rPr>
            </w:pPr>
            <w:r w:rsidRPr="00A23FF7">
              <w:rPr>
                <w:b/>
                <w:bCs/>
                <w:color w:val="000000"/>
                <w:sz w:val="22"/>
                <w:szCs w:val="22"/>
              </w:rPr>
              <w:t>0</w:t>
            </w:r>
          </w:p>
        </w:tc>
      </w:tr>
      <w:tr w:rsidR="00A23FF7" w:rsidRPr="00A23FF7" w14:paraId="72D57595" w14:textId="77777777" w:rsidTr="00EF04DF">
        <w:trPr>
          <w:trHeight w:val="1182"/>
        </w:trPr>
        <w:tc>
          <w:tcPr>
            <w:tcW w:w="1037" w:type="dxa"/>
            <w:tcBorders>
              <w:top w:val="nil"/>
              <w:left w:val="single" w:sz="4" w:space="0" w:color="auto"/>
              <w:bottom w:val="single" w:sz="4" w:space="0" w:color="auto"/>
              <w:right w:val="single" w:sz="4" w:space="0" w:color="auto"/>
            </w:tcBorders>
            <w:noWrap/>
            <w:vAlign w:val="center"/>
            <w:hideMark/>
          </w:tcPr>
          <w:p w14:paraId="4D353C81" w14:textId="77777777" w:rsidR="00A23FF7" w:rsidRPr="00A23FF7" w:rsidRDefault="00A23FF7" w:rsidP="00A23FF7">
            <w:pPr>
              <w:jc w:val="center"/>
              <w:rPr>
                <w:b/>
                <w:bCs/>
                <w:color w:val="000000"/>
                <w:sz w:val="22"/>
                <w:szCs w:val="22"/>
              </w:rPr>
            </w:pPr>
            <w:r w:rsidRPr="00A23FF7">
              <w:rPr>
                <w:b/>
                <w:bCs/>
                <w:color w:val="000000"/>
                <w:sz w:val="22"/>
                <w:szCs w:val="22"/>
              </w:rPr>
              <w:t>29</w:t>
            </w:r>
          </w:p>
        </w:tc>
        <w:tc>
          <w:tcPr>
            <w:tcW w:w="2620" w:type="dxa"/>
            <w:tcBorders>
              <w:top w:val="nil"/>
              <w:left w:val="nil"/>
              <w:bottom w:val="single" w:sz="4" w:space="0" w:color="auto"/>
              <w:right w:val="single" w:sz="4" w:space="0" w:color="auto"/>
            </w:tcBorders>
            <w:hideMark/>
          </w:tcPr>
          <w:p w14:paraId="0E5EF9BB" w14:textId="77777777" w:rsidR="00A23FF7" w:rsidRPr="00A23FF7" w:rsidRDefault="00A23FF7" w:rsidP="00A23FF7">
            <w:pPr>
              <w:jc w:val="center"/>
              <w:rPr>
                <w:b/>
                <w:bCs/>
                <w:color w:val="000000"/>
                <w:sz w:val="22"/>
                <w:szCs w:val="22"/>
              </w:rPr>
            </w:pPr>
            <w:r w:rsidRPr="00A23FF7">
              <w:rPr>
                <w:b/>
                <w:bCs/>
                <w:color w:val="000000"/>
                <w:sz w:val="22"/>
                <w:szCs w:val="22"/>
              </w:rPr>
              <w:t>Семиозерская ООШ</w:t>
            </w:r>
          </w:p>
        </w:tc>
        <w:tc>
          <w:tcPr>
            <w:tcW w:w="948" w:type="dxa"/>
            <w:tcBorders>
              <w:top w:val="nil"/>
              <w:left w:val="nil"/>
              <w:bottom w:val="single" w:sz="4" w:space="0" w:color="auto"/>
              <w:right w:val="single" w:sz="4" w:space="0" w:color="auto"/>
            </w:tcBorders>
            <w:noWrap/>
            <w:vAlign w:val="center"/>
            <w:hideMark/>
          </w:tcPr>
          <w:p w14:paraId="6C9F3EBE" w14:textId="77777777" w:rsidR="00A23FF7" w:rsidRPr="00A23FF7" w:rsidRDefault="00A23FF7" w:rsidP="00A23FF7">
            <w:pPr>
              <w:jc w:val="center"/>
              <w:rPr>
                <w:b/>
                <w:bCs/>
                <w:color w:val="000000"/>
                <w:sz w:val="22"/>
                <w:szCs w:val="22"/>
              </w:rPr>
            </w:pPr>
            <w:r w:rsidRPr="00A23FF7">
              <w:rPr>
                <w:b/>
                <w:bCs/>
                <w:color w:val="000000"/>
                <w:sz w:val="22"/>
                <w:szCs w:val="22"/>
              </w:rPr>
              <w:t>2</w:t>
            </w:r>
          </w:p>
        </w:tc>
        <w:tc>
          <w:tcPr>
            <w:tcW w:w="401" w:type="dxa"/>
            <w:tcBorders>
              <w:top w:val="nil"/>
              <w:left w:val="nil"/>
              <w:bottom w:val="single" w:sz="4" w:space="0" w:color="auto"/>
              <w:right w:val="single" w:sz="4" w:space="0" w:color="auto"/>
            </w:tcBorders>
            <w:noWrap/>
            <w:vAlign w:val="center"/>
            <w:hideMark/>
          </w:tcPr>
          <w:p w14:paraId="3436E7A0"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3960AE7B" w14:textId="77777777" w:rsidR="00A23FF7" w:rsidRPr="00A23FF7" w:rsidRDefault="00A23FF7" w:rsidP="00A23FF7">
            <w:pPr>
              <w:jc w:val="center"/>
              <w:rPr>
                <w:b/>
                <w:bCs/>
                <w:color w:val="000000"/>
                <w:sz w:val="22"/>
                <w:szCs w:val="22"/>
              </w:rPr>
            </w:pPr>
            <w:r w:rsidRPr="00A23FF7">
              <w:rPr>
                <w:b/>
                <w:bCs/>
                <w:color w:val="000000"/>
                <w:sz w:val="22"/>
                <w:szCs w:val="22"/>
              </w:rPr>
              <w:t>24-30</w:t>
            </w:r>
          </w:p>
        </w:tc>
        <w:tc>
          <w:tcPr>
            <w:tcW w:w="2535" w:type="dxa"/>
            <w:tcBorders>
              <w:top w:val="nil"/>
              <w:left w:val="nil"/>
              <w:bottom w:val="single" w:sz="4" w:space="0" w:color="auto"/>
              <w:right w:val="single" w:sz="4" w:space="0" w:color="auto"/>
            </w:tcBorders>
            <w:hideMark/>
          </w:tcPr>
          <w:p w14:paraId="4D1277DB"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Победовский</w:t>
            </w:r>
            <w:proofErr w:type="spellEnd"/>
            <w:r w:rsidRPr="00A23FF7">
              <w:rPr>
                <w:b/>
                <w:bCs/>
                <w:color w:val="000000"/>
                <w:sz w:val="22"/>
                <w:szCs w:val="22"/>
              </w:rPr>
              <w:t xml:space="preserve"> филиал "Рощинский ЦО"</w:t>
            </w:r>
          </w:p>
        </w:tc>
        <w:tc>
          <w:tcPr>
            <w:tcW w:w="1083" w:type="dxa"/>
            <w:tcBorders>
              <w:top w:val="nil"/>
              <w:left w:val="nil"/>
              <w:bottom w:val="single" w:sz="4" w:space="0" w:color="auto"/>
              <w:right w:val="single" w:sz="4" w:space="0" w:color="auto"/>
            </w:tcBorders>
            <w:noWrap/>
            <w:vAlign w:val="center"/>
            <w:hideMark/>
          </w:tcPr>
          <w:p w14:paraId="588CD7DC" w14:textId="77777777" w:rsidR="00A23FF7" w:rsidRPr="00A23FF7" w:rsidRDefault="00A23FF7" w:rsidP="00A23FF7">
            <w:pPr>
              <w:jc w:val="center"/>
              <w:rPr>
                <w:b/>
                <w:bCs/>
                <w:color w:val="000000"/>
                <w:sz w:val="22"/>
                <w:szCs w:val="22"/>
              </w:rPr>
            </w:pPr>
            <w:r w:rsidRPr="00A23FF7">
              <w:rPr>
                <w:b/>
                <w:bCs/>
                <w:color w:val="000000"/>
                <w:sz w:val="22"/>
                <w:szCs w:val="22"/>
              </w:rPr>
              <w:t>2</w:t>
            </w:r>
          </w:p>
        </w:tc>
        <w:tc>
          <w:tcPr>
            <w:tcW w:w="393" w:type="dxa"/>
            <w:tcBorders>
              <w:top w:val="nil"/>
              <w:left w:val="nil"/>
              <w:bottom w:val="single" w:sz="4" w:space="0" w:color="auto"/>
              <w:right w:val="single" w:sz="4" w:space="0" w:color="auto"/>
            </w:tcBorders>
            <w:noWrap/>
            <w:vAlign w:val="center"/>
            <w:hideMark/>
          </w:tcPr>
          <w:p w14:paraId="2E4201D1"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354C822C" w14:textId="77777777" w:rsidR="00A23FF7" w:rsidRPr="00A23FF7" w:rsidRDefault="00A23FF7" w:rsidP="00A23FF7">
            <w:pPr>
              <w:jc w:val="center"/>
              <w:rPr>
                <w:b/>
                <w:bCs/>
                <w:color w:val="000000"/>
                <w:sz w:val="22"/>
                <w:szCs w:val="22"/>
              </w:rPr>
            </w:pPr>
            <w:r w:rsidRPr="00A23FF7">
              <w:rPr>
                <w:b/>
                <w:bCs/>
                <w:color w:val="000000"/>
                <w:sz w:val="22"/>
                <w:szCs w:val="22"/>
              </w:rPr>
              <w:t>27-30</w:t>
            </w:r>
          </w:p>
        </w:tc>
        <w:tc>
          <w:tcPr>
            <w:tcW w:w="2271" w:type="dxa"/>
            <w:tcBorders>
              <w:top w:val="nil"/>
              <w:left w:val="nil"/>
              <w:bottom w:val="single" w:sz="4" w:space="0" w:color="auto"/>
              <w:right w:val="single" w:sz="4" w:space="0" w:color="auto"/>
            </w:tcBorders>
            <w:vAlign w:val="center"/>
            <w:hideMark/>
          </w:tcPr>
          <w:p w14:paraId="532AA441" w14:textId="77777777" w:rsidR="00A23FF7" w:rsidRPr="00A23FF7" w:rsidRDefault="00A23FF7" w:rsidP="00A23FF7">
            <w:pPr>
              <w:jc w:val="center"/>
              <w:rPr>
                <w:b/>
                <w:bCs/>
                <w:color w:val="000000"/>
                <w:sz w:val="20"/>
                <w:szCs w:val="20"/>
              </w:rPr>
            </w:pPr>
            <w:r w:rsidRPr="00A23FF7">
              <w:rPr>
                <w:b/>
                <w:bCs/>
                <w:color w:val="000000"/>
                <w:sz w:val="20"/>
                <w:szCs w:val="20"/>
              </w:rPr>
              <w:t>Семиозерская ООШ</w:t>
            </w:r>
          </w:p>
        </w:tc>
        <w:tc>
          <w:tcPr>
            <w:tcW w:w="918" w:type="dxa"/>
            <w:tcBorders>
              <w:top w:val="nil"/>
              <w:left w:val="nil"/>
              <w:bottom w:val="single" w:sz="4" w:space="0" w:color="auto"/>
              <w:right w:val="single" w:sz="4" w:space="0" w:color="auto"/>
            </w:tcBorders>
            <w:vAlign w:val="center"/>
            <w:hideMark/>
          </w:tcPr>
          <w:p w14:paraId="25EC3C63" w14:textId="77777777" w:rsidR="00A23FF7" w:rsidRPr="00A23FF7" w:rsidRDefault="00A23FF7" w:rsidP="00A23FF7">
            <w:pPr>
              <w:jc w:val="center"/>
              <w:rPr>
                <w:b/>
                <w:bCs/>
                <w:color w:val="000000"/>
                <w:sz w:val="22"/>
                <w:szCs w:val="22"/>
              </w:rPr>
            </w:pPr>
            <w:r w:rsidRPr="00A23FF7">
              <w:rPr>
                <w:b/>
                <w:bCs/>
                <w:color w:val="000000"/>
                <w:sz w:val="22"/>
                <w:szCs w:val="22"/>
              </w:rPr>
              <w:t>0</w:t>
            </w:r>
          </w:p>
        </w:tc>
      </w:tr>
      <w:tr w:rsidR="00A23FF7" w:rsidRPr="00A23FF7" w14:paraId="6AD7B7D6" w14:textId="77777777" w:rsidTr="00EF04DF">
        <w:trPr>
          <w:trHeight w:val="733"/>
        </w:trPr>
        <w:tc>
          <w:tcPr>
            <w:tcW w:w="1037" w:type="dxa"/>
            <w:tcBorders>
              <w:top w:val="nil"/>
              <w:left w:val="single" w:sz="4" w:space="0" w:color="auto"/>
              <w:bottom w:val="single" w:sz="4" w:space="0" w:color="auto"/>
              <w:right w:val="single" w:sz="4" w:space="0" w:color="auto"/>
            </w:tcBorders>
            <w:noWrap/>
            <w:vAlign w:val="center"/>
            <w:hideMark/>
          </w:tcPr>
          <w:p w14:paraId="020CCA3F" w14:textId="77777777" w:rsidR="00A23FF7" w:rsidRPr="00A23FF7" w:rsidRDefault="00A23FF7" w:rsidP="00A23FF7">
            <w:pPr>
              <w:jc w:val="center"/>
              <w:rPr>
                <w:b/>
                <w:bCs/>
                <w:color w:val="000000"/>
                <w:sz w:val="22"/>
                <w:szCs w:val="22"/>
              </w:rPr>
            </w:pPr>
            <w:r w:rsidRPr="00A23FF7">
              <w:rPr>
                <w:b/>
                <w:bCs/>
                <w:color w:val="000000"/>
                <w:sz w:val="22"/>
                <w:szCs w:val="22"/>
              </w:rPr>
              <w:t>30-36</w:t>
            </w:r>
          </w:p>
        </w:tc>
        <w:tc>
          <w:tcPr>
            <w:tcW w:w="2620" w:type="dxa"/>
            <w:tcBorders>
              <w:top w:val="nil"/>
              <w:left w:val="nil"/>
              <w:bottom w:val="single" w:sz="4" w:space="0" w:color="auto"/>
              <w:right w:val="single" w:sz="4" w:space="0" w:color="auto"/>
            </w:tcBorders>
            <w:hideMark/>
          </w:tcPr>
          <w:p w14:paraId="3FB782C4" w14:textId="77777777" w:rsidR="00A23FF7" w:rsidRPr="00A23FF7" w:rsidRDefault="00A23FF7" w:rsidP="00A23FF7">
            <w:pPr>
              <w:jc w:val="center"/>
              <w:rPr>
                <w:b/>
                <w:bCs/>
                <w:color w:val="000000"/>
                <w:sz w:val="22"/>
                <w:szCs w:val="22"/>
              </w:rPr>
            </w:pPr>
            <w:r w:rsidRPr="00A23FF7">
              <w:rPr>
                <w:b/>
                <w:bCs/>
                <w:color w:val="000000"/>
                <w:sz w:val="22"/>
                <w:szCs w:val="22"/>
              </w:rPr>
              <w:t>Бородинская СОШ</w:t>
            </w:r>
          </w:p>
        </w:tc>
        <w:tc>
          <w:tcPr>
            <w:tcW w:w="948" w:type="dxa"/>
            <w:tcBorders>
              <w:top w:val="nil"/>
              <w:left w:val="nil"/>
              <w:bottom w:val="single" w:sz="4" w:space="0" w:color="auto"/>
              <w:right w:val="single" w:sz="4" w:space="0" w:color="auto"/>
            </w:tcBorders>
            <w:noWrap/>
            <w:vAlign w:val="center"/>
            <w:hideMark/>
          </w:tcPr>
          <w:p w14:paraId="7E2075AA"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401" w:type="dxa"/>
            <w:tcBorders>
              <w:top w:val="nil"/>
              <w:left w:val="nil"/>
              <w:bottom w:val="single" w:sz="4" w:space="0" w:color="auto"/>
              <w:right w:val="single" w:sz="4" w:space="0" w:color="auto"/>
            </w:tcBorders>
            <w:noWrap/>
            <w:vAlign w:val="center"/>
            <w:hideMark/>
          </w:tcPr>
          <w:p w14:paraId="3E4EF125"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7585F1FA" w14:textId="77777777" w:rsidR="00A23FF7" w:rsidRPr="00A23FF7" w:rsidRDefault="00A23FF7" w:rsidP="00A23FF7">
            <w:pPr>
              <w:jc w:val="center"/>
              <w:rPr>
                <w:b/>
                <w:bCs/>
                <w:color w:val="000000"/>
                <w:sz w:val="22"/>
                <w:szCs w:val="22"/>
              </w:rPr>
            </w:pPr>
            <w:r w:rsidRPr="00A23FF7">
              <w:rPr>
                <w:b/>
                <w:bCs/>
                <w:color w:val="000000"/>
                <w:sz w:val="22"/>
                <w:szCs w:val="22"/>
              </w:rPr>
              <w:t>34-30</w:t>
            </w:r>
          </w:p>
        </w:tc>
        <w:tc>
          <w:tcPr>
            <w:tcW w:w="2535" w:type="dxa"/>
            <w:tcBorders>
              <w:top w:val="nil"/>
              <w:left w:val="nil"/>
              <w:bottom w:val="single" w:sz="4" w:space="0" w:color="auto"/>
              <w:right w:val="single" w:sz="4" w:space="0" w:color="auto"/>
            </w:tcBorders>
            <w:hideMark/>
          </w:tcPr>
          <w:p w14:paraId="2EA10659" w14:textId="77777777" w:rsidR="00A23FF7" w:rsidRPr="00A23FF7" w:rsidRDefault="00A23FF7" w:rsidP="00A23FF7">
            <w:pPr>
              <w:rPr>
                <w:b/>
                <w:bCs/>
                <w:color w:val="000000"/>
                <w:sz w:val="22"/>
                <w:szCs w:val="22"/>
              </w:rPr>
            </w:pPr>
            <w:r w:rsidRPr="00A23FF7">
              <w:rPr>
                <w:b/>
                <w:bCs/>
                <w:color w:val="000000"/>
                <w:sz w:val="22"/>
                <w:szCs w:val="22"/>
              </w:rPr>
              <w:t>Семиозерская ООШ</w:t>
            </w:r>
          </w:p>
        </w:tc>
        <w:tc>
          <w:tcPr>
            <w:tcW w:w="1083" w:type="dxa"/>
            <w:tcBorders>
              <w:top w:val="nil"/>
              <w:left w:val="nil"/>
              <w:bottom w:val="single" w:sz="4" w:space="0" w:color="auto"/>
              <w:right w:val="single" w:sz="4" w:space="0" w:color="auto"/>
            </w:tcBorders>
            <w:noWrap/>
            <w:vAlign w:val="center"/>
            <w:hideMark/>
          </w:tcPr>
          <w:p w14:paraId="727D47FD" w14:textId="77777777" w:rsidR="00A23FF7" w:rsidRPr="00A23FF7" w:rsidRDefault="00A23FF7" w:rsidP="00A23FF7">
            <w:pPr>
              <w:jc w:val="center"/>
              <w:rPr>
                <w:b/>
                <w:bCs/>
                <w:color w:val="000000"/>
                <w:sz w:val="22"/>
                <w:szCs w:val="22"/>
              </w:rPr>
            </w:pPr>
            <w:r w:rsidRPr="00A23FF7">
              <w:rPr>
                <w:b/>
                <w:bCs/>
                <w:color w:val="000000"/>
                <w:sz w:val="22"/>
                <w:szCs w:val="22"/>
              </w:rPr>
              <w:t>2</w:t>
            </w:r>
          </w:p>
        </w:tc>
        <w:tc>
          <w:tcPr>
            <w:tcW w:w="393" w:type="dxa"/>
            <w:tcBorders>
              <w:top w:val="nil"/>
              <w:left w:val="nil"/>
              <w:bottom w:val="single" w:sz="4" w:space="0" w:color="auto"/>
              <w:right w:val="single" w:sz="4" w:space="0" w:color="auto"/>
            </w:tcBorders>
            <w:noWrap/>
            <w:vAlign w:val="center"/>
            <w:hideMark/>
          </w:tcPr>
          <w:p w14:paraId="4B3FB5F0"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663389EF" w14:textId="77777777" w:rsidR="00A23FF7" w:rsidRPr="00A23FF7" w:rsidRDefault="00A23FF7" w:rsidP="00A23FF7">
            <w:pPr>
              <w:jc w:val="center"/>
              <w:rPr>
                <w:b/>
                <w:bCs/>
                <w:color w:val="000000"/>
                <w:sz w:val="22"/>
                <w:szCs w:val="22"/>
              </w:rPr>
            </w:pPr>
            <w:r w:rsidRPr="00A23FF7">
              <w:rPr>
                <w:b/>
                <w:bCs/>
                <w:color w:val="000000"/>
                <w:sz w:val="22"/>
                <w:szCs w:val="22"/>
              </w:rPr>
              <w:t>27-30</w:t>
            </w:r>
          </w:p>
        </w:tc>
        <w:tc>
          <w:tcPr>
            <w:tcW w:w="2271" w:type="dxa"/>
            <w:tcBorders>
              <w:top w:val="nil"/>
              <w:left w:val="nil"/>
              <w:bottom w:val="single" w:sz="4" w:space="0" w:color="auto"/>
              <w:right w:val="single" w:sz="4" w:space="0" w:color="auto"/>
            </w:tcBorders>
            <w:vAlign w:val="center"/>
            <w:hideMark/>
          </w:tcPr>
          <w:p w14:paraId="623F762E" w14:textId="77777777" w:rsidR="00A23FF7" w:rsidRPr="00A23FF7" w:rsidRDefault="00A23FF7" w:rsidP="00A23FF7">
            <w:pPr>
              <w:jc w:val="center"/>
              <w:rPr>
                <w:b/>
                <w:bCs/>
                <w:color w:val="000000"/>
                <w:sz w:val="20"/>
                <w:szCs w:val="20"/>
              </w:rPr>
            </w:pPr>
            <w:r w:rsidRPr="00A23FF7">
              <w:rPr>
                <w:b/>
                <w:bCs/>
                <w:color w:val="000000"/>
                <w:sz w:val="20"/>
                <w:szCs w:val="20"/>
              </w:rPr>
              <w:t>Полянская СОШ</w:t>
            </w:r>
          </w:p>
        </w:tc>
        <w:tc>
          <w:tcPr>
            <w:tcW w:w="918" w:type="dxa"/>
            <w:tcBorders>
              <w:top w:val="nil"/>
              <w:left w:val="nil"/>
              <w:bottom w:val="single" w:sz="4" w:space="0" w:color="auto"/>
              <w:right w:val="single" w:sz="4" w:space="0" w:color="auto"/>
            </w:tcBorders>
            <w:vAlign w:val="center"/>
            <w:hideMark/>
          </w:tcPr>
          <w:p w14:paraId="37A5B32E" w14:textId="77777777" w:rsidR="00A23FF7" w:rsidRPr="00A23FF7" w:rsidRDefault="00A23FF7" w:rsidP="00A23FF7">
            <w:pPr>
              <w:jc w:val="center"/>
              <w:rPr>
                <w:b/>
                <w:bCs/>
                <w:color w:val="000000"/>
                <w:sz w:val="22"/>
                <w:szCs w:val="22"/>
              </w:rPr>
            </w:pPr>
            <w:r w:rsidRPr="00A23FF7">
              <w:rPr>
                <w:b/>
                <w:bCs/>
                <w:color w:val="000000"/>
                <w:sz w:val="22"/>
                <w:szCs w:val="22"/>
              </w:rPr>
              <w:t>0</w:t>
            </w:r>
          </w:p>
        </w:tc>
      </w:tr>
      <w:tr w:rsidR="00A23FF7" w:rsidRPr="00A23FF7" w14:paraId="7C625391" w14:textId="77777777" w:rsidTr="00EF04DF">
        <w:trPr>
          <w:trHeight w:val="808"/>
        </w:trPr>
        <w:tc>
          <w:tcPr>
            <w:tcW w:w="1037" w:type="dxa"/>
            <w:tcBorders>
              <w:top w:val="nil"/>
              <w:left w:val="single" w:sz="4" w:space="0" w:color="auto"/>
              <w:bottom w:val="single" w:sz="4" w:space="0" w:color="auto"/>
              <w:right w:val="single" w:sz="4" w:space="0" w:color="auto"/>
            </w:tcBorders>
            <w:noWrap/>
            <w:vAlign w:val="center"/>
            <w:hideMark/>
          </w:tcPr>
          <w:p w14:paraId="70B47B8F" w14:textId="77777777" w:rsidR="00A23FF7" w:rsidRPr="00A23FF7" w:rsidRDefault="00A23FF7" w:rsidP="00A23FF7">
            <w:pPr>
              <w:jc w:val="center"/>
              <w:rPr>
                <w:b/>
                <w:bCs/>
                <w:color w:val="000000"/>
                <w:sz w:val="22"/>
                <w:szCs w:val="22"/>
              </w:rPr>
            </w:pPr>
            <w:r w:rsidRPr="00A23FF7">
              <w:rPr>
                <w:b/>
                <w:bCs/>
                <w:color w:val="000000"/>
                <w:sz w:val="22"/>
                <w:szCs w:val="22"/>
              </w:rPr>
              <w:t>30-36</w:t>
            </w:r>
          </w:p>
        </w:tc>
        <w:tc>
          <w:tcPr>
            <w:tcW w:w="2620" w:type="dxa"/>
            <w:tcBorders>
              <w:top w:val="nil"/>
              <w:left w:val="nil"/>
              <w:bottom w:val="single" w:sz="4" w:space="0" w:color="auto"/>
              <w:right w:val="single" w:sz="4" w:space="0" w:color="auto"/>
            </w:tcBorders>
            <w:hideMark/>
          </w:tcPr>
          <w:p w14:paraId="56F50FAA"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Красносельская</w:t>
            </w:r>
            <w:proofErr w:type="spellEnd"/>
            <w:r w:rsidRPr="00A23FF7">
              <w:rPr>
                <w:b/>
                <w:bCs/>
                <w:color w:val="000000"/>
                <w:sz w:val="22"/>
                <w:szCs w:val="22"/>
              </w:rPr>
              <w:t xml:space="preserve"> ООШ</w:t>
            </w:r>
          </w:p>
        </w:tc>
        <w:tc>
          <w:tcPr>
            <w:tcW w:w="948" w:type="dxa"/>
            <w:tcBorders>
              <w:top w:val="nil"/>
              <w:left w:val="nil"/>
              <w:bottom w:val="single" w:sz="4" w:space="0" w:color="auto"/>
              <w:right w:val="single" w:sz="4" w:space="0" w:color="auto"/>
            </w:tcBorders>
            <w:noWrap/>
            <w:vAlign w:val="center"/>
            <w:hideMark/>
          </w:tcPr>
          <w:p w14:paraId="1266CA32"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401" w:type="dxa"/>
            <w:tcBorders>
              <w:top w:val="nil"/>
              <w:left w:val="nil"/>
              <w:bottom w:val="single" w:sz="4" w:space="0" w:color="auto"/>
              <w:right w:val="single" w:sz="4" w:space="0" w:color="auto"/>
            </w:tcBorders>
            <w:noWrap/>
            <w:vAlign w:val="center"/>
            <w:hideMark/>
          </w:tcPr>
          <w:p w14:paraId="0C67A70D"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7F804AC0" w14:textId="77777777" w:rsidR="00A23FF7" w:rsidRPr="00A23FF7" w:rsidRDefault="00A23FF7" w:rsidP="00A23FF7">
            <w:pPr>
              <w:jc w:val="center"/>
              <w:rPr>
                <w:b/>
                <w:bCs/>
                <w:color w:val="000000"/>
                <w:sz w:val="22"/>
                <w:szCs w:val="22"/>
              </w:rPr>
            </w:pPr>
            <w:r w:rsidRPr="00A23FF7">
              <w:rPr>
                <w:b/>
                <w:bCs/>
                <w:color w:val="000000"/>
                <w:sz w:val="22"/>
                <w:szCs w:val="22"/>
              </w:rPr>
              <w:t>31-35</w:t>
            </w:r>
          </w:p>
        </w:tc>
        <w:tc>
          <w:tcPr>
            <w:tcW w:w="2535" w:type="dxa"/>
            <w:tcBorders>
              <w:top w:val="nil"/>
              <w:left w:val="nil"/>
              <w:bottom w:val="single" w:sz="4" w:space="0" w:color="auto"/>
              <w:right w:val="single" w:sz="4" w:space="0" w:color="auto"/>
            </w:tcBorders>
            <w:hideMark/>
          </w:tcPr>
          <w:p w14:paraId="77C0AE51" w14:textId="77777777" w:rsidR="00A23FF7" w:rsidRPr="00A23FF7" w:rsidRDefault="00A23FF7" w:rsidP="00A23FF7">
            <w:pPr>
              <w:rPr>
                <w:b/>
                <w:bCs/>
                <w:color w:val="000000"/>
                <w:sz w:val="22"/>
                <w:szCs w:val="22"/>
              </w:rPr>
            </w:pPr>
            <w:proofErr w:type="spellStart"/>
            <w:r w:rsidRPr="00A23FF7">
              <w:rPr>
                <w:b/>
                <w:bCs/>
                <w:color w:val="000000"/>
                <w:sz w:val="22"/>
                <w:szCs w:val="22"/>
              </w:rPr>
              <w:t>Лесогорская</w:t>
            </w:r>
            <w:proofErr w:type="spellEnd"/>
            <w:r w:rsidRPr="00A23FF7">
              <w:rPr>
                <w:b/>
                <w:bCs/>
                <w:color w:val="000000"/>
                <w:sz w:val="22"/>
                <w:szCs w:val="22"/>
              </w:rPr>
              <w:t xml:space="preserve"> СОШ</w:t>
            </w:r>
          </w:p>
        </w:tc>
        <w:tc>
          <w:tcPr>
            <w:tcW w:w="1083" w:type="dxa"/>
            <w:tcBorders>
              <w:top w:val="nil"/>
              <w:left w:val="nil"/>
              <w:bottom w:val="single" w:sz="4" w:space="0" w:color="auto"/>
              <w:right w:val="single" w:sz="4" w:space="0" w:color="auto"/>
            </w:tcBorders>
            <w:noWrap/>
            <w:vAlign w:val="center"/>
            <w:hideMark/>
          </w:tcPr>
          <w:p w14:paraId="35EC6252"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393" w:type="dxa"/>
            <w:tcBorders>
              <w:top w:val="nil"/>
              <w:left w:val="nil"/>
              <w:bottom w:val="single" w:sz="4" w:space="0" w:color="auto"/>
              <w:right w:val="single" w:sz="4" w:space="0" w:color="auto"/>
            </w:tcBorders>
            <w:noWrap/>
            <w:vAlign w:val="center"/>
            <w:hideMark/>
          </w:tcPr>
          <w:p w14:paraId="4884B83C"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269CA479" w14:textId="77777777" w:rsidR="00A23FF7" w:rsidRPr="00A23FF7" w:rsidRDefault="00A23FF7" w:rsidP="00A23FF7">
            <w:pPr>
              <w:jc w:val="center"/>
              <w:rPr>
                <w:b/>
                <w:bCs/>
                <w:color w:val="000000"/>
                <w:sz w:val="22"/>
                <w:szCs w:val="22"/>
              </w:rPr>
            </w:pPr>
            <w:r w:rsidRPr="00A23FF7">
              <w:rPr>
                <w:b/>
                <w:bCs/>
                <w:color w:val="000000"/>
                <w:sz w:val="22"/>
                <w:szCs w:val="22"/>
              </w:rPr>
              <w:t>31</w:t>
            </w:r>
          </w:p>
        </w:tc>
        <w:tc>
          <w:tcPr>
            <w:tcW w:w="2271" w:type="dxa"/>
            <w:tcBorders>
              <w:top w:val="nil"/>
              <w:left w:val="nil"/>
              <w:bottom w:val="single" w:sz="4" w:space="0" w:color="auto"/>
              <w:right w:val="single" w:sz="4" w:space="0" w:color="auto"/>
            </w:tcBorders>
            <w:vAlign w:val="center"/>
            <w:hideMark/>
          </w:tcPr>
          <w:p w14:paraId="625E8528" w14:textId="77777777" w:rsidR="00A23FF7" w:rsidRPr="00A23FF7" w:rsidRDefault="00A23FF7" w:rsidP="00A23FF7">
            <w:pPr>
              <w:jc w:val="center"/>
              <w:rPr>
                <w:b/>
                <w:bCs/>
                <w:color w:val="000000"/>
                <w:sz w:val="20"/>
                <w:szCs w:val="20"/>
              </w:rPr>
            </w:pPr>
            <w:proofErr w:type="spellStart"/>
            <w:r w:rsidRPr="00A23FF7">
              <w:rPr>
                <w:b/>
                <w:bCs/>
                <w:color w:val="000000"/>
                <w:sz w:val="20"/>
                <w:szCs w:val="20"/>
              </w:rPr>
              <w:t>Житковская</w:t>
            </w:r>
            <w:proofErr w:type="spellEnd"/>
            <w:r w:rsidRPr="00A23FF7">
              <w:rPr>
                <w:b/>
                <w:bCs/>
                <w:color w:val="000000"/>
                <w:sz w:val="20"/>
                <w:szCs w:val="20"/>
              </w:rPr>
              <w:t xml:space="preserve"> СОШ</w:t>
            </w:r>
          </w:p>
        </w:tc>
        <w:tc>
          <w:tcPr>
            <w:tcW w:w="918" w:type="dxa"/>
            <w:tcBorders>
              <w:top w:val="nil"/>
              <w:left w:val="nil"/>
              <w:bottom w:val="single" w:sz="4" w:space="0" w:color="auto"/>
              <w:right w:val="single" w:sz="4" w:space="0" w:color="auto"/>
            </w:tcBorders>
            <w:vAlign w:val="center"/>
            <w:hideMark/>
          </w:tcPr>
          <w:p w14:paraId="5F272925" w14:textId="77777777" w:rsidR="00A23FF7" w:rsidRPr="00A23FF7" w:rsidRDefault="00A23FF7" w:rsidP="00A23FF7">
            <w:pPr>
              <w:jc w:val="center"/>
              <w:rPr>
                <w:b/>
                <w:bCs/>
                <w:color w:val="000000"/>
                <w:sz w:val="22"/>
                <w:szCs w:val="22"/>
              </w:rPr>
            </w:pPr>
            <w:r w:rsidRPr="00A23FF7">
              <w:rPr>
                <w:b/>
                <w:bCs/>
                <w:color w:val="000000"/>
                <w:sz w:val="22"/>
                <w:szCs w:val="22"/>
              </w:rPr>
              <w:t>0</w:t>
            </w:r>
          </w:p>
        </w:tc>
      </w:tr>
      <w:tr w:rsidR="00A23FF7" w:rsidRPr="00A23FF7" w14:paraId="0F5F5F9C" w14:textId="77777777" w:rsidTr="00EF04DF">
        <w:trPr>
          <w:trHeight w:val="973"/>
        </w:trPr>
        <w:tc>
          <w:tcPr>
            <w:tcW w:w="1037" w:type="dxa"/>
            <w:tcBorders>
              <w:top w:val="nil"/>
              <w:left w:val="single" w:sz="4" w:space="0" w:color="auto"/>
              <w:bottom w:val="single" w:sz="4" w:space="0" w:color="auto"/>
              <w:right w:val="single" w:sz="4" w:space="0" w:color="auto"/>
            </w:tcBorders>
            <w:noWrap/>
            <w:vAlign w:val="center"/>
            <w:hideMark/>
          </w:tcPr>
          <w:p w14:paraId="632CEDCA" w14:textId="77777777" w:rsidR="00A23FF7" w:rsidRPr="00A23FF7" w:rsidRDefault="00A23FF7" w:rsidP="00A23FF7">
            <w:pPr>
              <w:jc w:val="center"/>
              <w:rPr>
                <w:b/>
                <w:bCs/>
                <w:color w:val="000000"/>
                <w:sz w:val="22"/>
                <w:szCs w:val="22"/>
              </w:rPr>
            </w:pPr>
            <w:r w:rsidRPr="00A23FF7">
              <w:rPr>
                <w:b/>
                <w:bCs/>
                <w:color w:val="000000"/>
                <w:sz w:val="22"/>
                <w:szCs w:val="22"/>
              </w:rPr>
              <w:t>30-36</w:t>
            </w:r>
          </w:p>
        </w:tc>
        <w:tc>
          <w:tcPr>
            <w:tcW w:w="2620" w:type="dxa"/>
            <w:tcBorders>
              <w:top w:val="nil"/>
              <w:left w:val="nil"/>
              <w:bottom w:val="single" w:sz="4" w:space="0" w:color="auto"/>
              <w:right w:val="single" w:sz="4" w:space="0" w:color="auto"/>
            </w:tcBorders>
            <w:hideMark/>
          </w:tcPr>
          <w:p w14:paraId="4DAB51FF"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Краснодолинская</w:t>
            </w:r>
            <w:proofErr w:type="spellEnd"/>
            <w:r w:rsidRPr="00A23FF7">
              <w:rPr>
                <w:b/>
                <w:bCs/>
                <w:color w:val="000000"/>
                <w:sz w:val="22"/>
                <w:szCs w:val="22"/>
              </w:rPr>
              <w:t xml:space="preserve"> СОШ</w:t>
            </w:r>
          </w:p>
        </w:tc>
        <w:tc>
          <w:tcPr>
            <w:tcW w:w="948" w:type="dxa"/>
            <w:tcBorders>
              <w:top w:val="nil"/>
              <w:left w:val="nil"/>
              <w:bottom w:val="single" w:sz="4" w:space="0" w:color="auto"/>
              <w:right w:val="single" w:sz="4" w:space="0" w:color="auto"/>
            </w:tcBorders>
            <w:noWrap/>
            <w:vAlign w:val="center"/>
            <w:hideMark/>
          </w:tcPr>
          <w:p w14:paraId="407587E4"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401" w:type="dxa"/>
            <w:tcBorders>
              <w:top w:val="nil"/>
              <w:left w:val="nil"/>
              <w:bottom w:val="single" w:sz="4" w:space="0" w:color="auto"/>
              <w:right w:val="single" w:sz="4" w:space="0" w:color="auto"/>
            </w:tcBorders>
            <w:noWrap/>
            <w:vAlign w:val="center"/>
            <w:hideMark/>
          </w:tcPr>
          <w:p w14:paraId="77EB1103"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0FF8A278" w14:textId="77777777" w:rsidR="00A23FF7" w:rsidRPr="00A23FF7" w:rsidRDefault="00A23FF7" w:rsidP="00A23FF7">
            <w:pPr>
              <w:jc w:val="center"/>
              <w:rPr>
                <w:b/>
                <w:bCs/>
                <w:color w:val="000000"/>
                <w:sz w:val="22"/>
                <w:szCs w:val="22"/>
              </w:rPr>
            </w:pPr>
            <w:r w:rsidRPr="00A23FF7">
              <w:rPr>
                <w:b/>
                <w:bCs/>
                <w:color w:val="000000"/>
                <w:sz w:val="22"/>
                <w:szCs w:val="22"/>
              </w:rPr>
              <w:t>31-35</w:t>
            </w:r>
          </w:p>
        </w:tc>
        <w:tc>
          <w:tcPr>
            <w:tcW w:w="2535" w:type="dxa"/>
            <w:tcBorders>
              <w:top w:val="nil"/>
              <w:left w:val="nil"/>
              <w:bottom w:val="single" w:sz="4" w:space="0" w:color="auto"/>
              <w:right w:val="single" w:sz="4" w:space="0" w:color="auto"/>
            </w:tcBorders>
            <w:hideMark/>
          </w:tcPr>
          <w:p w14:paraId="507D8B2B"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Коробицынский</w:t>
            </w:r>
            <w:proofErr w:type="spellEnd"/>
            <w:r w:rsidRPr="00A23FF7">
              <w:rPr>
                <w:b/>
                <w:bCs/>
                <w:color w:val="000000"/>
                <w:sz w:val="22"/>
                <w:szCs w:val="22"/>
              </w:rPr>
              <w:t xml:space="preserve"> филиал в п. Красносельское</w:t>
            </w:r>
          </w:p>
        </w:tc>
        <w:tc>
          <w:tcPr>
            <w:tcW w:w="1083" w:type="dxa"/>
            <w:tcBorders>
              <w:top w:val="nil"/>
              <w:left w:val="nil"/>
              <w:bottom w:val="single" w:sz="4" w:space="0" w:color="auto"/>
              <w:right w:val="single" w:sz="4" w:space="0" w:color="auto"/>
            </w:tcBorders>
            <w:noWrap/>
            <w:vAlign w:val="center"/>
            <w:hideMark/>
          </w:tcPr>
          <w:p w14:paraId="7B50C596"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393" w:type="dxa"/>
            <w:tcBorders>
              <w:top w:val="nil"/>
              <w:left w:val="nil"/>
              <w:bottom w:val="single" w:sz="4" w:space="0" w:color="auto"/>
              <w:right w:val="single" w:sz="4" w:space="0" w:color="auto"/>
            </w:tcBorders>
            <w:noWrap/>
            <w:vAlign w:val="center"/>
            <w:hideMark/>
          </w:tcPr>
          <w:p w14:paraId="64B90AF1"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center"/>
            <w:hideMark/>
          </w:tcPr>
          <w:p w14:paraId="29E5BEB5" w14:textId="77777777" w:rsidR="00A23FF7" w:rsidRPr="00A23FF7" w:rsidRDefault="00A23FF7" w:rsidP="00A23FF7">
            <w:pPr>
              <w:jc w:val="center"/>
              <w:rPr>
                <w:b/>
                <w:bCs/>
                <w:color w:val="000000"/>
                <w:sz w:val="22"/>
                <w:szCs w:val="22"/>
              </w:rPr>
            </w:pPr>
            <w:r w:rsidRPr="00A23FF7">
              <w:rPr>
                <w:b/>
                <w:bCs/>
                <w:color w:val="000000"/>
                <w:sz w:val="22"/>
                <w:szCs w:val="22"/>
              </w:rPr>
              <w:t>32</w:t>
            </w:r>
          </w:p>
        </w:tc>
        <w:tc>
          <w:tcPr>
            <w:tcW w:w="2271" w:type="dxa"/>
            <w:tcBorders>
              <w:top w:val="nil"/>
              <w:left w:val="nil"/>
              <w:bottom w:val="single" w:sz="4" w:space="0" w:color="auto"/>
              <w:right w:val="single" w:sz="4" w:space="0" w:color="auto"/>
            </w:tcBorders>
            <w:vAlign w:val="center"/>
            <w:hideMark/>
          </w:tcPr>
          <w:p w14:paraId="6DD1E298" w14:textId="77777777" w:rsidR="00A23FF7" w:rsidRPr="00A23FF7" w:rsidRDefault="00A23FF7" w:rsidP="00A23FF7">
            <w:pPr>
              <w:jc w:val="center"/>
              <w:rPr>
                <w:b/>
                <w:bCs/>
                <w:color w:val="000000"/>
                <w:sz w:val="22"/>
                <w:szCs w:val="22"/>
              </w:rPr>
            </w:pPr>
            <w:r w:rsidRPr="00A23FF7">
              <w:rPr>
                <w:b/>
                <w:bCs/>
                <w:color w:val="000000"/>
                <w:sz w:val="22"/>
                <w:szCs w:val="22"/>
              </w:rPr>
              <w:t>Лужки</w:t>
            </w:r>
          </w:p>
        </w:tc>
        <w:tc>
          <w:tcPr>
            <w:tcW w:w="918" w:type="dxa"/>
            <w:tcBorders>
              <w:top w:val="nil"/>
              <w:left w:val="nil"/>
              <w:bottom w:val="single" w:sz="4" w:space="0" w:color="auto"/>
              <w:right w:val="single" w:sz="4" w:space="0" w:color="auto"/>
            </w:tcBorders>
            <w:vAlign w:val="center"/>
            <w:hideMark/>
          </w:tcPr>
          <w:p w14:paraId="27EECDF1" w14:textId="77777777" w:rsidR="00A23FF7" w:rsidRPr="00A23FF7" w:rsidRDefault="00A23FF7" w:rsidP="00A23FF7">
            <w:pPr>
              <w:jc w:val="center"/>
              <w:rPr>
                <w:b/>
                <w:bCs/>
                <w:color w:val="000000"/>
                <w:sz w:val="22"/>
                <w:szCs w:val="22"/>
              </w:rPr>
            </w:pPr>
            <w:r w:rsidRPr="00A23FF7">
              <w:rPr>
                <w:b/>
                <w:bCs/>
                <w:color w:val="000000"/>
                <w:sz w:val="22"/>
                <w:szCs w:val="22"/>
              </w:rPr>
              <w:t>0</w:t>
            </w:r>
          </w:p>
        </w:tc>
      </w:tr>
      <w:tr w:rsidR="00A23FF7" w:rsidRPr="00A23FF7" w14:paraId="1C41E4CF" w14:textId="77777777" w:rsidTr="00EF04DF">
        <w:trPr>
          <w:trHeight w:val="1302"/>
        </w:trPr>
        <w:tc>
          <w:tcPr>
            <w:tcW w:w="1037" w:type="dxa"/>
            <w:tcBorders>
              <w:top w:val="nil"/>
              <w:left w:val="single" w:sz="4" w:space="0" w:color="auto"/>
              <w:bottom w:val="single" w:sz="4" w:space="0" w:color="auto"/>
              <w:right w:val="single" w:sz="4" w:space="0" w:color="auto"/>
            </w:tcBorders>
            <w:noWrap/>
            <w:vAlign w:val="center"/>
            <w:hideMark/>
          </w:tcPr>
          <w:p w14:paraId="58E39AF8" w14:textId="77777777" w:rsidR="00A23FF7" w:rsidRPr="00A23FF7" w:rsidRDefault="00A23FF7" w:rsidP="00A23FF7">
            <w:pPr>
              <w:jc w:val="center"/>
              <w:rPr>
                <w:b/>
                <w:bCs/>
                <w:color w:val="000000"/>
                <w:sz w:val="22"/>
                <w:szCs w:val="22"/>
              </w:rPr>
            </w:pPr>
            <w:r w:rsidRPr="00A23FF7">
              <w:rPr>
                <w:b/>
                <w:bCs/>
                <w:color w:val="000000"/>
                <w:sz w:val="22"/>
                <w:szCs w:val="22"/>
              </w:rPr>
              <w:t>30-36</w:t>
            </w:r>
          </w:p>
        </w:tc>
        <w:tc>
          <w:tcPr>
            <w:tcW w:w="2620" w:type="dxa"/>
            <w:tcBorders>
              <w:top w:val="nil"/>
              <w:left w:val="nil"/>
              <w:bottom w:val="single" w:sz="4" w:space="0" w:color="auto"/>
              <w:right w:val="single" w:sz="4" w:space="0" w:color="auto"/>
            </w:tcBorders>
            <w:hideMark/>
          </w:tcPr>
          <w:p w14:paraId="2EBCF7E2"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Пушновская</w:t>
            </w:r>
            <w:proofErr w:type="spellEnd"/>
            <w:r w:rsidRPr="00A23FF7">
              <w:rPr>
                <w:b/>
                <w:bCs/>
                <w:color w:val="000000"/>
                <w:sz w:val="22"/>
                <w:szCs w:val="22"/>
              </w:rPr>
              <w:t xml:space="preserve"> СОШ</w:t>
            </w:r>
          </w:p>
        </w:tc>
        <w:tc>
          <w:tcPr>
            <w:tcW w:w="948" w:type="dxa"/>
            <w:tcBorders>
              <w:top w:val="nil"/>
              <w:left w:val="nil"/>
              <w:bottom w:val="single" w:sz="4" w:space="0" w:color="auto"/>
              <w:right w:val="single" w:sz="4" w:space="0" w:color="auto"/>
            </w:tcBorders>
            <w:noWrap/>
            <w:vAlign w:val="center"/>
            <w:hideMark/>
          </w:tcPr>
          <w:p w14:paraId="227E6023"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401" w:type="dxa"/>
            <w:tcBorders>
              <w:top w:val="nil"/>
              <w:left w:val="nil"/>
              <w:bottom w:val="single" w:sz="4" w:space="0" w:color="auto"/>
              <w:right w:val="single" w:sz="4" w:space="0" w:color="auto"/>
            </w:tcBorders>
            <w:noWrap/>
            <w:vAlign w:val="center"/>
            <w:hideMark/>
          </w:tcPr>
          <w:p w14:paraId="653AD9AE"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1DBDE68B" w14:textId="77777777" w:rsidR="00A23FF7" w:rsidRPr="00A23FF7" w:rsidRDefault="00A23FF7" w:rsidP="00A23FF7">
            <w:pPr>
              <w:jc w:val="center"/>
              <w:rPr>
                <w:b/>
                <w:bCs/>
                <w:color w:val="000000"/>
                <w:sz w:val="22"/>
                <w:szCs w:val="22"/>
              </w:rPr>
            </w:pPr>
            <w:r w:rsidRPr="00A23FF7">
              <w:rPr>
                <w:b/>
                <w:bCs/>
                <w:color w:val="000000"/>
                <w:sz w:val="22"/>
                <w:szCs w:val="22"/>
              </w:rPr>
              <w:t>31-35</w:t>
            </w:r>
          </w:p>
        </w:tc>
        <w:tc>
          <w:tcPr>
            <w:tcW w:w="2535" w:type="dxa"/>
            <w:tcBorders>
              <w:top w:val="nil"/>
              <w:left w:val="nil"/>
              <w:bottom w:val="single" w:sz="4" w:space="0" w:color="auto"/>
              <w:right w:val="single" w:sz="4" w:space="0" w:color="auto"/>
            </w:tcBorders>
            <w:hideMark/>
          </w:tcPr>
          <w:p w14:paraId="19421F6A" w14:textId="77777777" w:rsidR="00A23FF7" w:rsidRPr="00A23FF7" w:rsidRDefault="00A23FF7" w:rsidP="00A23FF7">
            <w:pPr>
              <w:rPr>
                <w:b/>
                <w:bCs/>
                <w:color w:val="000000"/>
                <w:sz w:val="22"/>
                <w:szCs w:val="22"/>
              </w:rPr>
            </w:pPr>
            <w:proofErr w:type="spellStart"/>
            <w:r w:rsidRPr="00A23FF7">
              <w:rPr>
                <w:b/>
                <w:bCs/>
                <w:color w:val="000000"/>
                <w:sz w:val="22"/>
                <w:szCs w:val="22"/>
              </w:rPr>
              <w:t>Краснодолинский</w:t>
            </w:r>
            <w:proofErr w:type="spellEnd"/>
            <w:r w:rsidRPr="00A23FF7">
              <w:rPr>
                <w:b/>
                <w:bCs/>
                <w:color w:val="000000"/>
                <w:sz w:val="22"/>
                <w:szCs w:val="22"/>
              </w:rPr>
              <w:t xml:space="preserve"> филиал "</w:t>
            </w:r>
            <w:proofErr w:type="spellStart"/>
            <w:r w:rsidRPr="00A23FF7">
              <w:rPr>
                <w:b/>
                <w:bCs/>
                <w:color w:val="000000"/>
                <w:sz w:val="22"/>
                <w:szCs w:val="22"/>
              </w:rPr>
              <w:t>Пиморский</w:t>
            </w:r>
            <w:proofErr w:type="spellEnd"/>
            <w:r w:rsidRPr="00A23FF7">
              <w:rPr>
                <w:b/>
                <w:bCs/>
                <w:color w:val="000000"/>
                <w:sz w:val="22"/>
                <w:szCs w:val="22"/>
              </w:rPr>
              <w:t xml:space="preserve"> ЦО"</w:t>
            </w:r>
          </w:p>
        </w:tc>
        <w:tc>
          <w:tcPr>
            <w:tcW w:w="1083" w:type="dxa"/>
            <w:tcBorders>
              <w:top w:val="nil"/>
              <w:left w:val="nil"/>
              <w:bottom w:val="single" w:sz="4" w:space="0" w:color="auto"/>
              <w:right w:val="single" w:sz="4" w:space="0" w:color="auto"/>
            </w:tcBorders>
            <w:noWrap/>
            <w:vAlign w:val="center"/>
            <w:hideMark/>
          </w:tcPr>
          <w:p w14:paraId="18BBF2D6"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393" w:type="dxa"/>
            <w:noWrap/>
            <w:vAlign w:val="center"/>
            <w:hideMark/>
          </w:tcPr>
          <w:p w14:paraId="7D5FC099" w14:textId="77777777" w:rsidR="00A23FF7" w:rsidRPr="00A23FF7" w:rsidRDefault="00A23FF7" w:rsidP="00A23FF7">
            <w:pPr>
              <w:spacing w:after="200" w:line="276" w:lineRule="auto"/>
              <w:rPr>
                <w:b/>
                <w:bCs/>
                <w:color w:val="000000"/>
                <w:sz w:val="22"/>
                <w:szCs w:val="22"/>
              </w:rPr>
            </w:pPr>
          </w:p>
        </w:tc>
        <w:tc>
          <w:tcPr>
            <w:tcW w:w="1037" w:type="dxa"/>
            <w:vAlign w:val="bottom"/>
            <w:hideMark/>
          </w:tcPr>
          <w:p w14:paraId="5D6CAB03" w14:textId="77777777" w:rsidR="00A23FF7" w:rsidRPr="00A23FF7" w:rsidRDefault="00A23FF7" w:rsidP="00A23FF7">
            <w:pPr>
              <w:spacing w:line="276" w:lineRule="auto"/>
              <w:rPr>
                <w:rFonts w:ascii="Calibri" w:eastAsia="Calibri" w:hAnsi="Calibri"/>
                <w:sz w:val="20"/>
                <w:szCs w:val="20"/>
              </w:rPr>
            </w:pPr>
          </w:p>
        </w:tc>
        <w:tc>
          <w:tcPr>
            <w:tcW w:w="2271" w:type="dxa"/>
            <w:vAlign w:val="bottom"/>
            <w:hideMark/>
          </w:tcPr>
          <w:p w14:paraId="2CE96EA1" w14:textId="77777777" w:rsidR="00A23FF7" w:rsidRPr="00A23FF7" w:rsidRDefault="00A23FF7" w:rsidP="00A23FF7">
            <w:pPr>
              <w:spacing w:line="276" w:lineRule="auto"/>
              <w:rPr>
                <w:rFonts w:ascii="Calibri" w:eastAsia="Calibri" w:hAnsi="Calibri"/>
                <w:sz w:val="20"/>
                <w:szCs w:val="20"/>
              </w:rPr>
            </w:pPr>
          </w:p>
        </w:tc>
        <w:tc>
          <w:tcPr>
            <w:tcW w:w="918" w:type="dxa"/>
            <w:noWrap/>
            <w:vAlign w:val="bottom"/>
            <w:hideMark/>
          </w:tcPr>
          <w:p w14:paraId="1245D67B" w14:textId="77777777" w:rsidR="00A23FF7" w:rsidRPr="00A23FF7" w:rsidRDefault="00A23FF7" w:rsidP="00A23FF7">
            <w:pPr>
              <w:spacing w:line="276" w:lineRule="auto"/>
              <w:rPr>
                <w:rFonts w:ascii="Calibri" w:eastAsia="Calibri" w:hAnsi="Calibri"/>
                <w:sz w:val="20"/>
                <w:szCs w:val="20"/>
              </w:rPr>
            </w:pPr>
          </w:p>
        </w:tc>
      </w:tr>
      <w:tr w:rsidR="00A23FF7" w:rsidRPr="00A23FF7" w14:paraId="4B416049" w14:textId="77777777" w:rsidTr="00EF04DF">
        <w:trPr>
          <w:trHeight w:val="643"/>
        </w:trPr>
        <w:tc>
          <w:tcPr>
            <w:tcW w:w="1037" w:type="dxa"/>
            <w:tcBorders>
              <w:top w:val="nil"/>
              <w:left w:val="single" w:sz="4" w:space="0" w:color="auto"/>
              <w:bottom w:val="single" w:sz="4" w:space="0" w:color="auto"/>
              <w:right w:val="single" w:sz="4" w:space="0" w:color="auto"/>
            </w:tcBorders>
            <w:noWrap/>
            <w:vAlign w:val="center"/>
            <w:hideMark/>
          </w:tcPr>
          <w:p w14:paraId="26F38E8D" w14:textId="77777777" w:rsidR="00A23FF7" w:rsidRPr="00A23FF7" w:rsidRDefault="00A23FF7" w:rsidP="00A23FF7">
            <w:pPr>
              <w:jc w:val="center"/>
              <w:rPr>
                <w:b/>
                <w:bCs/>
                <w:color w:val="000000"/>
                <w:sz w:val="22"/>
                <w:szCs w:val="22"/>
              </w:rPr>
            </w:pPr>
            <w:r w:rsidRPr="00A23FF7">
              <w:rPr>
                <w:b/>
                <w:bCs/>
                <w:color w:val="000000"/>
                <w:sz w:val="22"/>
                <w:szCs w:val="22"/>
              </w:rPr>
              <w:lastRenderedPageBreak/>
              <w:t>30-36</w:t>
            </w:r>
          </w:p>
        </w:tc>
        <w:tc>
          <w:tcPr>
            <w:tcW w:w="2620" w:type="dxa"/>
            <w:tcBorders>
              <w:top w:val="nil"/>
              <w:left w:val="nil"/>
              <w:bottom w:val="single" w:sz="4" w:space="0" w:color="auto"/>
              <w:right w:val="single" w:sz="4" w:space="0" w:color="auto"/>
            </w:tcBorders>
            <w:hideMark/>
          </w:tcPr>
          <w:p w14:paraId="68B07749" w14:textId="77777777" w:rsidR="00A23FF7" w:rsidRPr="00A23FF7" w:rsidRDefault="00A23FF7" w:rsidP="00A23FF7">
            <w:pPr>
              <w:jc w:val="center"/>
              <w:rPr>
                <w:b/>
                <w:bCs/>
                <w:color w:val="000000"/>
                <w:sz w:val="22"/>
                <w:szCs w:val="22"/>
              </w:rPr>
            </w:pPr>
            <w:r w:rsidRPr="00A23FF7">
              <w:rPr>
                <w:b/>
                <w:bCs/>
                <w:color w:val="000000"/>
                <w:sz w:val="22"/>
                <w:szCs w:val="22"/>
              </w:rPr>
              <w:t>Цвелодубовская ООШ</w:t>
            </w:r>
          </w:p>
        </w:tc>
        <w:tc>
          <w:tcPr>
            <w:tcW w:w="948" w:type="dxa"/>
            <w:tcBorders>
              <w:top w:val="nil"/>
              <w:left w:val="nil"/>
              <w:bottom w:val="single" w:sz="4" w:space="0" w:color="auto"/>
              <w:right w:val="single" w:sz="4" w:space="0" w:color="auto"/>
            </w:tcBorders>
            <w:noWrap/>
            <w:vAlign w:val="center"/>
            <w:hideMark/>
          </w:tcPr>
          <w:p w14:paraId="54DD10F9"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401" w:type="dxa"/>
            <w:tcBorders>
              <w:top w:val="nil"/>
              <w:left w:val="nil"/>
              <w:bottom w:val="single" w:sz="4" w:space="0" w:color="auto"/>
              <w:right w:val="single" w:sz="4" w:space="0" w:color="auto"/>
            </w:tcBorders>
            <w:noWrap/>
            <w:vAlign w:val="center"/>
            <w:hideMark/>
          </w:tcPr>
          <w:p w14:paraId="3FE0F80C"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3498CB29" w14:textId="77777777" w:rsidR="00A23FF7" w:rsidRPr="00A23FF7" w:rsidRDefault="00A23FF7" w:rsidP="00A23FF7">
            <w:pPr>
              <w:jc w:val="center"/>
              <w:rPr>
                <w:b/>
                <w:bCs/>
                <w:color w:val="000000"/>
                <w:sz w:val="22"/>
                <w:szCs w:val="22"/>
              </w:rPr>
            </w:pPr>
            <w:r w:rsidRPr="00A23FF7">
              <w:rPr>
                <w:b/>
                <w:bCs/>
                <w:color w:val="000000"/>
                <w:sz w:val="22"/>
                <w:szCs w:val="22"/>
              </w:rPr>
              <w:t>31-35</w:t>
            </w:r>
          </w:p>
        </w:tc>
        <w:tc>
          <w:tcPr>
            <w:tcW w:w="2535" w:type="dxa"/>
            <w:tcBorders>
              <w:top w:val="nil"/>
              <w:left w:val="nil"/>
              <w:bottom w:val="single" w:sz="4" w:space="0" w:color="auto"/>
              <w:right w:val="single" w:sz="4" w:space="0" w:color="auto"/>
            </w:tcBorders>
            <w:hideMark/>
          </w:tcPr>
          <w:p w14:paraId="64B6C5D3" w14:textId="77777777" w:rsidR="00A23FF7" w:rsidRPr="00A23FF7" w:rsidRDefault="00A23FF7" w:rsidP="00A23FF7">
            <w:pPr>
              <w:rPr>
                <w:b/>
                <w:bCs/>
                <w:color w:val="000000"/>
                <w:sz w:val="22"/>
                <w:szCs w:val="22"/>
              </w:rPr>
            </w:pPr>
            <w:proofErr w:type="spellStart"/>
            <w:r w:rsidRPr="00A23FF7">
              <w:rPr>
                <w:b/>
                <w:bCs/>
                <w:color w:val="000000"/>
                <w:sz w:val="22"/>
                <w:szCs w:val="22"/>
              </w:rPr>
              <w:t>Гавриловская</w:t>
            </w:r>
            <w:proofErr w:type="spellEnd"/>
            <w:r w:rsidRPr="00A23FF7">
              <w:rPr>
                <w:b/>
                <w:bCs/>
                <w:color w:val="000000"/>
                <w:sz w:val="22"/>
                <w:szCs w:val="22"/>
              </w:rPr>
              <w:t xml:space="preserve"> ООШ</w:t>
            </w:r>
          </w:p>
        </w:tc>
        <w:tc>
          <w:tcPr>
            <w:tcW w:w="1083" w:type="dxa"/>
            <w:tcBorders>
              <w:top w:val="nil"/>
              <w:left w:val="nil"/>
              <w:bottom w:val="single" w:sz="4" w:space="0" w:color="auto"/>
              <w:right w:val="single" w:sz="4" w:space="0" w:color="auto"/>
            </w:tcBorders>
            <w:noWrap/>
            <w:vAlign w:val="center"/>
            <w:hideMark/>
          </w:tcPr>
          <w:p w14:paraId="52D01900"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393" w:type="dxa"/>
            <w:noWrap/>
            <w:vAlign w:val="center"/>
            <w:hideMark/>
          </w:tcPr>
          <w:p w14:paraId="145BFDAE" w14:textId="77777777" w:rsidR="00A23FF7" w:rsidRPr="00A23FF7" w:rsidRDefault="00A23FF7" w:rsidP="00A23FF7">
            <w:pPr>
              <w:spacing w:after="200" w:line="276" w:lineRule="auto"/>
              <w:rPr>
                <w:b/>
                <w:bCs/>
                <w:color w:val="000000"/>
                <w:sz w:val="22"/>
                <w:szCs w:val="22"/>
              </w:rPr>
            </w:pPr>
          </w:p>
        </w:tc>
        <w:tc>
          <w:tcPr>
            <w:tcW w:w="1037" w:type="dxa"/>
            <w:noWrap/>
            <w:vAlign w:val="bottom"/>
            <w:hideMark/>
          </w:tcPr>
          <w:p w14:paraId="281FA62C" w14:textId="77777777" w:rsidR="00A23FF7" w:rsidRPr="00A23FF7" w:rsidRDefault="00A23FF7" w:rsidP="00A23FF7">
            <w:pPr>
              <w:spacing w:line="276" w:lineRule="auto"/>
              <w:rPr>
                <w:rFonts w:ascii="Calibri" w:eastAsia="Calibri" w:hAnsi="Calibri"/>
                <w:sz w:val="20"/>
                <w:szCs w:val="20"/>
              </w:rPr>
            </w:pPr>
          </w:p>
        </w:tc>
        <w:tc>
          <w:tcPr>
            <w:tcW w:w="2271" w:type="dxa"/>
            <w:noWrap/>
            <w:vAlign w:val="bottom"/>
            <w:hideMark/>
          </w:tcPr>
          <w:p w14:paraId="6136B508" w14:textId="77777777" w:rsidR="00A23FF7" w:rsidRPr="00A23FF7" w:rsidRDefault="00A23FF7" w:rsidP="00A23FF7">
            <w:pPr>
              <w:spacing w:line="276" w:lineRule="auto"/>
              <w:rPr>
                <w:rFonts w:ascii="Calibri" w:eastAsia="Calibri" w:hAnsi="Calibri"/>
                <w:sz w:val="20"/>
                <w:szCs w:val="20"/>
              </w:rPr>
            </w:pPr>
          </w:p>
        </w:tc>
        <w:tc>
          <w:tcPr>
            <w:tcW w:w="918" w:type="dxa"/>
            <w:noWrap/>
            <w:vAlign w:val="bottom"/>
            <w:hideMark/>
          </w:tcPr>
          <w:p w14:paraId="0ACBE5F3" w14:textId="77777777" w:rsidR="00A23FF7" w:rsidRPr="00A23FF7" w:rsidRDefault="00A23FF7" w:rsidP="00A23FF7">
            <w:pPr>
              <w:spacing w:line="276" w:lineRule="auto"/>
              <w:rPr>
                <w:rFonts w:ascii="Calibri" w:eastAsia="Calibri" w:hAnsi="Calibri"/>
                <w:sz w:val="20"/>
                <w:szCs w:val="20"/>
              </w:rPr>
            </w:pPr>
          </w:p>
        </w:tc>
      </w:tr>
      <w:tr w:rsidR="00A23FF7" w:rsidRPr="00A23FF7" w14:paraId="7E1C9A2A" w14:textId="77777777" w:rsidTr="00EF04DF">
        <w:trPr>
          <w:trHeight w:val="1287"/>
        </w:trPr>
        <w:tc>
          <w:tcPr>
            <w:tcW w:w="1037" w:type="dxa"/>
            <w:tcBorders>
              <w:top w:val="nil"/>
              <w:left w:val="single" w:sz="4" w:space="0" w:color="auto"/>
              <w:bottom w:val="single" w:sz="4" w:space="0" w:color="auto"/>
              <w:right w:val="single" w:sz="4" w:space="0" w:color="auto"/>
            </w:tcBorders>
            <w:noWrap/>
            <w:vAlign w:val="center"/>
            <w:hideMark/>
          </w:tcPr>
          <w:p w14:paraId="2617B586" w14:textId="77777777" w:rsidR="00A23FF7" w:rsidRPr="00A23FF7" w:rsidRDefault="00A23FF7" w:rsidP="00A23FF7">
            <w:pPr>
              <w:jc w:val="center"/>
              <w:rPr>
                <w:b/>
                <w:bCs/>
                <w:color w:val="000000"/>
                <w:sz w:val="22"/>
                <w:szCs w:val="22"/>
              </w:rPr>
            </w:pPr>
            <w:r w:rsidRPr="00A23FF7">
              <w:rPr>
                <w:b/>
                <w:bCs/>
                <w:color w:val="000000"/>
                <w:sz w:val="22"/>
                <w:szCs w:val="22"/>
              </w:rPr>
              <w:t>30-36</w:t>
            </w:r>
          </w:p>
        </w:tc>
        <w:tc>
          <w:tcPr>
            <w:tcW w:w="2620" w:type="dxa"/>
            <w:tcBorders>
              <w:top w:val="nil"/>
              <w:left w:val="nil"/>
              <w:bottom w:val="single" w:sz="4" w:space="0" w:color="auto"/>
              <w:right w:val="single" w:sz="4" w:space="0" w:color="auto"/>
            </w:tcBorders>
            <w:vAlign w:val="center"/>
            <w:hideMark/>
          </w:tcPr>
          <w:p w14:paraId="769BA9D2" w14:textId="77777777" w:rsidR="00A23FF7" w:rsidRPr="00A23FF7" w:rsidRDefault="00A23FF7" w:rsidP="00A23FF7">
            <w:pPr>
              <w:jc w:val="center"/>
              <w:rPr>
                <w:b/>
                <w:bCs/>
                <w:color w:val="000000"/>
                <w:sz w:val="22"/>
                <w:szCs w:val="22"/>
              </w:rPr>
            </w:pPr>
            <w:r w:rsidRPr="00A23FF7">
              <w:rPr>
                <w:b/>
                <w:bCs/>
                <w:color w:val="000000"/>
                <w:sz w:val="22"/>
                <w:szCs w:val="22"/>
              </w:rPr>
              <w:t>Лужки</w:t>
            </w:r>
          </w:p>
        </w:tc>
        <w:tc>
          <w:tcPr>
            <w:tcW w:w="948" w:type="dxa"/>
            <w:tcBorders>
              <w:top w:val="nil"/>
              <w:left w:val="nil"/>
              <w:bottom w:val="single" w:sz="4" w:space="0" w:color="auto"/>
              <w:right w:val="single" w:sz="4" w:space="0" w:color="auto"/>
            </w:tcBorders>
            <w:noWrap/>
            <w:vAlign w:val="center"/>
            <w:hideMark/>
          </w:tcPr>
          <w:p w14:paraId="4CCEDCD1"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401" w:type="dxa"/>
            <w:tcBorders>
              <w:top w:val="nil"/>
              <w:left w:val="nil"/>
              <w:bottom w:val="single" w:sz="4" w:space="0" w:color="auto"/>
              <w:right w:val="single" w:sz="4" w:space="0" w:color="auto"/>
            </w:tcBorders>
            <w:noWrap/>
            <w:vAlign w:val="center"/>
            <w:hideMark/>
          </w:tcPr>
          <w:p w14:paraId="36FA1DC3"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34548188" w14:textId="77777777" w:rsidR="00A23FF7" w:rsidRPr="00A23FF7" w:rsidRDefault="00A23FF7" w:rsidP="00A23FF7">
            <w:pPr>
              <w:jc w:val="center"/>
              <w:rPr>
                <w:b/>
                <w:bCs/>
                <w:color w:val="000000"/>
                <w:sz w:val="22"/>
                <w:szCs w:val="22"/>
              </w:rPr>
            </w:pPr>
            <w:r w:rsidRPr="00A23FF7">
              <w:rPr>
                <w:b/>
                <w:bCs/>
                <w:color w:val="000000"/>
                <w:sz w:val="22"/>
                <w:szCs w:val="22"/>
              </w:rPr>
              <w:t>31-35</w:t>
            </w:r>
          </w:p>
        </w:tc>
        <w:tc>
          <w:tcPr>
            <w:tcW w:w="2535" w:type="dxa"/>
            <w:tcBorders>
              <w:top w:val="nil"/>
              <w:left w:val="nil"/>
              <w:bottom w:val="single" w:sz="4" w:space="0" w:color="auto"/>
              <w:right w:val="single" w:sz="4" w:space="0" w:color="auto"/>
            </w:tcBorders>
            <w:hideMark/>
          </w:tcPr>
          <w:p w14:paraId="28FA0105"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Цвелодубовский</w:t>
            </w:r>
            <w:proofErr w:type="spellEnd"/>
            <w:r w:rsidRPr="00A23FF7">
              <w:rPr>
                <w:b/>
                <w:bCs/>
                <w:color w:val="000000"/>
                <w:sz w:val="22"/>
                <w:szCs w:val="22"/>
              </w:rPr>
              <w:t xml:space="preserve"> филиал "Рощинский ЦО"</w:t>
            </w:r>
          </w:p>
        </w:tc>
        <w:tc>
          <w:tcPr>
            <w:tcW w:w="1083" w:type="dxa"/>
            <w:tcBorders>
              <w:top w:val="nil"/>
              <w:left w:val="nil"/>
              <w:bottom w:val="single" w:sz="4" w:space="0" w:color="auto"/>
              <w:right w:val="single" w:sz="4" w:space="0" w:color="auto"/>
            </w:tcBorders>
            <w:noWrap/>
            <w:vAlign w:val="center"/>
            <w:hideMark/>
          </w:tcPr>
          <w:p w14:paraId="1A05E2A7"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393" w:type="dxa"/>
            <w:noWrap/>
            <w:vAlign w:val="center"/>
            <w:hideMark/>
          </w:tcPr>
          <w:p w14:paraId="6ED4DF3B" w14:textId="77777777" w:rsidR="00A23FF7" w:rsidRPr="00A23FF7" w:rsidRDefault="00A23FF7" w:rsidP="00A23FF7">
            <w:pPr>
              <w:spacing w:after="200" w:line="276" w:lineRule="auto"/>
              <w:rPr>
                <w:b/>
                <w:bCs/>
                <w:color w:val="000000"/>
                <w:sz w:val="22"/>
                <w:szCs w:val="22"/>
              </w:rPr>
            </w:pPr>
          </w:p>
        </w:tc>
        <w:tc>
          <w:tcPr>
            <w:tcW w:w="1037" w:type="dxa"/>
            <w:noWrap/>
            <w:vAlign w:val="bottom"/>
            <w:hideMark/>
          </w:tcPr>
          <w:p w14:paraId="7784CDF8" w14:textId="77777777" w:rsidR="00A23FF7" w:rsidRPr="00A23FF7" w:rsidRDefault="00A23FF7" w:rsidP="00A23FF7">
            <w:pPr>
              <w:spacing w:line="276" w:lineRule="auto"/>
              <w:rPr>
                <w:rFonts w:ascii="Calibri" w:eastAsia="Calibri" w:hAnsi="Calibri"/>
                <w:sz w:val="20"/>
                <w:szCs w:val="20"/>
              </w:rPr>
            </w:pPr>
          </w:p>
        </w:tc>
        <w:tc>
          <w:tcPr>
            <w:tcW w:w="2271" w:type="dxa"/>
            <w:noWrap/>
            <w:vAlign w:val="bottom"/>
            <w:hideMark/>
          </w:tcPr>
          <w:p w14:paraId="3CDEA6E5" w14:textId="77777777" w:rsidR="00A23FF7" w:rsidRPr="00A23FF7" w:rsidRDefault="00A23FF7" w:rsidP="00A23FF7">
            <w:pPr>
              <w:spacing w:line="276" w:lineRule="auto"/>
              <w:rPr>
                <w:rFonts w:ascii="Calibri" w:eastAsia="Calibri" w:hAnsi="Calibri"/>
                <w:sz w:val="20"/>
                <w:szCs w:val="20"/>
              </w:rPr>
            </w:pPr>
          </w:p>
        </w:tc>
        <w:tc>
          <w:tcPr>
            <w:tcW w:w="918" w:type="dxa"/>
            <w:noWrap/>
            <w:vAlign w:val="bottom"/>
            <w:hideMark/>
          </w:tcPr>
          <w:p w14:paraId="44B56626" w14:textId="77777777" w:rsidR="00A23FF7" w:rsidRPr="00A23FF7" w:rsidRDefault="00A23FF7" w:rsidP="00A23FF7">
            <w:pPr>
              <w:spacing w:line="276" w:lineRule="auto"/>
              <w:rPr>
                <w:rFonts w:ascii="Calibri" w:eastAsia="Calibri" w:hAnsi="Calibri"/>
                <w:sz w:val="20"/>
                <w:szCs w:val="20"/>
              </w:rPr>
            </w:pPr>
          </w:p>
        </w:tc>
      </w:tr>
      <w:tr w:rsidR="00A23FF7" w:rsidRPr="00A23FF7" w14:paraId="2F789235" w14:textId="77777777" w:rsidTr="00EF04DF">
        <w:trPr>
          <w:trHeight w:val="658"/>
        </w:trPr>
        <w:tc>
          <w:tcPr>
            <w:tcW w:w="1037" w:type="dxa"/>
            <w:tcBorders>
              <w:top w:val="nil"/>
              <w:left w:val="single" w:sz="4" w:space="0" w:color="auto"/>
              <w:bottom w:val="single" w:sz="4" w:space="0" w:color="auto"/>
              <w:right w:val="single" w:sz="4" w:space="0" w:color="auto"/>
            </w:tcBorders>
            <w:noWrap/>
            <w:vAlign w:val="center"/>
            <w:hideMark/>
          </w:tcPr>
          <w:p w14:paraId="2A533FB6" w14:textId="77777777" w:rsidR="00A23FF7" w:rsidRPr="00A23FF7" w:rsidRDefault="00A23FF7" w:rsidP="00A23FF7">
            <w:pPr>
              <w:jc w:val="center"/>
              <w:rPr>
                <w:b/>
                <w:bCs/>
                <w:color w:val="000000"/>
                <w:sz w:val="22"/>
                <w:szCs w:val="22"/>
              </w:rPr>
            </w:pPr>
            <w:r w:rsidRPr="00A23FF7">
              <w:rPr>
                <w:b/>
                <w:bCs/>
                <w:color w:val="000000"/>
                <w:sz w:val="22"/>
                <w:szCs w:val="22"/>
              </w:rPr>
              <w:t>30-36</w:t>
            </w:r>
          </w:p>
        </w:tc>
        <w:tc>
          <w:tcPr>
            <w:tcW w:w="2620" w:type="dxa"/>
            <w:tcBorders>
              <w:top w:val="nil"/>
              <w:left w:val="nil"/>
              <w:bottom w:val="single" w:sz="4" w:space="0" w:color="auto"/>
              <w:right w:val="single" w:sz="4" w:space="0" w:color="auto"/>
            </w:tcBorders>
            <w:hideMark/>
          </w:tcPr>
          <w:p w14:paraId="56BFE5BC"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Возрожденская</w:t>
            </w:r>
            <w:proofErr w:type="spellEnd"/>
            <w:r w:rsidRPr="00A23FF7">
              <w:rPr>
                <w:b/>
                <w:bCs/>
                <w:color w:val="000000"/>
                <w:sz w:val="22"/>
                <w:szCs w:val="22"/>
              </w:rPr>
              <w:t xml:space="preserve"> СОШ</w:t>
            </w:r>
          </w:p>
        </w:tc>
        <w:tc>
          <w:tcPr>
            <w:tcW w:w="948" w:type="dxa"/>
            <w:tcBorders>
              <w:top w:val="nil"/>
              <w:left w:val="nil"/>
              <w:bottom w:val="single" w:sz="4" w:space="0" w:color="auto"/>
              <w:right w:val="single" w:sz="4" w:space="0" w:color="auto"/>
            </w:tcBorders>
            <w:noWrap/>
            <w:vAlign w:val="center"/>
            <w:hideMark/>
          </w:tcPr>
          <w:p w14:paraId="1ADD351E" w14:textId="77777777" w:rsidR="00A23FF7" w:rsidRPr="00A23FF7" w:rsidRDefault="00A23FF7" w:rsidP="00A23FF7">
            <w:pPr>
              <w:jc w:val="center"/>
              <w:rPr>
                <w:b/>
                <w:bCs/>
                <w:color w:val="000000"/>
                <w:sz w:val="22"/>
                <w:szCs w:val="22"/>
              </w:rPr>
            </w:pPr>
            <w:r w:rsidRPr="00A23FF7">
              <w:rPr>
                <w:b/>
                <w:bCs/>
                <w:color w:val="000000"/>
                <w:sz w:val="22"/>
                <w:szCs w:val="22"/>
              </w:rPr>
              <w:t>1</w:t>
            </w:r>
          </w:p>
        </w:tc>
        <w:tc>
          <w:tcPr>
            <w:tcW w:w="401" w:type="dxa"/>
            <w:tcBorders>
              <w:top w:val="nil"/>
              <w:left w:val="nil"/>
              <w:bottom w:val="single" w:sz="4" w:space="0" w:color="auto"/>
              <w:right w:val="single" w:sz="4" w:space="0" w:color="auto"/>
            </w:tcBorders>
            <w:noWrap/>
            <w:vAlign w:val="center"/>
            <w:hideMark/>
          </w:tcPr>
          <w:p w14:paraId="334B6EE1"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6FE9834E" w14:textId="77777777" w:rsidR="00A23FF7" w:rsidRPr="00A23FF7" w:rsidRDefault="00A23FF7" w:rsidP="00A23FF7">
            <w:pPr>
              <w:jc w:val="center"/>
              <w:rPr>
                <w:b/>
                <w:bCs/>
                <w:color w:val="000000"/>
                <w:sz w:val="22"/>
                <w:szCs w:val="22"/>
              </w:rPr>
            </w:pPr>
            <w:r w:rsidRPr="00A23FF7">
              <w:rPr>
                <w:b/>
                <w:bCs/>
                <w:color w:val="000000"/>
                <w:sz w:val="22"/>
                <w:szCs w:val="22"/>
              </w:rPr>
              <w:t>36</w:t>
            </w:r>
          </w:p>
        </w:tc>
        <w:tc>
          <w:tcPr>
            <w:tcW w:w="2535" w:type="dxa"/>
            <w:tcBorders>
              <w:top w:val="nil"/>
              <w:left w:val="nil"/>
              <w:bottom w:val="single" w:sz="4" w:space="0" w:color="auto"/>
              <w:right w:val="single" w:sz="4" w:space="0" w:color="auto"/>
            </w:tcBorders>
            <w:hideMark/>
          </w:tcPr>
          <w:p w14:paraId="6C5F31CF" w14:textId="77777777" w:rsidR="00A23FF7" w:rsidRPr="00A23FF7" w:rsidRDefault="00A23FF7" w:rsidP="00A23FF7">
            <w:pPr>
              <w:rPr>
                <w:b/>
                <w:bCs/>
                <w:color w:val="000000"/>
                <w:sz w:val="22"/>
                <w:szCs w:val="22"/>
              </w:rPr>
            </w:pPr>
            <w:r w:rsidRPr="00A23FF7">
              <w:rPr>
                <w:b/>
                <w:bCs/>
                <w:color w:val="000000"/>
                <w:sz w:val="22"/>
                <w:szCs w:val="22"/>
              </w:rPr>
              <w:t>Высоцкая ООШ</w:t>
            </w:r>
          </w:p>
        </w:tc>
        <w:tc>
          <w:tcPr>
            <w:tcW w:w="1083" w:type="dxa"/>
            <w:tcBorders>
              <w:top w:val="nil"/>
              <w:left w:val="nil"/>
              <w:bottom w:val="single" w:sz="4" w:space="0" w:color="auto"/>
              <w:right w:val="single" w:sz="4" w:space="0" w:color="auto"/>
            </w:tcBorders>
            <w:noWrap/>
            <w:vAlign w:val="center"/>
            <w:hideMark/>
          </w:tcPr>
          <w:p w14:paraId="1B06B063" w14:textId="77777777" w:rsidR="00A23FF7" w:rsidRPr="00A23FF7" w:rsidRDefault="00A23FF7" w:rsidP="00A23FF7">
            <w:pPr>
              <w:jc w:val="center"/>
              <w:rPr>
                <w:b/>
                <w:bCs/>
                <w:color w:val="000000"/>
                <w:sz w:val="22"/>
                <w:szCs w:val="22"/>
              </w:rPr>
            </w:pPr>
            <w:r w:rsidRPr="00A23FF7">
              <w:rPr>
                <w:b/>
                <w:bCs/>
                <w:color w:val="000000"/>
                <w:sz w:val="22"/>
                <w:szCs w:val="22"/>
              </w:rPr>
              <w:t>0</w:t>
            </w:r>
          </w:p>
        </w:tc>
        <w:tc>
          <w:tcPr>
            <w:tcW w:w="393" w:type="dxa"/>
            <w:noWrap/>
            <w:vAlign w:val="center"/>
            <w:hideMark/>
          </w:tcPr>
          <w:p w14:paraId="6AA985E0" w14:textId="77777777" w:rsidR="00A23FF7" w:rsidRPr="00A23FF7" w:rsidRDefault="00A23FF7" w:rsidP="00A23FF7">
            <w:pPr>
              <w:spacing w:after="200" w:line="276" w:lineRule="auto"/>
              <w:rPr>
                <w:b/>
                <w:bCs/>
                <w:color w:val="000000"/>
                <w:sz w:val="22"/>
                <w:szCs w:val="22"/>
              </w:rPr>
            </w:pPr>
          </w:p>
        </w:tc>
        <w:tc>
          <w:tcPr>
            <w:tcW w:w="1037" w:type="dxa"/>
            <w:noWrap/>
            <w:vAlign w:val="bottom"/>
            <w:hideMark/>
          </w:tcPr>
          <w:p w14:paraId="0481E042" w14:textId="77777777" w:rsidR="00A23FF7" w:rsidRPr="00A23FF7" w:rsidRDefault="00A23FF7" w:rsidP="00A23FF7">
            <w:pPr>
              <w:spacing w:line="276" w:lineRule="auto"/>
              <w:rPr>
                <w:rFonts w:ascii="Calibri" w:eastAsia="Calibri" w:hAnsi="Calibri"/>
                <w:sz w:val="20"/>
                <w:szCs w:val="20"/>
              </w:rPr>
            </w:pPr>
          </w:p>
        </w:tc>
        <w:tc>
          <w:tcPr>
            <w:tcW w:w="2271" w:type="dxa"/>
            <w:noWrap/>
            <w:vAlign w:val="bottom"/>
            <w:hideMark/>
          </w:tcPr>
          <w:p w14:paraId="0584FD73" w14:textId="77777777" w:rsidR="00A23FF7" w:rsidRPr="00A23FF7" w:rsidRDefault="00A23FF7" w:rsidP="00A23FF7">
            <w:pPr>
              <w:spacing w:line="276" w:lineRule="auto"/>
              <w:rPr>
                <w:rFonts w:ascii="Calibri" w:eastAsia="Calibri" w:hAnsi="Calibri"/>
                <w:sz w:val="20"/>
                <w:szCs w:val="20"/>
              </w:rPr>
            </w:pPr>
          </w:p>
        </w:tc>
        <w:tc>
          <w:tcPr>
            <w:tcW w:w="918" w:type="dxa"/>
            <w:noWrap/>
            <w:vAlign w:val="bottom"/>
            <w:hideMark/>
          </w:tcPr>
          <w:p w14:paraId="59FBE477" w14:textId="77777777" w:rsidR="00A23FF7" w:rsidRPr="00A23FF7" w:rsidRDefault="00A23FF7" w:rsidP="00A23FF7">
            <w:pPr>
              <w:spacing w:line="276" w:lineRule="auto"/>
              <w:rPr>
                <w:rFonts w:ascii="Calibri" w:eastAsia="Calibri" w:hAnsi="Calibri"/>
                <w:sz w:val="20"/>
                <w:szCs w:val="20"/>
              </w:rPr>
            </w:pPr>
          </w:p>
        </w:tc>
      </w:tr>
      <w:tr w:rsidR="00A23FF7" w:rsidRPr="00A23FF7" w14:paraId="3813581C" w14:textId="77777777" w:rsidTr="00EF04DF">
        <w:trPr>
          <w:trHeight w:val="583"/>
        </w:trPr>
        <w:tc>
          <w:tcPr>
            <w:tcW w:w="1037" w:type="dxa"/>
            <w:tcBorders>
              <w:top w:val="nil"/>
              <w:left w:val="single" w:sz="4" w:space="0" w:color="auto"/>
              <w:bottom w:val="single" w:sz="4" w:space="0" w:color="auto"/>
              <w:right w:val="single" w:sz="4" w:space="0" w:color="auto"/>
            </w:tcBorders>
            <w:vAlign w:val="bottom"/>
            <w:hideMark/>
          </w:tcPr>
          <w:p w14:paraId="3F8DC116" w14:textId="77777777" w:rsidR="00A23FF7" w:rsidRPr="00A23FF7" w:rsidRDefault="00A23FF7" w:rsidP="00A23FF7">
            <w:pPr>
              <w:jc w:val="center"/>
              <w:rPr>
                <w:b/>
                <w:bCs/>
                <w:color w:val="000000"/>
                <w:sz w:val="22"/>
                <w:szCs w:val="22"/>
              </w:rPr>
            </w:pPr>
            <w:r w:rsidRPr="00A23FF7">
              <w:rPr>
                <w:b/>
                <w:bCs/>
                <w:color w:val="000000"/>
                <w:sz w:val="22"/>
                <w:szCs w:val="22"/>
              </w:rPr>
              <w:t>37</w:t>
            </w:r>
          </w:p>
        </w:tc>
        <w:tc>
          <w:tcPr>
            <w:tcW w:w="2620" w:type="dxa"/>
            <w:tcBorders>
              <w:top w:val="nil"/>
              <w:left w:val="nil"/>
              <w:bottom w:val="single" w:sz="4" w:space="0" w:color="auto"/>
              <w:right w:val="single" w:sz="4" w:space="0" w:color="auto"/>
            </w:tcBorders>
            <w:hideMark/>
          </w:tcPr>
          <w:p w14:paraId="3C354DEC" w14:textId="77777777" w:rsidR="00A23FF7" w:rsidRPr="00A23FF7" w:rsidRDefault="00A23FF7" w:rsidP="00A23FF7">
            <w:pPr>
              <w:jc w:val="center"/>
              <w:rPr>
                <w:b/>
                <w:bCs/>
                <w:color w:val="000000"/>
                <w:sz w:val="22"/>
                <w:szCs w:val="22"/>
              </w:rPr>
            </w:pPr>
            <w:r w:rsidRPr="00A23FF7">
              <w:rPr>
                <w:b/>
                <w:bCs/>
                <w:color w:val="000000"/>
                <w:sz w:val="22"/>
                <w:szCs w:val="22"/>
              </w:rPr>
              <w:t>Высоцкая ООШ</w:t>
            </w:r>
          </w:p>
        </w:tc>
        <w:tc>
          <w:tcPr>
            <w:tcW w:w="948" w:type="dxa"/>
            <w:tcBorders>
              <w:top w:val="nil"/>
              <w:left w:val="nil"/>
              <w:bottom w:val="single" w:sz="4" w:space="0" w:color="auto"/>
              <w:right w:val="single" w:sz="4" w:space="0" w:color="auto"/>
            </w:tcBorders>
            <w:noWrap/>
            <w:vAlign w:val="center"/>
            <w:hideMark/>
          </w:tcPr>
          <w:p w14:paraId="63FB23E9" w14:textId="77777777" w:rsidR="00A23FF7" w:rsidRPr="00A23FF7" w:rsidRDefault="00A23FF7" w:rsidP="00A23FF7">
            <w:pPr>
              <w:jc w:val="center"/>
              <w:rPr>
                <w:b/>
                <w:bCs/>
                <w:color w:val="000000"/>
                <w:sz w:val="22"/>
                <w:szCs w:val="22"/>
              </w:rPr>
            </w:pPr>
            <w:r w:rsidRPr="00A23FF7">
              <w:rPr>
                <w:b/>
                <w:bCs/>
                <w:color w:val="000000"/>
                <w:sz w:val="22"/>
                <w:szCs w:val="22"/>
              </w:rPr>
              <w:t>0</w:t>
            </w:r>
          </w:p>
        </w:tc>
        <w:tc>
          <w:tcPr>
            <w:tcW w:w="401" w:type="dxa"/>
            <w:tcBorders>
              <w:top w:val="nil"/>
              <w:left w:val="nil"/>
              <w:bottom w:val="single" w:sz="4" w:space="0" w:color="auto"/>
              <w:right w:val="single" w:sz="4" w:space="0" w:color="auto"/>
            </w:tcBorders>
            <w:noWrap/>
            <w:vAlign w:val="center"/>
            <w:hideMark/>
          </w:tcPr>
          <w:p w14:paraId="349D7EEE"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191B4FC6" w14:textId="77777777" w:rsidR="00A23FF7" w:rsidRPr="00A23FF7" w:rsidRDefault="00A23FF7" w:rsidP="00A23FF7">
            <w:pPr>
              <w:jc w:val="center"/>
              <w:rPr>
                <w:b/>
                <w:bCs/>
                <w:color w:val="000000"/>
                <w:sz w:val="22"/>
                <w:szCs w:val="22"/>
              </w:rPr>
            </w:pPr>
            <w:r w:rsidRPr="00A23FF7">
              <w:rPr>
                <w:b/>
                <w:bCs/>
                <w:color w:val="000000"/>
                <w:sz w:val="22"/>
                <w:szCs w:val="22"/>
              </w:rPr>
              <w:t>37</w:t>
            </w:r>
          </w:p>
        </w:tc>
        <w:tc>
          <w:tcPr>
            <w:tcW w:w="2535" w:type="dxa"/>
            <w:tcBorders>
              <w:top w:val="nil"/>
              <w:left w:val="nil"/>
              <w:bottom w:val="single" w:sz="4" w:space="0" w:color="auto"/>
              <w:right w:val="single" w:sz="4" w:space="0" w:color="auto"/>
            </w:tcBorders>
            <w:hideMark/>
          </w:tcPr>
          <w:p w14:paraId="47D01434" w14:textId="77777777" w:rsidR="00A23FF7" w:rsidRPr="00A23FF7" w:rsidRDefault="00A23FF7" w:rsidP="00A23FF7">
            <w:pPr>
              <w:rPr>
                <w:b/>
                <w:bCs/>
                <w:color w:val="000000"/>
                <w:sz w:val="22"/>
                <w:szCs w:val="22"/>
              </w:rPr>
            </w:pPr>
            <w:proofErr w:type="spellStart"/>
            <w:r w:rsidRPr="00A23FF7">
              <w:rPr>
                <w:b/>
                <w:bCs/>
                <w:color w:val="000000"/>
                <w:sz w:val="22"/>
                <w:szCs w:val="22"/>
              </w:rPr>
              <w:t>Житковская</w:t>
            </w:r>
            <w:proofErr w:type="spellEnd"/>
            <w:r w:rsidRPr="00A23FF7">
              <w:rPr>
                <w:b/>
                <w:bCs/>
                <w:color w:val="000000"/>
                <w:sz w:val="22"/>
                <w:szCs w:val="22"/>
              </w:rPr>
              <w:t xml:space="preserve"> СОШ</w:t>
            </w:r>
          </w:p>
        </w:tc>
        <w:tc>
          <w:tcPr>
            <w:tcW w:w="1083" w:type="dxa"/>
            <w:tcBorders>
              <w:top w:val="nil"/>
              <w:left w:val="nil"/>
              <w:bottom w:val="single" w:sz="4" w:space="0" w:color="auto"/>
              <w:right w:val="single" w:sz="4" w:space="0" w:color="auto"/>
            </w:tcBorders>
            <w:noWrap/>
            <w:vAlign w:val="center"/>
            <w:hideMark/>
          </w:tcPr>
          <w:p w14:paraId="14A3EE5A" w14:textId="77777777" w:rsidR="00A23FF7" w:rsidRPr="00A23FF7" w:rsidRDefault="00A23FF7" w:rsidP="00A23FF7">
            <w:pPr>
              <w:jc w:val="center"/>
              <w:rPr>
                <w:b/>
                <w:bCs/>
                <w:color w:val="000000"/>
                <w:sz w:val="22"/>
                <w:szCs w:val="22"/>
              </w:rPr>
            </w:pPr>
            <w:r w:rsidRPr="00A23FF7">
              <w:rPr>
                <w:b/>
                <w:bCs/>
                <w:color w:val="000000"/>
                <w:sz w:val="22"/>
                <w:szCs w:val="22"/>
              </w:rPr>
              <w:t>0</w:t>
            </w:r>
          </w:p>
        </w:tc>
        <w:tc>
          <w:tcPr>
            <w:tcW w:w="393" w:type="dxa"/>
            <w:noWrap/>
            <w:vAlign w:val="center"/>
            <w:hideMark/>
          </w:tcPr>
          <w:p w14:paraId="6FFBB5E7" w14:textId="77777777" w:rsidR="00A23FF7" w:rsidRPr="00A23FF7" w:rsidRDefault="00A23FF7" w:rsidP="00A23FF7">
            <w:pPr>
              <w:spacing w:after="200" w:line="276" w:lineRule="auto"/>
              <w:rPr>
                <w:b/>
                <w:bCs/>
                <w:color w:val="000000"/>
                <w:sz w:val="22"/>
                <w:szCs w:val="22"/>
              </w:rPr>
            </w:pPr>
          </w:p>
        </w:tc>
        <w:tc>
          <w:tcPr>
            <w:tcW w:w="1037" w:type="dxa"/>
            <w:noWrap/>
            <w:vAlign w:val="bottom"/>
            <w:hideMark/>
          </w:tcPr>
          <w:p w14:paraId="267E5C80" w14:textId="77777777" w:rsidR="00A23FF7" w:rsidRPr="00A23FF7" w:rsidRDefault="00A23FF7" w:rsidP="00A23FF7">
            <w:pPr>
              <w:spacing w:line="276" w:lineRule="auto"/>
              <w:rPr>
                <w:rFonts w:ascii="Calibri" w:eastAsia="Calibri" w:hAnsi="Calibri"/>
                <w:sz w:val="20"/>
                <w:szCs w:val="20"/>
              </w:rPr>
            </w:pPr>
          </w:p>
        </w:tc>
        <w:tc>
          <w:tcPr>
            <w:tcW w:w="2271" w:type="dxa"/>
            <w:noWrap/>
            <w:vAlign w:val="bottom"/>
            <w:hideMark/>
          </w:tcPr>
          <w:p w14:paraId="58AF5E75" w14:textId="77777777" w:rsidR="00A23FF7" w:rsidRPr="00A23FF7" w:rsidRDefault="00A23FF7" w:rsidP="00A23FF7">
            <w:pPr>
              <w:spacing w:line="276" w:lineRule="auto"/>
              <w:rPr>
                <w:rFonts w:ascii="Calibri" w:eastAsia="Calibri" w:hAnsi="Calibri"/>
                <w:sz w:val="20"/>
                <w:szCs w:val="20"/>
              </w:rPr>
            </w:pPr>
          </w:p>
        </w:tc>
        <w:tc>
          <w:tcPr>
            <w:tcW w:w="918" w:type="dxa"/>
            <w:noWrap/>
            <w:vAlign w:val="bottom"/>
            <w:hideMark/>
          </w:tcPr>
          <w:p w14:paraId="5AC7A50A" w14:textId="77777777" w:rsidR="00A23FF7" w:rsidRPr="00A23FF7" w:rsidRDefault="00A23FF7" w:rsidP="00A23FF7">
            <w:pPr>
              <w:spacing w:line="276" w:lineRule="auto"/>
              <w:rPr>
                <w:rFonts w:ascii="Calibri" w:eastAsia="Calibri" w:hAnsi="Calibri"/>
                <w:sz w:val="20"/>
                <w:szCs w:val="20"/>
              </w:rPr>
            </w:pPr>
          </w:p>
        </w:tc>
      </w:tr>
      <w:tr w:rsidR="00A23FF7" w:rsidRPr="00A23FF7" w14:paraId="5EBF6450" w14:textId="77777777" w:rsidTr="00EF04DF">
        <w:trPr>
          <w:trHeight w:val="1212"/>
        </w:trPr>
        <w:tc>
          <w:tcPr>
            <w:tcW w:w="1037" w:type="dxa"/>
            <w:tcBorders>
              <w:top w:val="nil"/>
              <w:left w:val="single" w:sz="4" w:space="0" w:color="auto"/>
              <w:bottom w:val="single" w:sz="4" w:space="0" w:color="auto"/>
              <w:right w:val="single" w:sz="4" w:space="0" w:color="auto"/>
            </w:tcBorders>
            <w:vAlign w:val="bottom"/>
            <w:hideMark/>
          </w:tcPr>
          <w:p w14:paraId="5927FE17" w14:textId="77777777" w:rsidR="00A23FF7" w:rsidRPr="00A23FF7" w:rsidRDefault="00A23FF7" w:rsidP="00A23FF7">
            <w:pPr>
              <w:jc w:val="center"/>
              <w:rPr>
                <w:b/>
                <w:bCs/>
                <w:color w:val="000000"/>
                <w:sz w:val="22"/>
                <w:szCs w:val="22"/>
              </w:rPr>
            </w:pPr>
            <w:r w:rsidRPr="00A23FF7">
              <w:rPr>
                <w:b/>
                <w:bCs/>
                <w:color w:val="000000"/>
                <w:sz w:val="22"/>
                <w:szCs w:val="22"/>
              </w:rPr>
              <w:t>38</w:t>
            </w:r>
          </w:p>
        </w:tc>
        <w:tc>
          <w:tcPr>
            <w:tcW w:w="2620" w:type="dxa"/>
            <w:tcBorders>
              <w:top w:val="nil"/>
              <w:left w:val="nil"/>
              <w:bottom w:val="single" w:sz="4" w:space="0" w:color="auto"/>
              <w:right w:val="single" w:sz="4" w:space="0" w:color="auto"/>
            </w:tcBorders>
            <w:hideMark/>
          </w:tcPr>
          <w:p w14:paraId="6E4BA2FA"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Гончаровская</w:t>
            </w:r>
            <w:proofErr w:type="spellEnd"/>
            <w:r w:rsidRPr="00A23FF7">
              <w:rPr>
                <w:b/>
                <w:bCs/>
                <w:color w:val="000000"/>
                <w:sz w:val="22"/>
                <w:szCs w:val="22"/>
              </w:rPr>
              <w:t xml:space="preserve"> СОШ</w:t>
            </w:r>
          </w:p>
        </w:tc>
        <w:tc>
          <w:tcPr>
            <w:tcW w:w="948" w:type="dxa"/>
            <w:tcBorders>
              <w:top w:val="nil"/>
              <w:left w:val="nil"/>
              <w:bottom w:val="single" w:sz="4" w:space="0" w:color="auto"/>
              <w:right w:val="single" w:sz="4" w:space="0" w:color="auto"/>
            </w:tcBorders>
            <w:noWrap/>
            <w:vAlign w:val="center"/>
            <w:hideMark/>
          </w:tcPr>
          <w:p w14:paraId="66B83CDD" w14:textId="77777777" w:rsidR="00A23FF7" w:rsidRPr="00A23FF7" w:rsidRDefault="00A23FF7" w:rsidP="00A23FF7">
            <w:pPr>
              <w:jc w:val="center"/>
              <w:rPr>
                <w:b/>
                <w:bCs/>
                <w:color w:val="000000"/>
                <w:sz w:val="22"/>
                <w:szCs w:val="22"/>
              </w:rPr>
            </w:pPr>
            <w:r w:rsidRPr="00A23FF7">
              <w:rPr>
                <w:b/>
                <w:bCs/>
                <w:color w:val="000000"/>
                <w:sz w:val="22"/>
                <w:szCs w:val="22"/>
              </w:rPr>
              <w:t>0</w:t>
            </w:r>
          </w:p>
        </w:tc>
        <w:tc>
          <w:tcPr>
            <w:tcW w:w="401" w:type="dxa"/>
            <w:tcBorders>
              <w:top w:val="nil"/>
              <w:left w:val="nil"/>
              <w:bottom w:val="single" w:sz="4" w:space="0" w:color="auto"/>
              <w:right w:val="single" w:sz="4" w:space="0" w:color="auto"/>
            </w:tcBorders>
            <w:noWrap/>
            <w:vAlign w:val="center"/>
            <w:hideMark/>
          </w:tcPr>
          <w:p w14:paraId="4503E7CA"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41E013BD" w14:textId="77777777" w:rsidR="00A23FF7" w:rsidRPr="00A23FF7" w:rsidRDefault="00A23FF7" w:rsidP="00A23FF7">
            <w:pPr>
              <w:jc w:val="center"/>
              <w:rPr>
                <w:b/>
                <w:bCs/>
                <w:color w:val="000000"/>
                <w:sz w:val="22"/>
                <w:szCs w:val="22"/>
              </w:rPr>
            </w:pPr>
            <w:r w:rsidRPr="00A23FF7">
              <w:rPr>
                <w:b/>
                <w:bCs/>
                <w:color w:val="000000"/>
                <w:sz w:val="22"/>
                <w:szCs w:val="22"/>
              </w:rPr>
              <w:t>38</w:t>
            </w:r>
          </w:p>
        </w:tc>
        <w:tc>
          <w:tcPr>
            <w:tcW w:w="2535" w:type="dxa"/>
            <w:tcBorders>
              <w:top w:val="nil"/>
              <w:left w:val="nil"/>
              <w:bottom w:val="single" w:sz="4" w:space="0" w:color="auto"/>
              <w:right w:val="single" w:sz="4" w:space="0" w:color="auto"/>
            </w:tcBorders>
            <w:hideMark/>
          </w:tcPr>
          <w:p w14:paraId="4C620DF4"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Пушновский</w:t>
            </w:r>
            <w:proofErr w:type="spellEnd"/>
            <w:r w:rsidRPr="00A23FF7">
              <w:rPr>
                <w:b/>
                <w:bCs/>
                <w:color w:val="000000"/>
                <w:sz w:val="22"/>
                <w:szCs w:val="22"/>
              </w:rPr>
              <w:t xml:space="preserve"> филиал "Рощинский ЦО"</w:t>
            </w:r>
          </w:p>
        </w:tc>
        <w:tc>
          <w:tcPr>
            <w:tcW w:w="1083" w:type="dxa"/>
            <w:tcBorders>
              <w:top w:val="nil"/>
              <w:left w:val="nil"/>
              <w:bottom w:val="single" w:sz="4" w:space="0" w:color="auto"/>
              <w:right w:val="single" w:sz="4" w:space="0" w:color="auto"/>
            </w:tcBorders>
            <w:noWrap/>
            <w:vAlign w:val="center"/>
            <w:hideMark/>
          </w:tcPr>
          <w:p w14:paraId="68BE30BD" w14:textId="77777777" w:rsidR="00A23FF7" w:rsidRPr="00A23FF7" w:rsidRDefault="00A23FF7" w:rsidP="00A23FF7">
            <w:pPr>
              <w:jc w:val="center"/>
              <w:rPr>
                <w:b/>
                <w:bCs/>
                <w:color w:val="000000"/>
                <w:sz w:val="22"/>
                <w:szCs w:val="22"/>
              </w:rPr>
            </w:pPr>
            <w:r w:rsidRPr="00A23FF7">
              <w:rPr>
                <w:b/>
                <w:bCs/>
                <w:color w:val="000000"/>
                <w:sz w:val="22"/>
                <w:szCs w:val="22"/>
              </w:rPr>
              <w:t>0</w:t>
            </w:r>
          </w:p>
        </w:tc>
        <w:tc>
          <w:tcPr>
            <w:tcW w:w="393" w:type="dxa"/>
            <w:noWrap/>
            <w:vAlign w:val="center"/>
            <w:hideMark/>
          </w:tcPr>
          <w:p w14:paraId="6360C077" w14:textId="77777777" w:rsidR="00A23FF7" w:rsidRPr="00A23FF7" w:rsidRDefault="00A23FF7" w:rsidP="00A23FF7">
            <w:pPr>
              <w:spacing w:after="200" w:line="276" w:lineRule="auto"/>
              <w:rPr>
                <w:b/>
                <w:bCs/>
                <w:color w:val="000000"/>
                <w:sz w:val="22"/>
                <w:szCs w:val="22"/>
              </w:rPr>
            </w:pPr>
          </w:p>
        </w:tc>
        <w:tc>
          <w:tcPr>
            <w:tcW w:w="1037" w:type="dxa"/>
            <w:noWrap/>
            <w:vAlign w:val="bottom"/>
            <w:hideMark/>
          </w:tcPr>
          <w:p w14:paraId="11C46E19" w14:textId="77777777" w:rsidR="00A23FF7" w:rsidRPr="00A23FF7" w:rsidRDefault="00A23FF7" w:rsidP="00A23FF7">
            <w:pPr>
              <w:spacing w:line="276" w:lineRule="auto"/>
              <w:rPr>
                <w:rFonts w:ascii="Calibri" w:eastAsia="Calibri" w:hAnsi="Calibri"/>
                <w:sz w:val="20"/>
                <w:szCs w:val="20"/>
              </w:rPr>
            </w:pPr>
          </w:p>
        </w:tc>
        <w:tc>
          <w:tcPr>
            <w:tcW w:w="2271" w:type="dxa"/>
            <w:noWrap/>
            <w:vAlign w:val="bottom"/>
            <w:hideMark/>
          </w:tcPr>
          <w:p w14:paraId="37C078E5" w14:textId="77777777" w:rsidR="00A23FF7" w:rsidRPr="00A23FF7" w:rsidRDefault="00A23FF7" w:rsidP="00A23FF7">
            <w:pPr>
              <w:spacing w:line="276" w:lineRule="auto"/>
              <w:rPr>
                <w:rFonts w:ascii="Calibri" w:eastAsia="Calibri" w:hAnsi="Calibri"/>
                <w:sz w:val="20"/>
                <w:szCs w:val="20"/>
              </w:rPr>
            </w:pPr>
          </w:p>
        </w:tc>
        <w:tc>
          <w:tcPr>
            <w:tcW w:w="918" w:type="dxa"/>
            <w:noWrap/>
            <w:vAlign w:val="bottom"/>
            <w:hideMark/>
          </w:tcPr>
          <w:p w14:paraId="6DEAAB6D" w14:textId="77777777" w:rsidR="00A23FF7" w:rsidRPr="00A23FF7" w:rsidRDefault="00A23FF7" w:rsidP="00A23FF7">
            <w:pPr>
              <w:spacing w:line="276" w:lineRule="auto"/>
              <w:rPr>
                <w:rFonts w:ascii="Calibri" w:eastAsia="Calibri" w:hAnsi="Calibri"/>
                <w:sz w:val="20"/>
                <w:szCs w:val="20"/>
              </w:rPr>
            </w:pPr>
          </w:p>
        </w:tc>
      </w:tr>
      <w:tr w:rsidR="00A23FF7" w:rsidRPr="00A23FF7" w14:paraId="0397A31B" w14:textId="77777777" w:rsidTr="00EF04DF">
        <w:trPr>
          <w:trHeight w:val="568"/>
        </w:trPr>
        <w:tc>
          <w:tcPr>
            <w:tcW w:w="1037" w:type="dxa"/>
            <w:tcBorders>
              <w:top w:val="nil"/>
              <w:left w:val="single" w:sz="4" w:space="0" w:color="auto"/>
              <w:bottom w:val="single" w:sz="4" w:space="0" w:color="auto"/>
              <w:right w:val="single" w:sz="4" w:space="0" w:color="auto"/>
            </w:tcBorders>
            <w:vAlign w:val="bottom"/>
            <w:hideMark/>
          </w:tcPr>
          <w:p w14:paraId="6F784AAB" w14:textId="77777777" w:rsidR="00A23FF7" w:rsidRPr="00A23FF7" w:rsidRDefault="00A23FF7" w:rsidP="00A23FF7">
            <w:pPr>
              <w:jc w:val="center"/>
              <w:rPr>
                <w:b/>
                <w:bCs/>
                <w:color w:val="000000"/>
                <w:sz w:val="22"/>
                <w:szCs w:val="22"/>
              </w:rPr>
            </w:pPr>
            <w:r w:rsidRPr="00A23FF7">
              <w:rPr>
                <w:b/>
                <w:bCs/>
                <w:color w:val="000000"/>
                <w:sz w:val="22"/>
                <w:szCs w:val="22"/>
              </w:rPr>
              <w:t>39</w:t>
            </w:r>
          </w:p>
        </w:tc>
        <w:tc>
          <w:tcPr>
            <w:tcW w:w="2620" w:type="dxa"/>
            <w:tcBorders>
              <w:top w:val="nil"/>
              <w:left w:val="nil"/>
              <w:bottom w:val="single" w:sz="4" w:space="0" w:color="auto"/>
              <w:right w:val="single" w:sz="4" w:space="0" w:color="auto"/>
            </w:tcBorders>
            <w:hideMark/>
          </w:tcPr>
          <w:p w14:paraId="74D57AC1" w14:textId="77777777" w:rsidR="00A23FF7" w:rsidRPr="00A23FF7" w:rsidRDefault="00A23FF7" w:rsidP="00A23FF7">
            <w:pPr>
              <w:jc w:val="center"/>
              <w:rPr>
                <w:b/>
                <w:bCs/>
                <w:color w:val="000000"/>
                <w:sz w:val="22"/>
                <w:szCs w:val="22"/>
              </w:rPr>
            </w:pPr>
            <w:proofErr w:type="spellStart"/>
            <w:r w:rsidRPr="00A23FF7">
              <w:rPr>
                <w:b/>
                <w:bCs/>
                <w:color w:val="000000"/>
                <w:sz w:val="22"/>
                <w:szCs w:val="22"/>
              </w:rPr>
              <w:t>Коробицынская</w:t>
            </w:r>
            <w:proofErr w:type="spellEnd"/>
            <w:r w:rsidRPr="00A23FF7">
              <w:rPr>
                <w:b/>
                <w:bCs/>
                <w:color w:val="000000"/>
                <w:sz w:val="22"/>
                <w:szCs w:val="22"/>
              </w:rPr>
              <w:t xml:space="preserve"> СОШ</w:t>
            </w:r>
          </w:p>
        </w:tc>
        <w:tc>
          <w:tcPr>
            <w:tcW w:w="948" w:type="dxa"/>
            <w:tcBorders>
              <w:top w:val="nil"/>
              <w:left w:val="nil"/>
              <w:bottom w:val="single" w:sz="4" w:space="0" w:color="auto"/>
              <w:right w:val="single" w:sz="4" w:space="0" w:color="auto"/>
            </w:tcBorders>
            <w:noWrap/>
            <w:vAlign w:val="center"/>
            <w:hideMark/>
          </w:tcPr>
          <w:p w14:paraId="3CD32909" w14:textId="77777777" w:rsidR="00A23FF7" w:rsidRPr="00A23FF7" w:rsidRDefault="00A23FF7" w:rsidP="00A23FF7">
            <w:pPr>
              <w:jc w:val="center"/>
              <w:rPr>
                <w:b/>
                <w:bCs/>
                <w:color w:val="000000"/>
                <w:sz w:val="22"/>
                <w:szCs w:val="22"/>
              </w:rPr>
            </w:pPr>
            <w:r w:rsidRPr="00A23FF7">
              <w:rPr>
                <w:b/>
                <w:bCs/>
                <w:color w:val="000000"/>
                <w:sz w:val="22"/>
                <w:szCs w:val="22"/>
              </w:rPr>
              <w:t>0</w:t>
            </w:r>
          </w:p>
        </w:tc>
        <w:tc>
          <w:tcPr>
            <w:tcW w:w="401" w:type="dxa"/>
            <w:tcBorders>
              <w:top w:val="nil"/>
              <w:left w:val="nil"/>
              <w:bottom w:val="single" w:sz="4" w:space="0" w:color="auto"/>
              <w:right w:val="single" w:sz="4" w:space="0" w:color="auto"/>
            </w:tcBorders>
            <w:noWrap/>
            <w:vAlign w:val="center"/>
            <w:hideMark/>
          </w:tcPr>
          <w:p w14:paraId="0BDA1FE8" w14:textId="77777777" w:rsidR="00A23FF7" w:rsidRPr="00A23FF7" w:rsidRDefault="00A23FF7" w:rsidP="00A23FF7">
            <w:pPr>
              <w:jc w:val="center"/>
              <w:rPr>
                <w:b/>
                <w:bCs/>
                <w:color w:val="000000"/>
                <w:sz w:val="22"/>
                <w:szCs w:val="22"/>
              </w:rPr>
            </w:pPr>
            <w:r w:rsidRPr="00A23FF7">
              <w:rPr>
                <w:b/>
                <w:bCs/>
                <w:color w:val="000000"/>
                <w:sz w:val="22"/>
                <w:szCs w:val="22"/>
              </w:rPr>
              <w:t> </w:t>
            </w:r>
          </w:p>
        </w:tc>
        <w:tc>
          <w:tcPr>
            <w:tcW w:w="1037" w:type="dxa"/>
            <w:tcBorders>
              <w:top w:val="nil"/>
              <w:left w:val="nil"/>
              <w:bottom w:val="single" w:sz="4" w:space="0" w:color="auto"/>
              <w:right w:val="single" w:sz="4" w:space="0" w:color="auto"/>
            </w:tcBorders>
            <w:vAlign w:val="bottom"/>
            <w:hideMark/>
          </w:tcPr>
          <w:p w14:paraId="4A06AE65" w14:textId="77777777" w:rsidR="00A23FF7" w:rsidRPr="00A23FF7" w:rsidRDefault="00A23FF7" w:rsidP="00A23FF7">
            <w:pPr>
              <w:jc w:val="center"/>
              <w:rPr>
                <w:b/>
                <w:bCs/>
                <w:color w:val="000000"/>
                <w:sz w:val="22"/>
                <w:szCs w:val="22"/>
              </w:rPr>
            </w:pPr>
            <w:r w:rsidRPr="00A23FF7">
              <w:rPr>
                <w:b/>
                <w:bCs/>
                <w:color w:val="000000"/>
                <w:sz w:val="22"/>
                <w:szCs w:val="22"/>
              </w:rPr>
              <w:t>39</w:t>
            </w:r>
          </w:p>
        </w:tc>
        <w:tc>
          <w:tcPr>
            <w:tcW w:w="2535" w:type="dxa"/>
            <w:tcBorders>
              <w:top w:val="nil"/>
              <w:left w:val="nil"/>
              <w:bottom w:val="single" w:sz="4" w:space="0" w:color="auto"/>
              <w:right w:val="single" w:sz="4" w:space="0" w:color="auto"/>
            </w:tcBorders>
            <w:vAlign w:val="center"/>
            <w:hideMark/>
          </w:tcPr>
          <w:p w14:paraId="7D5D2B7C" w14:textId="77777777" w:rsidR="00A23FF7" w:rsidRPr="00A23FF7" w:rsidRDefault="00A23FF7" w:rsidP="00A23FF7">
            <w:pPr>
              <w:rPr>
                <w:b/>
                <w:bCs/>
                <w:color w:val="000000"/>
                <w:sz w:val="22"/>
                <w:szCs w:val="22"/>
              </w:rPr>
            </w:pPr>
            <w:r w:rsidRPr="00A23FF7">
              <w:rPr>
                <w:b/>
                <w:bCs/>
                <w:color w:val="000000"/>
                <w:sz w:val="22"/>
                <w:szCs w:val="22"/>
              </w:rPr>
              <w:t>Лужки</w:t>
            </w:r>
          </w:p>
        </w:tc>
        <w:tc>
          <w:tcPr>
            <w:tcW w:w="1083" w:type="dxa"/>
            <w:tcBorders>
              <w:top w:val="nil"/>
              <w:left w:val="nil"/>
              <w:bottom w:val="nil"/>
              <w:right w:val="single" w:sz="4" w:space="0" w:color="auto"/>
            </w:tcBorders>
            <w:noWrap/>
            <w:vAlign w:val="center"/>
            <w:hideMark/>
          </w:tcPr>
          <w:p w14:paraId="7A5A293B" w14:textId="77777777" w:rsidR="00A23FF7" w:rsidRPr="00A23FF7" w:rsidRDefault="00A23FF7" w:rsidP="00A23FF7">
            <w:pPr>
              <w:jc w:val="center"/>
              <w:rPr>
                <w:b/>
                <w:bCs/>
                <w:color w:val="000000"/>
                <w:sz w:val="22"/>
                <w:szCs w:val="22"/>
              </w:rPr>
            </w:pPr>
            <w:r w:rsidRPr="00A23FF7">
              <w:rPr>
                <w:b/>
                <w:bCs/>
                <w:color w:val="000000"/>
                <w:sz w:val="22"/>
                <w:szCs w:val="22"/>
              </w:rPr>
              <w:t>0</w:t>
            </w:r>
          </w:p>
        </w:tc>
        <w:tc>
          <w:tcPr>
            <w:tcW w:w="393" w:type="dxa"/>
            <w:noWrap/>
            <w:vAlign w:val="center"/>
            <w:hideMark/>
          </w:tcPr>
          <w:p w14:paraId="6FECBFEE" w14:textId="77777777" w:rsidR="00A23FF7" w:rsidRPr="00A23FF7" w:rsidRDefault="00A23FF7" w:rsidP="00A23FF7">
            <w:pPr>
              <w:spacing w:after="200" w:line="276" w:lineRule="auto"/>
              <w:rPr>
                <w:b/>
                <w:bCs/>
                <w:color w:val="000000"/>
                <w:sz w:val="22"/>
                <w:szCs w:val="22"/>
              </w:rPr>
            </w:pPr>
          </w:p>
        </w:tc>
        <w:tc>
          <w:tcPr>
            <w:tcW w:w="1037" w:type="dxa"/>
            <w:noWrap/>
            <w:vAlign w:val="bottom"/>
            <w:hideMark/>
          </w:tcPr>
          <w:p w14:paraId="688C0545" w14:textId="77777777" w:rsidR="00A23FF7" w:rsidRPr="00A23FF7" w:rsidRDefault="00A23FF7" w:rsidP="00A23FF7">
            <w:pPr>
              <w:spacing w:line="276" w:lineRule="auto"/>
              <w:rPr>
                <w:rFonts w:ascii="Calibri" w:eastAsia="Calibri" w:hAnsi="Calibri"/>
                <w:sz w:val="20"/>
                <w:szCs w:val="20"/>
              </w:rPr>
            </w:pPr>
          </w:p>
        </w:tc>
        <w:tc>
          <w:tcPr>
            <w:tcW w:w="2271" w:type="dxa"/>
            <w:noWrap/>
            <w:vAlign w:val="bottom"/>
            <w:hideMark/>
          </w:tcPr>
          <w:p w14:paraId="5EB312FD" w14:textId="77777777" w:rsidR="00A23FF7" w:rsidRPr="00A23FF7" w:rsidRDefault="00A23FF7" w:rsidP="00A23FF7">
            <w:pPr>
              <w:spacing w:line="276" w:lineRule="auto"/>
              <w:rPr>
                <w:rFonts w:ascii="Calibri" w:eastAsia="Calibri" w:hAnsi="Calibri"/>
                <w:sz w:val="20"/>
                <w:szCs w:val="20"/>
              </w:rPr>
            </w:pPr>
          </w:p>
        </w:tc>
        <w:tc>
          <w:tcPr>
            <w:tcW w:w="918" w:type="dxa"/>
            <w:noWrap/>
            <w:vAlign w:val="bottom"/>
            <w:hideMark/>
          </w:tcPr>
          <w:p w14:paraId="16EC5578" w14:textId="77777777" w:rsidR="00A23FF7" w:rsidRPr="00A23FF7" w:rsidRDefault="00A23FF7" w:rsidP="00A23FF7">
            <w:pPr>
              <w:spacing w:line="276" w:lineRule="auto"/>
              <w:rPr>
                <w:rFonts w:ascii="Calibri" w:eastAsia="Calibri" w:hAnsi="Calibri"/>
                <w:sz w:val="20"/>
                <w:szCs w:val="20"/>
              </w:rPr>
            </w:pPr>
          </w:p>
        </w:tc>
      </w:tr>
    </w:tbl>
    <w:p w14:paraId="6B58F35C" w14:textId="77777777" w:rsidR="00A23FF7" w:rsidRPr="00A23FF7" w:rsidRDefault="00A23FF7" w:rsidP="00A23FF7">
      <w:pPr>
        <w:tabs>
          <w:tab w:val="left" w:pos="2895"/>
        </w:tabs>
        <w:spacing w:after="200" w:line="276" w:lineRule="auto"/>
        <w:rPr>
          <w:rFonts w:eastAsia="Calibri"/>
          <w:lang w:eastAsia="en-US"/>
        </w:rPr>
      </w:pPr>
    </w:p>
    <w:p w14:paraId="3FA84F1D" w14:textId="231A0EC8" w:rsidR="00A23FF7" w:rsidRDefault="00A23FF7" w:rsidP="00A33D1E">
      <w:pPr>
        <w:jc w:val="right"/>
      </w:pPr>
    </w:p>
    <w:p w14:paraId="39B5D05E" w14:textId="0610992E" w:rsidR="00A23FF7" w:rsidRDefault="00A23FF7" w:rsidP="00A33D1E">
      <w:pPr>
        <w:jc w:val="right"/>
      </w:pPr>
    </w:p>
    <w:p w14:paraId="45D12C4A" w14:textId="7C9A1EDE" w:rsidR="00A23FF7" w:rsidRDefault="00A23FF7" w:rsidP="00A33D1E">
      <w:pPr>
        <w:jc w:val="right"/>
      </w:pPr>
    </w:p>
    <w:p w14:paraId="3F9F3890" w14:textId="04A5BC62" w:rsidR="00A23FF7" w:rsidRDefault="00A23FF7" w:rsidP="00A33D1E">
      <w:pPr>
        <w:jc w:val="right"/>
      </w:pPr>
    </w:p>
    <w:p w14:paraId="6538BD63" w14:textId="6E5398D7" w:rsidR="00A23FF7" w:rsidRDefault="00A23FF7" w:rsidP="00A33D1E">
      <w:pPr>
        <w:jc w:val="right"/>
      </w:pPr>
    </w:p>
    <w:p w14:paraId="181B4F58" w14:textId="4091898A" w:rsidR="00A23FF7" w:rsidRDefault="00A23FF7" w:rsidP="00A33D1E">
      <w:pPr>
        <w:jc w:val="right"/>
      </w:pPr>
    </w:p>
    <w:p w14:paraId="2A564A20" w14:textId="77777777" w:rsidR="00A23FF7" w:rsidRDefault="00A23FF7" w:rsidP="00A33D1E">
      <w:pPr>
        <w:jc w:val="right"/>
      </w:pPr>
    </w:p>
    <w:p w14:paraId="5766444A" w14:textId="63B0BDD1" w:rsidR="00A23FF7" w:rsidRDefault="00A23FF7" w:rsidP="00A33D1E">
      <w:pPr>
        <w:jc w:val="right"/>
      </w:pPr>
    </w:p>
    <w:p w14:paraId="0E6ED717" w14:textId="77777777" w:rsidR="00A23FF7" w:rsidRDefault="00A23FF7" w:rsidP="00A33D1E">
      <w:pPr>
        <w:jc w:val="right"/>
      </w:pPr>
    </w:p>
    <w:p w14:paraId="77A168BD" w14:textId="02A8CC1C" w:rsidR="00C90E87" w:rsidRDefault="00C90E87" w:rsidP="00A33D1E">
      <w:pPr>
        <w:jc w:val="right"/>
      </w:pPr>
    </w:p>
    <w:p w14:paraId="20AB0818" w14:textId="0D594DDA" w:rsidR="00C90E87" w:rsidRDefault="00C90E87" w:rsidP="00A33D1E">
      <w:pPr>
        <w:jc w:val="right"/>
      </w:pPr>
    </w:p>
    <w:p w14:paraId="360C4E02" w14:textId="1988AD3C" w:rsidR="00184818" w:rsidRDefault="00184818" w:rsidP="00A33D1E">
      <w:pPr>
        <w:jc w:val="right"/>
      </w:pPr>
    </w:p>
    <w:p w14:paraId="2B6A8DA5" w14:textId="3CE9642B" w:rsidR="00184818" w:rsidRDefault="00184818" w:rsidP="00A33D1E">
      <w:pPr>
        <w:jc w:val="right"/>
      </w:pPr>
    </w:p>
    <w:p w14:paraId="60B4A41B" w14:textId="54E562DC" w:rsidR="00184818" w:rsidRDefault="00184818" w:rsidP="00A33D1E">
      <w:pPr>
        <w:jc w:val="right"/>
      </w:pPr>
    </w:p>
    <w:p w14:paraId="7F0E702E" w14:textId="095E1B41" w:rsidR="00184818" w:rsidRDefault="00184818" w:rsidP="00A33D1E">
      <w:pPr>
        <w:jc w:val="right"/>
      </w:pPr>
      <w:r>
        <w:lastRenderedPageBreak/>
        <w:t>Приложение 2.3.9</w:t>
      </w:r>
    </w:p>
    <w:p w14:paraId="7A4838E5" w14:textId="77777777" w:rsidR="00184818" w:rsidRDefault="00184818" w:rsidP="00A33D1E">
      <w:pPr>
        <w:jc w:val="right"/>
      </w:pPr>
    </w:p>
    <w:tbl>
      <w:tblPr>
        <w:tblW w:w="15038" w:type="dxa"/>
        <w:jc w:val="center"/>
        <w:tblLook w:val="04A0" w:firstRow="1" w:lastRow="0" w:firstColumn="1" w:lastColumn="0" w:noHBand="0" w:noVBand="1"/>
      </w:tblPr>
      <w:tblGrid>
        <w:gridCol w:w="438"/>
        <w:gridCol w:w="1090"/>
        <w:gridCol w:w="2446"/>
        <w:gridCol w:w="1452"/>
        <w:gridCol w:w="1281"/>
        <w:gridCol w:w="917"/>
        <w:gridCol w:w="1090"/>
        <w:gridCol w:w="2435"/>
        <w:gridCol w:w="1452"/>
        <w:gridCol w:w="1276"/>
        <w:gridCol w:w="1161"/>
      </w:tblGrid>
      <w:tr w:rsidR="00A33D1E" w:rsidRPr="00A33D1E" w14:paraId="79EE9CA4" w14:textId="77777777" w:rsidTr="00C90E87">
        <w:trPr>
          <w:trHeight w:val="1095"/>
          <w:jc w:val="center"/>
        </w:trPr>
        <w:tc>
          <w:tcPr>
            <w:tcW w:w="15038" w:type="dxa"/>
            <w:gridSpan w:val="11"/>
            <w:tcBorders>
              <w:top w:val="single" w:sz="4" w:space="0" w:color="auto"/>
              <w:left w:val="single" w:sz="4" w:space="0" w:color="auto"/>
              <w:bottom w:val="single" w:sz="4" w:space="0" w:color="auto"/>
              <w:right w:val="single" w:sz="4" w:space="0" w:color="000000"/>
            </w:tcBorders>
            <w:shd w:val="clear" w:color="000000" w:fill="F2F2F2"/>
            <w:vAlign w:val="center"/>
            <w:hideMark/>
          </w:tcPr>
          <w:p w14:paraId="158DBF3F" w14:textId="77777777" w:rsidR="00A33D1E" w:rsidRPr="001E000E" w:rsidRDefault="00A33D1E" w:rsidP="00A33D1E">
            <w:pPr>
              <w:jc w:val="center"/>
              <w:rPr>
                <w:b/>
                <w:bCs/>
                <w:color w:val="000000"/>
                <w:sz w:val="28"/>
                <w:szCs w:val="28"/>
              </w:rPr>
            </w:pPr>
            <w:r w:rsidRPr="001E000E">
              <w:rPr>
                <w:b/>
                <w:bCs/>
                <w:color w:val="000000"/>
                <w:sz w:val="28"/>
                <w:szCs w:val="28"/>
              </w:rPr>
              <w:t xml:space="preserve">Рейтинг  образовательных учреждений с учетом баллов, присужденных за каждое призовое место в региональном этапе </w:t>
            </w:r>
            <w:r w:rsidRPr="001E000E">
              <w:rPr>
                <w:b/>
                <w:bCs/>
                <w:color w:val="000000"/>
                <w:sz w:val="28"/>
                <w:szCs w:val="28"/>
              </w:rPr>
              <w:br/>
              <w:t>всероссийской  олимпиады школьников</w:t>
            </w:r>
            <w:r w:rsidRPr="001E000E">
              <w:rPr>
                <w:b/>
                <w:bCs/>
                <w:color w:val="000000"/>
                <w:sz w:val="28"/>
                <w:szCs w:val="28"/>
              </w:rPr>
              <w:br/>
              <w:t>(победитель - 3балла, призер - 1балл)</w:t>
            </w:r>
          </w:p>
        </w:tc>
      </w:tr>
      <w:tr w:rsidR="00A33D1E" w:rsidRPr="00A33D1E" w14:paraId="69D4C9D2" w14:textId="77777777" w:rsidTr="00C90E87">
        <w:trPr>
          <w:trHeight w:val="135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1FC3EBB" w14:textId="77777777" w:rsidR="00A33D1E" w:rsidRPr="00A33D1E" w:rsidRDefault="00A33D1E" w:rsidP="00A33D1E">
            <w:pPr>
              <w:jc w:val="center"/>
              <w:rPr>
                <w:b/>
                <w:bCs/>
                <w:sz w:val="22"/>
                <w:szCs w:val="22"/>
              </w:rPr>
            </w:pPr>
            <w:r w:rsidRPr="00A33D1E">
              <w:rPr>
                <w:b/>
                <w:bCs/>
                <w:sz w:val="22"/>
                <w:szCs w:val="22"/>
              </w:rPr>
              <w:t>№</w:t>
            </w:r>
          </w:p>
        </w:tc>
        <w:tc>
          <w:tcPr>
            <w:tcW w:w="1090" w:type="dxa"/>
            <w:tcBorders>
              <w:top w:val="nil"/>
              <w:left w:val="nil"/>
              <w:bottom w:val="single" w:sz="4" w:space="0" w:color="auto"/>
              <w:right w:val="single" w:sz="4" w:space="0" w:color="auto"/>
            </w:tcBorders>
            <w:shd w:val="clear" w:color="auto" w:fill="auto"/>
            <w:vAlign w:val="center"/>
            <w:hideMark/>
          </w:tcPr>
          <w:p w14:paraId="54FF6F36" w14:textId="77777777" w:rsidR="00A33D1E" w:rsidRPr="00A33D1E" w:rsidRDefault="00A33D1E" w:rsidP="00A33D1E">
            <w:pPr>
              <w:jc w:val="center"/>
              <w:rPr>
                <w:b/>
                <w:bCs/>
                <w:sz w:val="22"/>
                <w:szCs w:val="22"/>
              </w:rPr>
            </w:pPr>
            <w:r w:rsidRPr="00A33D1E">
              <w:rPr>
                <w:b/>
                <w:bCs/>
                <w:sz w:val="22"/>
                <w:szCs w:val="22"/>
              </w:rPr>
              <w:t xml:space="preserve">Рейтинг     (2019-20 </w:t>
            </w:r>
            <w:proofErr w:type="spellStart"/>
            <w:r w:rsidRPr="00A33D1E">
              <w:rPr>
                <w:b/>
                <w:bCs/>
                <w:sz w:val="22"/>
                <w:szCs w:val="22"/>
              </w:rPr>
              <w:t>уч.г</w:t>
            </w:r>
            <w:proofErr w:type="spellEnd"/>
            <w:r w:rsidRPr="00A33D1E">
              <w:rPr>
                <w:b/>
                <w:bCs/>
                <w:sz w:val="22"/>
                <w:szCs w:val="22"/>
              </w:rPr>
              <w:t>.)</w:t>
            </w:r>
          </w:p>
        </w:tc>
        <w:tc>
          <w:tcPr>
            <w:tcW w:w="2446" w:type="dxa"/>
            <w:tcBorders>
              <w:top w:val="nil"/>
              <w:left w:val="nil"/>
              <w:bottom w:val="single" w:sz="4" w:space="0" w:color="auto"/>
              <w:right w:val="single" w:sz="4" w:space="0" w:color="auto"/>
            </w:tcBorders>
            <w:shd w:val="clear" w:color="auto" w:fill="auto"/>
            <w:vAlign w:val="center"/>
            <w:hideMark/>
          </w:tcPr>
          <w:p w14:paraId="665A5E4E" w14:textId="77777777" w:rsidR="00A33D1E" w:rsidRPr="00A33D1E" w:rsidRDefault="00A33D1E" w:rsidP="00A33D1E">
            <w:pPr>
              <w:jc w:val="center"/>
              <w:rPr>
                <w:b/>
                <w:bCs/>
                <w:sz w:val="22"/>
                <w:szCs w:val="22"/>
              </w:rPr>
            </w:pPr>
            <w:r w:rsidRPr="00A33D1E">
              <w:rPr>
                <w:b/>
                <w:bCs/>
                <w:sz w:val="22"/>
                <w:szCs w:val="22"/>
              </w:rPr>
              <w:t>ОО</w:t>
            </w:r>
          </w:p>
        </w:tc>
        <w:tc>
          <w:tcPr>
            <w:tcW w:w="1452" w:type="dxa"/>
            <w:tcBorders>
              <w:top w:val="nil"/>
              <w:left w:val="nil"/>
              <w:bottom w:val="single" w:sz="4" w:space="0" w:color="auto"/>
              <w:right w:val="single" w:sz="4" w:space="0" w:color="auto"/>
            </w:tcBorders>
            <w:shd w:val="clear" w:color="auto" w:fill="auto"/>
            <w:vAlign w:val="center"/>
            <w:hideMark/>
          </w:tcPr>
          <w:p w14:paraId="33E0C18F" w14:textId="77777777" w:rsidR="00A33D1E" w:rsidRPr="00A33D1E" w:rsidRDefault="00A33D1E" w:rsidP="00A33D1E">
            <w:pPr>
              <w:jc w:val="center"/>
              <w:rPr>
                <w:b/>
                <w:bCs/>
                <w:sz w:val="22"/>
                <w:szCs w:val="22"/>
              </w:rPr>
            </w:pPr>
            <w:r w:rsidRPr="00A33D1E">
              <w:rPr>
                <w:b/>
                <w:bCs/>
                <w:sz w:val="22"/>
                <w:szCs w:val="22"/>
              </w:rPr>
              <w:t xml:space="preserve">Кол-во победителей </w:t>
            </w:r>
          </w:p>
        </w:tc>
        <w:tc>
          <w:tcPr>
            <w:tcW w:w="1281" w:type="dxa"/>
            <w:tcBorders>
              <w:top w:val="nil"/>
              <w:left w:val="nil"/>
              <w:bottom w:val="single" w:sz="4" w:space="0" w:color="auto"/>
              <w:right w:val="single" w:sz="4" w:space="0" w:color="auto"/>
            </w:tcBorders>
            <w:shd w:val="clear" w:color="auto" w:fill="auto"/>
            <w:vAlign w:val="center"/>
            <w:hideMark/>
          </w:tcPr>
          <w:p w14:paraId="506E6204" w14:textId="77777777" w:rsidR="00A33D1E" w:rsidRPr="00A33D1E" w:rsidRDefault="00A33D1E" w:rsidP="00A33D1E">
            <w:pPr>
              <w:jc w:val="center"/>
              <w:rPr>
                <w:b/>
                <w:bCs/>
                <w:sz w:val="22"/>
                <w:szCs w:val="22"/>
              </w:rPr>
            </w:pPr>
            <w:r w:rsidRPr="00A33D1E">
              <w:rPr>
                <w:b/>
                <w:bCs/>
                <w:sz w:val="22"/>
                <w:szCs w:val="22"/>
              </w:rPr>
              <w:t>Кол-во призеров</w:t>
            </w:r>
          </w:p>
        </w:tc>
        <w:tc>
          <w:tcPr>
            <w:tcW w:w="917" w:type="dxa"/>
            <w:tcBorders>
              <w:top w:val="nil"/>
              <w:left w:val="nil"/>
              <w:bottom w:val="single" w:sz="4" w:space="0" w:color="auto"/>
              <w:right w:val="single" w:sz="4" w:space="0" w:color="auto"/>
            </w:tcBorders>
            <w:shd w:val="clear" w:color="auto" w:fill="auto"/>
            <w:vAlign w:val="center"/>
            <w:hideMark/>
          </w:tcPr>
          <w:p w14:paraId="35B30FD7" w14:textId="77777777" w:rsidR="00A33D1E" w:rsidRPr="00A33D1E" w:rsidRDefault="00A33D1E" w:rsidP="00A33D1E">
            <w:pPr>
              <w:jc w:val="center"/>
              <w:rPr>
                <w:b/>
                <w:bCs/>
                <w:sz w:val="22"/>
                <w:szCs w:val="22"/>
              </w:rPr>
            </w:pPr>
            <w:r w:rsidRPr="00A33D1E">
              <w:rPr>
                <w:b/>
                <w:bCs/>
                <w:sz w:val="22"/>
                <w:szCs w:val="22"/>
              </w:rPr>
              <w:t>Баллы</w:t>
            </w:r>
          </w:p>
        </w:tc>
        <w:tc>
          <w:tcPr>
            <w:tcW w:w="1090" w:type="dxa"/>
            <w:tcBorders>
              <w:top w:val="nil"/>
              <w:left w:val="nil"/>
              <w:bottom w:val="single" w:sz="4" w:space="0" w:color="auto"/>
              <w:right w:val="single" w:sz="4" w:space="0" w:color="auto"/>
            </w:tcBorders>
            <w:shd w:val="clear" w:color="auto" w:fill="auto"/>
            <w:vAlign w:val="center"/>
            <w:hideMark/>
          </w:tcPr>
          <w:p w14:paraId="31738386" w14:textId="77777777" w:rsidR="00A33D1E" w:rsidRPr="00A33D1E" w:rsidRDefault="00A33D1E" w:rsidP="00A33D1E">
            <w:pPr>
              <w:jc w:val="center"/>
              <w:rPr>
                <w:b/>
                <w:bCs/>
                <w:sz w:val="22"/>
                <w:szCs w:val="22"/>
              </w:rPr>
            </w:pPr>
            <w:r w:rsidRPr="00A33D1E">
              <w:rPr>
                <w:b/>
                <w:bCs/>
                <w:sz w:val="22"/>
                <w:szCs w:val="22"/>
              </w:rPr>
              <w:t xml:space="preserve">Рейтинг     (2020-21 </w:t>
            </w:r>
            <w:proofErr w:type="spellStart"/>
            <w:r w:rsidRPr="00A33D1E">
              <w:rPr>
                <w:b/>
                <w:bCs/>
                <w:sz w:val="22"/>
                <w:szCs w:val="22"/>
              </w:rPr>
              <w:t>уч.г</w:t>
            </w:r>
            <w:proofErr w:type="spellEnd"/>
            <w:r w:rsidRPr="00A33D1E">
              <w:rPr>
                <w:b/>
                <w:bCs/>
                <w:sz w:val="22"/>
                <w:szCs w:val="22"/>
              </w:rPr>
              <w:t>.)</w:t>
            </w:r>
          </w:p>
        </w:tc>
        <w:tc>
          <w:tcPr>
            <w:tcW w:w="2435" w:type="dxa"/>
            <w:tcBorders>
              <w:top w:val="nil"/>
              <w:left w:val="nil"/>
              <w:bottom w:val="single" w:sz="4" w:space="0" w:color="auto"/>
              <w:right w:val="single" w:sz="4" w:space="0" w:color="auto"/>
            </w:tcBorders>
            <w:shd w:val="clear" w:color="auto" w:fill="auto"/>
            <w:vAlign w:val="center"/>
            <w:hideMark/>
          </w:tcPr>
          <w:p w14:paraId="37896C0B" w14:textId="77777777" w:rsidR="00A33D1E" w:rsidRPr="00A33D1E" w:rsidRDefault="00A33D1E" w:rsidP="00A33D1E">
            <w:pPr>
              <w:jc w:val="center"/>
              <w:rPr>
                <w:b/>
                <w:bCs/>
                <w:sz w:val="22"/>
                <w:szCs w:val="22"/>
              </w:rPr>
            </w:pPr>
            <w:r w:rsidRPr="00A33D1E">
              <w:rPr>
                <w:b/>
                <w:bCs/>
                <w:sz w:val="22"/>
                <w:szCs w:val="22"/>
              </w:rPr>
              <w:t>ОО</w:t>
            </w:r>
          </w:p>
        </w:tc>
        <w:tc>
          <w:tcPr>
            <w:tcW w:w="1452" w:type="dxa"/>
            <w:tcBorders>
              <w:top w:val="nil"/>
              <w:left w:val="nil"/>
              <w:bottom w:val="single" w:sz="4" w:space="0" w:color="auto"/>
              <w:right w:val="single" w:sz="4" w:space="0" w:color="auto"/>
            </w:tcBorders>
            <w:shd w:val="clear" w:color="auto" w:fill="auto"/>
            <w:vAlign w:val="center"/>
            <w:hideMark/>
          </w:tcPr>
          <w:p w14:paraId="2E02BCF6" w14:textId="77777777" w:rsidR="00A33D1E" w:rsidRPr="00A33D1E" w:rsidRDefault="00A33D1E" w:rsidP="00A33D1E">
            <w:pPr>
              <w:jc w:val="center"/>
              <w:rPr>
                <w:b/>
                <w:bCs/>
                <w:sz w:val="22"/>
                <w:szCs w:val="22"/>
              </w:rPr>
            </w:pPr>
            <w:r w:rsidRPr="00A33D1E">
              <w:rPr>
                <w:b/>
                <w:bCs/>
                <w:sz w:val="22"/>
                <w:szCs w:val="22"/>
              </w:rPr>
              <w:t xml:space="preserve">Кол-во победителей </w:t>
            </w:r>
          </w:p>
        </w:tc>
        <w:tc>
          <w:tcPr>
            <w:tcW w:w="1276" w:type="dxa"/>
            <w:tcBorders>
              <w:top w:val="nil"/>
              <w:left w:val="nil"/>
              <w:bottom w:val="single" w:sz="4" w:space="0" w:color="auto"/>
              <w:right w:val="single" w:sz="4" w:space="0" w:color="auto"/>
            </w:tcBorders>
            <w:shd w:val="clear" w:color="auto" w:fill="auto"/>
            <w:vAlign w:val="center"/>
            <w:hideMark/>
          </w:tcPr>
          <w:p w14:paraId="3A17F07A" w14:textId="77777777" w:rsidR="00A33D1E" w:rsidRPr="00A33D1E" w:rsidRDefault="00A33D1E" w:rsidP="00A33D1E">
            <w:pPr>
              <w:jc w:val="center"/>
              <w:rPr>
                <w:b/>
                <w:bCs/>
                <w:sz w:val="22"/>
                <w:szCs w:val="22"/>
              </w:rPr>
            </w:pPr>
            <w:r w:rsidRPr="00A33D1E">
              <w:rPr>
                <w:b/>
                <w:bCs/>
                <w:sz w:val="22"/>
                <w:szCs w:val="22"/>
              </w:rPr>
              <w:t>Кол-во призеров</w:t>
            </w:r>
          </w:p>
        </w:tc>
        <w:tc>
          <w:tcPr>
            <w:tcW w:w="1161" w:type="dxa"/>
            <w:tcBorders>
              <w:top w:val="nil"/>
              <w:left w:val="nil"/>
              <w:bottom w:val="single" w:sz="4" w:space="0" w:color="auto"/>
              <w:right w:val="single" w:sz="4" w:space="0" w:color="auto"/>
            </w:tcBorders>
            <w:shd w:val="clear" w:color="auto" w:fill="auto"/>
            <w:vAlign w:val="center"/>
            <w:hideMark/>
          </w:tcPr>
          <w:p w14:paraId="43713A42" w14:textId="77777777" w:rsidR="00A33D1E" w:rsidRPr="00A33D1E" w:rsidRDefault="00A33D1E" w:rsidP="00A33D1E">
            <w:pPr>
              <w:jc w:val="center"/>
              <w:rPr>
                <w:b/>
                <w:bCs/>
                <w:sz w:val="22"/>
                <w:szCs w:val="22"/>
              </w:rPr>
            </w:pPr>
            <w:r w:rsidRPr="00A33D1E">
              <w:rPr>
                <w:b/>
                <w:bCs/>
                <w:sz w:val="22"/>
                <w:szCs w:val="22"/>
              </w:rPr>
              <w:t>Баллы</w:t>
            </w:r>
          </w:p>
        </w:tc>
      </w:tr>
      <w:tr w:rsidR="00A33D1E" w:rsidRPr="00A33D1E" w14:paraId="24D7FE77" w14:textId="77777777" w:rsidTr="00C90E87">
        <w:trPr>
          <w:trHeight w:val="85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34F60F2" w14:textId="77777777" w:rsidR="00A33D1E" w:rsidRPr="00A33D1E" w:rsidRDefault="00A33D1E" w:rsidP="00A33D1E">
            <w:pPr>
              <w:jc w:val="right"/>
              <w:rPr>
                <w:color w:val="000000"/>
                <w:sz w:val="22"/>
                <w:szCs w:val="22"/>
              </w:rPr>
            </w:pPr>
            <w:r w:rsidRPr="00A33D1E">
              <w:rPr>
                <w:color w:val="000000"/>
                <w:sz w:val="22"/>
                <w:szCs w:val="22"/>
              </w:rPr>
              <w:t>1</w:t>
            </w:r>
          </w:p>
        </w:tc>
        <w:tc>
          <w:tcPr>
            <w:tcW w:w="1090" w:type="dxa"/>
            <w:tcBorders>
              <w:top w:val="nil"/>
              <w:left w:val="nil"/>
              <w:bottom w:val="single" w:sz="4" w:space="0" w:color="auto"/>
              <w:right w:val="single" w:sz="4" w:space="0" w:color="auto"/>
            </w:tcBorders>
            <w:shd w:val="clear" w:color="auto" w:fill="auto"/>
            <w:noWrap/>
            <w:vAlign w:val="center"/>
            <w:hideMark/>
          </w:tcPr>
          <w:p w14:paraId="3746EDB8"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2446" w:type="dxa"/>
            <w:tcBorders>
              <w:top w:val="nil"/>
              <w:left w:val="nil"/>
              <w:bottom w:val="single" w:sz="4" w:space="0" w:color="auto"/>
              <w:right w:val="single" w:sz="4" w:space="0" w:color="auto"/>
            </w:tcBorders>
            <w:shd w:val="clear" w:color="auto" w:fill="auto"/>
            <w:vAlign w:val="center"/>
            <w:hideMark/>
          </w:tcPr>
          <w:p w14:paraId="371A8276" w14:textId="77777777" w:rsidR="00A33D1E" w:rsidRPr="00A33D1E" w:rsidRDefault="00A33D1E" w:rsidP="00A33D1E">
            <w:pPr>
              <w:jc w:val="center"/>
              <w:rPr>
                <w:b/>
                <w:bCs/>
                <w:color w:val="000000"/>
                <w:sz w:val="22"/>
                <w:szCs w:val="22"/>
              </w:rPr>
            </w:pPr>
            <w:r w:rsidRPr="00A33D1E">
              <w:rPr>
                <w:b/>
                <w:bCs/>
                <w:color w:val="000000"/>
                <w:sz w:val="22"/>
                <w:szCs w:val="22"/>
              </w:rPr>
              <w:t>СОШ г. Светогорска</w:t>
            </w:r>
          </w:p>
        </w:tc>
        <w:tc>
          <w:tcPr>
            <w:tcW w:w="1452" w:type="dxa"/>
            <w:tcBorders>
              <w:top w:val="nil"/>
              <w:left w:val="nil"/>
              <w:bottom w:val="single" w:sz="4" w:space="0" w:color="auto"/>
              <w:right w:val="single" w:sz="4" w:space="0" w:color="auto"/>
            </w:tcBorders>
            <w:shd w:val="clear" w:color="auto" w:fill="auto"/>
            <w:noWrap/>
            <w:vAlign w:val="center"/>
            <w:hideMark/>
          </w:tcPr>
          <w:p w14:paraId="0F0BC1CF" w14:textId="77777777" w:rsidR="00A33D1E" w:rsidRPr="00A33D1E" w:rsidRDefault="00A33D1E" w:rsidP="00A33D1E">
            <w:pPr>
              <w:jc w:val="center"/>
              <w:rPr>
                <w:b/>
                <w:bCs/>
                <w:color w:val="000000"/>
                <w:sz w:val="22"/>
                <w:szCs w:val="22"/>
              </w:rPr>
            </w:pPr>
            <w:r w:rsidRPr="00A33D1E">
              <w:rPr>
                <w:b/>
                <w:bCs/>
                <w:color w:val="000000"/>
                <w:sz w:val="22"/>
                <w:szCs w:val="22"/>
              </w:rPr>
              <w:t>2</w:t>
            </w:r>
          </w:p>
        </w:tc>
        <w:tc>
          <w:tcPr>
            <w:tcW w:w="1281" w:type="dxa"/>
            <w:tcBorders>
              <w:top w:val="nil"/>
              <w:left w:val="nil"/>
              <w:bottom w:val="single" w:sz="4" w:space="0" w:color="auto"/>
              <w:right w:val="single" w:sz="4" w:space="0" w:color="auto"/>
            </w:tcBorders>
            <w:shd w:val="clear" w:color="auto" w:fill="auto"/>
            <w:noWrap/>
            <w:vAlign w:val="center"/>
            <w:hideMark/>
          </w:tcPr>
          <w:p w14:paraId="5116ECFA" w14:textId="77777777" w:rsidR="00A33D1E" w:rsidRPr="00A33D1E" w:rsidRDefault="00A33D1E" w:rsidP="00A33D1E">
            <w:pPr>
              <w:jc w:val="center"/>
              <w:rPr>
                <w:b/>
                <w:bCs/>
                <w:color w:val="000000"/>
                <w:sz w:val="22"/>
                <w:szCs w:val="22"/>
              </w:rPr>
            </w:pPr>
            <w:r w:rsidRPr="00A33D1E">
              <w:rPr>
                <w:b/>
                <w:bCs/>
                <w:color w:val="000000"/>
                <w:sz w:val="22"/>
                <w:szCs w:val="22"/>
              </w:rPr>
              <w:t>9</w:t>
            </w:r>
          </w:p>
        </w:tc>
        <w:tc>
          <w:tcPr>
            <w:tcW w:w="917" w:type="dxa"/>
            <w:tcBorders>
              <w:top w:val="nil"/>
              <w:left w:val="nil"/>
              <w:bottom w:val="single" w:sz="4" w:space="0" w:color="auto"/>
              <w:right w:val="single" w:sz="4" w:space="0" w:color="auto"/>
            </w:tcBorders>
            <w:shd w:val="clear" w:color="auto" w:fill="auto"/>
            <w:noWrap/>
            <w:vAlign w:val="center"/>
            <w:hideMark/>
          </w:tcPr>
          <w:p w14:paraId="778E174C" w14:textId="77777777" w:rsidR="00A33D1E" w:rsidRPr="00A33D1E" w:rsidRDefault="00A33D1E" w:rsidP="00A33D1E">
            <w:pPr>
              <w:jc w:val="center"/>
              <w:rPr>
                <w:b/>
                <w:bCs/>
                <w:color w:val="000000"/>
                <w:sz w:val="22"/>
                <w:szCs w:val="22"/>
              </w:rPr>
            </w:pPr>
            <w:r w:rsidRPr="00A33D1E">
              <w:rPr>
                <w:b/>
                <w:bCs/>
                <w:color w:val="000000"/>
                <w:sz w:val="22"/>
                <w:szCs w:val="22"/>
              </w:rPr>
              <w:t>15</w:t>
            </w:r>
          </w:p>
        </w:tc>
        <w:tc>
          <w:tcPr>
            <w:tcW w:w="1090" w:type="dxa"/>
            <w:tcBorders>
              <w:top w:val="nil"/>
              <w:left w:val="nil"/>
              <w:bottom w:val="single" w:sz="4" w:space="0" w:color="auto"/>
              <w:right w:val="single" w:sz="4" w:space="0" w:color="auto"/>
            </w:tcBorders>
            <w:shd w:val="clear" w:color="auto" w:fill="auto"/>
            <w:noWrap/>
            <w:vAlign w:val="center"/>
            <w:hideMark/>
          </w:tcPr>
          <w:p w14:paraId="2120AEB4"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2435" w:type="dxa"/>
            <w:tcBorders>
              <w:top w:val="nil"/>
              <w:left w:val="nil"/>
              <w:bottom w:val="single" w:sz="4" w:space="0" w:color="auto"/>
              <w:right w:val="single" w:sz="4" w:space="0" w:color="auto"/>
            </w:tcBorders>
            <w:shd w:val="clear" w:color="auto" w:fill="auto"/>
            <w:vAlign w:val="center"/>
            <w:hideMark/>
          </w:tcPr>
          <w:p w14:paraId="7DDAFF09" w14:textId="77777777" w:rsidR="00A33D1E" w:rsidRPr="00A33D1E" w:rsidRDefault="00A33D1E" w:rsidP="00A33D1E">
            <w:pPr>
              <w:jc w:val="center"/>
              <w:rPr>
                <w:b/>
                <w:bCs/>
                <w:color w:val="000000"/>
                <w:sz w:val="22"/>
                <w:szCs w:val="22"/>
              </w:rPr>
            </w:pPr>
            <w:r w:rsidRPr="00A33D1E">
              <w:rPr>
                <w:b/>
                <w:bCs/>
                <w:color w:val="000000"/>
                <w:sz w:val="22"/>
                <w:szCs w:val="22"/>
              </w:rPr>
              <w:t>Гимназия №11</w:t>
            </w:r>
          </w:p>
        </w:tc>
        <w:tc>
          <w:tcPr>
            <w:tcW w:w="1452" w:type="dxa"/>
            <w:tcBorders>
              <w:top w:val="nil"/>
              <w:left w:val="nil"/>
              <w:bottom w:val="single" w:sz="4" w:space="0" w:color="auto"/>
              <w:right w:val="single" w:sz="4" w:space="0" w:color="auto"/>
            </w:tcBorders>
            <w:shd w:val="clear" w:color="auto" w:fill="auto"/>
            <w:noWrap/>
            <w:vAlign w:val="center"/>
            <w:hideMark/>
          </w:tcPr>
          <w:p w14:paraId="5576FFB1" w14:textId="77777777" w:rsidR="00A33D1E" w:rsidRPr="00A33D1E" w:rsidRDefault="00A33D1E" w:rsidP="00A33D1E">
            <w:pPr>
              <w:jc w:val="center"/>
              <w:rPr>
                <w:b/>
                <w:bCs/>
                <w:color w:val="000000"/>
                <w:sz w:val="22"/>
                <w:szCs w:val="22"/>
              </w:rPr>
            </w:pPr>
            <w:r w:rsidRPr="00A33D1E">
              <w:rPr>
                <w:b/>
                <w:bCs/>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513C1A38" w14:textId="77777777" w:rsidR="00A33D1E" w:rsidRPr="00A33D1E" w:rsidRDefault="00A33D1E" w:rsidP="00A33D1E">
            <w:pPr>
              <w:jc w:val="center"/>
              <w:rPr>
                <w:b/>
                <w:bCs/>
                <w:color w:val="000000"/>
                <w:sz w:val="22"/>
                <w:szCs w:val="22"/>
              </w:rPr>
            </w:pPr>
            <w:r w:rsidRPr="00A33D1E">
              <w:rPr>
                <w:b/>
                <w:bCs/>
                <w:color w:val="000000"/>
                <w:sz w:val="22"/>
                <w:szCs w:val="22"/>
              </w:rPr>
              <w:t>14</w:t>
            </w:r>
          </w:p>
        </w:tc>
        <w:tc>
          <w:tcPr>
            <w:tcW w:w="1161" w:type="dxa"/>
            <w:tcBorders>
              <w:top w:val="nil"/>
              <w:left w:val="nil"/>
              <w:bottom w:val="single" w:sz="4" w:space="0" w:color="auto"/>
              <w:right w:val="single" w:sz="4" w:space="0" w:color="auto"/>
            </w:tcBorders>
            <w:shd w:val="clear" w:color="auto" w:fill="auto"/>
            <w:noWrap/>
            <w:vAlign w:val="center"/>
            <w:hideMark/>
          </w:tcPr>
          <w:p w14:paraId="09C6A5EC" w14:textId="77777777" w:rsidR="00A33D1E" w:rsidRPr="00A33D1E" w:rsidRDefault="00A33D1E" w:rsidP="00A33D1E">
            <w:pPr>
              <w:jc w:val="center"/>
              <w:rPr>
                <w:b/>
                <w:bCs/>
                <w:color w:val="000000"/>
                <w:sz w:val="22"/>
                <w:szCs w:val="22"/>
              </w:rPr>
            </w:pPr>
            <w:r w:rsidRPr="00A33D1E">
              <w:rPr>
                <w:b/>
                <w:bCs/>
                <w:color w:val="000000"/>
                <w:sz w:val="22"/>
                <w:szCs w:val="22"/>
              </w:rPr>
              <w:t>20</w:t>
            </w:r>
          </w:p>
        </w:tc>
      </w:tr>
      <w:tr w:rsidR="00A33D1E" w:rsidRPr="00A33D1E" w14:paraId="14DDBE0C" w14:textId="77777777" w:rsidTr="00C90E87">
        <w:trPr>
          <w:trHeight w:val="79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D49E9C2" w14:textId="77777777" w:rsidR="00A33D1E" w:rsidRPr="00A33D1E" w:rsidRDefault="00A33D1E" w:rsidP="00A33D1E">
            <w:pPr>
              <w:jc w:val="right"/>
              <w:rPr>
                <w:color w:val="000000"/>
                <w:sz w:val="22"/>
                <w:szCs w:val="22"/>
              </w:rPr>
            </w:pPr>
            <w:r w:rsidRPr="00A33D1E">
              <w:rPr>
                <w:color w:val="000000"/>
                <w:sz w:val="22"/>
                <w:szCs w:val="22"/>
              </w:rPr>
              <w:t>2</w:t>
            </w:r>
          </w:p>
        </w:tc>
        <w:tc>
          <w:tcPr>
            <w:tcW w:w="1090" w:type="dxa"/>
            <w:tcBorders>
              <w:top w:val="nil"/>
              <w:left w:val="nil"/>
              <w:bottom w:val="single" w:sz="4" w:space="0" w:color="auto"/>
              <w:right w:val="single" w:sz="4" w:space="0" w:color="auto"/>
            </w:tcBorders>
            <w:shd w:val="clear" w:color="auto" w:fill="auto"/>
            <w:noWrap/>
            <w:vAlign w:val="center"/>
            <w:hideMark/>
          </w:tcPr>
          <w:p w14:paraId="679978BD" w14:textId="77777777" w:rsidR="00A33D1E" w:rsidRPr="00A33D1E" w:rsidRDefault="00A33D1E" w:rsidP="00A33D1E">
            <w:pPr>
              <w:jc w:val="center"/>
              <w:rPr>
                <w:b/>
                <w:bCs/>
                <w:color w:val="000000"/>
                <w:sz w:val="22"/>
                <w:szCs w:val="22"/>
              </w:rPr>
            </w:pPr>
            <w:r w:rsidRPr="00A33D1E">
              <w:rPr>
                <w:b/>
                <w:bCs/>
                <w:color w:val="000000"/>
                <w:sz w:val="22"/>
                <w:szCs w:val="22"/>
              </w:rPr>
              <w:t>2</w:t>
            </w:r>
          </w:p>
        </w:tc>
        <w:tc>
          <w:tcPr>
            <w:tcW w:w="2446" w:type="dxa"/>
            <w:tcBorders>
              <w:top w:val="nil"/>
              <w:left w:val="nil"/>
              <w:bottom w:val="single" w:sz="4" w:space="0" w:color="auto"/>
              <w:right w:val="single" w:sz="4" w:space="0" w:color="auto"/>
            </w:tcBorders>
            <w:shd w:val="clear" w:color="auto" w:fill="auto"/>
            <w:vAlign w:val="center"/>
            <w:hideMark/>
          </w:tcPr>
          <w:p w14:paraId="05B9CC85" w14:textId="77777777" w:rsidR="00A33D1E" w:rsidRPr="00A33D1E" w:rsidRDefault="00A33D1E" w:rsidP="00A33D1E">
            <w:pPr>
              <w:jc w:val="center"/>
              <w:rPr>
                <w:b/>
                <w:bCs/>
                <w:color w:val="000000"/>
                <w:sz w:val="22"/>
                <w:szCs w:val="22"/>
              </w:rPr>
            </w:pPr>
            <w:r w:rsidRPr="00A33D1E">
              <w:rPr>
                <w:b/>
                <w:bCs/>
                <w:color w:val="000000"/>
                <w:sz w:val="22"/>
                <w:szCs w:val="22"/>
              </w:rPr>
              <w:t>Гимназия №11</w:t>
            </w:r>
          </w:p>
        </w:tc>
        <w:tc>
          <w:tcPr>
            <w:tcW w:w="1452" w:type="dxa"/>
            <w:tcBorders>
              <w:top w:val="nil"/>
              <w:left w:val="nil"/>
              <w:bottom w:val="single" w:sz="4" w:space="0" w:color="auto"/>
              <w:right w:val="single" w:sz="4" w:space="0" w:color="auto"/>
            </w:tcBorders>
            <w:shd w:val="clear" w:color="auto" w:fill="auto"/>
            <w:noWrap/>
            <w:vAlign w:val="center"/>
            <w:hideMark/>
          </w:tcPr>
          <w:p w14:paraId="43E7C656" w14:textId="77777777" w:rsidR="00A33D1E" w:rsidRPr="00A33D1E" w:rsidRDefault="00A33D1E" w:rsidP="00A33D1E">
            <w:pPr>
              <w:jc w:val="center"/>
              <w:rPr>
                <w:b/>
                <w:bCs/>
                <w:color w:val="000000"/>
                <w:sz w:val="22"/>
                <w:szCs w:val="22"/>
              </w:rPr>
            </w:pPr>
            <w:r w:rsidRPr="00A33D1E">
              <w:rPr>
                <w:b/>
                <w:bCs/>
                <w:color w:val="000000"/>
                <w:sz w:val="22"/>
                <w:szCs w:val="22"/>
              </w:rPr>
              <w:t>2</w:t>
            </w:r>
          </w:p>
        </w:tc>
        <w:tc>
          <w:tcPr>
            <w:tcW w:w="1281" w:type="dxa"/>
            <w:tcBorders>
              <w:top w:val="nil"/>
              <w:left w:val="nil"/>
              <w:bottom w:val="single" w:sz="4" w:space="0" w:color="auto"/>
              <w:right w:val="single" w:sz="4" w:space="0" w:color="auto"/>
            </w:tcBorders>
            <w:shd w:val="clear" w:color="auto" w:fill="auto"/>
            <w:noWrap/>
            <w:vAlign w:val="center"/>
            <w:hideMark/>
          </w:tcPr>
          <w:p w14:paraId="2DB097AD" w14:textId="77777777" w:rsidR="00A33D1E" w:rsidRPr="00A33D1E" w:rsidRDefault="00A33D1E" w:rsidP="00A33D1E">
            <w:pPr>
              <w:jc w:val="center"/>
              <w:rPr>
                <w:b/>
                <w:bCs/>
                <w:color w:val="000000"/>
                <w:sz w:val="22"/>
                <w:szCs w:val="22"/>
              </w:rPr>
            </w:pPr>
            <w:r w:rsidRPr="00A33D1E">
              <w:rPr>
                <w:b/>
                <w:bCs/>
                <w:color w:val="000000"/>
                <w:sz w:val="22"/>
                <w:szCs w:val="22"/>
              </w:rPr>
              <w:t>7</w:t>
            </w:r>
          </w:p>
        </w:tc>
        <w:tc>
          <w:tcPr>
            <w:tcW w:w="917" w:type="dxa"/>
            <w:tcBorders>
              <w:top w:val="nil"/>
              <w:left w:val="nil"/>
              <w:bottom w:val="single" w:sz="4" w:space="0" w:color="auto"/>
              <w:right w:val="single" w:sz="4" w:space="0" w:color="auto"/>
            </w:tcBorders>
            <w:shd w:val="clear" w:color="auto" w:fill="auto"/>
            <w:noWrap/>
            <w:vAlign w:val="center"/>
            <w:hideMark/>
          </w:tcPr>
          <w:p w14:paraId="6AB797CB" w14:textId="77777777" w:rsidR="00A33D1E" w:rsidRPr="00A33D1E" w:rsidRDefault="00A33D1E" w:rsidP="00A33D1E">
            <w:pPr>
              <w:jc w:val="center"/>
              <w:rPr>
                <w:b/>
                <w:bCs/>
                <w:color w:val="000000"/>
                <w:sz w:val="22"/>
                <w:szCs w:val="22"/>
              </w:rPr>
            </w:pPr>
            <w:r w:rsidRPr="00A33D1E">
              <w:rPr>
                <w:b/>
                <w:bCs/>
                <w:color w:val="000000"/>
                <w:sz w:val="22"/>
                <w:szCs w:val="22"/>
              </w:rPr>
              <w:t>13</w:t>
            </w:r>
          </w:p>
        </w:tc>
        <w:tc>
          <w:tcPr>
            <w:tcW w:w="1090" w:type="dxa"/>
            <w:tcBorders>
              <w:top w:val="nil"/>
              <w:left w:val="nil"/>
              <w:bottom w:val="single" w:sz="4" w:space="0" w:color="auto"/>
              <w:right w:val="single" w:sz="4" w:space="0" w:color="auto"/>
            </w:tcBorders>
            <w:shd w:val="clear" w:color="auto" w:fill="auto"/>
            <w:noWrap/>
            <w:vAlign w:val="center"/>
            <w:hideMark/>
          </w:tcPr>
          <w:p w14:paraId="20473FAF" w14:textId="77777777" w:rsidR="00A33D1E" w:rsidRPr="00A33D1E" w:rsidRDefault="00A33D1E" w:rsidP="00A33D1E">
            <w:pPr>
              <w:jc w:val="center"/>
              <w:rPr>
                <w:b/>
                <w:bCs/>
                <w:color w:val="000000"/>
                <w:sz w:val="22"/>
                <w:szCs w:val="22"/>
              </w:rPr>
            </w:pPr>
            <w:r w:rsidRPr="00A33D1E">
              <w:rPr>
                <w:b/>
                <w:bCs/>
                <w:color w:val="000000"/>
                <w:sz w:val="22"/>
                <w:szCs w:val="22"/>
              </w:rPr>
              <w:t>2</w:t>
            </w:r>
          </w:p>
        </w:tc>
        <w:tc>
          <w:tcPr>
            <w:tcW w:w="2435" w:type="dxa"/>
            <w:tcBorders>
              <w:top w:val="nil"/>
              <w:left w:val="nil"/>
              <w:bottom w:val="single" w:sz="4" w:space="0" w:color="auto"/>
              <w:right w:val="single" w:sz="4" w:space="0" w:color="auto"/>
            </w:tcBorders>
            <w:shd w:val="clear" w:color="auto" w:fill="auto"/>
            <w:vAlign w:val="center"/>
            <w:hideMark/>
          </w:tcPr>
          <w:p w14:paraId="6862D67E" w14:textId="77777777" w:rsidR="00A33D1E" w:rsidRPr="00A33D1E" w:rsidRDefault="00A33D1E" w:rsidP="00A33D1E">
            <w:pPr>
              <w:jc w:val="center"/>
              <w:rPr>
                <w:b/>
                <w:bCs/>
                <w:color w:val="000000"/>
                <w:sz w:val="22"/>
                <w:szCs w:val="22"/>
              </w:rPr>
            </w:pPr>
            <w:r w:rsidRPr="00A33D1E">
              <w:rPr>
                <w:b/>
                <w:bCs/>
                <w:color w:val="000000"/>
                <w:sz w:val="22"/>
                <w:szCs w:val="22"/>
              </w:rPr>
              <w:t>Гимназия</w:t>
            </w:r>
          </w:p>
        </w:tc>
        <w:tc>
          <w:tcPr>
            <w:tcW w:w="1452" w:type="dxa"/>
            <w:tcBorders>
              <w:top w:val="nil"/>
              <w:left w:val="nil"/>
              <w:bottom w:val="single" w:sz="4" w:space="0" w:color="auto"/>
              <w:right w:val="single" w:sz="4" w:space="0" w:color="auto"/>
            </w:tcBorders>
            <w:shd w:val="clear" w:color="auto" w:fill="auto"/>
            <w:noWrap/>
            <w:vAlign w:val="center"/>
            <w:hideMark/>
          </w:tcPr>
          <w:p w14:paraId="32CB8946" w14:textId="77777777" w:rsidR="00A33D1E" w:rsidRPr="00A33D1E" w:rsidRDefault="00A33D1E" w:rsidP="00A33D1E">
            <w:pPr>
              <w:jc w:val="center"/>
              <w:rPr>
                <w:b/>
                <w:bCs/>
                <w:color w:val="000000"/>
                <w:sz w:val="22"/>
                <w:szCs w:val="22"/>
              </w:rPr>
            </w:pPr>
            <w:r w:rsidRPr="00A33D1E">
              <w:rPr>
                <w:b/>
                <w:bCs/>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455E12AE" w14:textId="77777777" w:rsidR="00A33D1E" w:rsidRPr="00A33D1E" w:rsidRDefault="00A33D1E" w:rsidP="00A33D1E">
            <w:pPr>
              <w:jc w:val="center"/>
              <w:rPr>
                <w:b/>
                <w:bCs/>
                <w:color w:val="000000"/>
                <w:sz w:val="22"/>
                <w:szCs w:val="22"/>
              </w:rPr>
            </w:pPr>
            <w:r w:rsidRPr="00A33D1E">
              <w:rPr>
                <w:b/>
                <w:bCs/>
                <w:color w:val="000000"/>
                <w:sz w:val="22"/>
                <w:szCs w:val="22"/>
              </w:rPr>
              <w:t>11</w:t>
            </w:r>
          </w:p>
        </w:tc>
        <w:tc>
          <w:tcPr>
            <w:tcW w:w="1161" w:type="dxa"/>
            <w:tcBorders>
              <w:top w:val="nil"/>
              <w:left w:val="nil"/>
              <w:bottom w:val="single" w:sz="4" w:space="0" w:color="auto"/>
              <w:right w:val="single" w:sz="4" w:space="0" w:color="auto"/>
            </w:tcBorders>
            <w:shd w:val="clear" w:color="auto" w:fill="auto"/>
            <w:noWrap/>
            <w:vAlign w:val="center"/>
            <w:hideMark/>
          </w:tcPr>
          <w:p w14:paraId="44FF654B" w14:textId="77777777" w:rsidR="00A33D1E" w:rsidRPr="00A33D1E" w:rsidRDefault="00A33D1E" w:rsidP="00A33D1E">
            <w:pPr>
              <w:jc w:val="center"/>
              <w:rPr>
                <w:b/>
                <w:bCs/>
                <w:color w:val="000000"/>
                <w:sz w:val="22"/>
                <w:szCs w:val="22"/>
              </w:rPr>
            </w:pPr>
            <w:r w:rsidRPr="00A33D1E">
              <w:rPr>
                <w:b/>
                <w:bCs/>
                <w:color w:val="000000"/>
                <w:sz w:val="22"/>
                <w:szCs w:val="22"/>
              </w:rPr>
              <w:t>17</w:t>
            </w:r>
          </w:p>
        </w:tc>
      </w:tr>
      <w:tr w:rsidR="00A33D1E" w:rsidRPr="00A33D1E" w14:paraId="41E87688" w14:textId="77777777" w:rsidTr="00C90E87">
        <w:trPr>
          <w:trHeight w:val="81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9D096FF" w14:textId="77777777" w:rsidR="00A33D1E" w:rsidRPr="00A33D1E" w:rsidRDefault="00A33D1E" w:rsidP="00A33D1E">
            <w:pPr>
              <w:jc w:val="right"/>
              <w:rPr>
                <w:color w:val="000000"/>
                <w:sz w:val="22"/>
                <w:szCs w:val="22"/>
              </w:rPr>
            </w:pPr>
            <w:r w:rsidRPr="00A33D1E">
              <w:rPr>
                <w:color w:val="000000"/>
                <w:sz w:val="22"/>
                <w:szCs w:val="22"/>
              </w:rPr>
              <w:t>3</w:t>
            </w:r>
          </w:p>
        </w:tc>
        <w:tc>
          <w:tcPr>
            <w:tcW w:w="1090" w:type="dxa"/>
            <w:tcBorders>
              <w:top w:val="nil"/>
              <w:left w:val="nil"/>
              <w:bottom w:val="single" w:sz="4" w:space="0" w:color="auto"/>
              <w:right w:val="single" w:sz="4" w:space="0" w:color="auto"/>
            </w:tcBorders>
            <w:shd w:val="clear" w:color="auto" w:fill="auto"/>
            <w:noWrap/>
            <w:vAlign w:val="center"/>
            <w:hideMark/>
          </w:tcPr>
          <w:p w14:paraId="723D76CC" w14:textId="77777777" w:rsidR="00A33D1E" w:rsidRPr="00A33D1E" w:rsidRDefault="00A33D1E" w:rsidP="00A33D1E">
            <w:pPr>
              <w:jc w:val="center"/>
              <w:rPr>
                <w:b/>
                <w:bCs/>
                <w:color w:val="000000"/>
                <w:sz w:val="22"/>
                <w:szCs w:val="22"/>
              </w:rPr>
            </w:pPr>
            <w:r w:rsidRPr="00A33D1E">
              <w:rPr>
                <w:b/>
                <w:bCs/>
                <w:color w:val="000000"/>
                <w:sz w:val="22"/>
                <w:szCs w:val="22"/>
              </w:rPr>
              <w:t>3</w:t>
            </w:r>
          </w:p>
        </w:tc>
        <w:tc>
          <w:tcPr>
            <w:tcW w:w="2446" w:type="dxa"/>
            <w:tcBorders>
              <w:top w:val="nil"/>
              <w:left w:val="nil"/>
              <w:bottom w:val="single" w:sz="4" w:space="0" w:color="auto"/>
              <w:right w:val="single" w:sz="4" w:space="0" w:color="auto"/>
            </w:tcBorders>
            <w:shd w:val="clear" w:color="auto" w:fill="auto"/>
            <w:vAlign w:val="center"/>
            <w:hideMark/>
          </w:tcPr>
          <w:p w14:paraId="3B0358DC" w14:textId="77777777" w:rsidR="00A33D1E" w:rsidRPr="00A33D1E" w:rsidRDefault="00A33D1E" w:rsidP="00A33D1E">
            <w:pPr>
              <w:jc w:val="center"/>
              <w:rPr>
                <w:b/>
                <w:bCs/>
                <w:color w:val="000000"/>
                <w:sz w:val="22"/>
                <w:szCs w:val="22"/>
              </w:rPr>
            </w:pPr>
            <w:r w:rsidRPr="00A33D1E">
              <w:rPr>
                <w:b/>
                <w:bCs/>
                <w:color w:val="000000"/>
                <w:sz w:val="22"/>
                <w:szCs w:val="22"/>
              </w:rPr>
              <w:t>Гимназия</w:t>
            </w:r>
          </w:p>
        </w:tc>
        <w:tc>
          <w:tcPr>
            <w:tcW w:w="1452" w:type="dxa"/>
            <w:tcBorders>
              <w:top w:val="nil"/>
              <w:left w:val="nil"/>
              <w:bottom w:val="single" w:sz="4" w:space="0" w:color="auto"/>
              <w:right w:val="single" w:sz="4" w:space="0" w:color="auto"/>
            </w:tcBorders>
            <w:shd w:val="clear" w:color="auto" w:fill="auto"/>
            <w:noWrap/>
            <w:vAlign w:val="center"/>
            <w:hideMark/>
          </w:tcPr>
          <w:p w14:paraId="0A74C75E"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1281" w:type="dxa"/>
            <w:tcBorders>
              <w:top w:val="nil"/>
              <w:left w:val="nil"/>
              <w:bottom w:val="single" w:sz="4" w:space="0" w:color="auto"/>
              <w:right w:val="single" w:sz="4" w:space="0" w:color="auto"/>
            </w:tcBorders>
            <w:shd w:val="clear" w:color="auto" w:fill="auto"/>
            <w:noWrap/>
            <w:vAlign w:val="center"/>
            <w:hideMark/>
          </w:tcPr>
          <w:p w14:paraId="3D1113A7" w14:textId="77777777" w:rsidR="00A33D1E" w:rsidRPr="00A33D1E" w:rsidRDefault="00A33D1E" w:rsidP="00A33D1E">
            <w:pPr>
              <w:jc w:val="center"/>
              <w:rPr>
                <w:b/>
                <w:bCs/>
                <w:color w:val="000000"/>
                <w:sz w:val="22"/>
                <w:szCs w:val="22"/>
              </w:rPr>
            </w:pPr>
            <w:r w:rsidRPr="00A33D1E">
              <w:rPr>
                <w:b/>
                <w:bCs/>
                <w:color w:val="000000"/>
                <w:sz w:val="22"/>
                <w:szCs w:val="22"/>
              </w:rPr>
              <w:t>5</w:t>
            </w:r>
          </w:p>
        </w:tc>
        <w:tc>
          <w:tcPr>
            <w:tcW w:w="917" w:type="dxa"/>
            <w:tcBorders>
              <w:top w:val="nil"/>
              <w:left w:val="nil"/>
              <w:bottom w:val="single" w:sz="4" w:space="0" w:color="auto"/>
              <w:right w:val="single" w:sz="4" w:space="0" w:color="auto"/>
            </w:tcBorders>
            <w:shd w:val="clear" w:color="auto" w:fill="auto"/>
            <w:noWrap/>
            <w:vAlign w:val="center"/>
            <w:hideMark/>
          </w:tcPr>
          <w:p w14:paraId="532BB17A" w14:textId="77777777" w:rsidR="00A33D1E" w:rsidRPr="00A33D1E" w:rsidRDefault="00A33D1E" w:rsidP="00A33D1E">
            <w:pPr>
              <w:jc w:val="center"/>
              <w:rPr>
                <w:b/>
                <w:bCs/>
                <w:color w:val="000000"/>
                <w:sz w:val="22"/>
                <w:szCs w:val="22"/>
              </w:rPr>
            </w:pPr>
            <w:r w:rsidRPr="00A33D1E">
              <w:rPr>
                <w:b/>
                <w:bCs/>
                <w:color w:val="000000"/>
                <w:sz w:val="22"/>
                <w:szCs w:val="22"/>
              </w:rPr>
              <w:t>8</w:t>
            </w:r>
          </w:p>
        </w:tc>
        <w:tc>
          <w:tcPr>
            <w:tcW w:w="1090" w:type="dxa"/>
            <w:tcBorders>
              <w:top w:val="nil"/>
              <w:left w:val="nil"/>
              <w:bottom w:val="single" w:sz="4" w:space="0" w:color="auto"/>
              <w:right w:val="single" w:sz="4" w:space="0" w:color="auto"/>
            </w:tcBorders>
            <w:shd w:val="clear" w:color="auto" w:fill="auto"/>
            <w:noWrap/>
            <w:vAlign w:val="center"/>
            <w:hideMark/>
          </w:tcPr>
          <w:p w14:paraId="4E447DEB" w14:textId="77777777" w:rsidR="00A33D1E" w:rsidRPr="00A33D1E" w:rsidRDefault="00A33D1E" w:rsidP="00A33D1E">
            <w:pPr>
              <w:jc w:val="center"/>
              <w:rPr>
                <w:b/>
                <w:bCs/>
                <w:color w:val="000000"/>
                <w:sz w:val="22"/>
                <w:szCs w:val="22"/>
              </w:rPr>
            </w:pPr>
            <w:r w:rsidRPr="00A33D1E">
              <w:rPr>
                <w:b/>
                <w:bCs/>
                <w:color w:val="000000"/>
                <w:sz w:val="22"/>
                <w:szCs w:val="22"/>
              </w:rPr>
              <w:t>3</w:t>
            </w:r>
          </w:p>
        </w:tc>
        <w:tc>
          <w:tcPr>
            <w:tcW w:w="2435" w:type="dxa"/>
            <w:tcBorders>
              <w:top w:val="nil"/>
              <w:left w:val="nil"/>
              <w:bottom w:val="single" w:sz="4" w:space="0" w:color="auto"/>
              <w:right w:val="single" w:sz="4" w:space="0" w:color="auto"/>
            </w:tcBorders>
            <w:shd w:val="clear" w:color="auto" w:fill="auto"/>
            <w:vAlign w:val="center"/>
            <w:hideMark/>
          </w:tcPr>
          <w:p w14:paraId="349F9017" w14:textId="77777777" w:rsidR="00A33D1E" w:rsidRPr="00A33D1E" w:rsidRDefault="00A33D1E" w:rsidP="00A33D1E">
            <w:pPr>
              <w:jc w:val="center"/>
              <w:rPr>
                <w:b/>
                <w:bCs/>
                <w:color w:val="000000"/>
                <w:sz w:val="22"/>
                <w:szCs w:val="22"/>
              </w:rPr>
            </w:pPr>
            <w:r w:rsidRPr="00A33D1E">
              <w:rPr>
                <w:b/>
                <w:bCs/>
                <w:color w:val="000000"/>
                <w:sz w:val="22"/>
                <w:szCs w:val="22"/>
              </w:rPr>
              <w:t>СОШ №10</w:t>
            </w:r>
          </w:p>
        </w:tc>
        <w:tc>
          <w:tcPr>
            <w:tcW w:w="1452" w:type="dxa"/>
            <w:tcBorders>
              <w:top w:val="nil"/>
              <w:left w:val="nil"/>
              <w:bottom w:val="single" w:sz="4" w:space="0" w:color="auto"/>
              <w:right w:val="single" w:sz="4" w:space="0" w:color="auto"/>
            </w:tcBorders>
            <w:shd w:val="clear" w:color="auto" w:fill="auto"/>
            <w:noWrap/>
            <w:vAlign w:val="center"/>
            <w:hideMark/>
          </w:tcPr>
          <w:p w14:paraId="68679586"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68E02758" w14:textId="77777777" w:rsidR="00A33D1E" w:rsidRPr="00A33D1E" w:rsidRDefault="00A33D1E" w:rsidP="00A33D1E">
            <w:pPr>
              <w:jc w:val="center"/>
              <w:rPr>
                <w:b/>
                <w:bCs/>
                <w:color w:val="000000"/>
                <w:sz w:val="22"/>
                <w:szCs w:val="22"/>
              </w:rPr>
            </w:pPr>
            <w:r w:rsidRPr="00A33D1E">
              <w:rPr>
                <w:b/>
                <w:bCs/>
                <w:color w:val="000000"/>
                <w:sz w:val="22"/>
                <w:szCs w:val="22"/>
              </w:rPr>
              <w:t>9</w:t>
            </w:r>
          </w:p>
        </w:tc>
        <w:tc>
          <w:tcPr>
            <w:tcW w:w="1161" w:type="dxa"/>
            <w:tcBorders>
              <w:top w:val="nil"/>
              <w:left w:val="nil"/>
              <w:bottom w:val="single" w:sz="4" w:space="0" w:color="auto"/>
              <w:right w:val="single" w:sz="4" w:space="0" w:color="auto"/>
            </w:tcBorders>
            <w:shd w:val="clear" w:color="auto" w:fill="auto"/>
            <w:noWrap/>
            <w:vAlign w:val="center"/>
            <w:hideMark/>
          </w:tcPr>
          <w:p w14:paraId="7A5249DC" w14:textId="77777777" w:rsidR="00A33D1E" w:rsidRPr="00A33D1E" w:rsidRDefault="00A33D1E" w:rsidP="00A33D1E">
            <w:pPr>
              <w:jc w:val="center"/>
              <w:rPr>
                <w:b/>
                <w:bCs/>
                <w:color w:val="000000"/>
                <w:sz w:val="22"/>
                <w:szCs w:val="22"/>
              </w:rPr>
            </w:pPr>
            <w:r w:rsidRPr="00A33D1E">
              <w:rPr>
                <w:b/>
                <w:bCs/>
                <w:color w:val="000000"/>
                <w:sz w:val="22"/>
                <w:szCs w:val="22"/>
              </w:rPr>
              <w:t>12</w:t>
            </w:r>
          </w:p>
        </w:tc>
      </w:tr>
      <w:tr w:rsidR="00A33D1E" w:rsidRPr="00A33D1E" w14:paraId="49F0CFE9" w14:textId="77777777" w:rsidTr="00C90E87">
        <w:trPr>
          <w:trHeight w:val="57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E1811C1" w14:textId="77777777" w:rsidR="00A33D1E" w:rsidRPr="00A33D1E" w:rsidRDefault="00A33D1E" w:rsidP="00A33D1E">
            <w:pPr>
              <w:jc w:val="right"/>
              <w:rPr>
                <w:color w:val="000000"/>
                <w:sz w:val="22"/>
                <w:szCs w:val="22"/>
              </w:rPr>
            </w:pPr>
            <w:r w:rsidRPr="00A33D1E">
              <w:rPr>
                <w:color w:val="000000"/>
                <w:sz w:val="22"/>
                <w:szCs w:val="22"/>
              </w:rPr>
              <w:t>4</w:t>
            </w:r>
          </w:p>
        </w:tc>
        <w:tc>
          <w:tcPr>
            <w:tcW w:w="1090" w:type="dxa"/>
            <w:tcBorders>
              <w:top w:val="nil"/>
              <w:left w:val="nil"/>
              <w:bottom w:val="single" w:sz="4" w:space="0" w:color="auto"/>
              <w:right w:val="single" w:sz="4" w:space="0" w:color="auto"/>
            </w:tcBorders>
            <w:shd w:val="clear" w:color="auto" w:fill="auto"/>
            <w:noWrap/>
            <w:vAlign w:val="center"/>
            <w:hideMark/>
          </w:tcPr>
          <w:p w14:paraId="4C6DE47E" w14:textId="77777777" w:rsidR="00A33D1E" w:rsidRPr="00A33D1E" w:rsidRDefault="00A33D1E" w:rsidP="00A33D1E">
            <w:pPr>
              <w:jc w:val="center"/>
              <w:rPr>
                <w:b/>
                <w:bCs/>
                <w:color w:val="000000"/>
                <w:sz w:val="22"/>
                <w:szCs w:val="22"/>
              </w:rPr>
            </w:pPr>
            <w:r w:rsidRPr="00A33D1E">
              <w:rPr>
                <w:b/>
                <w:bCs/>
                <w:color w:val="000000"/>
                <w:sz w:val="22"/>
                <w:szCs w:val="22"/>
              </w:rPr>
              <w:t>4</w:t>
            </w:r>
          </w:p>
        </w:tc>
        <w:tc>
          <w:tcPr>
            <w:tcW w:w="2446" w:type="dxa"/>
            <w:tcBorders>
              <w:top w:val="nil"/>
              <w:left w:val="nil"/>
              <w:bottom w:val="single" w:sz="4" w:space="0" w:color="auto"/>
              <w:right w:val="single" w:sz="4" w:space="0" w:color="auto"/>
            </w:tcBorders>
            <w:shd w:val="clear" w:color="auto" w:fill="auto"/>
            <w:vAlign w:val="center"/>
            <w:hideMark/>
          </w:tcPr>
          <w:p w14:paraId="2EE38546" w14:textId="77777777" w:rsidR="00A33D1E" w:rsidRPr="00A33D1E" w:rsidRDefault="00A33D1E" w:rsidP="00A33D1E">
            <w:pPr>
              <w:jc w:val="center"/>
              <w:rPr>
                <w:b/>
                <w:bCs/>
                <w:color w:val="000000"/>
                <w:sz w:val="22"/>
                <w:szCs w:val="22"/>
              </w:rPr>
            </w:pPr>
            <w:r w:rsidRPr="00A33D1E">
              <w:rPr>
                <w:b/>
                <w:bCs/>
                <w:color w:val="000000"/>
                <w:sz w:val="22"/>
                <w:szCs w:val="22"/>
              </w:rPr>
              <w:t>СОШ №37</w:t>
            </w:r>
          </w:p>
        </w:tc>
        <w:tc>
          <w:tcPr>
            <w:tcW w:w="1452" w:type="dxa"/>
            <w:tcBorders>
              <w:top w:val="nil"/>
              <w:left w:val="nil"/>
              <w:bottom w:val="single" w:sz="4" w:space="0" w:color="auto"/>
              <w:right w:val="single" w:sz="4" w:space="0" w:color="auto"/>
            </w:tcBorders>
            <w:shd w:val="clear" w:color="auto" w:fill="auto"/>
            <w:noWrap/>
            <w:vAlign w:val="center"/>
            <w:hideMark/>
          </w:tcPr>
          <w:p w14:paraId="697C9D8D" w14:textId="77777777" w:rsidR="00A33D1E" w:rsidRPr="00A33D1E" w:rsidRDefault="00A33D1E" w:rsidP="00A33D1E">
            <w:pPr>
              <w:jc w:val="center"/>
              <w:rPr>
                <w:b/>
                <w:bCs/>
                <w:color w:val="000000"/>
                <w:sz w:val="22"/>
                <w:szCs w:val="22"/>
              </w:rPr>
            </w:pPr>
            <w:r w:rsidRPr="00A33D1E">
              <w:rPr>
                <w:b/>
                <w:bCs/>
                <w:color w:val="000000"/>
                <w:sz w:val="22"/>
                <w:szCs w:val="22"/>
              </w:rPr>
              <w:t>2</w:t>
            </w:r>
          </w:p>
        </w:tc>
        <w:tc>
          <w:tcPr>
            <w:tcW w:w="1281" w:type="dxa"/>
            <w:tcBorders>
              <w:top w:val="nil"/>
              <w:left w:val="nil"/>
              <w:bottom w:val="single" w:sz="4" w:space="0" w:color="auto"/>
              <w:right w:val="single" w:sz="4" w:space="0" w:color="auto"/>
            </w:tcBorders>
            <w:shd w:val="clear" w:color="auto" w:fill="auto"/>
            <w:noWrap/>
            <w:vAlign w:val="center"/>
            <w:hideMark/>
          </w:tcPr>
          <w:p w14:paraId="6CB5233B" w14:textId="77777777" w:rsidR="00A33D1E" w:rsidRPr="00A33D1E" w:rsidRDefault="00A33D1E" w:rsidP="00A33D1E">
            <w:pPr>
              <w:jc w:val="center"/>
              <w:rPr>
                <w:b/>
                <w:bCs/>
                <w:color w:val="000000"/>
                <w:sz w:val="22"/>
                <w:szCs w:val="22"/>
              </w:rPr>
            </w:pPr>
            <w:r w:rsidRPr="00A33D1E">
              <w:rPr>
                <w:b/>
                <w:bCs/>
                <w:color w:val="000000"/>
                <w:sz w:val="22"/>
                <w:szCs w:val="22"/>
              </w:rPr>
              <w:t>2</w:t>
            </w:r>
          </w:p>
        </w:tc>
        <w:tc>
          <w:tcPr>
            <w:tcW w:w="917" w:type="dxa"/>
            <w:tcBorders>
              <w:top w:val="nil"/>
              <w:left w:val="nil"/>
              <w:bottom w:val="single" w:sz="4" w:space="0" w:color="auto"/>
              <w:right w:val="single" w:sz="4" w:space="0" w:color="auto"/>
            </w:tcBorders>
            <w:shd w:val="clear" w:color="auto" w:fill="auto"/>
            <w:noWrap/>
            <w:vAlign w:val="center"/>
            <w:hideMark/>
          </w:tcPr>
          <w:p w14:paraId="7C1575AE" w14:textId="77777777" w:rsidR="00A33D1E" w:rsidRPr="00A33D1E" w:rsidRDefault="00A33D1E" w:rsidP="00A33D1E">
            <w:pPr>
              <w:jc w:val="center"/>
              <w:rPr>
                <w:b/>
                <w:bCs/>
                <w:color w:val="000000"/>
                <w:sz w:val="22"/>
                <w:szCs w:val="22"/>
              </w:rPr>
            </w:pPr>
            <w:r w:rsidRPr="00A33D1E">
              <w:rPr>
                <w:b/>
                <w:bCs/>
                <w:color w:val="000000"/>
                <w:sz w:val="22"/>
                <w:szCs w:val="22"/>
              </w:rPr>
              <w:t>8</w:t>
            </w:r>
          </w:p>
        </w:tc>
        <w:tc>
          <w:tcPr>
            <w:tcW w:w="1090" w:type="dxa"/>
            <w:tcBorders>
              <w:top w:val="nil"/>
              <w:left w:val="nil"/>
              <w:bottom w:val="single" w:sz="4" w:space="0" w:color="auto"/>
              <w:right w:val="single" w:sz="4" w:space="0" w:color="auto"/>
            </w:tcBorders>
            <w:shd w:val="clear" w:color="auto" w:fill="auto"/>
            <w:noWrap/>
            <w:vAlign w:val="center"/>
            <w:hideMark/>
          </w:tcPr>
          <w:p w14:paraId="5E50A01A" w14:textId="77777777" w:rsidR="00A33D1E" w:rsidRPr="00A33D1E" w:rsidRDefault="00A33D1E" w:rsidP="00A33D1E">
            <w:pPr>
              <w:jc w:val="center"/>
              <w:rPr>
                <w:b/>
                <w:bCs/>
                <w:color w:val="000000"/>
                <w:sz w:val="22"/>
                <w:szCs w:val="22"/>
              </w:rPr>
            </w:pPr>
            <w:r w:rsidRPr="00A33D1E">
              <w:rPr>
                <w:b/>
                <w:bCs/>
                <w:color w:val="000000"/>
                <w:sz w:val="22"/>
                <w:szCs w:val="22"/>
              </w:rPr>
              <w:t>4</w:t>
            </w:r>
          </w:p>
        </w:tc>
        <w:tc>
          <w:tcPr>
            <w:tcW w:w="2435" w:type="dxa"/>
            <w:tcBorders>
              <w:top w:val="nil"/>
              <w:left w:val="nil"/>
              <w:bottom w:val="single" w:sz="4" w:space="0" w:color="auto"/>
              <w:right w:val="single" w:sz="4" w:space="0" w:color="auto"/>
            </w:tcBorders>
            <w:shd w:val="clear" w:color="auto" w:fill="auto"/>
            <w:vAlign w:val="center"/>
            <w:hideMark/>
          </w:tcPr>
          <w:p w14:paraId="561AE414" w14:textId="77777777" w:rsidR="00A33D1E" w:rsidRPr="00A33D1E" w:rsidRDefault="00A33D1E" w:rsidP="00A33D1E">
            <w:pPr>
              <w:jc w:val="center"/>
              <w:rPr>
                <w:b/>
                <w:bCs/>
                <w:color w:val="000000"/>
                <w:sz w:val="22"/>
                <w:szCs w:val="22"/>
              </w:rPr>
            </w:pPr>
            <w:r w:rsidRPr="00A33D1E">
              <w:rPr>
                <w:b/>
                <w:bCs/>
                <w:color w:val="000000"/>
                <w:sz w:val="22"/>
                <w:szCs w:val="22"/>
              </w:rPr>
              <w:t>СОШ г. Светогорска</w:t>
            </w:r>
          </w:p>
        </w:tc>
        <w:tc>
          <w:tcPr>
            <w:tcW w:w="1452" w:type="dxa"/>
            <w:tcBorders>
              <w:top w:val="nil"/>
              <w:left w:val="nil"/>
              <w:bottom w:val="single" w:sz="4" w:space="0" w:color="auto"/>
              <w:right w:val="single" w:sz="4" w:space="0" w:color="auto"/>
            </w:tcBorders>
            <w:shd w:val="clear" w:color="auto" w:fill="auto"/>
            <w:noWrap/>
            <w:vAlign w:val="center"/>
            <w:hideMark/>
          </w:tcPr>
          <w:p w14:paraId="60ACBCEA"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D83B31" w14:textId="77777777" w:rsidR="00A33D1E" w:rsidRPr="00A33D1E" w:rsidRDefault="00A33D1E" w:rsidP="00A33D1E">
            <w:pPr>
              <w:jc w:val="center"/>
              <w:rPr>
                <w:b/>
                <w:bCs/>
                <w:color w:val="000000"/>
                <w:sz w:val="22"/>
                <w:szCs w:val="22"/>
              </w:rPr>
            </w:pPr>
            <w:r w:rsidRPr="00A33D1E">
              <w:rPr>
                <w:b/>
                <w:bCs/>
                <w:color w:val="000000"/>
                <w:sz w:val="22"/>
                <w:szCs w:val="22"/>
              </w:rPr>
              <w:t>8</w:t>
            </w:r>
          </w:p>
        </w:tc>
        <w:tc>
          <w:tcPr>
            <w:tcW w:w="1161" w:type="dxa"/>
            <w:tcBorders>
              <w:top w:val="nil"/>
              <w:left w:val="nil"/>
              <w:bottom w:val="single" w:sz="4" w:space="0" w:color="auto"/>
              <w:right w:val="single" w:sz="4" w:space="0" w:color="auto"/>
            </w:tcBorders>
            <w:shd w:val="clear" w:color="auto" w:fill="auto"/>
            <w:noWrap/>
            <w:vAlign w:val="center"/>
            <w:hideMark/>
          </w:tcPr>
          <w:p w14:paraId="4B63AD01" w14:textId="77777777" w:rsidR="00A33D1E" w:rsidRPr="00A33D1E" w:rsidRDefault="00A33D1E" w:rsidP="00A33D1E">
            <w:pPr>
              <w:jc w:val="center"/>
              <w:rPr>
                <w:b/>
                <w:bCs/>
                <w:color w:val="000000"/>
                <w:sz w:val="22"/>
                <w:szCs w:val="22"/>
              </w:rPr>
            </w:pPr>
            <w:r w:rsidRPr="00A33D1E">
              <w:rPr>
                <w:b/>
                <w:bCs/>
                <w:color w:val="000000"/>
                <w:sz w:val="22"/>
                <w:szCs w:val="22"/>
              </w:rPr>
              <w:t>8</w:t>
            </w:r>
          </w:p>
        </w:tc>
      </w:tr>
      <w:tr w:rsidR="00A33D1E" w:rsidRPr="00A33D1E" w14:paraId="486EF116" w14:textId="77777777" w:rsidTr="00C90E87">
        <w:trPr>
          <w:trHeight w:val="72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3665019A" w14:textId="77777777" w:rsidR="00A33D1E" w:rsidRPr="00A33D1E" w:rsidRDefault="00A33D1E" w:rsidP="00A33D1E">
            <w:pPr>
              <w:jc w:val="right"/>
              <w:rPr>
                <w:color w:val="000000"/>
                <w:sz w:val="22"/>
                <w:szCs w:val="22"/>
              </w:rPr>
            </w:pPr>
            <w:r w:rsidRPr="00A33D1E">
              <w:rPr>
                <w:color w:val="000000"/>
                <w:sz w:val="22"/>
                <w:szCs w:val="22"/>
              </w:rPr>
              <w:t>5</w:t>
            </w:r>
          </w:p>
        </w:tc>
        <w:tc>
          <w:tcPr>
            <w:tcW w:w="1090" w:type="dxa"/>
            <w:tcBorders>
              <w:top w:val="nil"/>
              <w:left w:val="nil"/>
              <w:bottom w:val="single" w:sz="4" w:space="0" w:color="auto"/>
              <w:right w:val="single" w:sz="4" w:space="0" w:color="auto"/>
            </w:tcBorders>
            <w:shd w:val="clear" w:color="auto" w:fill="auto"/>
            <w:noWrap/>
            <w:vAlign w:val="center"/>
            <w:hideMark/>
          </w:tcPr>
          <w:p w14:paraId="5BFB3042" w14:textId="77777777" w:rsidR="00A33D1E" w:rsidRPr="00A33D1E" w:rsidRDefault="00A33D1E" w:rsidP="00A33D1E">
            <w:pPr>
              <w:jc w:val="center"/>
              <w:rPr>
                <w:b/>
                <w:bCs/>
                <w:color w:val="000000"/>
                <w:sz w:val="22"/>
                <w:szCs w:val="22"/>
              </w:rPr>
            </w:pPr>
            <w:r w:rsidRPr="00A33D1E">
              <w:rPr>
                <w:b/>
                <w:bCs/>
                <w:color w:val="000000"/>
                <w:sz w:val="22"/>
                <w:szCs w:val="22"/>
              </w:rPr>
              <w:t>5</w:t>
            </w:r>
          </w:p>
        </w:tc>
        <w:tc>
          <w:tcPr>
            <w:tcW w:w="2446" w:type="dxa"/>
            <w:tcBorders>
              <w:top w:val="nil"/>
              <w:left w:val="nil"/>
              <w:bottom w:val="single" w:sz="4" w:space="0" w:color="auto"/>
              <w:right w:val="single" w:sz="4" w:space="0" w:color="auto"/>
            </w:tcBorders>
            <w:shd w:val="clear" w:color="auto" w:fill="auto"/>
            <w:vAlign w:val="center"/>
            <w:hideMark/>
          </w:tcPr>
          <w:p w14:paraId="4E774079" w14:textId="77777777" w:rsidR="00A33D1E" w:rsidRPr="00A33D1E" w:rsidRDefault="00A33D1E" w:rsidP="00A33D1E">
            <w:pPr>
              <w:jc w:val="center"/>
              <w:rPr>
                <w:b/>
                <w:bCs/>
                <w:color w:val="000000"/>
                <w:sz w:val="22"/>
                <w:szCs w:val="22"/>
              </w:rPr>
            </w:pPr>
            <w:r w:rsidRPr="00A33D1E">
              <w:rPr>
                <w:b/>
                <w:bCs/>
                <w:color w:val="000000"/>
                <w:sz w:val="22"/>
                <w:szCs w:val="22"/>
              </w:rPr>
              <w:t>СОШ №10</w:t>
            </w:r>
          </w:p>
        </w:tc>
        <w:tc>
          <w:tcPr>
            <w:tcW w:w="1452" w:type="dxa"/>
            <w:tcBorders>
              <w:top w:val="nil"/>
              <w:left w:val="nil"/>
              <w:bottom w:val="single" w:sz="4" w:space="0" w:color="auto"/>
              <w:right w:val="single" w:sz="4" w:space="0" w:color="auto"/>
            </w:tcBorders>
            <w:shd w:val="clear" w:color="auto" w:fill="auto"/>
            <w:noWrap/>
            <w:vAlign w:val="center"/>
            <w:hideMark/>
          </w:tcPr>
          <w:p w14:paraId="4FF13C65"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74A6D1BE" w14:textId="77777777" w:rsidR="00A33D1E" w:rsidRPr="00A33D1E" w:rsidRDefault="00A33D1E" w:rsidP="00A33D1E">
            <w:pPr>
              <w:jc w:val="center"/>
              <w:rPr>
                <w:b/>
                <w:bCs/>
                <w:color w:val="000000"/>
                <w:sz w:val="22"/>
                <w:szCs w:val="22"/>
              </w:rPr>
            </w:pPr>
            <w:r w:rsidRPr="00A33D1E">
              <w:rPr>
                <w:b/>
                <w:bCs/>
                <w:color w:val="000000"/>
                <w:sz w:val="22"/>
                <w:szCs w:val="22"/>
              </w:rPr>
              <w:t>6</w:t>
            </w:r>
          </w:p>
        </w:tc>
        <w:tc>
          <w:tcPr>
            <w:tcW w:w="917" w:type="dxa"/>
            <w:tcBorders>
              <w:top w:val="nil"/>
              <w:left w:val="nil"/>
              <w:bottom w:val="single" w:sz="4" w:space="0" w:color="auto"/>
              <w:right w:val="single" w:sz="4" w:space="0" w:color="auto"/>
            </w:tcBorders>
            <w:shd w:val="clear" w:color="auto" w:fill="auto"/>
            <w:noWrap/>
            <w:vAlign w:val="center"/>
            <w:hideMark/>
          </w:tcPr>
          <w:p w14:paraId="3EC96B2C" w14:textId="77777777" w:rsidR="00A33D1E" w:rsidRPr="00A33D1E" w:rsidRDefault="00A33D1E" w:rsidP="00A33D1E">
            <w:pPr>
              <w:jc w:val="center"/>
              <w:rPr>
                <w:b/>
                <w:bCs/>
                <w:color w:val="000000"/>
                <w:sz w:val="22"/>
                <w:szCs w:val="22"/>
              </w:rPr>
            </w:pPr>
            <w:r w:rsidRPr="00A33D1E">
              <w:rPr>
                <w:b/>
                <w:bCs/>
                <w:color w:val="000000"/>
                <w:sz w:val="22"/>
                <w:szCs w:val="22"/>
              </w:rPr>
              <w:t>6</w:t>
            </w:r>
          </w:p>
        </w:tc>
        <w:tc>
          <w:tcPr>
            <w:tcW w:w="1090" w:type="dxa"/>
            <w:tcBorders>
              <w:top w:val="nil"/>
              <w:left w:val="nil"/>
              <w:bottom w:val="single" w:sz="4" w:space="0" w:color="auto"/>
              <w:right w:val="single" w:sz="4" w:space="0" w:color="auto"/>
            </w:tcBorders>
            <w:shd w:val="clear" w:color="auto" w:fill="auto"/>
            <w:noWrap/>
            <w:vAlign w:val="center"/>
            <w:hideMark/>
          </w:tcPr>
          <w:p w14:paraId="50214848" w14:textId="77777777" w:rsidR="00A33D1E" w:rsidRPr="00A33D1E" w:rsidRDefault="00A33D1E" w:rsidP="00A33D1E">
            <w:pPr>
              <w:jc w:val="center"/>
              <w:rPr>
                <w:b/>
                <w:bCs/>
                <w:color w:val="000000"/>
                <w:sz w:val="22"/>
                <w:szCs w:val="22"/>
              </w:rPr>
            </w:pPr>
            <w:r w:rsidRPr="00A33D1E">
              <w:rPr>
                <w:b/>
                <w:bCs/>
                <w:color w:val="000000"/>
                <w:sz w:val="22"/>
                <w:szCs w:val="22"/>
              </w:rPr>
              <w:t>5</w:t>
            </w:r>
          </w:p>
        </w:tc>
        <w:tc>
          <w:tcPr>
            <w:tcW w:w="2435" w:type="dxa"/>
            <w:tcBorders>
              <w:top w:val="nil"/>
              <w:left w:val="nil"/>
              <w:bottom w:val="single" w:sz="4" w:space="0" w:color="auto"/>
              <w:right w:val="single" w:sz="4" w:space="0" w:color="auto"/>
            </w:tcBorders>
            <w:shd w:val="clear" w:color="auto" w:fill="auto"/>
            <w:vAlign w:val="center"/>
            <w:hideMark/>
          </w:tcPr>
          <w:p w14:paraId="27DECF12" w14:textId="77777777" w:rsidR="00A33D1E" w:rsidRPr="00A33D1E" w:rsidRDefault="00A33D1E" w:rsidP="00A33D1E">
            <w:pPr>
              <w:jc w:val="center"/>
              <w:rPr>
                <w:b/>
                <w:bCs/>
                <w:color w:val="000000"/>
                <w:sz w:val="22"/>
                <w:szCs w:val="22"/>
              </w:rPr>
            </w:pPr>
            <w:r w:rsidRPr="00A33D1E">
              <w:rPr>
                <w:b/>
                <w:bCs/>
                <w:color w:val="000000"/>
                <w:sz w:val="22"/>
                <w:szCs w:val="22"/>
              </w:rPr>
              <w:t>Рощинский ЦО</w:t>
            </w:r>
          </w:p>
        </w:tc>
        <w:tc>
          <w:tcPr>
            <w:tcW w:w="1452" w:type="dxa"/>
            <w:tcBorders>
              <w:top w:val="nil"/>
              <w:left w:val="nil"/>
              <w:bottom w:val="single" w:sz="4" w:space="0" w:color="auto"/>
              <w:right w:val="single" w:sz="4" w:space="0" w:color="auto"/>
            </w:tcBorders>
            <w:shd w:val="clear" w:color="auto" w:fill="auto"/>
            <w:noWrap/>
            <w:vAlign w:val="center"/>
            <w:hideMark/>
          </w:tcPr>
          <w:p w14:paraId="29BAA202"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77E5F09A"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1161" w:type="dxa"/>
            <w:tcBorders>
              <w:top w:val="nil"/>
              <w:left w:val="nil"/>
              <w:bottom w:val="single" w:sz="4" w:space="0" w:color="auto"/>
              <w:right w:val="single" w:sz="4" w:space="0" w:color="auto"/>
            </w:tcBorders>
            <w:shd w:val="clear" w:color="auto" w:fill="auto"/>
            <w:noWrap/>
            <w:vAlign w:val="center"/>
            <w:hideMark/>
          </w:tcPr>
          <w:p w14:paraId="4B4C47E5" w14:textId="77777777" w:rsidR="00A33D1E" w:rsidRPr="00A33D1E" w:rsidRDefault="00A33D1E" w:rsidP="00A33D1E">
            <w:pPr>
              <w:jc w:val="center"/>
              <w:rPr>
                <w:b/>
                <w:bCs/>
                <w:color w:val="000000"/>
                <w:sz w:val="22"/>
                <w:szCs w:val="22"/>
              </w:rPr>
            </w:pPr>
            <w:r w:rsidRPr="00A33D1E">
              <w:rPr>
                <w:b/>
                <w:bCs/>
                <w:color w:val="000000"/>
                <w:sz w:val="22"/>
                <w:szCs w:val="22"/>
              </w:rPr>
              <w:t>4</w:t>
            </w:r>
          </w:p>
        </w:tc>
      </w:tr>
      <w:tr w:rsidR="00A33D1E" w:rsidRPr="00A33D1E" w14:paraId="66B55682" w14:textId="77777777" w:rsidTr="00C90E87">
        <w:trPr>
          <w:trHeight w:val="75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323AB1D" w14:textId="77777777" w:rsidR="00A33D1E" w:rsidRPr="00A33D1E" w:rsidRDefault="00A33D1E" w:rsidP="00A33D1E">
            <w:pPr>
              <w:jc w:val="right"/>
              <w:rPr>
                <w:color w:val="000000"/>
                <w:sz w:val="22"/>
                <w:szCs w:val="22"/>
              </w:rPr>
            </w:pPr>
            <w:r w:rsidRPr="00A33D1E">
              <w:rPr>
                <w:color w:val="000000"/>
                <w:sz w:val="22"/>
                <w:szCs w:val="22"/>
              </w:rPr>
              <w:t>6</w:t>
            </w:r>
          </w:p>
        </w:tc>
        <w:tc>
          <w:tcPr>
            <w:tcW w:w="1090" w:type="dxa"/>
            <w:tcBorders>
              <w:top w:val="nil"/>
              <w:left w:val="nil"/>
              <w:bottom w:val="single" w:sz="4" w:space="0" w:color="auto"/>
              <w:right w:val="single" w:sz="4" w:space="0" w:color="auto"/>
            </w:tcBorders>
            <w:shd w:val="clear" w:color="auto" w:fill="auto"/>
            <w:noWrap/>
            <w:vAlign w:val="center"/>
            <w:hideMark/>
          </w:tcPr>
          <w:p w14:paraId="6A68545E" w14:textId="77777777" w:rsidR="00A33D1E" w:rsidRPr="00A33D1E" w:rsidRDefault="00A33D1E" w:rsidP="00A33D1E">
            <w:pPr>
              <w:jc w:val="center"/>
              <w:rPr>
                <w:b/>
                <w:bCs/>
                <w:color w:val="000000"/>
                <w:sz w:val="22"/>
                <w:szCs w:val="22"/>
              </w:rPr>
            </w:pPr>
            <w:r w:rsidRPr="00A33D1E">
              <w:rPr>
                <w:b/>
                <w:bCs/>
                <w:color w:val="000000"/>
                <w:sz w:val="22"/>
                <w:szCs w:val="22"/>
              </w:rPr>
              <w:t>6</w:t>
            </w:r>
          </w:p>
        </w:tc>
        <w:tc>
          <w:tcPr>
            <w:tcW w:w="2446" w:type="dxa"/>
            <w:tcBorders>
              <w:top w:val="nil"/>
              <w:left w:val="nil"/>
              <w:bottom w:val="single" w:sz="4" w:space="0" w:color="auto"/>
              <w:right w:val="single" w:sz="4" w:space="0" w:color="auto"/>
            </w:tcBorders>
            <w:shd w:val="clear" w:color="auto" w:fill="auto"/>
            <w:vAlign w:val="center"/>
            <w:hideMark/>
          </w:tcPr>
          <w:p w14:paraId="3F799C60" w14:textId="77777777" w:rsidR="00A33D1E" w:rsidRPr="00A33D1E" w:rsidRDefault="00A33D1E" w:rsidP="00A33D1E">
            <w:pPr>
              <w:jc w:val="center"/>
              <w:rPr>
                <w:b/>
                <w:bCs/>
                <w:color w:val="000000"/>
                <w:sz w:val="22"/>
                <w:szCs w:val="22"/>
              </w:rPr>
            </w:pPr>
            <w:r w:rsidRPr="00A33D1E">
              <w:rPr>
                <w:b/>
                <w:bCs/>
                <w:color w:val="000000"/>
                <w:sz w:val="22"/>
                <w:szCs w:val="22"/>
              </w:rPr>
              <w:t>СОШ №12</w:t>
            </w:r>
          </w:p>
        </w:tc>
        <w:tc>
          <w:tcPr>
            <w:tcW w:w="1452" w:type="dxa"/>
            <w:tcBorders>
              <w:top w:val="nil"/>
              <w:left w:val="nil"/>
              <w:bottom w:val="single" w:sz="4" w:space="0" w:color="auto"/>
              <w:right w:val="single" w:sz="4" w:space="0" w:color="auto"/>
            </w:tcBorders>
            <w:shd w:val="clear" w:color="auto" w:fill="auto"/>
            <w:noWrap/>
            <w:vAlign w:val="center"/>
            <w:hideMark/>
          </w:tcPr>
          <w:p w14:paraId="3770DCE0"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7FD65A95" w14:textId="77777777" w:rsidR="00A33D1E" w:rsidRPr="00A33D1E" w:rsidRDefault="00A33D1E" w:rsidP="00A33D1E">
            <w:pPr>
              <w:jc w:val="center"/>
              <w:rPr>
                <w:b/>
                <w:bCs/>
                <w:color w:val="000000"/>
                <w:sz w:val="22"/>
                <w:szCs w:val="22"/>
              </w:rPr>
            </w:pPr>
            <w:r w:rsidRPr="00A33D1E">
              <w:rPr>
                <w:b/>
                <w:bCs/>
                <w:color w:val="000000"/>
                <w:sz w:val="22"/>
                <w:szCs w:val="22"/>
              </w:rPr>
              <w:t>3</w:t>
            </w:r>
          </w:p>
        </w:tc>
        <w:tc>
          <w:tcPr>
            <w:tcW w:w="917" w:type="dxa"/>
            <w:tcBorders>
              <w:top w:val="nil"/>
              <w:left w:val="nil"/>
              <w:bottom w:val="single" w:sz="4" w:space="0" w:color="auto"/>
              <w:right w:val="single" w:sz="4" w:space="0" w:color="auto"/>
            </w:tcBorders>
            <w:shd w:val="clear" w:color="auto" w:fill="auto"/>
            <w:noWrap/>
            <w:vAlign w:val="center"/>
            <w:hideMark/>
          </w:tcPr>
          <w:p w14:paraId="5D5E04D5" w14:textId="77777777" w:rsidR="00A33D1E" w:rsidRPr="00A33D1E" w:rsidRDefault="00A33D1E" w:rsidP="00A33D1E">
            <w:pPr>
              <w:jc w:val="center"/>
              <w:rPr>
                <w:b/>
                <w:bCs/>
                <w:color w:val="000000"/>
                <w:sz w:val="22"/>
                <w:szCs w:val="22"/>
              </w:rPr>
            </w:pPr>
            <w:r w:rsidRPr="00A33D1E">
              <w:rPr>
                <w:b/>
                <w:bCs/>
                <w:color w:val="000000"/>
                <w:sz w:val="22"/>
                <w:szCs w:val="22"/>
              </w:rPr>
              <w:t>3</w:t>
            </w:r>
          </w:p>
        </w:tc>
        <w:tc>
          <w:tcPr>
            <w:tcW w:w="1090" w:type="dxa"/>
            <w:tcBorders>
              <w:top w:val="nil"/>
              <w:left w:val="nil"/>
              <w:bottom w:val="single" w:sz="4" w:space="0" w:color="auto"/>
              <w:right w:val="single" w:sz="4" w:space="0" w:color="auto"/>
            </w:tcBorders>
            <w:shd w:val="clear" w:color="auto" w:fill="auto"/>
            <w:noWrap/>
            <w:vAlign w:val="center"/>
            <w:hideMark/>
          </w:tcPr>
          <w:p w14:paraId="7AEC3F35" w14:textId="77777777" w:rsidR="00A33D1E" w:rsidRPr="00A33D1E" w:rsidRDefault="00A33D1E" w:rsidP="00A33D1E">
            <w:pPr>
              <w:jc w:val="center"/>
              <w:rPr>
                <w:b/>
                <w:bCs/>
                <w:color w:val="000000"/>
                <w:sz w:val="22"/>
                <w:szCs w:val="22"/>
              </w:rPr>
            </w:pPr>
            <w:r w:rsidRPr="00A33D1E">
              <w:rPr>
                <w:b/>
                <w:bCs/>
                <w:color w:val="000000"/>
                <w:sz w:val="22"/>
                <w:szCs w:val="22"/>
              </w:rPr>
              <w:t>6-7</w:t>
            </w:r>
          </w:p>
        </w:tc>
        <w:tc>
          <w:tcPr>
            <w:tcW w:w="2435" w:type="dxa"/>
            <w:tcBorders>
              <w:top w:val="nil"/>
              <w:left w:val="nil"/>
              <w:bottom w:val="single" w:sz="4" w:space="0" w:color="auto"/>
              <w:right w:val="single" w:sz="4" w:space="0" w:color="auto"/>
            </w:tcBorders>
            <w:shd w:val="clear" w:color="auto" w:fill="auto"/>
            <w:vAlign w:val="center"/>
            <w:hideMark/>
          </w:tcPr>
          <w:p w14:paraId="5441E0AB" w14:textId="77777777" w:rsidR="00A33D1E" w:rsidRPr="00A33D1E" w:rsidRDefault="00A33D1E" w:rsidP="00A33D1E">
            <w:pPr>
              <w:jc w:val="center"/>
              <w:rPr>
                <w:b/>
                <w:bCs/>
                <w:color w:val="000000"/>
                <w:sz w:val="22"/>
                <w:szCs w:val="22"/>
              </w:rPr>
            </w:pPr>
            <w:r w:rsidRPr="00A33D1E">
              <w:rPr>
                <w:b/>
                <w:bCs/>
                <w:color w:val="000000"/>
                <w:sz w:val="22"/>
                <w:szCs w:val="22"/>
              </w:rPr>
              <w:t>Каменская СОШ</w:t>
            </w:r>
          </w:p>
        </w:tc>
        <w:tc>
          <w:tcPr>
            <w:tcW w:w="1452" w:type="dxa"/>
            <w:tcBorders>
              <w:top w:val="nil"/>
              <w:left w:val="nil"/>
              <w:bottom w:val="single" w:sz="4" w:space="0" w:color="auto"/>
              <w:right w:val="single" w:sz="4" w:space="0" w:color="auto"/>
            </w:tcBorders>
            <w:shd w:val="clear" w:color="auto" w:fill="auto"/>
            <w:noWrap/>
            <w:vAlign w:val="center"/>
            <w:hideMark/>
          </w:tcPr>
          <w:p w14:paraId="7E54E93E"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1A84E9A9"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center"/>
            <w:hideMark/>
          </w:tcPr>
          <w:p w14:paraId="7804AEDD" w14:textId="77777777" w:rsidR="00A33D1E" w:rsidRPr="00A33D1E" w:rsidRDefault="00A33D1E" w:rsidP="00A33D1E">
            <w:pPr>
              <w:jc w:val="center"/>
              <w:rPr>
                <w:b/>
                <w:bCs/>
                <w:color w:val="000000"/>
                <w:sz w:val="22"/>
                <w:szCs w:val="22"/>
              </w:rPr>
            </w:pPr>
            <w:r w:rsidRPr="00A33D1E">
              <w:rPr>
                <w:b/>
                <w:bCs/>
                <w:color w:val="000000"/>
                <w:sz w:val="22"/>
                <w:szCs w:val="22"/>
              </w:rPr>
              <w:t>3</w:t>
            </w:r>
          </w:p>
        </w:tc>
      </w:tr>
      <w:tr w:rsidR="00A33D1E" w:rsidRPr="00A33D1E" w14:paraId="3F509C74" w14:textId="77777777" w:rsidTr="00C90E87">
        <w:trPr>
          <w:trHeight w:val="79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5C4ADBD" w14:textId="77777777" w:rsidR="00A33D1E" w:rsidRPr="00A33D1E" w:rsidRDefault="00A33D1E" w:rsidP="00A33D1E">
            <w:pPr>
              <w:jc w:val="right"/>
              <w:rPr>
                <w:color w:val="000000"/>
                <w:sz w:val="22"/>
                <w:szCs w:val="22"/>
              </w:rPr>
            </w:pPr>
            <w:r w:rsidRPr="00A33D1E">
              <w:rPr>
                <w:color w:val="000000"/>
                <w:sz w:val="22"/>
                <w:szCs w:val="22"/>
              </w:rPr>
              <w:t>7</w:t>
            </w:r>
          </w:p>
        </w:tc>
        <w:tc>
          <w:tcPr>
            <w:tcW w:w="1090" w:type="dxa"/>
            <w:tcBorders>
              <w:top w:val="nil"/>
              <w:left w:val="nil"/>
              <w:bottom w:val="single" w:sz="4" w:space="0" w:color="auto"/>
              <w:right w:val="single" w:sz="4" w:space="0" w:color="auto"/>
            </w:tcBorders>
            <w:shd w:val="clear" w:color="auto" w:fill="auto"/>
            <w:noWrap/>
            <w:vAlign w:val="center"/>
            <w:hideMark/>
          </w:tcPr>
          <w:p w14:paraId="754A16CE" w14:textId="77777777" w:rsidR="00A33D1E" w:rsidRPr="00A33D1E" w:rsidRDefault="00A33D1E" w:rsidP="00A33D1E">
            <w:pPr>
              <w:jc w:val="center"/>
              <w:rPr>
                <w:b/>
                <w:bCs/>
                <w:color w:val="000000"/>
                <w:sz w:val="22"/>
                <w:szCs w:val="22"/>
              </w:rPr>
            </w:pPr>
            <w:r w:rsidRPr="00A33D1E">
              <w:rPr>
                <w:b/>
                <w:bCs/>
                <w:color w:val="000000"/>
                <w:sz w:val="22"/>
                <w:szCs w:val="22"/>
              </w:rPr>
              <w:t>7</w:t>
            </w:r>
          </w:p>
        </w:tc>
        <w:tc>
          <w:tcPr>
            <w:tcW w:w="2446" w:type="dxa"/>
            <w:tcBorders>
              <w:top w:val="nil"/>
              <w:left w:val="nil"/>
              <w:bottom w:val="single" w:sz="4" w:space="0" w:color="auto"/>
              <w:right w:val="single" w:sz="4" w:space="0" w:color="auto"/>
            </w:tcBorders>
            <w:shd w:val="clear" w:color="auto" w:fill="auto"/>
            <w:vAlign w:val="center"/>
            <w:hideMark/>
          </w:tcPr>
          <w:p w14:paraId="3659D34C" w14:textId="77777777" w:rsidR="00A33D1E" w:rsidRPr="00A33D1E" w:rsidRDefault="00A33D1E" w:rsidP="00A33D1E">
            <w:pPr>
              <w:jc w:val="center"/>
              <w:rPr>
                <w:b/>
                <w:bCs/>
                <w:color w:val="000000"/>
                <w:sz w:val="22"/>
                <w:szCs w:val="22"/>
              </w:rPr>
            </w:pPr>
            <w:r w:rsidRPr="00A33D1E">
              <w:rPr>
                <w:b/>
                <w:bCs/>
                <w:color w:val="000000"/>
                <w:sz w:val="22"/>
                <w:szCs w:val="22"/>
              </w:rPr>
              <w:t>Каменская СОШ</w:t>
            </w:r>
          </w:p>
        </w:tc>
        <w:tc>
          <w:tcPr>
            <w:tcW w:w="1452" w:type="dxa"/>
            <w:tcBorders>
              <w:top w:val="nil"/>
              <w:left w:val="nil"/>
              <w:bottom w:val="single" w:sz="4" w:space="0" w:color="auto"/>
              <w:right w:val="single" w:sz="4" w:space="0" w:color="auto"/>
            </w:tcBorders>
            <w:shd w:val="clear" w:color="auto" w:fill="auto"/>
            <w:noWrap/>
            <w:vAlign w:val="center"/>
            <w:hideMark/>
          </w:tcPr>
          <w:p w14:paraId="2F0BEB31"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774A95CF" w14:textId="77777777" w:rsidR="00A33D1E" w:rsidRPr="00A33D1E" w:rsidRDefault="00A33D1E" w:rsidP="00A33D1E">
            <w:pPr>
              <w:jc w:val="center"/>
              <w:rPr>
                <w:b/>
                <w:bCs/>
                <w:color w:val="000000"/>
                <w:sz w:val="22"/>
                <w:szCs w:val="22"/>
              </w:rPr>
            </w:pPr>
            <w:r w:rsidRPr="00A33D1E">
              <w:rPr>
                <w:b/>
                <w:bCs/>
                <w:color w:val="000000"/>
                <w:sz w:val="22"/>
                <w:szCs w:val="22"/>
              </w:rPr>
              <w:t>2</w:t>
            </w:r>
          </w:p>
        </w:tc>
        <w:tc>
          <w:tcPr>
            <w:tcW w:w="917" w:type="dxa"/>
            <w:tcBorders>
              <w:top w:val="nil"/>
              <w:left w:val="nil"/>
              <w:bottom w:val="single" w:sz="4" w:space="0" w:color="auto"/>
              <w:right w:val="single" w:sz="4" w:space="0" w:color="auto"/>
            </w:tcBorders>
            <w:shd w:val="clear" w:color="auto" w:fill="auto"/>
            <w:noWrap/>
            <w:vAlign w:val="center"/>
            <w:hideMark/>
          </w:tcPr>
          <w:p w14:paraId="03620C55" w14:textId="77777777" w:rsidR="00A33D1E" w:rsidRPr="00A33D1E" w:rsidRDefault="00A33D1E" w:rsidP="00A33D1E">
            <w:pPr>
              <w:jc w:val="center"/>
              <w:rPr>
                <w:b/>
                <w:bCs/>
                <w:color w:val="000000"/>
                <w:sz w:val="22"/>
                <w:szCs w:val="22"/>
              </w:rPr>
            </w:pPr>
            <w:r w:rsidRPr="00A33D1E">
              <w:rPr>
                <w:b/>
                <w:bCs/>
                <w:color w:val="000000"/>
                <w:sz w:val="22"/>
                <w:szCs w:val="22"/>
              </w:rPr>
              <w:t>2</w:t>
            </w:r>
          </w:p>
        </w:tc>
        <w:tc>
          <w:tcPr>
            <w:tcW w:w="1090" w:type="dxa"/>
            <w:tcBorders>
              <w:top w:val="nil"/>
              <w:left w:val="nil"/>
              <w:bottom w:val="single" w:sz="4" w:space="0" w:color="auto"/>
              <w:right w:val="single" w:sz="4" w:space="0" w:color="auto"/>
            </w:tcBorders>
            <w:shd w:val="clear" w:color="auto" w:fill="auto"/>
            <w:noWrap/>
            <w:vAlign w:val="center"/>
            <w:hideMark/>
          </w:tcPr>
          <w:p w14:paraId="637FBC2B" w14:textId="77777777" w:rsidR="00A33D1E" w:rsidRPr="00A33D1E" w:rsidRDefault="00A33D1E" w:rsidP="00A33D1E">
            <w:pPr>
              <w:jc w:val="center"/>
              <w:rPr>
                <w:b/>
                <w:bCs/>
                <w:color w:val="000000"/>
                <w:sz w:val="22"/>
                <w:szCs w:val="22"/>
              </w:rPr>
            </w:pPr>
            <w:r w:rsidRPr="00A33D1E">
              <w:rPr>
                <w:b/>
                <w:bCs/>
                <w:color w:val="000000"/>
                <w:sz w:val="22"/>
                <w:szCs w:val="22"/>
              </w:rPr>
              <w:t>6-7</w:t>
            </w:r>
          </w:p>
        </w:tc>
        <w:tc>
          <w:tcPr>
            <w:tcW w:w="2435" w:type="dxa"/>
            <w:tcBorders>
              <w:top w:val="nil"/>
              <w:left w:val="nil"/>
              <w:bottom w:val="single" w:sz="4" w:space="0" w:color="auto"/>
              <w:right w:val="single" w:sz="4" w:space="0" w:color="auto"/>
            </w:tcBorders>
            <w:shd w:val="clear" w:color="auto" w:fill="auto"/>
            <w:vAlign w:val="center"/>
            <w:hideMark/>
          </w:tcPr>
          <w:p w14:paraId="3662ACAA" w14:textId="77777777" w:rsidR="00A33D1E" w:rsidRPr="00A33D1E" w:rsidRDefault="00A33D1E" w:rsidP="00A33D1E">
            <w:pPr>
              <w:jc w:val="center"/>
              <w:rPr>
                <w:b/>
                <w:bCs/>
                <w:color w:val="000000"/>
                <w:sz w:val="22"/>
                <w:szCs w:val="22"/>
              </w:rPr>
            </w:pPr>
            <w:r w:rsidRPr="00A33D1E">
              <w:rPr>
                <w:b/>
                <w:bCs/>
                <w:color w:val="000000"/>
                <w:sz w:val="22"/>
                <w:szCs w:val="22"/>
              </w:rPr>
              <w:t>СОШ №1</w:t>
            </w:r>
            <w:r w:rsidRPr="00A33D1E">
              <w:rPr>
                <w:b/>
                <w:bCs/>
                <w:color w:val="000000"/>
                <w:sz w:val="22"/>
                <w:szCs w:val="22"/>
              </w:rPr>
              <w:br/>
            </w:r>
          </w:p>
        </w:tc>
        <w:tc>
          <w:tcPr>
            <w:tcW w:w="1452" w:type="dxa"/>
            <w:tcBorders>
              <w:top w:val="nil"/>
              <w:left w:val="nil"/>
              <w:bottom w:val="single" w:sz="4" w:space="0" w:color="auto"/>
              <w:right w:val="single" w:sz="4" w:space="0" w:color="auto"/>
            </w:tcBorders>
            <w:shd w:val="clear" w:color="auto" w:fill="auto"/>
            <w:noWrap/>
            <w:vAlign w:val="center"/>
            <w:hideMark/>
          </w:tcPr>
          <w:p w14:paraId="0286D6F2"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F0A595" w14:textId="77777777" w:rsidR="00A33D1E" w:rsidRPr="00A33D1E" w:rsidRDefault="00A33D1E" w:rsidP="00A33D1E">
            <w:pPr>
              <w:jc w:val="center"/>
              <w:rPr>
                <w:b/>
                <w:bCs/>
                <w:color w:val="000000"/>
                <w:sz w:val="22"/>
                <w:szCs w:val="22"/>
              </w:rPr>
            </w:pPr>
            <w:r w:rsidRPr="00A33D1E">
              <w:rPr>
                <w:b/>
                <w:bCs/>
                <w:color w:val="000000"/>
                <w:sz w:val="22"/>
                <w:szCs w:val="22"/>
              </w:rPr>
              <w:t>3</w:t>
            </w:r>
          </w:p>
        </w:tc>
        <w:tc>
          <w:tcPr>
            <w:tcW w:w="1161" w:type="dxa"/>
            <w:tcBorders>
              <w:top w:val="nil"/>
              <w:left w:val="nil"/>
              <w:bottom w:val="single" w:sz="4" w:space="0" w:color="auto"/>
              <w:right w:val="single" w:sz="4" w:space="0" w:color="auto"/>
            </w:tcBorders>
            <w:shd w:val="clear" w:color="auto" w:fill="auto"/>
            <w:noWrap/>
            <w:vAlign w:val="center"/>
            <w:hideMark/>
          </w:tcPr>
          <w:p w14:paraId="700D0A4A" w14:textId="77777777" w:rsidR="00A33D1E" w:rsidRPr="00A33D1E" w:rsidRDefault="00A33D1E" w:rsidP="00A33D1E">
            <w:pPr>
              <w:jc w:val="center"/>
              <w:rPr>
                <w:b/>
                <w:bCs/>
                <w:color w:val="000000"/>
                <w:sz w:val="22"/>
                <w:szCs w:val="22"/>
              </w:rPr>
            </w:pPr>
            <w:r w:rsidRPr="00A33D1E">
              <w:rPr>
                <w:b/>
                <w:bCs/>
                <w:color w:val="000000"/>
                <w:sz w:val="22"/>
                <w:szCs w:val="22"/>
              </w:rPr>
              <w:t>3</w:t>
            </w:r>
          </w:p>
        </w:tc>
      </w:tr>
      <w:tr w:rsidR="00A33D1E" w:rsidRPr="00A33D1E" w14:paraId="69BC45A1" w14:textId="77777777" w:rsidTr="00C90E87">
        <w:trPr>
          <w:trHeight w:val="76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28EE822" w14:textId="77777777" w:rsidR="00A33D1E" w:rsidRPr="00A33D1E" w:rsidRDefault="00A33D1E" w:rsidP="00A33D1E">
            <w:pPr>
              <w:jc w:val="right"/>
              <w:rPr>
                <w:color w:val="000000"/>
                <w:sz w:val="22"/>
                <w:szCs w:val="22"/>
              </w:rPr>
            </w:pPr>
            <w:r w:rsidRPr="00A33D1E">
              <w:rPr>
                <w:color w:val="000000"/>
                <w:sz w:val="22"/>
                <w:szCs w:val="22"/>
              </w:rPr>
              <w:t>8</w:t>
            </w:r>
          </w:p>
        </w:tc>
        <w:tc>
          <w:tcPr>
            <w:tcW w:w="1090" w:type="dxa"/>
            <w:tcBorders>
              <w:top w:val="nil"/>
              <w:left w:val="nil"/>
              <w:bottom w:val="single" w:sz="4" w:space="0" w:color="auto"/>
              <w:right w:val="single" w:sz="4" w:space="0" w:color="auto"/>
            </w:tcBorders>
            <w:shd w:val="clear" w:color="auto" w:fill="auto"/>
            <w:noWrap/>
            <w:vAlign w:val="center"/>
            <w:hideMark/>
          </w:tcPr>
          <w:p w14:paraId="0F6C199A" w14:textId="77777777" w:rsidR="00A33D1E" w:rsidRPr="00A33D1E" w:rsidRDefault="00A33D1E" w:rsidP="00A33D1E">
            <w:pPr>
              <w:jc w:val="center"/>
              <w:rPr>
                <w:b/>
                <w:bCs/>
                <w:color w:val="000000"/>
                <w:sz w:val="22"/>
                <w:szCs w:val="22"/>
              </w:rPr>
            </w:pPr>
            <w:r w:rsidRPr="00A33D1E">
              <w:rPr>
                <w:b/>
                <w:bCs/>
                <w:color w:val="000000"/>
                <w:sz w:val="22"/>
                <w:szCs w:val="22"/>
              </w:rPr>
              <w:t>8-12</w:t>
            </w:r>
          </w:p>
        </w:tc>
        <w:tc>
          <w:tcPr>
            <w:tcW w:w="2446" w:type="dxa"/>
            <w:tcBorders>
              <w:top w:val="nil"/>
              <w:left w:val="nil"/>
              <w:bottom w:val="single" w:sz="4" w:space="0" w:color="auto"/>
              <w:right w:val="single" w:sz="4" w:space="0" w:color="auto"/>
            </w:tcBorders>
            <w:shd w:val="clear" w:color="auto" w:fill="auto"/>
            <w:vAlign w:val="center"/>
            <w:hideMark/>
          </w:tcPr>
          <w:p w14:paraId="411ED3BB" w14:textId="77777777" w:rsidR="00A33D1E" w:rsidRPr="00A33D1E" w:rsidRDefault="00A33D1E" w:rsidP="00A33D1E">
            <w:pPr>
              <w:jc w:val="center"/>
              <w:rPr>
                <w:b/>
                <w:bCs/>
                <w:color w:val="000000"/>
                <w:sz w:val="22"/>
                <w:szCs w:val="22"/>
              </w:rPr>
            </w:pPr>
            <w:r w:rsidRPr="00A33D1E">
              <w:rPr>
                <w:b/>
                <w:bCs/>
                <w:color w:val="000000"/>
                <w:sz w:val="22"/>
                <w:szCs w:val="22"/>
              </w:rPr>
              <w:t>Рощинский ЦО</w:t>
            </w:r>
          </w:p>
        </w:tc>
        <w:tc>
          <w:tcPr>
            <w:tcW w:w="1452" w:type="dxa"/>
            <w:tcBorders>
              <w:top w:val="nil"/>
              <w:left w:val="nil"/>
              <w:bottom w:val="single" w:sz="4" w:space="0" w:color="auto"/>
              <w:right w:val="single" w:sz="4" w:space="0" w:color="auto"/>
            </w:tcBorders>
            <w:shd w:val="clear" w:color="auto" w:fill="auto"/>
            <w:noWrap/>
            <w:vAlign w:val="center"/>
            <w:hideMark/>
          </w:tcPr>
          <w:p w14:paraId="56AD7BE8"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58775E5A"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917" w:type="dxa"/>
            <w:tcBorders>
              <w:top w:val="nil"/>
              <w:left w:val="nil"/>
              <w:bottom w:val="single" w:sz="4" w:space="0" w:color="auto"/>
              <w:right w:val="single" w:sz="4" w:space="0" w:color="auto"/>
            </w:tcBorders>
            <w:shd w:val="clear" w:color="auto" w:fill="auto"/>
            <w:noWrap/>
            <w:vAlign w:val="center"/>
            <w:hideMark/>
          </w:tcPr>
          <w:p w14:paraId="766B9230"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1090" w:type="dxa"/>
            <w:tcBorders>
              <w:top w:val="nil"/>
              <w:left w:val="nil"/>
              <w:bottom w:val="single" w:sz="4" w:space="0" w:color="auto"/>
              <w:right w:val="single" w:sz="4" w:space="0" w:color="auto"/>
            </w:tcBorders>
            <w:shd w:val="clear" w:color="auto" w:fill="auto"/>
            <w:noWrap/>
            <w:vAlign w:val="center"/>
            <w:hideMark/>
          </w:tcPr>
          <w:p w14:paraId="17D42012" w14:textId="77777777" w:rsidR="00A33D1E" w:rsidRPr="00A33D1E" w:rsidRDefault="00A33D1E" w:rsidP="00A33D1E">
            <w:pPr>
              <w:jc w:val="center"/>
              <w:rPr>
                <w:b/>
                <w:bCs/>
                <w:color w:val="000000"/>
                <w:sz w:val="22"/>
                <w:szCs w:val="22"/>
              </w:rPr>
            </w:pPr>
            <w:r w:rsidRPr="00A33D1E">
              <w:rPr>
                <w:b/>
                <w:bCs/>
                <w:color w:val="000000"/>
                <w:sz w:val="22"/>
                <w:szCs w:val="22"/>
              </w:rPr>
              <w:t>8-11</w:t>
            </w:r>
          </w:p>
        </w:tc>
        <w:tc>
          <w:tcPr>
            <w:tcW w:w="2435" w:type="dxa"/>
            <w:tcBorders>
              <w:top w:val="nil"/>
              <w:left w:val="nil"/>
              <w:bottom w:val="single" w:sz="4" w:space="0" w:color="auto"/>
              <w:right w:val="single" w:sz="4" w:space="0" w:color="auto"/>
            </w:tcBorders>
            <w:shd w:val="clear" w:color="auto" w:fill="auto"/>
            <w:vAlign w:val="center"/>
            <w:hideMark/>
          </w:tcPr>
          <w:p w14:paraId="3FDF03EB" w14:textId="77777777" w:rsidR="00A33D1E" w:rsidRPr="00A33D1E" w:rsidRDefault="00A33D1E" w:rsidP="00A33D1E">
            <w:pPr>
              <w:jc w:val="center"/>
              <w:rPr>
                <w:b/>
                <w:bCs/>
                <w:color w:val="000000"/>
                <w:sz w:val="22"/>
                <w:szCs w:val="22"/>
              </w:rPr>
            </w:pPr>
            <w:r w:rsidRPr="00A33D1E">
              <w:rPr>
                <w:b/>
                <w:bCs/>
                <w:color w:val="000000"/>
                <w:sz w:val="22"/>
                <w:szCs w:val="22"/>
              </w:rPr>
              <w:t>СОШ №37</w:t>
            </w:r>
          </w:p>
        </w:tc>
        <w:tc>
          <w:tcPr>
            <w:tcW w:w="1452" w:type="dxa"/>
            <w:tcBorders>
              <w:top w:val="nil"/>
              <w:left w:val="nil"/>
              <w:bottom w:val="single" w:sz="4" w:space="0" w:color="auto"/>
              <w:right w:val="single" w:sz="4" w:space="0" w:color="auto"/>
            </w:tcBorders>
            <w:shd w:val="clear" w:color="auto" w:fill="auto"/>
            <w:noWrap/>
            <w:vAlign w:val="center"/>
            <w:hideMark/>
          </w:tcPr>
          <w:p w14:paraId="69A61CBE"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A9A514" w14:textId="77777777" w:rsidR="00A33D1E" w:rsidRPr="00A33D1E" w:rsidRDefault="00A33D1E" w:rsidP="00A33D1E">
            <w:pPr>
              <w:jc w:val="center"/>
              <w:rPr>
                <w:b/>
                <w:bCs/>
                <w:color w:val="000000"/>
                <w:sz w:val="22"/>
                <w:szCs w:val="22"/>
              </w:rPr>
            </w:pPr>
            <w:r w:rsidRPr="00A33D1E">
              <w:rPr>
                <w:b/>
                <w:bCs/>
                <w:color w:val="000000"/>
                <w:sz w:val="22"/>
                <w:szCs w:val="22"/>
              </w:rPr>
              <w:t>2</w:t>
            </w:r>
          </w:p>
        </w:tc>
        <w:tc>
          <w:tcPr>
            <w:tcW w:w="1161" w:type="dxa"/>
            <w:tcBorders>
              <w:top w:val="nil"/>
              <w:left w:val="nil"/>
              <w:bottom w:val="single" w:sz="4" w:space="0" w:color="auto"/>
              <w:right w:val="single" w:sz="4" w:space="0" w:color="auto"/>
            </w:tcBorders>
            <w:shd w:val="clear" w:color="auto" w:fill="auto"/>
            <w:noWrap/>
            <w:vAlign w:val="center"/>
            <w:hideMark/>
          </w:tcPr>
          <w:p w14:paraId="1B2EB401" w14:textId="77777777" w:rsidR="00A33D1E" w:rsidRPr="00A33D1E" w:rsidRDefault="00A33D1E" w:rsidP="00A33D1E">
            <w:pPr>
              <w:jc w:val="center"/>
              <w:rPr>
                <w:b/>
                <w:bCs/>
                <w:color w:val="000000"/>
                <w:sz w:val="22"/>
                <w:szCs w:val="22"/>
              </w:rPr>
            </w:pPr>
            <w:r w:rsidRPr="00A33D1E">
              <w:rPr>
                <w:b/>
                <w:bCs/>
                <w:color w:val="000000"/>
                <w:sz w:val="22"/>
                <w:szCs w:val="22"/>
              </w:rPr>
              <w:t>2</w:t>
            </w:r>
          </w:p>
        </w:tc>
      </w:tr>
      <w:tr w:rsidR="00A33D1E" w:rsidRPr="00A33D1E" w14:paraId="62F735A9" w14:textId="77777777" w:rsidTr="00C90E87">
        <w:trPr>
          <w:trHeight w:val="6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6C82553" w14:textId="77777777" w:rsidR="00A33D1E" w:rsidRPr="00A33D1E" w:rsidRDefault="00A33D1E" w:rsidP="00A33D1E">
            <w:pPr>
              <w:jc w:val="right"/>
              <w:rPr>
                <w:color w:val="000000"/>
                <w:sz w:val="22"/>
                <w:szCs w:val="22"/>
              </w:rPr>
            </w:pPr>
            <w:r w:rsidRPr="00A33D1E">
              <w:rPr>
                <w:color w:val="000000"/>
                <w:sz w:val="22"/>
                <w:szCs w:val="22"/>
              </w:rPr>
              <w:lastRenderedPageBreak/>
              <w:t>9</w:t>
            </w:r>
          </w:p>
        </w:tc>
        <w:tc>
          <w:tcPr>
            <w:tcW w:w="1090" w:type="dxa"/>
            <w:tcBorders>
              <w:top w:val="nil"/>
              <w:left w:val="nil"/>
              <w:bottom w:val="single" w:sz="4" w:space="0" w:color="auto"/>
              <w:right w:val="single" w:sz="4" w:space="0" w:color="auto"/>
            </w:tcBorders>
            <w:shd w:val="clear" w:color="auto" w:fill="auto"/>
            <w:noWrap/>
            <w:vAlign w:val="center"/>
            <w:hideMark/>
          </w:tcPr>
          <w:p w14:paraId="774CDA4F" w14:textId="77777777" w:rsidR="00A33D1E" w:rsidRPr="00A33D1E" w:rsidRDefault="00A33D1E" w:rsidP="00A33D1E">
            <w:pPr>
              <w:jc w:val="center"/>
              <w:rPr>
                <w:b/>
                <w:bCs/>
                <w:color w:val="000000"/>
                <w:sz w:val="22"/>
                <w:szCs w:val="22"/>
              </w:rPr>
            </w:pPr>
            <w:r w:rsidRPr="00A33D1E">
              <w:rPr>
                <w:b/>
                <w:bCs/>
                <w:color w:val="000000"/>
                <w:sz w:val="22"/>
                <w:szCs w:val="22"/>
              </w:rPr>
              <w:t>8-12</w:t>
            </w:r>
          </w:p>
        </w:tc>
        <w:tc>
          <w:tcPr>
            <w:tcW w:w="2446" w:type="dxa"/>
            <w:tcBorders>
              <w:top w:val="nil"/>
              <w:left w:val="nil"/>
              <w:bottom w:val="single" w:sz="4" w:space="0" w:color="auto"/>
              <w:right w:val="single" w:sz="4" w:space="0" w:color="auto"/>
            </w:tcBorders>
            <w:shd w:val="clear" w:color="auto" w:fill="auto"/>
            <w:vAlign w:val="center"/>
            <w:hideMark/>
          </w:tcPr>
          <w:p w14:paraId="5A5FFDF6" w14:textId="77777777" w:rsidR="00A33D1E" w:rsidRPr="00A33D1E" w:rsidRDefault="00A33D1E" w:rsidP="00A33D1E">
            <w:pPr>
              <w:jc w:val="center"/>
              <w:rPr>
                <w:b/>
                <w:bCs/>
                <w:color w:val="000000"/>
                <w:sz w:val="22"/>
                <w:szCs w:val="22"/>
              </w:rPr>
            </w:pPr>
            <w:proofErr w:type="spellStart"/>
            <w:r w:rsidRPr="00A33D1E">
              <w:rPr>
                <w:b/>
                <w:bCs/>
                <w:color w:val="000000"/>
                <w:sz w:val="22"/>
                <w:szCs w:val="22"/>
              </w:rPr>
              <w:t>Каменногорский</w:t>
            </w:r>
            <w:proofErr w:type="spellEnd"/>
            <w:r w:rsidRPr="00A33D1E">
              <w:rPr>
                <w:b/>
                <w:bCs/>
                <w:color w:val="000000"/>
                <w:sz w:val="22"/>
                <w:szCs w:val="22"/>
              </w:rPr>
              <w:t xml:space="preserve"> ЦО</w:t>
            </w:r>
          </w:p>
        </w:tc>
        <w:tc>
          <w:tcPr>
            <w:tcW w:w="1452" w:type="dxa"/>
            <w:tcBorders>
              <w:top w:val="nil"/>
              <w:left w:val="nil"/>
              <w:bottom w:val="single" w:sz="4" w:space="0" w:color="auto"/>
              <w:right w:val="single" w:sz="4" w:space="0" w:color="auto"/>
            </w:tcBorders>
            <w:shd w:val="clear" w:color="auto" w:fill="auto"/>
            <w:noWrap/>
            <w:vAlign w:val="center"/>
            <w:hideMark/>
          </w:tcPr>
          <w:p w14:paraId="2F9EAA8C"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75019113"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917" w:type="dxa"/>
            <w:tcBorders>
              <w:top w:val="nil"/>
              <w:left w:val="nil"/>
              <w:bottom w:val="single" w:sz="4" w:space="0" w:color="auto"/>
              <w:right w:val="single" w:sz="4" w:space="0" w:color="auto"/>
            </w:tcBorders>
            <w:shd w:val="clear" w:color="auto" w:fill="auto"/>
            <w:noWrap/>
            <w:vAlign w:val="center"/>
            <w:hideMark/>
          </w:tcPr>
          <w:p w14:paraId="58278C66"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1090" w:type="dxa"/>
            <w:tcBorders>
              <w:top w:val="nil"/>
              <w:left w:val="nil"/>
              <w:bottom w:val="single" w:sz="4" w:space="0" w:color="auto"/>
              <w:right w:val="single" w:sz="4" w:space="0" w:color="auto"/>
            </w:tcBorders>
            <w:shd w:val="clear" w:color="auto" w:fill="auto"/>
            <w:noWrap/>
            <w:vAlign w:val="center"/>
            <w:hideMark/>
          </w:tcPr>
          <w:p w14:paraId="004200B2" w14:textId="77777777" w:rsidR="00A33D1E" w:rsidRPr="00A33D1E" w:rsidRDefault="00A33D1E" w:rsidP="00A33D1E">
            <w:pPr>
              <w:jc w:val="center"/>
              <w:rPr>
                <w:b/>
                <w:bCs/>
                <w:color w:val="000000"/>
                <w:sz w:val="22"/>
                <w:szCs w:val="22"/>
              </w:rPr>
            </w:pPr>
            <w:r w:rsidRPr="00A33D1E">
              <w:rPr>
                <w:b/>
                <w:bCs/>
                <w:color w:val="000000"/>
                <w:sz w:val="22"/>
                <w:szCs w:val="22"/>
              </w:rPr>
              <w:t>8-11</w:t>
            </w:r>
          </w:p>
        </w:tc>
        <w:tc>
          <w:tcPr>
            <w:tcW w:w="2435" w:type="dxa"/>
            <w:tcBorders>
              <w:top w:val="nil"/>
              <w:left w:val="nil"/>
              <w:bottom w:val="single" w:sz="4" w:space="0" w:color="auto"/>
              <w:right w:val="single" w:sz="4" w:space="0" w:color="auto"/>
            </w:tcBorders>
            <w:shd w:val="clear" w:color="auto" w:fill="auto"/>
            <w:vAlign w:val="center"/>
            <w:hideMark/>
          </w:tcPr>
          <w:p w14:paraId="7F2165C2" w14:textId="77777777" w:rsidR="00A33D1E" w:rsidRPr="00A33D1E" w:rsidRDefault="00A33D1E" w:rsidP="00A33D1E">
            <w:pPr>
              <w:jc w:val="center"/>
              <w:rPr>
                <w:b/>
                <w:bCs/>
                <w:color w:val="000000"/>
                <w:sz w:val="22"/>
                <w:szCs w:val="22"/>
              </w:rPr>
            </w:pPr>
            <w:r w:rsidRPr="00A33D1E">
              <w:rPr>
                <w:b/>
                <w:bCs/>
                <w:color w:val="000000"/>
                <w:sz w:val="22"/>
                <w:szCs w:val="22"/>
              </w:rPr>
              <w:t>СОШ №12</w:t>
            </w:r>
          </w:p>
        </w:tc>
        <w:tc>
          <w:tcPr>
            <w:tcW w:w="1452" w:type="dxa"/>
            <w:tcBorders>
              <w:top w:val="nil"/>
              <w:left w:val="nil"/>
              <w:bottom w:val="single" w:sz="4" w:space="0" w:color="auto"/>
              <w:right w:val="single" w:sz="4" w:space="0" w:color="auto"/>
            </w:tcBorders>
            <w:shd w:val="clear" w:color="auto" w:fill="auto"/>
            <w:noWrap/>
            <w:vAlign w:val="center"/>
            <w:hideMark/>
          </w:tcPr>
          <w:p w14:paraId="3F49AD0D"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80B167" w14:textId="77777777" w:rsidR="00A33D1E" w:rsidRPr="00A33D1E" w:rsidRDefault="00A33D1E" w:rsidP="00A33D1E">
            <w:pPr>
              <w:jc w:val="center"/>
              <w:rPr>
                <w:b/>
                <w:bCs/>
                <w:color w:val="000000"/>
                <w:sz w:val="22"/>
                <w:szCs w:val="22"/>
              </w:rPr>
            </w:pPr>
            <w:r w:rsidRPr="00A33D1E">
              <w:rPr>
                <w:b/>
                <w:bCs/>
                <w:color w:val="000000"/>
                <w:sz w:val="22"/>
                <w:szCs w:val="22"/>
              </w:rPr>
              <w:t>2</w:t>
            </w:r>
          </w:p>
        </w:tc>
        <w:tc>
          <w:tcPr>
            <w:tcW w:w="1161" w:type="dxa"/>
            <w:tcBorders>
              <w:top w:val="nil"/>
              <w:left w:val="nil"/>
              <w:bottom w:val="single" w:sz="4" w:space="0" w:color="auto"/>
              <w:right w:val="single" w:sz="4" w:space="0" w:color="auto"/>
            </w:tcBorders>
            <w:shd w:val="clear" w:color="auto" w:fill="auto"/>
            <w:noWrap/>
            <w:vAlign w:val="center"/>
            <w:hideMark/>
          </w:tcPr>
          <w:p w14:paraId="4C22828D" w14:textId="77777777" w:rsidR="00A33D1E" w:rsidRPr="00A33D1E" w:rsidRDefault="00A33D1E" w:rsidP="00A33D1E">
            <w:pPr>
              <w:jc w:val="center"/>
              <w:rPr>
                <w:b/>
                <w:bCs/>
                <w:color w:val="000000"/>
                <w:sz w:val="22"/>
                <w:szCs w:val="22"/>
              </w:rPr>
            </w:pPr>
            <w:r w:rsidRPr="00A33D1E">
              <w:rPr>
                <w:b/>
                <w:bCs/>
                <w:color w:val="000000"/>
                <w:sz w:val="22"/>
                <w:szCs w:val="22"/>
              </w:rPr>
              <w:t>2</w:t>
            </w:r>
          </w:p>
        </w:tc>
      </w:tr>
      <w:tr w:rsidR="00A33D1E" w:rsidRPr="00A33D1E" w14:paraId="5D387AC8" w14:textId="77777777" w:rsidTr="00C90E87">
        <w:trPr>
          <w:trHeight w:val="121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0D27773" w14:textId="77777777" w:rsidR="00A33D1E" w:rsidRPr="00A33D1E" w:rsidRDefault="00A33D1E" w:rsidP="00A33D1E">
            <w:pPr>
              <w:jc w:val="right"/>
              <w:rPr>
                <w:color w:val="000000"/>
                <w:sz w:val="22"/>
                <w:szCs w:val="22"/>
              </w:rPr>
            </w:pPr>
            <w:r w:rsidRPr="00A33D1E">
              <w:rPr>
                <w:color w:val="000000"/>
                <w:sz w:val="22"/>
                <w:szCs w:val="22"/>
              </w:rPr>
              <w:t>10</w:t>
            </w:r>
          </w:p>
        </w:tc>
        <w:tc>
          <w:tcPr>
            <w:tcW w:w="1090" w:type="dxa"/>
            <w:tcBorders>
              <w:top w:val="nil"/>
              <w:left w:val="nil"/>
              <w:bottom w:val="single" w:sz="4" w:space="0" w:color="auto"/>
              <w:right w:val="single" w:sz="4" w:space="0" w:color="auto"/>
            </w:tcBorders>
            <w:shd w:val="clear" w:color="auto" w:fill="auto"/>
            <w:noWrap/>
            <w:vAlign w:val="center"/>
            <w:hideMark/>
          </w:tcPr>
          <w:p w14:paraId="653D558F" w14:textId="77777777" w:rsidR="00A33D1E" w:rsidRPr="00A33D1E" w:rsidRDefault="00A33D1E" w:rsidP="00A33D1E">
            <w:pPr>
              <w:jc w:val="center"/>
              <w:rPr>
                <w:b/>
                <w:bCs/>
                <w:color w:val="000000"/>
                <w:sz w:val="22"/>
                <w:szCs w:val="22"/>
              </w:rPr>
            </w:pPr>
            <w:r w:rsidRPr="00A33D1E">
              <w:rPr>
                <w:b/>
                <w:bCs/>
                <w:color w:val="000000"/>
                <w:sz w:val="22"/>
                <w:szCs w:val="22"/>
              </w:rPr>
              <w:t>8-12</w:t>
            </w:r>
          </w:p>
        </w:tc>
        <w:tc>
          <w:tcPr>
            <w:tcW w:w="2446" w:type="dxa"/>
            <w:tcBorders>
              <w:top w:val="nil"/>
              <w:left w:val="nil"/>
              <w:bottom w:val="single" w:sz="4" w:space="0" w:color="auto"/>
              <w:right w:val="single" w:sz="4" w:space="0" w:color="auto"/>
            </w:tcBorders>
            <w:shd w:val="clear" w:color="auto" w:fill="auto"/>
            <w:vAlign w:val="center"/>
            <w:hideMark/>
          </w:tcPr>
          <w:p w14:paraId="7D084688" w14:textId="77777777" w:rsidR="00A33D1E" w:rsidRPr="00A33D1E" w:rsidRDefault="00A33D1E" w:rsidP="00A33D1E">
            <w:pPr>
              <w:jc w:val="center"/>
              <w:rPr>
                <w:b/>
                <w:bCs/>
                <w:color w:val="000000"/>
                <w:sz w:val="22"/>
                <w:szCs w:val="22"/>
              </w:rPr>
            </w:pPr>
            <w:r w:rsidRPr="00A33D1E">
              <w:rPr>
                <w:b/>
                <w:bCs/>
                <w:color w:val="000000"/>
                <w:sz w:val="22"/>
                <w:szCs w:val="22"/>
              </w:rPr>
              <w:t>СОШ №13 с УИОП</w:t>
            </w:r>
          </w:p>
        </w:tc>
        <w:tc>
          <w:tcPr>
            <w:tcW w:w="1452" w:type="dxa"/>
            <w:tcBorders>
              <w:top w:val="nil"/>
              <w:left w:val="nil"/>
              <w:bottom w:val="single" w:sz="4" w:space="0" w:color="auto"/>
              <w:right w:val="single" w:sz="4" w:space="0" w:color="auto"/>
            </w:tcBorders>
            <w:shd w:val="clear" w:color="auto" w:fill="auto"/>
            <w:noWrap/>
            <w:vAlign w:val="center"/>
            <w:hideMark/>
          </w:tcPr>
          <w:p w14:paraId="4186CBB6"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6B41EC24"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917" w:type="dxa"/>
            <w:tcBorders>
              <w:top w:val="nil"/>
              <w:left w:val="nil"/>
              <w:bottom w:val="single" w:sz="4" w:space="0" w:color="auto"/>
              <w:right w:val="single" w:sz="4" w:space="0" w:color="auto"/>
            </w:tcBorders>
            <w:shd w:val="clear" w:color="auto" w:fill="auto"/>
            <w:noWrap/>
            <w:vAlign w:val="center"/>
            <w:hideMark/>
          </w:tcPr>
          <w:p w14:paraId="5B0D17EA"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1090" w:type="dxa"/>
            <w:tcBorders>
              <w:top w:val="nil"/>
              <w:left w:val="nil"/>
              <w:bottom w:val="single" w:sz="4" w:space="0" w:color="auto"/>
              <w:right w:val="single" w:sz="4" w:space="0" w:color="auto"/>
            </w:tcBorders>
            <w:shd w:val="clear" w:color="auto" w:fill="auto"/>
            <w:noWrap/>
            <w:vAlign w:val="center"/>
            <w:hideMark/>
          </w:tcPr>
          <w:p w14:paraId="205B4925" w14:textId="77777777" w:rsidR="00A33D1E" w:rsidRPr="00A33D1E" w:rsidRDefault="00A33D1E" w:rsidP="00A33D1E">
            <w:pPr>
              <w:jc w:val="center"/>
              <w:rPr>
                <w:b/>
                <w:bCs/>
                <w:color w:val="000000"/>
                <w:sz w:val="22"/>
                <w:szCs w:val="22"/>
              </w:rPr>
            </w:pPr>
            <w:r w:rsidRPr="00A33D1E">
              <w:rPr>
                <w:b/>
                <w:bCs/>
                <w:color w:val="000000"/>
                <w:sz w:val="22"/>
                <w:szCs w:val="22"/>
              </w:rPr>
              <w:t>8-11</w:t>
            </w:r>
          </w:p>
        </w:tc>
        <w:tc>
          <w:tcPr>
            <w:tcW w:w="2435" w:type="dxa"/>
            <w:tcBorders>
              <w:top w:val="nil"/>
              <w:left w:val="nil"/>
              <w:bottom w:val="single" w:sz="4" w:space="0" w:color="auto"/>
              <w:right w:val="single" w:sz="4" w:space="0" w:color="auto"/>
            </w:tcBorders>
            <w:shd w:val="clear" w:color="auto" w:fill="auto"/>
            <w:vAlign w:val="center"/>
            <w:hideMark/>
          </w:tcPr>
          <w:p w14:paraId="6911E1D0" w14:textId="77777777" w:rsidR="00A33D1E" w:rsidRPr="00A33D1E" w:rsidRDefault="00A33D1E" w:rsidP="00A33D1E">
            <w:pPr>
              <w:jc w:val="center"/>
              <w:rPr>
                <w:b/>
                <w:bCs/>
                <w:color w:val="000000"/>
                <w:sz w:val="22"/>
                <w:szCs w:val="22"/>
              </w:rPr>
            </w:pPr>
            <w:proofErr w:type="spellStart"/>
            <w:r w:rsidRPr="00A33D1E">
              <w:rPr>
                <w:b/>
                <w:bCs/>
                <w:color w:val="000000"/>
                <w:sz w:val="22"/>
                <w:szCs w:val="22"/>
              </w:rPr>
              <w:t>Каменногорский</w:t>
            </w:r>
            <w:proofErr w:type="spellEnd"/>
            <w:r w:rsidRPr="00A33D1E">
              <w:rPr>
                <w:b/>
                <w:bCs/>
                <w:color w:val="000000"/>
                <w:sz w:val="22"/>
                <w:szCs w:val="22"/>
              </w:rPr>
              <w:t xml:space="preserve"> ЦО</w:t>
            </w:r>
          </w:p>
        </w:tc>
        <w:tc>
          <w:tcPr>
            <w:tcW w:w="1452" w:type="dxa"/>
            <w:tcBorders>
              <w:top w:val="nil"/>
              <w:left w:val="nil"/>
              <w:bottom w:val="single" w:sz="4" w:space="0" w:color="auto"/>
              <w:right w:val="single" w:sz="4" w:space="0" w:color="auto"/>
            </w:tcBorders>
            <w:shd w:val="clear" w:color="auto" w:fill="auto"/>
            <w:noWrap/>
            <w:vAlign w:val="center"/>
            <w:hideMark/>
          </w:tcPr>
          <w:p w14:paraId="6E10CC70"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7FE9C3" w14:textId="77777777" w:rsidR="00A33D1E" w:rsidRPr="00A33D1E" w:rsidRDefault="00A33D1E" w:rsidP="00A33D1E">
            <w:pPr>
              <w:jc w:val="center"/>
              <w:rPr>
                <w:b/>
                <w:bCs/>
                <w:color w:val="000000"/>
                <w:sz w:val="22"/>
                <w:szCs w:val="22"/>
              </w:rPr>
            </w:pPr>
            <w:r w:rsidRPr="00A33D1E">
              <w:rPr>
                <w:b/>
                <w:bCs/>
                <w:color w:val="000000"/>
                <w:sz w:val="22"/>
                <w:szCs w:val="22"/>
              </w:rPr>
              <w:t>2</w:t>
            </w:r>
          </w:p>
        </w:tc>
        <w:tc>
          <w:tcPr>
            <w:tcW w:w="1161" w:type="dxa"/>
            <w:tcBorders>
              <w:top w:val="nil"/>
              <w:left w:val="nil"/>
              <w:bottom w:val="single" w:sz="4" w:space="0" w:color="auto"/>
              <w:right w:val="single" w:sz="4" w:space="0" w:color="auto"/>
            </w:tcBorders>
            <w:shd w:val="clear" w:color="auto" w:fill="auto"/>
            <w:noWrap/>
            <w:vAlign w:val="center"/>
            <w:hideMark/>
          </w:tcPr>
          <w:p w14:paraId="6737A817" w14:textId="77777777" w:rsidR="00A33D1E" w:rsidRPr="00A33D1E" w:rsidRDefault="00A33D1E" w:rsidP="00A33D1E">
            <w:pPr>
              <w:jc w:val="center"/>
              <w:rPr>
                <w:b/>
                <w:bCs/>
                <w:color w:val="000000"/>
                <w:sz w:val="22"/>
                <w:szCs w:val="22"/>
              </w:rPr>
            </w:pPr>
            <w:r w:rsidRPr="00A33D1E">
              <w:rPr>
                <w:b/>
                <w:bCs/>
                <w:color w:val="000000"/>
                <w:sz w:val="22"/>
                <w:szCs w:val="22"/>
              </w:rPr>
              <w:t>2</w:t>
            </w:r>
          </w:p>
        </w:tc>
      </w:tr>
      <w:tr w:rsidR="00A33D1E" w:rsidRPr="00A33D1E" w14:paraId="1A9420F1" w14:textId="77777777" w:rsidTr="00C90E87">
        <w:trPr>
          <w:trHeight w:val="6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ACB313B" w14:textId="77777777" w:rsidR="00A33D1E" w:rsidRPr="00A33D1E" w:rsidRDefault="00A33D1E" w:rsidP="00A33D1E">
            <w:pPr>
              <w:jc w:val="right"/>
              <w:rPr>
                <w:color w:val="000000"/>
                <w:sz w:val="22"/>
                <w:szCs w:val="22"/>
              </w:rPr>
            </w:pPr>
            <w:r w:rsidRPr="00A33D1E">
              <w:rPr>
                <w:color w:val="000000"/>
                <w:sz w:val="22"/>
                <w:szCs w:val="22"/>
              </w:rPr>
              <w:t>11</w:t>
            </w:r>
          </w:p>
        </w:tc>
        <w:tc>
          <w:tcPr>
            <w:tcW w:w="1090" w:type="dxa"/>
            <w:tcBorders>
              <w:top w:val="nil"/>
              <w:left w:val="nil"/>
              <w:bottom w:val="single" w:sz="4" w:space="0" w:color="auto"/>
              <w:right w:val="single" w:sz="4" w:space="0" w:color="auto"/>
            </w:tcBorders>
            <w:shd w:val="clear" w:color="auto" w:fill="auto"/>
            <w:noWrap/>
            <w:vAlign w:val="center"/>
            <w:hideMark/>
          </w:tcPr>
          <w:p w14:paraId="402C97D3" w14:textId="77777777" w:rsidR="00A33D1E" w:rsidRPr="00A33D1E" w:rsidRDefault="00A33D1E" w:rsidP="00A33D1E">
            <w:pPr>
              <w:jc w:val="center"/>
              <w:rPr>
                <w:b/>
                <w:bCs/>
                <w:color w:val="000000"/>
                <w:sz w:val="22"/>
                <w:szCs w:val="22"/>
              </w:rPr>
            </w:pPr>
            <w:r w:rsidRPr="00A33D1E">
              <w:rPr>
                <w:b/>
                <w:bCs/>
                <w:color w:val="000000"/>
                <w:sz w:val="22"/>
                <w:szCs w:val="22"/>
              </w:rPr>
              <w:t>8-12</w:t>
            </w:r>
          </w:p>
        </w:tc>
        <w:tc>
          <w:tcPr>
            <w:tcW w:w="2446" w:type="dxa"/>
            <w:tcBorders>
              <w:top w:val="nil"/>
              <w:left w:val="nil"/>
              <w:bottom w:val="single" w:sz="4" w:space="0" w:color="auto"/>
              <w:right w:val="single" w:sz="4" w:space="0" w:color="auto"/>
            </w:tcBorders>
            <w:shd w:val="clear" w:color="auto" w:fill="auto"/>
            <w:vAlign w:val="center"/>
            <w:hideMark/>
          </w:tcPr>
          <w:p w14:paraId="09C94901" w14:textId="77777777" w:rsidR="00A33D1E" w:rsidRPr="00A33D1E" w:rsidRDefault="00A33D1E" w:rsidP="00A33D1E">
            <w:pPr>
              <w:jc w:val="center"/>
              <w:rPr>
                <w:b/>
                <w:bCs/>
                <w:color w:val="000000"/>
                <w:sz w:val="22"/>
                <w:szCs w:val="22"/>
              </w:rPr>
            </w:pPr>
            <w:r w:rsidRPr="00A33D1E">
              <w:rPr>
                <w:b/>
                <w:bCs/>
                <w:color w:val="000000"/>
                <w:sz w:val="22"/>
                <w:szCs w:val="22"/>
              </w:rPr>
              <w:t>СОШ №1</w:t>
            </w:r>
          </w:p>
        </w:tc>
        <w:tc>
          <w:tcPr>
            <w:tcW w:w="1452" w:type="dxa"/>
            <w:tcBorders>
              <w:top w:val="nil"/>
              <w:left w:val="nil"/>
              <w:bottom w:val="single" w:sz="4" w:space="0" w:color="auto"/>
              <w:right w:val="single" w:sz="4" w:space="0" w:color="auto"/>
            </w:tcBorders>
            <w:shd w:val="clear" w:color="auto" w:fill="auto"/>
            <w:noWrap/>
            <w:vAlign w:val="center"/>
            <w:hideMark/>
          </w:tcPr>
          <w:p w14:paraId="0A026C8E"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1A0B381D"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917" w:type="dxa"/>
            <w:tcBorders>
              <w:top w:val="nil"/>
              <w:left w:val="nil"/>
              <w:bottom w:val="single" w:sz="4" w:space="0" w:color="auto"/>
              <w:right w:val="single" w:sz="4" w:space="0" w:color="auto"/>
            </w:tcBorders>
            <w:shd w:val="clear" w:color="auto" w:fill="auto"/>
            <w:noWrap/>
            <w:vAlign w:val="center"/>
            <w:hideMark/>
          </w:tcPr>
          <w:p w14:paraId="3B7470AD"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1090" w:type="dxa"/>
            <w:tcBorders>
              <w:top w:val="nil"/>
              <w:left w:val="nil"/>
              <w:bottom w:val="single" w:sz="4" w:space="0" w:color="auto"/>
              <w:right w:val="single" w:sz="4" w:space="0" w:color="auto"/>
            </w:tcBorders>
            <w:shd w:val="clear" w:color="auto" w:fill="auto"/>
            <w:noWrap/>
            <w:vAlign w:val="center"/>
            <w:hideMark/>
          </w:tcPr>
          <w:p w14:paraId="7D1362E7" w14:textId="77777777" w:rsidR="00A33D1E" w:rsidRPr="00A33D1E" w:rsidRDefault="00A33D1E" w:rsidP="00A33D1E">
            <w:pPr>
              <w:jc w:val="center"/>
              <w:rPr>
                <w:b/>
                <w:bCs/>
                <w:color w:val="000000"/>
                <w:sz w:val="22"/>
                <w:szCs w:val="22"/>
              </w:rPr>
            </w:pPr>
            <w:r w:rsidRPr="00A33D1E">
              <w:rPr>
                <w:b/>
                <w:bCs/>
                <w:color w:val="000000"/>
                <w:sz w:val="22"/>
                <w:szCs w:val="22"/>
              </w:rPr>
              <w:t>8-11</w:t>
            </w:r>
          </w:p>
        </w:tc>
        <w:tc>
          <w:tcPr>
            <w:tcW w:w="2435" w:type="dxa"/>
            <w:tcBorders>
              <w:top w:val="nil"/>
              <w:left w:val="nil"/>
              <w:bottom w:val="single" w:sz="4" w:space="0" w:color="auto"/>
              <w:right w:val="single" w:sz="4" w:space="0" w:color="auto"/>
            </w:tcBorders>
            <w:shd w:val="clear" w:color="auto" w:fill="auto"/>
            <w:vAlign w:val="center"/>
            <w:hideMark/>
          </w:tcPr>
          <w:p w14:paraId="6BC631C0" w14:textId="77777777" w:rsidR="00A33D1E" w:rsidRPr="00A33D1E" w:rsidRDefault="00A33D1E" w:rsidP="00A33D1E">
            <w:pPr>
              <w:jc w:val="center"/>
              <w:rPr>
                <w:b/>
                <w:bCs/>
                <w:color w:val="000000"/>
                <w:sz w:val="22"/>
                <w:szCs w:val="22"/>
              </w:rPr>
            </w:pPr>
            <w:r w:rsidRPr="00A33D1E">
              <w:rPr>
                <w:b/>
                <w:bCs/>
                <w:color w:val="000000"/>
                <w:sz w:val="22"/>
                <w:szCs w:val="22"/>
              </w:rPr>
              <w:t>СОШ №14</w:t>
            </w:r>
          </w:p>
        </w:tc>
        <w:tc>
          <w:tcPr>
            <w:tcW w:w="1452" w:type="dxa"/>
            <w:tcBorders>
              <w:top w:val="nil"/>
              <w:left w:val="nil"/>
              <w:bottom w:val="single" w:sz="4" w:space="0" w:color="auto"/>
              <w:right w:val="single" w:sz="4" w:space="0" w:color="auto"/>
            </w:tcBorders>
            <w:shd w:val="clear" w:color="auto" w:fill="auto"/>
            <w:noWrap/>
            <w:vAlign w:val="center"/>
            <w:hideMark/>
          </w:tcPr>
          <w:p w14:paraId="2D6F7A14"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AB1753" w14:textId="77777777" w:rsidR="00A33D1E" w:rsidRPr="00A33D1E" w:rsidRDefault="00A33D1E" w:rsidP="00A33D1E">
            <w:pPr>
              <w:jc w:val="center"/>
              <w:rPr>
                <w:b/>
                <w:bCs/>
                <w:color w:val="000000"/>
                <w:sz w:val="22"/>
                <w:szCs w:val="22"/>
              </w:rPr>
            </w:pPr>
            <w:r w:rsidRPr="00A33D1E">
              <w:rPr>
                <w:b/>
                <w:bCs/>
                <w:color w:val="000000"/>
                <w:sz w:val="22"/>
                <w:szCs w:val="22"/>
              </w:rPr>
              <w:t>2</w:t>
            </w:r>
          </w:p>
        </w:tc>
        <w:tc>
          <w:tcPr>
            <w:tcW w:w="1161" w:type="dxa"/>
            <w:tcBorders>
              <w:top w:val="nil"/>
              <w:left w:val="nil"/>
              <w:bottom w:val="single" w:sz="4" w:space="0" w:color="auto"/>
              <w:right w:val="single" w:sz="4" w:space="0" w:color="auto"/>
            </w:tcBorders>
            <w:shd w:val="clear" w:color="auto" w:fill="auto"/>
            <w:noWrap/>
            <w:vAlign w:val="center"/>
            <w:hideMark/>
          </w:tcPr>
          <w:p w14:paraId="46AA9E9F" w14:textId="77777777" w:rsidR="00A33D1E" w:rsidRPr="00A33D1E" w:rsidRDefault="00A33D1E" w:rsidP="00A33D1E">
            <w:pPr>
              <w:jc w:val="center"/>
              <w:rPr>
                <w:b/>
                <w:bCs/>
                <w:color w:val="000000"/>
                <w:sz w:val="22"/>
                <w:szCs w:val="22"/>
              </w:rPr>
            </w:pPr>
            <w:r w:rsidRPr="00A33D1E">
              <w:rPr>
                <w:b/>
                <w:bCs/>
                <w:color w:val="000000"/>
                <w:sz w:val="22"/>
                <w:szCs w:val="22"/>
              </w:rPr>
              <w:t>2</w:t>
            </w:r>
          </w:p>
        </w:tc>
      </w:tr>
      <w:tr w:rsidR="00A33D1E" w:rsidRPr="00A33D1E" w14:paraId="2FF48B84" w14:textId="77777777" w:rsidTr="00C90E87">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3FC07599" w14:textId="77777777" w:rsidR="00A33D1E" w:rsidRPr="00A33D1E" w:rsidRDefault="00A33D1E" w:rsidP="00A33D1E">
            <w:pPr>
              <w:jc w:val="right"/>
              <w:rPr>
                <w:color w:val="000000"/>
                <w:sz w:val="22"/>
                <w:szCs w:val="22"/>
              </w:rPr>
            </w:pPr>
            <w:r w:rsidRPr="00A33D1E">
              <w:rPr>
                <w:color w:val="000000"/>
                <w:sz w:val="22"/>
                <w:szCs w:val="22"/>
              </w:rPr>
              <w:t>12</w:t>
            </w:r>
          </w:p>
        </w:tc>
        <w:tc>
          <w:tcPr>
            <w:tcW w:w="1090" w:type="dxa"/>
            <w:tcBorders>
              <w:top w:val="nil"/>
              <w:left w:val="nil"/>
              <w:bottom w:val="single" w:sz="4" w:space="0" w:color="auto"/>
              <w:right w:val="single" w:sz="4" w:space="0" w:color="auto"/>
            </w:tcBorders>
            <w:shd w:val="clear" w:color="auto" w:fill="auto"/>
            <w:noWrap/>
            <w:vAlign w:val="center"/>
            <w:hideMark/>
          </w:tcPr>
          <w:p w14:paraId="556C4353" w14:textId="77777777" w:rsidR="00A33D1E" w:rsidRPr="00A33D1E" w:rsidRDefault="00A33D1E" w:rsidP="00A33D1E">
            <w:pPr>
              <w:jc w:val="center"/>
              <w:rPr>
                <w:b/>
                <w:bCs/>
                <w:color w:val="000000"/>
                <w:sz w:val="22"/>
                <w:szCs w:val="22"/>
              </w:rPr>
            </w:pPr>
            <w:r w:rsidRPr="00A33D1E">
              <w:rPr>
                <w:b/>
                <w:bCs/>
                <w:color w:val="000000"/>
                <w:sz w:val="22"/>
                <w:szCs w:val="22"/>
              </w:rPr>
              <w:t>8-12</w:t>
            </w:r>
          </w:p>
        </w:tc>
        <w:tc>
          <w:tcPr>
            <w:tcW w:w="2446" w:type="dxa"/>
            <w:tcBorders>
              <w:top w:val="nil"/>
              <w:left w:val="nil"/>
              <w:bottom w:val="single" w:sz="4" w:space="0" w:color="auto"/>
              <w:right w:val="single" w:sz="4" w:space="0" w:color="auto"/>
            </w:tcBorders>
            <w:shd w:val="clear" w:color="auto" w:fill="auto"/>
            <w:vAlign w:val="center"/>
            <w:hideMark/>
          </w:tcPr>
          <w:p w14:paraId="355FB1B4" w14:textId="77777777" w:rsidR="00A33D1E" w:rsidRPr="00A33D1E" w:rsidRDefault="00A33D1E" w:rsidP="00A33D1E">
            <w:pPr>
              <w:jc w:val="center"/>
              <w:rPr>
                <w:b/>
                <w:bCs/>
                <w:color w:val="000000"/>
                <w:sz w:val="22"/>
                <w:szCs w:val="22"/>
              </w:rPr>
            </w:pPr>
            <w:r w:rsidRPr="00A33D1E">
              <w:rPr>
                <w:b/>
                <w:bCs/>
                <w:color w:val="000000"/>
                <w:sz w:val="22"/>
                <w:szCs w:val="22"/>
              </w:rPr>
              <w:t xml:space="preserve">СОШ №7 </w:t>
            </w:r>
          </w:p>
        </w:tc>
        <w:tc>
          <w:tcPr>
            <w:tcW w:w="1452" w:type="dxa"/>
            <w:tcBorders>
              <w:top w:val="nil"/>
              <w:left w:val="nil"/>
              <w:bottom w:val="single" w:sz="4" w:space="0" w:color="auto"/>
              <w:right w:val="single" w:sz="4" w:space="0" w:color="auto"/>
            </w:tcBorders>
            <w:shd w:val="clear" w:color="auto" w:fill="auto"/>
            <w:noWrap/>
            <w:vAlign w:val="center"/>
            <w:hideMark/>
          </w:tcPr>
          <w:p w14:paraId="3331051B"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7A9DB7EB"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917" w:type="dxa"/>
            <w:tcBorders>
              <w:top w:val="nil"/>
              <w:left w:val="nil"/>
              <w:bottom w:val="single" w:sz="4" w:space="0" w:color="auto"/>
              <w:right w:val="single" w:sz="4" w:space="0" w:color="auto"/>
            </w:tcBorders>
            <w:shd w:val="clear" w:color="auto" w:fill="auto"/>
            <w:noWrap/>
            <w:vAlign w:val="center"/>
            <w:hideMark/>
          </w:tcPr>
          <w:p w14:paraId="0FA5ADC8" w14:textId="77777777" w:rsidR="00A33D1E" w:rsidRPr="00A33D1E" w:rsidRDefault="00A33D1E" w:rsidP="00A33D1E">
            <w:pPr>
              <w:jc w:val="center"/>
              <w:rPr>
                <w:b/>
                <w:bCs/>
                <w:color w:val="000000"/>
                <w:sz w:val="22"/>
                <w:szCs w:val="22"/>
              </w:rPr>
            </w:pPr>
            <w:r w:rsidRPr="00A33D1E">
              <w:rPr>
                <w:b/>
                <w:bCs/>
                <w:color w:val="000000"/>
                <w:sz w:val="22"/>
                <w:szCs w:val="22"/>
              </w:rPr>
              <w:t>1</w:t>
            </w:r>
          </w:p>
        </w:tc>
        <w:tc>
          <w:tcPr>
            <w:tcW w:w="1090" w:type="dxa"/>
            <w:tcBorders>
              <w:top w:val="nil"/>
              <w:left w:val="nil"/>
              <w:bottom w:val="single" w:sz="4" w:space="0" w:color="auto"/>
              <w:right w:val="single" w:sz="4" w:space="0" w:color="auto"/>
            </w:tcBorders>
            <w:shd w:val="clear" w:color="auto" w:fill="auto"/>
            <w:noWrap/>
            <w:vAlign w:val="center"/>
            <w:hideMark/>
          </w:tcPr>
          <w:p w14:paraId="62088B6D" w14:textId="77777777" w:rsidR="00A33D1E" w:rsidRPr="00A33D1E" w:rsidRDefault="00A33D1E" w:rsidP="00A33D1E">
            <w:pPr>
              <w:jc w:val="center"/>
              <w:rPr>
                <w:b/>
                <w:bCs/>
                <w:color w:val="000000"/>
                <w:sz w:val="22"/>
                <w:szCs w:val="22"/>
              </w:rPr>
            </w:pPr>
            <w:r w:rsidRPr="00A33D1E">
              <w:rPr>
                <w:b/>
                <w:bCs/>
                <w:color w:val="000000"/>
                <w:sz w:val="22"/>
                <w:szCs w:val="22"/>
              </w:rPr>
              <w:t>12</w:t>
            </w:r>
          </w:p>
        </w:tc>
        <w:tc>
          <w:tcPr>
            <w:tcW w:w="2435" w:type="dxa"/>
            <w:tcBorders>
              <w:top w:val="nil"/>
              <w:left w:val="nil"/>
              <w:bottom w:val="single" w:sz="4" w:space="0" w:color="auto"/>
              <w:right w:val="single" w:sz="4" w:space="0" w:color="auto"/>
            </w:tcBorders>
            <w:shd w:val="clear" w:color="auto" w:fill="auto"/>
            <w:vAlign w:val="center"/>
            <w:hideMark/>
          </w:tcPr>
          <w:p w14:paraId="7CD9B028" w14:textId="77777777" w:rsidR="00A33D1E" w:rsidRPr="00A33D1E" w:rsidRDefault="00A33D1E" w:rsidP="00A33D1E">
            <w:pPr>
              <w:jc w:val="center"/>
              <w:rPr>
                <w:b/>
                <w:bCs/>
                <w:color w:val="000000"/>
                <w:sz w:val="22"/>
                <w:szCs w:val="22"/>
              </w:rPr>
            </w:pPr>
            <w:r w:rsidRPr="00A33D1E">
              <w:rPr>
                <w:b/>
                <w:bCs/>
                <w:color w:val="000000"/>
                <w:sz w:val="22"/>
                <w:szCs w:val="22"/>
              </w:rPr>
              <w:t>СОШ №13 с УИОП</w:t>
            </w:r>
          </w:p>
        </w:tc>
        <w:tc>
          <w:tcPr>
            <w:tcW w:w="1452" w:type="dxa"/>
            <w:tcBorders>
              <w:top w:val="nil"/>
              <w:left w:val="nil"/>
              <w:bottom w:val="single" w:sz="4" w:space="0" w:color="auto"/>
              <w:right w:val="single" w:sz="4" w:space="0" w:color="auto"/>
            </w:tcBorders>
            <w:shd w:val="clear" w:color="auto" w:fill="auto"/>
            <w:noWrap/>
            <w:vAlign w:val="center"/>
            <w:hideMark/>
          </w:tcPr>
          <w:p w14:paraId="4647ED63"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AB65F"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center"/>
            <w:hideMark/>
          </w:tcPr>
          <w:p w14:paraId="28E33853" w14:textId="77777777" w:rsidR="00A33D1E" w:rsidRPr="00A33D1E" w:rsidRDefault="00A33D1E" w:rsidP="00A33D1E">
            <w:pPr>
              <w:jc w:val="center"/>
              <w:rPr>
                <w:b/>
                <w:bCs/>
                <w:color w:val="000000"/>
                <w:sz w:val="22"/>
                <w:szCs w:val="22"/>
              </w:rPr>
            </w:pPr>
            <w:r w:rsidRPr="00A33D1E">
              <w:rPr>
                <w:b/>
                <w:bCs/>
                <w:color w:val="000000"/>
                <w:sz w:val="22"/>
                <w:szCs w:val="22"/>
              </w:rPr>
              <w:t> </w:t>
            </w:r>
          </w:p>
        </w:tc>
      </w:tr>
      <w:tr w:rsidR="00A33D1E" w:rsidRPr="00A33D1E" w14:paraId="5FABDC10" w14:textId="77777777" w:rsidTr="00C90E87">
        <w:trPr>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39905BE" w14:textId="77777777" w:rsidR="00A33D1E" w:rsidRPr="00A33D1E" w:rsidRDefault="00A33D1E" w:rsidP="00A33D1E">
            <w:pPr>
              <w:jc w:val="right"/>
              <w:rPr>
                <w:color w:val="000000"/>
                <w:sz w:val="22"/>
                <w:szCs w:val="22"/>
              </w:rPr>
            </w:pPr>
            <w:r w:rsidRPr="00A33D1E">
              <w:rPr>
                <w:color w:val="000000"/>
                <w:sz w:val="22"/>
                <w:szCs w:val="22"/>
              </w:rPr>
              <w:t>13</w:t>
            </w:r>
          </w:p>
        </w:tc>
        <w:tc>
          <w:tcPr>
            <w:tcW w:w="1090" w:type="dxa"/>
            <w:tcBorders>
              <w:top w:val="nil"/>
              <w:left w:val="nil"/>
              <w:bottom w:val="single" w:sz="4" w:space="0" w:color="auto"/>
              <w:right w:val="single" w:sz="4" w:space="0" w:color="auto"/>
            </w:tcBorders>
            <w:shd w:val="clear" w:color="auto" w:fill="auto"/>
            <w:noWrap/>
            <w:vAlign w:val="center"/>
            <w:hideMark/>
          </w:tcPr>
          <w:p w14:paraId="307E2C1B" w14:textId="77777777" w:rsidR="00A33D1E" w:rsidRPr="00A33D1E" w:rsidRDefault="00A33D1E" w:rsidP="00A33D1E">
            <w:pPr>
              <w:jc w:val="center"/>
              <w:rPr>
                <w:b/>
                <w:bCs/>
                <w:color w:val="000000"/>
                <w:sz w:val="22"/>
                <w:szCs w:val="22"/>
              </w:rPr>
            </w:pPr>
            <w:r w:rsidRPr="00A33D1E">
              <w:rPr>
                <w:b/>
                <w:bCs/>
                <w:color w:val="000000"/>
                <w:sz w:val="22"/>
                <w:szCs w:val="22"/>
              </w:rPr>
              <w:t>13</w:t>
            </w:r>
          </w:p>
        </w:tc>
        <w:tc>
          <w:tcPr>
            <w:tcW w:w="2446" w:type="dxa"/>
            <w:tcBorders>
              <w:top w:val="nil"/>
              <w:left w:val="nil"/>
              <w:bottom w:val="single" w:sz="4" w:space="0" w:color="auto"/>
              <w:right w:val="single" w:sz="4" w:space="0" w:color="auto"/>
            </w:tcBorders>
            <w:shd w:val="clear" w:color="auto" w:fill="auto"/>
            <w:vAlign w:val="center"/>
            <w:hideMark/>
          </w:tcPr>
          <w:p w14:paraId="736ED8BA" w14:textId="77777777" w:rsidR="00A33D1E" w:rsidRPr="00A33D1E" w:rsidRDefault="00A33D1E" w:rsidP="00A33D1E">
            <w:pPr>
              <w:jc w:val="center"/>
              <w:rPr>
                <w:b/>
                <w:bCs/>
                <w:color w:val="000000"/>
                <w:sz w:val="22"/>
                <w:szCs w:val="22"/>
              </w:rPr>
            </w:pPr>
            <w:r w:rsidRPr="00A33D1E">
              <w:rPr>
                <w:b/>
                <w:bCs/>
                <w:color w:val="000000"/>
                <w:sz w:val="22"/>
                <w:szCs w:val="22"/>
              </w:rPr>
              <w:t>Первомайский ЦО</w:t>
            </w:r>
          </w:p>
        </w:tc>
        <w:tc>
          <w:tcPr>
            <w:tcW w:w="1452" w:type="dxa"/>
            <w:tcBorders>
              <w:top w:val="nil"/>
              <w:left w:val="nil"/>
              <w:bottom w:val="single" w:sz="4" w:space="0" w:color="auto"/>
              <w:right w:val="single" w:sz="4" w:space="0" w:color="auto"/>
            </w:tcBorders>
            <w:shd w:val="clear" w:color="auto" w:fill="auto"/>
            <w:noWrap/>
            <w:vAlign w:val="center"/>
            <w:hideMark/>
          </w:tcPr>
          <w:p w14:paraId="7E7D5E5D"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2A9A0D4C"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917" w:type="dxa"/>
            <w:tcBorders>
              <w:top w:val="nil"/>
              <w:left w:val="nil"/>
              <w:bottom w:val="single" w:sz="4" w:space="0" w:color="auto"/>
              <w:right w:val="single" w:sz="4" w:space="0" w:color="auto"/>
            </w:tcBorders>
            <w:shd w:val="clear" w:color="auto" w:fill="auto"/>
            <w:noWrap/>
            <w:vAlign w:val="center"/>
            <w:hideMark/>
          </w:tcPr>
          <w:p w14:paraId="72FCEBA8"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6BE97E12" w14:textId="77777777" w:rsidR="00A33D1E" w:rsidRPr="00A33D1E" w:rsidRDefault="00A33D1E" w:rsidP="00A33D1E">
            <w:pPr>
              <w:jc w:val="center"/>
              <w:rPr>
                <w:b/>
                <w:bCs/>
                <w:color w:val="000000"/>
                <w:sz w:val="22"/>
                <w:szCs w:val="22"/>
              </w:rPr>
            </w:pPr>
            <w:r w:rsidRPr="00A33D1E">
              <w:rPr>
                <w:b/>
                <w:bCs/>
                <w:color w:val="000000"/>
                <w:sz w:val="22"/>
                <w:szCs w:val="22"/>
              </w:rPr>
              <w:t>13</w:t>
            </w:r>
          </w:p>
        </w:tc>
        <w:tc>
          <w:tcPr>
            <w:tcW w:w="2435" w:type="dxa"/>
            <w:tcBorders>
              <w:top w:val="nil"/>
              <w:left w:val="nil"/>
              <w:bottom w:val="single" w:sz="4" w:space="0" w:color="auto"/>
              <w:right w:val="single" w:sz="4" w:space="0" w:color="auto"/>
            </w:tcBorders>
            <w:shd w:val="clear" w:color="auto" w:fill="auto"/>
            <w:vAlign w:val="center"/>
            <w:hideMark/>
          </w:tcPr>
          <w:p w14:paraId="7796640F" w14:textId="77777777" w:rsidR="00A33D1E" w:rsidRPr="00A33D1E" w:rsidRDefault="00A33D1E" w:rsidP="00A33D1E">
            <w:pPr>
              <w:jc w:val="center"/>
              <w:rPr>
                <w:b/>
                <w:bCs/>
                <w:color w:val="000000"/>
                <w:sz w:val="22"/>
                <w:szCs w:val="22"/>
              </w:rPr>
            </w:pPr>
            <w:r w:rsidRPr="00A33D1E">
              <w:rPr>
                <w:b/>
                <w:bCs/>
                <w:color w:val="000000"/>
                <w:sz w:val="22"/>
                <w:szCs w:val="22"/>
              </w:rPr>
              <w:t xml:space="preserve">СОШ №7 </w:t>
            </w:r>
          </w:p>
        </w:tc>
        <w:tc>
          <w:tcPr>
            <w:tcW w:w="1452" w:type="dxa"/>
            <w:tcBorders>
              <w:top w:val="nil"/>
              <w:left w:val="nil"/>
              <w:bottom w:val="single" w:sz="4" w:space="0" w:color="auto"/>
              <w:right w:val="single" w:sz="4" w:space="0" w:color="auto"/>
            </w:tcBorders>
            <w:shd w:val="clear" w:color="auto" w:fill="auto"/>
            <w:noWrap/>
            <w:vAlign w:val="center"/>
            <w:hideMark/>
          </w:tcPr>
          <w:p w14:paraId="5F898676"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F8562D"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center"/>
            <w:hideMark/>
          </w:tcPr>
          <w:p w14:paraId="070ED91D" w14:textId="77777777" w:rsidR="00A33D1E" w:rsidRPr="00A33D1E" w:rsidRDefault="00A33D1E" w:rsidP="00A33D1E">
            <w:pPr>
              <w:jc w:val="center"/>
              <w:rPr>
                <w:b/>
                <w:bCs/>
                <w:color w:val="000000"/>
                <w:sz w:val="22"/>
                <w:szCs w:val="22"/>
              </w:rPr>
            </w:pPr>
            <w:r w:rsidRPr="00A33D1E">
              <w:rPr>
                <w:b/>
                <w:bCs/>
                <w:color w:val="000000"/>
                <w:sz w:val="22"/>
                <w:szCs w:val="22"/>
              </w:rPr>
              <w:t> </w:t>
            </w:r>
          </w:p>
        </w:tc>
      </w:tr>
      <w:tr w:rsidR="00A33D1E" w:rsidRPr="00A33D1E" w14:paraId="749D423F" w14:textId="77777777" w:rsidTr="00C90E87">
        <w:trPr>
          <w:trHeight w:val="6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F264A4C" w14:textId="77777777" w:rsidR="00A33D1E" w:rsidRPr="00A33D1E" w:rsidRDefault="00A33D1E" w:rsidP="00A33D1E">
            <w:pPr>
              <w:jc w:val="right"/>
              <w:rPr>
                <w:color w:val="000000"/>
                <w:sz w:val="22"/>
                <w:szCs w:val="22"/>
              </w:rPr>
            </w:pPr>
            <w:r w:rsidRPr="00A33D1E">
              <w:rPr>
                <w:color w:val="000000"/>
                <w:sz w:val="22"/>
                <w:szCs w:val="22"/>
              </w:rPr>
              <w:t>14</w:t>
            </w:r>
          </w:p>
        </w:tc>
        <w:tc>
          <w:tcPr>
            <w:tcW w:w="1090" w:type="dxa"/>
            <w:tcBorders>
              <w:top w:val="nil"/>
              <w:left w:val="nil"/>
              <w:bottom w:val="single" w:sz="4" w:space="0" w:color="auto"/>
              <w:right w:val="single" w:sz="4" w:space="0" w:color="auto"/>
            </w:tcBorders>
            <w:shd w:val="clear" w:color="auto" w:fill="auto"/>
            <w:noWrap/>
            <w:vAlign w:val="center"/>
            <w:hideMark/>
          </w:tcPr>
          <w:p w14:paraId="5AFD2272" w14:textId="77777777" w:rsidR="00A33D1E" w:rsidRPr="00A33D1E" w:rsidRDefault="00A33D1E" w:rsidP="00A33D1E">
            <w:pPr>
              <w:jc w:val="center"/>
              <w:rPr>
                <w:b/>
                <w:bCs/>
                <w:color w:val="000000"/>
                <w:sz w:val="22"/>
                <w:szCs w:val="22"/>
              </w:rPr>
            </w:pPr>
            <w:r w:rsidRPr="00A33D1E">
              <w:rPr>
                <w:b/>
                <w:bCs/>
                <w:color w:val="000000"/>
                <w:sz w:val="22"/>
                <w:szCs w:val="22"/>
              </w:rPr>
              <w:t>14</w:t>
            </w:r>
          </w:p>
        </w:tc>
        <w:tc>
          <w:tcPr>
            <w:tcW w:w="2446" w:type="dxa"/>
            <w:tcBorders>
              <w:top w:val="nil"/>
              <w:left w:val="nil"/>
              <w:bottom w:val="single" w:sz="4" w:space="0" w:color="auto"/>
              <w:right w:val="single" w:sz="4" w:space="0" w:color="auto"/>
            </w:tcBorders>
            <w:shd w:val="clear" w:color="auto" w:fill="auto"/>
            <w:vAlign w:val="center"/>
            <w:hideMark/>
          </w:tcPr>
          <w:p w14:paraId="3C1F4B47" w14:textId="77777777" w:rsidR="00A33D1E" w:rsidRPr="00A33D1E" w:rsidRDefault="00A33D1E" w:rsidP="00A33D1E">
            <w:pPr>
              <w:jc w:val="center"/>
              <w:rPr>
                <w:b/>
                <w:bCs/>
                <w:color w:val="000000"/>
                <w:sz w:val="22"/>
                <w:szCs w:val="22"/>
              </w:rPr>
            </w:pPr>
            <w:r w:rsidRPr="00A33D1E">
              <w:rPr>
                <w:b/>
                <w:bCs/>
                <w:color w:val="000000"/>
                <w:sz w:val="22"/>
                <w:szCs w:val="22"/>
              </w:rPr>
              <w:t>СОШ №14</w:t>
            </w:r>
          </w:p>
        </w:tc>
        <w:tc>
          <w:tcPr>
            <w:tcW w:w="1452" w:type="dxa"/>
            <w:tcBorders>
              <w:top w:val="nil"/>
              <w:left w:val="nil"/>
              <w:bottom w:val="single" w:sz="4" w:space="0" w:color="auto"/>
              <w:right w:val="single" w:sz="4" w:space="0" w:color="auto"/>
            </w:tcBorders>
            <w:shd w:val="clear" w:color="auto" w:fill="auto"/>
            <w:noWrap/>
            <w:vAlign w:val="center"/>
            <w:hideMark/>
          </w:tcPr>
          <w:p w14:paraId="1797B0CC"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316638F5"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917" w:type="dxa"/>
            <w:tcBorders>
              <w:top w:val="nil"/>
              <w:left w:val="nil"/>
              <w:bottom w:val="single" w:sz="4" w:space="0" w:color="auto"/>
              <w:right w:val="single" w:sz="4" w:space="0" w:color="auto"/>
            </w:tcBorders>
            <w:shd w:val="clear" w:color="auto" w:fill="auto"/>
            <w:noWrap/>
            <w:vAlign w:val="center"/>
            <w:hideMark/>
          </w:tcPr>
          <w:p w14:paraId="39A3E758"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5FEEFABA" w14:textId="77777777" w:rsidR="00A33D1E" w:rsidRPr="00A33D1E" w:rsidRDefault="00A33D1E" w:rsidP="00A33D1E">
            <w:pPr>
              <w:jc w:val="center"/>
              <w:rPr>
                <w:b/>
                <w:bCs/>
                <w:color w:val="000000"/>
                <w:sz w:val="22"/>
                <w:szCs w:val="22"/>
              </w:rPr>
            </w:pPr>
            <w:r w:rsidRPr="00A33D1E">
              <w:rPr>
                <w:b/>
                <w:bCs/>
                <w:color w:val="000000"/>
                <w:sz w:val="22"/>
                <w:szCs w:val="22"/>
              </w:rPr>
              <w:t>14</w:t>
            </w:r>
          </w:p>
        </w:tc>
        <w:tc>
          <w:tcPr>
            <w:tcW w:w="2435" w:type="dxa"/>
            <w:tcBorders>
              <w:top w:val="nil"/>
              <w:left w:val="nil"/>
              <w:bottom w:val="single" w:sz="4" w:space="0" w:color="auto"/>
              <w:right w:val="single" w:sz="4" w:space="0" w:color="auto"/>
            </w:tcBorders>
            <w:shd w:val="clear" w:color="auto" w:fill="auto"/>
            <w:vAlign w:val="center"/>
            <w:hideMark/>
          </w:tcPr>
          <w:p w14:paraId="6E1590A7" w14:textId="77777777" w:rsidR="00A33D1E" w:rsidRPr="00A33D1E" w:rsidRDefault="00A33D1E" w:rsidP="00A33D1E">
            <w:pPr>
              <w:jc w:val="center"/>
              <w:rPr>
                <w:b/>
                <w:bCs/>
                <w:color w:val="000000"/>
                <w:sz w:val="22"/>
                <w:szCs w:val="22"/>
              </w:rPr>
            </w:pPr>
            <w:r w:rsidRPr="00A33D1E">
              <w:rPr>
                <w:b/>
                <w:bCs/>
                <w:color w:val="000000"/>
                <w:sz w:val="22"/>
                <w:szCs w:val="22"/>
              </w:rPr>
              <w:t>Приветненская СОШ</w:t>
            </w:r>
          </w:p>
        </w:tc>
        <w:tc>
          <w:tcPr>
            <w:tcW w:w="1452" w:type="dxa"/>
            <w:tcBorders>
              <w:top w:val="nil"/>
              <w:left w:val="nil"/>
              <w:bottom w:val="single" w:sz="4" w:space="0" w:color="auto"/>
              <w:right w:val="single" w:sz="4" w:space="0" w:color="auto"/>
            </w:tcBorders>
            <w:shd w:val="clear" w:color="auto" w:fill="auto"/>
            <w:noWrap/>
            <w:vAlign w:val="center"/>
            <w:hideMark/>
          </w:tcPr>
          <w:p w14:paraId="4C5B43C3"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437BA9"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center"/>
            <w:hideMark/>
          </w:tcPr>
          <w:p w14:paraId="0BEBEAD9" w14:textId="77777777" w:rsidR="00A33D1E" w:rsidRPr="00A33D1E" w:rsidRDefault="00A33D1E" w:rsidP="00A33D1E">
            <w:pPr>
              <w:jc w:val="center"/>
              <w:rPr>
                <w:b/>
                <w:bCs/>
                <w:color w:val="000000"/>
                <w:sz w:val="22"/>
                <w:szCs w:val="22"/>
              </w:rPr>
            </w:pPr>
            <w:r w:rsidRPr="00A33D1E">
              <w:rPr>
                <w:b/>
                <w:bCs/>
                <w:color w:val="000000"/>
                <w:sz w:val="22"/>
                <w:szCs w:val="22"/>
              </w:rPr>
              <w:t> </w:t>
            </w:r>
          </w:p>
        </w:tc>
      </w:tr>
      <w:tr w:rsidR="00A33D1E" w:rsidRPr="00A33D1E" w14:paraId="20CBC13F" w14:textId="77777777" w:rsidTr="00C90E87">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0036CA9" w14:textId="77777777" w:rsidR="00A33D1E" w:rsidRPr="00A33D1E" w:rsidRDefault="00A33D1E" w:rsidP="00A33D1E">
            <w:pPr>
              <w:jc w:val="right"/>
              <w:rPr>
                <w:color w:val="000000"/>
                <w:sz w:val="22"/>
                <w:szCs w:val="22"/>
              </w:rPr>
            </w:pPr>
            <w:r w:rsidRPr="00A33D1E">
              <w:rPr>
                <w:color w:val="000000"/>
                <w:sz w:val="22"/>
                <w:szCs w:val="22"/>
              </w:rPr>
              <w:t>15</w:t>
            </w:r>
          </w:p>
        </w:tc>
        <w:tc>
          <w:tcPr>
            <w:tcW w:w="1090" w:type="dxa"/>
            <w:tcBorders>
              <w:top w:val="nil"/>
              <w:left w:val="nil"/>
              <w:bottom w:val="single" w:sz="4" w:space="0" w:color="auto"/>
              <w:right w:val="single" w:sz="4" w:space="0" w:color="auto"/>
            </w:tcBorders>
            <w:shd w:val="clear" w:color="auto" w:fill="auto"/>
            <w:noWrap/>
            <w:vAlign w:val="center"/>
            <w:hideMark/>
          </w:tcPr>
          <w:p w14:paraId="2E6C8050" w14:textId="77777777" w:rsidR="00A33D1E" w:rsidRPr="00A33D1E" w:rsidRDefault="00A33D1E" w:rsidP="00A33D1E">
            <w:pPr>
              <w:jc w:val="center"/>
              <w:rPr>
                <w:b/>
                <w:bCs/>
                <w:color w:val="000000"/>
                <w:sz w:val="22"/>
                <w:szCs w:val="22"/>
              </w:rPr>
            </w:pPr>
            <w:r w:rsidRPr="00A33D1E">
              <w:rPr>
                <w:b/>
                <w:bCs/>
                <w:color w:val="000000"/>
                <w:sz w:val="22"/>
                <w:szCs w:val="22"/>
              </w:rPr>
              <w:t>15</w:t>
            </w:r>
          </w:p>
        </w:tc>
        <w:tc>
          <w:tcPr>
            <w:tcW w:w="2446" w:type="dxa"/>
            <w:tcBorders>
              <w:top w:val="nil"/>
              <w:left w:val="nil"/>
              <w:bottom w:val="single" w:sz="4" w:space="0" w:color="auto"/>
              <w:right w:val="single" w:sz="4" w:space="0" w:color="auto"/>
            </w:tcBorders>
            <w:shd w:val="clear" w:color="auto" w:fill="auto"/>
            <w:vAlign w:val="center"/>
            <w:hideMark/>
          </w:tcPr>
          <w:p w14:paraId="13834CA4" w14:textId="77777777" w:rsidR="00A33D1E" w:rsidRPr="00A33D1E" w:rsidRDefault="00A33D1E" w:rsidP="00A33D1E">
            <w:pPr>
              <w:jc w:val="center"/>
              <w:rPr>
                <w:b/>
                <w:bCs/>
                <w:color w:val="000000"/>
                <w:sz w:val="22"/>
                <w:szCs w:val="22"/>
              </w:rPr>
            </w:pPr>
            <w:r w:rsidRPr="00A33D1E">
              <w:rPr>
                <w:b/>
                <w:bCs/>
                <w:color w:val="000000"/>
                <w:sz w:val="22"/>
                <w:szCs w:val="22"/>
              </w:rPr>
              <w:t>Приморский ЦО</w:t>
            </w:r>
          </w:p>
        </w:tc>
        <w:tc>
          <w:tcPr>
            <w:tcW w:w="1452" w:type="dxa"/>
            <w:tcBorders>
              <w:top w:val="nil"/>
              <w:left w:val="nil"/>
              <w:bottom w:val="single" w:sz="4" w:space="0" w:color="auto"/>
              <w:right w:val="single" w:sz="4" w:space="0" w:color="auto"/>
            </w:tcBorders>
            <w:shd w:val="clear" w:color="auto" w:fill="auto"/>
            <w:noWrap/>
            <w:vAlign w:val="center"/>
            <w:hideMark/>
          </w:tcPr>
          <w:p w14:paraId="2F1FDF4F"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74C6A839"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917" w:type="dxa"/>
            <w:tcBorders>
              <w:top w:val="nil"/>
              <w:left w:val="nil"/>
              <w:bottom w:val="single" w:sz="4" w:space="0" w:color="auto"/>
              <w:right w:val="single" w:sz="4" w:space="0" w:color="auto"/>
            </w:tcBorders>
            <w:shd w:val="clear" w:color="auto" w:fill="auto"/>
            <w:noWrap/>
            <w:vAlign w:val="center"/>
            <w:hideMark/>
          </w:tcPr>
          <w:p w14:paraId="04307A56"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52D1F0CF" w14:textId="77777777" w:rsidR="00A33D1E" w:rsidRPr="00A33D1E" w:rsidRDefault="00A33D1E" w:rsidP="00A33D1E">
            <w:pPr>
              <w:jc w:val="center"/>
              <w:rPr>
                <w:b/>
                <w:bCs/>
                <w:color w:val="000000"/>
                <w:sz w:val="22"/>
                <w:szCs w:val="22"/>
              </w:rPr>
            </w:pPr>
            <w:r w:rsidRPr="00A33D1E">
              <w:rPr>
                <w:b/>
                <w:bCs/>
                <w:color w:val="000000"/>
                <w:sz w:val="22"/>
                <w:szCs w:val="22"/>
              </w:rPr>
              <w:t>15</w:t>
            </w:r>
          </w:p>
        </w:tc>
        <w:tc>
          <w:tcPr>
            <w:tcW w:w="2435" w:type="dxa"/>
            <w:tcBorders>
              <w:top w:val="nil"/>
              <w:left w:val="nil"/>
              <w:bottom w:val="single" w:sz="4" w:space="0" w:color="auto"/>
              <w:right w:val="single" w:sz="4" w:space="0" w:color="auto"/>
            </w:tcBorders>
            <w:shd w:val="clear" w:color="auto" w:fill="auto"/>
            <w:vAlign w:val="center"/>
            <w:hideMark/>
          </w:tcPr>
          <w:p w14:paraId="5B101E8C" w14:textId="77777777" w:rsidR="00A33D1E" w:rsidRPr="00A33D1E" w:rsidRDefault="00A33D1E" w:rsidP="00A33D1E">
            <w:pPr>
              <w:jc w:val="center"/>
              <w:rPr>
                <w:b/>
                <w:bCs/>
                <w:color w:val="000000"/>
                <w:sz w:val="22"/>
                <w:szCs w:val="22"/>
              </w:rPr>
            </w:pPr>
            <w:r w:rsidRPr="00A33D1E">
              <w:rPr>
                <w:b/>
                <w:bCs/>
                <w:color w:val="000000"/>
                <w:sz w:val="22"/>
                <w:szCs w:val="22"/>
              </w:rPr>
              <w:t>Приморский ЦО</w:t>
            </w:r>
          </w:p>
        </w:tc>
        <w:tc>
          <w:tcPr>
            <w:tcW w:w="1452" w:type="dxa"/>
            <w:tcBorders>
              <w:top w:val="nil"/>
              <w:left w:val="nil"/>
              <w:bottom w:val="single" w:sz="4" w:space="0" w:color="auto"/>
              <w:right w:val="single" w:sz="4" w:space="0" w:color="auto"/>
            </w:tcBorders>
            <w:shd w:val="clear" w:color="auto" w:fill="auto"/>
            <w:noWrap/>
            <w:vAlign w:val="center"/>
            <w:hideMark/>
          </w:tcPr>
          <w:p w14:paraId="1470C98A"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F05D18"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center"/>
            <w:hideMark/>
          </w:tcPr>
          <w:p w14:paraId="313030C5" w14:textId="77777777" w:rsidR="00A33D1E" w:rsidRPr="00A33D1E" w:rsidRDefault="00A33D1E" w:rsidP="00A33D1E">
            <w:pPr>
              <w:jc w:val="center"/>
              <w:rPr>
                <w:b/>
                <w:bCs/>
                <w:color w:val="000000"/>
                <w:sz w:val="22"/>
                <w:szCs w:val="22"/>
              </w:rPr>
            </w:pPr>
            <w:r w:rsidRPr="00A33D1E">
              <w:rPr>
                <w:b/>
                <w:bCs/>
                <w:color w:val="000000"/>
                <w:sz w:val="22"/>
                <w:szCs w:val="22"/>
              </w:rPr>
              <w:t> </w:t>
            </w:r>
          </w:p>
        </w:tc>
      </w:tr>
      <w:tr w:rsidR="00A33D1E" w:rsidRPr="00A33D1E" w14:paraId="715E3108" w14:textId="77777777" w:rsidTr="00C90E87">
        <w:trPr>
          <w:trHeight w:val="61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3C152E5" w14:textId="77777777" w:rsidR="00A33D1E" w:rsidRPr="00A33D1E" w:rsidRDefault="00A33D1E" w:rsidP="00A33D1E">
            <w:pPr>
              <w:jc w:val="right"/>
              <w:rPr>
                <w:color w:val="000000"/>
                <w:sz w:val="22"/>
                <w:szCs w:val="22"/>
              </w:rPr>
            </w:pPr>
            <w:r w:rsidRPr="00A33D1E">
              <w:rPr>
                <w:color w:val="000000"/>
                <w:sz w:val="22"/>
                <w:szCs w:val="22"/>
              </w:rPr>
              <w:t>16</w:t>
            </w:r>
          </w:p>
        </w:tc>
        <w:tc>
          <w:tcPr>
            <w:tcW w:w="1090" w:type="dxa"/>
            <w:tcBorders>
              <w:top w:val="nil"/>
              <w:left w:val="nil"/>
              <w:bottom w:val="single" w:sz="4" w:space="0" w:color="auto"/>
              <w:right w:val="single" w:sz="4" w:space="0" w:color="auto"/>
            </w:tcBorders>
            <w:shd w:val="clear" w:color="auto" w:fill="auto"/>
            <w:noWrap/>
            <w:vAlign w:val="center"/>
            <w:hideMark/>
          </w:tcPr>
          <w:p w14:paraId="6A960031" w14:textId="77777777" w:rsidR="00A33D1E" w:rsidRPr="00A33D1E" w:rsidRDefault="00A33D1E" w:rsidP="00A33D1E">
            <w:pPr>
              <w:jc w:val="center"/>
              <w:rPr>
                <w:b/>
                <w:bCs/>
                <w:color w:val="000000"/>
                <w:sz w:val="22"/>
                <w:szCs w:val="22"/>
              </w:rPr>
            </w:pPr>
            <w:r w:rsidRPr="00A33D1E">
              <w:rPr>
                <w:b/>
                <w:bCs/>
                <w:color w:val="000000"/>
                <w:sz w:val="22"/>
                <w:szCs w:val="22"/>
              </w:rPr>
              <w:t>16</w:t>
            </w:r>
          </w:p>
        </w:tc>
        <w:tc>
          <w:tcPr>
            <w:tcW w:w="2446" w:type="dxa"/>
            <w:tcBorders>
              <w:top w:val="nil"/>
              <w:left w:val="nil"/>
              <w:bottom w:val="single" w:sz="4" w:space="0" w:color="auto"/>
              <w:right w:val="single" w:sz="4" w:space="0" w:color="auto"/>
            </w:tcBorders>
            <w:shd w:val="clear" w:color="auto" w:fill="auto"/>
            <w:vAlign w:val="center"/>
            <w:hideMark/>
          </w:tcPr>
          <w:p w14:paraId="17925250" w14:textId="77777777" w:rsidR="00A33D1E" w:rsidRPr="00A33D1E" w:rsidRDefault="00A33D1E" w:rsidP="00A33D1E">
            <w:pPr>
              <w:jc w:val="center"/>
              <w:rPr>
                <w:b/>
                <w:bCs/>
                <w:color w:val="000000"/>
                <w:sz w:val="22"/>
                <w:szCs w:val="22"/>
              </w:rPr>
            </w:pPr>
            <w:r w:rsidRPr="00A33D1E">
              <w:rPr>
                <w:b/>
                <w:bCs/>
                <w:color w:val="000000"/>
                <w:sz w:val="22"/>
                <w:szCs w:val="22"/>
              </w:rPr>
              <w:t>СОШ г. п. Советский</w:t>
            </w:r>
          </w:p>
        </w:tc>
        <w:tc>
          <w:tcPr>
            <w:tcW w:w="1452" w:type="dxa"/>
            <w:tcBorders>
              <w:top w:val="nil"/>
              <w:left w:val="nil"/>
              <w:bottom w:val="single" w:sz="4" w:space="0" w:color="auto"/>
              <w:right w:val="single" w:sz="4" w:space="0" w:color="auto"/>
            </w:tcBorders>
            <w:shd w:val="clear" w:color="auto" w:fill="auto"/>
            <w:noWrap/>
            <w:vAlign w:val="center"/>
            <w:hideMark/>
          </w:tcPr>
          <w:p w14:paraId="636C79DD"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538BF2F8"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917" w:type="dxa"/>
            <w:tcBorders>
              <w:top w:val="nil"/>
              <w:left w:val="nil"/>
              <w:bottom w:val="single" w:sz="4" w:space="0" w:color="auto"/>
              <w:right w:val="single" w:sz="4" w:space="0" w:color="auto"/>
            </w:tcBorders>
            <w:shd w:val="clear" w:color="auto" w:fill="auto"/>
            <w:noWrap/>
            <w:vAlign w:val="center"/>
            <w:hideMark/>
          </w:tcPr>
          <w:p w14:paraId="3AF4EC36"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61169E78" w14:textId="77777777" w:rsidR="00A33D1E" w:rsidRPr="00A33D1E" w:rsidRDefault="00A33D1E" w:rsidP="00A33D1E">
            <w:pPr>
              <w:jc w:val="center"/>
              <w:rPr>
                <w:b/>
                <w:bCs/>
                <w:color w:val="000000"/>
                <w:sz w:val="22"/>
                <w:szCs w:val="22"/>
              </w:rPr>
            </w:pPr>
            <w:r w:rsidRPr="00A33D1E">
              <w:rPr>
                <w:b/>
                <w:bCs/>
                <w:color w:val="000000"/>
                <w:sz w:val="22"/>
                <w:szCs w:val="22"/>
              </w:rPr>
              <w:t>16</w:t>
            </w:r>
          </w:p>
        </w:tc>
        <w:tc>
          <w:tcPr>
            <w:tcW w:w="2435" w:type="dxa"/>
            <w:tcBorders>
              <w:top w:val="nil"/>
              <w:left w:val="nil"/>
              <w:bottom w:val="single" w:sz="4" w:space="0" w:color="auto"/>
              <w:right w:val="single" w:sz="4" w:space="0" w:color="auto"/>
            </w:tcBorders>
            <w:shd w:val="clear" w:color="auto" w:fill="auto"/>
            <w:vAlign w:val="center"/>
            <w:hideMark/>
          </w:tcPr>
          <w:p w14:paraId="3BCA4D0B" w14:textId="77777777" w:rsidR="00A33D1E" w:rsidRPr="00A33D1E" w:rsidRDefault="00A33D1E" w:rsidP="00A33D1E">
            <w:pPr>
              <w:jc w:val="center"/>
              <w:rPr>
                <w:b/>
                <w:bCs/>
                <w:color w:val="000000"/>
                <w:sz w:val="22"/>
                <w:szCs w:val="22"/>
              </w:rPr>
            </w:pPr>
            <w:r w:rsidRPr="00A33D1E">
              <w:rPr>
                <w:b/>
                <w:bCs/>
                <w:color w:val="000000"/>
                <w:sz w:val="22"/>
                <w:szCs w:val="22"/>
              </w:rPr>
              <w:t>Первомайский ЦО</w:t>
            </w:r>
          </w:p>
        </w:tc>
        <w:tc>
          <w:tcPr>
            <w:tcW w:w="1452" w:type="dxa"/>
            <w:tcBorders>
              <w:top w:val="nil"/>
              <w:left w:val="nil"/>
              <w:bottom w:val="single" w:sz="4" w:space="0" w:color="auto"/>
              <w:right w:val="single" w:sz="4" w:space="0" w:color="auto"/>
            </w:tcBorders>
            <w:shd w:val="clear" w:color="auto" w:fill="auto"/>
            <w:noWrap/>
            <w:vAlign w:val="center"/>
            <w:hideMark/>
          </w:tcPr>
          <w:p w14:paraId="5AFA649A"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F25E55"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center"/>
            <w:hideMark/>
          </w:tcPr>
          <w:p w14:paraId="3719BC6B" w14:textId="77777777" w:rsidR="00A33D1E" w:rsidRPr="00A33D1E" w:rsidRDefault="00A33D1E" w:rsidP="00A33D1E">
            <w:pPr>
              <w:jc w:val="center"/>
              <w:rPr>
                <w:b/>
                <w:bCs/>
                <w:color w:val="000000"/>
                <w:sz w:val="22"/>
                <w:szCs w:val="22"/>
              </w:rPr>
            </w:pPr>
            <w:r w:rsidRPr="00A33D1E">
              <w:rPr>
                <w:b/>
                <w:bCs/>
                <w:color w:val="000000"/>
                <w:sz w:val="22"/>
                <w:szCs w:val="22"/>
              </w:rPr>
              <w:t> </w:t>
            </w:r>
          </w:p>
        </w:tc>
      </w:tr>
      <w:tr w:rsidR="00A33D1E" w:rsidRPr="00A33D1E" w14:paraId="79775BDB" w14:textId="77777777" w:rsidTr="00C90E87">
        <w:trPr>
          <w:trHeight w:val="46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58BE9C8" w14:textId="77777777" w:rsidR="00A33D1E" w:rsidRPr="00A33D1E" w:rsidRDefault="00A33D1E" w:rsidP="00A33D1E">
            <w:pPr>
              <w:rPr>
                <w:color w:val="000000"/>
                <w:sz w:val="22"/>
                <w:szCs w:val="22"/>
              </w:rPr>
            </w:pPr>
            <w:r w:rsidRPr="00A33D1E">
              <w:rPr>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23946A76"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2446" w:type="dxa"/>
            <w:tcBorders>
              <w:top w:val="nil"/>
              <w:left w:val="nil"/>
              <w:bottom w:val="single" w:sz="4" w:space="0" w:color="auto"/>
              <w:right w:val="single" w:sz="4" w:space="0" w:color="auto"/>
            </w:tcBorders>
            <w:shd w:val="clear" w:color="auto" w:fill="auto"/>
            <w:vAlign w:val="center"/>
            <w:hideMark/>
          </w:tcPr>
          <w:p w14:paraId="0FC4EB51"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center"/>
            <w:hideMark/>
          </w:tcPr>
          <w:p w14:paraId="1084299E"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393D45CD"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917" w:type="dxa"/>
            <w:tcBorders>
              <w:top w:val="nil"/>
              <w:left w:val="nil"/>
              <w:bottom w:val="single" w:sz="4" w:space="0" w:color="auto"/>
              <w:right w:val="single" w:sz="4" w:space="0" w:color="auto"/>
            </w:tcBorders>
            <w:shd w:val="clear" w:color="auto" w:fill="auto"/>
            <w:noWrap/>
            <w:vAlign w:val="center"/>
            <w:hideMark/>
          </w:tcPr>
          <w:p w14:paraId="7EAB942C"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17605FDC" w14:textId="77777777" w:rsidR="00A33D1E" w:rsidRPr="00A33D1E" w:rsidRDefault="00A33D1E" w:rsidP="00A33D1E">
            <w:pPr>
              <w:jc w:val="center"/>
              <w:rPr>
                <w:b/>
                <w:bCs/>
                <w:color w:val="000000"/>
                <w:sz w:val="22"/>
                <w:szCs w:val="22"/>
              </w:rPr>
            </w:pPr>
            <w:r w:rsidRPr="00A33D1E">
              <w:rPr>
                <w:b/>
                <w:bCs/>
                <w:color w:val="000000"/>
                <w:sz w:val="22"/>
                <w:szCs w:val="22"/>
              </w:rPr>
              <w:t>17</w:t>
            </w:r>
          </w:p>
        </w:tc>
        <w:tc>
          <w:tcPr>
            <w:tcW w:w="2435" w:type="dxa"/>
            <w:tcBorders>
              <w:top w:val="nil"/>
              <w:left w:val="nil"/>
              <w:bottom w:val="single" w:sz="4" w:space="0" w:color="auto"/>
              <w:right w:val="single" w:sz="4" w:space="0" w:color="auto"/>
            </w:tcBorders>
            <w:shd w:val="clear" w:color="auto" w:fill="auto"/>
            <w:vAlign w:val="center"/>
            <w:hideMark/>
          </w:tcPr>
          <w:p w14:paraId="674A48C5" w14:textId="77777777" w:rsidR="00A33D1E" w:rsidRPr="00A33D1E" w:rsidRDefault="00A33D1E" w:rsidP="00A33D1E">
            <w:pPr>
              <w:jc w:val="center"/>
              <w:rPr>
                <w:b/>
                <w:bCs/>
                <w:color w:val="000000"/>
                <w:sz w:val="22"/>
                <w:szCs w:val="22"/>
              </w:rPr>
            </w:pPr>
            <w:r w:rsidRPr="00A33D1E">
              <w:rPr>
                <w:b/>
                <w:bCs/>
                <w:color w:val="000000"/>
                <w:sz w:val="22"/>
                <w:szCs w:val="22"/>
              </w:rPr>
              <w:t>СОШ г. п. Советский</w:t>
            </w:r>
          </w:p>
        </w:tc>
        <w:tc>
          <w:tcPr>
            <w:tcW w:w="1452" w:type="dxa"/>
            <w:tcBorders>
              <w:top w:val="nil"/>
              <w:left w:val="nil"/>
              <w:bottom w:val="single" w:sz="4" w:space="0" w:color="auto"/>
              <w:right w:val="single" w:sz="4" w:space="0" w:color="auto"/>
            </w:tcBorders>
            <w:shd w:val="clear" w:color="auto" w:fill="auto"/>
            <w:noWrap/>
            <w:vAlign w:val="center"/>
            <w:hideMark/>
          </w:tcPr>
          <w:p w14:paraId="27D6A335"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3FE278"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center"/>
            <w:hideMark/>
          </w:tcPr>
          <w:p w14:paraId="5DE01AF7" w14:textId="77777777" w:rsidR="00A33D1E" w:rsidRPr="00A33D1E" w:rsidRDefault="00A33D1E" w:rsidP="00A33D1E">
            <w:pPr>
              <w:jc w:val="center"/>
              <w:rPr>
                <w:b/>
                <w:bCs/>
                <w:color w:val="000000"/>
                <w:sz w:val="22"/>
                <w:szCs w:val="22"/>
              </w:rPr>
            </w:pPr>
            <w:r w:rsidRPr="00A33D1E">
              <w:rPr>
                <w:b/>
                <w:bCs/>
                <w:color w:val="000000"/>
                <w:sz w:val="22"/>
                <w:szCs w:val="22"/>
              </w:rPr>
              <w:t> </w:t>
            </w:r>
          </w:p>
        </w:tc>
      </w:tr>
      <w:tr w:rsidR="00A33D1E" w:rsidRPr="00A33D1E" w14:paraId="1EC8C8D6" w14:textId="77777777" w:rsidTr="00C90E87">
        <w:trPr>
          <w:trHeight w:val="6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30BD080" w14:textId="77777777" w:rsidR="00A33D1E" w:rsidRPr="00A33D1E" w:rsidRDefault="00A33D1E" w:rsidP="00A33D1E">
            <w:pPr>
              <w:rPr>
                <w:color w:val="000000"/>
                <w:sz w:val="22"/>
                <w:szCs w:val="22"/>
              </w:rPr>
            </w:pPr>
            <w:r w:rsidRPr="00A33D1E">
              <w:rPr>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274AA6BA"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2446" w:type="dxa"/>
            <w:tcBorders>
              <w:top w:val="nil"/>
              <w:left w:val="nil"/>
              <w:bottom w:val="single" w:sz="4" w:space="0" w:color="auto"/>
              <w:right w:val="single" w:sz="4" w:space="0" w:color="auto"/>
            </w:tcBorders>
            <w:shd w:val="clear" w:color="auto" w:fill="auto"/>
            <w:noWrap/>
            <w:vAlign w:val="center"/>
            <w:hideMark/>
          </w:tcPr>
          <w:p w14:paraId="75EAFA85" w14:textId="77777777" w:rsidR="00A33D1E" w:rsidRPr="00A33D1E" w:rsidRDefault="00A33D1E" w:rsidP="00A33D1E">
            <w:pPr>
              <w:rPr>
                <w:color w:val="000000"/>
                <w:sz w:val="22"/>
                <w:szCs w:val="22"/>
              </w:rPr>
            </w:pPr>
            <w:r w:rsidRPr="00A33D1E">
              <w:rPr>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center"/>
            <w:hideMark/>
          </w:tcPr>
          <w:p w14:paraId="5299AF0F"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6CDDBE45"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917" w:type="dxa"/>
            <w:tcBorders>
              <w:top w:val="nil"/>
              <w:left w:val="nil"/>
              <w:bottom w:val="single" w:sz="4" w:space="0" w:color="auto"/>
              <w:right w:val="single" w:sz="4" w:space="0" w:color="auto"/>
            </w:tcBorders>
            <w:shd w:val="clear" w:color="auto" w:fill="auto"/>
            <w:noWrap/>
            <w:vAlign w:val="center"/>
            <w:hideMark/>
          </w:tcPr>
          <w:p w14:paraId="11D94585"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574CBAE2" w14:textId="77777777" w:rsidR="00A33D1E" w:rsidRPr="00A33D1E" w:rsidRDefault="00A33D1E" w:rsidP="00A33D1E">
            <w:pPr>
              <w:jc w:val="center"/>
              <w:rPr>
                <w:b/>
                <w:bCs/>
                <w:color w:val="000000"/>
                <w:sz w:val="22"/>
                <w:szCs w:val="22"/>
              </w:rPr>
            </w:pPr>
            <w:r w:rsidRPr="00A33D1E">
              <w:rPr>
                <w:b/>
                <w:bCs/>
                <w:color w:val="000000"/>
                <w:sz w:val="22"/>
                <w:szCs w:val="22"/>
              </w:rPr>
              <w:t>18</w:t>
            </w:r>
          </w:p>
        </w:tc>
        <w:tc>
          <w:tcPr>
            <w:tcW w:w="2435" w:type="dxa"/>
            <w:tcBorders>
              <w:top w:val="nil"/>
              <w:left w:val="nil"/>
              <w:bottom w:val="single" w:sz="4" w:space="0" w:color="auto"/>
              <w:right w:val="single" w:sz="4" w:space="0" w:color="auto"/>
            </w:tcBorders>
            <w:shd w:val="clear" w:color="auto" w:fill="auto"/>
            <w:vAlign w:val="center"/>
            <w:hideMark/>
          </w:tcPr>
          <w:p w14:paraId="35AA5974" w14:textId="77777777" w:rsidR="00A33D1E" w:rsidRPr="00A33D1E" w:rsidRDefault="00A33D1E" w:rsidP="00A33D1E">
            <w:pPr>
              <w:jc w:val="center"/>
              <w:rPr>
                <w:b/>
                <w:bCs/>
                <w:color w:val="000000"/>
                <w:sz w:val="22"/>
                <w:szCs w:val="22"/>
              </w:rPr>
            </w:pPr>
            <w:r w:rsidRPr="00A33D1E">
              <w:rPr>
                <w:b/>
                <w:bCs/>
                <w:color w:val="000000"/>
                <w:sz w:val="22"/>
                <w:szCs w:val="22"/>
              </w:rPr>
              <w:t>СОШ № 6</w:t>
            </w:r>
          </w:p>
        </w:tc>
        <w:tc>
          <w:tcPr>
            <w:tcW w:w="1452" w:type="dxa"/>
            <w:tcBorders>
              <w:top w:val="nil"/>
              <w:left w:val="nil"/>
              <w:bottom w:val="single" w:sz="4" w:space="0" w:color="auto"/>
              <w:right w:val="single" w:sz="4" w:space="0" w:color="auto"/>
            </w:tcBorders>
            <w:shd w:val="clear" w:color="auto" w:fill="auto"/>
            <w:noWrap/>
            <w:vAlign w:val="center"/>
            <w:hideMark/>
          </w:tcPr>
          <w:p w14:paraId="63367973"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DE2777"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center"/>
            <w:hideMark/>
          </w:tcPr>
          <w:p w14:paraId="549CCF47" w14:textId="77777777" w:rsidR="00A33D1E" w:rsidRPr="00A33D1E" w:rsidRDefault="00A33D1E" w:rsidP="00A33D1E">
            <w:pPr>
              <w:jc w:val="center"/>
              <w:rPr>
                <w:b/>
                <w:bCs/>
                <w:color w:val="000000"/>
                <w:sz w:val="22"/>
                <w:szCs w:val="22"/>
              </w:rPr>
            </w:pPr>
            <w:r w:rsidRPr="00A33D1E">
              <w:rPr>
                <w:b/>
                <w:bCs/>
                <w:color w:val="000000"/>
                <w:sz w:val="22"/>
                <w:szCs w:val="22"/>
              </w:rPr>
              <w:t> </w:t>
            </w:r>
          </w:p>
        </w:tc>
      </w:tr>
      <w:tr w:rsidR="00A33D1E" w:rsidRPr="00A33D1E" w14:paraId="76FED8D6" w14:textId="77777777" w:rsidTr="00C90E87">
        <w:trPr>
          <w:trHeight w:val="6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7CD7EC1" w14:textId="77777777" w:rsidR="00A33D1E" w:rsidRPr="00A33D1E" w:rsidRDefault="00A33D1E" w:rsidP="00A33D1E">
            <w:pPr>
              <w:rPr>
                <w:color w:val="000000"/>
                <w:sz w:val="22"/>
                <w:szCs w:val="22"/>
              </w:rPr>
            </w:pPr>
            <w:r w:rsidRPr="00A33D1E">
              <w:rPr>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418470C1"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2446" w:type="dxa"/>
            <w:tcBorders>
              <w:top w:val="nil"/>
              <w:left w:val="nil"/>
              <w:bottom w:val="single" w:sz="4" w:space="0" w:color="auto"/>
              <w:right w:val="single" w:sz="4" w:space="0" w:color="auto"/>
            </w:tcBorders>
            <w:shd w:val="clear" w:color="auto" w:fill="auto"/>
            <w:noWrap/>
            <w:vAlign w:val="center"/>
            <w:hideMark/>
          </w:tcPr>
          <w:p w14:paraId="10E67043" w14:textId="77777777" w:rsidR="00A33D1E" w:rsidRPr="00A33D1E" w:rsidRDefault="00A33D1E" w:rsidP="00A33D1E">
            <w:pPr>
              <w:rPr>
                <w:color w:val="000000"/>
                <w:sz w:val="22"/>
                <w:szCs w:val="22"/>
              </w:rPr>
            </w:pPr>
            <w:r w:rsidRPr="00A33D1E">
              <w:rPr>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center"/>
            <w:hideMark/>
          </w:tcPr>
          <w:p w14:paraId="736D6D23"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4800DDC3"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917" w:type="dxa"/>
            <w:tcBorders>
              <w:top w:val="nil"/>
              <w:left w:val="nil"/>
              <w:bottom w:val="single" w:sz="4" w:space="0" w:color="auto"/>
              <w:right w:val="single" w:sz="4" w:space="0" w:color="auto"/>
            </w:tcBorders>
            <w:shd w:val="clear" w:color="auto" w:fill="auto"/>
            <w:noWrap/>
            <w:vAlign w:val="center"/>
            <w:hideMark/>
          </w:tcPr>
          <w:p w14:paraId="64485A07"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46B2B6BA" w14:textId="77777777" w:rsidR="00A33D1E" w:rsidRPr="00A33D1E" w:rsidRDefault="00A33D1E" w:rsidP="00A33D1E">
            <w:pPr>
              <w:jc w:val="center"/>
              <w:rPr>
                <w:b/>
                <w:bCs/>
                <w:color w:val="000000"/>
                <w:sz w:val="22"/>
                <w:szCs w:val="22"/>
              </w:rPr>
            </w:pPr>
            <w:r w:rsidRPr="00A33D1E">
              <w:rPr>
                <w:b/>
                <w:bCs/>
                <w:color w:val="000000"/>
                <w:sz w:val="22"/>
                <w:szCs w:val="22"/>
              </w:rPr>
              <w:t>19</w:t>
            </w:r>
          </w:p>
        </w:tc>
        <w:tc>
          <w:tcPr>
            <w:tcW w:w="2435" w:type="dxa"/>
            <w:tcBorders>
              <w:top w:val="nil"/>
              <w:left w:val="nil"/>
              <w:bottom w:val="single" w:sz="4" w:space="0" w:color="auto"/>
              <w:right w:val="single" w:sz="4" w:space="0" w:color="auto"/>
            </w:tcBorders>
            <w:shd w:val="clear" w:color="auto" w:fill="auto"/>
            <w:vAlign w:val="center"/>
            <w:hideMark/>
          </w:tcPr>
          <w:p w14:paraId="5118E4E5" w14:textId="77777777" w:rsidR="00A33D1E" w:rsidRPr="00A33D1E" w:rsidRDefault="00A33D1E" w:rsidP="00A33D1E">
            <w:pPr>
              <w:jc w:val="center"/>
              <w:rPr>
                <w:b/>
                <w:bCs/>
                <w:color w:val="000000"/>
                <w:sz w:val="22"/>
                <w:szCs w:val="22"/>
              </w:rPr>
            </w:pPr>
            <w:r w:rsidRPr="00A33D1E">
              <w:rPr>
                <w:b/>
                <w:bCs/>
                <w:color w:val="000000"/>
                <w:sz w:val="22"/>
                <w:szCs w:val="22"/>
              </w:rPr>
              <w:t>Вещевская ООШ</w:t>
            </w:r>
          </w:p>
        </w:tc>
        <w:tc>
          <w:tcPr>
            <w:tcW w:w="1452" w:type="dxa"/>
            <w:tcBorders>
              <w:top w:val="nil"/>
              <w:left w:val="nil"/>
              <w:bottom w:val="single" w:sz="4" w:space="0" w:color="auto"/>
              <w:right w:val="single" w:sz="4" w:space="0" w:color="auto"/>
            </w:tcBorders>
            <w:shd w:val="clear" w:color="auto" w:fill="auto"/>
            <w:vAlign w:val="center"/>
            <w:hideMark/>
          </w:tcPr>
          <w:p w14:paraId="4312118A"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2737A7A3"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1D26DD27" w14:textId="77777777" w:rsidR="00A33D1E" w:rsidRPr="00A33D1E" w:rsidRDefault="00A33D1E" w:rsidP="00A33D1E">
            <w:pPr>
              <w:jc w:val="center"/>
              <w:rPr>
                <w:b/>
                <w:bCs/>
                <w:color w:val="000000"/>
                <w:sz w:val="22"/>
                <w:szCs w:val="22"/>
              </w:rPr>
            </w:pPr>
            <w:r w:rsidRPr="00A33D1E">
              <w:rPr>
                <w:b/>
                <w:bCs/>
                <w:color w:val="000000"/>
                <w:sz w:val="22"/>
                <w:szCs w:val="22"/>
              </w:rPr>
              <w:t> </w:t>
            </w:r>
          </w:p>
        </w:tc>
      </w:tr>
      <w:tr w:rsidR="00A33D1E" w:rsidRPr="00A33D1E" w14:paraId="02B0798E" w14:textId="77777777" w:rsidTr="00C90E87">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9D1885F" w14:textId="77777777" w:rsidR="00A33D1E" w:rsidRPr="00A33D1E" w:rsidRDefault="00A33D1E" w:rsidP="00A33D1E">
            <w:pPr>
              <w:rPr>
                <w:color w:val="000000"/>
                <w:sz w:val="22"/>
                <w:szCs w:val="22"/>
              </w:rPr>
            </w:pPr>
            <w:r w:rsidRPr="00A33D1E">
              <w:rPr>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66697D73"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2446" w:type="dxa"/>
            <w:tcBorders>
              <w:top w:val="nil"/>
              <w:left w:val="nil"/>
              <w:bottom w:val="single" w:sz="4" w:space="0" w:color="auto"/>
              <w:right w:val="single" w:sz="4" w:space="0" w:color="auto"/>
            </w:tcBorders>
            <w:shd w:val="clear" w:color="auto" w:fill="auto"/>
            <w:vAlign w:val="center"/>
            <w:hideMark/>
          </w:tcPr>
          <w:p w14:paraId="77FE95EA"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center"/>
            <w:hideMark/>
          </w:tcPr>
          <w:p w14:paraId="7CCA3CD9"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758D40FF"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917" w:type="dxa"/>
            <w:tcBorders>
              <w:top w:val="nil"/>
              <w:left w:val="nil"/>
              <w:bottom w:val="single" w:sz="4" w:space="0" w:color="auto"/>
              <w:right w:val="single" w:sz="4" w:space="0" w:color="auto"/>
            </w:tcBorders>
            <w:shd w:val="clear" w:color="auto" w:fill="auto"/>
            <w:noWrap/>
            <w:vAlign w:val="center"/>
            <w:hideMark/>
          </w:tcPr>
          <w:p w14:paraId="470373B1"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6A7A2D48" w14:textId="77777777" w:rsidR="00A33D1E" w:rsidRPr="00A33D1E" w:rsidRDefault="00A33D1E" w:rsidP="00A33D1E">
            <w:pPr>
              <w:jc w:val="center"/>
              <w:rPr>
                <w:b/>
                <w:bCs/>
                <w:color w:val="000000"/>
                <w:sz w:val="22"/>
                <w:szCs w:val="22"/>
              </w:rPr>
            </w:pPr>
            <w:r w:rsidRPr="00A33D1E">
              <w:rPr>
                <w:b/>
                <w:bCs/>
                <w:color w:val="000000"/>
                <w:sz w:val="22"/>
                <w:szCs w:val="22"/>
              </w:rPr>
              <w:t>20</w:t>
            </w:r>
          </w:p>
        </w:tc>
        <w:tc>
          <w:tcPr>
            <w:tcW w:w="2435" w:type="dxa"/>
            <w:tcBorders>
              <w:top w:val="nil"/>
              <w:left w:val="nil"/>
              <w:bottom w:val="single" w:sz="4" w:space="0" w:color="auto"/>
              <w:right w:val="single" w:sz="4" w:space="0" w:color="auto"/>
            </w:tcBorders>
            <w:shd w:val="clear" w:color="auto" w:fill="auto"/>
            <w:vAlign w:val="center"/>
            <w:hideMark/>
          </w:tcPr>
          <w:p w14:paraId="6C281725" w14:textId="77777777" w:rsidR="00A33D1E" w:rsidRPr="00A33D1E" w:rsidRDefault="00A33D1E" w:rsidP="00A33D1E">
            <w:pPr>
              <w:jc w:val="center"/>
              <w:rPr>
                <w:b/>
                <w:bCs/>
                <w:color w:val="000000"/>
                <w:sz w:val="22"/>
                <w:szCs w:val="22"/>
              </w:rPr>
            </w:pPr>
            <w:proofErr w:type="spellStart"/>
            <w:r w:rsidRPr="00A33D1E">
              <w:rPr>
                <w:b/>
                <w:bCs/>
                <w:color w:val="000000"/>
                <w:sz w:val="22"/>
                <w:szCs w:val="22"/>
              </w:rPr>
              <w:t>Коробицынская</w:t>
            </w:r>
            <w:proofErr w:type="spellEnd"/>
            <w:r w:rsidRPr="00A33D1E">
              <w:rPr>
                <w:b/>
                <w:bCs/>
                <w:color w:val="000000"/>
                <w:sz w:val="22"/>
                <w:szCs w:val="22"/>
              </w:rPr>
              <w:t xml:space="preserve"> СОШ</w:t>
            </w:r>
          </w:p>
        </w:tc>
        <w:tc>
          <w:tcPr>
            <w:tcW w:w="1452" w:type="dxa"/>
            <w:tcBorders>
              <w:top w:val="nil"/>
              <w:left w:val="nil"/>
              <w:bottom w:val="single" w:sz="4" w:space="0" w:color="auto"/>
              <w:right w:val="single" w:sz="4" w:space="0" w:color="auto"/>
            </w:tcBorders>
            <w:shd w:val="clear" w:color="auto" w:fill="auto"/>
            <w:noWrap/>
            <w:vAlign w:val="center"/>
            <w:hideMark/>
          </w:tcPr>
          <w:p w14:paraId="590CC72C" w14:textId="77777777" w:rsidR="00A33D1E" w:rsidRPr="00A33D1E" w:rsidRDefault="00A33D1E" w:rsidP="00A33D1E">
            <w:pPr>
              <w:jc w:val="center"/>
              <w:rPr>
                <w:color w:val="000000"/>
                <w:sz w:val="22"/>
                <w:szCs w:val="22"/>
              </w:rPr>
            </w:pPr>
            <w:r w:rsidRPr="00A33D1E">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41D001" w14:textId="77777777" w:rsidR="00A33D1E" w:rsidRPr="00A33D1E" w:rsidRDefault="00A33D1E" w:rsidP="00A33D1E">
            <w:pPr>
              <w:jc w:val="center"/>
              <w:rPr>
                <w:color w:val="000000"/>
                <w:sz w:val="22"/>
                <w:szCs w:val="22"/>
              </w:rPr>
            </w:pPr>
            <w:r w:rsidRPr="00A33D1E">
              <w:rPr>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center"/>
            <w:hideMark/>
          </w:tcPr>
          <w:p w14:paraId="29D59B38" w14:textId="77777777" w:rsidR="00A33D1E" w:rsidRPr="00A33D1E" w:rsidRDefault="00A33D1E" w:rsidP="00A33D1E">
            <w:pPr>
              <w:jc w:val="center"/>
              <w:rPr>
                <w:color w:val="000000"/>
                <w:sz w:val="22"/>
                <w:szCs w:val="22"/>
              </w:rPr>
            </w:pPr>
            <w:r w:rsidRPr="00A33D1E">
              <w:rPr>
                <w:color w:val="000000"/>
                <w:sz w:val="22"/>
                <w:szCs w:val="22"/>
              </w:rPr>
              <w:t> </w:t>
            </w:r>
          </w:p>
        </w:tc>
      </w:tr>
      <w:tr w:rsidR="00A33D1E" w:rsidRPr="00A33D1E" w14:paraId="54ED40A8" w14:textId="77777777" w:rsidTr="00C90E87">
        <w:trPr>
          <w:trHeight w:val="405"/>
          <w:jc w:val="center"/>
        </w:trPr>
        <w:tc>
          <w:tcPr>
            <w:tcW w:w="438" w:type="dxa"/>
            <w:tcBorders>
              <w:top w:val="nil"/>
              <w:left w:val="single" w:sz="4" w:space="0" w:color="auto"/>
              <w:bottom w:val="single" w:sz="4" w:space="0" w:color="auto"/>
              <w:right w:val="nil"/>
            </w:tcBorders>
            <w:shd w:val="clear" w:color="auto" w:fill="auto"/>
            <w:vAlign w:val="center"/>
            <w:hideMark/>
          </w:tcPr>
          <w:p w14:paraId="4733F7A1" w14:textId="77777777" w:rsidR="00A33D1E" w:rsidRPr="00A33D1E" w:rsidRDefault="00A33D1E" w:rsidP="00A33D1E">
            <w:pPr>
              <w:rPr>
                <w:b/>
                <w:bCs/>
                <w:color w:val="000000"/>
                <w:sz w:val="22"/>
                <w:szCs w:val="22"/>
              </w:rPr>
            </w:pPr>
            <w:r w:rsidRPr="00A33D1E">
              <w:rPr>
                <w:b/>
                <w:bCs/>
                <w:color w:val="000000"/>
                <w:sz w:val="22"/>
                <w:szCs w:val="22"/>
              </w:rPr>
              <w:t> </w:t>
            </w:r>
          </w:p>
        </w:tc>
        <w:tc>
          <w:tcPr>
            <w:tcW w:w="1090" w:type="dxa"/>
            <w:tcBorders>
              <w:top w:val="nil"/>
              <w:left w:val="single" w:sz="4" w:space="0" w:color="auto"/>
              <w:bottom w:val="single" w:sz="4" w:space="0" w:color="auto"/>
              <w:right w:val="single" w:sz="4" w:space="0" w:color="auto"/>
            </w:tcBorders>
            <w:shd w:val="clear" w:color="auto" w:fill="auto"/>
            <w:vAlign w:val="center"/>
            <w:hideMark/>
          </w:tcPr>
          <w:p w14:paraId="2FAFBA6D" w14:textId="77777777" w:rsidR="00A33D1E" w:rsidRPr="00A33D1E" w:rsidRDefault="00A33D1E" w:rsidP="00A33D1E">
            <w:pPr>
              <w:rPr>
                <w:b/>
                <w:bCs/>
                <w:color w:val="000000"/>
                <w:sz w:val="22"/>
                <w:szCs w:val="22"/>
              </w:rPr>
            </w:pPr>
            <w:r w:rsidRPr="00A33D1E">
              <w:rPr>
                <w:b/>
                <w:bCs/>
                <w:color w:val="000000"/>
                <w:sz w:val="22"/>
                <w:szCs w:val="22"/>
              </w:rPr>
              <w:t>ИТОГО:</w:t>
            </w:r>
          </w:p>
        </w:tc>
        <w:tc>
          <w:tcPr>
            <w:tcW w:w="2446" w:type="dxa"/>
            <w:tcBorders>
              <w:top w:val="nil"/>
              <w:left w:val="single" w:sz="4" w:space="0" w:color="auto"/>
              <w:bottom w:val="single" w:sz="4" w:space="0" w:color="auto"/>
              <w:right w:val="single" w:sz="4" w:space="0" w:color="auto"/>
            </w:tcBorders>
            <w:shd w:val="clear" w:color="auto" w:fill="auto"/>
            <w:vAlign w:val="center"/>
          </w:tcPr>
          <w:p w14:paraId="038FB766" w14:textId="77777777" w:rsidR="00A33D1E" w:rsidRPr="00A33D1E" w:rsidRDefault="00A33D1E" w:rsidP="00A33D1E">
            <w:pPr>
              <w:rPr>
                <w:b/>
                <w:bCs/>
                <w:color w:val="000000"/>
                <w:sz w:val="22"/>
                <w:szCs w:val="22"/>
              </w:rPr>
            </w:pPr>
            <w:r w:rsidRPr="00A33D1E">
              <w:rPr>
                <w:b/>
                <w:bCs/>
                <w:color w:val="000000"/>
                <w:sz w:val="22"/>
                <w:szCs w:val="22"/>
              </w:rPr>
              <w:t> </w:t>
            </w:r>
          </w:p>
        </w:tc>
        <w:tc>
          <w:tcPr>
            <w:tcW w:w="1452" w:type="dxa"/>
            <w:tcBorders>
              <w:top w:val="nil"/>
              <w:left w:val="nil"/>
              <w:bottom w:val="single" w:sz="4" w:space="0" w:color="auto"/>
              <w:right w:val="single" w:sz="4" w:space="0" w:color="auto"/>
            </w:tcBorders>
            <w:shd w:val="clear" w:color="auto" w:fill="auto"/>
            <w:vAlign w:val="center"/>
            <w:hideMark/>
          </w:tcPr>
          <w:p w14:paraId="3B7B88B1" w14:textId="77777777" w:rsidR="00A33D1E" w:rsidRPr="00A33D1E" w:rsidRDefault="00A33D1E" w:rsidP="00A33D1E">
            <w:pPr>
              <w:jc w:val="center"/>
              <w:rPr>
                <w:b/>
                <w:bCs/>
                <w:color w:val="000000"/>
                <w:sz w:val="22"/>
                <w:szCs w:val="22"/>
              </w:rPr>
            </w:pPr>
            <w:r w:rsidRPr="00A33D1E">
              <w:rPr>
                <w:b/>
                <w:bCs/>
                <w:color w:val="000000"/>
                <w:sz w:val="22"/>
                <w:szCs w:val="22"/>
              </w:rPr>
              <w:t>7</w:t>
            </w:r>
          </w:p>
        </w:tc>
        <w:tc>
          <w:tcPr>
            <w:tcW w:w="1281" w:type="dxa"/>
            <w:tcBorders>
              <w:top w:val="nil"/>
              <w:left w:val="nil"/>
              <w:bottom w:val="single" w:sz="4" w:space="0" w:color="auto"/>
              <w:right w:val="single" w:sz="4" w:space="0" w:color="auto"/>
            </w:tcBorders>
            <w:shd w:val="clear" w:color="auto" w:fill="auto"/>
            <w:vAlign w:val="center"/>
            <w:hideMark/>
          </w:tcPr>
          <w:p w14:paraId="0D37B077" w14:textId="77777777" w:rsidR="00A33D1E" w:rsidRPr="00A33D1E" w:rsidRDefault="00A33D1E" w:rsidP="00A33D1E">
            <w:pPr>
              <w:jc w:val="center"/>
              <w:rPr>
                <w:b/>
                <w:bCs/>
                <w:color w:val="000000"/>
                <w:sz w:val="22"/>
                <w:szCs w:val="22"/>
              </w:rPr>
            </w:pPr>
            <w:r w:rsidRPr="00A33D1E">
              <w:rPr>
                <w:b/>
                <w:bCs/>
                <w:color w:val="000000"/>
                <w:sz w:val="22"/>
                <w:szCs w:val="22"/>
              </w:rPr>
              <w:t>39</w:t>
            </w:r>
          </w:p>
        </w:tc>
        <w:tc>
          <w:tcPr>
            <w:tcW w:w="917" w:type="dxa"/>
            <w:tcBorders>
              <w:top w:val="nil"/>
              <w:left w:val="nil"/>
              <w:bottom w:val="single" w:sz="4" w:space="0" w:color="auto"/>
              <w:right w:val="single" w:sz="4" w:space="0" w:color="auto"/>
            </w:tcBorders>
            <w:shd w:val="clear" w:color="auto" w:fill="auto"/>
            <w:vAlign w:val="center"/>
            <w:hideMark/>
          </w:tcPr>
          <w:p w14:paraId="2C79879E" w14:textId="77777777" w:rsidR="00A33D1E" w:rsidRPr="00A33D1E" w:rsidRDefault="00A33D1E" w:rsidP="00A33D1E">
            <w:pPr>
              <w:jc w:val="center"/>
              <w:rPr>
                <w:b/>
                <w:bCs/>
                <w:color w:val="000000"/>
                <w:sz w:val="22"/>
                <w:szCs w:val="22"/>
              </w:rPr>
            </w:pPr>
            <w:r w:rsidRPr="00A33D1E">
              <w:rPr>
                <w:b/>
                <w:bCs/>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4D548FB0" w14:textId="77777777" w:rsidR="00A33D1E" w:rsidRPr="00A33D1E" w:rsidRDefault="00A33D1E" w:rsidP="00A33D1E">
            <w:pPr>
              <w:jc w:val="center"/>
              <w:rPr>
                <w:b/>
                <w:bCs/>
                <w:color w:val="000000"/>
                <w:sz w:val="22"/>
                <w:szCs w:val="22"/>
              </w:rPr>
            </w:pPr>
            <w:r w:rsidRPr="00A33D1E">
              <w:rPr>
                <w:b/>
                <w:bCs/>
                <w:color w:val="000000"/>
                <w:sz w:val="22"/>
                <w:szCs w:val="22"/>
              </w:rPr>
              <w:t>ИТОГО:</w:t>
            </w:r>
          </w:p>
        </w:tc>
        <w:tc>
          <w:tcPr>
            <w:tcW w:w="2435" w:type="dxa"/>
            <w:tcBorders>
              <w:top w:val="nil"/>
              <w:left w:val="nil"/>
              <w:bottom w:val="single" w:sz="4" w:space="0" w:color="auto"/>
              <w:right w:val="single" w:sz="4" w:space="0" w:color="auto"/>
            </w:tcBorders>
            <w:shd w:val="clear" w:color="auto" w:fill="auto"/>
            <w:noWrap/>
            <w:vAlign w:val="center"/>
            <w:hideMark/>
          </w:tcPr>
          <w:p w14:paraId="4019443B" w14:textId="77777777" w:rsidR="00A33D1E" w:rsidRPr="00A33D1E" w:rsidRDefault="00A33D1E" w:rsidP="00A33D1E">
            <w:pPr>
              <w:rPr>
                <w:b/>
                <w:bCs/>
                <w:color w:val="000000"/>
                <w:sz w:val="22"/>
                <w:szCs w:val="22"/>
              </w:rPr>
            </w:pPr>
            <w:r w:rsidRPr="00A33D1E">
              <w:rPr>
                <w:b/>
                <w:bCs/>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center"/>
            <w:hideMark/>
          </w:tcPr>
          <w:p w14:paraId="245B577D" w14:textId="77777777" w:rsidR="00A33D1E" w:rsidRPr="00A33D1E" w:rsidRDefault="00A33D1E" w:rsidP="00A33D1E">
            <w:pPr>
              <w:jc w:val="center"/>
              <w:rPr>
                <w:b/>
                <w:bCs/>
                <w:color w:val="000000"/>
                <w:sz w:val="22"/>
                <w:szCs w:val="22"/>
              </w:rPr>
            </w:pPr>
            <w:r w:rsidRPr="00A33D1E">
              <w:rPr>
                <w:b/>
                <w:bCs/>
                <w:color w:val="00000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14:paraId="5F3817E5" w14:textId="77777777" w:rsidR="00A33D1E" w:rsidRPr="00A33D1E" w:rsidRDefault="00A33D1E" w:rsidP="00A33D1E">
            <w:pPr>
              <w:jc w:val="center"/>
              <w:rPr>
                <w:b/>
                <w:bCs/>
                <w:color w:val="000000"/>
                <w:sz w:val="22"/>
                <w:szCs w:val="22"/>
              </w:rPr>
            </w:pPr>
            <w:r w:rsidRPr="00A33D1E">
              <w:rPr>
                <w:b/>
                <w:bCs/>
                <w:color w:val="000000"/>
                <w:sz w:val="22"/>
                <w:szCs w:val="22"/>
              </w:rPr>
              <w:t>54</w:t>
            </w:r>
          </w:p>
        </w:tc>
        <w:tc>
          <w:tcPr>
            <w:tcW w:w="1161" w:type="dxa"/>
            <w:tcBorders>
              <w:top w:val="nil"/>
              <w:left w:val="nil"/>
              <w:bottom w:val="single" w:sz="4" w:space="0" w:color="auto"/>
              <w:right w:val="single" w:sz="4" w:space="0" w:color="auto"/>
            </w:tcBorders>
            <w:shd w:val="clear" w:color="auto" w:fill="auto"/>
            <w:noWrap/>
            <w:vAlign w:val="center"/>
            <w:hideMark/>
          </w:tcPr>
          <w:p w14:paraId="05F9A2F5" w14:textId="77777777" w:rsidR="00A33D1E" w:rsidRPr="00A33D1E" w:rsidRDefault="00A33D1E" w:rsidP="00A33D1E">
            <w:pPr>
              <w:jc w:val="center"/>
              <w:rPr>
                <w:color w:val="000000"/>
                <w:sz w:val="22"/>
                <w:szCs w:val="22"/>
              </w:rPr>
            </w:pPr>
            <w:r w:rsidRPr="00A33D1E">
              <w:rPr>
                <w:color w:val="000000"/>
                <w:sz w:val="22"/>
                <w:szCs w:val="22"/>
              </w:rPr>
              <w:t> </w:t>
            </w:r>
          </w:p>
        </w:tc>
      </w:tr>
    </w:tbl>
    <w:p w14:paraId="3E939D4F" w14:textId="3B5ACEAE" w:rsidR="00A33D1E" w:rsidRDefault="00A33D1E" w:rsidP="00831894">
      <w:pPr>
        <w:rPr>
          <w:color w:val="C00000"/>
        </w:rPr>
      </w:pPr>
    </w:p>
    <w:p w14:paraId="25B7BD0F" w14:textId="32C9BF78" w:rsidR="00A33D1E" w:rsidRDefault="00A33D1E" w:rsidP="00831894">
      <w:pPr>
        <w:rPr>
          <w:color w:val="C00000"/>
        </w:rPr>
      </w:pPr>
    </w:p>
    <w:p w14:paraId="00C32C26" w14:textId="62365405" w:rsidR="00A33D1E" w:rsidRDefault="00A33D1E" w:rsidP="00831894">
      <w:pPr>
        <w:rPr>
          <w:color w:val="C00000"/>
        </w:rPr>
      </w:pPr>
    </w:p>
    <w:p w14:paraId="594227D8" w14:textId="08FBB841" w:rsidR="00A33D1E" w:rsidRDefault="00A33D1E" w:rsidP="00831894">
      <w:pPr>
        <w:rPr>
          <w:color w:val="C00000"/>
        </w:rPr>
      </w:pPr>
    </w:p>
    <w:p w14:paraId="3BD854EE" w14:textId="33A0BE8E" w:rsidR="00A33D1E" w:rsidRPr="00A33D1E" w:rsidRDefault="00184818" w:rsidP="00A33D1E">
      <w:pPr>
        <w:jc w:val="right"/>
      </w:pPr>
      <w:r>
        <w:lastRenderedPageBreak/>
        <w:t>Приложение 2.3.10</w:t>
      </w:r>
    </w:p>
    <w:p w14:paraId="7049490D" w14:textId="0D9DB4A7" w:rsidR="00A33D1E" w:rsidRDefault="00A33D1E" w:rsidP="00A33D1E">
      <w:pPr>
        <w:jc w:val="center"/>
        <w:rPr>
          <w:color w:val="C00000"/>
        </w:rPr>
      </w:pPr>
    </w:p>
    <w:p w14:paraId="76283392" w14:textId="014DA0D7" w:rsidR="00A33D1E" w:rsidRDefault="00A33D1E" w:rsidP="00831894">
      <w:pPr>
        <w:rPr>
          <w:color w:val="C00000"/>
        </w:rPr>
      </w:pPr>
    </w:p>
    <w:tbl>
      <w:tblPr>
        <w:tblW w:w="10174" w:type="dxa"/>
        <w:jc w:val="center"/>
        <w:tblLook w:val="04A0" w:firstRow="1" w:lastRow="0" w:firstColumn="1" w:lastColumn="0" w:noHBand="0" w:noVBand="1"/>
      </w:tblPr>
      <w:tblGrid>
        <w:gridCol w:w="993"/>
        <w:gridCol w:w="3974"/>
        <w:gridCol w:w="1347"/>
        <w:gridCol w:w="1709"/>
        <w:gridCol w:w="1199"/>
        <w:gridCol w:w="952"/>
      </w:tblGrid>
      <w:tr w:rsidR="005E27DE" w:rsidRPr="001C5983" w14:paraId="765CE18B" w14:textId="77777777" w:rsidTr="00C13275">
        <w:trPr>
          <w:trHeight w:val="315"/>
          <w:jc w:val="center"/>
        </w:trPr>
        <w:tc>
          <w:tcPr>
            <w:tcW w:w="1017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5B0344" w14:textId="77777777" w:rsidR="005E27DE" w:rsidRDefault="005E27DE" w:rsidP="00C13275">
            <w:pPr>
              <w:jc w:val="center"/>
              <w:rPr>
                <w:b/>
                <w:bCs/>
                <w:color w:val="000000"/>
                <w:sz w:val="28"/>
                <w:szCs w:val="28"/>
              </w:rPr>
            </w:pPr>
            <w:r w:rsidRPr="001C5983">
              <w:rPr>
                <w:b/>
                <w:bCs/>
                <w:color w:val="000000"/>
                <w:sz w:val="28"/>
                <w:szCs w:val="28"/>
              </w:rPr>
              <w:t>Рейтинг результативности участия ОО в малой олимпиаде школьников</w:t>
            </w:r>
          </w:p>
          <w:p w14:paraId="3F99479B" w14:textId="77777777" w:rsidR="005E27DE" w:rsidRPr="001C5983" w:rsidRDefault="005E27DE" w:rsidP="00C13275">
            <w:pPr>
              <w:jc w:val="center"/>
              <w:rPr>
                <w:b/>
                <w:bCs/>
                <w:color w:val="000000"/>
                <w:sz w:val="28"/>
                <w:szCs w:val="28"/>
              </w:rPr>
            </w:pPr>
          </w:p>
        </w:tc>
      </w:tr>
      <w:tr w:rsidR="005E27DE" w:rsidRPr="001C5983" w14:paraId="542D58E0" w14:textId="77777777" w:rsidTr="00C13275">
        <w:trPr>
          <w:trHeight w:val="578"/>
          <w:jc w:val="center"/>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64458256" w14:textId="77777777" w:rsidR="005E27DE" w:rsidRPr="001C5983" w:rsidRDefault="005E27DE" w:rsidP="00C13275">
            <w:pPr>
              <w:jc w:val="center"/>
              <w:rPr>
                <w:b/>
                <w:bCs/>
                <w:color w:val="000000"/>
              </w:rPr>
            </w:pPr>
            <w:r w:rsidRPr="001C5983">
              <w:rPr>
                <w:b/>
                <w:bCs/>
                <w:color w:val="000000"/>
              </w:rPr>
              <w:t> </w:t>
            </w:r>
          </w:p>
        </w:tc>
        <w:tc>
          <w:tcPr>
            <w:tcW w:w="3974" w:type="dxa"/>
            <w:tcBorders>
              <w:top w:val="nil"/>
              <w:left w:val="nil"/>
              <w:bottom w:val="nil"/>
              <w:right w:val="single" w:sz="8" w:space="0" w:color="auto"/>
            </w:tcBorders>
            <w:shd w:val="clear" w:color="auto" w:fill="auto"/>
            <w:noWrap/>
            <w:vAlign w:val="center"/>
            <w:hideMark/>
          </w:tcPr>
          <w:p w14:paraId="59A60C5C" w14:textId="77777777" w:rsidR="005E27DE" w:rsidRPr="001C5983" w:rsidRDefault="005E27DE" w:rsidP="00C13275">
            <w:pPr>
              <w:jc w:val="center"/>
              <w:rPr>
                <w:b/>
                <w:bCs/>
                <w:color w:val="000000"/>
              </w:rPr>
            </w:pPr>
            <w:r w:rsidRPr="001C5983">
              <w:rPr>
                <w:b/>
                <w:bCs/>
                <w:color w:val="000000"/>
              </w:rPr>
              <w:t>МБОУ</w:t>
            </w:r>
          </w:p>
        </w:tc>
        <w:tc>
          <w:tcPr>
            <w:tcW w:w="1347" w:type="dxa"/>
            <w:tcBorders>
              <w:top w:val="nil"/>
              <w:left w:val="single" w:sz="4" w:space="0" w:color="auto"/>
              <w:bottom w:val="single" w:sz="4" w:space="0" w:color="auto"/>
              <w:right w:val="single" w:sz="4" w:space="0" w:color="auto"/>
            </w:tcBorders>
            <w:shd w:val="clear" w:color="auto" w:fill="auto"/>
            <w:vAlign w:val="center"/>
            <w:hideMark/>
          </w:tcPr>
          <w:p w14:paraId="52350D92" w14:textId="77777777" w:rsidR="005E27DE" w:rsidRPr="001C5983" w:rsidRDefault="005E27DE" w:rsidP="00C13275">
            <w:pPr>
              <w:jc w:val="center"/>
              <w:rPr>
                <w:b/>
                <w:bCs/>
                <w:color w:val="000000"/>
              </w:rPr>
            </w:pPr>
            <w:r w:rsidRPr="001C5983">
              <w:rPr>
                <w:b/>
                <w:bCs/>
                <w:color w:val="000000"/>
              </w:rPr>
              <w:t>Кол-во</w:t>
            </w:r>
          </w:p>
        </w:tc>
        <w:tc>
          <w:tcPr>
            <w:tcW w:w="1709" w:type="dxa"/>
            <w:tcBorders>
              <w:top w:val="nil"/>
              <w:left w:val="nil"/>
              <w:bottom w:val="single" w:sz="4" w:space="0" w:color="auto"/>
              <w:right w:val="single" w:sz="4" w:space="0" w:color="auto"/>
            </w:tcBorders>
            <w:shd w:val="clear" w:color="auto" w:fill="auto"/>
            <w:vAlign w:val="center"/>
            <w:hideMark/>
          </w:tcPr>
          <w:p w14:paraId="5856864F" w14:textId="77777777" w:rsidR="005E27DE" w:rsidRPr="001C5983" w:rsidRDefault="005E27DE" w:rsidP="00C13275">
            <w:pPr>
              <w:jc w:val="center"/>
              <w:rPr>
                <w:b/>
                <w:bCs/>
                <w:color w:val="000000"/>
              </w:rPr>
            </w:pPr>
            <w:r w:rsidRPr="001C5983">
              <w:rPr>
                <w:b/>
                <w:bCs/>
                <w:color w:val="000000"/>
              </w:rPr>
              <w:t>Победители</w:t>
            </w:r>
          </w:p>
        </w:tc>
        <w:tc>
          <w:tcPr>
            <w:tcW w:w="1199" w:type="dxa"/>
            <w:tcBorders>
              <w:top w:val="nil"/>
              <w:left w:val="nil"/>
              <w:bottom w:val="single" w:sz="4" w:space="0" w:color="auto"/>
              <w:right w:val="single" w:sz="4" w:space="0" w:color="auto"/>
            </w:tcBorders>
            <w:shd w:val="clear" w:color="auto" w:fill="auto"/>
            <w:vAlign w:val="center"/>
            <w:hideMark/>
          </w:tcPr>
          <w:p w14:paraId="0A6B7099" w14:textId="77777777" w:rsidR="005E27DE" w:rsidRPr="001C5983" w:rsidRDefault="005E27DE" w:rsidP="00C13275">
            <w:pPr>
              <w:jc w:val="center"/>
              <w:rPr>
                <w:b/>
                <w:bCs/>
                <w:color w:val="000000"/>
              </w:rPr>
            </w:pPr>
            <w:r w:rsidRPr="001C5983">
              <w:rPr>
                <w:b/>
                <w:bCs/>
                <w:color w:val="000000"/>
              </w:rPr>
              <w:t>Призёры</w:t>
            </w:r>
          </w:p>
        </w:tc>
        <w:tc>
          <w:tcPr>
            <w:tcW w:w="952" w:type="dxa"/>
            <w:tcBorders>
              <w:top w:val="nil"/>
              <w:left w:val="nil"/>
              <w:bottom w:val="nil"/>
              <w:right w:val="single" w:sz="4" w:space="0" w:color="auto"/>
            </w:tcBorders>
            <w:shd w:val="clear" w:color="auto" w:fill="auto"/>
            <w:vAlign w:val="center"/>
            <w:hideMark/>
          </w:tcPr>
          <w:p w14:paraId="56CB66A3" w14:textId="77777777" w:rsidR="005E27DE" w:rsidRPr="001C5983" w:rsidRDefault="005E27DE" w:rsidP="00C13275">
            <w:pPr>
              <w:jc w:val="center"/>
              <w:rPr>
                <w:b/>
                <w:bCs/>
                <w:color w:val="000000"/>
              </w:rPr>
            </w:pPr>
            <w:r w:rsidRPr="001C5983">
              <w:rPr>
                <w:b/>
                <w:bCs/>
                <w:color w:val="000000"/>
              </w:rPr>
              <w:t>Баллы</w:t>
            </w:r>
          </w:p>
        </w:tc>
      </w:tr>
      <w:tr w:rsidR="005E27DE" w:rsidRPr="001C5983" w14:paraId="7806ECA1" w14:textId="77777777" w:rsidTr="00C13275">
        <w:trPr>
          <w:trHeight w:val="5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76529" w14:textId="77777777" w:rsidR="005E27DE" w:rsidRPr="001C5983" w:rsidRDefault="005E27DE" w:rsidP="00C13275">
            <w:pPr>
              <w:jc w:val="center"/>
              <w:rPr>
                <w:b/>
                <w:bCs/>
                <w:color w:val="000000"/>
              </w:rPr>
            </w:pPr>
            <w:r w:rsidRPr="001C5983">
              <w:rPr>
                <w:b/>
                <w:bCs/>
                <w:color w:val="000000"/>
              </w:rPr>
              <w:t>1</w:t>
            </w:r>
          </w:p>
        </w:tc>
        <w:tc>
          <w:tcPr>
            <w:tcW w:w="3974" w:type="dxa"/>
            <w:tcBorders>
              <w:top w:val="single" w:sz="4" w:space="0" w:color="auto"/>
              <w:left w:val="nil"/>
              <w:bottom w:val="single" w:sz="4" w:space="0" w:color="auto"/>
              <w:right w:val="single" w:sz="4" w:space="0" w:color="auto"/>
            </w:tcBorders>
            <w:shd w:val="clear" w:color="auto" w:fill="auto"/>
            <w:hideMark/>
          </w:tcPr>
          <w:p w14:paraId="18B0C34B" w14:textId="77777777" w:rsidR="005E27DE" w:rsidRPr="001C5983" w:rsidRDefault="005E27DE" w:rsidP="00C13275">
            <w:pPr>
              <w:jc w:val="center"/>
              <w:rPr>
                <w:color w:val="000000"/>
              </w:rPr>
            </w:pPr>
            <w:proofErr w:type="spellStart"/>
            <w:r w:rsidRPr="001C5983">
              <w:rPr>
                <w:color w:val="000000"/>
              </w:rPr>
              <w:t>Каменногорский</w:t>
            </w:r>
            <w:proofErr w:type="spellEnd"/>
            <w:r w:rsidRPr="001C5983">
              <w:rPr>
                <w:color w:val="000000"/>
              </w:rPr>
              <w:t xml:space="preserve"> ЦО</w:t>
            </w:r>
          </w:p>
        </w:tc>
        <w:tc>
          <w:tcPr>
            <w:tcW w:w="1347" w:type="dxa"/>
            <w:tcBorders>
              <w:top w:val="nil"/>
              <w:left w:val="nil"/>
              <w:bottom w:val="single" w:sz="4" w:space="0" w:color="auto"/>
              <w:right w:val="single" w:sz="4" w:space="0" w:color="auto"/>
            </w:tcBorders>
            <w:shd w:val="clear" w:color="auto" w:fill="auto"/>
            <w:noWrap/>
            <w:vAlign w:val="center"/>
            <w:hideMark/>
          </w:tcPr>
          <w:p w14:paraId="5040CF37" w14:textId="77777777" w:rsidR="005E27DE" w:rsidRPr="001C5983" w:rsidRDefault="005E27DE" w:rsidP="00C13275">
            <w:pPr>
              <w:jc w:val="center"/>
              <w:rPr>
                <w:color w:val="000000"/>
              </w:rPr>
            </w:pPr>
            <w:r w:rsidRPr="001C5983">
              <w:rPr>
                <w:color w:val="000000"/>
              </w:rPr>
              <w:t>9</w:t>
            </w:r>
          </w:p>
        </w:tc>
        <w:tc>
          <w:tcPr>
            <w:tcW w:w="1709" w:type="dxa"/>
            <w:tcBorders>
              <w:top w:val="nil"/>
              <w:left w:val="nil"/>
              <w:bottom w:val="single" w:sz="4" w:space="0" w:color="auto"/>
              <w:right w:val="single" w:sz="4" w:space="0" w:color="auto"/>
            </w:tcBorders>
            <w:shd w:val="clear" w:color="auto" w:fill="auto"/>
            <w:noWrap/>
            <w:vAlign w:val="center"/>
            <w:hideMark/>
          </w:tcPr>
          <w:p w14:paraId="615A48F2"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5FAD4F31" w14:textId="77777777" w:rsidR="005E27DE" w:rsidRPr="001C5983" w:rsidRDefault="005E27DE" w:rsidP="00C13275">
            <w:pPr>
              <w:jc w:val="center"/>
              <w:rPr>
                <w:color w:val="000000"/>
              </w:rPr>
            </w:pPr>
            <w:r w:rsidRPr="001C5983">
              <w:rPr>
                <w:color w:val="000000"/>
              </w:rPr>
              <w:t>8</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6C3FE7E" w14:textId="77777777" w:rsidR="005E27DE" w:rsidRPr="001C5983" w:rsidRDefault="005E27DE" w:rsidP="00C13275">
            <w:pPr>
              <w:jc w:val="center"/>
              <w:rPr>
                <w:color w:val="000000"/>
              </w:rPr>
            </w:pPr>
            <w:r w:rsidRPr="001C5983">
              <w:rPr>
                <w:color w:val="000000"/>
              </w:rPr>
              <w:t>8</w:t>
            </w:r>
          </w:p>
        </w:tc>
      </w:tr>
      <w:tr w:rsidR="005E27DE" w:rsidRPr="001C5983" w14:paraId="472A25B4"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CB0D9EB" w14:textId="77777777" w:rsidR="005E27DE" w:rsidRPr="001C5983" w:rsidRDefault="005E27DE" w:rsidP="00C13275">
            <w:pPr>
              <w:jc w:val="center"/>
              <w:rPr>
                <w:b/>
                <w:bCs/>
                <w:color w:val="000000"/>
              </w:rPr>
            </w:pPr>
            <w:r w:rsidRPr="001C5983">
              <w:rPr>
                <w:b/>
                <w:bCs/>
                <w:color w:val="000000"/>
              </w:rPr>
              <w:t>2-3</w:t>
            </w:r>
          </w:p>
        </w:tc>
        <w:tc>
          <w:tcPr>
            <w:tcW w:w="3974" w:type="dxa"/>
            <w:tcBorders>
              <w:top w:val="nil"/>
              <w:left w:val="nil"/>
              <w:bottom w:val="single" w:sz="4" w:space="0" w:color="auto"/>
              <w:right w:val="single" w:sz="4" w:space="0" w:color="auto"/>
            </w:tcBorders>
            <w:shd w:val="clear" w:color="auto" w:fill="auto"/>
            <w:hideMark/>
          </w:tcPr>
          <w:p w14:paraId="67A4E8E8" w14:textId="77777777" w:rsidR="005E27DE" w:rsidRPr="001C5983" w:rsidRDefault="005E27DE" w:rsidP="00C13275">
            <w:pPr>
              <w:jc w:val="center"/>
              <w:rPr>
                <w:color w:val="000000"/>
              </w:rPr>
            </w:pPr>
            <w:r w:rsidRPr="001C5983">
              <w:rPr>
                <w:color w:val="000000"/>
              </w:rPr>
              <w:t>Гимназия №11</w:t>
            </w:r>
          </w:p>
        </w:tc>
        <w:tc>
          <w:tcPr>
            <w:tcW w:w="1347" w:type="dxa"/>
            <w:tcBorders>
              <w:top w:val="nil"/>
              <w:left w:val="nil"/>
              <w:bottom w:val="single" w:sz="4" w:space="0" w:color="auto"/>
              <w:right w:val="single" w:sz="4" w:space="0" w:color="auto"/>
            </w:tcBorders>
            <w:shd w:val="clear" w:color="auto" w:fill="auto"/>
            <w:noWrap/>
            <w:vAlign w:val="center"/>
            <w:hideMark/>
          </w:tcPr>
          <w:p w14:paraId="3C87F2A2"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46740F56" w14:textId="77777777" w:rsidR="005E27DE" w:rsidRPr="001C5983" w:rsidRDefault="005E27DE" w:rsidP="00C13275">
            <w:pPr>
              <w:jc w:val="center"/>
              <w:rPr>
                <w:color w:val="000000"/>
              </w:rPr>
            </w:pPr>
            <w:r w:rsidRPr="001C5983">
              <w:rPr>
                <w:color w:val="000000"/>
              </w:rPr>
              <w:t>1</w:t>
            </w:r>
          </w:p>
        </w:tc>
        <w:tc>
          <w:tcPr>
            <w:tcW w:w="1199" w:type="dxa"/>
            <w:tcBorders>
              <w:top w:val="nil"/>
              <w:left w:val="nil"/>
              <w:bottom w:val="single" w:sz="4" w:space="0" w:color="auto"/>
              <w:right w:val="single" w:sz="4" w:space="0" w:color="auto"/>
            </w:tcBorders>
            <w:shd w:val="clear" w:color="auto" w:fill="auto"/>
            <w:noWrap/>
            <w:vAlign w:val="center"/>
            <w:hideMark/>
          </w:tcPr>
          <w:p w14:paraId="6D7D31F4" w14:textId="77777777" w:rsidR="005E27DE" w:rsidRPr="001C5983" w:rsidRDefault="005E27DE" w:rsidP="00C13275">
            <w:pPr>
              <w:jc w:val="center"/>
              <w:rPr>
                <w:color w:val="000000"/>
              </w:rPr>
            </w:pPr>
            <w:r w:rsidRPr="001C5983">
              <w:rPr>
                <w:color w:val="000000"/>
              </w:rPr>
              <w:t>3</w:t>
            </w:r>
          </w:p>
        </w:tc>
        <w:tc>
          <w:tcPr>
            <w:tcW w:w="952" w:type="dxa"/>
            <w:tcBorders>
              <w:top w:val="nil"/>
              <w:left w:val="nil"/>
              <w:bottom w:val="single" w:sz="4" w:space="0" w:color="auto"/>
              <w:right w:val="single" w:sz="4" w:space="0" w:color="auto"/>
            </w:tcBorders>
            <w:shd w:val="clear" w:color="auto" w:fill="auto"/>
            <w:noWrap/>
            <w:vAlign w:val="center"/>
            <w:hideMark/>
          </w:tcPr>
          <w:p w14:paraId="76F24411" w14:textId="77777777" w:rsidR="005E27DE" w:rsidRPr="001C5983" w:rsidRDefault="005E27DE" w:rsidP="00C13275">
            <w:pPr>
              <w:jc w:val="center"/>
              <w:rPr>
                <w:color w:val="000000"/>
              </w:rPr>
            </w:pPr>
            <w:r w:rsidRPr="001C5983">
              <w:rPr>
                <w:color w:val="000000"/>
              </w:rPr>
              <w:t>6</w:t>
            </w:r>
          </w:p>
        </w:tc>
      </w:tr>
      <w:tr w:rsidR="005E27DE" w:rsidRPr="001C5983" w14:paraId="1059FC1A"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F54907" w14:textId="77777777" w:rsidR="005E27DE" w:rsidRPr="001C5983" w:rsidRDefault="005E27DE" w:rsidP="00C13275">
            <w:pPr>
              <w:jc w:val="center"/>
              <w:rPr>
                <w:b/>
                <w:bCs/>
                <w:color w:val="000000"/>
              </w:rPr>
            </w:pPr>
            <w:r w:rsidRPr="001C5983">
              <w:rPr>
                <w:b/>
                <w:bCs/>
                <w:color w:val="000000"/>
              </w:rPr>
              <w:t>2-3</w:t>
            </w:r>
          </w:p>
        </w:tc>
        <w:tc>
          <w:tcPr>
            <w:tcW w:w="3974" w:type="dxa"/>
            <w:tcBorders>
              <w:top w:val="nil"/>
              <w:left w:val="nil"/>
              <w:bottom w:val="single" w:sz="4" w:space="0" w:color="auto"/>
              <w:right w:val="single" w:sz="4" w:space="0" w:color="auto"/>
            </w:tcBorders>
            <w:shd w:val="clear" w:color="auto" w:fill="auto"/>
            <w:hideMark/>
          </w:tcPr>
          <w:p w14:paraId="7AFF54D3" w14:textId="77777777" w:rsidR="005E27DE" w:rsidRPr="001C5983" w:rsidRDefault="005E27DE" w:rsidP="00C13275">
            <w:pPr>
              <w:jc w:val="center"/>
              <w:rPr>
                <w:color w:val="000000"/>
              </w:rPr>
            </w:pPr>
            <w:proofErr w:type="spellStart"/>
            <w:r w:rsidRPr="001C5983">
              <w:rPr>
                <w:color w:val="000000"/>
              </w:rPr>
              <w:t>Лесогорская</w:t>
            </w:r>
            <w:proofErr w:type="spellEnd"/>
            <w:r w:rsidRPr="001C5983">
              <w:rPr>
                <w:color w:val="000000"/>
              </w:rPr>
              <w:t xml:space="preserve"> СОШ</w:t>
            </w:r>
          </w:p>
        </w:tc>
        <w:tc>
          <w:tcPr>
            <w:tcW w:w="1347" w:type="dxa"/>
            <w:tcBorders>
              <w:top w:val="nil"/>
              <w:left w:val="nil"/>
              <w:bottom w:val="single" w:sz="4" w:space="0" w:color="auto"/>
              <w:right w:val="single" w:sz="4" w:space="0" w:color="auto"/>
            </w:tcBorders>
            <w:shd w:val="clear" w:color="auto" w:fill="auto"/>
            <w:noWrap/>
            <w:vAlign w:val="center"/>
            <w:hideMark/>
          </w:tcPr>
          <w:p w14:paraId="30662734" w14:textId="77777777" w:rsidR="005E27DE" w:rsidRPr="001C5983" w:rsidRDefault="005E27DE" w:rsidP="00C13275">
            <w:pPr>
              <w:jc w:val="center"/>
              <w:rPr>
                <w:color w:val="000000"/>
              </w:rPr>
            </w:pPr>
            <w:r w:rsidRPr="001C5983">
              <w:rPr>
                <w:color w:val="000000"/>
              </w:rPr>
              <w:t>7</w:t>
            </w:r>
          </w:p>
        </w:tc>
        <w:tc>
          <w:tcPr>
            <w:tcW w:w="1709" w:type="dxa"/>
            <w:tcBorders>
              <w:top w:val="nil"/>
              <w:left w:val="nil"/>
              <w:bottom w:val="single" w:sz="4" w:space="0" w:color="auto"/>
              <w:right w:val="single" w:sz="4" w:space="0" w:color="auto"/>
            </w:tcBorders>
            <w:shd w:val="clear" w:color="auto" w:fill="auto"/>
            <w:noWrap/>
            <w:vAlign w:val="center"/>
            <w:hideMark/>
          </w:tcPr>
          <w:p w14:paraId="59FAB5CE"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021D775B" w14:textId="77777777" w:rsidR="005E27DE" w:rsidRPr="001C5983" w:rsidRDefault="005E27DE" w:rsidP="00C13275">
            <w:pPr>
              <w:jc w:val="center"/>
              <w:rPr>
                <w:color w:val="000000"/>
              </w:rPr>
            </w:pPr>
            <w:r w:rsidRPr="001C5983">
              <w:rPr>
                <w:color w:val="000000"/>
              </w:rPr>
              <w:t>6</w:t>
            </w:r>
          </w:p>
        </w:tc>
        <w:tc>
          <w:tcPr>
            <w:tcW w:w="952" w:type="dxa"/>
            <w:tcBorders>
              <w:top w:val="nil"/>
              <w:left w:val="nil"/>
              <w:bottom w:val="single" w:sz="4" w:space="0" w:color="auto"/>
              <w:right w:val="single" w:sz="4" w:space="0" w:color="auto"/>
            </w:tcBorders>
            <w:shd w:val="clear" w:color="auto" w:fill="auto"/>
            <w:noWrap/>
            <w:vAlign w:val="center"/>
            <w:hideMark/>
          </w:tcPr>
          <w:p w14:paraId="3F789787" w14:textId="77777777" w:rsidR="005E27DE" w:rsidRPr="001C5983" w:rsidRDefault="005E27DE" w:rsidP="00C13275">
            <w:pPr>
              <w:jc w:val="center"/>
              <w:rPr>
                <w:color w:val="000000"/>
              </w:rPr>
            </w:pPr>
            <w:r w:rsidRPr="001C5983">
              <w:rPr>
                <w:color w:val="000000"/>
              </w:rPr>
              <w:t>6</w:t>
            </w:r>
          </w:p>
        </w:tc>
      </w:tr>
      <w:tr w:rsidR="005E27DE" w:rsidRPr="001C5983" w14:paraId="7A3522D3"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72924B2" w14:textId="77777777" w:rsidR="005E27DE" w:rsidRPr="001C5983" w:rsidRDefault="005E27DE" w:rsidP="00C13275">
            <w:pPr>
              <w:jc w:val="center"/>
              <w:rPr>
                <w:b/>
                <w:bCs/>
                <w:color w:val="000000"/>
              </w:rPr>
            </w:pPr>
            <w:r w:rsidRPr="001C5983">
              <w:rPr>
                <w:b/>
                <w:bCs/>
                <w:color w:val="000000"/>
              </w:rPr>
              <w:t>4</w:t>
            </w:r>
          </w:p>
        </w:tc>
        <w:tc>
          <w:tcPr>
            <w:tcW w:w="3974" w:type="dxa"/>
            <w:tcBorders>
              <w:top w:val="nil"/>
              <w:left w:val="nil"/>
              <w:bottom w:val="single" w:sz="4" w:space="0" w:color="auto"/>
              <w:right w:val="single" w:sz="4" w:space="0" w:color="auto"/>
            </w:tcBorders>
            <w:shd w:val="clear" w:color="auto" w:fill="auto"/>
            <w:hideMark/>
          </w:tcPr>
          <w:p w14:paraId="3071A3CC" w14:textId="77777777" w:rsidR="005E27DE" w:rsidRPr="001C5983" w:rsidRDefault="005E27DE" w:rsidP="00C13275">
            <w:pPr>
              <w:jc w:val="center"/>
              <w:rPr>
                <w:color w:val="000000"/>
              </w:rPr>
            </w:pPr>
            <w:r w:rsidRPr="001C5983">
              <w:rPr>
                <w:color w:val="000000"/>
              </w:rPr>
              <w:t>СОШ №13 с УИОП</w:t>
            </w:r>
          </w:p>
        </w:tc>
        <w:tc>
          <w:tcPr>
            <w:tcW w:w="1347" w:type="dxa"/>
            <w:tcBorders>
              <w:top w:val="nil"/>
              <w:left w:val="nil"/>
              <w:bottom w:val="single" w:sz="4" w:space="0" w:color="auto"/>
              <w:right w:val="single" w:sz="4" w:space="0" w:color="auto"/>
            </w:tcBorders>
            <w:shd w:val="clear" w:color="auto" w:fill="auto"/>
            <w:noWrap/>
            <w:vAlign w:val="center"/>
            <w:hideMark/>
          </w:tcPr>
          <w:p w14:paraId="12A58880"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73726399"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0663E144" w14:textId="77777777" w:rsidR="005E27DE" w:rsidRPr="001C5983" w:rsidRDefault="005E27DE" w:rsidP="00C13275">
            <w:pPr>
              <w:jc w:val="center"/>
              <w:rPr>
                <w:color w:val="000000"/>
              </w:rPr>
            </w:pPr>
            <w:r w:rsidRPr="001C5983">
              <w:rPr>
                <w:color w:val="000000"/>
              </w:rPr>
              <w:t>5</w:t>
            </w:r>
          </w:p>
        </w:tc>
        <w:tc>
          <w:tcPr>
            <w:tcW w:w="952" w:type="dxa"/>
            <w:tcBorders>
              <w:top w:val="nil"/>
              <w:left w:val="nil"/>
              <w:bottom w:val="single" w:sz="4" w:space="0" w:color="auto"/>
              <w:right w:val="single" w:sz="4" w:space="0" w:color="auto"/>
            </w:tcBorders>
            <w:shd w:val="clear" w:color="auto" w:fill="auto"/>
            <w:noWrap/>
            <w:vAlign w:val="center"/>
            <w:hideMark/>
          </w:tcPr>
          <w:p w14:paraId="40C5AAC5" w14:textId="77777777" w:rsidR="005E27DE" w:rsidRPr="001C5983" w:rsidRDefault="005E27DE" w:rsidP="00C13275">
            <w:pPr>
              <w:jc w:val="center"/>
              <w:rPr>
                <w:color w:val="000000"/>
              </w:rPr>
            </w:pPr>
            <w:r w:rsidRPr="001C5983">
              <w:rPr>
                <w:color w:val="000000"/>
              </w:rPr>
              <w:t>5</w:t>
            </w:r>
          </w:p>
        </w:tc>
      </w:tr>
      <w:tr w:rsidR="005E27DE" w:rsidRPr="001C5983" w14:paraId="7C2B1B61"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8601FE" w14:textId="77777777" w:rsidR="005E27DE" w:rsidRPr="001C5983" w:rsidRDefault="005E27DE" w:rsidP="00C13275">
            <w:pPr>
              <w:jc w:val="center"/>
              <w:rPr>
                <w:b/>
                <w:bCs/>
                <w:color w:val="000000"/>
              </w:rPr>
            </w:pPr>
            <w:r w:rsidRPr="001C5983">
              <w:rPr>
                <w:b/>
                <w:bCs/>
                <w:color w:val="000000"/>
              </w:rPr>
              <w:t>5-8</w:t>
            </w:r>
          </w:p>
        </w:tc>
        <w:tc>
          <w:tcPr>
            <w:tcW w:w="3974" w:type="dxa"/>
            <w:tcBorders>
              <w:top w:val="nil"/>
              <w:left w:val="nil"/>
              <w:bottom w:val="single" w:sz="4" w:space="0" w:color="auto"/>
              <w:right w:val="single" w:sz="4" w:space="0" w:color="auto"/>
            </w:tcBorders>
            <w:shd w:val="clear" w:color="auto" w:fill="auto"/>
            <w:hideMark/>
          </w:tcPr>
          <w:p w14:paraId="27076B88" w14:textId="77777777" w:rsidR="005E27DE" w:rsidRPr="001C5983" w:rsidRDefault="005E27DE" w:rsidP="00C13275">
            <w:pPr>
              <w:jc w:val="center"/>
              <w:rPr>
                <w:color w:val="000000"/>
              </w:rPr>
            </w:pPr>
            <w:r w:rsidRPr="001C5983">
              <w:rPr>
                <w:color w:val="000000"/>
              </w:rPr>
              <w:t>СОШ г. Светогорска</w:t>
            </w:r>
          </w:p>
        </w:tc>
        <w:tc>
          <w:tcPr>
            <w:tcW w:w="1347" w:type="dxa"/>
            <w:tcBorders>
              <w:top w:val="nil"/>
              <w:left w:val="nil"/>
              <w:bottom w:val="single" w:sz="4" w:space="0" w:color="auto"/>
              <w:right w:val="single" w:sz="4" w:space="0" w:color="auto"/>
            </w:tcBorders>
            <w:shd w:val="clear" w:color="auto" w:fill="auto"/>
            <w:noWrap/>
            <w:vAlign w:val="center"/>
            <w:hideMark/>
          </w:tcPr>
          <w:p w14:paraId="62B4F65A" w14:textId="77777777" w:rsidR="005E27DE" w:rsidRPr="001C5983" w:rsidRDefault="005E27DE" w:rsidP="00C13275">
            <w:pPr>
              <w:jc w:val="center"/>
              <w:rPr>
                <w:color w:val="000000"/>
              </w:rPr>
            </w:pPr>
            <w:r w:rsidRPr="001C5983">
              <w:rPr>
                <w:color w:val="000000"/>
              </w:rPr>
              <w:t>7</w:t>
            </w:r>
          </w:p>
        </w:tc>
        <w:tc>
          <w:tcPr>
            <w:tcW w:w="1709" w:type="dxa"/>
            <w:tcBorders>
              <w:top w:val="nil"/>
              <w:left w:val="nil"/>
              <w:bottom w:val="single" w:sz="4" w:space="0" w:color="auto"/>
              <w:right w:val="single" w:sz="4" w:space="0" w:color="auto"/>
            </w:tcBorders>
            <w:shd w:val="clear" w:color="auto" w:fill="auto"/>
            <w:noWrap/>
            <w:vAlign w:val="center"/>
            <w:hideMark/>
          </w:tcPr>
          <w:p w14:paraId="535BD281"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04A789B7" w14:textId="77777777" w:rsidR="005E27DE" w:rsidRPr="001C5983" w:rsidRDefault="005E27DE" w:rsidP="00C13275">
            <w:pPr>
              <w:jc w:val="center"/>
              <w:rPr>
                <w:color w:val="000000"/>
              </w:rPr>
            </w:pPr>
            <w:r w:rsidRPr="001C5983">
              <w:rPr>
                <w:color w:val="000000"/>
              </w:rPr>
              <w:t>4</w:t>
            </w:r>
          </w:p>
        </w:tc>
        <w:tc>
          <w:tcPr>
            <w:tcW w:w="952" w:type="dxa"/>
            <w:tcBorders>
              <w:top w:val="nil"/>
              <w:left w:val="nil"/>
              <w:bottom w:val="single" w:sz="4" w:space="0" w:color="auto"/>
              <w:right w:val="single" w:sz="4" w:space="0" w:color="auto"/>
            </w:tcBorders>
            <w:shd w:val="clear" w:color="auto" w:fill="auto"/>
            <w:noWrap/>
            <w:vAlign w:val="center"/>
            <w:hideMark/>
          </w:tcPr>
          <w:p w14:paraId="2A5AE5B5" w14:textId="77777777" w:rsidR="005E27DE" w:rsidRPr="001C5983" w:rsidRDefault="005E27DE" w:rsidP="00C13275">
            <w:pPr>
              <w:jc w:val="center"/>
              <w:rPr>
                <w:color w:val="000000"/>
              </w:rPr>
            </w:pPr>
            <w:r w:rsidRPr="001C5983">
              <w:rPr>
                <w:color w:val="000000"/>
              </w:rPr>
              <w:t>4</w:t>
            </w:r>
          </w:p>
        </w:tc>
      </w:tr>
      <w:tr w:rsidR="005E27DE" w:rsidRPr="001C5983" w14:paraId="493057CC" w14:textId="77777777" w:rsidTr="00C13275">
        <w:trPr>
          <w:trHeight w:val="63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C65525" w14:textId="77777777" w:rsidR="005E27DE" w:rsidRPr="001C5983" w:rsidRDefault="005E27DE" w:rsidP="00C13275">
            <w:pPr>
              <w:jc w:val="center"/>
              <w:rPr>
                <w:b/>
                <w:bCs/>
                <w:color w:val="000000"/>
              </w:rPr>
            </w:pPr>
            <w:r w:rsidRPr="001C5983">
              <w:rPr>
                <w:b/>
                <w:bCs/>
                <w:color w:val="000000"/>
              </w:rPr>
              <w:t>5-8</w:t>
            </w:r>
          </w:p>
        </w:tc>
        <w:tc>
          <w:tcPr>
            <w:tcW w:w="3974" w:type="dxa"/>
            <w:tcBorders>
              <w:top w:val="nil"/>
              <w:left w:val="nil"/>
              <w:bottom w:val="single" w:sz="4" w:space="0" w:color="auto"/>
              <w:right w:val="single" w:sz="4" w:space="0" w:color="auto"/>
            </w:tcBorders>
            <w:shd w:val="clear" w:color="auto" w:fill="auto"/>
            <w:hideMark/>
          </w:tcPr>
          <w:p w14:paraId="7FBD3E7C" w14:textId="77777777" w:rsidR="005E27DE" w:rsidRPr="001C5983" w:rsidRDefault="005E27DE" w:rsidP="00C13275">
            <w:pPr>
              <w:jc w:val="center"/>
              <w:rPr>
                <w:color w:val="000000"/>
              </w:rPr>
            </w:pPr>
            <w:r w:rsidRPr="001C5983">
              <w:rPr>
                <w:color w:val="000000"/>
              </w:rPr>
              <w:t>Приморский ЦО (+ филиалы)</w:t>
            </w:r>
          </w:p>
        </w:tc>
        <w:tc>
          <w:tcPr>
            <w:tcW w:w="1347" w:type="dxa"/>
            <w:tcBorders>
              <w:top w:val="nil"/>
              <w:left w:val="nil"/>
              <w:bottom w:val="single" w:sz="4" w:space="0" w:color="auto"/>
              <w:right w:val="single" w:sz="4" w:space="0" w:color="auto"/>
            </w:tcBorders>
            <w:shd w:val="clear" w:color="auto" w:fill="auto"/>
            <w:noWrap/>
            <w:vAlign w:val="center"/>
            <w:hideMark/>
          </w:tcPr>
          <w:p w14:paraId="1A131748" w14:textId="77777777" w:rsidR="005E27DE" w:rsidRPr="001C5983" w:rsidRDefault="005E27DE" w:rsidP="00C13275">
            <w:pPr>
              <w:jc w:val="center"/>
              <w:rPr>
                <w:color w:val="000000"/>
              </w:rPr>
            </w:pPr>
            <w:r w:rsidRPr="001C5983">
              <w:rPr>
                <w:color w:val="000000"/>
              </w:rPr>
              <w:t>20</w:t>
            </w:r>
          </w:p>
        </w:tc>
        <w:tc>
          <w:tcPr>
            <w:tcW w:w="1709" w:type="dxa"/>
            <w:tcBorders>
              <w:top w:val="nil"/>
              <w:left w:val="nil"/>
              <w:bottom w:val="single" w:sz="4" w:space="0" w:color="auto"/>
              <w:right w:val="single" w:sz="4" w:space="0" w:color="auto"/>
            </w:tcBorders>
            <w:shd w:val="clear" w:color="auto" w:fill="auto"/>
            <w:noWrap/>
            <w:vAlign w:val="center"/>
            <w:hideMark/>
          </w:tcPr>
          <w:p w14:paraId="6970DEEC"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2A2505A9" w14:textId="77777777" w:rsidR="005E27DE" w:rsidRPr="001C5983" w:rsidRDefault="005E27DE" w:rsidP="00C13275">
            <w:pPr>
              <w:jc w:val="center"/>
              <w:rPr>
                <w:color w:val="000000"/>
              </w:rPr>
            </w:pPr>
            <w:r w:rsidRPr="001C5983">
              <w:rPr>
                <w:color w:val="000000"/>
              </w:rPr>
              <w:t>4</w:t>
            </w:r>
          </w:p>
        </w:tc>
        <w:tc>
          <w:tcPr>
            <w:tcW w:w="952" w:type="dxa"/>
            <w:tcBorders>
              <w:top w:val="nil"/>
              <w:left w:val="nil"/>
              <w:bottom w:val="single" w:sz="4" w:space="0" w:color="auto"/>
              <w:right w:val="single" w:sz="4" w:space="0" w:color="auto"/>
            </w:tcBorders>
            <w:shd w:val="clear" w:color="auto" w:fill="auto"/>
            <w:noWrap/>
            <w:vAlign w:val="center"/>
            <w:hideMark/>
          </w:tcPr>
          <w:p w14:paraId="6956FCE2" w14:textId="77777777" w:rsidR="005E27DE" w:rsidRPr="001C5983" w:rsidRDefault="005E27DE" w:rsidP="00C13275">
            <w:pPr>
              <w:jc w:val="center"/>
              <w:rPr>
                <w:color w:val="000000"/>
              </w:rPr>
            </w:pPr>
            <w:r w:rsidRPr="001C5983">
              <w:rPr>
                <w:color w:val="000000"/>
              </w:rPr>
              <w:t>4</w:t>
            </w:r>
          </w:p>
        </w:tc>
      </w:tr>
      <w:tr w:rsidR="005E27DE" w:rsidRPr="001C5983" w14:paraId="07E37001"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A503F3" w14:textId="77777777" w:rsidR="005E27DE" w:rsidRPr="001C5983" w:rsidRDefault="005E27DE" w:rsidP="00C13275">
            <w:pPr>
              <w:jc w:val="center"/>
              <w:rPr>
                <w:b/>
                <w:bCs/>
                <w:color w:val="000000"/>
              </w:rPr>
            </w:pPr>
            <w:r w:rsidRPr="001C5983">
              <w:rPr>
                <w:b/>
                <w:bCs/>
                <w:color w:val="000000"/>
              </w:rPr>
              <w:t>5-8</w:t>
            </w:r>
          </w:p>
        </w:tc>
        <w:tc>
          <w:tcPr>
            <w:tcW w:w="3974" w:type="dxa"/>
            <w:tcBorders>
              <w:top w:val="nil"/>
              <w:left w:val="nil"/>
              <w:bottom w:val="single" w:sz="4" w:space="0" w:color="auto"/>
              <w:right w:val="single" w:sz="4" w:space="0" w:color="auto"/>
            </w:tcBorders>
            <w:shd w:val="clear" w:color="auto" w:fill="auto"/>
            <w:hideMark/>
          </w:tcPr>
          <w:p w14:paraId="7B956F1E" w14:textId="77777777" w:rsidR="005E27DE" w:rsidRPr="001C5983" w:rsidRDefault="005E27DE" w:rsidP="00C13275">
            <w:pPr>
              <w:jc w:val="center"/>
              <w:rPr>
                <w:color w:val="000000"/>
              </w:rPr>
            </w:pPr>
            <w:r w:rsidRPr="001C5983">
              <w:rPr>
                <w:color w:val="000000"/>
              </w:rPr>
              <w:t>Каменская СОШ</w:t>
            </w:r>
          </w:p>
        </w:tc>
        <w:tc>
          <w:tcPr>
            <w:tcW w:w="1347" w:type="dxa"/>
            <w:tcBorders>
              <w:top w:val="nil"/>
              <w:left w:val="nil"/>
              <w:bottom w:val="single" w:sz="4" w:space="0" w:color="auto"/>
              <w:right w:val="single" w:sz="4" w:space="0" w:color="auto"/>
            </w:tcBorders>
            <w:shd w:val="clear" w:color="auto" w:fill="auto"/>
            <w:noWrap/>
            <w:vAlign w:val="center"/>
            <w:hideMark/>
          </w:tcPr>
          <w:p w14:paraId="2ED4DD0B"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3730AE50" w14:textId="77777777" w:rsidR="005E27DE" w:rsidRPr="001C5983" w:rsidRDefault="005E27DE" w:rsidP="00C13275">
            <w:pPr>
              <w:jc w:val="center"/>
              <w:rPr>
                <w:color w:val="000000"/>
              </w:rPr>
            </w:pPr>
            <w:r w:rsidRPr="001C5983">
              <w:rPr>
                <w:color w:val="000000"/>
              </w:rPr>
              <w:t>1</w:t>
            </w:r>
          </w:p>
        </w:tc>
        <w:tc>
          <w:tcPr>
            <w:tcW w:w="1199" w:type="dxa"/>
            <w:tcBorders>
              <w:top w:val="nil"/>
              <w:left w:val="nil"/>
              <w:bottom w:val="single" w:sz="4" w:space="0" w:color="auto"/>
              <w:right w:val="single" w:sz="4" w:space="0" w:color="auto"/>
            </w:tcBorders>
            <w:shd w:val="clear" w:color="auto" w:fill="auto"/>
            <w:noWrap/>
            <w:vAlign w:val="center"/>
            <w:hideMark/>
          </w:tcPr>
          <w:p w14:paraId="619BF932" w14:textId="77777777" w:rsidR="005E27DE" w:rsidRPr="001C5983" w:rsidRDefault="005E27DE" w:rsidP="00C13275">
            <w:pPr>
              <w:jc w:val="center"/>
              <w:rPr>
                <w:color w:val="000000"/>
              </w:rPr>
            </w:pPr>
            <w:r w:rsidRPr="001C5983">
              <w:rPr>
                <w:color w:val="000000"/>
              </w:rPr>
              <w:t>1</w:t>
            </w:r>
          </w:p>
        </w:tc>
        <w:tc>
          <w:tcPr>
            <w:tcW w:w="952" w:type="dxa"/>
            <w:tcBorders>
              <w:top w:val="nil"/>
              <w:left w:val="nil"/>
              <w:bottom w:val="single" w:sz="4" w:space="0" w:color="auto"/>
              <w:right w:val="single" w:sz="4" w:space="0" w:color="auto"/>
            </w:tcBorders>
            <w:shd w:val="clear" w:color="auto" w:fill="auto"/>
            <w:noWrap/>
            <w:vAlign w:val="center"/>
            <w:hideMark/>
          </w:tcPr>
          <w:p w14:paraId="37B3CD9A" w14:textId="77777777" w:rsidR="005E27DE" w:rsidRPr="001C5983" w:rsidRDefault="005E27DE" w:rsidP="00C13275">
            <w:pPr>
              <w:jc w:val="center"/>
              <w:rPr>
                <w:color w:val="000000"/>
              </w:rPr>
            </w:pPr>
            <w:r w:rsidRPr="001C5983">
              <w:rPr>
                <w:color w:val="000000"/>
              </w:rPr>
              <w:t>4</w:t>
            </w:r>
          </w:p>
        </w:tc>
      </w:tr>
      <w:tr w:rsidR="005E27DE" w:rsidRPr="001C5983" w14:paraId="10C8B4DF"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B4C8EC9" w14:textId="77777777" w:rsidR="005E27DE" w:rsidRPr="001C5983" w:rsidRDefault="005E27DE" w:rsidP="00C13275">
            <w:pPr>
              <w:jc w:val="center"/>
              <w:rPr>
                <w:b/>
                <w:bCs/>
                <w:color w:val="000000"/>
              </w:rPr>
            </w:pPr>
            <w:r w:rsidRPr="001C5983">
              <w:rPr>
                <w:b/>
                <w:bCs/>
                <w:color w:val="000000"/>
              </w:rPr>
              <w:t>5-8</w:t>
            </w:r>
          </w:p>
        </w:tc>
        <w:tc>
          <w:tcPr>
            <w:tcW w:w="3974" w:type="dxa"/>
            <w:tcBorders>
              <w:top w:val="nil"/>
              <w:left w:val="nil"/>
              <w:bottom w:val="single" w:sz="4" w:space="0" w:color="auto"/>
              <w:right w:val="single" w:sz="4" w:space="0" w:color="auto"/>
            </w:tcBorders>
            <w:shd w:val="clear" w:color="auto" w:fill="auto"/>
            <w:hideMark/>
          </w:tcPr>
          <w:p w14:paraId="030E863F" w14:textId="77777777" w:rsidR="005E27DE" w:rsidRPr="001C5983" w:rsidRDefault="005E27DE" w:rsidP="00C13275">
            <w:pPr>
              <w:jc w:val="center"/>
              <w:rPr>
                <w:color w:val="000000"/>
              </w:rPr>
            </w:pPr>
            <w:r w:rsidRPr="001C5983">
              <w:rPr>
                <w:color w:val="000000"/>
              </w:rPr>
              <w:t>Первомайский ЦО</w:t>
            </w:r>
          </w:p>
        </w:tc>
        <w:tc>
          <w:tcPr>
            <w:tcW w:w="1347" w:type="dxa"/>
            <w:tcBorders>
              <w:top w:val="nil"/>
              <w:left w:val="nil"/>
              <w:bottom w:val="single" w:sz="4" w:space="0" w:color="auto"/>
              <w:right w:val="single" w:sz="4" w:space="0" w:color="auto"/>
            </w:tcBorders>
            <w:shd w:val="clear" w:color="auto" w:fill="auto"/>
            <w:noWrap/>
            <w:vAlign w:val="center"/>
            <w:hideMark/>
          </w:tcPr>
          <w:p w14:paraId="5F40CE77"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543D922F"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591DF595" w14:textId="77777777" w:rsidR="005E27DE" w:rsidRPr="001C5983" w:rsidRDefault="005E27DE" w:rsidP="00C13275">
            <w:pPr>
              <w:jc w:val="center"/>
              <w:rPr>
                <w:color w:val="000000"/>
              </w:rPr>
            </w:pPr>
            <w:r w:rsidRPr="001C5983">
              <w:rPr>
                <w:color w:val="000000"/>
              </w:rPr>
              <w:t>4</w:t>
            </w:r>
          </w:p>
        </w:tc>
        <w:tc>
          <w:tcPr>
            <w:tcW w:w="952" w:type="dxa"/>
            <w:tcBorders>
              <w:top w:val="nil"/>
              <w:left w:val="nil"/>
              <w:bottom w:val="single" w:sz="4" w:space="0" w:color="auto"/>
              <w:right w:val="single" w:sz="4" w:space="0" w:color="auto"/>
            </w:tcBorders>
            <w:shd w:val="clear" w:color="auto" w:fill="auto"/>
            <w:noWrap/>
            <w:vAlign w:val="center"/>
            <w:hideMark/>
          </w:tcPr>
          <w:p w14:paraId="6D632D2B" w14:textId="77777777" w:rsidR="005E27DE" w:rsidRPr="001C5983" w:rsidRDefault="005E27DE" w:rsidP="00C13275">
            <w:pPr>
              <w:jc w:val="center"/>
              <w:rPr>
                <w:color w:val="000000"/>
              </w:rPr>
            </w:pPr>
            <w:r w:rsidRPr="001C5983">
              <w:rPr>
                <w:color w:val="000000"/>
              </w:rPr>
              <w:t>4</w:t>
            </w:r>
          </w:p>
        </w:tc>
      </w:tr>
      <w:tr w:rsidR="005E27DE" w:rsidRPr="001C5983" w14:paraId="03468280"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CF985D" w14:textId="77777777" w:rsidR="005E27DE" w:rsidRPr="001C5983" w:rsidRDefault="005E27DE" w:rsidP="00C13275">
            <w:pPr>
              <w:jc w:val="center"/>
              <w:rPr>
                <w:b/>
                <w:bCs/>
                <w:color w:val="000000"/>
              </w:rPr>
            </w:pPr>
            <w:r w:rsidRPr="001C5983">
              <w:rPr>
                <w:b/>
                <w:bCs/>
                <w:color w:val="000000"/>
              </w:rPr>
              <w:t>9-11</w:t>
            </w:r>
          </w:p>
        </w:tc>
        <w:tc>
          <w:tcPr>
            <w:tcW w:w="3974" w:type="dxa"/>
            <w:tcBorders>
              <w:top w:val="nil"/>
              <w:left w:val="nil"/>
              <w:bottom w:val="single" w:sz="4" w:space="0" w:color="auto"/>
              <w:right w:val="single" w:sz="4" w:space="0" w:color="auto"/>
            </w:tcBorders>
            <w:shd w:val="clear" w:color="auto" w:fill="auto"/>
            <w:hideMark/>
          </w:tcPr>
          <w:p w14:paraId="7D152151" w14:textId="77777777" w:rsidR="005E27DE" w:rsidRPr="001C5983" w:rsidRDefault="005E27DE" w:rsidP="00C13275">
            <w:pPr>
              <w:jc w:val="center"/>
              <w:rPr>
                <w:color w:val="000000"/>
              </w:rPr>
            </w:pPr>
            <w:r w:rsidRPr="001C5983">
              <w:rPr>
                <w:color w:val="000000"/>
              </w:rPr>
              <w:t>СОШ №14</w:t>
            </w:r>
          </w:p>
        </w:tc>
        <w:tc>
          <w:tcPr>
            <w:tcW w:w="1347" w:type="dxa"/>
            <w:tcBorders>
              <w:top w:val="nil"/>
              <w:left w:val="nil"/>
              <w:bottom w:val="single" w:sz="4" w:space="0" w:color="auto"/>
              <w:right w:val="single" w:sz="4" w:space="0" w:color="auto"/>
            </w:tcBorders>
            <w:shd w:val="clear" w:color="auto" w:fill="auto"/>
            <w:noWrap/>
            <w:vAlign w:val="center"/>
            <w:hideMark/>
          </w:tcPr>
          <w:p w14:paraId="2EAC123E" w14:textId="77777777" w:rsidR="005E27DE" w:rsidRPr="001C5983" w:rsidRDefault="005E27DE" w:rsidP="00C13275">
            <w:pPr>
              <w:jc w:val="center"/>
              <w:rPr>
                <w:color w:val="000000"/>
              </w:rPr>
            </w:pPr>
            <w:r w:rsidRPr="001C5983">
              <w:rPr>
                <w:color w:val="000000"/>
              </w:rPr>
              <w:t>9</w:t>
            </w:r>
          </w:p>
        </w:tc>
        <w:tc>
          <w:tcPr>
            <w:tcW w:w="1709" w:type="dxa"/>
            <w:tcBorders>
              <w:top w:val="nil"/>
              <w:left w:val="nil"/>
              <w:bottom w:val="single" w:sz="4" w:space="0" w:color="auto"/>
              <w:right w:val="single" w:sz="4" w:space="0" w:color="auto"/>
            </w:tcBorders>
            <w:shd w:val="clear" w:color="auto" w:fill="auto"/>
            <w:noWrap/>
            <w:vAlign w:val="center"/>
            <w:hideMark/>
          </w:tcPr>
          <w:p w14:paraId="1A44AB11"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57637D25" w14:textId="77777777" w:rsidR="005E27DE" w:rsidRPr="001C5983" w:rsidRDefault="005E27DE" w:rsidP="00C13275">
            <w:pPr>
              <w:jc w:val="center"/>
              <w:rPr>
                <w:color w:val="000000"/>
              </w:rPr>
            </w:pPr>
            <w:r w:rsidRPr="001C5983">
              <w:rPr>
                <w:color w:val="000000"/>
              </w:rPr>
              <w:t>3</w:t>
            </w:r>
          </w:p>
        </w:tc>
        <w:tc>
          <w:tcPr>
            <w:tcW w:w="952" w:type="dxa"/>
            <w:tcBorders>
              <w:top w:val="nil"/>
              <w:left w:val="nil"/>
              <w:bottom w:val="single" w:sz="4" w:space="0" w:color="auto"/>
              <w:right w:val="single" w:sz="4" w:space="0" w:color="auto"/>
            </w:tcBorders>
            <w:shd w:val="clear" w:color="auto" w:fill="auto"/>
            <w:noWrap/>
            <w:vAlign w:val="center"/>
            <w:hideMark/>
          </w:tcPr>
          <w:p w14:paraId="1EC4E9B5" w14:textId="77777777" w:rsidR="005E27DE" w:rsidRPr="001C5983" w:rsidRDefault="005E27DE" w:rsidP="00C13275">
            <w:pPr>
              <w:jc w:val="center"/>
              <w:rPr>
                <w:color w:val="000000"/>
              </w:rPr>
            </w:pPr>
            <w:r w:rsidRPr="001C5983">
              <w:rPr>
                <w:color w:val="000000"/>
              </w:rPr>
              <w:t>3</w:t>
            </w:r>
          </w:p>
        </w:tc>
      </w:tr>
      <w:tr w:rsidR="005E27DE" w:rsidRPr="001C5983" w14:paraId="0C980FFF"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3090F63" w14:textId="77777777" w:rsidR="005E27DE" w:rsidRPr="001C5983" w:rsidRDefault="005E27DE" w:rsidP="00C13275">
            <w:pPr>
              <w:jc w:val="center"/>
              <w:rPr>
                <w:b/>
                <w:bCs/>
                <w:color w:val="000000"/>
              </w:rPr>
            </w:pPr>
            <w:r w:rsidRPr="001C5983">
              <w:rPr>
                <w:b/>
                <w:bCs/>
                <w:color w:val="000000"/>
              </w:rPr>
              <w:t>9-11</w:t>
            </w:r>
          </w:p>
        </w:tc>
        <w:tc>
          <w:tcPr>
            <w:tcW w:w="3974" w:type="dxa"/>
            <w:tcBorders>
              <w:top w:val="nil"/>
              <w:left w:val="nil"/>
              <w:bottom w:val="single" w:sz="4" w:space="0" w:color="auto"/>
              <w:right w:val="single" w:sz="4" w:space="0" w:color="auto"/>
            </w:tcBorders>
            <w:shd w:val="clear" w:color="auto" w:fill="auto"/>
            <w:hideMark/>
          </w:tcPr>
          <w:p w14:paraId="4DA02D39" w14:textId="77777777" w:rsidR="005E27DE" w:rsidRPr="001C5983" w:rsidRDefault="005E27DE" w:rsidP="00C13275">
            <w:pPr>
              <w:jc w:val="center"/>
              <w:rPr>
                <w:color w:val="000000"/>
              </w:rPr>
            </w:pPr>
            <w:r w:rsidRPr="001C5983">
              <w:rPr>
                <w:color w:val="000000"/>
              </w:rPr>
              <w:t>Полянская СОШ</w:t>
            </w:r>
          </w:p>
        </w:tc>
        <w:tc>
          <w:tcPr>
            <w:tcW w:w="1347" w:type="dxa"/>
            <w:tcBorders>
              <w:top w:val="nil"/>
              <w:left w:val="nil"/>
              <w:bottom w:val="single" w:sz="4" w:space="0" w:color="auto"/>
              <w:right w:val="single" w:sz="4" w:space="0" w:color="auto"/>
            </w:tcBorders>
            <w:shd w:val="clear" w:color="auto" w:fill="auto"/>
            <w:noWrap/>
            <w:vAlign w:val="center"/>
            <w:hideMark/>
          </w:tcPr>
          <w:p w14:paraId="14F3AF8A"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63A1EDB7"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5629623E" w14:textId="77777777" w:rsidR="005E27DE" w:rsidRPr="001C5983" w:rsidRDefault="005E27DE" w:rsidP="00C13275">
            <w:pPr>
              <w:jc w:val="center"/>
              <w:rPr>
                <w:color w:val="000000"/>
              </w:rPr>
            </w:pPr>
            <w:r w:rsidRPr="001C5983">
              <w:rPr>
                <w:color w:val="000000"/>
              </w:rPr>
              <w:t>3</w:t>
            </w:r>
          </w:p>
        </w:tc>
        <w:tc>
          <w:tcPr>
            <w:tcW w:w="952" w:type="dxa"/>
            <w:tcBorders>
              <w:top w:val="nil"/>
              <w:left w:val="nil"/>
              <w:bottom w:val="single" w:sz="4" w:space="0" w:color="auto"/>
              <w:right w:val="single" w:sz="4" w:space="0" w:color="auto"/>
            </w:tcBorders>
            <w:shd w:val="clear" w:color="auto" w:fill="auto"/>
            <w:noWrap/>
            <w:vAlign w:val="center"/>
            <w:hideMark/>
          </w:tcPr>
          <w:p w14:paraId="0CAAB96C" w14:textId="77777777" w:rsidR="005E27DE" w:rsidRPr="001C5983" w:rsidRDefault="005E27DE" w:rsidP="00C13275">
            <w:pPr>
              <w:jc w:val="center"/>
              <w:rPr>
                <w:color w:val="000000"/>
              </w:rPr>
            </w:pPr>
            <w:r w:rsidRPr="001C5983">
              <w:rPr>
                <w:color w:val="000000"/>
              </w:rPr>
              <w:t>3</w:t>
            </w:r>
          </w:p>
        </w:tc>
      </w:tr>
      <w:tr w:rsidR="005E27DE" w:rsidRPr="001C5983" w14:paraId="1F6CB642"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AA601C" w14:textId="77777777" w:rsidR="005E27DE" w:rsidRPr="001C5983" w:rsidRDefault="005E27DE" w:rsidP="00C13275">
            <w:pPr>
              <w:jc w:val="center"/>
              <w:rPr>
                <w:b/>
                <w:bCs/>
                <w:color w:val="000000"/>
              </w:rPr>
            </w:pPr>
            <w:r w:rsidRPr="001C5983">
              <w:rPr>
                <w:b/>
                <w:bCs/>
                <w:color w:val="000000"/>
              </w:rPr>
              <w:t>9-11</w:t>
            </w:r>
          </w:p>
        </w:tc>
        <w:tc>
          <w:tcPr>
            <w:tcW w:w="3974" w:type="dxa"/>
            <w:tcBorders>
              <w:top w:val="nil"/>
              <w:left w:val="nil"/>
              <w:bottom w:val="single" w:sz="4" w:space="0" w:color="auto"/>
              <w:right w:val="single" w:sz="4" w:space="0" w:color="auto"/>
            </w:tcBorders>
            <w:shd w:val="clear" w:color="auto" w:fill="auto"/>
            <w:hideMark/>
          </w:tcPr>
          <w:p w14:paraId="6335EE08" w14:textId="77777777" w:rsidR="005E27DE" w:rsidRPr="001C5983" w:rsidRDefault="005E27DE" w:rsidP="00C13275">
            <w:pPr>
              <w:jc w:val="center"/>
              <w:rPr>
                <w:color w:val="000000"/>
              </w:rPr>
            </w:pPr>
            <w:r w:rsidRPr="001C5983">
              <w:rPr>
                <w:color w:val="000000"/>
              </w:rPr>
              <w:t>Семиозерская ООШ</w:t>
            </w:r>
          </w:p>
        </w:tc>
        <w:tc>
          <w:tcPr>
            <w:tcW w:w="1347" w:type="dxa"/>
            <w:tcBorders>
              <w:top w:val="nil"/>
              <w:left w:val="nil"/>
              <w:bottom w:val="single" w:sz="4" w:space="0" w:color="auto"/>
              <w:right w:val="single" w:sz="4" w:space="0" w:color="auto"/>
            </w:tcBorders>
            <w:shd w:val="clear" w:color="auto" w:fill="auto"/>
            <w:noWrap/>
            <w:vAlign w:val="center"/>
            <w:hideMark/>
          </w:tcPr>
          <w:p w14:paraId="26F99D46"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51133D47"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6A22A522" w14:textId="77777777" w:rsidR="005E27DE" w:rsidRPr="001C5983" w:rsidRDefault="005E27DE" w:rsidP="00C13275">
            <w:pPr>
              <w:jc w:val="center"/>
              <w:rPr>
                <w:color w:val="000000"/>
              </w:rPr>
            </w:pPr>
            <w:r w:rsidRPr="001C5983">
              <w:rPr>
                <w:color w:val="000000"/>
              </w:rPr>
              <w:t>3</w:t>
            </w:r>
          </w:p>
        </w:tc>
        <w:tc>
          <w:tcPr>
            <w:tcW w:w="952" w:type="dxa"/>
            <w:tcBorders>
              <w:top w:val="nil"/>
              <w:left w:val="nil"/>
              <w:bottom w:val="single" w:sz="4" w:space="0" w:color="auto"/>
              <w:right w:val="single" w:sz="4" w:space="0" w:color="auto"/>
            </w:tcBorders>
            <w:shd w:val="clear" w:color="auto" w:fill="auto"/>
            <w:noWrap/>
            <w:vAlign w:val="center"/>
            <w:hideMark/>
          </w:tcPr>
          <w:p w14:paraId="4E25E91C" w14:textId="77777777" w:rsidR="005E27DE" w:rsidRPr="001C5983" w:rsidRDefault="005E27DE" w:rsidP="00C13275">
            <w:pPr>
              <w:jc w:val="center"/>
              <w:rPr>
                <w:color w:val="000000"/>
              </w:rPr>
            </w:pPr>
            <w:r w:rsidRPr="001C5983">
              <w:rPr>
                <w:color w:val="000000"/>
              </w:rPr>
              <w:t>3</w:t>
            </w:r>
          </w:p>
        </w:tc>
      </w:tr>
      <w:tr w:rsidR="005E27DE" w:rsidRPr="001C5983" w14:paraId="7B43E844" w14:textId="77777777" w:rsidTr="00C13275">
        <w:trPr>
          <w:trHeight w:val="63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98C8B6" w14:textId="77777777" w:rsidR="005E27DE" w:rsidRPr="001C5983" w:rsidRDefault="005E27DE" w:rsidP="00C13275">
            <w:pPr>
              <w:jc w:val="center"/>
              <w:rPr>
                <w:b/>
                <w:bCs/>
                <w:color w:val="000000"/>
              </w:rPr>
            </w:pPr>
            <w:r w:rsidRPr="001C5983">
              <w:rPr>
                <w:b/>
                <w:bCs/>
                <w:color w:val="000000"/>
              </w:rPr>
              <w:t>12-17</w:t>
            </w:r>
          </w:p>
        </w:tc>
        <w:tc>
          <w:tcPr>
            <w:tcW w:w="3974" w:type="dxa"/>
            <w:tcBorders>
              <w:top w:val="nil"/>
              <w:left w:val="nil"/>
              <w:bottom w:val="single" w:sz="4" w:space="0" w:color="auto"/>
              <w:right w:val="single" w:sz="4" w:space="0" w:color="auto"/>
            </w:tcBorders>
            <w:shd w:val="clear" w:color="auto" w:fill="auto"/>
            <w:hideMark/>
          </w:tcPr>
          <w:p w14:paraId="0858B394" w14:textId="77777777" w:rsidR="005E27DE" w:rsidRPr="001C5983" w:rsidRDefault="005E27DE" w:rsidP="00C13275">
            <w:pPr>
              <w:jc w:val="center"/>
              <w:rPr>
                <w:color w:val="000000"/>
              </w:rPr>
            </w:pPr>
            <w:r w:rsidRPr="001C5983">
              <w:rPr>
                <w:color w:val="000000"/>
              </w:rPr>
              <w:t>СОШ №1</w:t>
            </w:r>
          </w:p>
        </w:tc>
        <w:tc>
          <w:tcPr>
            <w:tcW w:w="1347" w:type="dxa"/>
            <w:tcBorders>
              <w:top w:val="nil"/>
              <w:left w:val="nil"/>
              <w:bottom w:val="single" w:sz="4" w:space="0" w:color="auto"/>
              <w:right w:val="single" w:sz="4" w:space="0" w:color="auto"/>
            </w:tcBorders>
            <w:shd w:val="clear" w:color="auto" w:fill="auto"/>
            <w:noWrap/>
            <w:vAlign w:val="center"/>
            <w:hideMark/>
          </w:tcPr>
          <w:p w14:paraId="4DEDF6DA"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3D23EAFA"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25FA543C" w14:textId="77777777" w:rsidR="005E27DE" w:rsidRPr="001C5983" w:rsidRDefault="005E27DE" w:rsidP="00C13275">
            <w:pPr>
              <w:jc w:val="center"/>
              <w:rPr>
                <w:color w:val="000000"/>
              </w:rPr>
            </w:pPr>
            <w:r w:rsidRPr="001C5983">
              <w:rPr>
                <w:color w:val="000000"/>
              </w:rPr>
              <w:t>2</w:t>
            </w:r>
          </w:p>
        </w:tc>
        <w:tc>
          <w:tcPr>
            <w:tcW w:w="952" w:type="dxa"/>
            <w:tcBorders>
              <w:top w:val="nil"/>
              <w:left w:val="nil"/>
              <w:bottom w:val="single" w:sz="4" w:space="0" w:color="auto"/>
              <w:right w:val="single" w:sz="4" w:space="0" w:color="auto"/>
            </w:tcBorders>
            <w:shd w:val="clear" w:color="auto" w:fill="auto"/>
            <w:noWrap/>
            <w:vAlign w:val="center"/>
            <w:hideMark/>
          </w:tcPr>
          <w:p w14:paraId="0F7E4C5B" w14:textId="77777777" w:rsidR="005E27DE" w:rsidRPr="001C5983" w:rsidRDefault="005E27DE" w:rsidP="00C13275">
            <w:pPr>
              <w:jc w:val="center"/>
              <w:rPr>
                <w:color w:val="000000"/>
              </w:rPr>
            </w:pPr>
            <w:r w:rsidRPr="001C5983">
              <w:rPr>
                <w:color w:val="000000"/>
              </w:rPr>
              <w:t>2</w:t>
            </w:r>
          </w:p>
        </w:tc>
      </w:tr>
      <w:tr w:rsidR="005E27DE" w:rsidRPr="001C5983" w14:paraId="477EE974"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7327528" w14:textId="77777777" w:rsidR="005E27DE" w:rsidRPr="001C5983" w:rsidRDefault="005E27DE" w:rsidP="00C13275">
            <w:pPr>
              <w:jc w:val="center"/>
              <w:rPr>
                <w:b/>
                <w:bCs/>
                <w:color w:val="000000"/>
              </w:rPr>
            </w:pPr>
            <w:r w:rsidRPr="001C5983">
              <w:rPr>
                <w:b/>
                <w:bCs/>
                <w:color w:val="000000"/>
              </w:rPr>
              <w:t>12-17</w:t>
            </w:r>
          </w:p>
        </w:tc>
        <w:tc>
          <w:tcPr>
            <w:tcW w:w="3974" w:type="dxa"/>
            <w:tcBorders>
              <w:top w:val="nil"/>
              <w:left w:val="nil"/>
              <w:bottom w:val="single" w:sz="4" w:space="0" w:color="auto"/>
              <w:right w:val="single" w:sz="4" w:space="0" w:color="auto"/>
            </w:tcBorders>
            <w:shd w:val="clear" w:color="auto" w:fill="auto"/>
            <w:hideMark/>
          </w:tcPr>
          <w:p w14:paraId="65C5747E" w14:textId="77777777" w:rsidR="005E27DE" w:rsidRPr="001C5983" w:rsidRDefault="005E27DE" w:rsidP="00C13275">
            <w:pPr>
              <w:jc w:val="center"/>
              <w:rPr>
                <w:color w:val="000000"/>
              </w:rPr>
            </w:pPr>
            <w:r w:rsidRPr="001C5983">
              <w:rPr>
                <w:color w:val="000000"/>
              </w:rPr>
              <w:t>СОШ №8</w:t>
            </w:r>
          </w:p>
        </w:tc>
        <w:tc>
          <w:tcPr>
            <w:tcW w:w="1347" w:type="dxa"/>
            <w:tcBorders>
              <w:top w:val="nil"/>
              <w:left w:val="nil"/>
              <w:bottom w:val="single" w:sz="4" w:space="0" w:color="auto"/>
              <w:right w:val="single" w:sz="4" w:space="0" w:color="auto"/>
            </w:tcBorders>
            <w:shd w:val="clear" w:color="auto" w:fill="auto"/>
            <w:noWrap/>
            <w:vAlign w:val="center"/>
            <w:hideMark/>
          </w:tcPr>
          <w:p w14:paraId="6312F471"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693877C1"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365705C0" w14:textId="77777777" w:rsidR="005E27DE" w:rsidRPr="001C5983" w:rsidRDefault="005E27DE" w:rsidP="00C13275">
            <w:pPr>
              <w:jc w:val="center"/>
              <w:rPr>
                <w:color w:val="000000"/>
              </w:rPr>
            </w:pPr>
            <w:r w:rsidRPr="001C5983">
              <w:rPr>
                <w:color w:val="000000"/>
              </w:rPr>
              <w:t>2</w:t>
            </w:r>
          </w:p>
        </w:tc>
        <w:tc>
          <w:tcPr>
            <w:tcW w:w="952" w:type="dxa"/>
            <w:tcBorders>
              <w:top w:val="nil"/>
              <w:left w:val="nil"/>
              <w:bottom w:val="single" w:sz="4" w:space="0" w:color="auto"/>
              <w:right w:val="single" w:sz="4" w:space="0" w:color="auto"/>
            </w:tcBorders>
            <w:shd w:val="clear" w:color="auto" w:fill="auto"/>
            <w:noWrap/>
            <w:vAlign w:val="center"/>
            <w:hideMark/>
          </w:tcPr>
          <w:p w14:paraId="43845A09" w14:textId="77777777" w:rsidR="005E27DE" w:rsidRPr="001C5983" w:rsidRDefault="005E27DE" w:rsidP="00C13275">
            <w:pPr>
              <w:jc w:val="center"/>
              <w:rPr>
                <w:color w:val="000000"/>
              </w:rPr>
            </w:pPr>
            <w:r w:rsidRPr="001C5983">
              <w:rPr>
                <w:color w:val="000000"/>
              </w:rPr>
              <w:t>2</w:t>
            </w:r>
          </w:p>
        </w:tc>
      </w:tr>
      <w:tr w:rsidR="005E27DE" w:rsidRPr="001C5983" w14:paraId="723AA19C"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CEED57" w14:textId="77777777" w:rsidR="005E27DE" w:rsidRPr="001C5983" w:rsidRDefault="005E27DE" w:rsidP="00C13275">
            <w:pPr>
              <w:jc w:val="center"/>
              <w:rPr>
                <w:b/>
                <w:bCs/>
                <w:color w:val="000000"/>
              </w:rPr>
            </w:pPr>
            <w:r w:rsidRPr="001C5983">
              <w:rPr>
                <w:b/>
                <w:bCs/>
                <w:color w:val="000000"/>
              </w:rPr>
              <w:t>12-17</w:t>
            </w:r>
          </w:p>
        </w:tc>
        <w:tc>
          <w:tcPr>
            <w:tcW w:w="3974" w:type="dxa"/>
            <w:tcBorders>
              <w:top w:val="nil"/>
              <w:left w:val="nil"/>
              <w:bottom w:val="single" w:sz="4" w:space="0" w:color="auto"/>
              <w:right w:val="single" w:sz="4" w:space="0" w:color="auto"/>
            </w:tcBorders>
            <w:shd w:val="clear" w:color="auto" w:fill="auto"/>
            <w:hideMark/>
          </w:tcPr>
          <w:p w14:paraId="1F741985" w14:textId="77777777" w:rsidR="005E27DE" w:rsidRPr="001C5983" w:rsidRDefault="005E27DE" w:rsidP="00C13275">
            <w:pPr>
              <w:jc w:val="center"/>
              <w:rPr>
                <w:color w:val="000000"/>
              </w:rPr>
            </w:pPr>
            <w:r w:rsidRPr="001C5983">
              <w:rPr>
                <w:color w:val="000000"/>
              </w:rPr>
              <w:t>СОШ №10</w:t>
            </w:r>
          </w:p>
        </w:tc>
        <w:tc>
          <w:tcPr>
            <w:tcW w:w="1347" w:type="dxa"/>
            <w:tcBorders>
              <w:top w:val="nil"/>
              <w:left w:val="nil"/>
              <w:bottom w:val="single" w:sz="4" w:space="0" w:color="auto"/>
              <w:right w:val="single" w:sz="4" w:space="0" w:color="auto"/>
            </w:tcBorders>
            <w:shd w:val="clear" w:color="auto" w:fill="auto"/>
            <w:noWrap/>
            <w:vAlign w:val="center"/>
            <w:hideMark/>
          </w:tcPr>
          <w:p w14:paraId="4403C0FC" w14:textId="77777777" w:rsidR="005E27DE" w:rsidRPr="001C5983" w:rsidRDefault="005E27DE" w:rsidP="00C13275">
            <w:pPr>
              <w:jc w:val="center"/>
              <w:rPr>
                <w:color w:val="000000"/>
              </w:rPr>
            </w:pPr>
            <w:r w:rsidRPr="001C5983">
              <w:rPr>
                <w:color w:val="000000"/>
              </w:rPr>
              <w:t>9</w:t>
            </w:r>
          </w:p>
        </w:tc>
        <w:tc>
          <w:tcPr>
            <w:tcW w:w="1709" w:type="dxa"/>
            <w:tcBorders>
              <w:top w:val="nil"/>
              <w:left w:val="nil"/>
              <w:bottom w:val="single" w:sz="4" w:space="0" w:color="auto"/>
              <w:right w:val="single" w:sz="4" w:space="0" w:color="auto"/>
            </w:tcBorders>
            <w:shd w:val="clear" w:color="auto" w:fill="auto"/>
            <w:noWrap/>
            <w:vAlign w:val="center"/>
            <w:hideMark/>
          </w:tcPr>
          <w:p w14:paraId="5F0F49D4"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68903263" w14:textId="77777777" w:rsidR="005E27DE" w:rsidRPr="001C5983" w:rsidRDefault="005E27DE" w:rsidP="00C13275">
            <w:pPr>
              <w:jc w:val="center"/>
              <w:rPr>
                <w:color w:val="000000"/>
              </w:rPr>
            </w:pPr>
            <w:r w:rsidRPr="001C5983">
              <w:rPr>
                <w:color w:val="000000"/>
              </w:rPr>
              <w:t>2</w:t>
            </w:r>
          </w:p>
        </w:tc>
        <w:tc>
          <w:tcPr>
            <w:tcW w:w="952" w:type="dxa"/>
            <w:tcBorders>
              <w:top w:val="nil"/>
              <w:left w:val="nil"/>
              <w:bottom w:val="single" w:sz="4" w:space="0" w:color="auto"/>
              <w:right w:val="single" w:sz="4" w:space="0" w:color="auto"/>
            </w:tcBorders>
            <w:shd w:val="clear" w:color="auto" w:fill="auto"/>
            <w:noWrap/>
            <w:vAlign w:val="center"/>
            <w:hideMark/>
          </w:tcPr>
          <w:p w14:paraId="7EEA0123" w14:textId="77777777" w:rsidR="005E27DE" w:rsidRPr="001C5983" w:rsidRDefault="005E27DE" w:rsidP="00C13275">
            <w:pPr>
              <w:jc w:val="center"/>
              <w:rPr>
                <w:color w:val="000000"/>
              </w:rPr>
            </w:pPr>
            <w:r w:rsidRPr="001C5983">
              <w:rPr>
                <w:color w:val="000000"/>
              </w:rPr>
              <w:t>2</w:t>
            </w:r>
          </w:p>
        </w:tc>
      </w:tr>
      <w:tr w:rsidR="005E27DE" w:rsidRPr="001C5983" w14:paraId="7A17764D" w14:textId="77777777" w:rsidTr="00C13275">
        <w:trPr>
          <w:trHeight w:val="63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56CE4A" w14:textId="77777777" w:rsidR="005E27DE" w:rsidRPr="001C5983" w:rsidRDefault="005E27DE" w:rsidP="00C13275">
            <w:pPr>
              <w:jc w:val="center"/>
              <w:rPr>
                <w:b/>
                <w:bCs/>
                <w:color w:val="000000"/>
              </w:rPr>
            </w:pPr>
            <w:r w:rsidRPr="001C5983">
              <w:rPr>
                <w:b/>
                <w:bCs/>
                <w:color w:val="000000"/>
              </w:rPr>
              <w:t>12-17</w:t>
            </w:r>
          </w:p>
        </w:tc>
        <w:tc>
          <w:tcPr>
            <w:tcW w:w="3974" w:type="dxa"/>
            <w:tcBorders>
              <w:top w:val="nil"/>
              <w:left w:val="nil"/>
              <w:bottom w:val="single" w:sz="4" w:space="0" w:color="auto"/>
              <w:right w:val="single" w:sz="4" w:space="0" w:color="auto"/>
            </w:tcBorders>
            <w:shd w:val="clear" w:color="auto" w:fill="auto"/>
            <w:hideMark/>
          </w:tcPr>
          <w:p w14:paraId="7334C705" w14:textId="77777777" w:rsidR="005E27DE" w:rsidRPr="001C5983" w:rsidRDefault="005E27DE" w:rsidP="00C13275">
            <w:pPr>
              <w:jc w:val="center"/>
              <w:rPr>
                <w:color w:val="000000"/>
              </w:rPr>
            </w:pPr>
            <w:r w:rsidRPr="001C5983">
              <w:rPr>
                <w:color w:val="000000"/>
              </w:rPr>
              <w:t>Рощинский ЦО (+ филиалы</w:t>
            </w:r>
          </w:p>
        </w:tc>
        <w:tc>
          <w:tcPr>
            <w:tcW w:w="1347" w:type="dxa"/>
            <w:tcBorders>
              <w:top w:val="nil"/>
              <w:left w:val="nil"/>
              <w:bottom w:val="single" w:sz="4" w:space="0" w:color="auto"/>
              <w:right w:val="single" w:sz="4" w:space="0" w:color="auto"/>
            </w:tcBorders>
            <w:shd w:val="clear" w:color="auto" w:fill="auto"/>
            <w:noWrap/>
            <w:vAlign w:val="center"/>
            <w:hideMark/>
          </w:tcPr>
          <w:p w14:paraId="4AC3F85C"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5B1BD0D7"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5527A5C4" w14:textId="77777777" w:rsidR="005E27DE" w:rsidRPr="001C5983" w:rsidRDefault="005E27DE" w:rsidP="00C13275">
            <w:pPr>
              <w:jc w:val="center"/>
              <w:rPr>
                <w:color w:val="000000"/>
              </w:rPr>
            </w:pPr>
            <w:r w:rsidRPr="001C5983">
              <w:rPr>
                <w:color w:val="000000"/>
              </w:rPr>
              <w:t>2</w:t>
            </w:r>
          </w:p>
        </w:tc>
        <w:tc>
          <w:tcPr>
            <w:tcW w:w="952" w:type="dxa"/>
            <w:tcBorders>
              <w:top w:val="nil"/>
              <w:left w:val="nil"/>
              <w:bottom w:val="single" w:sz="4" w:space="0" w:color="auto"/>
              <w:right w:val="single" w:sz="4" w:space="0" w:color="auto"/>
            </w:tcBorders>
            <w:shd w:val="clear" w:color="auto" w:fill="auto"/>
            <w:noWrap/>
            <w:vAlign w:val="center"/>
            <w:hideMark/>
          </w:tcPr>
          <w:p w14:paraId="6D0F2BFD" w14:textId="77777777" w:rsidR="005E27DE" w:rsidRPr="001C5983" w:rsidRDefault="005E27DE" w:rsidP="00C13275">
            <w:pPr>
              <w:jc w:val="center"/>
              <w:rPr>
                <w:color w:val="000000"/>
              </w:rPr>
            </w:pPr>
            <w:r w:rsidRPr="001C5983">
              <w:rPr>
                <w:color w:val="000000"/>
              </w:rPr>
              <w:t>2</w:t>
            </w:r>
          </w:p>
        </w:tc>
      </w:tr>
      <w:tr w:rsidR="005E27DE" w:rsidRPr="001C5983" w14:paraId="0B56EE5D" w14:textId="77777777" w:rsidTr="00C13275">
        <w:trPr>
          <w:trHeight w:val="94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226FAA" w14:textId="77777777" w:rsidR="005E27DE" w:rsidRPr="001C5983" w:rsidRDefault="005E27DE" w:rsidP="00C13275">
            <w:pPr>
              <w:jc w:val="center"/>
              <w:rPr>
                <w:b/>
                <w:bCs/>
                <w:color w:val="000000"/>
              </w:rPr>
            </w:pPr>
            <w:r w:rsidRPr="001C5983">
              <w:rPr>
                <w:b/>
                <w:bCs/>
                <w:color w:val="000000"/>
              </w:rPr>
              <w:t>12-17</w:t>
            </w:r>
          </w:p>
        </w:tc>
        <w:tc>
          <w:tcPr>
            <w:tcW w:w="3974" w:type="dxa"/>
            <w:tcBorders>
              <w:top w:val="nil"/>
              <w:left w:val="nil"/>
              <w:bottom w:val="single" w:sz="4" w:space="0" w:color="auto"/>
              <w:right w:val="single" w:sz="4" w:space="0" w:color="auto"/>
            </w:tcBorders>
            <w:shd w:val="clear" w:color="auto" w:fill="auto"/>
            <w:hideMark/>
          </w:tcPr>
          <w:p w14:paraId="5122CB29" w14:textId="77777777" w:rsidR="005E27DE" w:rsidRPr="001C5983" w:rsidRDefault="005E27DE" w:rsidP="00C13275">
            <w:pPr>
              <w:jc w:val="center"/>
              <w:rPr>
                <w:color w:val="000000"/>
              </w:rPr>
            </w:pPr>
            <w:r w:rsidRPr="001C5983">
              <w:rPr>
                <w:color w:val="000000"/>
              </w:rPr>
              <w:t>СОШ г. п. Советский  (+ Высоцкая ООШ)</w:t>
            </w:r>
          </w:p>
        </w:tc>
        <w:tc>
          <w:tcPr>
            <w:tcW w:w="1347" w:type="dxa"/>
            <w:tcBorders>
              <w:top w:val="nil"/>
              <w:left w:val="nil"/>
              <w:bottom w:val="single" w:sz="4" w:space="0" w:color="auto"/>
              <w:right w:val="single" w:sz="4" w:space="0" w:color="auto"/>
            </w:tcBorders>
            <w:shd w:val="clear" w:color="auto" w:fill="auto"/>
            <w:noWrap/>
            <w:vAlign w:val="center"/>
            <w:hideMark/>
          </w:tcPr>
          <w:p w14:paraId="3ED8CE38"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1E6C0A85"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31DC516E" w14:textId="77777777" w:rsidR="005E27DE" w:rsidRPr="001C5983" w:rsidRDefault="005E27DE" w:rsidP="00C13275">
            <w:pPr>
              <w:jc w:val="center"/>
              <w:rPr>
                <w:color w:val="000000"/>
              </w:rPr>
            </w:pPr>
            <w:r w:rsidRPr="001C5983">
              <w:rPr>
                <w:color w:val="000000"/>
              </w:rPr>
              <w:t>2</w:t>
            </w:r>
          </w:p>
        </w:tc>
        <w:tc>
          <w:tcPr>
            <w:tcW w:w="952" w:type="dxa"/>
            <w:tcBorders>
              <w:top w:val="nil"/>
              <w:left w:val="nil"/>
              <w:bottom w:val="single" w:sz="4" w:space="0" w:color="auto"/>
              <w:right w:val="single" w:sz="4" w:space="0" w:color="auto"/>
            </w:tcBorders>
            <w:shd w:val="clear" w:color="auto" w:fill="auto"/>
            <w:noWrap/>
            <w:vAlign w:val="center"/>
            <w:hideMark/>
          </w:tcPr>
          <w:p w14:paraId="6C2CBCE1" w14:textId="77777777" w:rsidR="005E27DE" w:rsidRPr="001C5983" w:rsidRDefault="005E27DE" w:rsidP="00C13275">
            <w:pPr>
              <w:jc w:val="center"/>
              <w:rPr>
                <w:color w:val="000000"/>
              </w:rPr>
            </w:pPr>
            <w:r w:rsidRPr="001C5983">
              <w:rPr>
                <w:color w:val="000000"/>
              </w:rPr>
              <w:t>2</w:t>
            </w:r>
          </w:p>
        </w:tc>
      </w:tr>
      <w:tr w:rsidR="005E27DE" w:rsidRPr="001C5983" w14:paraId="3D3D2C7B"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032B8C" w14:textId="77777777" w:rsidR="005E27DE" w:rsidRPr="001C5983" w:rsidRDefault="005E27DE" w:rsidP="00C13275">
            <w:pPr>
              <w:jc w:val="center"/>
              <w:rPr>
                <w:b/>
                <w:bCs/>
                <w:color w:val="000000"/>
              </w:rPr>
            </w:pPr>
            <w:r w:rsidRPr="001C5983">
              <w:rPr>
                <w:b/>
                <w:bCs/>
                <w:color w:val="000000"/>
              </w:rPr>
              <w:t>12-17</w:t>
            </w:r>
          </w:p>
        </w:tc>
        <w:tc>
          <w:tcPr>
            <w:tcW w:w="3974" w:type="dxa"/>
            <w:tcBorders>
              <w:top w:val="nil"/>
              <w:left w:val="nil"/>
              <w:bottom w:val="single" w:sz="4" w:space="0" w:color="auto"/>
              <w:right w:val="single" w:sz="4" w:space="0" w:color="auto"/>
            </w:tcBorders>
            <w:shd w:val="clear" w:color="auto" w:fill="auto"/>
            <w:hideMark/>
          </w:tcPr>
          <w:p w14:paraId="11AA5176" w14:textId="77777777" w:rsidR="005E27DE" w:rsidRPr="001C5983" w:rsidRDefault="005E27DE" w:rsidP="00C13275">
            <w:pPr>
              <w:jc w:val="center"/>
              <w:rPr>
                <w:color w:val="000000"/>
              </w:rPr>
            </w:pPr>
            <w:r w:rsidRPr="001C5983">
              <w:rPr>
                <w:color w:val="000000"/>
              </w:rPr>
              <w:t>Вещевская ООШ</w:t>
            </w:r>
          </w:p>
        </w:tc>
        <w:tc>
          <w:tcPr>
            <w:tcW w:w="1347" w:type="dxa"/>
            <w:tcBorders>
              <w:top w:val="nil"/>
              <w:left w:val="nil"/>
              <w:bottom w:val="single" w:sz="4" w:space="0" w:color="auto"/>
              <w:right w:val="single" w:sz="4" w:space="0" w:color="auto"/>
            </w:tcBorders>
            <w:shd w:val="clear" w:color="auto" w:fill="auto"/>
            <w:noWrap/>
            <w:vAlign w:val="center"/>
            <w:hideMark/>
          </w:tcPr>
          <w:p w14:paraId="4E03C6CD" w14:textId="77777777" w:rsidR="005E27DE" w:rsidRPr="001C5983" w:rsidRDefault="005E27DE" w:rsidP="00C13275">
            <w:pPr>
              <w:jc w:val="center"/>
              <w:rPr>
                <w:color w:val="000000"/>
              </w:rPr>
            </w:pPr>
            <w:r w:rsidRPr="001C5983">
              <w:rPr>
                <w:color w:val="000000"/>
              </w:rPr>
              <w:t>4</w:t>
            </w:r>
          </w:p>
        </w:tc>
        <w:tc>
          <w:tcPr>
            <w:tcW w:w="1709" w:type="dxa"/>
            <w:tcBorders>
              <w:top w:val="nil"/>
              <w:left w:val="nil"/>
              <w:bottom w:val="single" w:sz="4" w:space="0" w:color="auto"/>
              <w:right w:val="single" w:sz="4" w:space="0" w:color="auto"/>
            </w:tcBorders>
            <w:shd w:val="clear" w:color="auto" w:fill="auto"/>
            <w:noWrap/>
            <w:vAlign w:val="center"/>
            <w:hideMark/>
          </w:tcPr>
          <w:p w14:paraId="01EE8363"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3633296F" w14:textId="77777777" w:rsidR="005E27DE" w:rsidRPr="001C5983" w:rsidRDefault="005E27DE" w:rsidP="00C13275">
            <w:pPr>
              <w:jc w:val="center"/>
              <w:rPr>
                <w:color w:val="000000"/>
              </w:rPr>
            </w:pPr>
            <w:r w:rsidRPr="001C5983">
              <w:rPr>
                <w:color w:val="000000"/>
              </w:rPr>
              <w:t>2</w:t>
            </w:r>
          </w:p>
        </w:tc>
        <w:tc>
          <w:tcPr>
            <w:tcW w:w="952" w:type="dxa"/>
            <w:tcBorders>
              <w:top w:val="nil"/>
              <w:left w:val="nil"/>
              <w:bottom w:val="single" w:sz="4" w:space="0" w:color="auto"/>
              <w:right w:val="single" w:sz="4" w:space="0" w:color="auto"/>
            </w:tcBorders>
            <w:shd w:val="clear" w:color="auto" w:fill="auto"/>
            <w:noWrap/>
            <w:vAlign w:val="center"/>
            <w:hideMark/>
          </w:tcPr>
          <w:p w14:paraId="63C95134" w14:textId="77777777" w:rsidR="005E27DE" w:rsidRPr="001C5983" w:rsidRDefault="005E27DE" w:rsidP="00C13275">
            <w:pPr>
              <w:jc w:val="center"/>
              <w:rPr>
                <w:color w:val="000000"/>
              </w:rPr>
            </w:pPr>
            <w:r w:rsidRPr="001C5983">
              <w:rPr>
                <w:color w:val="000000"/>
              </w:rPr>
              <w:t>2</w:t>
            </w:r>
          </w:p>
        </w:tc>
      </w:tr>
      <w:tr w:rsidR="005E27DE" w:rsidRPr="001C5983" w14:paraId="43092B08"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EE0366F" w14:textId="77777777" w:rsidR="005E27DE" w:rsidRPr="001C5983" w:rsidRDefault="005E27DE" w:rsidP="00C13275">
            <w:pPr>
              <w:jc w:val="center"/>
              <w:rPr>
                <w:b/>
                <w:bCs/>
                <w:color w:val="000000"/>
              </w:rPr>
            </w:pPr>
            <w:r w:rsidRPr="001C5983">
              <w:rPr>
                <w:b/>
                <w:bCs/>
                <w:color w:val="000000"/>
              </w:rPr>
              <w:lastRenderedPageBreak/>
              <w:t>18-22</w:t>
            </w:r>
          </w:p>
        </w:tc>
        <w:tc>
          <w:tcPr>
            <w:tcW w:w="3974" w:type="dxa"/>
            <w:tcBorders>
              <w:top w:val="nil"/>
              <w:left w:val="nil"/>
              <w:bottom w:val="single" w:sz="4" w:space="0" w:color="auto"/>
              <w:right w:val="single" w:sz="4" w:space="0" w:color="auto"/>
            </w:tcBorders>
            <w:shd w:val="clear" w:color="auto" w:fill="auto"/>
            <w:hideMark/>
          </w:tcPr>
          <w:p w14:paraId="2A9532AB" w14:textId="77777777" w:rsidR="005E27DE" w:rsidRPr="001C5983" w:rsidRDefault="005E27DE" w:rsidP="00C13275">
            <w:pPr>
              <w:jc w:val="center"/>
              <w:rPr>
                <w:color w:val="000000"/>
              </w:rPr>
            </w:pPr>
            <w:r w:rsidRPr="001C5983">
              <w:rPr>
                <w:color w:val="000000"/>
              </w:rPr>
              <w:t>Гимназия</w:t>
            </w:r>
          </w:p>
        </w:tc>
        <w:tc>
          <w:tcPr>
            <w:tcW w:w="1347" w:type="dxa"/>
            <w:tcBorders>
              <w:top w:val="nil"/>
              <w:left w:val="nil"/>
              <w:bottom w:val="single" w:sz="4" w:space="0" w:color="auto"/>
              <w:right w:val="single" w:sz="4" w:space="0" w:color="auto"/>
            </w:tcBorders>
            <w:shd w:val="clear" w:color="auto" w:fill="auto"/>
            <w:noWrap/>
            <w:vAlign w:val="center"/>
            <w:hideMark/>
          </w:tcPr>
          <w:p w14:paraId="38C584CA"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0C841BD8"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432CD482" w14:textId="77777777" w:rsidR="005E27DE" w:rsidRPr="001C5983" w:rsidRDefault="005E27DE" w:rsidP="00C13275">
            <w:pPr>
              <w:jc w:val="center"/>
              <w:rPr>
                <w:color w:val="000000"/>
              </w:rPr>
            </w:pPr>
            <w:r w:rsidRPr="001C5983">
              <w:rPr>
                <w:color w:val="000000"/>
              </w:rPr>
              <w:t>1</w:t>
            </w:r>
          </w:p>
        </w:tc>
        <w:tc>
          <w:tcPr>
            <w:tcW w:w="952" w:type="dxa"/>
            <w:tcBorders>
              <w:top w:val="nil"/>
              <w:left w:val="nil"/>
              <w:bottom w:val="single" w:sz="4" w:space="0" w:color="auto"/>
              <w:right w:val="single" w:sz="4" w:space="0" w:color="auto"/>
            </w:tcBorders>
            <w:shd w:val="clear" w:color="auto" w:fill="auto"/>
            <w:noWrap/>
            <w:vAlign w:val="center"/>
            <w:hideMark/>
          </w:tcPr>
          <w:p w14:paraId="29E14B0E" w14:textId="77777777" w:rsidR="005E27DE" w:rsidRPr="001C5983" w:rsidRDefault="005E27DE" w:rsidP="00C13275">
            <w:pPr>
              <w:jc w:val="center"/>
              <w:rPr>
                <w:color w:val="000000"/>
              </w:rPr>
            </w:pPr>
            <w:r w:rsidRPr="001C5983">
              <w:rPr>
                <w:color w:val="000000"/>
              </w:rPr>
              <w:t>1</w:t>
            </w:r>
          </w:p>
        </w:tc>
      </w:tr>
      <w:tr w:rsidR="005E27DE" w:rsidRPr="001C5983" w14:paraId="0A0C8D32"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1C4AEAB" w14:textId="77777777" w:rsidR="005E27DE" w:rsidRPr="001C5983" w:rsidRDefault="005E27DE" w:rsidP="00C13275">
            <w:pPr>
              <w:jc w:val="center"/>
              <w:rPr>
                <w:b/>
                <w:bCs/>
                <w:color w:val="000000"/>
              </w:rPr>
            </w:pPr>
            <w:r w:rsidRPr="001C5983">
              <w:rPr>
                <w:b/>
                <w:bCs/>
                <w:color w:val="000000"/>
              </w:rPr>
              <w:t>18-22</w:t>
            </w:r>
          </w:p>
        </w:tc>
        <w:tc>
          <w:tcPr>
            <w:tcW w:w="3974" w:type="dxa"/>
            <w:tcBorders>
              <w:top w:val="nil"/>
              <w:left w:val="nil"/>
              <w:bottom w:val="single" w:sz="4" w:space="0" w:color="auto"/>
              <w:right w:val="single" w:sz="4" w:space="0" w:color="auto"/>
            </w:tcBorders>
            <w:shd w:val="clear" w:color="auto" w:fill="auto"/>
            <w:hideMark/>
          </w:tcPr>
          <w:p w14:paraId="016DAB05" w14:textId="77777777" w:rsidR="005E27DE" w:rsidRPr="001C5983" w:rsidRDefault="005E27DE" w:rsidP="00C13275">
            <w:pPr>
              <w:jc w:val="center"/>
              <w:rPr>
                <w:color w:val="000000"/>
              </w:rPr>
            </w:pPr>
            <w:r w:rsidRPr="001C5983">
              <w:rPr>
                <w:color w:val="000000"/>
              </w:rPr>
              <w:t>СОШ №6</w:t>
            </w:r>
          </w:p>
        </w:tc>
        <w:tc>
          <w:tcPr>
            <w:tcW w:w="1347" w:type="dxa"/>
            <w:tcBorders>
              <w:top w:val="nil"/>
              <w:left w:val="nil"/>
              <w:bottom w:val="single" w:sz="4" w:space="0" w:color="auto"/>
              <w:right w:val="single" w:sz="4" w:space="0" w:color="auto"/>
            </w:tcBorders>
            <w:shd w:val="clear" w:color="auto" w:fill="auto"/>
            <w:noWrap/>
            <w:vAlign w:val="center"/>
            <w:hideMark/>
          </w:tcPr>
          <w:p w14:paraId="67468A93" w14:textId="77777777" w:rsidR="005E27DE" w:rsidRPr="001C5983" w:rsidRDefault="005E27DE" w:rsidP="00C13275">
            <w:pPr>
              <w:jc w:val="center"/>
              <w:rPr>
                <w:color w:val="000000"/>
              </w:rPr>
            </w:pPr>
            <w:r w:rsidRPr="001C5983">
              <w:rPr>
                <w:color w:val="000000"/>
              </w:rPr>
              <w:t>16</w:t>
            </w:r>
          </w:p>
        </w:tc>
        <w:tc>
          <w:tcPr>
            <w:tcW w:w="1709" w:type="dxa"/>
            <w:tcBorders>
              <w:top w:val="nil"/>
              <w:left w:val="nil"/>
              <w:bottom w:val="single" w:sz="4" w:space="0" w:color="auto"/>
              <w:right w:val="single" w:sz="4" w:space="0" w:color="auto"/>
            </w:tcBorders>
            <w:shd w:val="clear" w:color="auto" w:fill="auto"/>
            <w:noWrap/>
            <w:vAlign w:val="center"/>
            <w:hideMark/>
          </w:tcPr>
          <w:p w14:paraId="183F063E"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44DF397C" w14:textId="77777777" w:rsidR="005E27DE" w:rsidRPr="001C5983" w:rsidRDefault="005E27DE" w:rsidP="00C13275">
            <w:pPr>
              <w:jc w:val="center"/>
              <w:rPr>
                <w:color w:val="000000"/>
              </w:rPr>
            </w:pPr>
            <w:r w:rsidRPr="001C5983">
              <w:rPr>
                <w:color w:val="000000"/>
              </w:rPr>
              <w:t>1</w:t>
            </w:r>
          </w:p>
        </w:tc>
        <w:tc>
          <w:tcPr>
            <w:tcW w:w="952" w:type="dxa"/>
            <w:tcBorders>
              <w:top w:val="nil"/>
              <w:left w:val="nil"/>
              <w:bottom w:val="single" w:sz="4" w:space="0" w:color="auto"/>
              <w:right w:val="single" w:sz="4" w:space="0" w:color="auto"/>
            </w:tcBorders>
            <w:shd w:val="clear" w:color="auto" w:fill="auto"/>
            <w:noWrap/>
            <w:vAlign w:val="center"/>
            <w:hideMark/>
          </w:tcPr>
          <w:p w14:paraId="42AD3665" w14:textId="77777777" w:rsidR="005E27DE" w:rsidRPr="001C5983" w:rsidRDefault="005E27DE" w:rsidP="00C13275">
            <w:pPr>
              <w:jc w:val="center"/>
              <w:rPr>
                <w:color w:val="000000"/>
              </w:rPr>
            </w:pPr>
            <w:r w:rsidRPr="001C5983">
              <w:rPr>
                <w:color w:val="000000"/>
              </w:rPr>
              <w:t>1</w:t>
            </w:r>
          </w:p>
        </w:tc>
      </w:tr>
      <w:tr w:rsidR="005E27DE" w:rsidRPr="001C5983" w14:paraId="6BC2963F"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917C1A" w14:textId="77777777" w:rsidR="005E27DE" w:rsidRPr="001C5983" w:rsidRDefault="005E27DE" w:rsidP="00C13275">
            <w:pPr>
              <w:jc w:val="center"/>
              <w:rPr>
                <w:b/>
                <w:bCs/>
                <w:color w:val="000000"/>
              </w:rPr>
            </w:pPr>
            <w:r w:rsidRPr="001C5983">
              <w:rPr>
                <w:b/>
                <w:bCs/>
                <w:color w:val="000000"/>
              </w:rPr>
              <w:t>18-22</w:t>
            </w:r>
          </w:p>
        </w:tc>
        <w:tc>
          <w:tcPr>
            <w:tcW w:w="3974" w:type="dxa"/>
            <w:tcBorders>
              <w:top w:val="nil"/>
              <w:left w:val="nil"/>
              <w:bottom w:val="single" w:sz="4" w:space="0" w:color="auto"/>
              <w:right w:val="single" w:sz="4" w:space="0" w:color="auto"/>
            </w:tcBorders>
            <w:shd w:val="clear" w:color="auto" w:fill="auto"/>
            <w:hideMark/>
          </w:tcPr>
          <w:p w14:paraId="4E52A91E" w14:textId="77777777" w:rsidR="005E27DE" w:rsidRPr="001C5983" w:rsidRDefault="005E27DE" w:rsidP="00C13275">
            <w:pPr>
              <w:jc w:val="center"/>
              <w:rPr>
                <w:color w:val="000000"/>
              </w:rPr>
            </w:pPr>
            <w:r w:rsidRPr="001C5983">
              <w:rPr>
                <w:color w:val="000000"/>
              </w:rPr>
              <w:t>СОШ №12</w:t>
            </w:r>
          </w:p>
        </w:tc>
        <w:tc>
          <w:tcPr>
            <w:tcW w:w="1347" w:type="dxa"/>
            <w:tcBorders>
              <w:top w:val="nil"/>
              <w:left w:val="nil"/>
              <w:bottom w:val="single" w:sz="4" w:space="0" w:color="auto"/>
              <w:right w:val="single" w:sz="4" w:space="0" w:color="auto"/>
            </w:tcBorders>
            <w:shd w:val="clear" w:color="auto" w:fill="auto"/>
            <w:noWrap/>
            <w:vAlign w:val="center"/>
            <w:hideMark/>
          </w:tcPr>
          <w:p w14:paraId="542EBC2A" w14:textId="77777777" w:rsidR="005E27DE" w:rsidRPr="001C5983" w:rsidRDefault="005E27DE" w:rsidP="00C13275">
            <w:pPr>
              <w:jc w:val="center"/>
              <w:rPr>
                <w:color w:val="000000"/>
              </w:rPr>
            </w:pPr>
            <w:r w:rsidRPr="001C5983">
              <w:rPr>
                <w:color w:val="000000"/>
              </w:rPr>
              <w:t>20</w:t>
            </w:r>
          </w:p>
        </w:tc>
        <w:tc>
          <w:tcPr>
            <w:tcW w:w="1709" w:type="dxa"/>
            <w:tcBorders>
              <w:top w:val="nil"/>
              <w:left w:val="nil"/>
              <w:bottom w:val="single" w:sz="4" w:space="0" w:color="auto"/>
              <w:right w:val="single" w:sz="4" w:space="0" w:color="auto"/>
            </w:tcBorders>
            <w:shd w:val="clear" w:color="auto" w:fill="auto"/>
            <w:noWrap/>
            <w:vAlign w:val="center"/>
            <w:hideMark/>
          </w:tcPr>
          <w:p w14:paraId="1FF5700D"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25D85F91" w14:textId="77777777" w:rsidR="005E27DE" w:rsidRPr="001C5983" w:rsidRDefault="005E27DE" w:rsidP="00C13275">
            <w:pPr>
              <w:jc w:val="center"/>
              <w:rPr>
                <w:color w:val="000000"/>
              </w:rPr>
            </w:pPr>
            <w:r w:rsidRPr="001C5983">
              <w:rPr>
                <w:color w:val="000000"/>
              </w:rPr>
              <w:t>1</w:t>
            </w:r>
          </w:p>
        </w:tc>
        <w:tc>
          <w:tcPr>
            <w:tcW w:w="952" w:type="dxa"/>
            <w:tcBorders>
              <w:top w:val="nil"/>
              <w:left w:val="nil"/>
              <w:bottom w:val="single" w:sz="4" w:space="0" w:color="auto"/>
              <w:right w:val="single" w:sz="4" w:space="0" w:color="auto"/>
            </w:tcBorders>
            <w:shd w:val="clear" w:color="auto" w:fill="auto"/>
            <w:noWrap/>
            <w:vAlign w:val="center"/>
            <w:hideMark/>
          </w:tcPr>
          <w:p w14:paraId="78D70408" w14:textId="77777777" w:rsidR="005E27DE" w:rsidRPr="001C5983" w:rsidRDefault="005E27DE" w:rsidP="00C13275">
            <w:pPr>
              <w:jc w:val="center"/>
              <w:rPr>
                <w:color w:val="000000"/>
              </w:rPr>
            </w:pPr>
            <w:r w:rsidRPr="001C5983">
              <w:rPr>
                <w:color w:val="000000"/>
              </w:rPr>
              <w:t>1</w:t>
            </w:r>
          </w:p>
        </w:tc>
      </w:tr>
      <w:tr w:rsidR="005E27DE" w:rsidRPr="001C5983" w14:paraId="18DAEEA1" w14:textId="77777777" w:rsidTr="00C13275">
        <w:trPr>
          <w:trHeight w:val="63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30AEC18" w14:textId="77777777" w:rsidR="005E27DE" w:rsidRPr="001C5983" w:rsidRDefault="005E27DE" w:rsidP="00C13275">
            <w:pPr>
              <w:jc w:val="center"/>
              <w:rPr>
                <w:b/>
                <w:bCs/>
                <w:color w:val="000000"/>
              </w:rPr>
            </w:pPr>
            <w:r w:rsidRPr="001C5983">
              <w:rPr>
                <w:b/>
                <w:bCs/>
                <w:color w:val="000000"/>
              </w:rPr>
              <w:t>18-22</w:t>
            </w:r>
          </w:p>
        </w:tc>
        <w:tc>
          <w:tcPr>
            <w:tcW w:w="3974" w:type="dxa"/>
            <w:tcBorders>
              <w:top w:val="nil"/>
              <w:left w:val="nil"/>
              <w:bottom w:val="single" w:sz="4" w:space="0" w:color="auto"/>
              <w:right w:val="single" w:sz="4" w:space="0" w:color="auto"/>
            </w:tcBorders>
            <w:shd w:val="clear" w:color="auto" w:fill="auto"/>
            <w:hideMark/>
          </w:tcPr>
          <w:p w14:paraId="75101C46" w14:textId="77777777" w:rsidR="005E27DE" w:rsidRPr="001C5983" w:rsidRDefault="005E27DE" w:rsidP="00C13275">
            <w:pPr>
              <w:jc w:val="center"/>
              <w:rPr>
                <w:color w:val="000000"/>
              </w:rPr>
            </w:pPr>
            <w:proofErr w:type="spellStart"/>
            <w:r w:rsidRPr="001C5983">
              <w:rPr>
                <w:color w:val="000000"/>
              </w:rPr>
              <w:t>Кондратьевская</w:t>
            </w:r>
            <w:proofErr w:type="spellEnd"/>
            <w:r w:rsidRPr="001C5983">
              <w:rPr>
                <w:color w:val="000000"/>
              </w:rPr>
              <w:t xml:space="preserve"> СОШ</w:t>
            </w:r>
          </w:p>
        </w:tc>
        <w:tc>
          <w:tcPr>
            <w:tcW w:w="1347" w:type="dxa"/>
            <w:tcBorders>
              <w:top w:val="nil"/>
              <w:left w:val="nil"/>
              <w:bottom w:val="single" w:sz="4" w:space="0" w:color="auto"/>
              <w:right w:val="single" w:sz="4" w:space="0" w:color="auto"/>
            </w:tcBorders>
            <w:shd w:val="clear" w:color="auto" w:fill="auto"/>
            <w:noWrap/>
            <w:vAlign w:val="center"/>
            <w:hideMark/>
          </w:tcPr>
          <w:p w14:paraId="0619952E"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1E7CC0FB"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33042AA9" w14:textId="77777777" w:rsidR="005E27DE" w:rsidRPr="001C5983" w:rsidRDefault="005E27DE" w:rsidP="00C13275">
            <w:pPr>
              <w:jc w:val="center"/>
              <w:rPr>
                <w:color w:val="000000"/>
              </w:rPr>
            </w:pPr>
            <w:r w:rsidRPr="001C5983">
              <w:rPr>
                <w:color w:val="000000"/>
              </w:rPr>
              <w:t>1</w:t>
            </w:r>
          </w:p>
        </w:tc>
        <w:tc>
          <w:tcPr>
            <w:tcW w:w="952" w:type="dxa"/>
            <w:tcBorders>
              <w:top w:val="nil"/>
              <w:left w:val="nil"/>
              <w:bottom w:val="single" w:sz="4" w:space="0" w:color="auto"/>
              <w:right w:val="single" w:sz="4" w:space="0" w:color="auto"/>
            </w:tcBorders>
            <w:shd w:val="clear" w:color="auto" w:fill="auto"/>
            <w:noWrap/>
            <w:vAlign w:val="center"/>
            <w:hideMark/>
          </w:tcPr>
          <w:p w14:paraId="41E56831" w14:textId="77777777" w:rsidR="005E27DE" w:rsidRPr="001C5983" w:rsidRDefault="005E27DE" w:rsidP="00C13275">
            <w:pPr>
              <w:jc w:val="center"/>
              <w:rPr>
                <w:color w:val="000000"/>
              </w:rPr>
            </w:pPr>
            <w:r w:rsidRPr="001C5983">
              <w:rPr>
                <w:color w:val="000000"/>
              </w:rPr>
              <w:t>1</w:t>
            </w:r>
          </w:p>
        </w:tc>
      </w:tr>
      <w:tr w:rsidR="005E27DE" w:rsidRPr="001C5983" w14:paraId="72EFF84F" w14:textId="77777777" w:rsidTr="00C13275">
        <w:trPr>
          <w:trHeight w:val="63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014D43" w14:textId="77777777" w:rsidR="005E27DE" w:rsidRPr="001C5983" w:rsidRDefault="005E27DE" w:rsidP="00C13275">
            <w:pPr>
              <w:jc w:val="center"/>
              <w:rPr>
                <w:b/>
                <w:bCs/>
                <w:color w:val="000000"/>
              </w:rPr>
            </w:pPr>
            <w:r w:rsidRPr="001C5983">
              <w:rPr>
                <w:b/>
                <w:bCs/>
                <w:color w:val="000000"/>
              </w:rPr>
              <w:t>18-22</w:t>
            </w:r>
          </w:p>
        </w:tc>
        <w:tc>
          <w:tcPr>
            <w:tcW w:w="3974" w:type="dxa"/>
            <w:tcBorders>
              <w:top w:val="nil"/>
              <w:left w:val="nil"/>
              <w:bottom w:val="single" w:sz="4" w:space="0" w:color="auto"/>
              <w:right w:val="single" w:sz="4" w:space="0" w:color="auto"/>
            </w:tcBorders>
            <w:shd w:val="clear" w:color="auto" w:fill="auto"/>
            <w:hideMark/>
          </w:tcPr>
          <w:p w14:paraId="26FDD4B7" w14:textId="77777777" w:rsidR="005E27DE" w:rsidRPr="001C5983" w:rsidRDefault="005E27DE" w:rsidP="00C13275">
            <w:pPr>
              <w:jc w:val="center"/>
              <w:rPr>
                <w:color w:val="000000"/>
              </w:rPr>
            </w:pPr>
            <w:proofErr w:type="spellStart"/>
            <w:r w:rsidRPr="001C5983">
              <w:rPr>
                <w:color w:val="000000"/>
              </w:rPr>
              <w:t>Коробицынская</w:t>
            </w:r>
            <w:proofErr w:type="spellEnd"/>
            <w:r w:rsidRPr="001C5983">
              <w:rPr>
                <w:color w:val="000000"/>
              </w:rPr>
              <w:t xml:space="preserve"> СОШ (+ филиал)</w:t>
            </w:r>
          </w:p>
        </w:tc>
        <w:tc>
          <w:tcPr>
            <w:tcW w:w="1347" w:type="dxa"/>
            <w:tcBorders>
              <w:top w:val="nil"/>
              <w:left w:val="nil"/>
              <w:bottom w:val="single" w:sz="4" w:space="0" w:color="auto"/>
              <w:right w:val="single" w:sz="4" w:space="0" w:color="auto"/>
            </w:tcBorders>
            <w:shd w:val="clear" w:color="auto" w:fill="auto"/>
            <w:noWrap/>
            <w:vAlign w:val="center"/>
            <w:hideMark/>
          </w:tcPr>
          <w:p w14:paraId="72D62DFE"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1DAF6E59"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6E291695" w14:textId="77777777" w:rsidR="005E27DE" w:rsidRPr="001C5983" w:rsidRDefault="005E27DE" w:rsidP="00C13275">
            <w:pPr>
              <w:jc w:val="center"/>
              <w:rPr>
                <w:color w:val="000000"/>
              </w:rPr>
            </w:pPr>
            <w:r w:rsidRPr="001C5983">
              <w:rPr>
                <w:color w:val="000000"/>
              </w:rPr>
              <w:t>1</w:t>
            </w:r>
          </w:p>
        </w:tc>
        <w:tc>
          <w:tcPr>
            <w:tcW w:w="952" w:type="dxa"/>
            <w:tcBorders>
              <w:top w:val="nil"/>
              <w:left w:val="nil"/>
              <w:bottom w:val="single" w:sz="4" w:space="0" w:color="auto"/>
              <w:right w:val="single" w:sz="4" w:space="0" w:color="auto"/>
            </w:tcBorders>
            <w:shd w:val="clear" w:color="auto" w:fill="auto"/>
            <w:noWrap/>
            <w:vAlign w:val="center"/>
            <w:hideMark/>
          </w:tcPr>
          <w:p w14:paraId="3954528F" w14:textId="77777777" w:rsidR="005E27DE" w:rsidRPr="001C5983" w:rsidRDefault="005E27DE" w:rsidP="00C13275">
            <w:pPr>
              <w:jc w:val="center"/>
              <w:rPr>
                <w:color w:val="000000"/>
              </w:rPr>
            </w:pPr>
            <w:r w:rsidRPr="001C5983">
              <w:rPr>
                <w:color w:val="000000"/>
              </w:rPr>
              <w:t>1</w:t>
            </w:r>
          </w:p>
        </w:tc>
      </w:tr>
      <w:tr w:rsidR="005E27DE" w:rsidRPr="001C5983" w14:paraId="02BAAC4F"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B15F006" w14:textId="77777777" w:rsidR="005E27DE" w:rsidRPr="001C5983" w:rsidRDefault="005E27DE" w:rsidP="00C13275">
            <w:pPr>
              <w:jc w:val="center"/>
              <w:rPr>
                <w:b/>
                <w:bCs/>
                <w:color w:val="000000"/>
              </w:rPr>
            </w:pPr>
            <w:r w:rsidRPr="001C5983">
              <w:rPr>
                <w:b/>
                <w:bCs/>
                <w:color w:val="000000"/>
              </w:rPr>
              <w:t>23-26</w:t>
            </w:r>
          </w:p>
        </w:tc>
        <w:tc>
          <w:tcPr>
            <w:tcW w:w="3974" w:type="dxa"/>
            <w:tcBorders>
              <w:top w:val="nil"/>
              <w:left w:val="nil"/>
              <w:bottom w:val="single" w:sz="4" w:space="0" w:color="auto"/>
              <w:right w:val="single" w:sz="4" w:space="0" w:color="auto"/>
            </w:tcBorders>
            <w:shd w:val="clear" w:color="auto" w:fill="auto"/>
            <w:hideMark/>
          </w:tcPr>
          <w:p w14:paraId="13A603CE" w14:textId="77777777" w:rsidR="005E27DE" w:rsidRPr="001C5983" w:rsidRDefault="005E27DE" w:rsidP="00C13275">
            <w:pPr>
              <w:jc w:val="center"/>
              <w:rPr>
                <w:color w:val="000000"/>
              </w:rPr>
            </w:pPr>
            <w:r w:rsidRPr="001C5983">
              <w:rPr>
                <w:color w:val="000000"/>
              </w:rPr>
              <w:t>СОШ №7</w:t>
            </w:r>
          </w:p>
        </w:tc>
        <w:tc>
          <w:tcPr>
            <w:tcW w:w="1347" w:type="dxa"/>
            <w:tcBorders>
              <w:top w:val="nil"/>
              <w:left w:val="nil"/>
              <w:bottom w:val="single" w:sz="4" w:space="0" w:color="auto"/>
              <w:right w:val="single" w:sz="4" w:space="0" w:color="auto"/>
            </w:tcBorders>
            <w:shd w:val="clear" w:color="auto" w:fill="auto"/>
            <w:noWrap/>
            <w:vAlign w:val="center"/>
            <w:hideMark/>
          </w:tcPr>
          <w:p w14:paraId="62EC9F6B" w14:textId="77777777" w:rsidR="005E27DE" w:rsidRPr="001C5983" w:rsidRDefault="005E27DE" w:rsidP="00C13275">
            <w:pPr>
              <w:jc w:val="center"/>
              <w:rPr>
                <w:color w:val="000000"/>
              </w:rPr>
            </w:pPr>
            <w:r w:rsidRPr="001C5983">
              <w:rPr>
                <w:color w:val="000000"/>
              </w:rPr>
              <w:t>5</w:t>
            </w:r>
          </w:p>
        </w:tc>
        <w:tc>
          <w:tcPr>
            <w:tcW w:w="1709" w:type="dxa"/>
            <w:tcBorders>
              <w:top w:val="nil"/>
              <w:left w:val="nil"/>
              <w:bottom w:val="single" w:sz="4" w:space="0" w:color="auto"/>
              <w:right w:val="single" w:sz="4" w:space="0" w:color="auto"/>
            </w:tcBorders>
            <w:shd w:val="clear" w:color="auto" w:fill="auto"/>
            <w:noWrap/>
            <w:vAlign w:val="center"/>
            <w:hideMark/>
          </w:tcPr>
          <w:p w14:paraId="2AACC4CF"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4106F31E" w14:textId="77777777" w:rsidR="005E27DE" w:rsidRPr="001C5983" w:rsidRDefault="005E27DE" w:rsidP="00C13275">
            <w:pPr>
              <w:jc w:val="center"/>
              <w:rPr>
                <w:color w:val="000000"/>
              </w:rPr>
            </w:pPr>
            <w:r w:rsidRPr="001C5983">
              <w:rPr>
                <w:color w:val="000000"/>
              </w:rPr>
              <w:t>0</w:t>
            </w:r>
          </w:p>
        </w:tc>
        <w:tc>
          <w:tcPr>
            <w:tcW w:w="952" w:type="dxa"/>
            <w:tcBorders>
              <w:top w:val="nil"/>
              <w:left w:val="nil"/>
              <w:bottom w:val="single" w:sz="4" w:space="0" w:color="auto"/>
              <w:right w:val="single" w:sz="4" w:space="0" w:color="auto"/>
            </w:tcBorders>
            <w:shd w:val="clear" w:color="auto" w:fill="auto"/>
            <w:noWrap/>
            <w:vAlign w:val="center"/>
            <w:hideMark/>
          </w:tcPr>
          <w:p w14:paraId="42A9AF66" w14:textId="77777777" w:rsidR="005E27DE" w:rsidRPr="001C5983" w:rsidRDefault="005E27DE" w:rsidP="00C13275">
            <w:pPr>
              <w:jc w:val="center"/>
              <w:rPr>
                <w:color w:val="000000"/>
              </w:rPr>
            </w:pPr>
            <w:r w:rsidRPr="001C5983">
              <w:rPr>
                <w:color w:val="000000"/>
              </w:rPr>
              <w:t>0</w:t>
            </w:r>
          </w:p>
        </w:tc>
      </w:tr>
      <w:tr w:rsidR="005E27DE" w:rsidRPr="001C5983" w14:paraId="3BEE9451"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0F46B" w14:textId="77777777" w:rsidR="005E27DE" w:rsidRPr="001C5983" w:rsidRDefault="005E27DE" w:rsidP="00C13275">
            <w:pPr>
              <w:jc w:val="center"/>
              <w:rPr>
                <w:b/>
                <w:bCs/>
                <w:color w:val="000000"/>
              </w:rPr>
            </w:pPr>
            <w:r w:rsidRPr="001C5983">
              <w:rPr>
                <w:b/>
                <w:bCs/>
                <w:color w:val="000000"/>
              </w:rPr>
              <w:t>23-26</w:t>
            </w:r>
          </w:p>
        </w:tc>
        <w:tc>
          <w:tcPr>
            <w:tcW w:w="3974" w:type="dxa"/>
            <w:tcBorders>
              <w:top w:val="nil"/>
              <w:left w:val="nil"/>
              <w:bottom w:val="single" w:sz="4" w:space="0" w:color="auto"/>
              <w:right w:val="single" w:sz="4" w:space="0" w:color="auto"/>
            </w:tcBorders>
            <w:shd w:val="clear" w:color="auto" w:fill="auto"/>
            <w:hideMark/>
          </w:tcPr>
          <w:p w14:paraId="5E5D7CAC" w14:textId="77777777" w:rsidR="005E27DE" w:rsidRPr="001C5983" w:rsidRDefault="005E27DE" w:rsidP="00C13275">
            <w:pPr>
              <w:jc w:val="center"/>
              <w:rPr>
                <w:color w:val="000000"/>
              </w:rPr>
            </w:pPr>
            <w:r w:rsidRPr="001C5983">
              <w:rPr>
                <w:color w:val="000000"/>
              </w:rPr>
              <w:t>СОШ №37</w:t>
            </w:r>
          </w:p>
        </w:tc>
        <w:tc>
          <w:tcPr>
            <w:tcW w:w="1347" w:type="dxa"/>
            <w:tcBorders>
              <w:top w:val="nil"/>
              <w:left w:val="nil"/>
              <w:bottom w:val="single" w:sz="4" w:space="0" w:color="auto"/>
              <w:right w:val="single" w:sz="4" w:space="0" w:color="auto"/>
            </w:tcBorders>
            <w:shd w:val="clear" w:color="auto" w:fill="auto"/>
            <w:noWrap/>
            <w:vAlign w:val="center"/>
            <w:hideMark/>
          </w:tcPr>
          <w:p w14:paraId="4384AE1F"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5418BAB8"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53C00E6B" w14:textId="77777777" w:rsidR="005E27DE" w:rsidRPr="001C5983" w:rsidRDefault="005E27DE" w:rsidP="00C13275">
            <w:pPr>
              <w:jc w:val="center"/>
              <w:rPr>
                <w:color w:val="000000"/>
              </w:rPr>
            </w:pPr>
            <w:r w:rsidRPr="001C5983">
              <w:rPr>
                <w:color w:val="000000"/>
              </w:rPr>
              <w:t>0</w:t>
            </w:r>
          </w:p>
        </w:tc>
        <w:tc>
          <w:tcPr>
            <w:tcW w:w="952" w:type="dxa"/>
            <w:tcBorders>
              <w:top w:val="nil"/>
              <w:left w:val="nil"/>
              <w:bottom w:val="single" w:sz="4" w:space="0" w:color="auto"/>
              <w:right w:val="single" w:sz="4" w:space="0" w:color="auto"/>
            </w:tcBorders>
            <w:shd w:val="clear" w:color="auto" w:fill="auto"/>
            <w:noWrap/>
            <w:vAlign w:val="center"/>
            <w:hideMark/>
          </w:tcPr>
          <w:p w14:paraId="09F5F617" w14:textId="77777777" w:rsidR="005E27DE" w:rsidRPr="001C5983" w:rsidRDefault="005E27DE" w:rsidP="00C13275">
            <w:pPr>
              <w:jc w:val="center"/>
              <w:rPr>
                <w:color w:val="000000"/>
              </w:rPr>
            </w:pPr>
            <w:r w:rsidRPr="001C5983">
              <w:rPr>
                <w:color w:val="000000"/>
              </w:rPr>
              <w:t>0</w:t>
            </w:r>
          </w:p>
        </w:tc>
      </w:tr>
      <w:tr w:rsidR="005E27DE" w:rsidRPr="001C5983" w14:paraId="682853F6"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BCB799" w14:textId="77777777" w:rsidR="005E27DE" w:rsidRPr="001C5983" w:rsidRDefault="005E27DE" w:rsidP="00C13275">
            <w:pPr>
              <w:jc w:val="center"/>
              <w:rPr>
                <w:b/>
                <w:bCs/>
                <w:color w:val="000000"/>
              </w:rPr>
            </w:pPr>
            <w:r w:rsidRPr="001C5983">
              <w:rPr>
                <w:b/>
                <w:bCs/>
                <w:color w:val="000000"/>
              </w:rPr>
              <w:t>23-26</w:t>
            </w:r>
          </w:p>
        </w:tc>
        <w:tc>
          <w:tcPr>
            <w:tcW w:w="3974" w:type="dxa"/>
            <w:tcBorders>
              <w:top w:val="nil"/>
              <w:left w:val="nil"/>
              <w:bottom w:val="single" w:sz="4" w:space="0" w:color="auto"/>
              <w:right w:val="single" w:sz="4" w:space="0" w:color="auto"/>
            </w:tcBorders>
            <w:shd w:val="clear" w:color="auto" w:fill="auto"/>
            <w:hideMark/>
          </w:tcPr>
          <w:p w14:paraId="44DC500F" w14:textId="77777777" w:rsidR="005E27DE" w:rsidRPr="001C5983" w:rsidRDefault="005E27DE" w:rsidP="00C13275">
            <w:pPr>
              <w:jc w:val="center"/>
              <w:rPr>
                <w:color w:val="000000"/>
              </w:rPr>
            </w:pPr>
            <w:proofErr w:type="spellStart"/>
            <w:r w:rsidRPr="001C5983">
              <w:rPr>
                <w:color w:val="000000"/>
              </w:rPr>
              <w:t>Возрожденская</w:t>
            </w:r>
            <w:proofErr w:type="spellEnd"/>
            <w:r w:rsidRPr="001C5983">
              <w:rPr>
                <w:color w:val="000000"/>
              </w:rPr>
              <w:t xml:space="preserve"> СОШ</w:t>
            </w:r>
          </w:p>
        </w:tc>
        <w:tc>
          <w:tcPr>
            <w:tcW w:w="1347" w:type="dxa"/>
            <w:tcBorders>
              <w:top w:val="nil"/>
              <w:left w:val="nil"/>
              <w:bottom w:val="single" w:sz="4" w:space="0" w:color="auto"/>
              <w:right w:val="single" w:sz="4" w:space="0" w:color="auto"/>
            </w:tcBorders>
            <w:shd w:val="clear" w:color="auto" w:fill="auto"/>
            <w:noWrap/>
            <w:vAlign w:val="center"/>
            <w:hideMark/>
          </w:tcPr>
          <w:p w14:paraId="52F8235E" w14:textId="77777777" w:rsidR="005E27DE" w:rsidRPr="001C5983" w:rsidRDefault="005E27DE" w:rsidP="00C13275">
            <w:pPr>
              <w:jc w:val="center"/>
              <w:rPr>
                <w:color w:val="000000"/>
              </w:rPr>
            </w:pPr>
            <w:r w:rsidRPr="001C5983">
              <w:rPr>
                <w:color w:val="000000"/>
              </w:rPr>
              <w:t>6</w:t>
            </w:r>
          </w:p>
        </w:tc>
        <w:tc>
          <w:tcPr>
            <w:tcW w:w="1709" w:type="dxa"/>
            <w:tcBorders>
              <w:top w:val="nil"/>
              <w:left w:val="nil"/>
              <w:bottom w:val="single" w:sz="4" w:space="0" w:color="auto"/>
              <w:right w:val="single" w:sz="4" w:space="0" w:color="auto"/>
            </w:tcBorders>
            <w:shd w:val="clear" w:color="auto" w:fill="auto"/>
            <w:noWrap/>
            <w:vAlign w:val="center"/>
            <w:hideMark/>
          </w:tcPr>
          <w:p w14:paraId="1471B7C6"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69A3EC9C" w14:textId="77777777" w:rsidR="005E27DE" w:rsidRPr="001C5983" w:rsidRDefault="005E27DE" w:rsidP="00C13275">
            <w:pPr>
              <w:jc w:val="center"/>
              <w:rPr>
                <w:color w:val="000000"/>
              </w:rPr>
            </w:pPr>
            <w:r w:rsidRPr="001C5983">
              <w:rPr>
                <w:color w:val="000000"/>
              </w:rPr>
              <w:t>0</w:t>
            </w:r>
          </w:p>
        </w:tc>
        <w:tc>
          <w:tcPr>
            <w:tcW w:w="952" w:type="dxa"/>
            <w:tcBorders>
              <w:top w:val="nil"/>
              <w:left w:val="nil"/>
              <w:bottom w:val="single" w:sz="4" w:space="0" w:color="auto"/>
              <w:right w:val="single" w:sz="4" w:space="0" w:color="auto"/>
            </w:tcBorders>
            <w:shd w:val="clear" w:color="auto" w:fill="auto"/>
            <w:noWrap/>
            <w:vAlign w:val="center"/>
            <w:hideMark/>
          </w:tcPr>
          <w:p w14:paraId="50B91A07" w14:textId="77777777" w:rsidR="005E27DE" w:rsidRPr="001C5983" w:rsidRDefault="005E27DE" w:rsidP="00C13275">
            <w:pPr>
              <w:jc w:val="center"/>
              <w:rPr>
                <w:color w:val="000000"/>
              </w:rPr>
            </w:pPr>
            <w:r w:rsidRPr="001C5983">
              <w:rPr>
                <w:color w:val="000000"/>
              </w:rPr>
              <w:t>0</w:t>
            </w:r>
          </w:p>
        </w:tc>
      </w:tr>
      <w:tr w:rsidR="005E27DE" w:rsidRPr="001C5983" w14:paraId="7C2A7FB7"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E29E0E7" w14:textId="77777777" w:rsidR="005E27DE" w:rsidRPr="001C5983" w:rsidRDefault="005E27DE" w:rsidP="00C13275">
            <w:pPr>
              <w:jc w:val="center"/>
              <w:rPr>
                <w:b/>
                <w:bCs/>
                <w:color w:val="000000"/>
              </w:rPr>
            </w:pPr>
            <w:r w:rsidRPr="001C5983">
              <w:rPr>
                <w:b/>
                <w:bCs/>
                <w:color w:val="000000"/>
              </w:rPr>
              <w:t>23-26</w:t>
            </w:r>
          </w:p>
        </w:tc>
        <w:tc>
          <w:tcPr>
            <w:tcW w:w="3974" w:type="dxa"/>
            <w:tcBorders>
              <w:top w:val="nil"/>
              <w:left w:val="nil"/>
              <w:bottom w:val="single" w:sz="4" w:space="0" w:color="auto"/>
              <w:right w:val="single" w:sz="4" w:space="0" w:color="auto"/>
            </w:tcBorders>
            <w:shd w:val="clear" w:color="auto" w:fill="auto"/>
            <w:hideMark/>
          </w:tcPr>
          <w:p w14:paraId="57A5E445" w14:textId="77777777" w:rsidR="005E27DE" w:rsidRPr="001C5983" w:rsidRDefault="005E27DE" w:rsidP="00C13275">
            <w:pPr>
              <w:jc w:val="center"/>
              <w:rPr>
                <w:color w:val="000000"/>
              </w:rPr>
            </w:pPr>
            <w:proofErr w:type="spellStart"/>
            <w:r w:rsidRPr="001C5983">
              <w:rPr>
                <w:color w:val="000000"/>
              </w:rPr>
              <w:t>Гончаровская</w:t>
            </w:r>
            <w:proofErr w:type="spellEnd"/>
            <w:r w:rsidRPr="001C5983">
              <w:rPr>
                <w:color w:val="000000"/>
              </w:rPr>
              <w:t xml:space="preserve"> СОШ</w:t>
            </w:r>
          </w:p>
        </w:tc>
        <w:tc>
          <w:tcPr>
            <w:tcW w:w="1347" w:type="dxa"/>
            <w:tcBorders>
              <w:top w:val="nil"/>
              <w:left w:val="nil"/>
              <w:bottom w:val="single" w:sz="4" w:space="0" w:color="auto"/>
              <w:right w:val="single" w:sz="4" w:space="0" w:color="auto"/>
            </w:tcBorders>
            <w:shd w:val="clear" w:color="auto" w:fill="auto"/>
            <w:noWrap/>
            <w:vAlign w:val="center"/>
            <w:hideMark/>
          </w:tcPr>
          <w:p w14:paraId="123309B4" w14:textId="77777777" w:rsidR="005E27DE" w:rsidRPr="001C5983" w:rsidRDefault="005E27DE" w:rsidP="00C13275">
            <w:pPr>
              <w:jc w:val="center"/>
              <w:rPr>
                <w:color w:val="000000"/>
              </w:rPr>
            </w:pPr>
            <w:r w:rsidRPr="001C5983">
              <w:rPr>
                <w:color w:val="000000"/>
              </w:rPr>
              <w:t>5</w:t>
            </w:r>
          </w:p>
        </w:tc>
        <w:tc>
          <w:tcPr>
            <w:tcW w:w="1709" w:type="dxa"/>
            <w:tcBorders>
              <w:top w:val="nil"/>
              <w:left w:val="nil"/>
              <w:bottom w:val="single" w:sz="4" w:space="0" w:color="auto"/>
              <w:right w:val="single" w:sz="4" w:space="0" w:color="auto"/>
            </w:tcBorders>
            <w:shd w:val="clear" w:color="auto" w:fill="auto"/>
            <w:noWrap/>
            <w:vAlign w:val="center"/>
            <w:hideMark/>
          </w:tcPr>
          <w:p w14:paraId="4B0801AD" w14:textId="77777777" w:rsidR="005E27DE" w:rsidRPr="001C5983" w:rsidRDefault="005E27DE" w:rsidP="00C13275">
            <w:pPr>
              <w:jc w:val="center"/>
              <w:rPr>
                <w:color w:val="000000"/>
              </w:rPr>
            </w:pPr>
            <w:r w:rsidRPr="001C5983">
              <w:rPr>
                <w:color w:val="000000"/>
              </w:rPr>
              <w:t>0</w:t>
            </w:r>
          </w:p>
        </w:tc>
        <w:tc>
          <w:tcPr>
            <w:tcW w:w="1199" w:type="dxa"/>
            <w:tcBorders>
              <w:top w:val="nil"/>
              <w:left w:val="nil"/>
              <w:bottom w:val="single" w:sz="4" w:space="0" w:color="auto"/>
              <w:right w:val="single" w:sz="4" w:space="0" w:color="auto"/>
            </w:tcBorders>
            <w:shd w:val="clear" w:color="auto" w:fill="auto"/>
            <w:noWrap/>
            <w:vAlign w:val="center"/>
            <w:hideMark/>
          </w:tcPr>
          <w:p w14:paraId="0D352809" w14:textId="77777777" w:rsidR="005E27DE" w:rsidRPr="001C5983" w:rsidRDefault="005E27DE" w:rsidP="00C13275">
            <w:pPr>
              <w:jc w:val="center"/>
              <w:rPr>
                <w:color w:val="000000"/>
              </w:rPr>
            </w:pPr>
            <w:r w:rsidRPr="001C5983">
              <w:rPr>
                <w:color w:val="000000"/>
              </w:rPr>
              <w:t>0</w:t>
            </w:r>
          </w:p>
        </w:tc>
        <w:tc>
          <w:tcPr>
            <w:tcW w:w="952" w:type="dxa"/>
            <w:tcBorders>
              <w:top w:val="nil"/>
              <w:left w:val="nil"/>
              <w:bottom w:val="single" w:sz="4" w:space="0" w:color="auto"/>
              <w:right w:val="single" w:sz="4" w:space="0" w:color="auto"/>
            </w:tcBorders>
            <w:shd w:val="clear" w:color="auto" w:fill="auto"/>
            <w:noWrap/>
            <w:vAlign w:val="center"/>
            <w:hideMark/>
          </w:tcPr>
          <w:p w14:paraId="4B4DA11C" w14:textId="77777777" w:rsidR="005E27DE" w:rsidRPr="001C5983" w:rsidRDefault="005E27DE" w:rsidP="00C13275">
            <w:pPr>
              <w:jc w:val="center"/>
              <w:rPr>
                <w:color w:val="000000"/>
              </w:rPr>
            </w:pPr>
            <w:r w:rsidRPr="001C5983">
              <w:rPr>
                <w:color w:val="000000"/>
              </w:rPr>
              <w:t>0</w:t>
            </w:r>
          </w:p>
        </w:tc>
      </w:tr>
      <w:tr w:rsidR="005E27DE" w:rsidRPr="001C5983" w14:paraId="49B084E4"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57299CD" w14:textId="77777777" w:rsidR="005E27DE" w:rsidRPr="001C5983" w:rsidRDefault="005E27DE" w:rsidP="00C13275">
            <w:pPr>
              <w:jc w:val="center"/>
              <w:rPr>
                <w:b/>
                <w:bCs/>
                <w:color w:val="000000"/>
              </w:rPr>
            </w:pPr>
            <w:r w:rsidRPr="001C5983">
              <w:rPr>
                <w:b/>
                <w:bCs/>
                <w:color w:val="000000"/>
              </w:rPr>
              <w:t> </w:t>
            </w:r>
          </w:p>
        </w:tc>
        <w:tc>
          <w:tcPr>
            <w:tcW w:w="3974" w:type="dxa"/>
            <w:tcBorders>
              <w:top w:val="nil"/>
              <w:left w:val="nil"/>
              <w:bottom w:val="single" w:sz="4" w:space="0" w:color="auto"/>
              <w:right w:val="single" w:sz="4" w:space="0" w:color="auto"/>
            </w:tcBorders>
            <w:shd w:val="clear" w:color="auto" w:fill="auto"/>
            <w:hideMark/>
          </w:tcPr>
          <w:p w14:paraId="18830CF1" w14:textId="77777777" w:rsidR="005E27DE" w:rsidRPr="001C5983" w:rsidRDefault="005E27DE" w:rsidP="00C13275">
            <w:pPr>
              <w:jc w:val="center"/>
              <w:rPr>
                <w:color w:val="000000"/>
              </w:rPr>
            </w:pPr>
            <w:proofErr w:type="spellStart"/>
            <w:r w:rsidRPr="001C5983">
              <w:rPr>
                <w:color w:val="000000"/>
              </w:rPr>
              <w:t>Житковская</w:t>
            </w:r>
            <w:proofErr w:type="spellEnd"/>
            <w:r w:rsidRPr="001C5983">
              <w:rPr>
                <w:color w:val="000000"/>
              </w:rPr>
              <w:t xml:space="preserve"> СОШ</w:t>
            </w:r>
          </w:p>
        </w:tc>
        <w:tc>
          <w:tcPr>
            <w:tcW w:w="1347" w:type="dxa"/>
            <w:tcBorders>
              <w:top w:val="nil"/>
              <w:left w:val="nil"/>
              <w:bottom w:val="single" w:sz="4" w:space="0" w:color="auto"/>
              <w:right w:val="single" w:sz="4" w:space="0" w:color="auto"/>
            </w:tcBorders>
            <w:shd w:val="clear" w:color="auto" w:fill="auto"/>
            <w:noWrap/>
            <w:vAlign w:val="center"/>
            <w:hideMark/>
          </w:tcPr>
          <w:p w14:paraId="76942741" w14:textId="77777777" w:rsidR="005E27DE" w:rsidRPr="001C5983" w:rsidRDefault="005E27DE" w:rsidP="00C13275">
            <w:pPr>
              <w:jc w:val="center"/>
              <w:rPr>
                <w:color w:val="000000"/>
              </w:rPr>
            </w:pPr>
            <w:r w:rsidRPr="001C5983">
              <w:rPr>
                <w:color w:val="000000"/>
              </w:rPr>
              <w:t>-</w:t>
            </w:r>
          </w:p>
        </w:tc>
        <w:tc>
          <w:tcPr>
            <w:tcW w:w="1709" w:type="dxa"/>
            <w:tcBorders>
              <w:top w:val="nil"/>
              <w:left w:val="nil"/>
              <w:bottom w:val="single" w:sz="4" w:space="0" w:color="auto"/>
              <w:right w:val="single" w:sz="4" w:space="0" w:color="auto"/>
            </w:tcBorders>
            <w:shd w:val="clear" w:color="auto" w:fill="auto"/>
            <w:noWrap/>
            <w:vAlign w:val="center"/>
            <w:hideMark/>
          </w:tcPr>
          <w:p w14:paraId="2CB2E12D" w14:textId="77777777" w:rsidR="005E27DE" w:rsidRPr="001C5983" w:rsidRDefault="005E27DE" w:rsidP="00C13275">
            <w:pPr>
              <w:jc w:val="center"/>
              <w:rPr>
                <w:color w:val="000000"/>
              </w:rPr>
            </w:pPr>
            <w:r w:rsidRPr="001C5983">
              <w:rPr>
                <w:color w:val="000000"/>
              </w:rPr>
              <w:t>-</w:t>
            </w:r>
          </w:p>
        </w:tc>
        <w:tc>
          <w:tcPr>
            <w:tcW w:w="1199" w:type="dxa"/>
            <w:tcBorders>
              <w:top w:val="nil"/>
              <w:left w:val="nil"/>
              <w:bottom w:val="single" w:sz="4" w:space="0" w:color="auto"/>
              <w:right w:val="single" w:sz="4" w:space="0" w:color="auto"/>
            </w:tcBorders>
            <w:shd w:val="clear" w:color="auto" w:fill="auto"/>
            <w:noWrap/>
            <w:vAlign w:val="center"/>
            <w:hideMark/>
          </w:tcPr>
          <w:p w14:paraId="657538DD" w14:textId="77777777" w:rsidR="005E27DE" w:rsidRPr="001C5983" w:rsidRDefault="005E27DE" w:rsidP="00C13275">
            <w:pPr>
              <w:jc w:val="center"/>
              <w:rPr>
                <w:color w:val="000000"/>
              </w:rPr>
            </w:pPr>
            <w:r w:rsidRPr="001C5983">
              <w:rPr>
                <w:color w:val="000000"/>
              </w:rPr>
              <w:t>-</w:t>
            </w:r>
          </w:p>
        </w:tc>
        <w:tc>
          <w:tcPr>
            <w:tcW w:w="952" w:type="dxa"/>
            <w:tcBorders>
              <w:top w:val="nil"/>
              <w:left w:val="nil"/>
              <w:bottom w:val="single" w:sz="4" w:space="0" w:color="auto"/>
              <w:right w:val="single" w:sz="4" w:space="0" w:color="auto"/>
            </w:tcBorders>
            <w:shd w:val="clear" w:color="auto" w:fill="auto"/>
            <w:noWrap/>
            <w:vAlign w:val="center"/>
            <w:hideMark/>
          </w:tcPr>
          <w:p w14:paraId="5D1354FE" w14:textId="77777777" w:rsidR="005E27DE" w:rsidRPr="001C5983" w:rsidRDefault="005E27DE" w:rsidP="00C13275">
            <w:pPr>
              <w:jc w:val="center"/>
              <w:rPr>
                <w:color w:val="000000"/>
              </w:rPr>
            </w:pPr>
            <w:r w:rsidRPr="001C5983">
              <w:rPr>
                <w:color w:val="000000"/>
              </w:rPr>
              <w:t>-</w:t>
            </w:r>
          </w:p>
        </w:tc>
      </w:tr>
      <w:tr w:rsidR="005E27DE" w:rsidRPr="001C5983" w14:paraId="2D818169" w14:textId="77777777" w:rsidTr="00C13275">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3E6F8E5" w14:textId="77777777" w:rsidR="005E27DE" w:rsidRPr="001C5983" w:rsidRDefault="005E27DE" w:rsidP="00C13275">
            <w:pPr>
              <w:jc w:val="center"/>
              <w:rPr>
                <w:b/>
                <w:bCs/>
                <w:color w:val="000000"/>
              </w:rPr>
            </w:pPr>
            <w:r w:rsidRPr="001C5983">
              <w:rPr>
                <w:b/>
                <w:bCs/>
                <w:color w:val="000000"/>
              </w:rPr>
              <w:t> </w:t>
            </w:r>
          </w:p>
        </w:tc>
        <w:tc>
          <w:tcPr>
            <w:tcW w:w="3974" w:type="dxa"/>
            <w:tcBorders>
              <w:top w:val="nil"/>
              <w:left w:val="nil"/>
              <w:bottom w:val="single" w:sz="4" w:space="0" w:color="auto"/>
              <w:right w:val="single" w:sz="4" w:space="0" w:color="auto"/>
            </w:tcBorders>
            <w:shd w:val="clear" w:color="auto" w:fill="auto"/>
            <w:hideMark/>
          </w:tcPr>
          <w:p w14:paraId="1EE72968" w14:textId="77777777" w:rsidR="005E27DE" w:rsidRPr="001C5983" w:rsidRDefault="005E27DE" w:rsidP="00C13275">
            <w:pPr>
              <w:jc w:val="center"/>
              <w:rPr>
                <w:color w:val="000000"/>
              </w:rPr>
            </w:pPr>
            <w:r w:rsidRPr="001C5983">
              <w:rPr>
                <w:color w:val="000000"/>
              </w:rPr>
              <w:t>Кирилловская СОШ</w:t>
            </w:r>
          </w:p>
        </w:tc>
        <w:tc>
          <w:tcPr>
            <w:tcW w:w="1347" w:type="dxa"/>
            <w:tcBorders>
              <w:top w:val="nil"/>
              <w:left w:val="nil"/>
              <w:bottom w:val="single" w:sz="4" w:space="0" w:color="auto"/>
              <w:right w:val="single" w:sz="4" w:space="0" w:color="auto"/>
            </w:tcBorders>
            <w:shd w:val="clear" w:color="auto" w:fill="auto"/>
            <w:noWrap/>
            <w:vAlign w:val="center"/>
            <w:hideMark/>
          </w:tcPr>
          <w:p w14:paraId="252C47CF" w14:textId="77777777" w:rsidR="005E27DE" w:rsidRPr="001C5983" w:rsidRDefault="005E27DE" w:rsidP="00C13275">
            <w:pPr>
              <w:jc w:val="center"/>
              <w:rPr>
                <w:color w:val="000000"/>
              </w:rPr>
            </w:pPr>
            <w:r w:rsidRPr="001C5983">
              <w:rPr>
                <w:color w:val="000000"/>
              </w:rPr>
              <w:t>-</w:t>
            </w:r>
          </w:p>
        </w:tc>
        <w:tc>
          <w:tcPr>
            <w:tcW w:w="1709" w:type="dxa"/>
            <w:tcBorders>
              <w:top w:val="nil"/>
              <w:left w:val="nil"/>
              <w:bottom w:val="single" w:sz="4" w:space="0" w:color="auto"/>
              <w:right w:val="single" w:sz="4" w:space="0" w:color="auto"/>
            </w:tcBorders>
            <w:shd w:val="clear" w:color="auto" w:fill="auto"/>
            <w:noWrap/>
            <w:vAlign w:val="center"/>
            <w:hideMark/>
          </w:tcPr>
          <w:p w14:paraId="2ECB9F8D" w14:textId="77777777" w:rsidR="005E27DE" w:rsidRPr="001C5983" w:rsidRDefault="005E27DE" w:rsidP="00C13275">
            <w:pPr>
              <w:jc w:val="center"/>
              <w:rPr>
                <w:color w:val="000000"/>
              </w:rPr>
            </w:pPr>
            <w:r w:rsidRPr="001C5983">
              <w:rPr>
                <w:color w:val="000000"/>
              </w:rPr>
              <w:t>-</w:t>
            </w:r>
          </w:p>
        </w:tc>
        <w:tc>
          <w:tcPr>
            <w:tcW w:w="1199" w:type="dxa"/>
            <w:tcBorders>
              <w:top w:val="nil"/>
              <w:left w:val="nil"/>
              <w:bottom w:val="single" w:sz="4" w:space="0" w:color="auto"/>
              <w:right w:val="single" w:sz="4" w:space="0" w:color="auto"/>
            </w:tcBorders>
            <w:shd w:val="clear" w:color="auto" w:fill="auto"/>
            <w:noWrap/>
            <w:vAlign w:val="center"/>
            <w:hideMark/>
          </w:tcPr>
          <w:p w14:paraId="54B4A569" w14:textId="77777777" w:rsidR="005E27DE" w:rsidRPr="001C5983" w:rsidRDefault="005E27DE" w:rsidP="00C13275">
            <w:pPr>
              <w:jc w:val="center"/>
              <w:rPr>
                <w:color w:val="000000"/>
              </w:rPr>
            </w:pPr>
            <w:r w:rsidRPr="001C5983">
              <w:rPr>
                <w:color w:val="000000"/>
              </w:rPr>
              <w:t>-</w:t>
            </w:r>
          </w:p>
        </w:tc>
        <w:tc>
          <w:tcPr>
            <w:tcW w:w="952" w:type="dxa"/>
            <w:tcBorders>
              <w:top w:val="nil"/>
              <w:left w:val="nil"/>
              <w:bottom w:val="single" w:sz="4" w:space="0" w:color="auto"/>
              <w:right w:val="single" w:sz="4" w:space="0" w:color="auto"/>
            </w:tcBorders>
            <w:shd w:val="clear" w:color="auto" w:fill="auto"/>
            <w:noWrap/>
            <w:vAlign w:val="center"/>
            <w:hideMark/>
          </w:tcPr>
          <w:p w14:paraId="313A8809" w14:textId="77777777" w:rsidR="005E27DE" w:rsidRPr="001C5983" w:rsidRDefault="005E27DE" w:rsidP="00C13275">
            <w:pPr>
              <w:jc w:val="center"/>
              <w:rPr>
                <w:color w:val="000000"/>
              </w:rPr>
            </w:pPr>
            <w:r w:rsidRPr="001C5983">
              <w:rPr>
                <w:color w:val="000000"/>
              </w:rPr>
              <w:t>-</w:t>
            </w:r>
          </w:p>
        </w:tc>
      </w:tr>
      <w:tr w:rsidR="005E27DE" w:rsidRPr="001C5983" w14:paraId="0C6EDA15"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4E5F33" w14:textId="77777777" w:rsidR="005E27DE" w:rsidRPr="001C5983" w:rsidRDefault="005E27DE" w:rsidP="00C13275">
            <w:pPr>
              <w:jc w:val="center"/>
              <w:rPr>
                <w:b/>
                <w:bCs/>
                <w:color w:val="000000"/>
              </w:rPr>
            </w:pPr>
            <w:r w:rsidRPr="001C5983">
              <w:rPr>
                <w:b/>
                <w:bCs/>
                <w:color w:val="000000"/>
              </w:rPr>
              <w:t> </w:t>
            </w:r>
          </w:p>
        </w:tc>
        <w:tc>
          <w:tcPr>
            <w:tcW w:w="3974" w:type="dxa"/>
            <w:tcBorders>
              <w:top w:val="nil"/>
              <w:left w:val="nil"/>
              <w:bottom w:val="single" w:sz="4" w:space="0" w:color="auto"/>
              <w:right w:val="single" w:sz="4" w:space="0" w:color="auto"/>
            </w:tcBorders>
            <w:shd w:val="clear" w:color="auto" w:fill="auto"/>
            <w:hideMark/>
          </w:tcPr>
          <w:p w14:paraId="45A7215C" w14:textId="77777777" w:rsidR="005E27DE" w:rsidRPr="001C5983" w:rsidRDefault="005E27DE" w:rsidP="00C13275">
            <w:pPr>
              <w:jc w:val="center"/>
              <w:rPr>
                <w:color w:val="000000"/>
              </w:rPr>
            </w:pPr>
            <w:r w:rsidRPr="001C5983">
              <w:rPr>
                <w:color w:val="000000"/>
              </w:rPr>
              <w:t>Бородинская СОШ</w:t>
            </w:r>
          </w:p>
        </w:tc>
        <w:tc>
          <w:tcPr>
            <w:tcW w:w="1347" w:type="dxa"/>
            <w:tcBorders>
              <w:top w:val="nil"/>
              <w:left w:val="nil"/>
              <w:bottom w:val="single" w:sz="4" w:space="0" w:color="auto"/>
              <w:right w:val="single" w:sz="4" w:space="0" w:color="auto"/>
            </w:tcBorders>
            <w:shd w:val="clear" w:color="auto" w:fill="auto"/>
            <w:noWrap/>
            <w:vAlign w:val="center"/>
            <w:hideMark/>
          </w:tcPr>
          <w:p w14:paraId="37B7AD99" w14:textId="77777777" w:rsidR="005E27DE" w:rsidRPr="001C5983" w:rsidRDefault="005E27DE" w:rsidP="00C13275">
            <w:pPr>
              <w:jc w:val="center"/>
              <w:rPr>
                <w:color w:val="000000"/>
              </w:rPr>
            </w:pPr>
            <w:r w:rsidRPr="001C5983">
              <w:rPr>
                <w:color w:val="000000"/>
              </w:rPr>
              <w:t>-</w:t>
            </w:r>
          </w:p>
        </w:tc>
        <w:tc>
          <w:tcPr>
            <w:tcW w:w="1709" w:type="dxa"/>
            <w:tcBorders>
              <w:top w:val="nil"/>
              <w:left w:val="nil"/>
              <w:bottom w:val="single" w:sz="4" w:space="0" w:color="auto"/>
              <w:right w:val="single" w:sz="4" w:space="0" w:color="auto"/>
            </w:tcBorders>
            <w:shd w:val="clear" w:color="auto" w:fill="auto"/>
            <w:noWrap/>
            <w:vAlign w:val="center"/>
            <w:hideMark/>
          </w:tcPr>
          <w:p w14:paraId="1C8BA4FF" w14:textId="77777777" w:rsidR="005E27DE" w:rsidRPr="001C5983" w:rsidRDefault="005E27DE" w:rsidP="00C13275">
            <w:pPr>
              <w:jc w:val="center"/>
              <w:rPr>
                <w:color w:val="000000"/>
              </w:rPr>
            </w:pPr>
            <w:r w:rsidRPr="001C5983">
              <w:rPr>
                <w:color w:val="000000"/>
              </w:rPr>
              <w:t>-</w:t>
            </w:r>
          </w:p>
        </w:tc>
        <w:tc>
          <w:tcPr>
            <w:tcW w:w="1199" w:type="dxa"/>
            <w:tcBorders>
              <w:top w:val="nil"/>
              <w:left w:val="nil"/>
              <w:bottom w:val="single" w:sz="4" w:space="0" w:color="auto"/>
              <w:right w:val="single" w:sz="4" w:space="0" w:color="auto"/>
            </w:tcBorders>
            <w:shd w:val="clear" w:color="auto" w:fill="auto"/>
            <w:noWrap/>
            <w:vAlign w:val="center"/>
            <w:hideMark/>
          </w:tcPr>
          <w:p w14:paraId="34457905" w14:textId="77777777" w:rsidR="005E27DE" w:rsidRPr="001C5983" w:rsidRDefault="005E27DE" w:rsidP="00C13275">
            <w:pPr>
              <w:jc w:val="center"/>
              <w:rPr>
                <w:color w:val="000000"/>
              </w:rPr>
            </w:pPr>
            <w:r w:rsidRPr="001C5983">
              <w:rPr>
                <w:color w:val="000000"/>
              </w:rPr>
              <w:t>-</w:t>
            </w:r>
          </w:p>
        </w:tc>
        <w:tc>
          <w:tcPr>
            <w:tcW w:w="952" w:type="dxa"/>
            <w:tcBorders>
              <w:top w:val="nil"/>
              <w:left w:val="nil"/>
              <w:bottom w:val="single" w:sz="4" w:space="0" w:color="auto"/>
              <w:right w:val="single" w:sz="4" w:space="0" w:color="auto"/>
            </w:tcBorders>
            <w:shd w:val="clear" w:color="auto" w:fill="auto"/>
            <w:noWrap/>
            <w:vAlign w:val="center"/>
            <w:hideMark/>
          </w:tcPr>
          <w:p w14:paraId="68407900" w14:textId="77777777" w:rsidR="005E27DE" w:rsidRPr="001C5983" w:rsidRDefault="005E27DE" w:rsidP="00C13275">
            <w:pPr>
              <w:jc w:val="center"/>
              <w:rPr>
                <w:color w:val="000000"/>
              </w:rPr>
            </w:pPr>
            <w:r w:rsidRPr="001C5983">
              <w:rPr>
                <w:color w:val="000000"/>
              </w:rPr>
              <w:t>-</w:t>
            </w:r>
          </w:p>
        </w:tc>
      </w:tr>
      <w:tr w:rsidR="005E27DE" w:rsidRPr="001C5983" w14:paraId="668AD082"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3B10C62" w14:textId="77777777" w:rsidR="005E27DE" w:rsidRPr="001C5983" w:rsidRDefault="005E27DE" w:rsidP="00C13275">
            <w:pPr>
              <w:jc w:val="center"/>
              <w:rPr>
                <w:b/>
                <w:bCs/>
                <w:color w:val="000000"/>
              </w:rPr>
            </w:pPr>
            <w:r w:rsidRPr="001C5983">
              <w:rPr>
                <w:b/>
                <w:bCs/>
                <w:color w:val="000000"/>
              </w:rPr>
              <w:t> </w:t>
            </w:r>
          </w:p>
        </w:tc>
        <w:tc>
          <w:tcPr>
            <w:tcW w:w="3974" w:type="dxa"/>
            <w:tcBorders>
              <w:top w:val="nil"/>
              <w:left w:val="nil"/>
              <w:bottom w:val="single" w:sz="4" w:space="0" w:color="auto"/>
              <w:right w:val="single" w:sz="4" w:space="0" w:color="auto"/>
            </w:tcBorders>
            <w:shd w:val="clear" w:color="auto" w:fill="auto"/>
            <w:hideMark/>
          </w:tcPr>
          <w:p w14:paraId="0A34BA49" w14:textId="77777777" w:rsidR="005E27DE" w:rsidRPr="001C5983" w:rsidRDefault="005E27DE" w:rsidP="00C13275">
            <w:pPr>
              <w:jc w:val="center"/>
              <w:rPr>
                <w:color w:val="000000"/>
              </w:rPr>
            </w:pPr>
            <w:r w:rsidRPr="001C5983">
              <w:rPr>
                <w:color w:val="000000"/>
              </w:rPr>
              <w:t>Приветненская СОШ</w:t>
            </w:r>
          </w:p>
        </w:tc>
        <w:tc>
          <w:tcPr>
            <w:tcW w:w="1347" w:type="dxa"/>
            <w:tcBorders>
              <w:top w:val="nil"/>
              <w:left w:val="nil"/>
              <w:bottom w:val="single" w:sz="4" w:space="0" w:color="auto"/>
              <w:right w:val="single" w:sz="4" w:space="0" w:color="auto"/>
            </w:tcBorders>
            <w:shd w:val="clear" w:color="auto" w:fill="auto"/>
            <w:noWrap/>
            <w:vAlign w:val="center"/>
            <w:hideMark/>
          </w:tcPr>
          <w:p w14:paraId="23DB3C37" w14:textId="77777777" w:rsidR="005E27DE" w:rsidRPr="001C5983" w:rsidRDefault="005E27DE" w:rsidP="00C13275">
            <w:pPr>
              <w:jc w:val="center"/>
              <w:rPr>
                <w:color w:val="000000"/>
              </w:rPr>
            </w:pPr>
            <w:r w:rsidRPr="001C5983">
              <w:rPr>
                <w:color w:val="000000"/>
              </w:rPr>
              <w:t>-</w:t>
            </w:r>
          </w:p>
        </w:tc>
        <w:tc>
          <w:tcPr>
            <w:tcW w:w="1709" w:type="dxa"/>
            <w:tcBorders>
              <w:top w:val="nil"/>
              <w:left w:val="nil"/>
              <w:bottom w:val="single" w:sz="4" w:space="0" w:color="auto"/>
              <w:right w:val="single" w:sz="4" w:space="0" w:color="auto"/>
            </w:tcBorders>
            <w:shd w:val="clear" w:color="auto" w:fill="auto"/>
            <w:noWrap/>
            <w:vAlign w:val="center"/>
            <w:hideMark/>
          </w:tcPr>
          <w:p w14:paraId="2CA1DE93" w14:textId="77777777" w:rsidR="005E27DE" w:rsidRPr="001C5983" w:rsidRDefault="005E27DE" w:rsidP="00C13275">
            <w:pPr>
              <w:jc w:val="center"/>
              <w:rPr>
                <w:color w:val="000000"/>
              </w:rPr>
            </w:pPr>
            <w:r w:rsidRPr="001C5983">
              <w:rPr>
                <w:color w:val="000000"/>
              </w:rPr>
              <w:t>-</w:t>
            </w:r>
          </w:p>
        </w:tc>
        <w:tc>
          <w:tcPr>
            <w:tcW w:w="1199" w:type="dxa"/>
            <w:tcBorders>
              <w:top w:val="nil"/>
              <w:left w:val="nil"/>
              <w:bottom w:val="single" w:sz="4" w:space="0" w:color="auto"/>
              <w:right w:val="single" w:sz="4" w:space="0" w:color="auto"/>
            </w:tcBorders>
            <w:shd w:val="clear" w:color="auto" w:fill="auto"/>
            <w:noWrap/>
            <w:vAlign w:val="center"/>
            <w:hideMark/>
          </w:tcPr>
          <w:p w14:paraId="58E48A03" w14:textId="77777777" w:rsidR="005E27DE" w:rsidRPr="001C5983" w:rsidRDefault="005E27DE" w:rsidP="00C13275">
            <w:pPr>
              <w:jc w:val="center"/>
              <w:rPr>
                <w:color w:val="000000"/>
              </w:rPr>
            </w:pPr>
            <w:r w:rsidRPr="001C5983">
              <w:rPr>
                <w:color w:val="000000"/>
              </w:rPr>
              <w:t>-</w:t>
            </w:r>
          </w:p>
        </w:tc>
        <w:tc>
          <w:tcPr>
            <w:tcW w:w="952" w:type="dxa"/>
            <w:tcBorders>
              <w:top w:val="nil"/>
              <w:left w:val="nil"/>
              <w:bottom w:val="single" w:sz="4" w:space="0" w:color="auto"/>
              <w:right w:val="single" w:sz="4" w:space="0" w:color="auto"/>
            </w:tcBorders>
            <w:shd w:val="clear" w:color="auto" w:fill="auto"/>
            <w:noWrap/>
            <w:vAlign w:val="center"/>
            <w:hideMark/>
          </w:tcPr>
          <w:p w14:paraId="528F8269" w14:textId="77777777" w:rsidR="005E27DE" w:rsidRPr="001C5983" w:rsidRDefault="005E27DE" w:rsidP="00C13275">
            <w:pPr>
              <w:jc w:val="center"/>
              <w:rPr>
                <w:color w:val="000000"/>
              </w:rPr>
            </w:pPr>
            <w:r w:rsidRPr="001C5983">
              <w:rPr>
                <w:color w:val="000000"/>
              </w:rPr>
              <w:t>-</w:t>
            </w:r>
          </w:p>
        </w:tc>
      </w:tr>
      <w:tr w:rsidR="005E27DE" w:rsidRPr="001C5983" w14:paraId="0441CB7D" w14:textId="77777777" w:rsidTr="00C13275">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6DE74F" w14:textId="77777777" w:rsidR="005E27DE" w:rsidRPr="001C5983" w:rsidRDefault="005E27DE" w:rsidP="00C13275">
            <w:pPr>
              <w:jc w:val="center"/>
              <w:rPr>
                <w:b/>
                <w:bCs/>
                <w:color w:val="000000"/>
              </w:rPr>
            </w:pPr>
            <w:r w:rsidRPr="001C5983">
              <w:rPr>
                <w:b/>
                <w:bCs/>
                <w:color w:val="000000"/>
              </w:rPr>
              <w:t> </w:t>
            </w:r>
          </w:p>
        </w:tc>
        <w:tc>
          <w:tcPr>
            <w:tcW w:w="3974" w:type="dxa"/>
            <w:tcBorders>
              <w:top w:val="nil"/>
              <w:left w:val="nil"/>
              <w:bottom w:val="single" w:sz="4" w:space="0" w:color="auto"/>
              <w:right w:val="single" w:sz="4" w:space="0" w:color="auto"/>
            </w:tcBorders>
            <w:shd w:val="clear" w:color="auto" w:fill="auto"/>
            <w:hideMark/>
          </w:tcPr>
          <w:p w14:paraId="714FCAF7" w14:textId="77777777" w:rsidR="005E27DE" w:rsidRPr="001C5983" w:rsidRDefault="005E27DE" w:rsidP="00C13275">
            <w:pPr>
              <w:jc w:val="center"/>
              <w:rPr>
                <w:color w:val="000000"/>
              </w:rPr>
            </w:pPr>
            <w:proofErr w:type="spellStart"/>
            <w:r w:rsidRPr="001C5983">
              <w:rPr>
                <w:color w:val="000000"/>
              </w:rPr>
              <w:t>Гавриловская</w:t>
            </w:r>
            <w:proofErr w:type="spellEnd"/>
            <w:r w:rsidRPr="001C5983">
              <w:rPr>
                <w:color w:val="000000"/>
              </w:rPr>
              <w:t xml:space="preserve"> ООШ</w:t>
            </w:r>
          </w:p>
        </w:tc>
        <w:tc>
          <w:tcPr>
            <w:tcW w:w="1347" w:type="dxa"/>
            <w:tcBorders>
              <w:top w:val="nil"/>
              <w:left w:val="nil"/>
              <w:bottom w:val="single" w:sz="4" w:space="0" w:color="auto"/>
              <w:right w:val="single" w:sz="4" w:space="0" w:color="auto"/>
            </w:tcBorders>
            <w:shd w:val="clear" w:color="auto" w:fill="auto"/>
            <w:noWrap/>
            <w:vAlign w:val="center"/>
            <w:hideMark/>
          </w:tcPr>
          <w:p w14:paraId="1D2A5CF2" w14:textId="77777777" w:rsidR="005E27DE" w:rsidRPr="001C5983" w:rsidRDefault="005E27DE" w:rsidP="00C13275">
            <w:pPr>
              <w:jc w:val="center"/>
              <w:rPr>
                <w:color w:val="000000"/>
              </w:rPr>
            </w:pPr>
            <w:r w:rsidRPr="001C5983">
              <w:rPr>
                <w:color w:val="000000"/>
              </w:rPr>
              <w:t>-</w:t>
            </w:r>
          </w:p>
        </w:tc>
        <w:tc>
          <w:tcPr>
            <w:tcW w:w="1709" w:type="dxa"/>
            <w:tcBorders>
              <w:top w:val="nil"/>
              <w:left w:val="nil"/>
              <w:bottom w:val="single" w:sz="4" w:space="0" w:color="auto"/>
              <w:right w:val="single" w:sz="4" w:space="0" w:color="auto"/>
            </w:tcBorders>
            <w:shd w:val="clear" w:color="auto" w:fill="auto"/>
            <w:noWrap/>
            <w:vAlign w:val="center"/>
            <w:hideMark/>
          </w:tcPr>
          <w:p w14:paraId="7D3C6316" w14:textId="77777777" w:rsidR="005E27DE" w:rsidRPr="001C5983" w:rsidRDefault="005E27DE" w:rsidP="00C13275">
            <w:pPr>
              <w:jc w:val="center"/>
              <w:rPr>
                <w:color w:val="000000"/>
              </w:rPr>
            </w:pPr>
            <w:r w:rsidRPr="001C5983">
              <w:rPr>
                <w:color w:val="000000"/>
              </w:rPr>
              <w:t>-</w:t>
            </w:r>
          </w:p>
        </w:tc>
        <w:tc>
          <w:tcPr>
            <w:tcW w:w="1199" w:type="dxa"/>
            <w:tcBorders>
              <w:top w:val="nil"/>
              <w:left w:val="nil"/>
              <w:bottom w:val="single" w:sz="4" w:space="0" w:color="auto"/>
              <w:right w:val="single" w:sz="4" w:space="0" w:color="auto"/>
            </w:tcBorders>
            <w:shd w:val="clear" w:color="auto" w:fill="auto"/>
            <w:noWrap/>
            <w:vAlign w:val="center"/>
            <w:hideMark/>
          </w:tcPr>
          <w:p w14:paraId="10B24585" w14:textId="77777777" w:rsidR="005E27DE" w:rsidRPr="001C5983" w:rsidRDefault="005E27DE" w:rsidP="00C13275">
            <w:pPr>
              <w:jc w:val="center"/>
              <w:rPr>
                <w:color w:val="000000"/>
              </w:rPr>
            </w:pPr>
            <w:r w:rsidRPr="001C5983">
              <w:rPr>
                <w:color w:val="000000"/>
              </w:rPr>
              <w:t>-</w:t>
            </w:r>
          </w:p>
        </w:tc>
        <w:tc>
          <w:tcPr>
            <w:tcW w:w="952" w:type="dxa"/>
            <w:tcBorders>
              <w:top w:val="nil"/>
              <w:left w:val="nil"/>
              <w:bottom w:val="single" w:sz="4" w:space="0" w:color="auto"/>
              <w:right w:val="single" w:sz="4" w:space="0" w:color="auto"/>
            </w:tcBorders>
            <w:shd w:val="clear" w:color="auto" w:fill="auto"/>
            <w:noWrap/>
            <w:vAlign w:val="center"/>
            <w:hideMark/>
          </w:tcPr>
          <w:p w14:paraId="2221C2FB" w14:textId="77777777" w:rsidR="005E27DE" w:rsidRPr="001C5983" w:rsidRDefault="005E27DE" w:rsidP="00C13275">
            <w:pPr>
              <w:jc w:val="center"/>
              <w:rPr>
                <w:color w:val="000000"/>
              </w:rPr>
            </w:pPr>
            <w:r w:rsidRPr="001C5983">
              <w:rPr>
                <w:color w:val="000000"/>
              </w:rPr>
              <w:t>-</w:t>
            </w:r>
          </w:p>
        </w:tc>
      </w:tr>
      <w:tr w:rsidR="005E27DE" w:rsidRPr="001C5983" w14:paraId="119F1C85" w14:textId="77777777" w:rsidTr="00C13275">
        <w:trPr>
          <w:trHeight w:val="3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825A4" w14:textId="77777777" w:rsidR="005E27DE" w:rsidRPr="001C5983" w:rsidRDefault="005E27DE" w:rsidP="00C13275">
            <w:pPr>
              <w:rPr>
                <w:b/>
                <w:bCs/>
                <w:color w:val="000000"/>
              </w:rPr>
            </w:pPr>
            <w:r w:rsidRPr="001C5983">
              <w:rPr>
                <w:b/>
                <w:bCs/>
                <w:color w:val="000000"/>
              </w:rPr>
              <w:t> </w:t>
            </w:r>
          </w:p>
        </w:tc>
        <w:tc>
          <w:tcPr>
            <w:tcW w:w="3974" w:type="dxa"/>
            <w:tcBorders>
              <w:top w:val="single" w:sz="4" w:space="0" w:color="auto"/>
              <w:left w:val="nil"/>
              <w:bottom w:val="single" w:sz="4" w:space="0" w:color="auto"/>
              <w:right w:val="nil"/>
            </w:tcBorders>
            <w:shd w:val="clear" w:color="auto" w:fill="auto"/>
            <w:noWrap/>
            <w:vAlign w:val="center"/>
            <w:hideMark/>
          </w:tcPr>
          <w:p w14:paraId="7E38FD5C" w14:textId="77777777" w:rsidR="005E27DE" w:rsidRPr="001C5983" w:rsidRDefault="005E27DE" w:rsidP="00C13275">
            <w:pPr>
              <w:rPr>
                <w:b/>
                <w:bCs/>
                <w:color w:val="000000"/>
              </w:rPr>
            </w:pPr>
            <w:r w:rsidRPr="001C5983">
              <w:rPr>
                <w:b/>
                <w:bCs/>
                <w:color w:val="000000"/>
              </w:rPr>
              <w:t>ИТОГО:</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CAB21" w14:textId="77777777" w:rsidR="005E27DE" w:rsidRPr="001C5983" w:rsidRDefault="005E27DE" w:rsidP="00C13275">
            <w:pPr>
              <w:jc w:val="center"/>
              <w:rPr>
                <w:b/>
                <w:bCs/>
              </w:rPr>
            </w:pPr>
            <w:r w:rsidRPr="001C5983">
              <w:rPr>
                <w:b/>
                <w:bCs/>
              </w:rPr>
              <w:t>201</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14:paraId="5D1E02CE" w14:textId="77777777" w:rsidR="005E27DE" w:rsidRPr="001C5983" w:rsidRDefault="005E27DE" w:rsidP="00C13275">
            <w:pPr>
              <w:jc w:val="center"/>
              <w:rPr>
                <w:b/>
                <w:bCs/>
              </w:rPr>
            </w:pPr>
            <w:r w:rsidRPr="001C5983">
              <w:rPr>
                <w:b/>
                <w:bCs/>
              </w:rPr>
              <w:t>2</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635E6F60" w14:textId="77777777" w:rsidR="005E27DE" w:rsidRPr="001C5983" w:rsidRDefault="005E27DE" w:rsidP="00C13275">
            <w:pPr>
              <w:jc w:val="center"/>
              <w:rPr>
                <w:b/>
                <w:bCs/>
              </w:rPr>
            </w:pPr>
            <w:r w:rsidRPr="001C5983">
              <w:rPr>
                <w:b/>
                <w:bCs/>
              </w:rPr>
              <w:t>61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38E3AE36" w14:textId="77777777" w:rsidR="005E27DE" w:rsidRPr="001C5983" w:rsidRDefault="005E27DE" w:rsidP="00C13275">
            <w:pPr>
              <w:jc w:val="center"/>
              <w:rPr>
                <w:color w:val="000000"/>
              </w:rPr>
            </w:pPr>
            <w:r w:rsidRPr="001C5983">
              <w:rPr>
                <w:color w:val="000000"/>
              </w:rPr>
              <w:t> </w:t>
            </w:r>
          </w:p>
        </w:tc>
      </w:tr>
    </w:tbl>
    <w:p w14:paraId="0D8DE796" w14:textId="1D7D894F" w:rsidR="001C5983" w:rsidRDefault="001C5983" w:rsidP="0054086D">
      <w:pPr>
        <w:tabs>
          <w:tab w:val="left" w:pos="11040"/>
        </w:tabs>
        <w:spacing w:after="200" w:line="276" w:lineRule="auto"/>
        <w:rPr>
          <w:rFonts w:eastAsia="Calibri"/>
          <w:lang w:eastAsia="en-US"/>
        </w:rPr>
      </w:pPr>
    </w:p>
    <w:p w14:paraId="740955EA" w14:textId="77777777" w:rsidR="001C5983" w:rsidRPr="0054086D" w:rsidRDefault="001C5983" w:rsidP="0054086D">
      <w:pPr>
        <w:tabs>
          <w:tab w:val="left" w:pos="11040"/>
        </w:tabs>
        <w:spacing w:after="200" w:line="276" w:lineRule="auto"/>
        <w:rPr>
          <w:rFonts w:eastAsia="Calibri"/>
          <w:lang w:eastAsia="en-US"/>
        </w:rPr>
      </w:pPr>
    </w:p>
    <w:p w14:paraId="00DDA145" w14:textId="77777777" w:rsidR="0054086D" w:rsidRPr="0054086D" w:rsidRDefault="0054086D" w:rsidP="0054086D">
      <w:pPr>
        <w:tabs>
          <w:tab w:val="left" w:pos="11040"/>
        </w:tabs>
        <w:spacing w:after="200" w:line="276" w:lineRule="auto"/>
        <w:rPr>
          <w:rFonts w:eastAsia="Calibri"/>
          <w:lang w:eastAsia="en-US"/>
        </w:rPr>
      </w:pPr>
    </w:p>
    <w:p w14:paraId="51809388" w14:textId="6F388227" w:rsidR="0054086D" w:rsidRDefault="0054086D" w:rsidP="0054086D">
      <w:pPr>
        <w:tabs>
          <w:tab w:val="left" w:pos="11040"/>
        </w:tabs>
        <w:spacing w:after="200" w:line="276" w:lineRule="auto"/>
        <w:rPr>
          <w:rFonts w:eastAsia="Calibri"/>
          <w:lang w:eastAsia="en-US"/>
        </w:rPr>
      </w:pPr>
    </w:p>
    <w:p w14:paraId="65E5F359" w14:textId="5CA99371" w:rsidR="001C5983" w:rsidRDefault="001C5983" w:rsidP="0054086D">
      <w:pPr>
        <w:tabs>
          <w:tab w:val="left" w:pos="11040"/>
        </w:tabs>
        <w:spacing w:after="200" w:line="276" w:lineRule="auto"/>
        <w:rPr>
          <w:rFonts w:eastAsia="Calibri"/>
          <w:lang w:eastAsia="en-US"/>
        </w:rPr>
      </w:pPr>
    </w:p>
    <w:p w14:paraId="5BA54C5E" w14:textId="77777777" w:rsidR="00184818" w:rsidRDefault="00184818" w:rsidP="005D644D">
      <w:pPr>
        <w:tabs>
          <w:tab w:val="left" w:pos="11040"/>
        </w:tabs>
        <w:spacing w:after="200" w:line="276" w:lineRule="auto"/>
        <w:jc w:val="right"/>
        <w:rPr>
          <w:rFonts w:eastAsia="Calibri"/>
          <w:lang w:eastAsia="en-US"/>
        </w:rPr>
      </w:pPr>
    </w:p>
    <w:p w14:paraId="11CD82A0" w14:textId="77777777" w:rsidR="00184818" w:rsidRDefault="00184818" w:rsidP="005D644D">
      <w:pPr>
        <w:tabs>
          <w:tab w:val="left" w:pos="11040"/>
        </w:tabs>
        <w:spacing w:after="200" w:line="276" w:lineRule="auto"/>
        <w:jc w:val="right"/>
        <w:rPr>
          <w:rFonts w:eastAsia="Calibri"/>
          <w:lang w:eastAsia="en-US"/>
        </w:rPr>
      </w:pPr>
    </w:p>
    <w:p w14:paraId="57964DF1" w14:textId="77777777" w:rsidR="00184818" w:rsidRDefault="00184818" w:rsidP="005D644D">
      <w:pPr>
        <w:tabs>
          <w:tab w:val="left" w:pos="11040"/>
        </w:tabs>
        <w:spacing w:after="200" w:line="276" w:lineRule="auto"/>
        <w:jc w:val="right"/>
        <w:rPr>
          <w:rFonts w:eastAsia="Calibri"/>
          <w:lang w:eastAsia="en-US"/>
        </w:rPr>
      </w:pPr>
    </w:p>
    <w:p w14:paraId="3C95DB52" w14:textId="2EE9BA21" w:rsidR="005D644D" w:rsidRDefault="00184818" w:rsidP="005D644D">
      <w:pPr>
        <w:tabs>
          <w:tab w:val="left" w:pos="11040"/>
        </w:tabs>
        <w:spacing w:after="200" w:line="276" w:lineRule="auto"/>
        <w:jc w:val="right"/>
        <w:rPr>
          <w:rFonts w:eastAsia="Calibri"/>
          <w:lang w:eastAsia="en-US"/>
        </w:rPr>
      </w:pPr>
      <w:r>
        <w:rPr>
          <w:rFonts w:eastAsia="Calibri"/>
          <w:lang w:eastAsia="en-US"/>
        </w:rPr>
        <w:lastRenderedPageBreak/>
        <w:t>Приложение 2.3.11</w:t>
      </w:r>
    </w:p>
    <w:p w14:paraId="6EF09357" w14:textId="77777777" w:rsidR="005D644D" w:rsidRDefault="005D644D" w:rsidP="005D644D">
      <w:pPr>
        <w:tabs>
          <w:tab w:val="left" w:pos="11040"/>
        </w:tabs>
        <w:spacing w:after="200" w:line="276" w:lineRule="auto"/>
        <w:jc w:val="right"/>
        <w:rPr>
          <w:rFonts w:eastAsia="Calibri"/>
          <w:lang w:eastAsia="en-US"/>
        </w:rPr>
      </w:pPr>
    </w:p>
    <w:tbl>
      <w:tblPr>
        <w:tblW w:w="15452" w:type="dxa"/>
        <w:tblInd w:w="-1003" w:type="dxa"/>
        <w:tblLayout w:type="fixed"/>
        <w:tblLook w:val="04A0" w:firstRow="1" w:lastRow="0" w:firstColumn="1" w:lastColumn="0" w:noHBand="0" w:noVBand="1"/>
      </w:tblPr>
      <w:tblGrid>
        <w:gridCol w:w="567"/>
        <w:gridCol w:w="1986"/>
        <w:gridCol w:w="708"/>
        <w:gridCol w:w="709"/>
        <w:gridCol w:w="709"/>
        <w:gridCol w:w="709"/>
        <w:gridCol w:w="992"/>
        <w:gridCol w:w="709"/>
        <w:gridCol w:w="708"/>
        <w:gridCol w:w="993"/>
        <w:gridCol w:w="850"/>
        <w:gridCol w:w="992"/>
        <w:gridCol w:w="993"/>
        <w:gridCol w:w="708"/>
        <w:gridCol w:w="709"/>
        <w:gridCol w:w="851"/>
        <w:gridCol w:w="708"/>
        <w:gridCol w:w="851"/>
      </w:tblGrid>
      <w:tr w:rsidR="001C5983" w:rsidRPr="001C5983" w14:paraId="0E7924E8" w14:textId="77777777" w:rsidTr="00E50503">
        <w:trPr>
          <w:trHeight w:val="311"/>
        </w:trPr>
        <w:tc>
          <w:tcPr>
            <w:tcW w:w="15452" w:type="dxa"/>
            <w:gridSpan w:val="1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8E44AB" w14:textId="1B143E2F" w:rsidR="001C5983" w:rsidRDefault="001C5983" w:rsidP="001C5983">
            <w:pPr>
              <w:jc w:val="center"/>
              <w:rPr>
                <w:b/>
                <w:bCs/>
                <w:color w:val="000000"/>
                <w:sz w:val="28"/>
                <w:szCs w:val="28"/>
              </w:rPr>
            </w:pPr>
            <w:r w:rsidRPr="001C5983">
              <w:rPr>
                <w:b/>
                <w:bCs/>
                <w:color w:val="000000"/>
                <w:sz w:val="28"/>
                <w:szCs w:val="28"/>
              </w:rPr>
              <w:t xml:space="preserve">Количественные данные об участниках образовательных сессий за 2020-2021 </w:t>
            </w:r>
            <w:proofErr w:type="spellStart"/>
            <w:proofErr w:type="gramStart"/>
            <w:r w:rsidRPr="001C5983">
              <w:rPr>
                <w:b/>
                <w:bCs/>
                <w:color w:val="000000"/>
                <w:sz w:val="28"/>
                <w:szCs w:val="28"/>
              </w:rPr>
              <w:t>уч.</w:t>
            </w:r>
            <w:r>
              <w:rPr>
                <w:b/>
                <w:bCs/>
                <w:color w:val="000000"/>
                <w:sz w:val="28"/>
                <w:szCs w:val="28"/>
              </w:rPr>
              <w:t>г</w:t>
            </w:r>
            <w:r w:rsidRPr="001C5983">
              <w:rPr>
                <w:b/>
                <w:bCs/>
                <w:color w:val="000000"/>
                <w:sz w:val="28"/>
                <w:szCs w:val="28"/>
              </w:rPr>
              <w:t>од</w:t>
            </w:r>
            <w:proofErr w:type="spellEnd"/>
            <w:proofErr w:type="gramEnd"/>
          </w:p>
          <w:p w14:paraId="7079DF51" w14:textId="3C9B5164" w:rsidR="001C5983" w:rsidRPr="001C5983" w:rsidRDefault="001C5983" w:rsidP="001C5983">
            <w:pPr>
              <w:jc w:val="center"/>
              <w:rPr>
                <w:b/>
                <w:bCs/>
                <w:color w:val="000000"/>
                <w:sz w:val="28"/>
                <w:szCs w:val="28"/>
              </w:rPr>
            </w:pPr>
          </w:p>
        </w:tc>
      </w:tr>
      <w:tr w:rsidR="001C5983" w:rsidRPr="001C5983" w14:paraId="49F3406A" w14:textId="77777777" w:rsidTr="00E50503">
        <w:trPr>
          <w:trHeight w:val="49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889A322" w14:textId="77777777" w:rsidR="001C5983" w:rsidRPr="001C5983" w:rsidRDefault="001C5983" w:rsidP="001C5983">
            <w:pPr>
              <w:jc w:val="center"/>
              <w:rPr>
                <w:b/>
                <w:bCs/>
                <w:color w:val="000000"/>
                <w:sz w:val="20"/>
                <w:szCs w:val="20"/>
              </w:rPr>
            </w:pPr>
            <w:r w:rsidRPr="001C5983">
              <w:rPr>
                <w:b/>
                <w:bCs/>
                <w:color w:val="000000"/>
                <w:sz w:val="20"/>
                <w:szCs w:val="20"/>
              </w:rPr>
              <w:t>№</w:t>
            </w:r>
          </w:p>
        </w:tc>
        <w:tc>
          <w:tcPr>
            <w:tcW w:w="1986" w:type="dxa"/>
            <w:tcBorders>
              <w:top w:val="nil"/>
              <w:left w:val="nil"/>
              <w:bottom w:val="single" w:sz="8" w:space="0" w:color="auto"/>
              <w:right w:val="single" w:sz="8" w:space="0" w:color="auto"/>
            </w:tcBorders>
            <w:shd w:val="clear" w:color="auto" w:fill="auto"/>
            <w:vAlign w:val="center"/>
            <w:hideMark/>
          </w:tcPr>
          <w:p w14:paraId="33443ACD" w14:textId="77777777" w:rsidR="001C5983" w:rsidRPr="001C5983" w:rsidRDefault="001C5983" w:rsidP="001C5983">
            <w:pPr>
              <w:jc w:val="center"/>
              <w:rPr>
                <w:b/>
                <w:bCs/>
                <w:color w:val="000000"/>
                <w:sz w:val="20"/>
                <w:szCs w:val="20"/>
              </w:rPr>
            </w:pPr>
            <w:r w:rsidRPr="001C5983">
              <w:rPr>
                <w:b/>
                <w:bCs/>
                <w:color w:val="000000"/>
                <w:sz w:val="20"/>
                <w:szCs w:val="20"/>
              </w:rPr>
              <w:t>ОО</w:t>
            </w:r>
          </w:p>
        </w:tc>
        <w:tc>
          <w:tcPr>
            <w:tcW w:w="708" w:type="dxa"/>
            <w:tcBorders>
              <w:top w:val="nil"/>
              <w:left w:val="nil"/>
              <w:bottom w:val="single" w:sz="8" w:space="0" w:color="auto"/>
              <w:right w:val="single" w:sz="8" w:space="0" w:color="auto"/>
            </w:tcBorders>
            <w:shd w:val="clear" w:color="auto" w:fill="auto"/>
            <w:vAlign w:val="center"/>
            <w:hideMark/>
          </w:tcPr>
          <w:p w14:paraId="5B909014" w14:textId="3971E9DF" w:rsidR="001C5983" w:rsidRPr="001C5983" w:rsidRDefault="001C5983" w:rsidP="001C5983">
            <w:pPr>
              <w:jc w:val="center"/>
              <w:rPr>
                <w:b/>
                <w:bCs/>
                <w:color w:val="000000"/>
                <w:sz w:val="20"/>
                <w:szCs w:val="20"/>
              </w:rPr>
            </w:pPr>
            <w:r w:rsidRPr="001C5983">
              <w:rPr>
                <w:b/>
                <w:bCs/>
                <w:color w:val="000000"/>
                <w:sz w:val="20"/>
                <w:szCs w:val="20"/>
              </w:rPr>
              <w:t>Хим.</w:t>
            </w:r>
          </w:p>
        </w:tc>
        <w:tc>
          <w:tcPr>
            <w:tcW w:w="709" w:type="dxa"/>
            <w:tcBorders>
              <w:top w:val="nil"/>
              <w:left w:val="nil"/>
              <w:bottom w:val="single" w:sz="8" w:space="0" w:color="auto"/>
              <w:right w:val="single" w:sz="8" w:space="0" w:color="auto"/>
            </w:tcBorders>
            <w:shd w:val="clear" w:color="auto" w:fill="auto"/>
            <w:vAlign w:val="center"/>
            <w:hideMark/>
          </w:tcPr>
          <w:p w14:paraId="53F445A7" w14:textId="20CCB5A8" w:rsidR="001C5983" w:rsidRPr="001C5983" w:rsidRDefault="001C5983" w:rsidP="001C5983">
            <w:pPr>
              <w:jc w:val="center"/>
              <w:rPr>
                <w:b/>
                <w:bCs/>
                <w:color w:val="000000"/>
                <w:sz w:val="20"/>
                <w:szCs w:val="20"/>
              </w:rPr>
            </w:pPr>
            <w:r w:rsidRPr="001C5983">
              <w:rPr>
                <w:b/>
                <w:bCs/>
                <w:color w:val="000000"/>
                <w:sz w:val="20"/>
                <w:szCs w:val="20"/>
              </w:rPr>
              <w:t>Мат.</w:t>
            </w:r>
          </w:p>
        </w:tc>
        <w:tc>
          <w:tcPr>
            <w:tcW w:w="709" w:type="dxa"/>
            <w:tcBorders>
              <w:top w:val="nil"/>
              <w:left w:val="nil"/>
              <w:bottom w:val="single" w:sz="8" w:space="0" w:color="auto"/>
              <w:right w:val="single" w:sz="8" w:space="0" w:color="auto"/>
            </w:tcBorders>
            <w:shd w:val="clear" w:color="auto" w:fill="auto"/>
            <w:vAlign w:val="center"/>
            <w:hideMark/>
          </w:tcPr>
          <w:p w14:paraId="5D20F135" w14:textId="4FED27BC" w:rsidR="001C5983" w:rsidRPr="001C5983" w:rsidRDefault="001C5983" w:rsidP="001C5983">
            <w:pPr>
              <w:jc w:val="center"/>
              <w:rPr>
                <w:b/>
                <w:bCs/>
                <w:color w:val="000000"/>
                <w:sz w:val="20"/>
                <w:szCs w:val="20"/>
              </w:rPr>
            </w:pPr>
            <w:r w:rsidRPr="001C5983">
              <w:rPr>
                <w:b/>
                <w:bCs/>
                <w:color w:val="000000"/>
                <w:sz w:val="20"/>
                <w:szCs w:val="20"/>
              </w:rPr>
              <w:t>Ист.</w:t>
            </w:r>
          </w:p>
        </w:tc>
        <w:tc>
          <w:tcPr>
            <w:tcW w:w="709" w:type="dxa"/>
            <w:tcBorders>
              <w:top w:val="nil"/>
              <w:left w:val="nil"/>
              <w:bottom w:val="single" w:sz="8" w:space="0" w:color="auto"/>
              <w:right w:val="single" w:sz="8" w:space="0" w:color="auto"/>
            </w:tcBorders>
            <w:shd w:val="clear" w:color="auto" w:fill="auto"/>
            <w:vAlign w:val="center"/>
            <w:hideMark/>
          </w:tcPr>
          <w:p w14:paraId="53D25A6A" w14:textId="77777777" w:rsidR="001C5983" w:rsidRPr="001C5983" w:rsidRDefault="001C5983" w:rsidP="001C5983">
            <w:pPr>
              <w:jc w:val="center"/>
              <w:rPr>
                <w:b/>
                <w:bCs/>
                <w:color w:val="000000"/>
                <w:sz w:val="20"/>
                <w:szCs w:val="20"/>
              </w:rPr>
            </w:pPr>
            <w:r w:rsidRPr="001C5983">
              <w:rPr>
                <w:b/>
                <w:bCs/>
                <w:color w:val="000000"/>
                <w:sz w:val="20"/>
                <w:szCs w:val="20"/>
              </w:rPr>
              <w:t>ИКТ</w:t>
            </w:r>
          </w:p>
        </w:tc>
        <w:tc>
          <w:tcPr>
            <w:tcW w:w="992" w:type="dxa"/>
            <w:tcBorders>
              <w:top w:val="nil"/>
              <w:left w:val="nil"/>
              <w:bottom w:val="single" w:sz="8" w:space="0" w:color="auto"/>
              <w:right w:val="single" w:sz="8" w:space="0" w:color="auto"/>
            </w:tcBorders>
            <w:shd w:val="clear" w:color="auto" w:fill="auto"/>
            <w:vAlign w:val="center"/>
            <w:hideMark/>
          </w:tcPr>
          <w:p w14:paraId="47E37E62" w14:textId="77777777" w:rsidR="001C5983" w:rsidRPr="001C5983" w:rsidRDefault="001C5983" w:rsidP="001C5983">
            <w:pPr>
              <w:jc w:val="center"/>
              <w:rPr>
                <w:b/>
                <w:bCs/>
                <w:color w:val="000000"/>
                <w:sz w:val="20"/>
                <w:szCs w:val="20"/>
              </w:rPr>
            </w:pPr>
            <w:r w:rsidRPr="001C5983">
              <w:rPr>
                <w:b/>
                <w:bCs/>
                <w:color w:val="000000"/>
                <w:sz w:val="20"/>
                <w:szCs w:val="20"/>
              </w:rPr>
              <w:t>физика</w:t>
            </w:r>
          </w:p>
        </w:tc>
        <w:tc>
          <w:tcPr>
            <w:tcW w:w="709" w:type="dxa"/>
            <w:tcBorders>
              <w:top w:val="nil"/>
              <w:left w:val="nil"/>
              <w:bottom w:val="single" w:sz="8" w:space="0" w:color="auto"/>
              <w:right w:val="single" w:sz="8" w:space="0" w:color="auto"/>
            </w:tcBorders>
            <w:shd w:val="clear" w:color="auto" w:fill="auto"/>
            <w:vAlign w:val="center"/>
            <w:hideMark/>
          </w:tcPr>
          <w:p w14:paraId="7D744253" w14:textId="77777777" w:rsidR="001C5983" w:rsidRPr="001C5983" w:rsidRDefault="001C5983" w:rsidP="001C5983">
            <w:pPr>
              <w:jc w:val="center"/>
              <w:rPr>
                <w:b/>
                <w:bCs/>
                <w:color w:val="000000"/>
                <w:sz w:val="20"/>
                <w:szCs w:val="20"/>
              </w:rPr>
            </w:pPr>
            <w:proofErr w:type="spellStart"/>
            <w:r w:rsidRPr="001C5983">
              <w:rPr>
                <w:b/>
                <w:bCs/>
                <w:color w:val="000000"/>
                <w:sz w:val="20"/>
                <w:szCs w:val="20"/>
              </w:rPr>
              <w:t>Биол</w:t>
            </w:r>
            <w:proofErr w:type="spellEnd"/>
            <w:r w:rsidRPr="001C5983">
              <w:rPr>
                <w:b/>
                <w:bCs/>
                <w:color w:val="000000"/>
                <w:sz w:val="20"/>
                <w:szCs w:val="20"/>
              </w:rPr>
              <w:t>/</w:t>
            </w:r>
            <w:proofErr w:type="spellStart"/>
            <w:r w:rsidRPr="001C5983">
              <w:rPr>
                <w:b/>
                <w:bCs/>
                <w:color w:val="000000"/>
                <w:sz w:val="20"/>
                <w:szCs w:val="20"/>
              </w:rPr>
              <w:t>экол</w:t>
            </w:r>
            <w:proofErr w:type="spellEnd"/>
          </w:p>
        </w:tc>
        <w:tc>
          <w:tcPr>
            <w:tcW w:w="708" w:type="dxa"/>
            <w:tcBorders>
              <w:top w:val="nil"/>
              <w:left w:val="nil"/>
              <w:bottom w:val="single" w:sz="8" w:space="0" w:color="auto"/>
              <w:right w:val="single" w:sz="8" w:space="0" w:color="auto"/>
            </w:tcBorders>
            <w:shd w:val="clear" w:color="auto" w:fill="auto"/>
            <w:vAlign w:val="center"/>
            <w:hideMark/>
          </w:tcPr>
          <w:p w14:paraId="70216A5A" w14:textId="77777777" w:rsidR="001C5983" w:rsidRPr="001C5983" w:rsidRDefault="001C5983" w:rsidP="001C5983">
            <w:pPr>
              <w:jc w:val="center"/>
              <w:rPr>
                <w:b/>
                <w:bCs/>
                <w:color w:val="000000"/>
                <w:sz w:val="20"/>
                <w:szCs w:val="20"/>
              </w:rPr>
            </w:pPr>
            <w:r w:rsidRPr="001C5983">
              <w:rPr>
                <w:b/>
                <w:bCs/>
                <w:color w:val="000000"/>
                <w:sz w:val="20"/>
                <w:szCs w:val="20"/>
              </w:rPr>
              <w:t>ИЗО</w:t>
            </w:r>
          </w:p>
        </w:tc>
        <w:tc>
          <w:tcPr>
            <w:tcW w:w="993" w:type="dxa"/>
            <w:tcBorders>
              <w:top w:val="nil"/>
              <w:left w:val="nil"/>
              <w:bottom w:val="single" w:sz="8" w:space="0" w:color="auto"/>
              <w:right w:val="single" w:sz="8" w:space="0" w:color="auto"/>
            </w:tcBorders>
            <w:shd w:val="clear" w:color="auto" w:fill="auto"/>
            <w:vAlign w:val="center"/>
            <w:hideMark/>
          </w:tcPr>
          <w:p w14:paraId="4CF9F6CE" w14:textId="138E4B63" w:rsidR="001C5983" w:rsidRPr="001C5983" w:rsidRDefault="001C5983" w:rsidP="001C5983">
            <w:pPr>
              <w:jc w:val="center"/>
              <w:rPr>
                <w:b/>
                <w:bCs/>
                <w:color w:val="000000"/>
                <w:sz w:val="20"/>
                <w:szCs w:val="20"/>
              </w:rPr>
            </w:pPr>
            <w:proofErr w:type="spellStart"/>
            <w:r w:rsidRPr="001C5983">
              <w:rPr>
                <w:b/>
                <w:bCs/>
                <w:color w:val="000000"/>
                <w:sz w:val="20"/>
                <w:szCs w:val="20"/>
              </w:rPr>
              <w:t>Филол</w:t>
            </w:r>
            <w:proofErr w:type="spellEnd"/>
            <w:r w:rsidRPr="001C5983">
              <w:rPr>
                <w:b/>
                <w:bCs/>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14:paraId="2C7E1D45" w14:textId="77777777" w:rsidR="001C5983" w:rsidRPr="001C5983" w:rsidRDefault="001C5983" w:rsidP="001C5983">
            <w:pPr>
              <w:jc w:val="center"/>
              <w:rPr>
                <w:b/>
                <w:bCs/>
                <w:color w:val="000000"/>
                <w:sz w:val="20"/>
                <w:szCs w:val="20"/>
              </w:rPr>
            </w:pPr>
            <w:r w:rsidRPr="001C5983">
              <w:rPr>
                <w:b/>
                <w:bCs/>
                <w:color w:val="000000"/>
                <w:sz w:val="20"/>
                <w:szCs w:val="20"/>
              </w:rPr>
              <w:t>Общ-е</w:t>
            </w:r>
          </w:p>
        </w:tc>
        <w:tc>
          <w:tcPr>
            <w:tcW w:w="992" w:type="dxa"/>
            <w:tcBorders>
              <w:top w:val="nil"/>
              <w:left w:val="nil"/>
              <w:bottom w:val="single" w:sz="8" w:space="0" w:color="auto"/>
              <w:right w:val="single" w:sz="8" w:space="0" w:color="auto"/>
            </w:tcBorders>
            <w:shd w:val="clear" w:color="auto" w:fill="auto"/>
            <w:vAlign w:val="center"/>
            <w:hideMark/>
          </w:tcPr>
          <w:p w14:paraId="7D35B123" w14:textId="3B1EADC7" w:rsidR="001C5983" w:rsidRPr="001C5983" w:rsidRDefault="001C5983" w:rsidP="001C5983">
            <w:pPr>
              <w:jc w:val="center"/>
              <w:rPr>
                <w:b/>
                <w:bCs/>
                <w:color w:val="000000"/>
                <w:sz w:val="20"/>
                <w:szCs w:val="20"/>
              </w:rPr>
            </w:pPr>
            <w:proofErr w:type="spellStart"/>
            <w:r w:rsidRPr="001C5983">
              <w:rPr>
                <w:b/>
                <w:bCs/>
                <w:color w:val="000000"/>
                <w:sz w:val="20"/>
                <w:szCs w:val="20"/>
              </w:rPr>
              <w:t>Лит.тв</w:t>
            </w:r>
            <w:proofErr w:type="spellEnd"/>
            <w:r w:rsidRPr="001C5983">
              <w:rPr>
                <w:b/>
                <w:bCs/>
                <w:color w:val="000000"/>
                <w:sz w:val="20"/>
                <w:szCs w:val="20"/>
              </w:rPr>
              <w:t>.</w:t>
            </w:r>
          </w:p>
        </w:tc>
        <w:tc>
          <w:tcPr>
            <w:tcW w:w="993" w:type="dxa"/>
            <w:tcBorders>
              <w:top w:val="nil"/>
              <w:left w:val="nil"/>
              <w:bottom w:val="single" w:sz="8" w:space="0" w:color="auto"/>
              <w:right w:val="single" w:sz="8" w:space="0" w:color="auto"/>
            </w:tcBorders>
            <w:shd w:val="clear" w:color="auto" w:fill="auto"/>
            <w:vAlign w:val="center"/>
            <w:hideMark/>
          </w:tcPr>
          <w:p w14:paraId="0FD97A16" w14:textId="77777777" w:rsidR="001C5983" w:rsidRPr="001C5983" w:rsidRDefault="001C5983" w:rsidP="001C5983">
            <w:pPr>
              <w:jc w:val="center"/>
              <w:rPr>
                <w:b/>
                <w:bCs/>
                <w:color w:val="000000"/>
                <w:sz w:val="20"/>
                <w:szCs w:val="20"/>
              </w:rPr>
            </w:pPr>
            <w:r w:rsidRPr="001C5983">
              <w:rPr>
                <w:b/>
                <w:bCs/>
                <w:color w:val="000000"/>
                <w:sz w:val="20"/>
                <w:szCs w:val="20"/>
              </w:rPr>
              <w:t>СПОРТ</w:t>
            </w:r>
          </w:p>
        </w:tc>
        <w:tc>
          <w:tcPr>
            <w:tcW w:w="708" w:type="dxa"/>
            <w:tcBorders>
              <w:top w:val="nil"/>
              <w:left w:val="nil"/>
              <w:bottom w:val="single" w:sz="8" w:space="0" w:color="auto"/>
              <w:right w:val="single" w:sz="8" w:space="0" w:color="auto"/>
            </w:tcBorders>
            <w:shd w:val="clear" w:color="auto" w:fill="auto"/>
            <w:vAlign w:val="center"/>
            <w:hideMark/>
          </w:tcPr>
          <w:p w14:paraId="252D66E6" w14:textId="77777777" w:rsidR="001C5983" w:rsidRPr="001C5983" w:rsidRDefault="001C5983" w:rsidP="001C5983">
            <w:pPr>
              <w:jc w:val="center"/>
              <w:rPr>
                <w:b/>
                <w:bCs/>
                <w:color w:val="000000"/>
                <w:sz w:val="20"/>
                <w:szCs w:val="20"/>
              </w:rPr>
            </w:pPr>
            <w:r w:rsidRPr="001C5983">
              <w:rPr>
                <w:b/>
                <w:bCs/>
                <w:color w:val="000000"/>
                <w:sz w:val="20"/>
                <w:szCs w:val="20"/>
              </w:rPr>
              <w:t>ПШ</w:t>
            </w:r>
          </w:p>
        </w:tc>
        <w:tc>
          <w:tcPr>
            <w:tcW w:w="709" w:type="dxa"/>
            <w:tcBorders>
              <w:top w:val="nil"/>
              <w:left w:val="nil"/>
              <w:bottom w:val="single" w:sz="8" w:space="0" w:color="auto"/>
              <w:right w:val="single" w:sz="8" w:space="0" w:color="auto"/>
            </w:tcBorders>
            <w:shd w:val="clear" w:color="auto" w:fill="auto"/>
            <w:vAlign w:val="center"/>
            <w:hideMark/>
          </w:tcPr>
          <w:p w14:paraId="59D15547" w14:textId="77777777" w:rsidR="001C5983" w:rsidRPr="001C5983" w:rsidRDefault="001C5983" w:rsidP="001C5983">
            <w:pPr>
              <w:jc w:val="center"/>
              <w:rPr>
                <w:b/>
                <w:bCs/>
                <w:color w:val="000000"/>
                <w:sz w:val="20"/>
                <w:szCs w:val="20"/>
              </w:rPr>
            </w:pPr>
            <w:proofErr w:type="spellStart"/>
            <w:r w:rsidRPr="001C5983">
              <w:rPr>
                <w:b/>
                <w:bCs/>
                <w:color w:val="000000"/>
                <w:sz w:val="20"/>
                <w:szCs w:val="20"/>
              </w:rPr>
              <w:t>Англяз</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4EC168D2" w14:textId="77777777" w:rsidR="001C5983" w:rsidRPr="001C5983" w:rsidRDefault="001C5983" w:rsidP="001C5983">
            <w:pPr>
              <w:jc w:val="center"/>
              <w:rPr>
                <w:b/>
                <w:bCs/>
                <w:color w:val="000000"/>
                <w:sz w:val="20"/>
                <w:szCs w:val="20"/>
              </w:rPr>
            </w:pPr>
            <w:r w:rsidRPr="001C5983">
              <w:rPr>
                <w:b/>
                <w:bCs/>
                <w:color w:val="000000"/>
                <w:sz w:val="20"/>
                <w:szCs w:val="20"/>
              </w:rPr>
              <w:t>Шах-ты</w:t>
            </w:r>
          </w:p>
        </w:tc>
        <w:tc>
          <w:tcPr>
            <w:tcW w:w="708" w:type="dxa"/>
            <w:tcBorders>
              <w:top w:val="nil"/>
              <w:left w:val="nil"/>
              <w:bottom w:val="single" w:sz="8" w:space="0" w:color="auto"/>
              <w:right w:val="single" w:sz="8" w:space="0" w:color="auto"/>
            </w:tcBorders>
            <w:shd w:val="clear" w:color="auto" w:fill="auto"/>
            <w:vAlign w:val="center"/>
            <w:hideMark/>
          </w:tcPr>
          <w:p w14:paraId="6CDF2CEF" w14:textId="77777777" w:rsidR="001C5983" w:rsidRPr="001C5983" w:rsidRDefault="001C5983" w:rsidP="001C5983">
            <w:pPr>
              <w:jc w:val="center"/>
              <w:rPr>
                <w:b/>
                <w:bCs/>
                <w:color w:val="000000"/>
                <w:sz w:val="20"/>
                <w:szCs w:val="20"/>
              </w:rPr>
            </w:pPr>
            <w:r w:rsidRPr="001C5983">
              <w:rPr>
                <w:b/>
                <w:bCs/>
                <w:color w:val="000000"/>
                <w:sz w:val="20"/>
                <w:szCs w:val="20"/>
              </w:rPr>
              <w:t>МХК</w:t>
            </w:r>
          </w:p>
        </w:tc>
        <w:tc>
          <w:tcPr>
            <w:tcW w:w="851" w:type="dxa"/>
            <w:tcBorders>
              <w:top w:val="nil"/>
              <w:left w:val="nil"/>
              <w:bottom w:val="single" w:sz="8" w:space="0" w:color="auto"/>
              <w:right w:val="single" w:sz="8" w:space="0" w:color="auto"/>
            </w:tcBorders>
            <w:shd w:val="clear" w:color="auto" w:fill="auto"/>
            <w:vAlign w:val="center"/>
            <w:hideMark/>
          </w:tcPr>
          <w:p w14:paraId="48CBB533" w14:textId="7A490198" w:rsidR="001C5983" w:rsidRPr="001C5983" w:rsidRDefault="001C5983" w:rsidP="001C5983">
            <w:pPr>
              <w:jc w:val="center"/>
              <w:rPr>
                <w:b/>
                <w:bCs/>
                <w:color w:val="000000"/>
                <w:sz w:val="20"/>
                <w:szCs w:val="20"/>
              </w:rPr>
            </w:pPr>
            <w:r w:rsidRPr="001C5983">
              <w:rPr>
                <w:b/>
                <w:bCs/>
                <w:color w:val="000000"/>
                <w:sz w:val="20"/>
                <w:szCs w:val="20"/>
              </w:rPr>
              <w:t>Итого</w:t>
            </w:r>
            <w:r w:rsidR="00E50503">
              <w:rPr>
                <w:b/>
                <w:bCs/>
                <w:color w:val="000000"/>
                <w:sz w:val="20"/>
                <w:szCs w:val="20"/>
              </w:rPr>
              <w:t>:</w:t>
            </w:r>
          </w:p>
        </w:tc>
      </w:tr>
      <w:tr w:rsidR="001C5983" w:rsidRPr="001C5983" w14:paraId="059CF0BF" w14:textId="77777777" w:rsidTr="00E50503">
        <w:trPr>
          <w:trHeight w:val="367"/>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3FB0903" w14:textId="77777777" w:rsidR="001C5983" w:rsidRPr="001C5983" w:rsidRDefault="001C5983" w:rsidP="001C5983">
            <w:pPr>
              <w:jc w:val="right"/>
              <w:rPr>
                <w:color w:val="000000"/>
                <w:sz w:val="22"/>
                <w:szCs w:val="22"/>
              </w:rPr>
            </w:pPr>
            <w:r w:rsidRPr="001C5983">
              <w:rPr>
                <w:color w:val="000000"/>
                <w:sz w:val="22"/>
                <w:szCs w:val="22"/>
              </w:rPr>
              <w:t>1</w:t>
            </w:r>
          </w:p>
        </w:tc>
        <w:tc>
          <w:tcPr>
            <w:tcW w:w="1986" w:type="dxa"/>
            <w:tcBorders>
              <w:top w:val="nil"/>
              <w:left w:val="nil"/>
              <w:bottom w:val="single" w:sz="8" w:space="0" w:color="auto"/>
              <w:right w:val="single" w:sz="8" w:space="0" w:color="auto"/>
            </w:tcBorders>
            <w:shd w:val="clear" w:color="auto" w:fill="auto"/>
            <w:vAlign w:val="center"/>
            <w:hideMark/>
          </w:tcPr>
          <w:p w14:paraId="20957E26" w14:textId="77777777" w:rsidR="001C5983" w:rsidRPr="001C5983" w:rsidRDefault="001C5983" w:rsidP="001C5983">
            <w:pPr>
              <w:rPr>
                <w:b/>
                <w:bCs/>
                <w:color w:val="000000"/>
                <w:sz w:val="22"/>
                <w:szCs w:val="22"/>
              </w:rPr>
            </w:pPr>
            <w:r w:rsidRPr="001C5983">
              <w:rPr>
                <w:b/>
                <w:bCs/>
                <w:color w:val="000000"/>
                <w:sz w:val="22"/>
                <w:szCs w:val="22"/>
              </w:rPr>
              <w:t xml:space="preserve">СОШ № 37 </w:t>
            </w:r>
          </w:p>
        </w:tc>
        <w:tc>
          <w:tcPr>
            <w:tcW w:w="708" w:type="dxa"/>
            <w:tcBorders>
              <w:top w:val="nil"/>
              <w:left w:val="nil"/>
              <w:bottom w:val="single" w:sz="8" w:space="0" w:color="auto"/>
              <w:right w:val="single" w:sz="8" w:space="0" w:color="auto"/>
            </w:tcBorders>
            <w:shd w:val="clear" w:color="auto" w:fill="auto"/>
            <w:vAlign w:val="center"/>
            <w:hideMark/>
          </w:tcPr>
          <w:p w14:paraId="22154B47"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25F5A39C" w14:textId="77777777" w:rsidR="001C5983" w:rsidRPr="001C5983" w:rsidRDefault="001C5983" w:rsidP="001C5983">
            <w:pPr>
              <w:jc w:val="center"/>
              <w:rPr>
                <w:color w:val="000000"/>
                <w:sz w:val="22"/>
                <w:szCs w:val="22"/>
              </w:rPr>
            </w:pPr>
            <w:r w:rsidRPr="001C5983">
              <w:rPr>
                <w:color w:val="000000"/>
                <w:sz w:val="22"/>
                <w:szCs w:val="22"/>
              </w:rPr>
              <w:t>3</w:t>
            </w:r>
          </w:p>
        </w:tc>
        <w:tc>
          <w:tcPr>
            <w:tcW w:w="709" w:type="dxa"/>
            <w:tcBorders>
              <w:top w:val="nil"/>
              <w:left w:val="nil"/>
              <w:bottom w:val="single" w:sz="8" w:space="0" w:color="auto"/>
              <w:right w:val="single" w:sz="8" w:space="0" w:color="auto"/>
            </w:tcBorders>
            <w:shd w:val="clear" w:color="auto" w:fill="auto"/>
            <w:vAlign w:val="center"/>
            <w:hideMark/>
          </w:tcPr>
          <w:p w14:paraId="5B924FB8" w14:textId="77777777" w:rsidR="001C5983" w:rsidRPr="001C5983" w:rsidRDefault="001C5983" w:rsidP="001C5983">
            <w:pPr>
              <w:jc w:val="center"/>
              <w:rPr>
                <w:color w:val="000000"/>
                <w:sz w:val="22"/>
                <w:szCs w:val="22"/>
              </w:rPr>
            </w:pPr>
            <w:r w:rsidRPr="001C5983">
              <w:rPr>
                <w:color w:val="000000"/>
                <w:sz w:val="22"/>
                <w:szCs w:val="22"/>
              </w:rPr>
              <w:t>1</w:t>
            </w:r>
          </w:p>
        </w:tc>
        <w:tc>
          <w:tcPr>
            <w:tcW w:w="709" w:type="dxa"/>
            <w:tcBorders>
              <w:top w:val="nil"/>
              <w:left w:val="nil"/>
              <w:bottom w:val="single" w:sz="8" w:space="0" w:color="auto"/>
              <w:right w:val="single" w:sz="8" w:space="0" w:color="auto"/>
            </w:tcBorders>
            <w:shd w:val="clear" w:color="auto" w:fill="auto"/>
            <w:vAlign w:val="center"/>
            <w:hideMark/>
          </w:tcPr>
          <w:p w14:paraId="17091A97" w14:textId="77777777" w:rsidR="001C5983" w:rsidRPr="001C5983" w:rsidRDefault="001C5983" w:rsidP="001C5983">
            <w:pPr>
              <w:jc w:val="center"/>
              <w:rPr>
                <w:color w:val="000000"/>
                <w:sz w:val="22"/>
                <w:szCs w:val="22"/>
              </w:rPr>
            </w:pPr>
            <w:r w:rsidRPr="001C5983">
              <w:rPr>
                <w:color w:val="000000"/>
                <w:sz w:val="22"/>
                <w:szCs w:val="22"/>
              </w:rPr>
              <w:t>2</w:t>
            </w:r>
          </w:p>
        </w:tc>
        <w:tc>
          <w:tcPr>
            <w:tcW w:w="992" w:type="dxa"/>
            <w:tcBorders>
              <w:top w:val="nil"/>
              <w:left w:val="nil"/>
              <w:bottom w:val="single" w:sz="8" w:space="0" w:color="auto"/>
              <w:right w:val="single" w:sz="8" w:space="0" w:color="auto"/>
            </w:tcBorders>
            <w:shd w:val="clear" w:color="auto" w:fill="auto"/>
            <w:vAlign w:val="center"/>
            <w:hideMark/>
          </w:tcPr>
          <w:p w14:paraId="534DD70A" w14:textId="77777777" w:rsidR="001C5983" w:rsidRPr="001C5983" w:rsidRDefault="001C5983" w:rsidP="001C5983">
            <w:pPr>
              <w:jc w:val="center"/>
              <w:rPr>
                <w:color w:val="000000"/>
                <w:sz w:val="22"/>
                <w:szCs w:val="22"/>
              </w:rPr>
            </w:pPr>
            <w:r w:rsidRPr="001C5983">
              <w:rPr>
                <w:color w:val="000000"/>
                <w:sz w:val="22"/>
                <w:szCs w:val="22"/>
              </w:rPr>
              <w:t>2</w:t>
            </w:r>
          </w:p>
        </w:tc>
        <w:tc>
          <w:tcPr>
            <w:tcW w:w="709" w:type="dxa"/>
            <w:tcBorders>
              <w:top w:val="nil"/>
              <w:left w:val="nil"/>
              <w:bottom w:val="single" w:sz="8" w:space="0" w:color="auto"/>
              <w:right w:val="single" w:sz="8" w:space="0" w:color="auto"/>
            </w:tcBorders>
            <w:shd w:val="clear" w:color="auto" w:fill="auto"/>
            <w:vAlign w:val="center"/>
            <w:hideMark/>
          </w:tcPr>
          <w:p w14:paraId="6C3F7FB5"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5B13443B" w14:textId="77777777" w:rsidR="001C5983" w:rsidRPr="001C5983" w:rsidRDefault="001C5983" w:rsidP="001C5983">
            <w:pPr>
              <w:jc w:val="center"/>
              <w:rPr>
                <w:color w:val="000000"/>
                <w:sz w:val="22"/>
                <w:szCs w:val="22"/>
              </w:rPr>
            </w:pPr>
            <w:r w:rsidRPr="001C5983">
              <w:rPr>
                <w:color w:val="000000"/>
                <w:sz w:val="22"/>
                <w:szCs w:val="22"/>
              </w:rPr>
              <w:t>2</w:t>
            </w:r>
          </w:p>
        </w:tc>
        <w:tc>
          <w:tcPr>
            <w:tcW w:w="993" w:type="dxa"/>
            <w:tcBorders>
              <w:top w:val="nil"/>
              <w:left w:val="nil"/>
              <w:bottom w:val="single" w:sz="8" w:space="0" w:color="auto"/>
              <w:right w:val="single" w:sz="8" w:space="0" w:color="auto"/>
            </w:tcBorders>
            <w:shd w:val="clear" w:color="auto" w:fill="auto"/>
            <w:vAlign w:val="center"/>
            <w:hideMark/>
          </w:tcPr>
          <w:p w14:paraId="0D2D607B" w14:textId="77777777" w:rsidR="001C5983" w:rsidRPr="001C5983" w:rsidRDefault="001C5983" w:rsidP="001C5983">
            <w:pPr>
              <w:jc w:val="center"/>
              <w:rPr>
                <w:color w:val="000000"/>
                <w:sz w:val="22"/>
                <w:szCs w:val="22"/>
              </w:rPr>
            </w:pPr>
            <w:r w:rsidRPr="001C5983">
              <w:rPr>
                <w:color w:val="000000"/>
                <w:sz w:val="22"/>
                <w:szCs w:val="22"/>
              </w:rPr>
              <w:t>5</w:t>
            </w:r>
          </w:p>
        </w:tc>
        <w:tc>
          <w:tcPr>
            <w:tcW w:w="850" w:type="dxa"/>
            <w:tcBorders>
              <w:top w:val="nil"/>
              <w:left w:val="nil"/>
              <w:bottom w:val="single" w:sz="8" w:space="0" w:color="auto"/>
              <w:right w:val="single" w:sz="8" w:space="0" w:color="auto"/>
            </w:tcBorders>
            <w:shd w:val="clear" w:color="auto" w:fill="auto"/>
            <w:vAlign w:val="center"/>
            <w:hideMark/>
          </w:tcPr>
          <w:p w14:paraId="20DB0861" w14:textId="77777777" w:rsidR="001C5983" w:rsidRPr="001C5983" w:rsidRDefault="001C5983" w:rsidP="001C5983">
            <w:pPr>
              <w:jc w:val="center"/>
              <w:rPr>
                <w:color w:val="000000"/>
                <w:sz w:val="22"/>
                <w:szCs w:val="22"/>
              </w:rPr>
            </w:pPr>
            <w:r w:rsidRPr="001C5983">
              <w:rPr>
                <w:color w:val="000000"/>
                <w:sz w:val="22"/>
                <w:szCs w:val="22"/>
              </w:rPr>
              <w:t>1</w:t>
            </w:r>
          </w:p>
        </w:tc>
        <w:tc>
          <w:tcPr>
            <w:tcW w:w="992" w:type="dxa"/>
            <w:tcBorders>
              <w:top w:val="nil"/>
              <w:left w:val="nil"/>
              <w:bottom w:val="single" w:sz="8" w:space="0" w:color="auto"/>
              <w:right w:val="single" w:sz="8" w:space="0" w:color="auto"/>
            </w:tcBorders>
            <w:shd w:val="clear" w:color="auto" w:fill="auto"/>
            <w:vAlign w:val="center"/>
            <w:hideMark/>
          </w:tcPr>
          <w:p w14:paraId="0DDD45D6" w14:textId="77777777" w:rsidR="001C5983" w:rsidRPr="001C5983" w:rsidRDefault="001C5983" w:rsidP="001C5983">
            <w:pPr>
              <w:jc w:val="center"/>
              <w:rPr>
                <w:color w:val="000000"/>
                <w:sz w:val="22"/>
                <w:szCs w:val="22"/>
              </w:rPr>
            </w:pPr>
            <w:r w:rsidRPr="001C5983">
              <w:rPr>
                <w:color w:val="000000"/>
                <w:sz w:val="22"/>
                <w:szCs w:val="22"/>
              </w:rPr>
              <w:t>4</w:t>
            </w:r>
          </w:p>
        </w:tc>
        <w:tc>
          <w:tcPr>
            <w:tcW w:w="993" w:type="dxa"/>
            <w:tcBorders>
              <w:top w:val="nil"/>
              <w:left w:val="nil"/>
              <w:bottom w:val="single" w:sz="8" w:space="0" w:color="auto"/>
              <w:right w:val="single" w:sz="8" w:space="0" w:color="auto"/>
            </w:tcBorders>
            <w:shd w:val="clear" w:color="auto" w:fill="auto"/>
            <w:vAlign w:val="center"/>
            <w:hideMark/>
          </w:tcPr>
          <w:p w14:paraId="7CCCD8FD" w14:textId="77777777" w:rsidR="001C5983" w:rsidRPr="001C5983" w:rsidRDefault="001C5983" w:rsidP="001C5983">
            <w:pPr>
              <w:jc w:val="center"/>
              <w:rPr>
                <w:color w:val="000000"/>
                <w:sz w:val="22"/>
                <w:szCs w:val="22"/>
              </w:rPr>
            </w:pPr>
            <w:r w:rsidRPr="001C5983">
              <w:rPr>
                <w:color w:val="000000"/>
                <w:sz w:val="22"/>
                <w:szCs w:val="22"/>
              </w:rPr>
              <w:t>1</w:t>
            </w:r>
          </w:p>
        </w:tc>
        <w:tc>
          <w:tcPr>
            <w:tcW w:w="708" w:type="dxa"/>
            <w:tcBorders>
              <w:top w:val="nil"/>
              <w:left w:val="nil"/>
              <w:bottom w:val="single" w:sz="8" w:space="0" w:color="auto"/>
              <w:right w:val="single" w:sz="8" w:space="0" w:color="auto"/>
            </w:tcBorders>
            <w:shd w:val="clear" w:color="auto" w:fill="auto"/>
            <w:vAlign w:val="center"/>
            <w:hideMark/>
          </w:tcPr>
          <w:p w14:paraId="59AD4F3B" w14:textId="77777777" w:rsidR="001C5983" w:rsidRPr="001C5983" w:rsidRDefault="001C5983" w:rsidP="001C5983">
            <w:pPr>
              <w:jc w:val="center"/>
              <w:rPr>
                <w:color w:val="000000"/>
                <w:sz w:val="22"/>
                <w:szCs w:val="22"/>
              </w:rPr>
            </w:pPr>
            <w:r w:rsidRPr="001C5983">
              <w:rPr>
                <w:color w:val="000000"/>
                <w:sz w:val="22"/>
                <w:szCs w:val="22"/>
              </w:rPr>
              <w:t>2</w:t>
            </w:r>
          </w:p>
        </w:tc>
        <w:tc>
          <w:tcPr>
            <w:tcW w:w="709" w:type="dxa"/>
            <w:tcBorders>
              <w:top w:val="nil"/>
              <w:left w:val="nil"/>
              <w:bottom w:val="single" w:sz="8" w:space="0" w:color="auto"/>
              <w:right w:val="single" w:sz="8" w:space="0" w:color="auto"/>
            </w:tcBorders>
            <w:shd w:val="clear" w:color="auto" w:fill="auto"/>
            <w:vAlign w:val="center"/>
            <w:hideMark/>
          </w:tcPr>
          <w:p w14:paraId="68C564DF"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77BBA210"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744544F5" w14:textId="77777777" w:rsidR="001C5983" w:rsidRPr="001C5983" w:rsidRDefault="001C5983" w:rsidP="001C5983">
            <w:pPr>
              <w:jc w:val="center"/>
              <w:rPr>
                <w:color w:val="000000"/>
                <w:sz w:val="22"/>
                <w:szCs w:val="22"/>
              </w:rPr>
            </w:pPr>
            <w:r w:rsidRPr="001C5983">
              <w:rPr>
                <w:color w:val="000000"/>
                <w:sz w:val="22"/>
                <w:szCs w:val="22"/>
              </w:rPr>
              <w:t>2</w:t>
            </w:r>
          </w:p>
        </w:tc>
        <w:tc>
          <w:tcPr>
            <w:tcW w:w="851" w:type="dxa"/>
            <w:tcBorders>
              <w:top w:val="nil"/>
              <w:left w:val="nil"/>
              <w:bottom w:val="single" w:sz="8" w:space="0" w:color="auto"/>
              <w:right w:val="single" w:sz="8" w:space="0" w:color="auto"/>
            </w:tcBorders>
            <w:shd w:val="clear" w:color="auto" w:fill="auto"/>
            <w:vAlign w:val="center"/>
            <w:hideMark/>
          </w:tcPr>
          <w:p w14:paraId="207362AB" w14:textId="77777777" w:rsidR="001C5983" w:rsidRPr="001C5983" w:rsidRDefault="001C5983" w:rsidP="001C5983">
            <w:pPr>
              <w:jc w:val="center"/>
              <w:rPr>
                <w:b/>
                <w:bCs/>
                <w:color w:val="000000"/>
                <w:sz w:val="22"/>
                <w:szCs w:val="22"/>
              </w:rPr>
            </w:pPr>
            <w:r w:rsidRPr="001C5983">
              <w:rPr>
                <w:b/>
                <w:bCs/>
                <w:color w:val="000000"/>
                <w:sz w:val="22"/>
                <w:szCs w:val="22"/>
              </w:rPr>
              <w:t>24</w:t>
            </w:r>
          </w:p>
        </w:tc>
      </w:tr>
      <w:tr w:rsidR="001C5983" w:rsidRPr="001C5983" w14:paraId="06010B03" w14:textId="77777777" w:rsidTr="00E50503">
        <w:trPr>
          <w:trHeight w:val="367"/>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0CC92D2" w14:textId="77777777" w:rsidR="001C5983" w:rsidRPr="001C5983" w:rsidRDefault="001C5983" w:rsidP="001C5983">
            <w:pPr>
              <w:jc w:val="right"/>
              <w:rPr>
                <w:color w:val="000000"/>
                <w:sz w:val="22"/>
                <w:szCs w:val="22"/>
              </w:rPr>
            </w:pPr>
            <w:r w:rsidRPr="001C5983">
              <w:rPr>
                <w:color w:val="000000"/>
                <w:sz w:val="22"/>
                <w:szCs w:val="22"/>
              </w:rPr>
              <w:t>2</w:t>
            </w:r>
          </w:p>
        </w:tc>
        <w:tc>
          <w:tcPr>
            <w:tcW w:w="1986" w:type="dxa"/>
            <w:tcBorders>
              <w:top w:val="nil"/>
              <w:left w:val="nil"/>
              <w:bottom w:val="single" w:sz="8" w:space="0" w:color="auto"/>
              <w:right w:val="single" w:sz="8" w:space="0" w:color="auto"/>
            </w:tcBorders>
            <w:shd w:val="clear" w:color="auto" w:fill="auto"/>
            <w:vAlign w:val="center"/>
            <w:hideMark/>
          </w:tcPr>
          <w:p w14:paraId="73296E68" w14:textId="77777777" w:rsidR="001C5983" w:rsidRPr="001C5983" w:rsidRDefault="001C5983" w:rsidP="001C5983">
            <w:pPr>
              <w:rPr>
                <w:b/>
                <w:bCs/>
                <w:color w:val="000000"/>
                <w:sz w:val="22"/>
                <w:szCs w:val="22"/>
              </w:rPr>
            </w:pPr>
            <w:r w:rsidRPr="001C5983">
              <w:rPr>
                <w:b/>
                <w:bCs/>
                <w:color w:val="000000"/>
                <w:sz w:val="22"/>
                <w:szCs w:val="22"/>
              </w:rPr>
              <w:t>СОШ № 7</w:t>
            </w:r>
          </w:p>
        </w:tc>
        <w:tc>
          <w:tcPr>
            <w:tcW w:w="708" w:type="dxa"/>
            <w:tcBorders>
              <w:top w:val="nil"/>
              <w:left w:val="nil"/>
              <w:bottom w:val="single" w:sz="8" w:space="0" w:color="auto"/>
              <w:right w:val="single" w:sz="8" w:space="0" w:color="auto"/>
            </w:tcBorders>
            <w:shd w:val="clear" w:color="auto" w:fill="auto"/>
            <w:vAlign w:val="center"/>
            <w:hideMark/>
          </w:tcPr>
          <w:p w14:paraId="177D902F"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47110D0D" w14:textId="77777777" w:rsidR="001C5983" w:rsidRPr="001C5983" w:rsidRDefault="001C5983" w:rsidP="001C5983">
            <w:pPr>
              <w:jc w:val="center"/>
              <w:rPr>
                <w:color w:val="000000"/>
                <w:sz w:val="22"/>
                <w:szCs w:val="22"/>
              </w:rPr>
            </w:pPr>
            <w:r w:rsidRPr="001C5983">
              <w:rPr>
                <w:color w:val="000000"/>
                <w:sz w:val="22"/>
                <w:szCs w:val="22"/>
              </w:rPr>
              <w:t>2</w:t>
            </w:r>
          </w:p>
        </w:tc>
        <w:tc>
          <w:tcPr>
            <w:tcW w:w="709" w:type="dxa"/>
            <w:tcBorders>
              <w:top w:val="nil"/>
              <w:left w:val="nil"/>
              <w:bottom w:val="single" w:sz="8" w:space="0" w:color="auto"/>
              <w:right w:val="single" w:sz="8" w:space="0" w:color="auto"/>
            </w:tcBorders>
            <w:shd w:val="clear" w:color="auto" w:fill="auto"/>
            <w:vAlign w:val="center"/>
            <w:hideMark/>
          </w:tcPr>
          <w:p w14:paraId="742E8B7A"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38A9CCC5" w14:textId="77777777" w:rsidR="001C5983" w:rsidRPr="001C5983" w:rsidRDefault="001C5983" w:rsidP="001C5983">
            <w:pPr>
              <w:jc w:val="center"/>
              <w:rPr>
                <w:color w:val="000000"/>
                <w:sz w:val="22"/>
                <w:szCs w:val="22"/>
              </w:rPr>
            </w:pPr>
            <w:r w:rsidRPr="001C5983">
              <w:rPr>
                <w:color w:val="000000"/>
                <w:sz w:val="22"/>
                <w:szCs w:val="22"/>
              </w:rPr>
              <w:t>3</w:t>
            </w:r>
          </w:p>
        </w:tc>
        <w:tc>
          <w:tcPr>
            <w:tcW w:w="992" w:type="dxa"/>
            <w:tcBorders>
              <w:top w:val="nil"/>
              <w:left w:val="nil"/>
              <w:bottom w:val="single" w:sz="8" w:space="0" w:color="auto"/>
              <w:right w:val="single" w:sz="8" w:space="0" w:color="auto"/>
            </w:tcBorders>
            <w:shd w:val="clear" w:color="auto" w:fill="auto"/>
            <w:vAlign w:val="center"/>
            <w:hideMark/>
          </w:tcPr>
          <w:p w14:paraId="6521685F" w14:textId="77777777" w:rsidR="001C5983" w:rsidRPr="001C5983" w:rsidRDefault="001C5983" w:rsidP="001C5983">
            <w:pPr>
              <w:jc w:val="center"/>
              <w:rPr>
                <w:color w:val="000000"/>
                <w:sz w:val="22"/>
                <w:szCs w:val="22"/>
              </w:rPr>
            </w:pPr>
            <w:r w:rsidRPr="001C5983">
              <w:rPr>
                <w:color w:val="000000"/>
                <w:sz w:val="22"/>
                <w:szCs w:val="22"/>
              </w:rPr>
              <w:t>1</w:t>
            </w:r>
          </w:p>
        </w:tc>
        <w:tc>
          <w:tcPr>
            <w:tcW w:w="709" w:type="dxa"/>
            <w:tcBorders>
              <w:top w:val="nil"/>
              <w:left w:val="nil"/>
              <w:bottom w:val="single" w:sz="8" w:space="0" w:color="auto"/>
              <w:right w:val="single" w:sz="8" w:space="0" w:color="auto"/>
            </w:tcBorders>
            <w:shd w:val="clear" w:color="auto" w:fill="auto"/>
            <w:vAlign w:val="center"/>
            <w:hideMark/>
          </w:tcPr>
          <w:p w14:paraId="4DADF74D" w14:textId="77777777" w:rsidR="001C5983" w:rsidRPr="001C5983" w:rsidRDefault="001C5983" w:rsidP="001C5983">
            <w:pPr>
              <w:jc w:val="center"/>
              <w:rPr>
                <w:color w:val="000000"/>
                <w:sz w:val="22"/>
                <w:szCs w:val="22"/>
              </w:rPr>
            </w:pPr>
            <w:r w:rsidRPr="001C5983">
              <w:rPr>
                <w:color w:val="000000"/>
                <w:sz w:val="22"/>
                <w:szCs w:val="22"/>
              </w:rPr>
              <w:t>2</w:t>
            </w:r>
          </w:p>
        </w:tc>
        <w:tc>
          <w:tcPr>
            <w:tcW w:w="708" w:type="dxa"/>
            <w:tcBorders>
              <w:top w:val="nil"/>
              <w:left w:val="nil"/>
              <w:bottom w:val="single" w:sz="8" w:space="0" w:color="auto"/>
              <w:right w:val="single" w:sz="8" w:space="0" w:color="auto"/>
            </w:tcBorders>
            <w:shd w:val="clear" w:color="auto" w:fill="auto"/>
            <w:vAlign w:val="center"/>
            <w:hideMark/>
          </w:tcPr>
          <w:p w14:paraId="25F5294E"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493E5121" w14:textId="77777777" w:rsidR="001C5983" w:rsidRPr="001C5983" w:rsidRDefault="001C5983" w:rsidP="001C5983">
            <w:pPr>
              <w:jc w:val="center"/>
              <w:rPr>
                <w:color w:val="000000"/>
                <w:sz w:val="22"/>
                <w:szCs w:val="22"/>
              </w:rPr>
            </w:pPr>
            <w:r w:rsidRPr="001C5983">
              <w:rPr>
                <w:color w:val="000000"/>
                <w:sz w:val="22"/>
                <w:szCs w:val="22"/>
              </w:rPr>
              <w:t> </w:t>
            </w:r>
          </w:p>
        </w:tc>
        <w:tc>
          <w:tcPr>
            <w:tcW w:w="850" w:type="dxa"/>
            <w:tcBorders>
              <w:top w:val="nil"/>
              <w:left w:val="nil"/>
              <w:bottom w:val="single" w:sz="8" w:space="0" w:color="auto"/>
              <w:right w:val="single" w:sz="8" w:space="0" w:color="auto"/>
            </w:tcBorders>
            <w:shd w:val="clear" w:color="auto" w:fill="auto"/>
            <w:vAlign w:val="center"/>
            <w:hideMark/>
          </w:tcPr>
          <w:p w14:paraId="76BB36E0"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0735320E"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1ECDEE2C" w14:textId="77777777" w:rsidR="001C5983" w:rsidRPr="001C5983" w:rsidRDefault="001C5983" w:rsidP="001C5983">
            <w:pPr>
              <w:jc w:val="center"/>
              <w:rPr>
                <w:color w:val="000000"/>
                <w:sz w:val="22"/>
                <w:szCs w:val="22"/>
              </w:rPr>
            </w:pPr>
            <w:r w:rsidRPr="001C5983">
              <w:rPr>
                <w:color w:val="000000"/>
                <w:sz w:val="22"/>
                <w:szCs w:val="22"/>
              </w:rPr>
              <w:t>1</w:t>
            </w:r>
          </w:p>
        </w:tc>
        <w:tc>
          <w:tcPr>
            <w:tcW w:w="708" w:type="dxa"/>
            <w:tcBorders>
              <w:top w:val="nil"/>
              <w:left w:val="nil"/>
              <w:bottom w:val="single" w:sz="8" w:space="0" w:color="auto"/>
              <w:right w:val="single" w:sz="8" w:space="0" w:color="auto"/>
            </w:tcBorders>
            <w:shd w:val="clear" w:color="auto" w:fill="auto"/>
            <w:vAlign w:val="center"/>
            <w:hideMark/>
          </w:tcPr>
          <w:p w14:paraId="5D36D278"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1B35202F"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602075B3"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585050EF"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1C3DB2CC" w14:textId="77777777" w:rsidR="001C5983" w:rsidRPr="001C5983" w:rsidRDefault="001C5983" w:rsidP="001C5983">
            <w:pPr>
              <w:jc w:val="center"/>
              <w:rPr>
                <w:b/>
                <w:bCs/>
                <w:color w:val="000000"/>
                <w:sz w:val="22"/>
                <w:szCs w:val="22"/>
              </w:rPr>
            </w:pPr>
            <w:r w:rsidRPr="001C5983">
              <w:rPr>
                <w:b/>
                <w:bCs/>
                <w:color w:val="000000"/>
                <w:sz w:val="22"/>
                <w:szCs w:val="22"/>
              </w:rPr>
              <w:t>9</w:t>
            </w:r>
          </w:p>
        </w:tc>
      </w:tr>
      <w:tr w:rsidR="001C5983" w:rsidRPr="001C5983" w14:paraId="52B5B6C6" w14:textId="77777777" w:rsidTr="00E50503">
        <w:trPr>
          <w:trHeight w:val="49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1102FD4" w14:textId="77777777" w:rsidR="001C5983" w:rsidRPr="001C5983" w:rsidRDefault="001C5983" w:rsidP="001C5983">
            <w:pPr>
              <w:jc w:val="right"/>
              <w:rPr>
                <w:color w:val="000000"/>
                <w:sz w:val="22"/>
                <w:szCs w:val="22"/>
              </w:rPr>
            </w:pPr>
            <w:r w:rsidRPr="001C5983">
              <w:rPr>
                <w:color w:val="000000"/>
                <w:sz w:val="22"/>
                <w:szCs w:val="22"/>
              </w:rPr>
              <w:t>3</w:t>
            </w:r>
          </w:p>
        </w:tc>
        <w:tc>
          <w:tcPr>
            <w:tcW w:w="1986" w:type="dxa"/>
            <w:tcBorders>
              <w:top w:val="nil"/>
              <w:left w:val="nil"/>
              <w:bottom w:val="single" w:sz="8" w:space="0" w:color="auto"/>
              <w:right w:val="single" w:sz="8" w:space="0" w:color="auto"/>
            </w:tcBorders>
            <w:shd w:val="clear" w:color="auto" w:fill="auto"/>
            <w:vAlign w:val="center"/>
            <w:hideMark/>
          </w:tcPr>
          <w:p w14:paraId="1507CBA2" w14:textId="77777777" w:rsidR="001C5983" w:rsidRPr="001C5983" w:rsidRDefault="001C5983" w:rsidP="001C5983">
            <w:pPr>
              <w:rPr>
                <w:b/>
                <w:bCs/>
                <w:color w:val="000000"/>
                <w:sz w:val="22"/>
                <w:szCs w:val="22"/>
              </w:rPr>
            </w:pPr>
            <w:r w:rsidRPr="001C5983">
              <w:rPr>
                <w:b/>
                <w:bCs/>
                <w:color w:val="000000"/>
                <w:sz w:val="22"/>
                <w:szCs w:val="22"/>
              </w:rPr>
              <w:t>Гимназия №11</w:t>
            </w:r>
          </w:p>
        </w:tc>
        <w:tc>
          <w:tcPr>
            <w:tcW w:w="708" w:type="dxa"/>
            <w:tcBorders>
              <w:top w:val="nil"/>
              <w:left w:val="nil"/>
              <w:bottom w:val="single" w:sz="8" w:space="0" w:color="auto"/>
              <w:right w:val="single" w:sz="8" w:space="0" w:color="auto"/>
            </w:tcBorders>
            <w:shd w:val="clear" w:color="auto" w:fill="auto"/>
            <w:vAlign w:val="center"/>
            <w:hideMark/>
          </w:tcPr>
          <w:p w14:paraId="671BC3D1"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2F340B15" w14:textId="77777777" w:rsidR="001C5983" w:rsidRPr="001C5983" w:rsidRDefault="001C5983" w:rsidP="001C5983">
            <w:pPr>
              <w:jc w:val="center"/>
              <w:rPr>
                <w:color w:val="000000"/>
                <w:sz w:val="22"/>
                <w:szCs w:val="22"/>
              </w:rPr>
            </w:pPr>
            <w:r w:rsidRPr="001C5983">
              <w:rPr>
                <w:color w:val="000000"/>
                <w:sz w:val="22"/>
                <w:szCs w:val="22"/>
              </w:rPr>
              <w:t>2</w:t>
            </w:r>
          </w:p>
        </w:tc>
        <w:tc>
          <w:tcPr>
            <w:tcW w:w="709" w:type="dxa"/>
            <w:tcBorders>
              <w:top w:val="nil"/>
              <w:left w:val="nil"/>
              <w:bottom w:val="single" w:sz="8" w:space="0" w:color="auto"/>
              <w:right w:val="single" w:sz="8" w:space="0" w:color="auto"/>
            </w:tcBorders>
            <w:shd w:val="clear" w:color="auto" w:fill="auto"/>
            <w:vAlign w:val="center"/>
            <w:hideMark/>
          </w:tcPr>
          <w:p w14:paraId="7A99FC84" w14:textId="77777777" w:rsidR="001C5983" w:rsidRPr="001C5983" w:rsidRDefault="001C5983" w:rsidP="001C5983">
            <w:pPr>
              <w:jc w:val="center"/>
              <w:rPr>
                <w:color w:val="000000"/>
                <w:sz w:val="22"/>
                <w:szCs w:val="22"/>
              </w:rPr>
            </w:pPr>
            <w:r w:rsidRPr="001C5983">
              <w:rPr>
                <w:color w:val="000000"/>
                <w:sz w:val="22"/>
                <w:szCs w:val="22"/>
              </w:rPr>
              <w:t>1</w:t>
            </w:r>
          </w:p>
        </w:tc>
        <w:tc>
          <w:tcPr>
            <w:tcW w:w="709" w:type="dxa"/>
            <w:tcBorders>
              <w:top w:val="nil"/>
              <w:left w:val="nil"/>
              <w:bottom w:val="single" w:sz="8" w:space="0" w:color="auto"/>
              <w:right w:val="single" w:sz="8" w:space="0" w:color="auto"/>
            </w:tcBorders>
            <w:shd w:val="clear" w:color="auto" w:fill="auto"/>
            <w:vAlign w:val="center"/>
            <w:hideMark/>
          </w:tcPr>
          <w:p w14:paraId="007956A2" w14:textId="77777777" w:rsidR="001C5983" w:rsidRPr="001C5983" w:rsidRDefault="001C5983" w:rsidP="001C5983">
            <w:pPr>
              <w:jc w:val="center"/>
              <w:rPr>
                <w:color w:val="000000"/>
                <w:sz w:val="22"/>
                <w:szCs w:val="22"/>
              </w:rPr>
            </w:pPr>
            <w:r w:rsidRPr="001C5983">
              <w:rPr>
                <w:color w:val="000000"/>
                <w:sz w:val="22"/>
                <w:szCs w:val="22"/>
              </w:rPr>
              <w:t>1</w:t>
            </w:r>
          </w:p>
        </w:tc>
        <w:tc>
          <w:tcPr>
            <w:tcW w:w="992" w:type="dxa"/>
            <w:tcBorders>
              <w:top w:val="nil"/>
              <w:left w:val="nil"/>
              <w:bottom w:val="single" w:sz="8" w:space="0" w:color="auto"/>
              <w:right w:val="single" w:sz="8" w:space="0" w:color="auto"/>
            </w:tcBorders>
            <w:shd w:val="clear" w:color="auto" w:fill="auto"/>
            <w:vAlign w:val="center"/>
            <w:hideMark/>
          </w:tcPr>
          <w:p w14:paraId="49FD2FEF" w14:textId="77777777" w:rsidR="001C5983" w:rsidRPr="001C5983" w:rsidRDefault="001C5983" w:rsidP="001C5983">
            <w:pPr>
              <w:jc w:val="center"/>
              <w:rPr>
                <w:color w:val="000000"/>
                <w:sz w:val="22"/>
                <w:szCs w:val="22"/>
              </w:rPr>
            </w:pPr>
            <w:r w:rsidRPr="001C5983">
              <w:rPr>
                <w:color w:val="000000"/>
                <w:sz w:val="22"/>
                <w:szCs w:val="22"/>
              </w:rPr>
              <w:t>2</w:t>
            </w:r>
          </w:p>
        </w:tc>
        <w:tc>
          <w:tcPr>
            <w:tcW w:w="709" w:type="dxa"/>
            <w:tcBorders>
              <w:top w:val="nil"/>
              <w:left w:val="nil"/>
              <w:bottom w:val="single" w:sz="8" w:space="0" w:color="auto"/>
              <w:right w:val="single" w:sz="8" w:space="0" w:color="auto"/>
            </w:tcBorders>
            <w:shd w:val="clear" w:color="auto" w:fill="auto"/>
            <w:vAlign w:val="center"/>
            <w:hideMark/>
          </w:tcPr>
          <w:p w14:paraId="1124CEAD" w14:textId="77777777" w:rsidR="001C5983" w:rsidRPr="001C5983" w:rsidRDefault="001C5983" w:rsidP="001C5983">
            <w:pPr>
              <w:jc w:val="center"/>
              <w:rPr>
                <w:color w:val="000000"/>
                <w:sz w:val="22"/>
                <w:szCs w:val="22"/>
              </w:rPr>
            </w:pPr>
            <w:r w:rsidRPr="001C5983">
              <w:rPr>
                <w:color w:val="000000"/>
                <w:sz w:val="22"/>
                <w:szCs w:val="22"/>
              </w:rPr>
              <w:t>1</w:t>
            </w:r>
          </w:p>
        </w:tc>
        <w:tc>
          <w:tcPr>
            <w:tcW w:w="708" w:type="dxa"/>
            <w:tcBorders>
              <w:top w:val="nil"/>
              <w:left w:val="nil"/>
              <w:bottom w:val="single" w:sz="8" w:space="0" w:color="auto"/>
              <w:right w:val="single" w:sz="8" w:space="0" w:color="auto"/>
            </w:tcBorders>
            <w:shd w:val="clear" w:color="auto" w:fill="auto"/>
            <w:vAlign w:val="center"/>
            <w:hideMark/>
          </w:tcPr>
          <w:p w14:paraId="4C198289"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09B1AABF" w14:textId="77777777" w:rsidR="001C5983" w:rsidRPr="001C5983" w:rsidRDefault="001C5983" w:rsidP="001C5983">
            <w:pPr>
              <w:jc w:val="center"/>
              <w:rPr>
                <w:color w:val="000000"/>
                <w:sz w:val="22"/>
                <w:szCs w:val="22"/>
              </w:rPr>
            </w:pPr>
            <w:r w:rsidRPr="001C5983">
              <w:rPr>
                <w:color w:val="000000"/>
                <w:sz w:val="22"/>
                <w:szCs w:val="22"/>
              </w:rPr>
              <w:t>4</w:t>
            </w:r>
          </w:p>
        </w:tc>
        <w:tc>
          <w:tcPr>
            <w:tcW w:w="850" w:type="dxa"/>
            <w:tcBorders>
              <w:top w:val="nil"/>
              <w:left w:val="nil"/>
              <w:bottom w:val="single" w:sz="8" w:space="0" w:color="auto"/>
              <w:right w:val="single" w:sz="8" w:space="0" w:color="auto"/>
            </w:tcBorders>
            <w:shd w:val="clear" w:color="auto" w:fill="auto"/>
            <w:vAlign w:val="center"/>
            <w:hideMark/>
          </w:tcPr>
          <w:p w14:paraId="7FF02737" w14:textId="77777777" w:rsidR="001C5983" w:rsidRPr="001C5983" w:rsidRDefault="001C5983" w:rsidP="001C5983">
            <w:pPr>
              <w:jc w:val="center"/>
              <w:rPr>
                <w:color w:val="000000"/>
                <w:sz w:val="22"/>
                <w:szCs w:val="22"/>
              </w:rPr>
            </w:pPr>
            <w:r w:rsidRPr="001C5983">
              <w:rPr>
                <w:color w:val="000000"/>
                <w:sz w:val="22"/>
                <w:szCs w:val="22"/>
              </w:rPr>
              <w:t>1</w:t>
            </w:r>
          </w:p>
        </w:tc>
        <w:tc>
          <w:tcPr>
            <w:tcW w:w="992" w:type="dxa"/>
            <w:tcBorders>
              <w:top w:val="nil"/>
              <w:left w:val="nil"/>
              <w:bottom w:val="single" w:sz="8" w:space="0" w:color="auto"/>
              <w:right w:val="single" w:sz="8" w:space="0" w:color="auto"/>
            </w:tcBorders>
            <w:shd w:val="clear" w:color="auto" w:fill="auto"/>
            <w:vAlign w:val="center"/>
            <w:hideMark/>
          </w:tcPr>
          <w:p w14:paraId="3B1D7446" w14:textId="77777777" w:rsidR="001C5983" w:rsidRPr="001C5983" w:rsidRDefault="001C5983" w:rsidP="001C5983">
            <w:pPr>
              <w:jc w:val="center"/>
              <w:rPr>
                <w:color w:val="000000"/>
                <w:sz w:val="22"/>
                <w:szCs w:val="22"/>
              </w:rPr>
            </w:pPr>
            <w:r w:rsidRPr="001C5983">
              <w:rPr>
                <w:color w:val="000000"/>
                <w:sz w:val="22"/>
                <w:szCs w:val="22"/>
              </w:rPr>
              <w:t>2</w:t>
            </w:r>
          </w:p>
        </w:tc>
        <w:tc>
          <w:tcPr>
            <w:tcW w:w="993" w:type="dxa"/>
            <w:tcBorders>
              <w:top w:val="nil"/>
              <w:left w:val="nil"/>
              <w:bottom w:val="single" w:sz="8" w:space="0" w:color="auto"/>
              <w:right w:val="single" w:sz="8" w:space="0" w:color="auto"/>
            </w:tcBorders>
            <w:shd w:val="clear" w:color="auto" w:fill="auto"/>
            <w:vAlign w:val="center"/>
            <w:hideMark/>
          </w:tcPr>
          <w:p w14:paraId="74026EAE"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1C5CED78" w14:textId="77777777" w:rsidR="001C5983" w:rsidRPr="001C5983" w:rsidRDefault="001C5983" w:rsidP="001C5983">
            <w:pPr>
              <w:jc w:val="center"/>
              <w:rPr>
                <w:color w:val="000000"/>
                <w:sz w:val="22"/>
                <w:szCs w:val="22"/>
              </w:rPr>
            </w:pPr>
            <w:r w:rsidRPr="001C5983">
              <w:rPr>
                <w:color w:val="000000"/>
                <w:sz w:val="22"/>
                <w:szCs w:val="22"/>
              </w:rPr>
              <w:t>1</w:t>
            </w:r>
          </w:p>
        </w:tc>
        <w:tc>
          <w:tcPr>
            <w:tcW w:w="709" w:type="dxa"/>
            <w:tcBorders>
              <w:top w:val="nil"/>
              <w:left w:val="nil"/>
              <w:bottom w:val="single" w:sz="8" w:space="0" w:color="auto"/>
              <w:right w:val="single" w:sz="8" w:space="0" w:color="auto"/>
            </w:tcBorders>
            <w:shd w:val="clear" w:color="auto" w:fill="auto"/>
            <w:vAlign w:val="center"/>
            <w:hideMark/>
          </w:tcPr>
          <w:p w14:paraId="340EC992" w14:textId="77777777" w:rsidR="001C5983" w:rsidRPr="001C5983" w:rsidRDefault="001C5983" w:rsidP="001C5983">
            <w:pPr>
              <w:jc w:val="center"/>
              <w:rPr>
                <w:color w:val="000000"/>
                <w:sz w:val="22"/>
                <w:szCs w:val="22"/>
              </w:rPr>
            </w:pPr>
            <w:r w:rsidRPr="001C5983">
              <w:rPr>
                <w:color w:val="000000"/>
                <w:sz w:val="22"/>
                <w:szCs w:val="22"/>
              </w:rPr>
              <w:t>2</w:t>
            </w:r>
          </w:p>
        </w:tc>
        <w:tc>
          <w:tcPr>
            <w:tcW w:w="851" w:type="dxa"/>
            <w:tcBorders>
              <w:top w:val="nil"/>
              <w:left w:val="nil"/>
              <w:bottom w:val="single" w:sz="8" w:space="0" w:color="auto"/>
              <w:right w:val="single" w:sz="8" w:space="0" w:color="auto"/>
            </w:tcBorders>
            <w:shd w:val="clear" w:color="auto" w:fill="auto"/>
            <w:vAlign w:val="center"/>
            <w:hideMark/>
          </w:tcPr>
          <w:p w14:paraId="3657A9A0"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5C1332D2" w14:textId="77777777" w:rsidR="001C5983" w:rsidRPr="001C5983" w:rsidRDefault="001C5983" w:rsidP="001C5983">
            <w:pPr>
              <w:jc w:val="center"/>
              <w:rPr>
                <w:color w:val="000000"/>
                <w:sz w:val="22"/>
                <w:szCs w:val="22"/>
              </w:rPr>
            </w:pPr>
            <w:r w:rsidRPr="001C5983">
              <w:rPr>
                <w:color w:val="000000"/>
                <w:sz w:val="22"/>
                <w:szCs w:val="22"/>
              </w:rPr>
              <w:t>1</w:t>
            </w:r>
          </w:p>
        </w:tc>
        <w:tc>
          <w:tcPr>
            <w:tcW w:w="851" w:type="dxa"/>
            <w:tcBorders>
              <w:top w:val="nil"/>
              <w:left w:val="nil"/>
              <w:bottom w:val="single" w:sz="8" w:space="0" w:color="auto"/>
              <w:right w:val="single" w:sz="8" w:space="0" w:color="auto"/>
            </w:tcBorders>
            <w:shd w:val="clear" w:color="auto" w:fill="auto"/>
            <w:vAlign w:val="center"/>
            <w:hideMark/>
          </w:tcPr>
          <w:p w14:paraId="67917801" w14:textId="77777777" w:rsidR="001C5983" w:rsidRPr="001C5983" w:rsidRDefault="001C5983" w:rsidP="001C5983">
            <w:pPr>
              <w:jc w:val="center"/>
              <w:rPr>
                <w:b/>
                <w:bCs/>
                <w:color w:val="000000"/>
                <w:sz w:val="22"/>
                <w:szCs w:val="22"/>
              </w:rPr>
            </w:pPr>
            <w:r w:rsidRPr="001C5983">
              <w:rPr>
                <w:b/>
                <w:bCs/>
                <w:color w:val="000000"/>
                <w:sz w:val="22"/>
                <w:szCs w:val="22"/>
              </w:rPr>
              <w:t>18</w:t>
            </w:r>
          </w:p>
        </w:tc>
      </w:tr>
      <w:tr w:rsidR="001C5983" w:rsidRPr="001C5983" w14:paraId="3A8867F9" w14:textId="77777777" w:rsidTr="00E50503">
        <w:trPr>
          <w:trHeight w:val="367"/>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0319FCD" w14:textId="77777777" w:rsidR="001C5983" w:rsidRPr="001C5983" w:rsidRDefault="001C5983" w:rsidP="001C5983">
            <w:pPr>
              <w:jc w:val="right"/>
              <w:rPr>
                <w:color w:val="000000"/>
                <w:sz w:val="22"/>
                <w:szCs w:val="22"/>
              </w:rPr>
            </w:pPr>
            <w:r w:rsidRPr="001C5983">
              <w:rPr>
                <w:color w:val="000000"/>
                <w:sz w:val="22"/>
                <w:szCs w:val="22"/>
              </w:rPr>
              <w:t>4</w:t>
            </w:r>
          </w:p>
        </w:tc>
        <w:tc>
          <w:tcPr>
            <w:tcW w:w="1986" w:type="dxa"/>
            <w:tcBorders>
              <w:top w:val="nil"/>
              <w:left w:val="nil"/>
              <w:bottom w:val="single" w:sz="8" w:space="0" w:color="auto"/>
              <w:right w:val="single" w:sz="8" w:space="0" w:color="auto"/>
            </w:tcBorders>
            <w:shd w:val="clear" w:color="auto" w:fill="auto"/>
            <w:vAlign w:val="center"/>
            <w:hideMark/>
          </w:tcPr>
          <w:p w14:paraId="2ACC3518" w14:textId="77777777" w:rsidR="001C5983" w:rsidRPr="001C5983" w:rsidRDefault="001C5983" w:rsidP="001C5983">
            <w:pPr>
              <w:rPr>
                <w:b/>
                <w:bCs/>
                <w:color w:val="000000"/>
                <w:sz w:val="22"/>
                <w:szCs w:val="22"/>
              </w:rPr>
            </w:pPr>
            <w:r w:rsidRPr="001C5983">
              <w:rPr>
                <w:b/>
                <w:bCs/>
                <w:color w:val="000000"/>
                <w:sz w:val="22"/>
                <w:szCs w:val="22"/>
              </w:rPr>
              <w:t>Гимназия</w:t>
            </w:r>
          </w:p>
        </w:tc>
        <w:tc>
          <w:tcPr>
            <w:tcW w:w="708" w:type="dxa"/>
            <w:tcBorders>
              <w:top w:val="nil"/>
              <w:left w:val="nil"/>
              <w:bottom w:val="single" w:sz="8" w:space="0" w:color="auto"/>
              <w:right w:val="single" w:sz="8" w:space="0" w:color="auto"/>
            </w:tcBorders>
            <w:shd w:val="clear" w:color="auto" w:fill="auto"/>
            <w:vAlign w:val="center"/>
            <w:hideMark/>
          </w:tcPr>
          <w:p w14:paraId="771DA757"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47A9BBB3" w14:textId="77777777" w:rsidR="001C5983" w:rsidRPr="001C5983" w:rsidRDefault="001C5983" w:rsidP="001C5983">
            <w:pPr>
              <w:jc w:val="center"/>
              <w:rPr>
                <w:color w:val="000000"/>
                <w:sz w:val="22"/>
                <w:szCs w:val="22"/>
              </w:rPr>
            </w:pPr>
            <w:r w:rsidRPr="001C5983">
              <w:rPr>
                <w:color w:val="000000"/>
                <w:sz w:val="22"/>
                <w:szCs w:val="22"/>
              </w:rPr>
              <w:t>2</w:t>
            </w:r>
          </w:p>
        </w:tc>
        <w:tc>
          <w:tcPr>
            <w:tcW w:w="709" w:type="dxa"/>
            <w:tcBorders>
              <w:top w:val="nil"/>
              <w:left w:val="nil"/>
              <w:bottom w:val="single" w:sz="8" w:space="0" w:color="auto"/>
              <w:right w:val="single" w:sz="8" w:space="0" w:color="auto"/>
            </w:tcBorders>
            <w:shd w:val="clear" w:color="auto" w:fill="auto"/>
            <w:vAlign w:val="center"/>
            <w:hideMark/>
          </w:tcPr>
          <w:p w14:paraId="5592AF0C" w14:textId="77777777" w:rsidR="001C5983" w:rsidRPr="001C5983" w:rsidRDefault="001C5983" w:rsidP="001C5983">
            <w:pPr>
              <w:jc w:val="center"/>
              <w:rPr>
                <w:color w:val="000000"/>
                <w:sz w:val="22"/>
                <w:szCs w:val="22"/>
              </w:rPr>
            </w:pPr>
            <w:r w:rsidRPr="001C5983">
              <w:rPr>
                <w:color w:val="000000"/>
                <w:sz w:val="22"/>
                <w:szCs w:val="22"/>
              </w:rPr>
              <w:t>1</w:t>
            </w:r>
          </w:p>
        </w:tc>
        <w:tc>
          <w:tcPr>
            <w:tcW w:w="709" w:type="dxa"/>
            <w:tcBorders>
              <w:top w:val="nil"/>
              <w:left w:val="nil"/>
              <w:bottom w:val="single" w:sz="8" w:space="0" w:color="auto"/>
              <w:right w:val="single" w:sz="8" w:space="0" w:color="auto"/>
            </w:tcBorders>
            <w:shd w:val="clear" w:color="auto" w:fill="auto"/>
            <w:vAlign w:val="center"/>
            <w:hideMark/>
          </w:tcPr>
          <w:p w14:paraId="77524436" w14:textId="77777777" w:rsidR="001C5983" w:rsidRPr="001C5983" w:rsidRDefault="001C5983" w:rsidP="001C5983">
            <w:pPr>
              <w:jc w:val="center"/>
              <w:rPr>
                <w:color w:val="000000"/>
                <w:sz w:val="22"/>
                <w:szCs w:val="22"/>
              </w:rPr>
            </w:pPr>
            <w:r w:rsidRPr="001C5983">
              <w:rPr>
                <w:color w:val="000000"/>
                <w:sz w:val="22"/>
                <w:szCs w:val="22"/>
              </w:rPr>
              <w:t>1</w:t>
            </w:r>
          </w:p>
        </w:tc>
        <w:tc>
          <w:tcPr>
            <w:tcW w:w="992" w:type="dxa"/>
            <w:tcBorders>
              <w:top w:val="nil"/>
              <w:left w:val="nil"/>
              <w:bottom w:val="single" w:sz="8" w:space="0" w:color="auto"/>
              <w:right w:val="single" w:sz="8" w:space="0" w:color="auto"/>
            </w:tcBorders>
            <w:shd w:val="clear" w:color="auto" w:fill="auto"/>
            <w:vAlign w:val="center"/>
            <w:hideMark/>
          </w:tcPr>
          <w:p w14:paraId="2A0FB831" w14:textId="77777777" w:rsidR="001C5983" w:rsidRPr="001C5983" w:rsidRDefault="001C5983" w:rsidP="001C5983">
            <w:pPr>
              <w:jc w:val="center"/>
              <w:rPr>
                <w:color w:val="000000"/>
                <w:sz w:val="22"/>
                <w:szCs w:val="22"/>
              </w:rPr>
            </w:pPr>
            <w:r w:rsidRPr="001C5983">
              <w:rPr>
                <w:color w:val="000000"/>
                <w:sz w:val="22"/>
                <w:szCs w:val="22"/>
              </w:rPr>
              <w:t>2</w:t>
            </w:r>
          </w:p>
        </w:tc>
        <w:tc>
          <w:tcPr>
            <w:tcW w:w="709" w:type="dxa"/>
            <w:tcBorders>
              <w:top w:val="nil"/>
              <w:left w:val="nil"/>
              <w:bottom w:val="single" w:sz="8" w:space="0" w:color="auto"/>
              <w:right w:val="single" w:sz="8" w:space="0" w:color="auto"/>
            </w:tcBorders>
            <w:shd w:val="clear" w:color="auto" w:fill="auto"/>
            <w:vAlign w:val="center"/>
            <w:hideMark/>
          </w:tcPr>
          <w:p w14:paraId="3819EAEC" w14:textId="77777777" w:rsidR="001C5983" w:rsidRPr="001C5983" w:rsidRDefault="001C5983" w:rsidP="001C5983">
            <w:pPr>
              <w:jc w:val="center"/>
              <w:rPr>
                <w:color w:val="000000"/>
                <w:sz w:val="22"/>
                <w:szCs w:val="22"/>
              </w:rPr>
            </w:pPr>
            <w:r w:rsidRPr="001C5983">
              <w:rPr>
                <w:color w:val="000000"/>
                <w:sz w:val="22"/>
                <w:szCs w:val="22"/>
              </w:rPr>
              <w:t>1</w:t>
            </w:r>
          </w:p>
        </w:tc>
        <w:tc>
          <w:tcPr>
            <w:tcW w:w="708" w:type="dxa"/>
            <w:tcBorders>
              <w:top w:val="nil"/>
              <w:left w:val="nil"/>
              <w:bottom w:val="single" w:sz="8" w:space="0" w:color="auto"/>
              <w:right w:val="single" w:sz="8" w:space="0" w:color="auto"/>
            </w:tcBorders>
            <w:shd w:val="clear" w:color="auto" w:fill="auto"/>
            <w:vAlign w:val="center"/>
            <w:hideMark/>
          </w:tcPr>
          <w:p w14:paraId="55561F46" w14:textId="77777777" w:rsidR="001C5983" w:rsidRPr="001C5983" w:rsidRDefault="001C5983" w:rsidP="001C5983">
            <w:pPr>
              <w:jc w:val="center"/>
              <w:rPr>
                <w:color w:val="000000"/>
                <w:sz w:val="22"/>
                <w:szCs w:val="22"/>
              </w:rPr>
            </w:pPr>
            <w:r w:rsidRPr="001C5983">
              <w:rPr>
                <w:color w:val="000000"/>
                <w:sz w:val="22"/>
                <w:szCs w:val="22"/>
              </w:rPr>
              <w:t>1</w:t>
            </w:r>
          </w:p>
        </w:tc>
        <w:tc>
          <w:tcPr>
            <w:tcW w:w="993" w:type="dxa"/>
            <w:tcBorders>
              <w:top w:val="nil"/>
              <w:left w:val="nil"/>
              <w:bottom w:val="single" w:sz="8" w:space="0" w:color="auto"/>
              <w:right w:val="single" w:sz="8" w:space="0" w:color="auto"/>
            </w:tcBorders>
            <w:shd w:val="clear" w:color="auto" w:fill="auto"/>
            <w:vAlign w:val="center"/>
            <w:hideMark/>
          </w:tcPr>
          <w:p w14:paraId="63FA9B77" w14:textId="77777777" w:rsidR="001C5983" w:rsidRPr="001C5983" w:rsidRDefault="001C5983" w:rsidP="001C5983">
            <w:pPr>
              <w:jc w:val="center"/>
              <w:rPr>
                <w:color w:val="000000"/>
                <w:sz w:val="22"/>
                <w:szCs w:val="22"/>
              </w:rPr>
            </w:pPr>
            <w:r w:rsidRPr="001C5983">
              <w:rPr>
                <w:color w:val="000000"/>
                <w:sz w:val="22"/>
                <w:szCs w:val="22"/>
              </w:rPr>
              <w:t> </w:t>
            </w:r>
          </w:p>
        </w:tc>
        <w:tc>
          <w:tcPr>
            <w:tcW w:w="850" w:type="dxa"/>
            <w:tcBorders>
              <w:top w:val="nil"/>
              <w:left w:val="nil"/>
              <w:bottom w:val="single" w:sz="8" w:space="0" w:color="auto"/>
              <w:right w:val="single" w:sz="8" w:space="0" w:color="auto"/>
            </w:tcBorders>
            <w:shd w:val="clear" w:color="auto" w:fill="auto"/>
            <w:vAlign w:val="center"/>
            <w:hideMark/>
          </w:tcPr>
          <w:p w14:paraId="202B18AC" w14:textId="77777777" w:rsidR="001C5983" w:rsidRPr="001C5983" w:rsidRDefault="001C5983" w:rsidP="001C5983">
            <w:pPr>
              <w:jc w:val="center"/>
              <w:rPr>
                <w:color w:val="000000"/>
                <w:sz w:val="22"/>
                <w:szCs w:val="22"/>
              </w:rPr>
            </w:pPr>
            <w:r w:rsidRPr="001C5983">
              <w:rPr>
                <w:color w:val="000000"/>
                <w:sz w:val="22"/>
                <w:szCs w:val="22"/>
              </w:rPr>
              <w:t>2</w:t>
            </w:r>
          </w:p>
        </w:tc>
        <w:tc>
          <w:tcPr>
            <w:tcW w:w="992" w:type="dxa"/>
            <w:tcBorders>
              <w:top w:val="nil"/>
              <w:left w:val="nil"/>
              <w:bottom w:val="single" w:sz="8" w:space="0" w:color="auto"/>
              <w:right w:val="single" w:sz="8" w:space="0" w:color="auto"/>
            </w:tcBorders>
            <w:shd w:val="clear" w:color="auto" w:fill="auto"/>
            <w:vAlign w:val="center"/>
            <w:hideMark/>
          </w:tcPr>
          <w:p w14:paraId="305E3C4D" w14:textId="77777777" w:rsidR="001C5983" w:rsidRPr="001C5983" w:rsidRDefault="001C5983" w:rsidP="001C5983">
            <w:pPr>
              <w:jc w:val="center"/>
              <w:rPr>
                <w:color w:val="000000"/>
                <w:sz w:val="22"/>
                <w:szCs w:val="22"/>
              </w:rPr>
            </w:pPr>
            <w:r w:rsidRPr="001C5983">
              <w:rPr>
                <w:color w:val="000000"/>
                <w:sz w:val="22"/>
                <w:szCs w:val="22"/>
              </w:rPr>
              <w:t>1</w:t>
            </w:r>
          </w:p>
        </w:tc>
        <w:tc>
          <w:tcPr>
            <w:tcW w:w="993" w:type="dxa"/>
            <w:tcBorders>
              <w:top w:val="nil"/>
              <w:left w:val="nil"/>
              <w:bottom w:val="single" w:sz="8" w:space="0" w:color="auto"/>
              <w:right w:val="single" w:sz="8" w:space="0" w:color="auto"/>
            </w:tcBorders>
            <w:shd w:val="clear" w:color="auto" w:fill="auto"/>
            <w:vAlign w:val="center"/>
            <w:hideMark/>
          </w:tcPr>
          <w:p w14:paraId="2A3C2A32"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612B79EF"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5BF1A163" w14:textId="77777777" w:rsidR="001C5983" w:rsidRPr="001C5983" w:rsidRDefault="001C5983" w:rsidP="001C5983">
            <w:pPr>
              <w:jc w:val="center"/>
              <w:rPr>
                <w:color w:val="000000"/>
                <w:sz w:val="22"/>
                <w:szCs w:val="22"/>
              </w:rPr>
            </w:pPr>
            <w:r w:rsidRPr="001C5983">
              <w:rPr>
                <w:color w:val="000000"/>
                <w:sz w:val="22"/>
                <w:szCs w:val="22"/>
              </w:rPr>
              <w:t>3</w:t>
            </w:r>
          </w:p>
        </w:tc>
        <w:tc>
          <w:tcPr>
            <w:tcW w:w="851" w:type="dxa"/>
            <w:tcBorders>
              <w:top w:val="nil"/>
              <w:left w:val="nil"/>
              <w:bottom w:val="single" w:sz="8" w:space="0" w:color="auto"/>
              <w:right w:val="single" w:sz="8" w:space="0" w:color="auto"/>
            </w:tcBorders>
            <w:shd w:val="clear" w:color="auto" w:fill="auto"/>
            <w:vAlign w:val="center"/>
            <w:hideMark/>
          </w:tcPr>
          <w:p w14:paraId="5FC92B74"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4394EED6" w14:textId="77777777" w:rsidR="001C5983" w:rsidRPr="001C5983" w:rsidRDefault="001C5983" w:rsidP="001C5983">
            <w:pPr>
              <w:jc w:val="center"/>
              <w:rPr>
                <w:color w:val="000000"/>
                <w:sz w:val="22"/>
                <w:szCs w:val="22"/>
              </w:rPr>
            </w:pPr>
            <w:r w:rsidRPr="001C5983">
              <w:rPr>
                <w:color w:val="000000"/>
                <w:sz w:val="22"/>
                <w:szCs w:val="22"/>
              </w:rPr>
              <w:t>2</w:t>
            </w:r>
          </w:p>
        </w:tc>
        <w:tc>
          <w:tcPr>
            <w:tcW w:w="851" w:type="dxa"/>
            <w:tcBorders>
              <w:top w:val="nil"/>
              <w:left w:val="nil"/>
              <w:bottom w:val="single" w:sz="8" w:space="0" w:color="auto"/>
              <w:right w:val="single" w:sz="8" w:space="0" w:color="auto"/>
            </w:tcBorders>
            <w:shd w:val="clear" w:color="auto" w:fill="auto"/>
            <w:vAlign w:val="center"/>
            <w:hideMark/>
          </w:tcPr>
          <w:p w14:paraId="439B5E96" w14:textId="77777777" w:rsidR="001C5983" w:rsidRPr="001C5983" w:rsidRDefault="001C5983" w:rsidP="001C5983">
            <w:pPr>
              <w:jc w:val="center"/>
              <w:rPr>
                <w:b/>
                <w:bCs/>
                <w:color w:val="000000"/>
                <w:sz w:val="22"/>
                <w:szCs w:val="22"/>
              </w:rPr>
            </w:pPr>
            <w:r w:rsidRPr="001C5983">
              <w:rPr>
                <w:b/>
                <w:bCs/>
                <w:color w:val="000000"/>
                <w:sz w:val="22"/>
                <w:szCs w:val="22"/>
              </w:rPr>
              <w:t>16</w:t>
            </w:r>
          </w:p>
        </w:tc>
      </w:tr>
      <w:tr w:rsidR="001C5983" w:rsidRPr="001C5983" w14:paraId="7FFB8E98" w14:textId="77777777" w:rsidTr="00E50503">
        <w:trPr>
          <w:trHeight w:val="49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E09A03D" w14:textId="77777777" w:rsidR="001C5983" w:rsidRPr="001C5983" w:rsidRDefault="001C5983" w:rsidP="001C5983">
            <w:pPr>
              <w:jc w:val="right"/>
              <w:rPr>
                <w:color w:val="000000"/>
                <w:sz w:val="22"/>
                <w:szCs w:val="22"/>
              </w:rPr>
            </w:pPr>
            <w:r w:rsidRPr="001C5983">
              <w:rPr>
                <w:color w:val="000000"/>
                <w:sz w:val="22"/>
                <w:szCs w:val="22"/>
              </w:rPr>
              <w:t>5</w:t>
            </w:r>
          </w:p>
        </w:tc>
        <w:tc>
          <w:tcPr>
            <w:tcW w:w="1986" w:type="dxa"/>
            <w:tcBorders>
              <w:top w:val="nil"/>
              <w:left w:val="nil"/>
              <w:bottom w:val="single" w:sz="8" w:space="0" w:color="auto"/>
              <w:right w:val="single" w:sz="8" w:space="0" w:color="auto"/>
            </w:tcBorders>
            <w:shd w:val="clear" w:color="auto" w:fill="auto"/>
            <w:vAlign w:val="center"/>
            <w:hideMark/>
          </w:tcPr>
          <w:p w14:paraId="72550366" w14:textId="77777777" w:rsidR="001C5983" w:rsidRPr="001C5983" w:rsidRDefault="001C5983" w:rsidP="001C5983">
            <w:pPr>
              <w:rPr>
                <w:b/>
                <w:bCs/>
                <w:color w:val="000000"/>
                <w:sz w:val="22"/>
                <w:szCs w:val="22"/>
              </w:rPr>
            </w:pPr>
            <w:r w:rsidRPr="001C5983">
              <w:rPr>
                <w:b/>
                <w:bCs/>
                <w:color w:val="000000"/>
                <w:sz w:val="22"/>
                <w:szCs w:val="22"/>
              </w:rPr>
              <w:t>Приморский ЦО</w:t>
            </w:r>
          </w:p>
        </w:tc>
        <w:tc>
          <w:tcPr>
            <w:tcW w:w="708" w:type="dxa"/>
            <w:tcBorders>
              <w:top w:val="nil"/>
              <w:left w:val="nil"/>
              <w:bottom w:val="single" w:sz="8" w:space="0" w:color="auto"/>
              <w:right w:val="single" w:sz="8" w:space="0" w:color="auto"/>
            </w:tcBorders>
            <w:shd w:val="clear" w:color="auto" w:fill="auto"/>
            <w:vAlign w:val="center"/>
            <w:hideMark/>
          </w:tcPr>
          <w:p w14:paraId="42704595"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682A43C3"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3876797D"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341F8E99"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39AE436C"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6D5D56C8" w14:textId="77777777" w:rsidR="001C5983" w:rsidRPr="001C5983" w:rsidRDefault="001C5983" w:rsidP="001C5983">
            <w:pPr>
              <w:jc w:val="center"/>
              <w:rPr>
                <w:color w:val="000000"/>
                <w:sz w:val="22"/>
                <w:szCs w:val="22"/>
              </w:rPr>
            </w:pPr>
            <w:r w:rsidRPr="001C5983">
              <w:rPr>
                <w:color w:val="000000"/>
                <w:sz w:val="22"/>
                <w:szCs w:val="22"/>
              </w:rPr>
              <w:t>1</w:t>
            </w:r>
          </w:p>
        </w:tc>
        <w:tc>
          <w:tcPr>
            <w:tcW w:w="708" w:type="dxa"/>
            <w:tcBorders>
              <w:top w:val="nil"/>
              <w:left w:val="nil"/>
              <w:bottom w:val="single" w:sz="8" w:space="0" w:color="auto"/>
              <w:right w:val="single" w:sz="8" w:space="0" w:color="auto"/>
            </w:tcBorders>
            <w:shd w:val="clear" w:color="auto" w:fill="auto"/>
            <w:vAlign w:val="center"/>
            <w:hideMark/>
          </w:tcPr>
          <w:p w14:paraId="30D71A9D"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4724B880" w14:textId="77777777" w:rsidR="001C5983" w:rsidRPr="001C5983" w:rsidRDefault="001C5983" w:rsidP="001C5983">
            <w:pPr>
              <w:jc w:val="center"/>
              <w:rPr>
                <w:color w:val="000000"/>
                <w:sz w:val="22"/>
                <w:szCs w:val="22"/>
              </w:rPr>
            </w:pPr>
            <w:r w:rsidRPr="001C5983">
              <w:rPr>
                <w:color w:val="000000"/>
                <w:sz w:val="22"/>
                <w:szCs w:val="22"/>
              </w:rPr>
              <w:t> </w:t>
            </w:r>
          </w:p>
        </w:tc>
        <w:tc>
          <w:tcPr>
            <w:tcW w:w="850" w:type="dxa"/>
            <w:tcBorders>
              <w:top w:val="nil"/>
              <w:left w:val="nil"/>
              <w:bottom w:val="single" w:sz="8" w:space="0" w:color="auto"/>
              <w:right w:val="single" w:sz="8" w:space="0" w:color="auto"/>
            </w:tcBorders>
            <w:shd w:val="clear" w:color="auto" w:fill="auto"/>
            <w:vAlign w:val="center"/>
            <w:hideMark/>
          </w:tcPr>
          <w:p w14:paraId="66C6DA91"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75BBE53C"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4456129A" w14:textId="77777777" w:rsidR="001C5983" w:rsidRPr="001C5983" w:rsidRDefault="001C5983" w:rsidP="001C5983">
            <w:pPr>
              <w:jc w:val="center"/>
              <w:rPr>
                <w:color w:val="000000"/>
                <w:sz w:val="22"/>
                <w:szCs w:val="22"/>
              </w:rPr>
            </w:pPr>
            <w:r w:rsidRPr="001C5983">
              <w:rPr>
                <w:color w:val="000000"/>
                <w:sz w:val="22"/>
                <w:szCs w:val="22"/>
              </w:rPr>
              <w:t>1</w:t>
            </w:r>
          </w:p>
        </w:tc>
        <w:tc>
          <w:tcPr>
            <w:tcW w:w="708" w:type="dxa"/>
            <w:tcBorders>
              <w:top w:val="nil"/>
              <w:left w:val="nil"/>
              <w:bottom w:val="single" w:sz="8" w:space="0" w:color="auto"/>
              <w:right w:val="single" w:sz="8" w:space="0" w:color="auto"/>
            </w:tcBorders>
            <w:shd w:val="clear" w:color="auto" w:fill="auto"/>
            <w:vAlign w:val="center"/>
            <w:hideMark/>
          </w:tcPr>
          <w:p w14:paraId="351475B0"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6CF3AF4F"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5B9969C0"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277AD4ED"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2E474A56" w14:textId="77777777" w:rsidR="001C5983" w:rsidRPr="001C5983" w:rsidRDefault="001C5983" w:rsidP="001C5983">
            <w:pPr>
              <w:jc w:val="center"/>
              <w:rPr>
                <w:b/>
                <w:bCs/>
                <w:color w:val="000000"/>
                <w:sz w:val="22"/>
                <w:szCs w:val="22"/>
              </w:rPr>
            </w:pPr>
            <w:r w:rsidRPr="001C5983">
              <w:rPr>
                <w:b/>
                <w:bCs/>
                <w:color w:val="000000"/>
                <w:sz w:val="22"/>
                <w:szCs w:val="22"/>
              </w:rPr>
              <w:t>2</w:t>
            </w:r>
          </w:p>
        </w:tc>
      </w:tr>
      <w:tr w:rsidR="001C5983" w:rsidRPr="001C5983" w14:paraId="56FC5E6C" w14:textId="77777777" w:rsidTr="00E50503">
        <w:trPr>
          <w:trHeight w:val="367"/>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09A56C0" w14:textId="77777777" w:rsidR="001C5983" w:rsidRPr="001C5983" w:rsidRDefault="001C5983" w:rsidP="001C5983">
            <w:pPr>
              <w:jc w:val="right"/>
              <w:rPr>
                <w:color w:val="000000"/>
                <w:sz w:val="22"/>
                <w:szCs w:val="22"/>
              </w:rPr>
            </w:pPr>
            <w:r w:rsidRPr="001C5983">
              <w:rPr>
                <w:color w:val="000000"/>
                <w:sz w:val="22"/>
                <w:szCs w:val="22"/>
              </w:rPr>
              <w:t>6</w:t>
            </w:r>
          </w:p>
        </w:tc>
        <w:tc>
          <w:tcPr>
            <w:tcW w:w="1986" w:type="dxa"/>
            <w:tcBorders>
              <w:top w:val="nil"/>
              <w:left w:val="nil"/>
              <w:bottom w:val="single" w:sz="8" w:space="0" w:color="auto"/>
              <w:right w:val="single" w:sz="8" w:space="0" w:color="auto"/>
            </w:tcBorders>
            <w:shd w:val="clear" w:color="auto" w:fill="auto"/>
            <w:vAlign w:val="center"/>
            <w:hideMark/>
          </w:tcPr>
          <w:p w14:paraId="6BFEF590" w14:textId="77777777" w:rsidR="001C5983" w:rsidRPr="001C5983" w:rsidRDefault="001C5983" w:rsidP="001C5983">
            <w:pPr>
              <w:rPr>
                <w:b/>
                <w:bCs/>
                <w:color w:val="000000"/>
                <w:sz w:val="22"/>
                <w:szCs w:val="22"/>
              </w:rPr>
            </w:pPr>
            <w:r w:rsidRPr="001C5983">
              <w:rPr>
                <w:b/>
                <w:bCs/>
                <w:color w:val="000000"/>
                <w:sz w:val="22"/>
                <w:szCs w:val="22"/>
              </w:rPr>
              <w:t>СОШ № 12</w:t>
            </w:r>
          </w:p>
        </w:tc>
        <w:tc>
          <w:tcPr>
            <w:tcW w:w="708" w:type="dxa"/>
            <w:tcBorders>
              <w:top w:val="nil"/>
              <w:left w:val="nil"/>
              <w:bottom w:val="single" w:sz="8" w:space="0" w:color="auto"/>
              <w:right w:val="single" w:sz="8" w:space="0" w:color="auto"/>
            </w:tcBorders>
            <w:shd w:val="clear" w:color="auto" w:fill="auto"/>
            <w:vAlign w:val="center"/>
            <w:hideMark/>
          </w:tcPr>
          <w:p w14:paraId="2F1F9238"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69394063" w14:textId="77777777" w:rsidR="001C5983" w:rsidRPr="001C5983" w:rsidRDefault="001C5983" w:rsidP="001C5983">
            <w:pPr>
              <w:jc w:val="center"/>
              <w:rPr>
                <w:color w:val="000000"/>
                <w:sz w:val="22"/>
                <w:szCs w:val="22"/>
              </w:rPr>
            </w:pPr>
            <w:r w:rsidRPr="001C5983">
              <w:rPr>
                <w:color w:val="000000"/>
                <w:sz w:val="22"/>
                <w:szCs w:val="22"/>
              </w:rPr>
              <w:t>1</w:t>
            </w:r>
          </w:p>
        </w:tc>
        <w:tc>
          <w:tcPr>
            <w:tcW w:w="709" w:type="dxa"/>
            <w:tcBorders>
              <w:top w:val="nil"/>
              <w:left w:val="nil"/>
              <w:bottom w:val="single" w:sz="8" w:space="0" w:color="auto"/>
              <w:right w:val="single" w:sz="8" w:space="0" w:color="auto"/>
            </w:tcBorders>
            <w:shd w:val="clear" w:color="auto" w:fill="auto"/>
            <w:vAlign w:val="center"/>
            <w:hideMark/>
          </w:tcPr>
          <w:p w14:paraId="54681232"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378EE826"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006CC76F"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682BA7B1" w14:textId="77777777" w:rsidR="001C5983" w:rsidRPr="001C5983" w:rsidRDefault="001C5983" w:rsidP="001C5983">
            <w:pPr>
              <w:jc w:val="center"/>
              <w:rPr>
                <w:color w:val="000000"/>
                <w:sz w:val="22"/>
                <w:szCs w:val="22"/>
              </w:rPr>
            </w:pPr>
            <w:r w:rsidRPr="001C5983">
              <w:rPr>
                <w:color w:val="000000"/>
                <w:sz w:val="22"/>
                <w:szCs w:val="22"/>
              </w:rPr>
              <w:t>1</w:t>
            </w:r>
          </w:p>
        </w:tc>
        <w:tc>
          <w:tcPr>
            <w:tcW w:w="708" w:type="dxa"/>
            <w:tcBorders>
              <w:top w:val="nil"/>
              <w:left w:val="nil"/>
              <w:bottom w:val="single" w:sz="8" w:space="0" w:color="auto"/>
              <w:right w:val="single" w:sz="8" w:space="0" w:color="auto"/>
            </w:tcBorders>
            <w:shd w:val="clear" w:color="auto" w:fill="auto"/>
            <w:vAlign w:val="center"/>
            <w:hideMark/>
          </w:tcPr>
          <w:p w14:paraId="6DCD1E3F"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710E403C" w14:textId="77777777" w:rsidR="001C5983" w:rsidRPr="001C5983" w:rsidRDefault="001C5983" w:rsidP="001C5983">
            <w:pPr>
              <w:jc w:val="center"/>
              <w:rPr>
                <w:color w:val="000000"/>
                <w:sz w:val="22"/>
                <w:szCs w:val="22"/>
              </w:rPr>
            </w:pPr>
            <w:r w:rsidRPr="001C5983">
              <w:rPr>
                <w:color w:val="000000"/>
                <w:sz w:val="22"/>
                <w:szCs w:val="22"/>
              </w:rPr>
              <w:t>1</w:t>
            </w:r>
          </w:p>
        </w:tc>
        <w:tc>
          <w:tcPr>
            <w:tcW w:w="850" w:type="dxa"/>
            <w:tcBorders>
              <w:top w:val="nil"/>
              <w:left w:val="nil"/>
              <w:bottom w:val="single" w:sz="8" w:space="0" w:color="auto"/>
              <w:right w:val="single" w:sz="8" w:space="0" w:color="auto"/>
            </w:tcBorders>
            <w:shd w:val="clear" w:color="auto" w:fill="auto"/>
            <w:vAlign w:val="center"/>
            <w:hideMark/>
          </w:tcPr>
          <w:p w14:paraId="4AC3269F"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3BAD8019" w14:textId="77777777" w:rsidR="001C5983" w:rsidRPr="001C5983" w:rsidRDefault="001C5983" w:rsidP="001C5983">
            <w:pPr>
              <w:jc w:val="center"/>
              <w:rPr>
                <w:color w:val="000000"/>
                <w:sz w:val="22"/>
                <w:szCs w:val="22"/>
              </w:rPr>
            </w:pPr>
            <w:r w:rsidRPr="001C5983">
              <w:rPr>
                <w:color w:val="000000"/>
                <w:sz w:val="22"/>
                <w:szCs w:val="22"/>
              </w:rPr>
              <w:t>1</w:t>
            </w:r>
          </w:p>
        </w:tc>
        <w:tc>
          <w:tcPr>
            <w:tcW w:w="993" w:type="dxa"/>
            <w:tcBorders>
              <w:top w:val="nil"/>
              <w:left w:val="nil"/>
              <w:bottom w:val="single" w:sz="8" w:space="0" w:color="auto"/>
              <w:right w:val="single" w:sz="8" w:space="0" w:color="auto"/>
            </w:tcBorders>
            <w:shd w:val="clear" w:color="auto" w:fill="auto"/>
            <w:vAlign w:val="center"/>
            <w:hideMark/>
          </w:tcPr>
          <w:p w14:paraId="0A180CDC" w14:textId="77777777" w:rsidR="001C5983" w:rsidRPr="001C5983" w:rsidRDefault="001C5983" w:rsidP="001C5983">
            <w:pPr>
              <w:jc w:val="center"/>
              <w:rPr>
                <w:color w:val="000000"/>
                <w:sz w:val="22"/>
                <w:szCs w:val="22"/>
              </w:rPr>
            </w:pPr>
            <w:r w:rsidRPr="001C5983">
              <w:rPr>
                <w:color w:val="000000"/>
                <w:sz w:val="22"/>
                <w:szCs w:val="22"/>
              </w:rPr>
              <w:t>1</w:t>
            </w:r>
          </w:p>
        </w:tc>
        <w:tc>
          <w:tcPr>
            <w:tcW w:w="708" w:type="dxa"/>
            <w:tcBorders>
              <w:top w:val="nil"/>
              <w:left w:val="nil"/>
              <w:bottom w:val="single" w:sz="8" w:space="0" w:color="auto"/>
              <w:right w:val="single" w:sz="8" w:space="0" w:color="auto"/>
            </w:tcBorders>
            <w:shd w:val="clear" w:color="auto" w:fill="auto"/>
            <w:vAlign w:val="center"/>
            <w:hideMark/>
          </w:tcPr>
          <w:p w14:paraId="57B21C3A"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66F1C1C6"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63A3A790"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186028F7"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3C10438D" w14:textId="77777777" w:rsidR="001C5983" w:rsidRPr="001C5983" w:rsidRDefault="001C5983" w:rsidP="001C5983">
            <w:pPr>
              <w:jc w:val="center"/>
              <w:rPr>
                <w:b/>
                <w:bCs/>
                <w:color w:val="000000"/>
                <w:sz w:val="22"/>
                <w:szCs w:val="22"/>
              </w:rPr>
            </w:pPr>
            <w:r w:rsidRPr="001C5983">
              <w:rPr>
                <w:b/>
                <w:bCs/>
                <w:color w:val="000000"/>
                <w:sz w:val="22"/>
                <w:szCs w:val="22"/>
              </w:rPr>
              <w:t>5</w:t>
            </w:r>
          </w:p>
        </w:tc>
      </w:tr>
      <w:tr w:rsidR="001C5983" w:rsidRPr="001C5983" w14:paraId="4030B449" w14:textId="77777777" w:rsidTr="00E50503">
        <w:trPr>
          <w:trHeight w:val="49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ABF4C26" w14:textId="77777777" w:rsidR="001C5983" w:rsidRPr="001C5983" w:rsidRDefault="001C5983" w:rsidP="001C5983">
            <w:pPr>
              <w:jc w:val="right"/>
              <w:rPr>
                <w:color w:val="000000"/>
                <w:sz w:val="22"/>
                <w:szCs w:val="22"/>
              </w:rPr>
            </w:pPr>
            <w:r w:rsidRPr="001C5983">
              <w:rPr>
                <w:color w:val="000000"/>
                <w:sz w:val="22"/>
                <w:szCs w:val="22"/>
              </w:rPr>
              <w:t>7</w:t>
            </w:r>
          </w:p>
        </w:tc>
        <w:tc>
          <w:tcPr>
            <w:tcW w:w="1986" w:type="dxa"/>
            <w:tcBorders>
              <w:top w:val="nil"/>
              <w:left w:val="nil"/>
              <w:bottom w:val="single" w:sz="8" w:space="0" w:color="auto"/>
              <w:right w:val="single" w:sz="8" w:space="0" w:color="auto"/>
            </w:tcBorders>
            <w:shd w:val="clear" w:color="auto" w:fill="auto"/>
            <w:vAlign w:val="center"/>
            <w:hideMark/>
          </w:tcPr>
          <w:p w14:paraId="07D90B66" w14:textId="77777777" w:rsidR="001C5983" w:rsidRPr="001C5983" w:rsidRDefault="001C5983" w:rsidP="001C5983">
            <w:pPr>
              <w:rPr>
                <w:b/>
                <w:bCs/>
                <w:color w:val="000000"/>
                <w:sz w:val="22"/>
                <w:szCs w:val="22"/>
              </w:rPr>
            </w:pPr>
            <w:r w:rsidRPr="001C5983">
              <w:rPr>
                <w:b/>
                <w:bCs/>
                <w:color w:val="000000"/>
                <w:sz w:val="22"/>
                <w:szCs w:val="22"/>
              </w:rPr>
              <w:t>СОШ  г. Светогорска</w:t>
            </w:r>
          </w:p>
        </w:tc>
        <w:tc>
          <w:tcPr>
            <w:tcW w:w="708" w:type="dxa"/>
            <w:tcBorders>
              <w:top w:val="nil"/>
              <w:left w:val="nil"/>
              <w:bottom w:val="single" w:sz="8" w:space="0" w:color="auto"/>
              <w:right w:val="single" w:sz="8" w:space="0" w:color="auto"/>
            </w:tcBorders>
            <w:shd w:val="clear" w:color="auto" w:fill="auto"/>
            <w:vAlign w:val="center"/>
            <w:hideMark/>
          </w:tcPr>
          <w:p w14:paraId="2C97075F"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39028DA5" w14:textId="77777777" w:rsidR="001C5983" w:rsidRPr="001C5983" w:rsidRDefault="001C5983" w:rsidP="001C5983">
            <w:pPr>
              <w:jc w:val="center"/>
              <w:rPr>
                <w:sz w:val="22"/>
                <w:szCs w:val="22"/>
              </w:rPr>
            </w:pPr>
            <w:r w:rsidRPr="001C5983">
              <w:rPr>
                <w:sz w:val="22"/>
                <w:szCs w:val="22"/>
              </w:rPr>
              <w:t>7</w:t>
            </w:r>
          </w:p>
        </w:tc>
        <w:tc>
          <w:tcPr>
            <w:tcW w:w="709" w:type="dxa"/>
            <w:tcBorders>
              <w:top w:val="nil"/>
              <w:left w:val="nil"/>
              <w:bottom w:val="single" w:sz="8" w:space="0" w:color="auto"/>
              <w:right w:val="single" w:sz="8" w:space="0" w:color="auto"/>
            </w:tcBorders>
            <w:shd w:val="clear" w:color="auto" w:fill="auto"/>
            <w:vAlign w:val="center"/>
            <w:hideMark/>
          </w:tcPr>
          <w:p w14:paraId="3200CD62"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63D3E54B" w14:textId="77777777" w:rsidR="001C5983" w:rsidRPr="001C5983" w:rsidRDefault="001C5983" w:rsidP="001C5983">
            <w:pPr>
              <w:jc w:val="center"/>
              <w:rPr>
                <w:color w:val="000000"/>
                <w:sz w:val="22"/>
                <w:szCs w:val="22"/>
              </w:rPr>
            </w:pPr>
            <w:r w:rsidRPr="001C5983">
              <w:rPr>
                <w:color w:val="000000"/>
                <w:sz w:val="22"/>
                <w:szCs w:val="22"/>
              </w:rPr>
              <w:t>2</w:t>
            </w:r>
          </w:p>
        </w:tc>
        <w:tc>
          <w:tcPr>
            <w:tcW w:w="992" w:type="dxa"/>
            <w:tcBorders>
              <w:top w:val="nil"/>
              <w:left w:val="nil"/>
              <w:bottom w:val="single" w:sz="8" w:space="0" w:color="auto"/>
              <w:right w:val="single" w:sz="8" w:space="0" w:color="auto"/>
            </w:tcBorders>
            <w:shd w:val="clear" w:color="auto" w:fill="auto"/>
            <w:vAlign w:val="center"/>
            <w:hideMark/>
          </w:tcPr>
          <w:p w14:paraId="53104D08" w14:textId="77777777" w:rsidR="001C5983" w:rsidRPr="001C5983" w:rsidRDefault="001C5983" w:rsidP="001C5983">
            <w:pPr>
              <w:jc w:val="center"/>
              <w:rPr>
                <w:color w:val="000000"/>
                <w:sz w:val="22"/>
                <w:szCs w:val="22"/>
              </w:rPr>
            </w:pPr>
            <w:r w:rsidRPr="001C5983">
              <w:rPr>
                <w:color w:val="000000"/>
                <w:sz w:val="22"/>
                <w:szCs w:val="22"/>
              </w:rPr>
              <w:t>1</w:t>
            </w:r>
          </w:p>
        </w:tc>
        <w:tc>
          <w:tcPr>
            <w:tcW w:w="709" w:type="dxa"/>
            <w:tcBorders>
              <w:top w:val="nil"/>
              <w:left w:val="nil"/>
              <w:bottom w:val="single" w:sz="8" w:space="0" w:color="auto"/>
              <w:right w:val="single" w:sz="8" w:space="0" w:color="auto"/>
            </w:tcBorders>
            <w:shd w:val="clear" w:color="auto" w:fill="auto"/>
            <w:vAlign w:val="center"/>
            <w:hideMark/>
          </w:tcPr>
          <w:p w14:paraId="3367FD21"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3766B0EF"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799E8169" w14:textId="77777777" w:rsidR="001C5983" w:rsidRPr="001C5983" w:rsidRDefault="001C5983" w:rsidP="001C5983">
            <w:pPr>
              <w:jc w:val="center"/>
              <w:rPr>
                <w:color w:val="000000"/>
                <w:sz w:val="22"/>
                <w:szCs w:val="22"/>
              </w:rPr>
            </w:pPr>
            <w:r w:rsidRPr="001C5983">
              <w:rPr>
                <w:color w:val="000000"/>
                <w:sz w:val="22"/>
                <w:szCs w:val="22"/>
              </w:rPr>
              <w:t>1</w:t>
            </w:r>
          </w:p>
        </w:tc>
        <w:tc>
          <w:tcPr>
            <w:tcW w:w="850" w:type="dxa"/>
            <w:tcBorders>
              <w:top w:val="nil"/>
              <w:left w:val="nil"/>
              <w:bottom w:val="single" w:sz="8" w:space="0" w:color="auto"/>
              <w:right w:val="single" w:sz="8" w:space="0" w:color="auto"/>
            </w:tcBorders>
            <w:shd w:val="clear" w:color="auto" w:fill="auto"/>
            <w:vAlign w:val="center"/>
            <w:hideMark/>
          </w:tcPr>
          <w:p w14:paraId="50D78903" w14:textId="77777777" w:rsidR="001C5983" w:rsidRPr="001C5983" w:rsidRDefault="001C5983" w:rsidP="001C5983">
            <w:pPr>
              <w:jc w:val="center"/>
              <w:rPr>
                <w:color w:val="000000"/>
                <w:sz w:val="22"/>
                <w:szCs w:val="22"/>
              </w:rPr>
            </w:pPr>
            <w:r w:rsidRPr="001C5983">
              <w:rPr>
                <w:color w:val="000000"/>
                <w:sz w:val="22"/>
                <w:szCs w:val="22"/>
              </w:rPr>
              <w:t>1</w:t>
            </w:r>
          </w:p>
        </w:tc>
        <w:tc>
          <w:tcPr>
            <w:tcW w:w="992" w:type="dxa"/>
            <w:tcBorders>
              <w:top w:val="nil"/>
              <w:left w:val="nil"/>
              <w:bottom w:val="single" w:sz="8" w:space="0" w:color="auto"/>
              <w:right w:val="single" w:sz="8" w:space="0" w:color="auto"/>
            </w:tcBorders>
            <w:shd w:val="clear" w:color="auto" w:fill="auto"/>
            <w:vAlign w:val="center"/>
            <w:hideMark/>
          </w:tcPr>
          <w:p w14:paraId="77B01945" w14:textId="77777777" w:rsidR="001C5983" w:rsidRPr="001C5983" w:rsidRDefault="001C5983" w:rsidP="001C5983">
            <w:pPr>
              <w:jc w:val="center"/>
              <w:rPr>
                <w:color w:val="000000"/>
                <w:sz w:val="22"/>
                <w:szCs w:val="22"/>
              </w:rPr>
            </w:pPr>
            <w:r w:rsidRPr="001C5983">
              <w:rPr>
                <w:color w:val="000000"/>
                <w:sz w:val="22"/>
                <w:szCs w:val="22"/>
              </w:rPr>
              <w:t>1</w:t>
            </w:r>
          </w:p>
        </w:tc>
        <w:tc>
          <w:tcPr>
            <w:tcW w:w="993" w:type="dxa"/>
            <w:tcBorders>
              <w:top w:val="nil"/>
              <w:left w:val="nil"/>
              <w:bottom w:val="single" w:sz="8" w:space="0" w:color="auto"/>
              <w:right w:val="single" w:sz="8" w:space="0" w:color="auto"/>
            </w:tcBorders>
            <w:shd w:val="clear" w:color="auto" w:fill="auto"/>
            <w:vAlign w:val="center"/>
            <w:hideMark/>
          </w:tcPr>
          <w:p w14:paraId="39C65C76"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09D5E008"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6D00391E" w14:textId="77777777" w:rsidR="001C5983" w:rsidRPr="001C5983" w:rsidRDefault="001C5983" w:rsidP="001C5983">
            <w:pPr>
              <w:jc w:val="center"/>
              <w:rPr>
                <w:color w:val="000000"/>
                <w:sz w:val="22"/>
                <w:szCs w:val="22"/>
              </w:rPr>
            </w:pPr>
            <w:r w:rsidRPr="001C5983">
              <w:rPr>
                <w:color w:val="000000"/>
                <w:sz w:val="22"/>
                <w:szCs w:val="22"/>
              </w:rPr>
              <w:t>1</w:t>
            </w:r>
          </w:p>
        </w:tc>
        <w:tc>
          <w:tcPr>
            <w:tcW w:w="851" w:type="dxa"/>
            <w:tcBorders>
              <w:top w:val="nil"/>
              <w:left w:val="nil"/>
              <w:bottom w:val="single" w:sz="8" w:space="0" w:color="auto"/>
              <w:right w:val="single" w:sz="8" w:space="0" w:color="auto"/>
            </w:tcBorders>
            <w:shd w:val="clear" w:color="auto" w:fill="auto"/>
            <w:vAlign w:val="center"/>
            <w:hideMark/>
          </w:tcPr>
          <w:p w14:paraId="3C9C262A"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4D70F33F"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01309780" w14:textId="77777777" w:rsidR="001C5983" w:rsidRPr="001C5983" w:rsidRDefault="001C5983" w:rsidP="001C5983">
            <w:pPr>
              <w:jc w:val="center"/>
              <w:rPr>
                <w:b/>
                <w:bCs/>
                <w:color w:val="000000"/>
                <w:sz w:val="22"/>
                <w:szCs w:val="22"/>
              </w:rPr>
            </w:pPr>
            <w:r w:rsidRPr="001C5983">
              <w:rPr>
                <w:b/>
                <w:bCs/>
                <w:color w:val="000000"/>
                <w:sz w:val="22"/>
                <w:szCs w:val="22"/>
              </w:rPr>
              <w:t>14</w:t>
            </w:r>
          </w:p>
        </w:tc>
      </w:tr>
      <w:tr w:rsidR="001C5983" w:rsidRPr="001C5983" w14:paraId="25F7A352" w14:textId="77777777" w:rsidTr="00E50503">
        <w:trPr>
          <w:trHeight w:val="367"/>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781237F" w14:textId="77777777" w:rsidR="001C5983" w:rsidRPr="001C5983" w:rsidRDefault="001C5983" w:rsidP="001C5983">
            <w:pPr>
              <w:jc w:val="right"/>
              <w:rPr>
                <w:color w:val="000000"/>
                <w:sz w:val="22"/>
                <w:szCs w:val="22"/>
              </w:rPr>
            </w:pPr>
            <w:r w:rsidRPr="001C5983">
              <w:rPr>
                <w:color w:val="000000"/>
                <w:sz w:val="22"/>
                <w:szCs w:val="22"/>
              </w:rPr>
              <w:t>8</w:t>
            </w:r>
          </w:p>
        </w:tc>
        <w:tc>
          <w:tcPr>
            <w:tcW w:w="1986" w:type="dxa"/>
            <w:tcBorders>
              <w:top w:val="nil"/>
              <w:left w:val="nil"/>
              <w:bottom w:val="single" w:sz="8" w:space="0" w:color="auto"/>
              <w:right w:val="single" w:sz="8" w:space="0" w:color="auto"/>
            </w:tcBorders>
            <w:shd w:val="clear" w:color="auto" w:fill="auto"/>
            <w:vAlign w:val="center"/>
            <w:hideMark/>
          </w:tcPr>
          <w:p w14:paraId="203B8F50" w14:textId="77777777" w:rsidR="001C5983" w:rsidRPr="001C5983" w:rsidRDefault="001C5983" w:rsidP="001C5983">
            <w:pPr>
              <w:rPr>
                <w:b/>
                <w:bCs/>
                <w:color w:val="000000"/>
                <w:sz w:val="22"/>
                <w:szCs w:val="22"/>
              </w:rPr>
            </w:pPr>
            <w:r w:rsidRPr="001C5983">
              <w:rPr>
                <w:b/>
                <w:bCs/>
                <w:color w:val="000000"/>
                <w:sz w:val="22"/>
                <w:szCs w:val="22"/>
              </w:rPr>
              <w:t>СОШ № 10</w:t>
            </w:r>
          </w:p>
        </w:tc>
        <w:tc>
          <w:tcPr>
            <w:tcW w:w="708" w:type="dxa"/>
            <w:tcBorders>
              <w:top w:val="nil"/>
              <w:left w:val="nil"/>
              <w:bottom w:val="single" w:sz="8" w:space="0" w:color="auto"/>
              <w:right w:val="single" w:sz="8" w:space="0" w:color="auto"/>
            </w:tcBorders>
            <w:shd w:val="clear" w:color="auto" w:fill="auto"/>
            <w:vAlign w:val="center"/>
            <w:hideMark/>
          </w:tcPr>
          <w:p w14:paraId="27F5B12D" w14:textId="77777777" w:rsidR="001C5983" w:rsidRPr="001C5983" w:rsidRDefault="001C5983" w:rsidP="001C5983">
            <w:pPr>
              <w:jc w:val="center"/>
              <w:rPr>
                <w:color w:val="000000"/>
                <w:sz w:val="22"/>
                <w:szCs w:val="22"/>
              </w:rPr>
            </w:pPr>
            <w:r w:rsidRPr="001C5983">
              <w:rPr>
                <w:color w:val="000000"/>
                <w:sz w:val="22"/>
                <w:szCs w:val="22"/>
              </w:rPr>
              <w:t>1</w:t>
            </w:r>
          </w:p>
        </w:tc>
        <w:tc>
          <w:tcPr>
            <w:tcW w:w="709" w:type="dxa"/>
            <w:tcBorders>
              <w:top w:val="nil"/>
              <w:left w:val="nil"/>
              <w:bottom w:val="single" w:sz="8" w:space="0" w:color="auto"/>
              <w:right w:val="single" w:sz="8" w:space="0" w:color="auto"/>
            </w:tcBorders>
            <w:shd w:val="clear" w:color="auto" w:fill="auto"/>
            <w:vAlign w:val="center"/>
            <w:hideMark/>
          </w:tcPr>
          <w:p w14:paraId="179ADF45" w14:textId="77777777" w:rsidR="001C5983" w:rsidRPr="001C5983" w:rsidRDefault="001C5983" w:rsidP="001C5983">
            <w:pPr>
              <w:jc w:val="center"/>
              <w:rPr>
                <w:color w:val="000000"/>
                <w:sz w:val="22"/>
                <w:szCs w:val="22"/>
              </w:rPr>
            </w:pPr>
            <w:r w:rsidRPr="001C5983">
              <w:rPr>
                <w:color w:val="000000"/>
                <w:sz w:val="22"/>
                <w:szCs w:val="22"/>
              </w:rPr>
              <w:t>3</w:t>
            </w:r>
          </w:p>
        </w:tc>
        <w:tc>
          <w:tcPr>
            <w:tcW w:w="709" w:type="dxa"/>
            <w:tcBorders>
              <w:top w:val="nil"/>
              <w:left w:val="nil"/>
              <w:bottom w:val="single" w:sz="8" w:space="0" w:color="auto"/>
              <w:right w:val="single" w:sz="8" w:space="0" w:color="auto"/>
            </w:tcBorders>
            <w:shd w:val="clear" w:color="auto" w:fill="auto"/>
            <w:vAlign w:val="center"/>
            <w:hideMark/>
          </w:tcPr>
          <w:p w14:paraId="2B741E54"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20BC4234"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71447584" w14:textId="77777777" w:rsidR="001C5983" w:rsidRPr="001C5983" w:rsidRDefault="001C5983" w:rsidP="001C5983">
            <w:pPr>
              <w:jc w:val="center"/>
              <w:rPr>
                <w:color w:val="000000"/>
                <w:sz w:val="22"/>
                <w:szCs w:val="22"/>
              </w:rPr>
            </w:pPr>
            <w:r w:rsidRPr="001C5983">
              <w:rPr>
                <w:color w:val="000000"/>
                <w:sz w:val="22"/>
                <w:szCs w:val="22"/>
              </w:rPr>
              <w:t>2</w:t>
            </w:r>
          </w:p>
        </w:tc>
        <w:tc>
          <w:tcPr>
            <w:tcW w:w="709" w:type="dxa"/>
            <w:tcBorders>
              <w:top w:val="nil"/>
              <w:left w:val="nil"/>
              <w:bottom w:val="single" w:sz="8" w:space="0" w:color="auto"/>
              <w:right w:val="single" w:sz="8" w:space="0" w:color="auto"/>
            </w:tcBorders>
            <w:shd w:val="clear" w:color="auto" w:fill="auto"/>
            <w:vAlign w:val="center"/>
            <w:hideMark/>
          </w:tcPr>
          <w:p w14:paraId="6A5D44BB"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1722BCD6"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2AB31DBC" w14:textId="77777777" w:rsidR="001C5983" w:rsidRPr="001C5983" w:rsidRDefault="001C5983" w:rsidP="001C5983">
            <w:pPr>
              <w:jc w:val="center"/>
              <w:rPr>
                <w:color w:val="000000"/>
                <w:sz w:val="22"/>
                <w:szCs w:val="22"/>
              </w:rPr>
            </w:pPr>
            <w:r w:rsidRPr="001C5983">
              <w:rPr>
                <w:color w:val="000000"/>
                <w:sz w:val="22"/>
                <w:szCs w:val="22"/>
              </w:rPr>
              <w:t> </w:t>
            </w:r>
          </w:p>
        </w:tc>
        <w:tc>
          <w:tcPr>
            <w:tcW w:w="850" w:type="dxa"/>
            <w:tcBorders>
              <w:top w:val="nil"/>
              <w:left w:val="nil"/>
              <w:bottom w:val="single" w:sz="8" w:space="0" w:color="auto"/>
              <w:right w:val="single" w:sz="8" w:space="0" w:color="auto"/>
            </w:tcBorders>
            <w:shd w:val="clear" w:color="auto" w:fill="auto"/>
            <w:vAlign w:val="center"/>
            <w:hideMark/>
          </w:tcPr>
          <w:p w14:paraId="34886D6B" w14:textId="77777777" w:rsidR="001C5983" w:rsidRPr="001C5983" w:rsidRDefault="001C5983" w:rsidP="001C5983">
            <w:pPr>
              <w:jc w:val="center"/>
              <w:rPr>
                <w:color w:val="000000"/>
                <w:sz w:val="22"/>
                <w:szCs w:val="22"/>
              </w:rPr>
            </w:pPr>
            <w:r w:rsidRPr="001C5983">
              <w:rPr>
                <w:color w:val="000000"/>
                <w:sz w:val="22"/>
                <w:szCs w:val="22"/>
              </w:rPr>
              <w:t>1</w:t>
            </w:r>
          </w:p>
        </w:tc>
        <w:tc>
          <w:tcPr>
            <w:tcW w:w="992" w:type="dxa"/>
            <w:tcBorders>
              <w:top w:val="nil"/>
              <w:left w:val="nil"/>
              <w:bottom w:val="single" w:sz="8" w:space="0" w:color="auto"/>
              <w:right w:val="single" w:sz="8" w:space="0" w:color="auto"/>
            </w:tcBorders>
            <w:shd w:val="clear" w:color="auto" w:fill="auto"/>
            <w:vAlign w:val="center"/>
            <w:hideMark/>
          </w:tcPr>
          <w:p w14:paraId="70DA7D95"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0910A38F" w14:textId="77777777" w:rsidR="001C5983" w:rsidRPr="001C5983" w:rsidRDefault="001C5983" w:rsidP="001C5983">
            <w:pPr>
              <w:jc w:val="center"/>
              <w:rPr>
                <w:color w:val="000000"/>
                <w:sz w:val="22"/>
                <w:szCs w:val="22"/>
              </w:rPr>
            </w:pPr>
            <w:r w:rsidRPr="001C5983">
              <w:rPr>
                <w:color w:val="000000"/>
                <w:sz w:val="22"/>
                <w:szCs w:val="22"/>
              </w:rPr>
              <w:t>1</w:t>
            </w:r>
          </w:p>
        </w:tc>
        <w:tc>
          <w:tcPr>
            <w:tcW w:w="708" w:type="dxa"/>
            <w:tcBorders>
              <w:top w:val="nil"/>
              <w:left w:val="nil"/>
              <w:bottom w:val="single" w:sz="8" w:space="0" w:color="auto"/>
              <w:right w:val="single" w:sz="8" w:space="0" w:color="auto"/>
            </w:tcBorders>
            <w:shd w:val="clear" w:color="auto" w:fill="auto"/>
            <w:vAlign w:val="center"/>
            <w:hideMark/>
          </w:tcPr>
          <w:p w14:paraId="5E5F641D"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0C908B19"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2034FA67" w14:textId="77777777" w:rsidR="001C5983" w:rsidRPr="001C5983" w:rsidRDefault="001C5983" w:rsidP="001C5983">
            <w:pPr>
              <w:jc w:val="center"/>
              <w:rPr>
                <w:color w:val="000000"/>
                <w:sz w:val="22"/>
                <w:szCs w:val="22"/>
              </w:rPr>
            </w:pPr>
            <w:r w:rsidRPr="001C5983">
              <w:rPr>
                <w:color w:val="000000"/>
                <w:sz w:val="22"/>
                <w:szCs w:val="22"/>
              </w:rPr>
              <w:t>1</w:t>
            </w:r>
          </w:p>
        </w:tc>
        <w:tc>
          <w:tcPr>
            <w:tcW w:w="708" w:type="dxa"/>
            <w:tcBorders>
              <w:top w:val="nil"/>
              <w:left w:val="nil"/>
              <w:bottom w:val="single" w:sz="8" w:space="0" w:color="auto"/>
              <w:right w:val="single" w:sz="8" w:space="0" w:color="auto"/>
            </w:tcBorders>
            <w:shd w:val="clear" w:color="auto" w:fill="auto"/>
            <w:vAlign w:val="center"/>
            <w:hideMark/>
          </w:tcPr>
          <w:p w14:paraId="2B76FD5D"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0EE29841" w14:textId="77777777" w:rsidR="001C5983" w:rsidRPr="001C5983" w:rsidRDefault="001C5983" w:rsidP="001C5983">
            <w:pPr>
              <w:jc w:val="center"/>
              <w:rPr>
                <w:b/>
                <w:bCs/>
                <w:color w:val="000000"/>
                <w:sz w:val="22"/>
                <w:szCs w:val="22"/>
              </w:rPr>
            </w:pPr>
            <w:r w:rsidRPr="001C5983">
              <w:rPr>
                <w:b/>
                <w:bCs/>
                <w:color w:val="000000"/>
                <w:sz w:val="22"/>
                <w:szCs w:val="22"/>
              </w:rPr>
              <w:t>9</w:t>
            </w:r>
          </w:p>
        </w:tc>
      </w:tr>
      <w:tr w:rsidR="001C5983" w:rsidRPr="001C5983" w14:paraId="75597A0F" w14:textId="77777777" w:rsidTr="00E50503">
        <w:trPr>
          <w:trHeight w:val="367"/>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84152FD" w14:textId="77777777" w:rsidR="001C5983" w:rsidRPr="001C5983" w:rsidRDefault="001C5983" w:rsidP="001C5983">
            <w:pPr>
              <w:jc w:val="right"/>
              <w:rPr>
                <w:color w:val="000000"/>
                <w:sz w:val="22"/>
                <w:szCs w:val="22"/>
              </w:rPr>
            </w:pPr>
            <w:r w:rsidRPr="001C5983">
              <w:rPr>
                <w:color w:val="000000"/>
                <w:sz w:val="22"/>
                <w:szCs w:val="22"/>
              </w:rPr>
              <w:t>9</w:t>
            </w:r>
          </w:p>
        </w:tc>
        <w:tc>
          <w:tcPr>
            <w:tcW w:w="1986" w:type="dxa"/>
            <w:tcBorders>
              <w:top w:val="nil"/>
              <w:left w:val="nil"/>
              <w:bottom w:val="single" w:sz="8" w:space="0" w:color="auto"/>
              <w:right w:val="single" w:sz="8" w:space="0" w:color="auto"/>
            </w:tcBorders>
            <w:shd w:val="clear" w:color="auto" w:fill="auto"/>
            <w:vAlign w:val="center"/>
            <w:hideMark/>
          </w:tcPr>
          <w:p w14:paraId="6D197159" w14:textId="77777777" w:rsidR="001C5983" w:rsidRPr="001C5983" w:rsidRDefault="001C5983" w:rsidP="001C5983">
            <w:pPr>
              <w:rPr>
                <w:b/>
                <w:bCs/>
                <w:color w:val="000000"/>
                <w:sz w:val="22"/>
                <w:szCs w:val="22"/>
              </w:rPr>
            </w:pPr>
            <w:r w:rsidRPr="001C5983">
              <w:rPr>
                <w:b/>
                <w:bCs/>
                <w:color w:val="000000"/>
                <w:sz w:val="22"/>
                <w:szCs w:val="22"/>
              </w:rPr>
              <w:t>СОШ № 13</w:t>
            </w:r>
          </w:p>
        </w:tc>
        <w:tc>
          <w:tcPr>
            <w:tcW w:w="708" w:type="dxa"/>
            <w:tcBorders>
              <w:top w:val="nil"/>
              <w:left w:val="nil"/>
              <w:bottom w:val="single" w:sz="8" w:space="0" w:color="auto"/>
              <w:right w:val="single" w:sz="8" w:space="0" w:color="auto"/>
            </w:tcBorders>
            <w:shd w:val="clear" w:color="auto" w:fill="auto"/>
            <w:vAlign w:val="center"/>
            <w:hideMark/>
          </w:tcPr>
          <w:p w14:paraId="041E6171"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1C8CD424" w14:textId="77777777" w:rsidR="001C5983" w:rsidRPr="001C5983" w:rsidRDefault="001C5983" w:rsidP="001C5983">
            <w:pPr>
              <w:jc w:val="center"/>
              <w:rPr>
                <w:color w:val="000000"/>
                <w:sz w:val="22"/>
                <w:szCs w:val="22"/>
              </w:rPr>
            </w:pPr>
            <w:r w:rsidRPr="001C5983">
              <w:rPr>
                <w:color w:val="000000"/>
                <w:sz w:val="22"/>
                <w:szCs w:val="22"/>
              </w:rPr>
              <w:t>1</w:t>
            </w:r>
          </w:p>
        </w:tc>
        <w:tc>
          <w:tcPr>
            <w:tcW w:w="709" w:type="dxa"/>
            <w:tcBorders>
              <w:top w:val="nil"/>
              <w:left w:val="nil"/>
              <w:bottom w:val="single" w:sz="8" w:space="0" w:color="auto"/>
              <w:right w:val="single" w:sz="8" w:space="0" w:color="auto"/>
            </w:tcBorders>
            <w:shd w:val="clear" w:color="auto" w:fill="auto"/>
            <w:vAlign w:val="center"/>
            <w:hideMark/>
          </w:tcPr>
          <w:p w14:paraId="61B3235F"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3060D97E"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0E84726B"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0A263CD4"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77F84F34"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0C0374F5" w14:textId="77777777" w:rsidR="001C5983" w:rsidRPr="001C5983" w:rsidRDefault="001C5983" w:rsidP="001C5983">
            <w:pPr>
              <w:jc w:val="center"/>
              <w:rPr>
                <w:color w:val="000000"/>
                <w:sz w:val="22"/>
                <w:szCs w:val="22"/>
              </w:rPr>
            </w:pPr>
            <w:r w:rsidRPr="001C5983">
              <w:rPr>
                <w:color w:val="000000"/>
                <w:sz w:val="22"/>
                <w:szCs w:val="22"/>
              </w:rPr>
              <w:t> </w:t>
            </w:r>
          </w:p>
        </w:tc>
        <w:tc>
          <w:tcPr>
            <w:tcW w:w="850" w:type="dxa"/>
            <w:tcBorders>
              <w:top w:val="nil"/>
              <w:left w:val="nil"/>
              <w:bottom w:val="single" w:sz="8" w:space="0" w:color="auto"/>
              <w:right w:val="single" w:sz="8" w:space="0" w:color="auto"/>
            </w:tcBorders>
            <w:shd w:val="clear" w:color="auto" w:fill="auto"/>
            <w:vAlign w:val="center"/>
            <w:hideMark/>
          </w:tcPr>
          <w:p w14:paraId="7BAA803D"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5706AEED"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3671A339"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408F957A"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5F664601"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719888A6" w14:textId="77777777" w:rsidR="001C5983" w:rsidRPr="001C5983" w:rsidRDefault="001C5983" w:rsidP="001C5983">
            <w:pPr>
              <w:jc w:val="center"/>
              <w:rPr>
                <w:color w:val="000000"/>
                <w:sz w:val="22"/>
                <w:szCs w:val="22"/>
              </w:rPr>
            </w:pPr>
            <w:r w:rsidRPr="001C5983">
              <w:rPr>
                <w:color w:val="000000"/>
                <w:sz w:val="22"/>
                <w:szCs w:val="22"/>
              </w:rPr>
              <w:t>1</w:t>
            </w:r>
          </w:p>
        </w:tc>
        <w:tc>
          <w:tcPr>
            <w:tcW w:w="708" w:type="dxa"/>
            <w:tcBorders>
              <w:top w:val="nil"/>
              <w:left w:val="nil"/>
              <w:bottom w:val="single" w:sz="8" w:space="0" w:color="auto"/>
              <w:right w:val="single" w:sz="8" w:space="0" w:color="auto"/>
            </w:tcBorders>
            <w:shd w:val="clear" w:color="auto" w:fill="auto"/>
            <w:vAlign w:val="center"/>
            <w:hideMark/>
          </w:tcPr>
          <w:p w14:paraId="03BF44EA"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5BC37B2E" w14:textId="77777777" w:rsidR="001C5983" w:rsidRPr="001C5983" w:rsidRDefault="001C5983" w:rsidP="001C5983">
            <w:pPr>
              <w:jc w:val="center"/>
              <w:rPr>
                <w:b/>
                <w:bCs/>
                <w:color w:val="000000"/>
                <w:sz w:val="22"/>
                <w:szCs w:val="22"/>
              </w:rPr>
            </w:pPr>
            <w:r w:rsidRPr="001C5983">
              <w:rPr>
                <w:b/>
                <w:bCs/>
                <w:color w:val="000000"/>
                <w:sz w:val="22"/>
                <w:szCs w:val="22"/>
              </w:rPr>
              <w:t>2</w:t>
            </w:r>
          </w:p>
        </w:tc>
      </w:tr>
      <w:tr w:rsidR="001C5983" w:rsidRPr="001C5983" w14:paraId="6EE91A00" w14:textId="77777777" w:rsidTr="00E50503">
        <w:trPr>
          <w:trHeight w:val="49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4AC964D" w14:textId="77777777" w:rsidR="001C5983" w:rsidRPr="001C5983" w:rsidRDefault="001C5983" w:rsidP="001C5983">
            <w:pPr>
              <w:jc w:val="right"/>
              <w:rPr>
                <w:color w:val="000000"/>
                <w:sz w:val="22"/>
                <w:szCs w:val="22"/>
              </w:rPr>
            </w:pPr>
            <w:r w:rsidRPr="001C5983">
              <w:rPr>
                <w:color w:val="000000"/>
                <w:sz w:val="22"/>
                <w:szCs w:val="22"/>
              </w:rPr>
              <w:t>10</w:t>
            </w:r>
          </w:p>
        </w:tc>
        <w:tc>
          <w:tcPr>
            <w:tcW w:w="1986" w:type="dxa"/>
            <w:tcBorders>
              <w:top w:val="nil"/>
              <w:left w:val="nil"/>
              <w:bottom w:val="single" w:sz="8" w:space="0" w:color="auto"/>
              <w:right w:val="single" w:sz="8" w:space="0" w:color="auto"/>
            </w:tcBorders>
            <w:shd w:val="clear" w:color="auto" w:fill="auto"/>
            <w:vAlign w:val="center"/>
            <w:hideMark/>
          </w:tcPr>
          <w:p w14:paraId="6C0EBD65" w14:textId="77777777" w:rsidR="001C5983" w:rsidRPr="001C5983" w:rsidRDefault="001C5983" w:rsidP="001C5983">
            <w:pPr>
              <w:rPr>
                <w:b/>
                <w:bCs/>
                <w:color w:val="000000"/>
                <w:sz w:val="22"/>
                <w:szCs w:val="22"/>
              </w:rPr>
            </w:pPr>
            <w:r w:rsidRPr="001C5983">
              <w:rPr>
                <w:b/>
                <w:bCs/>
                <w:color w:val="000000"/>
                <w:sz w:val="22"/>
                <w:szCs w:val="22"/>
              </w:rPr>
              <w:t>Рощинский ЦО</w:t>
            </w:r>
          </w:p>
        </w:tc>
        <w:tc>
          <w:tcPr>
            <w:tcW w:w="708" w:type="dxa"/>
            <w:tcBorders>
              <w:top w:val="nil"/>
              <w:left w:val="nil"/>
              <w:bottom w:val="single" w:sz="8" w:space="0" w:color="auto"/>
              <w:right w:val="single" w:sz="8" w:space="0" w:color="auto"/>
            </w:tcBorders>
            <w:shd w:val="clear" w:color="auto" w:fill="auto"/>
            <w:vAlign w:val="center"/>
            <w:hideMark/>
          </w:tcPr>
          <w:p w14:paraId="0C84B917"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5ABD6253"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2E71E21F"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61FC7C2D"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2E34BE0A" w14:textId="77777777" w:rsidR="001C5983" w:rsidRPr="001C5983" w:rsidRDefault="001C5983" w:rsidP="001C5983">
            <w:pPr>
              <w:jc w:val="center"/>
              <w:rPr>
                <w:color w:val="000000"/>
                <w:sz w:val="22"/>
                <w:szCs w:val="22"/>
              </w:rPr>
            </w:pPr>
            <w:r w:rsidRPr="001C5983">
              <w:rPr>
                <w:color w:val="000000"/>
                <w:sz w:val="22"/>
                <w:szCs w:val="22"/>
              </w:rPr>
              <w:t>1</w:t>
            </w:r>
          </w:p>
        </w:tc>
        <w:tc>
          <w:tcPr>
            <w:tcW w:w="709" w:type="dxa"/>
            <w:tcBorders>
              <w:top w:val="nil"/>
              <w:left w:val="nil"/>
              <w:bottom w:val="single" w:sz="8" w:space="0" w:color="auto"/>
              <w:right w:val="single" w:sz="8" w:space="0" w:color="auto"/>
            </w:tcBorders>
            <w:shd w:val="clear" w:color="auto" w:fill="auto"/>
            <w:vAlign w:val="center"/>
            <w:hideMark/>
          </w:tcPr>
          <w:p w14:paraId="386B4A7E"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07159AD8"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62E2067E" w14:textId="77777777" w:rsidR="001C5983" w:rsidRPr="001C5983" w:rsidRDefault="001C5983" w:rsidP="001C5983">
            <w:pPr>
              <w:jc w:val="center"/>
              <w:rPr>
                <w:color w:val="000000"/>
                <w:sz w:val="22"/>
                <w:szCs w:val="22"/>
              </w:rPr>
            </w:pPr>
            <w:r w:rsidRPr="001C5983">
              <w:rPr>
                <w:color w:val="000000"/>
                <w:sz w:val="22"/>
                <w:szCs w:val="22"/>
              </w:rPr>
              <w:t>1</w:t>
            </w:r>
          </w:p>
        </w:tc>
        <w:tc>
          <w:tcPr>
            <w:tcW w:w="850" w:type="dxa"/>
            <w:tcBorders>
              <w:top w:val="nil"/>
              <w:left w:val="nil"/>
              <w:bottom w:val="single" w:sz="8" w:space="0" w:color="auto"/>
              <w:right w:val="single" w:sz="8" w:space="0" w:color="auto"/>
            </w:tcBorders>
            <w:shd w:val="clear" w:color="auto" w:fill="auto"/>
            <w:vAlign w:val="center"/>
            <w:hideMark/>
          </w:tcPr>
          <w:p w14:paraId="141FE831"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271B602B" w14:textId="77777777" w:rsidR="001C5983" w:rsidRPr="001C5983" w:rsidRDefault="001C5983" w:rsidP="001C5983">
            <w:pPr>
              <w:jc w:val="center"/>
              <w:rPr>
                <w:color w:val="000000"/>
                <w:sz w:val="22"/>
                <w:szCs w:val="22"/>
              </w:rPr>
            </w:pPr>
            <w:r w:rsidRPr="001C5983">
              <w:rPr>
                <w:color w:val="000000"/>
                <w:sz w:val="22"/>
                <w:szCs w:val="22"/>
              </w:rPr>
              <w:t>1</w:t>
            </w:r>
          </w:p>
        </w:tc>
        <w:tc>
          <w:tcPr>
            <w:tcW w:w="993" w:type="dxa"/>
            <w:tcBorders>
              <w:top w:val="nil"/>
              <w:left w:val="nil"/>
              <w:bottom w:val="single" w:sz="8" w:space="0" w:color="auto"/>
              <w:right w:val="single" w:sz="8" w:space="0" w:color="auto"/>
            </w:tcBorders>
            <w:shd w:val="clear" w:color="auto" w:fill="auto"/>
            <w:vAlign w:val="center"/>
            <w:hideMark/>
          </w:tcPr>
          <w:p w14:paraId="60450638"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530C7FD0"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219036DD" w14:textId="77777777" w:rsidR="001C5983" w:rsidRPr="001C5983" w:rsidRDefault="001C5983" w:rsidP="001C5983">
            <w:pPr>
              <w:jc w:val="center"/>
              <w:rPr>
                <w:color w:val="000000"/>
                <w:sz w:val="22"/>
                <w:szCs w:val="22"/>
              </w:rPr>
            </w:pPr>
            <w:r w:rsidRPr="001C5983">
              <w:rPr>
                <w:color w:val="000000"/>
                <w:sz w:val="22"/>
                <w:szCs w:val="22"/>
              </w:rPr>
              <w:t>1</w:t>
            </w:r>
          </w:p>
        </w:tc>
        <w:tc>
          <w:tcPr>
            <w:tcW w:w="851" w:type="dxa"/>
            <w:tcBorders>
              <w:top w:val="nil"/>
              <w:left w:val="nil"/>
              <w:bottom w:val="single" w:sz="8" w:space="0" w:color="auto"/>
              <w:right w:val="single" w:sz="8" w:space="0" w:color="auto"/>
            </w:tcBorders>
            <w:shd w:val="clear" w:color="auto" w:fill="auto"/>
            <w:vAlign w:val="center"/>
            <w:hideMark/>
          </w:tcPr>
          <w:p w14:paraId="34959022"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68C725A4"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3AFBF4BF" w14:textId="77777777" w:rsidR="001C5983" w:rsidRPr="001C5983" w:rsidRDefault="001C5983" w:rsidP="001C5983">
            <w:pPr>
              <w:jc w:val="center"/>
              <w:rPr>
                <w:b/>
                <w:bCs/>
                <w:color w:val="000000"/>
                <w:sz w:val="22"/>
                <w:szCs w:val="22"/>
              </w:rPr>
            </w:pPr>
            <w:r w:rsidRPr="001C5983">
              <w:rPr>
                <w:b/>
                <w:bCs/>
                <w:color w:val="000000"/>
                <w:sz w:val="22"/>
                <w:szCs w:val="22"/>
              </w:rPr>
              <w:t>4</w:t>
            </w:r>
          </w:p>
        </w:tc>
      </w:tr>
      <w:tr w:rsidR="001C5983" w:rsidRPr="001C5983" w14:paraId="088B9A44" w14:textId="77777777" w:rsidTr="00E50503">
        <w:trPr>
          <w:trHeight w:val="367"/>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F97714D" w14:textId="77777777" w:rsidR="001C5983" w:rsidRPr="001C5983" w:rsidRDefault="001C5983" w:rsidP="001C5983">
            <w:pPr>
              <w:jc w:val="right"/>
              <w:rPr>
                <w:color w:val="000000"/>
                <w:sz w:val="22"/>
                <w:szCs w:val="22"/>
              </w:rPr>
            </w:pPr>
            <w:r w:rsidRPr="001C5983">
              <w:rPr>
                <w:color w:val="000000"/>
                <w:sz w:val="22"/>
                <w:szCs w:val="22"/>
              </w:rPr>
              <w:t>11</w:t>
            </w:r>
          </w:p>
        </w:tc>
        <w:tc>
          <w:tcPr>
            <w:tcW w:w="1986" w:type="dxa"/>
            <w:tcBorders>
              <w:top w:val="nil"/>
              <w:left w:val="nil"/>
              <w:bottom w:val="single" w:sz="8" w:space="0" w:color="auto"/>
              <w:right w:val="single" w:sz="8" w:space="0" w:color="auto"/>
            </w:tcBorders>
            <w:shd w:val="clear" w:color="auto" w:fill="auto"/>
            <w:vAlign w:val="center"/>
            <w:hideMark/>
          </w:tcPr>
          <w:p w14:paraId="6FE28830" w14:textId="77777777" w:rsidR="001C5983" w:rsidRPr="001C5983" w:rsidRDefault="001C5983" w:rsidP="001C5983">
            <w:pPr>
              <w:rPr>
                <w:b/>
                <w:bCs/>
                <w:color w:val="000000"/>
                <w:sz w:val="22"/>
                <w:szCs w:val="22"/>
              </w:rPr>
            </w:pPr>
            <w:r w:rsidRPr="001C5983">
              <w:rPr>
                <w:b/>
                <w:bCs/>
                <w:color w:val="000000"/>
                <w:sz w:val="22"/>
                <w:szCs w:val="22"/>
              </w:rPr>
              <w:t>СОШ № 8</w:t>
            </w:r>
          </w:p>
        </w:tc>
        <w:tc>
          <w:tcPr>
            <w:tcW w:w="708" w:type="dxa"/>
            <w:tcBorders>
              <w:top w:val="nil"/>
              <w:left w:val="nil"/>
              <w:bottom w:val="single" w:sz="8" w:space="0" w:color="auto"/>
              <w:right w:val="single" w:sz="8" w:space="0" w:color="auto"/>
            </w:tcBorders>
            <w:shd w:val="clear" w:color="auto" w:fill="auto"/>
            <w:vAlign w:val="center"/>
            <w:hideMark/>
          </w:tcPr>
          <w:p w14:paraId="608F84F5"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7CEC9E04"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1C76F8B1"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1B2F4DE2"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00CB97B2"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1D872ACF"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658201F1"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47916F7A" w14:textId="77777777" w:rsidR="001C5983" w:rsidRPr="001C5983" w:rsidRDefault="001C5983" w:rsidP="001C5983">
            <w:pPr>
              <w:jc w:val="center"/>
              <w:rPr>
                <w:color w:val="000000"/>
                <w:sz w:val="22"/>
                <w:szCs w:val="22"/>
              </w:rPr>
            </w:pPr>
            <w:r w:rsidRPr="001C5983">
              <w:rPr>
                <w:color w:val="000000"/>
                <w:sz w:val="22"/>
                <w:szCs w:val="22"/>
              </w:rPr>
              <w:t> </w:t>
            </w:r>
          </w:p>
        </w:tc>
        <w:tc>
          <w:tcPr>
            <w:tcW w:w="850" w:type="dxa"/>
            <w:tcBorders>
              <w:top w:val="nil"/>
              <w:left w:val="nil"/>
              <w:bottom w:val="single" w:sz="8" w:space="0" w:color="auto"/>
              <w:right w:val="single" w:sz="8" w:space="0" w:color="auto"/>
            </w:tcBorders>
            <w:shd w:val="clear" w:color="auto" w:fill="auto"/>
            <w:vAlign w:val="center"/>
            <w:hideMark/>
          </w:tcPr>
          <w:p w14:paraId="316E734A"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75499ACC"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23C477CD" w14:textId="77777777" w:rsidR="001C5983" w:rsidRPr="001C5983" w:rsidRDefault="001C5983" w:rsidP="001C5983">
            <w:pPr>
              <w:jc w:val="center"/>
              <w:rPr>
                <w:color w:val="000000"/>
                <w:sz w:val="22"/>
                <w:szCs w:val="22"/>
              </w:rPr>
            </w:pPr>
            <w:r w:rsidRPr="001C5983">
              <w:rPr>
                <w:color w:val="000000"/>
                <w:sz w:val="22"/>
                <w:szCs w:val="22"/>
              </w:rPr>
              <w:t>3</w:t>
            </w:r>
          </w:p>
        </w:tc>
        <w:tc>
          <w:tcPr>
            <w:tcW w:w="708" w:type="dxa"/>
            <w:tcBorders>
              <w:top w:val="nil"/>
              <w:left w:val="nil"/>
              <w:bottom w:val="single" w:sz="8" w:space="0" w:color="auto"/>
              <w:right w:val="single" w:sz="8" w:space="0" w:color="auto"/>
            </w:tcBorders>
            <w:shd w:val="clear" w:color="auto" w:fill="auto"/>
            <w:vAlign w:val="center"/>
            <w:hideMark/>
          </w:tcPr>
          <w:p w14:paraId="4334B855"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58906BF2"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3789FF4D"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44140563"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4F1F8DB1" w14:textId="77777777" w:rsidR="001C5983" w:rsidRPr="001C5983" w:rsidRDefault="001C5983" w:rsidP="001C5983">
            <w:pPr>
              <w:jc w:val="center"/>
              <w:rPr>
                <w:b/>
                <w:bCs/>
                <w:color w:val="000000"/>
                <w:sz w:val="22"/>
                <w:szCs w:val="22"/>
              </w:rPr>
            </w:pPr>
            <w:r w:rsidRPr="001C5983">
              <w:rPr>
                <w:b/>
                <w:bCs/>
                <w:color w:val="000000"/>
                <w:sz w:val="22"/>
                <w:szCs w:val="22"/>
              </w:rPr>
              <w:t>3</w:t>
            </w:r>
          </w:p>
        </w:tc>
      </w:tr>
      <w:tr w:rsidR="001C5983" w:rsidRPr="001C5983" w14:paraId="666B280C" w14:textId="77777777" w:rsidTr="00E50503">
        <w:trPr>
          <w:trHeight w:val="367"/>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EA9E9CF" w14:textId="77777777" w:rsidR="001C5983" w:rsidRPr="001C5983" w:rsidRDefault="001C5983" w:rsidP="001C5983">
            <w:pPr>
              <w:jc w:val="right"/>
              <w:rPr>
                <w:color w:val="000000"/>
                <w:sz w:val="22"/>
                <w:szCs w:val="22"/>
              </w:rPr>
            </w:pPr>
            <w:r w:rsidRPr="001C5983">
              <w:rPr>
                <w:color w:val="000000"/>
                <w:sz w:val="22"/>
                <w:szCs w:val="22"/>
              </w:rPr>
              <w:t>12</w:t>
            </w:r>
          </w:p>
        </w:tc>
        <w:tc>
          <w:tcPr>
            <w:tcW w:w="1986" w:type="dxa"/>
            <w:tcBorders>
              <w:top w:val="nil"/>
              <w:left w:val="nil"/>
              <w:bottom w:val="single" w:sz="8" w:space="0" w:color="auto"/>
              <w:right w:val="single" w:sz="8" w:space="0" w:color="auto"/>
            </w:tcBorders>
            <w:shd w:val="clear" w:color="auto" w:fill="auto"/>
            <w:vAlign w:val="center"/>
            <w:hideMark/>
          </w:tcPr>
          <w:p w14:paraId="077B9281" w14:textId="77777777" w:rsidR="001C5983" w:rsidRPr="001C5983" w:rsidRDefault="001C5983" w:rsidP="001C5983">
            <w:pPr>
              <w:rPr>
                <w:b/>
                <w:bCs/>
                <w:color w:val="000000"/>
                <w:sz w:val="22"/>
                <w:szCs w:val="22"/>
              </w:rPr>
            </w:pPr>
            <w:r w:rsidRPr="001C5983">
              <w:rPr>
                <w:b/>
                <w:bCs/>
                <w:color w:val="000000"/>
                <w:sz w:val="22"/>
                <w:szCs w:val="22"/>
              </w:rPr>
              <w:t>СОШ № 14</w:t>
            </w:r>
          </w:p>
        </w:tc>
        <w:tc>
          <w:tcPr>
            <w:tcW w:w="708" w:type="dxa"/>
            <w:tcBorders>
              <w:top w:val="nil"/>
              <w:left w:val="nil"/>
              <w:bottom w:val="single" w:sz="8" w:space="0" w:color="auto"/>
              <w:right w:val="single" w:sz="8" w:space="0" w:color="auto"/>
            </w:tcBorders>
            <w:shd w:val="clear" w:color="auto" w:fill="auto"/>
            <w:vAlign w:val="center"/>
            <w:hideMark/>
          </w:tcPr>
          <w:p w14:paraId="2AB00C59"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3ED66FA0"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438516EE"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63CD7F14"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5D90FB34"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1E01EB09"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4AA27662" w14:textId="77777777" w:rsidR="001C5983" w:rsidRPr="001C5983" w:rsidRDefault="001C5983" w:rsidP="001C5983">
            <w:pPr>
              <w:jc w:val="center"/>
              <w:rPr>
                <w:color w:val="000000"/>
                <w:sz w:val="22"/>
                <w:szCs w:val="22"/>
              </w:rPr>
            </w:pPr>
            <w:r w:rsidRPr="001C5983">
              <w:rPr>
                <w:color w:val="000000"/>
                <w:sz w:val="22"/>
                <w:szCs w:val="22"/>
              </w:rPr>
              <w:t>1</w:t>
            </w:r>
          </w:p>
        </w:tc>
        <w:tc>
          <w:tcPr>
            <w:tcW w:w="993" w:type="dxa"/>
            <w:tcBorders>
              <w:top w:val="nil"/>
              <w:left w:val="nil"/>
              <w:bottom w:val="single" w:sz="8" w:space="0" w:color="auto"/>
              <w:right w:val="single" w:sz="8" w:space="0" w:color="auto"/>
            </w:tcBorders>
            <w:shd w:val="clear" w:color="auto" w:fill="auto"/>
            <w:vAlign w:val="center"/>
            <w:hideMark/>
          </w:tcPr>
          <w:p w14:paraId="55A47DB1" w14:textId="77777777" w:rsidR="001C5983" w:rsidRPr="001C5983" w:rsidRDefault="001C5983" w:rsidP="001C5983">
            <w:pPr>
              <w:jc w:val="center"/>
              <w:rPr>
                <w:color w:val="000000"/>
                <w:sz w:val="22"/>
                <w:szCs w:val="22"/>
              </w:rPr>
            </w:pPr>
            <w:r w:rsidRPr="001C5983">
              <w:rPr>
                <w:color w:val="000000"/>
                <w:sz w:val="22"/>
                <w:szCs w:val="22"/>
              </w:rPr>
              <w:t>1</w:t>
            </w:r>
          </w:p>
        </w:tc>
        <w:tc>
          <w:tcPr>
            <w:tcW w:w="850" w:type="dxa"/>
            <w:tcBorders>
              <w:top w:val="nil"/>
              <w:left w:val="nil"/>
              <w:bottom w:val="single" w:sz="8" w:space="0" w:color="auto"/>
              <w:right w:val="single" w:sz="8" w:space="0" w:color="auto"/>
            </w:tcBorders>
            <w:shd w:val="clear" w:color="auto" w:fill="auto"/>
            <w:vAlign w:val="center"/>
            <w:hideMark/>
          </w:tcPr>
          <w:p w14:paraId="2276E551"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46480B20" w14:textId="77777777" w:rsidR="001C5983" w:rsidRPr="001C5983" w:rsidRDefault="001C5983" w:rsidP="001C5983">
            <w:pPr>
              <w:jc w:val="center"/>
              <w:rPr>
                <w:color w:val="000000"/>
                <w:sz w:val="22"/>
                <w:szCs w:val="22"/>
              </w:rPr>
            </w:pPr>
            <w:r w:rsidRPr="001C5983">
              <w:rPr>
                <w:color w:val="000000"/>
                <w:sz w:val="22"/>
                <w:szCs w:val="22"/>
              </w:rPr>
              <w:t>1</w:t>
            </w:r>
          </w:p>
        </w:tc>
        <w:tc>
          <w:tcPr>
            <w:tcW w:w="993" w:type="dxa"/>
            <w:tcBorders>
              <w:top w:val="nil"/>
              <w:left w:val="nil"/>
              <w:bottom w:val="single" w:sz="8" w:space="0" w:color="auto"/>
              <w:right w:val="single" w:sz="8" w:space="0" w:color="auto"/>
            </w:tcBorders>
            <w:shd w:val="clear" w:color="auto" w:fill="auto"/>
            <w:vAlign w:val="center"/>
            <w:hideMark/>
          </w:tcPr>
          <w:p w14:paraId="54DF9507" w14:textId="77777777" w:rsidR="001C5983" w:rsidRPr="001C5983" w:rsidRDefault="001C5983" w:rsidP="001C5983">
            <w:pPr>
              <w:jc w:val="center"/>
              <w:rPr>
                <w:color w:val="000000"/>
                <w:sz w:val="22"/>
                <w:szCs w:val="22"/>
              </w:rPr>
            </w:pPr>
            <w:r w:rsidRPr="001C5983">
              <w:rPr>
                <w:color w:val="000000"/>
                <w:sz w:val="22"/>
                <w:szCs w:val="22"/>
              </w:rPr>
              <w:t>1</w:t>
            </w:r>
          </w:p>
        </w:tc>
        <w:tc>
          <w:tcPr>
            <w:tcW w:w="708" w:type="dxa"/>
            <w:tcBorders>
              <w:top w:val="nil"/>
              <w:left w:val="nil"/>
              <w:bottom w:val="single" w:sz="8" w:space="0" w:color="auto"/>
              <w:right w:val="single" w:sz="8" w:space="0" w:color="auto"/>
            </w:tcBorders>
            <w:shd w:val="clear" w:color="auto" w:fill="auto"/>
            <w:vAlign w:val="center"/>
            <w:hideMark/>
          </w:tcPr>
          <w:p w14:paraId="2065158C" w14:textId="77777777" w:rsidR="001C5983" w:rsidRPr="001C5983" w:rsidRDefault="001C5983" w:rsidP="001C5983">
            <w:pPr>
              <w:jc w:val="center"/>
              <w:rPr>
                <w:color w:val="000000"/>
                <w:sz w:val="22"/>
                <w:szCs w:val="22"/>
              </w:rPr>
            </w:pPr>
            <w:r w:rsidRPr="001C5983">
              <w:rPr>
                <w:color w:val="000000"/>
                <w:sz w:val="22"/>
                <w:szCs w:val="22"/>
              </w:rPr>
              <w:t>1</w:t>
            </w:r>
          </w:p>
        </w:tc>
        <w:tc>
          <w:tcPr>
            <w:tcW w:w="709" w:type="dxa"/>
            <w:tcBorders>
              <w:top w:val="nil"/>
              <w:left w:val="nil"/>
              <w:bottom w:val="single" w:sz="8" w:space="0" w:color="auto"/>
              <w:right w:val="single" w:sz="8" w:space="0" w:color="auto"/>
            </w:tcBorders>
            <w:shd w:val="clear" w:color="auto" w:fill="auto"/>
            <w:vAlign w:val="center"/>
            <w:hideMark/>
          </w:tcPr>
          <w:p w14:paraId="60F853D4"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31B4E028" w14:textId="77777777" w:rsidR="001C5983" w:rsidRPr="001C5983" w:rsidRDefault="001C5983" w:rsidP="001C5983">
            <w:pPr>
              <w:jc w:val="center"/>
              <w:rPr>
                <w:color w:val="000000"/>
                <w:sz w:val="22"/>
                <w:szCs w:val="22"/>
              </w:rPr>
            </w:pPr>
            <w:r w:rsidRPr="001C5983">
              <w:rPr>
                <w:color w:val="000000"/>
                <w:sz w:val="22"/>
                <w:szCs w:val="22"/>
              </w:rPr>
              <w:t>1</w:t>
            </w:r>
          </w:p>
        </w:tc>
        <w:tc>
          <w:tcPr>
            <w:tcW w:w="708" w:type="dxa"/>
            <w:tcBorders>
              <w:top w:val="nil"/>
              <w:left w:val="nil"/>
              <w:bottom w:val="single" w:sz="8" w:space="0" w:color="auto"/>
              <w:right w:val="single" w:sz="8" w:space="0" w:color="auto"/>
            </w:tcBorders>
            <w:shd w:val="clear" w:color="auto" w:fill="auto"/>
            <w:vAlign w:val="center"/>
            <w:hideMark/>
          </w:tcPr>
          <w:p w14:paraId="030826D7"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6AC6C472" w14:textId="77777777" w:rsidR="001C5983" w:rsidRPr="001C5983" w:rsidRDefault="001C5983" w:rsidP="001C5983">
            <w:pPr>
              <w:jc w:val="center"/>
              <w:rPr>
                <w:b/>
                <w:bCs/>
                <w:color w:val="000000"/>
                <w:sz w:val="22"/>
                <w:szCs w:val="22"/>
              </w:rPr>
            </w:pPr>
            <w:r w:rsidRPr="001C5983">
              <w:rPr>
                <w:b/>
                <w:bCs/>
                <w:color w:val="000000"/>
                <w:sz w:val="22"/>
                <w:szCs w:val="22"/>
              </w:rPr>
              <w:t>6</w:t>
            </w:r>
          </w:p>
        </w:tc>
      </w:tr>
      <w:tr w:rsidR="001C5983" w:rsidRPr="001C5983" w14:paraId="12616A56" w14:textId="77777777" w:rsidTr="00E50503">
        <w:trPr>
          <w:trHeight w:val="49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7EC5503" w14:textId="77777777" w:rsidR="001C5983" w:rsidRPr="001C5983" w:rsidRDefault="001C5983" w:rsidP="001C5983">
            <w:pPr>
              <w:jc w:val="right"/>
              <w:rPr>
                <w:color w:val="000000"/>
                <w:sz w:val="22"/>
                <w:szCs w:val="22"/>
              </w:rPr>
            </w:pPr>
            <w:r w:rsidRPr="001C5983">
              <w:rPr>
                <w:color w:val="000000"/>
                <w:sz w:val="22"/>
                <w:szCs w:val="22"/>
              </w:rPr>
              <w:t>13</w:t>
            </w:r>
          </w:p>
        </w:tc>
        <w:tc>
          <w:tcPr>
            <w:tcW w:w="1986" w:type="dxa"/>
            <w:tcBorders>
              <w:top w:val="nil"/>
              <w:left w:val="nil"/>
              <w:bottom w:val="single" w:sz="8" w:space="0" w:color="auto"/>
              <w:right w:val="single" w:sz="8" w:space="0" w:color="auto"/>
            </w:tcBorders>
            <w:shd w:val="clear" w:color="auto" w:fill="auto"/>
            <w:vAlign w:val="center"/>
            <w:hideMark/>
          </w:tcPr>
          <w:p w14:paraId="00862936" w14:textId="77777777" w:rsidR="001C5983" w:rsidRPr="001C5983" w:rsidRDefault="001C5983" w:rsidP="001C5983">
            <w:pPr>
              <w:rPr>
                <w:b/>
                <w:bCs/>
                <w:color w:val="000000"/>
                <w:sz w:val="22"/>
                <w:szCs w:val="22"/>
              </w:rPr>
            </w:pPr>
            <w:r w:rsidRPr="001C5983">
              <w:rPr>
                <w:b/>
                <w:bCs/>
                <w:color w:val="000000"/>
                <w:sz w:val="22"/>
                <w:szCs w:val="22"/>
              </w:rPr>
              <w:t>Приветненская СОШ</w:t>
            </w:r>
          </w:p>
        </w:tc>
        <w:tc>
          <w:tcPr>
            <w:tcW w:w="708" w:type="dxa"/>
            <w:tcBorders>
              <w:top w:val="nil"/>
              <w:left w:val="nil"/>
              <w:bottom w:val="single" w:sz="8" w:space="0" w:color="auto"/>
              <w:right w:val="single" w:sz="8" w:space="0" w:color="auto"/>
            </w:tcBorders>
            <w:shd w:val="clear" w:color="auto" w:fill="auto"/>
            <w:vAlign w:val="center"/>
            <w:hideMark/>
          </w:tcPr>
          <w:p w14:paraId="35E7BD48"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165543A2"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60105FF0"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6F3D5BF7"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1FFE1482"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716589C7"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5F638D3B" w14:textId="77777777" w:rsidR="001C5983" w:rsidRPr="001C5983" w:rsidRDefault="001C5983" w:rsidP="001C5983">
            <w:pPr>
              <w:jc w:val="center"/>
              <w:rPr>
                <w:color w:val="000000"/>
                <w:sz w:val="22"/>
                <w:szCs w:val="22"/>
              </w:rPr>
            </w:pPr>
            <w:r w:rsidRPr="001C5983">
              <w:rPr>
                <w:color w:val="000000"/>
                <w:sz w:val="22"/>
                <w:szCs w:val="22"/>
              </w:rPr>
              <w:t>1</w:t>
            </w:r>
          </w:p>
        </w:tc>
        <w:tc>
          <w:tcPr>
            <w:tcW w:w="993" w:type="dxa"/>
            <w:tcBorders>
              <w:top w:val="nil"/>
              <w:left w:val="nil"/>
              <w:bottom w:val="single" w:sz="8" w:space="0" w:color="auto"/>
              <w:right w:val="single" w:sz="8" w:space="0" w:color="auto"/>
            </w:tcBorders>
            <w:shd w:val="clear" w:color="auto" w:fill="auto"/>
            <w:vAlign w:val="center"/>
            <w:hideMark/>
          </w:tcPr>
          <w:p w14:paraId="092DE6AE" w14:textId="77777777" w:rsidR="001C5983" w:rsidRPr="001C5983" w:rsidRDefault="001C5983" w:rsidP="001C5983">
            <w:pPr>
              <w:jc w:val="center"/>
              <w:rPr>
                <w:color w:val="000000"/>
                <w:sz w:val="22"/>
                <w:szCs w:val="22"/>
              </w:rPr>
            </w:pPr>
            <w:r w:rsidRPr="001C5983">
              <w:rPr>
                <w:color w:val="000000"/>
                <w:sz w:val="22"/>
                <w:szCs w:val="22"/>
              </w:rPr>
              <w:t> </w:t>
            </w:r>
          </w:p>
        </w:tc>
        <w:tc>
          <w:tcPr>
            <w:tcW w:w="850" w:type="dxa"/>
            <w:tcBorders>
              <w:top w:val="nil"/>
              <w:left w:val="nil"/>
              <w:bottom w:val="single" w:sz="8" w:space="0" w:color="auto"/>
              <w:right w:val="single" w:sz="8" w:space="0" w:color="auto"/>
            </w:tcBorders>
            <w:shd w:val="clear" w:color="auto" w:fill="auto"/>
            <w:vAlign w:val="center"/>
            <w:hideMark/>
          </w:tcPr>
          <w:p w14:paraId="40F7574F"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6BDD5115"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247C753D"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55AA5A22"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0350B44E"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4A21C1AB"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0C0F92D8"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4C812B28" w14:textId="77777777" w:rsidR="001C5983" w:rsidRPr="001C5983" w:rsidRDefault="001C5983" w:rsidP="001C5983">
            <w:pPr>
              <w:jc w:val="center"/>
              <w:rPr>
                <w:b/>
                <w:bCs/>
                <w:color w:val="000000"/>
                <w:sz w:val="22"/>
                <w:szCs w:val="22"/>
              </w:rPr>
            </w:pPr>
            <w:r w:rsidRPr="001C5983">
              <w:rPr>
                <w:b/>
                <w:bCs/>
                <w:color w:val="000000"/>
                <w:sz w:val="22"/>
                <w:szCs w:val="22"/>
              </w:rPr>
              <w:t>1</w:t>
            </w:r>
          </w:p>
        </w:tc>
      </w:tr>
      <w:tr w:rsidR="001C5983" w:rsidRPr="001C5983" w14:paraId="21EA3B61" w14:textId="77777777" w:rsidTr="00E50503">
        <w:trPr>
          <w:trHeight w:val="49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E391FB0" w14:textId="77777777" w:rsidR="001C5983" w:rsidRPr="001C5983" w:rsidRDefault="001C5983" w:rsidP="001C5983">
            <w:pPr>
              <w:jc w:val="right"/>
              <w:rPr>
                <w:color w:val="000000"/>
                <w:sz w:val="22"/>
                <w:szCs w:val="22"/>
              </w:rPr>
            </w:pPr>
            <w:r w:rsidRPr="001C5983">
              <w:rPr>
                <w:color w:val="000000"/>
                <w:sz w:val="22"/>
                <w:szCs w:val="22"/>
              </w:rPr>
              <w:t>14</w:t>
            </w:r>
          </w:p>
        </w:tc>
        <w:tc>
          <w:tcPr>
            <w:tcW w:w="1986" w:type="dxa"/>
            <w:tcBorders>
              <w:top w:val="nil"/>
              <w:left w:val="nil"/>
              <w:bottom w:val="single" w:sz="8" w:space="0" w:color="auto"/>
              <w:right w:val="single" w:sz="8" w:space="0" w:color="auto"/>
            </w:tcBorders>
            <w:shd w:val="clear" w:color="auto" w:fill="auto"/>
            <w:vAlign w:val="center"/>
            <w:hideMark/>
          </w:tcPr>
          <w:p w14:paraId="3081707D" w14:textId="77777777" w:rsidR="001C5983" w:rsidRPr="001C5983" w:rsidRDefault="001C5983" w:rsidP="001C5983">
            <w:pPr>
              <w:rPr>
                <w:b/>
                <w:bCs/>
                <w:color w:val="000000"/>
                <w:sz w:val="22"/>
                <w:szCs w:val="22"/>
              </w:rPr>
            </w:pPr>
            <w:r w:rsidRPr="001C5983">
              <w:rPr>
                <w:b/>
                <w:bCs/>
                <w:color w:val="000000"/>
                <w:sz w:val="22"/>
                <w:szCs w:val="22"/>
              </w:rPr>
              <w:t>Каменская СОШ</w:t>
            </w:r>
          </w:p>
        </w:tc>
        <w:tc>
          <w:tcPr>
            <w:tcW w:w="708" w:type="dxa"/>
            <w:tcBorders>
              <w:top w:val="nil"/>
              <w:left w:val="nil"/>
              <w:bottom w:val="single" w:sz="8" w:space="0" w:color="auto"/>
              <w:right w:val="single" w:sz="8" w:space="0" w:color="auto"/>
            </w:tcBorders>
            <w:shd w:val="clear" w:color="auto" w:fill="auto"/>
            <w:vAlign w:val="center"/>
            <w:hideMark/>
          </w:tcPr>
          <w:p w14:paraId="70C5452C"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5AFB9A0D"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0151C250"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38982585"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3FE42A79"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2F3E2A04"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7EDEAEEB"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3FE97AE9" w14:textId="77777777" w:rsidR="001C5983" w:rsidRPr="001C5983" w:rsidRDefault="001C5983" w:rsidP="001C5983">
            <w:pPr>
              <w:jc w:val="center"/>
              <w:rPr>
                <w:color w:val="000000"/>
                <w:sz w:val="22"/>
                <w:szCs w:val="22"/>
              </w:rPr>
            </w:pPr>
            <w:r w:rsidRPr="001C5983">
              <w:rPr>
                <w:color w:val="000000"/>
                <w:sz w:val="22"/>
                <w:szCs w:val="22"/>
              </w:rPr>
              <w:t> </w:t>
            </w:r>
          </w:p>
        </w:tc>
        <w:tc>
          <w:tcPr>
            <w:tcW w:w="850" w:type="dxa"/>
            <w:tcBorders>
              <w:top w:val="nil"/>
              <w:left w:val="nil"/>
              <w:bottom w:val="single" w:sz="8" w:space="0" w:color="auto"/>
              <w:right w:val="single" w:sz="8" w:space="0" w:color="auto"/>
            </w:tcBorders>
            <w:shd w:val="clear" w:color="auto" w:fill="auto"/>
            <w:vAlign w:val="center"/>
            <w:hideMark/>
          </w:tcPr>
          <w:p w14:paraId="7B1D1B20"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26A69CB4" w14:textId="77777777" w:rsidR="001C5983" w:rsidRPr="001C5983" w:rsidRDefault="001C5983" w:rsidP="001C5983">
            <w:pPr>
              <w:jc w:val="center"/>
              <w:rPr>
                <w:color w:val="000000"/>
                <w:sz w:val="22"/>
                <w:szCs w:val="22"/>
              </w:rPr>
            </w:pPr>
            <w:r w:rsidRPr="001C5983">
              <w:rPr>
                <w:color w:val="000000"/>
                <w:sz w:val="22"/>
                <w:szCs w:val="22"/>
              </w:rPr>
              <w:t>2</w:t>
            </w:r>
          </w:p>
        </w:tc>
        <w:tc>
          <w:tcPr>
            <w:tcW w:w="993" w:type="dxa"/>
            <w:tcBorders>
              <w:top w:val="nil"/>
              <w:left w:val="nil"/>
              <w:bottom w:val="single" w:sz="8" w:space="0" w:color="auto"/>
              <w:right w:val="single" w:sz="8" w:space="0" w:color="auto"/>
            </w:tcBorders>
            <w:shd w:val="clear" w:color="auto" w:fill="auto"/>
            <w:vAlign w:val="center"/>
            <w:hideMark/>
          </w:tcPr>
          <w:p w14:paraId="60D66574"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1BFEF899"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1F93B6D0"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00D90A01"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216183EF"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350F2AD0" w14:textId="77777777" w:rsidR="001C5983" w:rsidRPr="001C5983" w:rsidRDefault="001C5983" w:rsidP="001C5983">
            <w:pPr>
              <w:jc w:val="center"/>
              <w:rPr>
                <w:b/>
                <w:bCs/>
                <w:color w:val="000000"/>
                <w:sz w:val="22"/>
                <w:szCs w:val="22"/>
              </w:rPr>
            </w:pPr>
            <w:r w:rsidRPr="001C5983">
              <w:rPr>
                <w:b/>
                <w:bCs/>
                <w:color w:val="000000"/>
                <w:sz w:val="22"/>
                <w:szCs w:val="22"/>
              </w:rPr>
              <w:t>2</w:t>
            </w:r>
          </w:p>
        </w:tc>
      </w:tr>
      <w:tr w:rsidR="001C5983" w:rsidRPr="001C5983" w14:paraId="3184000E" w14:textId="77777777" w:rsidTr="00E50503">
        <w:trPr>
          <w:trHeight w:val="367"/>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1F4B0D9" w14:textId="77777777" w:rsidR="001C5983" w:rsidRPr="001C5983" w:rsidRDefault="001C5983" w:rsidP="001C5983">
            <w:pPr>
              <w:jc w:val="right"/>
              <w:rPr>
                <w:color w:val="000000"/>
                <w:sz w:val="22"/>
                <w:szCs w:val="22"/>
              </w:rPr>
            </w:pPr>
            <w:r w:rsidRPr="001C5983">
              <w:rPr>
                <w:color w:val="000000"/>
                <w:sz w:val="22"/>
                <w:szCs w:val="22"/>
              </w:rPr>
              <w:t>15</w:t>
            </w:r>
          </w:p>
        </w:tc>
        <w:tc>
          <w:tcPr>
            <w:tcW w:w="1986" w:type="dxa"/>
            <w:tcBorders>
              <w:top w:val="nil"/>
              <w:left w:val="nil"/>
              <w:bottom w:val="single" w:sz="8" w:space="0" w:color="auto"/>
              <w:right w:val="single" w:sz="8" w:space="0" w:color="auto"/>
            </w:tcBorders>
            <w:shd w:val="clear" w:color="auto" w:fill="auto"/>
            <w:vAlign w:val="center"/>
            <w:hideMark/>
          </w:tcPr>
          <w:p w14:paraId="1331444C" w14:textId="77777777" w:rsidR="001C5983" w:rsidRPr="001C5983" w:rsidRDefault="001C5983" w:rsidP="001C5983">
            <w:pPr>
              <w:rPr>
                <w:b/>
                <w:bCs/>
                <w:color w:val="000000"/>
                <w:sz w:val="22"/>
                <w:szCs w:val="22"/>
              </w:rPr>
            </w:pPr>
            <w:r w:rsidRPr="001C5983">
              <w:rPr>
                <w:b/>
                <w:bCs/>
                <w:color w:val="000000"/>
                <w:sz w:val="22"/>
                <w:szCs w:val="22"/>
              </w:rPr>
              <w:t>СОШ № 1</w:t>
            </w:r>
          </w:p>
        </w:tc>
        <w:tc>
          <w:tcPr>
            <w:tcW w:w="708" w:type="dxa"/>
            <w:tcBorders>
              <w:top w:val="nil"/>
              <w:left w:val="nil"/>
              <w:bottom w:val="single" w:sz="8" w:space="0" w:color="auto"/>
              <w:right w:val="single" w:sz="8" w:space="0" w:color="auto"/>
            </w:tcBorders>
            <w:shd w:val="clear" w:color="auto" w:fill="auto"/>
            <w:vAlign w:val="center"/>
            <w:hideMark/>
          </w:tcPr>
          <w:p w14:paraId="6415D011"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33DC0411"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1A94C0EB"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57B9A873"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08801CA5"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35D7A9C1"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2D98135A" w14:textId="77777777" w:rsidR="001C5983" w:rsidRPr="001C5983" w:rsidRDefault="001C5983" w:rsidP="001C5983">
            <w:pPr>
              <w:jc w:val="center"/>
              <w:rPr>
                <w:color w:val="000000"/>
                <w:sz w:val="22"/>
                <w:szCs w:val="22"/>
              </w:rPr>
            </w:pPr>
            <w:r w:rsidRPr="001C5983">
              <w:rPr>
                <w:color w:val="000000"/>
                <w:sz w:val="22"/>
                <w:szCs w:val="22"/>
              </w:rPr>
              <w:t> </w:t>
            </w:r>
          </w:p>
        </w:tc>
        <w:tc>
          <w:tcPr>
            <w:tcW w:w="993" w:type="dxa"/>
            <w:tcBorders>
              <w:top w:val="nil"/>
              <w:left w:val="nil"/>
              <w:bottom w:val="single" w:sz="8" w:space="0" w:color="auto"/>
              <w:right w:val="single" w:sz="8" w:space="0" w:color="auto"/>
            </w:tcBorders>
            <w:shd w:val="clear" w:color="auto" w:fill="auto"/>
            <w:vAlign w:val="center"/>
            <w:hideMark/>
          </w:tcPr>
          <w:p w14:paraId="3E2B2D0D" w14:textId="77777777" w:rsidR="001C5983" w:rsidRPr="001C5983" w:rsidRDefault="001C5983" w:rsidP="001C5983">
            <w:pPr>
              <w:jc w:val="center"/>
              <w:rPr>
                <w:color w:val="000000"/>
                <w:sz w:val="22"/>
                <w:szCs w:val="22"/>
              </w:rPr>
            </w:pPr>
            <w:r w:rsidRPr="001C5983">
              <w:rPr>
                <w:color w:val="000000"/>
                <w:sz w:val="22"/>
                <w:szCs w:val="22"/>
              </w:rPr>
              <w:t>2</w:t>
            </w:r>
          </w:p>
        </w:tc>
        <w:tc>
          <w:tcPr>
            <w:tcW w:w="850" w:type="dxa"/>
            <w:tcBorders>
              <w:top w:val="nil"/>
              <w:left w:val="nil"/>
              <w:bottom w:val="single" w:sz="8" w:space="0" w:color="auto"/>
              <w:right w:val="single" w:sz="8" w:space="0" w:color="auto"/>
            </w:tcBorders>
            <w:shd w:val="clear" w:color="auto" w:fill="auto"/>
            <w:vAlign w:val="center"/>
            <w:hideMark/>
          </w:tcPr>
          <w:p w14:paraId="196C1EE5" w14:textId="77777777" w:rsidR="001C5983" w:rsidRPr="001C5983" w:rsidRDefault="001C5983" w:rsidP="001C5983">
            <w:pPr>
              <w:jc w:val="center"/>
              <w:rPr>
                <w:color w:val="000000"/>
                <w:sz w:val="22"/>
                <w:szCs w:val="22"/>
              </w:rPr>
            </w:pPr>
            <w:r w:rsidRPr="001C5983">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14:paraId="63EA027E" w14:textId="77777777" w:rsidR="001C5983" w:rsidRPr="001C5983" w:rsidRDefault="001C5983" w:rsidP="001C5983">
            <w:pPr>
              <w:jc w:val="center"/>
              <w:rPr>
                <w:color w:val="000000"/>
                <w:sz w:val="22"/>
                <w:szCs w:val="22"/>
              </w:rPr>
            </w:pPr>
            <w:r w:rsidRPr="001C5983">
              <w:rPr>
                <w:color w:val="000000"/>
                <w:sz w:val="22"/>
                <w:szCs w:val="22"/>
              </w:rPr>
              <w:t>1</w:t>
            </w:r>
          </w:p>
        </w:tc>
        <w:tc>
          <w:tcPr>
            <w:tcW w:w="993" w:type="dxa"/>
            <w:tcBorders>
              <w:top w:val="nil"/>
              <w:left w:val="nil"/>
              <w:bottom w:val="single" w:sz="8" w:space="0" w:color="auto"/>
              <w:right w:val="single" w:sz="8" w:space="0" w:color="auto"/>
            </w:tcBorders>
            <w:shd w:val="clear" w:color="auto" w:fill="auto"/>
            <w:vAlign w:val="center"/>
            <w:hideMark/>
          </w:tcPr>
          <w:p w14:paraId="236E8AAB"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62CA955D" w14:textId="77777777" w:rsidR="001C5983" w:rsidRPr="001C5983" w:rsidRDefault="001C5983" w:rsidP="001C5983">
            <w:pPr>
              <w:jc w:val="center"/>
              <w:rPr>
                <w:color w:val="000000"/>
                <w:sz w:val="22"/>
                <w:szCs w:val="22"/>
              </w:rPr>
            </w:pPr>
            <w:r w:rsidRPr="001C5983">
              <w:rPr>
                <w:color w:val="000000"/>
                <w:sz w:val="22"/>
                <w:szCs w:val="22"/>
              </w:rPr>
              <w:t> </w:t>
            </w:r>
          </w:p>
        </w:tc>
        <w:tc>
          <w:tcPr>
            <w:tcW w:w="709" w:type="dxa"/>
            <w:tcBorders>
              <w:top w:val="nil"/>
              <w:left w:val="nil"/>
              <w:bottom w:val="single" w:sz="8" w:space="0" w:color="auto"/>
              <w:right w:val="single" w:sz="8" w:space="0" w:color="auto"/>
            </w:tcBorders>
            <w:shd w:val="clear" w:color="auto" w:fill="auto"/>
            <w:vAlign w:val="center"/>
            <w:hideMark/>
          </w:tcPr>
          <w:p w14:paraId="10D1096C"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3E6338A5" w14:textId="77777777" w:rsidR="001C5983" w:rsidRPr="001C5983" w:rsidRDefault="001C5983" w:rsidP="001C5983">
            <w:pPr>
              <w:jc w:val="center"/>
              <w:rPr>
                <w:color w:val="000000"/>
                <w:sz w:val="22"/>
                <w:szCs w:val="22"/>
              </w:rPr>
            </w:pPr>
            <w:r w:rsidRPr="001C5983">
              <w:rPr>
                <w:color w:val="000000"/>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14:paraId="7F80E58F" w14:textId="77777777" w:rsidR="001C5983" w:rsidRPr="001C5983" w:rsidRDefault="001C5983" w:rsidP="001C5983">
            <w:pPr>
              <w:jc w:val="center"/>
              <w:rPr>
                <w:color w:val="000000"/>
                <w:sz w:val="22"/>
                <w:szCs w:val="22"/>
              </w:rPr>
            </w:pPr>
            <w:r w:rsidRPr="001C5983">
              <w:rPr>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14:paraId="0EF39411" w14:textId="77777777" w:rsidR="001C5983" w:rsidRPr="001C5983" w:rsidRDefault="001C5983" w:rsidP="001C5983">
            <w:pPr>
              <w:jc w:val="center"/>
              <w:rPr>
                <w:b/>
                <w:bCs/>
                <w:color w:val="000000"/>
                <w:sz w:val="22"/>
                <w:szCs w:val="22"/>
              </w:rPr>
            </w:pPr>
            <w:r w:rsidRPr="001C5983">
              <w:rPr>
                <w:b/>
                <w:bCs/>
                <w:color w:val="000000"/>
                <w:sz w:val="22"/>
                <w:szCs w:val="22"/>
              </w:rPr>
              <w:t>3</w:t>
            </w:r>
          </w:p>
        </w:tc>
      </w:tr>
      <w:tr w:rsidR="001C5983" w:rsidRPr="001C5983" w14:paraId="6FABFB1B" w14:textId="77777777" w:rsidTr="00E50503">
        <w:trPr>
          <w:trHeight w:val="367"/>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002F58C" w14:textId="77777777" w:rsidR="001C5983" w:rsidRPr="001C5983" w:rsidRDefault="001C5983" w:rsidP="001C5983">
            <w:pPr>
              <w:rPr>
                <w:color w:val="000000"/>
                <w:sz w:val="22"/>
                <w:szCs w:val="22"/>
              </w:rPr>
            </w:pPr>
            <w:r w:rsidRPr="001C5983">
              <w:rPr>
                <w:color w:val="000000"/>
                <w:sz w:val="22"/>
                <w:szCs w:val="22"/>
              </w:rPr>
              <w:t> </w:t>
            </w:r>
          </w:p>
        </w:tc>
        <w:tc>
          <w:tcPr>
            <w:tcW w:w="1986" w:type="dxa"/>
            <w:tcBorders>
              <w:top w:val="nil"/>
              <w:left w:val="nil"/>
              <w:bottom w:val="single" w:sz="8" w:space="0" w:color="auto"/>
              <w:right w:val="single" w:sz="8" w:space="0" w:color="auto"/>
            </w:tcBorders>
            <w:shd w:val="clear" w:color="auto" w:fill="auto"/>
            <w:noWrap/>
            <w:vAlign w:val="center"/>
            <w:hideMark/>
          </w:tcPr>
          <w:p w14:paraId="7C92DB3D" w14:textId="77777777" w:rsidR="001C5983" w:rsidRPr="001C5983" w:rsidRDefault="001C5983" w:rsidP="001C5983">
            <w:pPr>
              <w:jc w:val="center"/>
              <w:rPr>
                <w:b/>
                <w:bCs/>
                <w:color w:val="000000"/>
                <w:sz w:val="22"/>
                <w:szCs w:val="22"/>
              </w:rPr>
            </w:pPr>
            <w:r w:rsidRPr="001C5983">
              <w:rPr>
                <w:b/>
                <w:bCs/>
                <w:color w:val="000000"/>
                <w:sz w:val="22"/>
                <w:szCs w:val="22"/>
              </w:rPr>
              <w:t>Итого:</w:t>
            </w:r>
          </w:p>
        </w:tc>
        <w:tc>
          <w:tcPr>
            <w:tcW w:w="708" w:type="dxa"/>
            <w:tcBorders>
              <w:top w:val="nil"/>
              <w:left w:val="nil"/>
              <w:bottom w:val="single" w:sz="8" w:space="0" w:color="auto"/>
              <w:right w:val="single" w:sz="8" w:space="0" w:color="auto"/>
            </w:tcBorders>
            <w:shd w:val="clear" w:color="auto" w:fill="auto"/>
            <w:noWrap/>
            <w:vAlign w:val="center"/>
            <w:hideMark/>
          </w:tcPr>
          <w:p w14:paraId="28F1BC21" w14:textId="77777777" w:rsidR="001C5983" w:rsidRPr="001C5983" w:rsidRDefault="001C5983" w:rsidP="001C5983">
            <w:pPr>
              <w:jc w:val="center"/>
              <w:rPr>
                <w:b/>
                <w:bCs/>
                <w:color w:val="000000"/>
                <w:sz w:val="22"/>
                <w:szCs w:val="22"/>
              </w:rPr>
            </w:pPr>
            <w:r w:rsidRPr="001C5983">
              <w:rPr>
                <w:b/>
                <w:bCs/>
                <w:color w:val="000000"/>
                <w:sz w:val="22"/>
                <w:szCs w:val="22"/>
              </w:rPr>
              <w:t>1</w:t>
            </w:r>
          </w:p>
        </w:tc>
        <w:tc>
          <w:tcPr>
            <w:tcW w:w="709" w:type="dxa"/>
            <w:tcBorders>
              <w:top w:val="nil"/>
              <w:left w:val="nil"/>
              <w:bottom w:val="single" w:sz="8" w:space="0" w:color="auto"/>
              <w:right w:val="single" w:sz="8" w:space="0" w:color="auto"/>
            </w:tcBorders>
            <w:shd w:val="clear" w:color="auto" w:fill="auto"/>
            <w:noWrap/>
            <w:vAlign w:val="center"/>
            <w:hideMark/>
          </w:tcPr>
          <w:p w14:paraId="5CCB1953" w14:textId="77777777" w:rsidR="001C5983" w:rsidRPr="001C5983" w:rsidRDefault="001C5983" w:rsidP="001C5983">
            <w:pPr>
              <w:jc w:val="center"/>
              <w:rPr>
                <w:b/>
                <w:bCs/>
                <w:color w:val="000000"/>
                <w:sz w:val="22"/>
                <w:szCs w:val="22"/>
              </w:rPr>
            </w:pPr>
            <w:r w:rsidRPr="001C5983">
              <w:rPr>
                <w:b/>
                <w:bCs/>
                <w:color w:val="000000"/>
                <w:sz w:val="22"/>
                <w:szCs w:val="22"/>
              </w:rPr>
              <w:t>21</w:t>
            </w:r>
          </w:p>
        </w:tc>
        <w:tc>
          <w:tcPr>
            <w:tcW w:w="709" w:type="dxa"/>
            <w:tcBorders>
              <w:top w:val="nil"/>
              <w:left w:val="nil"/>
              <w:bottom w:val="single" w:sz="8" w:space="0" w:color="auto"/>
              <w:right w:val="single" w:sz="8" w:space="0" w:color="auto"/>
            </w:tcBorders>
            <w:shd w:val="clear" w:color="auto" w:fill="auto"/>
            <w:noWrap/>
            <w:vAlign w:val="center"/>
            <w:hideMark/>
          </w:tcPr>
          <w:p w14:paraId="76976F19" w14:textId="77777777" w:rsidR="001C5983" w:rsidRPr="001C5983" w:rsidRDefault="001C5983" w:rsidP="001C5983">
            <w:pPr>
              <w:jc w:val="center"/>
              <w:rPr>
                <w:b/>
                <w:bCs/>
                <w:color w:val="000000"/>
                <w:sz w:val="22"/>
                <w:szCs w:val="22"/>
              </w:rPr>
            </w:pPr>
            <w:r w:rsidRPr="001C5983">
              <w:rPr>
                <w:b/>
                <w:bCs/>
                <w:color w:val="000000"/>
                <w:sz w:val="22"/>
                <w:szCs w:val="22"/>
              </w:rPr>
              <w:t>3</w:t>
            </w:r>
          </w:p>
        </w:tc>
        <w:tc>
          <w:tcPr>
            <w:tcW w:w="709" w:type="dxa"/>
            <w:tcBorders>
              <w:top w:val="nil"/>
              <w:left w:val="nil"/>
              <w:bottom w:val="single" w:sz="8" w:space="0" w:color="auto"/>
              <w:right w:val="single" w:sz="8" w:space="0" w:color="auto"/>
            </w:tcBorders>
            <w:shd w:val="clear" w:color="auto" w:fill="auto"/>
            <w:noWrap/>
            <w:vAlign w:val="center"/>
            <w:hideMark/>
          </w:tcPr>
          <w:p w14:paraId="2A8E0C24" w14:textId="77777777" w:rsidR="001C5983" w:rsidRPr="001C5983" w:rsidRDefault="001C5983" w:rsidP="001C5983">
            <w:pPr>
              <w:jc w:val="center"/>
              <w:rPr>
                <w:b/>
                <w:bCs/>
                <w:color w:val="000000"/>
                <w:sz w:val="22"/>
                <w:szCs w:val="22"/>
              </w:rPr>
            </w:pPr>
            <w:r w:rsidRPr="001C5983">
              <w:rPr>
                <w:b/>
                <w:bCs/>
                <w:color w:val="000000"/>
                <w:sz w:val="22"/>
                <w:szCs w:val="22"/>
              </w:rPr>
              <w:t>9</w:t>
            </w:r>
          </w:p>
        </w:tc>
        <w:tc>
          <w:tcPr>
            <w:tcW w:w="992" w:type="dxa"/>
            <w:tcBorders>
              <w:top w:val="nil"/>
              <w:left w:val="nil"/>
              <w:bottom w:val="single" w:sz="8" w:space="0" w:color="auto"/>
              <w:right w:val="single" w:sz="8" w:space="0" w:color="auto"/>
            </w:tcBorders>
            <w:shd w:val="clear" w:color="auto" w:fill="auto"/>
            <w:noWrap/>
            <w:vAlign w:val="center"/>
            <w:hideMark/>
          </w:tcPr>
          <w:p w14:paraId="267496DF" w14:textId="77777777" w:rsidR="001C5983" w:rsidRPr="001C5983" w:rsidRDefault="001C5983" w:rsidP="001C5983">
            <w:pPr>
              <w:jc w:val="center"/>
              <w:rPr>
                <w:b/>
                <w:bCs/>
                <w:color w:val="000000"/>
                <w:sz w:val="22"/>
                <w:szCs w:val="22"/>
              </w:rPr>
            </w:pPr>
            <w:r w:rsidRPr="001C5983">
              <w:rPr>
                <w:b/>
                <w:bCs/>
                <w:color w:val="000000"/>
                <w:sz w:val="22"/>
                <w:szCs w:val="22"/>
              </w:rPr>
              <w:t>11</w:t>
            </w:r>
          </w:p>
        </w:tc>
        <w:tc>
          <w:tcPr>
            <w:tcW w:w="709" w:type="dxa"/>
            <w:tcBorders>
              <w:top w:val="nil"/>
              <w:left w:val="nil"/>
              <w:bottom w:val="single" w:sz="8" w:space="0" w:color="auto"/>
              <w:right w:val="single" w:sz="8" w:space="0" w:color="auto"/>
            </w:tcBorders>
            <w:shd w:val="clear" w:color="auto" w:fill="auto"/>
            <w:noWrap/>
            <w:vAlign w:val="center"/>
            <w:hideMark/>
          </w:tcPr>
          <w:p w14:paraId="61CCC206" w14:textId="77777777" w:rsidR="001C5983" w:rsidRPr="001C5983" w:rsidRDefault="001C5983" w:rsidP="001C5983">
            <w:pPr>
              <w:jc w:val="center"/>
              <w:rPr>
                <w:b/>
                <w:bCs/>
                <w:color w:val="000000"/>
                <w:sz w:val="22"/>
                <w:szCs w:val="22"/>
              </w:rPr>
            </w:pPr>
            <w:r w:rsidRPr="001C5983">
              <w:rPr>
                <w:b/>
                <w:bCs/>
                <w:color w:val="000000"/>
                <w:sz w:val="22"/>
                <w:szCs w:val="22"/>
              </w:rPr>
              <w:t>6</w:t>
            </w:r>
          </w:p>
        </w:tc>
        <w:tc>
          <w:tcPr>
            <w:tcW w:w="708" w:type="dxa"/>
            <w:tcBorders>
              <w:top w:val="nil"/>
              <w:left w:val="nil"/>
              <w:bottom w:val="single" w:sz="8" w:space="0" w:color="auto"/>
              <w:right w:val="single" w:sz="8" w:space="0" w:color="auto"/>
            </w:tcBorders>
            <w:shd w:val="clear" w:color="auto" w:fill="auto"/>
            <w:noWrap/>
            <w:vAlign w:val="center"/>
            <w:hideMark/>
          </w:tcPr>
          <w:p w14:paraId="073C584B" w14:textId="77777777" w:rsidR="001C5983" w:rsidRPr="001C5983" w:rsidRDefault="001C5983" w:rsidP="001C5983">
            <w:pPr>
              <w:jc w:val="center"/>
              <w:rPr>
                <w:b/>
                <w:bCs/>
                <w:color w:val="000000"/>
                <w:sz w:val="22"/>
                <w:szCs w:val="22"/>
              </w:rPr>
            </w:pPr>
            <w:r w:rsidRPr="001C5983">
              <w:rPr>
                <w:b/>
                <w:bCs/>
                <w:color w:val="000000"/>
                <w:sz w:val="22"/>
                <w:szCs w:val="22"/>
              </w:rPr>
              <w:t>5</w:t>
            </w:r>
          </w:p>
        </w:tc>
        <w:tc>
          <w:tcPr>
            <w:tcW w:w="993" w:type="dxa"/>
            <w:tcBorders>
              <w:top w:val="nil"/>
              <w:left w:val="nil"/>
              <w:bottom w:val="single" w:sz="8" w:space="0" w:color="auto"/>
              <w:right w:val="single" w:sz="8" w:space="0" w:color="auto"/>
            </w:tcBorders>
            <w:shd w:val="clear" w:color="auto" w:fill="auto"/>
            <w:noWrap/>
            <w:vAlign w:val="center"/>
            <w:hideMark/>
          </w:tcPr>
          <w:p w14:paraId="3113EF3E" w14:textId="77777777" w:rsidR="001C5983" w:rsidRPr="001C5983" w:rsidRDefault="001C5983" w:rsidP="001C5983">
            <w:pPr>
              <w:jc w:val="center"/>
              <w:rPr>
                <w:b/>
                <w:bCs/>
                <w:color w:val="000000"/>
                <w:sz w:val="22"/>
                <w:szCs w:val="22"/>
              </w:rPr>
            </w:pPr>
            <w:r w:rsidRPr="001C5983">
              <w:rPr>
                <w:b/>
                <w:bCs/>
                <w:color w:val="000000"/>
                <w:sz w:val="22"/>
                <w:szCs w:val="22"/>
              </w:rPr>
              <w:t>15</w:t>
            </w:r>
          </w:p>
        </w:tc>
        <w:tc>
          <w:tcPr>
            <w:tcW w:w="850" w:type="dxa"/>
            <w:tcBorders>
              <w:top w:val="nil"/>
              <w:left w:val="nil"/>
              <w:bottom w:val="single" w:sz="8" w:space="0" w:color="auto"/>
              <w:right w:val="single" w:sz="8" w:space="0" w:color="auto"/>
            </w:tcBorders>
            <w:shd w:val="clear" w:color="auto" w:fill="auto"/>
            <w:noWrap/>
            <w:vAlign w:val="center"/>
            <w:hideMark/>
          </w:tcPr>
          <w:p w14:paraId="64CDE7A0" w14:textId="77777777" w:rsidR="001C5983" w:rsidRPr="001C5983" w:rsidRDefault="001C5983" w:rsidP="001C5983">
            <w:pPr>
              <w:jc w:val="center"/>
              <w:rPr>
                <w:b/>
                <w:bCs/>
                <w:color w:val="000000"/>
                <w:sz w:val="22"/>
                <w:szCs w:val="22"/>
              </w:rPr>
            </w:pPr>
            <w:r w:rsidRPr="001C5983">
              <w:rPr>
                <w:b/>
                <w:bCs/>
                <w:color w:val="000000"/>
                <w:sz w:val="22"/>
                <w:szCs w:val="22"/>
              </w:rPr>
              <w:t>6</w:t>
            </w:r>
          </w:p>
        </w:tc>
        <w:tc>
          <w:tcPr>
            <w:tcW w:w="992" w:type="dxa"/>
            <w:tcBorders>
              <w:top w:val="nil"/>
              <w:left w:val="nil"/>
              <w:bottom w:val="single" w:sz="8" w:space="0" w:color="auto"/>
              <w:right w:val="single" w:sz="8" w:space="0" w:color="auto"/>
            </w:tcBorders>
            <w:shd w:val="clear" w:color="auto" w:fill="auto"/>
            <w:noWrap/>
            <w:vAlign w:val="center"/>
            <w:hideMark/>
          </w:tcPr>
          <w:p w14:paraId="4A3BD79D" w14:textId="77777777" w:rsidR="001C5983" w:rsidRPr="001C5983" w:rsidRDefault="001C5983" w:rsidP="001C5983">
            <w:pPr>
              <w:jc w:val="center"/>
              <w:rPr>
                <w:b/>
                <w:bCs/>
                <w:color w:val="000000"/>
                <w:sz w:val="22"/>
                <w:szCs w:val="22"/>
              </w:rPr>
            </w:pPr>
            <w:r w:rsidRPr="001C5983">
              <w:rPr>
                <w:b/>
                <w:bCs/>
                <w:color w:val="000000"/>
                <w:sz w:val="22"/>
                <w:szCs w:val="22"/>
              </w:rPr>
              <w:t>14</w:t>
            </w:r>
          </w:p>
        </w:tc>
        <w:tc>
          <w:tcPr>
            <w:tcW w:w="993" w:type="dxa"/>
            <w:tcBorders>
              <w:top w:val="nil"/>
              <w:left w:val="nil"/>
              <w:bottom w:val="single" w:sz="8" w:space="0" w:color="auto"/>
              <w:right w:val="single" w:sz="8" w:space="0" w:color="auto"/>
            </w:tcBorders>
            <w:shd w:val="clear" w:color="auto" w:fill="auto"/>
            <w:noWrap/>
            <w:vAlign w:val="center"/>
            <w:hideMark/>
          </w:tcPr>
          <w:p w14:paraId="74CB90DA" w14:textId="77777777" w:rsidR="001C5983" w:rsidRPr="001C5983" w:rsidRDefault="001C5983" w:rsidP="001C5983">
            <w:pPr>
              <w:jc w:val="center"/>
              <w:rPr>
                <w:b/>
                <w:bCs/>
                <w:color w:val="000000"/>
                <w:sz w:val="22"/>
                <w:szCs w:val="22"/>
              </w:rPr>
            </w:pPr>
            <w:r w:rsidRPr="001C5983">
              <w:rPr>
                <w:b/>
                <w:bCs/>
                <w:color w:val="000000"/>
                <w:sz w:val="22"/>
                <w:szCs w:val="22"/>
              </w:rPr>
              <w:t>9</w:t>
            </w:r>
          </w:p>
        </w:tc>
        <w:tc>
          <w:tcPr>
            <w:tcW w:w="708" w:type="dxa"/>
            <w:tcBorders>
              <w:top w:val="nil"/>
              <w:left w:val="nil"/>
              <w:bottom w:val="single" w:sz="8" w:space="0" w:color="auto"/>
              <w:right w:val="single" w:sz="8" w:space="0" w:color="auto"/>
            </w:tcBorders>
            <w:shd w:val="clear" w:color="auto" w:fill="auto"/>
            <w:noWrap/>
            <w:vAlign w:val="center"/>
            <w:hideMark/>
          </w:tcPr>
          <w:p w14:paraId="4080EDD6" w14:textId="77777777" w:rsidR="001C5983" w:rsidRPr="001C5983" w:rsidRDefault="001C5983" w:rsidP="001C5983">
            <w:pPr>
              <w:jc w:val="center"/>
              <w:rPr>
                <w:b/>
                <w:bCs/>
                <w:color w:val="000000"/>
                <w:sz w:val="22"/>
                <w:szCs w:val="22"/>
              </w:rPr>
            </w:pPr>
            <w:r w:rsidRPr="001C5983">
              <w:rPr>
                <w:b/>
                <w:bCs/>
                <w:color w:val="000000"/>
                <w:sz w:val="22"/>
                <w:szCs w:val="22"/>
              </w:rPr>
              <w:t>4</w:t>
            </w:r>
          </w:p>
        </w:tc>
        <w:tc>
          <w:tcPr>
            <w:tcW w:w="709" w:type="dxa"/>
            <w:tcBorders>
              <w:top w:val="nil"/>
              <w:left w:val="nil"/>
              <w:bottom w:val="single" w:sz="8" w:space="0" w:color="auto"/>
              <w:right w:val="single" w:sz="8" w:space="0" w:color="auto"/>
            </w:tcBorders>
            <w:shd w:val="clear" w:color="auto" w:fill="auto"/>
            <w:noWrap/>
            <w:vAlign w:val="center"/>
            <w:hideMark/>
          </w:tcPr>
          <w:p w14:paraId="2D310149" w14:textId="77777777" w:rsidR="001C5983" w:rsidRPr="001C5983" w:rsidRDefault="001C5983" w:rsidP="001C5983">
            <w:pPr>
              <w:jc w:val="center"/>
              <w:rPr>
                <w:b/>
                <w:bCs/>
                <w:color w:val="000000"/>
                <w:sz w:val="22"/>
                <w:szCs w:val="22"/>
              </w:rPr>
            </w:pPr>
            <w:r w:rsidRPr="001C5983">
              <w:rPr>
                <w:b/>
                <w:bCs/>
                <w:color w:val="000000"/>
                <w:sz w:val="22"/>
                <w:szCs w:val="22"/>
              </w:rPr>
              <w:t>7</w:t>
            </w:r>
          </w:p>
        </w:tc>
        <w:tc>
          <w:tcPr>
            <w:tcW w:w="851" w:type="dxa"/>
            <w:tcBorders>
              <w:top w:val="nil"/>
              <w:left w:val="nil"/>
              <w:bottom w:val="single" w:sz="8" w:space="0" w:color="auto"/>
              <w:right w:val="single" w:sz="8" w:space="0" w:color="auto"/>
            </w:tcBorders>
            <w:shd w:val="clear" w:color="auto" w:fill="auto"/>
            <w:noWrap/>
            <w:vAlign w:val="center"/>
            <w:hideMark/>
          </w:tcPr>
          <w:p w14:paraId="4C0B1F7E" w14:textId="77777777" w:rsidR="001C5983" w:rsidRPr="001C5983" w:rsidRDefault="001C5983" w:rsidP="001C5983">
            <w:pPr>
              <w:jc w:val="center"/>
              <w:rPr>
                <w:b/>
                <w:bCs/>
                <w:color w:val="000000"/>
                <w:sz w:val="22"/>
                <w:szCs w:val="22"/>
              </w:rPr>
            </w:pPr>
            <w:r w:rsidRPr="001C5983">
              <w:rPr>
                <w:b/>
                <w:bCs/>
                <w:color w:val="000000"/>
                <w:sz w:val="22"/>
                <w:szCs w:val="22"/>
              </w:rPr>
              <w:t>3</w:t>
            </w:r>
          </w:p>
        </w:tc>
        <w:tc>
          <w:tcPr>
            <w:tcW w:w="708" w:type="dxa"/>
            <w:tcBorders>
              <w:top w:val="nil"/>
              <w:left w:val="nil"/>
              <w:bottom w:val="single" w:sz="8" w:space="0" w:color="auto"/>
              <w:right w:val="single" w:sz="8" w:space="0" w:color="auto"/>
            </w:tcBorders>
            <w:shd w:val="clear" w:color="auto" w:fill="auto"/>
            <w:noWrap/>
            <w:vAlign w:val="center"/>
            <w:hideMark/>
          </w:tcPr>
          <w:p w14:paraId="61C3F3AC" w14:textId="77777777" w:rsidR="001C5983" w:rsidRPr="001C5983" w:rsidRDefault="001C5983" w:rsidP="001C5983">
            <w:pPr>
              <w:jc w:val="center"/>
              <w:rPr>
                <w:b/>
                <w:bCs/>
                <w:color w:val="000000"/>
                <w:sz w:val="22"/>
                <w:szCs w:val="22"/>
              </w:rPr>
            </w:pPr>
            <w:r w:rsidRPr="001C5983">
              <w:rPr>
                <w:b/>
                <w:bCs/>
                <w:color w:val="000000"/>
                <w:sz w:val="22"/>
                <w:szCs w:val="22"/>
              </w:rPr>
              <w:t>5</w:t>
            </w:r>
          </w:p>
        </w:tc>
        <w:tc>
          <w:tcPr>
            <w:tcW w:w="851" w:type="dxa"/>
            <w:tcBorders>
              <w:top w:val="nil"/>
              <w:left w:val="nil"/>
              <w:bottom w:val="single" w:sz="8" w:space="0" w:color="auto"/>
              <w:right w:val="single" w:sz="8" w:space="0" w:color="auto"/>
            </w:tcBorders>
            <w:shd w:val="clear" w:color="auto" w:fill="auto"/>
            <w:vAlign w:val="center"/>
            <w:hideMark/>
          </w:tcPr>
          <w:p w14:paraId="3567F197" w14:textId="77777777" w:rsidR="001C5983" w:rsidRPr="001C5983" w:rsidRDefault="001C5983" w:rsidP="001C5983">
            <w:pPr>
              <w:jc w:val="center"/>
              <w:rPr>
                <w:b/>
                <w:bCs/>
                <w:color w:val="000000"/>
                <w:sz w:val="22"/>
                <w:szCs w:val="22"/>
              </w:rPr>
            </w:pPr>
            <w:r w:rsidRPr="001C5983">
              <w:rPr>
                <w:b/>
                <w:bCs/>
                <w:color w:val="000000"/>
                <w:sz w:val="22"/>
                <w:szCs w:val="22"/>
              </w:rPr>
              <w:t>119</w:t>
            </w:r>
          </w:p>
        </w:tc>
      </w:tr>
    </w:tbl>
    <w:p w14:paraId="7DFE5C9B" w14:textId="62CBB8E9" w:rsidR="001C5983" w:rsidRDefault="001C5983" w:rsidP="0054086D">
      <w:pPr>
        <w:tabs>
          <w:tab w:val="left" w:pos="11040"/>
        </w:tabs>
        <w:spacing w:after="200" w:line="276" w:lineRule="auto"/>
        <w:rPr>
          <w:rFonts w:eastAsia="Calibri"/>
          <w:lang w:eastAsia="en-US"/>
        </w:rPr>
      </w:pPr>
    </w:p>
    <w:p w14:paraId="3C81B06A" w14:textId="21F77F95" w:rsidR="001C5983" w:rsidRPr="0054086D" w:rsidRDefault="00184818" w:rsidP="009C4E11">
      <w:pPr>
        <w:tabs>
          <w:tab w:val="left" w:pos="11040"/>
        </w:tabs>
        <w:spacing w:after="200" w:line="276" w:lineRule="auto"/>
        <w:jc w:val="right"/>
        <w:rPr>
          <w:rFonts w:eastAsia="Calibri"/>
          <w:lang w:eastAsia="en-US"/>
        </w:rPr>
      </w:pPr>
      <w:r>
        <w:rPr>
          <w:rFonts w:eastAsia="Calibri"/>
          <w:lang w:eastAsia="en-US"/>
        </w:rPr>
        <w:lastRenderedPageBreak/>
        <w:t>Приложение 2.3.12</w:t>
      </w:r>
    </w:p>
    <w:p w14:paraId="4CA89C7A" w14:textId="77777777" w:rsidR="0054086D" w:rsidRPr="0054086D" w:rsidRDefault="0054086D" w:rsidP="0054086D">
      <w:pPr>
        <w:tabs>
          <w:tab w:val="left" w:pos="11040"/>
        </w:tabs>
        <w:spacing w:after="200" w:line="276" w:lineRule="auto"/>
        <w:rPr>
          <w:rFonts w:eastAsia="Calibri"/>
          <w:lang w:eastAsia="en-US"/>
        </w:rPr>
      </w:pPr>
    </w:p>
    <w:tbl>
      <w:tblPr>
        <w:tblW w:w="14149" w:type="dxa"/>
        <w:tblInd w:w="118" w:type="dxa"/>
        <w:tblLook w:val="04A0" w:firstRow="1" w:lastRow="0" w:firstColumn="1" w:lastColumn="0" w:noHBand="0" w:noVBand="1"/>
      </w:tblPr>
      <w:tblGrid>
        <w:gridCol w:w="458"/>
        <w:gridCol w:w="2669"/>
        <w:gridCol w:w="996"/>
        <w:gridCol w:w="1134"/>
        <w:gridCol w:w="1336"/>
        <w:gridCol w:w="1141"/>
        <w:gridCol w:w="901"/>
        <w:gridCol w:w="1157"/>
        <w:gridCol w:w="1156"/>
        <w:gridCol w:w="1133"/>
        <w:gridCol w:w="1118"/>
        <w:gridCol w:w="950"/>
      </w:tblGrid>
      <w:tr w:rsidR="00E50503" w:rsidRPr="00E50503" w14:paraId="604B1F84" w14:textId="77777777" w:rsidTr="009C4E11">
        <w:trPr>
          <w:trHeight w:val="324"/>
        </w:trPr>
        <w:tc>
          <w:tcPr>
            <w:tcW w:w="14149"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C16024" w14:textId="77777777" w:rsidR="00E50503" w:rsidRDefault="00E50503" w:rsidP="00E50503">
            <w:pPr>
              <w:jc w:val="center"/>
              <w:rPr>
                <w:b/>
                <w:bCs/>
                <w:color w:val="000000"/>
                <w:sz w:val="28"/>
                <w:szCs w:val="28"/>
              </w:rPr>
            </w:pPr>
            <w:r w:rsidRPr="00E50503">
              <w:rPr>
                <w:b/>
                <w:bCs/>
                <w:color w:val="000000"/>
                <w:sz w:val="28"/>
                <w:szCs w:val="28"/>
              </w:rPr>
              <w:t>Количественные данные об участниках учебно-тренировочных сборов за 2020-2021 уч. год</w:t>
            </w:r>
          </w:p>
          <w:p w14:paraId="5924B4ED" w14:textId="77777777" w:rsidR="009C4E11" w:rsidRDefault="009C4E11" w:rsidP="00E50503">
            <w:pPr>
              <w:jc w:val="center"/>
              <w:rPr>
                <w:b/>
                <w:bCs/>
                <w:color w:val="000000"/>
                <w:sz w:val="28"/>
                <w:szCs w:val="28"/>
              </w:rPr>
            </w:pPr>
          </w:p>
          <w:p w14:paraId="3F955E30" w14:textId="541F8B02" w:rsidR="009C4E11" w:rsidRPr="00E50503" w:rsidRDefault="009C4E11" w:rsidP="00E50503">
            <w:pPr>
              <w:jc w:val="center"/>
              <w:rPr>
                <w:b/>
                <w:bCs/>
                <w:color w:val="000000"/>
                <w:sz w:val="28"/>
                <w:szCs w:val="28"/>
              </w:rPr>
            </w:pPr>
          </w:p>
        </w:tc>
      </w:tr>
      <w:tr w:rsidR="00E50503" w:rsidRPr="00E50503" w14:paraId="3E9D387D" w14:textId="77777777" w:rsidTr="009C4E11">
        <w:trPr>
          <w:trHeight w:val="540"/>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14:paraId="3D05011E" w14:textId="77777777" w:rsidR="00E50503" w:rsidRPr="007401D8" w:rsidRDefault="00E50503" w:rsidP="00E50503">
            <w:pPr>
              <w:jc w:val="center"/>
              <w:rPr>
                <w:b/>
                <w:bCs/>
                <w:color w:val="000000"/>
              </w:rPr>
            </w:pPr>
            <w:r w:rsidRPr="007401D8">
              <w:rPr>
                <w:b/>
                <w:bCs/>
                <w:color w:val="000000"/>
              </w:rPr>
              <w:t>№</w:t>
            </w:r>
          </w:p>
        </w:tc>
        <w:tc>
          <w:tcPr>
            <w:tcW w:w="2670" w:type="dxa"/>
            <w:tcBorders>
              <w:top w:val="nil"/>
              <w:left w:val="nil"/>
              <w:bottom w:val="single" w:sz="8" w:space="0" w:color="auto"/>
              <w:right w:val="single" w:sz="8" w:space="0" w:color="auto"/>
            </w:tcBorders>
            <w:shd w:val="clear" w:color="auto" w:fill="auto"/>
            <w:vAlign w:val="center"/>
            <w:hideMark/>
          </w:tcPr>
          <w:p w14:paraId="0408A089" w14:textId="77777777" w:rsidR="00E50503" w:rsidRPr="007401D8" w:rsidRDefault="00E50503" w:rsidP="00E50503">
            <w:pPr>
              <w:jc w:val="center"/>
              <w:rPr>
                <w:b/>
                <w:bCs/>
                <w:color w:val="000000"/>
              </w:rPr>
            </w:pPr>
            <w:r w:rsidRPr="007401D8">
              <w:rPr>
                <w:b/>
                <w:bCs/>
                <w:color w:val="000000"/>
              </w:rPr>
              <w:t>МОУ</w:t>
            </w:r>
          </w:p>
        </w:tc>
        <w:tc>
          <w:tcPr>
            <w:tcW w:w="996" w:type="dxa"/>
            <w:tcBorders>
              <w:top w:val="nil"/>
              <w:left w:val="nil"/>
              <w:bottom w:val="single" w:sz="8" w:space="0" w:color="auto"/>
              <w:right w:val="single" w:sz="8" w:space="0" w:color="auto"/>
            </w:tcBorders>
            <w:shd w:val="clear" w:color="auto" w:fill="auto"/>
            <w:vAlign w:val="center"/>
            <w:hideMark/>
          </w:tcPr>
          <w:p w14:paraId="5A0369EE" w14:textId="77777777" w:rsidR="00E50503" w:rsidRPr="007401D8" w:rsidRDefault="00E50503" w:rsidP="00E50503">
            <w:pPr>
              <w:jc w:val="center"/>
              <w:rPr>
                <w:b/>
                <w:bCs/>
                <w:color w:val="000000"/>
              </w:rPr>
            </w:pPr>
            <w:proofErr w:type="spellStart"/>
            <w:r w:rsidRPr="007401D8">
              <w:rPr>
                <w:b/>
                <w:bCs/>
                <w:color w:val="000000"/>
              </w:rPr>
              <w:t>Истор</w:t>
            </w:r>
            <w:proofErr w:type="spellEnd"/>
            <w:r w:rsidRPr="007401D8">
              <w:rPr>
                <w:b/>
                <w:bCs/>
                <w:color w:val="000000"/>
              </w:rPr>
              <w:t>.</w:t>
            </w:r>
          </w:p>
        </w:tc>
        <w:tc>
          <w:tcPr>
            <w:tcW w:w="1134" w:type="dxa"/>
            <w:tcBorders>
              <w:top w:val="nil"/>
              <w:left w:val="nil"/>
              <w:bottom w:val="single" w:sz="8" w:space="0" w:color="auto"/>
              <w:right w:val="single" w:sz="8" w:space="0" w:color="auto"/>
            </w:tcBorders>
            <w:shd w:val="clear" w:color="auto" w:fill="auto"/>
            <w:vAlign w:val="center"/>
            <w:hideMark/>
          </w:tcPr>
          <w:p w14:paraId="5003B836" w14:textId="77777777" w:rsidR="00E50503" w:rsidRPr="007401D8" w:rsidRDefault="00E50503" w:rsidP="00E50503">
            <w:pPr>
              <w:jc w:val="center"/>
              <w:rPr>
                <w:b/>
                <w:bCs/>
                <w:color w:val="000000"/>
              </w:rPr>
            </w:pPr>
            <w:r w:rsidRPr="007401D8">
              <w:rPr>
                <w:b/>
                <w:bCs/>
                <w:color w:val="000000"/>
              </w:rPr>
              <w:t>Лит-</w:t>
            </w:r>
            <w:proofErr w:type="spellStart"/>
            <w:r w:rsidRPr="007401D8">
              <w:rPr>
                <w:b/>
                <w:bCs/>
                <w:color w:val="000000"/>
              </w:rPr>
              <w:t>ра</w:t>
            </w:r>
            <w:proofErr w:type="spellEnd"/>
          </w:p>
        </w:tc>
        <w:tc>
          <w:tcPr>
            <w:tcW w:w="1336" w:type="dxa"/>
            <w:tcBorders>
              <w:top w:val="nil"/>
              <w:left w:val="nil"/>
              <w:bottom w:val="single" w:sz="8" w:space="0" w:color="auto"/>
              <w:right w:val="single" w:sz="8" w:space="0" w:color="auto"/>
            </w:tcBorders>
            <w:shd w:val="clear" w:color="auto" w:fill="auto"/>
            <w:vAlign w:val="center"/>
            <w:hideMark/>
          </w:tcPr>
          <w:p w14:paraId="39BEC6E9" w14:textId="77777777" w:rsidR="00E50503" w:rsidRPr="007401D8" w:rsidRDefault="00E50503" w:rsidP="00E50503">
            <w:pPr>
              <w:jc w:val="center"/>
              <w:rPr>
                <w:b/>
                <w:bCs/>
                <w:color w:val="000000"/>
              </w:rPr>
            </w:pPr>
            <w:proofErr w:type="spellStart"/>
            <w:r w:rsidRPr="007401D8">
              <w:rPr>
                <w:b/>
                <w:bCs/>
                <w:color w:val="000000"/>
              </w:rPr>
              <w:t>Матем</w:t>
            </w:r>
            <w:proofErr w:type="spellEnd"/>
            <w:r w:rsidRPr="007401D8">
              <w:rPr>
                <w:b/>
                <w:bCs/>
                <w:color w:val="000000"/>
              </w:rPr>
              <w:t>.</w:t>
            </w:r>
          </w:p>
        </w:tc>
        <w:tc>
          <w:tcPr>
            <w:tcW w:w="1141" w:type="dxa"/>
            <w:tcBorders>
              <w:top w:val="nil"/>
              <w:left w:val="nil"/>
              <w:bottom w:val="single" w:sz="8" w:space="0" w:color="auto"/>
              <w:right w:val="single" w:sz="8" w:space="0" w:color="auto"/>
            </w:tcBorders>
            <w:shd w:val="clear" w:color="auto" w:fill="auto"/>
            <w:vAlign w:val="center"/>
            <w:hideMark/>
          </w:tcPr>
          <w:p w14:paraId="66E1A392" w14:textId="77777777" w:rsidR="00E50503" w:rsidRPr="007401D8" w:rsidRDefault="00E50503" w:rsidP="00E50503">
            <w:pPr>
              <w:jc w:val="center"/>
              <w:rPr>
                <w:b/>
                <w:bCs/>
                <w:color w:val="000000"/>
              </w:rPr>
            </w:pPr>
            <w:r w:rsidRPr="007401D8">
              <w:rPr>
                <w:b/>
                <w:bCs/>
                <w:color w:val="000000"/>
              </w:rPr>
              <w:t xml:space="preserve">Биол./ </w:t>
            </w:r>
            <w:proofErr w:type="spellStart"/>
            <w:r w:rsidRPr="007401D8">
              <w:rPr>
                <w:b/>
                <w:bCs/>
                <w:color w:val="000000"/>
              </w:rPr>
              <w:t>экол</w:t>
            </w:r>
            <w:proofErr w:type="spellEnd"/>
            <w:r w:rsidRPr="007401D8">
              <w:rPr>
                <w:b/>
                <w:bCs/>
                <w:color w:val="000000"/>
              </w:rPr>
              <w:t>.</w:t>
            </w:r>
          </w:p>
        </w:tc>
        <w:tc>
          <w:tcPr>
            <w:tcW w:w="901" w:type="dxa"/>
            <w:tcBorders>
              <w:top w:val="nil"/>
              <w:left w:val="nil"/>
              <w:bottom w:val="single" w:sz="8" w:space="0" w:color="auto"/>
              <w:right w:val="single" w:sz="8" w:space="0" w:color="auto"/>
            </w:tcBorders>
            <w:shd w:val="clear" w:color="auto" w:fill="auto"/>
            <w:vAlign w:val="center"/>
            <w:hideMark/>
          </w:tcPr>
          <w:p w14:paraId="794D0A74" w14:textId="77777777" w:rsidR="00E50503" w:rsidRPr="007401D8" w:rsidRDefault="00E50503" w:rsidP="00E50503">
            <w:pPr>
              <w:jc w:val="center"/>
              <w:rPr>
                <w:b/>
                <w:bCs/>
                <w:color w:val="000000"/>
              </w:rPr>
            </w:pPr>
            <w:r w:rsidRPr="007401D8">
              <w:rPr>
                <w:b/>
                <w:bCs/>
                <w:color w:val="000000"/>
              </w:rPr>
              <w:t>Геогр.</w:t>
            </w:r>
          </w:p>
        </w:tc>
        <w:tc>
          <w:tcPr>
            <w:tcW w:w="1157" w:type="dxa"/>
            <w:tcBorders>
              <w:top w:val="nil"/>
              <w:left w:val="nil"/>
              <w:bottom w:val="single" w:sz="8" w:space="0" w:color="auto"/>
              <w:right w:val="single" w:sz="8" w:space="0" w:color="auto"/>
            </w:tcBorders>
            <w:shd w:val="clear" w:color="auto" w:fill="auto"/>
            <w:vAlign w:val="center"/>
            <w:hideMark/>
          </w:tcPr>
          <w:p w14:paraId="1B96EBFE" w14:textId="77777777" w:rsidR="00E50503" w:rsidRPr="007401D8" w:rsidRDefault="00E50503" w:rsidP="00E50503">
            <w:pPr>
              <w:jc w:val="center"/>
              <w:rPr>
                <w:b/>
                <w:bCs/>
                <w:color w:val="000000"/>
              </w:rPr>
            </w:pPr>
            <w:r w:rsidRPr="007401D8">
              <w:rPr>
                <w:b/>
                <w:bCs/>
                <w:color w:val="000000"/>
              </w:rPr>
              <w:t>Общ-е</w:t>
            </w:r>
          </w:p>
        </w:tc>
        <w:tc>
          <w:tcPr>
            <w:tcW w:w="1156" w:type="dxa"/>
            <w:tcBorders>
              <w:top w:val="nil"/>
              <w:left w:val="nil"/>
              <w:bottom w:val="single" w:sz="8" w:space="0" w:color="auto"/>
              <w:right w:val="single" w:sz="8" w:space="0" w:color="auto"/>
            </w:tcBorders>
            <w:shd w:val="clear" w:color="auto" w:fill="auto"/>
            <w:vAlign w:val="center"/>
            <w:hideMark/>
          </w:tcPr>
          <w:p w14:paraId="07E83FD3" w14:textId="77777777" w:rsidR="00E50503" w:rsidRPr="007401D8" w:rsidRDefault="00E50503" w:rsidP="00E50503">
            <w:pPr>
              <w:jc w:val="center"/>
              <w:rPr>
                <w:b/>
                <w:bCs/>
                <w:color w:val="000000"/>
              </w:rPr>
            </w:pPr>
            <w:r w:rsidRPr="007401D8">
              <w:rPr>
                <w:b/>
                <w:bCs/>
                <w:color w:val="000000"/>
              </w:rPr>
              <w:t>Физика</w:t>
            </w:r>
          </w:p>
        </w:tc>
        <w:tc>
          <w:tcPr>
            <w:tcW w:w="1133" w:type="dxa"/>
            <w:tcBorders>
              <w:top w:val="nil"/>
              <w:left w:val="nil"/>
              <w:bottom w:val="single" w:sz="8" w:space="0" w:color="auto"/>
              <w:right w:val="single" w:sz="8" w:space="0" w:color="auto"/>
            </w:tcBorders>
            <w:shd w:val="clear" w:color="auto" w:fill="auto"/>
            <w:vAlign w:val="center"/>
            <w:hideMark/>
          </w:tcPr>
          <w:p w14:paraId="73E53F3E" w14:textId="77777777" w:rsidR="00E50503" w:rsidRPr="007401D8" w:rsidRDefault="00E50503" w:rsidP="00E50503">
            <w:pPr>
              <w:jc w:val="center"/>
              <w:rPr>
                <w:b/>
                <w:bCs/>
                <w:color w:val="000000"/>
              </w:rPr>
            </w:pPr>
            <w:r w:rsidRPr="007401D8">
              <w:rPr>
                <w:b/>
                <w:bCs/>
                <w:color w:val="000000"/>
              </w:rPr>
              <w:t>Право</w:t>
            </w:r>
          </w:p>
        </w:tc>
        <w:tc>
          <w:tcPr>
            <w:tcW w:w="1117" w:type="dxa"/>
            <w:tcBorders>
              <w:top w:val="nil"/>
              <w:left w:val="nil"/>
              <w:bottom w:val="single" w:sz="8" w:space="0" w:color="auto"/>
              <w:right w:val="single" w:sz="8" w:space="0" w:color="auto"/>
            </w:tcBorders>
            <w:shd w:val="clear" w:color="auto" w:fill="auto"/>
            <w:vAlign w:val="center"/>
            <w:hideMark/>
          </w:tcPr>
          <w:p w14:paraId="3CB81334" w14:textId="77777777" w:rsidR="00E50503" w:rsidRPr="007401D8" w:rsidRDefault="00E50503" w:rsidP="00E50503">
            <w:pPr>
              <w:jc w:val="center"/>
              <w:rPr>
                <w:b/>
                <w:bCs/>
                <w:color w:val="000000"/>
              </w:rPr>
            </w:pPr>
            <w:proofErr w:type="spellStart"/>
            <w:r w:rsidRPr="007401D8">
              <w:rPr>
                <w:b/>
                <w:bCs/>
                <w:color w:val="000000"/>
              </w:rPr>
              <w:t>Англ.яз</w:t>
            </w:r>
            <w:proofErr w:type="spellEnd"/>
            <w:r w:rsidRPr="007401D8">
              <w:rPr>
                <w:b/>
                <w:bCs/>
                <w:color w:val="000000"/>
              </w:rPr>
              <w:t>.</w:t>
            </w:r>
          </w:p>
        </w:tc>
        <w:tc>
          <w:tcPr>
            <w:tcW w:w="949" w:type="dxa"/>
            <w:tcBorders>
              <w:top w:val="nil"/>
              <w:left w:val="nil"/>
              <w:bottom w:val="single" w:sz="8" w:space="0" w:color="auto"/>
              <w:right w:val="single" w:sz="8" w:space="0" w:color="auto"/>
            </w:tcBorders>
            <w:shd w:val="clear" w:color="auto" w:fill="auto"/>
            <w:vAlign w:val="center"/>
            <w:hideMark/>
          </w:tcPr>
          <w:p w14:paraId="7CC57818" w14:textId="77777777" w:rsidR="00E50503" w:rsidRPr="007401D8" w:rsidRDefault="00E50503" w:rsidP="00E50503">
            <w:pPr>
              <w:jc w:val="center"/>
              <w:rPr>
                <w:b/>
                <w:bCs/>
                <w:color w:val="000000"/>
              </w:rPr>
            </w:pPr>
            <w:r w:rsidRPr="007401D8">
              <w:rPr>
                <w:b/>
                <w:bCs/>
                <w:color w:val="000000"/>
              </w:rPr>
              <w:t>Итого:</w:t>
            </w:r>
          </w:p>
        </w:tc>
      </w:tr>
      <w:tr w:rsidR="00E50503" w:rsidRPr="00E50503" w14:paraId="6F187D3F" w14:textId="77777777" w:rsidTr="009C4E11">
        <w:trPr>
          <w:trHeight w:val="373"/>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14:paraId="308CF258" w14:textId="77777777" w:rsidR="00E50503" w:rsidRPr="007401D8" w:rsidRDefault="00E50503" w:rsidP="00E50503">
            <w:pPr>
              <w:jc w:val="right"/>
              <w:rPr>
                <w:color w:val="000000"/>
              </w:rPr>
            </w:pPr>
            <w:r w:rsidRPr="007401D8">
              <w:rPr>
                <w:color w:val="000000"/>
              </w:rPr>
              <w:t>1</w:t>
            </w:r>
          </w:p>
        </w:tc>
        <w:tc>
          <w:tcPr>
            <w:tcW w:w="2670" w:type="dxa"/>
            <w:tcBorders>
              <w:top w:val="nil"/>
              <w:left w:val="nil"/>
              <w:bottom w:val="single" w:sz="8" w:space="0" w:color="auto"/>
              <w:right w:val="single" w:sz="8" w:space="0" w:color="auto"/>
            </w:tcBorders>
            <w:shd w:val="clear" w:color="auto" w:fill="auto"/>
            <w:vAlign w:val="center"/>
            <w:hideMark/>
          </w:tcPr>
          <w:p w14:paraId="2A39F921" w14:textId="77777777" w:rsidR="00E50503" w:rsidRPr="007401D8" w:rsidRDefault="00E50503" w:rsidP="00E50503">
            <w:pPr>
              <w:ind w:hanging="2"/>
              <w:rPr>
                <w:b/>
                <w:bCs/>
                <w:color w:val="000000"/>
              </w:rPr>
            </w:pPr>
            <w:r w:rsidRPr="007401D8">
              <w:rPr>
                <w:b/>
                <w:bCs/>
                <w:color w:val="000000"/>
              </w:rPr>
              <w:t>СОШ № 37</w:t>
            </w:r>
          </w:p>
        </w:tc>
        <w:tc>
          <w:tcPr>
            <w:tcW w:w="996" w:type="dxa"/>
            <w:tcBorders>
              <w:top w:val="nil"/>
              <w:left w:val="nil"/>
              <w:bottom w:val="single" w:sz="8" w:space="0" w:color="auto"/>
              <w:right w:val="single" w:sz="8" w:space="0" w:color="auto"/>
            </w:tcBorders>
            <w:shd w:val="clear" w:color="auto" w:fill="auto"/>
            <w:vAlign w:val="center"/>
            <w:hideMark/>
          </w:tcPr>
          <w:p w14:paraId="0D1734B1" w14:textId="77777777" w:rsidR="00E50503" w:rsidRPr="007401D8" w:rsidRDefault="00E50503" w:rsidP="00E50503">
            <w:pPr>
              <w:jc w:val="center"/>
              <w:rPr>
                <w:color w:val="000000"/>
              </w:rPr>
            </w:pPr>
            <w:r w:rsidRPr="007401D8">
              <w:rPr>
                <w:color w:val="000000"/>
              </w:rPr>
              <w:t>1</w:t>
            </w:r>
          </w:p>
        </w:tc>
        <w:tc>
          <w:tcPr>
            <w:tcW w:w="1134" w:type="dxa"/>
            <w:tcBorders>
              <w:top w:val="nil"/>
              <w:left w:val="nil"/>
              <w:bottom w:val="single" w:sz="8" w:space="0" w:color="auto"/>
              <w:right w:val="single" w:sz="8" w:space="0" w:color="auto"/>
            </w:tcBorders>
            <w:shd w:val="clear" w:color="auto" w:fill="auto"/>
            <w:vAlign w:val="center"/>
            <w:hideMark/>
          </w:tcPr>
          <w:p w14:paraId="4E4D2BA3" w14:textId="77777777" w:rsidR="00E50503" w:rsidRPr="007401D8" w:rsidRDefault="00E50503" w:rsidP="00E50503">
            <w:pPr>
              <w:jc w:val="center"/>
              <w:rPr>
                <w:color w:val="000000"/>
              </w:rPr>
            </w:pPr>
            <w:r w:rsidRPr="007401D8">
              <w:rPr>
                <w:color w:val="000000"/>
              </w:rPr>
              <w:t> </w:t>
            </w:r>
          </w:p>
        </w:tc>
        <w:tc>
          <w:tcPr>
            <w:tcW w:w="1336" w:type="dxa"/>
            <w:tcBorders>
              <w:top w:val="nil"/>
              <w:left w:val="nil"/>
              <w:bottom w:val="single" w:sz="8" w:space="0" w:color="auto"/>
              <w:right w:val="single" w:sz="8" w:space="0" w:color="auto"/>
            </w:tcBorders>
            <w:shd w:val="clear" w:color="auto" w:fill="auto"/>
            <w:vAlign w:val="center"/>
            <w:hideMark/>
          </w:tcPr>
          <w:p w14:paraId="018FF50B" w14:textId="77777777" w:rsidR="00E50503" w:rsidRPr="007401D8" w:rsidRDefault="00E50503" w:rsidP="00E50503">
            <w:pPr>
              <w:jc w:val="center"/>
              <w:rPr>
                <w:color w:val="000000"/>
              </w:rPr>
            </w:pPr>
            <w:r w:rsidRPr="007401D8">
              <w:rPr>
                <w:color w:val="000000"/>
              </w:rPr>
              <w:t> </w:t>
            </w:r>
          </w:p>
        </w:tc>
        <w:tc>
          <w:tcPr>
            <w:tcW w:w="1141" w:type="dxa"/>
            <w:tcBorders>
              <w:top w:val="nil"/>
              <w:left w:val="nil"/>
              <w:bottom w:val="single" w:sz="8" w:space="0" w:color="auto"/>
              <w:right w:val="single" w:sz="8" w:space="0" w:color="auto"/>
            </w:tcBorders>
            <w:shd w:val="clear" w:color="auto" w:fill="auto"/>
            <w:vAlign w:val="center"/>
            <w:hideMark/>
          </w:tcPr>
          <w:p w14:paraId="0AB85EE5" w14:textId="77777777" w:rsidR="00E50503" w:rsidRPr="007401D8" w:rsidRDefault="00E50503" w:rsidP="00E50503">
            <w:pPr>
              <w:jc w:val="center"/>
              <w:rPr>
                <w:color w:val="000000"/>
              </w:rPr>
            </w:pPr>
            <w:r w:rsidRPr="007401D8">
              <w:rPr>
                <w:color w:val="000000"/>
              </w:rPr>
              <w:t> </w:t>
            </w:r>
          </w:p>
        </w:tc>
        <w:tc>
          <w:tcPr>
            <w:tcW w:w="901" w:type="dxa"/>
            <w:tcBorders>
              <w:top w:val="nil"/>
              <w:left w:val="nil"/>
              <w:bottom w:val="single" w:sz="8" w:space="0" w:color="auto"/>
              <w:right w:val="single" w:sz="8" w:space="0" w:color="auto"/>
            </w:tcBorders>
            <w:shd w:val="clear" w:color="auto" w:fill="auto"/>
            <w:vAlign w:val="center"/>
            <w:hideMark/>
          </w:tcPr>
          <w:p w14:paraId="5E1D3E00" w14:textId="77777777" w:rsidR="00E50503" w:rsidRPr="007401D8" w:rsidRDefault="00E50503" w:rsidP="00E50503">
            <w:pPr>
              <w:jc w:val="center"/>
              <w:rPr>
                <w:color w:val="000000"/>
              </w:rPr>
            </w:pPr>
            <w:r w:rsidRPr="007401D8">
              <w:rPr>
                <w:color w:val="000000"/>
              </w:rPr>
              <w:t>1</w:t>
            </w:r>
          </w:p>
        </w:tc>
        <w:tc>
          <w:tcPr>
            <w:tcW w:w="1157" w:type="dxa"/>
            <w:tcBorders>
              <w:top w:val="nil"/>
              <w:left w:val="nil"/>
              <w:bottom w:val="single" w:sz="8" w:space="0" w:color="auto"/>
              <w:right w:val="single" w:sz="8" w:space="0" w:color="auto"/>
            </w:tcBorders>
            <w:shd w:val="clear" w:color="auto" w:fill="auto"/>
            <w:vAlign w:val="center"/>
            <w:hideMark/>
          </w:tcPr>
          <w:p w14:paraId="22E05DEE" w14:textId="77777777" w:rsidR="00E50503" w:rsidRPr="007401D8" w:rsidRDefault="00E50503" w:rsidP="00E50503">
            <w:pPr>
              <w:jc w:val="center"/>
              <w:rPr>
                <w:color w:val="000000"/>
              </w:rPr>
            </w:pPr>
            <w:r w:rsidRPr="007401D8">
              <w:rPr>
                <w:color w:val="000000"/>
              </w:rPr>
              <w:t> </w:t>
            </w:r>
          </w:p>
        </w:tc>
        <w:tc>
          <w:tcPr>
            <w:tcW w:w="1156" w:type="dxa"/>
            <w:tcBorders>
              <w:top w:val="nil"/>
              <w:left w:val="nil"/>
              <w:bottom w:val="single" w:sz="8" w:space="0" w:color="auto"/>
              <w:right w:val="single" w:sz="8" w:space="0" w:color="auto"/>
            </w:tcBorders>
            <w:shd w:val="clear" w:color="auto" w:fill="auto"/>
            <w:vAlign w:val="center"/>
            <w:hideMark/>
          </w:tcPr>
          <w:p w14:paraId="1480400A" w14:textId="77777777" w:rsidR="00E50503" w:rsidRPr="007401D8" w:rsidRDefault="00E50503" w:rsidP="00E50503">
            <w:pPr>
              <w:jc w:val="center"/>
              <w:rPr>
                <w:color w:val="000000"/>
              </w:rPr>
            </w:pPr>
            <w:r w:rsidRPr="007401D8">
              <w:rPr>
                <w:color w:val="000000"/>
              </w:rPr>
              <w:t> </w:t>
            </w:r>
          </w:p>
        </w:tc>
        <w:tc>
          <w:tcPr>
            <w:tcW w:w="1133" w:type="dxa"/>
            <w:tcBorders>
              <w:top w:val="nil"/>
              <w:left w:val="nil"/>
              <w:bottom w:val="single" w:sz="8" w:space="0" w:color="auto"/>
              <w:right w:val="single" w:sz="8" w:space="0" w:color="auto"/>
            </w:tcBorders>
            <w:shd w:val="clear" w:color="auto" w:fill="auto"/>
            <w:vAlign w:val="center"/>
            <w:hideMark/>
          </w:tcPr>
          <w:p w14:paraId="17258B8A" w14:textId="77777777" w:rsidR="00E50503" w:rsidRPr="007401D8" w:rsidRDefault="00E50503" w:rsidP="00E50503">
            <w:pPr>
              <w:jc w:val="center"/>
              <w:rPr>
                <w:color w:val="000000"/>
              </w:rPr>
            </w:pPr>
            <w:r w:rsidRPr="007401D8">
              <w:rPr>
                <w:color w:val="000000"/>
              </w:rPr>
              <w:t> </w:t>
            </w:r>
          </w:p>
        </w:tc>
        <w:tc>
          <w:tcPr>
            <w:tcW w:w="1117" w:type="dxa"/>
            <w:tcBorders>
              <w:top w:val="nil"/>
              <w:left w:val="nil"/>
              <w:bottom w:val="single" w:sz="8" w:space="0" w:color="auto"/>
              <w:right w:val="single" w:sz="8" w:space="0" w:color="auto"/>
            </w:tcBorders>
            <w:shd w:val="clear" w:color="auto" w:fill="auto"/>
            <w:vAlign w:val="center"/>
            <w:hideMark/>
          </w:tcPr>
          <w:p w14:paraId="1666E0B0" w14:textId="77777777" w:rsidR="00E50503" w:rsidRPr="007401D8" w:rsidRDefault="00E50503" w:rsidP="00E50503">
            <w:pPr>
              <w:jc w:val="center"/>
              <w:rPr>
                <w:color w:val="000000"/>
              </w:rPr>
            </w:pPr>
            <w:r w:rsidRPr="007401D8">
              <w:rPr>
                <w:color w:val="000000"/>
              </w:rPr>
              <w:t> </w:t>
            </w:r>
          </w:p>
        </w:tc>
        <w:tc>
          <w:tcPr>
            <w:tcW w:w="949" w:type="dxa"/>
            <w:tcBorders>
              <w:top w:val="nil"/>
              <w:left w:val="nil"/>
              <w:bottom w:val="single" w:sz="8" w:space="0" w:color="auto"/>
              <w:right w:val="single" w:sz="8" w:space="0" w:color="auto"/>
            </w:tcBorders>
            <w:shd w:val="clear" w:color="auto" w:fill="auto"/>
            <w:vAlign w:val="center"/>
            <w:hideMark/>
          </w:tcPr>
          <w:p w14:paraId="03C67238" w14:textId="77777777" w:rsidR="00E50503" w:rsidRPr="007401D8" w:rsidRDefault="00E50503" w:rsidP="00E50503">
            <w:pPr>
              <w:jc w:val="center"/>
              <w:rPr>
                <w:b/>
                <w:bCs/>
                <w:color w:val="000000"/>
              </w:rPr>
            </w:pPr>
            <w:r w:rsidRPr="007401D8">
              <w:rPr>
                <w:b/>
                <w:bCs/>
                <w:color w:val="000000"/>
              </w:rPr>
              <w:t>2</w:t>
            </w:r>
          </w:p>
        </w:tc>
      </w:tr>
      <w:tr w:rsidR="00E50503" w:rsidRPr="00E50503" w14:paraId="62B6ED8F" w14:textId="77777777" w:rsidTr="009C4E11">
        <w:trPr>
          <w:trHeight w:val="3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14:paraId="1989CEDA" w14:textId="77777777" w:rsidR="00E50503" w:rsidRPr="007401D8" w:rsidRDefault="00E50503" w:rsidP="00E50503">
            <w:pPr>
              <w:jc w:val="right"/>
              <w:rPr>
                <w:color w:val="000000"/>
              </w:rPr>
            </w:pPr>
            <w:r w:rsidRPr="007401D8">
              <w:rPr>
                <w:color w:val="000000"/>
              </w:rPr>
              <w:t>2</w:t>
            </w:r>
          </w:p>
        </w:tc>
        <w:tc>
          <w:tcPr>
            <w:tcW w:w="2670" w:type="dxa"/>
            <w:tcBorders>
              <w:top w:val="nil"/>
              <w:left w:val="nil"/>
              <w:bottom w:val="single" w:sz="8" w:space="0" w:color="auto"/>
              <w:right w:val="single" w:sz="8" w:space="0" w:color="auto"/>
            </w:tcBorders>
            <w:shd w:val="clear" w:color="auto" w:fill="auto"/>
            <w:vAlign w:val="center"/>
            <w:hideMark/>
          </w:tcPr>
          <w:p w14:paraId="56D14980" w14:textId="77777777" w:rsidR="00E50503" w:rsidRPr="007401D8" w:rsidRDefault="00E50503" w:rsidP="00E50503">
            <w:pPr>
              <w:rPr>
                <w:b/>
                <w:bCs/>
                <w:color w:val="000000"/>
              </w:rPr>
            </w:pPr>
            <w:r w:rsidRPr="007401D8">
              <w:rPr>
                <w:b/>
                <w:bCs/>
                <w:color w:val="000000"/>
              </w:rPr>
              <w:t>Гимназия № 11</w:t>
            </w:r>
          </w:p>
        </w:tc>
        <w:tc>
          <w:tcPr>
            <w:tcW w:w="996" w:type="dxa"/>
            <w:tcBorders>
              <w:top w:val="nil"/>
              <w:left w:val="nil"/>
              <w:bottom w:val="single" w:sz="8" w:space="0" w:color="auto"/>
              <w:right w:val="single" w:sz="8" w:space="0" w:color="auto"/>
            </w:tcBorders>
            <w:shd w:val="clear" w:color="auto" w:fill="auto"/>
            <w:vAlign w:val="center"/>
            <w:hideMark/>
          </w:tcPr>
          <w:p w14:paraId="35FD9834" w14:textId="77777777" w:rsidR="00E50503" w:rsidRPr="007401D8" w:rsidRDefault="00E50503" w:rsidP="00E50503">
            <w:pPr>
              <w:jc w:val="center"/>
              <w:rPr>
                <w:color w:val="000000"/>
              </w:rPr>
            </w:pPr>
            <w:r w:rsidRPr="007401D8">
              <w:rPr>
                <w:color w:val="000000"/>
              </w:rPr>
              <w:t>2</w:t>
            </w:r>
          </w:p>
        </w:tc>
        <w:tc>
          <w:tcPr>
            <w:tcW w:w="1134" w:type="dxa"/>
            <w:tcBorders>
              <w:top w:val="nil"/>
              <w:left w:val="nil"/>
              <w:bottom w:val="single" w:sz="8" w:space="0" w:color="auto"/>
              <w:right w:val="single" w:sz="8" w:space="0" w:color="auto"/>
            </w:tcBorders>
            <w:shd w:val="clear" w:color="auto" w:fill="auto"/>
            <w:vAlign w:val="center"/>
            <w:hideMark/>
          </w:tcPr>
          <w:p w14:paraId="5CC4E186" w14:textId="77777777" w:rsidR="00E50503" w:rsidRPr="007401D8" w:rsidRDefault="00E50503" w:rsidP="00E50503">
            <w:pPr>
              <w:jc w:val="center"/>
              <w:rPr>
                <w:color w:val="000000"/>
              </w:rPr>
            </w:pPr>
            <w:r w:rsidRPr="007401D8">
              <w:rPr>
                <w:color w:val="000000"/>
              </w:rPr>
              <w:t>1</w:t>
            </w:r>
          </w:p>
        </w:tc>
        <w:tc>
          <w:tcPr>
            <w:tcW w:w="1336" w:type="dxa"/>
            <w:tcBorders>
              <w:top w:val="nil"/>
              <w:left w:val="nil"/>
              <w:bottom w:val="single" w:sz="8" w:space="0" w:color="auto"/>
              <w:right w:val="single" w:sz="8" w:space="0" w:color="auto"/>
            </w:tcBorders>
            <w:shd w:val="clear" w:color="auto" w:fill="auto"/>
            <w:vAlign w:val="center"/>
            <w:hideMark/>
          </w:tcPr>
          <w:p w14:paraId="080CBB55" w14:textId="77777777" w:rsidR="00E50503" w:rsidRPr="007401D8" w:rsidRDefault="00E50503" w:rsidP="00E50503">
            <w:pPr>
              <w:jc w:val="center"/>
              <w:rPr>
                <w:color w:val="000000"/>
              </w:rPr>
            </w:pPr>
            <w:r w:rsidRPr="007401D8">
              <w:rPr>
                <w:color w:val="000000"/>
              </w:rPr>
              <w:t> </w:t>
            </w:r>
          </w:p>
        </w:tc>
        <w:tc>
          <w:tcPr>
            <w:tcW w:w="1141" w:type="dxa"/>
            <w:tcBorders>
              <w:top w:val="nil"/>
              <w:left w:val="nil"/>
              <w:bottom w:val="single" w:sz="8" w:space="0" w:color="auto"/>
              <w:right w:val="single" w:sz="8" w:space="0" w:color="auto"/>
            </w:tcBorders>
            <w:shd w:val="clear" w:color="auto" w:fill="auto"/>
            <w:vAlign w:val="center"/>
            <w:hideMark/>
          </w:tcPr>
          <w:p w14:paraId="6B7B63B3" w14:textId="77777777" w:rsidR="00E50503" w:rsidRPr="007401D8" w:rsidRDefault="00E50503" w:rsidP="00E50503">
            <w:pPr>
              <w:jc w:val="center"/>
              <w:rPr>
                <w:color w:val="000000"/>
              </w:rPr>
            </w:pPr>
            <w:r w:rsidRPr="007401D8">
              <w:rPr>
                <w:color w:val="000000"/>
              </w:rPr>
              <w:t> </w:t>
            </w:r>
          </w:p>
        </w:tc>
        <w:tc>
          <w:tcPr>
            <w:tcW w:w="901" w:type="dxa"/>
            <w:tcBorders>
              <w:top w:val="nil"/>
              <w:left w:val="nil"/>
              <w:bottom w:val="single" w:sz="8" w:space="0" w:color="auto"/>
              <w:right w:val="single" w:sz="8" w:space="0" w:color="auto"/>
            </w:tcBorders>
            <w:shd w:val="clear" w:color="auto" w:fill="auto"/>
            <w:vAlign w:val="center"/>
            <w:hideMark/>
          </w:tcPr>
          <w:p w14:paraId="77ACB03A" w14:textId="77777777" w:rsidR="00E50503" w:rsidRPr="007401D8" w:rsidRDefault="00E50503" w:rsidP="00E50503">
            <w:pPr>
              <w:jc w:val="center"/>
              <w:rPr>
                <w:color w:val="000000"/>
              </w:rPr>
            </w:pPr>
            <w:r w:rsidRPr="007401D8">
              <w:rPr>
                <w:color w:val="000000"/>
              </w:rPr>
              <w:t> </w:t>
            </w:r>
          </w:p>
        </w:tc>
        <w:tc>
          <w:tcPr>
            <w:tcW w:w="1157" w:type="dxa"/>
            <w:tcBorders>
              <w:top w:val="nil"/>
              <w:left w:val="nil"/>
              <w:bottom w:val="single" w:sz="8" w:space="0" w:color="auto"/>
              <w:right w:val="single" w:sz="8" w:space="0" w:color="auto"/>
            </w:tcBorders>
            <w:shd w:val="clear" w:color="auto" w:fill="auto"/>
            <w:vAlign w:val="center"/>
            <w:hideMark/>
          </w:tcPr>
          <w:p w14:paraId="36F197FB" w14:textId="77777777" w:rsidR="00E50503" w:rsidRPr="007401D8" w:rsidRDefault="00E50503" w:rsidP="00E50503">
            <w:pPr>
              <w:jc w:val="center"/>
              <w:rPr>
                <w:color w:val="000000"/>
              </w:rPr>
            </w:pPr>
            <w:r w:rsidRPr="007401D8">
              <w:rPr>
                <w:color w:val="000000"/>
              </w:rPr>
              <w:t> </w:t>
            </w:r>
          </w:p>
        </w:tc>
        <w:tc>
          <w:tcPr>
            <w:tcW w:w="1156" w:type="dxa"/>
            <w:tcBorders>
              <w:top w:val="nil"/>
              <w:left w:val="nil"/>
              <w:bottom w:val="single" w:sz="8" w:space="0" w:color="auto"/>
              <w:right w:val="single" w:sz="8" w:space="0" w:color="auto"/>
            </w:tcBorders>
            <w:shd w:val="clear" w:color="auto" w:fill="auto"/>
            <w:vAlign w:val="center"/>
            <w:hideMark/>
          </w:tcPr>
          <w:p w14:paraId="6D605C36" w14:textId="77777777" w:rsidR="00E50503" w:rsidRPr="007401D8" w:rsidRDefault="00E50503" w:rsidP="00E50503">
            <w:pPr>
              <w:jc w:val="center"/>
              <w:rPr>
                <w:color w:val="000000"/>
              </w:rPr>
            </w:pPr>
            <w:r w:rsidRPr="007401D8">
              <w:rPr>
                <w:color w:val="000000"/>
              </w:rPr>
              <w:t>1</w:t>
            </w:r>
          </w:p>
        </w:tc>
        <w:tc>
          <w:tcPr>
            <w:tcW w:w="1133" w:type="dxa"/>
            <w:tcBorders>
              <w:top w:val="nil"/>
              <w:left w:val="nil"/>
              <w:bottom w:val="single" w:sz="8" w:space="0" w:color="auto"/>
              <w:right w:val="single" w:sz="8" w:space="0" w:color="auto"/>
            </w:tcBorders>
            <w:shd w:val="clear" w:color="auto" w:fill="auto"/>
            <w:vAlign w:val="center"/>
            <w:hideMark/>
          </w:tcPr>
          <w:p w14:paraId="24BE7044" w14:textId="77777777" w:rsidR="00E50503" w:rsidRPr="007401D8" w:rsidRDefault="00E50503" w:rsidP="00E50503">
            <w:pPr>
              <w:jc w:val="center"/>
              <w:rPr>
                <w:color w:val="000000"/>
              </w:rPr>
            </w:pPr>
            <w:r w:rsidRPr="007401D8">
              <w:rPr>
                <w:color w:val="000000"/>
              </w:rPr>
              <w:t> </w:t>
            </w:r>
          </w:p>
        </w:tc>
        <w:tc>
          <w:tcPr>
            <w:tcW w:w="1117" w:type="dxa"/>
            <w:tcBorders>
              <w:top w:val="nil"/>
              <w:left w:val="nil"/>
              <w:bottom w:val="single" w:sz="8" w:space="0" w:color="auto"/>
              <w:right w:val="single" w:sz="8" w:space="0" w:color="auto"/>
            </w:tcBorders>
            <w:shd w:val="clear" w:color="auto" w:fill="auto"/>
            <w:vAlign w:val="center"/>
            <w:hideMark/>
          </w:tcPr>
          <w:p w14:paraId="38E5A2DE" w14:textId="77777777" w:rsidR="00E50503" w:rsidRPr="007401D8" w:rsidRDefault="00E50503" w:rsidP="00E50503">
            <w:pPr>
              <w:jc w:val="center"/>
              <w:rPr>
                <w:color w:val="000000"/>
              </w:rPr>
            </w:pPr>
            <w:r w:rsidRPr="007401D8">
              <w:rPr>
                <w:color w:val="000000"/>
              </w:rPr>
              <w:t> </w:t>
            </w:r>
          </w:p>
        </w:tc>
        <w:tc>
          <w:tcPr>
            <w:tcW w:w="949" w:type="dxa"/>
            <w:tcBorders>
              <w:top w:val="nil"/>
              <w:left w:val="nil"/>
              <w:bottom w:val="single" w:sz="8" w:space="0" w:color="auto"/>
              <w:right w:val="single" w:sz="8" w:space="0" w:color="auto"/>
            </w:tcBorders>
            <w:shd w:val="clear" w:color="auto" w:fill="auto"/>
            <w:vAlign w:val="center"/>
            <w:hideMark/>
          </w:tcPr>
          <w:p w14:paraId="5CA5E109" w14:textId="77777777" w:rsidR="00E50503" w:rsidRPr="007401D8" w:rsidRDefault="00E50503" w:rsidP="00E50503">
            <w:pPr>
              <w:jc w:val="center"/>
              <w:rPr>
                <w:b/>
                <w:bCs/>
                <w:color w:val="000000"/>
              </w:rPr>
            </w:pPr>
            <w:r w:rsidRPr="007401D8">
              <w:rPr>
                <w:b/>
                <w:bCs/>
                <w:color w:val="000000"/>
              </w:rPr>
              <w:t>4</w:t>
            </w:r>
          </w:p>
        </w:tc>
      </w:tr>
      <w:tr w:rsidR="00E50503" w:rsidRPr="00E50503" w14:paraId="58CF03F2" w14:textId="77777777" w:rsidTr="009C4E11">
        <w:trPr>
          <w:trHeight w:val="3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14:paraId="1EC4783E" w14:textId="77777777" w:rsidR="00E50503" w:rsidRPr="007401D8" w:rsidRDefault="00E50503" w:rsidP="00E50503">
            <w:pPr>
              <w:jc w:val="right"/>
              <w:rPr>
                <w:color w:val="000000"/>
              </w:rPr>
            </w:pPr>
            <w:r w:rsidRPr="007401D8">
              <w:rPr>
                <w:color w:val="000000"/>
              </w:rPr>
              <w:t>3</w:t>
            </w:r>
          </w:p>
        </w:tc>
        <w:tc>
          <w:tcPr>
            <w:tcW w:w="2670" w:type="dxa"/>
            <w:tcBorders>
              <w:top w:val="nil"/>
              <w:left w:val="nil"/>
              <w:bottom w:val="single" w:sz="8" w:space="0" w:color="auto"/>
              <w:right w:val="single" w:sz="8" w:space="0" w:color="auto"/>
            </w:tcBorders>
            <w:shd w:val="clear" w:color="auto" w:fill="auto"/>
            <w:vAlign w:val="center"/>
            <w:hideMark/>
          </w:tcPr>
          <w:p w14:paraId="7245AE93" w14:textId="77777777" w:rsidR="00E50503" w:rsidRPr="007401D8" w:rsidRDefault="00E50503" w:rsidP="00E50503">
            <w:pPr>
              <w:rPr>
                <w:b/>
                <w:bCs/>
                <w:color w:val="000000"/>
              </w:rPr>
            </w:pPr>
            <w:r w:rsidRPr="007401D8">
              <w:rPr>
                <w:b/>
                <w:bCs/>
                <w:color w:val="000000"/>
              </w:rPr>
              <w:t>Гимназия</w:t>
            </w:r>
          </w:p>
        </w:tc>
        <w:tc>
          <w:tcPr>
            <w:tcW w:w="996" w:type="dxa"/>
            <w:tcBorders>
              <w:top w:val="nil"/>
              <w:left w:val="nil"/>
              <w:bottom w:val="single" w:sz="8" w:space="0" w:color="auto"/>
              <w:right w:val="single" w:sz="8" w:space="0" w:color="auto"/>
            </w:tcBorders>
            <w:shd w:val="clear" w:color="auto" w:fill="auto"/>
            <w:vAlign w:val="center"/>
            <w:hideMark/>
          </w:tcPr>
          <w:p w14:paraId="76472540" w14:textId="77777777" w:rsidR="00E50503" w:rsidRPr="007401D8" w:rsidRDefault="00E50503" w:rsidP="00E50503">
            <w:pPr>
              <w:jc w:val="center"/>
              <w:rPr>
                <w:color w:val="000000"/>
              </w:rPr>
            </w:pPr>
            <w:r w:rsidRPr="007401D8">
              <w:rPr>
                <w:color w:val="000000"/>
              </w:rPr>
              <w:t>1</w:t>
            </w:r>
          </w:p>
        </w:tc>
        <w:tc>
          <w:tcPr>
            <w:tcW w:w="1134" w:type="dxa"/>
            <w:tcBorders>
              <w:top w:val="nil"/>
              <w:left w:val="nil"/>
              <w:bottom w:val="single" w:sz="8" w:space="0" w:color="auto"/>
              <w:right w:val="single" w:sz="8" w:space="0" w:color="auto"/>
            </w:tcBorders>
            <w:shd w:val="clear" w:color="auto" w:fill="auto"/>
            <w:vAlign w:val="center"/>
            <w:hideMark/>
          </w:tcPr>
          <w:p w14:paraId="226CFF2A" w14:textId="77777777" w:rsidR="00E50503" w:rsidRPr="007401D8" w:rsidRDefault="00E50503" w:rsidP="00E50503">
            <w:pPr>
              <w:jc w:val="center"/>
              <w:rPr>
                <w:color w:val="000000"/>
              </w:rPr>
            </w:pPr>
            <w:r w:rsidRPr="007401D8">
              <w:rPr>
                <w:color w:val="000000"/>
              </w:rPr>
              <w:t> </w:t>
            </w:r>
          </w:p>
        </w:tc>
        <w:tc>
          <w:tcPr>
            <w:tcW w:w="1336" w:type="dxa"/>
            <w:tcBorders>
              <w:top w:val="nil"/>
              <w:left w:val="nil"/>
              <w:bottom w:val="single" w:sz="8" w:space="0" w:color="auto"/>
              <w:right w:val="single" w:sz="8" w:space="0" w:color="auto"/>
            </w:tcBorders>
            <w:shd w:val="clear" w:color="auto" w:fill="auto"/>
            <w:vAlign w:val="center"/>
            <w:hideMark/>
          </w:tcPr>
          <w:p w14:paraId="4A85ABEC" w14:textId="77777777" w:rsidR="00E50503" w:rsidRPr="007401D8" w:rsidRDefault="00E50503" w:rsidP="00E50503">
            <w:pPr>
              <w:jc w:val="center"/>
              <w:rPr>
                <w:color w:val="000000"/>
              </w:rPr>
            </w:pPr>
            <w:r w:rsidRPr="007401D8">
              <w:rPr>
                <w:color w:val="000000"/>
              </w:rPr>
              <w:t>1</w:t>
            </w:r>
          </w:p>
        </w:tc>
        <w:tc>
          <w:tcPr>
            <w:tcW w:w="1141" w:type="dxa"/>
            <w:tcBorders>
              <w:top w:val="nil"/>
              <w:left w:val="nil"/>
              <w:bottom w:val="single" w:sz="8" w:space="0" w:color="auto"/>
              <w:right w:val="single" w:sz="8" w:space="0" w:color="auto"/>
            </w:tcBorders>
            <w:shd w:val="clear" w:color="auto" w:fill="auto"/>
            <w:vAlign w:val="center"/>
            <w:hideMark/>
          </w:tcPr>
          <w:p w14:paraId="05216962" w14:textId="77777777" w:rsidR="00E50503" w:rsidRPr="007401D8" w:rsidRDefault="00E50503" w:rsidP="00E50503">
            <w:pPr>
              <w:jc w:val="center"/>
              <w:rPr>
                <w:color w:val="000000"/>
              </w:rPr>
            </w:pPr>
            <w:r w:rsidRPr="007401D8">
              <w:rPr>
                <w:color w:val="000000"/>
              </w:rPr>
              <w:t>1</w:t>
            </w:r>
          </w:p>
        </w:tc>
        <w:tc>
          <w:tcPr>
            <w:tcW w:w="901" w:type="dxa"/>
            <w:tcBorders>
              <w:top w:val="nil"/>
              <w:left w:val="nil"/>
              <w:bottom w:val="single" w:sz="8" w:space="0" w:color="auto"/>
              <w:right w:val="single" w:sz="8" w:space="0" w:color="auto"/>
            </w:tcBorders>
            <w:shd w:val="clear" w:color="auto" w:fill="auto"/>
            <w:vAlign w:val="center"/>
            <w:hideMark/>
          </w:tcPr>
          <w:p w14:paraId="6DD4969C" w14:textId="77777777" w:rsidR="00E50503" w:rsidRPr="007401D8" w:rsidRDefault="00E50503" w:rsidP="00E50503">
            <w:pPr>
              <w:jc w:val="center"/>
              <w:rPr>
                <w:color w:val="000000"/>
              </w:rPr>
            </w:pPr>
            <w:r w:rsidRPr="007401D8">
              <w:rPr>
                <w:color w:val="000000"/>
              </w:rPr>
              <w:t> </w:t>
            </w:r>
          </w:p>
        </w:tc>
        <w:tc>
          <w:tcPr>
            <w:tcW w:w="1157" w:type="dxa"/>
            <w:tcBorders>
              <w:top w:val="nil"/>
              <w:left w:val="nil"/>
              <w:bottom w:val="single" w:sz="8" w:space="0" w:color="auto"/>
              <w:right w:val="single" w:sz="8" w:space="0" w:color="auto"/>
            </w:tcBorders>
            <w:shd w:val="clear" w:color="auto" w:fill="auto"/>
            <w:vAlign w:val="center"/>
            <w:hideMark/>
          </w:tcPr>
          <w:p w14:paraId="0FA2DFDA" w14:textId="77777777" w:rsidR="00E50503" w:rsidRPr="007401D8" w:rsidRDefault="00E50503" w:rsidP="00E50503">
            <w:pPr>
              <w:jc w:val="center"/>
              <w:rPr>
                <w:color w:val="000000"/>
              </w:rPr>
            </w:pPr>
            <w:r w:rsidRPr="007401D8">
              <w:rPr>
                <w:color w:val="000000"/>
              </w:rPr>
              <w:t>1</w:t>
            </w:r>
          </w:p>
        </w:tc>
        <w:tc>
          <w:tcPr>
            <w:tcW w:w="1156" w:type="dxa"/>
            <w:tcBorders>
              <w:top w:val="nil"/>
              <w:left w:val="nil"/>
              <w:bottom w:val="single" w:sz="8" w:space="0" w:color="auto"/>
              <w:right w:val="single" w:sz="8" w:space="0" w:color="auto"/>
            </w:tcBorders>
            <w:shd w:val="clear" w:color="auto" w:fill="auto"/>
            <w:vAlign w:val="center"/>
            <w:hideMark/>
          </w:tcPr>
          <w:p w14:paraId="7672675D" w14:textId="77777777" w:rsidR="00E50503" w:rsidRPr="007401D8" w:rsidRDefault="00E50503" w:rsidP="00E50503">
            <w:pPr>
              <w:jc w:val="center"/>
              <w:rPr>
                <w:color w:val="000000"/>
              </w:rPr>
            </w:pPr>
            <w:r w:rsidRPr="007401D8">
              <w:rPr>
                <w:color w:val="000000"/>
              </w:rPr>
              <w:t>1</w:t>
            </w:r>
          </w:p>
        </w:tc>
        <w:tc>
          <w:tcPr>
            <w:tcW w:w="1133" w:type="dxa"/>
            <w:tcBorders>
              <w:top w:val="nil"/>
              <w:left w:val="nil"/>
              <w:bottom w:val="single" w:sz="8" w:space="0" w:color="auto"/>
              <w:right w:val="single" w:sz="8" w:space="0" w:color="auto"/>
            </w:tcBorders>
            <w:shd w:val="clear" w:color="auto" w:fill="auto"/>
            <w:vAlign w:val="center"/>
            <w:hideMark/>
          </w:tcPr>
          <w:p w14:paraId="1DF44B54" w14:textId="77777777" w:rsidR="00E50503" w:rsidRPr="007401D8" w:rsidRDefault="00E50503" w:rsidP="00E50503">
            <w:pPr>
              <w:jc w:val="center"/>
              <w:rPr>
                <w:color w:val="000000"/>
              </w:rPr>
            </w:pPr>
            <w:r w:rsidRPr="007401D8">
              <w:rPr>
                <w:color w:val="000000"/>
              </w:rPr>
              <w:t> </w:t>
            </w:r>
          </w:p>
        </w:tc>
        <w:tc>
          <w:tcPr>
            <w:tcW w:w="1117" w:type="dxa"/>
            <w:tcBorders>
              <w:top w:val="nil"/>
              <w:left w:val="nil"/>
              <w:bottom w:val="single" w:sz="8" w:space="0" w:color="auto"/>
              <w:right w:val="single" w:sz="8" w:space="0" w:color="auto"/>
            </w:tcBorders>
            <w:shd w:val="clear" w:color="auto" w:fill="auto"/>
            <w:vAlign w:val="center"/>
            <w:hideMark/>
          </w:tcPr>
          <w:p w14:paraId="3FFAA8C3" w14:textId="77777777" w:rsidR="00E50503" w:rsidRPr="007401D8" w:rsidRDefault="00E50503" w:rsidP="00E50503">
            <w:pPr>
              <w:jc w:val="center"/>
              <w:rPr>
                <w:color w:val="000000"/>
              </w:rPr>
            </w:pPr>
            <w:r w:rsidRPr="007401D8">
              <w:rPr>
                <w:color w:val="000000"/>
              </w:rPr>
              <w:t> </w:t>
            </w:r>
          </w:p>
        </w:tc>
        <w:tc>
          <w:tcPr>
            <w:tcW w:w="949" w:type="dxa"/>
            <w:tcBorders>
              <w:top w:val="nil"/>
              <w:left w:val="nil"/>
              <w:bottom w:val="single" w:sz="8" w:space="0" w:color="auto"/>
              <w:right w:val="single" w:sz="8" w:space="0" w:color="auto"/>
            </w:tcBorders>
            <w:shd w:val="clear" w:color="auto" w:fill="auto"/>
            <w:vAlign w:val="center"/>
            <w:hideMark/>
          </w:tcPr>
          <w:p w14:paraId="0E29131D" w14:textId="77777777" w:rsidR="00E50503" w:rsidRPr="007401D8" w:rsidRDefault="00E50503" w:rsidP="00E50503">
            <w:pPr>
              <w:jc w:val="center"/>
              <w:rPr>
                <w:b/>
                <w:bCs/>
                <w:color w:val="000000"/>
              </w:rPr>
            </w:pPr>
            <w:r w:rsidRPr="007401D8">
              <w:rPr>
                <w:b/>
                <w:bCs/>
                <w:color w:val="000000"/>
              </w:rPr>
              <w:t>5</w:t>
            </w:r>
          </w:p>
        </w:tc>
      </w:tr>
      <w:tr w:rsidR="00E50503" w:rsidRPr="00E50503" w14:paraId="523077D5" w14:textId="77777777" w:rsidTr="009C4E11">
        <w:trPr>
          <w:trHeight w:val="3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14:paraId="18D72E89" w14:textId="77777777" w:rsidR="00E50503" w:rsidRPr="007401D8" w:rsidRDefault="00E50503" w:rsidP="00E50503">
            <w:pPr>
              <w:jc w:val="right"/>
              <w:rPr>
                <w:color w:val="000000"/>
              </w:rPr>
            </w:pPr>
            <w:r w:rsidRPr="007401D8">
              <w:rPr>
                <w:color w:val="000000"/>
              </w:rPr>
              <w:t>4</w:t>
            </w:r>
          </w:p>
        </w:tc>
        <w:tc>
          <w:tcPr>
            <w:tcW w:w="2670" w:type="dxa"/>
            <w:tcBorders>
              <w:top w:val="nil"/>
              <w:left w:val="nil"/>
              <w:bottom w:val="single" w:sz="8" w:space="0" w:color="auto"/>
              <w:right w:val="single" w:sz="8" w:space="0" w:color="auto"/>
            </w:tcBorders>
            <w:shd w:val="clear" w:color="auto" w:fill="auto"/>
            <w:vAlign w:val="center"/>
            <w:hideMark/>
          </w:tcPr>
          <w:p w14:paraId="12210C86" w14:textId="77777777" w:rsidR="00E50503" w:rsidRPr="007401D8" w:rsidRDefault="00E50503" w:rsidP="00E50503">
            <w:pPr>
              <w:rPr>
                <w:b/>
                <w:bCs/>
                <w:color w:val="000000"/>
              </w:rPr>
            </w:pPr>
            <w:r w:rsidRPr="007401D8">
              <w:rPr>
                <w:b/>
                <w:bCs/>
                <w:color w:val="000000"/>
              </w:rPr>
              <w:t>СОШ № 10</w:t>
            </w:r>
          </w:p>
        </w:tc>
        <w:tc>
          <w:tcPr>
            <w:tcW w:w="996" w:type="dxa"/>
            <w:tcBorders>
              <w:top w:val="nil"/>
              <w:left w:val="nil"/>
              <w:bottom w:val="single" w:sz="8" w:space="0" w:color="auto"/>
              <w:right w:val="single" w:sz="8" w:space="0" w:color="auto"/>
            </w:tcBorders>
            <w:shd w:val="clear" w:color="auto" w:fill="auto"/>
            <w:vAlign w:val="center"/>
            <w:hideMark/>
          </w:tcPr>
          <w:p w14:paraId="18EA207D" w14:textId="77777777" w:rsidR="00E50503" w:rsidRPr="007401D8" w:rsidRDefault="00E50503" w:rsidP="00E50503">
            <w:pPr>
              <w:jc w:val="center"/>
              <w:rPr>
                <w:color w:val="000000"/>
              </w:rPr>
            </w:pPr>
            <w:r w:rsidRPr="007401D8">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68ED0A8A" w14:textId="77777777" w:rsidR="00E50503" w:rsidRPr="007401D8" w:rsidRDefault="00E50503" w:rsidP="00E50503">
            <w:pPr>
              <w:jc w:val="center"/>
              <w:rPr>
                <w:color w:val="000000"/>
              </w:rPr>
            </w:pPr>
            <w:r w:rsidRPr="007401D8">
              <w:rPr>
                <w:color w:val="000000"/>
              </w:rPr>
              <w:t> </w:t>
            </w:r>
          </w:p>
        </w:tc>
        <w:tc>
          <w:tcPr>
            <w:tcW w:w="1336" w:type="dxa"/>
            <w:tcBorders>
              <w:top w:val="nil"/>
              <w:left w:val="nil"/>
              <w:bottom w:val="single" w:sz="8" w:space="0" w:color="auto"/>
              <w:right w:val="single" w:sz="8" w:space="0" w:color="auto"/>
            </w:tcBorders>
            <w:shd w:val="clear" w:color="auto" w:fill="auto"/>
            <w:vAlign w:val="center"/>
            <w:hideMark/>
          </w:tcPr>
          <w:p w14:paraId="68BA33A3" w14:textId="77777777" w:rsidR="00E50503" w:rsidRPr="007401D8" w:rsidRDefault="00E50503" w:rsidP="00E50503">
            <w:pPr>
              <w:jc w:val="center"/>
              <w:rPr>
                <w:color w:val="000000"/>
              </w:rPr>
            </w:pPr>
            <w:r w:rsidRPr="007401D8">
              <w:rPr>
                <w:color w:val="000000"/>
              </w:rPr>
              <w:t>1</w:t>
            </w:r>
          </w:p>
        </w:tc>
        <w:tc>
          <w:tcPr>
            <w:tcW w:w="1141" w:type="dxa"/>
            <w:tcBorders>
              <w:top w:val="nil"/>
              <w:left w:val="nil"/>
              <w:bottom w:val="single" w:sz="8" w:space="0" w:color="auto"/>
              <w:right w:val="single" w:sz="8" w:space="0" w:color="auto"/>
            </w:tcBorders>
            <w:shd w:val="clear" w:color="auto" w:fill="auto"/>
            <w:vAlign w:val="center"/>
            <w:hideMark/>
          </w:tcPr>
          <w:p w14:paraId="4A5BD672" w14:textId="77777777" w:rsidR="00E50503" w:rsidRPr="007401D8" w:rsidRDefault="00E50503" w:rsidP="00E50503">
            <w:pPr>
              <w:jc w:val="center"/>
              <w:rPr>
                <w:color w:val="000000"/>
              </w:rPr>
            </w:pPr>
            <w:r w:rsidRPr="007401D8">
              <w:rPr>
                <w:color w:val="000000"/>
              </w:rPr>
              <w:t> </w:t>
            </w:r>
          </w:p>
        </w:tc>
        <w:tc>
          <w:tcPr>
            <w:tcW w:w="901" w:type="dxa"/>
            <w:tcBorders>
              <w:top w:val="nil"/>
              <w:left w:val="nil"/>
              <w:bottom w:val="single" w:sz="8" w:space="0" w:color="auto"/>
              <w:right w:val="single" w:sz="8" w:space="0" w:color="auto"/>
            </w:tcBorders>
            <w:shd w:val="clear" w:color="auto" w:fill="auto"/>
            <w:vAlign w:val="center"/>
            <w:hideMark/>
          </w:tcPr>
          <w:p w14:paraId="403EB246" w14:textId="77777777" w:rsidR="00E50503" w:rsidRPr="007401D8" w:rsidRDefault="00E50503" w:rsidP="00E50503">
            <w:pPr>
              <w:jc w:val="center"/>
              <w:rPr>
                <w:color w:val="000000"/>
              </w:rPr>
            </w:pPr>
            <w:r w:rsidRPr="007401D8">
              <w:rPr>
                <w:color w:val="000000"/>
              </w:rPr>
              <w:t> </w:t>
            </w:r>
          </w:p>
        </w:tc>
        <w:tc>
          <w:tcPr>
            <w:tcW w:w="1157" w:type="dxa"/>
            <w:tcBorders>
              <w:top w:val="nil"/>
              <w:left w:val="nil"/>
              <w:bottom w:val="single" w:sz="8" w:space="0" w:color="auto"/>
              <w:right w:val="single" w:sz="8" w:space="0" w:color="auto"/>
            </w:tcBorders>
            <w:shd w:val="clear" w:color="auto" w:fill="auto"/>
            <w:vAlign w:val="center"/>
            <w:hideMark/>
          </w:tcPr>
          <w:p w14:paraId="4049FF9F" w14:textId="77777777" w:rsidR="00E50503" w:rsidRPr="007401D8" w:rsidRDefault="00E50503" w:rsidP="00E50503">
            <w:pPr>
              <w:jc w:val="center"/>
              <w:rPr>
                <w:color w:val="000000"/>
              </w:rPr>
            </w:pPr>
            <w:r w:rsidRPr="007401D8">
              <w:rPr>
                <w:color w:val="000000"/>
              </w:rPr>
              <w:t> </w:t>
            </w:r>
          </w:p>
        </w:tc>
        <w:tc>
          <w:tcPr>
            <w:tcW w:w="1156" w:type="dxa"/>
            <w:tcBorders>
              <w:top w:val="nil"/>
              <w:left w:val="nil"/>
              <w:bottom w:val="single" w:sz="8" w:space="0" w:color="auto"/>
              <w:right w:val="single" w:sz="8" w:space="0" w:color="auto"/>
            </w:tcBorders>
            <w:shd w:val="clear" w:color="auto" w:fill="auto"/>
            <w:vAlign w:val="center"/>
            <w:hideMark/>
          </w:tcPr>
          <w:p w14:paraId="71E04895" w14:textId="77777777" w:rsidR="00E50503" w:rsidRPr="007401D8" w:rsidRDefault="00E50503" w:rsidP="00E50503">
            <w:pPr>
              <w:jc w:val="center"/>
              <w:rPr>
                <w:color w:val="000000"/>
              </w:rPr>
            </w:pPr>
            <w:r w:rsidRPr="007401D8">
              <w:rPr>
                <w:color w:val="000000"/>
              </w:rPr>
              <w:t> </w:t>
            </w:r>
          </w:p>
        </w:tc>
        <w:tc>
          <w:tcPr>
            <w:tcW w:w="1133" w:type="dxa"/>
            <w:tcBorders>
              <w:top w:val="nil"/>
              <w:left w:val="nil"/>
              <w:bottom w:val="single" w:sz="8" w:space="0" w:color="auto"/>
              <w:right w:val="single" w:sz="8" w:space="0" w:color="auto"/>
            </w:tcBorders>
            <w:shd w:val="clear" w:color="auto" w:fill="auto"/>
            <w:vAlign w:val="center"/>
            <w:hideMark/>
          </w:tcPr>
          <w:p w14:paraId="444D6375" w14:textId="77777777" w:rsidR="00E50503" w:rsidRPr="007401D8" w:rsidRDefault="00E50503" w:rsidP="00E50503">
            <w:pPr>
              <w:jc w:val="center"/>
              <w:rPr>
                <w:color w:val="000000"/>
              </w:rPr>
            </w:pPr>
            <w:r w:rsidRPr="007401D8">
              <w:rPr>
                <w:color w:val="000000"/>
              </w:rPr>
              <w:t>1</w:t>
            </w:r>
          </w:p>
        </w:tc>
        <w:tc>
          <w:tcPr>
            <w:tcW w:w="1117" w:type="dxa"/>
            <w:tcBorders>
              <w:top w:val="nil"/>
              <w:left w:val="nil"/>
              <w:bottom w:val="single" w:sz="8" w:space="0" w:color="auto"/>
              <w:right w:val="single" w:sz="8" w:space="0" w:color="auto"/>
            </w:tcBorders>
            <w:shd w:val="clear" w:color="auto" w:fill="auto"/>
            <w:vAlign w:val="center"/>
            <w:hideMark/>
          </w:tcPr>
          <w:p w14:paraId="67ED458F" w14:textId="77777777" w:rsidR="00E50503" w:rsidRPr="007401D8" w:rsidRDefault="00E50503" w:rsidP="00E50503">
            <w:pPr>
              <w:jc w:val="center"/>
              <w:rPr>
                <w:color w:val="000000"/>
              </w:rPr>
            </w:pPr>
            <w:r w:rsidRPr="007401D8">
              <w:rPr>
                <w:color w:val="000000"/>
              </w:rPr>
              <w:t> </w:t>
            </w:r>
          </w:p>
        </w:tc>
        <w:tc>
          <w:tcPr>
            <w:tcW w:w="949" w:type="dxa"/>
            <w:tcBorders>
              <w:top w:val="nil"/>
              <w:left w:val="nil"/>
              <w:bottom w:val="single" w:sz="8" w:space="0" w:color="auto"/>
              <w:right w:val="single" w:sz="8" w:space="0" w:color="auto"/>
            </w:tcBorders>
            <w:shd w:val="clear" w:color="auto" w:fill="auto"/>
            <w:vAlign w:val="center"/>
            <w:hideMark/>
          </w:tcPr>
          <w:p w14:paraId="149278C9" w14:textId="77777777" w:rsidR="00E50503" w:rsidRPr="007401D8" w:rsidRDefault="00E50503" w:rsidP="00E50503">
            <w:pPr>
              <w:jc w:val="center"/>
              <w:rPr>
                <w:b/>
                <w:bCs/>
                <w:color w:val="000000"/>
              </w:rPr>
            </w:pPr>
            <w:r w:rsidRPr="007401D8">
              <w:rPr>
                <w:b/>
                <w:bCs/>
                <w:color w:val="000000"/>
              </w:rPr>
              <w:t>2</w:t>
            </w:r>
          </w:p>
        </w:tc>
      </w:tr>
      <w:tr w:rsidR="00E50503" w:rsidRPr="00E50503" w14:paraId="32CBEC2C" w14:textId="77777777" w:rsidTr="009C4E11">
        <w:trPr>
          <w:trHeight w:val="540"/>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14:paraId="287204CA" w14:textId="77777777" w:rsidR="00E50503" w:rsidRPr="007401D8" w:rsidRDefault="00E50503" w:rsidP="00E50503">
            <w:pPr>
              <w:jc w:val="right"/>
              <w:rPr>
                <w:color w:val="000000"/>
              </w:rPr>
            </w:pPr>
            <w:r w:rsidRPr="007401D8">
              <w:rPr>
                <w:color w:val="000000"/>
              </w:rPr>
              <w:t>5</w:t>
            </w:r>
          </w:p>
        </w:tc>
        <w:tc>
          <w:tcPr>
            <w:tcW w:w="2670" w:type="dxa"/>
            <w:tcBorders>
              <w:top w:val="nil"/>
              <w:left w:val="nil"/>
              <w:bottom w:val="single" w:sz="8" w:space="0" w:color="auto"/>
              <w:right w:val="single" w:sz="8" w:space="0" w:color="auto"/>
            </w:tcBorders>
            <w:shd w:val="clear" w:color="auto" w:fill="auto"/>
            <w:vAlign w:val="center"/>
            <w:hideMark/>
          </w:tcPr>
          <w:p w14:paraId="392E8E21" w14:textId="77777777" w:rsidR="00E50503" w:rsidRPr="007401D8" w:rsidRDefault="00E50503" w:rsidP="00E50503">
            <w:pPr>
              <w:rPr>
                <w:b/>
                <w:bCs/>
                <w:color w:val="000000"/>
              </w:rPr>
            </w:pPr>
            <w:r w:rsidRPr="007401D8">
              <w:rPr>
                <w:b/>
                <w:bCs/>
                <w:color w:val="000000"/>
              </w:rPr>
              <w:t>СОШ  г. Светогорска</w:t>
            </w:r>
          </w:p>
        </w:tc>
        <w:tc>
          <w:tcPr>
            <w:tcW w:w="996" w:type="dxa"/>
            <w:tcBorders>
              <w:top w:val="nil"/>
              <w:left w:val="nil"/>
              <w:bottom w:val="single" w:sz="8" w:space="0" w:color="auto"/>
              <w:right w:val="single" w:sz="8" w:space="0" w:color="auto"/>
            </w:tcBorders>
            <w:shd w:val="clear" w:color="auto" w:fill="auto"/>
            <w:vAlign w:val="center"/>
            <w:hideMark/>
          </w:tcPr>
          <w:p w14:paraId="4A0F4C2C" w14:textId="77777777" w:rsidR="00E50503" w:rsidRPr="007401D8" w:rsidRDefault="00E50503" w:rsidP="00E50503">
            <w:pPr>
              <w:jc w:val="center"/>
              <w:rPr>
                <w:color w:val="000000"/>
              </w:rPr>
            </w:pPr>
            <w:r w:rsidRPr="007401D8">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47EA1910" w14:textId="77777777" w:rsidR="00E50503" w:rsidRPr="007401D8" w:rsidRDefault="00E50503" w:rsidP="00E50503">
            <w:pPr>
              <w:jc w:val="center"/>
              <w:rPr>
                <w:color w:val="000000"/>
              </w:rPr>
            </w:pPr>
            <w:r w:rsidRPr="007401D8">
              <w:rPr>
                <w:color w:val="000000"/>
              </w:rPr>
              <w:t> </w:t>
            </w:r>
          </w:p>
        </w:tc>
        <w:tc>
          <w:tcPr>
            <w:tcW w:w="1336" w:type="dxa"/>
            <w:tcBorders>
              <w:top w:val="nil"/>
              <w:left w:val="nil"/>
              <w:bottom w:val="single" w:sz="8" w:space="0" w:color="auto"/>
              <w:right w:val="single" w:sz="8" w:space="0" w:color="auto"/>
            </w:tcBorders>
            <w:shd w:val="clear" w:color="auto" w:fill="auto"/>
            <w:vAlign w:val="center"/>
            <w:hideMark/>
          </w:tcPr>
          <w:p w14:paraId="7AD055EC" w14:textId="77777777" w:rsidR="00E50503" w:rsidRPr="007401D8" w:rsidRDefault="00E50503" w:rsidP="00E50503">
            <w:pPr>
              <w:jc w:val="center"/>
              <w:rPr>
                <w:color w:val="000000"/>
              </w:rPr>
            </w:pPr>
            <w:r w:rsidRPr="007401D8">
              <w:rPr>
                <w:color w:val="000000"/>
              </w:rPr>
              <w:t>2</w:t>
            </w:r>
          </w:p>
        </w:tc>
        <w:tc>
          <w:tcPr>
            <w:tcW w:w="1141" w:type="dxa"/>
            <w:tcBorders>
              <w:top w:val="nil"/>
              <w:left w:val="nil"/>
              <w:bottom w:val="single" w:sz="8" w:space="0" w:color="auto"/>
              <w:right w:val="single" w:sz="8" w:space="0" w:color="auto"/>
            </w:tcBorders>
            <w:shd w:val="clear" w:color="auto" w:fill="auto"/>
            <w:vAlign w:val="center"/>
            <w:hideMark/>
          </w:tcPr>
          <w:p w14:paraId="257D3A25" w14:textId="77777777" w:rsidR="00E50503" w:rsidRPr="007401D8" w:rsidRDefault="00E50503" w:rsidP="00E50503">
            <w:pPr>
              <w:jc w:val="center"/>
              <w:rPr>
                <w:color w:val="000000"/>
              </w:rPr>
            </w:pPr>
            <w:r w:rsidRPr="007401D8">
              <w:rPr>
                <w:color w:val="000000"/>
              </w:rPr>
              <w:t> </w:t>
            </w:r>
          </w:p>
        </w:tc>
        <w:tc>
          <w:tcPr>
            <w:tcW w:w="901" w:type="dxa"/>
            <w:tcBorders>
              <w:top w:val="nil"/>
              <w:left w:val="nil"/>
              <w:bottom w:val="single" w:sz="8" w:space="0" w:color="auto"/>
              <w:right w:val="single" w:sz="8" w:space="0" w:color="auto"/>
            </w:tcBorders>
            <w:shd w:val="clear" w:color="auto" w:fill="auto"/>
            <w:vAlign w:val="center"/>
            <w:hideMark/>
          </w:tcPr>
          <w:p w14:paraId="502C5736" w14:textId="77777777" w:rsidR="00E50503" w:rsidRPr="007401D8" w:rsidRDefault="00E50503" w:rsidP="00E50503">
            <w:pPr>
              <w:jc w:val="center"/>
              <w:rPr>
                <w:color w:val="000000"/>
              </w:rPr>
            </w:pPr>
            <w:r w:rsidRPr="007401D8">
              <w:rPr>
                <w:color w:val="000000"/>
              </w:rPr>
              <w:t> </w:t>
            </w:r>
          </w:p>
        </w:tc>
        <w:tc>
          <w:tcPr>
            <w:tcW w:w="1157" w:type="dxa"/>
            <w:tcBorders>
              <w:top w:val="nil"/>
              <w:left w:val="nil"/>
              <w:bottom w:val="single" w:sz="8" w:space="0" w:color="auto"/>
              <w:right w:val="single" w:sz="8" w:space="0" w:color="auto"/>
            </w:tcBorders>
            <w:shd w:val="clear" w:color="auto" w:fill="auto"/>
            <w:vAlign w:val="center"/>
            <w:hideMark/>
          </w:tcPr>
          <w:p w14:paraId="501A8E2E" w14:textId="77777777" w:rsidR="00E50503" w:rsidRPr="007401D8" w:rsidRDefault="00E50503" w:rsidP="00E50503">
            <w:pPr>
              <w:jc w:val="center"/>
              <w:rPr>
                <w:color w:val="000000"/>
              </w:rPr>
            </w:pPr>
            <w:r w:rsidRPr="007401D8">
              <w:rPr>
                <w:color w:val="000000"/>
              </w:rPr>
              <w:t> </w:t>
            </w:r>
          </w:p>
        </w:tc>
        <w:tc>
          <w:tcPr>
            <w:tcW w:w="1156" w:type="dxa"/>
            <w:tcBorders>
              <w:top w:val="nil"/>
              <w:left w:val="nil"/>
              <w:bottom w:val="single" w:sz="8" w:space="0" w:color="auto"/>
              <w:right w:val="single" w:sz="8" w:space="0" w:color="auto"/>
            </w:tcBorders>
            <w:shd w:val="clear" w:color="auto" w:fill="auto"/>
            <w:vAlign w:val="center"/>
            <w:hideMark/>
          </w:tcPr>
          <w:p w14:paraId="25CD5334" w14:textId="77777777" w:rsidR="00E50503" w:rsidRPr="007401D8" w:rsidRDefault="00E50503" w:rsidP="00E50503">
            <w:pPr>
              <w:jc w:val="center"/>
              <w:rPr>
                <w:color w:val="000000"/>
              </w:rPr>
            </w:pPr>
            <w:r w:rsidRPr="007401D8">
              <w:rPr>
                <w:color w:val="000000"/>
              </w:rPr>
              <w:t> </w:t>
            </w:r>
          </w:p>
        </w:tc>
        <w:tc>
          <w:tcPr>
            <w:tcW w:w="1133" w:type="dxa"/>
            <w:tcBorders>
              <w:top w:val="nil"/>
              <w:left w:val="nil"/>
              <w:bottom w:val="single" w:sz="8" w:space="0" w:color="auto"/>
              <w:right w:val="single" w:sz="8" w:space="0" w:color="auto"/>
            </w:tcBorders>
            <w:shd w:val="clear" w:color="auto" w:fill="auto"/>
            <w:vAlign w:val="center"/>
            <w:hideMark/>
          </w:tcPr>
          <w:p w14:paraId="50FDB939" w14:textId="77777777" w:rsidR="00E50503" w:rsidRPr="007401D8" w:rsidRDefault="00E50503" w:rsidP="00E50503">
            <w:pPr>
              <w:jc w:val="center"/>
              <w:rPr>
                <w:color w:val="000000"/>
              </w:rPr>
            </w:pPr>
            <w:r w:rsidRPr="007401D8">
              <w:rPr>
                <w:color w:val="000000"/>
              </w:rPr>
              <w:t> </w:t>
            </w:r>
          </w:p>
        </w:tc>
        <w:tc>
          <w:tcPr>
            <w:tcW w:w="1117" w:type="dxa"/>
            <w:tcBorders>
              <w:top w:val="nil"/>
              <w:left w:val="nil"/>
              <w:bottom w:val="single" w:sz="8" w:space="0" w:color="auto"/>
              <w:right w:val="single" w:sz="8" w:space="0" w:color="auto"/>
            </w:tcBorders>
            <w:shd w:val="clear" w:color="auto" w:fill="auto"/>
            <w:vAlign w:val="center"/>
            <w:hideMark/>
          </w:tcPr>
          <w:p w14:paraId="30B7968D" w14:textId="77777777" w:rsidR="00E50503" w:rsidRPr="007401D8" w:rsidRDefault="00E50503" w:rsidP="00E50503">
            <w:pPr>
              <w:jc w:val="center"/>
              <w:rPr>
                <w:color w:val="000000"/>
              </w:rPr>
            </w:pPr>
            <w:r w:rsidRPr="007401D8">
              <w:rPr>
                <w:color w:val="000000"/>
              </w:rPr>
              <w:t> </w:t>
            </w:r>
          </w:p>
        </w:tc>
        <w:tc>
          <w:tcPr>
            <w:tcW w:w="949" w:type="dxa"/>
            <w:tcBorders>
              <w:top w:val="nil"/>
              <w:left w:val="nil"/>
              <w:bottom w:val="single" w:sz="8" w:space="0" w:color="auto"/>
              <w:right w:val="single" w:sz="8" w:space="0" w:color="auto"/>
            </w:tcBorders>
            <w:shd w:val="clear" w:color="auto" w:fill="auto"/>
            <w:vAlign w:val="center"/>
            <w:hideMark/>
          </w:tcPr>
          <w:p w14:paraId="0E1766B5" w14:textId="77777777" w:rsidR="00E50503" w:rsidRPr="007401D8" w:rsidRDefault="00E50503" w:rsidP="00E50503">
            <w:pPr>
              <w:jc w:val="center"/>
              <w:rPr>
                <w:b/>
                <w:bCs/>
                <w:color w:val="000000"/>
              </w:rPr>
            </w:pPr>
            <w:r w:rsidRPr="007401D8">
              <w:rPr>
                <w:b/>
                <w:bCs/>
                <w:color w:val="000000"/>
              </w:rPr>
              <w:t>2</w:t>
            </w:r>
          </w:p>
        </w:tc>
      </w:tr>
      <w:tr w:rsidR="00E50503" w:rsidRPr="00E50503" w14:paraId="7B520D84" w14:textId="77777777" w:rsidTr="009C4E11">
        <w:trPr>
          <w:trHeight w:val="3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14:paraId="54301339" w14:textId="77777777" w:rsidR="00E50503" w:rsidRPr="007401D8" w:rsidRDefault="00E50503" w:rsidP="00E50503">
            <w:pPr>
              <w:jc w:val="right"/>
              <w:rPr>
                <w:color w:val="000000"/>
              </w:rPr>
            </w:pPr>
            <w:r w:rsidRPr="007401D8">
              <w:rPr>
                <w:color w:val="000000"/>
              </w:rPr>
              <w:t>6</w:t>
            </w:r>
          </w:p>
        </w:tc>
        <w:tc>
          <w:tcPr>
            <w:tcW w:w="2670" w:type="dxa"/>
            <w:tcBorders>
              <w:top w:val="nil"/>
              <w:left w:val="nil"/>
              <w:bottom w:val="single" w:sz="8" w:space="0" w:color="auto"/>
              <w:right w:val="single" w:sz="8" w:space="0" w:color="auto"/>
            </w:tcBorders>
            <w:shd w:val="clear" w:color="auto" w:fill="auto"/>
            <w:vAlign w:val="center"/>
            <w:hideMark/>
          </w:tcPr>
          <w:p w14:paraId="535E573C" w14:textId="77777777" w:rsidR="00E50503" w:rsidRPr="007401D8" w:rsidRDefault="00E50503" w:rsidP="00E50503">
            <w:pPr>
              <w:rPr>
                <w:b/>
                <w:bCs/>
                <w:color w:val="000000"/>
              </w:rPr>
            </w:pPr>
            <w:r w:rsidRPr="007401D8">
              <w:rPr>
                <w:b/>
                <w:bCs/>
                <w:color w:val="000000"/>
              </w:rPr>
              <w:t>СОШ № 7</w:t>
            </w:r>
          </w:p>
        </w:tc>
        <w:tc>
          <w:tcPr>
            <w:tcW w:w="996" w:type="dxa"/>
            <w:tcBorders>
              <w:top w:val="nil"/>
              <w:left w:val="nil"/>
              <w:bottom w:val="single" w:sz="8" w:space="0" w:color="auto"/>
              <w:right w:val="single" w:sz="8" w:space="0" w:color="auto"/>
            </w:tcBorders>
            <w:shd w:val="clear" w:color="auto" w:fill="auto"/>
            <w:vAlign w:val="center"/>
            <w:hideMark/>
          </w:tcPr>
          <w:p w14:paraId="6545775B" w14:textId="77777777" w:rsidR="00E50503" w:rsidRPr="007401D8" w:rsidRDefault="00E50503" w:rsidP="00E50503">
            <w:pPr>
              <w:jc w:val="center"/>
              <w:rPr>
                <w:color w:val="000000"/>
              </w:rPr>
            </w:pPr>
            <w:r w:rsidRPr="007401D8">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3500C0BD" w14:textId="77777777" w:rsidR="00E50503" w:rsidRPr="007401D8" w:rsidRDefault="00E50503" w:rsidP="00E50503">
            <w:pPr>
              <w:jc w:val="center"/>
              <w:rPr>
                <w:color w:val="000000"/>
              </w:rPr>
            </w:pPr>
            <w:r w:rsidRPr="007401D8">
              <w:rPr>
                <w:color w:val="000000"/>
              </w:rPr>
              <w:t> </w:t>
            </w:r>
          </w:p>
        </w:tc>
        <w:tc>
          <w:tcPr>
            <w:tcW w:w="1336" w:type="dxa"/>
            <w:tcBorders>
              <w:top w:val="nil"/>
              <w:left w:val="nil"/>
              <w:bottom w:val="single" w:sz="8" w:space="0" w:color="auto"/>
              <w:right w:val="single" w:sz="8" w:space="0" w:color="auto"/>
            </w:tcBorders>
            <w:shd w:val="clear" w:color="auto" w:fill="auto"/>
            <w:vAlign w:val="center"/>
            <w:hideMark/>
          </w:tcPr>
          <w:p w14:paraId="78EEF4F7" w14:textId="77777777" w:rsidR="00E50503" w:rsidRPr="007401D8" w:rsidRDefault="00E50503" w:rsidP="00E50503">
            <w:pPr>
              <w:jc w:val="center"/>
              <w:rPr>
                <w:color w:val="000000"/>
              </w:rPr>
            </w:pPr>
            <w:r w:rsidRPr="007401D8">
              <w:rPr>
                <w:color w:val="000000"/>
              </w:rPr>
              <w:t>1</w:t>
            </w:r>
          </w:p>
        </w:tc>
        <w:tc>
          <w:tcPr>
            <w:tcW w:w="1141" w:type="dxa"/>
            <w:tcBorders>
              <w:top w:val="nil"/>
              <w:left w:val="nil"/>
              <w:bottom w:val="single" w:sz="8" w:space="0" w:color="auto"/>
              <w:right w:val="single" w:sz="8" w:space="0" w:color="auto"/>
            </w:tcBorders>
            <w:shd w:val="clear" w:color="auto" w:fill="auto"/>
            <w:vAlign w:val="center"/>
            <w:hideMark/>
          </w:tcPr>
          <w:p w14:paraId="02388D90" w14:textId="77777777" w:rsidR="00E50503" w:rsidRPr="007401D8" w:rsidRDefault="00E50503" w:rsidP="00E50503">
            <w:pPr>
              <w:jc w:val="center"/>
              <w:rPr>
                <w:color w:val="000000"/>
              </w:rPr>
            </w:pPr>
            <w:r w:rsidRPr="007401D8">
              <w:rPr>
                <w:color w:val="000000"/>
              </w:rPr>
              <w:t> </w:t>
            </w:r>
          </w:p>
        </w:tc>
        <w:tc>
          <w:tcPr>
            <w:tcW w:w="901" w:type="dxa"/>
            <w:tcBorders>
              <w:top w:val="nil"/>
              <w:left w:val="nil"/>
              <w:bottom w:val="single" w:sz="8" w:space="0" w:color="auto"/>
              <w:right w:val="single" w:sz="8" w:space="0" w:color="auto"/>
            </w:tcBorders>
            <w:shd w:val="clear" w:color="auto" w:fill="auto"/>
            <w:vAlign w:val="center"/>
            <w:hideMark/>
          </w:tcPr>
          <w:p w14:paraId="4E9B7B18" w14:textId="77777777" w:rsidR="00E50503" w:rsidRPr="007401D8" w:rsidRDefault="00E50503" w:rsidP="00E50503">
            <w:pPr>
              <w:jc w:val="center"/>
              <w:rPr>
                <w:color w:val="000000"/>
              </w:rPr>
            </w:pPr>
            <w:r w:rsidRPr="007401D8">
              <w:rPr>
                <w:color w:val="000000"/>
              </w:rPr>
              <w:t> </w:t>
            </w:r>
          </w:p>
        </w:tc>
        <w:tc>
          <w:tcPr>
            <w:tcW w:w="1157" w:type="dxa"/>
            <w:tcBorders>
              <w:top w:val="nil"/>
              <w:left w:val="nil"/>
              <w:bottom w:val="single" w:sz="8" w:space="0" w:color="auto"/>
              <w:right w:val="single" w:sz="8" w:space="0" w:color="auto"/>
            </w:tcBorders>
            <w:shd w:val="clear" w:color="auto" w:fill="auto"/>
            <w:vAlign w:val="center"/>
            <w:hideMark/>
          </w:tcPr>
          <w:p w14:paraId="3DCE20E3" w14:textId="77777777" w:rsidR="00E50503" w:rsidRPr="007401D8" w:rsidRDefault="00E50503" w:rsidP="00E50503">
            <w:pPr>
              <w:jc w:val="center"/>
              <w:rPr>
                <w:color w:val="000000"/>
              </w:rPr>
            </w:pPr>
            <w:r w:rsidRPr="007401D8">
              <w:rPr>
                <w:color w:val="000000"/>
              </w:rPr>
              <w:t> </w:t>
            </w:r>
          </w:p>
        </w:tc>
        <w:tc>
          <w:tcPr>
            <w:tcW w:w="1156" w:type="dxa"/>
            <w:tcBorders>
              <w:top w:val="nil"/>
              <w:left w:val="nil"/>
              <w:bottom w:val="single" w:sz="8" w:space="0" w:color="auto"/>
              <w:right w:val="single" w:sz="8" w:space="0" w:color="auto"/>
            </w:tcBorders>
            <w:shd w:val="clear" w:color="auto" w:fill="auto"/>
            <w:vAlign w:val="center"/>
            <w:hideMark/>
          </w:tcPr>
          <w:p w14:paraId="27D074CA" w14:textId="77777777" w:rsidR="00E50503" w:rsidRPr="007401D8" w:rsidRDefault="00E50503" w:rsidP="00E50503">
            <w:pPr>
              <w:jc w:val="center"/>
              <w:rPr>
                <w:color w:val="000000"/>
              </w:rPr>
            </w:pPr>
            <w:r w:rsidRPr="007401D8">
              <w:rPr>
                <w:color w:val="000000"/>
              </w:rPr>
              <w:t> </w:t>
            </w:r>
          </w:p>
        </w:tc>
        <w:tc>
          <w:tcPr>
            <w:tcW w:w="1133" w:type="dxa"/>
            <w:tcBorders>
              <w:top w:val="nil"/>
              <w:left w:val="nil"/>
              <w:bottom w:val="single" w:sz="8" w:space="0" w:color="auto"/>
              <w:right w:val="single" w:sz="8" w:space="0" w:color="auto"/>
            </w:tcBorders>
            <w:shd w:val="clear" w:color="auto" w:fill="auto"/>
            <w:vAlign w:val="center"/>
            <w:hideMark/>
          </w:tcPr>
          <w:p w14:paraId="031D3870" w14:textId="77777777" w:rsidR="00E50503" w:rsidRPr="007401D8" w:rsidRDefault="00E50503" w:rsidP="00E50503">
            <w:pPr>
              <w:jc w:val="center"/>
              <w:rPr>
                <w:color w:val="000000"/>
              </w:rPr>
            </w:pPr>
            <w:r w:rsidRPr="007401D8">
              <w:rPr>
                <w:color w:val="000000"/>
              </w:rPr>
              <w:t> </w:t>
            </w:r>
          </w:p>
        </w:tc>
        <w:tc>
          <w:tcPr>
            <w:tcW w:w="1117" w:type="dxa"/>
            <w:tcBorders>
              <w:top w:val="nil"/>
              <w:left w:val="nil"/>
              <w:bottom w:val="single" w:sz="8" w:space="0" w:color="auto"/>
              <w:right w:val="single" w:sz="8" w:space="0" w:color="auto"/>
            </w:tcBorders>
            <w:shd w:val="clear" w:color="auto" w:fill="auto"/>
            <w:vAlign w:val="center"/>
            <w:hideMark/>
          </w:tcPr>
          <w:p w14:paraId="130AC601" w14:textId="77777777" w:rsidR="00E50503" w:rsidRPr="007401D8" w:rsidRDefault="00E50503" w:rsidP="00E50503">
            <w:pPr>
              <w:jc w:val="center"/>
              <w:rPr>
                <w:color w:val="000000"/>
              </w:rPr>
            </w:pPr>
            <w:r w:rsidRPr="007401D8">
              <w:rPr>
                <w:color w:val="000000"/>
              </w:rPr>
              <w:t> </w:t>
            </w:r>
          </w:p>
        </w:tc>
        <w:tc>
          <w:tcPr>
            <w:tcW w:w="949" w:type="dxa"/>
            <w:tcBorders>
              <w:top w:val="nil"/>
              <w:left w:val="nil"/>
              <w:bottom w:val="single" w:sz="8" w:space="0" w:color="auto"/>
              <w:right w:val="single" w:sz="8" w:space="0" w:color="auto"/>
            </w:tcBorders>
            <w:shd w:val="clear" w:color="auto" w:fill="auto"/>
            <w:vAlign w:val="center"/>
            <w:hideMark/>
          </w:tcPr>
          <w:p w14:paraId="1F5AD960" w14:textId="77777777" w:rsidR="00E50503" w:rsidRPr="007401D8" w:rsidRDefault="00E50503" w:rsidP="00E50503">
            <w:pPr>
              <w:jc w:val="center"/>
              <w:rPr>
                <w:b/>
                <w:bCs/>
                <w:color w:val="000000"/>
              </w:rPr>
            </w:pPr>
            <w:r w:rsidRPr="007401D8">
              <w:rPr>
                <w:b/>
                <w:bCs/>
                <w:color w:val="000000"/>
              </w:rPr>
              <w:t>1</w:t>
            </w:r>
          </w:p>
        </w:tc>
      </w:tr>
      <w:tr w:rsidR="00E50503" w:rsidRPr="00E50503" w14:paraId="3E51353A" w14:textId="77777777" w:rsidTr="009C4E11">
        <w:trPr>
          <w:trHeight w:val="3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14:paraId="15DD7266" w14:textId="77777777" w:rsidR="00E50503" w:rsidRPr="007401D8" w:rsidRDefault="00E50503" w:rsidP="00E50503">
            <w:pPr>
              <w:jc w:val="right"/>
              <w:rPr>
                <w:color w:val="000000"/>
              </w:rPr>
            </w:pPr>
            <w:r w:rsidRPr="007401D8">
              <w:rPr>
                <w:color w:val="000000"/>
              </w:rPr>
              <w:t>7</w:t>
            </w:r>
          </w:p>
        </w:tc>
        <w:tc>
          <w:tcPr>
            <w:tcW w:w="2670" w:type="dxa"/>
            <w:tcBorders>
              <w:top w:val="nil"/>
              <w:left w:val="nil"/>
              <w:bottom w:val="single" w:sz="8" w:space="0" w:color="auto"/>
              <w:right w:val="single" w:sz="8" w:space="0" w:color="auto"/>
            </w:tcBorders>
            <w:shd w:val="clear" w:color="auto" w:fill="auto"/>
            <w:vAlign w:val="center"/>
            <w:hideMark/>
          </w:tcPr>
          <w:p w14:paraId="6B7A66D4" w14:textId="77777777" w:rsidR="00E50503" w:rsidRPr="007401D8" w:rsidRDefault="00E50503" w:rsidP="00E50503">
            <w:pPr>
              <w:rPr>
                <w:b/>
                <w:bCs/>
                <w:color w:val="000000"/>
              </w:rPr>
            </w:pPr>
            <w:r w:rsidRPr="007401D8">
              <w:rPr>
                <w:b/>
                <w:bCs/>
                <w:color w:val="000000"/>
              </w:rPr>
              <w:t>СОШ № 12</w:t>
            </w:r>
          </w:p>
        </w:tc>
        <w:tc>
          <w:tcPr>
            <w:tcW w:w="996" w:type="dxa"/>
            <w:tcBorders>
              <w:top w:val="nil"/>
              <w:left w:val="nil"/>
              <w:bottom w:val="single" w:sz="8" w:space="0" w:color="auto"/>
              <w:right w:val="single" w:sz="8" w:space="0" w:color="auto"/>
            </w:tcBorders>
            <w:shd w:val="clear" w:color="auto" w:fill="auto"/>
            <w:vAlign w:val="center"/>
            <w:hideMark/>
          </w:tcPr>
          <w:p w14:paraId="51C7C08F" w14:textId="77777777" w:rsidR="00E50503" w:rsidRPr="007401D8" w:rsidRDefault="00E50503" w:rsidP="00E50503">
            <w:pPr>
              <w:jc w:val="center"/>
              <w:rPr>
                <w:color w:val="000000"/>
              </w:rPr>
            </w:pPr>
            <w:r w:rsidRPr="007401D8">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77331D5D" w14:textId="77777777" w:rsidR="00E50503" w:rsidRPr="007401D8" w:rsidRDefault="00E50503" w:rsidP="00E50503">
            <w:pPr>
              <w:jc w:val="center"/>
              <w:rPr>
                <w:color w:val="000000"/>
              </w:rPr>
            </w:pPr>
            <w:r w:rsidRPr="007401D8">
              <w:rPr>
                <w:color w:val="000000"/>
              </w:rPr>
              <w:t> </w:t>
            </w:r>
          </w:p>
        </w:tc>
        <w:tc>
          <w:tcPr>
            <w:tcW w:w="1336" w:type="dxa"/>
            <w:tcBorders>
              <w:top w:val="nil"/>
              <w:left w:val="nil"/>
              <w:bottom w:val="single" w:sz="8" w:space="0" w:color="auto"/>
              <w:right w:val="single" w:sz="8" w:space="0" w:color="auto"/>
            </w:tcBorders>
            <w:shd w:val="clear" w:color="auto" w:fill="auto"/>
            <w:vAlign w:val="center"/>
            <w:hideMark/>
          </w:tcPr>
          <w:p w14:paraId="7EFA7CCE" w14:textId="77777777" w:rsidR="00E50503" w:rsidRPr="007401D8" w:rsidRDefault="00E50503" w:rsidP="00E50503">
            <w:pPr>
              <w:jc w:val="center"/>
              <w:rPr>
                <w:color w:val="000000"/>
              </w:rPr>
            </w:pPr>
            <w:r w:rsidRPr="007401D8">
              <w:rPr>
                <w:color w:val="000000"/>
              </w:rPr>
              <w:t>1</w:t>
            </w:r>
          </w:p>
        </w:tc>
        <w:tc>
          <w:tcPr>
            <w:tcW w:w="1141" w:type="dxa"/>
            <w:tcBorders>
              <w:top w:val="nil"/>
              <w:left w:val="nil"/>
              <w:bottom w:val="single" w:sz="8" w:space="0" w:color="auto"/>
              <w:right w:val="single" w:sz="8" w:space="0" w:color="auto"/>
            </w:tcBorders>
            <w:shd w:val="clear" w:color="auto" w:fill="auto"/>
            <w:vAlign w:val="center"/>
            <w:hideMark/>
          </w:tcPr>
          <w:p w14:paraId="6A92ED22" w14:textId="77777777" w:rsidR="00E50503" w:rsidRPr="007401D8" w:rsidRDefault="00E50503" w:rsidP="00E50503">
            <w:pPr>
              <w:jc w:val="center"/>
              <w:rPr>
                <w:color w:val="000000"/>
              </w:rPr>
            </w:pPr>
            <w:r w:rsidRPr="007401D8">
              <w:rPr>
                <w:color w:val="000000"/>
              </w:rPr>
              <w:t>1</w:t>
            </w:r>
          </w:p>
        </w:tc>
        <w:tc>
          <w:tcPr>
            <w:tcW w:w="901" w:type="dxa"/>
            <w:tcBorders>
              <w:top w:val="nil"/>
              <w:left w:val="nil"/>
              <w:bottom w:val="single" w:sz="8" w:space="0" w:color="auto"/>
              <w:right w:val="single" w:sz="8" w:space="0" w:color="auto"/>
            </w:tcBorders>
            <w:shd w:val="clear" w:color="auto" w:fill="auto"/>
            <w:vAlign w:val="center"/>
            <w:hideMark/>
          </w:tcPr>
          <w:p w14:paraId="21A02CC3" w14:textId="77777777" w:rsidR="00E50503" w:rsidRPr="007401D8" w:rsidRDefault="00E50503" w:rsidP="00E50503">
            <w:pPr>
              <w:jc w:val="center"/>
              <w:rPr>
                <w:color w:val="000000"/>
              </w:rPr>
            </w:pPr>
            <w:r w:rsidRPr="007401D8">
              <w:rPr>
                <w:color w:val="000000"/>
              </w:rPr>
              <w:t> </w:t>
            </w:r>
          </w:p>
        </w:tc>
        <w:tc>
          <w:tcPr>
            <w:tcW w:w="1157" w:type="dxa"/>
            <w:tcBorders>
              <w:top w:val="nil"/>
              <w:left w:val="nil"/>
              <w:bottom w:val="single" w:sz="8" w:space="0" w:color="auto"/>
              <w:right w:val="single" w:sz="8" w:space="0" w:color="auto"/>
            </w:tcBorders>
            <w:shd w:val="clear" w:color="auto" w:fill="auto"/>
            <w:vAlign w:val="center"/>
            <w:hideMark/>
          </w:tcPr>
          <w:p w14:paraId="18E1EE8A" w14:textId="77777777" w:rsidR="00E50503" w:rsidRPr="007401D8" w:rsidRDefault="00E50503" w:rsidP="00E50503">
            <w:pPr>
              <w:jc w:val="center"/>
              <w:rPr>
                <w:color w:val="000000"/>
              </w:rPr>
            </w:pPr>
            <w:r w:rsidRPr="007401D8">
              <w:rPr>
                <w:color w:val="000000"/>
              </w:rPr>
              <w:t> </w:t>
            </w:r>
          </w:p>
        </w:tc>
        <w:tc>
          <w:tcPr>
            <w:tcW w:w="1156" w:type="dxa"/>
            <w:tcBorders>
              <w:top w:val="nil"/>
              <w:left w:val="nil"/>
              <w:bottom w:val="single" w:sz="8" w:space="0" w:color="auto"/>
              <w:right w:val="single" w:sz="8" w:space="0" w:color="auto"/>
            </w:tcBorders>
            <w:shd w:val="clear" w:color="auto" w:fill="auto"/>
            <w:vAlign w:val="center"/>
            <w:hideMark/>
          </w:tcPr>
          <w:p w14:paraId="2E88D25D" w14:textId="77777777" w:rsidR="00E50503" w:rsidRPr="007401D8" w:rsidRDefault="00E50503" w:rsidP="00E50503">
            <w:pPr>
              <w:jc w:val="center"/>
              <w:rPr>
                <w:color w:val="000000"/>
              </w:rPr>
            </w:pPr>
            <w:r w:rsidRPr="007401D8">
              <w:rPr>
                <w:color w:val="000000"/>
              </w:rPr>
              <w:t> </w:t>
            </w:r>
          </w:p>
        </w:tc>
        <w:tc>
          <w:tcPr>
            <w:tcW w:w="1133" w:type="dxa"/>
            <w:tcBorders>
              <w:top w:val="nil"/>
              <w:left w:val="nil"/>
              <w:bottom w:val="single" w:sz="8" w:space="0" w:color="auto"/>
              <w:right w:val="single" w:sz="8" w:space="0" w:color="auto"/>
            </w:tcBorders>
            <w:shd w:val="clear" w:color="auto" w:fill="auto"/>
            <w:vAlign w:val="center"/>
            <w:hideMark/>
          </w:tcPr>
          <w:p w14:paraId="51FB1665" w14:textId="77777777" w:rsidR="00E50503" w:rsidRPr="007401D8" w:rsidRDefault="00E50503" w:rsidP="00E50503">
            <w:pPr>
              <w:jc w:val="center"/>
              <w:rPr>
                <w:color w:val="000000"/>
              </w:rPr>
            </w:pPr>
            <w:r w:rsidRPr="007401D8">
              <w:rPr>
                <w:color w:val="000000"/>
              </w:rPr>
              <w:t> </w:t>
            </w:r>
          </w:p>
        </w:tc>
        <w:tc>
          <w:tcPr>
            <w:tcW w:w="1117" w:type="dxa"/>
            <w:tcBorders>
              <w:top w:val="nil"/>
              <w:left w:val="nil"/>
              <w:bottom w:val="single" w:sz="8" w:space="0" w:color="auto"/>
              <w:right w:val="single" w:sz="8" w:space="0" w:color="auto"/>
            </w:tcBorders>
            <w:shd w:val="clear" w:color="auto" w:fill="auto"/>
            <w:vAlign w:val="center"/>
            <w:hideMark/>
          </w:tcPr>
          <w:p w14:paraId="28970E03" w14:textId="77777777" w:rsidR="00E50503" w:rsidRPr="007401D8" w:rsidRDefault="00E50503" w:rsidP="00E50503">
            <w:pPr>
              <w:jc w:val="center"/>
              <w:rPr>
                <w:color w:val="000000"/>
              </w:rPr>
            </w:pPr>
            <w:r w:rsidRPr="007401D8">
              <w:rPr>
                <w:color w:val="000000"/>
              </w:rPr>
              <w:t> </w:t>
            </w:r>
          </w:p>
        </w:tc>
        <w:tc>
          <w:tcPr>
            <w:tcW w:w="949" w:type="dxa"/>
            <w:tcBorders>
              <w:top w:val="nil"/>
              <w:left w:val="nil"/>
              <w:bottom w:val="single" w:sz="8" w:space="0" w:color="auto"/>
              <w:right w:val="single" w:sz="8" w:space="0" w:color="auto"/>
            </w:tcBorders>
            <w:shd w:val="clear" w:color="auto" w:fill="auto"/>
            <w:vAlign w:val="center"/>
            <w:hideMark/>
          </w:tcPr>
          <w:p w14:paraId="46016374" w14:textId="77777777" w:rsidR="00E50503" w:rsidRPr="007401D8" w:rsidRDefault="00E50503" w:rsidP="00E50503">
            <w:pPr>
              <w:jc w:val="center"/>
              <w:rPr>
                <w:b/>
                <w:bCs/>
                <w:color w:val="000000"/>
              </w:rPr>
            </w:pPr>
            <w:r w:rsidRPr="007401D8">
              <w:rPr>
                <w:b/>
                <w:bCs/>
                <w:color w:val="000000"/>
              </w:rPr>
              <w:t>2</w:t>
            </w:r>
          </w:p>
        </w:tc>
      </w:tr>
      <w:tr w:rsidR="00E50503" w:rsidRPr="00E50503" w14:paraId="10251AF5" w14:textId="77777777" w:rsidTr="009C4E11">
        <w:trPr>
          <w:trHeight w:val="3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14:paraId="4C73D4FA" w14:textId="77777777" w:rsidR="00E50503" w:rsidRPr="007401D8" w:rsidRDefault="00E50503" w:rsidP="00E50503">
            <w:pPr>
              <w:jc w:val="right"/>
              <w:rPr>
                <w:color w:val="000000"/>
              </w:rPr>
            </w:pPr>
            <w:r w:rsidRPr="007401D8">
              <w:rPr>
                <w:color w:val="000000"/>
              </w:rPr>
              <w:t>8</w:t>
            </w:r>
          </w:p>
        </w:tc>
        <w:tc>
          <w:tcPr>
            <w:tcW w:w="2670" w:type="dxa"/>
            <w:tcBorders>
              <w:top w:val="nil"/>
              <w:left w:val="nil"/>
              <w:bottom w:val="single" w:sz="8" w:space="0" w:color="auto"/>
              <w:right w:val="single" w:sz="8" w:space="0" w:color="auto"/>
            </w:tcBorders>
            <w:shd w:val="clear" w:color="auto" w:fill="auto"/>
            <w:vAlign w:val="center"/>
            <w:hideMark/>
          </w:tcPr>
          <w:p w14:paraId="12BE4BAC" w14:textId="77777777" w:rsidR="00E50503" w:rsidRPr="007401D8" w:rsidRDefault="00E50503" w:rsidP="00E50503">
            <w:pPr>
              <w:rPr>
                <w:b/>
                <w:bCs/>
                <w:color w:val="000000"/>
              </w:rPr>
            </w:pPr>
            <w:r w:rsidRPr="007401D8">
              <w:rPr>
                <w:b/>
                <w:bCs/>
                <w:color w:val="000000"/>
              </w:rPr>
              <w:t>Рощинский ЦО</w:t>
            </w:r>
          </w:p>
        </w:tc>
        <w:tc>
          <w:tcPr>
            <w:tcW w:w="996" w:type="dxa"/>
            <w:tcBorders>
              <w:top w:val="nil"/>
              <w:left w:val="nil"/>
              <w:bottom w:val="single" w:sz="8" w:space="0" w:color="auto"/>
              <w:right w:val="single" w:sz="8" w:space="0" w:color="auto"/>
            </w:tcBorders>
            <w:shd w:val="clear" w:color="auto" w:fill="auto"/>
            <w:vAlign w:val="center"/>
            <w:hideMark/>
          </w:tcPr>
          <w:p w14:paraId="2969B896" w14:textId="77777777" w:rsidR="00E50503" w:rsidRPr="007401D8" w:rsidRDefault="00E50503" w:rsidP="00E50503">
            <w:pPr>
              <w:jc w:val="center"/>
              <w:rPr>
                <w:color w:val="000000"/>
              </w:rPr>
            </w:pPr>
            <w:r w:rsidRPr="007401D8">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57DB27AF" w14:textId="77777777" w:rsidR="00E50503" w:rsidRPr="007401D8" w:rsidRDefault="00E50503" w:rsidP="00E50503">
            <w:pPr>
              <w:jc w:val="center"/>
              <w:rPr>
                <w:color w:val="000000"/>
              </w:rPr>
            </w:pPr>
            <w:r w:rsidRPr="007401D8">
              <w:rPr>
                <w:color w:val="000000"/>
              </w:rPr>
              <w:t> </w:t>
            </w:r>
          </w:p>
        </w:tc>
        <w:tc>
          <w:tcPr>
            <w:tcW w:w="1336" w:type="dxa"/>
            <w:tcBorders>
              <w:top w:val="nil"/>
              <w:left w:val="nil"/>
              <w:bottom w:val="single" w:sz="8" w:space="0" w:color="auto"/>
              <w:right w:val="single" w:sz="8" w:space="0" w:color="auto"/>
            </w:tcBorders>
            <w:shd w:val="clear" w:color="auto" w:fill="auto"/>
            <w:vAlign w:val="center"/>
            <w:hideMark/>
          </w:tcPr>
          <w:p w14:paraId="0D8E5293" w14:textId="77777777" w:rsidR="00E50503" w:rsidRPr="007401D8" w:rsidRDefault="00E50503" w:rsidP="00E50503">
            <w:pPr>
              <w:jc w:val="center"/>
              <w:rPr>
                <w:color w:val="000000"/>
              </w:rPr>
            </w:pPr>
            <w:r w:rsidRPr="007401D8">
              <w:rPr>
                <w:color w:val="000000"/>
              </w:rPr>
              <w:t> </w:t>
            </w:r>
          </w:p>
        </w:tc>
        <w:tc>
          <w:tcPr>
            <w:tcW w:w="1141" w:type="dxa"/>
            <w:tcBorders>
              <w:top w:val="nil"/>
              <w:left w:val="nil"/>
              <w:bottom w:val="single" w:sz="8" w:space="0" w:color="auto"/>
              <w:right w:val="single" w:sz="8" w:space="0" w:color="auto"/>
            </w:tcBorders>
            <w:shd w:val="clear" w:color="auto" w:fill="auto"/>
            <w:vAlign w:val="center"/>
            <w:hideMark/>
          </w:tcPr>
          <w:p w14:paraId="28027765" w14:textId="77777777" w:rsidR="00E50503" w:rsidRPr="007401D8" w:rsidRDefault="00E50503" w:rsidP="00E50503">
            <w:pPr>
              <w:jc w:val="center"/>
              <w:rPr>
                <w:color w:val="000000"/>
              </w:rPr>
            </w:pPr>
            <w:r w:rsidRPr="007401D8">
              <w:rPr>
                <w:color w:val="000000"/>
              </w:rPr>
              <w:t> </w:t>
            </w:r>
          </w:p>
        </w:tc>
        <w:tc>
          <w:tcPr>
            <w:tcW w:w="901" w:type="dxa"/>
            <w:tcBorders>
              <w:top w:val="nil"/>
              <w:left w:val="nil"/>
              <w:bottom w:val="single" w:sz="8" w:space="0" w:color="auto"/>
              <w:right w:val="single" w:sz="8" w:space="0" w:color="auto"/>
            </w:tcBorders>
            <w:shd w:val="clear" w:color="auto" w:fill="auto"/>
            <w:vAlign w:val="center"/>
            <w:hideMark/>
          </w:tcPr>
          <w:p w14:paraId="01AB14B1" w14:textId="77777777" w:rsidR="00E50503" w:rsidRPr="007401D8" w:rsidRDefault="00E50503" w:rsidP="00E50503">
            <w:pPr>
              <w:jc w:val="center"/>
              <w:rPr>
                <w:color w:val="000000"/>
              </w:rPr>
            </w:pPr>
            <w:r w:rsidRPr="007401D8">
              <w:rPr>
                <w:color w:val="000000"/>
              </w:rPr>
              <w:t> </w:t>
            </w:r>
          </w:p>
        </w:tc>
        <w:tc>
          <w:tcPr>
            <w:tcW w:w="1157" w:type="dxa"/>
            <w:tcBorders>
              <w:top w:val="nil"/>
              <w:left w:val="nil"/>
              <w:bottom w:val="single" w:sz="8" w:space="0" w:color="auto"/>
              <w:right w:val="single" w:sz="8" w:space="0" w:color="auto"/>
            </w:tcBorders>
            <w:shd w:val="clear" w:color="auto" w:fill="auto"/>
            <w:vAlign w:val="center"/>
            <w:hideMark/>
          </w:tcPr>
          <w:p w14:paraId="1B458A38" w14:textId="77777777" w:rsidR="00E50503" w:rsidRPr="007401D8" w:rsidRDefault="00E50503" w:rsidP="00E50503">
            <w:pPr>
              <w:jc w:val="center"/>
              <w:rPr>
                <w:color w:val="000000"/>
              </w:rPr>
            </w:pPr>
            <w:r w:rsidRPr="007401D8">
              <w:rPr>
                <w:color w:val="000000"/>
              </w:rPr>
              <w:t> </w:t>
            </w:r>
          </w:p>
        </w:tc>
        <w:tc>
          <w:tcPr>
            <w:tcW w:w="1156" w:type="dxa"/>
            <w:tcBorders>
              <w:top w:val="nil"/>
              <w:left w:val="nil"/>
              <w:bottom w:val="single" w:sz="8" w:space="0" w:color="auto"/>
              <w:right w:val="single" w:sz="8" w:space="0" w:color="auto"/>
            </w:tcBorders>
            <w:shd w:val="clear" w:color="auto" w:fill="auto"/>
            <w:vAlign w:val="center"/>
            <w:hideMark/>
          </w:tcPr>
          <w:p w14:paraId="55D43780" w14:textId="77777777" w:rsidR="00E50503" w:rsidRPr="007401D8" w:rsidRDefault="00E50503" w:rsidP="00E50503">
            <w:pPr>
              <w:jc w:val="center"/>
              <w:rPr>
                <w:color w:val="000000"/>
              </w:rPr>
            </w:pPr>
            <w:r w:rsidRPr="007401D8">
              <w:rPr>
                <w:color w:val="000000"/>
              </w:rPr>
              <w:t> </w:t>
            </w:r>
          </w:p>
        </w:tc>
        <w:tc>
          <w:tcPr>
            <w:tcW w:w="1133" w:type="dxa"/>
            <w:tcBorders>
              <w:top w:val="nil"/>
              <w:left w:val="nil"/>
              <w:bottom w:val="single" w:sz="8" w:space="0" w:color="auto"/>
              <w:right w:val="single" w:sz="8" w:space="0" w:color="auto"/>
            </w:tcBorders>
            <w:shd w:val="clear" w:color="auto" w:fill="auto"/>
            <w:vAlign w:val="center"/>
            <w:hideMark/>
          </w:tcPr>
          <w:p w14:paraId="4961F9F9" w14:textId="77777777" w:rsidR="00E50503" w:rsidRPr="007401D8" w:rsidRDefault="00E50503" w:rsidP="00E50503">
            <w:pPr>
              <w:jc w:val="center"/>
              <w:rPr>
                <w:color w:val="000000"/>
              </w:rPr>
            </w:pPr>
            <w:r w:rsidRPr="007401D8">
              <w:rPr>
                <w:color w:val="000000"/>
              </w:rPr>
              <w:t> </w:t>
            </w:r>
          </w:p>
        </w:tc>
        <w:tc>
          <w:tcPr>
            <w:tcW w:w="1117" w:type="dxa"/>
            <w:tcBorders>
              <w:top w:val="nil"/>
              <w:left w:val="nil"/>
              <w:bottom w:val="single" w:sz="8" w:space="0" w:color="auto"/>
              <w:right w:val="single" w:sz="8" w:space="0" w:color="auto"/>
            </w:tcBorders>
            <w:shd w:val="clear" w:color="auto" w:fill="auto"/>
            <w:vAlign w:val="center"/>
            <w:hideMark/>
          </w:tcPr>
          <w:p w14:paraId="4EBFA271" w14:textId="77777777" w:rsidR="00E50503" w:rsidRPr="007401D8" w:rsidRDefault="00E50503" w:rsidP="00E50503">
            <w:pPr>
              <w:jc w:val="center"/>
              <w:rPr>
                <w:color w:val="000000"/>
              </w:rPr>
            </w:pPr>
            <w:r w:rsidRPr="007401D8">
              <w:rPr>
                <w:color w:val="000000"/>
              </w:rPr>
              <w:t>1</w:t>
            </w:r>
          </w:p>
        </w:tc>
        <w:tc>
          <w:tcPr>
            <w:tcW w:w="949" w:type="dxa"/>
            <w:tcBorders>
              <w:top w:val="nil"/>
              <w:left w:val="nil"/>
              <w:bottom w:val="single" w:sz="8" w:space="0" w:color="auto"/>
              <w:right w:val="single" w:sz="8" w:space="0" w:color="auto"/>
            </w:tcBorders>
            <w:shd w:val="clear" w:color="auto" w:fill="auto"/>
            <w:vAlign w:val="center"/>
            <w:hideMark/>
          </w:tcPr>
          <w:p w14:paraId="28C7B2DA" w14:textId="77777777" w:rsidR="00E50503" w:rsidRPr="007401D8" w:rsidRDefault="00E50503" w:rsidP="00E50503">
            <w:pPr>
              <w:jc w:val="center"/>
              <w:rPr>
                <w:b/>
                <w:bCs/>
                <w:color w:val="000000"/>
              </w:rPr>
            </w:pPr>
            <w:r w:rsidRPr="007401D8">
              <w:rPr>
                <w:b/>
                <w:bCs/>
                <w:color w:val="000000"/>
              </w:rPr>
              <w:t>1</w:t>
            </w:r>
          </w:p>
        </w:tc>
      </w:tr>
      <w:tr w:rsidR="00E50503" w:rsidRPr="00E50503" w14:paraId="341C4B84" w14:textId="77777777" w:rsidTr="009C4E11">
        <w:trPr>
          <w:trHeight w:val="324"/>
        </w:trPr>
        <w:tc>
          <w:tcPr>
            <w:tcW w:w="459" w:type="dxa"/>
            <w:tcBorders>
              <w:top w:val="nil"/>
              <w:left w:val="single" w:sz="8" w:space="0" w:color="auto"/>
              <w:bottom w:val="single" w:sz="8" w:space="0" w:color="auto"/>
              <w:right w:val="single" w:sz="8" w:space="0" w:color="auto"/>
            </w:tcBorders>
            <w:shd w:val="clear" w:color="auto" w:fill="auto"/>
            <w:noWrap/>
            <w:vAlign w:val="center"/>
            <w:hideMark/>
          </w:tcPr>
          <w:p w14:paraId="7A87E099" w14:textId="77777777" w:rsidR="00E50503" w:rsidRPr="007401D8" w:rsidRDefault="00E50503" w:rsidP="00E50503">
            <w:pPr>
              <w:rPr>
                <w:color w:val="000000"/>
              </w:rPr>
            </w:pPr>
            <w:r w:rsidRPr="007401D8">
              <w:rPr>
                <w:color w:val="000000"/>
              </w:rPr>
              <w:t> </w:t>
            </w:r>
          </w:p>
        </w:tc>
        <w:tc>
          <w:tcPr>
            <w:tcW w:w="2670" w:type="dxa"/>
            <w:tcBorders>
              <w:top w:val="nil"/>
              <w:left w:val="nil"/>
              <w:bottom w:val="single" w:sz="8" w:space="0" w:color="auto"/>
              <w:right w:val="single" w:sz="8" w:space="0" w:color="auto"/>
            </w:tcBorders>
            <w:shd w:val="clear" w:color="auto" w:fill="auto"/>
            <w:noWrap/>
            <w:vAlign w:val="center"/>
            <w:hideMark/>
          </w:tcPr>
          <w:p w14:paraId="49C0453E" w14:textId="77777777" w:rsidR="00E50503" w:rsidRPr="007401D8" w:rsidRDefault="00E50503" w:rsidP="00E50503">
            <w:pPr>
              <w:jc w:val="center"/>
              <w:rPr>
                <w:b/>
                <w:bCs/>
                <w:color w:val="000000"/>
              </w:rPr>
            </w:pPr>
            <w:r w:rsidRPr="007401D8">
              <w:rPr>
                <w:b/>
                <w:bCs/>
                <w:color w:val="000000"/>
              </w:rPr>
              <w:t>Итого:</w:t>
            </w:r>
          </w:p>
        </w:tc>
        <w:tc>
          <w:tcPr>
            <w:tcW w:w="996" w:type="dxa"/>
            <w:tcBorders>
              <w:top w:val="nil"/>
              <w:left w:val="nil"/>
              <w:bottom w:val="single" w:sz="8" w:space="0" w:color="auto"/>
              <w:right w:val="single" w:sz="8" w:space="0" w:color="auto"/>
            </w:tcBorders>
            <w:shd w:val="clear" w:color="auto" w:fill="auto"/>
            <w:noWrap/>
            <w:vAlign w:val="center"/>
            <w:hideMark/>
          </w:tcPr>
          <w:p w14:paraId="702D3882" w14:textId="77777777" w:rsidR="00E50503" w:rsidRPr="007401D8" w:rsidRDefault="00E50503" w:rsidP="00E50503">
            <w:pPr>
              <w:jc w:val="center"/>
              <w:rPr>
                <w:b/>
                <w:bCs/>
                <w:color w:val="000000"/>
              </w:rPr>
            </w:pPr>
            <w:r w:rsidRPr="007401D8">
              <w:rPr>
                <w:b/>
                <w:bCs/>
                <w:color w:val="000000"/>
              </w:rPr>
              <w:t>4</w:t>
            </w:r>
          </w:p>
        </w:tc>
        <w:tc>
          <w:tcPr>
            <w:tcW w:w="1134" w:type="dxa"/>
            <w:tcBorders>
              <w:top w:val="nil"/>
              <w:left w:val="nil"/>
              <w:bottom w:val="single" w:sz="8" w:space="0" w:color="auto"/>
              <w:right w:val="single" w:sz="8" w:space="0" w:color="auto"/>
            </w:tcBorders>
            <w:shd w:val="clear" w:color="auto" w:fill="auto"/>
            <w:noWrap/>
            <w:vAlign w:val="center"/>
            <w:hideMark/>
          </w:tcPr>
          <w:p w14:paraId="11DDBD07" w14:textId="77777777" w:rsidR="00E50503" w:rsidRPr="007401D8" w:rsidRDefault="00E50503" w:rsidP="00E50503">
            <w:pPr>
              <w:jc w:val="center"/>
              <w:rPr>
                <w:b/>
                <w:bCs/>
                <w:color w:val="000000"/>
              </w:rPr>
            </w:pPr>
            <w:r w:rsidRPr="007401D8">
              <w:rPr>
                <w:b/>
                <w:bCs/>
                <w:color w:val="000000"/>
              </w:rPr>
              <w:t>1</w:t>
            </w:r>
          </w:p>
        </w:tc>
        <w:tc>
          <w:tcPr>
            <w:tcW w:w="1336" w:type="dxa"/>
            <w:tcBorders>
              <w:top w:val="nil"/>
              <w:left w:val="nil"/>
              <w:bottom w:val="single" w:sz="8" w:space="0" w:color="auto"/>
              <w:right w:val="single" w:sz="8" w:space="0" w:color="auto"/>
            </w:tcBorders>
            <w:shd w:val="clear" w:color="auto" w:fill="auto"/>
            <w:noWrap/>
            <w:vAlign w:val="center"/>
            <w:hideMark/>
          </w:tcPr>
          <w:p w14:paraId="02A97B4E" w14:textId="77777777" w:rsidR="00E50503" w:rsidRPr="007401D8" w:rsidRDefault="00E50503" w:rsidP="00E50503">
            <w:pPr>
              <w:jc w:val="center"/>
              <w:rPr>
                <w:b/>
                <w:bCs/>
                <w:color w:val="000000"/>
              </w:rPr>
            </w:pPr>
            <w:r w:rsidRPr="007401D8">
              <w:rPr>
                <w:b/>
                <w:bCs/>
                <w:color w:val="000000"/>
              </w:rPr>
              <w:t>6</w:t>
            </w:r>
          </w:p>
        </w:tc>
        <w:tc>
          <w:tcPr>
            <w:tcW w:w="1141" w:type="dxa"/>
            <w:tcBorders>
              <w:top w:val="nil"/>
              <w:left w:val="nil"/>
              <w:bottom w:val="single" w:sz="8" w:space="0" w:color="auto"/>
              <w:right w:val="single" w:sz="8" w:space="0" w:color="auto"/>
            </w:tcBorders>
            <w:shd w:val="clear" w:color="auto" w:fill="auto"/>
            <w:noWrap/>
            <w:vAlign w:val="center"/>
            <w:hideMark/>
          </w:tcPr>
          <w:p w14:paraId="3AEC16EF" w14:textId="77777777" w:rsidR="00E50503" w:rsidRPr="007401D8" w:rsidRDefault="00E50503" w:rsidP="00E50503">
            <w:pPr>
              <w:jc w:val="center"/>
              <w:rPr>
                <w:b/>
                <w:bCs/>
                <w:color w:val="000000"/>
              </w:rPr>
            </w:pPr>
            <w:r w:rsidRPr="007401D8">
              <w:rPr>
                <w:b/>
                <w:bCs/>
                <w:color w:val="000000"/>
              </w:rPr>
              <w:t>2</w:t>
            </w:r>
          </w:p>
        </w:tc>
        <w:tc>
          <w:tcPr>
            <w:tcW w:w="901" w:type="dxa"/>
            <w:tcBorders>
              <w:top w:val="nil"/>
              <w:left w:val="nil"/>
              <w:bottom w:val="single" w:sz="8" w:space="0" w:color="auto"/>
              <w:right w:val="single" w:sz="8" w:space="0" w:color="auto"/>
            </w:tcBorders>
            <w:shd w:val="clear" w:color="auto" w:fill="auto"/>
            <w:noWrap/>
            <w:vAlign w:val="center"/>
            <w:hideMark/>
          </w:tcPr>
          <w:p w14:paraId="0E38A021" w14:textId="77777777" w:rsidR="00E50503" w:rsidRPr="007401D8" w:rsidRDefault="00E50503" w:rsidP="00E50503">
            <w:pPr>
              <w:jc w:val="center"/>
              <w:rPr>
                <w:b/>
                <w:bCs/>
                <w:color w:val="000000"/>
              </w:rPr>
            </w:pPr>
            <w:r w:rsidRPr="007401D8">
              <w:rPr>
                <w:b/>
                <w:bCs/>
                <w:color w:val="000000"/>
              </w:rPr>
              <w:t>1</w:t>
            </w:r>
          </w:p>
        </w:tc>
        <w:tc>
          <w:tcPr>
            <w:tcW w:w="1157" w:type="dxa"/>
            <w:tcBorders>
              <w:top w:val="nil"/>
              <w:left w:val="nil"/>
              <w:bottom w:val="single" w:sz="8" w:space="0" w:color="auto"/>
              <w:right w:val="single" w:sz="8" w:space="0" w:color="auto"/>
            </w:tcBorders>
            <w:shd w:val="clear" w:color="auto" w:fill="auto"/>
            <w:noWrap/>
            <w:vAlign w:val="center"/>
            <w:hideMark/>
          </w:tcPr>
          <w:p w14:paraId="2D63B92D" w14:textId="77777777" w:rsidR="00E50503" w:rsidRPr="007401D8" w:rsidRDefault="00E50503" w:rsidP="00E50503">
            <w:pPr>
              <w:jc w:val="center"/>
              <w:rPr>
                <w:b/>
                <w:bCs/>
                <w:color w:val="000000"/>
              </w:rPr>
            </w:pPr>
            <w:r w:rsidRPr="007401D8">
              <w:rPr>
                <w:b/>
                <w:bCs/>
                <w:color w:val="000000"/>
              </w:rPr>
              <w:t>1</w:t>
            </w:r>
          </w:p>
        </w:tc>
        <w:tc>
          <w:tcPr>
            <w:tcW w:w="1156" w:type="dxa"/>
            <w:tcBorders>
              <w:top w:val="nil"/>
              <w:left w:val="nil"/>
              <w:bottom w:val="single" w:sz="8" w:space="0" w:color="auto"/>
              <w:right w:val="single" w:sz="8" w:space="0" w:color="auto"/>
            </w:tcBorders>
            <w:shd w:val="clear" w:color="auto" w:fill="auto"/>
            <w:noWrap/>
            <w:vAlign w:val="center"/>
            <w:hideMark/>
          </w:tcPr>
          <w:p w14:paraId="65C3CD1C" w14:textId="77777777" w:rsidR="00E50503" w:rsidRPr="007401D8" w:rsidRDefault="00E50503" w:rsidP="00E50503">
            <w:pPr>
              <w:jc w:val="center"/>
              <w:rPr>
                <w:b/>
                <w:bCs/>
                <w:color w:val="000000"/>
              </w:rPr>
            </w:pPr>
            <w:r w:rsidRPr="007401D8">
              <w:rPr>
                <w:b/>
                <w:bCs/>
                <w:color w:val="000000"/>
              </w:rPr>
              <w:t>2</w:t>
            </w:r>
          </w:p>
        </w:tc>
        <w:tc>
          <w:tcPr>
            <w:tcW w:w="1133" w:type="dxa"/>
            <w:tcBorders>
              <w:top w:val="nil"/>
              <w:left w:val="nil"/>
              <w:bottom w:val="single" w:sz="8" w:space="0" w:color="auto"/>
              <w:right w:val="single" w:sz="8" w:space="0" w:color="auto"/>
            </w:tcBorders>
            <w:shd w:val="clear" w:color="auto" w:fill="auto"/>
            <w:noWrap/>
            <w:vAlign w:val="center"/>
            <w:hideMark/>
          </w:tcPr>
          <w:p w14:paraId="23A09C3E" w14:textId="77777777" w:rsidR="00E50503" w:rsidRPr="007401D8" w:rsidRDefault="00E50503" w:rsidP="00E50503">
            <w:pPr>
              <w:jc w:val="center"/>
              <w:rPr>
                <w:b/>
                <w:bCs/>
                <w:color w:val="000000"/>
              </w:rPr>
            </w:pPr>
            <w:r w:rsidRPr="007401D8">
              <w:rPr>
                <w:b/>
                <w:bCs/>
                <w:color w:val="000000"/>
              </w:rPr>
              <w:t>1</w:t>
            </w:r>
          </w:p>
        </w:tc>
        <w:tc>
          <w:tcPr>
            <w:tcW w:w="1117" w:type="dxa"/>
            <w:tcBorders>
              <w:top w:val="nil"/>
              <w:left w:val="nil"/>
              <w:bottom w:val="single" w:sz="8" w:space="0" w:color="auto"/>
              <w:right w:val="single" w:sz="8" w:space="0" w:color="auto"/>
            </w:tcBorders>
            <w:shd w:val="clear" w:color="auto" w:fill="auto"/>
            <w:noWrap/>
            <w:vAlign w:val="center"/>
            <w:hideMark/>
          </w:tcPr>
          <w:p w14:paraId="6396ADAB" w14:textId="77777777" w:rsidR="00E50503" w:rsidRPr="007401D8" w:rsidRDefault="00E50503" w:rsidP="00E50503">
            <w:pPr>
              <w:jc w:val="center"/>
              <w:rPr>
                <w:b/>
                <w:bCs/>
                <w:color w:val="000000"/>
              </w:rPr>
            </w:pPr>
            <w:r w:rsidRPr="007401D8">
              <w:rPr>
                <w:b/>
                <w:bCs/>
                <w:color w:val="000000"/>
              </w:rPr>
              <w:t>1</w:t>
            </w:r>
          </w:p>
        </w:tc>
        <w:tc>
          <w:tcPr>
            <w:tcW w:w="949" w:type="dxa"/>
            <w:tcBorders>
              <w:top w:val="nil"/>
              <w:left w:val="nil"/>
              <w:bottom w:val="single" w:sz="8" w:space="0" w:color="auto"/>
              <w:right w:val="single" w:sz="8" w:space="0" w:color="auto"/>
            </w:tcBorders>
            <w:shd w:val="clear" w:color="auto" w:fill="auto"/>
            <w:vAlign w:val="center"/>
            <w:hideMark/>
          </w:tcPr>
          <w:p w14:paraId="26916D56" w14:textId="77777777" w:rsidR="00E50503" w:rsidRPr="007401D8" w:rsidRDefault="00E50503" w:rsidP="00E50503">
            <w:pPr>
              <w:jc w:val="center"/>
              <w:rPr>
                <w:b/>
                <w:bCs/>
                <w:color w:val="000000"/>
              </w:rPr>
            </w:pPr>
            <w:r w:rsidRPr="007401D8">
              <w:rPr>
                <w:b/>
                <w:bCs/>
                <w:color w:val="000000"/>
              </w:rPr>
              <w:t>19</w:t>
            </w:r>
          </w:p>
        </w:tc>
      </w:tr>
    </w:tbl>
    <w:p w14:paraId="7B87D1FA" w14:textId="77777777" w:rsidR="0054086D" w:rsidRPr="0054086D" w:rsidRDefault="0054086D" w:rsidP="0054086D">
      <w:pPr>
        <w:tabs>
          <w:tab w:val="left" w:pos="11040"/>
        </w:tabs>
        <w:spacing w:after="200" w:line="276" w:lineRule="auto"/>
        <w:rPr>
          <w:rFonts w:eastAsia="Calibri"/>
          <w:lang w:eastAsia="en-US"/>
        </w:rPr>
      </w:pPr>
    </w:p>
    <w:p w14:paraId="248F65F9" w14:textId="77777777" w:rsidR="0054086D" w:rsidRPr="0054086D" w:rsidRDefault="0054086D" w:rsidP="0054086D">
      <w:pPr>
        <w:tabs>
          <w:tab w:val="left" w:pos="11040"/>
        </w:tabs>
        <w:spacing w:after="200" w:line="276" w:lineRule="auto"/>
        <w:rPr>
          <w:rFonts w:eastAsia="Calibri"/>
          <w:lang w:eastAsia="en-US"/>
        </w:rPr>
      </w:pPr>
    </w:p>
    <w:p w14:paraId="2C47C891" w14:textId="77777777" w:rsidR="0054086D" w:rsidRPr="0054086D" w:rsidRDefault="0054086D" w:rsidP="0054086D">
      <w:pPr>
        <w:tabs>
          <w:tab w:val="left" w:pos="11040"/>
        </w:tabs>
        <w:spacing w:after="200" w:line="276" w:lineRule="auto"/>
        <w:rPr>
          <w:rFonts w:eastAsia="Calibri"/>
          <w:lang w:eastAsia="en-US"/>
        </w:rPr>
      </w:pPr>
    </w:p>
    <w:p w14:paraId="58E6249D" w14:textId="51FA2D25" w:rsidR="0054086D" w:rsidRDefault="0054086D" w:rsidP="0054086D">
      <w:pPr>
        <w:tabs>
          <w:tab w:val="left" w:pos="11040"/>
        </w:tabs>
        <w:spacing w:after="200" w:line="276" w:lineRule="auto"/>
        <w:rPr>
          <w:rFonts w:eastAsia="Calibri"/>
          <w:lang w:eastAsia="en-US"/>
        </w:rPr>
      </w:pPr>
    </w:p>
    <w:p w14:paraId="05A2C780" w14:textId="54BFFDC8" w:rsidR="007401D8" w:rsidRDefault="007401D8" w:rsidP="0054086D">
      <w:pPr>
        <w:tabs>
          <w:tab w:val="left" w:pos="11040"/>
        </w:tabs>
        <w:spacing w:after="200" w:line="276" w:lineRule="auto"/>
        <w:rPr>
          <w:rFonts w:eastAsia="Calibri"/>
          <w:lang w:eastAsia="en-US"/>
        </w:rPr>
      </w:pPr>
    </w:p>
    <w:p w14:paraId="6477B87F" w14:textId="50B557B9" w:rsidR="007401D8" w:rsidRDefault="007401D8" w:rsidP="0054086D">
      <w:pPr>
        <w:tabs>
          <w:tab w:val="left" w:pos="11040"/>
        </w:tabs>
        <w:spacing w:after="200" w:line="276" w:lineRule="auto"/>
        <w:rPr>
          <w:rFonts w:eastAsia="Calibri"/>
          <w:lang w:eastAsia="en-US"/>
        </w:rPr>
      </w:pPr>
    </w:p>
    <w:p w14:paraId="57F344F9" w14:textId="19FE3AE8" w:rsidR="007401D8" w:rsidRDefault="007401D8" w:rsidP="0054086D">
      <w:pPr>
        <w:tabs>
          <w:tab w:val="left" w:pos="11040"/>
        </w:tabs>
        <w:spacing w:after="200" w:line="276" w:lineRule="auto"/>
        <w:rPr>
          <w:rFonts w:eastAsia="Calibri"/>
          <w:lang w:eastAsia="en-US"/>
        </w:rPr>
      </w:pPr>
    </w:p>
    <w:p w14:paraId="492692AC" w14:textId="65902D26" w:rsidR="007401D8" w:rsidRPr="0054086D" w:rsidRDefault="00184818" w:rsidP="007401D8">
      <w:pPr>
        <w:tabs>
          <w:tab w:val="left" w:pos="11040"/>
        </w:tabs>
        <w:spacing w:after="200" w:line="276" w:lineRule="auto"/>
        <w:jc w:val="right"/>
        <w:rPr>
          <w:rFonts w:eastAsia="Calibri"/>
          <w:lang w:eastAsia="en-US"/>
        </w:rPr>
      </w:pPr>
      <w:r>
        <w:rPr>
          <w:rFonts w:eastAsia="Calibri"/>
          <w:lang w:eastAsia="en-US"/>
        </w:rPr>
        <w:lastRenderedPageBreak/>
        <w:t>Приложение 2.3.13</w:t>
      </w:r>
    </w:p>
    <w:tbl>
      <w:tblPr>
        <w:tblpPr w:leftFromText="180" w:rightFromText="180" w:vertAnchor="page" w:horzAnchor="margin" w:tblpXSpec="center" w:tblpY="1846"/>
        <w:tblW w:w="14061" w:type="dxa"/>
        <w:tblLook w:val="04A0" w:firstRow="1" w:lastRow="0" w:firstColumn="1" w:lastColumn="0" w:noHBand="0" w:noVBand="1"/>
      </w:tblPr>
      <w:tblGrid>
        <w:gridCol w:w="3516"/>
        <w:gridCol w:w="1473"/>
        <w:gridCol w:w="985"/>
        <w:gridCol w:w="1426"/>
        <w:gridCol w:w="1141"/>
        <w:gridCol w:w="1199"/>
        <w:gridCol w:w="1315"/>
        <w:gridCol w:w="1507"/>
        <w:gridCol w:w="1499"/>
      </w:tblGrid>
      <w:tr w:rsidR="007401D8" w:rsidRPr="007401D8" w14:paraId="2B89F8AC" w14:textId="77777777" w:rsidTr="002C2999">
        <w:trPr>
          <w:trHeight w:val="977"/>
        </w:trPr>
        <w:tc>
          <w:tcPr>
            <w:tcW w:w="1406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2A0A3C2" w14:textId="77777777" w:rsidR="002910C3" w:rsidRPr="002910C3" w:rsidRDefault="002910C3" w:rsidP="002C2999">
            <w:pPr>
              <w:kinsoku w:val="0"/>
              <w:overflowPunct w:val="0"/>
              <w:jc w:val="center"/>
              <w:textAlignment w:val="baseline"/>
              <w:rPr>
                <w:sz w:val="28"/>
                <w:szCs w:val="28"/>
              </w:rPr>
            </w:pPr>
            <w:r w:rsidRPr="002910C3">
              <w:rPr>
                <w:rFonts w:eastAsia="+mn-ea"/>
                <w:b/>
                <w:bCs/>
                <w:color w:val="000000"/>
                <w:kern w:val="24"/>
                <w:sz w:val="28"/>
                <w:szCs w:val="28"/>
              </w:rPr>
              <w:t>Активность общеобразовательных учреждений</w:t>
            </w:r>
          </w:p>
          <w:p w14:paraId="47B73F1D" w14:textId="3D990726" w:rsidR="002910C3" w:rsidRPr="002910C3" w:rsidRDefault="002910C3" w:rsidP="002C2999">
            <w:pPr>
              <w:kinsoku w:val="0"/>
              <w:overflowPunct w:val="0"/>
              <w:jc w:val="center"/>
              <w:textAlignment w:val="baseline"/>
              <w:rPr>
                <w:sz w:val="28"/>
                <w:szCs w:val="28"/>
              </w:rPr>
            </w:pPr>
            <w:r w:rsidRPr="002910C3">
              <w:rPr>
                <w:rFonts w:eastAsia="+mn-ea"/>
                <w:b/>
                <w:bCs/>
                <w:color w:val="000000"/>
                <w:kern w:val="24"/>
                <w:sz w:val="28"/>
                <w:szCs w:val="28"/>
              </w:rPr>
              <w:t xml:space="preserve">в тестировании </w:t>
            </w:r>
            <w:hyperlink r:id="rId23" w:history="1">
              <w:r w:rsidRPr="002C2999">
                <w:rPr>
                  <w:rFonts w:eastAsia="+mn-ea"/>
                  <w:color w:val="000000"/>
                  <w:kern w:val="24"/>
                  <w:sz w:val="28"/>
                  <w:szCs w:val="28"/>
                  <w:u w:val="single"/>
                </w:rPr>
                <w:t xml:space="preserve">Онлайн-платформы </w:t>
              </w:r>
            </w:hyperlink>
            <w:hyperlink r:id="rId24" w:history="1">
              <w:r w:rsidRPr="002C2999">
                <w:rPr>
                  <w:rFonts w:eastAsia="+mn-ea"/>
                  <w:color w:val="000000"/>
                  <w:kern w:val="24"/>
                  <w:position w:val="1"/>
                  <w:sz w:val="28"/>
                  <w:szCs w:val="28"/>
                  <w:u w:val="single"/>
                </w:rPr>
                <w:t>Цифровое</w:t>
              </w:r>
            </w:hyperlink>
            <w:hyperlink r:id="rId25" w:history="1">
              <w:r w:rsidRPr="002C2999">
                <w:rPr>
                  <w:rFonts w:eastAsia="+mn-ea"/>
                  <w:color w:val="000000"/>
                  <w:kern w:val="24"/>
                  <w:sz w:val="28"/>
                  <w:szCs w:val="28"/>
                  <w:u w:val="single"/>
                </w:rPr>
                <w:t xml:space="preserve"> образование</w:t>
              </w:r>
            </w:hyperlink>
          </w:p>
          <w:p w14:paraId="751B188E" w14:textId="5730EF52" w:rsidR="007401D8" w:rsidRPr="002C2999" w:rsidRDefault="002910C3" w:rsidP="002C2999">
            <w:pPr>
              <w:kinsoku w:val="0"/>
              <w:overflowPunct w:val="0"/>
              <w:textAlignment w:val="baseline"/>
            </w:pPr>
            <w:r w:rsidRPr="002910C3">
              <w:rPr>
                <w:rFonts w:eastAsia="+mn-ea"/>
                <w:b/>
                <w:bCs/>
                <w:color w:val="000000"/>
                <w:kern w:val="24"/>
                <w:sz w:val="48"/>
                <w:szCs w:val="48"/>
              </w:rPr>
              <w:t xml:space="preserve"> </w:t>
            </w:r>
            <w:r w:rsidRPr="002910C3">
              <w:rPr>
                <w:rFonts w:eastAsia="+mn-ea"/>
                <w:b/>
                <w:bCs/>
                <w:color w:val="000000"/>
                <w:kern w:val="24"/>
                <w:sz w:val="36"/>
                <w:szCs w:val="36"/>
              </w:rPr>
              <w:t xml:space="preserve">                                                                   </w:t>
            </w:r>
          </w:p>
        </w:tc>
      </w:tr>
      <w:tr w:rsidR="007401D8" w:rsidRPr="007401D8" w14:paraId="6FEBEB1A" w14:textId="77777777" w:rsidTr="007401D8">
        <w:trPr>
          <w:trHeight w:val="108"/>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6715A657" w14:textId="77777777" w:rsidR="007401D8" w:rsidRPr="007401D8" w:rsidRDefault="007401D8" w:rsidP="007401D8">
            <w:pPr>
              <w:jc w:val="center"/>
              <w:rPr>
                <w:b/>
                <w:bCs/>
              </w:rPr>
            </w:pPr>
            <w:r w:rsidRPr="007401D8">
              <w:rPr>
                <w:b/>
                <w:bCs/>
              </w:rPr>
              <w:t>Образовательное учреждение</w:t>
            </w:r>
          </w:p>
        </w:tc>
        <w:tc>
          <w:tcPr>
            <w:tcW w:w="1473" w:type="dxa"/>
            <w:tcBorders>
              <w:top w:val="nil"/>
              <w:left w:val="nil"/>
              <w:bottom w:val="single" w:sz="4" w:space="0" w:color="auto"/>
              <w:right w:val="single" w:sz="4" w:space="0" w:color="auto"/>
            </w:tcBorders>
            <w:shd w:val="clear" w:color="auto" w:fill="auto"/>
            <w:vAlign w:val="center"/>
            <w:hideMark/>
          </w:tcPr>
          <w:p w14:paraId="449B38DD" w14:textId="77777777" w:rsidR="007401D8" w:rsidRPr="007401D8" w:rsidRDefault="007401D8" w:rsidP="007401D8">
            <w:pPr>
              <w:jc w:val="center"/>
              <w:rPr>
                <w:b/>
                <w:bCs/>
              </w:rPr>
            </w:pPr>
            <w:r w:rsidRPr="007401D8">
              <w:rPr>
                <w:b/>
                <w:bCs/>
              </w:rPr>
              <w:t>Записались</w:t>
            </w:r>
          </w:p>
        </w:tc>
        <w:tc>
          <w:tcPr>
            <w:tcW w:w="985" w:type="dxa"/>
            <w:tcBorders>
              <w:top w:val="nil"/>
              <w:left w:val="nil"/>
              <w:bottom w:val="single" w:sz="4" w:space="0" w:color="auto"/>
              <w:right w:val="single" w:sz="4" w:space="0" w:color="auto"/>
            </w:tcBorders>
            <w:shd w:val="clear" w:color="auto" w:fill="auto"/>
            <w:vAlign w:val="center"/>
            <w:hideMark/>
          </w:tcPr>
          <w:p w14:paraId="11E14749" w14:textId="77777777" w:rsidR="007401D8" w:rsidRPr="007401D8" w:rsidRDefault="007401D8" w:rsidP="007401D8">
            <w:pPr>
              <w:jc w:val="center"/>
              <w:rPr>
                <w:b/>
                <w:bCs/>
              </w:rPr>
            </w:pPr>
            <w:r w:rsidRPr="007401D8">
              <w:rPr>
                <w:b/>
                <w:bCs/>
              </w:rPr>
              <w:t>Записи</w:t>
            </w:r>
          </w:p>
        </w:tc>
        <w:tc>
          <w:tcPr>
            <w:tcW w:w="1426" w:type="dxa"/>
            <w:tcBorders>
              <w:top w:val="nil"/>
              <w:left w:val="nil"/>
              <w:bottom w:val="single" w:sz="4" w:space="0" w:color="auto"/>
              <w:right w:val="single" w:sz="4" w:space="0" w:color="auto"/>
            </w:tcBorders>
            <w:shd w:val="clear" w:color="auto" w:fill="auto"/>
            <w:vAlign w:val="center"/>
            <w:hideMark/>
          </w:tcPr>
          <w:p w14:paraId="0A787C90" w14:textId="77777777" w:rsidR="007401D8" w:rsidRPr="007401D8" w:rsidRDefault="007401D8" w:rsidP="007401D8">
            <w:pPr>
              <w:jc w:val="center"/>
              <w:rPr>
                <w:b/>
                <w:bCs/>
              </w:rPr>
            </w:pPr>
            <w:r w:rsidRPr="007401D8">
              <w:rPr>
                <w:b/>
                <w:bCs/>
              </w:rPr>
              <w:t>Участники</w:t>
            </w:r>
          </w:p>
        </w:tc>
        <w:tc>
          <w:tcPr>
            <w:tcW w:w="1141" w:type="dxa"/>
            <w:tcBorders>
              <w:top w:val="nil"/>
              <w:left w:val="nil"/>
              <w:bottom w:val="single" w:sz="4" w:space="0" w:color="auto"/>
              <w:right w:val="single" w:sz="4" w:space="0" w:color="auto"/>
            </w:tcBorders>
            <w:shd w:val="clear" w:color="auto" w:fill="auto"/>
            <w:vAlign w:val="center"/>
            <w:hideMark/>
          </w:tcPr>
          <w:p w14:paraId="4B4F46E6" w14:textId="77777777" w:rsidR="007401D8" w:rsidRPr="007401D8" w:rsidRDefault="007401D8" w:rsidP="007401D8">
            <w:pPr>
              <w:jc w:val="center"/>
              <w:rPr>
                <w:b/>
                <w:bCs/>
              </w:rPr>
            </w:pPr>
            <w:r w:rsidRPr="007401D8">
              <w:rPr>
                <w:b/>
                <w:bCs/>
              </w:rPr>
              <w:t>Участия</w:t>
            </w:r>
          </w:p>
        </w:tc>
        <w:tc>
          <w:tcPr>
            <w:tcW w:w="1199" w:type="dxa"/>
            <w:tcBorders>
              <w:top w:val="nil"/>
              <w:left w:val="nil"/>
              <w:bottom w:val="single" w:sz="4" w:space="0" w:color="auto"/>
              <w:right w:val="single" w:sz="4" w:space="0" w:color="auto"/>
            </w:tcBorders>
            <w:shd w:val="clear" w:color="auto" w:fill="auto"/>
            <w:vAlign w:val="center"/>
            <w:hideMark/>
          </w:tcPr>
          <w:p w14:paraId="3B5FD44D" w14:textId="77777777" w:rsidR="007401D8" w:rsidRPr="007401D8" w:rsidRDefault="007401D8" w:rsidP="007401D8">
            <w:pPr>
              <w:jc w:val="center"/>
              <w:rPr>
                <w:b/>
                <w:bCs/>
              </w:rPr>
            </w:pPr>
            <w:r w:rsidRPr="007401D8">
              <w:rPr>
                <w:b/>
                <w:bCs/>
              </w:rPr>
              <w:t>Призёры</w:t>
            </w:r>
          </w:p>
        </w:tc>
        <w:tc>
          <w:tcPr>
            <w:tcW w:w="1315" w:type="dxa"/>
            <w:tcBorders>
              <w:top w:val="nil"/>
              <w:left w:val="nil"/>
              <w:bottom w:val="single" w:sz="4" w:space="0" w:color="auto"/>
              <w:right w:val="single" w:sz="4" w:space="0" w:color="auto"/>
            </w:tcBorders>
            <w:shd w:val="clear" w:color="auto" w:fill="auto"/>
            <w:vAlign w:val="center"/>
            <w:hideMark/>
          </w:tcPr>
          <w:p w14:paraId="66605348" w14:textId="77777777" w:rsidR="007401D8" w:rsidRPr="007401D8" w:rsidRDefault="007401D8" w:rsidP="007401D8">
            <w:pPr>
              <w:jc w:val="center"/>
              <w:rPr>
                <w:b/>
                <w:bCs/>
              </w:rPr>
            </w:pPr>
            <w:r w:rsidRPr="007401D8">
              <w:rPr>
                <w:b/>
                <w:bCs/>
              </w:rPr>
              <w:t>Призовые места</w:t>
            </w:r>
          </w:p>
        </w:tc>
        <w:tc>
          <w:tcPr>
            <w:tcW w:w="1507" w:type="dxa"/>
            <w:tcBorders>
              <w:top w:val="nil"/>
              <w:left w:val="nil"/>
              <w:bottom w:val="single" w:sz="4" w:space="0" w:color="auto"/>
              <w:right w:val="single" w:sz="4" w:space="0" w:color="auto"/>
            </w:tcBorders>
            <w:shd w:val="clear" w:color="auto" w:fill="auto"/>
            <w:vAlign w:val="center"/>
            <w:hideMark/>
          </w:tcPr>
          <w:p w14:paraId="1867CBAC" w14:textId="77777777" w:rsidR="007401D8" w:rsidRPr="007401D8" w:rsidRDefault="007401D8" w:rsidP="007401D8">
            <w:pPr>
              <w:jc w:val="center"/>
              <w:rPr>
                <w:b/>
                <w:bCs/>
              </w:rPr>
            </w:pPr>
            <w:r w:rsidRPr="007401D8">
              <w:rPr>
                <w:b/>
                <w:bCs/>
              </w:rPr>
              <w:t>Победители</w:t>
            </w:r>
          </w:p>
        </w:tc>
        <w:tc>
          <w:tcPr>
            <w:tcW w:w="1499" w:type="dxa"/>
            <w:tcBorders>
              <w:top w:val="nil"/>
              <w:left w:val="nil"/>
              <w:bottom w:val="single" w:sz="4" w:space="0" w:color="auto"/>
              <w:right w:val="single" w:sz="4" w:space="0" w:color="auto"/>
            </w:tcBorders>
            <w:shd w:val="clear" w:color="auto" w:fill="auto"/>
            <w:vAlign w:val="center"/>
            <w:hideMark/>
          </w:tcPr>
          <w:p w14:paraId="60FD4925" w14:textId="77777777" w:rsidR="007401D8" w:rsidRPr="007401D8" w:rsidRDefault="007401D8" w:rsidP="007401D8">
            <w:pPr>
              <w:jc w:val="center"/>
              <w:rPr>
                <w:b/>
                <w:bCs/>
              </w:rPr>
            </w:pPr>
            <w:r w:rsidRPr="007401D8">
              <w:rPr>
                <w:b/>
                <w:bCs/>
              </w:rPr>
              <w:t>Количество побед</w:t>
            </w:r>
          </w:p>
        </w:tc>
      </w:tr>
      <w:tr w:rsidR="007401D8" w:rsidRPr="007401D8" w14:paraId="5680B623" w14:textId="77777777" w:rsidTr="007401D8">
        <w:trPr>
          <w:trHeight w:val="60"/>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48A73C68" w14:textId="6CEC5A06" w:rsidR="007401D8" w:rsidRPr="007401D8" w:rsidRDefault="007401D8" w:rsidP="007401D8">
            <w:pPr>
              <w:rPr>
                <w:sz w:val="22"/>
                <w:szCs w:val="22"/>
              </w:rPr>
            </w:pPr>
            <w:r w:rsidRPr="007401D8">
              <w:rPr>
                <w:sz w:val="22"/>
                <w:szCs w:val="22"/>
              </w:rPr>
              <w:t xml:space="preserve">МБОУ </w:t>
            </w:r>
            <w:r>
              <w:rPr>
                <w:sz w:val="22"/>
                <w:szCs w:val="22"/>
              </w:rPr>
              <w:t>«</w:t>
            </w:r>
            <w:r w:rsidRPr="007401D8">
              <w:rPr>
                <w:sz w:val="22"/>
                <w:szCs w:val="22"/>
              </w:rPr>
              <w:t>СОШ №1</w:t>
            </w:r>
            <w:r>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52C53447" w14:textId="77777777" w:rsidR="007401D8" w:rsidRPr="007401D8" w:rsidRDefault="007401D8" w:rsidP="007401D8">
            <w:pPr>
              <w:jc w:val="center"/>
            </w:pPr>
            <w:r w:rsidRPr="007401D8">
              <w:t>94</w:t>
            </w:r>
          </w:p>
        </w:tc>
        <w:tc>
          <w:tcPr>
            <w:tcW w:w="985" w:type="dxa"/>
            <w:tcBorders>
              <w:top w:val="nil"/>
              <w:left w:val="nil"/>
              <w:bottom w:val="single" w:sz="4" w:space="0" w:color="auto"/>
              <w:right w:val="single" w:sz="4" w:space="0" w:color="auto"/>
            </w:tcBorders>
            <w:shd w:val="clear" w:color="auto" w:fill="auto"/>
            <w:vAlign w:val="center"/>
            <w:hideMark/>
          </w:tcPr>
          <w:p w14:paraId="7273611B" w14:textId="77777777" w:rsidR="007401D8" w:rsidRPr="007401D8" w:rsidRDefault="007401D8" w:rsidP="007401D8">
            <w:pPr>
              <w:jc w:val="center"/>
            </w:pPr>
            <w:r w:rsidRPr="007401D8">
              <w:t>272</w:t>
            </w:r>
          </w:p>
        </w:tc>
        <w:tc>
          <w:tcPr>
            <w:tcW w:w="1426" w:type="dxa"/>
            <w:tcBorders>
              <w:top w:val="nil"/>
              <w:left w:val="nil"/>
              <w:bottom w:val="single" w:sz="4" w:space="0" w:color="auto"/>
              <w:right w:val="single" w:sz="4" w:space="0" w:color="auto"/>
            </w:tcBorders>
            <w:shd w:val="clear" w:color="auto" w:fill="auto"/>
            <w:vAlign w:val="center"/>
            <w:hideMark/>
          </w:tcPr>
          <w:p w14:paraId="4F61366E" w14:textId="77777777" w:rsidR="007401D8" w:rsidRPr="007401D8" w:rsidRDefault="007401D8" w:rsidP="007401D8">
            <w:pPr>
              <w:jc w:val="center"/>
            </w:pPr>
            <w:r w:rsidRPr="007401D8">
              <w:t>66</w:t>
            </w:r>
          </w:p>
        </w:tc>
        <w:tc>
          <w:tcPr>
            <w:tcW w:w="1141" w:type="dxa"/>
            <w:tcBorders>
              <w:top w:val="nil"/>
              <w:left w:val="nil"/>
              <w:bottom w:val="single" w:sz="4" w:space="0" w:color="auto"/>
              <w:right w:val="single" w:sz="4" w:space="0" w:color="auto"/>
            </w:tcBorders>
            <w:shd w:val="clear" w:color="auto" w:fill="auto"/>
            <w:vAlign w:val="center"/>
            <w:hideMark/>
          </w:tcPr>
          <w:p w14:paraId="5F71E9E8" w14:textId="77777777" w:rsidR="007401D8" w:rsidRPr="007401D8" w:rsidRDefault="007401D8" w:rsidP="007401D8">
            <w:pPr>
              <w:jc w:val="center"/>
            </w:pPr>
            <w:r w:rsidRPr="007401D8">
              <w:t>132</w:t>
            </w:r>
          </w:p>
        </w:tc>
        <w:tc>
          <w:tcPr>
            <w:tcW w:w="1199" w:type="dxa"/>
            <w:tcBorders>
              <w:top w:val="nil"/>
              <w:left w:val="nil"/>
              <w:bottom w:val="single" w:sz="4" w:space="0" w:color="auto"/>
              <w:right w:val="single" w:sz="4" w:space="0" w:color="auto"/>
            </w:tcBorders>
            <w:shd w:val="clear" w:color="auto" w:fill="auto"/>
            <w:vAlign w:val="center"/>
            <w:hideMark/>
          </w:tcPr>
          <w:p w14:paraId="30276238" w14:textId="77777777" w:rsidR="007401D8" w:rsidRPr="007401D8" w:rsidRDefault="007401D8" w:rsidP="007401D8">
            <w:pPr>
              <w:jc w:val="center"/>
            </w:pPr>
            <w:r w:rsidRPr="007401D8">
              <w:t>36</w:t>
            </w:r>
          </w:p>
        </w:tc>
        <w:tc>
          <w:tcPr>
            <w:tcW w:w="1315" w:type="dxa"/>
            <w:tcBorders>
              <w:top w:val="nil"/>
              <w:left w:val="nil"/>
              <w:bottom w:val="single" w:sz="4" w:space="0" w:color="auto"/>
              <w:right w:val="single" w:sz="4" w:space="0" w:color="auto"/>
            </w:tcBorders>
            <w:shd w:val="clear" w:color="auto" w:fill="auto"/>
            <w:vAlign w:val="center"/>
            <w:hideMark/>
          </w:tcPr>
          <w:p w14:paraId="71EFB843" w14:textId="77777777" w:rsidR="007401D8" w:rsidRPr="007401D8" w:rsidRDefault="007401D8" w:rsidP="007401D8">
            <w:pPr>
              <w:jc w:val="center"/>
            </w:pPr>
            <w:r w:rsidRPr="007401D8">
              <w:t>52</w:t>
            </w:r>
          </w:p>
        </w:tc>
        <w:tc>
          <w:tcPr>
            <w:tcW w:w="1507" w:type="dxa"/>
            <w:tcBorders>
              <w:top w:val="nil"/>
              <w:left w:val="nil"/>
              <w:bottom w:val="single" w:sz="4" w:space="0" w:color="auto"/>
              <w:right w:val="single" w:sz="4" w:space="0" w:color="auto"/>
            </w:tcBorders>
            <w:shd w:val="clear" w:color="auto" w:fill="auto"/>
            <w:vAlign w:val="center"/>
            <w:hideMark/>
          </w:tcPr>
          <w:p w14:paraId="147CCBD8" w14:textId="77777777" w:rsidR="007401D8" w:rsidRPr="007401D8" w:rsidRDefault="007401D8" w:rsidP="007401D8">
            <w:pPr>
              <w:jc w:val="center"/>
            </w:pPr>
            <w:r w:rsidRPr="007401D8">
              <w:t>10</w:t>
            </w:r>
          </w:p>
        </w:tc>
        <w:tc>
          <w:tcPr>
            <w:tcW w:w="1499" w:type="dxa"/>
            <w:tcBorders>
              <w:top w:val="nil"/>
              <w:left w:val="nil"/>
              <w:bottom w:val="single" w:sz="4" w:space="0" w:color="auto"/>
              <w:right w:val="single" w:sz="4" w:space="0" w:color="auto"/>
            </w:tcBorders>
            <w:shd w:val="clear" w:color="auto" w:fill="auto"/>
            <w:vAlign w:val="center"/>
            <w:hideMark/>
          </w:tcPr>
          <w:p w14:paraId="12A4C75B" w14:textId="77777777" w:rsidR="007401D8" w:rsidRPr="007401D8" w:rsidRDefault="007401D8" w:rsidP="007401D8">
            <w:pPr>
              <w:jc w:val="center"/>
            </w:pPr>
            <w:r w:rsidRPr="007401D8">
              <w:t>11</w:t>
            </w:r>
          </w:p>
        </w:tc>
      </w:tr>
      <w:tr w:rsidR="007401D8" w:rsidRPr="007401D8" w14:paraId="6BDEEAF4" w14:textId="77777777" w:rsidTr="007401D8">
        <w:trPr>
          <w:trHeight w:val="60"/>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22D852E1" w14:textId="7FD11AC8"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СОШ №6</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5FF0465F" w14:textId="77777777" w:rsidR="007401D8" w:rsidRPr="007401D8" w:rsidRDefault="007401D8" w:rsidP="007401D8">
            <w:pPr>
              <w:jc w:val="center"/>
            </w:pPr>
            <w:r w:rsidRPr="007401D8">
              <w:t>172</w:t>
            </w:r>
          </w:p>
        </w:tc>
        <w:tc>
          <w:tcPr>
            <w:tcW w:w="985" w:type="dxa"/>
            <w:tcBorders>
              <w:top w:val="nil"/>
              <w:left w:val="nil"/>
              <w:bottom w:val="single" w:sz="4" w:space="0" w:color="auto"/>
              <w:right w:val="single" w:sz="4" w:space="0" w:color="auto"/>
            </w:tcBorders>
            <w:shd w:val="clear" w:color="auto" w:fill="auto"/>
            <w:vAlign w:val="center"/>
            <w:hideMark/>
          </w:tcPr>
          <w:p w14:paraId="1FC8930A" w14:textId="77777777" w:rsidR="007401D8" w:rsidRPr="007401D8" w:rsidRDefault="007401D8" w:rsidP="007401D8">
            <w:pPr>
              <w:jc w:val="center"/>
            </w:pPr>
            <w:r w:rsidRPr="007401D8">
              <w:t>620</w:t>
            </w:r>
          </w:p>
        </w:tc>
        <w:tc>
          <w:tcPr>
            <w:tcW w:w="1426" w:type="dxa"/>
            <w:tcBorders>
              <w:top w:val="nil"/>
              <w:left w:val="nil"/>
              <w:bottom w:val="single" w:sz="4" w:space="0" w:color="auto"/>
              <w:right w:val="single" w:sz="4" w:space="0" w:color="auto"/>
            </w:tcBorders>
            <w:shd w:val="clear" w:color="auto" w:fill="auto"/>
            <w:vAlign w:val="center"/>
            <w:hideMark/>
          </w:tcPr>
          <w:p w14:paraId="6CBDA904" w14:textId="77777777" w:rsidR="007401D8" w:rsidRPr="007401D8" w:rsidRDefault="007401D8" w:rsidP="007401D8">
            <w:pPr>
              <w:jc w:val="center"/>
            </w:pPr>
            <w:r w:rsidRPr="007401D8">
              <w:t>159</w:t>
            </w:r>
          </w:p>
        </w:tc>
        <w:tc>
          <w:tcPr>
            <w:tcW w:w="1141" w:type="dxa"/>
            <w:tcBorders>
              <w:top w:val="nil"/>
              <w:left w:val="nil"/>
              <w:bottom w:val="single" w:sz="4" w:space="0" w:color="auto"/>
              <w:right w:val="single" w:sz="4" w:space="0" w:color="auto"/>
            </w:tcBorders>
            <w:shd w:val="clear" w:color="auto" w:fill="auto"/>
            <w:vAlign w:val="center"/>
            <w:hideMark/>
          </w:tcPr>
          <w:p w14:paraId="4309FC1C" w14:textId="77777777" w:rsidR="007401D8" w:rsidRPr="007401D8" w:rsidRDefault="007401D8" w:rsidP="007401D8">
            <w:pPr>
              <w:jc w:val="center"/>
            </w:pPr>
            <w:r w:rsidRPr="007401D8">
              <w:t>471</w:t>
            </w:r>
          </w:p>
        </w:tc>
        <w:tc>
          <w:tcPr>
            <w:tcW w:w="1199" w:type="dxa"/>
            <w:tcBorders>
              <w:top w:val="nil"/>
              <w:left w:val="nil"/>
              <w:bottom w:val="single" w:sz="4" w:space="0" w:color="auto"/>
              <w:right w:val="single" w:sz="4" w:space="0" w:color="auto"/>
            </w:tcBorders>
            <w:shd w:val="clear" w:color="auto" w:fill="auto"/>
            <w:vAlign w:val="center"/>
            <w:hideMark/>
          </w:tcPr>
          <w:p w14:paraId="7119892C" w14:textId="77777777" w:rsidR="007401D8" w:rsidRPr="007401D8" w:rsidRDefault="007401D8" w:rsidP="007401D8">
            <w:pPr>
              <w:jc w:val="center"/>
            </w:pPr>
            <w:r w:rsidRPr="007401D8">
              <w:t>65</w:t>
            </w:r>
          </w:p>
        </w:tc>
        <w:tc>
          <w:tcPr>
            <w:tcW w:w="1315" w:type="dxa"/>
            <w:tcBorders>
              <w:top w:val="nil"/>
              <w:left w:val="nil"/>
              <w:bottom w:val="single" w:sz="4" w:space="0" w:color="auto"/>
              <w:right w:val="single" w:sz="4" w:space="0" w:color="auto"/>
            </w:tcBorders>
            <w:shd w:val="clear" w:color="auto" w:fill="auto"/>
            <w:vAlign w:val="center"/>
            <w:hideMark/>
          </w:tcPr>
          <w:p w14:paraId="7BB0565D" w14:textId="77777777" w:rsidR="007401D8" w:rsidRPr="007401D8" w:rsidRDefault="007401D8" w:rsidP="007401D8">
            <w:pPr>
              <w:jc w:val="center"/>
            </w:pPr>
            <w:r w:rsidRPr="007401D8">
              <w:t>122</w:t>
            </w:r>
          </w:p>
        </w:tc>
        <w:tc>
          <w:tcPr>
            <w:tcW w:w="1507" w:type="dxa"/>
            <w:tcBorders>
              <w:top w:val="nil"/>
              <w:left w:val="nil"/>
              <w:bottom w:val="single" w:sz="4" w:space="0" w:color="auto"/>
              <w:right w:val="single" w:sz="4" w:space="0" w:color="auto"/>
            </w:tcBorders>
            <w:shd w:val="clear" w:color="auto" w:fill="auto"/>
            <w:vAlign w:val="center"/>
            <w:hideMark/>
          </w:tcPr>
          <w:p w14:paraId="36EE37E1" w14:textId="77777777" w:rsidR="007401D8" w:rsidRPr="007401D8" w:rsidRDefault="007401D8" w:rsidP="007401D8">
            <w:pPr>
              <w:jc w:val="center"/>
            </w:pPr>
            <w:r w:rsidRPr="007401D8">
              <w:t>8</w:t>
            </w:r>
          </w:p>
        </w:tc>
        <w:tc>
          <w:tcPr>
            <w:tcW w:w="1499" w:type="dxa"/>
            <w:tcBorders>
              <w:top w:val="nil"/>
              <w:left w:val="nil"/>
              <w:bottom w:val="single" w:sz="4" w:space="0" w:color="auto"/>
              <w:right w:val="single" w:sz="4" w:space="0" w:color="auto"/>
            </w:tcBorders>
            <w:shd w:val="clear" w:color="auto" w:fill="auto"/>
            <w:vAlign w:val="center"/>
            <w:hideMark/>
          </w:tcPr>
          <w:p w14:paraId="6BE28395" w14:textId="77777777" w:rsidR="007401D8" w:rsidRPr="007401D8" w:rsidRDefault="007401D8" w:rsidP="007401D8">
            <w:pPr>
              <w:jc w:val="center"/>
            </w:pPr>
            <w:r w:rsidRPr="007401D8">
              <w:t>9</w:t>
            </w:r>
          </w:p>
        </w:tc>
      </w:tr>
      <w:tr w:rsidR="007401D8" w:rsidRPr="007401D8" w14:paraId="51715DBD" w14:textId="77777777" w:rsidTr="007401D8">
        <w:trPr>
          <w:trHeight w:val="60"/>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61E88E58" w14:textId="62C7B41A"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СОШ №7</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31A9C1FA" w14:textId="77777777" w:rsidR="007401D8" w:rsidRPr="007401D8" w:rsidRDefault="007401D8" w:rsidP="007401D8">
            <w:pPr>
              <w:jc w:val="center"/>
            </w:pPr>
            <w:r w:rsidRPr="007401D8">
              <w:t>34</w:t>
            </w:r>
          </w:p>
        </w:tc>
        <w:tc>
          <w:tcPr>
            <w:tcW w:w="985" w:type="dxa"/>
            <w:tcBorders>
              <w:top w:val="nil"/>
              <w:left w:val="nil"/>
              <w:bottom w:val="single" w:sz="4" w:space="0" w:color="auto"/>
              <w:right w:val="single" w:sz="4" w:space="0" w:color="auto"/>
            </w:tcBorders>
            <w:shd w:val="clear" w:color="auto" w:fill="auto"/>
            <w:vAlign w:val="center"/>
            <w:hideMark/>
          </w:tcPr>
          <w:p w14:paraId="58835EE6" w14:textId="77777777" w:rsidR="007401D8" w:rsidRPr="007401D8" w:rsidRDefault="007401D8" w:rsidP="007401D8">
            <w:pPr>
              <w:jc w:val="center"/>
            </w:pPr>
            <w:r w:rsidRPr="007401D8">
              <w:t>83</w:t>
            </w:r>
          </w:p>
        </w:tc>
        <w:tc>
          <w:tcPr>
            <w:tcW w:w="1426" w:type="dxa"/>
            <w:tcBorders>
              <w:top w:val="nil"/>
              <w:left w:val="nil"/>
              <w:bottom w:val="single" w:sz="4" w:space="0" w:color="auto"/>
              <w:right w:val="single" w:sz="4" w:space="0" w:color="auto"/>
            </w:tcBorders>
            <w:shd w:val="clear" w:color="auto" w:fill="auto"/>
            <w:vAlign w:val="center"/>
            <w:hideMark/>
          </w:tcPr>
          <w:p w14:paraId="42DC778B" w14:textId="77777777" w:rsidR="007401D8" w:rsidRPr="007401D8" w:rsidRDefault="007401D8" w:rsidP="007401D8">
            <w:pPr>
              <w:jc w:val="center"/>
            </w:pPr>
            <w:r w:rsidRPr="007401D8">
              <w:t>21</w:t>
            </w:r>
          </w:p>
        </w:tc>
        <w:tc>
          <w:tcPr>
            <w:tcW w:w="1141" w:type="dxa"/>
            <w:tcBorders>
              <w:top w:val="nil"/>
              <w:left w:val="nil"/>
              <w:bottom w:val="single" w:sz="4" w:space="0" w:color="auto"/>
              <w:right w:val="single" w:sz="4" w:space="0" w:color="auto"/>
            </w:tcBorders>
            <w:shd w:val="clear" w:color="auto" w:fill="auto"/>
            <w:vAlign w:val="center"/>
            <w:hideMark/>
          </w:tcPr>
          <w:p w14:paraId="1EE2EF1B" w14:textId="77777777" w:rsidR="007401D8" w:rsidRPr="007401D8" w:rsidRDefault="007401D8" w:rsidP="007401D8">
            <w:pPr>
              <w:jc w:val="center"/>
            </w:pPr>
            <w:r w:rsidRPr="007401D8">
              <w:t>44</w:t>
            </w:r>
          </w:p>
        </w:tc>
        <w:tc>
          <w:tcPr>
            <w:tcW w:w="1199" w:type="dxa"/>
            <w:tcBorders>
              <w:top w:val="nil"/>
              <w:left w:val="nil"/>
              <w:bottom w:val="single" w:sz="4" w:space="0" w:color="auto"/>
              <w:right w:val="single" w:sz="4" w:space="0" w:color="auto"/>
            </w:tcBorders>
            <w:shd w:val="clear" w:color="auto" w:fill="auto"/>
            <w:vAlign w:val="center"/>
            <w:hideMark/>
          </w:tcPr>
          <w:p w14:paraId="02FBAFF6" w14:textId="77777777" w:rsidR="007401D8" w:rsidRPr="007401D8" w:rsidRDefault="007401D8" w:rsidP="007401D8">
            <w:pPr>
              <w:jc w:val="center"/>
            </w:pPr>
            <w:r w:rsidRPr="007401D8">
              <w:t>9</w:t>
            </w:r>
          </w:p>
        </w:tc>
        <w:tc>
          <w:tcPr>
            <w:tcW w:w="1315" w:type="dxa"/>
            <w:tcBorders>
              <w:top w:val="nil"/>
              <w:left w:val="nil"/>
              <w:bottom w:val="single" w:sz="4" w:space="0" w:color="auto"/>
              <w:right w:val="single" w:sz="4" w:space="0" w:color="auto"/>
            </w:tcBorders>
            <w:shd w:val="clear" w:color="auto" w:fill="auto"/>
            <w:vAlign w:val="center"/>
            <w:hideMark/>
          </w:tcPr>
          <w:p w14:paraId="0C9A18FB" w14:textId="77777777" w:rsidR="007401D8" w:rsidRPr="007401D8" w:rsidRDefault="007401D8" w:rsidP="007401D8">
            <w:pPr>
              <w:jc w:val="center"/>
            </w:pPr>
            <w:r w:rsidRPr="007401D8">
              <w:t>22</w:t>
            </w:r>
          </w:p>
        </w:tc>
        <w:tc>
          <w:tcPr>
            <w:tcW w:w="1507" w:type="dxa"/>
            <w:tcBorders>
              <w:top w:val="nil"/>
              <w:left w:val="nil"/>
              <w:bottom w:val="single" w:sz="4" w:space="0" w:color="auto"/>
              <w:right w:val="single" w:sz="4" w:space="0" w:color="auto"/>
            </w:tcBorders>
            <w:shd w:val="clear" w:color="auto" w:fill="auto"/>
            <w:vAlign w:val="center"/>
            <w:hideMark/>
          </w:tcPr>
          <w:p w14:paraId="0EBD19E6" w14:textId="77777777" w:rsidR="007401D8" w:rsidRPr="007401D8" w:rsidRDefault="007401D8" w:rsidP="007401D8">
            <w:pPr>
              <w:jc w:val="center"/>
            </w:pPr>
            <w:r w:rsidRPr="007401D8">
              <w:t>1</w:t>
            </w:r>
          </w:p>
        </w:tc>
        <w:tc>
          <w:tcPr>
            <w:tcW w:w="1499" w:type="dxa"/>
            <w:tcBorders>
              <w:top w:val="nil"/>
              <w:left w:val="nil"/>
              <w:bottom w:val="single" w:sz="4" w:space="0" w:color="auto"/>
              <w:right w:val="single" w:sz="4" w:space="0" w:color="auto"/>
            </w:tcBorders>
            <w:shd w:val="clear" w:color="auto" w:fill="auto"/>
            <w:vAlign w:val="center"/>
            <w:hideMark/>
          </w:tcPr>
          <w:p w14:paraId="07974652" w14:textId="77777777" w:rsidR="007401D8" w:rsidRPr="007401D8" w:rsidRDefault="007401D8" w:rsidP="007401D8">
            <w:pPr>
              <w:jc w:val="center"/>
            </w:pPr>
            <w:r w:rsidRPr="007401D8">
              <w:t>1</w:t>
            </w:r>
          </w:p>
        </w:tc>
      </w:tr>
      <w:tr w:rsidR="007401D8" w:rsidRPr="007401D8" w14:paraId="0977214C" w14:textId="77777777" w:rsidTr="007401D8">
        <w:trPr>
          <w:trHeight w:val="60"/>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052608B9" w14:textId="331F7024"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СОШ №8</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1F294FF7" w14:textId="77777777" w:rsidR="007401D8" w:rsidRPr="007401D8" w:rsidRDefault="007401D8" w:rsidP="007401D8">
            <w:pPr>
              <w:jc w:val="center"/>
            </w:pPr>
            <w:r w:rsidRPr="007401D8">
              <w:t>5</w:t>
            </w:r>
          </w:p>
        </w:tc>
        <w:tc>
          <w:tcPr>
            <w:tcW w:w="985" w:type="dxa"/>
            <w:tcBorders>
              <w:top w:val="nil"/>
              <w:left w:val="nil"/>
              <w:bottom w:val="single" w:sz="4" w:space="0" w:color="auto"/>
              <w:right w:val="single" w:sz="4" w:space="0" w:color="auto"/>
            </w:tcBorders>
            <w:shd w:val="clear" w:color="auto" w:fill="auto"/>
            <w:vAlign w:val="center"/>
            <w:hideMark/>
          </w:tcPr>
          <w:p w14:paraId="0EED7766" w14:textId="77777777" w:rsidR="007401D8" w:rsidRPr="007401D8" w:rsidRDefault="007401D8" w:rsidP="007401D8">
            <w:pPr>
              <w:jc w:val="center"/>
            </w:pPr>
            <w:r w:rsidRPr="007401D8">
              <w:t>14</w:t>
            </w:r>
          </w:p>
        </w:tc>
        <w:tc>
          <w:tcPr>
            <w:tcW w:w="1426" w:type="dxa"/>
            <w:tcBorders>
              <w:top w:val="nil"/>
              <w:left w:val="nil"/>
              <w:bottom w:val="single" w:sz="4" w:space="0" w:color="auto"/>
              <w:right w:val="single" w:sz="4" w:space="0" w:color="auto"/>
            </w:tcBorders>
            <w:shd w:val="clear" w:color="auto" w:fill="auto"/>
            <w:vAlign w:val="center"/>
            <w:hideMark/>
          </w:tcPr>
          <w:p w14:paraId="470A2E2A" w14:textId="77777777" w:rsidR="007401D8" w:rsidRPr="007401D8" w:rsidRDefault="007401D8" w:rsidP="007401D8">
            <w:pPr>
              <w:jc w:val="center"/>
            </w:pPr>
            <w:r w:rsidRPr="007401D8">
              <w:t>5</w:t>
            </w:r>
          </w:p>
        </w:tc>
        <w:tc>
          <w:tcPr>
            <w:tcW w:w="1141" w:type="dxa"/>
            <w:tcBorders>
              <w:top w:val="nil"/>
              <w:left w:val="nil"/>
              <w:bottom w:val="single" w:sz="4" w:space="0" w:color="auto"/>
              <w:right w:val="single" w:sz="4" w:space="0" w:color="auto"/>
            </w:tcBorders>
            <w:shd w:val="clear" w:color="auto" w:fill="auto"/>
            <w:vAlign w:val="center"/>
            <w:hideMark/>
          </w:tcPr>
          <w:p w14:paraId="6C99DE3E" w14:textId="77777777" w:rsidR="007401D8" w:rsidRPr="007401D8" w:rsidRDefault="007401D8" w:rsidP="007401D8">
            <w:pPr>
              <w:jc w:val="center"/>
            </w:pPr>
            <w:r w:rsidRPr="007401D8">
              <w:t>12</w:t>
            </w:r>
          </w:p>
        </w:tc>
        <w:tc>
          <w:tcPr>
            <w:tcW w:w="1199" w:type="dxa"/>
            <w:tcBorders>
              <w:top w:val="nil"/>
              <w:left w:val="nil"/>
              <w:bottom w:val="single" w:sz="4" w:space="0" w:color="auto"/>
              <w:right w:val="single" w:sz="4" w:space="0" w:color="auto"/>
            </w:tcBorders>
            <w:shd w:val="clear" w:color="auto" w:fill="auto"/>
            <w:vAlign w:val="center"/>
            <w:hideMark/>
          </w:tcPr>
          <w:p w14:paraId="65EFDA52" w14:textId="77777777" w:rsidR="007401D8" w:rsidRPr="007401D8" w:rsidRDefault="007401D8" w:rsidP="007401D8">
            <w:pPr>
              <w:jc w:val="center"/>
            </w:pPr>
            <w:r w:rsidRPr="007401D8">
              <w:t>3</w:t>
            </w:r>
          </w:p>
        </w:tc>
        <w:tc>
          <w:tcPr>
            <w:tcW w:w="1315" w:type="dxa"/>
            <w:tcBorders>
              <w:top w:val="nil"/>
              <w:left w:val="nil"/>
              <w:bottom w:val="single" w:sz="4" w:space="0" w:color="auto"/>
              <w:right w:val="single" w:sz="4" w:space="0" w:color="auto"/>
            </w:tcBorders>
            <w:shd w:val="clear" w:color="auto" w:fill="auto"/>
            <w:vAlign w:val="center"/>
            <w:hideMark/>
          </w:tcPr>
          <w:p w14:paraId="3D9767E9" w14:textId="77777777" w:rsidR="007401D8" w:rsidRPr="007401D8" w:rsidRDefault="007401D8" w:rsidP="007401D8">
            <w:pPr>
              <w:jc w:val="center"/>
            </w:pPr>
            <w:r w:rsidRPr="007401D8">
              <w:t>8</w:t>
            </w:r>
          </w:p>
        </w:tc>
        <w:tc>
          <w:tcPr>
            <w:tcW w:w="1507" w:type="dxa"/>
            <w:tcBorders>
              <w:top w:val="nil"/>
              <w:left w:val="nil"/>
              <w:bottom w:val="single" w:sz="4" w:space="0" w:color="auto"/>
              <w:right w:val="single" w:sz="4" w:space="0" w:color="auto"/>
            </w:tcBorders>
            <w:shd w:val="clear" w:color="auto" w:fill="auto"/>
            <w:vAlign w:val="center"/>
            <w:hideMark/>
          </w:tcPr>
          <w:p w14:paraId="747A339A" w14:textId="77777777" w:rsidR="007401D8" w:rsidRPr="007401D8" w:rsidRDefault="007401D8" w:rsidP="007401D8">
            <w:pPr>
              <w:jc w:val="center"/>
            </w:pPr>
            <w:r w:rsidRPr="007401D8">
              <w:t>1</w:t>
            </w:r>
          </w:p>
        </w:tc>
        <w:tc>
          <w:tcPr>
            <w:tcW w:w="1499" w:type="dxa"/>
            <w:tcBorders>
              <w:top w:val="nil"/>
              <w:left w:val="nil"/>
              <w:bottom w:val="single" w:sz="4" w:space="0" w:color="auto"/>
              <w:right w:val="single" w:sz="4" w:space="0" w:color="auto"/>
            </w:tcBorders>
            <w:shd w:val="clear" w:color="auto" w:fill="auto"/>
            <w:vAlign w:val="center"/>
            <w:hideMark/>
          </w:tcPr>
          <w:p w14:paraId="0F1A929C" w14:textId="77777777" w:rsidR="007401D8" w:rsidRPr="007401D8" w:rsidRDefault="007401D8" w:rsidP="007401D8">
            <w:pPr>
              <w:jc w:val="center"/>
            </w:pPr>
            <w:r w:rsidRPr="007401D8">
              <w:t>1</w:t>
            </w:r>
          </w:p>
        </w:tc>
      </w:tr>
      <w:tr w:rsidR="007401D8" w:rsidRPr="007401D8" w14:paraId="4F1954AE" w14:textId="77777777" w:rsidTr="007401D8">
        <w:trPr>
          <w:trHeight w:val="60"/>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3A45240C" w14:textId="2509E96E"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СОШ №10</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0984A61F" w14:textId="77777777" w:rsidR="007401D8" w:rsidRPr="007401D8" w:rsidRDefault="007401D8" w:rsidP="007401D8">
            <w:pPr>
              <w:jc w:val="center"/>
            </w:pPr>
            <w:r w:rsidRPr="007401D8">
              <w:t>162</w:t>
            </w:r>
          </w:p>
        </w:tc>
        <w:tc>
          <w:tcPr>
            <w:tcW w:w="985" w:type="dxa"/>
            <w:tcBorders>
              <w:top w:val="nil"/>
              <w:left w:val="nil"/>
              <w:bottom w:val="single" w:sz="4" w:space="0" w:color="auto"/>
              <w:right w:val="single" w:sz="4" w:space="0" w:color="auto"/>
            </w:tcBorders>
            <w:shd w:val="clear" w:color="auto" w:fill="auto"/>
            <w:vAlign w:val="center"/>
            <w:hideMark/>
          </w:tcPr>
          <w:p w14:paraId="40E5AADC" w14:textId="77777777" w:rsidR="007401D8" w:rsidRPr="007401D8" w:rsidRDefault="007401D8" w:rsidP="007401D8">
            <w:pPr>
              <w:jc w:val="center"/>
            </w:pPr>
            <w:r w:rsidRPr="007401D8">
              <w:t>385</w:t>
            </w:r>
          </w:p>
        </w:tc>
        <w:tc>
          <w:tcPr>
            <w:tcW w:w="1426" w:type="dxa"/>
            <w:tcBorders>
              <w:top w:val="nil"/>
              <w:left w:val="nil"/>
              <w:bottom w:val="single" w:sz="4" w:space="0" w:color="auto"/>
              <w:right w:val="single" w:sz="4" w:space="0" w:color="auto"/>
            </w:tcBorders>
            <w:shd w:val="clear" w:color="auto" w:fill="auto"/>
            <w:vAlign w:val="center"/>
            <w:hideMark/>
          </w:tcPr>
          <w:p w14:paraId="45D88B38" w14:textId="77777777" w:rsidR="007401D8" w:rsidRPr="007401D8" w:rsidRDefault="007401D8" w:rsidP="007401D8">
            <w:pPr>
              <w:jc w:val="center"/>
            </w:pPr>
            <w:r w:rsidRPr="007401D8">
              <w:t>127</w:t>
            </w:r>
          </w:p>
        </w:tc>
        <w:tc>
          <w:tcPr>
            <w:tcW w:w="1141" w:type="dxa"/>
            <w:tcBorders>
              <w:top w:val="nil"/>
              <w:left w:val="nil"/>
              <w:bottom w:val="single" w:sz="4" w:space="0" w:color="auto"/>
              <w:right w:val="single" w:sz="4" w:space="0" w:color="auto"/>
            </w:tcBorders>
            <w:shd w:val="clear" w:color="auto" w:fill="auto"/>
            <w:vAlign w:val="center"/>
            <w:hideMark/>
          </w:tcPr>
          <w:p w14:paraId="1F61C042" w14:textId="77777777" w:rsidR="007401D8" w:rsidRPr="007401D8" w:rsidRDefault="007401D8" w:rsidP="007401D8">
            <w:pPr>
              <w:jc w:val="center"/>
            </w:pPr>
            <w:r w:rsidRPr="007401D8">
              <w:t>246</w:t>
            </w:r>
          </w:p>
        </w:tc>
        <w:tc>
          <w:tcPr>
            <w:tcW w:w="1199" w:type="dxa"/>
            <w:tcBorders>
              <w:top w:val="nil"/>
              <w:left w:val="nil"/>
              <w:bottom w:val="single" w:sz="4" w:space="0" w:color="auto"/>
              <w:right w:val="single" w:sz="4" w:space="0" w:color="auto"/>
            </w:tcBorders>
            <w:shd w:val="clear" w:color="auto" w:fill="auto"/>
            <w:vAlign w:val="center"/>
            <w:hideMark/>
          </w:tcPr>
          <w:p w14:paraId="04196073" w14:textId="77777777" w:rsidR="007401D8" w:rsidRPr="007401D8" w:rsidRDefault="007401D8" w:rsidP="007401D8">
            <w:pPr>
              <w:jc w:val="center"/>
            </w:pPr>
            <w:r w:rsidRPr="007401D8">
              <w:t>54</w:t>
            </w:r>
          </w:p>
        </w:tc>
        <w:tc>
          <w:tcPr>
            <w:tcW w:w="1315" w:type="dxa"/>
            <w:tcBorders>
              <w:top w:val="nil"/>
              <w:left w:val="nil"/>
              <w:bottom w:val="single" w:sz="4" w:space="0" w:color="auto"/>
              <w:right w:val="single" w:sz="4" w:space="0" w:color="auto"/>
            </w:tcBorders>
            <w:shd w:val="clear" w:color="auto" w:fill="auto"/>
            <w:vAlign w:val="center"/>
            <w:hideMark/>
          </w:tcPr>
          <w:p w14:paraId="5C95BF4B" w14:textId="77777777" w:rsidR="007401D8" w:rsidRPr="007401D8" w:rsidRDefault="007401D8" w:rsidP="007401D8">
            <w:pPr>
              <w:jc w:val="center"/>
            </w:pPr>
            <w:r w:rsidRPr="007401D8">
              <w:t>75</w:t>
            </w:r>
          </w:p>
        </w:tc>
        <w:tc>
          <w:tcPr>
            <w:tcW w:w="1507" w:type="dxa"/>
            <w:tcBorders>
              <w:top w:val="nil"/>
              <w:left w:val="nil"/>
              <w:bottom w:val="single" w:sz="4" w:space="0" w:color="auto"/>
              <w:right w:val="single" w:sz="4" w:space="0" w:color="auto"/>
            </w:tcBorders>
            <w:shd w:val="clear" w:color="auto" w:fill="auto"/>
            <w:vAlign w:val="center"/>
            <w:hideMark/>
          </w:tcPr>
          <w:p w14:paraId="77D87DD4" w14:textId="77777777" w:rsidR="007401D8" w:rsidRPr="007401D8" w:rsidRDefault="007401D8" w:rsidP="007401D8">
            <w:pPr>
              <w:jc w:val="center"/>
            </w:pPr>
            <w:r w:rsidRPr="007401D8">
              <w:t>17</w:t>
            </w:r>
          </w:p>
        </w:tc>
        <w:tc>
          <w:tcPr>
            <w:tcW w:w="1499" w:type="dxa"/>
            <w:tcBorders>
              <w:top w:val="nil"/>
              <w:left w:val="nil"/>
              <w:bottom w:val="single" w:sz="4" w:space="0" w:color="auto"/>
              <w:right w:val="single" w:sz="4" w:space="0" w:color="auto"/>
            </w:tcBorders>
            <w:shd w:val="clear" w:color="auto" w:fill="auto"/>
            <w:vAlign w:val="center"/>
            <w:hideMark/>
          </w:tcPr>
          <w:p w14:paraId="47602933" w14:textId="77777777" w:rsidR="007401D8" w:rsidRPr="007401D8" w:rsidRDefault="007401D8" w:rsidP="007401D8">
            <w:pPr>
              <w:jc w:val="center"/>
            </w:pPr>
            <w:r w:rsidRPr="007401D8">
              <w:t>27</w:t>
            </w:r>
          </w:p>
        </w:tc>
      </w:tr>
      <w:tr w:rsidR="007401D8" w:rsidRPr="007401D8" w14:paraId="5E456418" w14:textId="77777777" w:rsidTr="007401D8">
        <w:trPr>
          <w:trHeight w:val="114"/>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19D2782C" w14:textId="3056857C"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Гимназия №11</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3A58E51C" w14:textId="77777777" w:rsidR="007401D8" w:rsidRPr="007401D8" w:rsidRDefault="007401D8" w:rsidP="007401D8">
            <w:pPr>
              <w:jc w:val="center"/>
            </w:pPr>
            <w:r w:rsidRPr="007401D8">
              <w:t>89</w:t>
            </w:r>
          </w:p>
        </w:tc>
        <w:tc>
          <w:tcPr>
            <w:tcW w:w="985" w:type="dxa"/>
            <w:tcBorders>
              <w:top w:val="nil"/>
              <w:left w:val="nil"/>
              <w:bottom w:val="single" w:sz="4" w:space="0" w:color="auto"/>
              <w:right w:val="single" w:sz="4" w:space="0" w:color="auto"/>
            </w:tcBorders>
            <w:shd w:val="clear" w:color="auto" w:fill="auto"/>
            <w:vAlign w:val="center"/>
            <w:hideMark/>
          </w:tcPr>
          <w:p w14:paraId="7F5A34B1" w14:textId="77777777" w:rsidR="007401D8" w:rsidRPr="007401D8" w:rsidRDefault="007401D8" w:rsidP="007401D8">
            <w:pPr>
              <w:jc w:val="center"/>
            </w:pPr>
            <w:r w:rsidRPr="007401D8">
              <w:t>187</w:t>
            </w:r>
          </w:p>
        </w:tc>
        <w:tc>
          <w:tcPr>
            <w:tcW w:w="1426" w:type="dxa"/>
            <w:tcBorders>
              <w:top w:val="nil"/>
              <w:left w:val="nil"/>
              <w:bottom w:val="single" w:sz="4" w:space="0" w:color="auto"/>
              <w:right w:val="single" w:sz="4" w:space="0" w:color="auto"/>
            </w:tcBorders>
            <w:shd w:val="clear" w:color="auto" w:fill="auto"/>
            <w:vAlign w:val="center"/>
            <w:hideMark/>
          </w:tcPr>
          <w:p w14:paraId="42A45C1E" w14:textId="77777777" w:rsidR="007401D8" w:rsidRPr="007401D8" w:rsidRDefault="007401D8" w:rsidP="007401D8">
            <w:pPr>
              <w:jc w:val="center"/>
            </w:pPr>
            <w:r w:rsidRPr="007401D8">
              <w:t>84</w:t>
            </w:r>
          </w:p>
        </w:tc>
        <w:tc>
          <w:tcPr>
            <w:tcW w:w="1141" w:type="dxa"/>
            <w:tcBorders>
              <w:top w:val="nil"/>
              <w:left w:val="nil"/>
              <w:bottom w:val="single" w:sz="4" w:space="0" w:color="auto"/>
              <w:right w:val="single" w:sz="4" w:space="0" w:color="auto"/>
            </w:tcBorders>
            <w:shd w:val="clear" w:color="auto" w:fill="auto"/>
            <w:vAlign w:val="center"/>
            <w:hideMark/>
          </w:tcPr>
          <w:p w14:paraId="366EC171" w14:textId="77777777" w:rsidR="007401D8" w:rsidRPr="007401D8" w:rsidRDefault="007401D8" w:rsidP="007401D8">
            <w:pPr>
              <w:jc w:val="center"/>
            </w:pPr>
            <w:r w:rsidRPr="007401D8">
              <w:t>153</w:t>
            </w:r>
          </w:p>
        </w:tc>
        <w:tc>
          <w:tcPr>
            <w:tcW w:w="1199" w:type="dxa"/>
            <w:tcBorders>
              <w:top w:val="nil"/>
              <w:left w:val="nil"/>
              <w:bottom w:val="single" w:sz="4" w:space="0" w:color="auto"/>
              <w:right w:val="single" w:sz="4" w:space="0" w:color="auto"/>
            </w:tcBorders>
            <w:shd w:val="clear" w:color="auto" w:fill="auto"/>
            <w:vAlign w:val="center"/>
            <w:hideMark/>
          </w:tcPr>
          <w:p w14:paraId="51FFDE06" w14:textId="77777777" w:rsidR="007401D8" w:rsidRPr="007401D8" w:rsidRDefault="007401D8" w:rsidP="007401D8">
            <w:pPr>
              <w:jc w:val="center"/>
            </w:pPr>
            <w:r w:rsidRPr="007401D8">
              <w:t>46</w:t>
            </w:r>
          </w:p>
        </w:tc>
        <w:tc>
          <w:tcPr>
            <w:tcW w:w="1315" w:type="dxa"/>
            <w:tcBorders>
              <w:top w:val="nil"/>
              <w:left w:val="nil"/>
              <w:bottom w:val="single" w:sz="4" w:space="0" w:color="auto"/>
              <w:right w:val="single" w:sz="4" w:space="0" w:color="auto"/>
            </w:tcBorders>
            <w:shd w:val="clear" w:color="auto" w:fill="auto"/>
            <w:vAlign w:val="center"/>
            <w:hideMark/>
          </w:tcPr>
          <w:p w14:paraId="5FF55B14" w14:textId="77777777" w:rsidR="007401D8" w:rsidRPr="007401D8" w:rsidRDefault="007401D8" w:rsidP="007401D8">
            <w:pPr>
              <w:jc w:val="center"/>
            </w:pPr>
            <w:r w:rsidRPr="007401D8">
              <w:t>68</w:t>
            </w:r>
          </w:p>
        </w:tc>
        <w:tc>
          <w:tcPr>
            <w:tcW w:w="1507" w:type="dxa"/>
            <w:tcBorders>
              <w:top w:val="nil"/>
              <w:left w:val="nil"/>
              <w:bottom w:val="single" w:sz="4" w:space="0" w:color="auto"/>
              <w:right w:val="single" w:sz="4" w:space="0" w:color="auto"/>
            </w:tcBorders>
            <w:shd w:val="clear" w:color="auto" w:fill="auto"/>
            <w:vAlign w:val="center"/>
            <w:hideMark/>
          </w:tcPr>
          <w:p w14:paraId="62B3F25E" w14:textId="77777777" w:rsidR="007401D8" w:rsidRPr="007401D8" w:rsidRDefault="007401D8" w:rsidP="007401D8">
            <w:pPr>
              <w:jc w:val="center"/>
            </w:pPr>
            <w:r w:rsidRPr="007401D8">
              <w:t>9</w:t>
            </w:r>
          </w:p>
        </w:tc>
        <w:tc>
          <w:tcPr>
            <w:tcW w:w="1499" w:type="dxa"/>
            <w:tcBorders>
              <w:top w:val="nil"/>
              <w:left w:val="nil"/>
              <w:bottom w:val="single" w:sz="4" w:space="0" w:color="auto"/>
              <w:right w:val="single" w:sz="4" w:space="0" w:color="auto"/>
            </w:tcBorders>
            <w:shd w:val="clear" w:color="auto" w:fill="auto"/>
            <w:vAlign w:val="center"/>
            <w:hideMark/>
          </w:tcPr>
          <w:p w14:paraId="2C65F3C4" w14:textId="77777777" w:rsidR="007401D8" w:rsidRPr="007401D8" w:rsidRDefault="007401D8" w:rsidP="007401D8">
            <w:pPr>
              <w:jc w:val="center"/>
            </w:pPr>
            <w:r w:rsidRPr="007401D8">
              <w:t>13</w:t>
            </w:r>
          </w:p>
        </w:tc>
      </w:tr>
      <w:tr w:rsidR="007401D8" w:rsidRPr="007401D8" w14:paraId="0A7E249B" w14:textId="77777777" w:rsidTr="007401D8">
        <w:trPr>
          <w:trHeight w:val="60"/>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271DC7E9" w14:textId="4D7D1966"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СОШ №12</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3C8AEB4B" w14:textId="77777777" w:rsidR="007401D8" w:rsidRPr="007401D8" w:rsidRDefault="007401D8" w:rsidP="007401D8">
            <w:pPr>
              <w:jc w:val="center"/>
            </w:pPr>
            <w:r w:rsidRPr="007401D8">
              <w:t>9</w:t>
            </w:r>
          </w:p>
        </w:tc>
        <w:tc>
          <w:tcPr>
            <w:tcW w:w="985" w:type="dxa"/>
            <w:tcBorders>
              <w:top w:val="nil"/>
              <w:left w:val="nil"/>
              <w:bottom w:val="single" w:sz="4" w:space="0" w:color="auto"/>
              <w:right w:val="single" w:sz="4" w:space="0" w:color="auto"/>
            </w:tcBorders>
            <w:shd w:val="clear" w:color="auto" w:fill="auto"/>
            <w:vAlign w:val="center"/>
            <w:hideMark/>
          </w:tcPr>
          <w:p w14:paraId="3871782F" w14:textId="77777777" w:rsidR="007401D8" w:rsidRPr="007401D8" w:rsidRDefault="007401D8" w:rsidP="007401D8">
            <w:pPr>
              <w:jc w:val="center"/>
            </w:pPr>
            <w:r w:rsidRPr="007401D8">
              <w:t>14</w:t>
            </w:r>
          </w:p>
        </w:tc>
        <w:tc>
          <w:tcPr>
            <w:tcW w:w="1426" w:type="dxa"/>
            <w:tcBorders>
              <w:top w:val="nil"/>
              <w:left w:val="nil"/>
              <w:bottom w:val="single" w:sz="4" w:space="0" w:color="auto"/>
              <w:right w:val="single" w:sz="4" w:space="0" w:color="auto"/>
            </w:tcBorders>
            <w:shd w:val="clear" w:color="auto" w:fill="auto"/>
            <w:vAlign w:val="center"/>
            <w:hideMark/>
          </w:tcPr>
          <w:p w14:paraId="741C780A" w14:textId="77777777" w:rsidR="007401D8" w:rsidRPr="007401D8" w:rsidRDefault="007401D8" w:rsidP="007401D8">
            <w:pPr>
              <w:jc w:val="center"/>
            </w:pPr>
            <w:r w:rsidRPr="007401D8">
              <w:t>4</w:t>
            </w:r>
          </w:p>
        </w:tc>
        <w:tc>
          <w:tcPr>
            <w:tcW w:w="1141" w:type="dxa"/>
            <w:tcBorders>
              <w:top w:val="nil"/>
              <w:left w:val="nil"/>
              <w:bottom w:val="single" w:sz="4" w:space="0" w:color="auto"/>
              <w:right w:val="single" w:sz="4" w:space="0" w:color="auto"/>
            </w:tcBorders>
            <w:shd w:val="clear" w:color="auto" w:fill="auto"/>
            <w:vAlign w:val="center"/>
            <w:hideMark/>
          </w:tcPr>
          <w:p w14:paraId="03361717" w14:textId="77777777" w:rsidR="007401D8" w:rsidRPr="007401D8" w:rsidRDefault="007401D8" w:rsidP="007401D8">
            <w:pPr>
              <w:jc w:val="center"/>
            </w:pPr>
            <w:r w:rsidRPr="007401D8">
              <w:t>4</w:t>
            </w:r>
          </w:p>
        </w:tc>
        <w:tc>
          <w:tcPr>
            <w:tcW w:w="1199" w:type="dxa"/>
            <w:tcBorders>
              <w:top w:val="nil"/>
              <w:left w:val="nil"/>
              <w:bottom w:val="single" w:sz="4" w:space="0" w:color="auto"/>
              <w:right w:val="single" w:sz="4" w:space="0" w:color="auto"/>
            </w:tcBorders>
            <w:shd w:val="clear" w:color="auto" w:fill="auto"/>
            <w:vAlign w:val="center"/>
            <w:hideMark/>
          </w:tcPr>
          <w:p w14:paraId="4D207FC8" w14:textId="77777777" w:rsidR="007401D8" w:rsidRPr="007401D8" w:rsidRDefault="007401D8" w:rsidP="007401D8">
            <w:pPr>
              <w:jc w:val="center"/>
            </w:pPr>
            <w:r w:rsidRPr="007401D8">
              <w:t>—</w:t>
            </w:r>
          </w:p>
        </w:tc>
        <w:tc>
          <w:tcPr>
            <w:tcW w:w="1315" w:type="dxa"/>
            <w:tcBorders>
              <w:top w:val="nil"/>
              <w:left w:val="nil"/>
              <w:bottom w:val="single" w:sz="4" w:space="0" w:color="auto"/>
              <w:right w:val="single" w:sz="4" w:space="0" w:color="auto"/>
            </w:tcBorders>
            <w:shd w:val="clear" w:color="auto" w:fill="auto"/>
            <w:vAlign w:val="center"/>
            <w:hideMark/>
          </w:tcPr>
          <w:p w14:paraId="72D2FEDC" w14:textId="77777777" w:rsidR="007401D8" w:rsidRPr="007401D8" w:rsidRDefault="007401D8" w:rsidP="007401D8">
            <w:pPr>
              <w:jc w:val="center"/>
            </w:pPr>
            <w:r w:rsidRPr="007401D8">
              <w:t>—</w:t>
            </w:r>
          </w:p>
        </w:tc>
        <w:tc>
          <w:tcPr>
            <w:tcW w:w="1507" w:type="dxa"/>
            <w:tcBorders>
              <w:top w:val="nil"/>
              <w:left w:val="nil"/>
              <w:bottom w:val="single" w:sz="4" w:space="0" w:color="auto"/>
              <w:right w:val="single" w:sz="4" w:space="0" w:color="auto"/>
            </w:tcBorders>
            <w:shd w:val="clear" w:color="auto" w:fill="auto"/>
            <w:vAlign w:val="center"/>
            <w:hideMark/>
          </w:tcPr>
          <w:p w14:paraId="238841A6" w14:textId="77777777" w:rsidR="007401D8" w:rsidRPr="007401D8" w:rsidRDefault="007401D8" w:rsidP="007401D8">
            <w:pPr>
              <w:jc w:val="center"/>
            </w:pPr>
            <w:r w:rsidRPr="007401D8">
              <w:t>—</w:t>
            </w:r>
          </w:p>
        </w:tc>
        <w:tc>
          <w:tcPr>
            <w:tcW w:w="1499" w:type="dxa"/>
            <w:tcBorders>
              <w:top w:val="nil"/>
              <w:left w:val="nil"/>
              <w:bottom w:val="single" w:sz="4" w:space="0" w:color="auto"/>
              <w:right w:val="single" w:sz="4" w:space="0" w:color="auto"/>
            </w:tcBorders>
            <w:shd w:val="clear" w:color="auto" w:fill="auto"/>
            <w:vAlign w:val="center"/>
            <w:hideMark/>
          </w:tcPr>
          <w:p w14:paraId="3D4B3D5E" w14:textId="77777777" w:rsidR="007401D8" w:rsidRPr="007401D8" w:rsidRDefault="007401D8" w:rsidP="007401D8">
            <w:pPr>
              <w:jc w:val="center"/>
            </w:pPr>
            <w:r w:rsidRPr="007401D8">
              <w:t>—</w:t>
            </w:r>
          </w:p>
        </w:tc>
      </w:tr>
      <w:tr w:rsidR="007401D8" w:rsidRPr="007401D8" w14:paraId="3C44DBD7" w14:textId="77777777" w:rsidTr="007401D8">
        <w:trPr>
          <w:trHeight w:val="114"/>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244EFF8A" w14:textId="56BC7907"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СОШ №13 с УИОП</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05AE1193" w14:textId="77777777" w:rsidR="007401D8" w:rsidRPr="007401D8" w:rsidRDefault="007401D8" w:rsidP="007401D8">
            <w:pPr>
              <w:jc w:val="center"/>
            </w:pPr>
            <w:r w:rsidRPr="007401D8">
              <w:t>128</w:t>
            </w:r>
          </w:p>
        </w:tc>
        <w:tc>
          <w:tcPr>
            <w:tcW w:w="985" w:type="dxa"/>
            <w:tcBorders>
              <w:top w:val="nil"/>
              <w:left w:val="nil"/>
              <w:bottom w:val="single" w:sz="4" w:space="0" w:color="auto"/>
              <w:right w:val="single" w:sz="4" w:space="0" w:color="auto"/>
            </w:tcBorders>
            <w:shd w:val="clear" w:color="auto" w:fill="auto"/>
            <w:vAlign w:val="center"/>
            <w:hideMark/>
          </w:tcPr>
          <w:p w14:paraId="01E4EFF9" w14:textId="77777777" w:rsidR="007401D8" w:rsidRPr="007401D8" w:rsidRDefault="007401D8" w:rsidP="007401D8">
            <w:pPr>
              <w:jc w:val="center"/>
            </w:pPr>
            <w:r w:rsidRPr="007401D8">
              <w:t>349</w:t>
            </w:r>
          </w:p>
        </w:tc>
        <w:tc>
          <w:tcPr>
            <w:tcW w:w="1426" w:type="dxa"/>
            <w:tcBorders>
              <w:top w:val="nil"/>
              <w:left w:val="nil"/>
              <w:bottom w:val="single" w:sz="4" w:space="0" w:color="auto"/>
              <w:right w:val="single" w:sz="4" w:space="0" w:color="auto"/>
            </w:tcBorders>
            <w:shd w:val="clear" w:color="auto" w:fill="auto"/>
            <w:vAlign w:val="center"/>
            <w:hideMark/>
          </w:tcPr>
          <w:p w14:paraId="46D6E671" w14:textId="77777777" w:rsidR="007401D8" w:rsidRPr="007401D8" w:rsidRDefault="007401D8" w:rsidP="007401D8">
            <w:pPr>
              <w:jc w:val="center"/>
            </w:pPr>
            <w:r w:rsidRPr="007401D8">
              <w:t>110</w:t>
            </w:r>
          </w:p>
        </w:tc>
        <w:tc>
          <w:tcPr>
            <w:tcW w:w="1141" w:type="dxa"/>
            <w:tcBorders>
              <w:top w:val="nil"/>
              <w:left w:val="nil"/>
              <w:bottom w:val="single" w:sz="4" w:space="0" w:color="auto"/>
              <w:right w:val="single" w:sz="4" w:space="0" w:color="auto"/>
            </w:tcBorders>
            <w:shd w:val="clear" w:color="auto" w:fill="auto"/>
            <w:vAlign w:val="center"/>
            <w:hideMark/>
          </w:tcPr>
          <w:p w14:paraId="3D5365BA" w14:textId="77777777" w:rsidR="007401D8" w:rsidRPr="007401D8" w:rsidRDefault="007401D8" w:rsidP="007401D8">
            <w:pPr>
              <w:jc w:val="center"/>
            </w:pPr>
            <w:r w:rsidRPr="007401D8">
              <w:t>226</w:t>
            </w:r>
          </w:p>
        </w:tc>
        <w:tc>
          <w:tcPr>
            <w:tcW w:w="1199" w:type="dxa"/>
            <w:tcBorders>
              <w:top w:val="nil"/>
              <w:left w:val="nil"/>
              <w:bottom w:val="single" w:sz="4" w:space="0" w:color="auto"/>
              <w:right w:val="single" w:sz="4" w:space="0" w:color="auto"/>
            </w:tcBorders>
            <w:shd w:val="clear" w:color="auto" w:fill="auto"/>
            <w:vAlign w:val="center"/>
            <w:hideMark/>
          </w:tcPr>
          <w:p w14:paraId="437277E6" w14:textId="77777777" w:rsidR="007401D8" w:rsidRPr="007401D8" w:rsidRDefault="007401D8" w:rsidP="007401D8">
            <w:pPr>
              <w:jc w:val="center"/>
            </w:pPr>
            <w:r w:rsidRPr="007401D8">
              <w:t>58</w:t>
            </w:r>
          </w:p>
        </w:tc>
        <w:tc>
          <w:tcPr>
            <w:tcW w:w="1315" w:type="dxa"/>
            <w:tcBorders>
              <w:top w:val="nil"/>
              <w:left w:val="nil"/>
              <w:bottom w:val="single" w:sz="4" w:space="0" w:color="auto"/>
              <w:right w:val="single" w:sz="4" w:space="0" w:color="auto"/>
            </w:tcBorders>
            <w:shd w:val="clear" w:color="auto" w:fill="auto"/>
            <w:vAlign w:val="center"/>
            <w:hideMark/>
          </w:tcPr>
          <w:p w14:paraId="196E788A" w14:textId="77777777" w:rsidR="007401D8" w:rsidRPr="007401D8" w:rsidRDefault="007401D8" w:rsidP="007401D8">
            <w:pPr>
              <w:jc w:val="center"/>
            </w:pPr>
            <w:r w:rsidRPr="007401D8">
              <w:t>95</w:t>
            </w:r>
          </w:p>
        </w:tc>
        <w:tc>
          <w:tcPr>
            <w:tcW w:w="1507" w:type="dxa"/>
            <w:tcBorders>
              <w:top w:val="nil"/>
              <w:left w:val="nil"/>
              <w:bottom w:val="single" w:sz="4" w:space="0" w:color="auto"/>
              <w:right w:val="single" w:sz="4" w:space="0" w:color="auto"/>
            </w:tcBorders>
            <w:shd w:val="clear" w:color="auto" w:fill="auto"/>
            <w:vAlign w:val="center"/>
            <w:hideMark/>
          </w:tcPr>
          <w:p w14:paraId="3E1312A3" w14:textId="77777777" w:rsidR="007401D8" w:rsidRPr="007401D8" w:rsidRDefault="007401D8" w:rsidP="007401D8">
            <w:pPr>
              <w:jc w:val="center"/>
            </w:pPr>
            <w:r w:rsidRPr="007401D8">
              <w:t>18</w:t>
            </w:r>
          </w:p>
        </w:tc>
        <w:tc>
          <w:tcPr>
            <w:tcW w:w="1499" w:type="dxa"/>
            <w:tcBorders>
              <w:top w:val="nil"/>
              <w:left w:val="nil"/>
              <w:bottom w:val="single" w:sz="4" w:space="0" w:color="auto"/>
              <w:right w:val="single" w:sz="4" w:space="0" w:color="auto"/>
            </w:tcBorders>
            <w:shd w:val="clear" w:color="auto" w:fill="auto"/>
            <w:vAlign w:val="center"/>
            <w:hideMark/>
          </w:tcPr>
          <w:p w14:paraId="7CBEBC25" w14:textId="77777777" w:rsidR="007401D8" w:rsidRPr="007401D8" w:rsidRDefault="007401D8" w:rsidP="007401D8">
            <w:pPr>
              <w:jc w:val="center"/>
            </w:pPr>
            <w:r w:rsidRPr="007401D8">
              <w:t>20</w:t>
            </w:r>
          </w:p>
        </w:tc>
      </w:tr>
      <w:tr w:rsidR="007401D8" w:rsidRPr="007401D8" w14:paraId="21A0A169" w14:textId="77777777" w:rsidTr="007401D8">
        <w:trPr>
          <w:trHeight w:val="60"/>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38B29F72" w14:textId="58D34652"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СОШ №14</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379BB82C" w14:textId="77777777" w:rsidR="007401D8" w:rsidRPr="007401D8" w:rsidRDefault="007401D8" w:rsidP="007401D8">
            <w:pPr>
              <w:jc w:val="center"/>
            </w:pPr>
            <w:r w:rsidRPr="007401D8">
              <w:t>8</w:t>
            </w:r>
          </w:p>
        </w:tc>
        <w:tc>
          <w:tcPr>
            <w:tcW w:w="985" w:type="dxa"/>
            <w:tcBorders>
              <w:top w:val="nil"/>
              <w:left w:val="nil"/>
              <w:bottom w:val="single" w:sz="4" w:space="0" w:color="auto"/>
              <w:right w:val="single" w:sz="4" w:space="0" w:color="auto"/>
            </w:tcBorders>
            <w:shd w:val="clear" w:color="auto" w:fill="auto"/>
            <w:vAlign w:val="center"/>
            <w:hideMark/>
          </w:tcPr>
          <w:p w14:paraId="6BF54F11" w14:textId="77777777" w:rsidR="007401D8" w:rsidRPr="007401D8" w:rsidRDefault="007401D8" w:rsidP="007401D8">
            <w:pPr>
              <w:jc w:val="center"/>
            </w:pPr>
            <w:r w:rsidRPr="007401D8">
              <w:t>35</w:t>
            </w:r>
          </w:p>
        </w:tc>
        <w:tc>
          <w:tcPr>
            <w:tcW w:w="1426" w:type="dxa"/>
            <w:tcBorders>
              <w:top w:val="nil"/>
              <w:left w:val="nil"/>
              <w:bottom w:val="single" w:sz="4" w:space="0" w:color="auto"/>
              <w:right w:val="single" w:sz="4" w:space="0" w:color="auto"/>
            </w:tcBorders>
            <w:shd w:val="clear" w:color="auto" w:fill="auto"/>
            <w:vAlign w:val="center"/>
            <w:hideMark/>
          </w:tcPr>
          <w:p w14:paraId="3CE72C46" w14:textId="77777777" w:rsidR="007401D8" w:rsidRPr="007401D8" w:rsidRDefault="007401D8" w:rsidP="007401D8">
            <w:pPr>
              <w:jc w:val="center"/>
            </w:pPr>
            <w:r w:rsidRPr="007401D8">
              <w:t>8</w:t>
            </w:r>
          </w:p>
        </w:tc>
        <w:tc>
          <w:tcPr>
            <w:tcW w:w="1141" w:type="dxa"/>
            <w:tcBorders>
              <w:top w:val="nil"/>
              <w:left w:val="nil"/>
              <w:bottom w:val="single" w:sz="4" w:space="0" w:color="auto"/>
              <w:right w:val="single" w:sz="4" w:space="0" w:color="auto"/>
            </w:tcBorders>
            <w:shd w:val="clear" w:color="auto" w:fill="auto"/>
            <w:vAlign w:val="center"/>
            <w:hideMark/>
          </w:tcPr>
          <w:p w14:paraId="0B9A3EE4" w14:textId="77777777" w:rsidR="007401D8" w:rsidRPr="007401D8" w:rsidRDefault="007401D8" w:rsidP="007401D8">
            <w:pPr>
              <w:jc w:val="center"/>
            </w:pPr>
            <w:r w:rsidRPr="007401D8">
              <w:t>29</w:t>
            </w:r>
          </w:p>
        </w:tc>
        <w:tc>
          <w:tcPr>
            <w:tcW w:w="1199" w:type="dxa"/>
            <w:tcBorders>
              <w:top w:val="nil"/>
              <w:left w:val="nil"/>
              <w:bottom w:val="single" w:sz="4" w:space="0" w:color="auto"/>
              <w:right w:val="single" w:sz="4" w:space="0" w:color="auto"/>
            </w:tcBorders>
            <w:shd w:val="clear" w:color="auto" w:fill="auto"/>
            <w:vAlign w:val="center"/>
            <w:hideMark/>
          </w:tcPr>
          <w:p w14:paraId="376B72EA" w14:textId="77777777" w:rsidR="007401D8" w:rsidRPr="007401D8" w:rsidRDefault="007401D8" w:rsidP="007401D8">
            <w:pPr>
              <w:jc w:val="center"/>
            </w:pPr>
            <w:r w:rsidRPr="007401D8">
              <w:t>7</w:t>
            </w:r>
          </w:p>
        </w:tc>
        <w:tc>
          <w:tcPr>
            <w:tcW w:w="1315" w:type="dxa"/>
            <w:tcBorders>
              <w:top w:val="nil"/>
              <w:left w:val="nil"/>
              <w:bottom w:val="single" w:sz="4" w:space="0" w:color="auto"/>
              <w:right w:val="single" w:sz="4" w:space="0" w:color="auto"/>
            </w:tcBorders>
            <w:shd w:val="clear" w:color="auto" w:fill="auto"/>
            <w:vAlign w:val="center"/>
            <w:hideMark/>
          </w:tcPr>
          <w:p w14:paraId="30245CCA" w14:textId="77777777" w:rsidR="007401D8" w:rsidRPr="007401D8" w:rsidRDefault="007401D8" w:rsidP="007401D8">
            <w:pPr>
              <w:jc w:val="center"/>
            </w:pPr>
            <w:r w:rsidRPr="007401D8">
              <w:t>13</w:t>
            </w:r>
          </w:p>
        </w:tc>
        <w:tc>
          <w:tcPr>
            <w:tcW w:w="1507" w:type="dxa"/>
            <w:tcBorders>
              <w:top w:val="nil"/>
              <w:left w:val="nil"/>
              <w:bottom w:val="single" w:sz="4" w:space="0" w:color="auto"/>
              <w:right w:val="single" w:sz="4" w:space="0" w:color="auto"/>
            </w:tcBorders>
            <w:shd w:val="clear" w:color="auto" w:fill="auto"/>
            <w:vAlign w:val="center"/>
            <w:hideMark/>
          </w:tcPr>
          <w:p w14:paraId="7E088CCB" w14:textId="77777777" w:rsidR="007401D8" w:rsidRPr="007401D8" w:rsidRDefault="007401D8" w:rsidP="007401D8">
            <w:pPr>
              <w:jc w:val="center"/>
            </w:pPr>
            <w:r w:rsidRPr="007401D8">
              <w:t>3</w:t>
            </w:r>
          </w:p>
        </w:tc>
        <w:tc>
          <w:tcPr>
            <w:tcW w:w="1499" w:type="dxa"/>
            <w:tcBorders>
              <w:top w:val="nil"/>
              <w:left w:val="nil"/>
              <w:bottom w:val="single" w:sz="4" w:space="0" w:color="auto"/>
              <w:right w:val="single" w:sz="4" w:space="0" w:color="auto"/>
            </w:tcBorders>
            <w:shd w:val="clear" w:color="auto" w:fill="auto"/>
            <w:vAlign w:val="center"/>
            <w:hideMark/>
          </w:tcPr>
          <w:p w14:paraId="290E38AA" w14:textId="77777777" w:rsidR="007401D8" w:rsidRPr="007401D8" w:rsidRDefault="007401D8" w:rsidP="007401D8">
            <w:pPr>
              <w:jc w:val="center"/>
            </w:pPr>
            <w:r w:rsidRPr="007401D8">
              <w:t>5</w:t>
            </w:r>
          </w:p>
        </w:tc>
      </w:tr>
      <w:tr w:rsidR="007401D8" w:rsidRPr="007401D8" w14:paraId="576D9B30" w14:textId="77777777" w:rsidTr="007401D8">
        <w:trPr>
          <w:trHeight w:val="171"/>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2A5CEFD8" w14:textId="18A94424" w:rsidR="007401D8" w:rsidRPr="007401D8" w:rsidRDefault="007401D8" w:rsidP="007401D8">
            <w:pPr>
              <w:rPr>
                <w:sz w:val="22"/>
                <w:szCs w:val="22"/>
              </w:rPr>
            </w:pPr>
            <w:r w:rsidRPr="007401D8">
              <w:rPr>
                <w:sz w:val="22"/>
                <w:szCs w:val="22"/>
              </w:rPr>
              <w:t xml:space="preserve">МБОУ </w:t>
            </w:r>
            <w:r w:rsidR="007B726B">
              <w:rPr>
                <w:sz w:val="22"/>
                <w:szCs w:val="22"/>
              </w:rPr>
              <w:t>«</w:t>
            </w:r>
            <w:proofErr w:type="spellStart"/>
            <w:r w:rsidRPr="007401D8">
              <w:rPr>
                <w:sz w:val="22"/>
                <w:szCs w:val="22"/>
              </w:rPr>
              <w:t>Каменногорский</w:t>
            </w:r>
            <w:proofErr w:type="spellEnd"/>
            <w:r w:rsidRPr="007401D8">
              <w:rPr>
                <w:sz w:val="22"/>
                <w:szCs w:val="22"/>
              </w:rPr>
              <w:t xml:space="preserve"> ЦО</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4A69FBDF" w14:textId="77777777" w:rsidR="007401D8" w:rsidRPr="007401D8" w:rsidRDefault="007401D8" w:rsidP="007401D8">
            <w:pPr>
              <w:jc w:val="center"/>
            </w:pPr>
            <w:r w:rsidRPr="007401D8">
              <w:t>78</w:t>
            </w:r>
          </w:p>
        </w:tc>
        <w:tc>
          <w:tcPr>
            <w:tcW w:w="985" w:type="dxa"/>
            <w:tcBorders>
              <w:top w:val="nil"/>
              <w:left w:val="nil"/>
              <w:bottom w:val="single" w:sz="4" w:space="0" w:color="auto"/>
              <w:right w:val="single" w:sz="4" w:space="0" w:color="auto"/>
            </w:tcBorders>
            <w:shd w:val="clear" w:color="auto" w:fill="auto"/>
            <w:vAlign w:val="center"/>
            <w:hideMark/>
          </w:tcPr>
          <w:p w14:paraId="5EF08203" w14:textId="77777777" w:rsidR="007401D8" w:rsidRPr="007401D8" w:rsidRDefault="007401D8" w:rsidP="007401D8">
            <w:pPr>
              <w:jc w:val="center"/>
            </w:pPr>
            <w:r w:rsidRPr="007401D8">
              <w:t>181</w:t>
            </w:r>
          </w:p>
        </w:tc>
        <w:tc>
          <w:tcPr>
            <w:tcW w:w="1426" w:type="dxa"/>
            <w:tcBorders>
              <w:top w:val="nil"/>
              <w:left w:val="nil"/>
              <w:bottom w:val="single" w:sz="4" w:space="0" w:color="auto"/>
              <w:right w:val="single" w:sz="4" w:space="0" w:color="auto"/>
            </w:tcBorders>
            <w:shd w:val="clear" w:color="auto" w:fill="auto"/>
            <w:vAlign w:val="center"/>
            <w:hideMark/>
          </w:tcPr>
          <w:p w14:paraId="4BB88B6D" w14:textId="77777777" w:rsidR="007401D8" w:rsidRPr="007401D8" w:rsidRDefault="007401D8" w:rsidP="007401D8">
            <w:pPr>
              <w:jc w:val="center"/>
            </w:pPr>
            <w:r w:rsidRPr="007401D8">
              <w:t>53</w:t>
            </w:r>
          </w:p>
        </w:tc>
        <w:tc>
          <w:tcPr>
            <w:tcW w:w="1141" w:type="dxa"/>
            <w:tcBorders>
              <w:top w:val="nil"/>
              <w:left w:val="nil"/>
              <w:bottom w:val="single" w:sz="4" w:space="0" w:color="auto"/>
              <w:right w:val="single" w:sz="4" w:space="0" w:color="auto"/>
            </w:tcBorders>
            <w:shd w:val="clear" w:color="auto" w:fill="auto"/>
            <w:vAlign w:val="center"/>
            <w:hideMark/>
          </w:tcPr>
          <w:p w14:paraId="01C9A261" w14:textId="77777777" w:rsidR="007401D8" w:rsidRPr="007401D8" w:rsidRDefault="007401D8" w:rsidP="007401D8">
            <w:pPr>
              <w:jc w:val="center"/>
            </w:pPr>
            <w:r w:rsidRPr="007401D8">
              <w:t>92</w:t>
            </w:r>
          </w:p>
        </w:tc>
        <w:tc>
          <w:tcPr>
            <w:tcW w:w="1199" w:type="dxa"/>
            <w:tcBorders>
              <w:top w:val="nil"/>
              <w:left w:val="nil"/>
              <w:bottom w:val="single" w:sz="4" w:space="0" w:color="auto"/>
              <w:right w:val="single" w:sz="4" w:space="0" w:color="auto"/>
            </w:tcBorders>
            <w:shd w:val="clear" w:color="auto" w:fill="auto"/>
            <w:vAlign w:val="center"/>
            <w:hideMark/>
          </w:tcPr>
          <w:p w14:paraId="2F67052F" w14:textId="77777777" w:rsidR="007401D8" w:rsidRPr="007401D8" w:rsidRDefault="007401D8" w:rsidP="007401D8">
            <w:pPr>
              <w:jc w:val="center"/>
            </w:pPr>
            <w:r w:rsidRPr="007401D8">
              <w:t>23</w:t>
            </w:r>
          </w:p>
        </w:tc>
        <w:tc>
          <w:tcPr>
            <w:tcW w:w="1315" w:type="dxa"/>
            <w:tcBorders>
              <w:top w:val="nil"/>
              <w:left w:val="nil"/>
              <w:bottom w:val="single" w:sz="4" w:space="0" w:color="auto"/>
              <w:right w:val="single" w:sz="4" w:space="0" w:color="auto"/>
            </w:tcBorders>
            <w:shd w:val="clear" w:color="auto" w:fill="auto"/>
            <w:vAlign w:val="center"/>
            <w:hideMark/>
          </w:tcPr>
          <w:p w14:paraId="1E3E9A6B" w14:textId="77777777" w:rsidR="007401D8" w:rsidRPr="007401D8" w:rsidRDefault="007401D8" w:rsidP="007401D8">
            <w:pPr>
              <w:jc w:val="center"/>
            </w:pPr>
            <w:r w:rsidRPr="007401D8">
              <w:t>28</w:t>
            </w:r>
          </w:p>
        </w:tc>
        <w:tc>
          <w:tcPr>
            <w:tcW w:w="1507" w:type="dxa"/>
            <w:tcBorders>
              <w:top w:val="nil"/>
              <w:left w:val="nil"/>
              <w:bottom w:val="single" w:sz="4" w:space="0" w:color="auto"/>
              <w:right w:val="single" w:sz="4" w:space="0" w:color="auto"/>
            </w:tcBorders>
            <w:shd w:val="clear" w:color="auto" w:fill="auto"/>
            <w:vAlign w:val="center"/>
            <w:hideMark/>
          </w:tcPr>
          <w:p w14:paraId="62B6CA25" w14:textId="77777777" w:rsidR="007401D8" w:rsidRPr="007401D8" w:rsidRDefault="007401D8" w:rsidP="007401D8">
            <w:pPr>
              <w:jc w:val="center"/>
            </w:pPr>
            <w:r w:rsidRPr="007401D8">
              <w:t>7</w:t>
            </w:r>
          </w:p>
        </w:tc>
        <w:tc>
          <w:tcPr>
            <w:tcW w:w="1499" w:type="dxa"/>
            <w:tcBorders>
              <w:top w:val="nil"/>
              <w:left w:val="nil"/>
              <w:bottom w:val="single" w:sz="4" w:space="0" w:color="auto"/>
              <w:right w:val="single" w:sz="4" w:space="0" w:color="auto"/>
            </w:tcBorders>
            <w:shd w:val="clear" w:color="auto" w:fill="auto"/>
            <w:vAlign w:val="center"/>
            <w:hideMark/>
          </w:tcPr>
          <w:p w14:paraId="1975CE07" w14:textId="77777777" w:rsidR="007401D8" w:rsidRPr="007401D8" w:rsidRDefault="007401D8" w:rsidP="007401D8">
            <w:pPr>
              <w:jc w:val="center"/>
            </w:pPr>
            <w:r w:rsidRPr="007401D8">
              <w:t>10</w:t>
            </w:r>
          </w:p>
        </w:tc>
      </w:tr>
      <w:tr w:rsidR="007401D8" w:rsidRPr="007401D8" w14:paraId="74CB8F4F" w14:textId="77777777" w:rsidTr="007401D8">
        <w:trPr>
          <w:trHeight w:val="114"/>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22E76691" w14:textId="0030B2C2"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Приморский ЦО</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22569242" w14:textId="77777777" w:rsidR="007401D8" w:rsidRPr="007401D8" w:rsidRDefault="007401D8" w:rsidP="007401D8">
            <w:pPr>
              <w:jc w:val="center"/>
            </w:pPr>
            <w:r w:rsidRPr="007401D8">
              <w:t>171</w:t>
            </w:r>
          </w:p>
        </w:tc>
        <w:tc>
          <w:tcPr>
            <w:tcW w:w="985" w:type="dxa"/>
            <w:tcBorders>
              <w:top w:val="nil"/>
              <w:left w:val="nil"/>
              <w:bottom w:val="single" w:sz="4" w:space="0" w:color="auto"/>
              <w:right w:val="single" w:sz="4" w:space="0" w:color="auto"/>
            </w:tcBorders>
            <w:shd w:val="clear" w:color="auto" w:fill="auto"/>
            <w:vAlign w:val="center"/>
            <w:hideMark/>
          </w:tcPr>
          <w:p w14:paraId="6E35AFB0" w14:textId="77777777" w:rsidR="007401D8" w:rsidRPr="007401D8" w:rsidRDefault="007401D8" w:rsidP="007401D8">
            <w:pPr>
              <w:jc w:val="center"/>
            </w:pPr>
            <w:r w:rsidRPr="007401D8">
              <w:t>472</w:t>
            </w:r>
          </w:p>
        </w:tc>
        <w:tc>
          <w:tcPr>
            <w:tcW w:w="1426" w:type="dxa"/>
            <w:tcBorders>
              <w:top w:val="nil"/>
              <w:left w:val="nil"/>
              <w:bottom w:val="single" w:sz="4" w:space="0" w:color="auto"/>
              <w:right w:val="single" w:sz="4" w:space="0" w:color="auto"/>
            </w:tcBorders>
            <w:shd w:val="clear" w:color="auto" w:fill="auto"/>
            <w:vAlign w:val="center"/>
            <w:hideMark/>
          </w:tcPr>
          <w:p w14:paraId="1CA1D83E" w14:textId="77777777" w:rsidR="007401D8" w:rsidRPr="007401D8" w:rsidRDefault="007401D8" w:rsidP="007401D8">
            <w:pPr>
              <w:jc w:val="center"/>
            </w:pPr>
            <w:r w:rsidRPr="007401D8">
              <w:t>153</w:t>
            </w:r>
          </w:p>
        </w:tc>
        <w:tc>
          <w:tcPr>
            <w:tcW w:w="1141" w:type="dxa"/>
            <w:tcBorders>
              <w:top w:val="nil"/>
              <w:left w:val="nil"/>
              <w:bottom w:val="single" w:sz="4" w:space="0" w:color="auto"/>
              <w:right w:val="single" w:sz="4" w:space="0" w:color="auto"/>
            </w:tcBorders>
            <w:shd w:val="clear" w:color="auto" w:fill="auto"/>
            <w:vAlign w:val="center"/>
            <w:hideMark/>
          </w:tcPr>
          <w:p w14:paraId="07F18C2F" w14:textId="77777777" w:rsidR="007401D8" w:rsidRPr="007401D8" w:rsidRDefault="007401D8" w:rsidP="007401D8">
            <w:pPr>
              <w:jc w:val="center"/>
            </w:pPr>
            <w:r w:rsidRPr="007401D8">
              <w:t>328</w:t>
            </w:r>
          </w:p>
        </w:tc>
        <w:tc>
          <w:tcPr>
            <w:tcW w:w="1199" w:type="dxa"/>
            <w:tcBorders>
              <w:top w:val="nil"/>
              <w:left w:val="nil"/>
              <w:bottom w:val="single" w:sz="4" w:space="0" w:color="auto"/>
              <w:right w:val="single" w:sz="4" w:space="0" w:color="auto"/>
            </w:tcBorders>
            <w:shd w:val="clear" w:color="auto" w:fill="auto"/>
            <w:vAlign w:val="center"/>
            <w:hideMark/>
          </w:tcPr>
          <w:p w14:paraId="589B8964" w14:textId="77777777" w:rsidR="007401D8" w:rsidRPr="007401D8" w:rsidRDefault="007401D8" w:rsidP="007401D8">
            <w:pPr>
              <w:jc w:val="center"/>
            </w:pPr>
            <w:r w:rsidRPr="007401D8">
              <w:t>79</w:t>
            </w:r>
          </w:p>
        </w:tc>
        <w:tc>
          <w:tcPr>
            <w:tcW w:w="1315" w:type="dxa"/>
            <w:tcBorders>
              <w:top w:val="nil"/>
              <w:left w:val="nil"/>
              <w:bottom w:val="single" w:sz="4" w:space="0" w:color="auto"/>
              <w:right w:val="single" w:sz="4" w:space="0" w:color="auto"/>
            </w:tcBorders>
            <w:shd w:val="clear" w:color="auto" w:fill="auto"/>
            <w:vAlign w:val="center"/>
            <w:hideMark/>
          </w:tcPr>
          <w:p w14:paraId="61F2A282" w14:textId="77777777" w:rsidR="007401D8" w:rsidRPr="007401D8" w:rsidRDefault="007401D8" w:rsidP="007401D8">
            <w:pPr>
              <w:jc w:val="center"/>
            </w:pPr>
            <w:r w:rsidRPr="007401D8">
              <w:t>134</w:t>
            </w:r>
          </w:p>
        </w:tc>
        <w:tc>
          <w:tcPr>
            <w:tcW w:w="1507" w:type="dxa"/>
            <w:tcBorders>
              <w:top w:val="nil"/>
              <w:left w:val="nil"/>
              <w:bottom w:val="single" w:sz="4" w:space="0" w:color="auto"/>
              <w:right w:val="single" w:sz="4" w:space="0" w:color="auto"/>
            </w:tcBorders>
            <w:shd w:val="clear" w:color="auto" w:fill="auto"/>
            <w:vAlign w:val="center"/>
            <w:hideMark/>
          </w:tcPr>
          <w:p w14:paraId="3451459F" w14:textId="77777777" w:rsidR="007401D8" w:rsidRPr="007401D8" w:rsidRDefault="007401D8" w:rsidP="007401D8">
            <w:pPr>
              <w:jc w:val="center"/>
            </w:pPr>
            <w:r w:rsidRPr="007401D8">
              <w:t>15</w:t>
            </w:r>
          </w:p>
        </w:tc>
        <w:tc>
          <w:tcPr>
            <w:tcW w:w="1499" w:type="dxa"/>
            <w:tcBorders>
              <w:top w:val="nil"/>
              <w:left w:val="nil"/>
              <w:bottom w:val="single" w:sz="4" w:space="0" w:color="auto"/>
              <w:right w:val="single" w:sz="4" w:space="0" w:color="auto"/>
            </w:tcBorders>
            <w:shd w:val="clear" w:color="auto" w:fill="auto"/>
            <w:vAlign w:val="center"/>
            <w:hideMark/>
          </w:tcPr>
          <w:p w14:paraId="2CE8A9EC" w14:textId="77777777" w:rsidR="007401D8" w:rsidRPr="007401D8" w:rsidRDefault="007401D8" w:rsidP="007401D8">
            <w:pPr>
              <w:jc w:val="center"/>
            </w:pPr>
            <w:r w:rsidRPr="007401D8">
              <w:t>26</w:t>
            </w:r>
          </w:p>
        </w:tc>
      </w:tr>
      <w:tr w:rsidR="007401D8" w:rsidRPr="007401D8" w14:paraId="13ED47B7" w14:textId="77777777" w:rsidTr="007401D8">
        <w:trPr>
          <w:trHeight w:val="114"/>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4045BBF7" w14:textId="369B28E2"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Рощинский ЦО</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4E48CCB8" w14:textId="77777777" w:rsidR="007401D8" w:rsidRPr="007401D8" w:rsidRDefault="007401D8" w:rsidP="007401D8">
            <w:pPr>
              <w:jc w:val="center"/>
            </w:pPr>
            <w:r w:rsidRPr="007401D8">
              <w:t>35</w:t>
            </w:r>
          </w:p>
        </w:tc>
        <w:tc>
          <w:tcPr>
            <w:tcW w:w="985" w:type="dxa"/>
            <w:tcBorders>
              <w:top w:val="nil"/>
              <w:left w:val="nil"/>
              <w:bottom w:val="single" w:sz="4" w:space="0" w:color="auto"/>
              <w:right w:val="single" w:sz="4" w:space="0" w:color="auto"/>
            </w:tcBorders>
            <w:shd w:val="clear" w:color="auto" w:fill="auto"/>
            <w:vAlign w:val="center"/>
            <w:hideMark/>
          </w:tcPr>
          <w:p w14:paraId="59E28E73" w14:textId="77777777" w:rsidR="007401D8" w:rsidRPr="007401D8" w:rsidRDefault="007401D8" w:rsidP="007401D8">
            <w:pPr>
              <w:jc w:val="center"/>
            </w:pPr>
            <w:r w:rsidRPr="007401D8">
              <w:t>71</w:t>
            </w:r>
          </w:p>
        </w:tc>
        <w:tc>
          <w:tcPr>
            <w:tcW w:w="1426" w:type="dxa"/>
            <w:tcBorders>
              <w:top w:val="nil"/>
              <w:left w:val="nil"/>
              <w:bottom w:val="single" w:sz="4" w:space="0" w:color="auto"/>
              <w:right w:val="single" w:sz="4" w:space="0" w:color="auto"/>
            </w:tcBorders>
            <w:shd w:val="clear" w:color="auto" w:fill="auto"/>
            <w:vAlign w:val="center"/>
            <w:hideMark/>
          </w:tcPr>
          <w:p w14:paraId="637FC949" w14:textId="77777777" w:rsidR="007401D8" w:rsidRPr="007401D8" w:rsidRDefault="007401D8" w:rsidP="007401D8">
            <w:pPr>
              <w:jc w:val="center"/>
            </w:pPr>
            <w:r w:rsidRPr="007401D8">
              <w:t>33</w:t>
            </w:r>
          </w:p>
        </w:tc>
        <w:tc>
          <w:tcPr>
            <w:tcW w:w="1141" w:type="dxa"/>
            <w:tcBorders>
              <w:top w:val="nil"/>
              <w:left w:val="nil"/>
              <w:bottom w:val="single" w:sz="4" w:space="0" w:color="auto"/>
              <w:right w:val="single" w:sz="4" w:space="0" w:color="auto"/>
            </w:tcBorders>
            <w:shd w:val="clear" w:color="auto" w:fill="auto"/>
            <w:vAlign w:val="center"/>
            <w:hideMark/>
          </w:tcPr>
          <w:p w14:paraId="3859EADC" w14:textId="77777777" w:rsidR="007401D8" w:rsidRPr="007401D8" w:rsidRDefault="007401D8" w:rsidP="007401D8">
            <w:pPr>
              <w:jc w:val="center"/>
            </w:pPr>
            <w:r w:rsidRPr="007401D8">
              <w:t>57</w:t>
            </w:r>
          </w:p>
        </w:tc>
        <w:tc>
          <w:tcPr>
            <w:tcW w:w="1199" w:type="dxa"/>
            <w:tcBorders>
              <w:top w:val="nil"/>
              <w:left w:val="nil"/>
              <w:bottom w:val="single" w:sz="4" w:space="0" w:color="auto"/>
              <w:right w:val="single" w:sz="4" w:space="0" w:color="auto"/>
            </w:tcBorders>
            <w:shd w:val="clear" w:color="auto" w:fill="auto"/>
            <w:vAlign w:val="center"/>
            <w:hideMark/>
          </w:tcPr>
          <w:p w14:paraId="6C93BEA1" w14:textId="77777777" w:rsidR="007401D8" w:rsidRPr="007401D8" w:rsidRDefault="007401D8" w:rsidP="007401D8">
            <w:pPr>
              <w:jc w:val="center"/>
            </w:pPr>
            <w:r w:rsidRPr="007401D8">
              <w:t>18</w:t>
            </w:r>
          </w:p>
        </w:tc>
        <w:tc>
          <w:tcPr>
            <w:tcW w:w="1315" w:type="dxa"/>
            <w:tcBorders>
              <w:top w:val="nil"/>
              <w:left w:val="nil"/>
              <w:bottom w:val="single" w:sz="4" w:space="0" w:color="auto"/>
              <w:right w:val="single" w:sz="4" w:space="0" w:color="auto"/>
            </w:tcBorders>
            <w:shd w:val="clear" w:color="auto" w:fill="auto"/>
            <w:vAlign w:val="center"/>
            <w:hideMark/>
          </w:tcPr>
          <w:p w14:paraId="7B0515FA" w14:textId="77777777" w:rsidR="007401D8" w:rsidRPr="007401D8" w:rsidRDefault="007401D8" w:rsidP="007401D8">
            <w:pPr>
              <w:jc w:val="center"/>
            </w:pPr>
            <w:r w:rsidRPr="007401D8">
              <w:t>30</w:t>
            </w:r>
          </w:p>
        </w:tc>
        <w:tc>
          <w:tcPr>
            <w:tcW w:w="1507" w:type="dxa"/>
            <w:tcBorders>
              <w:top w:val="nil"/>
              <w:left w:val="nil"/>
              <w:bottom w:val="single" w:sz="4" w:space="0" w:color="auto"/>
              <w:right w:val="single" w:sz="4" w:space="0" w:color="auto"/>
            </w:tcBorders>
            <w:shd w:val="clear" w:color="auto" w:fill="auto"/>
            <w:vAlign w:val="center"/>
            <w:hideMark/>
          </w:tcPr>
          <w:p w14:paraId="0D2922D1" w14:textId="77777777" w:rsidR="007401D8" w:rsidRPr="007401D8" w:rsidRDefault="007401D8" w:rsidP="007401D8">
            <w:pPr>
              <w:jc w:val="center"/>
            </w:pPr>
            <w:r w:rsidRPr="007401D8">
              <w:t>5</w:t>
            </w:r>
          </w:p>
        </w:tc>
        <w:tc>
          <w:tcPr>
            <w:tcW w:w="1499" w:type="dxa"/>
            <w:tcBorders>
              <w:top w:val="nil"/>
              <w:left w:val="nil"/>
              <w:bottom w:val="single" w:sz="4" w:space="0" w:color="auto"/>
              <w:right w:val="single" w:sz="4" w:space="0" w:color="auto"/>
            </w:tcBorders>
            <w:shd w:val="clear" w:color="auto" w:fill="auto"/>
            <w:vAlign w:val="center"/>
            <w:hideMark/>
          </w:tcPr>
          <w:p w14:paraId="7E295D4D" w14:textId="77777777" w:rsidR="007401D8" w:rsidRPr="007401D8" w:rsidRDefault="007401D8" w:rsidP="007401D8">
            <w:pPr>
              <w:jc w:val="center"/>
            </w:pPr>
            <w:r w:rsidRPr="007401D8">
              <w:t>6</w:t>
            </w:r>
          </w:p>
        </w:tc>
      </w:tr>
      <w:tr w:rsidR="007401D8" w:rsidRPr="007401D8" w14:paraId="36AD864E" w14:textId="77777777" w:rsidTr="007401D8">
        <w:trPr>
          <w:trHeight w:val="114"/>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10E4EAF6" w14:textId="00D113B1"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СОШ г. п. Советский</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39168AAD" w14:textId="77777777" w:rsidR="007401D8" w:rsidRPr="007401D8" w:rsidRDefault="007401D8" w:rsidP="007401D8">
            <w:pPr>
              <w:jc w:val="center"/>
            </w:pPr>
            <w:r w:rsidRPr="007401D8">
              <w:t>66</w:t>
            </w:r>
          </w:p>
        </w:tc>
        <w:tc>
          <w:tcPr>
            <w:tcW w:w="985" w:type="dxa"/>
            <w:tcBorders>
              <w:top w:val="nil"/>
              <w:left w:val="nil"/>
              <w:bottom w:val="single" w:sz="4" w:space="0" w:color="auto"/>
              <w:right w:val="single" w:sz="4" w:space="0" w:color="auto"/>
            </w:tcBorders>
            <w:shd w:val="clear" w:color="auto" w:fill="auto"/>
            <w:vAlign w:val="center"/>
            <w:hideMark/>
          </w:tcPr>
          <w:p w14:paraId="30D2E83D" w14:textId="77777777" w:rsidR="007401D8" w:rsidRPr="007401D8" w:rsidRDefault="007401D8" w:rsidP="007401D8">
            <w:pPr>
              <w:jc w:val="center"/>
            </w:pPr>
            <w:r w:rsidRPr="007401D8">
              <w:t>168</w:t>
            </w:r>
          </w:p>
        </w:tc>
        <w:tc>
          <w:tcPr>
            <w:tcW w:w="1426" w:type="dxa"/>
            <w:tcBorders>
              <w:top w:val="nil"/>
              <w:left w:val="nil"/>
              <w:bottom w:val="single" w:sz="4" w:space="0" w:color="auto"/>
              <w:right w:val="single" w:sz="4" w:space="0" w:color="auto"/>
            </w:tcBorders>
            <w:shd w:val="clear" w:color="auto" w:fill="auto"/>
            <w:vAlign w:val="center"/>
            <w:hideMark/>
          </w:tcPr>
          <w:p w14:paraId="26243A63" w14:textId="77777777" w:rsidR="007401D8" w:rsidRPr="007401D8" w:rsidRDefault="007401D8" w:rsidP="007401D8">
            <w:pPr>
              <w:jc w:val="center"/>
            </w:pPr>
            <w:r w:rsidRPr="007401D8">
              <w:t>57</w:t>
            </w:r>
          </w:p>
        </w:tc>
        <w:tc>
          <w:tcPr>
            <w:tcW w:w="1141" w:type="dxa"/>
            <w:tcBorders>
              <w:top w:val="nil"/>
              <w:left w:val="nil"/>
              <w:bottom w:val="single" w:sz="4" w:space="0" w:color="auto"/>
              <w:right w:val="single" w:sz="4" w:space="0" w:color="auto"/>
            </w:tcBorders>
            <w:shd w:val="clear" w:color="auto" w:fill="auto"/>
            <w:vAlign w:val="center"/>
            <w:hideMark/>
          </w:tcPr>
          <w:p w14:paraId="56E0B3B7" w14:textId="77777777" w:rsidR="007401D8" w:rsidRPr="007401D8" w:rsidRDefault="007401D8" w:rsidP="007401D8">
            <w:pPr>
              <w:jc w:val="center"/>
            </w:pPr>
            <w:r w:rsidRPr="007401D8">
              <w:t>90</w:t>
            </w:r>
          </w:p>
        </w:tc>
        <w:tc>
          <w:tcPr>
            <w:tcW w:w="1199" w:type="dxa"/>
            <w:tcBorders>
              <w:top w:val="nil"/>
              <w:left w:val="nil"/>
              <w:bottom w:val="single" w:sz="4" w:space="0" w:color="auto"/>
              <w:right w:val="single" w:sz="4" w:space="0" w:color="auto"/>
            </w:tcBorders>
            <w:shd w:val="clear" w:color="auto" w:fill="auto"/>
            <w:vAlign w:val="center"/>
            <w:hideMark/>
          </w:tcPr>
          <w:p w14:paraId="055B65D3" w14:textId="77777777" w:rsidR="007401D8" w:rsidRPr="007401D8" w:rsidRDefault="007401D8" w:rsidP="007401D8">
            <w:pPr>
              <w:jc w:val="center"/>
            </w:pPr>
            <w:r w:rsidRPr="007401D8">
              <w:t>17</w:t>
            </w:r>
          </w:p>
        </w:tc>
        <w:tc>
          <w:tcPr>
            <w:tcW w:w="1315" w:type="dxa"/>
            <w:tcBorders>
              <w:top w:val="nil"/>
              <w:left w:val="nil"/>
              <w:bottom w:val="single" w:sz="4" w:space="0" w:color="auto"/>
              <w:right w:val="single" w:sz="4" w:space="0" w:color="auto"/>
            </w:tcBorders>
            <w:shd w:val="clear" w:color="auto" w:fill="auto"/>
            <w:vAlign w:val="center"/>
            <w:hideMark/>
          </w:tcPr>
          <w:p w14:paraId="1E5E0A2C" w14:textId="77777777" w:rsidR="007401D8" w:rsidRPr="007401D8" w:rsidRDefault="007401D8" w:rsidP="007401D8">
            <w:pPr>
              <w:jc w:val="center"/>
            </w:pPr>
            <w:r w:rsidRPr="007401D8">
              <w:t>20</w:t>
            </w:r>
          </w:p>
        </w:tc>
        <w:tc>
          <w:tcPr>
            <w:tcW w:w="1507" w:type="dxa"/>
            <w:tcBorders>
              <w:top w:val="nil"/>
              <w:left w:val="nil"/>
              <w:bottom w:val="single" w:sz="4" w:space="0" w:color="auto"/>
              <w:right w:val="single" w:sz="4" w:space="0" w:color="auto"/>
            </w:tcBorders>
            <w:shd w:val="clear" w:color="auto" w:fill="auto"/>
            <w:vAlign w:val="center"/>
            <w:hideMark/>
          </w:tcPr>
          <w:p w14:paraId="18B90E82" w14:textId="77777777" w:rsidR="007401D8" w:rsidRPr="007401D8" w:rsidRDefault="007401D8" w:rsidP="007401D8">
            <w:pPr>
              <w:jc w:val="center"/>
            </w:pPr>
            <w:r w:rsidRPr="007401D8">
              <w:t>3</w:t>
            </w:r>
          </w:p>
        </w:tc>
        <w:tc>
          <w:tcPr>
            <w:tcW w:w="1499" w:type="dxa"/>
            <w:tcBorders>
              <w:top w:val="nil"/>
              <w:left w:val="nil"/>
              <w:bottom w:val="single" w:sz="4" w:space="0" w:color="auto"/>
              <w:right w:val="single" w:sz="4" w:space="0" w:color="auto"/>
            </w:tcBorders>
            <w:shd w:val="clear" w:color="auto" w:fill="auto"/>
            <w:vAlign w:val="center"/>
            <w:hideMark/>
          </w:tcPr>
          <w:p w14:paraId="0E6E4082" w14:textId="77777777" w:rsidR="007401D8" w:rsidRPr="007401D8" w:rsidRDefault="007401D8" w:rsidP="007401D8">
            <w:pPr>
              <w:jc w:val="center"/>
            </w:pPr>
            <w:r w:rsidRPr="007401D8">
              <w:t>5</w:t>
            </w:r>
          </w:p>
        </w:tc>
      </w:tr>
      <w:tr w:rsidR="007401D8" w:rsidRPr="007401D8" w14:paraId="0CE9139A" w14:textId="77777777" w:rsidTr="007401D8">
        <w:trPr>
          <w:trHeight w:val="171"/>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3A063853" w14:textId="17A85F29" w:rsidR="007401D8" w:rsidRPr="007401D8" w:rsidRDefault="007401D8" w:rsidP="007401D8">
            <w:pPr>
              <w:rPr>
                <w:sz w:val="22"/>
                <w:szCs w:val="22"/>
              </w:rPr>
            </w:pPr>
            <w:r w:rsidRPr="007401D8">
              <w:rPr>
                <w:sz w:val="22"/>
                <w:szCs w:val="22"/>
              </w:rPr>
              <w:t xml:space="preserve">МБОУ </w:t>
            </w:r>
            <w:r w:rsidR="007B726B">
              <w:rPr>
                <w:sz w:val="22"/>
                <w:szCs w:val="22"/>
              </w:rPr>
              <w:t>«</w:t>
            </w:r>
            <w:proofErr w:type="spellStart"/>
            <w:r w:rsidRPr="007401D8">
              <w:rPr>
                <w:sz w:val="22"/>
                <w:szCs w:val="22"/>
              </w:rPr>
              <w:t>Возрожденская</w:t>
            </w:r>
            <w:proofErr w:type="spellEnd"/>
            <w:r w:rsidRPr="007401D8">
              <w:rPr>
                <w:sz w:val="22"/>
                <w:szCs w:val="22"/>
              </w:rPr>
              <w:t xml:space="preserve"> СОШ</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1BABA7C3" w14:textId="77777777" w:rsidR="007401D8" w:rsidRPr="007401D8" w:rsidRDefault="007401D8" w:rsidP="007401D8">
            <w:pPr>
              <w:jc w:val="center"/>
            </w:pPr>
            <w:r w:rsidRPr="007401D8">
              <w:t>14</w:t>
            </w:r>
          </w:p>
        </w:tc>
        <w:tc>
          <w:tcPr>
            <w:tcW w:w="985" w:type="dxa"/>
            <w:tcBorders>
              <w:top w:val="nil"/>
              <w:left w:val="nil"/>
              <w:bottom w:val="single" w:sz="4" w:space="0" w:color="auto"/>
              <w:right w:val="single" w:sz="4" w:space="0" w:color="auto"/>
            </w:tcBorders>
            <w:shd w:val="clear" w:color="auto" w:fill="auto"/>
            <w:vAlign w:val="center"/>
            <w:hideMark/>
          </w:tcPr>
          <w:p w14:paraId="234FB4FD" w14:textId="77777777" w:rsidR="007401D8" w:rsidRPr="007401D8" w:rsidRDefault="007401D8" w:rsidP="007401D8">
            <w:pPr>
              <w:jc w:val="center"/>
            </w:pPr>
            <w:r w:rsidRPr="007401D8">
              <w:t>29</w:t>
            </w:r>
          </w:p>
        </w:tc>
        <w:tc>
          <w:tcPr>
            <w:tcW w:w="1426" w:type="dxa"/>
            <w:tcBorders>
              <w:top w:val="nil"/>
              <w:left w:val="nil"/>
              <w:bottom w:val="single" w:sz="4" w:space="0" w:color="auto"/>
              <w:right w:val="single" w:sz="4" w:space="0" w:color="auto"/>
            </w:tcBorders>
            <w:shd w:val="clear" w:color="auto" w:fill="auto"/>
            <w:vAlign w:val="center"/>
            <w:hideMark/>
          </w:tcPr>
          <w:p w14:paraId="43DF1CE2" w14:textId="77777777" w:rsidR="007401D8" w:rsidRPr="007401D8" w:rsidRDefault="007401D8" w:rsidP="007401D8">
            <w:pPr>
              <w:jc w:val="center"/>
            </w:pPr>
            <w:r w:rsidRPr="007401D8">
              <w:t>10</w:t>
            </w:r>
          </w:p>
        </w:tc>
        <w:tc>
          <w:tcPr>
            <w:tcW w:w="1141" w:type="dxa"/>
            <w:tcBorders>
              <w:top w:val="nil"/>
              <w:left w:val="nil"/>
              <w:bottom w:val="single" w:sz="4" w:space="0" w:color="auto"/>
              <w:right w:val="single" w:sz="4" w:space="0" w:color="auto"/>
            </w:tcBorders>
            <w:shd w:val="clear" w:color="auto" w:fill="auto"/>
            <w:vAlign w:val="center"/>
            <w:hideMark/>
          </w:tcPr>
          <w:p w14:paraId="6163F52C" w14:textId="77777777" w:rsidR="007401D8" w:rsidRPr="007401D8" w:rsidRDefault="007401D8" w:rsidP="007401D8">
            <w:pPr>
              <w:jc w:val="center"/>
            </w:pPr>
            <w:r w:rsidRPr="007401D8">
              <w:t>18</w:t>
            </w:r>
          </w:p>
        </w:tc>
        <w:tc>
          <w:tcPr>
            <w:tcW w:w="1199" w:type="dxa"/>
            <w:tcBorders>
              <w:top w:val="nil"/>
              <w:left w:val="nil"/>
              <w:bottom w:val="single" w:sz="4" w:space="0" w:color="auto"/>
              <w:right w:val="single" w:sz="4" w:space="0" w:color="auto"/>
            </w:tcBorders>
            <w:shd w:val="clear" w:color="auto" w:fill="auto"/>
            <w:vAlign w:val="center"/>
            <w:hideMark/>
          </w:tcPr>
          <w:p w14:paraId="52C1887A" w14:textId="77777777" w:rsidR="007401D8" w:rsidRPr="007401D8" w:rsidRDefault="007401D8" w:rsidP="007401D8">
            <w:pPr>
              <w:jc w:val="center"/>
            </w:pPr>
            <w:r w:rsidRPr="007401D8">
              <w:t>3</w:t>
            </w:r>
          </w:p>
        </w:tc>
        <w:tc>
          <w:tcPr>
            <w:tcW w:w="1315" w:type="dxa"/>
            <w:tcBorders>
              <w:top w:val="nil"/>
              <w:left w:val="nil"/>
              <w:bottom w:val="single" w:sz="4" w:space="0" w:color="auto"/>
              <w:right w:val="single" w:sz="4" w:space="0" w:color="auto"/>
            </w:tcBorders>
            <w:shd w:val="clear" w:color="auto" w:fill="auto"/>
            <w:vAlign w:val="center"/>
            <w:hideMark/>
          </w:tcPr>
          <w:p w14:paraId="659D94F2" w14:textId="77777777" w:rsidR="007401D8" w:rsidRPr="007401D8" w:rsidRDefault="007401D8" w:rsidP="007401D8">
            <w:pPr>
              <w:jc w:val="center"/>
            </w:pPr>
            <w:r w:rsidRPr="007401D8">
              <w:t>5</w:t>
            </w:r>
          </w:p>
        </w:tc>
        <w:tc>
          <w:tcPr>
            <w:tcW w:w="1507" w:type="dxa"/>
            <w:tcBorders>
              <w:top w:val="nil"/>
              <w:left w:val="nil"/>
              <w:bottom w:val="single" w:sz="4" w:space="0" w:color="auto"/>
              <w:right w:val="single" w:sz="4" w:space="0" w:color="auto"/>
            </w:tcBorders>
            <w:shd w:val="clear" w:color="auto" w:fill="auto"/>
            <w:vAlign w:val="center"/>
            <w:hideMark/>
          </w:tcPr>
          <w:p w14:paraId="696805F1" w14:textId="77777777" w:rsidR="007401D8" w:rsidRPr="007401D8" w:rsidRDefault="007401D8" w:rsidP="007401D8">
            <w:pPr>
              <w:jc w:val="center"/>
            </w:pPr>
            <w:r w:rsidRPr="007401D8">
              <w:t>1</w:t>
            </w:r>
          </w:p>
        </w:tc>
        <w:tc>
          <w:tcPr>
            <w:tcW w:w="1499" w:type="dxa"/>
            <w:tcBorders>
              <w:top w:val="nil"/>
              <w:left w:val="nil"/>
              <w:bottom w:val="single" w:sz="4" w:space="0" w:color="auto"/>
              <w:right w:val="single" w:sz="4" w:space="0" w:color="auto"/>
            </w:tcBorders>
            <w:shd w:val="clear" w:color="auto" w:fill="auto"/>
            <w:vAlign w:val="center"/>
            <w:hideMark/>
          </w:tcPr>
          <w:p w14:paraId="56B8DC52" w14:textId="77777777" w:rsidR="007401D8" w:rsidRPr="007401D8" w:rsidRDefault="007401D8" w:rsidP="007401D8">
            <w:pPr>
              <w:jc w:val="center"/>
            </w:pPr>
            <w:r w:rsidRPr="007401D8">
              <w:t>1</w:t>
            </w:r>
          </w:p>
        </w:tc>
      </w:tr>
      <w:tr w:rsidR="007401D8" w:rsidRPr="007401D8" w14:paraId="64E85458" w14:textId="77777777" w:rsidTr="007401D8">
        <w:trPr>
          <w:trHeight w:val="114"/>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64A1BE4E" w14:textId="0BC969B7" w:rsidR="007401D8" w:rsidRPr="007401D8" w:rsidRDefault="007401D8" w:rsidP="007401D8">
            <w:pPr>
              <w:rPr>
                <w:sz w:val="22"/>
                <w:szCs w:val="22"/>
              </w:rPr>
            </w:pPr>
            <w:r w:rsidRPr="007401D8">
              <w:rPr>
                <w:sz w:val="22"/>
                <w:szCs w:val="22"/>
              </w:rPr>
              <w:t xml:space="preserve">МБОУ </w:t>
            </w:r>
            <w:r w:rsidR="007B726B">
              <w:rPr>
                <w:sz w:val="22"/>
                <w:szCs w:val="22"/>
              </w:rPr>
              <w:t>«</w:t>
            </w:r>
            <w:proofErr w:type="spellStart"/>
            <w:r w:rsidRPr="007401D8">
              <w:rPr>
                <w:sz w:val="22"/>
                <w:szCs w:val="22"/>
              </w:rPr>
              <w:t>Житковская</w:t>
            </w:r>
            <w:proofErr w:type="spellEnd"/>
            <w:r w:rsidRPr="007401D8">
              <w:rPr>
                <w:sz w:val="22"/>
                <w:szCs w:val="22"/>
              </w:rPr>
              <w:t xml:space="preserve"> СОШ</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2C0E9B7E" w14:textId="77777777" w:rsidR="007401D8" w:rsidRPr="007401D8" w:rsidRDefault="007401D8" w:rsidP="007401D8">
            <w:pPr>
              <w:jc w:val="center"/>
            </w:pPr>
            <w:r w:rsidRPr="007401D8">
              <w:t>19</w:t>
            </w:r>
          </w:p>
        </w:tc>
        <w:tc>
          <w:tcPr>
            <w:tcW w:w="985" w:type="dxa"/>
            <w:tcBorders>
              <w:top w:val="nil"/>
              <w:left w:val="nil"/>
              <w:bottom w:val="single" w:sz="4" w:space="0" w:color="auto"/>
              <w:right w:val="single" w:sz="4" w:space="0" w:color="auto"/>
            </w:tcBorders>
            <w:shd w:val="clear" w:color="auto" w:fill="auto"/>
            <w:vAlign w:val="center"/>
            <w:hideMark/>
          </w:tcPr>
          <w:p w14:paraId="476FEC7E" w14:textId="77777777" w:rsidR="007401D8" w:rsidRPr="007401D8" w:rsidRDefault="007401D8" w:rsidP="007401D8">
            <w:pPr>
              <w:jc w:val="center"/>
            </w:pPr>
            <w:r w:rsidRPr="007401D8">
              <w:t>44</w:t>
            </w:r>
          </w:p>
        </w:tc>
        <w:tc>
          <w:tcPr>
            <w:tcW w:w="1426" w:type="dxa"/>
            <w:tcBorders>
              <w:top w:val="nil"/>
              <w:left w:val="nil"/>
              <w:bottom w:val="single" w:sz="4" w:space="0" w:color="auto"/>
              <w:right w:val="single" w:sz="4" w:space="0" w:color="auto"/>
            </w:tcBorders>
            <w:shd w:val="clear" w:color="auto" w:fill="auto"/>
            <w:vAlign w:val="center"/>
            <w:hideMark/>
          </w:tcPr>
          <w:p w14:paraId="2BD06EB3" w14:textId="77777777" w:rsidR="007401D8" w:rsidRPr="007401D8" w:rsidRDefault="007401D8" w:rsidP="007401D8">
            <w:pPr>
              <w:jc w:val="center"/>
            </w:pPr>
            <w:r w:rsidRPr="007401D8">
              <w:t>17</w:t>
            </w:r>
          </w:p>
        </w:tc>
        <w:tc>
          <w:tcPr>
            <w:tcW w:w="1141" w:type="dxa"/>
            <w:tcBorders>
              <w:top w:val="nil"/>
              <w:left w:val="nil"/>
              <w:bottom w:val="single" w:sz="4" w:space="0" w:color="auto"/>
              <w:right w:val="single" w:sz="4" w:space="0" w:color="auto"/>
            </w:tcBorders>
            <w:shd w:val="clear" w:color="auto" w:fill="auto"/>
            <w:vAlign w:val="center"/>
            <w:hideMark/>
          </w:tcPr>
          <w:p w14:paraId="76338318" w14:textId="77777777" w:rsidR="007401D8" w:rsidRPr="007401D8" w:rsidRDefault="007401D8" w:rsidP="007401D8">
            <w:pPr>
              <w:jc w:val="center"/>
            </w:pPr>
            <w:r w:rsidRPr="007401D8">
              <w:t>35</w:t>
            </w:r>
          </w:p>
        </w:tc>
        <w:tc>
          <w:tcPr>
            <w:tcW w:w="1199" w:type="dxa"/>
            <w:tcBorders>
              <w:top w:val="nil"/>
              <w:left w:val="nil"/>
              <w:bottom w:val="single" w:sz="4" w:space="0" w:color="auto"/>
              <w:right w:val="single" w:sz="4" w:space="0" w:color="auto"/>
            </w:tcBorders>
            <w:shd w:val="clear" w:color="auto" w:fill="auto"/>
            <w:vAlign w:val="center"/>
            <w:hideMark/>
          </w:tcPr>
          <w:p w14:paraId="31392728" w14:textId="77777777" w:rsidR="007401D8" w:rsidRPr="007401D8" w:rsidRDefault="007401D8" w:rsidP="007401D8">
            <w:pPr>
              <w:jc w:val="center"/>
            </w:pPr>
            <w:r w:rsidRPr="007401D8">
              <w:t>5</w:t>
            </w:r>
          </w:p>
        </w:tc>
        <w:tc>
          <w:tcPr>
            <w:tcW w:w="1315" w:type="dxa"/>
            <w:tcBorders>
              <w:top w:val="nil"/>
              <w:left w:val="nil"/>
              <w:bottom w:val="single" w:sz="4" w:space="0" w:color="auto"/>
              <w:right w:val="single" w:sz="4" w:space="0" w:color="auto"/>
            </w:tcBorders>
            <w:shd w:val="clear" w:color="auto" w:fill="auto"/>
            <w:vAlign w:val="center"/>
            <w:hideMark/>
          </w:tcPr>
          <w:p w14:paraId="789FF1AF" w14:textId="77777777" w:rsidR="007401D8" w:rsidRPr="007401D8" w:rsidRDefault="007401D8" w:rsidP="007401D8">
            <w:pPr>
              <w:jc w:val="center"/>
            </w:pPr>
            <w:r w:rsidRPr="007401D8">
              <w:t>7</w:t>
            </w:r>
          </w:p>
        </w:tc>
        <w:tc>
          <w:tcPr>
            <w:tcW w:w="1507" w:type="dxa"/>
            <w:tcBorders>
              <w:top w:val="nil"/>
              <w:left w:val="nil"/>
              <w:bottom w:val="single" w:sz="4" w:space="0" w:color="auto"/>
              <w:right w:val="single" w:sz="4" w:space="0" w:color="auto"/>
            </w:tcBorders>
            <w:shd w:val="clear" w:color="auto" w:fill="auto"/>
            <w:vAlign w:val="center"/>
            <w:hideMark/>
          </w:tcPr>
          <w:p w14:paraId="2B07C3B5" w14:textId="77777777" w:rsidR="007401D8" w:rsidRPr="007401D8" w:rsidRDefault="007401D8" w:rsidP="007401D8">
            <w:pPr>
              <w:jc w:val="center"/>
            </w:pPr>
            <w:r w:rsidRPr="007401D8">
              <w:t>—</w:t>
            </w:r>
          </w:p>
        </w:tc>
        <w:tc>
          <w:tcPr>
            <w:tcW w:w="1499" w:type="dxa"/>
            <w:tcBorders>
              <w:top w:val="nil"/>
              <w:left w:val="nil"/>
              <w:bottom w:val="single" w:sz="4" w:space="0" w:color="auto"/>
              <w:right w:val="single" w:sz="4" w:space="0" w:color="auto"/>
            </w:tcBorders>
            <w:shd w:val="clear" w:color="auto" w:fill="auto"/>
            <w:vAlign w:val="center"/>
            <w:hideMark/>
          </w:tcPr>
          <w:p w14:paraId="63EBB76A" w14:textId="77777777" w:rsidR="007401D8" w:rsidRPr="007401D8" w:rsidRDefault="007401D8" w:rsidP="007401D8">
            <w:pPr>
              <w:jc w:val="center"/>
            </w:pPr>
            <w:r w:rsidRPr="007401D8">
              <w:t>—</w:t>
            </w:r>
          </w:p>
        </w:tc>
      </w:tr>
      <w:tr w:rsidR="007401D8" w:rsidRPr="007401D8" w14:paraId="52967844" w14:textId="77777777" w:rsidTr="007401D8">
        <w:trPr>
          <w:trHeight w:val="114"/>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3FF890F5" w14:textId="151EC1D4"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Каменская СОШ</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3DDDCA71" w14:textId="77777777" w:rsidR="007401D8" w:rsidRPr="007401D8" w:rsidRDefault="007401D8" w:rsidP="007401D8">
            <w:pPr>
              <w:jc w:val="center"/>
            </w:pPr>
            <w:r w:rsidRPr="007401D8">
              <w:t>51</w:t>
            </w:r>
          </w:p>
        </w:tc>
        <w:tc>
          <w:tcPr>
            <w:tcW w:w="985" w:type="dxa"/>
            <w:tcBorders>
              <w:top w:val="nil"/>
              <w:left w:val="nil"/>
              <w:bottom w:val="single" w:sz="4" w:space="0" w:color="auto"/>
              <w:right w:val="single" w:sz="4" w:space="0" w:color="auto"/>
            </w:tcBorders>
            <w:shd w:val="clear" w:color="auto" w:fill="auto"/>
            <w:vAlign w:val="center"/>
            <w:hideMark/>
          </w:tcPr>
          <w:p w14:paraId="00AC16D0" w14:textId="77777777" w:rsidR="007401D8" w:rsidRPr="007401D8" w:rsidRDefault="007401D8" w:rsidP="007401D8">
            <w:pPr>
              <w:jc w:val="center"/>
            </w:pPr>
            <w:r w:rsidRPr="007401D8">
              <w:t>121</w:t>
            </w:r>
          </w:p>
        </w:tc>
        <w:tc>
          <w:tcPr>
            <w:tcW w:w="1426" w:type="dxa"/>
            <w:tcBorders>
              <w:top w:val="nil"/>
              <w:left w:val="nil"/>
              <w:bottom w:val="single" w:sz="4" w:space="0" w:color="auto"/>
              <w:right w:val="single" w:sz="4" w:space="0" w:color="auto"/>
            </w:tcBorders>
            <w:shd w:val="clear" w:color="auto" w:fill="auto"/>
            <w:vAlign w:val="center"/>
            <w:hideMark/>
          </w:tcPr>
          <w:p w14:paraId="64F3E128" w14:textId="77777777" w:rsidR="007401D8" w:rsidRPr="007401D8" w:rsidRDefault="007401D8" w:rsidP="007401D8">
            <w:pPr>
              <w:jc w:val="center"/>
            </w:pPr>
            <w:r w:rsidRPr="007401D8">
              <w:t>45</w:t>
            </w:r>
          </w:p>
        </w:tc>
        <w:tc>
          <w:tcPr>
            <w:tcW w:w="1141" w:type="dxa"/>
            <w:tcBorders>
              <w:top w:val="nil"/>
              <w:left w:val="nil"/>
              <w:bottom w:val="single" w:sz="4" w:space="0" w:color="auto"/>
              <w:right w:val="single" w:sz="4" w:space="0" w:color="auto"/>
            </w:tcBorders>
            <w:shd w:val="clear" w:color="auto" w:fill="auto"/>
            <w:vAlign w:val="center"/>
            <w:hideMark/>
          </w:tcPr>
          <w:p w14:paraId="7B11B331" w14:textId="77777777" w:rsidR="007401D8" w:rsidRPr="007401D8" w:rsidRDefault="007401D8" w:rsidP="007401D8">
            <w:pPr>
              <w:jc w:val="center"/>
            </w:pPr>
            <w:r w:rsidRPr="007401D8">
              <w:t>84</w:t>
            </w:r>
          </w:p>
        </w:tc>
        <w:tc>
          <w:tcPr>
            <w:tcW w:w="1199" w:type="dxa"/>
            <w:tcBorders>
              <w:top w:val="nil"/>
              <w:left w:val="nil"/>
              <w:bottom w:val="single" w:sz="4" w:space="0" w:color="auto"/>
              <w:right w:val="single" w:sz="4" w:space="0" w:color="auto"/>
            </w:tcBorders>
            <w:shd w:val="clear" w:color="auto" w:fill="auto"/>
            <w:vAlign w:val="center"/>
            <w:hideMark/>
          </w:tcPr>
          <w:p w14:paraId="7114472C" w14:textId="77777777" w:rsidR="007401D8" w:rsidRPr="007401D8" w:rsidRDefault="007401D8" w:rsidP="007401D8">
            <w:pPr>
              <w:jc w:val="center"/>
            </w:pPr>
            <w:r w:rsidRPr="007401D8">
              <w:t>20</w:t>
            </w:r>
          </w:p>
        </w:tc>
        <w:tc>
          <w:tcPr>
            <w:tcW w:w="1315" w:type="dxa"/>
            <w:tcBorders>
              <w:top w:val="nil"/>
              <w:left w:val="nil"/>
              <w:bottom w:val="single" w:sz="4" w:space="0" w:color="auto"/>
              <w:right w:val="single" w:sz="4" w:space="0" w:color="auto"/>
            </w:tcBorders>
            <w:shd w:val="clear" w:color="auto" w:fill="auto"/>
            <w:vAlign w:val="center"/>
            <w:hideMark/>
          </w:tcPr>
          <w:p w14:paraId="31FB643D" w14:textId="77777777" w:rsidR="007401D8" w:rsidRPr="007401D8" w:rsidRDefault="007401D8" w:rsidP="007401D8">
            <w:pPr>
              <w:jc w:val="center"/>
            </w:pPr>
            <w:r w:rsidRPr="007401D8">
              <w:t>31</w:t>
            </w:r>
          </w:p>
        </w:tc>
        <w:tc>
          <w:tcPr>
            <w:tcW w:w="1507" w:type="dxa"/>
            <w:tcBorders>
              <w:top w:val="nil"/>
              <w:left w:val="nil"/>
              <w:bottom w:val="single" w:sz="4" w:space="0" w:color="auto"/>
              <w:right w:val="single" w:sz="4" w:space="0" w:color="auto"/>
            </w:tcBorders>
            <w:shd w:val="clear" w:color="auto" w:fill="auto"/>
            <w:vAlign w:val="center"/>
            <w:hideMark/>
          </w:tcPr>
          <w:p w14:paraId="14413860" w14:textId="77777777" w:rsidR="007401D8" w:rsidRPr="007401D8" w:rsidRDefault="007401D8" w:rsidP="007401D8">
            <w:pPr>
              <w:jc w:val="center"/>
            </w:pPr>
            <w:r w:rsidRPr="007401D8">
              <w:t>4</w:t>
            </w:r>
          </w:p>
        </w:tc>
        <w:tc>
          <w:tcPr>
            <w:tcW w:w="1499" w:type="dxa"/>
            <w:tcBorders>
              <w:top w:val="nil"/>
              <w:left w:val="nil"/>
              <w:bottom w:val="single" w:sz="4" w:space="0" w:color="auto"/>
              <w:right w:val="single" w:sz="4" w:space="0" w:color="auto"/>
            </w:tcBorders>
            <w:shd w:val="clear" w:color="auto" w:fill="auto"/>
            <w:vAlign w:val="center"/>
            <w:hideMark/>
          </w:tcPr>
          <w:p w14:paraId="251C87E7" w14:textId="77777777" w:rsidR="007401D8" w:rsidRPr="007401D8" w:rsidRDefault="007401D8" w:rsidP="007401D8">
            <w:pPr>
              <w:jc w:val="center"/>
            </w:pPr>
            <w:r w:rsidRPr="007401D8">
              <w:t>4</w:t>
            </w:r>
          </w:p>
        </w:tc>
      </w:tr>
      <w:tr w:rsidR="007401D8" w:rsidRPr="007401D8" w14:paraId="46A81278" w14:textId="77777777" w:rsidTr="007401D8">
        <w:trPr>
          <w:trHeight w:val="171"/>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7190B040" w14:textId="5866DEE0" w:rsidR="007401D8" w:rsidRPr="007401D8" w:rsidRDefault="007401D8" w:rsidP="007401D8">
            <w:pPr>
              <w:rPr>
                <w:sz w:val="22"/>
                <w:szCs w:val="22"/>
              </w:rPr>
            </w:pPr>
            <w:r w:rsidRPr="007401D8">
              <w:rPr>
                <w:sz w:val="22"/>
                <w:szCs w:val="22"/>
              </w:rPr>
              <w:t xml:space="preserve">МБОУ </w:t>
            </w:r>
            <w:r w:rsidR="007B726B">
              <w:rPr>
                <w:sz w:val="22"/>
                <w:szCs w:val="22"/>
              </w:rPr>
              <w:t>«</w:t>
            </w:r>
            <w:proofErr w:type="spellStart"/>
            <w:r w:rsidRPr="007401D8">
              <w:rPr>
                <w:sz w:val="22"/>
                <w:szCs w:val="22"/>
              </w:rPr>
              <w:t>Кондратьевская</w:t>
            </w:r>
            <w:proofErr w:type="spellEnd"/>
            <w:r w:rsidRPr="007401D8">
              <w:rPr>
                <w:sz w:val="22"/>
                <w:szCs w:val="22"/>
              </w:rPr>
              <w:t xml:space="preserve"> СОШ</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56C68880" w14:textId="77777777" w:rsidR="007401D8" w:rsidRPr="007401D8" w:rsidRDefault="007401D8" w:rsidP="007401D8">
            <w:pPr>
              <w:jc w:val="center"/>
            </w:pPr>
            <w:r w:rsidRPr="007401D8">
              <w:t>10</w:t>
            </w:r>
          </w:p>
        </w:tc>
        <w:tc>
          <w:tcPr>
            <w:tcW w:w="985" w:type="dxa"/>
            <w:tcBorders>
              <w:top w:val="nil"/>
              <w:left w:val="nil"/>
              <w:bottom w:val="single" w:sz="4" w:space="0" w:color="auto"/>
              <w:right w:val="single" w:sz="4" w:space="0" w:color="auto"/>
            </w:tcBorders>
            <w:shd w:val="clear" w:color="auto" w:fill="auto"/>
            <w:vAlign w:val="center"/>
            <w:hideMark/>
          </w:tcPr>
          <w:p w14:paraId="196F7D14" w14:textId="77777777" w:rsidR="007401D8" w:rsidRPr="007401D8" w:rsidRDefault="007401D8" w:rsidP="007401D8">
            <w:pPr>
              <w:jc w:val="center"/>
            </w:pPr>
            <w:r w:rsidRPr="007401D8">
              <w:t>18</w:t>
            </w:r>
          </w:p>
        </w:tc>
        <w:tc>
          <w:tcPr>
            <w:tcW w:w="1426" w:type="dxa"/>
            <w:tcBorders>
              <w:top w:val="nil"/>
              <w:left w:val="nil"/>
              <w:bottom w:val="single" w:sz="4" w:space="0" w:color="auto"/>
              <w:right w:val="single" w:sz="4" w:space="0" w:color="auto"/>
            </w:tcBorders>
            <w:shd w:val="clear" w:color="auto" w:fill="auto"/>
            <w:vAlign w:val="center"/>
            <w:hideMark/>
          </w:tcPr>
          <w:p w14:paraId="651E354A" w14:textId="77777777" w:rsidR="007401D8" w:rsidRPr="007401D8" w:rsidRDefault="007401D8" w:rsidP="007401D8">
            <w:pPr>
              <w:jc w:val="center"/>
            </w:pPr>
            <w:r w:rsidRPr="007401D8">
              <w:t>8</w:t>
            </w:r>
          </w:p>
        </w:tc>
        <w:tc>
          <w:tcPr>
            <w:tcW w:w="1141" w:type="dxa"/>
            <w:tcBorders>
              <w:top w:val="nil"/>
              <w:left w:val="nil"/>
              <w:bottom w:val="single" w:sz="4" w:space="0" w:color="auto"/>
              <w:right w:val="single" w:sz="4" w:space="0" w:color="auto"/>
            </w:tcBorders>
            <w:shd w:val="clear" w:color="auto" w:fill="auto"/>
            <w:vAlign w:val="center"/>
            <w:hideMark/>
          </w:tcPr>
          <w:p w14:paraId="52EF4D98" w14:textId="77777777" w:rsidR="007401D8" w:rsidRPr="007401D8" w:rsidRDefault="007401D8" w:rsidP="007401D8">
            <w:pPr>
              <w:jc w:val="center"/>
            </w:pPr>
            <w:r w:rsidRPr="007401D8">
              <w:t>11</w:t>
            </w:r>
          </w:p>
        </w:tc>
        <w:tc>
          <w:tcPr>
            <w:tcW w:w="1199" w:type="dxa"/>
            <w:tcBorders>
              <w:top w:val="nil"/>
              <w:left w:val="nil"/>
              <w:bottom w:val="single" w:sz="4" w:space="0" w:color="auto"/>
              <w:right w:val="single" w:sz="4" w:space="0" w:color="auto"/>
            </w:tcBorders>
            <w:shd w:val="clear" w:color="auto" w:fill="auto"/>
            <w:vAlign w:val="center"/>
            <w:hideMark/>
          </w:tcPr>
          <w:p w14:paraId="4180A7C5" w14:textId="77777777" w:rsidR="007401D8" w:rsidRPr="007401D8" w:rsidRDefault="007401D8" w:rsidP="007401D8">
            <w:pPr>
              <w:jc w:val="center"/>
            </w:pPr>
            <w:r w:rsidRPr="007401D8">
              <w:t>—</w:t>
            </w:r>
          </w:p>
        </w:tc>
        <w:tc>
          <w:tcPr>
            <w:tcW w:w="1315" w:type="dxa"/>
            <w:tcBorders>
              <w:top w:val="nil"/>
              <w:left w:val="nil"/>
              <w:bottom w:val="single" w:sz="4" w:space="0" w:color="auto"/>
              <w:right w:val="single" w:sz="4" w:space="0" w:color="auto"/>
            </w:tcBorders>
            <w:shd w:val="clear" w:color="auto" w:fill="auto"/>
            <w:vAlign w:val="center"/>
            <w:hideMark/>
          </w:tcPr>
          <w:p w14:paraId="7FB10B73" w14:textId="77777777" w:rsidR="007401D8" w:rsidRPr="007401D8" w:rsidRDefault="007401D8" w:rsidP="007401D8">
            <w:pPr>
              <w:jc w:val="center"/>
            </w:pPr>
            <w:r w:rsidRPr="007401D8">
              <w:t>—</w:t>
            </w:r>
          </w:p>
        </w:tc>
        <w:tc>
          <w:tcPr>
            <w:tcW w:w="1507" w:type="dxa"/>
            <w:tcBorders>
              <w:top w:val="nil"/>
              <w:left w:val="nil"/>
              <w:bottom w:val="single" w:sz="4" w:space="0" w:color="auto"/>
              <w:right w:val="single" w:sz="4" w:space="0" w:color="auto"/>
            </w:tcBorders>
            <w:shd w:val="clear" w:color="auto" w:fill="auto"/>
            <w:vAlign w:val="center"/>
            <w:hideMark/>
          </w:tcPr>
          <w:p w14:paraId="461147A4" w14:textId="77777777" w:rsidR="007401D8" w:rsidRPr="007401D8" w:rsidRDefault="007401D8" w:rsidP="007401D8">
            <w:pPr>
              <w:jc w:val="center"/>
            </w:pPr>
            <w:r w:rsidRPr="007401D8">
              <w:t>1</w:t>
            </w:r>
          </w:p>
        </w:tc>
        <w:tc>
          <w:tcPr>
            <w:tcW w:w="1499" w:type="dxa"/>
            <w:tcBorders>
              <w:top w:val="nil"/>
              <w:left w:val="nil"/>
              <w:bottom w:val="single" w:sz="4" w:space="0" w:color="auto"/>
              <w:right w:val="single" w:sz="4" w:space="0" w:color="auto"/>
            </w:tcBorders>
            <w:shd w:val="clear" w:color="auto" w:fill="auto"/>
            <w:vAlign w:val="center"/>
            <w:hideMark/>
          </w:tcPr>
          <w:p w14:paraId="1FF64B00" w14:textId="77777777" w:rsidR="007401D8" w:rsidRPr="007401D8" w:rsidRDefault="007401D8" w:rsidP="007401D8">
            <w:pPr>
              <w:jc w:val="center"/>
            </w:pPr>
            <w:r w:rsidRPr="007401D8">
              <w:t>1</w:t>
            </w:r>
          </w:p>
        </w:tc>
      </w:tr>
      <w:tr w:rsidR="007401D8" w:rsidRPr="007401D8" w14:paraId="6B325FAD" w14:textId="77777777" w:rsidTr="007401D8">
        <w:trPr>
          <w:trHeight w:val="114"/>
        </w:trPr>
        <w:tc>
          <w:tcPr>
            <w:tcW w:w="3516" w:type="dxa"/>
            <w:tcBorders>
              <w:top w:val="nil"/>
              <w:left w:val="single" w:sz="4" w:space="0" w:color="auto"/>
              <w:bottom w:val="single" w:sz="4" w:space="0" w:color="auto"/>
              <w:right w:val="single" w:sz="4" w:space="0" w:color="auto"/>
            </w:tcBorders>
            <w:shd w:val="clear" w:color="auto" w:fill="auto"/>
            <w:vAlign w:val="center"/>
            <w:hideMark/>
          </w:tcPr>
          <w:p w14:paraId="38D96CC5" w14:textId="2AAE27D4"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Первомайский ЦО</w:t>
            </w:r>
            <w:r w:rsidR="007B726B">
              <w:rPr>
                <w:sz w:val="22"/>
                <w:szCs w:val="22"/>
              </w:rPr>
              <w:t>»</w:t>
            </w:r>
          </w:p>
        </w:tc>
        <w:tc>
          <w:tcPr>
            <w:tcW w:w="1473" w:type="dxa"/>
            <w:tcBorders>
              <w:top w:val="nil"/>
              <w:left w:val="nil"/>
              <w:bottom w:val="single" w:sz="4" w:space="0" w:color="auto"/>
              <w:right w:val="single" w:sz="4" w:space="0" w:color="auto"/>
            </w:tcBorders>
            <w:shd w:val="clear" w:color="auto" w:fill="auto"/>
            <w:vAlign w:val="center"/>
            <w:hideMark/>
          </w:tcPr>
          <w:p w14:paraId="082E9FFB" w14:textId="77777777" w:rsidR="007401D8" w:rsidRPr="007401D8" w:rsidRDefault="007401D8" w:rsidP="007401D8">
            <w:pPr>
              <w:jc w:val="center"/>
            </w:pPr>
            <w:r w:rsidRPr="007401D8">
              <w:t>61</w:t>
            </w:r>
          </w:p>
        </w:tc>
        <w:tc>
          <w:tcPr>
            <w:tcW w:w="985" w:type="dxa"/>
            <w:tcBorders>
              <w:top w:val="nil"/>
              <w:left w:val="nil"/>
              <w:bottom w:val="single" w:sz="4" w:space="0" w:color="auto"/>
              <w:right w:val="single" w:sz="4" w:space="0" w:color="auto"/>
            </w:tcBorders>
            <w:shd w:val="clear" w:color="auto" w:fill="auto"/>
            <w:vAlign w:val="center"/>
            <w:hideMark/>
          </w:tcPr>
          <w:p w14:paraId="7FBC0E90" w14:textId="77777777" w:rsidR="007401D8" w:rsidRPr="007401D8" w:rsidRDefault="007401D8" w:rsidP="007401D8">
            <w:pPr>
              <w:jc w:val="center"/>
            </w:pPr>
            <w:r w:rsidRPr="007401D8">
              <w:t>72</w:t>
            </w:r>
          </w:p>
        </w:tc>
        <w:tc>
          <w:tcPr>
            <w:tcW w:w="1426" w:type="dxa"/>
            <w:tcBorders>
              <w:top w:val="nil"/>
              <w:left w:val="nil"/>
              <w:bottom w:val="single" w:sz="4" w:space="0" w:color="auto"/>
              <w:right w:val="single" w:sz="4" w:space="0" w:color="auto"/>
            </w:tcBorders>
            <w:shd w:val="clear" w:color="auto" w:fill="auto"/>
            <w:vAlign w:val="center"/>
            <w:hideMark/>
          </w:tcPr>
          <w:p w14:paraId="6C8794DC" w14:textId="77777777" w:rsidR="007401D8" w:rsidRPr="007401D8" w:rsidRDefault="007401D8" w:rsidP="007401D8">
            <w:pPr>
              <w:jc w:val="center"/>
            </w:pPr>
            <w:r w:rsidRPr="007401D8">
              <w:t>57</w:t>
            </w:r>
          </w:p>
        </w:tc>
        <w:tc>
          <w:tcPr>
            <w:tcW w:w="1141" w:type="dxa"/>
            <w:tcBorders>
              <w:top w:val="nil"/>
              <w:left w:val="nil"/>
              <w:bottom w:val="single" w:sz="4" w:space="0" w:color="auto"/>
              <w:right w:val="single" w:sz="4" w:space="0" w:color="auto"/>
            </w:tcBorders>
            <w:shd w:val="clear" w:color="auto" w:fill="auto"/>
            <w:vAlign w:val="center"/>
            <w:hideMark/>
          </w:tcPr>
          <w:p w14:paraId="2866A127" w14:textId="77777777" w:rsidR="007401D8" w:rsidRPr="007401D8" w:rsidRDefault="007401D8" w:rsidP="007401D8">
            <w:pPr>
              <w:jc w:val="center"/>
            </w:pPr>
            <w:r w:rsidRPr="007401D8">
              <w:t>65</w:t>
            </w:r>
          </w:p>
        </w:tc>
        <w:tc>
          <w:tcPr>
            <w:tcW w:w="1199" w:type="dxa"/>
            <w:tcBorders>
              <w:top w:val="nil"/>
              <w:left w:val="nil"/>
              <w:bottom w:val="single" w:sz="4" w:space="0" w:color="auto"/>
              <w:right w:val="single" w:sz="4" w:space="0" w:color="auto"/>
            </w:tcBorders>
            <w:shd w:val="clear" w:color="auto" w:fill="auto"/>
            <w:vAlign w:val="center"/>
            <w:hideMark/>
          </w:tcPr>
          <w:p w14:paraId="044117EF" w14:textId="77777777" w:rsidR="007401D8" w:rsidRPr="007401D8" w:rsidRDefault="007401D8" w:rsidP="007401D8">
            <w:pPr>
              <w:jc w:val="center"/>
            </w:pPr>
            <w:r w:rsidRPr="007401D8">
              <w:t>27</w:t>
            </w:r>
          </w:p>
        </w:tc>
        <w:tc>
          <w:tcPr>
            <w:tcW w:w="1315" w:type="dxa"/>
            <w:tcBorders>
              <w:top w:val="nil"/>
              <w:left w:val="nil"/>
              <w:bottom w:val="single" w:sz="4" w:space="0" w:color="auto"/>
              <w:right w:val="single" w:sz="4" w:space="0" w:color="auto"/>
            </w:tcBorders>
            <w:shd w:val="clear" w:color="auto" w:fill="auto"/>
            <w:vAlign w:val="center"/>
            <w:hideMark/>
          </w:tcPr>
          <w:p w14:paraId="503FD93B" w14:textId="77777777" w:rsidR="007401D8" w:rsidRPr="007401D8" w:rsidRDefault="007401D8" w:rsidP="007401D8">
            <w:pPr>
              <w:jc w:val="center"/>
            </w:pPr>
            <w:r w:rsidRPr="007401D8">
              <w:t>29</w:t>
            </w:r>
          </w:p>
        </w:tc>
        <w:tc>
          <w:tcPr>
            <w:tcW w:w="1507" w:type="dxa"/>
            <w:tcBorders>
              <w:top w:val="nil"/>
              <w:left w:val="nil"/>
              <w:bottom w:val="single" w:sz="4" w:space="0" w:color="auto"/>
              <w:right w:val="single" w:sz="4" w:space="0" w:color="auto"/>
            </w:tcBorders>
            <w:shd w:val="clear" w:color="auto" w:fill="auto"/>
            <w:vAlign w:val="center"/>
            <w:hideMark/>
          </w:tcPr>
          <w:p w14:paraId="3C7D891F" w14:textId="77777777" w:rsidR="007401D8" w:rsidRPr="007401D8" w:rsidRDefault="007401D8" w:rsidP="007401D8">
            <w:pPr>
              <w:jc w:val="center"/>
            </w:pPr>
            <w:r w:rsidRPr="007401D8">
              <w:t>5</w:t>
            </w:r>
          </w:p>
        </w:tc>
        <w:tc>
          <w:tcPr>
            <w:tcW w:w="1499" w:type="dxa"/>
            <w:tcBorders>
              <w:top w:val="nil"/>
              <w:left w:val="nil"/>
              <w:bottom w:val="single" w:sz="4" w:space="0" w:color="auto"/>
              <w:right w:val="single" w:sz="4" w:space="0" w:color="auto"/>
            </w:tcBorders>
            <w:shd w:val="clear" w:color="auto" w:fill="auto"/>
            <w:vAlign w:val="center"/>
            <w:hideMark/>
          </w:tcPr>
          <w:p w14:paraId="37023830" w14:textId="77777777" w:rsidR="007401D8" w:rsidRPr="007401D8" w:rsidRDefault="007401D8" w:rsidP="007401D8">
            <w:pPr>
              <w:jc w:val="center"/>
            </w:pPr>
            <w:r w:rsidRPr="007401D8">
              <w:t>5</w:t>
            </w:r>
          </w:p>
        </w:tc>
      </w:tr>
      <w:tr w:rsidR="007401D8" w:rsidRPr="007401D8" w14:paraId="28F503B8" w14:textId="77777777" w:rsidTr="007401D8">
        <w:trPr>
          <w:trHeight w:val="114"/>
        </w:trPr>
        <w:tc>
          <w:tcPr>
            <w:tcW w:w="3516" w:type="dxa"/>
            <w:tcBorders>
              <w:top w:val="nil"/>
              <w:left w:val="single" w:sz="4" w:space="0" w:color="auto"/>
              <w:bottom w:val="single" w:sz="4" w:space="0" w:color="auto"/>
              <w:right w:val="single" w:sz="4" w:space="0" w:color="auto"/>
            </w:tcBorders>
            <w:shd w:val="clear" w:color="000000" w:fill="F6F6F6"/>
            <w:vAlign w:val="center"/>
            <w:hideMark/>
          </w:tcPr>
          <w:p w14:paraId="068D72AD" w14:textId="36566A54"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Полянская СОШ</w:t>
            </w:r>
            <w:r w:rsidR="007B726B">
              <w:rPr>
                <w:sz w:val="22"/>
                <w:szCs w:val="22"/>
              </w:rPr>
              <w:t>»</w:t>
            </w:r>
          </w:p>
        </w:tc>
        <w:tc>
          <w:tcPr>
            <w:tcW w:w="1473" w:type="dxa"/>
            <w:tcBorders>
              <w:top w:val="nil"/>
              <w:left w:val="nil"/>
              <w:bottom w:val="single" w:sz="4" w:space="0" w:color="auto"/>
              <w:right w:val="single" w:sz="4" w:space="0" w:color="auto"/>
            </w:tcBorders>
            <w:shd w:val="clear" w:color="000000" w:fill="F6F6F6"/>
            <w:vAlign w:val="center"/>
            <w:hideMark/>
          </w:tcPr>
          <w:p w14:paraId="7B751004" w14:textId="77777777" w:rsidR="007401D8" w:rsidRPr="007401D8" w:rsidRDefault="007401D8" w:rsidP="007401D8">
            <w:pPr>
              <w:jc w:val="center"/>
            </w:pPr>
            <w:r w:rsidRPr="007401D8">
              <w:t>30</w:t>
            </w:r>
          </w:p>
        </w:tc>
        <w:tc>
          <w:tcPr>
            <w:tcW w:w="985" w:type="dxa"/>
            <w:tcBorders>
              <w:top w:val="nil"/>
              <w:left w:val="nil"/>
              <w:bottom w:val="single" w:sz="4" w:space="0" w:color="auto"/>
              <w:right w:val="single" w:sz="4" w:space="0" w:color="auto"/>
            </w:tcBorders>
            <w:shd w:val="clear" w:color="000000" w:fill="F6F6F6"/>
            <w:vAlign w:val="center"/>
            <w:hideMark/>
          </w:tcPr>
          <w:p w14:paraId="54F459FF" w14:textId="77777777" w:rsidR="007401D8" w:rsidRPr="007401D8" w:rsidRDefault="007401D8" w:rsidP="007401D8">
            <w:pPr>
              <w:jc w:val="center"/>
            </w:pPr>
            <w:r w:rsidRPr="007401D8">
              <w:t>62</w:t>
            </w:r>
          </w:p>
        </w:tc>
        <w:tc>
          <w:tcPr>
            <w:tcW w:w="1426" w:type="dxa"/>
            <w:tcBorders>
              <w:top w:val="nil"/>
              <w:left w:val="nil"/>
              <w:bottom w:val="single" w:sz="4" w:space="0" w:color="auto"/>
              <w:right w:val="single" w:sz="4" w:space="0" w:color="auto"/>
            </w:tcBorders>
            <w:shd w:val="clear" w:color="000000" w:fill="F6F6F6"/>
            <w:vAlign w:val="center"/>
            <w:hideMark/>
          </w:tcPr>
          <w:p w14:paraId="3D2D5EE2" w14:textId="77777777" w:rsidR="007401D8" w:rsidRPr="007401D8" w:rsidRDefault="007401D8" w:rsidP="007401D8">
            <w:pPr>
              <w:jc w:val="center"/>
            </w:pPr>
            <w:r w:rsidRPr="007401D8">
              <w:t>22</w:t>
            </w:r>
          </w:p>
        </w:tc>
        <w:tc>
          <w:tcPr>
            <w:tcW w:w="1141" w:type="dxa"/>
            <w:tcBorders>
              <w:top w:val="nil"/>
              <w:left w:val="nil"/>
              <w:bottom w:val="single" w:sz="4" w:space="0" w:color="auto"/>
              <w:right w:val="single" w:sz="4" w:space="0" w:color="auto"/>
            </w:tcBorders>
            <w:shd w:val="clear" w:color="000000" w:fill="F6F6F6"/>
            <w:vAlign w:val="center"/>
            <w:hideMark/>
          </w:tcPr>
          <w:p w14:paraId="109DD660" w14:textId="77777777" w:rsidR="007401D8" w:rsidRPr="007401D8" w:rsidRDefault="007401D8" w:rsidP="007401D8">
            <w:pPr>
              <w:jc w:val="center"/>
            </w:pPr>
            <w:r w:rsidRPr="007401D8">
              <w:t>36</w:t>
            </w:r>
          </w:p>
        </w:tc>
        <w:tc>
          <w:tcPr>
            <w:tcW w:w="1199" w:type="dxa"/>
            <w:tcBorders>
              <w:top w:val="nil"/>
              <w:left w:val="nil"/>
              <w:bottom w:val="single" w:sz="4" w:space="0" w:color="auto"/>
              <w:right w:val="single" w:sz="4" w:space="0" w:color="auto"/>
            </w:tcBorders>
            <w:shd w:val="clear" w:color="000000" w:fill="F6F6F6"/>
            <w:vAlign w:val="center"/>
            <w:hideMark/>
          </w:tcPr>
          <w:p w14:paraId="1235E54A" w14:textId="77777777" w:rsidR="007401D8" w:rsidRPr="007401D8" w:rsidRDefault="007401D8" w:rsidP="007401D8">
            <w:pPr>
              <w:jc w:val="center"/>
            </w:pPr>
            <w:r w:rsidRPr="007401D8">
              <w:t>8</w:t>
            </w:r>
          </w:p>
        </w:tc>
        <w:tc>
          <w:tcPr>
            <w:tcW w:w="1315" w:type="dxa"/>
            <w:tcBorders>
              <w:top w:val="nil"/>
              <w:left w:val="nil"/>
              <w:bottom w:val="single" w:sz="4" w:space="0" w:color="auto"/>
              <w:right w:val="single" w:sz="4" w:space="0" w:color="auto"/>
            </w:tcBorders>
            <w:shd w:val="clear" w:color="000000" w:fill="F6F6F6"/>
            <w:vAlign w:val="center"/>
            <w:hideMark/>
          </w:tcPr>
          <w:p w14:paraId="38A9F524" w14:textId="77777777" w:rsidR="007401D8" w:rsidRPr="007401D8" w:rsidRDefault="007401D8" w:rsidP="007401D8">
            <w:pPr>
              <w:jc w:val="center"/>
            </w:pPr>
            <w:r w:rsidRPr="007401D8">
              <w:t>10</w:t>
            </w:r>
          </w:p>
        </w:tc>
        <w:tc>
          <w:tcPr>
            <w:tcW w:w="1507" w:type="dxa"/>
            <w:tcBorders>
              <w:top w:val="nil"/>
              <w:left w:val="nil"/>
              <w:bottom w:val="single" w:sz="4" w:space="0" w:color="auto"/>
              <w:right w:val="single" w:sz="4" w:space="0" w:color="auto"/>
            </w:tcBorders>
            <w:shd w:val="clear" w:color="000000" w:fill="F6F6F6"/>
            <w:vAlign w:val="center"/>
            <w:hideMark/>
          </w:tcPr>
          <w:p w14:paraId="6B2E34D3" w14:textId="77777777" w:rsidR="007401D8" w:rsidRPr="007401D8" w:rsidRDefault="007401D8" w:rsidP="007401D8">
            <w:pPr>
              <w:jc w:val="center"/>
            </w:pPr>
            <w:r w:rsidRPr="007401D8">
              <w:t>1</w:t>
            </w:r>
          </w:p>
        </w:tc>
        <w:tc>
          <w:tcPr>
            <w:tcW w:w="1499" w:type="dxa"/>
            <w:tcBorders>
              <w:top w:val="nil"/>
              <w:left w:val="nil"/>
              <w:bottom w:val="single" w:sz="4" w:space="0" w:color="auto"/>
              <w:right w:val="single" w:sz="4" w:space="0" w:color="auto"/>
            </w:tcBorders>
            <w:shd w:val="clear" w:color="000000" w:fill="F6F6F6"/>
            <w:vAlign w:val="center"/>
            <w:hideMark/>
          </w:tcPr>
          <w:p w14:paraId="66AD7F2E" w14:textId="77777777" w:rsidR="007401D8" w:rsidRPr="007401D8" w:rsidRDefault="007401D8" w:rsidP="007401D8">
            <w:pPr>
              <w:jc w:val="center"/>
            </w:pPr>
            <w:r w:rsidRPr="007401D8">
              <w:t>1</w:t>
            </w:r>
          </w:p>
        </w:tc>
      </w:tr>
      <w:tr w:rsidR="007401D8" w:rsidRPr="007401D8" w14:paraId="255B2F79" w14:textId="77777777" w:rsidTr="007401D8">
        <w:trPr>
          <w:trHeight w:val="467"/>
        </w:trPr>
        <w:tc>
          <w:tcPr>
            <w:tcW w:w="3516" w:type="dxa"/>
            <w:tcBorders>
              <w:top w:val="nil"/>
              <w:left w:val="single" w:sz="4" w:space="0" w:color="auto"/>
              <w:bottom w:val="single" w:sz="4" w:space="0" w:color="auto"/>
              <w:right w:val="single" w:sz="4" w:space="0" w:color="auto"/>
            </w:tcBorders>
            <w:shd w:val="clear" w:color="000000" w:fill="FFFFFF"/>
            <w:vAlign w:val="center"/>
            <w:hideMark/>
          </w:tcPr>
          <w:p w14:paraId="5A9C74EC" w14:textId="37250B6D" w:rsidR="007401D8" w:rsidRPr="007401D8" w:rsidRDefault="007401D8" w:rsidP="007401D8">
            <w:pPr>
              <w:rPr>
                <w:sz w:val="22"/>
                <w:szCs w:val="22"/>
              </w:rPr>
            </w:pPr>
            <w:r w:rsidRPr="007401D8">
              <w:rPr>
                <w:sz w:val="22"/>
                <w:szCs w:val="22"/>
              </w:rPr>
              <w:t xml:space="preserve">МБОУ </w:t>
            </w:r>
            <w:r w:rsidR="007B726B">
              <w:rPr>
                <w:sz w:val="22"/>
                <w:szCs w:val="22"/>
              </w:rPr>
              <w:t>«</w:t>
            </w:r>
            <w:r w:rsidRPr="007401D8">
              <w:rPr>
                <w:sz w:val="22"/>
                <w:szCs w:val="22"/>
              </w:rPr>
              <w:t>Приветненская СОШ</w:t>
            </w:r>
            <w:r w:rsidR="007B726B">
              <w:rPr>
                <w:sz w:val="22"/>
                <w:szCs w:val="22"/>
              </w:rPr>
              <w:t>»</w:t>
            </w:r>
          </w:p>
        </w:tc>
        <w:tc>
          <w:tcPr>
            <w:tcW w:w="1473" w:type="dxa"/>
            <w:tcBorders>
              <w:top w:val="nil"/>
              <w:left w:val="nil"/>
              <w:bottom w:val="single" w:sz="4" w:space="0" w:color="auto"/>
              <w:right w:val="single" w:sz="4" w:space="0" w:color="auto"/>
            </w:tcBorders>
            <w:shd w:val="clear" w:color="000000" w:fill="FFFFFF"/>
            <w:vAlign w:val="center"/>
            <w:hideMark/>
          </w:tcPr>
          <w:p w14:paraId="3F3E5BB9" w14:textId="77777777" w:rsidR="007401D8" w:rsidRPr="007401D8" w:rsidRDefault="007401D8" w:rsidP="007401D8">
            <w:pPr>
              <w:jc w:val="center"/>
            </w:pPr>
            <w:r w:rsidRPr="007401D8">
              <w:t>17</w:t>
            </w:r>
          </w:p>
        </w:tc>
        <w:tc>
          <w:tcPr>
            <w:tcW w:w="985" w:type="dxa"/>
            <w:tcBorders>
              <w:top w:val="nil"/>
              <w:left w:val="nil"/>
              <w:bottom w:val="single" w:sz="4" w:space="0" w:color="auto"/>
              <w:right w:val="single" w:sz="4" w:space="0" w:color="auto"/>
            </w:tcBorders>
            <w:shd w:val="clear" w:color="000000" w:fill="FFFFFF"/>
            <w:vAlign w:val="center"/>
            <w:hideMark/>
          </w:tcPr>
          <w:p w14:paraId="5651A7D1" w14:textId="77777777" w:rsidR="007401D8" w:rsidRPr="007401D8" w:rsidRDefault="007401D8" w:rsidP="007401D8">
            <w:pPr>
              <w:jc w:val="center"/>
            </w:pPr>
            <w:r w:rsidRPr="007401D8">
              <w:t>43</w:t>
            </w:r>
          </w:p>
        </w:tc>
        <w:tc>
          <w:tcPr>
            <w:tcW w:w="1426" w:type="dxa"/>
            <w:tcBorders>
              <w:top w:val="nil"/>
              <w:left w:val="nil"/>
              <w:bottom w:val="single" w:sz="4" w:space="0" w:color="auto"/>
              <w:right w:val="single" w:sz="4" w:space="0" w:color="auto"/>
            </w:tcBorders>
            <w:shd w:val="clear" w:color="000000" w:fill="FFFFFF"/>
            <w:vAlign w:val="center"/>
            <w:hideMark/>
          </w:tcPr>
          <w:p w14:paraId="159FCE13" w14:textId="77777777" w:rsidR="007401D8" w:rsidRPr="007401D8" w:rsidRDefault="007401D8" w:rsidP="007401D8">
            <w:pPr>
              <w:jc w:val="center"/>
            </w:pPr>
            <w:r w:rsidRPr="007401D8">
              <w:t>16</w:t>
            </w:r>
          </w:p>
        </w:tc>
        <w:tc>
          <w:tcPr>
            <w:tcW w:w="1141" w:type="dxa"/>
            <w:tcBorders>
              <w:top w:val="nil"/>
              <w:left w:val="nil"/>
              <w:bottom w:val="single" w:sz="4" w:space="0" w:color="auto"/>
              <w:right w:val="single" w:sz="4" w:space="0" w:color="auto"/>
            </w:tcBorders>
            <w:shd w:val="clear" w:color="000000" w:fill="FFFFFF"/>
            <w:vAlign w:val="center"/>
            <w:hideMark/>
          </w:tcPr>
          <w:p w14:paraId="2EB17DE1" w14:textId="77777777" w:rsidR="007401D8" w:rsidRPr="007401D8" w:rsidRDefault="007401D8" w:rsidP="007401D8">
            <w:pPr>
              <w:jc w:val="center"/>
            </w:pPr>
            <w:r w:rsidRPr="007401D8">
              <w:t>30</w:t>
            </w:r>
          </w:p>
        </w:tc>
        <w:tc>
          <w:tcPr>
            <w:tcW w:w="1199" w:type="dxa"/>
            <w:tcBorders>
              <w:top w:val="nil"/>
              <w:left w:val="nil"/>
              <w:bottom w:val="single" w:sz="4" w:space="0" w:color="auto"/>
              <w:right w:val="single" w:sz="4" w:space="0" w:color="auto"/>
            </w:tcBorders>
            <w:shd w:val="clear" w:color="000000" w:fill="FFFFFF"/>
            <w:vAlign w:val="center"/>
            <w:hideMark/>
          </w:tcPr>
          <w:p w14:paraId="6A36E572" w14:textId="77777777" w:rsidR="007401D8" w:rsidRPr="007401D8" w:rsidRDefault="007401D8" w:rsidP="007401D8">
            <w:pPr>
              <w:jc w:val="center"/>
            </w:pPr>
            <w:r w:rsidRPr="007401D8">
              <w:t>9</w:t>
            </w:r>
          </w:p>
        </w:tc>
        <w:tc>
          <w:tcPr>
            <w:tcW w:w="1315" w:type="dxa"/>
            <w:tcBorders>
              <w:top w:val="nil"/>
              <w:left w:val="nil"/>
              <w:bottom w:val="single" w:sz="4" w:space="0" w:color="auto"/>
              <w:right w:val="single" w:sz="4" w:space="0" w:color="auto"/>
            </w:tcBorders>
            <w:shd w:val="clear" w:color="000000" w:fill="FFFFFF"/>
            <w:vAlign w:val="center"/>
            <w:hideMark/>
          </w:tcPr>
          <w:p w14:paraId="570D35E8" w14:textId="77777777" w:rsidR="007401D8" w:rsidRPr="007401D8" w:rsidRDefault="007401D8" w:rsidP="007401D8">
            <w:pPr>
              <w:jc w:val="center"/>
            </w:pPr>
            <w:r w:rsidRPr="007401D8">
              <w:t>14</w:t>
            </w:r>
          </w:p>
        </w:tc>
        <w:tc>
          <w:tcPr>
            <w:tcW w:w="1507" w:type="dxa"/>
            <w:tcBorders>
              <w:top w:val="nil"/>
              <w:left w:val="nil"/>
              <w:bottom w:val="single" w:sz="4" w:space="0" w:color="auto"/>
              <w:right w:val="single" w:sz="4" w:space="0" w:color="auto"/>
            </w:tcBorders>
            <w:shd w:val="clear" w:color="auto" w:fill="auto"/>
            <w:vAlign w:val="center"/>
            <w:hideMark/>
          </w:tcPr>
          <w:p w14:paraId="30D9E9E9" w14:textId="77777777" w:rsidR="007401D8" w:rsidRPr="007401D8" w:rsidRDefault="007401D8" w:rsidP="007401D8">
            <w:pPr>
              <w:jc w:val="center"/>
              <w:rPr>
                <w:sz w:val="22"/>
                <w:szCs w:val="22"/>
              </w:rPr>
            </w:pPr>
            <w:r w:rsidRPr="007401D8">
              <w:rPr>
                <w:sz w:val="22"/>
                <w:szCs w:val="22"/>
              </w:rPr>
              <w:t>—</w:t>
            </w:r>
          </w:p>
        </w:tc>
        <w:tc>
          <w:tcPr>
            <w:tcW w:w="1499" w:type="dxa"/>
            <w:tcBorders>
              <w:top w:val="nil"/>
              <w:left w:val="nil"/>
              <w:bottom w:val="single" w:sz="4" w:space="0" w:color="auto"/>
              <w:right w:val="single" w:sz="4" w:space="0" w:color="auto"/>
            </w:tcBorders>
            <w:shd w:val="clear" w:color="auto" w:fill="auto"/>
            <w:vAlign w:val="center"/>
            <w:hideMark/>
          </w:tcPr>
          <w:p w14:paraId="32EF6750" w14:textId="77777777" w:rsidR="007401D8" w:rsidRPr="007401D8" w:rsidRDefault="007401D8" w:rsidP="007401D8">
            <w:pPr>
              <w:jc w:val="center"/>
              <w:rPr>
                <w:sz w:val="22"/>
                <w:szCs w:val="22"/>
              </w:rPr>
            </w:pPr>
            <w:r w:rsidRPr="007401D8">
              <w:rPr>
                <w:sz w:val="22"/>
                <w:szCs w:val="22"/>
              </w:rPr>
              <w:t>—</w:t>
            </w:r>
          </w:p>
        </w:tc>
      </w:tr>
    </w:tbl>
    <w:p w14:paraId="0506F5FC" w14:textId="20F7EE0C" w:rsidR="0054086D" w:rsidRDefault="0054086D" w:rsidP="00831894">
      <w:pPr>
        <w:rPr>
          <w:color w:val="C00000"/>
        </w:rPr>
      </w:pPr>
    </w:p>
    <w:p w14:paraId="627409EA" w14:textId="7AE7BD84" w:rsidR="00C90E87" w:rsidRDefault="00C90E87" w:rsidP="00831894">
      <w:pPr>
        <w:rPr>
          <w:color w:val="C00000"/>
        </w:rPr>
      </w:pPr>
    </w:p>
    <w:p w14:paraId="275E6698" w14:textId="4D92C465" w:rsidR="00C90E87" w:rsidRDefault="00C90E87" w:rsidP="00831894">
      <w:pPr>
        <w:rPr>
          <w:color w:val="C00000"/>
        </w:rPr>
      </w:pPr>
    </w:p>
    <w:p w14:paraId="12853135" w14:textId="39B637C9" w:rsidR="00C90E87" w:rsidRDefault="00C90E87" w:rsidP="00831894">
      <w:pPr>
        <w:rPr>
          <w:color w:val="C00000"/>
        </w:rPr>
      </w:pPr>
      <w:bookmarkStart w:id="0" w:name="_GoBack"/>
      <w:bookmarkEnd w:id="0"/>
    </w:p>
    <w:sectPr w:rsidR="00C90E87" w:rsidSect="007F517F">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7F2DF" w14:textId="77777777" w:rsidR="00C13275" w:rsidRDefault="00C13275">
      <w:r>
        <w:separator/>
      </w:r>
    </w:p>
  </w:endnote>
  <w:endnote w:type="continuationSeparator" w:id="0">
    <w:p w14:paraId="7E437B75" w14:textId="77777777" w:rsidR="00C13275" w:rsidRDefault="00C1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6984" w14:textId="77777777" w:rsidR="00C13275" w:rsidRDefault="00C13275" w:rsidP="00C6680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8CEA527" w14:textId="77777777" w:rsidR="00C13275" w:rsidRDefault="00C13275" w:rsidP="00BA4841">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7C85A" w14:textId="6D4FA4BF" w:rsidR="00C13275" w:rsidRDefault="00C13275">
    <w:pPr>
      <w:pStyle w:val="ab"/>
      <w:jc w:val="center"/>
    </w:pPr>
    <w:r>
      <w:fldChar w:fldCharType="begin"/>
    </w:r>
    <w:r>
      <w:instrText xml:space="preserve"> PAGE   \* MERGEFORMAT </w:instrText>
    </w:r>
    <w:r>
      <w:fldChar w:fldCharType="separate"/>
    </w:r>
    <w:r w:rsidR="00395365">
      <w:rPr>
        <w:noProof/>
      </w:rPr>
      <w:t>70</w:t>
    </w:r>
    <w:r>
      <w:rPr>
        <w:noProof/>
      </w:rPr>
      <w:fldChar w:fldCharType="end"/>
    </w:r>
  </w:p>
  <w:p w14:paraId="71FE0A85" w14:textId="77777777" w:rsidR="00C13275" w:rsidRDefault="00C13275" w:rsidP="00BA4841">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CEFFE" w14:textId="77777777" w:rsidR="00C13275" w:rsidRDefault="00C13275">
      <w:r>
        <w:separator/>
      </w:r>
    </w:p>
  </w:footnote>
  <w:footnote w:type="continuationSeparator" w:id="0">
    <w:p w14:paraId="75F803C6" w14:textId="77777777" w:rsidR="00C13275" w:rsidRDefault="00C132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32D5B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61D42"/>
    <w:multiLevelType w:val="hybridMultilevel"/>
    <w:tmpl w:val="2AF08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CB67C2"/>
    <w:multiLevelType w:val="hybridMultilevel"/>
    <w:tmpl w:val="B1E65B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5BE757B"/>
    <w:multiLevelType w:val="hybridMultilevel"/>
    <w:tmpl w:val="7A08E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BC7AE1"/>
    <w:multiLevelType w:val="hybridMultilevel"/>
    <w:tmpl w:val="922AF6DE"/>
    <w:lvl w:ilvl="0" w:tplc="743EE5DA">
      <w:start w:val="6"/>
      <w:numFmt w:val="decimal"/>
      <w:lvlText w:val="%1."/>
      <w:lvlJc w:val="left"/>
      <w:pPr>
        <w:ind w:left="64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5" w15:restartNumberingAfterBreak="0">
    <w:nsid w:val="07E4688A"/>
    <w:multiLevelType w:val="hybridMultilevel"/>
    <w:tmpl w:val="A25AC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99B36DE"/>
    <w:multiLevelType w:val="hybridMultilevel"/>
    <w:tmpl w:val="53C2CBFA"/>
    <w:lvl w:ilvl="0" w:tplc="ACD28E9A">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3703A0"/>
    <w:multiLevelType w:val="hybridMultilevel"/>
    <w:tmpl w:val="85801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7D2000"/>
    <w:multiLevelType w:val="hybridMultilevel"/>
    <w:tmpl w:val="6C7C6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684D16"/>
    <w:multiLevelType w:val="multilevel"/>
    <w:tmpl w:val="F098A134"/>
    <w:lvl w:ilvl="0">
      <w:start w:val="1"/>
      <w:numFmt w:val="decimal"/>
      <w:lvlText w:val="%1."/>
      <w:lvlJc w:val="left"/>
      <w:pPr>
        <w:ind w:left="1494"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FD47DC7"/>
    <w:multiLevelType w:val="hybridMultilevel"/>
    <w:tmpl w:val="ABEE6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D52996"/>
    <w:multiLevelType w:val="hybridMultilevel"/>
    <w:tmpl w:val="CDB0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032A6"/>
    <w:multiLevelType w:val="hybridMultilevel"/>
    <w:tmpl w:val="00505040"/>
    <w:lvl w:ilvl="0" w:tplc="77A80B82">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A52B7F"/>
    <w:multiLevelType w:val="hybridMultilevel"/>
    <w:tmpl w:val="BC4426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7E15023"/>
    <w:multiLevelType w:val="hybridMultilevel"/>
    <w:tmpl w:val="112062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735B44"/>
    <w:multiLevelType w:val="hybridMultilevel"/>
    <w:tmpl w:val="28B64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9656E4"/>
    <w:multiLevelType w:val="hybridMultilevel"/>
    <w:tmpl w:val="D142924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219B7027"/>
    <w:multiLevelType w:val="hybridMultilevel"/>
    <w:tmpl w:val="12E4F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4F77D5"/>
    <w:multiLevelType w:val="hybridMultilevel"/>
    <w:tmpl w:val="01D819C8"/>
    <w:lvl w:ilvl="0" w:tplc="4DC86FD4">
      <w:start w:val="1"/>
      <w:numFmt w:val="bullet"/>
      <w:lvlText w:val="•"/>
      <w:lvlJc w:val="left"/>
      <w:pPr>
        <w:tabs>
          <w:tab w:val="num" w:pos="720"/>
        </w:tabs>
        <w:ind w:left="720" w:hanging="360"/>
      </w:pPr>
      <w:rPr>
        <w:rFonts w:ascii="Times New Roman" w:hAnsi="Times New Roman" w:hint="default"/>
      </w:rPr>
    </w:lvl>
    <w:lvl w:ilvl="1" w:tplc="715E9894" w:tentative="1">
      <w:start w:val="1"/>
      <w:numFmt w:val="bullet"/>
      <w:lvlText w:val="•"/>
      <w:lvlJc w:val="left"/>
      <w:pPr>
        <w:tabs>
          <w:tab w:val="num" w:pos="1440"/>
        </w:tabs>
        <w:ind w:left="1440" w:hanging="360"/>
      </w:pPr>
      <w:rPr>
        <w:rFonts w:ascii="Times New Roman" w:hAnsi="Times New Roman" w:hint="default"/>
      </w:rPr>
    </w:lvl>
    <w:lvl w:ilvl="2" w:tplc="F6BE9554" w:tentative="1">
      <w:start w:val="1"/>
      <w:numFmt w:val="bullet"/>
      <w:lvlText w:val="•"/>
      <w:lvlJc w:val="left"/>
      <w:pPr>
        <w:tabs>
          <w:tab w:val="num" w:pos="2160"/>
        </w:tabs>
        <w:ind w:left="2160" w:hanging="360"/>
      </w:pPr>
      <w:rPr>
        <w:rFonts w:ascii="Times New Roman" w:hAnsi="Times New Roman" w:hint="default"/>
      </w:rPr>
    </w:lvl>
    <w:lvl w:ilvl="3" w:tplc="3BF806A8" w:tentative="1">
      <w:start w:val="1"/>
      <w:numFmt w:val="bullet"/>
      <w:lvlText w:val="•"/>
      <w:lvlJc w:val="left"/>
      <w:pPr>
        <w:tabs>
          <w:tab w:val="num" w:pos="2880"/>
        </w:tabs>
        <w:ind w:left="2880" w:hanging="360"/>
      </w:pPr>
      <w:rPr>
        <w:rFonts w:ascii="Times New Roman" w:hAnsi="Times New Roman" w:hint="default"/>
      </w:rPr>
    </w:lvl>
    <w:lvl w:ilvl="4" w:tplc="AC9C4E88" w:tentative="1">
      <w:start w:val="1"/>
      <w:numFmt w:val="bullet"/>
      <w:lvlText w:val="•"/>
      <w:lvlJc w:val="left"/>
      <w:pPr>
        <w:tabs>
          <w:tab w:val="num" w:pos="3600"/>
        </w:tabs>
        <w:ind w:left="3600" w:hanging="360"/>
      </w:pPr>
      <w:rPr>
        <w:rFonts w:ascii="Times New Roman" w:hAnsi="Times New Roman" w:hint="default"/>
      </w:rPr>
    </w:lvl>
    <w:lvl w:ilvl="5" w:tplc="22AC8FA0" w:tentative="1">
      <w:start w:val="1"/>
      <w:numFmt w:val="bullet"/>
      <w:lvlText w:val="•"/>
      <w:lvlJc w:val="left"/>
      <w:pPr>
        <w:tabs>
          <w:tab w:val="num" w:pos="4320"/>
        </w:tabs>
        <w:ind w:left="4320" w:hanging="360"/>
      </w:pPr>
      <w:rPr>
        <w:rFonts w:ascii="Times New Roman" w:hAnsi="Times New Roman" w:hint="default"/>
      </w:rPr>
    </w:lvl>
    <w:lvl w:ilvl="6" w:tplc="74484E46" w:tentative="1">
      <w:start w:val="1"/>
      <w:numFmt w:val="bullet"/>
      <w:lvlText w:val="•"/>
      <w:lvlJc w:val="left"/>
      <w:pPr>
        <w:tabs>
          <w:tab w:val="num" w:pos="5040"/>
        </w:tabs>
        <w:ind w:left="5040" w:hanging="360"/>
      </w:pPr>
      <w:rPr>
        <w:rFonts w:ascii="Times New Roman" w:hAnsi="Times New Roman" w:hint="default"/>
      </w:rPr>
    </w:lvl>
    <w:lvl w:ilvl="7" w:tplc="23B662DC" w:tentative="1">
      <w:start w:val="1"/>
      <w:numFmt w:val="bullet"/>
      <w:lvlText w:val="•"/>
      <w:lvlJc w:val="left"/>
      <w:pPr>
        <w:tabs>
          <w:tab w:val="num" w:pos="5760"/>
        </w:tabs>
        <w:ind w:left="5760" w:hanging="360"/>
      </w:pPr>
      <w:rPr>
        <w:rFonts w:ascii="Times New Roman" w:hAnsi="Times New Roman" w:hint="default"/>
      </w:rPr>
    </w:lvl>
    <w:lvl w:ilvl="8" w:tplc="30081E5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E4259D"/>
    <w:multiLevelType w:val="hybridMultilevel"/>
    <w:tmpl w:val="E36E9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B43E3D"/>
    <w:multiLevelType w:val="hybridMultilevel"/>
    <w:tmpl w:val="51BE5526"/>
    <w:lvl w:ilvl="0" w:tplc="EF006664">
      <w:start w:val="1"/>
      <w:numFmt w:val="decimal"/>
      <w:lvlText w:val="%1."/>
      <w:lvlJc w:val="left"/>
      <w:pPr>
        <w:ind w:left="786"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FC5B71"/>
    <w:multiLevelType w:val="hybridMultilevel"/>
    <w:tmpl w:val="33CEC7FA"/>
    <w:lvl w:ilvl="0" w:tplc="4A28325A">
      <w:start w:val="375"/>
      <w:numFmt w:val="decimal"/>
      <w:lvlText w:val="%1"/>
      <w:lvlJc w:val="left"/>
      <w:pPr>
        <w:ind w:left="810" w:hanging="45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44222A"/>
    <w:multiLevelType w:val="hybridMultilevel"/>
    <w:tmpl w:val="A8461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3347C2"/>
    <w:multiLevelType w:val="hybridMultilevel"/>
    <w:tmpl w:val="578AD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B81FEA"/>
    <w:multiLevelType w:val="hybridMultilevel"/>
    <w:tmpl w:val="F654B7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D900B1E"/>
    <w:multiLevelType w:val="multilevel"/>
    <w:tmpl w:val="7654D7FA"/>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164518A"/>
    <w:multiLevelType w:val="hybridMultilevel"/>
    <w:tmpl w:val="B7A26282"/>
    <w:lvl w:ilvl="0" w:tplc="281633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19A760C"/>
    <w:multiLevelType w:val="hybridMultilevel"/>
    <w:tmpl w:val="112062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4B4EDA"/>
    <w:multiLevelType w:val="multilevel"/>
    <w:tmpl w:val="715EB89E"/>
    <w:lvl w:ilvl="0">
      <w:start w:val="5"/>
      <w:numFmt w:val="decimal"/>
      <w:lvlText w:val="%1."/>
      <w:lvlJc w:val="left"/>
      <w:pPr>
        <w:ind w:left="1443"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46CA6DF5"/>
    <w:multiLevelType w:val="hybridMultilevel"/>
    <w:tmpl w:val="58AAE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2A2175"/>
    <w:multiLevelType w:val="multilevel"/>
    <w:tmpl w:val="BCB021F0"/>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C31403E"/>
    <w:multiLevelType w:val="hybridMultilevel"/>
    <w:tmpl w:val="BAB41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B321A3"/>
    <w:multiLevelType w:val="hybridMultilevel"/>
    <w:tmpl w:val="BAC005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D50FCC"/>
    <w:multiLevelType w:val="hybridMultilevel"/>
    <w:tmpl w:val="8E8E6182"/>
    <w:lvl w:ilvl="0" w:tplc="E354AA62">
      <w:start w:val="1"/>
      <w:numFmt w:val="bullet"/>
      <w:pStyle w:val="a0"/>
      <w:lvlText w:val=""/>
      <w:lvlJc w:val="left"/>
      <w:pPr>
        <w:tabs>
          <w:tab w:val="num" w:pos="851"/>
        </w:tabs>
        <w:ind w:left="1134"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B235A3"/>
    <w:multiLevelType w:val="hybridMultilevel"/>
    <w:tmpl w:val="ECC61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1DD5A17"/>
    <w:multiLevelType w:val="hybridMultilevel"/>
    <w:tmpl w:val="D14E1A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15:restartNumberingAfterBreak="0">
    <w:nsid w:val="53744460"/>
    <w:multiLevelType w:val="hybridMultilevel"/>
    <w:tmpl w:val="4DF2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571407"/>
    <w:multiLevelType w:val="hybridMultilevel"/>
    <w:tmpl w:val="12E4F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7843F7"/>
    <w:multiLevelType w:val="hybridMultilevel"/>
    <w:tmpl w:val="69F2D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6143BE"/>
    <w:multiLevelType w:val="hybridMultilevel"/>
    <w:tmpl w:val="0F688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0F02B58"/>
    <w:multiLevelType w:val="hybridMultilevel"/>
    <w:tmpl w:val="F1C48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D53F76"/>
    <w:multiLevelType w:val="hybridMultilevel"/>
    <w:tmpl w:val="C1E06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A201483"/>
    <w:multiLevelType w:val="multilevel"/>
    <w:tmpl w:val="50CA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9C4B8E"/>
    <w:multiLevelType w:val="hybridMultilevel"/>
    <w:tmpl w:val="F850B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AA5930"/>
    <w:multiLevelType w:val="hybridMultilevel"/>
    <w:tmpl w:val="375C3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641940"/>
    <w:multiLevelType w:val="hybridMultilevel"/>
    <w:tmpl w:val="DC100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E910F3"/>
    <w:multiLevelType w:val="multilevel"/>
    <w:tmpl w:val="8B42F2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03"/>
        </w:tabs>
        <w:ind w:left="1003"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7B7C1C6F"/>
    <w:multiLevelType w:val="hybridMultilevel"/>
    <w:tmpl w:val="9E942B0A"/>
    <w:lvl w:ilvl="0" w:tplc="50F42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E420A37"/>
    <w:multiLevelType w:val="hybridMultilevel"/>
    <w:tmpl w:val="112062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9"/>
  </w:num>
  <w:num w:numId="3">
    <w:abstractNumId w:val="19"/>
  </w:num>
  <w:num w:numId="4">
    <w:abstractNumId w:val="32"/>
  </w:num>
  <w:num w:numId="5">
    <w:abstractNumId w:val="35"/>
  </w:num>
  <w:num w:numId="6">
    <w:abstractNumId w:val="4"/>
  </w:num>
  <w:num w:numId="7">
    <w:abstractNumId w:val="42"/>
  </w:num>
  <w:num w:numId="8">
    <w:abstractNumId w:val="39"/>
  </w:num>
  <w:num w:numId="9">
    <w:abstractNumId w:val="38"/>
  </w:num>
  <w:num w:numId="10">
    <w:abstractNumId w:val="41"/>
  </w:num>
  <w:num w:numId="11">
    <w:abstractNumId w:val="28"/>
  </w:num>
  <w:num w:numId="12">
    <w:abstractNumId w:val="15"/>
  </w:num>
  <w:num w:numId="13">
    <w:abstractNumId w:val="0"/>
  </w:num>
  <w:num w:numId="14">
    <w:abstractNumId w:val="31"/>
  </w:num>
  <w:num w:numId="15">
    <w:abstractNumId w:val="6"/>
  </w:num>
  <w:num w:numId="16">
    <w:abstractNumId w:val="34"/>
  </w:num>
  <w:num w:numId="17">
    <w:abstractNumId w:val="30"/>
  </w:num>
  <w:num w:numId="18">
    <w:abstractNumId w:val="2"/>
  </w:num>
  <w:num w:numId="19">
    <w:abstractNumId w:val="8"/>
  </w:num>
  <w:num w:numId="20">
    <w:abstractNumId w:val="7"/>
  </w:num>
  <w:num w:numId="21">
    <w:abstractNumId w:val="36"/>
  </w:num>
  <w:num w:numId="22">
    <w:abstractNumId w:val="21"/>
  </w:num>
  <w:num w:numId="23">
    <w:abstractNumId w:val="40"/>
  </w:num>
  <w:num w:numId="24">
    <w:abstractNumId w:val="10"/>
  </w:num>
  <w:num w:numId="25">
    <w:abstractNumId w:val="48"/>
  </w:num>
  <w:num w:numId="26">
    <w:abstractNumId w:val="14"/>
  </w:num>
  <w:num w:numId="27">
    <w:abstractNumId w:val="27"/>
  </w:num>
  <w:num w:numId="28">
    <w:abstractNumId w:val="29"/>
  </w:num>
  <w:num w:numId="29">
    <w:abstractNumId w:val="12"/>
  </w:num>
  <w:num w:numId="30">
    <w:abstractNumId w:val="20"/>
  </w:num>
  <w:num w:numId="31">
    <w:abstractNumId w:val="37"/>
  </w:num>
  <w:num w:numId="32">
    <w:abstractNumId w:val="23"/>
  </w:num>
  <w:num w:numId="33">
    <w:abstractNumId w:val="45"/>
  </w:num>
  <w:num w:numId="34">
    <w:abstractNumId w:val="17"/>
  </w:num>
  <w:num w:numId="35">
    <w:abstractNumId w:val="1"/>
  </w:num>
  <w:num w:numId="36">
    <w:abstractNumId w:val="25"/>
  </w:num>
  <w:num w:numId="37">
    <w:abstractNumId w:val="22"/>
  </w:num>
  <w:num w:numId="38">
    <w:abstractNumId w:val="3"/>
  </w:num>
  <w:num w:numId="39">
    <w:abstractNumId w:val="13"/>
  </w:num>
  <w:num w:numId="40">
    <w:abstractNumId w:val="18"/>
  </w:num>
  <w:num w:numId="41">
    <w:abstractNumId w:val="11"/>
  </w:num>
  <w:num w:numId="42">
    <w:abstractNumId w:val="46"/>
  </w:num>
  <w:num w:numId="43">
    <w:abstractNumId w:val="26"/>
  </w:num>
  <w:num w:numId="44">
    <w:abstractNumId w:val="47"/>
  </w:num>
  <w:num w:numId="45">
    <w:abstractNumId w:val="44"/>
  </w:num>
  <w:num w:numId="46">
    <w:abstractNumId w:val="5"/>
  </w:num>
  <w:num w:numId="47">
    <w:abstractNumId w:val="24"/>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E1"/>
    <w:rsid w:val="000009F5"/>
    <w:rsid w:val="0000399B"/>
    <w:rsid w:val="00005126"/>
    <w:rsid w:val="00007184"/>
    <w:rsid w:val="000075FA"/>
    <w:rsid w:val="00011948"/>
    <w:rsid w:val="0001236F"/>
    <w:rsid w:val="00012A4E"/>
    <w:rsid w:val="00012DA3"/>
    <w:rsid w:val="00017B0A"/>
    <w:rsid w:val="000219FD"/>
    <w:rsid w:val="00022FFC"/>
    <w:rsid w:val="00024D8C"/>
    <w:rsid w:val="000258A1"/>
    <w:rsid w:val="00026A4D"/>
    <w:rsid w:val="0003260A"/>
    <w:rsid w:val="00035B05"/>
    <w:rsid w:val="0003795B"/>
    <w:rsid w:val="00037FFC"/>
    <w:rsid w:val="00040094"/>
    <w:rsid w:val="00046525"/>
    <w:rsid w:val="00046B10"/>
    <w:rsid w:val="00051557"/>
    <w:rsid w:val="00051EBC"/>
    <w:rsid w:val="00053BC3"/>
    <w:rsid w:val="0005452F"/>
    <w:rsid w:val="0006072C"/>
    <w:rsid w:val="00060C4A"/>
    <w:rsid w:val="0006117A"/>
    <w:rsid w:val="00062DDD"/>
    <w:rsid w:val="000668B5"/>
    <w:rsid w:val="00072784"/>
    <w:rsid w:val="00073CC5"/>
    <w:rsid w:val="00074E9B"/>
    <w:rsid w:val="00083ECB"/>
    <w:rsid w:val="00091589"/>
    <w:rsid w:val="00091E3F"/>
    <w:rsid w:val="00093B9B"/>
    <w:rsid w:val="000946EC"/>
    <w:rsid w:val="00094BA6"/>
    <w:rsid w:val="0009747F"/>
    <w:rsid w:val="000A0FDB"/>
    <w:rsid w:val="000A1300"/>
    <w:rsid w:val="000A2F89"/>
    <w:rsid w:val="000A3A93"/>
    <w:rsid w:val="000A4F0F"/>
    <w:rsid w:val="000B05BC"/>
    <w:rsid w:val="000B1041"/>
    <w:rsid w:val="000B12D8"/>
    <w:rsid w:val="000B1560"/>
    <w:rsid w:val="000B1766"/>
    <w:rsid w:val="000B18C2"/>
    <w:rsid w:val="000B1DA2"/>
    <w:rsid w:val="000B209C"/>
    <w:rsid w:val="000B5EB7"/>
    <w:rsid w:val="000B624E"/>
    <w:rsid w:val="000B70C2"/>
    <w:rsid w:val="000C238B"/>
    <w:rsid w:val="000C262C"/>
    <w:rsid w:val="000C263B"/>
    <w:rsid w:val="000C4252"/>
    <w:rsid w:val="000C62CB"/>
    <w:rsid w:val="000D1985"/>
    <w:rsid w:val="000D33CB"/>
    <w:rsid w:val="000D5D72"/>
    <w:rsid w:val="000D69F7"/>
    <w:rsid w:val="000E27E6"/>
    <w:rsid w:val="000E2DF4"/>
    <w:rsid w:val="000E7ED7"/>
    <w:rsid w:val="000F3CED"/>
    <w:rsid w:val="000F6932"/>
    <w:rsid w:val="00100361"/>
    <w:rsid w:val="001009FA"/>
    <w:rsid w:val="001013A7"/>
    <w:rsid w:val="001033B3"/>
    <w:rsid w:val="0010652E"/>
    <w:rsid w:val="0011004B"/>
    <w:rsid w:val="001130D8"/>
    <w:rsid w:val="00114A02"/>
    <w:rsid w:val="0012053D"/>
    <w:rsid w:val="001205F5"/>
    <w:rsid w:val="001223D0"/>
    <w:rsid w:val="00127497"/>
    <w:rsid w:val="00127ED0"/>
    <w:rsid w:val="001328CD"/>
    <w:rsid w:val="001330E6"/>
    <w:rsid w:val="00135E74"/>
    <w:rsid w:val="00136D2A"/>
    <w:rsid w:val="001378FD"/>
    <w:rsid w:val="001413F6"/>
    <w:rsid w:val="001463F4"/>
    <w:rsid w:val="00147CFA"/>
    <w:rsid w:val="00147F75"/>
    <w:rsid w:val="00154EDA"/>
    <w:rsid w:val="001555F6"/>
    <w:rsid w:val="00157782"/>
    <w:rsid w:val="0016150E"/>
    <w:rsid w:val="001648B6"/>
    <w:rsid w:val="001669A6"/>
    <w:rsid w:val="00171BBD"/>
    <w:rsid w:val="00172DF3"/>
    <w:rsid w:val="00174999"/>
    <w:rsid w:val="001757FD"/>
    <w:rsid w:val="00175FE4"/>
    <w:rsid w:val="00176E96"/>
    <w:rsid w:val="00177879"/>
    <w:rsid w:val="00177899"/>
    <w:rsid w:val="001813FF"/>
    <w:rsid w:val="001814A3"/>
    <w:rsid w:val="00181615"/>
    <w:rsid w:val="00182429"/>
    <w:rsid w:val="00183C3F"/>
    <w:rsid w:val="00184818"/>
    <w:rsid w:val="00185905"/>
    <w:rsid w:val="0018617A"/>
    <w:rsid w:val="00190103"/>
    <w:rsid w:val="00190D37"/>
    <w:rsid w:val="00191B80"/>
    <w:rsid w:val="00194165"/>
    <w:rsid w:val="00195757"/>
    <w:rsid w:val="00196112"/>
    <w:rsid w:val="00196230"/>
    <w:rsid w:val="001A0058"/>
    <w:rsid w:val="001A1C16"/>
    <w:rsid w:val="001A30B8"/>
    <w:rsid w:val="001A4BBB"/>
    <w:rsid w:val="001A56B5"/>
    <w:rsid w:val="001A6086"/>
    <w:rsid w:val="001A6E29"/>
    <w:rsid w:val="001A75CA"/>
    <w:rsid w:val="001B03DB"/>
    <w:rsid w:val="001B5B7E"/>
    <w:rsid w:val="001B6F84"/>
    <w:rsid w:val="001B6FD6"/>
    <w:rsid w:val="001B769D"/>
    <w:rsid w:val="001B7B59"/>
    <w:rsid w:val="001C30FD"/>
    <w:rsid w:val="001C46C7"/>
    <w:rsid w:val="001C5833"/>
    <w:rsid w:val="001C5983"/>
    <w:rsid w:val="001C59FA"/>
    <w:rsid w:val="001C6011"/>
    <w:rsid w:val="001D18CE"/>
    <w:rsid w:val="001D1AA3"/>
    <w:rsid w:val="001D2252"/>
    <w:rsid w:val="001D27DA"/>
    <w:rsid w:val="001D342E"/>
    <w:rsid w:val="001D3951"/>
    <w:rsid w:val="001D3ACB"/>
    <w:rsid w:val="001D715E"/>
    <w:rsid w:val="001E000E"/>
    <w:rsid w:val="001E2783"/>
    <w:rsid w:val="001E3576"/>
    <w:rsid w:val="001E35E4"/>
    <w:rsid w:val="001E48B7"/>
    <w:rsid w:val="001E5D71"/>
    <w:rsid w:val="001E6B23"/>
    <w:rsid w:val="001F12D5"/>
    <w:rsid w:val="001F6160"/>
    <w:rsid w:val="001F7952"/>
    <w:rsid w:val="001F7AAE"/>
    <w:rsid w:val="001F7ADF"/>
    <w:rsid w:val="002007E5"/>
    <w:rsid w:val="00200CAE"/>
    <w:rsid w:val="0020297C"/>
    <w:rsid w:val="00203186"/>
    <w:rsid w:val="0020337A"/>
    <w:rsid w:val="002057DB"/>
    <w:rsid w:val="00206506"/>
    <w:rsid w:val="002078CF"/>
    <w:rsid w:val="002079D7"/>
    <w:rsid w:val="00212271"/>
    <w:rsid w:val="00221495"/>
    <w:rsid w:val="00223382"/>
    <w:rsid w:val="00223E65"/>
    <w:rsid w:val="00224338"/>
    <w:rsid w:val="00227B95"/>
    <w:rsid w:val="00230789"/>
    <w:rsid w:val="00230E16"/>
    <w:rsid w:val="00234AC1"/>
    <w:rsid w:val="0023508A"/>
    <w:rsid w:val="002358B1"/>
    <w:rsid w:val="002370D2"/>
    <w:rsid w:val="002427F8"/>
    <w:rsid w:val="002430EE"/>
    <w:rsid w:val="002445C4"/>
    <w:rsid w:val="00244D6C"/>
    <w:rsid w:val="002529B9"/>
    <w:rsid w:val="00255609"/>
    <w:rsid w:val="00260247"/>
    <w:rsid w:val="00260783"/>
    <w:rsid w:val="00261AEC"/>
    <w:rsid w:val="00264049"/>
    <w:rsid w:val="002645F4"/>
    <w:rsid w:val="00264E1B"/>
    <w:rsid w:val="00270324"/>
    <w:rsid w:val="0027364A"/>
    <w:rsid w:val="00273CB6"/>
    <w:rsid w:val="002764E8"/>
    <w:rsid w:val="00280EB7"/>
    <w:rsid w:val="002830C1"/>
    <w:rsid w:val="00287491"/>
    <w:rsid w:val="0028795F"/>
    <w:rsid w:val="002910C3"/>
    <w:rsid w:val="002917CA"/>
    <w:rsid w:val="0029382D"/>
    <w:rsid w:val="00295344"/>
    <w:rsid w:val="00297017"/>
    <w:rsid w:val="00297594"/>
    <w:rsid w:val="00297826"/>
    <w:rsid w:val="002A12A3"/>
    <w:rsid w:val="002A1FE2"/>
    <w:rsid w:val="002A4567"/>
    <w:rsid w:val="002A51FF"/>
    <w:rsid w:val="002A65B3"/>
    <w:rsid w:val="002A68B6"/>
    <w:rsid w:val="002B1C04"/>
    <w:rsid w:val="002B2A66"/>
    <w:rsid w:val="002B62EE"/>
    <w:rsid w:val="002C0816"/>
    <w:rsid w:val="002C1CE9"/>
    <w:rsid w:val="002C202F"/>
    <w:rsid w:val="002C2999"/>
    <w:rsid w:val="002C2B9F"/>
    <w:rsid w:val="002C3861"/>
    <w:rsid w:val="002C44FD"/>
    <w:rsid w:val="002C5428"/>
    <w:rsid w:val="002C562D"/>
    <w:rsid w:val="002C63F1"/>
    <w:rsid w:val="002C6F44"/>
    <w:rsid w:val="002D0418"/>
    <w:rsid w:val="002D05FF"/>
    <w:rsid w:val="002D1285"/>
    <w:rsid w:val="002D26DF"/>
    <w:rsid w:val="002D36E0"/>
    <w:rsid w:val="002D63FE"/>
    <w:rsid w:val="002E1B9C"/>
    <w:rsid w:val="002E352B"/>
    <w:rsid w:val="002E3BDE"/>
    <w:rsid w:val="002F001C"/>
    <w:rsid w:val="002F1008"/>
    <w:rsid w:val="002F2DC3"/>
    <w:rsid w:val="002F323A"/>
    <w:rsid w:val="002F4BC3"/>
    <w:rsid w:val="00301FD4"/>
    <w:rsid w:val="0030311A"/>
    <w:rsid w:val="00303479"/>
    <w:rsid w:val="0030407C"/>
    <w:rsid w:val="0030493A"/>
    <w:rsid w:val="00306047"/>
    <w:rsid w:val="00306E06"/>
    <w:rsid w:val="00310497"/>
    <w:rsid w:val="00314AAE"/>
    <w:rsid w:val="00320839"/>
    <w:rsid w:val="00321895"/>
    <w:rsid w:val="00322B2B"/>
    <w:rsid w:val="00323FCE"/>
    <w:rsid w:val="00330CE5"/>
    <w:rsid w:val="00331515"/>
    <w:rsid w:val="00331762"/>
    <w:rsid w:val="003334A3"/>
    <w:rsid w:val="00334A7F"/>
    <w:rsid w:val="003363CB"/>
    <w:rsid w:val="00337780"/>
    <w:rsid w:val="0034525B"/>
    <w:rsid w:val="003476D4"/>
    <w:rsid w:val="00355FA3"/>
    <w:rsid w:val="0035611A"/>
    <w:rsid w:val="0035677A"/>
    <w:rsid w:val="00356B8A"/>
    <w:rsid w:val="00357AD8"/>
    <w:rsid w:val="00360BBB"/>
    <w:rsid w:val="0036117B"/>
    <w:rsid w:val="0036245D"/>
    <w:rsid w:val="00363325"/>
    <w:rsid w:val="003733E6"/>
    <w:rsid w:val="003821A2"/>
    <w:rsid w:val="00382CE1"/>
    <w:rsid w:val="00383519"/>
    <w:rsid w:val="00383576"/>
    <w:rsid w:val="00390768"/>
    <w:rsid w:val="00391042"/>
    <w:rsid w:val="0039109A"/>
    <w:rsid w:val="00391B1D"/>
    <w:rsid w:val="00395365"/>
    <w:rsid w:val="00395471"/>
    <w:rsid w:val="00395592"/>
    <w:rsid w:val="00395B07"/>
    <w:rsid w:val="003971C4"/>
    <w:rsid w:val="003A1DE3"/>
    <w:rsid w:val="003A3079"/>
    <w:rsid w:val="003A3121"/>
    <w:rsid w:val="003A4B02"/>
    <w:rsid w:val="003A5D74"/>
    <w:rsid w:val="003B234A"/>
    <w:rsid w:val="003B3138"/>
    <w:rsid w:val="003B596C"/>
    <w:rsid w:val="003C0476"/>
    <w:rsid w:val="003C1F0C"/>
    <w:rsid w:val="003C4191"/>
    <w:rsid w:val="003C54F8"/>
    <w:rsid w:val="003C59E4"/>
    <w:rsid w:val="003C6F09"/>
    <w:rsid w:val="003C7204"/>
    <w:rsid w:val="003C772F"/>
    <w:rsid w:val="003D1355"/>
    <w:rsid w:val="003D1DE5"/>
    <w:rsid w:val="003D21C2"/>
    <w:rsid w:val="003D2EA4"/>
    <w:rsid w:val="003D490A"/>
    <w:rsid w:val="003D517C"/>
    <w:rsid w:val="003D7DD3"/>
    <w:rsid w:val="003E03D8"/>
    <w:rsid w:val="003E0547"/>
    <w:rsid w:val="003E4FD9"/>
    <w:rsid w:val="003E7E44"/>
    <w:rsid w:val="003F15C3"/>
    <w:rsid w:val="003F1A8F"/>
    <w:rsid w:val="003F229B"/>
    <w:rsid w:val="003F3F33"/>
    <w:rsid w:val="003F5753"/>
    <w:rsid w:val="003F6025"/>
    <w:rsid w:val="003F71A8"/>
    <w:rsid w:val="003F77A0"/>
    <w:rsid w:val="00400196"/>
    <w:rsid w:val="00401BFB"/>
    <w:rsid w:val="00402CE9"/>
    <w:rsid w:val="00403B62"/>
    <w:rsid w:val="00404116"/>
    <w:rsid w:val="00410BE9"/>
    <w:rsid w:val="00411CFB"/>
    <w:rsid w:val="00413A39"/>
    <w:rsid w:val="00416769"/>
    <w:rsid w:val="00416829"/>
    <w:rsid w:val="00416BF1"/>
    <w:rsid w:val="00417A15"/>
    <w:rsid w:val="00420C24"/>
    <w:rsid w:val="00421D4E"/>
    <w:rsid w:val="00422370"/>
    <w:rsid w:val="00422EAB"/>
    <w:rsid w:val="00424DCE"/>
    <w:rsid w:val="00426F74"/>
    <w:rsid w:val="0043249C"/>
    <w:rsid w:val="00432BC9"/>
    <w:rsid w:val="004334AB"/>
    <w:rsid w:val="004363C2"/>
    <w:rsid w:val="00440D28"/>
    <w:rsid w:val="00441852"/>
    <w:rsid w:val="00442B8B"/>
    <w:rsid w:val="00442BF3"/>
    <w:rsid w:val="00446E47"/>
    <w:rsid w:val="00452566"/>
    <w:rsid w:val="004558DE"/>
    <w:rsid w:val="004563F1"/>
    <w:rsid w:val="00456508"/>
    <w:rsid w:val="00462446"/>
    <w:rsid w:val="00463219"/>
    <w:rsid w:val="00464334"/>
    <w:rsid w:val="00464463"/>
    <w:rsid w:val="004646E8"/>
    <w:rsid w:val="0046517A"/>
    <w:rsid w:val="0046537B"/>
    <w:rsid w:val="0046553A"/>
    <w:rsid w:val="00465957"/>
    <w:rsid w:val="00467A50"/>
    <w:rsid w:val="00472631"/>
    <w:rsid w:val="00472E16"/>
    <w:rsid w:val="00477D60"/>
    <w:rsid w:val="00483E43"/>
    <w:rsid w:val="00486EC1"/>
    <w:rsid w:val="00487FF0"/>
    <w:rsid w:val="004945C2"/>
    <w:rsid w:val="00494B8E"/>
    <w:rsid w:val="004951E4"/>
    <w:rsid w:val="004A09E1"/>
    <w:rsid w:val="004A0ED6"/>
    <w:rsid w:val="004A7A2A"/>
    <w:rsid w:val="004A7AC1"/>
    <w:rsid w:val="004B044B"/>
    <w:rsid w:val="004B044D"/>
    <w:rsid w:val="004B05C8"/>
    <w:rsid w:val="004B076B"/>
    <w:rsid w:val="004B0FFD"/>
    <w:rsid w:val="004B1D31"/>
    <w:rsid w:val="004B1DFE"/>
    <w:rsid w:val="004B3A08"/>
    <w:rsid w:val="004B4730"/>
    <w:rsid w:val="004B54FC"/>
    <w:rsid w:val="004B78DB"/>
    <w:rsid w:val="004B7FAF"/>
    <w:rsid w:val="004C10EA"/>
    <w:rsid w:val="004C1F23"/>
    <w:rsid w:val="004C20A1"/>
    <w:rsid w:val="004C22FE"/>
    <w:rsid w:val="004C2629"/>
    <w:rsid w:val="004D1F93"/>
    <w:rsid w:val="004D3570"/>
    <w:rsid w:val="004D4C7F"/>
    <w:rsid w:val="004D5579"/>
    <w:rsid w:val="004D584A"/>
    <w:rsid w:val="004D5CDF"/>
    <w:rsid w:val="004E05BC"/>
    <w:rsid w:val="004E1264"/>
    <w:rsid w:val="004E3F55"/>
    <w:rsid w:val="004E527B"/>
    <w:rsid w:val="004E6BFD"/>
    <w:rsid w:val="004E78B4"/>
    <w:rsid w:val="004F0CC3"/>
    <w:rsid w:val="004F238D"/>
    <w:rsid w:val="004F541C"/>
    <w:rsid w:val="004F756D"/>
    <w:rsid w:val="005002F2"/>
    <w:rsid w:val="0050228D"/>
    <w:rsid w:val="0050288E"/>
    <w:rsid w:val="00510180"/>
    <w:rsid w:val="00511E04"/>
    <w:rsid w:val="005125A7"/>
    <w:rsid w:val="005166F1"/>
    <w:rsid w:val="00517A3D"/>
    <w:rsid w:val="0052043A"/>
    <w:rsid w:val="005204EE"/>
    <w:rsid w:val="00520F88"/>
    <w:rsid w:val="00523C0E"/>
    <w:rsid w:val="005255E8"/>
    <w:rsid w:val="0052690B"/>
    <w:rsid w:val="005274B8"/>
    <w:rsid w:val="005312DC"/>
    <w:rsid w:val="00532259"/>
    <w:rsid w:val="00532A83"/>
    <w:rsid w:val="00533217"/>
    <w:rsid w:val="00536AD1"/>
    <w:rsid w:val="005406AF"/>
    <w:rsid w:val="0054086D"/>
    <w:rsid w:val="0054087E"/>
    <w:rsid w:val="00540DFA"/>
    <w:rsid w:val="00541169"/>
    <w:rsid w:val="005429C1"/>
    <w:rsid w:val="005455C9"/>
    <w:rsid w:val="00545C09"/>
    <w:rsid w:val="00545D3F"/>
    <w:rsid w:val="0054688B"/>
    <w:rsid w:val="00546C33"/>
    <w:rsid w:val="00552E31"/>
    <w:rsid w:val="005560D2"/>
    <w:rsid w:val="005575FA"/>
    <w:rsid w:val="00560CBD"/>
    <w:rsid w:val="005630E0"/>
    <w:rsid w:val="00563407"/>
    <w:rsid w:val="00565FE5"/>
    <w:rsid w:val="00573324"/>
    <w:rsid w:val="005738BF"/>
    <w:rsid w:val="0058103F"/>
    <w:rsid w:val="005815FA"/>
    <w:rsid w:val="00582A82"/>
    <w:rsid w:val="00582B90"/>
    <w:rsid w:val="00582BF1"/>
    <w:rsid w:val="00583843"/>
    <w:rsid w:val="00591E26"/>
    <w:rsid w:val="00591FF1"/>
    <w:rsid w:val="00592F73"/>
    <w:rsid w:val="00594B7F"/>
    <w:rsid w:val="00595C00"/>
    <w:rsid w:val="00596FC0"/>
    <w:rsid w:val="00597214"/>
    <w:rsid w:val="005A180E"/>
    <w:rsid w:val="005A380A"/>
    <w:rsid w:val="005A5880"/>
    <w:rsid w:val="005B2F16"/>
    <w:rsid w:val="005B4946"/>
    <w:rsid w:val="005B7EEE"/>
    <w:rsid w:val="005C0724"/>
    <w:rsid w:val="005C171C"/>
    <w:rsid w:val="005C2943"/>
    <w:rsid w:val="005C2C73"/>
    <w:rsid w:val="005C3946"/>
    <w:rsid w:val="005C5BB7"/>
    <w:rsid w:val="005C7F55"/>
    <w:rsid w:val="005D0636"/>
    <w:rsid w:val="005D090B"/>
    <w:rsid w:val="005D4C34"/>
    <w:rsid w:val="005D644D"/>
    <w:rsid w:val="005E112D"/>
    <w:rsid w:val="005E27DE"/>
    <w:rsid w:val="005E341D"/>
    <w:rsid w:val="005E4205"/>
    <w:rsid w:val="005E549A"/>
    <w:rsid w:val="005F0495"/>
    <w:rsid w:val="005F0D98"/>
    <w:rsid w:val="005F16C3"/>
    <w:rsid w:val="005F2B63"/>
    <w:rsid w:val="005F5086"/>
    <w:rsid w:val="005F7323"/>
    <w:rsid w:val="00601171"/>
    <w:rsid w:val="00602A83"/>
    <w:rsid w:val="00603AFD"/>
    <w:rsid w:val="006064F4"/>
    <w:rsid w:val="006078C1"/>
    <w:rsid w:val="00614A80"/>
    <w:rsid w:val="00615F3F"/>
    <w:rsid w:val="00616CE3"/>
    <w:rsid w:val="0061720D"/>
    <w:rsid w:val="00617A1A"/>
    <w:rsid w:val="00617B6B"/>
    <w:rsid w:val="0062404C"/>
    <w:rsid w:val="00625F1D"/>
    <w:rsid w:val="006310E7"/>
    <w:rsid w:val="00632505"/>
    <w:rsid w:val="006337FB"/>
    <w:rsid w:val="00635008"/>
    <w:rsid w:val="00642ACC"/>
    <w:rsid w:val="00643762"/>
    <w:rsid w:val="00646305"/>
    <w:rsid w:val="00646D72"/>
    <w:rsid w:val="006477A7"/>
    <w:rsid w:val="006514D7"/>
    <w:rsid w:val="00652BB2"/>
    <w:rsid w:val="00653DA9"/>
    <w:rsid w:val="006545CB"/>
    <w:rsid w:val="00655E0A"/>
    <w:rsid w:val="00656242"/>
    <w:rsid w:val="00656900"/>
    <w:rsid w:val="006574C6"/>
    <w:rsid w:val="00660D4F"/>
    <w:rsid w:val="006611B7"/>
    <w:rsid w:val="00670CA5"/>
    <w:rsid w:val="006718CB"/>
    <w:rsid w:val="00671F00"/>
    <w:rsid w:val="00673557"/>
    <w:rsid w:val="00674943"/>
    <w:rsid w:val="0067771C"/>
    <w:rsid w:val="006777A9"/>
    <w:rsid w:val="00680CEA"/>
    <w:rsid w:val="006810C5"/>
    <w:rsid w:val="006837E3"/>
    <w:rsid w:val="00685B18"/>
    <w:rsid w:val="00687455"/>
    <w:rsid w:val="0069300B"/>
    <w:rsid w:val="00694749"/>
    <w:rsid w:val="00697789"/>
    <w:rsid w:val="006A1A5F"/>
    <w:rsid w:val="006A619E"/>
    <w:rsid w:val="006B000F"/>
    <w:rsid w:val="006B217E"/>
    <w:rsid w:val="006B3C1E"/>
    <w:rsid w:val="006B4ADA"/>
    <w:rsid w:val="006B71A1"/>
    <w:rsid w:val="006C0886"/>
    <w:rsid w:val="006C2B7D"/>
    <w:rsid w:val="006C5E8D"/>
    <w:rsid w:val="006C5E8E"/>
    <w:rsid w:val="006C6BFB"/>
    <w:rsid w:val="006C73A4"/>
    <w:rsid w:val="006D0F47"/>
    <w:rsid w:val="006D32F8"/>
    <w:rsid w:val="006D3747"/>
    <w:rsid w:val="006D3AEC"/>
    <w:rsid w:val="006D5A81"/>
    <w:rsid w:val="006D72B6"/>
    <w:rsid w:val="006D7858"/>
    <w:rsid w:val="006E3635"/>
    <w:rsid w:val="006E37FC"/>
    <w:rsid w:val="006E5746"/>
    <w:rsid w:val="006E5B22"/>
    <w:rsid w:val="006F2E67"/>
    <w:rsid w:val="006F4D1A"/>
    <w:rsid w:val="006F71EA"/>
    <w:rsid w:val="00700F14"/>
    <w:rsid w:val="00706973"/>
    <w:rsid w:val="00706C77"/>
    <w:rsid w:val="007072E3"/>
    <w:rsid w:val="00707569"/>
    <w:rsid w:val="00707EB8"/>
    <w:rsid w:val="00711456"/>
    <w:rsid w:val="00711F9F"/>
    <w:rsid w:val="00712081"/>
    <w:rsid w:val="00712AFC"/>
    <w:rsid w:val="00713BE8"/>
    <w:rsid w:val="007208A7"/>
    <w:rsid w:val="00723BA7"/>
    <w:rsid w:val="00726759"/>
    <w:rsid w:val="00726C1E"/>
    <w:rsid w:val="007324E3"/>
    <w:rsid w:val="007341C8"/>
    <w:rsid w:val="00735381"/>
    <w:rsid w:val="0073587C"/>
    <w:rsid w:val="00736F87"/>
    <w:rsid w:val="007401D8"/>
    <w:rsid w:val="007404E1"/>
    <w:rsid w:val="0074426E"/>
    <w:rsid w:val="00744C74"/>
    <w:rsid w:val="00750BE1"/>
    <w:rsid w:val="00751296"/>
    <w:rsid w:val="0075287E"/>
    <w:rsid w:val="00753F99"/>
    <w:rsid w:val="0075713D"/>
    <w:rsid w:val="00760E8B"/>
    <w:rsid w:val="00762B03"/>
    <w:rsid w:val="00764240"/>
    <w:rsid w:val="00773EB9"/>
    <w:rsid w:val="00774078"/>
    <w:rsid w:val="00775D8C"/>
    <w:rsid w:val="007765A4"/>
    <w:rsid w:val="00780987"/>
    <w:rsid w:val="00781B67"/>
    <w:rsid w:val="00781EA6"/>
    <w:rsid w:val="0078446C"/>
    <w:rsid w:val="007907D0"/>
    <w:rsid w:val="0079144F"/>
    <w:rsid w:val="00791B15"/>
    <w:rsid w:val="00793579"/>
    <w:rsid w:val="007948B8"/>
    <w:rsid w:val="00795F72"/>
    <w:rsid w:val="007A0858"/>
    <w:rsid w:val="007A09D6"/>
    <w:rsid w:val="007A14D0"/>
    <w:rsid w:val="007A2A31"/>
    <w:rsid w:val="007A4381"/>
    <w:rsid w:val="007A6252"/>
    <w:rsid w:val="007B0088"/>
    <w:rsid w:val="007B18A8"/>
    <w:rsid w:val="007B4AE9"/>
    <w:rsid w:val="007B610A"/>
    <w:rsid w:val="007B726B"/>
    <w:rsid w:val="007B740A"/>
    <w:rsid w:val="007C0523"/>
    <w:rsid w:val="007C2E8F"/>
    <w:rsid w:val="007C6223"/>
    <w:rsid w:val="007C6E6C"/>
    <w:rsid w:val="007C7CBF"/>
    <w:rsid w:val="007E39F4"/>
    <w:rsid w:val="007E7BC4"/>
    <w:rsid w:val="007F4AAD"/>
    <w:rsid w:val="007F517F"/>
    <w:rsid w:val="007F55FC"/>
    <w:rsid w:val="007F77ED"/>
    <w:rsid w:val="008021FF"/>
    <w:rsid w:val="00804E6E"/>
    <w:rsid w:val="00805EDE"/>
    <w:rsid w:val="008066FD"/>
    <w:rsid w:val="00806D57"/>
    <w:rsid w:val="00810539"/>
    <w:rsid w:val="008112C2"/>
    <w:rsid w:val="008129AC"/>
    <w:rsid w:val="00813F0E"/>
    <w:rsid w:val="00816005"/>
    <w:rsid w:val="008179DA"/>
    <w:rsid w:val="00817F9A"/>
    <w:rsid w:val="008202C4"/>
    <w:rsid w:val="00823ADB"/>
    <w:rsid w:val="008243DF"/>
    <w:rsid w:val="00825961"/>
    <w:rsid w:val="00825D45"/>
    <w:rsid w:val="00826C4B"/>
    <w:rsid w:val="00827C3D"/>
    <w:rsid w:val="00831894"/>
    <w:rsid w:val="0083401D"/>
    <w:rsid w:val="00834909"/>
    <w:rsid w:val="00836C8C"/>
    <w:rsid w:val="00841389"/>
    <w:rsid w:val="0084352F"/>
    <w:rsid w:val="008459CE"/>
    <w:rsid w:val="0084644A"/>
    <w:rsid w:val="00850812"/>
    <w:rsid w:val="00852A52"/>
    <w:rsid w:val="00853130"/>
    <w:rsid w:val="00853B16"/>
    <w:rsid w:val="00856002"/>
    <w:rsid w:val="00857481"/>
    <w:rsid w:val="00861E9A"/>
    <w:rsid w:val="00863F4A"/>
    <w:rsid w:val="00866A00"/>
    <w:rsid w:val="0087045D"/>
    <w:rsid w:val="00870D2F"/>
    <w:rsid w:val="00870FA6"/>
    <w:rsid w:val="00877626"/>
    <w:rsid w:val="008814DD"/>
    <w:rsid w:val="0088247E"/>
    <w:rsid w:val="00883286"/>
    <w:rsid w:val="00883B3C"/>
    <w:rsid w:val="00885D95"/>
    <w:rsid w:val="00886E55"/>
    <w:rsid w:val="00890183"/>
    <w:rsid w:val="008906A6"/>
    <w:rsid w:val="00892CE5"/>
    <w:rsid w:val="00893E6B"/>
    <w:rsid w:val="00896893"/>
    <w:rsid w:val="0089792A"/>
    <w:rsid w:val="00897F87"/>
    <w:rsid w:val="008A1558"/>
    <w:rsid w:val="008A1794"/>
    <w:rsid w:val="008A2326"/>
    <w:rsid w:val="008A67C3"/>
    <w:rsid w:val="008A79B2"/>
    <w:rsid w:val="008B0752"/>
    <w:rsid w:val="008B1FBB"/>
    <w:rsid w:val="008B683A"/>
    <w:rsid w:val="008B72E4"/>
    <w:rsid w:val="008B758E"/>
    <w:rsid w:val="008B7C73"/>
    <w:rsid w:val="008C0DD4"/>
    <w:rsid w:val="008C2F6C"/>
    <w:rsid w:val="008C4258"/>
    <w:rsid w:val="008C437F"/>
    <w:rsid w:val="008C5209"/>
    <w:rsid w:val="008C5933"/>
    <w:rsid w:val="008C6C4F"/>
    <w:rsid w:val="008D07FE"/>
    <w:rsid w:val="008D1AC1"/>
    <w:rsid w:val="008E1EB7"/>
    <w:rsid w:val="008E4F35"/>
    <w:rsid w:val="008E70C4"/>
    <w:rsid w:val="008F04EF"/>
    <w:rsid w:val="008F291A"/>
    <w:rsid w:val="008F2CD6"/>
    <w:rsid w:val="008F5C4C"/>
    <w:rsid w:val="0090064A"/>
    <w:rsid w:val="0090151D"/>
    <w:rsid w:val="00902409"/>
    <w:rsid w:val="0090268C"/>
    <w:rsid w:val="009045B6"/>
    <w:rsid w:val="009058F7"/>
    <w:rsid w:val="00905A41"/>
    <w:rsid w:val="00906280"/>
    <w:rsid w:val="00907CC6"/>
    <w:rsid w:val="009103E6"/>
    <w:rsid w:val="00925717"/>
    <w:rsid w:val="00927ECA"/>
    <w:rsid w:val="0093016E"/>
    <w:rsid w:val="00931C65"/>
    <w:rsid w:val="009340A7"/>
    <w:rsid w:val="0093485C"/>
    <w:rsid w:val="00935F4E"/>
    <w:rsid w:val="00936472"/>
    <w:rsid w:val="00936CBE"/>
    <w:rsid w:val="00941916"/>
    <w:rsid w:val="00944C18"/>
    <w:rsid w:val="00947538"/>
    <w:rsid w:val="0095002B"/>
    <w:rsid w:val="00950F0B"/>
    <w:rsid w:val="00951675"/>
    <w:rsid w:val="00951CE9"/>
    <w:rsid w:val="00955D99"/>
    <w:rsid w:val="00957D74"/>
    <w:rsid w:val="00960347"/>
    <w:rsid w:val="00965BFF"/>
    <w:rsid w:val="00966774"/>
    <w:rsid w:val="00966BED"/>
    <w:rsid w:val="00967A59"/>
    <w:rsid w:val="00970C01"/>
    <w:rsid w:val="00974767"/>
    <w:rsid w:val="00974D00"/>
    <w:rsid w:val="00974E92"/>
    <w:rsid w:val="009759EC"/>
    <w:rsid w:val="00981632"/>
    <w:rsid w:val="00982959"/>
    <w:rsid w:val="0098464B"/>
    <w:rsid w:val="00985C20"/>
    <w:rsid w:val="00985F04"/>
    <w:rsid w:val="00990CCD"/>
    <w:rsid w:val="00993010"/>
    <w:rsid w:val="00996CAC"/>
    <w:rsid w:val="009A2DFB"/>
    <w:rsid w:val="009A3B47"/>
    <w:rsid w:val="009A467A"/>
    <w:rsid w:val="009B0613"/>
    <w:rsid w:val="009B06CD"/>
    <w:rsid w:val="009B0F2A"/>
    <w:rsid w:val="009B31FE"/>
    <w:rsid w:val="009B3EF3"/>
    <w:rsid w:val="009B5D33"/>
    <w:rsid w:val="009B7227"/>
    <w:rsid w:val="009C00FD"/>
    <w:rsid w:val="009C249B"/>
    <w:rsid w:val="009C3C7F"/>
    <w:rsid w:val="009C4E11"/>
    <w:rsid w:val="009C5101"/>
    <w:rsid w:val="009C5267"/>
    <w:rsid w:val="009D1B06"/>
    <w:rsid w:val="009D46B9"/>
    <w:rsid w:val="009D4E9D"/>
    <w:rsid w:val="009D52CA"/>
    <w:rsid w:val="009E0695"/>
    <w:rsid w:val="009E0E62"/>
    <w:rsid w:val="009E18C4"/>
    <w:rsid w:val="009E2028"/>
    <w:rsid w:val="009E2419"/>
    <w:rsid w:val="009E3236"/>
    <w:rsid w:val="009E4071"/>
    <w:rsid w:val="009F11B2"/>
    <w:rsid w:val="009F420C"/>
    <w:rsid w:val="009F4798"/>
    <w:rsid w:val="00A01685"/>
    <w:rsid w:val="00A01A83"/>
    <w:rsid w:val="00A02CBB"/>
    <w:rsid w:val="00A04222"/>
    <w:rsid w:val="00A042EC"/>
    <w:rsid w:val="00A04D03"/>
    <w:rsid w:val="00A06FEC"/>
    <w:rsid w:val="00A07E9E"/>
    <w:rsid w:val="00A07F11"/>
    <w:rsid w:val="00A1155C"/>
    <w:rsid w:val="00A15073"/>
    <w:rsid w:val="00A16F06"/>
    <w:rsid w:val="00A21421"/>
    <w:rsid w:val="00A216FD"/>
    <w:rsid w:val="00A21AC3"/>
    <w:rsid w:val="00A21C0F"/>
    <w:rsid w:val="00A22117"/>
    <w:rsid w:val="00A2272C"/>
    <w:rsid w:val="00A23263"/>
    <w:rsid w:val="00A23FF7"/>
    <w:rsid w:val="00A24290"/>
    <w:rsid w:val="00A31A1A"/>
    <w:rsid w:val="00A31C43"/>
    <w:rsid w:val="00A32664"/>
    <w:rsid w:val="00A33826"/>
    <w:rsid w:val="00A33D1E"/>
    <w:rsid w:val="00A35FDF"/>
    <w:rsid w:val="00A36B6B"/>
    <w:rsid w:val="00A36E6F"/>
    <w:rsid w:val="00A37CDD"/>
    <w:rsid w:val="00A40EB5"/>
    <w:rsid w:val="00A4251B"/>
    <w:rsid w:val="00A506D1"/>
    <w:rsid w:val="00A50CA5"/>
    <w:rsid w:val="00A51874"/>
    <w:rsid w:val="00A52A6C"/>
    <w:rsid w:val="00A60756"/>
    <w:rsid w:val="00A61D6F"/>
    <w:rsid w:val="00A63F6E"/>
    <w:rsid w:val="00A652E9"/>
    <w:rsid w:val="00A70800"/>
    <w:rsid w:val="00A71F20"/>
    <w:rsid w:val="00A7224D"/>
    <w:rsid w:val="00A72C22"/>
    <w:rsid w:val="00A7364D"/>
    <w:rsid w:val="00A75C0F"/>
    <w:rsid w:val="00A7753C"/>
    <w:rsid w:val="00A77A14"/>
    <w:rsid w:val="00A80279"/>
    <w:rsid w:val="00A8122E"/>
    <w:rsid w:val="00A82290"/>
    <w:rsid w:val="00A847B9"/>
    <w:rsid w:val="00A847E7"/>
    <w:rsid w:val="00A93516"/>
    <w:rsid w:val="00A94D09"/>
    <w:rsid w:val="00AA3EC5"/>
    <w:rsid w:val="00AA47F1"/>
    <w:rsid w:val="00AB252D"/>
    <w:rsid w:val="00AB31E6"/>
    <w:rsid w:val="00AB35BE"/>
    <w:rsid w:val="00AB5689"/>
    <w:rsid w:val="00AB585C"/>
    <w:rsid w:val="00AB6B94"/>
    <w:rsid w:val="00AC1761"/>
    <w:rsid w:val="00AC25F7"/>
    <w:rsid w:val="00AC4171"/>
    <w:rsid w:val="00AC41DC"/>
    <w:rsid w:val="00AC471C"/>
    <w:rsid w:val="00AC52DF"/>
    <w:rsid w:val="00AC5B59"/>
    <w:rsid w:val="00AC6AF0"/>
    <w:rsid w:val="00AC6C59"/>
    <w:rsid w:val="00AD2C42"/>
    <w:rsid w:val="00AD3406"/>
    <w:rsid w:val="00AD602D"/>
    <w:rsid w:val="00AD7D53"/>
    <w:rsid w:val="00AE22C0"/>
    <w:rsid w:val="00AE5533"/>
    <w:rsid w:val="00AE58B5"/>
    <w:rsid w:val="00AF0121"/>
    <w:rsid w:val="00AF0482"/>
    <w:rsid w:val="00AF0DE9"/>
    <w:rsid w:val="00AF1B6C"/>
    <w:rsid w:val="00AF3A47"/>
    <w:rsid w:val="00B021FE"/>
    <w:rsid w:val="00B02220"/>
    <w:rsid w:val="00B0696E"/>
    <w:rsid w:val="00B1460D"/>
    <w:rsid w:val="00B222BC"/>
    <w:rsid w:val="00B2396D"/>
    <w:rsid w:val="00B2446A"/>
    <w:rsid w:val="00B25212"/>
    <w:rsid w:val="00B32737"/>
    <w:rsid w:val="00B33185"/>
    <w:rsid w:val="00B33790"/>
    <w:rsid w:val="00B35DCB"/>
    <w:rsid w:val="00B37C23"/>
    <w:rsid w:val="00B410FF"/>
    <w:rsid w:val="00B45B84"/>
    <w:rsid w:val="00B47482"/>
    <w:rsid w:val="00B549B0"/>
    <w:rsid w:val="00B56536"/>
    <w:rsid w:val="00B5686F"/>
    <w:rsid w:val="00B56C5C"/>
    <w:rsid w:val="00B613C9"/>
    <w:rsid w:val="00B648D5"/>
    <w:rsid w:val="00B658DA"/>
    <w:rsid w:val="00B65E45"/>
    <w:rsid w:val="00B724AB"/>
    <w:rsid w:val="00B72E48"/>
    <w:rsid w:val="00B730FB"/>
    <w:rsid w:val="00B744A1"/>
    <w:rsid w:val="00B7490E"/>
    <w:rsid w:val="00B74FD6"/>
    <w:rsid w:val="00B80890"/>
    <w:rsid w:val="00B82353"/>
    <w:rsid w:val="00B85E25"/>
    <w:rsid w:val="00B8632F"/>
    <w:rsid w:val="00B8798C"/>
    <w:rsid w:val="00B90EBF"/>
    <w:rsid w:val="00B933A8"/>
    <w:rsid w:val="00B957C3"/>
    <w:rsid w:val="00BA37B5"/>
    <w:rsid w:val="00BA4841"/>
    <w:rsid w:val="00BA6543"/>
    <w:rsid w:val="00BB0E90"/>
    <w:rsid w:val="00BB1D78"/>
    <w:rsid w:val="00BB3003"/>
    <w:rsid w:val="00BB3934"/>
    <w:rsid w:val="00BB3D28"/>
    <w:rsid w:val="00BB4B7B"/>
    <w:rsid w:val="00BB51C9"/>
    <w:rsid w:val="00BC0459"/>
    <w:rsid w:val="00BC68D7"/>
    <w:rsid w:val="00BC6DF8"/>
    <w:rsid w:val="00BD3C77"/>
    <w:rsid w:val="00BD5119"/>
    <w:rsid w:val="00BD7970"/>
    <w:rsid w:val="00BE01A7"/>
    <w:rsid w:val="00BE0FD7"/>
    <w:rsid w:val="00BE2FCF"/>
    <w:rsid w:val="00BE3470"/>
    <w:rsid w:val="00BE3E2E"/>
    <w:rsid w:val="00BE7A6A"/>
    <w:rsid w:val="00BE7B73"/>
    <w:rsid w:val="00BF2C31"/>
    <w:rsid w:val="00BF3900"/>
    <w:rsid w:val="00BF5F64"/>
    <w:rsid w:val="00BF6445"/>
    <w:rsid w:val="00BF693B"/>
    <w:rsid w:val="00BF7000"/>
    <w:rsid w:val="00C0005D"/>
    <w:rsid w:val="00C011C2"/>
    <w:rsid w:val="00C02E09"/>
    <w:rsid w:val="00C034F7"/>
    <w:rsid w:val="00C04E4A"/>
    <w:rsid w:val="00C0540D"/>
    <w:rsid w:val="00C06A46"/>
    <w:rsid w:val="00C11539"/>
    <w:rsid w:val="00C121DD"/>
    <w:rsid w:val="00C1303A"/>
    <w:rsid w:val="00C13275"/>
    <w:rsid w:val="00C208D4"/>
    <w:rsid w:val="00C2351C"/>
    <w:rsid w:val="00C2559E"/>
    <w:rsid w:val="00C30B41"/>
    <w:rsid w:val="00C32154"/>
    <w:rsid w:val="00C33579"/>
    <w:rsid w:val="00C35BC5"/>
    <w:rsid w:val="00C426F4"/>
    <w:rsid w:val="00C42D4B"/>
    <w:rsid w:val="00C44692"/>
    <w:rsid w:val="00C54F17"/>
    <w:rsid w:val="00C60B81"/>
    <w:rsid w:val="00C64517"/>
    <w:rsid w:val="00C6508A"/>
    <w:rsid w:val="00C66808"/>
    <w:rsid w:val="00C70D1D"/>
    <w:rsid w:val="00C73111"/>
    <w:rsid w:val="00C74CA6"/>
    <w:rsid w:val="00C74F69"/>
    <w:rsid w:val="00C753BF"/>
    <w:rsid w:val="00C75657"/>
    <w:rsid w:val="00C77317"/>
    <w:rsid w:val="00C80104"/>
    <w:rsid w:val="00C802BA"/>
    <w:rsid w:val="00C813B3"/>
    <w:rsid w:val="00C81565"/>
    <w:rsid w:val="00C821E5"/>
    <w:rsid w:val="00C827DF"/>
    <w:rsid w:val="00C83CBB"/>
    <w:rsid w:val="00C84744"/>
    <w:rsid w:val="00C84A52"/>
    <w:rsid w:val="00C851D3"/>
    <w:rsid w:val="00C87865"/>
    <w:rsid w:val="00C90500"/>
    <w:rsid w:val="00C909FE"/>
    <w:rsid w:val="00C90E87"/>
    <w:rsid w:val="00CA3211"/>
    <w:rsid w:val="00CA3320"/>
    <w:rsid w:val="00CA33A5"/>
    <w:rsid w:val="00CA4DAB"/>
    <w:rsid w:val="00CA5B2F"/>
    <w:rsid w:val="00CA691F"/>
    <w:rsid w:val="00CA6EED"/>
    <w:rsid w:val="00CA7FCD"/>
    <w:rsid w:val="00CB11B3"/>
    <w:rsid w:val="00CB26F5"/>
    <w:rsid w:val="00CB4571"/>
    <w:rsid w:val="00CB58CA"/>
    <w:rsid w:val="00CB595F"/>
    <w:rsid w:val="00CB6202"/>
    <w:rsid w:val="00CC1A13"/>
    <w:rsid w:val="00CC3626"/>
    <w:rsid w:val="00CC716F"/>
    <w:rsid w:val="00CD0030"/>
    <w:rsid w:val="00CD0100"/>
    <w:rsid w:val="00CD0845"/>
    <w:rsid w:val="00CD1E4C"/>
    <w:rsid w:val="00CD361C"/>
    <w:rsid w:val="00CD5ABD"/>
    <w:rsid w:val="00CD5BC4"/>
    <w:rsid w:val="00CD6B75"/>
    <w:rsid w:val="00CE0E37"/>
    <w:rsid w:val="00CE0EB8"/>
    <w:rsid w:val="00CE23F7"/>
    <w:rsid w:val="00CE5544"/>
    <w:rsid w:val="00CE56F0"/>
    <w:rsid w:val="00CE696D"/>
    <w:rsid w:val="00CF02A2"/>
    <w:rsid w:val="00CF1762"/>
    <w:rsid w:val="00CF4495"/>
    <w:rsid w:val="00CF4677"/>
    <w:rsid w:val="00CF49DE"/>
    <w:rsid w:val="00CF4A50"/>
    <w:rsid w:val="00CF6EE3"/>
    <w:rsid w:val="00D0130E"/>
    <w:rsid w:val="00D01EDA"/>
    <w:rsid w:val="00D025FF"/>
    <w:rsid w:val="00D04695"/>
    <w:rsid w:val="00D07E26"/>
    <w:rsid w:val="00D17FE6"/>
    <w:rsid w:val="00D2014E"/>
    <w:rsid w:val="00D205DC"/>
    <w:rsid w:val="00D20B5F"/>
    <w:rsid w:val="00D2295F"/>
    <w:rsid w:val="00D242DC"/>
    <w:rsid w:val="00D25CAD"/>
    <w:rsid w:val="00D262A4"/>
    <w:rsid w:val="00D26D73"/>
    <w:rsid w:val="00D30A7F"/>
    <w:rsid w:val="00D325E3"/>
    <w:rsid w:val="00D33522"/>
    <w:rsid w:val="00D34039"/>
    <w:rsid w:val="00D4011B"/>
    <w:rsid w:val="00D440E3"/>
    <w:rsid w:val="00D44BF7"/>
    <w:rsid w:val="00D47BCD"/>
    <w:rsid w:val="00D52E9C"/>
    <w:rsid w:val="00D53410"/>
    <w:rsid w:val="00D55B27"/>
    <w:rsid w:val="00D5795F"/>
    <w:rsid w:val="00D61300"/>
    <w:rsid w:val="00D61DF8"/>
    <w:rsid w:val="00D6287F"/>
    <w:rsid w:val="00D63C1E"/>
    <w:rsid w:val="00D6451C"/>
    <w:rsid w:val="00D64636"/>
    <w:rsid w:val="00D650EA"/>
    <w:rsid w:val="00D6546B"/>
    <w:rsid w:val="00D66FCB"/>
    <w:rsid w:val="00D709C3"/>
    <w:rsid w:val="00D70BE1"/>
    <w:rsid w:val="00D813D2"/>
    <w:rsid w:val="00D8184C"/>
    <w:rsid w:val="00D81F18"/>
    <w:rsid w:val="00D8289E"/>
    <w:rsid w:val="00D844D0"/>
    <w:rsid w:val="00D85121"/>
    <w:rsid w:val="00D854FF"/>
    <w:rsid w:val="00D86A91"/>
    <w:rsid w:val="00D87CE0"/>
    <w:rsid w:val="00D92763"/>
    <w:rsid w:val="00D92FD8"/>
    <w:rsid w:val="00D96AAA"/>
    <w:rsid w:val="00D96C3F"/>
    <w:rsid w:val="00D970D7"/>
    <w:rsid w:val="00D976CD"/>
    <w:rsid w:val="00DA299B"/>
    <w:rsid w:val="00DA4A79"/>
    <w:rsid w:val="00DA5B49"/>
    <w:rsid w:val="00DA6F3D"/>
    <w:rsid w:val="00DB27FC"/>
    <w:rsid w:val="00DC11E9"/>
    <w:rsid w:val="00DC4932"/>
    <w:rsid w:val="00DC4CE2"/>
    <w:rsid w:val="00DD06EE"/>
    <w:rsid w:val="00DD2B5A"/>
    <w:rsid w:val="00DD555F"/>
    <w:rsid w:val="00DD619E"/>
    <w:rsid w:val="00DD642C"/>
    <w:rsid w:val="00DD7E07"/>
    <w:rsid w:val="00DE4F26"/>
    <w:rsid w:val="00DF046A"/>
    <w:rsid w:val="00E03526"/>
    <w:rsid w:val="00E061F7"/>
    <w:rsid w:val="00E10B91"/>
    <w:rsid w:val="00E10CAA"/>
    <w:rsid w:val="00E1123D"/>
    <w:rsid w:val="00E115D6"/>
    <w:rsid w:val="00E1220F"/>
    <w:rsid w:val="00E12315"/>
    <w:rsid w:val="00E126E7"/>
    <w:rsid w:val="00E1472E"/>
    <w:rsid w:val="00E14FDF"/>
    <w:rsid w:val="00E20AA2"/>
    <w:rsid w:val="00E21849"/>
    <w:rsid w:val="00E21937"/>
    <w:rsid w:val="00E23975"/>
    <w:rsid w:val="00E23B7C"/>
    <w:rsid w:val="00E251E7"/>
    <w:rsid w:val="00E26628"/>
    <w:rsid w:val="00E26912"/>
    <w:rsid w:val="00E27F56"/>
    <w:rsid w:val="00E3042F"/>
    <w:rsid w:val="00E33049"/>
    <w:rsid w:val="00E371AA"/>
    <w:rsid w:val="00E40479"/>
    <w:rsid w:val="00E4248C"/>
    <w:rsid w:val="00E42651"/>
    <w:rsid w:val="00E4268E"/>
    <w:rsid w:val="00E428E0"/>
    <w:rsid w:val="00E44206"/>
    <w:rsid w:val="00E44370"/>
    <w:rsid w:val="00E457DB"/>
    <w:rsid w:val="00E50503"/>
    <w:rsid w:val="00E51BA0"/>
    <w:rsid w:val="00E526E1"/>
    <w:rsid w:val="00E56FFA"/>
    <w:rsid w:val="00E57D1B"/>
    <w:rsid w:val="00E668DF"/>
    <w:rsid w:val="00E67FDE"/>
    <w:rsid w:val="00E71FAC"/>
    <w:rsid w:val="00E72461"/>
    <w:rsid w:val="00E72AC7"/>
    <w:rsid w:val="00E75219"/>
    <w:rsid w:val="00E7625F"/>
    <w:rsid w:val="00E820D6"/>
    <w:rsid w:val="00E842E7"/>
    <w:rsid w:val="00E8467F"/>
    <w:rsid w:val="00E85708"/>
    <w:rsid w:val="00E94AA6"/>
    <w:rsid w:val="00E960CB"/>
    <w:rsid w:val="00E963D4"/>
    <w:rsid w:val="00E96528"/>
    <w:rsid w:val="00E96B44"/>
    <w:rsid w:val="00EA1300"/>
    <w:rsid w:val="00EA13A4"/>
    <w:rsid w:val="00EA193A"/>
    <w:rsid w:val="00EA59DF"/>
    <w:rsid w:val="00EB06FD"/>
    <w:rsid w:val="00EB18F3"/>
    <w:rsid w:val="00EB4E97"/>
    <w:rsid w:val="00EC2C74"/>
    <w:rsid w:val="00EC31F7"/>
    <w:rsid w:val="00EC3CBE"/>
    <w:rsid w:val="00EC3F9B"/>
    <w:rsid w:val="00EC4590"/>
    <w:rsid w:val="00EC45EA"/>
    <w:rsid w:val="00EC6671"/>
    <w:rsid w:val="00ED0FAD"/>
    <w:rsid w:val="00ED1AD8"/>
    <w:rsid w:val="00ED2D1C"/>
    <w:rsid w:val="00ED4AB3"/>
    <w:rsid w:val="00ED57D8"/>
    <w:rsid w:val="00ED7660"/>
    <w:rsid w:val="00EE2835"/>
    <w:rsid w:val="00EE6DB9"/>
    <w:rsid w:val="00EF04DF"/>
    <w:rsid w:val="00EF0BBA"/>
    <w:rsid w:val="00EF478B"/>
    <w:rsid w:val="00EF5E64"/>
    <w:rsid w:val="00EF6885"/>
    <w:rsid w:val="00F00D53"/>
    <w:rsid w:val="00F04E7B"/>
    <w:rsid w:val="00F06345"/>
    <w:rsid w:val="00F064A3"/>
    <w:rsid w:val="00F067E5"/>
    <w:rsid w:val="00F06FA0"/>
    <w:rsid w:val="00F07255"/>
    <w:rsid w:val="00F076F4"/>
    <w:rsid w:val="00F102FB"/>
    <w:rsid w:val="00F10A54"/>
    <w:rsid w:val="00F12234"/>
    <w:rsid w:val="00F124C9"/>
    <w:rsid w:val="00F135DC"/>
    <w:rsid w:val="00F13904"/>
    <w:rsid w:val="00F169D7"/>
    <w:rsid w:val="00F22217"/>
    <w:rsid w:val="00F24148"/>
    <w:rsid w:val="00F25853"/>
    <w:rsid w:val="00F25E0F"/>
    <w:rsid w:val="00F2669A"/>
    <w:rsid w:val="00F31940"/>
    <w:rsid w:val="00F31B5E"/>
    <w:rsid w:val="00F32B43"/>
    <w:rsid w:val="00F32BD3"/>
    <w:rsid w:val="00F36B5C"/>
    <w:rsid w:val="00F4398F"/>
    <w:rsid w:val="00F50BB8"/>
    <w:rsid w:val="00F52479"/>
    <w:rsid w:val="00F52943"/>
    <w:rsid w:val="00F53410"/>
    <w:rsid w:val="00F55C84"/>
    <w:rsid w:val="00F57236"/>
    <w:rsid w:val="00F62B0E"/>
    <w:rsid w:val="00F62D3D"/>
    <w:rsid w:val="00F63109"/>
    <w:rsid w:val="00F65BE3"/>
    <w:rsid w:val="00F66110"/>
    <w:rsid w:val="00F67C07"/>
    <w:rsid w:val="00F67F1C"/>
    <w:rsid w:val="00F7003C"/>
    <w:rsid w:val="00F753A8"/>
    <w:rsid w:val="00F77AC2"/>
    <w:rsid w:val="00F80CC1"/>
    <w:rsid w:val="00F85E02"/>
    <w:rsid w:val="00F87905"/>
    <w:rsid w:val="00F909F5"/>
    <w:rsid w:val="00F94AAA"/>
    <w:rsid w:val="00F94B8A"/>
    <w:rsid w:val="00F94DD9"/>
    <w:rsid w:val="00F9560D"/>
    <w:rsid w:val="00FA224D"/>
    <w:rsid w:val="00FA3D6E"/>
    <w:rsid w:val="00FA43FF"/>
    <w:rsid w:val="00FA5CCC"/>
    <w:rsid w:val="00FA6C89"/>
    <w:rsid w:val="00FA78C9"/>
    <w:rsid w:val="00FB1095"/>
    <w:rsid w:val="00FB2017"/>
    <w:rsid w:val="00FB4343"/>
    <w:rsid w:val="00FC0560"/>
    <w:rsid w:val="00FC0803"/>
    <w:rsid w:val="00FC0C88"/>
    <w:rsid w:val="00FC0FF4"/>
    <w:rsid w:val="00FC32AA"/>
    <w:rsid w:val="00FC47BE"/>
    <w:rsid w:val="00FD0CFC"/>
    <w:rsid w:val="00FD189A"/>
    <w:rsid w:val="00FD1EB7"/>
    <w:rsid w:val="00FD2B4F"/>
    <w:rsid w:val="00FD3C8D"/>
    <w:rsid w:val="00FD6B18"/>
    <w:rsid w:val="00FD7F0F"/>
    <w:rsid w:val="00FE0B03"/>
    <w:rsid w:val="00FE48DA"/>
    <w:rsid w:val="00FE4E3D"/>
    <w:rsid w:val="00FF22EE"/>
    <w:rsid w:val="00FF3327"/>
    <w:rsid w:val="00FF5363"/>
    <w:rsid w:val="00FF74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64DF4"/>
  <w15:docId w15:val="{8655B487-12D9-4509-9B94-976516BE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526E1"/>
    <w:rPr>
      <w:sz w:val="24"/>
      <w:szCs w:val="24"/>
    </w:rPr>
  </w:style>
  <w:style w:type="paragraph" w:styleId="1">
    <w:name w:val="heading 1"/>
    <w:basedOn w:val="a1"/>
    <w:next w:val="a1"/>
    <w:link w:val="10"/>
    <w:uiPriority w:val="9"/>
    <w:qFormat/>
    <w:rsid w:val="003F5753"/>
    <w:pPr>
      <w:keepNext/>
      <w:spacing w:before="240" w:after="60"/>
      <w:outlineLvl w:val="0"/>
    </w:pPr>
    <w:rPr>
      <w:rFonts w:ascii="Cambria" w:hAnsi="Cambria"/>
      <w:b/>
      <w:bCs/>
      <w:kern w:val="32"/>
      <w:sz w:val="32"/>
      <w:szCs w:val="32"/>
    </w:rPr>
  </w:style>
  <w:style w:type="paragraph" w:styleId="2">
    <w:name w:val="heading 2"/>
    <w:basedOn w:val="a1"/>
    <w:next w:val="a1"/>
    <w:qFormat/>
    <w:rsid w:val="001757FD"/>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E526E1"/>
    <w:pPr>
      <w:keepNext/>
      <w:jc w:val="center"/>
      <w:outlineLvl w:val="2"/>
    </w:pPr>
    <w:rPr>
      <w:sz w:val="52"/>
    </w:rPr>
  </w:style>
  <w:style w:type="paragraph" w:styleId="4">
    <w:name w:val="heading 4"/>
    <w:basedOn w:val="a1"/>
    <w:next w:val="a1"/>
    <w:link w:val="40"/>
    <w:unhideWhenUsed/>
    <w:qFormat/>
    <w:rsid w:val="0029382D"/>
    <w:pPr>
      <w:keepNext/>
      <w:keepLines/>
      <w:spacing w:before="200"/>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w:basedOn w:val="a1"/>
    <w:rsid w:val="00E526E1"/>
    <w:pPr>
      <w:spacing w:before="100" w:beforeAutospacing="1" w:after="100" w:afterAutospacing="1"/>
    </w:pPr>
    <w:rPr>
      <w:color w:val="000000"/>
      <w:u w:color="000000"/>
      <w:lang w:val="en-US" w:eastAsia="en-US"/>
    </w:rPr>
  </w:style>
  <w:style w:type="paragraph" w:customStyle="1" w:styleId="11">
    <w:name w:val="Знак Знак Знак Знак1"/>
    <w:basedOn w:val="a1"/>
    <w:rsid w:val="00E526E1"/>
    <w:pPr>
      <w:spacing w:after="160" w:line="240" w:lineRule="exact"/>
    </w:pPr>
    <w:rPr>
      <w:rFonts w:ascii="Verdana" w:hAnsi="Verdana"/>
      <w:sz w:val="20"/>
      <w:szCs w:val="20"/>
      <w:lang w:val="en-US" w:eastAsia="en-US"/>
    </w:rPr>
  </w:style>
  <w:style w:type="paragraph" w:styleId="a6">
    <w:name w:val="Normal (Web)"/>
    <w:basedOn w:val="a1"/>
    <w:uiPriority w:val="99"/>
    <w:unhideWhenUsed/>
    <w:rsid w:val="00E526E1"/>
    <w:pPr>
      <w:spacing w:before="30" w:after="30"/>
    </w:pPr>
    <w:rPr>
      <w:sz w:val="20"/>
      <w:szCs w:val="20"/>
    </w:rPr>
  </w:style>
  <w:style w:type="character" w:styleId="a7">
    <w:name w:val="Strong"/>
    <w:uiPriority w:val="22"/>
    <w:qFormat/>
    <w:rsid w:val="00E526E1"/>
    <w:rPr>
      <w:b/>
      <w:bCs/>
    </w:rPr>
  </w:style>
  <w:style w:type="character" w:customStyle="1" w:styleId="apple-style-span">
    <w:name w:val="apple-style-span"/>
    <w:basedOn w:val="a2"/>
    <w:uiPriority w:val="99"/>
    <w:rsid w:val="00E526E1"/>
  </w:style>
  <w:style w:type="character" w:customStyle="1" w:styleId="apple-converted-space">
    <w:name w:val="apple-converted-space"/>
    <w:basedOn w:val="a2"/>
    <w:rsid w:val="00E526E1"/>
  </w:style>
  <w:style w:type="paragraph" w:styleId="a8">
    <w:name w:val="Body Text Indent"/>
    <w:basedOn w:val="a1"/>
    <w:link w:val="a9"/>
    <w:rsid w:val="00F10A54"/>
    <w:pPr>
      <w:ind w:firstLine="728"/>
      <w:jc w:val="both"/>
    </w:pPr>
    <w:rPr>
      <w:sz w:val="28"/>
    </w:rPr>
  </w:style>
  <w:style w:type="character" w:customStyle="1" w:styleId="a9">
    <w:name w:val="Основной текст с отступом Знак"/>
    <w:link w:val="a8"/>
    <w:rsid w:val="00F10A54"/>
    <w:rPr>
      <w:sz w:val="28"/>
      <w:szCs w:val="24"/>
      <w:lang w:val="ru-RU" w:eastAsia="ru-RU" w:bidi="ar-SA"/>
    </w:rPr>
  </w:style>
  <w:style w:type="table" w:styleId="aa">
    <w:name w:val="Table Grid"/>
    <w:basedOn w:val="a3"/>
    <w:uiPriority w:val="39"/>
    <w:rsid w:val="00F10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Документ основной"/>
    <w:basedOn w:val="a1"/>
    <w:rsid w:val="0035677A"/>
    <w:pPr>
      <w:numPr>
        <w:numId w:val="1"/>
      </w:numPr>
    </w:pPr>
  </w:style>
  <w:style w:type="paragraph" w:styleId="ab">
    <w:name w:val="footer"/>
    <w:basedOn w:val="a1"/>
    <w:link w:val="ac"/>
    <w:uiPriority w:val="99"/>
    <w:rsid w:val="00BA4841"/>
    <w:pPr>
      <w:tabs>
        <w:tab w:val="center" w:pos="4677"/>
        <w:tab w:val="right" w:pos="9355"/>
      </w:tabs>
    </w:pPr>
  </w:style>
  <w:style w:type="character" w:styleId="ad">
    <w:name w:val="page number"/>
    <w:basedOn w:val="a2"/>
    <w:rsid w:val="00BA4841"/>
  </w:style>
  <w:style w:type="paragraph" w:styleId="ae">
    <w:name w:val="header"/>
    <w:basedOn w:val="a1"/>
    <w:link w:val="af"/>
    <w:uiPriority w:val="99"/>
    <w:rsid w:val="003C4191"/>
    <w:pPr>
      <w:tabs>
        <w:tab w:val="center" w:pos="4677"/>
        <w:tab w:val="right" w:pos="9355"/>
      </w:tabs>
    </w:pPr>
  </w:style>
  <w:style w:type="paragraph" w:customStyle="1" w:styleId="12">
    <w:name w:val="Абзац списка1"/>
    <w:basedOn w:val="a1"/>
    <w:rsid w:val="001757FD"/>
    <w:pPr>
      <w:ind w:left="720"/>
    </w:pPr>
  </w:style>
  <w:style w:type="paragraph" w:styleId="af0">
    <w:name w:val="List Paragraph"/>
    <w:aliases w:val="ПАРАГРАФ,List Paragraph"/>
    <w:basedOn w:val="a1"/>
    <w:link w:val="af1"/>
    <w:uiPriority w:val="34"/>
    <w:qFormat/>
    <w:rsid w:val="00EF478B"/>
    <w:pPr>
      <w:spacing w:after="200" w:line="276" w:lineRule="auto"/>
      <w:ind w:left="720"/>
      <w:contextualSpacing/>
    </w:pPr>
    <w:rPr>
      <w:rFonts w:eastAsia="Calibri"/>
      <w:szCs w:val="22"/>
      <w:lang w:eastAsia="en-US"/>
    </w:rPr>
  </w:style>
  <w:style w:type="character" w:customStyle="1" w:styleId="30">
    <w:name w:val="Заголовок 3 Знак"/>
    <w:link w:val="3"/>
    <w:uiPriority w:val="9"/>
    <w:rsid w:val="00EF478B"/>
    <w:rPr>
      <w:sz w:val="52"/>
      <w:szCs w:val="24"/>
    </w:rPr>
  </w:style>
  <w:style w:type="character" w:customStyle="1" w:styleId="af">
    <w:name w:val="Верхний колонтитул Знак"/>
    <w:link w:val="ae"/>
    <w:uiPriority w:val="99"/>
    <w:rsid w:val="00EF478B"/>
    <w:rPr>
      <w:sz w:val="24"/>
      <w:szCs w:val="24"/>
    </w:rPr>
  </w:style>
  <w:style w:type="character" w:customStyle="1" w:styleId="ac">
    <w:name w:val="Нижний колонтитул Знак"/>
    <w:link w:val="ab"/>
    <w:uiPriority w:val="99"/>
    <w:rsid w:val="00EF478B"/>
    <w:rPr>
      <w:sz w:val="24"/>
      <w:szCs w:val="24"/>
    </w:rPr>
  </w:style>
  <w:style w:type="paragraph" w:customStyle="1" w:styleId="TableContents">
    <w:name w:val="Table Contents"/>
    <w:basedOn w:val="a1"/>
    <w:rsid w:val="00EF478B"/>
    <w:pPr>
      <w:widowControl w:val="0"/>
      <w:suppressLineNumbers/>
      <w:suppressAutoHyphens/>
      <w:autoSpaceDN w:val="0"/>
      <w:textAlignment w:val="baseline"/>
    </w:pPr>
    <w:rPr>
      <w:rFonts w:ascii="Arial" w:eastAsia="SimSun" w:hAnsi="Arial" w:cs="Mangal"/>
      <w:kern w:val="3"/>
      <w:sz w:val="21"/>
      <w:lang w:eastAsia="zh-CN" w:bidi="hi-IN"/>
    </w:rPr>
  </w:style>
  <w:style w:type="paragraph" w:styleId="af2">
    <w:name w:val="Title"/>
    <w:basedOn w:val="a1"/>
    <w:link w:val="af3"/>
    <w:qFormat/>
    <w:rsid w:val="002B62EE"/>
    <w:pPr>
      <w:jc w:val="center"/>
    </w:pPr>
    <w:rPr>
      <w:sz w:val="28"/>
    </w:rPr>
  </w:style>
  <w:style w:type="character" w:customStyle="1" w:styleId="af3">
    <w:name w:val="Заголовок Знак"/>
    <w:link w:val="af2"/>
    <w:rsid w:val="002B62EE"/>
    <w:rPr>
      <w:sz w:val="28"/>
      <w:szCs w:val="24"/>
    </w:rPr>
  </w:style>
  <w:style w:type="paragraph" w:customStyle="1" w:styleId="msonormalcxspmiddle">
    <w:name w:val="msonormalcxspmiddle"/>
    <w:basedOn w:val="a1"/>
    <w:rsid w:val="002B62EE"/>
    <w:pPr>
      <w:spacing w:before="100" w:beforeAutospacing="1" w:after="100" w:afterAutospacing="1"/>
    </w:pPr>
  </w:style>
  <w:style w:type="character" w:customStyle="1" w:styleId="10">
    <w:name w:val="Заголовок 1 Знак"/>
    <w:link w:val="1"/>
    <w:uiPriority w:val="9"/>
    <w:rsid w:val="003F5753"/>
    <w:rPr>
      <w:rFonts w:ascii="Cambria" w:eastAsia="Times New Roman" w:hAnsi="Cambria" w:cs="Times New Roman"/>
      <w:b/>
      <w:bCs/>
      <w:kern w:val="32"/>
      <w:sz w:val="32"/>
      <w:szCs w:val="32"/>
    </w:rPr>
  </w:style>
  <w:style w:type="paragraph" w:styleId="af4">
    <w:name w:val="Body Text"/>
    <w:basedOn w:val="a1"/>
    <w:link w:val="af5"/>
    <w:uiPriority w:val="99"/>
    <w:unhideWhenUsed/>
    <w:rsid w:val="003F5753"/>
    <w:pPr>
      <w:spacing w:after="120" w:line="276" w:lineRule="auto"/>
    </w:pPr>
    <w:rPr>
      <w:rFonts w:eastAsia="Calibri"/>
      <w:szCs w:val="22"/>
      <w:lang w:eastAsia="en-US"/>
    </w:rPr>
  </w:style>
  <w:style w:type="character" w:customStyle="1" w:styleId="af5">
    <w:name w:val="Основной текст Знак"/>
    <w:link w:val="af4"/>
    <w:uiPriority w:val="99"/>
    <w:rsid w:val="003F5753"/>
    <w:rPr>
      <w:rFonts w:eastAsia="Calibri" w:cs="Times New Roman"/>
      <w:sz w:val="24"/>
      <w:szCs w:val="22"/>
      <w:lang w:eastAsia="en-US"/>
    </w:rPr>
  </w:style>
  <w:style w:type="paragraph" w:customStyle="1" w:styleId="Style1">
    <w:name w:val="Style1"/>
    <w:basedOn w:val="a1"/>
    <w:uiPriority w:val="99"/>
    <w:rsid w:val="003F5753"/>
    <w:pPr>
      <w:widowControl w:val="0"/>
      <w:autoSpaceDE w:val="0"/>
      <w:autoSpaceDN w:val="0"/>
      <w:adjustRightInd w:val="0"/>
      <w:spacing w:line="218" w:lineRule="exact"/>
    </w:pPr>
  </w:style>
  <w:style w:type="character" w:customStyle="1" w:styleId="FontStyle11">
    <w:name w:val="Font Style11"/>
    <w:uiPriority w:val="99"/>
    <w:rsid w:val="003F5753"/>
    <w:rPr>
      <w:rFonts w:ascii="Times New Roman" w:hAnsi="Times New Roman" w:cs="Times New Roman"/>
      <w:sz w:val="18"/>
      <w:szCs w:val="18"/>
    </w:rPr>
  </w:style>
  <w:style w:type="character" w:customStyle="1" w:styleId="FontStyle12">
    <w:name w:val="Font Style12"/>
    <w:uiPriority w:val="99"/>
    <w:rsid w:val="003F5753"/>
    <w:rPr>
      <w:rFonts w:ascii="Calibri" w:hAnsi="Calibri" w:cs="Calibri"/>
      <w:sz w:val="20"/>
      <w:szCs w:val="20"/>
    </w:rPr>
  </w:style>
  <w:style w:type="character" w:customStyle="1" w:styleId="FontStyle13">
    <w:name w:val="Font Style13"/>
    <w:uiPriority w:val="99"/>
    <w:rsid w:val="003F5753"/>
    <w:rPr>
      <w:rFonts w:ascii="Times New Roman" w:hAnsi="Times New Roman" w:cs="Times New Roman"/>
      <w:b/>
      <w:bCs/>
      <w:sz w:val="18"/>
      <w:szCs w:val="18"/>
    </w:rPr>
  </w:style>
  <w:style w:type="paragraph" w:styleId="31">
    <w:name w:val="Body Text 3"/>
    <w:basedOn w:val="a1"/>
    <w:link w:val="32"/>
    <w:rsid w:val="003C1F0C"/>
    <w:pPr>
      <w:spacing w:after="120"/>
    </w:pPr>
    <w:rPr>
      <w:sz w:val="16"/>
      <w:szCs w:val="16"/>
    </w:rPr>
  </w:style>
  <w:style w:type="character" w:customStyle="1" w:styleId="FontStyle15">
    <w:name w:val="Font Style15"/>
    <w:rsid w:val="003C1F0C"/>
    <w:rPr>
      <w:rFonts w:ascii="Times New Roman" w:hAnsi="Times New Roman" w:cs="Times New Roman" w:hint="default"/>
      <w:sz w:val="22"/>
      <w:szCs w:val="22"/>
    </w:rPr>
  </w:style>
  <w:style w:type="paragraph" w:customStyle="1" w:styleId="Style6">
    <w:name w:val="Style6"/>
    <w:basedOn w:val="a1"/>
    <w:rsid w:val="003C1F0C"/>
    <w:pPr>
      <w:widowControl w:val="0"/>
      <w:autoSpaceDE w:val="0"/>
      <w:autoSpaceDN w:val="0"/>
      <w:adjustRightInd w:val="0"/>
      <w:spacing w:line="277" w:lineRule="exact"/>
    </w:pPr>
  </w:style>
  <w:style w:type="paragraph" w:styleId="af6">
    <w:name w:val="Balloon Text"/>
    <w:basedOn w:val="a1"/>
    <w:link w:val="af7"/>
    <w:uiPriority w:val="99"/>
    <w:rsid w:val="000B1560"/>
    <w:rPr>
      <w:rFonts w:ascii="Tahoma" w:hAnsi="Tahoma"/>
      <w:sz w:val="16"/>
      <w:szCs w:val="16"/>
    </w:rPr>
  </w:style>
  <w:style w:type="character" w:customStyle="1" w:styleId="af7">
    <w:name w:val="Текст выноски Знак"/>
    <w:link w:val="af6"/>
    <w:uiPriority w:val="99"/>
    <w:rsid w:val="000B1560"/>
    <w:rPr>
      <w:rFonts w:ascii="Tahoma" w:hAnsi="Tahoma" w:cs="Tahoma"/>
      <w:sz w:val="16"/>
      <w:szCs w:val="16"/>
    </w:rPr>
  </w:style>
  <w:style w:type="paragraph" w:styleId="20">
    <w:name w:val="Body Text 2"/>
    <w:basedOn w:val="a1"/>
    <w:link w:val="21"/>
    <w:uiPriority w:val="99"/>
    <w:rsid w:val="00051EBC"/>
    <w:pPr>
      <w:spacing w:after="120" w:line="480" w:lineRule="auto"/>
    </w:pPr>
  </w:style>
  <w:style w:type="character" w:customStyle="1" w:styleId="21">
    <w:name w:val="Основной текст 2 Знак"/>
    <w:link w:val="20"/>
    <w:uiPriority w:val="99"/>
    <w:rsid w:val="00051EBC"/>
    <w:rPr>
      <w:sz w:val="24"/>
      <w:szCs w:val="24"/>
    </w:rPr>
  </w:style>
  <w:style w:type="paragraph" w:customStyle="1" w:styleId="110">
    <w:name w:val="Абзац списка11"/>
    <w:basedOn w:val="a1"/>
    <w:rsid w:val="00051EBC"/>
    <w:pPr>
      <w:spacing w:after="200" w:line="276" w:lineRule="auto"/>
      <w:ind w:left="720"/>
    </w:pPr>
  </w:style>
  <w:style w:type="paragraph" w:customStyle="1" w:styleId="13">
    <w:name w:val="Без интервала1"/>
    <w:rsid w:val="00212271"/>
    <w:rPr>
      <w:rFonts w:ascii="Calibri" w:hAnsi="Calibri" w:cs="Calibri"/>
      <w:sz w:val="24"/>
      <w:szCs w:val="24"/>
    </w:rPr>
  </w:style>
  <w:style w:type="character" w:customStyle="1" w:styleId="32">
    <w:name w:val="Основной текст 3 Знак"/>
    <w:link w:val="31"/>
    <w:rsid w:val="003476D4"/>
    <w:rPr>
      <w:sz w:val="16"/>
      <w:szCs w:val="16"/>
    </w:rPr>
  </w:style>
  <w:style w:type="paragraph" w:styleId="af8">
    <w:name w:val="No Spacing"/>
    <w:link w:val="af9"/>
    <w:uiPriority w:val="1"/>
    <w:qFormat/>
    <w:rsid w:val="003476D4"/>
    <w:pPr>
      <w:suppressAutoHyphens/>
    </w:pPr>
    <w:rPr>
      <w:rFonts w:ascii="Calibri" w:hAnsi="Calibri"/>
      <w:sz w:val="22"/>
      <w:szCs w:val="22"/>
      <w:lang w:eastAsia="ar-SA"/>
    </w:rPr>
  </w:style>
  <w:style w:type="paragraph" w:customStyle="1" w:styleId="310">
    <w:name w:val="Основной текст 31"/>
    <w:basedOn w:val="a1"/>
    <w:rsid w:val="003476D4"/>
    <w:pPr>
      <w:tabs>
        <w:tab w:val="left" w:pos="6237"/>
      </w:tabs>
      <w:jc w:val="center"/>
    </w:pPr>
    <w:rPr>
      <w:sz w:val="20"/>
      <w:szCs w:val="20"/>
      <w:lang w:eastAsia="ar-SA"/>
    </w:rPr>
  </w:style>
  <w:style w:type="numbering" w:customStyle="1" w:styleId="14">
    <w:name w:val="Нет списка1"/>
    <w:next w:val="a4"/>
    <w:uiPriority w:val="99"/>
    <w:semiHidden/>
    <w:unhideWhenUsed/>
    <w:rsid w:val="00F9560D"/>
  </w:style>
  <w:style w:type="table" w:customStyle="1" w:styleId="15">
    <w:name w:val="Сетка таблицы1"/>
    <w:basedOn w:val="a3"/>
    <w:next w:val="aa"/>
    <w:uiPriority w:val="59"/>
    <w:rsid w:val="00F9560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List 2"/>
    <w:basedOn w:val="a3"/>
    <w:rsid w:val="00BB51C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a">
    <w:name w:val="caption"/>
    <w:basedOn w:val="a1"/>
    <w:next w:val="a1"/>
    <w:uiPriority w:val="35"/>
    <w:qFormat/>
    <w:rsid w:val="00A04222"/>
    <w:pPr>
      <w:ind w:firstLine="720"/>
      <w:jc w:val="center"/>
    </w:pPr>
    <w:rPr>
      <w:sz w:val="28"/>
      <w:szCs w:val="20"/>
    </w:rPr>
  </w:style>
  <w:style w:type="paragraph" w:customStyle="1" w:styleId="16">
    <w:name w:val="Обычный1"/>
    <w:rsid w:val="002917CA"/>
    <w:pPr>
      <w:widowControl w:val="0"/>
      <w:spacing w:line="276" w:lineRule="auto"/>
      <w:contextualSpacing/>
    </w:pPr>
    <w:rPr>
      <w:rFonts w:ascii="Arial" w:hAnsi="Arial" w:cs="Arial"/>
      <w:color w:val="000000"/>
      <w:sz w:val="22"/>
      <w:szCs w:val="22"/>
    </w:rPr>
  </w:style>
  <w:style w:type="paragraph" w:styleId="afb">
    <w:name w:val="endnote text"/>
    <w:basedOn w:val="a1"/>
    <w:link w:val="afc"/>
    <w:rsid w:val="00560CBD"/>
    <w:rPr>
      <w:sz w:val="20"/>
      <w:szCs w:val="20"/>
    </w:rPr>
  </w:style>
  <w:style w:type="character" w:customStyle="1" w:styleId="afc">
    <w:name w:val="Текст концевой сноски Знак"/>
    <w:basedOn w:val="a2"/>
    <w:link w:val="afb"/>
    <w:rsid w:val="00560CBD"/>
  </w:style>
  <w:style w:type="character" w:styleId="afd">
    <w:name w:val="endnote reference"/>
    <w:rsid w:val="00560CBD"/>
    <w:rPr>
      <w:vertAlign w:val="superscript"/>
    </w:rPr>
  </w:style>
  <w:style w:type="table" w:styleId="-4">
    <w:name w:val="Light Grid Accent 4"/>
    <w:basedOn w:val="a3"/>
    <w:uiPriority w:val="62"/>
    <w:rsid w:val="00441852"/>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22">
    <w:name w:val="Table Columns 2"/>
    <w:basedOn w:val="a3"/>
    <w:rsid w:val="009026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e">
    <w:name w:val="Hyperlink"/>
    <w:unhideWhenUsed/>
    <w:rsid w:val="005A180E"/>
    <w:rPr>
      <w:color w:val="0000FF"/>
      <w:u w:val="single"/>
    </w:rPr>
  </w:style>
  <w:style w:type="numbering" w:customStyle="1" w:styleId="23">
    <w:name w:val="Нет списка2"/>
    <w:next w:val="a4"/>
    <w:uiPriority w:val="99"/>
    <w:semiHidden/>
    <w:unhideWhenUsed/>
    <w:rsid w:val="002D36E0"/>
  </w:style>
  <w:style w:type="character" w:customStyle="1" w:styleId="emph">
    <w:name w:val="emph"/>
    <w:basedOn w:val="a2"/>
    <w:rsid w:val="002D36E0"/>
  </w:style>
  <w:style w:type="table" w:customStyle="1" w:styleId="24">
    <w:name w:val="Сетка таблицы2"/>
    <w:basedOn w:val="a3"/>
    <w:next w:val="aa"/>
    <w:uiPriority w:val="59"/>
    <w:rsid w:val="002D36E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link w:val="4"/>
    <w:rsid w:val="0029382D"/>
    <w:rPr>
      <w:rFonts w:ascii="Cambria" w:eastAsia="Times New Roman" w:hAnsi="Cambria" w:cs="Times New Roman"/>
      <w:b/>
      <w:bCs/>
      <w:i/>
      <w:iCs/>
      <w:color w:val="4F81BD"/>
      <w:sz w:val="24"/>
      <w:szCs w:val="24"/>
    </w:rPr>
  </w:style>
  <w:style w:type="table" w:customStyle="1" w:styleId="33">
    <w:name w:val="Сетка таблицы3"/>
    <w:basedOn w:val="a3"/>
    <w:next w:val="aa"/>
    <w:uiPriority w:val="59"/>
    <w:rsid w:val="0029382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ветлый список - Акцент 11"/>
    <w:basedOn w:val="a3"/>
    <w:uiPriority w:val="61"/>
    <w:rsid w:val="0029382D"/>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1">
    <w:name w:val="Medium List 2 Accent 1"/>
    <w:basedOn w:val="a3"/>
    <w:uiPriority w:val="66"/>
    <w:rsid w:val="00416BF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41">
    <w:name w:val="Сетка таблицы4"/>
    <w:basedOn w:val="a3"/>
    <w:next w:val="aa"/>
    <w:uiPriority w:val="59"/>
    <w:rsid w:val="00205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редняя заливка 1 - Акцент 14"/>
    <w:basedOn w:val="a3"/>
    <w:uiPriority w:val="63"/>
    <w:rsid w:val="00852A52"/>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
    <w:name w:val="Светлый список - Акцент 12"/>
    <w:basedOn w:val="a3"/>
    <w:uiPriority w:val="61"/>
    <w:rsid w:val="00D87CE0"/>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Средняя заливка 2 - Акцент 11"/>
    <w:basedOn w:val="a3"/>
    <w:uiPriority w:val="64"/>
    <w:rsid w:val="00D87CE0"/>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редняя заливка 1 - Акцент 11"/>
    <w:basedOn w:val="a3"/>
    <w:next w:val="1-14"/>
    <w:uiPriority w:val="63"/>
    <w:rsid w:val="00614A80"/>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
    <w:name w:val="Средняя заливка 1 - Акцент 12"/>
    <w:basedOn w:val="a3"/>
    <w:next w:val="1-14"/>
    <w:uiPriority w:val="63"/>
    <w:rsid w:val="00614A80"/>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
    <w:name w:val="Средняя заливка 1 - Акцент 13"/>
    <w:basedOn w:val="a3"/>
    <w:next w:val="1-14"/>
    <w:uiPriority w:val="63"/>
    <w:rsid w:val="00614A80"/>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25">
    <w:name w:val="Обычный2"/>
    <w:uiPriority w:val="99"/>
    <w:rsid w:val="00CF4A50"/>
    <w:pPr>
      <w:widowControl w:val="0"/>
      <w:spacing w:line="276" w:lineRule="auto"/>
      <w:contextualSpacing/>
    </w:pPr>
    <w:rPr>
      <w:rFonts w:ascii="Arial" w:hAnsi="Arial" w:cs="Arial"/>
      <w:color w:val="000000"/>
      <w:sz w:val="22"/>
      <w:szCs w:val="22"/>
    </w:rPr>
  </w:style>
  <w:style w:type="table" w:customStyle="1" w:styleId="1-15">
    <w:name w:val="Средняя заливка 1 - Акцент 15"/>
    <w:basedOn w:val="a3"/>
    <w:uiPriority w:val="63"/>
    <w:rsid w:val="008112C2"/>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3">
    <w:name w:val="Светлый список - Акцент 13"/>
    <w:basedOn w:val="a3"/>
    <w:uiPriority w:val="61"/>
    <w:rsid w:val="008112C2"/>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Средняя заливка 2 - Акцент 12"/>
    <w:basedOn w:val="a3"/>
    <w:uiPriority w:val="64"/>
    <w:rsid w:val="008112C2"/>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f9">
    <w:name w:val="Без интервала Знак"/>
    <w:link w:val="af8"/>
    <w:uiPriority w:val="1"/>
    <w:rsid w:val="00C54F17"/>
    <w:rPr>
      <w:rFonts w:ascii="Calibri" w:hAnsi="Calibri"/>
      <w:sz w:val="22"/>
      <w:szCs w:val="22"/>
      <w:lang w:val="ru-RU" w:eastAsia="ar-SA" w:bidi="ar-SA"/>
    </w:rPr>
  </w:style>
  <w:style w:type="character" w:styleId="aff">
    <w:name w:val="FollowedHyperlink"/>
    <w:rsid w:val="00D440E3"/>
    <w:rPr>
      <w:color w:val="800080"/>
      <w:u w:val="single"/>
    </w:rPr>
  </w:style>
  <w:style w:type="paragraph" w:customStyle="1" w:styleId="rtejustify">
    <w:name w:val="rtejustify"/>
    <w:basedOn w:val="a1"/>
    <w:rsid w:val="00541169"/>
    <w:pPr>
      <w:spacing w:before="100" w:beforeAutospacing="1" w:after="100" w:afterAutospacing="1"/>
    </w:pPr>
  </w:style>
  <w:style w:type="character" w:customStyle="1" w:styleId="syntaxerr">
    <w:name w:val="syntax_err"/>
    <w:rsid w:val="00541169"/>
  </w:style>
  <w:style w:type="paragraph" w:styleId="aff0">
    <w:name w:val="Plain Text"/>
    <w:basedOn w:val="a1"/>
    <w:link w:val="aff1"/>
    <w:uiPriority w:val="99"/>
    <w:unhideWhenUsed/>
    <w:rsid w:val="00541169"/>
    <w:rPr>
      <w:rFonts w:ascii="Calibri" w:eastAsia="Calibri" w:hAnsi="Calibri"/>
      <w:sz w:val="22"/>
      <w:szCs w:val="21"/>
      <w:lang w:eastAsia="en-US"/>
    </w:rPr>
  </w:style>
  <w:style w:type="character" w:customStyle="1" w:styleId="aff1">
    <w:name w:val="Текст Знак"/>
    <w:link w:val="aff0"/>
    <w:uiPriority w:val="99"/>
    <w:rsid w:val="00541169"/>
    <w:rPr>
      <w:rFonts w:ascii="Calibri" w:eastAsia="Calibri" w:hAnsi="Calibri"/>
      <w:sz w:val="22"/>
      <w:szCs w:val="21"/>
      <w:lang w:eastAsia="en-US"/>
    </w:rPr>
  </w:style>
  <w:style w:type="paragraph" w:customStyle="1" w:styleId="26">
    <w:name w:val="Абзац списка2"/>
    <w:basedOn w:val="a1"/>
    <w:rsid w:val="00464334"/>
    <w:pPr>
      <w:spacing w:after="160" w:line="256" w:lineRule="auto"/>
      <w:ind w:left="720"/>
      <w:contextualSpacing/>
    </w:pPr>
    <w:rPr>
      <w:rFonts w:ascii="Calibri" w:hAnsi="Calibri"/>
      <w:sz w:val="22"/>
      <w:szCs w:val="22"/>
      <w:lang w:eastAsia="en-US"/>
    </w:rPr>
  </w:style>
  <w:style w:type="paragraph" w:styleId="a">
    <w:name w:val="List Bullet"/>
    <w:basedOn w:val="a1"/>
    <w:unhideWhenUsed/>
    <w:rsid w:val="00230789"/>
    <w:pPr>
      <w:numPr>
        <w:numId w:val="13"/>
      </w:numPr>
      <w:contextualSpacing/>
    </w:pPr>
  </w:style>
  <w:style w:type="character" w:styleId="aff2">
    <w:name w:val="annotation reference"/>
    <w:rsid w:val="005E112D"/>
    <w:rPr>
      <w:sz w:val="16"/>
      <w:szCs w:val="16"/>
    </w:rPr>
  </w:style>
  <w:style w:type="paragraph" w:styleId="aff3">
    <w:name w:val="annotation text"/>
    <w:basedOn w:val="a1"/>
    <w:link w:val="aff4"/>
    <w:rsid w:val="005E112D"/>
    <w:rPr>
      <w:sz w:val="20"/>
      <w:szCs w:val="20"/>
    </w:rPr>
  </w:style>
  <w:style w:type="character" w:customStyle="1" w:styleId="aff4">
    <w:name w:val="Текст примечания Знак"/>
    <w:basedOn w:val="a2"/>
    <w:link w:val="aff3"/>
    <w:rsid w:val="005E112D"/>
  </w:style>
  <w:style w:type="paragraph" w:customStyle="1" w:styleId="aff5">
    <w:basedOn w:val="a1"/>
    <w:next w:val="af2"/>
    <w:link w:val="aff6"/>
    <w:qFormat/>
    <w:rsid w:val="00AC471C"/>
    <w:pPr>
      <w:jc w:val="center"/>
    </w:pPr>
    <w:rPr>
      <w:sz w:val="28"/>
    </w:rPr>
  </w:style>
  <w:style w:type="character" w:customStyle="1" w:styleId="aff6">
    <w:name w:val="Название Знак"/>
    <w:link w:val="aff5"/>
    <w:rsid w:val="00AC471C"/>
    <w:rPr>
      <w:sz w:val="28"/>
      <w:szCs w:val="24"/>
    </w:rPr>
  </w:style>
  <w:style w:type="paragraph" w:customStyle="1" w:styleId="34">
    <w:name w:val="Обычный3"/>
    <w:uiPriority w:val="99"/>
    <w:rsid w:val="00AC471C"/>
    <w:pPr>
      <w:widowControl w:val="0"/>
      <w:spacing w:line="276" w:lineRule="auto"/>
      <w:contextualSpacing/>
    </w:pPr>
    <w:rPr>
      <w:rFonts w:ascii="Arial" w:hAnsi="Arial" w:cs="Arial"/>
      <w:color w:val="000000"/>
      <w:sz w:val="22"/>
      <w:szCs w:val="22"/>
    </w:rPr>
  </w:style>
  <w:style w:type="table" w:styleId="1-1">
    <w:name w:val="Medium Shading 1 Accent 1"/>
    <w:basedOn w:val="a3"/>
    <w:uiPriority w:val="63"/>
    <w:rsid w:val="00AC471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List Accent 1"/>
    <w:basedOn w:val="a3"/>
    <w:uiPriority w:val="61"/>
    <w:rsid w:val="00AC471C"/>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10">
    <w:name w:val="Medium Shading 2 Accent 1"/>
    <w:basedOn w:val="a3"/>
    <w:uiPriority w:val="64"/>
    <w:rsid w:val="00AC471C"/>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35">
    <w:name w:val="Нет списка3"/>
    <w:next w:val="a4"/>
    <w:uiPriority w:val="99"/>
    <w:semiHidden/>
    <w:unhideWhenUsed/>
    <w:rsid w:val="00AC471C"/>
  </w:style>
  <w:style w:type="table" w:customStyle="1" w:styleId="5">
    <w:name w:val="Сетка таблицы5"/>
    <w:basedOn w:val="a3"/>
    <w:next w:val="aa"/>
    <w:uiPriority w:val="59"/>
    <w:rsid w:val="00AC47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f3"/>
    <w:next w:val="aff3"/>
    <w:link w:val="aff8"/>
    <w:rsid w:val="00AC471C"/>
    <w:rPr>
      <w:b/>
      <w:bCs/>
    </w:rPr>
  </w:style>
  <w:style w:type="character" w:customStyle="1" w:styleId="aff8">
    <w:name w:val="Тема примечания Знак"/>
    <w:basedOn w:val="aff4"/>
    <w:link w:val="aff7"/>
    <w:rsid w:val="00AC471C"/>
    <w:rPr>
      <w:b/>
      <w:bCs/>
    </w:rPr>
  </w:style>
  <w:style w:type="numbering" w:customStyle="1" w:styleId="42">
    <w:name w:val="Нет списка4"/>
    <w:next w:val="a4"/>
    <w:uiPriority w:val="99"/>
    <w:semiHidden/>
    <w:unhideWhenUsed/>
    <w:rsid w:val="00AC471C"/>
  </w:style>
  <w:style w:type="character" w:customStyle="1" w:styleId="af1">
    <w:name w:val="Абзац списка Знак"/>
    <w:aliases w:val="ПАРАГРАФ Знак,List Paragraph Знак"/>
    <w:link w:val="af0"/>
    <w:uiPriority w:val="34"/>
    <w:rsid w:val="003971C4"/>
    <w:rPr>
      <w:rFonts w:eastAsia="Calibri"/>
      <w:sz w:val="24"/>
      <w:szCs w:val="22"/>
      <w:lang w:eastAsia="en-US"/>
    </w:rPr>
  </w:style>
  <w:style w:type="paragraph" w:customStyle="1" w:styleId="Default">
    <w:name w:val="Default"/>
    <w:rsid w:val="006C2B7D"/>
    <w:pPr>
      <w:autoSpaceDE w:val="0"/>
      <w:autoSpaceDN w:val="0"/>
      <w:adjustRightInd w:val="0"/>
    </w:pPr>
    <w:rPr>
      <w:rFonts w:ascii="Arial" w:eastAsiaTheme="minorHAnsi" w:hAnsi="Arial" w:cs="Arial"/>
      <w:color w:val="000000"/>
      <w:sz w:val="24"/>
      <w:szCs w:val="24"/>
      <w:lang w:eastAsia="en-US"/>
    </w:rPr>
  </w:style>
  <w:style w:type="table" w:customStyle="1" w:styleId="6">
    <w:name w:val="Сетка таблицы6"/>
    <w:basedOn w:val="a3"/>
    <w:next w:val="aa"/>
    <w:uiPriority w:val="59"/>
    <w:rsid w:val="00EF0B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Emphasis"/>
    <w:basedOn w:val="a2"/>
    <w:qFormat/>
    <w:rsid w:val="00334A7F"/>
    <w:rPr>
      <w:i/>
      <w:iCs/>
    </w:rPr>
  </w:style>
  <w:style w:type="character" w:customStyle="1" w:styleId="extended-textshort">
    <w:name w:val="extended-text__short"/>
    <w:basedOn w:val="a2"/>
    <w:rsid w:val="0030493A"/>
  </w:style>
  <w:style w:type="character" w:customStyle="1" w:styleId="wmi-callto">
    <w:name w:val="wmi-callto"/>
    <w:rsid w:val="00E428E0"/>
  </w:style>
  <w:style w:type="table" w:customStyle="1" w:styleId="7">
    <w:name w:val="Сетка таблицы7"/>
    <w:basedOn w:val="a3"/>
    <w:next w:val="aa"/>
    <w:uiPriority w:val="59"/>
    <w:rsid w:val="005312D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6071">
      <w:bodyDiv w:val="1"/>
      <w:marLeft w:val="0"/>
      <w:marRight w:val="0"/>
      <w:marTop w:val="0"/>
      <w:marBottom w:val="0"/>
      <w:divBdr>
        <w:top w:val="none" w:sz="0" w:space="0" w:color="auto"/>
        <w:left w:val="none" w:sz="0" w:space="0" w:color="auto"/>
        <w:bottom w:val="none" w:sz="0" w:space="0" w:color="auto"/>
        <w:right w:val="none" w:sz="0" w:space="0" w:color="auto"/>
      </w:divBdr>
    </w:div>
    <w:div w:id="118233604">
      <w:bodyDiv w:val="1"/>
      <w:marLeft w:val="0"/>
      <w:marRight w:val="0"/>
      <w:marTop w:val="0"/>
      <w:marBottom w:val="0"/>
      <w:divBdr>
        <w:top w:val="none" w:sz="0" w:space="0" w:color="auto"/>
        <w:left w:val="none" w:sz="0" w:space="0" w:color="auto"/>
        <w:bottom w:val="none" w:sz="0" w:space="0" w:color="auto"/>
        <w:right w:val="none" w:sz="0" w:space="0" w:color="auto"/>
      </w:divBdr>
    </w:div>
    <w:div w:id="122039592">
      <w:bodyDiv w:val="1"/>
      <w:marLeft w:val="0"/>
      <w:marRight w:val="0"/>
      <w:marTop w:val="0"/>
      <w:marBottom w:val="0"/>
      <w:divBdr>
        <w:top w:val="none" w:sz="0" w:space="0" w:color="auto"/>
        <w:left w:val="none" w:sz="0" w:space="0" w:color="auto"/>
        <w:bottom w:val="none" w:sz="0" w:space="0" w:color="auto"/>
        <w:right w:val="none" w:sz="0" w:space="0" w:color="auto"/>
      </w:divBdr>
    </w:div>
    <w:div w:id="129134902">
      <w:bodyDiv w:val="1"/>
      <w:marLeft w:val="0"/>
      <w:marRight w:val="0"/>
      <w:marTop w:val="0"/>
      <w:marBottom w:val="0"/>
      <w:divBdr>
        <w:top w:val="none" w:sz="0" w:space="0" w:color="auto"/>
        <w:left w:val="none" w:sz="0" w:space="0" w:color="auto"/>
        <w:bottom w:val="none" w:sz="0" w:space="0" w:color="auto"/>
        <w:right w:val="none" w:sz="0" w:space="0" w:color="auto"/>
      </w:divBdr>
    </w:div>
    <w:div w:id="166214723">
      <w:bodyDiv w:val="1"/>
      <w:marLeft w:val="0"/>
      <w:marRight w:val="0"/>
      <w:marTop w:val="0"/>
      <w:marBottom w:val="0"/>
      <w:divBdr>
        <w:top w:val="none" w:sz="0" w:space="0" w:color="auto"/>
        <w:left w:val="none" w:sz="0" w:space="0" w:color="auto"/>
        <w:bottom w:val="none" w:sz="0" w:space="0" w:color="auto"/>
        <w:right w:val="none" w:sz="0" w:space="0" w:color="auto"/>
      </w:divBdr>
    </w:div>
    <w:div w:id="188184616">
      <w:bodyDiv w:val="1"/>
      <w:marLeft w:val="0"/>
      <w:marRight w:val="0"/>
      <w:marTop w:val="0"/>
      <w:marBottom w:val="0"/>
      <w:divBdr>
        <w:top w:val="none" w:sz="0" w:space="0" w:color="auto"/>
        <w:left w:val="none" w:sz="0" w:space="0" w:color="auto"/>
        <w:bottom w:val="none" w:sz="0" w:space="0" w:color="auto"/>
        <w:right w:val="none" w:sz="0" w:space="0" w:color="auto"/>
      </w:divBdr>
    </w:div>
    <w:div w:id="201285125">
      <w:bodyDiv w:val="1"/>
      <w:marLeft w:val="0"/>
      <w:marRight w:val="0"/>
      <w:marTop w:val="0"/>
      <w:marBottom w:val="0"/>
      <w:divBdr>
        <w:top w:val="none" w:sz="0" w:space="0" w:color="auto"/>
        <w:left w:val="none" w:sz="0" w:space="0" w:color="auto"/>
        <w:bottom w:val="none" w:sz="0" w:space="0" w:color="auto"/>
        <w:right w:val="none" w:sz="0" w:space="0" w:color="auto"/>
      </w:divBdr>
    </w:div>
    <w:div w:id="456217691">
      <w:bodyDiv w:val="1"/>
      <w:marLeft w:val="0"/>
      <w:marRight w:val="0"/>
      <w:marTop w:val="0"/>
      <w:marBottom w:val="0"/>
      <w:divBdr>
        <w:top w:val="none" w:sz="0" w:space="0" w:color="auto"/>
        <w:left w:val="none" w:sz="0" w:space="0" w:color="auto"/>
        <w:bottom w:val="none" w:sz="0" w:space="0" w:color="auto"/>
        <w:right w:val="none" w:sz="0" w:space="0" w:color="auto"/>
      </w:divBdr>
    </w:div>
    <w:div w:id="484275250">
      <w:bodyDiv w:val="1"/>
      <w:marLeft w:val="0"/>
      <w:marRight w:val="0"/>
      <w:marTop w:val="0"/>
      <w:marBottom w:val="0"/>
      <w:divBdr>
        <w:top w:val="none" w:sz="0" w:space="0" w:color="auto"/>
        <w:left w:val="none" w:sz="0" w:space="0" w:color="auto"/>
        <w:bottom w:val="none" w:sz="0" w:space="0" w:color="auto"/>
        <w:right w:val="none" w:sz="0" w:space="0" w:color="auto"/>
      </w:divBdr>
    </w:div>
    <w:div w:id="817844310">
      <w:bodyDiv w:val="1"/>
      <w:marLeft w:val="0"/>
      <w:marRight w:val="0"/>
      <w:marTop w:val="0"/>
      <w:marBottom w:val="0"/>
      <w:divBdr>
        <w:top w:val="none" w:sz="0" w:space="0" w:color="auto"/>
        <w:left w:val="none" w:sz="0" w:space="0" w:color="auto"/>
        <w:bottom w:val="none" w:sz="0" w:space="0" w:color="auto"/>
        <w:right w:val="none" w:sz="0" w:space="0" w:color="auto"/>
      </w:divBdr>
    </w:div>
    <w:div w:id="959802327">
      <w:bodyDiv w:val="1"/>
      <w:marLeft w:val="0"/>
      <w:marRight w:val="0"/>
      <w:marTop w:val="0"/>
      <w:marBottom w:val="0"/>
      <w:divBdr>
        <w:top w:val="none" w:sz="0" w:space="0" w:color="auto"/>
        <w:left w:val="none" w:sz="0" w:space="0" w:color="auto"/>
        <w:bottom w:val="none" w:sz="0" w:space="0" w:color="auto"/>
        <w:right w:val="none" w:sz="0" w:space="0" w:color="auto"/>
      </w:divBdr>
    </w:div>
    <w:div w:id="970482411">
      <w:bodyDiv w:val="1"/>
      <w:marLeft w:val="0"/>
      <w:marRight w:val="0"/>
      <w:marTop w:val="0"/>
      <w:marBottom w:val="0"/>
      <w:divBdr>
        <w:top w:val="none" w:sz="0" w:space="0" w:color="auto"/>
        <w:left w:val="none" w:sz="0" w:space="0" w:color="auto"/>
        <w:bottom w:val="none" w:sz="0" w:space="0" w:color="auto"/>
        <w:right w:val="none" w:sz="0" w:space="0" w:color="auto"/>
      </w:divBdr>
    </w:div>
    <w:div w:id="1035697469">
      <w:bodyDiv w:val="1"/>
      <w:marLeft w:val="0"/>
      <w:marRight w:val="0"/>
      <w:marTop w:val="0"/>
      <w:marBottom w:val="0"/>
      <w:divBdr>
        <w:top w:val="none" w:sz="0" w:space="0" w:color="auto"/>
        <w:left w:val="none" w:sz="0" w:space="0" w:color="auto"/>
        <w:bottom w:val="none" w:sz="0" w:space="0" w:color="auto"/>
        <w:right w:val="none" w:sz="0" w:space="0" w:color="auto"/>
      </w:divBdr>
    </w:div>
    <w:div w:id="1137800171">
      <w:bodyDiv w:val="1"/>
      <w:marLeft w:val="0"/>
      <w:marRight w:val="0"/>
      <w:marTop w:val="0"/>
      <w:marBottom w:val="0"/>
      <w:divBdr>
        <w:top w:val="none" w:sz="0" w:space="0" w:color="auto"/>
        <w:left w:val="none" w:sz="0" w:space="0" w:color="auto"/>
        <w:bottom w:val="none" w:sz="0" w:space="0" w:color="auto"/>
        <w:right w:val="none" w:sz="0" w:space="0" w:color="auto"/>
      </w:divBdr>
    </w:div>
    <w:div w:id="1145977129">
      <w:bodyDiv w:val="1"/>
      <w:marLeft w:val="0"/>
      <w:marRight w:val="0"/>
      <w:marTop w:val="0"/>
      <w:marBottom w:val="0"/>
      <w:divBdr>
        <w:top w:val="none" w:sz="0" w:space="0" w:color="auto"/>
        <w:left w:val="none" w:sz="0" w:space="0" w:color="auto"/>
        <w:bottom w:val="none" w:sz="0" w:space="0" w:color="auto"/>
        <w:right w:val="none" w:sz="0" w:space="0" w:color="auto"/>
      </w:divBdr>
    </w:div>
    <w:div w:id="1172836998">
      <w:bodyDiv w:val="1"/>
      <w:marLeft w:val="0"/>
      <w:marRight w:val="0"/>
      <w:marTop w:val="0"/>
      <w:marBottom w:val="0"/>
      <w:divBdr>
        <w:top w:val="none" w:sz="0" w:space="0" w:color="auto"/>
        <w:left w:val="none" w:sz="0" w:space="0" w:color="auto"/>
        <w:bottom w:val="none" w:sz="0" w:space="0" w:color="auto"/>
        <w:right w:val="none" w:sz="0" w:space="0" w:color="auto"/>
      </w:divBdr>
    </w:div>
    <w:div w:id="1197623734">
      <w:bodyDiv w:val="1"/>
      <w:marLeft w:val="0"/>
      <w:marRight w:val="0"/>
      <w:marTop w:val="0"/>
      <w:marBottom w:val="0"/>
      <w:divBdr>
        <w:top w:val="none" w:sz="0" w:space="0" w:color="auto"/>
        <w:left w:val="none" w:sz="0" w:space="0" w:color="auto"/>
        <w:bottom w:val="none" w:sz="0" w:space="0" w:color="auto"/>
        <w:right w:val="none" w:sz="0" w:space="0" w:color="auto"/>
      </w:divBdr>
    </w:div>
    <w:div w:id="1222012612">
      <w:bodyDiv w:val="1"/>
      <w:marLeft w:val="0"/>
      <w:marRight w:val="0"/>
      <w:marTop w:val="0"/>
      <w:marBottom w:val="0"/>
      <w:divBdr>
        <w:top w:val="none" w:sz="0" w:space="0" w:color="auto"/>
        <w:left w:val="none" w:sz="0" w:space="0" w:color="auto"/>
        <w:bottom w:val="none" w:sz="0" w:space="0" w:color="auto"/>
        <w:right w:val="none" w:sz="0" w:space="0" w:color="auto"/>
      </w:divBdr>
    </w:div>
    <w:div w:id="1286547699">
      <w:bodyDiv w:val="1"/>
      <w:marLeft w:val="0"/>
      <w:marRight w:val="0"/>
      <w:marTop w:val="0"/>
      <w:marBottom w:val="0"/>
      <w:divBdr>
        <w:top w:val="none" w:sz="0" w:space="0" w:color="auto"/>
        <w:left w:val="none" w:sz="0" w:space="0" w:color="auto"/>
        <w:bottom w:val="none" w:sz="0" w:space="0" w:color="auto"/>
        <w:right w:val="none" w:sz="0" w:space="0" w:color="auto"/>
      </w:divBdr>
    </w:div>
    <w:div w:id="1361321008">
      <w:bodyDiv w:val="1"/>
      <w:marLeft w:val="0"/>
      <w:marRight w:val="0"/>
      <w:marTop w:val="0"/>
      <w:marBottom w:val="0"/>
      <w:divBdr>
        <w:top w:val="none" w:sz="0" w:space="0" w:color="auto"/>
        <w:left w:val="none" w:sz="0" w:space="0" w:color="auto"/>
        <w:bottom w:val="none" w:sz="0" w:space="0" w:color="auto"/>
        <w:right w:val="none" w:sz="0" w:space="0" w:color="auto"/>
      </w:divBdr>
    </w:div>
    <w:div w:id="1363702976">
      <w:bodyDiv w:val="1"/>
      <w:marLeft w:val="0"/>
      <w:marRight w:val="0"/>
      <w:marTop w:val="0"/>
      <w:marBottom w:val="0"/>
      <w:divBdr>
        <w:top w:val="none" w:sz="0" w:space="0" w:color="auto"/>
        <w:left w:val="none" w:sz="0" w:space="0" w:color="auto"/>
        <w:bottom w:val="none" w:sz="0" w:space="0" w:color="auto"/>
        <w:right w:val="none" w:sz="0" w:space="0" w:color="auto"/>
      </w:divBdr>
    </w:div>
    <w:div w:id="1378163643">
      <w:bodyDiv w:val="1"/>
      <w:marLeft w:val="0"/>
      <w:marRight w:val="0"/>
      <w:marTop w:val="0"/>
      <w:marBottom w:val="0"/>
      <w:divBdr>
        <w:top w:val="none" w:sz="0" w:space="0" w:color="auto"/>
        <w:left w:val="none" w:sz="0" w:space="0" w:color="auto"/>
        <w:bottom w:val="none" w:sz="0" w:space="0" w:color="auto"/>
        <w:right w:val="none" w:sz="0" w:space="0" w:color="auto"/>
      </w:divBdr>
    </w:div>
    <w:div w:id="1483304031">
      <w:bodyDiv w:val="1"/>
      <w:marLeft w:val="0"/>
      <w:marRight w:val="0"/>
      <w:marTop w:val="0"/>
      <w:marBottom w:val="0"/>
      <w:divBdr>
        <w:top w:val="none" w:sz="0" w:space="0" w:color="auto"/>
        <w:left w:val="none" w:sz="0" w:space="0" w:color="auto"/>
        <w:bottom w:val="none" w:sz="0" w:space="0" w:color="auto"/>
        <w:right w:val="none" w:sz="0" w:space="0" w:color="auto"/>
      </w:divBdr>
    </w:div>
    <w:div w:id="1487821049">
      <w:bodyDiv w:val="1"/>
      <w:marLeft w:val="0"/>
      <w:marRight w:val="0"/>
      <w:marTop w:val="0"/>
      <w:marBottom w:val="0"/>
      <w:divBdr>
        <w:top w:val="none" w:sz="0" w:space="0" w:color="auto"/>
        <w:left w:val="none" w:sz="0" w:space="0" w:color="auto"/>
        <w:bottom w:val="none" w:sz="0" w:space="0" w:color="auto"/>
        <w:right w:val="none" w:sz="0" w:space="0" w:color="auto"/>
      </w:divBdr>
    </w:div>
    <w:div w:id="1657762088">
      <w:bodyDiv w:val="1"/>
      <w:marLeft w:val="0"/>
      <w:marRight w:val="0"/>
      <w:marTop w:val="0"/>
      <w:marBottom w:val="0"/>
      <w:divBdr>
        <w:top w:val="none" w:sz="0" w:space="0" w:color="auto"/>
        <w:left w:val="none" w:sz="0" w:space="0" w:color="auto"/>
        <w:bottom w:val="none" w:sz="0" w:space="0" w:color="auto"/>
        <w:right w:val="none" w:sz="0" w:space="0" w:color="auto"/>
      </w:divBdr>
    </w:div>
    <w:div w:id="1775510838">
      <w:bodyDiv w:val="1"/>
      <w:marLeft w:val="0"/>
      <w:marRight w:val="0"/>
      <w:marTop w:val="0"/>
      <w:marBottom w:val="0"/>
      <w:divBdr>
        <w:top w:val="none" w:sz="0" w:space="0" w:color="auto"/>
        <w:left w:val="none" w:sz="0" w:space="0" w:color="auto"/>
        <w:bottom w:val="none" w:sz="0" w:space="0" w:color="auto"/>
        <w:right w:val="none" w:sz="0" w:space="0" w:color="auto"/>
      </w:divBdr>
    </w:div>
    <w:div w:id="1783911913">
      <w:bodyDiv w:val="1"/>
      <w:marLeft w:val="0"/>
      <w:marRight w:val="0"/>
      <w:marTop w:val="0"/>
      <w:marBottom w:val="0"/>
      <w:divBdr>
        <w:top w:val="none" w:sz="0" w:space="0" w:color="auto"/>
        <w:left w:val="none" w:sz="0" w:space="0" w:color="auto"/>
        <w:bottom w:val="none" w:sz="0" w:space="0" w:color="auto"/>
        <w:right w:val="none" w:sz="0" w:space="0" w:color="auto"/>
      </w:divBdr>
    </w:div>
    <w:div w:id="1834442582">
      <w:bodyDiv w:val="1"/>
      <w:marLeft w:val="0"/>
      <w:marRight w:val="0"/>
      <w:marTop w:val="0"/>
      <w:marBottom w:val="0"/>
      <w:divBdr>
        <w:top w:val="none" w:sz="0" w:space="0" w:color="auto"/>
        <w:left w:val="none" w:sz="0" w:space="0" w:color="auto"/>
        <w:bottom w:val="none" w:sz="0" w:space="0" w:color="auto"/>
        <w:right w:val="none" w:sz="0" w:space="0" w:color="auto"/>
      </w:divBdr>
    </w:div>
    <w:div w:id="1848982881">
      <w:bodyDiv w:val="1"/>
      <w:marLeft w:val="0"/>
      <w:marRight w:val="0"/>
      <w:marTop w:val="0"/>
      <w:marBottom w:val="0"/>
      <w:divBdr>
        <w:top w:val="none" w:sz="0" w:space="0" w:color="auto"/>
        <w:left w:val="none" w:sz="0" w:space="0" w:color="auto"/>
        <w:bottom w:val="none" w:sz="0" w:space="0" w:color="auto"/>
        <w:right w:val="none" w:sz="0" w:space="0" w:color="auto"/>
      </w:divBdr>
    </w:div>
    <w:div w:id="1901595412">
      <w:bodyDiv w:val="1"/>
      <w:marLeft w:val="0"/>
      <w:marRight w:val="0"/>
      <w:marTop w:val="0"/>
      <w:marBottom w:val="0"/>
      <w:divBdr>
        <w:top w:val="none" w:sz="0" w:space="0" w:color="auto"/>
        <w:left w:val="none" w:sz="0" w:space="0" w:color="auto"/>
        <w:bottom w:val="none" w:sz="0" w:space="0" w:color="auto"/>
        <w:right w:val="none" w:sz="0" w:space="0" w:color="auto"/>
      </w:divBdr>
    </w:div>
    <w:div w:id="202115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s04web.zoom.us/j/75435903858?pwd=MHJNRHk3eHNQMk5jOVMvUERPdE5pdz09" TargetMode="Externa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s04web.zoom.us/j/79372307285" TargetMode="External"/><Relationship Id="rId17" Type="http://schemas.openxmlformats.org/officeDocument/2006/relationships/hyperlink" Target="https://us04web.zoom.us/j/72563248556?pwd=NTU3cVd4VHBUeVhYZGJJSmZETWorZz09" TargetMode="External"/><Relationship Id="rId25" Type="http://schemas.openxmlformats.org/officeDocument/2006/relationships/hyperlink" Target="https://edu.olymponline.ru/manage/organization/3336" TargetMode="External"/><Relationship Id="rId2" Type="http://schemas.openxmlformats.org/officeDocument/2006/relationships/numbering" Target="numbering.xml"/><Relationship Id="rId16" Type="http://schemas.openxmlformats.org/officeDocument/2006/relationships/hyperlink" Target="https://us04web.zoom.us/j/77870384476?pwd=WGdzb0hjcyt5ZnRuQkJBS3JqNzl2dz09"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4web.zoom.us/j/8934232023?pwd=YVB6MXRuYWVUZ014N0JURHlocDlCZz09Zoom" TargetMode="External"/><Relationship Id="rId24" Type="http://schemas.openxmlformats.org/officeDocument/2006/relationships/hyperlink" Target="https://edu.olymponline.ru/manage/organization/3336" TargetMode="External"/><Relationship Id="rId5" Type="http://schemas.openxmlformats.org/officeDocument/2006/relationships/webSettings" Target="webSettings.xml"/><Relationship Id="rId15" Type="http://schemas.openxmlformats.org/officeDocument/2006/relationships/hyperlink" Target="https://us02web.zoom.us/j/84341653597?pwd=WUIxVlB5K0l4cjF3OFNrZm1JOFVGZz09" TargetMode="External"/><Relationship Id="rId23" Type="http://schemas.openxmlformats.org/officeDocument/2006/relationships/hyperlink" Target="https://edu.olymponline.ru/manage/organization/3336" TargetMode="External"/><Relationship Id="rId10" Type="http://schemas.openxmlformats.org/officeDocument/2006/relationships/hyperlink" Target="https://mel.fm/pedagogika/3457162-bykov_soviet"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youtu.be/OyuDt5HsQIQ" TargetMode="External"/><Relationship Id="rId14" Type="http://schemas.openxmlformats.org/officeDocument/2006/relationships/hyperlink" Target="https://us04web.zoom.us/j/5722056755?pwd=bFBrVEMwVDQrZ0JLSW92ZTFVUmtJL0VKWHRZU1hWUmF0SkVFOWF5eHBJUT0" TargetMode="Externa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074074074074073"/>
          <c:y val="7.1111111111111111E-2"/>
          <c:w val="0.93964334705075447"/>
          <c:h val="0.90222222222222226"/>
        </c:manualLayout>
      </c:layout>
      <c:doughnut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E9A-4C93-B5E4-BD386B56AB2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E9A-4C93-B5E4-BD386B56AB2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E9A-4C93-B5E4-BD386B56AB2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E9A-4C93-B5E4-BD386B56AB2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E9A-4C93-B5E4-BD386B56AB2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0E9A-4C93-B5E4-BD386B56AB2A}"/>
              </c:ext>
            </c:extLst>
          </c:dPt>
          <c:dLbls>
            <c:dLbl>
              <c:idx val="0"/>
              <c:layout/>
              <c:tx>
                <c:rich>
                  <a:bodyPr/>
                  <a:lstStyle/>
                  <a:p>
                    <a:fld id="{2C6858F7-6033-4FA4-B82F-8287F5089A72}" type="CATEGORYNAME">
                      <a:rPr lang="ru-RU"/>
                      <a:pPr/>
                      <a:t>[ИМЯ КАТЕГОРИИ]</a:t>
                    </a:fld>
                    <a:r>
                      <a:rPr lang="ru-RU" baseline="0"/>
                      <a:t>;17</a:t>
                    </a:r>
                  </a:p>
                </c:rich>
              </c:tx>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0E9A-4C93-B5E4-BD386B56AB2A}"/>
                </c:ext>
              </c:extLst>
            </c:dLbl>
            <c:dLbl>
              <c:idx val="1"/>
              <c:layout/>
              <c:tx>
                <c:rich>
                  <a:bodyPr/>
                  <a:lstStyle/>
                  <a:p>
                    <a:r>
                      <a:rPr lang="ru-RU"/>
                      <a:t>биология ;9</a:t>
                    </a:r>
                  </a:p>
                </c:rich>
              </c:tx>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0E9A-4C93-B5E4-BD386B56AB2A}"/>
                </c:ext>
              </c:extLst>
            </c:dLbl>
            <c:dLbl>
              <c:idx val="2"/>
              <c:layout/>
              <c:tx>
                <c:rich>
                  <a:bodyPr/>
                  <a:lstStyle/>
                  <a:p>
                    <a:fld id="{0C2EDE50-A76F-401B-8F53-2A7792A619E4}" type="CATEGORYNAME">
                      <a:rPr lang="ru-RU"/>
                      <a:pPr/>
                      <a:t>[ИМЯ КАТЕГОРИИ]</a:t>
                    </a:fld>
                    <a:r>
                      <a:rPr lang="ru-RU"/>
                      <a:t>;10 </a:t>
                    </a:r>
                  </a:p>
                </c:rich>
              </c:tx>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0E9A-4C93-B5E4-BD386B56AB2A}"/>
                </c:ext>
              </c:extLst>
            </c:dLbl>
            <c:dLbl>
              <c:idx val="3"/>
              <c:layout/>
              <c:tx>
                <c:rich>
                  <a:bodyPr/>
                  <a:lstStyle/>
                  <a:p>
                    <a:fld id="{FBC6353E-4459-4CD2-9F65-CC31EEFD3A57}" type="CATEGORYNAME">
                      <a:rPr lang="ru-RU"/>
                      <a:pPr/>
                      <a:t>[ИМЯ КАТЕГОРИИ]</a:t>
                    </a:fld>
                    <a:r>
                      <a:rPr lang="ru-RU" baseline="0"/>
                      <a:t>;10 </a:t>
                    </a:r>
                  </a:p>
                </c:rich>
              </c:tx>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0E9A-4C93-B5E4-BD386B56AB2A}"/>
                </c:ext>
              </c:extLst>
            </c:dLbl>
            <c:dLbl>
              <c:idx val="4"/>
              <c:layout/>
              <c:tx>
                <c:rich>
                  <a:bodyPr/>
                  <a:lstStyle/>
                  <a:p>
                    <a:fld id="{8D03348B-DD5E-4E39-9DCF-571BC0EE1294}" type="CATEGORYNAME">
                      <a:rPr lang="ru-RU"/>
                      <a:pPr/>
                      <a:t>[ИМЯ КАТЕГОРИИ]</a:t>
                    </a:fld>
                    <a:r>
                      <a:rPr lang="ru-RU" baseline="0"/>
                      <a:t>; 9</a:t>
                    </a:r>
                  </a:p>
                </c:rich>
              </c:tx>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0E9A-4C93-B5E4-BD386B56AB2A}"/>
                </c:ext>
              </c:extLst>
            </c:dLbl>
            <c:dLbl>
              <c:idx val="5"/>
              <c:layout/>
              <c:tx>
                <c:rich>
                  <a:bodyPr/>
                  <a:lstStyle/>
                  <a:p>
                    <a:fld id="{1A9C8659-8B74-47F2-AF04-EDA69F9A440D}" type="CATEGORYNAME">
                      <a:rPr lang="ru-RU"/>
                      <a:pPr/>
                      <a:t>[ИМЯ КАТЕГОРИИ]</a:t>
                    </a:fld>
                    <a:r>
                      <a:rPr lang="ru-RU"/>
                      <a:t>; 3</a:t>
                    </a:r>
                  </a:p>
                </c:rich>
              </c:tx>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0E9A-4C93-B5E4-BD386B56AB2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Лист1!$A$2:$A$7</c:f>
              <c:strCache>
                <c:ptCount val="6"/>
                <c:pt idx="0">
                  <c:v>английский язык </c:v>
                </c:pt>
                <c:pt idx="1">
                  <c:v>биология</c:v>
                </c:pt>
                <c:pt idx="2">
                  <c:v>информатика </c:v>
                </c:pt>
                <c:pt idx="3">
                  <c:v> русский язык </c:v>
                </c:pt>
                <c:pt idx="4">
                  <c:v> обществознание </c:v>
                </c:pt>
                <c:pt idx="5">
                  <c:v> математика </c:v>
                </c:pt>
              </c:strCache>
            </c:strRef>
          </c:cat>
          <c:val>
            <c:numRef>
              <c:f>Лист1!$B$2:$B$7</c:f>
              <c:numCache>
                <c:formatCode>General</c:formatCode>
                <c:ptCount val="6"/>
                <c:pt idx="0">
                  <c:v>17</c:v>
                </c:pt>
                <c:pt idx="1">
                  <c:v>9</c:v>
                </c:pt>
                <c:pt idx="2">
                  <c:v>10</c:v>
                </c:pt>
                <c:pt idx="3">
                  <c:v>10</c:v>
                </c:pt>
                <c:pt idx="4">
                  <c:v>9</c:v>
                </c:pt>
                <c:pt idx="5">
                  <c:v>3</c:v>
                </c:pt>
              </c:numCache>
            </c:numRef>
          </c:val>
          <c:extLst>
            <c:ext xmlns:c16="http://schemas.microsoft.com/office/drawing/2014/chart" uri="{C3380CC4-5D6E-409C-BE32-E72D297353CC}">
              <c16:uniqueId val="{0000000C-0E9A-4C93-B5E4-BD386B56AB2A}"/>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rgbClr val="66CCFF"/>
              </a:solidFill>
              <a:ln w="19050">
                <a:solidFill>
                  <a:srgbClr val="FFFF00"/>
                </a:solidFill>
              </a:ln>
              <a:effectLst/>
            </c:spPr>
            <c:extLst>
              <c:ext xmlns:c16="http://schemas.microsoft.com/office/drawing/2014/chart" uri="{C3380CC4-5D6E-409C-BE32-E72D297353CC}">
                <c16:uniqueId val="{00000001-82DC-4181-8AA5-42E34FBEEE67}"/>
              </c:ext>
            </c:extLst>
          </c:dPt>
          <c:dPt>
            <c:idx val="1"/>
            <c:bubble3D val="0"/>
            <c:spPr>
              <a:solidFill>
                <a:srgbClr val="00FFFF"/>
              </a:solidFill>
              <a:ln w="19050">
                <a:solidFill>
                  <a:schemeClr val="lt1"/>
                </a:solidFill>
              </a:ln>
              <a:effectLst/>
            </c:spPr>
            <c:extLst>
              <c:ext xmlns:c16="http://schemas.microsoft.com/office/drawing/2014/chart" uri="{C3380CC4-5D6E-409C-BE32-E72D297353CC}">
                <c16:uniqueId val="{00000003-82DC-4181-8AA5-42E34FBEEE67}"/>
              </c:ext>
            </c:extLst>
          </c:dPt>
          <c:dPt>
            <c:idx val="2"/>
            <c:bubble3D val="0"/>
            <c:spPr>
              <a:solidFill>
                <a:srgbClr val="92D050"/>
              </a:solidFill>
              <a:ln w="19050">
                <a:solidFill>
                  <a:schemeClr val="lt1"/>
                </a:solidFill>
              </a:ln>
              <a:effectLst/>
            </c:spPr>
            <c:extLst>
              <c:ext xmlns:c16="http://schemas.microsoft.com/office/drawing/2014/chart" uri="{C3380CC4-5D6E-409C-BE32-E72D297353CC}">
                <c16:uniqueId val="{00000005-82DC-4181-8AA5-42E34FBEEE67}"/>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07-82DC-4181-8AA5-42E34FBEEE67}"/>
              </c:ext>
            </c:extLst>
          </c:dPt>
          <c:dPt>
            <c:idx val="4"/>
            <c:bubble3D val="0"/>
            <c:spPr>
              <a:solidFill>
                <a:srgbClr val="FF00FF"/>
              </a:solidFill>
              <a:ln w="19050">
                <a:solidFill>
                  <a:schemeClr val="lt1"/>
                </a:solidFill>
              </a:ln>
              <a:effectLst/>
            </c:spPr>
            <c:extLst>
              <c:ext xmlns:c16="http://schemas.microsoft.com/office/drawing/2014/chart" uri="{C3380CC4-5D6E-409C-BE32-E72D297353CC}">
                <c16:uniqueId val="{00000009-82DC-4181-8AA5-42E34FBEEE67}"/>
              </c:ext>
            </c:extLst>
          </c:dPt>
          <c:dPt>
            <c:idx val="5"/>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B-82DC-4181-8AA5-42E34FBEEE67}"/>
              </c:ext>
            </c:extLst>
          </c:dPt>
          <c:dLbls>
            <c:spPr>
              <a:noFill/>
              <a:ln>
                <a:noFill/>
              </a:ln>
              <a:effectLst/>
            </c:spPr>
            <c:txPr>
              <a:bodyPr wrap="square" lIns="38100" tIns="19050" rIns="38100" bIns="19050" anchor="ctr">
                <a:spAutoFit/>
              </a:bodyPr>
              <a:lstStyle/>
              <a:p>
                <a:pPr>
                  <a:defRPr sz="1200"/>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Лист1!$A$2:$A$7</c:f>
              <c:strCache>
                <c:ptCount val="6"/>
                <c:pt idx="0">
                  <c:v>2015-16</c:v>
                </c:pt>
                <c:pt idx="1">
                  <c:v>2016-17</c:v>
                </c:pt>
                <c:pt idx="2">
                  <c:v>2017-18</c:v>
                </c:pt>
                <c:pt idx="3">
                  <c:v>2018-19</c:v>
                </c:pt>
                <c:pt idx="4">
                  <c:v>2019-20</c:v>
                </c:pt>
                <c:pt idx="5">
                  <c:v>2020-21</c:v>
                </c:pt>
              </c:strCache>
            </c:strRef>
          </c:cat>
          <c:val>
            <c:numRef>
              <c:f>Лист1!$B$2:$B$7</c:f>
              <c:numCache>
                <c:formatCode>General</c:formatCode>
                <c:ptCount val="6"/>
                <c:pt idx="0">
                  <c:v>294</c:v>
                </c:pt>
                <c:pt idx="1">
                  <c:v>145</c:v>
                </c:pt>
                <c:pt idx="2">
                  <c:v>142</c:v>
                </c:pt>
                <c:pt idx="3">
                  <c:v>184</c:v>
                </c:pt>
                <c:pt idx="4">
                  <c:v>100</c:v>
                </c:pt>
                <c:pt idx="5">
                  <c:v>214</c:v>
                </c:pt>
              </c:numCache>
            </c:numRef>
          </c:val>
          <c:extLst>
            <c:ext xmlns:c16="http://schemas.microsoft.com/office/drawing/2014/chart" uri="{C3380CC4-5D6E-409C-BE32-E72D297353CC}">
              <c16:uniqueId val="{0000000C-82DC-4181-8AA5-42E34FBEEE67}"/>
            </c:ext>
          </c:extLst>
        </c:ser>
        <c:dLbls>
          <c:showLegendKey val="0"/>
          <c:showVal val="1"/>
          <c:showCatName val="0"/>
          <c:showSerName val="0"/>
          <c:showPercent val="0"/>
          <c:showBubbleSize val="0"/>
          <c:showLeaderLines val="1"/>
        </c:dLbls>
        <c:firstSliceAng val="0"/>
        <c:holeSize val="68"/>
      </c:doughnutChart>
      <c:spPr>
        <a:noFill/>
        <a:ln>
          <a:noFill/>
        </a:ln>
        <a:effectLst/>
      </c:spPr>
    </c:plotArea>
    <c:legend>
      <c:legendPos val="b"/>
      <c:layout>
        <c:manualLayout>
          <c:xMode val="edge"/>
          <c:yMode val="edge"/>
          <c:x val="0.1143819581793982"/>
          <c:y val="0.85849837887911074"/>
          <c:w val="0.79651237908057704"/>
          <c:h val="0.11797220935618342"/>
        </c:manualLayout>
      </c:layout>
      <c:overlay val="0"/>
      <c:txPr>
        <a:bodyPr/>
        <a:lstStyle/>
        <a:p>
          <a:pPr>
            <a:defRPr sz="1200"/>
          </a:pPr>
          <a:endParaRPr lang="ru-RU"/>
        </a:p>
      </c:txPr>
    </c:legend>
    <c:plotVisOnly val="1"/>
    <c:dispBlanksAs val="zero"/>
    <c:showDLblsOverMax val="0"/>
  </c:chart>
  <c:spPr>
    <a:noFill/>
    <a:ln>
      <a:noFill/>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8881057961973163E-2"/>
          <c:y val="0"/>
          <c:w val="0.65224775168628546"/>
          <c:h val="0.60273660007375107"/>
        </c:manualLayout>
      </c:layout>
      <c:bar3DChart>
        <c:barDir val="bar"/>
        <c:grouping val="stacked"/>
        <c:varyColors val="0"/>
        <c:ser>
          <c:idx val="0"/>
          <c:order val="0"/>
          <c:tx>
            <c:strRef>
              <c:f>Лист1!$B$1</c:f>
              <c:strCache>
                <c:ptCount val="1"/>
                <c:pt idx="0">
                  <c:v>2017-18</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c:f>
              <c:numCache>
                <c:formatCode>General</c:formatCode>
                <c:ptCount val="1"/>
              </c:numCache>
            </c:numRef>
          </c:cat>
          <c:val>
            <c:numRef>
              <c:f>Лист1!$B$2</c:f>
              <c:numCache>
                <c:formatCode>General</c:formatCode>
                <c:ptCount val="1"/>
                <c:pt idx="0">
                  <c:v>731</c:v>
                </c:pt>
              </c:numCache>
            </c:numRef>
          </c:val>
          <c:extLst>
            <c:ext xmlns:c16="http://schemas.microsoft.com/office/drawing/2014/chart" uri="{C3380CC4-5D6E-409C-BE32-E72D297353CC}">
              <c16:uniqueId val="{00000000-C26D-4012-A1F0-A60EFFC80014}"/>
            </c:ext>
          </c:extLst>
        </c:ser>
        <c:ser>
          <c:idx val="1"/>
          <c:order val="1"/>
          <c:tx>
            <c:strRef>
              <c:f>Лист1!$C$1</c:f>
              <c:strCache>
                <c:ptCount val="1"/>
                <c:pt idx="0">
                  <c:v>2018-19</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c:f>
              <c:numCache>
                <c:formatCode>General</c:formatCode>
                <c:ptCount val="1"/>
              </c:numCache>
            </c:numRef>
          </c:cat>
          <c:val>
            <c:numRef>
              <c:f>Лист1!$C$2</c:f>
              <c:numCache>
                <c:formatCode>General</c:formatCode>
                <c:ptCount val="1"/>
                <c:pt idx="0">
                  <c:v>946</c:v>
                </c:pt>
              </c:numCache>
            </c:numRef>
          </c:val>
          <c:extLst>
            <c:ext xmlns:c16="http://schemas.microsoft.com/office/drawing/2014/chart" uri="{C3380CC4-5D6E-409C-BE32-E72D297353CC}">
              <c16:uniqueId val="{00000001-C26D-4012-A1F0-A60EFFC80014}"/>
            </c:ext>
          </c:extLst>
        </c:ser>
        <c:ser>
          <c:idx val="2"/>
          <c:order val="2"/>
          <c:tx>
            <c:strRef>
              <c:f>Лист1!$D$1</c:f>
              <c:strCache>
                <c:ptCount val="1"/>
                <c:pt idx="0">
                  <c:v>2019-20</c:v>
                </c:pt>
              </c:strCache>
            </c:strRef>
          </c:tx>
          <c:invertIfNegative val="0"/>
          <c:dLbls>
            <c:dLbl>
              <c:idx val="0"/>
              <c:layout/>
              <c:tx>
                <c:rich>
                  <a:bodyPr/>
                  <a:lstStyle/>
                  <a:p>
                    <a:r>
                      <a:rPr lang="en-US"/>
                      <a:t>1107</a:t>
                    </a:r>
                  </a:p>
                  <a:p>
                    <a:endParaRPr lang="en-US"/>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26D-4012-A1F0-A60EFFC8001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Лист1!$D$2</c:f>
              <c:numCache>
                <c:formatCode>General</c:formatCode>
                <c:ptCount val="1"/>
                <c:pt idx="0">
                  <c:v>1063</c:v>
                </c:pt>
              </c:numCache>
            </c:numRef>
          </c:val>
          <c:extLst>
            <c:ext xmlns:c16="http://schemas.microsoft.com/office/drawing/2014/chart" uri="{C3380CC4-5D6E-409C-BE32-E72D297353CC}">
              <c16:uniqueId val="{00000003-C26D-4012-A1F0-A60EFFC80014}"/>
            </c:ext>
          </c:extLst>
        </c:ser>
        <c:ser>
          <c:idx val="3"/>
          <c:order val="3"/>
          <c:tx>
            <c:strRef>
              <c:f>Лист1!$E$1</c:f>
              <c:strCache>
                <c:ptCount val="1"/>
                <c:pt idx="0">
                  <c:v>2020-21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Лист1!$A$2</c:f>
              <c:numCache>
                <c:formatCode>General</c:formatCode>
                <c:ptCount val="1"/>
              </c:numCache>
            </c:numRef>
          </c:cat>
          <c:val>
            <c:numRef>
              <c:f>Лист1!$E$2</c:f>
              <c:numCache>
                <c:formatCode>General</c:formatCode>
                <c:ptCount val="1"/>
                <c:pt idx="0">
                  <c:v>1462</c:v>
                </c:pt>
              </c:numCache>
            </c:numRef>
          </c:val>
          <c:extLst>
            <c:ext xmlns:c16="http://schemas.microsoft.com/office/drawing/2014/chart" uri="{C3380CC4-5D6E-409C-BE32-E72D297353CC}">
              <c16:uniqueId val="{00000004-C26D-4012-A1F0-A60EFFC80014}"/>
            </c:ext>
          </c:extLst>
        </c:ser>
        <c:dLbls>
          <c:showLegendKey val="0"/>
          <c:showVal val="0"/>
          <c:showCatName val="0"/>
          <c:showSerName val="0"/>
          <c:showPercent val="0"/>
          <c:showBubbleSize val="0"/>
        </c:dLbls>
        <c:gapWidth val="150"/>
        <c:shape val="cylinder"/>
        <c:axId val="83411712"/>
        <c:axId val="83413248"/>
        <c:axId val="0"/>
      </c:bar3DChart>
      <c:catAx>
        <c:axId val="83411712"/>
        <c:scaling>
          <c:orientation val="minMax"/>
        </c:scaling>
        <c:delete val="0"/>
        <c:axPos val="l"/>
        <c:numFmt formatCode="General" sourceLinked="1"/>
        <c:majorTickMark val="out"/>
        <c:minorTickMark val="none"/>
        <c:tickLblPos val="nextTo"/>
        <c:crossAx val="83413248"/>
        <c:crosses val="autoZero"/>
        <c:auto val="1"/>
        <c:lblAlgn val="ctr"/>
        <c:lblOffset val="100"/>
        <c:noMultiLvlLbl val="0"/>
      </c:catAx>
      <c:valAx>
        <c:axId val="83413248"/>
        <c:scaling>
          <c:orientation val="minMax"/>
        </c:scaling>
        <c:delete val="0"/>
        <c:axPos val="b"/>
        <c:majorGridlines/>
        <c:numFmt formatCode="General" sourceLinked="1"/>
        <c:majorTickMark val="out"/>
        <c:minorTickMark val="none"/>
        <c:tickLblPos val="nextTo"/>
        <c:crossAx val="83411712"/>
        <c:crosses val="autoZero"/>
        <c:crossBetween val="between"/>
      </c:valAx>
    </c:plotArea>
    <c:legend>
      <c:legendPos val="r"/>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9C2EB-3979-4BD7-91F2-B789FD56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72</Pages>
  <Words>13877</Words>
  <Characters>90586</Characters>
  <Application>Microsoft Office Word</Application>
  <DocSecurity>0</DocSecurity>
  <Lines>754</Lines>
  <Paragraphs>208</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UMC</Company>
  <LinksUpToDate>false</LinksUpToDate>
  <CharactersWithSpaces>104255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creator>Sekretar</dc:creator>
  <cp:lastModifiedBy>admin</cp:lastModifiedBy>
  <cp:revision>52</cp:revision>
  <cp:lastPrinted>2021-07-20T08:56:00Z</cp:lastPrinted>
  <dcterms:created xsi:type="dcterms:W3CDTF">2021-07-12T06:14:00Z</dcterms:created>
  <dcterms:modified xsi:type="dcterms:W3CDTF">2021-07-20T13:29:00Z</dcterms:modified>
</cp:coreProperties>
</file>