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B6" w:rsidRPr="00372B0C" w:rsidRDefault="009B29B6" w:rsidP="001F33EA">
      <w:pPr>
        <w:ind w:left="3540" w:firstLine="708"/>
        <w:jc w:val="right"/>
        <w:rPr>
          <w:rFonts w:ascii="Times New Roman" w:hAnsi="Times New Roman" w:cs="Times New Roman"/>
          <w:b/>
        </w:rPr>
      </w:pPr>
      <w:r w:rsidRPr="00372B0C">
        <w:rPr>
          <w:rFonts w:ascii="Times New Roman" w:hAnsi="Times New Roman" w:cs="Times New Roman"/>
          <w:b/>
        </w:rPr>
        <w:t>УТВЕРЖДАЮ</w:t>
      </w:r>
    </w:p>
    <w:p w:rsidR="009B29B6" w:rsidRPr="00372B0C" w:rsidRDefault="009B29B6" w:rsidP="001F33EA">
      <w:pPr>
        <w:jc w:val="right"/>
        <w:rPr>
          <w:rFonts w:ascii="Times New Roman" w:hAnsi="Times New Roman" w:cs="Times New Roman"/>
          <w:b/>
        </w:rPr>
      </w:pPr>
      <w:r w:rsidRPr="00372B0C">
        <w:rPr>
          <w:rFonts w:ascii="Times New Roman" w:hAnsi="Times New Roman" w:cs="Times New Roman"/>
          <w:b/>
        </w:rPr>
        <w:t>Директор МБУ «Выборгский районный</w:t>
      </w:r>
    </w:p>
    <w:p w:rsidR="009B29B6" w:rsidRPr="00372B0C" w:rsidRDefault="009B29B6" w:rsidP="001F33EA">
      <w:pPr>
        <w:jc w:val="right"/>
        <w:rPr>
          <w:rFonts w:ascii="Times New Roman" w:hAnsi="Times New Roman" w:cs="Times New Roman"/>
          <w:b/>
        </w:rPr>
      </w:pPr>
      <w:r w:rsidRPr="00372B0C">
        <w:rPr>
          <w:rFonts w:ascii="Times New Roman" w:hAnsi="Times New Roman" w:cs="Times New Roman"/>
          <w:b/>
        </w:rPr>
        <w:t xml:space="preserve">                                                                               информационно-методический центр»</w:t>
      </w:r>
    </w:p>
    <w:p w:rsidR="009B29B6" w:rsidRPr="00372B0C" w:rsidRDefault="009B29B6" w:rsidP="001F33EA">
      <w:pPr>
        <w:jc w:val="right"/>
        <w:rPr>
          <w:rFonts w:ascii="Times New Roman" w:hAnsi="Times New Roman" w:cs="Times New Roman"/>
        </w:rPr>
      </w:pPr>
      <w:r w:rsidRPr="00372B0C">
        <w:rPr>
          <w:rFonts w:ascii="Times New Roman" w:hAnsi="Times New Roman" w:cs="Times New Roman"/>
          <w:b/>
        </w:rPr>
        <w:t xml:space="preserve">                                                                              ___________________И.Г. </w:t>
      </w:r>
      <w:proofErr w:type="spellStart"/>
      <w:r w:rsidRPr="00372B0C">
        <w:rPr>
          <w:rFonts w:ascii="Times New Roman" w:hAnsi="Times New Roman" w:cs="Times New Roman"/>
          <w:b/>
        </w:rPr>
        <w:t>Отмашкина</w:t>
      </w:r>
      <w:proofErr w:type="spellEnd"/>
    </w:p>
    <w:p w:rsidR="009B29B6" w:rsidRDefault="009B29B6" w:rsidP="009B2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29B6" w:rsidRDefault="009B29B6" w:rsidP="009B2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для дошкольных образовательных учреждений </w:t>
      </w:r>
    </w:p>
    <w:p w:rsidR="009B29B6" w:rsidRDefault="009B29B6" w:rsidP="009B2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апрель 2019 года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585"/>
        <w:gridCol w:w="1739"/>
        <w:gridCol w:w="2659"/>
      </w:tblGrid>
      <w:tr w:rsidR="009B29B6" w:rsidTr="00D306E4">
        <w:trPr>
          <w:trHeight w:val="10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6" w:rsidRDefault="009B29B6" w:rsidP="00D3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6" w:rsidRDefault="009B29B6" w:rsidP="00D3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6" w:rsidRDefault="009B29B6" w:rsidP="00D3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B29B6" w:rsidRDefault="009B29B6" w:rsidP="00D3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6" w:rsidRDefault="009B29B6" w:rsidP="00D3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9B29B6" w:rsidRPr="00372B0C" w:rsidTr="00D306E4">
        <w:trPr>
          <w:trHeight w:val="270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6" w:rsidRPr="00372B0C" w:rsidRDefault="009B29B6" w:rsidP="00027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271D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круглые столы</w:t>
            </w:r>
          </w:p>
        </w:tc>
      </w:tr>
      <w:tr w:rsidR="009B29B6" w:rsidRPr="00372B0C" w:rsidTr="004E5C11">
        <w:trPr>
          <w:trHeight w:val="38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6" w:rsidRPr="001F33EA" w:rsidRDefault="009B29B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6" w:rsidRPr="001F33EA" w:rsidRDefault="009B29B6" w:rsidP="00D30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3EA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1F33EA">
              <w:rPr>
                <w:rFonts w:ascii="Times New Roman" w:hAnsi="Times New Roman" w:cs="Times New Roman"/>
              </w:rPr>
              <w:t xml:space="preserve"> образовательных организаций по темам:</w:t>
            </w:r>
          </w:p>
          <w:p w:rsidR="009B29B6" w:rsidRPr="001F33EA" w:rsidRDefault="00E16191" w:rsidP="00E161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</w:t>
            </w:r>
            <w:r w:rsidR="000B74F2" w:rsidRPr="001F33EA">
              <w:rPr>
                <w:rFonts w:ascii="Times New Roman" w:hAnsi="Times New Roman" w:cs="Times New Roman"/>
              </w:rPr>
              <w:t>еализация системы профессионального роста педагога «Путь к успеху»</w:t>
            </w:r>
          </w:p>
          <w:p w:rsidR="009B29B6" w:rsidRPr="001F33EA" w:rsidRDefault="00E16191" w:rsidP="00E161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2.Я</w:t>
            </w:r>
            <w:r w:rsidR="000B74F2" w:rsidRPr="001F33EA">
              <w:rPr>
                <w:rFonts w:ascii="Times New Roman" w:hAnsi="Times New Roman" w:cs="Times New Roman"/>
              </w:rPr>
              <w:t>рмарка педагогического мастерства «Совершенствуюсь сам</w:t>
            </w:r>
            <w:r w:rsidR="001F33EA" w:rsidRPr="001F33EA">
              <w:rPr>
                <w:rFonts w:ascii="Times New Roman" w:hAnsi="Times New Roman" w:cs="Times New Roman"/>
              </w:rPr>
              <w:t xml:space="preserve"> </w:t>
            </w:r>
            <w:r w:rsidR="000B74F2" w:rsidRPr="001F33EA">
              <w:rPr>
                <w:rFonts w:ascii="Times New Roman" w:hAnsi="Times New Roman" w:cs="Times New Roman"/>
              </w:rPr>
              <w:t>-</w:t>
            </w:r>
            <w:r w:rsidR="001F33EA" w:rsidRPr="001F33EA">
              <w:rPr>
                <w:rFonts w:ascii="Times New Roman" w:hAnsi="Times New Roman" w:cs="Times New Roman"/>
              </w:rPr>
              <w:t xml:space="preserve"> </w:t>
            </w:r>
            <w:r w:rsidR="000B74F2" w:rsidRPr="001F33EA">
              <w:rPr>
                <w:rFonts w:ascii="Times New Roman" w:hAnsi="Times New Roman" w:cs="Times New Roman"/>
              </w:rPr>
              <w:t>помогаю коллеге»</w:t>
            </w:r>
          </w:p>
          <w:p w:rsidR="009B29B6" w:rsidRPr="001F33EA" w:rsidRDefault="009B29B6" w:rsidP="00D306E4">
            <w:pPr>
              <w:pStyle w:val="a3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 xml:space="preserve">запись на участие по телефону 255-30 или по электронной почте </w:t>
            </w:r>
          </w:p>
          <w:p w:rsidR="009B29B6" w:rsidRPr="001F33EA" w:rsidRDefault="009B29B6" w:rsidP="00D306E4">
            <w:pPr>
              <w:pStyle w:val="a3"/>
              <w:rPr>
                <w:rFonts w:ascii="Times New Roman" w:hAnsi="Times New Roman" w:cs="Times New Roman"/>
              </w:rPr>
            </w:pPr>
            <w:r w:rsidRPr="001F33EA">
              <w:rPr>
                <w:rFonts w:ascii="Arial" w:hAnsi="Arial" w:cs="Arial"/>
                <w:color w:val="333333"/>
                <w:shd w:val="clear" w:color="auto" w:fill="FFFFFF"/>
              </w:rPr>
              <w:t xml:space="preserve">       kirgintcevanatalia@mail.ru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6" w:rsidRPr="001F33EA" w:rsidRDefault="00E16191" w:rsidP="00E16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  <w:r w:rsidR="009B29B6" w:rsidRPr="001F33EA">
              <w:rPr>
                <w:rFonts w:ascii="Times New Roman" w:hAnsi="Times New Roman" w:cs="Times New Roman"/>
              </w:rPr>
              <w:t>.2019</w:t>
            </w:r>
          </w:p>
          <w:p w:rsidR="009B29B6" w:rsidRPr="001F33EA" w:rsidRDefault="009B29B6" w:rsidP="00E1619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6" w:rsidRPr="001F33EA" w:rsidRDefault="009B29B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№3 г. Выборга»</w:t>
            </w:r>
          </w:p>
          <w:p w:rsidR="004E5C11" w:rsidRPr="001F33EA" w:rsidRDefault="004E5C11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Морская набережная, д.11</w:t>
            </w:r>
          </w:p>
          <w:p w:rsidR="009B29B6" w:rsidRPr="001F33EA" w:rsidRDefault="009B29B6" w:rsidP="00D30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3EA">
              <w:rPr>
                <w:rFonts w:ascii="Times New Roman" w:hAnsi="Times New Roman" w:cs="Times New Roman"/>
                <w:b/>
                <w:i/>
              </w:rPr>
              <w:t>Отв. Горбачева С.И.</w:t>
            </w:r>
          </w:p>
          <w:p w:rsidR="009B29B6" w:rsidRPr="001F33EA" w:rsidRDefault="009B29B6" w:rsidP="00D30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B29B6" w:rsidRPr="00372B0C" w:rsidTr="00D306E4">
        <w:trPr>
          <w:trHeight w:val="232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6" w:rsidRPr="001F33EA" w:rsidRDefault="009B29B6" w:rsidP="00D306E4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F33EA">
              <w:rPr>
                <w:rFonts w:ascii="Times New Roman" w:hAnsi="Times New Roman" w:cs="Times New Roman"/>
                <w:b/>
              </w:rPr>
              <w:t>2.Методические объединения, творческие группы</w:t>
            </w:r>
          </w:p>
        </w:tc>
      </w:tr>
      <w:tr w:rsidR="000271D6" w:rsidRPr="00372B0C" w:rsidTr="000271D6">
        <w:trPr>
          <w:trHeight w:val="3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МО по проектной деятельности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22.04.2019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№11 г. Выборга»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3EA">
              <w:rPr>
                <w:rFonts w:ascii="Times New Roman" w:hAnsi="Times New Roman" w:cs="Times New Roman"/>
              </w:rPr>
              <w:t>Леншоссе</w:t>
            </w:r>
            <w:proofErr w:type="spellEnd"/>
            <w:r w:rsidRPr="001F33EA">
              <w:rPr>
                <w:rFonts w:ascii="Times New Roman" w:hAnsi="Times New Roman" w:cs="Times New Roman"/>
              </w:rPr>
              <w:t>, д. 27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3EA">
              <w:rPr>
                <w:rFonts w:ascii="Times New Roman" w:hAnsi="Times New Roman" w:cs="Times New Roman"/>
                <w:b/>
                <w:i/>
              </w:rPr>
              <w:t>Староверова</w:t>
            </w:r>
            <w:proofErr w:type="spellEnd"/>
            <w:r w:rsidRPr="001F33EA">
              <w:rPr>
                <w:rFonts w:ascii="Times New Roman" w:hAnsi="Times New Roman" w:cs="Times New Roman"/>
                <w:b/>
                <w:i/>
              </w:rPr>
              <w:t xml:space="preserve"> М.О.</w:t>
            </w:r>
          </w:p>
        </w:tc>
      </w:tr>
      <w:tr w:rsidR="000271D6" w:rsidRPr="00372B0C" w:rsidTr="00D306E4">
        <w:trPr>
          <w:trHeight w:val="21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МО для музыкальных руководителей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23.04.2019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 xml:space="preserve">10.00 </w:t>
            </w:r>
          </w:p>
          <w:p w:rsidR="000271D6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844712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 4 г. Выборга»</w:t>
            </w:r>
          </w:p>
          <w:p w:rsidR="000271D6" w:rsidRPr="001F33EA" w:rsidRDefault="000271D6" w:rsidP="00844712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Ул. Сторожевой башни, д.25</w:t>
            </w:r>
          </w:p>
          <w:p w:rsidR="000271D6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Отв. Новикова И.С.</w:t>
            </w:r>
          </w:p>
        </w:tc>
      </w:tr>
      <w:tr w:rsidR="000271D6" w:rsidRPr="00372B0C" w:rsidTr="00D306E4">
        <w:trPr>
          <w:trHeight w:val="2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МО по познавательно-исследовательской деятельности в ДОУ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24.04.2019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AF5555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 13 г. Выборга»</w:t>
            </w:r>
          </w:p>
          <w:p w:rsidR="000271D6" w:rsidRPr="001F33EA" w:rsidRDefault="000271D6" w:rsidP="00AF5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F33EA">
              <w:rPr>
                <w:rFonts w:ascii="Times New Roman" w:hAnsi="Times New Roman" w:cs="Times New Roman"/>
              </w:rPr>
              <w:t>Леншоссе</w:t>
            </w:r>
            <w:proofErr w:type="spellEnd"/>
            <w:r w:rsidRPr="001F33EA">
              <w:rPr>
                <w:rFonts w:ascii="Times New Roman" w:hAnsi="Times New Roman" w:cs="Times New Roman"/>
              </w:rPr>
              <w:t>, д. 37</w:t>
            </w:r>
          </w:p>
          <w:p w:rsidR="000271D6" w:rsidRDefault="000271D6" w:rsidP="00D30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F33EA">
              <w:rPr>
                <w:rFonts w:ascii="Times New Roman" w:hAnsi="Times New Roman" w:cs="Times New Roman"/>
                <w:b/>
                <w:i/>
              </w:rPr>
              <w:lastRenderedPageBreak/>
              <w:t>Отв</w:t>
            </w:r>
            <w:proofErr w:type="gramStart"/>
            <w:r w:rsidRPr="001F33EA">
              <w:rPr>
                <w:rFonts w:ascii="Times New Roman" w:hAnsi="Times New Roman" w:cs="Times New Roman"/>
                <w:b/>
                <w:i/>
              </w:rPr>
              <w:t>.Ш</w:t>
            </w:r>
            <w:proofErr w:type="gramEnd"/>
            <w:r w:rsidRPr="001F33EA">
              <w:rPr>
                <w:rFonts w:ascii="Times New Roman" w:hAnsi="Times New Roman" w:cs="Times New Roman"/>
                <w:b/>
                <w:i/>
              </w:rPr>
              <w:t>иршина</w:t>
            </w:r>
            <w:proofErr w:type="spellEnd"/>
            <w:r w:rsidRPr="001F33EA">
              <w:rPr>
                <w:rFonts w:ascii="Times New Roman" w:hAnsi="Times New Roman" w:cs="Times New Roman"/>
                <w:b/>
                <w:i/>
              </w:rPr>
              <w:t xml:space="preserve"> И. В</w:t>
            </w:r>
          </w:p>
          <w:p w:rsidR="000271D6" w:rsidRPr="001F33EA" w:rsidRDefault="000271D6" w:rsidP="006818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Бабенко С.А.</w:t>
            </w:r>
          </w:p>
        </w:tc>
      </w:tr>
      <w:tr w:rsidR="000271D6" w:rsidRPr="00372B0C" w:rsidTr="001E3C3E">
        <w:trPr>
          <w:trHeight w:val="126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Default="000271D6" w:rsidP="009B29B6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 xml:space="preserve">МО по театрализованной деятельности </w:t>
            </w:r>
          </w:p>
          <w:p w:rsidR="000271D6" w:rsidRPr="001F33EA" w:rsidRDefault="000271D6" w:rsidP="009B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Фестиваль, посвященный году театра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24.04.2019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 25 г. Выборга»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3EA">
              <w:rPr>
                <w:rFonts w:ascii="Times New Roman" w:hAnsi="Times New Roman" w:cs="Times New Roman"/>
              </w:rPr>
              <w:t>Ул. Макарова, д. 6</w:t>
            </w:r>
          </w:p>
        </w:tc>
      </w:tr>
      <w:tr w:rsidR="000271D6" w:rsidRPr="00372B0C" w:rsidTr="008F0F49">
        <w:trPr>
          <w:trHeight w:val="12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9B2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25.04.2019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AF5555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 13 г. Выборга»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3EA">
              <w:rPr>
                <w:rFonts w:ascii="Times New Roman" w:hAnsi="Times New Roman" w:cs="Times New Roman"/>
              </w:rPr>
              <w:t>Леншоссе</w:t>
            </w:r>
            <w:proofErr w:type="spellEnd"/>
            <w:r w:rsidRPr="001F33EA">
              <w:rPr>
                <w:rFonts w:ascii="Times New Roman" w:hAnsi="Times New Roman" w:cs="Times New Roman"/>
              </w:rPr>
              <w:t>, д. 37</w:t>
            </w:r>
          </w:p>
        </w:tc>
      </w:tr>
      <w:tr w:rsidR="000271D6" w:rsidRPr="00372B0C" w:rsidTr="001E3C3E">
        <w:trPr>
          <w:trHeight w:val="660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9B2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26.04. 2019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AF5555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 1г. Выборга»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3EA">
              <w:rPr>
                <w:rFonts w:ascii="Times New Roman" w:hAnsi="Times New Roman" w:cs="Times New Roman"/>
              </w:rPr>
              <w:t xml:space="preserve"> Ул. Сухова , 7А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3EA">
              <w:rPr>
                <w:rFonts w:ascii="Times New Roman" w:hAnsi="Times New Roman" w:cs="Times New Roman"/>
                <w:b/>
                <w:i/>
              </w:rPr>
              <w:t>Науккаринен</w:t>
            </w:r>
            <w:proofErr w:type="spellEnd"/>
            <w:r w:rsidRPr="001F33EA">
              <w:rPr>
                <w:rFonts w:ascii="Times New Roman" w:hAnsi="Times New Roman" w:cs="Times New Roman"/>
                <w:b/>
                <w:i/>
              </w:rPr>
              <w:t xml:space="preserve"> Е.Ю.</w:t>
            </w:r>
          </w:p>
        </w:tc>
      </w:tr>
      <w:tr w:rsidR="000271D6" w:rsidRPr="00372B0C" w:rsidTr="00E54F53">
        <w:trPr>
          <w:trHeight w:val="21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Pr="001F33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МО для инструкторов по физической культуре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29.04.2019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№23г. Выборга»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п</w:t>
            </w:r>
            <w:proofErr w:type="gramStart"/>
            <w:r w:rsidRPr="001F33EA">
              <w:rPr>
                <w:rFonts w:ascii="Times New Roman" w:hAnsi="Times New Roman" w:cs="Times New Roman"/>
              </w:rPr>
              <w:t>.К</w:t>
            </w:r>
            <w:proofErr w:type="gramEnd"/>
            <w:r w:rsidRPr="001F33EA">
              <w:rPr>
                <w:rFonts w:ascii="Times New Roman" w:hAnsi="Times New Roman" w:cs="Times New Roman"/>
              </w:rPr>
              <w:t>ировские дачи, д.10А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3EA">
              <w:rPr>
                <w:rFonts w:ascii="Times New Roman" w:hAnsi="Times New Roman" w:cs="Times New Roman"/>
                <w:b/>
                <w:i/>
              </w:rPr>
              <w:t>Мелешко А.В.</w:t>
            </w:r>
          </w:p>
        </w:tc>
      </w:tr>
      <w:tr w:rsidR="000271D6" w:rsidRPr="00372B0C" w:rsidTr="00D306E4">
        <w:trPr>
          <w:trHeight w:val="232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3EA">
              <w:rPr>
                <w:rFonts w:ascii="Times New Roman" w:hAnsi="Times New Roman" w:cs="Times New Roman"/>
                <w:b/>
              </w:rPr>
              <w:t>3.Курсы повышения квалификации</w:t>
            </w:r>
          </w:p>
        </w:tc>
      </w:tr>
      <w:tr w:rsidR="000271D6" w:rsidRPr="00372B0C" w:rsidTr="000271D6">
        <w:trPr>
          <w:trHeight w:val="4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Физическое развитие и оздоровление детей в ДОО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№16 г. Выборга»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Ул</w:t>
            </w:r>
            <w:proofErr w:type="gramStart"/>
            <w:r w:rsidRPr="001F33EA">
              <w:rPr>
                <w:rFonts w:ascii="Times New Roman" w:hAnsi="Times New Roman" w:cs="Times New Roman"/>
              </w:rPr>
              <w:t>.Р</w:t>
            </w:r>
            <w:proofErr w:type="gramEnd"/>
            <w:r w:rsidRPr="001F33EA">
              <w:rPr>
                <w:rFonts w:ascii="Times New Roman" w:hAnsi="Times New Roman" w:cs="Times New Roman"/>
              </w:rPr>
              <w:t>убежная, д. 23 А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3EA">
              <w:rPr>
                <w:rFonts w:ascii="Times New Roman" w:hAnsi="Times New Roman" w:cs="Times New Roman"/>
                <w:b/>
                <w:i/>
              </w:rPr>
              <w:t>Отв</w:t>
            </w:r>
            <w:proofErr w:type="gramStart"/>
            <w:r w:rsidRPr="001F33EA">
              <w:rPr>
                <w:rFonts w:ascii="Times New Roman" w:hAnsi="Times New Roman" w:cs="Times New Roman"/>
                <w:b/>
                <w:i/>
              </w:rPr>
              <w:t>.Н</w:t>
            </w:r>
            <w:proofErr w:type="gramEnd"/>
            <w:r w:rsidRPr="001F33EA">
              <w:rPr>
                <w:rFonts w:ascii="Times New Roman" w:hAnsi="Times New Roman" w:cs="Times New Roman"/>
                <w:b/>
                <w:i/>
              </w:rPr>
              <w:t>овожилова О.В.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  <w:i/>
              </w:rPr>
              <w:t>Кузьмина Г.В.</w:t>
            </w:r>
          </w:p>
        </w:tc>
      </w:tr>
      <w:tr w:rsidR="000271D6" w:rsidRPr="00372B0C" w:rsidTr="00D306E4">
        <w:trPr>
          <w:trHeight w:val="25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  <w:r w:rsidRPr="001F33EA">
              <w:rPr>
                <w:rFonts w:ascii="Times New Roman" w:hAnsi="Times New Roman" w:cs="Times New Roman"/>
              </w:rPr>
              <w:t xml:space="preserve">равление научно-методическим сопровождением ДОО в условиях реализации ФГОС </w:t>
            </w:r>
            <w:proofErr w:type="gramStart"/>
            <w:r w:rsidRPr="001F33EA">
              <w:rPr>
                <w:rFonts w:ascii="Times New Roman" w:hAnsi="Times New Roman" w:cs="Times New Roman"/>
              </w:rPr>
              <w:t>ДО</w:t>
            </w:r>
            <w:proofErr w:type="gramEnd"/>
            <w:r w:rsidRPr="001F33EA">
              <w:rPr>
                <w:rFonts w:ascii="Times New Roman" w:hAnsi="Times New Roman" w:cs="Times New Roman"/>
              </w:rPr>
              <w:t xml:space="preserve"> </w:t>
            </w:r>
          </w:p>
          <w:p w:rsidR="000271D6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05.04.2019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10.04.2019</w:t>
            </w:r>
          </w:p>
          <w:p w:rsidR="000271D6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№35 г. Выборга»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г. Выборг, Ленинградский пр., д.12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3EA">
              <w:rPr>
                <w:rFonts w:ascii="Times New Roman" w:hAnsi="Times New Roman" w:cs="Times New Roman"/>
                <w:b/>
                <w:i/>
              </w:rPr>
              <w:t>Отв</w:t>
            </w:r>
            <w:proofErr w:type="gramStart"/>
            <w:r w:rsidRPr="001F33EA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1F33EA">
              <w:rPr>
                <w:rFonts w:ascii="Times New Roman" w:hAnsi="Times New Roman" w:cs="Times New Roman"/>
                <w:b/>
                <w:i/>
              </w:rPr>
              <w:t>ретьякова А.Р.</w:t>
            </w:r>
          </w:p>
          <w:p w:rsidR="000271D6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D6" w:rsidRPr="00372B0C" w:rsidTr="00681810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286177" w:rsidRDefault="00F80D7B" w:rsidP="002861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7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271D6" w:rsidRPr="00286177">
              <w:rPr>
                <w:rFonts w:ascii="Times New Roman" w:eastAsia="Times New Roman" w:hAnsi="Times New Roman" w:cs="Times New Roman"/>
                <w:color w:val="000000"/>
              </w:rPr>
              <w:t>еминар «Инновационные формы работы с семьей в условиях реализации ФГОС»</w:t>
            </w:r>
          </w:p>
          <w:p w:rsidR="000271D6" w:rsidRPr="001F33EA" w:rsidRDefault="000271D6" w:rsidP="00286177">
            <w:pPr>
              <w:pStyle w:val="a5"/>
              <w:jc w:val="center"/>
              <w:rPr>
                <w:b/>
              </w:rPr>
            </w:pPr>
            <w:r w:rsidRPr="0028617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Докладчик: </w:t>
            </w:r>
            <w:proofErr w:type="spellStart"/>
            <w:r w:rsidRPr="00286177">
              <w:rPr>
                <w:rFonts w:ascii="Times New Roman" w:eastAsia="Times New Roman" w:hAnsi="Times New Roman" w:cs="Times New Roman"/>
                <w:shd w:val="clear" w:color="auto" w:fill="FFFFFF"/>
              </w:rPr>
              <w:t>Метенова</w:t>
            </w:r>
            <w:proofErr w:type="spellEnd"/>
            <w:r w:rsidRPr="0028617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Надежда Михайловна</w:t>
            </w:r>
            <w:r w:rsidRPr="00286177">
              <w:rPr>
                <w:rFonts w:ascii="Times New Roman" w:eastAsia="Times New Roman" w:hAnsi="Times New Roman" w:cs="Times New Roman"/>
                <w:b/>
                <w:bCs/>
              </w:rPr>
              <w:t>, </w:t>
            </w:r>
            <w:r w:rsidRPr="00286177">
              <w:rPr>
                <w:rFonts w:ascii="Times New Roman" w:eastAsia="Times New Roman" w:hAnsi="Times New Roman" w:cs="Times New Roman"/>
                <w:shd w:val="clear" w:color="auto" w:fill="FFFFFF"/>
              </w:rPr>
              <w:t>автор современных методик по семейному воспитанию</w:t>
            </w:r>
            <w:r w:rsidRPr="00286177">
              <w:rPr>
                <w:rFonts w:ascii="Times New Roman" w:eastAsia="Times New Roman" w:hAnsi="Times New Roman" w:cs="Times New Roman"/>
              </w:rPr>
              <w:br/>
            </w:r>
            <w:r w:rsidRPr="001F33EA">
              <w:rPr>
                <w:rFonts w:ascii="Arial" w:eastAsia="Times New Roman" w:hAnsi="Arial" w:cs="Arial"/>
              </w:rPr>
              <w:br/>
            </w:r>
            <w:r w:rsidRPr="001F33EA">
              <w:rPr>
                <w:rFonts w:ascii="Arial" w:eastAsia="Times New Roman" w:hAnsi="Arial" w:cs="Arial"/>
              </w:rPr>
              <w:br/>
            </w:r>
            <w:r w:rsidRPr="001F33EA">
              <w:rPr>
                <w:rFonts w:ascii="Arial" w:eastAsia="Times New Roman" w:hAnsi="Arial" w:cs="Arial"/>
              </w:rPr>
              <w:br/>
            </w:r>
            <w:r w:rsidRPr="001F33EA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lastRenderedPageBreak/>
              <w:t>12.04.2019</w:t>
            </w:r>
          </w:p>
          <w:p w:rsidR="00F80D7B" w:rsidRPr="001F33EA" w:rsidRDefault="000271D6" w:rsidP="00161A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F33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10.00 час - 12.00 час  - 1 группа</w:t>
            </w:r>
          </w:p>
          <w:p w:rsidR="000271D6" w:rsidRPr="001F33EA" w:rsidRDefault="000271D6" w:rsidP="00161A80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13.00 -15.00 – 2 группа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B" w:rsidRDefault="000271D6" w:rsidP="00D306E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F33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МБДОУ "Детский сад </w:t>
            </w:r>
          </w:p>
          <w:p w:rsidR="000271D6" w:rsidRPr="001F33EA" w:rsidRDefault="000271D6" w:rsidP="00D306E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F33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№ 25 г. Выборга" (музыкальный зал)</w:t>
            </w:r>
          </w:p>
          <w:p w:rsidR="000271D6" w:rsidRPr="001F33EA" w:rsidRDefault="000271D6" w:rsidP="00D306E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F33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gramStart"/>
            <w:r w:rsidRPr="001F33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 w:rsidRPr="001F33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акарова, д.6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3EA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Отв</w:t>
            </w:r>
            <w:proofErr w:type="gramStart"/>
            <w:r w:rsidRPr="001F33EA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.Р</w:t>
            </w:r>
            <w:proofErr w:type="gramEnd"/>
            <w:r w:rsidRPr="001F33EA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ыбникова И.Г.</w:t>
            </w:r>
          </w:p>
        </w:tc>
      </w:tr>
      <w:tr w:rsidR="000271D6" w:rsidRPr="00372B0C" w:rsidTr="001F33EA">
        <w:trPr>
          <w:trHeight w:val="20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 xml:space="preserve"> Семинар для воспитателей ДОУ. 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Современный мир и семья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16.04.2019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 xml:space="preserve">г. Выборг, 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ул. Ильинская, д.1,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ДПЦ «</w:t>
            </w:r>
            <w:proofErr w:type="spellStart"/>
            <w:r w:rsidRPr="001F33EA">
              <w:rPr>
                <w:rFonts w:ascii="Times New Roman" w:hAnsi="Times New Roman" w:cs="Times New Roman"/>
              </w:rPr>
              <w:t>Евангелиум</w:t>
            </w:r>
            <w:proofErr w:type="spellEnd"/>
            <w:r w:rsidRPr="001F33EA">
              <w:rPr>
                <w:rFonts w:ascii="Times New Roman" w:hAnsi="Times New Roman" w:cs="Times New Roman"/>
              </w:rPr>
              <w:t>»</w:t>
            </w:r>
          </w:p>
        </w:tc>
      </w:tr>
      <w:tr w:rsidR="000271D6" w:rsidRPr="00372B0C" w:rsidTr="00681810">
        <w:trPr>
          <w:trHeight w:val="24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EA">
              <w:rPr>
                <w:color w:val="000000"/>
              </w:rPr>
              <w:t>«</w:t>
            </w:r>
            <w:r w:rsidRPr="001F33EA">
              <w:rPr>
                <w:rFonts w:ascii="Times New Roman" w:hAnsi="Times New Roman" w:cs="Times New Roman"/>
                <w:color w:val="000000"/>
              </w:rPr>
              <w:t xml:space="preserve">Профессиональные компетенции педагогов и специалистов в соответствии с требованиями профессиональных стандартов и ФГОС </w:t>
            </w:r>
            <w:proofErr w:type="gramStart"/>
            <w:r w:rsidRPr="001F33EA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1F33E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  <w:color w:val="000000"/>
              </w:rPr>
              <w:t>Кафедра дошкольного образования ГАОУ ДПО «Ленинградский областной институт развития образования»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19.04.2019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25.04.2019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26.04.2019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29.04.2019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№16 г. Выборга»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Ул</w:t>
            </w:r>
            <w:proofErr w:type="gramStart"/>
            <w:r w:rsidRPr="001F33EA">
              <w:rPr>
                <w:rFonts w:ascii="Times New Roman" w:hAnsi="Times New Roman" w:cs="Times New Roman"/>
              </w:rPr>
              <w:t>.Р</w:t>
            </w:r>
            <w:proofErr w:type="gramEnd"/>
            <w:r w:rsidRPr="001F33EA">
              <w:rPr>
                <w:rFonts w:ascii="Times New Roman" w:hAnsi="Times New Roman" w:cs="Times New Roman"/>
              </w:rPr>
              <w:t>убежная, д. 23 А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3EA">
              <w:rPr>
                <w:rFonts w:ascii="Times New Roman" w:hAnsi="Times New Roman" w:cs="Times New Roman"/>
                <w:b/>
                <w:i/>
              </w:rPr>
              <w:t>Отв</w:t>
            </w:r>
            <w:proofErr w:type="gramStart"/>
            <w:r w:rsidRPr="001F33EA">
              <w:rPr>
                <w:rFonts w:ascii="Times New Roman" w:hAnsi="Times New Roman" w:cs="Times New Roman"/>
                <w:b/>
                <w:i/>
              </w:rPr>
              <w:t>.Н</w:t>
            </w:r>
            <w:proofErr w:type="gramEnd"/>
            <w:r w:rsidRPr="001F33EA">
              <w:rPr>
                <w:rFonts w:ascii="Times New Roman" w:hAnsi="Times New Roman" w:cs="Times New Roman"/>
                <w:b/>
                <w:i/>
              </w:rPr>
              <w:t>овожилова О.В.</w:t>
            </w:r>
          </w:p>
          <w:p w:rsidR="000271D6" w:rsidRPr="001F33EA" w:rsidRDefault="000271D6" w:rsidP="004F3F6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271D6" w:rsidRPr="00372B0C" w:rsidTr="00D306E4">
        <w:trPr>
          <w:trHeight w:val="627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3EA">
              <w:rPr>
                <w:rFonts w:ascii="Times New Roman" w:hAnsi="Times New Roman" w:cs="Times New Roman"/>
                <w:b/>
              </w:rPr>
              <w:t>4.Конкурсы, смотры, фестивали</w:t>
            </w:r>
          </w:p>
        </w:tc>
      </w:tr>
      <w:tr w:rsidR="000271D6" w:rsidRPr="00372B0C" w:rsidTr="003909C9">
        <w:trPr>
          <w:trHeight w:val="15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Ленинградский областной конкурс профессионального мастерства «Педагог-психолог года»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D6" w:rsidRPr="001F33EA" w:rsidRDefault="000271D6" w:rsidP="004E5C1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ГАОУ ДПО «ЛОИРО»,</w:t>
            </w:r>
          </w:p>
          <w:p w:rsidR="000271D6" w:rsidRPr="001F33EA" w:rsidRDefault="000271D6" w:rsidP="004E5C1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г</w:t>
            </w:r>
            <w:proofErr w:type="gramStart"/>
            <w:r w:rsidRPr="001F33EA">
              <w:rPr>
                <w:rFonts w:ascii="Times New Roman" w:hAnsi="Times New Roman" w:cs="Times New Roman"/>
              </w:rPr>
              <w:t>.С</w:t>
            </w:r>
            <w:proofErr w:type="gramEnd"/>
            <w:r w:rsidRPr="001F33EA">
              <w:rPr>
                <w:rFonts w:ascii="Times New Roman" w:hAnsi="Times New Roman" w:cs="Times New Roman"/>
              </w:rPr>
              <w:t xml:space="preserve">анкт-Петербург, Чкаловский пр., </w:t>
            </w:r>
          </w:p>
          <w:p w:rsidR="000271D6" w:rsidRDefault="000271D6" w:rsidP="004E5C1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д. 25</w:t>
            </w:r>
            <w:proofErr w:type="gramStart"/>
            <w:r w:rsidRPr="001F33EA">
              <w:rPr>
                <w:rFonts w:ascii="Times New Roman" w:hAnsi="Times New Roman" w:cs="Times New Roman"/>
              </w:rPr>
              <w:t xml:space="preserve">  А</w:t>
            </w:r>
            <w:proofErr w:type="gramEnd"/>
          </w:p>
          <w:p w:rsidR="000271D6" w:rsidRPr="001F33EA" w:rsidRDefault="000271D6" w:rsidP="004E5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Боксер </w:t>
            </w:r>
            <w:proofErr w:type="spellStart"/>
            <w:r>
              <w:rPr>
                <w:rFonts w:ascii="Times New Roman" w:hAnsi="Times New Roman" w:cs="Times New Roman"/>
              </w:rPr>
              <w:t>И.А.,Пескова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0271D6" w:rsidRPr="00372B0C" w:rsidTr="00AF5555">
        <w:trPr>
          <w:trHeight w:val="24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D6" w:rsidRPr="001F33EA" w:rsidRDefault="000271D6" w:rsidP="004E5C1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Ленинградский областной конкурс «Учитель года», номинация «Воспитатель года»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10.04.2019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Мастер-класс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11.04.2019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12.04.2019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0271D6" w:rsidRPr="001F33EA" w:rsidRDefault="000271D6" w:rsidP="00AF5555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 xml:space="preserve">Всеволожский район, п. </w:t>
            </w:r>
            <w:proofErr w:type="spellStart"/>
            <w:r w:rsidRPr="001F33EA">
              <w:rPr>
                <w:rFonts w:ascii="Times New Roman" w:hAnsi="Times New Roman" w:cs="Times New Roman"/>
              </w:rPr>
              <w:t>Янино</w:t>
            </w:r>
            <w:proofErr w:type="spellEnd"/>
          </w:p>
          <w:p w:rsidR="000271D6" w:rsidRDefault="000271D6" w:rsidP="00AF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КОи</w:t>
            </w:r>
            <w:r w:rsidRPr="001F33EA">
              <w:rPr>
                <w:rFonts w:ascii="Times New Roman" w:hAnsi="Times New Roman" w:cs="Times New Roman"/>
              </w:rPr>
              <w:t>ПО</w:t>
            </w:r>
            <w:proofErr w:type="spellEnd"/>
          </w:p>
          <w:p w:rsidR="000271D6" w:rsidRDefault="000271D6" w:rsidP="00AF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С.И.</w:t>
            </w:r>
          </w:p>
          <w:p w:rsidR="000271D6" w:rsidRPr="001F33EA" w:rsidRDefault="000271D6" w:rsidP="00AF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К.И.</w:t>
            </w:r>
            <w:r w:rsidRPr="001F33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71D6" w:rsidRPr="00372B0C" w:rsidTr="00EF5B30">
        <w:trPr>
          <w:trHeight w:val="7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D6" w:rsidRPr="001F33EA" w:rsidRDefault="000271D6" w:rsidP="004E5C11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Региональный фестиваль дошкольников «</w:t>
            </w:r>
            <w:r w:rsidRPr="001F33EA">
              <w:rPr>
                <w:rFonts w:ascii="Times New Roman" w:hAnsi="Times New Roman" w:cs="Times New Roman"/>
                <w:lang w:val="en-US"/>
              </w:rPr>
              <w:t>Baby</w:t>
            </w:r>
            <w:r w:rsidRPr="001F33EA">
              <w:rPr>
                <w:rFonts w:ascii="Times New Roman" w:hAnsi="Times New Roman" w:cs="Times New Roman"/>
              </w:rPr>
              <w:t xml:space="preserve"> </w:t>
            </w:r>
            <w:r w:rsidRPr="001F33EA">
              <w:rPr>
                <w:rFonts w:ascii="Times New Roman" w:hAnsi="Times New Roman" w:cs="Times New Roman"/>
                <w:lang w:val="en-US"/>
              </w:rPr>
              <w:t>Skills</w:t>
            </w:r>
            <w:r w:rsidRPr="001F33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0271D6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20.04.2019</w:t>
            </w:r>
          </w:p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уточняется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681810" w:rsidRDefault="000271D6" w:rsidP="00AF5555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г</w:t>
            </w:r>
            <w:proofErr w:type="gramStart"/>
            <w:r w:rsidRPr="001F33EA">
              <w:rPr>
                <w:rFonts w:ascii="Times New Roman" w:hAnsi="Times New Roman" w:cs="Times New Roman"/>
              </w:rPr>
              <w:t>.Г</w:t>
            </w:r>
            <w:proofErr w:type="gramEnd"/>
            <w:r w:rsidRPr="001F33EA">
              <w:rPr>
                <w:rFonts w:ascii="Times New Roman" w:hAnsi="Times New Roman" w:cs="Times New Roman"/>
              </w:rPr>
              <w:t xml:space="preserve">атчина, </w:t>
            </w:r>
          </w:p>
          <w:p w:rsidR="00286177" w:rsidRDefault="000271D6" w:rsidP="00AF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7 МБДОУ «Детский сад № 51 комбинированного вида»</w:t>
            </w:r>
          </w:p>
          <w:p w:rsidR="000271D6" w:rsidRDefault="000271D6" w:rsidP="00AF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Паранина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0271D6" w:rsidRPr="001F33EA" w:rsidRDefault="000271D6" w:rsidP="00C2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Аман О.В.</w:t>
            </w:r>
          </w:p>
        </w:tc>
      </w:tr>
      <w:tr w:rsidR="000271D6" w:rsidRPr="00372B0C" w:rsidTr="00681810">
        <w:trPr>
          <w:trHeight w:val="298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1F33EA" w:rsidRDefault="000271D6" w:rsidP="00D306E4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5. Мониторинги</w:t>
            </w:r>
          </w:p>
        </w:tc>
      </w:tr>
      <w:tr w:rsidR="000271D6" w:rsidRPr="00372B0C" w:rsidTr="00D306E4">
        <w:trPr>
          <w:trHeight w:val="6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372B0C" w:rsidRDefault="000271D6" w:rsidP="00D3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372B0C" w:rsidRDefault="000271D6" w:rsidP="00D3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 в ДОО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372B0C" w:rsidRDefault="000271D6" w:rsidP="00D3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6" w:rsidRPr="00372B0C" w:rsidRDefault="000271D6" w:rsidP="00D3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уководители ДОО</w:t>
            </w:r>
          </w:p>
          <w:p w:rsidR="000271D6" w:rsidRPr="00372B0C" w:rsidRDefault="000271D6" w:rsidP="00D306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2B0C">
              <w:rPr>
                <w:rFonts w:ascii="Times New Roman" w:hAnsi="Times New Roman" w:cs="Times New Roman"/>
                <w:i/>
                <w:sz w:val="24"/>
                <w:szCs w:val="24"/>
              </w:rPr>
              <w:t>Свистунова</w:t>
            </w:r>
            <w:proofErr w:type="spellEnd"/>
            <w:r w:rsidRPr="00372B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</w:tc>
      </w:tr>
    </w:tbl>
    <w:p w:rsidR="009B29B6" w:rsidRDefault="009B29B6" w:rsidP="009B29B6"/>
    <w:p w:rsidR="00A60B74" w:rsidRDefault="00A60B74"/>
    <w:sectPr w:rsidR="00A60B74" w:rsidSect="00C229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7FD"/>
    <w:multiLevelType w:val="hybridMultilevel"/>
    <w:tmpl w:val="3C6A0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9B6"/>
    <w:rsid w:val="000271D6"/>
    <w:rsid w:val="000B74F2"/>
    <w:rsid w:val="00107F3A"/>
    <w:rsid w:val="00161A80"/>
    <w:rsid w:val="001F33EA"/>
    <w:rsid w:val="00286177"/>
    <w:rsid w:val="004E5C11"/>
    <w:rsid w:val="0067268A"/>
    <w:rsid w:val="00681810"/>
    <w:rsid w:val="006F668E"/>
    <w:rsid w:val="00844712"/>
    <w:rsid w:val="0095386E"/>
    <w:rsid w:val="009B29B6"/>
    <w:rsid w:val="00A60B74"/>
    <w:rsid w:val="00A73A4E"/>
    <w:rsid w:val="00AF5555"/>
    <w:rsid w:val="00B0143E"/>
    <w:rsid w:val="00C229FC"/>
    <w:rsid w:val="00CF561E"/>
    <w:rsid w:val="00E16191"/>
    <w:rsid w:val="00E64BF4"/>
    <w:rsid w:val="00F80D7B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B6"/>
    <w:pPr>
      <w:ind w:left="720"/>
      <w:contextualSpacing/>
    </w:pPr>
  </w:style>
  <w:style w:type="character" w:styleId="a4">
    <w:name w:val="Strong"/>
    <w:basedOn w:val="a0"/>
    <w:uiPriority w:val="22"/>
    <w:qFormat/>
    <w:rsid w:val="00161A80"/>
    <w:rPr>
      <w:b/>
      <w:bCs/>
    </w:rPr>
  </w:style>
  <w:style w:type="paragraph" w:styleId="a5">
    <w:name w:val="No Spacing"/>
    <w:uiPriority w:val="1"/>
    <w:qFormat/>
    <w:rsid w:val="00681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C2CC-99C2-4E70-B49D-578E8023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2019-03-29T10:41:00Z</cp:lastPrinted>
  <dcterms:created xsi:type="dcterms:W3CDTF">2019-03-29T05:48:00Z</dcterms:created>
  <dcterms:modified xsi:type="dcterms:W3CDTF">2019-03-29T10:45:00Z</dcterms:modified>
</cp:coreProperties>
</file>