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4F" w:rsidRPr="00C529A4" w:rsidRDefault="002E2582" w:rsidP="002E258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C529A4">
        <w:rPr>
          <w:rFonts w:ascii="Times New Roman" w:eastAsia="Calibri" w:hAnsi="Times New Roman" w:cs="Times New Roman"/>
          <w:b/>
          <w:sz w:val="28"/>
          <w:szCs w:val="28"/>
        </w:rPr>
        <w:t>Показатели</w:t>
      </w:r>
      <w:r w:rsidRPr="00C529A4">
        <w:rPr>
          <w:rFonts w:ascii="Times New Roman" w:eastAsia="Calibri" w:hAnsi="Times New Roman" w:cs="Times New Roman"/>
          <w:b/>
          <w:sz w:val="28"/>
          <w:szCs w:val="28"/>
        </w:rPr>
        <w:t xml:space="preserve"> для муниципального мониторинга по работе со школами с низкими результатами обучения</w:t>
      </w:r>
      <w:r w:rsidRPr="00C529A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и школами, функционирующими в неблагоприятных социальных условиях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93"/>
        <w:gridCol w:w="4386"/>
      </w:tblGrid>
      <w:tr w:rsidR="002E2582" w:rsidRPr="002E2582" w:rsidTr="00C529A4">
        <w:tc>
          <w:tcPr>
            <w:tcW w:w="566" w:type="dxa"/>
          </w:tcPr>
          <w:p w:rsidR="002E2582" w:rsidRPr="002E2582" w:rsidRDefault="002E2582" w:rsidP="002E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2E2582" w:rsidRPr="002E2582" w:rsidRDefault="002E2582" w:rsidP="002E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8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4386" w:type="dxa"/>
          </w:tcPr>
          <w:p w:rsidR="002E2582" w:rsidRPr="002E2582" w:rsidRDefault="002E2582" w:rsidP="002E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82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2E2582" w:rsidRPr="002E2582" w:rsidTr="00C529A4">
        <w:tc>
          <w:tcPr>
            <w:tcW w:w="566" w:type="dxa"/>
          </w:tcPr>
          <w:p w:rsidR="002E2582" w:rsidRPr="002E2582" w:rsidRDefault="002E2582" w:rsidP="002E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2E2582" w:rsidRPr="002E2582" w:rsidRDefault="002E2582" w:rsidP="002E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582">
              <w:rPr>
                <w:rFonts w:ascii="Times New Roman" w:hAnsi="Times New Roman" w:cs="Times New Roman"/>
                <w:sz w:val="28"/>
                <w:szCs w:val="28"/>
              </w:rPr>
              <w:t xml:space="preserve">ЕГЭ </w:t>
            </w:r>
          </w:p>
        </w:tc>
        <w:tc>
          <w:tcPr>
            <w:tcW w:w="4386" w:type="dxa"/>
          </w:tcPr>
          <w:p w:rsidR="002E2582" w:rsidRPr="00C529A4" w:rsidRDefault="002E2582" w:rsidP="002E25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Не ниже областного уровня</w:t>
            </w:r>
          </w:p>
        </w:tc>
      </w:tr>
      <w:tr w:rsidR="002E2582" w:rsidRPr="002E2582" w:rsidTr="00C529A4">
        <w:tc>
          <w:tcPr>
            <w:tcW w:w="566" w:type="dxa"/>
          </w:tcPr>
          <w:p w:rsidR="002E2582" w:rsidRPr="002E2582" w:rsidRDefault="002E2582" w:rsidP="002E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2E2582" w:rsidRPr="002E2582" w:rsidRDefault="002E2582" w:rsidP="002E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582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4386" w:type="dxa"/>
          </w:tcPr>
          <w:p w:rsidR="002E2582" w:rsidRPr="00C529A4" w:rsidRDefault="002E2582" w:rsidP="002E25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Не ниже областного уровня</w:t>
            </w:r>
          </w:p>
        </w:tc>
      </w:tr>
      <w:tr w:rsidR="002E2582" w:rsidRPr="002E2582" w:rsidTr="00C529A4">
        <w:tc>
          <w:tcPr>
            <w:tcW w:w="566" w:type="dxa"/>
          </w:tcPr>
          <w:p w:rsidR="002E2582" w:rsidRPr="002E2582" w:rsidRDefault="002E2582" w:rsidP="002E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2E2582" w:rsidRPr="002E2582" w:rsidRDefault="002E2582" w:rsidP="002E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4386" w:type="dxa"/>
          </w:tcPr>
          <w:p w:rsidR="002E2582" w:rsidRPr="00C529A4" w:rsidRDefault="002E2582" w:rsidP="002E25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Не ниже областного уровня</w:t>
            </w:r>
          </w:p>
        </w:tc>
      </w:tr>
      <w:tr w:rsidR="002E2582" w:rsidRPr="002E2582" w:rsidTr="00C529A4">
        <w:tc>
          <w:tcPr>
            <w:tcW w:w="566" w:type="dxa"/>
          </w:tcPr>
          <w:p w:rsidR="002E2582" w:rsidRPr="002E2582" w:rsidRDefault="002E2582" w:rsidP="002E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2E2582" w:rsidRDefault="002E2582" w:rsidP="002E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Олимпиадное движение</w:t>
            </w:r>
          </w:p>
        </w:tc>
        <w:tc>
          <w:tcPr>
            <w:tcW w:w="4386" w:type="dxa"/>
          </w:tcPr>
          <w:p w:rsidR="002E2582" w:rsidRPr="00C529A4" w:rsidRDefault="002E2582" w:rsidP="002E25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Кол-во победителей и призеров на муниципальном уровне не ниже 10%</w:t>
            </w:r>
          </w:p>
        </w:tc>
      </w:tr>
      <w:tr w:rsidR="00C529A4" w:rsidRPr="002E2582" w:rsidTr="00C529A4">
        <w:tc>
          <w:tcPr>
            <w:tcW w:w="566" w:type="dxa"/>
          </w:tcPr>
          <w:p w:rsidR="00C529A4" w:rsidRDefault="00C529A4" w:rsidP="00C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C529A4" w:rsidRDefault="00C529A4" w:rsidP="00C5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проведения урока</w:t>
            </w:r>
          </w:p>
        </w:tc>
        <w:tc>
          <w:tcPr>
            <w:tcW w:w="4386" w:type="dxa"/>
          </w:tcPr>
          <w:p w:rsidR="00C529A4" w:rsidRPr="00C529A4" w:rsidRDefault="00C529A4" w:rsidP="00C529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технологической картой (района или школы)</w:t>
            </w:r>
          </w:p>
        </w:tc>
      </w:tr>
      <w:tr w:rsidR="00C529A4" w:rsidRPr="002E2582" w:rsidTr="00C529A4">
        <w:tc>
          <w:tcPr>
            <w:tcW w:w="566" w:type="dxa"/>
          </w:tcPr>
          <w:p w:rsidR="00C529A4" w:rsidRDefault="00C529A4" w:rsidP="00C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93" w:type="dxa"/>
          </w:tcPr>
          <w:p w:rsidR="00C529A4" w:rsidRDefault="00C529A4" w:rsidP="00C5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профессиональном конкурсном движении</w:t>
            </w:r>
          </w:p>
        </w:tc>
        <w:tc>
          <w:tcPr>
            <w:tcW w:w="4386" w:type="dxa"/>
          </w:tcPr>
          <w:p w:rsidR="00C529A4" w:rsidRPr="00C529A4" w:rsidRDefault="00C529A4" w:rsidP="00C529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обязательно</w:t>
            </w:r>
          </w:p>
        </w:tc>
      </w:tr>
      <w:tr w:rsidR="00C529A4" w:rsidRPr="002E2582" w:rsidTr="00C529A4">
        <w:tc>
          <w:tcPr>
            <w:tcW w:w="566" w:type="dxa"/>
          </w:tcPr>
          <w:p w:rsidR="00C529A4" w:rsidRDefault="00C529A4" w:rsidP="00C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C529A4" w:rsidRDefault="00C529A4" w:rsidP="00C5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конкурсном движении школьников </w:t>
            </w:r>
          </w:p>
        </w:tc>
        <w:tc>
          <w:tcPr>
            <w:tcW w:w="4386" w:type="dxa"/>
          </w:tcPr>
          <w:p w:rsidR="00C529A4" w:rsidRPr="00C529A4" w:rsidRDefault="00C529A4" w:rsidP="00C529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Не менее 50 % от общего кол-ва школьников</w:t>
            </w:r>
          </w:p>
        </w:tc>
      </w:tr>
      <w:tr w:rsidR="00C529A4" w:rsidRPr="002E2582" w:rsidTr="00C529A4">
        <w:tc>
          <w:tcPr>
            <w:tcW w:w="566" w:type="dxa"/>
          </w:tcPr>
          <w:p w:rsidR="00C529A4" w:rsidRDefault="00C529A4" w:rsidP="00C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</w:tcPr>
          <w:p w:rsidR="00C529A4" w:rsidRDefault="00C529A4" w:rsidP="00C5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проектах «Суббота выборгского школьника», «Профильное обучение», «Взаимообучение школ»…</w:t>
            </w:r>
          </w:p>
        </w:tc>
        <w:tc>
          <w:tcPr>
            <w:tcW w:w="4386" w:type="dxa"/>
          </w:tcPr>
          <w:p w:rsidR="00C529A4" w:rsidRPr="00C529A4" w:rsidRDefault="00C529A4" w:rsidP="00C529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обязательно</w:t>
            </w:r>
            <w:bookmarkStart w:id="0" w:name="_GoBack"/>
            <w:bookmarkEnd w:id="0"/>
          </w:p>
        </w:tc>
      </w:tr>
      <w:tr w:rsidR="00C529A4" w:rsidRPr="002E2582" w:rsidTr="00C529A4">
        <w:tc>
          <w:tcPr>
            <w:tcW w:w="566" w:type="dxa"/>
          </w:tcPr>
          <w:p w:rsidR="00C529A4" w:rsidRDefault="00C529A4" w:rsidP="00C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3" w:type="dxa"/>
          </w:tcPr>
          <w:p w:rsidR="00C529A4" w:rsidRDefault="00C529A4" w:rsidP="00C5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и федеральных проектах</w:t>
            </w:r>
          </w:p>
        </w:tc>
        <w:tc>
          <w:tcPr>
            <w:tcW w:w="4386" w:type="dxa"/>
          </w:tcPr>
          <w:p w:rsidR="00C529A4" w:rsidRPr="00C529A4" w:rsidRDefault="00C529A4" w:rsidP="00C529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обязательно</w:t>
            </w:r>
          </w:p>
        </w:tc>
      </w:tr>
      <w:tr w:rsidR="00C529A4" w:rsidRPr="002E2582" w:rsidTr="00C529A4">
        <w:tc>
          <w:tcPr>
            <w:tcW w:w="566" w:type="dxa"/>
          </w:tcPr>
          <w:p w:rsidR="00C529A4" w:rsidRDefault="00C529A4" w:rsidP="00C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3" w:type="dxa"/>
          </w:tcPr>
          <w:p w:rsidR="00C529A4" w:rsidRDefault="00C529A4" w:rsidP="00C5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дефицитов и их устранение</w:t>
            </w:r>
          </w:p>
        </w:tc>
        <w:tc>
          <w:tcPr>
            <w:tcW w:w="4386" w:type="dxa"/>
          </w:tcPr>
          <w:p w:rsidR="00C529A4" w:rsidRPr="00C529A4" w:rsidRDefault="00C529A4" w:rsidP="00C529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у всех педагогов (% соотношение)</w:t>
            </w:r>
          </w:p>
        </w:tc>
      </w:tr>
      <w:tr w:rsidR="00C529A4" w:rsidRPr="002E2582" w:rsidTr="00C529A4">
        <w:tc>
          <w:tcPr>
            <w:tcW w:w="566" w:type="dxa"/>
          </w:tcPr>
          <w:p w:rsidR="00C529A4" w:rsidRDefault="00C529A4" w:rsidP="00C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3" w:type="dxa"/>
          </w:tcPr>
          <w:p w:rsidR="00C529A4" w:rsidRDefault="00C529A4" w:rsidP="00C5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выполнение школьного плана(дорожной карты) по повышению качества образования</w:t>
            </w:r>
          </w:p>
        </w:tc>
        <w:tc>
          <w:tcPr>
            <w:tcW w:w="4386" w:type="dxa"/>
          </w:tcPr>
          <w:p w:rsidR="00C529A4" w:rsidRPr="00C529A4" w:rsidRDefault="00C529A4" w:rsidP="00C529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29A4" w:rsidRPr="002E2582" w:rsidTr="00C529A4">
        <w:tc>
          <w:tcPr>
            <w:tcW w:w="566" w:type="dxa"/>
          </w:tcPr>
          <w:p w:rsidR="00C529A4" w:rsidRDefault="00C529A4" w:rsidP="00C52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3" w:type="dxa"/>
          </w:tcPr>
          <w:p w:rsidR="00C529A4" w:rsidRDefault="00C529A4" w:rsidP="00C5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условий образовательного процесса</w:t>
            </w:r>
          </w:p>
        </w:tc>
        <w:tc>
          <w:tcPr>
            <w:tcW w:w="4386" w:type="dxa"/>
          </w:tcPr>
          <w:p w:rsidR="00C529A4" w:rsidRPr="00C529A4" w:rsidRDefault="00C529A4" w:rsidP="00C529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29A4">
              <w:rPr>
                <w:rFonts w:ascii="Times New Roman" w:hAnsi="Times New Roman" w:cs="Times New Roman"/>
                <w:i/>
                <w:sz w:val="28"/>
                <w:szCs w:val="28"/>
              </w:rPr>
              <w:t>что сделано в сравнении с прошлым годом</w:t>
            </w:r>
          </w:p>
        </w:tc>
      </w:tr>
    </w:tbl>
    <w:p w:rsidR="002E2582" w:rsidRDefault="002E2582" w:rsidP="002E2582">
      <w:pPr>
        <w:jc w:val="center"/>
      </w:pPr>
    </w:p>
    <w:sectPr w:rsidR="002E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82"/>
    <w:rsid w:val="002E2582"/>
    <w:rsid w:val="00427D32"/>
    <w:rsid w:val="00C529A4"/>
    <w:rsid w:val="00D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9D76"/>
  <w15:chartTrackingRefBased/>
  <w15:docId w15:val="{C3194C5B-2536-4629-9BC0-0FCBF75D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2020-10-09T08:47:00Z</dcterms:created>
  <dcterms:modified xsi:type="dcterms:W3CDTF">2020-10-09T09:15:00Z</dcterms:modified>
</cp:coreProperties>
</file>