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5E" w:rsidRPr="00AD2697" w:rsidRDefault="00CD1B5E" w:rsidP="00E37034">
      <w:pPr>
        <w:pStyle w:val="4"/>
        <w:spacing w:before="0" w:after="0"/>
        <w:ind w:left="4962"/>
        <w:jc w:val="center"/>
        <w:rPr>
          <w:rFonts w:ascii="Times New Roman" w:hAnsi="Times New Roman"/>
          <w:b w:val="0"/>
          <w:sz w:val="24"/>
          <w:szCs w:val="24"/>
        </w:rPr>
      </w:pPr>
      <w:r w:rsidRPr="00AD2697">
        <w:rPr>
          <w:rFonts w:ascii="Times New Roman" w:hAnsi="Times New Roman"/>
          <w:b w:val="0"/>
          <w:bCs w:val="0"/>
          <w:iCs/>
          <w:sz w:val="24"/>
          <w:szCs w:val="24"/>
        </w:rPr>
        <w:t>Утвержден</w:t>
      </w:r>
      <w:r>
        <w:rPr>
          <w:rFonts w:ascii="Times New Roman" w:hAnsi="Times New Roman"/>
          <w:b w:val="0"/>
          <w:bCs w:val="0"/>
          <w:iCs/>
          <w:sz w:val="24"/>
          <w:szCs w:val="24"/>
        </w:rPr>
        <w:t>о</w:t>
      </w:r>
    </w:p>
    <w:p w:rsidR="00CD1B5E" w:rsidRPr="00AD2697" w:rsidRDefault="00CD1B5E" w:rsidP="00E37034">
      <w:pPr>
        <w:ind w:left="4962"/>
        <w:jc w:val="center"/>
        <w:rPr>
          <w:sz w:val="24"/>
          <w:szCs w:val="24"/>
        </w:rPr>
      </w:pPr>
      <w:r w:rsidRPr="00AD2697">
        <w:rPr>
          <w:sz w:val="24"/>
          <w:szCs w:val="24"/>
        </w:rPr>
        <w:t>распоряжением комитета общего и</w:t>
      </w:r>
    </w:p>
    <w:p w:rsidR="00CD1B5E" w:rsidRPr="00AD2697" w:rsidRDefault="00CD1B5E" w:rsidP="00E37034">
      <w:pPr>
        <w:ind w:left="4962"/>
        <w:jc w:val="center"/>
        <w:rPr>
          <w:sz w:val="24"/>
          <w:szCs w:val="24"/>
        </w:rPr>
      </w:pPr>
      <w:r w:rsidRPr="00AD2697">
        <w:rPr>
          <w:sz w:val="24"/>
          <w:szCs w:val="24"/>
        </w:rPr>
        <w:t>профессионального образования</w:t>
      </w:r>
    </w:p>
    <w:p w:rsidR="00CD1B5E" w:rsidRPr="00AD2697" w:rsidRDefault="00CD1B5E" w:rsidP="00E37034">
      <w:pPr>
        <w:ind w:left="4962"/>
        <w:jc w:val="center"/>
        <w:rPr>
          <w:sz w:val="24"/>
          <w:szCs w:val="24"/>
        </w:rPr>
      </w:pPr>
      <w:r w:rsidRPr="00AD2697">
        <w:rPr>
          <w:sz w:val="24"/>
          <w:szCs w:val="24"/>
        </w:rPr>
        <w:t>Ленинградской области</w:t>
      </w:r>
    </w:p>
    <w:p w:rsidR="00722E0F" w:rsidRDefault="00CD1B5E" w:rsidP="00E37034">
      <w:pPr>
        <w:ind w:left="4962"/>
        <w:jc w:val="center"/>
        <w:rPr>
          <w:sz w:val="24"/>
          <w:szCs w:val="24"/>
        </w:rPr>
      </w:pPr>
      <w:r w:rsidRPr="00AD2697">
        <w:rPr>
          <w:sz w:val="24"/>
          <w:szCs w:val="24"/>
        </w:rPr>
        <w:t>от «</w:t>
      </w:r>
      <w:r w:rsidR="00722E0F">
        <w:rPr>
          <w:sz w:val="24"/>
          <w:szCs w:val="24"/>
        </w:rPr>
        <w:t xml:space="preserve"> 31</w:t>
      </w:r>
      <w:r w:rsidR="003D17B8">
        <w:rPr>
          <w:sz w:val="24"/>
          <w:szCs w:val="24"/>
        </w:rPr>
        <w:t xml:space="preserve"> </w:t>
      </w:r>
      <w:r w:rsidR="007B37B7">
        <w:rPr>
          <w:sz w:val="24"/>
          <w:szCs w:val="24"/>
        </w:rPr>
        <w:t xml:space="preserve">» </w:t>
      </w:r>
      <w:r w:rsidR="00722E0F">
        <w:rPr>
          <w:sz w:val="24"/>
          <w:szCs w:val="24"/>
        </w:rPr>
        <w:t xml:space="preserve">октября </w:t>
      </w:r>
      <w:r w:rsidRPr="00AD2697">
        <w:rPr>
          <w:sz w:val="24"/>
          <w:szCs w:val="24"/>
        </w:rPr>
        <w:t>201</w:t>
      </w:r>
      <w:r w:rsidR="00472BE8">
        <w:rPr>
          <w:sz w:val="24"/>
          <w:szCs w:val="24"/>
        </w:rPr>
        <w:t>6</w:t>
      </w:r>
      <w:r w:rsidRPr="00AD2697">
        <w:rPr>
          <w:sz w:val="24"/>
          <w:szCs w:val="24"/>
        </w:rPr>
        <w:t xml:space="preserve"> г. №</w:t>
      </w:r>
      <w:r w:rsidR="00722E0F">
        <w:rPr>
          <w:sz w:val="24"/>
          <w:szCs w:val="24"/>
        </w:rPr>
        <w:t xml:space="preserve"> 3485-р</w:t>
      </w:r>
    </w:p>
    <w:p w:rsidR="00CD1B5E" w:rsidRPr="00AD2697" w:rsidRDefault="00CD1B5E" w:rsidP="00E37034">
      <w:pPr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1)</w:t>
      </w:r>
    </w:p>
    <w:p w:rsidR="00CD1B5E" w:rsidRPr="00AD2697" w:rsidRDefault="00CD1B5E" w:rsidP="00AD2697">
      <w:pPr>
        <w:jc w:val="right"/>
        <w:rPr>
          <w:sz w:val="24"/>
          <w:szCs w:val="24"/>
        </w:rPr>
      </w:pPr>
      <w:r w:rsidRPr="00AD2697">
        <w:rPr>
          <w:sz w:val="24"/>
          <w:szCs w:val="24"/>
        </w:rPr>
        <w:t xml:space="preserve"> </w:t>
      </w:r>
    </w:p>
    <w:p w:rsidR="00CD1B5E" w:rsidRDefault="00CD1B5E">
      <w:pPr>
        <w:pStyle w:val="2"/>
        <w:rPr>
          <w:sz w:val="24"/>
        </w:rPr>
      </w:pPr>
      <w:r>
        <w:rPr>
          <w:sz w:val="24"/>
        </w:rPr>
        <w:t>ПОЛОЖЕНИЕ</w:t>
      </w:r>
    </w:p>
    <w:p w:rsidR="00E37034" w:rsidRDefault="00CD1B5E" w:rsidP="004853B6">
      <w:pPr>
        <w:jc w:val="center"/>
        <w:rPr>
          <w:b/>
          <w:sz w:val="24"/>
          <w:szCs w:val="28"/>
        </w:rPr>
      </w:pPr>
      <w:r>
        <w:rPr>
          <w:b/>
          <w:sz w:val="24"/>
        </w:rPr>
        <w:t>о региональной</w:t>
      </w:r>
      <w:r>
        <w:rPr>
          <w:b/>
          <w:sz w:val="24"/>
          <w:szCs w:val="28"/>
        </w:rPr>
        <w:t xml:space="preserve"> олимпиаде </w:t>
      </w:r>
      <w:r w:rsidR="00722E0F">
        <w:rPr>
          <w:b/>
          <w:sz w:val="24"/>
          <w:szCs w:val="28"/>
        </w:rPr>
        <w:t xml:space="preserve">обучающихся </w:t>
      </w:r>
      <w:r>
        <w:rPr>
          <w:b/>
          <w:sz w:val="24"/>
          <w:szCs w:val="28"/>
        </w:rPr>
        <w:t xml:space="preserve">общеобразовательных </w:t>
      </w:r>
      <w:r w:rsidR="00722E0F">
        <w:rPr>
          <w:b/>
          <w:sz w:val="24"/>
          <w:szCs w:val="28"/>
        </w:rPr>
        <w:t xml:space="preserve">организаций </w:t>
      </w:r>
      <w:r>
        <w:rPr>
          <w:b/>
          <w:sz w:val="24"/>
          <w:szCs w:val="28"/>
        </w:rPr>
        <w:t xml:space="preserve">и </w:t>
      </w:r>
      <w:r w:rsidR="00342063">
        <w:rPr>
          <w:b/>
          <w:sz w:val="24"/>
          <w:szCs w:val="28"/>
        </w:rPr>
        <w:t xml:space="preserve">профессиональных образовательных организаций Ленинградской области </w:t>
      </w:r>
    </w:p>
    <w:p w:rsidR="00CD1B5E" w:rsidRPr="00722E0F" w:rsidRDefault="00342063" w:rsidP="00722E0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</w:t>
      </w:r>
      <w:r w:rsidR="00E37034">
        <w:rPr>
          <w:b/>
          <w:sz w:val="24"/>
          <w:szCs w:val="28"/>
        </w:rPr>
        <w:t xml:space="preserve"> </w:t>
      </w:r>
      <w:r w:rsidR="00CD1B5E">
        <w:rPr>
          <w:b/>
          <w:sz w:val="24"/>
          <w:szCs w:val="28"/>
        </w:rPr>
        <w:t>избирательному праву</w:t>
      </w:r>
      <w:r w:rsidR="00722E0F">
        <w:rPr>
          <w:b/>
          <w:sz w:val="24"/>
          <w:szCs w:val="28"/>
        </w:rPr>
        <w:t xml:space="preserve"> </w:t>
      </w:r>
      <w:r w:rsidR="00CD1B5E" w:rsidRPr="004A7C54">
        <w:rPr>
          <w:b/>
          <w:sz w:val="22"/>
          <w:szCs w:val="22"/>
        </w:rPr>
        <w:t>в 201</w:t>
      </w:r>
      <w:r w:rsidR="00472BE8">
        <w:rPr>
          <w:b/>
          <w:sz w:val="22"/>
          <w:szCs w:val="22"/>
        </w:rPr>
        <w:t>6</w:t>
      </w:r>
      <w:r w:rsidR="00CD1B5E" w:rsidRPr="004A7C54">
        <w:rPr>
          <w:b/>
          <w:sz w:val="22"/>
          <w:szCs w:val="22"/>
        </w:rPr>
        <w:t>/201</w:t>
      </w:r>
      <w:r w:rsidR="00472BE8">
        <w:rPr>
          <w:b/>
          <w:sz w:val="22"/>
          <w:szCs w:val="22"/>
        </w:rPr>
        <w:t>7</w:t>
      </w:r>
      <w:r w:rsidR="00CD1B5E" w:rsidRPr="004A7C54">
        <w:rPr>
          <w:b/>
          <w:sz w:val="22"/>
          <w:szCs w:val="22"/>
        </w:rPr>
        <w:t xml:space="preserve"> учебном </w:t>
      </w:r>
      <w:r w:rsidR="00CD1B5E" w:rsidRPr="004A7C54">
        <w:rPr>
          <w:b/>
          <w:bCs/>
          <w:sz w:val="22"/>
          <w:szCs w:val="22"/>
        </w:rPr>
        <w:t>году</w:t>
      </w:r>
    </w:p>
    <w:p w:rsidR="00CD1B5E" w:rsidRDefault="00CD1B5E">
      <w:pPr>
        <w:jc w:val="center"/>
        <w:rPr>
          <w:sz w:val="24"/>
        </w:rPr>
      </w:pPr>
    </w:p>
    <w:p w:rsidR="00CD1B5E" w:rsidRPr="00F454BC" w:rsidRDefault="00CD1B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454BC">
        <w:rPr>
          <w:b/>
          <w:sz w:val="24"/>
          <w:szCs w:val="24"/>
        </w:rPr>
        <w:t xml:space="preserve">. Общие положения   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</w:p>
    <w:p w:rsidR="00CD1B5E" w:rsidRPr="00F454BC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F454BC">
        <w:rPr>
          <w:sz w:val="24"/>
          <w:szCs w:val="24"/>
        </w:rPr>
        <w:t xml:space="preserve">.1. Настоящее </w:t>
      </w:r>
      <w:r w:rsidRPr="004853B6">
        <w:rPr>
          <w:sz w:val="24"/>
          <w:szCs w:val="24"/>
        </w:rPr>
        <w:t xml:space="preserve">Положение о </w:t>
      </w:r>
      <w:r w:rsidRPr="004853B6">
        <w:rPr>
          <w:bCs/>
          <w:sz w:val="24"/>
          <w:szCs w:val="24"/>
        </w:rPr>
        <w:t>р</w:t>
      </w:r>
      <w:r w:rsidRPr="004853B6">
        <w:rPr>
          <w:sz w:val="24"/>
          <w:szCs w:val="24"/>
        </w:rPr>
        <w:t xml:space="preserve">егиональной олимпиаде </w:t>
      </w:r>
      <w:r w:rsidR="00722E0F">
        <w:rPr>
          <w:sz w:val="24"/>
          <w:szCs w:val="24"/>
        </w:rPr>
        <w:t xml:space="preserve">обучающихся </w:t>
      </w:r>
      <w:r w:rsidRPr="004853B6">
        <w:rPr>
          <w:sz w:val="24"/>
          <w:szCs w:val="24"/>
        </w:rPr>
        <w:t xml:space="preserve">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4853B6">
        <w:rPr>
          <w:sz w:val="24"/>
          <w:szCs w:val="24"/>
        </w:rPr>
        <w:t>и</w:t>
      </w:r>
      <w:r w:rsidR="004853B6" w:rsidRPr="004853B6">
        <w:rPr>
          <w:sz w:val="24"/>
          <w:szCs w:val="24"/>
        </w:rPr>
        <w:t xml:space="preserve"> профессиональных образовательных организаций </w:t>
      </w:r>
      <w:r w:rsidRPr="004853B6">
        <w:rPr>
          <w:sz w:val="24"/>
          <w:szCs w:val="24"/>
        </w:rPr>
        <w:t xml:space="preserve"> Ленинградской области (далее – Положение)</w:t>
      </w:r>
      <w:r w:rsidRPr="00845FE1">
        <w:rPr>
          <w:sz w:val="24"/>
          <w:szCs w:val="24"/>
        </w:rPr>
        <w:t xml:space="preserve"> определяет порядок организации и проведения в 201</w:t>
      </w:r>
      <w:r w:rsidR="00670FE0">
        <w:rPr>
          <w:sz w:val="24"/>
          <w:szCs w:val="24"/>
        </w:rPr>
        <w:t>6</w:t>
      </w:r>
      <w:r w:rsidRPr="00845FE1">
        <w:rPr>
          <w:sz w:val="24"/>
          <w:szCs w:val="24"/>
        </w:rPr>
        <w:t>/201</w:t>
      </w:r>
      <w:r w:rsidR="00670FE0">
        <w:rPr>
          <w:sz w:val="24"/>
          <w:szCs w:val="24"/>
        </w:rPr>
        <w:t>7</w:t>
      </w:r>
      <w:r w:rsidRPr="00845FE1">
        <w:rPr>
          <w:sz w:val="24"/>
          <w:szCs w:val="24"/>
        </w:rPr>
        <w:t xml:space="preserve"> учебном году </w:t>
      </w:r>
      <w:r w:rsidRPr="00845FE1">
        <w:rPr>
          <w:bCs/>
          <w:sz w:val="24"/>
          <w:szCs w:val="24"/>
        </w:rPr>
        <w:t>р</w:t>
      </w:r>
      <w:r w:rsidRPr="00845FE1">
        <w:rPr>
          <w:sz w:val="24"/>
          <w:szCs w:val="24"/>
        </w:rPr>
        <w:t xml:space="preserve">егиональной олимпиады </w:t>
      </w:r>
      <w:r w:rsidR="00722E0F">
        <w:rPr>
          <w:sz w:val="24"/>
          <w:szCs w:val="24"/>
        </w:rPr>
        <w:t xml:space="preserve">обучающихся </w:t>
      </w:r>
      <w:r w:rsidR="004853B6">
        <w:rPr>
          <w:sz w:val="24"/>
          <w:szCs w:val="24"/>
        </w:rPr>
        <w:t xml:space="preserve">общеобразовательных </w:t>
      </w:r>
      <w:r w:rsidR="00722E0F">
        <w:rPr>
          <w:sz w:val="24"/>
          <w:szCs w:val="24"/>
        </w:rPr>
        <w:t xml:space="preserve">организаций </w:t>
      </w:r>
      <w:r w:rsidR="004853B6">
        <w:rPr>
          <w:sz w:val="24"/>
          <w:szCs w:val="24"/>
        </w:rPr>
        <w:t xml:space="preserve">и профессиональных образовательных организаций Ленинградской области по избирательному праву </w:t>
      </w:r>
      <w:r w:rsidRPr="00F454BC">
        <w:rPr>
          <w:sz w:val="24"/>
          <w:szCs w:val="24"/>
        </w:rPr>
        <w:t>(далее – олимпиада), ее организационно-методическое обеспечение, порядок участия в олимпиаде и определения победителей.</w:t>
      </w:r>
    </w:p>
    <w:p w:rsidR="00722E0F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454BC">
        <w:rPr>
          <w:sz w:val="24"/>
          <w:szCs w:val="24"/>
        </w:rPr>
        <w:t xml:space="preserve">.2. Олимпиада проводится раздельно по четырем возрастным группам: </w:t>
      </w:r>
    </w:p>
    <w:p w:rsidR="00722E0F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 </w:t>
      </w:r>
      <w:r w:rsidR="00722E0F">
        <w:rPr>
          <w:sz w:val="24"/>
          <w:szCs w:val="24"/>
        </w:rPr>
        <w:t xml:space="preserve">обучающихся </w:t>
      </w:r>
      <w:r w:rsidRPr="00F454BC">
        <w:rPr>
          <w:sz w:val="24"/>
          <w:szCs w:val="24"/>
        </w:rPr>
        <w:t xml:space="preserve">9-х классов 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области; </w:t>
      </w:r>
    </w:p>
    <w:p w:rsidR="00722E0F" w:rsidRDefault="00CD1B5E" w:rsidP="00722E0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</w:t>
      </w:r>
      <w:r w:rsidR="00722E0F">
        <w:rPr>
          <w:sz w:val="24"/>
          <w:szCs w:val="24"/>
        </w:rPr>
        <w:t xml:space="preserve">обучающихся </w:t>
      </w:r>
      <w:r w:rsidRPr="00F454BC">
        <w:rPr>
          <w:sz w:val="24"/>
          <w:szCs w:val="24"/>
        </w:rPr>
        <w:t xml:space="preserve">10-х классов 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области; </w:t>
      </w:r>
    </w:p>
    <w:p w:rsidR="00722E0F" w:rsidRDefault="00CD1B5E" w:rsidP="00722E0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</w:t>
      </w:r>
      <w:r w:rsidR="00722E0F">
        <w:rPr>
          <w:sz w:val="24"/>
          <w:szCs w:val="24"/>
        </w:rPr>
        <w:t>обучающихся</w:t>
      </w:r>
      <w:r w:rsidRPr="00F454BC">
        <w:rPr>
          <w:sz w:val="24"/>
          <w:szCs w:val="24"/>
        </w:rPr>
        <w:t xml:space="preserve"> 11-х классов общеобразовательных </w:t>
      </w:r>
      <w:r w:rsidR="00722E0F"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 xml:space="preserve">Ленинградской области; </w:t>
      </w:r>
    </w:p>
    <w:p w:rsidR="00CD1B5E" w:rsidRPr="00F454BC" w:rsidRDefault="00CD1B5E" w:rsidP="00722E0F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для </w:t>
      </w:r>
      <w:r w:rsidR="00722E0F">
        <w:rPr>
          <w:sz w:val="24"/>
          <w:szCs w:val="24"/>
        </w:rPr>
        <w:t xml:space="preserve">обучающихся </w:t>
      </w:r>
      <w:r w:rsidRPr="00F454BC">
        <w:rPr>
          <w:sz w:val="24"/>
          <w:szCs w:val="24"/>
        </w:rPr>
        <w:t xml:space="preserve">старших курсов </w:t>
      </w:r>
      <w:r w:rsidR="004853B6">
        <w:rPr>
          <w:sz w:val="24"/>
          <w:szCs w:val="24"/>
        </w:rPr>
        <w:t xml:space="preserve">профессиональных образовательных организаций </w:t>
      </w:r>
      <w:r w:rsidRPr="00F454BC">
        <w:rPr>
          <w:sz w:val="24"/>
          <w:szCs w:val="24"/>
        </w:rPr>
        <w:t xml:space="preserve">Ленинградской области. 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F454BC">
        <w:rPr>
          <w:b/>
          <w:bCs/>
          <w:sz w:val="24"/>
          <w:szCs w:val="24"/>
        </w:rPr>
        <w:t>. Порядок проведения олимпиады, основное содержание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D1B5E" w:rsidRPr="00F454BC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>.1. Для организации и проведения олимпиады создается жюри олимпиады.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>.2. Олимпиада проводится в три этапа: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первый этап – в образовательных</w:t>
      </w:r>
      <w:r w:rsidR="00722E0F">
        <w:rPr>
          <w:sz w:val="24"/>
          <w:szCs w:val="24"/>
        </w:rPr>
        <w:t xml:space="preserve"> организациях</w:t>
      </w:r>
      <w:r w:rsidRPr="00F454BC">
        <w:rPr>
          <w:sz w:val="24"/>
          <w:szCs w:val="24"/>
        </w:rPr>
        <w:t>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второй этап (муниципальный) – в муниципальных районах (городском округе);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третий этап – </w:t>
      </w:r>
      <w:r>
        <w:rPr>
          <w:sz w:val="24"/>
          <w:szCs w:val="24"/>
        </w:rPr>
        <w:t>региона</w:t>
      </w:r>
      <w:r w:rsidRPr="00F454BC">
        <w:rPr>
          <w:sz w:val="24"/>
          <w:szCs w:val="24"/>
        </w:rPr>
        <w:t>льный.</w:t>
      </w:r>
    </w:p>
    <w:p w:rsidR="00CD1B5E" w:rsidRPr="00F454BC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>.3. Олимпиада организуется и проводится: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первый этап – образователь</w:t>
      </w:r>
      <w:r>
        <w:rPr>
          <w:sz w:val="24"/>
          <w:szCs w:val="24"/>
        </w:rPr>
        <w:t xml:space="preserve">ными </w:t>
      </w:r>
      <w:r w:rsidR="00722E0F">
        <w:rPr>
          <w:sz w:val="24"/>
          <w:szCs w:val="24"/>
        </w:rPr>
        <w:t xml:space="preserve">организациями </w:t>
      </w:r>
      <w:r w:rsidRPr="00722E0F">
        <w:rPr>
          <w:sz w:val="24"/>
          <w:szCs w:val="24"/>
        </w:rPr>
        <w:t xml:space="preserve">до </w:t>
      </w:r>
      <w:r w:rsidR="00472BE8" w:rsidRPr="00722E0F">
        <w:rPr>
          <w:sz w:val="24"/>
          <w:szCs w:val="24"/>
        </w:rPr>
        <w:t>25 ноября</w:t>
      </w:r>
      <w:r w:rsidRPr="00722E0F">
        <w:rPr>
          <w:sz w:val="24"/>
          <w:szCs w:val="24"/>
        </w:rPr>
        <w:t xml:space="preserve"> 201</w:t>
      </w:r>
      <w:r w:rsidR="00472BE8" w:rsidRPr="00722E0F">
        <w:rPr>
          <w:sz w:val="24"/>
          <w:szCs w:val="24"/>
        </w:rPr>
        <w:t>6</w:t>
      </w:r>
      <w:r w:rsidRPr="00722E0F">
        <w:rPr>
          <w:sz w:val="24"/>
          <w:szCs w:val="24"/>
        </w:rPr>
        <w:t xml:space="preserve"> года </w:t>
      </w:r>
      <w:r w:rsidRPr="00F454BC">
        <w:rPr>
          <w:sz w:val="24"/>
          <w:szCs w:val="24"/>
        </w:rPr>
        <w:t xml:space="preserve">в форме выполнения </w:t>
      </w:r>
      <w:r w:rsidR="00722E0F">
        <w:rPr>
          <w:sz w:val="24"/>
          <w:szCs w:val="24"/>
        </w:rPr>
        <w:t xml:space="preserve">обучающимися </w:t>
      </w:r>
      <w:r w:rsidRPr="00F454BC">
        <w:rPr>
          <w:sz w:val="24"/>
          <w:szCs w:val="24"/>
        </w:rPr>
        <w:t xml:space="preserve">письменных работ (рефератов) (см. приложения </w:t>
      </w:r>
      <w:r w:rsidR="00B56C55">
        <w:rPr>
          <w:sz w:val="24"/>
          <w:szCs w:val="24"/>
        </w:rPr>
        <w:t>№№</w:t>
      </w:r>
      <w:r w:rsidRPr="00F454BC">
        <w:rPr>
          <w:sz w:val="24"/>
          <w:szCs w:val="24"/>
        </w:rPr>
        <w:t>1, 2  к настоящему Положению);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второй этап (муниципальный) –</w:t>
      </w:r>
      <w:r w:rsidR="00171D7F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 xml:space="preserve">органами местного самоуправления, осуществляющими управление в сфере образования, муниципальных районов (городского округа) в форме устной защиты </w:t>
      </w:r>
      <w:r w:rsidR="00722E0F">
        <w:rPr>
          <w:sz w:val="24"/>
          <w:szCs w:val="24"/>
        </w:rPr>
        <w:t xml:space="preserve">обучающимися </w:t>
      </w:r>
      <w:r w:rsidRPr="00F454BC">
        <w:rPr>
          <w:sz w:val="24"/>
          <w:szCs w:val="24"/>
        </w:rPr>
        <w:t>письменных работ (рефератов), которые признаны лучшими по результатам первого этапа, не позднее</w:t>
      </w:r>
      <w:r>
        <w:rPr>
          <w:sz w:val="24"/>
          <w:szCs w:val="24"/>
        </w:rPr>
        <w:t xml:space="preserve"> </w:t>
      </w:r>
      <w:r w:rsidR="00472BE8" w:rsidRPr="00722E0F">
        <w:rPr>
          <w:sz w:val="24"/>
          <w:szCs w:val="24"/>
        </w:rPr>
        <w:t>9 декабря</w:t>
      </w:r>
      <w:r w:rsidR="00461B78" w:rsidRPr="00722E0F">
        <w:rPr>
          <w:sz w:val="24"/>
          <w:szCs w:val="24"/>
        </w:rPr>
        <w:t xml:space="preserve"> 201</w:t>
      </w:r>
      <w:r w:rsidR="00472BE8" w:rsidRPr="00722E0F">
        <w:rPr>
          <w:sz w:val="24"/>
          <w:szCs w:val="24"/>
        </w:rPr>
        <w:t>6</w:t>
      </w:r>
      <w:r w:rsidRPr="00722E0F">
        <w:rPr>
          <w:sz w:val="24"/>
          <w:szCs w:val="24"/>
        </w:rPr>
        <w:t xml:space="preserve"> года</w:t>
      </w:r>
      <w:r w:rsidRPr="00F454BC">
        <w:rPr>
          <w:sz w:val="24"/>
          <w:szCs w:val="24"/>
        </w:rPr>
        <w:t>;</w:t>
      </w:r>
    </w:p>
    <w:p w:rsidR="00CD1B5E" w:rsidRPr="00722E0F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третий этап (</w:t>
      </w:r>
      <w:r>
        <w:rPr>
          <w:sz w:val="24"/>
          <w:szCs w:val="24"/>
        </w:rPr>
        <w:t>региональ</w:t>
      </w:r>
      <w:r w:rsidRPr="00F454BC">
        <w:rPr>
          <w:sz w:val="24"/>
          <w:szCs w:val="24"/>
        </w:rPr>
        <w:t xml:space="preserve">ный) – Избирательной комиссией Ленинградской области в форме тестирования по основам избирательного права (см. приложение </w:t>
      </w:r>
      <w:r w:rsidR="00B56C55">
        <w:rPr>
          <w:sz w:val="24"/>
          <w:szCs w:val="24"/>
        </w:rPr>
        <w:t>№</w:t>
      </w:r>
      <w:r w:rsidRPr="00F454BC">
        <w:rPr>
          <w:sz w:val="24"/>
          <w:szCs w:val="24"/>
        </w:rPr>
        <w:t xml:space="preserve">3 к настоящему Положению) и </w:t>
      </w:r>
      <w:r>
        <w:rPr>
          <w:sz w:val="24"/>
          <w:szCs w:val="24"/>
        </w:rPr>
        <w:t>собеседовани</w:t>
      </w:r>
      <w:r w:rsidR="00171D7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 xml:space="preserve">по реферату </w:t>
      </w:r>
      <w:r w:rsidRPr="00722E0F">
        <w:rPr>
          <w:sz w:val="24"/>
          <w:szCs w:val="24"/>
        </w:rPr>
        <w:t xml:space="preserve">конкурсанта </w:t>
      </w:r>
      <w:r w:rsidR="00472BE8" w:rsidRPr="00722E0F">
        <w:rPr>
          <w:sz w:val="24"/>
          <w:szCs w:val="24"/>
        </w:rPr>
        <w:t>18 декабря</w:t>
      </w:r>
      <w:r w:rsidR="00461B78" w:rsidRPr="00722E0F">
        <w:rPr>
          <w:sz w:val="24"/>
          <w:szCs w:val="24"/>
        </w:rPr>
        <w:t xml:space="preserve"> 201</w:t>
      </w:r>
      <w:r w:rsidR="00472BE8" w:rsidRPr="00722E0F">
        <w:rPr>
          <w:sz w:val="24"/>
          <w:szCs w:val="24"/>
        </w:rPr>
        <w:t>6</w:t>
      </w:r>
      <w:r w:rsidRPr="00722E0F">
        <w:rPr>
          <w:sz w:val="24"/>
          <w:szCs w:val="24"/>
        </w:rPr>
        <w:t xml:space="preserve"> года </w:t>
      </w:r>
      <w:r w:rsidRPr="00F454BC">
        <w:rPr>
          <w:sz w:val="24"/>
          <w:szCs w:val="24"/>
        </w:rPr>
        <w:t xml:space="preserve">в Ленинградском областном институте развития образования (ЛОИРО). </w:t>
      </w:r>
      <w:r>
        <w:rPr>
          <w:sz w:val="24"/>
          <w:szCs w:val="24"/>
        </w:rPr>
        <w:t>Н</w:t>
      </w:r>
      <w:r w:rsidRPr="00F454BC">
        <w:rPr>
          <w:sz w:val="24"/>
          <w:szCs w:val="24"/>
        </w:rPr>
        <w:t xml:space="preserve">ачало олимпиады </w:t>
      </w:r>
      <w:r w:rsidRPr="00722E0F">
        <w:rPr>
          <w:sz w:val="24"/>
          <w:szCs w:val="24"/>
        </w:rPr>
        <w:t>в 11.00.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 третьем (</w:t>
      </w:r>
      <w:r w:rsidR="00461B78">
        <w:rPr>
          <w:sz w:val="24"/>
          <w:szCs w:val="24"/>
        </w:rPr>
        <w:t>рег</w:t>
      </w:r>
      <w:r>
        <w:rPr>
          <w:sz w:val="24"/>
          <w:szCs w:val="24"/>
        </w:rPr>
        <w:t>иона</w:t>
      </w:r>
      <w:r w:rsidRPr="00F454BC">
        <w:rPr>
          <w:sz w:val="24"/>
          <w:szCs w:val="24"/>
        </w:rPr>
        <w:t>льном) этапе олимпиады участвуют</w:t>
      </w:r>
      <w:r w:rsidR="003F3E4D">
        <w:rPr>
          <w:sz w:val="24"/>
          <w:szCs w:val="24"/>
        </w:rPr>
        <w:t xml:space="preserve"> обучающиеся</w:t>
      </w:r>
      <w:r w:rsidRPr="00F454BC">
        <w:rPr>
          <w:sz w:val="24"/>
          <w:szCs w:val="24"/>
        </w:rPr>
        <w:t>, занявшие призовые места по итогам второго (муниципального) этапа олимпиады.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F454BC">
        <w:rPr>
          <w:sz w:val="24"/>
          <w:szCs w:val="24"/>
        </w:rPr>
        <w:t xml:space="preserve">.4. В период </w:t>
      </w:r>
      <w:r w:rsidRPr="003F3E4D">
        <w:rPr>
          <w:sz w:val="24"/>
          <w:szCs w:val="24"/>
        </w:rPr>
        <w:t xml:space="preserve">с </w:t>
      </w:r>
      <w:r w:rsidR="00472BE8" w:rsidRPr="003F3E4D">
        <w:rPr>
          <w:sz w:val="24"/>
          <w:szCs w:val="24"/>
        </w:rPr>
        <w:t>12</w:t>
      </w:r>
      <w:r w:rsidRPr="003F3E4D">
        <w:rPr>
          <w:sz w:val="24"/>
          <w:szCs w:val="24"/>
        </w:rPr>
        <w:t xml:space="preserve"> </w:t>
      </w:r>
      <w:r w:rsidR="00472BE8" w:rsidRPr="003F3E4D">
        <w:rPr>
          <w:sz w:val="24"/>
          <w:szCs w:val="24"/>
        </w:rPr>
        <w:t>декабря</w:t>
      </w:r>
      <w:r w:rsidRPr="003F3E4D">
        <w:rPr>
          <w:sz w:val="24"/>
          <w:szCs w:val="24"/>
        </w:rPr>
        <w:t xml:space="preserve"> по </w:t>
      </w:r>
      <w:r w:rsidR="00472BE8" w:rsidRPr="003F3E4D">
        <w:rPr>
          <w:sz w:val="24"/>
          <w:szCs w:val="24"/>
        </w:rPr>
        <w:t>16 декабря</w:t>
      </w:r>
      <w:r w:rsidRPr="003F3E4D">
        <w:rPr>
          <w:sz w:val="24"/>
          <w:szCs w:val="24"/>
        </w:rPr>
        <w:t xml:space="preserve"> 201</w:t>
      </w:r>
      <w:r w:rsidR="00472BE8" w:rsidRPr="003F3E4D">
        <w:rPr>
          <w:sz w:val="24"/>
          <w:szCs w:val="24"/>
        </w:rPr>
        <w:t>6</w:t>
      </w:r>
      <w:r w:rsidRPr="003F3E4D">
        <w:rPr>
          <w:sz w:val="24"/>
          <w:szCs w:val="24"/>
        </w:rPr>
        <w:t xml:space="preserve"> года </w:t>
      </w:r>
      <w:r w:rsidRPr="00F454BC">
        <w:rPr>
          <w:sz w:val="24"/>
          <w:szCs w:val="24"/>
        </w:rPr>
        <w:t xml:space="preserve">за подписью председателя жюри второго (муниципального) этапа в </w:t>
      </w:r>
      <w:r w:rsidR="003F3E4D">
        <w:rPr>
          <w:sz w:val="24"/>
          <w:szCs w:val="24"/>
        </w:rPr>
        <w:t xml:space="preserve">Избирательную комиссию Ленинградской области </w:t>
      </w:r>
      <w:r w:rsidRPr="00F454BC">
        <w:rPr>
          <w:sz w:val="24"/>
          <w:szCs w:val="24"/>
        </w:rPr>
        <w:t>высылается заявка на участие победителей второго (муниципального) этапа в третьем (заключительном) этапе олимпиады (см. приложение 4 к настоящему Положению), к которой прилагаются рефераты победителей.</w:t>
      </w:r>
    </w:p>
    <w:p w:rsidR="00CD1B5E" w:rsidRPr="00BD5995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D5995">
        <w:rPr>
          <w:sz w:val="24"/>
          <w:szCs w:val="24"/>
        </w:rPr>
        <w:t xml:space="preserve">.5. Заявки и рефераты принимаются по адресу: Санкт-Петербург, </w:t>
      </w:r>
      <w:r w:rsidR="003F3E4D">
        <w:rPr>
          <w:sz w:val="24"/>
          <w:szCs w:val="24"/>
        </w:rPr>
        <w:t>Торжковская ул., д.4</w:t>
      </w:r>
      <w:r w:rsidRPr="00BD5995">
        <w:rPr>
          <w:sz w:val="24"/>
          <w:szCs w:val="24"/>
        </w:rPr>
        <w:t xml:space="preserve">, </w:t>
      </w:r>
      <w:r w:rsidR="003F3E4D">
        <w:rPr>
          <w:sz w:val="24"/>
          <w:szCs w:val="24"/>
        </w:rPr>
        <w:t>сектор по работе со средствами массовой информации и общественными объединениями</w:t>
      </w:r>
      <w:r w:rsidRPr="00BD5995">
        <w:rPr>
          <w:sz w:val="24"/>
          <w:szCs w:val="24"/>
        </w:rPr>
        <w:t xml:space="preserve">. Ответственное лицо: </w:t>
      </w:r>
      <w:r w:rsidR="003F3E4D">
        <w:rPr>
          <w:sz w:val="24"/>
          <w:szCs w:val="24"/>
        </w:rPr>
        <w:t xml:space="preserve">начальник сектора - Журавленко Ольга Николаевна. </w:t>
      </w:r>
      <w:r w:rsidRPr="00BD5995">
        <w:rPr>
          <w:sz w:val="24"/>
          <w:szCs w:val="24"/>
        </w:rPr>
        <w:t xml:space="preserve">Справочная информация: тел.: </w:t>
      </w:r>
      <w:r w:rsidR="003F3E4D">
        <w:rPr>
          <w:sz w:val="24"/>
          <w:szCs w:val="24"/>
        </w:rPr>
        <w:t>492-40-06, 492-96-34</w:t>
      </w:r>
      <w:r w:rsidRPr="00BD5995">
        <w:rPr>
          <w:sz w:val="24"/>
          <w:szCs w:val="24"/>
        </w:rPr>
        <w:t>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454BC">
        <w:rPr>
          <w:sz w:val="24"/>
          <w:szCs w:val="24"/>
        </w:rPr>
        <w:t>.6. При проведении третьего (</w:t>
      </w:r>
      <w:r>
        <w:rPr>
          <w:sz w:val="24"/>
          <w:szCs w:val="24"/>
        </w:rPr>
        <w:t>региона</w:t>
      </w:r>
      <w:r w:rsidRPr="00F454BC">
        <w:rPr>
          <w:sz w:val="24"/>
          <w:szCs w:val="24"/>
        </w:rPr>
        <w:t xml:space="preserve">льного) этапа олимпиады участники выполняют тесты и </w:t>
      </w:r>
      <w:r>
        <w:rPr>
          <w:sz w:val="24"/>
          <w:szCs w:val="24"/>
        </w:rPr>
        <w:t xml:space="preserve">в ходе собеседования </w:t>
      </w:r>
      <w:r w:rsidRPr="00F454BC">
        <w:rPr>
          <w:sz w:val="24"/>
          <w:szCs w:val="24"/>
        </w:rPr>
        <w:t xml:space="preserve">отвечают на вопросы по избирательному праву (история выборов в России; основы избирательного права; избирательный процесс; основные положения Федерального закона </w:t>
      </w:r>
      <w:r w:rsidR="00461B78" w:rsidRPr="00F454BC">
        <w:rPr>
          <w:sz w:val="24"/>
          <w:szCs w:val="24"/>
        </w:rPr>
        <w:t xml:space="preserve">от 12 июня 2002 года № 67-ФЗ </w:t>
      </w:r>
      <w:r w:rsidRPr="00F454BC">
        <w:rPr>
          <w:sz w:val="24"/>
          <w:szCs w:val="24"/>
        </w:rPr>
        <w:t>«Об основных гарантиях избирательных прав и права на участие в референдуме</w:t>
      </w:r>
      <w:r w:rsidR="00171D7F">
        <w:rPr>
          <w:sz w:val="24"/>
          <w:szCs w:val="24"/>
        </w:rPr>
        <w:t xml:space="preserve"> граждан Российской Федерации»; </w:t>
      </w:r>
      <w:r w:rsidRPr="00F454BC">
        <w:rPr>
          <w:sz w:val="24"/>
          <w:szCs w:val="24"/>
        </w:rPr>
        <w:t xml:space="preserve">ответственность за нарушения законодательства о выборах и референдумах; вопросы правовой культуры избирателей, в том числе молодых избирателей).  </w:t>
      </w:r>
    </w:p>
    <w:p w:rsidR="00CD1B5E" w:rsidRPr="00F454BC" w:rsidRDefault="00CD1B5E">
      <w:pPr>
        <w:pStyle w:val="a3"/>
        <w:rPr>
          <w:b/>
          <w:bCs/>
          <w:sz w:val="24"/>
          <w:szCs w:val="24"/>
        </w:rPr>
      </w:pPr>
    </w:p>
    <w:p w:rsidR="00CD1B5E" w:rsidRPr="00F454BC" w:rsidRDefault="00CD1B5E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454BC">
        <w:rPr>
          <w:b/>
          <w:bCs/>
          <w:sz w:val="24"/>
          <w:szCs w:val="24"/>
        </w:rPr>
        <w:t>. Функции жюри олимпиады</w:t>
      </w:r>
    </w:p>
    <w:p w:rsidR="00CD1B5E" w:rsidRPr="00F454BC" w:rsidRDefault="00CD1B5E">
      <w:pPr>
        <w:pStyle w:val="a3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F454BC">
        <w:rPr>
          <w:sz w:val="24"/>
          <w:szCs w:val="24"/>
        </w:rPr>
        <w:t>.1. Жюри олимпиады: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оценивает результаты письменных работ, тестов и ответов на вопросы по избирательному праву;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определяет победителей и распределяет призовые места;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готовит предложения по награждению победителей;</w:t>
      </w: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подготавливает материалы по итогам олимпиады.</w:t>
      </w:r>
    </w:p>
    <w:p w:rsidR="00CD1B5E" w:rsidRPr="00F454BC" w:rsidRDefault="00CD1B5E">
      <w:pPr>
        <w:pStyle w:val="a3"/>
        <w:rPr>
          <w:sz w:val="24"/>
          <w:szCs w:val="24"/>
        </w:rPr>
      </w:pPr>
    </w:p>
    <w:p w:rsidR="00CD1B5E" w:rsidRPr="00845FE1" w:rsidRDefault="00CD1B5E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F454BC">
        <w:rPr>
          <w:b/>
          <w:bCs/>
          <w:sz w:val="24"/>
          <w:szCs w:val="24"/>
        </w:rPr>
        <w:t>. Регламент работы жюри олимпиады</w:t>
      </w:r>
    </w:p>
    <w:p w:rsidR="00CD1B5E" w:rsidRPr="00845FE1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pStyle w:val="31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F454BC">
        <w:rPr>
          <w:bCs/>
          <w:sz w:val="24"/>
          <w:szCs w:val="24"/>
        </w:rPr>
        <w:t>.1. На всех этапах олимпиады по результатам, показанным участниками олимпиады, определяются победители.</w:t>
      </w:r>
    </w:p>
    <w:p w:rsidR="00CD1B5E" w:rsidRPr="00F454BC" w:rsidRDefault="00CD1B5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F454BC">
        <w:rPr>
          <w:bCs/>
          <w:sz w:val="24"/>
          <w:szCs w:val="24"/>
        </w:rPr>
        <w:t>.2. Итоги подводят:</w:t>
      </w:r>
    </w:p>
    <w:p w:rsidR="00CD1B5E" w:rsidRPr="00F454BC" w:rsidRDefault="00CD1B5E">
      <w:pPr>
        <w:ind w:firstLine="720"/>
        <w:jc w:val="both"/>
        <w:rPr>
          <w:bCs/>
          <w:sz w:val="24"/>
          <w:szCs w:val="24"/>
        </w:rPr>
      </w:pPr>
      <w:r w:rsidRPr="00F454BC">
        <w:rPr>
          <w:bCs/>
          <w:sz w:val="24"/>
          <w:szCs w:val="24"/>
        </w:rPr>
        <w:t>на первом этапе - жюри образовательных</w:t>
      </w:r>
      <w:r w:rsidR="003F3E4D">
        <w:rPr>
          <w:bCs/>
          <w:sz w:val="24"/>
          <w:szCs w:val="24"/>
        </w:rPr>
        <w:t xml:space="preserve"> </w:t>
      </w:r>
      <w:r w:rsidR="005E693F">
        <w:rPr>
          <w:bCs/>
          <w:sz w:val="24"/>
          <w:szCs w:val="24"/>
        </w:rPr>
        <w:t>организаций</w:t>
      </w:r>
      <w:r w:rsidRPr="00F454BC">
        <w:rPr>
          <w:bCs/>
          <w:sz w:val="24"/>
          <w:szCs w:val="24"/>
        </w:rPr>
        <w:t>;</w:t>
      </w:r>
    </w:p>
    <w:p w:rsidR="00CD1B5E" w:rsidRPr="00F454BC" w:rsidRDefault="00CD1B5E">
      <w:pPr>
        <w:ind w:firstLine="720"/>
        <w:jc w:val="both"/>
        <w:rPr>
          <w:bCs/>
          <w:sz w:val="24"/>
          <w:szCs w:val="24"/>
        </w:rPr>
      </w:pPr>
      <w:r w:rsidRPr="00F454BC">
        <w:rPr>
          <w:bCs/>
          <w:sz w:val="24"/>
          <w:szCs w:val="24"/>
        </w:rPr>
        <w:t xml:space="preserve">на втором (муниципальном) этапе – жюри, сформированные органами </w:t>
      </w:r>
      <w:r w:rsidRPr="00F454BC">
        <w:rPr>
          <w:sz w:val="24"/>
          <w:szCs w:val="24"/>
        </w:rPr>
        <w:t>местного самоуправления, осуществляющими управление в сфере образования,</w:t>
      </w:r>
      <w:r w:rsidRPr="00F454BC">
        <w:rPr>
          <w:bCs/>
          <w:sz w:val="24"/>
          <w:szCs w:val="24"/>
        </w:rPr>
        <w:t xml:space="preserve"> муниципальных районов (городского округа) из числа преподавателей, методистов, представителей территориальных избирательных комиссий;</w:t>
      </w:r>
    </w:p>
    <w:p w:rsidR="00CD1B5E" w:rsidRPr="00F454BC" w:rsidRDefault="00CD1B5E">
      <w:pPr>
        <w:ind w:firstLine="720"/>
        <w:jc w:val="both"/>
        <w:rPr>
          <w:bCs/>
          <w:sz w:val="24"/>
          <w:szCs w:val="24"/>
        </w:rPr>
      </w:pPr>
      <w:r w:rsidRPr="00F454BC">
        <w:rPr>
          <w:bCs/>
          <w:sz w:val="24"/>
          <w:szCs w:val="24"/>
        </w:rPr>
        <w:t>на третьем (</w:t>
      </w:r>
      <w:r>
        <w:rPr>
          <w:bCs/>
          <w:sz w:val="24"/>
          <w:szCs w:val="24"/>
        </w:rPr>
        <w:t>региональном</w:t>
      </w:r>
      <w:r w:rsidRPr="00F454BC">
        <w:rPr>
          <w:bCs/>
          <w:sz w:val="24"/>
          <w:szCs w:val="24"/>
        </w:rPr>
        <w:t>) этапе – жюри, сформированное на основе предложений Избирательной комиссии Ленинградской области, комитета общего и профессионального образования Ленинградской области, Ленинградского областного института развития образования</w:t>
      </w:r>
      <w:r w:rsidR="003F3E4D">
        <w:rPr>
          <w:bCs/>
          <w:sz w:val="24"/>
          <w:szCs w:val="24"/>
        </w:rPr>
        <w:t>, общественных организаций</w:t>
      </w:r>
      <w:r w:rsidRPr="00F454BC">
        <w:rPr>
          <w:bCs/>
          <w:sz w:val="24"/>
          <w:szCs w:val="24"/>
        </w:rPr>
        <w:t xml:space="preserve">. 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454BC">
        <w:rPr>
          <w:sz w:val="24"/>
          <w:szCs w:val="24"/>
        </w:rPr>
        <w:t>.3. При определении победителей третьего (</w:t>
      </w:r>
      <w:r>
        <w:rPr>
          <w:sz w:val="24"/>
          <w:szCs w:val="24"/>
        </w:rPr>
        <w:t>регионального</w:t>
      </w:r>
      <w:r w:rsidRPr="00F454BC">
        <w:rPr>
          <w:sz w:val="24"/>
          <w:szCs w:val="24"/>
        </w:rPr>
        <w:t>) этапа олимпиады по каждой параллели учитывается: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- представленный реферат: содержание, оформление, работа с литературой (максимальная оценка – 30 баллов);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-  защита реферата и ответы на вопросы жюри (20 баллов);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- итоги тестирования (1 правильный ответ – 1 балл). 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454BC">
        <w:rPr>
          <w:sz w:val="24"/>
          <w:szCs w:val="24"/>
        </w:rPr>
        <w:t>.4. Победители третьего (</w:t>
      </w:r>
      <w:r>
        <w:rPr>
          <w:sz w:val="24"/>
          <w:szCs w:val="24"/>
        </w:rPr>
        <w:t>регионального</w:t>
      </w:r>
      <w:r w:rsidRPr="00F454BC">
        <w:rPr>
          <w:sz w:val="24"/>
          <w:szCs w:val="24"/>
        </w:rPr>
        <w:t>) этапа олимпиады по каждой параллели определяются из числа участников олимпиады в этой параллели, исходя из количества  набранных ими баллов.</w:t>
      </w:r>
    </w:p>
    <w:p w:rsidR="00CD1B5E" w:rsidRPr="003F3E4D" w:rsidRDefault="00CD1B5E">
      <w:pPr>
        <w:ind w:firstLine="720"/>
        <w:jc w:val="both"/>
        <w:rPr>
          <w:sz w:val="24"/>
          <w:szCs w:val="24"/>
        </w:rPr>
      </w:pPr>
      <w:r w:rsidRPr="003F3E4D">
        <w:rPr>
          <w:sz w:val="24"/>
          <w:szCs w:val="24"/>
        </w:rPr>
        <w:t xml:space="preserve">4.5. По каждой параллели учреждается </w:t>
      </w:r>
      <w:r w:rsidR="00207ED1" w:rsidRPr="003F3E4D">
        <w:rPr>
          <w:sz w:val="24"/>
          <w:szCs w:val="24"/>
        </w:rPr>
        <w:t>одно первое место, два вторых места, два третьих места</w:t>
      </w:r>
      <w:r w:rsidRPr="003F3E4D">
        <w:rPr>
          <w:sz w:val="24"/>
          <w:szCs w:val="24"/>
        </w:rPr>
        <w:t>.</w:t>
      </w:r>
    </w:p>
    <w:p w:rsidR="00CD1B5E" w:rsidRDefault="00CD1B5E">
      <w:pPr>
        <w:ind w:firstLine="720"/>
        <w:jc w:val="both"/>
        <w:rPr>
          <w:sz w:val="24"/>
          <w:szCs w:val="24"/>
        </w:rPr>
      </w:pPr>
      <w:r w:rsidRPr="003F3E4D">
        <w:rPr>
          <w:sz w:val="24"/>
          <w:szCs w:val="24"/>
        </w:rPr>
        <w:lastRenderedPageBreak/>
        <w:t>4.6. Педагоги – научные руководители участников третьего (регионального) этапа олимпиады, занявших первые, вторые, третьи места, награждаются грамотами (благодарственными письмами).</w:t>
      </w:r>
    </w:p>
    <w:p w:rsidR="003F3E4D" w:rsidRPr="003F3E4D" w:rsidRDefault="003F3E4D">
      <w:pPr>
        <w:ind w:firstLine="720"/>
        <w:jc w:val="both"/>
        <w:rPr>
          <w:sz w:val="24"/>
          <w:szCs w:val="24"/>
        </w:rPr>
      </w:pP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454BC">
        <w:rPr>
          <w:b/>
          <w:bCs/>
          <w:sz w:val="24"/>
          <w:szCs w:val="24"/>
        </w:rPr>
        <w:t>. Финансовые условия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Финансирование первого и второго (муниципального) этапов олимпиады производится за счет средств муниципальных районов (городского округа), финансирование проведения третьего (</w:t>
      </w:r>
      <w:r>
        <w:rPr>
          <w:sz w:val="24"/>
          <w:szCs w:val="24"/>
        </w:rPr>
        <w:t>регионального</w:t>
      </w:r>
      <w:r w:rsidRPr="00F454BC">
        <w:rPr>
          <w:sz w:val="24"/>
          <w:szCs w:val="24"/>
        </w:rPr>
        <w:t xml:space="preserve">) этапа олимпиады – за счет средств Избирательной комиссии Ленинградской области. 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Оплата проезда и питания обучающихся, участвующих в третьем (заключительном)  этапе олимпиады, и их сопровождающих производится за счет средств муниципальных районов (городского округа).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За предоставление помещения для проведения третьего (</w:t>
      </w:r>
      <w:r>
        <w:rPr>
          <w:sz w:val="24"/>
          <w:szCs w:val="24"/>
        </w:rPr>
        <w:t>региональ</w:t>
      </w:r>
      <w:r w:rsidRPr="00F454BC">
        <w:rPr>
          <w:sz w:val="24"/>
          <w:szCs w:val="24"/>
        </w:rPr>
        <w:t>ного) этапа олимпиады и церемонии награждения победителей олимпиады арендная плата Ленинградским областным институтом образования не взимается.</w:t>
      </w:r>
    </w:p>
    <w:p w:rsidR="00CD1B5E" w:rsidRPr="00F454BC" w:rsidRDefault="00CD1B5E">
      <w:pPr>
        <w:ind w:firstLine="720"/>
        <w:jc w:val="both"/>
        <w:rPr>
          <w:b/>
          <w:bCs/>
          <w:sz w:val="24"/>
          <w:szCs w:val="24"/>
        </w:rPr>
      </w:pP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454BC">
        <w:rPr>
          <w:b/>
          <w:bCs/>
          <w:sz w:val="24"/>
          <w:szCs w:val="24"/>
        </w:rPr>
        <w:t>. Формы награждения</w:t>
      </w:r>
    </w:p>
    <w:p w:rsidR="00CD1B5E" w:rsidRPr="00F454BC" w:rsidRDefault="00CD1B5E">
      <w:pPr>
        <w:ind w:firstLine="720"/>
        <w:jc w:val="center"/>
        <w:rPr>
          <w:b/>
          <w:bCs/>
          <w:sz w:val="24"/>
          <w:szCs w:val="24"/>
        </w:rPr>
      </w:pP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454BC">
        <w:rPr>
          <w:sz w:val="24"/>
          <w:szCs w:val="24"/>
        </w:rPr>
        <w:t>.1. Победители и призеры первого этапа олимпиады награжда</w:t>
      </w:r>
      <w:r w:rsidR="003F3E4D">
        <w:rPr>
          <w:sz w:val="24"/>
          <w:szCs w:val="24"/>
        </w:rPr>
        <w:t>ются дипломами либо призами соответствующей образовательной организации</w:t>
      </w:r>
      <w:r w:rsidRPr="00F454BC">
        <w:rPr>
          <w:sz w:val="24"/>
          <w:szCs w:val="24"/>
        </w:rPr>
        <w:t>, второго (муниципального) этапа – дипломами органов местного самоуправления, осуществляющими управление в сфере образовании, администраций муниципальных районов, городского округа (призами), третьего (</w:t>
      </w:r>
      <w:r>
        <w:rPr>
          <w:sz w:val="24"/>
          <w:szCs w:val="24"/>
        </w:rPr>
        <w:t>региональ</w:t>
      </w:r>
      <w:r w:rsidRPr="00F454BC">
        <w:rPr>
          <w:sz w:val="24"/>
          <w:szCs w:val="24"/>
        </w:rPr>
        <w:t>ного) этапа – дипломами (призами)</w:t>
      </w:r>
      <w:r w:rsidR="003F3E4D">
        <w:rPr>
          <w:sz w:val="24"/>
          <w:szCs w:val="24"/>
        </w:rPr>
        <w:t xml:space="preserve"> Комитета общего и профессионального образования Ленинградской области и Избирательной комиссии Ленинградской области</w:t>
      </w:r>
      <w:r w:rsidRPr="00F454BC">
        <w:rPr>
          <w:sz w:val="24"/>
          <w:szCs w:val="24"/>
        </w:rPr>
        <w:t>.</w:t>
      </w:r>
    </w:p>
    <w:p w:rsidR="00CD1B5E" w:rsidRPr="00F454BC" w:rsidRDefault="00CD1B5E" w:rsidP="00EA6CF8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Pr="00F454BC">
        <w:rPr>
          <w:sz w:val="24"/>
          <w:szCs w:val="24"/>
        </w:rPr>
        <w:t>.2. Награждение победителей и призеров третьего (</w:t>
      </w:r>
      <w:r>
        <w:rPr>
          <w:sz w:val="24"/>
          <w:szCs w:val="24"/>
        </w:rPr>
        <w:t>региональ</w:t>
      </w:r>
      <w:r w:rsidRPr="00F454BC">
        <w:rPr>
          <w:sz w:val="24"/>
          <w:szCs w:val="24"/>
        </w:rPr>
        <w:t>ного) этапа олимпиады проводится после подведения итогов олимпиады.</w:t>
      </w:r>
    </w:p>
    <w:p w:rsidR="00CD1B5E" w:rsidRPr="00F454BC" w:rsidRDefault="00CD1B5E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Pr="00F454BC">
        <w:rPr>
          <w:sz w:val="24"/>
          <w:szCs w:val="24"/>
        </w:rPr>
        <w:t xml:space="preserve">.3. </w:t>
      </w:r>
      <w:r w:rsidRPr="00F454BC">
        <w:rPr>
          <w:bCs/>
          <w:sz w:val="24"/>
          <w:szCs w:val="24"/>
        </w:rPr>
        <w:t xml:space="preserve">Победитель </w:t>
      </w:r>
      <w:r w:rsidRPr="00F454BC">
        <w:rPr>
          <w:sz w:val="24"/>
          <w:szCs w:val="24"/>
        </w:rPr>
        <w:t>третьего (</w:t>
      </w:r>
      <w:r>
        <w:rPr>
          <w:sz w:val="24"/>
          <w:szCs w:val="24"/>
        </w:rPr>
        <w:t>регионал</w:t>
      </w:r>
      <w:r w:rsidRPr="00F454BC">
        <w:rPr>
          <w:sz w:val="24"/>
          <w:szCs w:val="24"/>
        </w:rPr>
        <w:t xml:space="preserve">ьного) этапа олимпиады по номинации среди </w:t>
      </w:r>
      <w:r w:rsidR="008B7478">
        <w:rPr>
          <w:sz w:val="24"/>
          <w:szCs w:val="24"/>
        </w:rPr>
        <w:t xml:space="preserve">обучающихся </w:t>
      </w:r>
      <w:r w:rsidRPr="00207ED1">
        <w:rPr>
          <w:sz w:val="24"/>
          <w:szCs w:val="24"/>
        </w:rPr>
        <w:t>старших</w:t>
      </w:r>
      <w:r w:rsidRPr="00F454BC">
        <w:rPr>
          <w:sz w:val="24"/>
          <w:szCs w:val="24"/>
        </w:rPr>
        <w:t xml:space="preserve"> классов общеобразовательных </w:t>
      </w:r>
      <w:r w:rsidR="00C574ED">
        <w:rPr>
          <w:sz w:val="24"/>
          <w:szCs w:val="24"/>
        </w:rPr>
        <w:t xml:space="preserve">организаций </w:t>
      </w:r>
      <w:r w:rsidRPr="00F454BC">
        <w:rPr>
          <w:sz w:val="24"/>
          <w:szCs w:val="24"/>
        </w:rPr>
        <w:t>Ленинградской области может быть представлен кандидатом на премию Президента Российской Федерации в рамках реализации приоритетного национального проекта «Образование» в части поддержки талантливой молодежи.</w:t>
      </w: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Default="00CD1B5E">
      <w:pPr>
        <w:rPr>
          <w:sz w:val="24"/>
          <w:szCs w:val="24"/>
        </w:rPr>
      </w:pPr>
    </w:p>
    <w:p w:rsidR="00CD1B5E" w:rsidRPr="00F454BC" w:rsidRDefault="00943D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4503" w:type="dxa"/>
        <w:tblLook w:val="0000"/>
      </w:tblPr>
      <w:tblGrid>
        <w:gridCol w:w="4677"/>
      </w:tblGrid>
      <w:tr w:rsidR="00CD1B5E" w:rsidRPr="00F454BC" w:rsidTr="008775BB">
        <w:tc>
          <w:tcPr>
            <w:tcW w:w="4677" w:type="dxa"/>
          </w:tcPr>
          <w:p w:rsidR="00CD1B5E" w:rsidRPr="00F454BC" w:rsidRDefault="00F62AC4" w:rsidP="008775BB">
            <w:pPr>
              <w:pStyle w:val="1"/>
              <w:ind w:left="34" w:right="-1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CD1B5E" w:rsidRPr="00F454BC">
              <w:rPr>
                <w:iCs/>
                <w:sz w:val="24"/>
                <w:szCs w:val="24"/>
              </w:rPr>
              <w:t>Приложение № 1</w:t>
            </w:r>
          </w:p>
          <w:p w:rsidR="00CD1B5E" w:rsidRPr="00F454BC" w:rsidRDefault="00CD1B5E" w:rsidP="00037ABB">
            <w:pPr>
              <w:ind w:left="34" w:right="-1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к Положению о региональной олимпиаде </w:t>
            </w:r>
            <w:r w:rsidR="00037ABB">
              <w:rPr>
                <w:sz w:val="24"/>
                <w:szCs w:val="24"/>
              </w:rPr>
              <w:t xml:space="preserve">обучающихся </w:t>
            </w:r>
            <w:r w:rsidR="008635BE">
              <w:rPr>
                <w:sz w:val="24"/>
                <w:szCs w:val="24"/>
              </w:rPr>
              <w:t xml:space="preserve">общеобразовательных </w:t>
            </w:r>
            <w:r w:rsidR="00037ABB">
              <w:rPr>
                <w:sz w:val="24"/>
                <w:szCs w:val="24"/>
              </w:rPr>
              <w:t xml:space="preserve">организаций </w:t>
            </w:r>
            <w:r w:rsidR="008635BE">
              <w:rPr>
                <w:sz w:val="24"/>
                <w:szCs w:val="24"/>
              </w:rPr>
              <w:t xml:space="preserve">и профессиональных образовательных организаций </w:t>
            </w:r>
            <w:r w:rsidRPr="00F454BC">
              <w:rPr>
                <w:sz w:val="24"/>
                <w:szCs w:val="24"/>
              </w:rPr>
              <w:t xml:space="preserve"> </w:t>
            </w:r>
            <w:r w:rsidR="00121EDD">
              <w:rPr>
                <w:sz w:val="24"/>
                <w:szCs w:val="24"/>
              </w:rPr>
              <w:t>Л</w:t>
            </w:r>
            <w:r w:rsidRPr="00F454BC">
              <w:rPr>
                <w:sz w:val="24"/>
                <w:szCs w:val="24"/>
              </w:rPr>
              <w:t>енинградской области по избирательному праву в 201</w:t>
            </w:r>
            <w:r w:rsidR="00472BE8">
              <w:rPr>
                <w:sz w:val="24"/>
                <w:szCs w:val="24"/>
              </w:rPr>
              <w:t>6</w:t>
            </w:r>
            <w:r w:rsidRPr="00F454BC">
              <w:rPr>
                <w:sz w:val="24"/>
                <w:szCs w:val="24"/>
              </w:rPr>
              <w:t>/201</w:t>
            </w:r>
            <w:r w:rsidR="00472BE8">
              <w:rPr>
                <w:sz w:val="24"/>
                <w:szCs w:val="24"/>
              </w:rPr>
              <w:t>7</w:t>
            </w:r>
            <w:r w:rsidR="003D17B8">
              <w:rPr>
                <w:sz w:val="24"/>
                <w:szCs w:val="24"/>
              </w:rPr>
              <w:t xml:space="preserve"> учебном </w:t>
            </w:r>
            <w:r w:rsidRPr="00F454BC">
              <w:rPr>
                <w:sz w:val="24"/>
                <w:szCs w:val="24"/>
              </w:rPr>
              <w:t xml:space="preserve">году </w:t>
            </w:r>
          </w:p>
        </w:tc>
      </w:tr>
    </w:tbl>
    <w:p w:rsidR="00CD1B5E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pStyle w:val="2"/>
        <w:rPr>
          <w:sz w:val="24"/>
          <w:szCs w:val="24"/>
        </w:rPr>
      </w:pPr>
      <w:r w:rsidRPr="00F454BC">
        <w:rPr>
          <w:sz w:val="24"/>
          <w:szCs w:val="24"/>
        </w:rPr>
        <w:t>РЕКОМЕНДАЦИИ</w:t>
      </w:r>
    </w:p>
    <w:p w:rsidR="00CD1B5E" w:rsidRPr="00F454BC" w:rsidRDefault="00CD1B5E">
      <w:pPr>
        <w:jc w:val="center"/>
        <w:rPr>
          <w:bCs/>
          <w:sz w:val="24"/>
          <w:szCs w:val="24"/>
        </w:rPr>
      </w:pPr>
      <w:r w:rsidRPr="00F454BC">
        <w:rPr>
          <w:bCs/>
          <w:sz w:val="24"/>
          <w:szCs w:val="24"/>
        </w:rPr>
        <w:t>по выполнению реферата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</w:p>
    <w:p w:rsidR="00CD1B5E" w:rsidRPr="00F454BC" w:rsidRDefault="00CD1B5E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>Реферат – краткое изложение в письменном виде или публичном докладе результатов самостоятельного научного исследования определенной проблемы на основе анализа широкого круга источников.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 xml:space="preserve">При выборе тем рефератов </w:t>
      </w:r>
      <w:r w:rsidR="00B874A9">
        <w:rPr>
          <w:sz w:val="24"/>
          <w:szCs w:val="24"/>
        </w:rPr>
        <w:t xml:space="preserve">обучающиеся </w:t>
      </w:r>
      <w:r w:rsidRPr="00F454BC">
        <w:rPr>
          <w:sz w:val="24"/>
          <w:szCs w:val="24"/>
        </w:rPr>
        <w:t>могут ориентироваться на предлагаемый примерный перечень тем рефератов.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При написании работы необходимо пользоваться следующей схемой: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Определение цели ее написания в соответствии с выбранной темой.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Составление плана.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Выделение основных идей и положений, выводов, доказательств и аргументов при изучении используемой литературы с целью определения основного направления реферата.</w:t>
      </w:r>
    </w:p>
    <w:p w:rsidR="00CD1B5E" w:rsidRPr="00F454BC" w:rsidRDefault="00CD1B5E">
      <w:pPr>
        <w:numPr>
          <w:ilvl w:val="0"/>
          <w:numId w:val="3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Оформление.</w:t>
      </w:r>
    </w:p>
    <w:p w:rsidR="00CD1B5E" w:rsidRPr="00F454BC" w:rsidRDefault="00CD1B5E">
      <w:pPr>
        <w:ind w:left="720"/>
        <w:jc w:val="both"/>
        <w:rPr>
          <w:sz w:val="24"/>
          <w:szCs w:val="24"/>
        </w:rPr>
      </w:pPr>
    </w:p>
    <w:p w:rsidR="00CD1B5E" w:rsidRPr="00F454BC" w:rsidRDefault="00CD1B5E">
      <w:pPr>
        <w:jc w:val="center"/>
        <w:rPr>
          <w:b/>
          <w:sz w:val="24"/>
          <w:szCs w:val="24"/>
          <w:lang w:val="en-US"/>
        </w:rPr>
      </w:pPr>
      <w:r w:rsidRPr="00F454BC">
        <w:rPr>
          <w:b/>
          <w:sz w:val="24"/>
          <w:szCs w:val="24"/>
        </w:rPr>
        <w:t>Примерная структура реферата.</w:t>
      </w:r>
    </w:p>
    <w:p w:rsidR="00CD1B5E" w:rsidRPr="00F454BC" w:rsidRDefault="00CD1B5E">
      <w:pPr>
        <w:jc w:val="center"/>
        <w:rPr>
          <w:sz w:val="24"/>
          <w:szCs w:val="24"/>
          <w:lang w:val="en-US"/>
        </w:rPr>
      </w:pPr>
    </w:p>
    <w:p w:rsidR="00CD1B5E" w:rsidRPr="00F454BC" w:rsidRDefault="00CD1B5E">
      <w:pPr>
        <w:pStyle w:val="a3"/>
        <w:numPr>
          <w:ilvl w:val="0"/>
          <w:numId w:val="4"/>
        </w:numPr>
        <w:rPr>
          <w:sz w:val="24"/>
          <w:szCs w:val="24"/>
        </w:rPr>
      </w:pPr>
      <w:r w:rsidRPr="00F454BC">
        <w:rPr>
          <w:sz w:val="24"/>
          <w:szCs w:val="24"/>
        </w:rPr>
        <w:t>План (оглавление) с указанием страниц, глав, разделов.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Введение</w:t>
      </w:r>
      <w:r w:rsidR="00AA401F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>(</w:t>
      </w:r>
      <w:r w:rsidR="00AA401F">
        <w:rPr>
          <w:sz w:val="24"/>
          <w:szCs w:val="24"/>
        </w:rPr>
        <w:t>актуальность,</w:t>
      </w:r>
      <w:r w:rsidR="00AA401F" w:rsidRPr="00F454BC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>обоснование выбора темы, краткий анализ, использование источника).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Основная часть (изложение материала реферата).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Заключение (выводы и обобщения, практическое значение реферата).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Список использованной литературы (библиография).</w:t>
      </w:r>
    </w:p>
    <w:p w:rsidR="00CD1B5E" w:rsidRPr="00F454BC" w:rsidRDefault="00CD1B5E">
      <w:pPr>
        <w:numPr>
          <w:ilvl w:val="0"/>
          <w:numId w:val="4"/>
        </w:numPr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Приложения.</w:t>
      </w:r>
    </w:p>
    <w:p w:rsidR="00CD1B5E" w:rsidRDefault="00CD1B5E" w:rsidP="00AA401F">
      <w:pPr>
        <w:pStyle w:val="a3"/>
        <w:rPr>
          <w:sz w:val="24"/>
          <w:szCs w:val="24"/>
        </w:rPr>
      </w:pPr>
      <w:r w:rsidRPr="00F454BC">
        <w:rPr>
          <w:sz w:val="24"/>
          <w:szCs w:val="24"/>
        </w:rPr>
        <w:t xml:space="preserve">Список использованной литературы оформляется </w:t>
      </w:r>
      <w:r w:rsidR="00070A03">
        <w:rPr>
          <w:sz w:val="24"/>
          <w:szCs w:val="24"/>
        </w:rPr>
        <w:t>(</w:t>
      </w:r>
      <w:r w:rsidRPr="00F454BC">
        <w:rPr>
          <w:sz w:val="24"/>
          <w:szCs w:val="24"/>
        </w:rPr>
        <w:t>в алфавитном порядке по фамилиям авторов (названий, если это сборник) с указанием места издательства и года издания</w:t>
      </w:r>
      <w:r w:rsidR="00070A03">
        <w:rPr>
          <w:sz w:val="24"/>
          <w:szCs w:val="24"/>
        </w:rPr>
        <w:t>)</w:t>
      </w:r>
      <w:r w:rsidR="00AA401F" w:rsidRPr="00AA401F">
        <w:rPr>
          <w:sz w:val="24"/>
          <w:szCs w:val="24"/>
        </w:rPr>
        <w:t xml:space="preserve"> </w:t>
      </w:r>
      <w:r w:rsidR="00AA401F">
        <w:rPr>
          <w:sz w:val="24"/>
          <w:szCs w:val="24"/>
        </w:rPr>
        <w:t>следующим образом</w:t>
      </w:r>
      <w:r w:rsidR="00070A03">
        <w:rPr>
          <w:sz w:val="24"/>
          <w:szCs w:val="24"/>
        </w:rPr>
        <w:t>:</w:t>
      </w:r>
    </w:p>
    <w:p w:rsidR="00070A03" w:rsidRDefault="00070A03" w:rsidP="00AA401F">
      <w:pPr>
        <w:pStyle w:val="a3"/>
        <w:rPr>
          <w:sz w:val="24"/>
          <w:szCs w:val="24"/>
        </w:rPr>
      </w:pPr>
      <w:r>
        <w:rPr>
          <w:sz w:val="24"/>
          <w:szCs w:val="24"/>
        </w:rPr>
        <w:t>а) нормативно правовые акты (располагаются по юридической силе);</w:t>
      </w:r>
    </w:p>
    <w:p w:rsidR="00070A03" w:rsidRPr="00F454BC" w:rsidRDefault="00070A03" w:rsidP="00AA401F">
      <w:pPr>
        <w:pStyle w:val="a3"/>
        <w:rPr>
          <w:sz w:val="24"/>
          <w:szCs w:val="24"/>
        </w:rPr>
      </w:pPr>
      <w:r>
        <w:rPr>
          <w:sz w:val="24"/>
          <w:szCs w:val="24"/>
        </w:rPr>
        <w:t>б) литература.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Во вступительной части четко и коротко обосновываются выбор темы, актуальность проблемы, дается обзор использованной литературы, ставятся цели написания реферата.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 основной части реферата излагается содержание проблемы. Оно обычно разбивается на две – три (реже четыре) главы. Не следует пытаться осветить множество вопросов. Это может привести к неглубокому, поверхностному освещению материала. Необходимо стремиться к логической стройности изложения содержания. Весь реферат должен представлять единую цепь доказательств, аргументов, раскрывающих основную тему, ее различные аспекты.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 заключении следует изложить выводы, к которым автор пришел в результате изучения проблемы, а также раскрыть практическое значение проделанной работы (например, использование реферата как основы для подготовки докладов на ученической конференции).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lastRenderedPageBreak/>
        <w:t>Реферат должен быть правильно оформлен (пронумерованы страницы, сокращение слов не допускается, текст должен быть разделен на логические части – абзацы, обязательные сноски). Работу не следует перегружать цитатами, цифрами, таблицами.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На титульном листе указываются</w:t>
      </w:r>
      <w:r w:rsidR="00070A03">
        <w:rPr>
          <w:sz w:val="24"/>
          <w:szCs w:val="24"/>
        </w:rPr>
        <w:t xml:space="preserve"> (образец прилагается)</w:t>
      </w:r>
      <w:r w:rsidRPr="00F454BC">
        <w:rPr>
          <w:sz w:val="24"/>
          <w:szCs w:val="24"/>
        </w:rPr>
        <w:t>: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а) реферат по избирательному праву;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б) тема реферата;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в) фамилия, имя автор</w:t>
      </w:r>
      <w:r w:rsidR="0068704F">
        <w:rPr>
          <w:sz w:val="24"/>
          <w:szCs w:val="24"/>
        </w:rPr>
        <w:t>а, класс (курс), образовательная организация</w:t>
      </w:r>
      <w:r w:rsidRPr="00F454BC">
        <w:rPr>
          <w:sz w:val="24"/>
          <w:szCs w:val="24"/>
        </w:rPr>
        <w:t>, район (город) Ленинградской области</w:t>
      </w:r>
      <w:r w:rsidR="00070A03">
        <w:rPr>
          <w:sz w:val="24"/>
          <w:szCs w:val="24"/>
        </w:rPr>
        <w:t>, контактный телефон</w:t>
      </w:r>
      <w:r w:rsidRPr="00F454BC">
        <w:rPr>
          <w:sz w:val="24"/>
          <w:szCs w:val="24"/>
        </w:rPr>
        <w:t>;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г) фамилия, имя, отчество преподавателя, осуществлявшего научное руководство</w:t>
      </w:r>
      <w:r w:rsidR="00070A03">
        <w:rPr>
          <w:sz w:val="24"/>
          <w:szCs w:val="24"/>
        </w:rPr>
        <w:t>, контактный телефон</w:t>
      </w:r>
      <w:r w:rsidRPr="00F454BC">
        <w:rPr>
          <w:sz w:val="24"/>
          <w:szCs w:val="24"/>
        </w:rPr>
        <w:t>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При необходимости к реферату оформляется приложение (документы, иллюстрации, таблицы, схемы и т.д.).</w:t>
      </w:r>
    </w:p>
    <w:p w:rsidR="00CD1B5E" w:rsidRPr="00F454BC" w:rsidRDefault="00CD1B5E">
      <w:pPr>
        <w:ind w:firstLine="720"/>
        <w:jc w:val="both"/>
        <w:rPr>
          <w:sz w:val="24"/>
          <w:szCs w:val="24"/>
        </w:rPr>
      </w:pPr>
      <w:r w:rsidRPr="00F454BC">
        <w:rPr>
          <w:sz w:val="24"/>
          <w:szCs w:val="24"/>
        </w:rPr>
        <w:t>Объем реферата не должен превышать 2</w:t>
      </w:r>
      <w:r w:rsidR="00070A03">
        <w:rPr>
          <w:sz w:val="24"/>
          <w:szCs w:val="24"/>
        </w:rPr>
        <w:t>5</w:t>
      </w:r>
      <w:r w:rsidRPr="00F454BC">
        <w:rPr>
          <w:sz w:val="24"/>
          <w:szCs w:val="24"/>
        </w:rPr>
        <w:t xml:space="preserve"> страниц машинописного текста (шрифт 14</w:t>
      </w:r>
      <w:r w:rsidR="00070A03">
        <w:rPr>
          <w:sz w:val="24"/>
          <w:szCs w:val="24"/>
        </w:rPr>
        <w:t xml:space="preserve">, </w:t>
      </w:r>
      <w:r w:rsidR="00070A03">
        <w:rPr>
          <w:sz w:val="24"/>
          <w:szCs w:val="24"/>
          <w:lang w:val="en-US"/>
        </w:rPr>
        <w:t>Times</w:t>
      </w:r>
      <w:r w:rsidR="00070A03" w:rsidRPr="00070A03">
        <w:rPr>
          <w:sz w:val="24"/>
          <w:szCs w:val="24"/>
        </w:rPr>
        <w:t xml:space="preserve"> </w:t>
      </w:r>
      <w:r w:rsidR="00070A03">
        <w:rPr>
          <w:sz w:val="24"/>
          <w:szCs w:val="24"/>
          <w:lang w:val="en-US"/>
        </w:rPr>
        <w:t>New</w:t>
      </w:r>
      <w:r w:rsidR="00070A03" w:rsidRPr="00070A03">
        <w:rPr>
          <w:sz w:val="24"/>
          <w:szCs w:val="24"/>
        </w:rPr>
        <w:t xml:space="preserve"> </w:t>
      </w:r>
      <w:r w:rsidR="00070A03">
        <w:rPr>
          <w:sz w:val="24"/>
          <w:szCs w:val="24"/>
          <w:lang w:val="en-US"/>
        </w:rPr>
        <w:t>Roman</w:t>
      </w:r>
      <w:r w:rsidRPr="00F454BC">
        <w:rPr>
          <w:sz w:val="24"/>
          <w:szCs w:val="24"/>
        </w:rPr>
        <w:t>) или аккуратно оформленного в соответствующем объеме рукописного текста. Текст печатается или пишется только на одной стороне листа.</w:t>
      </w: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CD1B5E">
      <w:pPr>
        <w:ind w:firstLine="720"/>
        <w:jc w:val="both"/>
        <w:rPr>
          <w:sz w:val="24"/>
          <w:szCs w:val="24"/>
        </w:rPr>
      </w:pPr>
    </w:p>
    <w:p w:rsidR="00CD1B5E" w:rsidRDefault="00943DE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0279" w:rsidRPr="007F0279" w:rsidRDefault="007F0279" w:rsidP="007F0279">
      <w:pPr>
        <w:jc w:val="right"/>
        <w:rPr>
          <w:sz w:val="24"/>
          <w:szCs w:val="24"/>
        </w:rPr>
      </w:pPr>
      <w:r w:rsidRPr="007F0279">
        <w:rPr>
          <w:sz w:val="24"/>
          <w:szCs w:val="24"/>
        </w:rPr>
        <w:lastRenderedPageBreak/>
        <w:t xml:space="preserve">Образец </w:t>
      </w:r>
    </w:p>
    <w:p w:rsidR="007F0279" w:rsidRPr="007F0279" w:rsidRDefault="007F0279" w:rsidP="007F0279">
      <w:pPr>
        <w:jc w:val="right"/>
        <w:rPr>
          <w:sz w:val="24"/>
          <w:szCs w:val="24"/>
        </w:rPr>
      </w:pPr>
      <w:r w:rsidRPr="007F0279">
        <w:rPr>
          <w:sz w:val="24"/>
          <w:szCs w:val="24"/>
        </w:rPr>
        <w:t xml:space="preserve">титульного листа </w:t>
      </w:r>
    </w:p>
    <w:p w:rsidR="007F0279" w:rsidRDefault="007F0279" w:rsidP="007F0279">
      <w:pPr>
        <w:jc w:val="right"/>
        <w:rPr>
          <w:sz w:val="28"/>
          <w:szCs w:val="28"/>
        </w:rPr>
      </w:pPr>
    </w:p>
    <w:p w:rsidR="007F0279" w:rsidRPr="00926811" w:rsidRDefault="007F0279" w:rsidP="007F0279">
      <w:pPr>
        <w:jc w:val="center"/>
        <w:rPr>
          <w:sz w:val="24"/>
          <w:szCs w:val="24"/>
        </w:rPr>
      </w:pPr>
      <w:r w:rsidRPr="00926811">
        <w:rPr>
          <w:sz w:val="24"/>
          <w:szCs w:val="24"/>
        </w:rPr>
        <w:t xml:space="preserve">РЕГИОНАЛЬНАЯ ОЛИМПИАДА </w:t>
      </w:r>
      <w:r w:rsidR="00946043">
        <w:rPr>
          <w:sz w:val="24"/>
          <w:szCs w:val="24"/>
        </w:rPr>
        <w:t xml:space="preserve">ОБУЧАЮЩИХСЯ </w:t>
      </w:r>
      <w:r w:rsidRPr="00926811">
        <w:rPr>
          <w:sz w:val="24"/>
          <w:szCs w:val="24"/>
        </w:rPr>
        <w:t xml:space="preserve">ОБРАЗОВАТЕЛЬНЫХ </w:t>
      </w:r>
      <w:r w:rsidR="00946043">
        <w:rPr>
          <w:sz w:val="24"/>
          <w:szCs w:val="24"/>
        </w:rPr>
        <w:t xml:space="preserve">ОРГАНИЗАЦИЙ </w:t>
      </w:r>
      <w:r w:rsidRPr="00926811">
        <w:rPr>
          <w:sz w:val="24"/>
          <w:szCs w:val="24"/>
        </w:rPr>
        <w:t>И ПРОФЕССИОНАЛЬНЫХ ОБРАЗОВАТЕЛЬНЫХ ОРГАНИЗАЦИЙ ЛЕНИНГРАДСКОЙ ОБЛАСТИ ПО ИЗБИРАТЕЛЬНОМУ ПРАВУ</w:t>
      </w: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7F0279" w:rsidRDefault="007F0279" w:rsidP="007F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«_____________________________»</w:t>
      </w: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center"/>
        <w:rPr>
          <w:b/>
          <w:sz w:val="28"/>
          <w:szCs w:val="28"/>
        </w:rPr>
      </w:pP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Выполнил: </w:t>
      </w:r>
      <w:r w:rsidRPr="00680C09">
        <w:rPr>
          <w:sz w:val="28"/>
          <w:szCs w:val="28"/>
        </w:rPr>
        <w:t>ФИО полностью</w:t>
      </w:r>
      <w:r>
        <w:rPr>
          <w:sz w:val="28"/>
          <w:szCs w:val="28"/>
        </w:rPr>
        <w:t xml:space="preserve">, 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 Ленинградской области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название или № учебного заведения (школы, колледжа и др.), 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 или группа,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  <w:r w:rsidR="00B874A9">
        <w:rPr>
          <w:sz w:val="28"/>
          <w:szCs w:val="28"/>
        </w:rPr>
        <w:t xml:space="preserve">обучающегося </w:t>
      </w:r>
    </w:p>
    <w:p w:rsidR="007F0279" w:rsidRPr="00680C09" w:rsidRDefault="007F0279" w:rsidP="007F0279">
      <w:pPr>
        <w:jc w:val="right"/>
        <w:rPr>
          <w:b/>
          <w:sz w:val="28"/>
          <w:szCs w:val="28"/>
        </w:rPr>
      </w:pPr>
      <w:r w:rsidRPr="00680C09">
        <w:rPr>
          <w:b/>
          <w:sz w:val="28"/>
          <w:szCs w:val="28"/>
        </w:rPr>
        <w:t>Научный руководитель: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ФИО полностью, должность, звание, ученая степень,</w:t>
      </w:r>
    </w:p>
    <w:p w:rsidR="007F0279" w:rsidRDefault="007F0279" w:rsidP="007F0279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p w:rsidR="007F0279" w:rsidRDefault="007F0279" w:rsidP="007F0279">
      <w:pPr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7F0279" w:rsidRDefault="007F0279" w:rsidP="007F0279">
      <w:pPr>
        <w:jc w:val="center"/>
        <w:rPr>
          <w:sz w:val="28"/>
          <w:szCs w:val="28"/>
        </w:rPr>
      </w:pPr>
    </w:p>
    <w:p w:rsidR="008775BB" w:rsidRDefault="008775BB" w:rsidP="007F0279">
      <w:pPr>
        <w:jc w:val="center"/>
        <w:rPr>
          <w:sz w:val="28"/>
          <w:szCs w:val="28"/>
        </w:rPr>
      </w:pPr>
    </w:p>
    <w:p w:rsidR="008775BB" w:rsidRDefault="008775BB" w:rsidP="007F0279">
      <w:pPr>
        <w:jc w:val="center"/>
        <w:rPr>
          <w:sz w:val="28"/>
          <w:szCs w:val="28"/>
        </w:rPr>
      </w:pPr>
    </w:p>
    <w:p w:rsidR="007F0279" w:rsidRPr="005518FF" w:rsidRDefault="007F0279" w:rsidP="007F0279">
      <w:pPr>
        <w:jc w:val="center"/>
        <w:rPr>
          <w:sz w:val="28"/>
          <w:szCs w:val="28"/>
        </w:rPr>
      </w:pPr>
      <w:r w:rsidRPr="005518FF">
        <w:rPr>
          <w:sz w:val="28"/>
          <w:szCs w:val="28"/>
        </w:rPr>
        <w:t>Ленинградская область</w:t>
      </w:r>
    </w:p>
    <w:p w:rsidR="007F0279" w:rsidRPr="00680C09" w:rsidRDefault="007F0279" w:rsidP="007F02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946043">
        <w:rPr>
          <w:sz w:val="28"/>
          <w:szCs w:val="28"/>
        </w:rPr>
        <w:t>6</w:t>
      </w:r>
    </w:p>
    <w:p w:rsidR="007F0279" w:rsidRDefault="007F02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B5E" w:rsidRPr="00F454BC" w:rsidRDefault="00CD1B5E" w:rsidP="008775BB">
      <w:pPr>
        <w:pStyle w:val="1"/>
        <w:ind w:right="424"/>
        <w:jc w:val="left"/>
        <w:rPr>
          <w:iCs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3"/>
      </w:tblGrid>
      <w:tr w:rsidR="00CD1B5E" w:rsidRPr="00F454BC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8775BB" w:rsidRDefault="008775BB" w:rsidP="008775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F454BC">
              <w:rPr>
                <w:iCs/>
                <w:sz w:val="24"/>
                <w:szCs w:val="24"/>
              </w:rPr>
              <w:t>риложение № 2</w:t>
            </w:r>
          </w:p>
          <w:p w:rsidR="00CD1B5E" w:rsidRPr="00F454BC" w:rsidRDefault="00CD1B5E" w:rsidP="008775BB">
            <w:pPr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к Положению о региональной олимпиаде </w:t>
            </w:r>
            <w:r w:rsidR="00444304">
              <w:rPr>
                <w:sz w:val="24"/>
                <w:szCs w:val="24"/>
              </w:rPr>
              <w:t xml:space="preserve">обучающихся </w:t>
            </w:r>
            <w:r w:rsidR="00121EDD">
              <w:rPr>
                <w:sz w:val="24"/>
                <w:szCs w:val="24"/>
              </w:rPr>
              <w:t xml:space="preserve">общеобразовательных </w:t>
            </w:r>
            <w:r w:rsidR="00444304">
              <w:rPr>
                <w:sz w:val="24"/>
                <w:szCs w:val="24"/>
              </w:rPr>
              <w:t xml:space="preserve">организаций </w:t>
            </w:r>
            <w:r w:rsidR="00121EDD">
              <w:rPr>
                <w:sz w:val="24"/>
                <w:szCs w:val="24"/>
              </w:rPr>
              <w:t>и  профессиональных образовательных организаций</w:t>
            </w:r>
            <w:r w:rsidRPr="00F454BC">
              <w:rPr>
                <w:sz w:val="24"/>
                <w:szCs w:val="24"/>
              </w:rPr>
              <w:t xml:space="preserve"> Ленинградской области по избирательному праву в 201</w:t>
            </w:r>
            <w:r w:rsidR="00472BE8">
              <w:rPr>
                <w:sz w:val="24"/>
                <w:szCs w:val="24"/>
              </w:rPr>
              <w:t>6</w:t>
            </w:r>
            <w:r w:rsidRPr="00F454BC">
              <w:rPr>
                <w:sz w:val="24"/>
                <w:szCs w:val="24"/>
              </w:rPr>
              <w:t>/201</w:t>
            </w:r>
            <w:r w:rsidR="00472BE8">
              <w:rPr>
                <w:sz w:val="24"/>
                <w:szCs w:val="24"/>
              </w:rPr>
              <w:t>7</w:t>
            </w:r>
            <w:r w:rsidRPr="00F454BC">
              <w:rPr>
                <w:sz w:val="24"/>
                <w:szCs w:val="24"/>
              </w:rPr>
              <w:t xml:space="preserve"> </w:t>
            </w:r>
          </w:p>
          <w:p w:rsidR="00CD1B5E" w:rsidRPr="00F454BC" w:rsidRDefault="00CD1B5E" w:rsidP="008775BB">
            <w:pPr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учебном году</w:t>
            </w:r>
          </w:p>
        </w:tc>
      </w:tr>
    </w:tbl>
    <w:p w:rsidR="00CD1B5E" w:rsidRPr="00F454BC" w:rsidRDefault="00CD1B5E">
      <w:pPr>
        <w:rPr>
          <w:sz w:val="24"/>
          <w:szCs w:val="24"/>
        </w:rPr>
      </w:pPr>
    </w:p>
    <w:p w:rsidR="00CD1B5E" w:rsidRPr="000F0B6F" w:rsidRDefault="00CD1B5E" w:rsidP="006647BF">
      <w:pPr>
        <w:autoSpaceDE w:val="0"/>
        <w:autoSpaceDN w:val="0"/>
        <w:adjustRightInd w:val="0"/>
        <w:jc w:val="center"/>
        <w:rPr>
          <w:b/>
          <w:sz w:val="24"/>
        </w:rPr>
      </w:pPr>
      <w:r w:rsidRPr="000F0B6F">
        <w:rPr>
          <w:b/>
          <w:sz w:val="24"/>
        </w:rPr>
        <w:t>ПРИМЕРНЫЙ ПЕРЕЧЕНЬ</w:t>
      </w:r>
    </w:p>
    <w:p w:rsidR="00CD1B5E" w:rsidRPr="000F0B6F" w:rsidRDefault="00CD1B5E" w:rsidP="006647BF">
      <w:pPr>
        <w:autoSpaceDE w:val="0"/>
        <w:autoSpaceDN w:val="0"/>
        <w:adjustRightInd w:val="0"/>
        <w:jc w:val="center"/>
        <w:rPr>
          <w:b/>
          <w:sz w:val="24"/>
        </w:rPr>
      </w:pPr>
      <w:r w:rsidRPr="000F0B6F">
        <w:rPr>
          <w:b/>
          <w:sz w:val="24"/>
        </w:rPr>
        <w:t>РАЗДЕЛОВ И ТЕМ РАБОТ ПО ВОПРОСАМ</w:t>
      </w:r>
    </w:p>
    <w:p w:rsidR="00CD1B5E" w:rsidRPr="000F0B6F" w:rsidRDefault="00CD1B5E" w:rsidP="006647BF">
      <w:pPr>
        <w:autoSpaceDE w:val="0"/>
        <w:autoSpaceDN w:val="0"/>
        <w:adjustRightInd w:val="0"/>
        <w:jc w:val="center"/>
        <w:rPr>
          <w:b/>
          <w:sz w:val="24"/>
        </w:rPr>
      </w:pPr>
      <w:r w:rsidRPr="000F0B6F">
        <w:rPr>
          <w:b/>
          <w:sz w:val="24"/>
        </w:rPr>
        <w:t>ИЗБИРАТЕЛЬНОГО ПРАВА И ИЗБИРАТЕЛЬНОГО ПРОЦЕССА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>I. Избирательное право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Роль и место избирательного права в системе российского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Избирательное право и институты народовластия.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Система источников избирательного права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Принципы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 Принцип свободных выборов в избирательном праве.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6. Принцип равного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 Становление и развитие федерального избирательного законодательства.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8. Становление и развитие регионального избирательного законодательства.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9. Особенности муниципального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10. Перспективы развития избирательного законодательства в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11. Правовые и организационные формы взаимодействия избирательных комиссий субъектов Российской Федерации с органами государственной власти и местного самоуправления при подготовке и проведении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12. </w:t>
      </w:r>
      <w:r w:rsidR="00171D7F">
        <w:rPr>
          <w:sz w:val="24"/>
        </w:rPr>
        <w:t>Смешанная избирательная система и в</w:t>
      </w:r>
      <w:r>
        <w:rPr>
          <w:sz w:val="24"/>
        </w:rPr>
        <w:t>ыборы депутатов Государственной Думы Федерального Собрания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13. Особенности применения пропорциональной избирательной системы на региональных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14. Смешанная избирательная система на региональных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15. Избирательные системы на муниципальных выборах: законодательство и практика проведения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16. Система избирательных комиссий и вопросы совершенствования их деятельности.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17. Система избирательных комиссий на федеральных выборах: законодательство, практика, проблемы, перспективы.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18. Система избирательных комиссий на региональных выборах: законодательство, практика, проблемы, перспективы.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19. Система избирательных комиссий на муниципальных выборах: законодательство, практика, проблемы, перспективы.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20. Правовой статус политических партий в избирательном процессе: общие вопросы.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21. Особенности правового статуса политических партий на выборах (по уровню выборов).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22. Предвыборная агитация и политическая реклама: понятия, соотношение, особенности правового регулирования в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23. Вопросы взаимодействия средств массовой информации и избирательных комиссий: законодательство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24. Средства массовой информации: информирование и предвыборная агитация (законодательные дозволения и запреты).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lastRenderedPageBreak/>
        <w:t>25. Роль судебной практики в развитии и совершенствовании избирательного права и законодательства.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26. Роль решений Конституционного Суда Российской Федерации в развитии избирательного права и избирательного процесса.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27. Решения Конституционного Суда Российской Федерации по вопросам предвыборной агитации.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28. Решения Верховного Суда Российской Федерации по вопросам предвыборной агитации.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29. Решения Верховного Суда Российской Федерации по вопросам регистрации кандидатов, списков кандидатов.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30. Решения Верховного Суда Российской Федерации по вопросам подкупа избирателей.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31. Выборы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Федерации): опыт субъектов РФ, проблемы, перспективы развития.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>II. Избирательный процесс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Избирательный процесс: понятие, структура и стадии.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Назначение выборов: субъекты права назначения и процедуры.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Сроки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Соотношение законодательного и договорного регулирования в избирательном процессе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 Понятие единого дня голосования в Российской Федерации и механизм совмещения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6. Выборы в законодательный (представительный) орган государственной власти субъекта Российской Федерации (на примере Ленинградской области).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 Регистр избирателей: обеспечение избирательных прав граждан Российской Федерации при регистрации (учете) избирателей и составлении списков избирателей.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8. Проблемы обеспечения гарантий избирательных прав граждан Российской Федерации при образовании избирательных округов и избирательных участков.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9. Гарантии прав граждан Российской Федерации в сфере информационного обеспечения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10. Институт выдвижения и регистрации списка кандидатов: понятие, юридические условия и гарантии реализации пассивного избирательного права.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11. Институт доверенных лиц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12. Институт наблюдателей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13. Информирование избирателей: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14. Предвыборная агитация: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15. Финансовое обеспечение деятельности политической партии, ее регионального отделения.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16. Финансовое обеспечение подготовки и проведения выборов: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17. Финансирование избирательных кампаний кандидатов, избирательных объединений: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18. Финансовый контроль в избирательном процессе: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19. Финансовый контроль избирательных кампаний кандидатов, избирательных объединений.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20. Проблемы организации и проведения досрочного голосования: правовое регулирование и практика.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21. Юридическая ответственность и ее виды в избирательном процессе.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22. Избирательные споры и способы их разрешения.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</w:t>
      </w:r>
      <w:r w:rsidR="00070A03">
        <w:rPr>
          <w:sz w:val="24"/>
        </w:rPr>
        <w:t>3</w:t>
      </w:r>
      <w:r>
        <w:rPr>
          <w:sz w:val="24"/>
        </w:rPr>
        <w:t>. Незаконная печатная продукция: выявление, пресечение, ответственность.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lastRenderedPageBreak/>
        <w:t>24</w:t>
      </w:r>
      <w:r w:rsidR="00CD1B5E">
        <w:rPr>
          <w:sz w:val="24"/>
        </w:rPr>
        <w:t>. Повышение уровня участия избирателей в выборах: проблемы и перспективы.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25</w:t>
      </w:r>
      <w:r w:rsidR="00CD1B5E">
        <w:rPr>
          <w:sz w:val="24"/>
        </w:rPr>
        <w:t>. Повышение правовой культуры участников избирательного процесса как один из способов обеспечения избирательных прав и свобод человека и гражданина в Российской Федерации.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26</w:t>
      </w:r>
      <w:r w:rsidR="00CD1B5E">
        <w:rPr>
          <w:sz w:val="24"/>
        </w:rPr>
        <w:t>. Организационно-правовые вопросы обеспечения конституционной законности избирательного процесса в Российской Федерации.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27</w:t>
      </w:r>
      <w:r w:rsidR="00CD1B5E">
        <w:rPr>
          <w:sz w:val="24"/>
        </w:rPr>
        <w:t>. Референдумы по вопросам объединения субъектов Российской Федерации: законодательство, практика, итоги.</w:t>
      </w:r>
    </w:p>
    <w:p w:rsidR="00CD1B5E" w:rsidRDefault="00070A03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28</w:t>
      </w:r>
      <w:r w:rsidR="00CD1B5E">
        <w:rPr>
          <w:sz w:val="24"/>
        </w:rPr>
        <w:t>. Организация голосования избирателей с ограниченными возможностями.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>III. Новые технологии в избирательном процессе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Информационные технологии в избирательном процессе: понятие и виды.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Информационные технологии в избирательном процессе (на примере работы Государственной автоматизированной системы Российской Федерации "Выборы").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Использование информационных систем и технологий при проведении предвыборной агитации: практика и проблемы правового регулирования.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Юридическая сила документов, подготовленных с использованием Государственной автоматизированной системы Российской Федерации "Выборы".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5. Электронные средства голосования: правовое регулирование и общественное доверие к итогам выборов.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6. Комплексы обработки избирательных бюллетеней: правовое регулирование и практика применения.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 Электронное голосование на выборах: новое в избирательном законодательстве Российской Федерации.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8. Зарубежный опыт автоматизации избирательного процесса.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9. Зарубежный опыт электронного голосования на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10. Интернет и выборы.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</w:rPr>
        <w:t>IV. Молодежь и выборы</w:t>
      </w:r>
    </w:p>
    <w:p w:rsidR="00CD1B5E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1. Молодежь и ее участие в выборах: формы и методы повышения электоральной активности.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 Общественные молодежные палаты (молодежные парламенты) и их роль в формировании гражданской позиции молодых избирателей.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Опыт зарубежных стран по привлечению молодежи к участию в выборах.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4. Деятельность избирательных комиссий по вовлечению молодежи в избирательный процесс (на примере Ленинградской области).</w:t>
      </w:r>
    </w:p>
    <w:p w:rsidR="00CD1B5E" w:rsidRDefault="00CD1B5E" w:rsidP="006647B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CD1B5E" w:rsidRPr="007F0279" w:rsidRDefault="00CD1B5E" w:rsidP="00070A03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7F0279">
        <w:rPr>
          <w:sz w:val="24"/>
        </w:rPr>
        <w:t xml:space="preserve">V. </w:t>
      </w:r>
      <w:r w:rsidR="00070A03" w:rsidRPr="007F0279">
        <w:rPr>
          <w:sz w:val="24"/>
        </w:rPr>
        <w:t>Зарубежное избирательное право. Сравнительное правоведение.</w:t>
      </w:r>
    </w:p>
    <w:p w:rsidR="00CD1B5E" w:rsidRPr="007F0279" w:rsidRDefault="00CD1B5E" w:rsidP="006647BF">
      <w:pPr>
        <w:autoSpaceDE w:val="0"/>
        <w:autoSpaceDN w:val="0"/>
        <w:adjustRightInd w:val="0"/>
        <w:jc w:val="center"/>
        <w:rPr>
          <w:sz w:val="24"/>
        </w:rPr>
      </w:pPr>
    </w:p>
    <w:p w:rsidR="007F0279" w:rsidRPr="007F0279" w:rsidRDefault="007F0279" w:rsidP="007F0279">
      <w:pPr>
        <w:pStyle w:val="af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7F0279">
        <w:rPr>
          <w:sz w:val="24"/>
        </w:rPr>
        <w:t>Избирательное право и процесс Соединенных Штатов Америки.</w:t>
      </w:r>
    </w:p>
    <w:p w:rsidR="00CD1B5E" w:rsidRPr="007F0279" w:rsidRDefault="007F0279" w:rsidP="007F0279">
      <w:pPr>
        <w:pStyle w:val="af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7F0279">
        <w:rPr>
          <w:sz w:val="24"/>
        </w:rPr>
        <w:t>Избирательное право и процесс Японии.</w:t>
      </w:r>
    </w:p>
    <w:p w:rsidR="007F0279" w:rsidRPr="007F0279" w:rsidRDefault="007F0279" w:rsidP="007F0279">
      <w:pPr>
        <w:pStyle w:val="af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7F0279">
        <w:rPr>
          <w:sz w:val="24"/>
        </w:rPr>
        <w:t>Избирательное право и процесс Федеративной Республики Германия.</w:t>
      </w:r>
    </w:p>
    <w:p w:rsidR="007F0279" w:rsidRPr="007F0279" w:rsidRDefault="007F0279" w:rsidP="007F0279">
      <w:pPr>
        <w:pStyle w:val="af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7F0279">
        <w:rPr>
          <w:sz w:val="24"/>
        </w:rPr>
        <w:t>Избирательное право и процесс Франции.</w:t>
      </w:r>
    </w:p>
    <w:p w:rsidR="007F0279" w:rsidRPr="007F0279" w:rsidRDefault="007F0279" w:rsidP="007F0279">
      <w:pPr>
        <w:pStyle w:val="af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7F0279">
        <w:rPr>
          <w:sz w:val="24"/>
        </w:rPr>
        <w:t>Сравнительно-правовой анализ избирательных систем.</w:t>
      </w:r>
    </w:p>
    <w:p w:rsidR="00CD1B5E" w:rsidRDefault="00CD1B5E">
      <w:pPr>
        <w:rPr>
          <w:sz w:val="24"/>
          <w:szCs w:val="24"/>
        </w:rPr>
      </w:pPr>
    </w:p>
    <w:p w:rsidR="00CD1B5E" w:rsidRPr="007F0279" w:rsidRDefault="00943DEE" w:rsidP="007F02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</w:tblGrid>
      <w:tr w:rsidR="00CD1B5E" w:rsidRPr="00F454BC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7F0279" w:rsidRDefault="007F0279" w:rsidP="007F0279">
            <w:pPr>
              <w:tabs>
                <w:tab w:val="left" w:pos="4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№3</w:t>
            </w:r>
          </w:p>
          <w:p w:rsidR="00CD1B5E" w:rsidRPr="00F454BC" w:rsidRDefault="00CD1B5E" w:rsidP="00FE5CF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к Положению о региональной олимпиаде </w:t>
            </w:r>
            <w:r w:rsidR="00FE5CF0">
              <w:rPr>
                <w:sz w:val="24"/>
                <w:szCs w:val="24"/>
              </w:rPr>
              <w:t xml:space="preserve">обучающихся </w:t>
            </w:r>
            <w:r w:rsidR="003D17B8">
              <w:rPr>
                <w:sz w:val="24"/>
                <w:szCs w:val="24"/>
              </w:rPr>
              <w:t xml:space="preserve">общеобразовательных </w:t>
            </w:r>
            <w:r w:rsidR="00FE5CF0">
              <w:rPr>
                <w:sz w:val="24"/>
                <w:szCs w:val="24"/>
              </w:rPr>
              <w:t xml:space="preserve">организаций </w:t>
            </w:r>
            <w:r w:rsidR="003D17B8">
              <w:rPr>
                <w:sz w:val="24"/>
                <w:szCs w:val="24"/>
              </w:rPr>
              <w:t xml:space="preserve">и профессиональных образовательных организаций </w:t>
            </w:r>
            <w:r w:rsidRPr="00F454BC">
              <w:rPr>
                <w:sz w:val="24"/>
                <w:szCs w:val="24"/>
              </w:rPr>
              <w:t>Ленинградской области по избирательному праву в 201</w:t>
            </w:r>
            <w:r w:rsidR="00472BE8">
              <w:rPr>
                <w:sz w:val="24"/>
                <w:szCs w:val="24"/>
              </w:rPr>
              <w:t>6</w:t>
            </w:r>
            <w:r w:rsidRPr="00F454BC">
              <w:rPr>
                <w:sz w:val="24"/>
                <w:szCs w:val="24"/>
              </w:rPr>
              <w:t>/201</w:t>
            </w:r>
            <w:r w:rsidR="00472BE8">
              <w:rPr>
                <w:sz w:val="24"/>
                <w:szCs w:val="24"/>
              </w:rPr>
              <w:t xml:space="preserve">7 </w:t>
            </w:r>
            <w:r w:rsidRPr="00F454BC">
              <w:rPr>
                <w:sz w:val="24"/>
                <w:szCs w:val="24"/>
              </w:rPr>
              <w:t xml:space="preserve">учебном году </w:t>
            </w:r>
          </w:p>
        </w:tc>
      </w:tr>
    </w:tbl>
    <w:p w:rsidR="00CD1B5E" w:rsidRPr="00F454BC" w:rsidRDefault="00CD1B5E">
      <w:pPr>
        <w:jc w:val="right"/>
        <w:rPr>
          <w:sz w:val="24"/>
          <w:szCs w:val="24"/>
        </w:rPr>
      </w:pPr>
    </w:p>
    <w:p w:rsidR="00CD1B5E" w:rsidRPr="00F454BC" w:rsidRDefault="00CD1B5E">
      <w:pPr>
        <w:jc w:val="center"/>
        <w:rPr>
          <w:b/>
          <w:bCs/>
          <w:sz w:val="24"/>
          <w:szCs w:val="24"/>
        </w:rPr>
      </w:pPr>
      <w:r w:rsidRPr="00F454BC">
        <w:rPr>
          <w:b/>
          <w:bCs/>
          <w:sz w:val="24"/>
          <w:szCs w:val="24"/>
        </w:rPr>
        <w:t>ПРИМЕРНЫЙ ПЕРЕЧЕНЬ ТЕСТОВ,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  <w:r w:rsidRPr="00F454BC">
        <w:rPr>
          <w:b/>
          <w:bCs/>
          <w:sz w:val="24"/>
          <w:szCs w:val="24"/>
        </w:rPr>
        <w:t xml:space="preserve">используемых на третьем (заключительном) этапе региональной олимпиады </w:t>
      </w:r>
      <w:r w:rsidR="00FE5CF0">
        <w:rPr>
          <w:b/>
          <w:bCs/>
          <w:sz w:val="24"/>
          <w:szCs w:val="24"/>
        </w:rPr>
        <w:t xml:space="preserve">обучающихся </w:t>
      </w:r>
      <w:r w:rsidR="003D17B8">
        <w:rPr>
          <w:b/>
          <w:sz w:val="24"/>
          <w:szCs w:val="24"/>
        </w:rPr>
        <w:t xml:space="preserve">общеобразовательных </w:t>
      </w:r>
      <w:r w:rsidR="00FE5CF0">
        <w:rPr>
          <w:b/>
          <w:sz w:val="24"/>
          <w:szCs w:val="24"/>
        </w:rPr>
        <w:t xml:space="preserve">организаций </w:t>
      </w:r>
      <w:r w:rsidR="003D17B8">
        <w:rPr>
          <w:b/>
          <w:sz w:val="24"/>
          <w:szCs w:val="24"/>
        </w:rPr>
        <w:t xml:space="preserve">и профессиональных образовательных организаций </w:t>
      </w:r>
      <w:r w:rsidRPr="00F454BC">
        <w:rPr>
          <w:b/>
          <w:sz w:val="24"/>
          <w:szCs w:val="24"/>
        </w:rPr>
        <w:t xml:space="preserve">Ленинградской области </w:t>
      </w:r>
      <w:r w:rsidRPr="00F454BC">
        <w:rPr>
          <w:b/>
          <w:bCs/>
          <w:sz w:val="24"/>
          <w:szCs w:val="24"/>
        </w:rPr>
        <w:t>по избирательному праву</w:t>
      </w:r>
      <w:r w:rsidRPr="00F454BC">
        <w:rPr>
          <w:b/>
          <w:sz w:val="24"/>
          <w:szCs w:val="24"/>
        </w:rPr>
        <w:t xml:space="preserve"> 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</w:t>
      </w:r>
      <w:r w:rsidR="00FE5CF0">
        <w:rPr>
          <w:b/>
          <w:sz w:val="24"/>
          <w:szCs w:val="24"/>
        </w:rPr>
        <w:t>6</w:t>
      </w:r>
      <w:r w:rsidRPr="00F454BC">
        <w:rPr>
          <w:b/>
          <w:sz w:val="24"/>
          <w:szCs w:val="24"/>
        </w:rPr>
        <w:t>/201</w:t>
      </w:r>
      <w:r w:rsidR="00FE5CF0">
        <w:rPr>
          <w:b/>
          <w:sz w:val="24"/>
          <w:szCs w:val="24"/>
        </w:rPr>
        <w:t>7</w:t>
      </w:r>
      <w:r w:rsidRPr="00F454BC">
        <w:rPr>
          <w:b/>
          <w:sz w:val="24"/>
          <w:szCs w:val="24"/>
        </w:rPr>
        <w:t xml:space="preserve"> учебном году</w:t>
      </w:r>
    </w:p>
    <w:p w:rsidR="00CD1B5E" w:rsidRPr="00F454BC" w:rsidRDefault="00CD1B5E">
      <w:pPr>
        <w:pStyle w:val="a5"/>
        <w:rPr>
          <w:b/>
          <w:sz w:val="24"/>
          <w:szCs w:val="24"/>
        </w:rPr>
      </w:pPr>
    </w:p>
    <w:tbl>
      <w:tblPr>
        <w:tblW w:w="9747" w:type="dxa"/>
        <w:tblLook w:val="01E0"/>
      </w:tblPr>
      <w:tblGrid>
        <w:gridCol w:w="9747"/>
      </w:tblGrid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1. В Новгородской республике князь: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Выбирался Вечем;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Назначался посадником;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Получал власть по наследству.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2. В 1613 году царь Михаил Федорович Романов был избран: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Боярской Думой;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Земским Собором;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Собранием выборщиков.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3. Земская реформа 1864 года была проведена при императоре: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А) Николае </w:t>
            </w:r>
            <w:r w:rsidRPr="007F0279">
              <w:rPr>
                <w:sz w:val="24"/>
                <w:szCs w:val="24"/>
                <w:lang w:val="en-US"/>
              </w:rPr>
              <w:t>I</w:t>
            </w:r>
            <w:r w:rsidRPr="007F0279">
              <w:rPr>
                <w:sz w:val="24"/>
                <w:szCs w:val="24"/>
              </w:rPr>
              <w:t>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Б) Александре </w:t>
            </w:r>
            <w:r w:rsidRPr="007F0279">
              <w:rPr>
                <w:sz w:val="24"/>
                <w:szCs w:val="24"/>
                <w:lang w:val="en-US"/>
              </w:rPr>
              <w:t>I</w:t>
            </w:r>
            <w:r w:rsidRPr="007F0279">
              <w:rPr>
                <w:sz w:val="24"/>
                <w:szCs w:val="24"/>
              </w:rPr>
              <w:t>;</w:t>
            </w:r>
          </w:p>
          <w:p w:rsid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В) Александре </w:t>
            </w:r>
            <w:r w:rsidRPr="007F0279">
              <w:rPr>
                <w:sz w:val="24"/>
                <w:szCs w:val="24"/>
                <w:lang w:val="en-US"/>
              </w:rPr>
              <w:t>II</w:t>
            </w:r>
            <w:r w:rsidR="00171D7F">
              <w:rPr>
                <w:sz w:val="24"/>
                <w:szCs w:val="24"/>
              </w:rPr>
              <w:t>;</w:t>
            </w:r>
          </w:p>
          <w:p w:rsidR="00171D7F" w:rsidRPr="00171D7F" w:rsidRDefault="00171D7F" w:rsidP="00B3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Александр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4. Представительный орган государственной власти, созданный в соответствии с Высочайшим Манифестом 17 октября 1905 года:</w:t>
            </w:r>
          </w:p>
          <w:p w:rsid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Государственный Совет;</w:t>
            </w: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Б) Государственная Дума;</w:t>
            </w: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Учредительное собрание;</w:t>
            </w: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Верховный совет.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pStyle w:val="33"/>
              <w:jc w:val="both"/>
              <w:rPr>
                <w:b/>
                <w:bCs/>
                <w:sz w:val="24"/>
                <w:szCs w:val="24"/>
              </w:rPr>
            </w:pPr>
            <w:r w:rsidRPr="007F0279">
              <w:rPr>
                <w:b/>
                <w:bCs/>
                <w:sz w:val="24"/>
                <w:szCs w:val="24"/>
              </w:rPr>
              <w:t>5.</w:t>
            </w:r>
            <w:r w:rsidRPr="007F0279">
              <w:rPr>
                <w:bCs/>
                <w:sz w:val="24"/>
                <w:szCs w:val="24"/>
              </w:rPr>
              <w:t xml:space="preserve"> </w:t>
            </w:r>
            <w:r w:rsidRPr="007F0279">
              <w:rPr>
                <w:b/>
                <w:bCs/>
                <w:sz w:val="24"/>
                <w:szCs w:val="24"/>
              </w:rPr>
              <w:t>В каком году и какой государственный орган был впервые избран всеобщими равными и прямыми выборами при тайном голосовании с применением пропорционального представительства?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Государственная Дума в 1906 году;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Б) </w:t>
            </w:r>
            <w:r w:rsidRPr="007F0279">
              <w:rPr>
                <w:bCs/>
                <w:iCs/>
                <w:sz w:val="24"/>
                <w:szCs w:val="24"/>
              </w:rPr>
              <w:t>Учредительное собрание в 1917 году</w:t>
            </w:r>
            <w:r w:rsidRPr="007F0279">
              <w:rPr>
                <w:sz w:val="24"/>
                <w:szCs w:val="24"/>
              </w:rPr>
              <w:t>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Государственная Дума в 1908 году;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Верховный совет СССР в 1936 году.</w:t>
            </w:r>
          </w:p>
          <w:p w:rsid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342F26" w:rsidRDefault="00342F26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342F26" w:rsidRPr="007F0279" w:rsidRDefault="00342F26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pStyle w:val="33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F0279">
              <w:rPr>
                <w:b/>
                <w:bCs/>
                <w:sz w:val="24"/>
                <w:szCs w:val="24"/>
              </w:rPr>
              <w:lastRenderedPageBreak/>
              <w:t>6. Расположите в иерархической последовательности (от более ранним к более поздним) выборные институты, существовавшие на территории нынешней Российской Федерации.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7F0279">
              <w:rPr>
                <w:bCs/>
                <w:sz w:val="24"/>
                <w:szCs w:val="24"/>
              </w:rPr>
              <w:t>А) Верховный Совет республики;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7F0279">
              <w:rPr>
                <w:bCs/>
                <w:sz w:val="24"/>
                <w:szCs w:val="24"/>
              </w:rPr>
              <w:t>Б) Псковское Вече;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7F0279">
              <w:rPr>
                <w:bCs/>
                <w:sz w:val="24"/>
                <w:szCs w:val="24"/>
              </w:rPr>
              <w:t>В) Уездное земское собрание;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7F0279">
              <w:rPr>
                <w:bCs/>
                <w:sz w:val="24"/>
                <w:szCs w:val="24"/>
              </w:rPr>
              <w:t>Г) Земский Собор;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7F0279">
              <w:rPr>
                <w:bCs/>
                <w:sz w:val="24"/>
                <w:szCs w:val="24"/>
              </w:rPr>
              <w:t>Д)  Государственная Дума Российской империи.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7. В каком году женщины в нашей стране получили право участвовать в выборах?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1917 г.;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1946 г.;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1906 г.;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1864 г.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8. В какой из перечисленных стран, женщины впервые в мире получили избирательные права?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В Англии;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В США;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В Новой Зеландии;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В Финляндии.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rPr>
          <w:trHeight w:val="1583"/>
        </w:trPr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9. Впервые выборы в Государственную Думу Российской Федерации состоялись: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12 декабря 1993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11 октября 1994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29 июня 1995 года.</w:t>
            </w:r>
          </w:p>
          <w:p w:rsidR="007F0279" w:rsidRPr="007F0279" w:rsidRDefault="007F0279" w:rsidP="00B3588D">
            <w:pPr>
              <w:pStyle w:val="3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10. Принципы всеобщего равного и прямого избирательного права при тайном голосовании впервые закреплены: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В Конституции РСФСР 1918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В Конституции СССР 1924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В Конституции СССР 1936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В Конституции Российской Федерации 1993 года.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11. Конституция Российской Федерации 1993 года была принята: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Конституционным Собранием;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На референдуме;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Указом Президента Российской Федерации.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12. Конституция Российской Федерации закрепляет: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Принципы избирательного права;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Право граждан избирать и быть избранными в органы государственной власти и органы местного самоуправления;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Избирательные системы, которые могут применяться на выборах в органы государственной власти.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pStyle w:val="33"/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lastRenderedPageBreak/>
              <w:t>13. Гражданин Российской Федерации: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Обязан участвовать в выборах и референдумах;</w:t>
            </w:r>
          </w:p>
          <w:p w:rsidR="007F0279" w:rsidRPr="007F0279" w:rsidRDefault="007F0279" w:rsidP="00B3588D">
            <w:pPr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Б) Добровольно участвует в выборах и референдумах;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Добровольно участвует в выборах, но обязан участвовать в референдуме по проекту Конституции Российской Федерации.</w:t>
            </w:r>
          </w:p>
          <w:p w:rsidR="007F0279" w:rsidRPr="007F0279" w:rsidRDefault="007F0279" w:rsidP="00B3588D">
            <w:pPr>
              <w:pStyle w:val="33"/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pStyle w:val="33"/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14. Активным избирательным правом обладает гражданин Российской Федерации не моложе: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16 лет;</w:t>
            </w:r>
          </w:p>
          <w:p w:rsidR="007F0279" w:rsidRPr="007F0279" w:rsidRDefault="007F0279" w:rsidP="00B3588D">
            <w:pPr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Б) 18 лет;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21 года;</w:t>
            </w:r>
          </w:p>
          <w:p w:rsid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25 лет.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15. Кто из нижеперечисленных граждан не имеет права избирать и права быть избранным?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Граждане Российской Федерации, находящиеся в командировке на территории иностранного государства;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Граждане Российской Федерации, признанные судом ограниченно дееспособными;</w:t>
            </w:r>
          </w:p>
          <w:p w:rsidR="007F0279" w:rsidRPr="007F0279" w:rsidRDefault="007F0279" w:rsidP="00B3588D">
            <w:pPr>
              <w:pStyle w:val="33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Граждане, признанные судом недееспособными или содержащиеся в местах лишения свободы по приговору суда.</w:t>
            </w:r>
          </w:p>
        </w:tc>
      </w:tr>
      <w:tr w:rsidR="007F0279" w:rsidRPr="007F0279" w:rsidTr="00B3588D">
        <w:trPr>
          <w:trHeight w:val="1756"/>
        </w:trPr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pStyle w:val="33"/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16. Голосование назначается:</w:t>
            </w:r>
          </w:p>
          <w:p w:rsidR="007F0279" w:rsidRPr="007F0279" w:rsidRDefault="007F0279" w:rsidP="00B3588D">
            <w:pPr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А) Только на воскресенье;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На воскресенье или другой выходной день;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На праздничные дни, установленные законодательством Российской Федерации;</w:t>
            </w:r>
          </w:p>
          <w:p w:rsidR="007F0279" w:rsidRPr="007F0279" w:rsidRDefault="007F0279" w:rsidP="00B3588D">
            <w:pPr>
              <w:pStyle w:val="23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На рабочие или субботние дни недели.</w:t>
            </w: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17. Избирательный участок в день голосования работает: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С 07.00 до 20.00;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С 09.00 до 21.00;</w:t>
            </w:r>
          </w:p>
          <w:p w:rsidR="007F0279" w:rsidRDefault="00171D7F" w:rsidP="00B3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 08.00 до 20.00;</w:t>
            </w:r>
          </w:p>
          <w:p w:rsidR="00171D7F" w:rsidRPr="007F0279" w:rsidRDefault="00171D7F" w:rsidP="00B3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с 08.00 до 21.00.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18. Президентом Российской Федерации может быть избран гражданин Российской Федерации: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Не моложе 28 лет, постоянно проживающий в Российской Федерации не менее 5 лет;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Не моложе 30 лет, постоянно проживающий в Российской Федерации не менее 10 лет;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Не моложе 35 лет, постоянно проживающий в Российской Федерации не менее 10 лет;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Г) не моложе 40 лет, постоянно проживающий в Российской Федерации не менее 10 лет. 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8775BB" w:rsidRPr="007F0279" w:rsidRDefault="008775BB" w:rsidP="008775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7F0279">
              <w:rPr>
                <w:b/>
                <w:sz w:val="24"/>
                <w:szCs w:val="24"/>
              </w:rPr>
              <w:t>. В Государственную Думу Федерального Собрания Российской Федерации избирается:</w:t>
            </w:r>
          </w:p>
          <w:p w:rsidR="008775BB" w:rsidRPr="007F0279" w:rsidRDefault="008775BB" w:rsidP="008775BB">
            <w:pPr>
              <w:jc w:val="both"/>
              <w:rPr>
                <w:b/>
                <w:sz w:val="24"/>
                <w:szCs w:val="24"/>
              </w:rPr>
            </w:pPr>
          </w:p>
          <w:p w:rsidR="008775BB" w:rsidRPr="007F0279" w:rsidRDefault="008775BB" w:rsidP="008775BB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250 депутатов;</w:t>
            </w:r>
          </w:p>
          <w:p w:rsidR="008775BB" w:rsidRPr="007F0279" w:rsidRDefault="008775BB" w:rsidP="008775BB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450 депутатов;</w:t>
            </w:r>
          </w:p>
          <w:p w:rsidR="008775BB" w:rsidRPr="007F0279" w:rsidRDefault="008775BB" w:rsidP="008775BB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800 депутатов;</w:t>
            </w:r>
          </w:p>
          <w:p w:rsidR="008775BB" w:rsidRPr="007F0279" w:rsidRDefault="008775BB" w:rsidP="008775BB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400 депутатов;</w:t>
            </w:r>
          </w:p>
          <w:p w:rsidR="008775BB" w:rsidRPr="007F0279" w:rsidRDefault="008775BB" w:rsidP="008775BB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Д) 500 депутатов.</w:t>
            </w:r>
          </w:p>
          <w:p w:rsidR="008775BB" w:rsidRDefault="008775BB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8775BB" w:rsidRDefault="008775BB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8775BB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F0279" w:rsidRPr="007F0279">
              <w:rPr>
                <w:b/>
                <w:sz w:val="24"/>
                <w:szCs w:val="24"/>
              </w:rPr>
              <w:t>. Согласно Конституции срок полномочий Президента Российской Федерации составляет: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4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5 лет;</w:t>
            </w:r>
          </w:p>
          <w:p w:rsidR="007F0279" w:rsidRDefault="00171D7F" w:rsidP="00B3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6 лет;</w:t>
            </w:r>
          </w:p>
          <w:p w:rsidR="00171D7F" w:rsidRPr="007F0279" w:rsidRDefault="00171D7F" w:rsidP="00B3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3 года.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lastRenderedPageBreak/>
              <w:t>21. Государственная Дума Российской Федерации избирается на: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Три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Четыре года;</w:t>
            </w:r>
          </w:p>
          <w:p w:rsidR="007F0279" w:rsidRDefault="00171D7F" w:rsidP="00B3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Пять лет;</w:t>
            </w:r>
          </w:p>
          <w:p w:rsidR="00171D7F" w:rsidRPr="007F0279" w:rsidRDefault="00171D7F" w:rsidP="00B35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Шесть лет.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22. Законодательное собрание Ленинградской области избирается в количестве: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25 депутатов;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50 депутатов;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80 депутатов;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40 депутатов.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23. Высшее должностное лицо Ленинградской области в соответствии с Уставом Ленинградской области: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Председатель Законодательного собрания;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Губернатор;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Прокурор;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Председатель Счетной палаты.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24. Органы местного самоуправления это?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Назначаемые органами государственной власти органы, наделенные полномочиями по решению всех вопросов на территории муниципального образования.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25. Наличие каких органов в структуре органов местного самоуправления является обязательным?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Органы внутренних дел;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Глава муниципального образования;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Местная администрация;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Органы здравоохранения;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Д) Представительный орган муниципального образования;</w:t>
            </w:r>
          </w:p>
          <w:p w:rsid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Е) Учреждения коммунально-бытового обслуживания.</w:t>
            </w:r>
          </w:p>
          <w:p w:rsidR="00171D7F" w:rsidRDefault="00171D7F" w:rsidP="00B3588D">
            <w:pPr>
              <w:jc w:val="both"/>
              <w:rPr>
                <w:sz w:val="24"/>
                <w:szCs w:val="24"/>
              </w:rPr>
            </w:pPr>
          </w:p>
          <w:p w:rsidR="00171D7F" w:rsidRDefault="00171D7F" w:rsidP="00B3588D">
            <w:pPr>
              <w:jc w:val="both"/>
              <w:rPr>
                <w:sz w:val="24"/>
                <w:szCs w:val="24"/>
              </w:rPr>
            </w:pPr>
          </w:p>
          <w:p w:rsidR="00342F26" w:rsidRDefault="00342F26" w:rsidP="00B3588D">
            <w:pPr>
              <w:jc w:val="both"/>
              <w:rPr>
                <w:sz w:val="24"/>
                <w:szCs w:val="24"/>
              </w:rPr>
            </w:pPr>
          </w:p>
          <w:p w:rsidR="00342F26" w:rsidRPr="007F0279" w:rsidRDefault="00342F26" w:rsidP="00B3588D">
            <w:pPr>
              <w:jc w:val="both"/>
              <w:rPr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lastRenderedPageBreak/>
              <w:t>26. Допускается ли действующим законодательством установление максимального возраста для кандидата?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Допускается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Не допускается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Допускается только на выборах Президента Российской Федерации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27. Избирательные комиссии: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Являются самостоятельной ветвью власти;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Входят в судебную ветвь власти;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Входят в исполнительную ветвь власти;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Не входят ни в одну из ветвей власти.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28. Расположите избирательные комиссии в порядке убывания их компетенции: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Участковая избирательная комиссия;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Избирательная комиссия субъекта Российской Федерации;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Центральная избирательная комиссия Российской Федерации;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Территориальная избирательная комиссия.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29. Срок полномочий большинства избирательных комиссий составляет: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6 лет;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3 года;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5 лет;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4 года.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30. Выберите правильные варианты ответов.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Члены Центральной избирательной комиссии назначаются: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Президентом Российской Федерации;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Б) Государственной Думой Российской Федерации 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В) Правительством Российской Федерации; 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Г) Советом Федерации Российской Федерации; 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Д) Конституционным судом Российской Федерации.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pStyle w:val="33"/>
              <w:spacing w:after="0"/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31. Открепительное удостоверение – это: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Документ, разрешающий гражданину не принимать участие в выборах;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Справка об устранении неточностей и ошибок в списке избирателей;</w:t>
            </w:r>
          </w:p>
          <w:p w:rsidR="007F0279" w:rsidRPr="007F0279" w:rsidRDefault="007F0279" w:rsidP="00B3588D">
            <w:pPr>
              <w:pStyle w:val="23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В) Документ, дающий избирателю право проголосовать вне пределов того избирательного участка, на котором он включен в список избирателей;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Документ о количестве избирательных бюллетеней, изготовленных для проведения выборов.</w:t>
            </w:r>
          </w:p>
          <w:p w:rsidR="007F0279" w:rsidRPr="007F0279" w:rsidRDefault="007F0279" w:rsidP="00B3588D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rPr>
          <w:trHeight w:val="274"/>
        </w:trPr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32. Вправе ли получить избирательный бюллетень за избирателя его представитель по доверенности: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  <w:r w:rsidRPr="007F0279">
              <w:rPr>
                <w:bCs/>
                <w:sz w:val="24"/>
                <w:szCs w:val="24"/>
              </w:rPr>
              <w:t>А) Вправе, если избирательная комиссия не обеспечила возможность избирателю проголосовать вне помещения для голосования;</w:t>
            </w:r>
          </w:p>
          <w:p w:rsidR="007F0279" w:rsidRPr="007F0279" w:rsidRDefault="007F0279" w:rsidP="00B3588D">
            <w:pPr>
              <w:jc w:val="both"/>
              <w:rPr>
                <w:bCs/>
                <w:sz w:val="24"/>
                <w:szCs w:val="24"/>
              </w:rPr>
            </w:pPr>
            <w:r w:rsidRPr="007F0279">
              <w:rPr>
                <w:bCs/>
                <w:sz w:val="24"/>
                <w:szCs w:val="24"/>
              </w:rPr>
              <w:t>Б) Вправе, если доверенность нотариально удостоверена;</w:t>
            </w:r>
          </w:p>
          <w:p w:rsidR="007F0279" w:rsidRPr="007F0279" w:rsidRDefault="007F0279" w:rsidP="00B3588D">
            <w:pPr>
              <w:pStyle w:val="23"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lastRenderedPageBreak/>
              <w:t>В) Не вправе.</w:t>
            </w: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lastRenderedPageBreak/>
              <w:t>33. Избиратель, не имеющий возможности самостоятельно заполнить бюллетень: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Вправе воспользоваться для этого помощью члена избирательной комиссии, который выдавал ему бюллетень, либо наблюдателя;</w:t>
            </w: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Вправе воспользоваться для этого помощью зарегистрированного кандидата либо его  доверенного лица;</w:t>
            </w: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В) Вправе воспользоваться для этого помощью другого избирателя, не являющегося членом избирательной комиссии, зарегистрированным кандидатом, доверенным лицом кандидата, наблюдателем;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Должен возвратить бюллетень члену избирательной комиссии.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8E4017" w:rsidRDefault="008E4017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 Досрочное голосование – это:</w:t>
            </w:r>
          </w:p>
          <w:p w:rsidR="008E4017" w:rsidRDefault="008E4017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А) Предусмотренное законом право избирателя, который в день голосования будет отсутствовать по месту своего жительства, проголосовать в помещении соответствующей комиссии до официального дня голосования;</w:t>
            </w: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Б) Предусмотренное законом право кандидата проголосовать до официального дня голосования;</w:t>
            </w: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В) Досрочные выборы в представительные органы муниципальных образований.</w:t>
            </w:r>
          </w:p>
          <w:p w:rsidR="008E4017" w:rsidRDefault="008E4017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8E4017" w:rsidRDefault="008E4017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 Право досрочного голосования предоставляется при наличии следующих уважительных причин:</w:t>
            </w:r>
          </w:p>
          <w:p w:rsidR="008E4017" w:rsidRDefault="008E4017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А) Отпуск;</w:t>
            </w: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Б) Командировка;</w:t>
            </w: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В) Состояние здоровья;</w:t>
            </w: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Г) Режим трудовой и учебной деятельности;</w:t>
            </w:r>
          </w:p>
          <w:p w:rsidR="008E4017" w:rsidRPr="008E4017" w:rsidRDefault="008E4017" w:rsidP="00B3588D">
            <w:pPr>
              <w:jc w:val="both"/>
              <w:rPr>
                <w:sz w:val="24"/>
                <w:szCs w:val="24"/>
              </w:rPr>
            </w:pPr>
            <w:r w:rsidRPr="008E4017">
              <w:rPr>
                <w:sz w:val="24"/>
                <w:szCs w:val="24"/>
              </w:rPr>
              <w:t>Д) Все ответы правильные.</w:t>
            </w:r>
          </w:p>
          <w:p w:rsidR="008E4017" w:rsidRDefault="008E4017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3</w:t>
            </w:r>
            <w:r w:rsidR="008E4017">
              <w:rPr>
                <w:b/>
                <w:sz w:val="24"/>
                <w:szCs w:val="24"/>
              </w:rPr>
              <w:t>6</w:t>
            </w:r>
            <w:r w:rsidRPr="007F0279">
              <w:rPr>
                <w:b/>
                <w:sz w:val="24"/>
                <w:szCs w:val="24"/>
              </w:rPr>
              <w:t>. Допускается ли голосование за других лиц, если они по уважительной причине не могут прибыть на избирательный участок?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Допускается, но только в отношении близких родственников по их паспорту;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Б) Допускается, но только при наличии доверенности, предоставляющей такое право; </w:t>
            </w:r>
          </w:p>
          <w:p w:rsidR="007F0279" w:rsidRPr="007F0279" w:rsidRDefault="007F0279" w:rsidP="00B3588D">
            <w:pPr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В) Не допускается.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3</w:t>
            </w:r>
            <w:r w:rsidR="008E4017">
              <w:rPr>
                <w:b/>
                <w:sz w:val="24"/>
                <w:szCs w:val="24"/>
              </w:rPr>
              <w:t>7</w:t>
            </w:r>
            <w:r w:rsidRPr="007F0279">
              <w:rPr>
                <w:b/>
                <w:sz w:val="24"/>
                <w:szCs w:val="24"/>
              </w:rPr>
              <w:t>. Непосредственный подсчет голосов избирателей осуществляется: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А) Участковой избирательной комиссией; 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Избирательной комиссией субъекта Российской Федерации;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Окружной избирательной комиссией.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3</w:t>
            </w:r>
            <w:r w:rsidR="008E4017">
              <w:rPr>
                <w:b/>
                <w:sz w:val="24"/>
                <w:szCs w:val="24"/>
              </w:rPr>
              <w:t>8</w:t>
            </w:r>
            <w:r w:rsidRPr="007F0279">
              <w:rPr>
                <w:b/>
                <w:sz w:val="24"/>
                <w:szCs w:val="24"/>
              </w:rPr>
              <w:t>. Расположите стадии избирательного процесса в хронологическом порядке (от самых ранних до самых поздних).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Голосование и определение итогов голосования;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Назначение выборов;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Информирование избирателей и предвыборная агитация;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Обнародование итогов голосования и результатов выборов;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Д) Выдвижение и регистрация кандидатов (списков кандидатов).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lastRenderedPageBreak/>
              <w:t>3</w:t>
            </w:r>
            <w:r w:rsidR="008E4017">
              <w:rPr>
                <w:b/>
                <w:sz w:val="24"/>
                <w:szCs w:val="24"/>
              </w:rPr>
              <w:t>9</w:t>
            </w:r>
            <w:r w:rsidRPr="007F0279">
              <w:rPr>
                <w:b/>
                <w:sz w:val="24"/>
                <w:szCs w:val="24"/>
              </w:rPr>
              <w:t>. Под электронным голосованием в избирательном законодательстве Российской Федерации понимается: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А) голосование без использования бюллетеня, изготовленного на бумажном носителе, с использованием комплекса средств автоматизации </w:t>
            </w:r>
            <w:hyperlink r:id="rId8" w:history="1">
              <w:r w:rsidRPr="007F0279">
                <w:rPr>
                  <w:sz w:val="24"/>
                  <w:szCs w:val="24"/>
                </w:rPr>
                <w:t>ГАС "Выборы"</w:t>
              </w:r>
            </w:hyperlink>
            <w:r w:rsidRPr="007F0279">
              <w:rPr>
                <w:sz w:val="24"/>
                <w:szCs w:val="24"/>
              </w:rPr>
              <w:t>;</w:t>
            </w:r>
          </w:p>
          <w:p w:rsidR="007F0279" w:rsidRPr="007F0279" w:rsidRDefault="007F0279" w:rsidP="00B35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голосование без использования бюллетеня, изготовленного на бумажном носителе, с использованием телефонной связи;</w:t>
            </w:r>
          </w:p>
          <w:p w:rsidR="007F0279" w:rsidRPr="007F0279" w:rsidRDefault="007F0279" w:rsidP="00B35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голосование без использования бюллетеня, изготовленного на бумажном носителе, с использованием сети Интернет;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8E4017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7F0279" w:rsidRPr="007F0279">
              <w:rPr>
                <w:b/>
                <w:sz w:val="24"/>
                <w:szCs w:val="24"/>
              </w:rPr>
              <w:t>. Наблюдатели на выборах не имеют права: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Знакомит</w:t>
            </w:r>
            <w:r w:rsidR="00171D7F">
              <w:rPr>
                <w:sz w:val="24"/>
                <w:szCs w:val="24"/>
              </w:rPr>
              <w:t>ь</w:t>
            </w:r>
            <w:r w:rsidRPr="007F0279">
              <w:rPr>
                <w:sz w:val="24"/>
                <w:szCs w:val="24"/>
              </w:rPr>
              <w:t>ся со списками избирателей, реестром выдачи открепительных удостоверений, находящимися в комиссии открепительными удостоверениями, реестром заявлений (обращений) о голосовании вне помещения для голосования;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Выдавать избирателям бюллетени;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Знакомиться с любым заполненным или незаполненным бюллетенем при подсчете голосов избирателей, участников референдума; наблюдать за составлением комиссией протокола об итогах голосования и иных документов;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8E4017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7F0279" w:rsidRPr="007F0279">
              <w:rPr>
                <w:b/>
                <w:sz w:val="24"/>
                <w:szCs w:val="24"/>
              </w:rPr>
              <w:t>. На агитационных материалах размещение рекламы: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Разрешено;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Запрещено;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Разрешено, если рекламодатель официально финансирует избирательную кампанию кандидата.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8E4017" w:rsidP="00B3588D">
            <w:pPr>
              <w:pStyle w:val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7F0279" w:rsidRPr="007F0279">
              <w:rPr>
                <w:b/>
                <w:sz w:val="24"/>
                <w:szCs w:val="24"/>
              </w:rPr>
              <w:t>. Избирательная кампания – это:</w:t>
            </w: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Деятельность по подготовке и проведению выборов, осуществляемая в период со дня выдвижения кандидата до дня голосования;</w:t>
            </w:r>
          </w:p>
          <w:p w:rsidR="007F0279" w:rsidRPr="007F0279" w:rsidRDefault="007F0279" w:rsidP="00B3588D">
            <w:pPr>
              <w:jc w:val="both"/>
              <w:rPr>
                <w:bCs/>
                <w:iCs/>
                <w:sz w:val="24"/>
                <w:szCs w:val="24"/>
              </w:rPr>
            </w:pPr>
            <w:r w:rsidRPr="007F0279">
              <w:rPr>
                <w:bCs/>
                <w:iCs/>
                <w:sz w:val="24"/>
                <w:szCs w:val="24"/>
              </w:rPr>
              <w:t>Б) Деятельность по подготовке и проведению выборов, осуществляемая в период со дня официального опубликования решения о назначении выборов до дня представления избирательной комиссией, организующей выборы, отчета о расходовании средств соответствующего бюджета, выделенных на подготовку и проведение выборов;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Деятельность по подготовке и проведению выборов, осуществляемая в период, в который разрешена предвыборная агитация;</w:t>
            </w:r>
          </w:p>
          <w:p w:rsidR="007F0279" w:rsidRPr="00B3588D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Деятельность по подготовке и проведению выборов, осуществляемая в период со дня регистрации кандидата до официального опубликования результатов выборов.</w:t>
            </w: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B3588D" w:rsidRDefault="00B3588D" w:rsidP="00B3588D">
            <w:pPr>
              <w:pStyle w:val="33"/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8E4017" w:rsidP="00B3588D">
            <w:pPr>
              <w:pStyle w:val="33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7F0279" w:rsidRPr="007F0279">
              <w:rPr>
                <w:b/>
                <w:sz w:val="24"/>
                <w:szCs w:val="24"/>
              </w:rPr>
              <w:t>. Избирательные цензы – это:</w:t>
            </w:r>
          </w:p>
          <w:p w:rsidR="00B3588D" w:rsidRDefault="00B3588D" w:rsidP="00B3588D">
            <w:pPr>
              <w:jc w:val="both"/>
              <w:rPr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Условия, которые необходимо выполнить участнику избирательного процесса для получения избирательных прав;</w:t>
            </w:r>
          </w:p>
          <w:p w:rsidR="007F0279" w:rsidRPr="007F0279" w:rsidRDefault="007F0279" w:rsidP="00B3588D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Условия выдвижения кандидата.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Требования, предъявляемые выдвинутым кандидатам для их регистрации;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Г) </w:t>
            </w:r>
            <w:r w:rsidRPr="007F0279">
              <w:rPr>
                <w:bCs/>
                <w:iCs/>
                <w:sz w:val="24"/>
                <w:szCs w:val="24"/>
              </w:rPr>
              <w:t>Ограничения избирательных прав.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8E4017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7F0279" w:rsidRPr="007F0279">
              <w:rPr>
                <w:b/>
                <w:sz w:val="24"/>
                <w:szCs w:val="24"/>
              </w:rPr>
              <w:t>. Выберете из приведённого перечня избирательные цензы, отсутствующие в современном избирательном законодательстве Российской Федерации.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Национальный ценз;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Классовый ценз;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lastRenderedPageBreak/>
              <w:t>В) Ценз гражданства;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Имущественный ценз;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Д) Половой ценз;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Е) Возрастной ценз. </w:t>
            </w:r>
          </w:p>
          <w:p w:rsidR="007F0279" w:rsidRPr="007F0279" w:rsidRDefault="007F0279" w:rsidP="00B3588D">
            <w:pPr>
              <w:pStyle w:val="33"/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8E4017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</w:t>
            </w:r>
            <w:r w:rsidR="007F0279" w:rsidRPr="007F0279">
              <w:rPr>
                <w:b/>
                <w:sz w:val="24"/>
                <w:szCs w:val="24"/>
              </w:rPr>
              <w:t>. Какой символ должен поставить избиратель при заполнении бюллетеня?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Кружок;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Крестик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Галочку;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Любой знак.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8E4017" w:rsidP="00B358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7F0279" w:rsidRPr="007F0279">
              <w:rPr>
                <w:b/>
                <w:sz w:val="24"/>
                <w:szCs w:val="24"/>
              </w:rPr>
              <w:t>. Избирательный бюллетень может быть выдан  на основании предъявления: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 xml:space="preserve">А) </w:t>
            </w:r>
            <w:r w:rsidR="00171D7F">
              <w:rPr>
                <w:color w:val="000000"/>
                <w:sz w:val="24"/>
                <w:szCs w:val="24"/>
                <w:shd w:val="clear" w:color="auto" w:fill="FFFFFF"/>
              </w:rPr>
              <w:t>Страхового</w:t>
            </w:r>
            <w:r w:rsidR="008F0AE6" w:rsidRPr="008F0AE6">
              <w:rPr>
                <w:color w:val="000000"/>
                <w:sz w:val="24"/>
                <w:szCs w:val="24"/>
                <w:shd w:val="clear" w:color="auto" w:fill="FFFFFF"/>
              </w:rPr>
              <w:t xml:space="preserve"> номер</w:t>
            </w:r>
            <w:r w:rsidR="00171D7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F0AE6" w:rsidRPr="008F0AE6">
              <w:rPr>
                <w:color w:val="000000"/>
                <w:sz w:val="24"/>
                <w:szCs w:val="24"/>
                <w:shd w:val="clear" w:color="auto" w:fill="FFFFFF"/>
              </w:rPr>
              <w:t xml:space="preserve"> индивидуального лицевого счета</w:t>
            </w:r>
            <w:r w:rsidR="008F0AE6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Паспорта гражданина Российской Федерации;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Водительского удостоверения;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Г) Диплома о среднем (полном) общем образовании.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F0279" w:rsidRPr="007F0279" w:rsidTr="00B3588D">
        <w:tc>
          <w:tcPr>
            <w:tcW w:w="9747" w:type="dxa"/>
            <w:shd w:val="clear" w:color="auto" w:fill="auto"/>
          </w:tcPr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  <w:r w:rsidRPr="007F0279">
              <w:rPr>
                <w:b/>
                <w:sz w:val="24"/>
                <w:szCs w:val="24"/>
              </w:rPr>
              <w:t>4</w:t>
            </w:r>
            <w:r w:rsidR="008F0AE6">
              <w:rPr>
                <w:b/>
                <w:sz w:val="24"/>
                <w:szCs w:val="24"/>
              </w:rPr>
              <w:t>7</w:t>
            </w:r>
            <w:r w:rsidRPr="007F0279">
              <w:rPr>
                <w:b/>
                <w:sz w:val="24"/>
                <w:szCs w:val="24"/>
              </w:rPr>
              <w:t>. Единый день голосования в нашей стране</w:t>
            </w:r>
            <w:r w:rsidR="00171D7F">
              <w:rPr>
                <w:b/>
                <w:sz w:val="24"/>
                <w:szCs w:val="24"/>
              </w:rPr>
              <w:t xml:space="preserve"> в соответствии с Федеральным законом «Об основных гарантиях избирательных прав и права на участие в референдуме граждан Российской Федерации»</w:t>
            </w:r>
            <w:r w:rsidRPr="007F0279">
              <w:rPr>
                <w:b/>
                <w:sz w:val="24"/>
                <w:szCs w:val="24"/>
              </w:rPr>
              <w:t>, это:</w:t>
            </w:r>
          </w:p>
          <w:p w:rsidR="007F0279" w:rsidRPr="007F0279" w:rsidRDefault="007F0279" w:rsidP="00B3588D">
            <w:pPr>
              <w:jc w:val="both"/>
              <w:rPr>
                <w:b/>
                <w:sz w:val="24"/>
                <w:szCs w:val="24"/>
              </w:rPr>
            </w:pP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А) Второе воскресенье сентября;</w:t>
            </w:r>
          </w:p>
          <w:p w:rsidR="007F0279" w:rsidRPr="007F0279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Б) Второе воскресенье марта;</w:t>
            </w:r>
          </w:p>
          <w:p w:rsidR="007F0279" w:rsidRPr="00B3588D" w:rsidRDefault="007F0279" w:rsidP="00B3588D">
            <w:pPr>
              <w:jc w:val="both"/>
              <w:rPr>
                <w:sz w:val="24"/>
                <w:szCs w:val="24"/>
              </w:rPr>
            </w:pPr>
            <w:r w:rsidRPr="007F0279">
              <w:rPr>
                <w:sz w:val="24"/>
                <w:szCs w:val="24"/>
              </w:rPr>
              <w:t>В) Второе воскресенье декабря.</w:t>
            </w:r>
          </w:p>
        </w:tc>
      </w:tr>
    </w:tbl>
    <w:p w:rsidR="00CD1B5E" w:rsidRPr="00F454BC" w:rsidRDefault="00943DEE" w:rsidP="008775BB">
      <w:pPr>
        <w:pStyle w:val="a9"/>
        <w:ind w:right="42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</w:tblGrid>
      <w:tr w:rsidR="00CD1B5E" w:rsidRPr="00F454BC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8775BB" w:rsidRPr="008775BB" w:rsidRDefault="008775BB" w:rsidP="008775BB">
            <w:pPr>
              <w:rPr>
                <w:sz w:val="24"/>
                <w:szCs w:val="24"/>
              </w:rPr>
            </w:pPr>
            <w:r w:rsidRPr="008775BB">
              <w:rPr>
                <w:sz w:val="24"/>
                <w:szCs w:val="24"/>
              </w:rPr>
              <w:lastRenderedPageBreak/>
              <w:t>Приложение № 4</w:t>
            </w:r>
          </w:p>
          <w:p w:rsidR="00CD1B5E" w:rsidRPr="00F454BC" w:rsidRDefault="00CD1B5E" w:rsidP="00080E5E">
            <w:pPr>
              <w:rPr>
                <w:b/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к Положению о региональной олимпиаде </w:t>
            </w:r>
            <w:r w:rsidR="00080E5E">
              <w:rPr>
                <w:sz w:val="24"/>
                <w:szCs w:val="24"/>
              </w:rPr>
              <w:t xml:space="preserve">обучающихся </w:t>
            </w:r>
            <w:r w:rsidR="00113A32">
              <w:rPr>
                <w:sz w:val="24"/>
                <w:szCs w:val="24"/>
              </w:rPr>
              <w:t xml:space="preserve">общеобразовательных </w:t>
            </w:r>
            <w:r w:rsidR="00080E5E">
              <w:rPr>
                <w:sz w:val="24"/>
                <w:szCs w:val="24"/>
              </w:rPr>
              <w:t xml:space="preserve">организаций </w:t>
            </w:r>
            <w:r w:rsidR="00113A32">
              <w:rPr>
                <w:sz w:val="24"/>
                <w:szCs w:val="24"/>
              </w:rPr>
              <w:t xml:space="preserve">и профессиональных образовательных организаций </w:t>
            </w:r>
            <w:r w:rsidRPr="00F454BC">
              <w:rPr>
                <w:sz w:val="24"/>
                <w:szCs w:val="24"/>
              </w:rPr>
              <w:t>Ленинградской области по избирательному праву в 201</w:t>
            </w:r>
            <w:r w:rsidR="00472BE8">
              <w:rPr>
                <w:sz w:val="24"/>
                <w:szCs w:val="24"/>
              </w:rPr>
              <w:t>6</w:t>
            </w:r>
            <w:r w:rsidRPr="00F454BC">
              <w:rPr>
                <w:sz w:val="24"/>
                <w:szCs w:val="24"/>
              </w:rPr>
              <w:t>/201</w:t>
            </w:r>
            <w:r w:rsidR="00472BE8">
              <w:rPr>
                <w:sz w:val="24"/>
                <w:szCs w:val="24"/>
              </w:rPr>
              <w:t>7</w:t>
            </w:r>
            <w:r w:rsidRPr="00F454BC">
              <w:rPr>
                <w:sz w:val="24"/>
                <w:szCs w:val="24"/>
              </w:rPr>
              <w:t xml:space="preserve"> учебном году</w:t>
            </w:r>
          </w:p>
        </w:tc>
      </w:tr>
    </w:tbl>
    <w:p w:rsidR="00CD1B5E" w:rsidRPr="00F454BC" w:rsidRDefault="00CD1B5E">
      <w:pPr>
        <w:rPr>
          <w:b/>
          <w:sz w:val="24"/>
          <w:szCs w:val="24"/>
        </w:rPr>
      </w:pPr>
    </w:p>
    <w:p w:rsidR="00CD1B5E" w:rsidRPr="00F454BC" w:rsidRDefault="00CD1B5E">
      <w:pPr>
        <w:jc w:val="right"/>
        <w:rPr>
          <w:b/>
          <w:sz w:val="24"/>
          <w:szCs w:val="24"/>
        </w:rPr>
      </w:pPr>
    </w:p>
    <w:p w:rsidR="00CD1B5E" w:rsidRPr="00F454BC" w:rsidRDefault="00CD1B5E">
      <w:pPr>
        <w:pStyle w:val="a9"/>
        <w:rPr>
          <w:sz w:val="24"/>
          <w:szCs w:val="24"/>
        </w:rPr>
      </w:pPr>
      <w:r w:rsidRPr="00F454BC">
        <w:rPr>
          <w:sz w:val="24"/>
          <w:szCs w:val="24"/>
        </w:rPr>
        <w:t>Форма заявки на участие в олимпиаде</w:t>
      </w:r>
    </w:p>
    <w:p w:rsidR="00CD1B5E" w:rsidRPr="00F454BC" w:rsidRDefault="00CD1B5E">
      <w:pPr>
        <w:pStyle w:val="a9"/>
        <w:rPr>
          <w:sz w:val="24"/>
          <w:szCs w:val="24"/>
        </w:rPr>
      </w:pPr>
      <w:r w:rsidRPr="00F454BC">
        <w:rPr>
          <w:sz w:val="24"/>
          <w:szCs w:val="24"/>
        </w:rPr>
        <w:t>__________________________________________________________________________</w:t>
      </w:r>
    </w:p>
    <w:p w:rsidR="00CD1B5E" w:rsidRPr="00F454BC" w:rsidRDefault="00CD1B5E">
      <w:pPr>
        <w:pStyle w:val="a9"/>
        <w:rPr>
          <w:sz w:val="24"/>
          <w:szCs w:val="24"/>
        </w:rPr>
      </w:pPr>
    </w:p>
    <w:p w:rsidR="009F2EA1" w:rsidRDefault="00CD1B5E">
      <w:pPr>
        <w:pStyle w:val="a9"/>
        <w:jc w:val="right"/>
        <w:rPr>
          <w:b w:val="0"/>
          <w:sz w:val="24"/>
          <w:szCs w:val="24"/>
        </w:rPr>
      </w:pPr>
      <w:r w:rsidRPr="00F454BC">
        <w:rPr>
          <w:b w:val="0"/>
          <w:sz w:val="24"/>
          <w:szCs w:val="24"/>
        </w:rPr>
        <w:t xml:space="preserve">                                               В </w:t>
      </w:r>
      <w:r w:rsidR="009F2EA1">
        <w:rPr>
          <w:b w:val="0"/>
          <w:sz w:val="24"/>
          <w:szCs w:val="24"/>
        </w:rPr>
        <w:t>Избирательную комиссию</w:t>
      </w:r>
    </w:p>
    <w:p w:rsidR="00CD1B5E" w:rsidRPr="00F454BC" w:rsidRDefault="009F2EA1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Ленинградской области</w:t>
      </w:r>
    </w:p>
    <w:p w:rsidR="00CD1B5E" w:rsidRPr="00F454BC" w:rsidRDefault="00CD1B5E">
      <w:pPr>
        <w:pStyle w:val="a9"/>
        <w:jc w:val="left"/>
        <w:rPr>
          <w:b w:val="0"/>
          <w:sz w:val="24"/>
          <w:szCs w:val="24"/>
        </w:rPr>
      </w:pPr>
      <w:r w:rsidRPr="00F454BC">
        <w:rPr>
          <w:b w:val="0"/>
          <w:sz w:val="24"/>
          <w:szCs w:val="24"/>
        </w:rPr>
        <w:t xml:space="preserve">                                                            </w:t>
      </w:r>
    </w:p>
    <w:p w:rsidR="00CD1B5E" w:rsidRPr="00F454BC" w:rsidRDefault="00CD1B5E">
      <w:pPr>
        <w:pStyle w:val="a9"/>
        <w:jc w:val="left"/>
        <w:rPr>
          <w:b w:val="0"/>
          <w:sz w:val="24"/>
          <w:szCs w:val="24"/>
        </w:rPr>
      </w:pPr>
    </w:p>
    <w:p w:rsidR="00CD1B5E" w:rsidRPr="00F454BC" w:rsidRDefault="00CD1B5E">
      <w:pPr>
        <w:pStyle w:val="a9"/>
        <w:rPr>
          <w:sz w:val="24"/>
          <w:szCs w:val="24"/>
        </w:rPr>
      </w:pPr>
      <w:r w:rsidRPr="00F454BC">
        <w:rPr>
          <w:sz w:val="24"/>
          <w:szCs w:val="24"/>
        </w:rPr>
        <w:t>З А Я В К А</w:t>
      </w:r>
    </w:p>
    <w:p w:rsidR="00CD1B5E" w:rsidRPr="00F454BC" w:rsidRDefault="00CD1B5E">
      <w:pPr>
        <w:jc w:val="center"/>
        <w:rPr>
          <w:sz w:val="24"/>
          <w:szCs w:val="24"/>
        </w:rPr>
      </w:pPr>
      <w:r w:rsidRPr="00F454BC">
        <w:rPr>
          <w:b/>
          <w:sz w:val="24"/>
          <w:szCs w:val="24"/>
        </w:rPr>
        <w:t xml:space="preserve">на участие </w:t>
      </w:r>
      <w:r w:rsidR="00B874A9">
        <w:rPr>
          <w:b/>
          <w:sz w:val="24"/>
          <w:szCs w:val="24"/>
        </w:rPr>
        <w:t xml:space="preserve">обучающихся </w:t>
      </w:r>
      <w:r w:rsidRPr="00F454BC">
        <w:rPr>
          <w:b/>
          <w:sz w:val="24"/>
          <w:szCs w:val="24"/>
        </w:rPr>
        <w:t xml:space="preserve">образовательных </w:t>
      </w:r>
      <w:r w:rsidR="00FD4456">
        <w:rPr>
          <w:b/>
          <w:sz w:val="24"/>
          <w:szCs w:val="24"/>
        </w:rPr>
        <w:t xml:space="preserve">организаций 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>__________________________________________________________</w:t>
      </w:r>
    </w:p>
    <w:p w:rsidR="00CD1B5E" w:rsidRPr="00F454BC" w:rsidRDefault="00CD1B5E">
      <w:pPr>
        <w:jc w:val="center"/>
        <w:rPr>
          <w:sz w:val="24"/>
          <w:szCs w:val="24"/>
        </w:rPr>
      </w:pPr>
      <w:r w:rsidRPr="00F454BC">
        <w:rPr>
          <w:sz w:val="24"/>
          <w:szCs w:val="24"/>
        </w:rPr>
        <w:t>наименование муниципального района (городского округа)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</w:p>
    <w:p w:rsidR="00113A32" w:rsidRDefault="00CD1B5E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 xml:space="preserve">в третьем (заключительном) этапе региональной олимпиады </w:t>
      </w:r>
      <w:r w:rsidR="00FD4456">
        <w:rPr>
          <w:b/>
          <w:sz w:val="24"/>
          <w:szCs w:val="24"/>
        </w:rPr>
        <w:t>обучающихся</w:t>
      </w:r>
    </w:p>
    <w:p w:rsidR="00113A32" w:rsidRDefault="0011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общеобразовательных </w:t>
      </w:r>
      <w:r w:rsidR="009F2EA1">
        <w:rPr>
          <w:b/>
          <w:sz w:val="24"/>
          <w:szCs w:val="24"/>
        </w:rPr>
        <w:t xml:space="preserve">организаций </w:t>
      </w:r>
      <w:r>
        <w:rPr>
          <w:b/>
          <w:sz w:val="24"/>
          <w:szCs w:val="24"/>
        </w:rPr>
        <w:t>и профессиональных образовательных</w:t>
      </w:r>
    </w:p>
    <w:p w:rsidR="00113A32" w:rsidRDefault="0011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организаций </w:t>
      </w:r>
      <w:r w:rsidR="00CD1B5E" w:rsidRPr="00F454BC">
        <w:rPr>
          <w:b/>
          <w:sz w:val="24"/>
          <w:szCs w:val="24"/>
        </w:rPr>
        <w:t xml:space="preserve">Ленинградской </w:t>
      </w:r>
      <w:r>
        <w:rPr>
          <w:b/>
          <w:sz w:val="24"/>
          <w:szCs w:val="24"/>
        </w:rPr>
        <w:t>области по избирательному праву</w:t>
      </w:r>
    </w:p>
    <w:p w:rsidR="00CD1B5E" w:rsidRPr="00F454BC" w:rsidRDefault="00CD1B5E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>в 201</w:t>
      </w:r>
      <w:r w:rsidR="009F2EA1">
        <w:rPr>
          <w:b/>
          <w:sz w:val="24"/>
          <w:szCs w:val="24"/>
        </w:rPr>
        <w:t>6</w:t>
      </w:r>
      <w:r w:rsidRPr="00F454BC">
        <w:rPr>
          <w:b/>
          <w:sz w:val="24"/>
          <w:szCs w:val="24"/>
        </w:rPr>
        <w:t>/201</w:t>
      </w:r>
      <w:r w:rsidR="009F2EA1">
        <w:rPr>
          <w:b/>
          <w:sz w:val="24"/>
          <w:szCs w:val="24"/>
        </w:rPr>
        <w:t>7</w:t>
      </w:r>
      <w:r w:rsidRPr="00F454BC">
        <w:rPr>
          <w:b/>
          <w:sz w:val="24"/>
          <w:szCs w:val="24"/>
        </w:rPr>
        <w:t xml:space="preserve"> учебном году</w:t>
      </w:r>
    </w:p>
    <w:p w:rsidR="00CD1B5E" w:rsidRPr="00F454BC" w:rsidRDefault="00CD1B5E">
      <w:pPr>
        <w:jc w:val="center"/>
        <w:rPr>
          <w:sz w:val="24"/>
          <w:szCs w:val="24"/>
        </w:rPr>
      </w:pPr>
    </w:p>
    <w:p w:rsidR="00CD1B5E" w:rsidRPr="00F454BC" w:rsidRDefault="00CD1B5E">
      <w:pPr>
        <w:pStyle w:val="1"/>
        <w:ind w:firstLine="720"/>
        <w:jc w:val="both"/>
        <w:rPr>
          <w:sz w:val="24"/>
          <w:szCs w:val="24"/>
        </w:rPr>
      </w:pPr>
      <w:r w:rsidRPr="00F454BC">
        <w:rPr>
          <w:i/>
          <w:sz w:val="24"/>
          <w:szCs w:val="24"/>
        </w:rPr>
        <w:t>Прошу допустить к участию в третьем (заключительном) этапе олимпиады победителей второго (муниципального) этапа олимпиады</w:t>
      </w:r>
      <w:r w:rsidRPr="00F454BC">
        <w:rPr>
          <w:sz w:val="24"/>
          <w:szCs w:val="24"/>
        </w:rPr>
        <w:t>:</w:t>
      </w: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985"/>
        <w:gridCol w:w="1417"/>
        <w:gridCol w:w="1843"/>
        <w:gridCol w:w="1701"/>
      </w:tblGrid>
      <w:tr w:rsidR="00CD1B5E" w:rsidRPr="00F454BC">
        <w:tc>
          <w:tcPr>
            <w:tcW w:w="56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№</w:t>
            </w:r>
          </w:p>
          <w:p w:rsidR="00CD1B5E" w:rsidRPr="00F454BC" w:rsidRDefault="00CD1B5E">
            <w:pPr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985" w:type="dxa"/>
          </w:tcPr>
          <w:p w:rsidR="00CD1B5E" w:rsidRPr="00F454BC" w:rsidRDefault="00CD1B5E" w:rsidP="009F2EA1">
            <w:pPr>
              <w:jc w:val="center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Образовательн</w:t>
            </w:r>
            <w:r w:rsidR="009F2EA1">
              <w:rPr>
                <w:sz w:val="24"/>
                <w:szCs w:val="24"/>
              </w:rPr>
              <w:t>ая организация</w:t>
            </w:r>
          </w:p>
        </w:tc>
        <w:tc>
          <w:tcPr>
            <w:tcW w:w="1417" w:type="dxa"/>
          </w:tcPr>
          <w:p w:rsidR="00CD1B5E" w:rsidRPr="00F454BC" w:rsidRDefault="00CD1B5E">
            <w:pPr>
              <w:jc w:val="center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Класс (курс)</w:t>
            </w:r>
          </w:p>
        </w:tc>
        <w:tc>
          <w:tcPr>
            <w:tcW w:w="1843" w:type="dxa"/>
          </w:tcPr>
          <w:p w:rsidR="00CD1B5E" w:rsidRPr="00F454BC" w:rsidRDefault="00CD1B5E">
            <w:pPr>
              <w:jc w:val="center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Тема реферата</w:t>
            </w:r>
          </w:p>
        </w:tc>
        <w:tc>
          <w:tcPr>
            <w:tcW w:w="1701" w:type="dxa"/>
          </w:tcPr>
          <w:p w:rsidR="00CD1B5E" w:rsidRPr="00F454BC" w:rsidRDefault="00CD1B5E">
            <w:pPr>
              <w:jc w:val="center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ФИО (полностью), должность научного руководителя</w:t>
            </w:r>
          </w:p>
        </w:tc>
      </w:tr>
      <w:tr w:rsidR="00CD1B5E" w:rsidRPr="00F454BC">
        <w:tc>
          <w:tcPr>
            <w:tcW w:w="56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</w:tr>
      <w:tr w:rsidR="00CD1B5E" w:rsidRPr="00F454BC">
        <w:tc>
          <w:tcPr>
            <w:tcW w:w="56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</w:tr>
      <w:tr w:rsidR="00CD1B5E" w:rsidRPr="00F454BC">
        <w:tc>
          <w:tcPr>
            <w:tcW w:w="56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</w:tr>
      <w:tr w:rsidR="00CD1B5E" w:rsidRPr="00F454BC">
        <w:tc>
          <w:tcPr>
            <w:tcW w:w="56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1B5E" w:rsidRPr="00F454BC" w:rsidRDefault="00CD1B5E">
            <w:pPr>
              <w:rPr>
                <w:sz w:val="24"/>
                <w:szCs w:val="24"/>
              </w:rPr>
            </w:pPr>
          </w:p>
        </w:tc>
      </w:tr>
    </w:tbl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>Руководитель органа местного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самоуправления, осуществляющего 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>управление в сфере образования                      ________</w:t>
      </w:r>
      <w:r w:rsidRPr="00F454BC">
        <w:rPr>
          <w:sz w:val="24"/>
          <w:szCs w:val="24"/>
        </w:rPr>
        <w:softHyphen/>
      </w:r>
      <w:r w:rsidRPr="00F454BC">
        <w:rPr>
          <w:sz w:val="24"/>
          <w:szCs w:val="24"/>
        </w:rPr>
        <w:softHyphen/>
        <w:t>___            /_______________/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                                                                                  подпись                          ФИО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 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Председатель жюри 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второго (муниципального) 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>этапа олимпиады                                                ________</w:t>
      </w:r>
      <w:r w:rsidRPr="00F454BC">
        <w:rPr>
          <w:sz w:val="24"/>
          <w:szCs w:val="24"/>
        </w:rPr>
        <w:softHyphen/>
      </w:r>
      <w:r w:rsidRPr="00F454BC">
        <w:rPr>
          <w:sz w:val="24"/>
          <w:szCs w:val="24"/>
        </w:rPr>
        <w:softHyphen/>
        <w:t>___            /_______________/</w:t>
      </w:r>
    </w:p>
    <w:p w:rsidR="00CD1B5E" w:rsidRPr="00F454BC" w:rsidRDefault="00CD1B5E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                                                                                 подпись                          ФИО</w:t>
      </w:r>
    </w:p>
    <w:p w:rsidR="00CD1B5E" w:rsidRDefault="00113A32">
      <w:pPr>
        <w:rPr>
          <w:sz w:val="24"/>
          <w:szCs w:val="24"/>
        </w:rPr>
      </w:pPr>
      <w:r w:rsidRPr="00F454BC">
        <w:rPr>
          <w:sz w:val="24"/>
          <w:szCs w:val="24"/>
        </w:rPr>
        <w:t xml:space="preserve"> </w:t>
      </w:r>
      <w:r w:rsidR="00CD1B5E" w:rsidRPr="00F454BC">
        <w:rPr>
          <w:sz w:val="24"/>
          <w:szCs w:val="24"/>
        </w:rPr>
        <w:t>«____»_______</w:t>
      </w:r>
      <w:r w:rsidR="00CD1B5E">
        <w:rPr>
          <w:sz w:val="24"/>
          <w:szCs w:val="24"/>
        </w:rPr>
        <w:t>____ 201</w:t>
      </w:r>
      <w:r w:rsidR="009F2EA1">
        <w:rPr>
          <w:sz w:val="24"/>
          <w:szCs w:val="24"/>
        </w:rPr>
        <w:t>6</w:t>
      </w:r>
      <w:r w:rsidR="00CD1B5E" w:rsidRPr="00F454BC">
        <w:rPr>
          <w:sz w:val="24"/>
          <w:szCs w:val="24"/>
        </w:rPr>
        <w:t xml:space="preserve"> года</w:t>
      </w:r>
    </w:p>
    <w:p w:rsidR="00CD1B5E" w:rsidRPr="00943DEE" w:rsidRDefault="00943DEE" w:rsidP="008775BB">
      <w:pPr>
        <w:ind w:left="4820"/>
        <w:rPr>
          <w:bCs/>
          <w:iCs/>
          <w:sz w:val="24"/>
          <w:szCs w:val="24"/>
        </w:rPr>
      </w:pPr>
      <w:r>
        <w:rPr>
          <w:sz w:val="24"/>
          <w:szCs w:val="24"/>
        </w:rPr>
        <w:br w:type="page"/>
      </w:r>
      <w:r w:rsidR="00CD1B5E" w:rsidRPr="00943DEE">
        <w:rPr>
          <w:bCs/>
          <w:iCs/>
          <w:sz w:val="24"/>
          <w:szCs w:val="24"/>
        </w:rPr>
        <w:lastRenderedPageBreak/>
        <w:t>Утвержден</w:t>
      </w:r>
    </w:p>
    <w:p w:rsidR="00CD1B5E" w:rsidRPr="00F454BC" w:rsidRDefault="00CD1B5E" w:rsidP="008775BB">
      <w:pPr>
        <w:ind w:left="4820"/>
        <w:rPr>
          <w:sz w:val="24"/>
          <w:szCs w:val="24"/>
        </w:rPr>
      </w:pPr>
      <w:r w:rsidRPr="00F454BC">
        <w:rPr>
          <w:sz w:val="24"/>
          <w:szCs w:val="24"/>
        </w:rPr>
        <w:t>распоряжением комитета общего и</w:t>
      </w:r>
    </w:p>
    <w:p w:rsidR="00CD1B5E" w:rsidRPr="00F454BC" w:rsidRDefault="00CD1B5E" w:rsidP="008775BB">
      <w:pPr>
        <w:ind w:left="4820"/>
        <w:rPr>
          <w:sz w:val="24"/>
          <w:szCs w:val="24"/>
        </w:rPr>
      </w:pPr>
      <w:r w:rsidRPr="00F454BC">
        <w:rPr>
          <w:sz w:val="24"/>
          <w:szCs w:val="24"/>
        </w:rPr>
        <w:t>профессионального образования</w:t>
      </w:r>
    </w:p>
    <w:p w:rsidR="00CD1B5E" w:rsidRPr="00F454BC" w:rsidRDefault="00CD1B5E" w:rsidP="008775BB">
      <w:pPr>
        <w:ind w:left="4820"/>
        <w:rPr>
          <w:sz w:val="24"/>
          <w:szCs w:val="24"/>
        </w:rPr>
      </w:pPr>
      <w:r w:rsidRPr="00F454BC">
        <w:rPr>
          <w:sz w:val="24"/>
          <w:szCs w:val="24"/>
        </w:rPr>
        <w:t>Ленинградской области</w:t>
      </w:r>
    </w:p>
    <w:p w:rsidR="00D406F7" w:rsidRDefault="00CD1B5E" w:rsidP="008775BB">
      <w:pPr>
        <w:ind w:left="4820"/>
        <w:rPr>
          <w:sz w:val="24"/>
          <w:szCs w:val="24"/>
        </w:rPr>
      </w:pPr>
      <w:r w:rsidRPr="00F454BC">
        <w:rPr>
          <w:sz w:val="24"/>
          <w:szCs w:val="24"/>
        </w:rPr>
        <w:t>от «</w:t>
      </w:r>
      <w:r w:rsidR="00B218CA">
        <w:rPr>
          <w:sz w:val="24"/>
          <w:szCs w:val="24"/>
        </w:rPr>
        <w:t xml:space="preserve"> 31 </w:t>
      </w:r>
      <w:r w:rsidRPr="00F454BC">
        <w:rPr>
          <w:sz w:val="24"/>
          <w:szCs w:val="24"/>
        </w:rPr>
        <w:t>»</w:t>
      </w:r>
      <w:r w:rsidR="00B218CA">
        <w:rPr>
          <w:sz w:val="24"/>
          <w:szCs w:val="24"/>
        </w:rPr>
        <w:t xml:space="preserve"> октября</w:t>
      </w:r>
      <w:r w:rsidR="008775BB">
        <w:rPr>
          <w:sz w:val="24"/>
          <w:szCs w:val="24"/>
        </w:rPr>
        <w:t xml:space="preserve"> </w:t>
      </w:r>
      <w:r w:rsidR="00D406F7">
        <w:rPr>
          <w:sz w:val="24"/>
          <w:szCs w:val="24"/>
        </w:rPr>
        <w:t xml:space="preserve"> </w:t>
      </w:r>
      <w:r w:rsidRPr="00F454BC">
        <w:rPr>
          <w:sz w:val="24"/>
          <w:szCs w:val="24"/>
        </w:rPr>
        <w:t>201</w:t>
      </w:r>
      <w:r w:rsidR="00472BE8">
        <w:rPr>
          <w:sz w:val="24"/>
          <w:szCs w:val="24"/>
        </w:rPr>
        <w:t>6</w:t>
      </w:r>
      <w:r w:rsidRPr="00F454BC">
        <w:rPr>
          <w:sz w:val="24"/>
          <w:szCs w:val="24"/>
        </w:rPr>
        <w:t xml:space="preserve"> г.</w:t>
      </w:r>
      <w:r w:rsidR="00D406F7">
        <w:rPr>
          <w:sz w:val="24"/>
          <w:szCs w:val="24"/>
        </w:rPr>
        <w:t xml:space="preserve">  №</w:t>
      </w:r>
      <w:r w:rsidR="008775BB">
        <w:rPr>
          <w:sz w:val="24"/>
          <w:szCs w:val="24"/>
        </w:rPr>
        <w:t xml:space="preserve"> </w:t>
      </w:r>
      <w:r w:rsidR="00B218CA">
        <w:rPr>
          <w:sz w:val="24"/>
          <w:szCs w:val="24"/>
        </w:rPr>
        <w:t>3485-р</w:t>
      </w:r>
    </w:p>
    <w:p w:rsidR="00CD1B5E" w:rsidRPr="00F454BC" w:rsidRDefault="00CD1B5E" w:rsidP="008775BB">
      <w:pPr>
        <w:ind w:left="4820"/>
        <w:rPr>
          <w:sz w:val="24"/>
          <w:szCs w:val="24"/>
        </w:rPr>
      </w:pPr>
      <w:r w:rsidRPr="00F454BC">
        <w:rPr>
          <w:sz w:val="24"/>
          <w:szCs w:val="24"/>
        </w:rPr>
        <w:t>(приложение 2)</w:t>
      </w:r>
    </w:p>
    <w:p w:rsidR="00CD1B5E" w:rsidRPr="00F454BC" w:rsidRDefault="00CD1B5E" w:rsidP="00082930">
      <w:pPr>
        <w:pStyle w:val="2"/>
        <w:jc w:val="right"/>
        <w:rPr>
          <w:b w:val="0"/>
          <w:sz w:val="24"/>
          <w:szCs w:val="24"/>
        </w:rPr>
      </w:pPr>
    </w:p>
    <w:p w:rsidR="00CD1B5E" w:rsidRPr="00F454BC" w:rsidRDefault="00CD1B5E" w:rsidP="00082930">
      <w:pPr>
        <w:rPr>
          <w:sz w:val="24"/>
          <w:szCs w:val="24"/>
        </w:rPr>
      </w:pPr>
    </w:p>
    <w:p w:rsidR="00CD1B5E" w:rsidRPr="001A35C5" w:rsidRDefault="00CD1B5E" w:rsidP="00082930">
      <w:pPr>
        <w:pStyle w:val="2"/>
        <w:rPr>
          <w:sz w:val="24"/>
          <w:szCs w:val="24"/>
        </w:rPr>
      </w:pPr>
      <w:r w:rsidRPr="001A35C5">
        <w:rPr>
          <w:sz w:val="24"/>
          <w:szCs w:val="24"/>
        </w:rPr>
        <w:t xml:space="preserve">СОСТАВ </w:t>
      </w:r>
    </w:p>
    <w:p w:rsidR="00CD1B5E" w:rsidRPr="004A7C54" w:rsidRDefault="00CD1B5E" w:rsidP="00082930">
      <w:pPr>
        <w:pStyle w:val="2"/>
        <w:rPr>
          <w:sz w:val="24"/>
          <w:szCs w:val="24"/>
        </w:rPr>
      </w:pPr>
      <w:r w:rsidRPr="004A7C54">
        <w:rPr>
          <w:sz w:val="24"/>
          <w:szCs w:val="24"/>
        </w:rPr>
        <w:t xml:space="preserve">жюри по проведению третьего (регионального) этапа региональной олимпиады </w:t>
      </w:r>
    </w:p>
    <w:p w:rsidR="005B5C1C" w:rsidRDefault="005B5C1C" w:rsidP="00082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обучающихся </w:t>
      </w:r>
      <w:r w:rsidR="00113A32">
        <w:rPr>
          <w:b/>
          <w:sz w:val="24"/>
          <w:szCs w:val="24"/>
        </w:rPr>
        <w:t xml:space="preserve">общеобразовательных </w:t>
      </w:r>
      <w:r>
        <w:rPr>
          <w:b/>
          <w:sz w:val="24"/>
          <w:szCs w:val="24"/>
        </w:rPr>
        <w:t xml:space="preserve">организаций </w:t>
      </w:r>
      <w:r w:rsidR="00113A32">
        <w:rPr>
          <w:b/>
          <w:sz w:val="24"/>
          <w:szCs w:val="24"/>
        </w:rPr>
        <w:t xml:space="preserve">и профессиональных образовательных организаций </w:t>
      </w:r>
      <w:r w:rsidR="00CD1B5E" w:rsidRPr="004A7C54">
        <w:rPr>
          <w:b/>
          <w:sz w:val="24"/>
          <w:szCs w:val="24"/>
        </w:rPr>
        <w:t xml:space="preserve">Ленинградской области </w:t>
      </w:r>
    </w:p>
    <w:p w:rsidR="00CD1B5E" w:rsidRPr="004A7C54" w:rsidRDefault="00CD1B5E" w:rsidP="005B5C1C">
      <w:pPr>
        <w:jc w:val="center"/>
        <w:rPr>
          <w:b/>
          <w:sz w:val="24"/>
          <w:szCs w:val="24"/>
        </w:rPr>
      </w:pPr>
      <w:r w:rsidRPr="004A7C54">
        <w:rPr>
          <w:b/>
          <w:sz w:val="24"/>
          <w:szCs w:val="24"/>
        </w:rPr>
        <w:t>по избирательному праву</w:t>
      </w:r>
      <w:r w:rsidR="005B5C1C">
        <w:rPr>
          <w:b/>
          <w:sz w:val="24"/>
          <w:szCs w:val="24"/>
        </w:rPr>
        <w:t xml:space="preserve"> </w:t>
      </w:r>
      <w:r w:rsidRPr="004A7C54">
        <w:rPr>
          <w:b/>
          <w:sz w:val="24"/>
          <w:szCs w:val="24"/>
        </w:rPr>
        <w:t>в 201</w:t>
      </w:r>
      <w:r w:rsidR="00472BE8">
        <w:rPr>
          <w:b/>
          <w:sz w:val="24"/>
          <w:szCs w:val="24"/>
        </w:rPr>
        <w:t>6</w:t>
      </w:r>
      <w:r w:rsidRPr="004A7C54">
        <w:rPr>
          <w:b/>
          <w:sz w:val="24"/>
          <w:szCs w:val="24"/>
        </w:rPr>
        <w:t>/201</w:t>
      </w:r>
      <w:r w:rsidR="00472BE8">
        <w:rPr>
          <w:b/>
          <w:sz w:val="24"/>
          <w:szCs w:val="24"/>
        </w:rPr>
        <w:t>7</w:t>
      </w:r>
      <w:r w:rsidRPr="004A7C54">
        <w:rPr>
          <w:b/>
          <w:sz w:val="24"/>
          <w:szCs w:val="24"/>
        </w:rPr>
        <w:t xml:space="preserve"> учебном году</w:t>
      </w:r>
    </w:p>
    <w:p w:rsidR="00CD1B5E" w:rsidRPr="00F454BC" w:rsidRDefault="00CD1B5E" w:rsidP="00DC34D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454BC">
        <w:rPr>
          <w:rFonts w:ascii="Times New Roman" w:hAnsi="Times New Roman"/>
          <w:sz w:val="24"/>
          <w:szCs w:val="24"/>
        </w:rPr>
        <w:t>Председатель жюри:</w:t>
      </w:r>
    </w:p>
    <w:tbl>
      <w:tblPr>
        <w:tblW w:w="0" w:type="auto"/>
        <w:tblInd w:w="-252" w:type="dxa"/>
        <w:tblLayout w:type="fixed"/>
        <w:tblLook w:val="0000"/>
      </w:tblPr>
      <w:tblGrid>
        <w:gridCol w:w="3060"/>
        <w:gridCol w:w="6660"/>
      </w:tblGrid>
      <w:tr w:rsidR="00CD1B5E" w:rsidRPr="00F454BC" w:rsidTr="003669C3">
        <w:tc>
          <w:tcPr>
            <w:tcW w:w="3060" w:type="dxa"/>
          </w:tcPr>
          <w:p w:rsidR="00CD1B5E" w:rsidRPr="00F454BC" w:rsidRDefault="00CD1B5E" w:rsidP="00D406F7">
            <w:pPr>
              <w:rPr>
                <w:b/>
                <w:sz w:val="24"/>
                <w:szCs w:val="24"/>
              </w:rPr>
            </w:pPr>
            <w:r w:rsidRPr="00F454BC">
              <w:rPr>
                <w:b/>
                <w:sz w:val="24"/>
                <w:szCs w:val="24"/>
              </w:rPr>
              <w:t>Скоробогатов В</w:t>
            </w:r>
            <w:r w:rsidR="00D406F7">
              <w:rPr>
                <w:b/>
                <w:sz w:val="24"/>
                <w:szCs w:val="24"/>
              </w:rPr>
              <w:t xml:space="preserve">ладимир </w:t>
            </w:r>
            <w:r w:rsidRPr="00F454BC">
              <w:rPr>
                <w:b/>
                <w:sz w:val="24"/>
                <w:szCs w:val="24"/>
              </w:rPr>
              <w:t>А</w:t>
            </w:r>
            <w:r w:rsidR="00D406F7">
              <w:rPr>
                <w:b/>
                <w:sz w:val="24"/>
                <w:szCs w:val="24"/>
              </w:rPr>
              <w:t>лександрович</w:t>
            </w:r>
          </w:p>
        </w:tc>
        <w:tc>
          <w:tcPr>
            <w:tcW w:w="6660" w:type="dxa"/>
          </w:tcPr>
          <w:p w:rsidR="00CD1B5E" w:rsidRPr="00F454BC" w:rsidRDefault="00CD1B5E" w:rsidP="00775FEA">
            <w:pPr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>- заместитель председателя Избирательной комиссии Ленинградской области</w:t>
            </w:r>
          </w:p>
        </w:tc>
      </w:tr>
    </w:tbl>
    <w:p w:rsidR="00CD1B5E" w:rsidRPr="00F454BC" w:rsidRDefault="00CD1B5E" w:rsidP="00082930">
      <w:pPr>
        <w:jc w:val="center"/>
        <w:rPr>
          <w:b/>
          <w:sz w:val="24"/>
          <w:szCs w:val="24"/>
        </w:rPr>
      </w:pPr>
    </w:p>
    <w:p w:rsidR="00CD1B5E" w:rsidRPr="00F454BC" w:rsidRDefault="00CD1B5E" w:rsidP="00082930">
      <w:pPr>
        <w:jc w:val="center"/>
        <w:rPr>
          <w:b/>
          <w:sz w:val="24"/>
          <w:szCs w:val="24"/>
        </w:rPr>
      </w:pPr>
      <w:r w:rsidRPr="00F454BC">
        <w:rPr>
          <w:b/>
          <w:sz w:val="24"/>
          <w:szCs w:val="24"/>
        </w:rPr>
        <w:t>Члены жюри:</w:t>
      </w:r>
    </w:p>
    <w:p w:rsidR="00CD1B5E" w:rsidRPr="00F454BC" w:rsidRDefault="00CD1B5E" w:rsidP="00082930">
      <w:pPr>
        <w:jc w:val="center"/>
        <w:rPr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3126"/>
        <w:gridCol w:w="6660"/>
      </w:tblGrid>
      <w:tr w:rsidR="00CD1B5E" w:rsidRPr="00F454BC" w:rsidTr="008814CF">
        <w:tc>
          <w:tcPr>
            <w:tcW w:w="3126" w:type="dxa"/>
          </w:tcPr>
          <w:p w:rsidR="00CD1B5E" w:rsidRPr="00F454BC" w:rsidRDefault="00CD1B5E" w:rsidP="00D406F7">
            <w:pPr>
              <w:rPr>
                <w:b/>
                <w:sz w:val="24"/>
                <w:szCs w:val="24"/>
              </w:rPr>
            </w:pPr>
            <w:r w:rsidRPr="00F454BC">
              <w:rPr>
                <w:b/>
                <w:sz w:val="24"/>
                <w:szCs w:val="24"/>
              </w:rPr>
              <w:t>Богославский Д</w:t>
            </w:r>
            <w:r w:rsidR="00D406F7">
              <w:rPr>
                <w:b/>
                <w:sz w:val="24"/>
                <w:szCs w:val="24"/>
              </w:rPr>
              <w:t xml:space="preserve">митрий </w:t>
            </w:r>
            <w:r w:rsidRPr="00F454BC">
              <w:rPr>
                <w:b/>
                <w:sz w:val="24"/>
                <w:szCs w:val="24"/>
              </w:rPr>
              <w:t xml:space="preserve"> Д</w:t>
            </w:r>
            <w:r w:rsidR="00D406F7">
              <w:rPr>
                <w:b/>
                <w:sz w:val="24"/>
                <w:szCs w:val="24"/>
              </w:rPr>
              <w:t>митриевич</w:t>
            </w:r>
          </w:p>
        </w:tc>
        <w:tc>
          <w:tcPr>
            <w:tcW w:w="6660" w:type="dxa"/>
          </w:tcPr>
          <w:p w:rsidR="00CD1B5E" w:rsidRDefault="00CD1B5E" w:rsidP="00943DEE">
            <w:pPr>
              <w:jc w:val="both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- начальник </w:t>
            </w:r>
            <w:r w:rsidR="00C71CEB">
              <w:rPr>
                <w:sz w:val="24"/>
                <w:szCs w:val="24"/>
              </w:rPr>
              <w:t xml:space="preserve">департамента надзора и контроля за соблюдением законодательства в области </w:t>
            </w:r>
            <w:r w:rsidRPr="00F454BC">
              <w:rPr>
                <w:sz w:val="24"/>
                <w:szCs w:val="24"/>
              </w:rPr>
              <w:t>комитета общего и профессионального образования Ленинградской области</w:t>
            </w:r>
          </w:p>
          <w:p w:rsidR="00CD1B5E" w:rsidRPr="00F454BC" w:rsidRDefault="00CD1B5E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CD1B5E" w:rsidRPr="00F454BC" w:rsidTr="008814CF">
        <w:tc>
          <w:tcPr>
            <w:tcW w:w="3126" w:type="dxa"/>
          </w:tcPr>
          <w:p w:rsidR="00CD1B5E" w:rsidRPr="00F454BC" w:rsidRDefault="00CD1B5E" w:rsidP="00AB3B8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CD1B5E" w:rsidRPr="00F454BC" w:rsidRDefault="00CD1B5E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CD1B5E" w:rsidRPr="00F454BC" w:rsidTr="008814CF">
        <w:tc>
          <w:tcPr>
            <w:tcW w:w="3126" w:type="dxa"/>
          </w:tcPr>
          <w:p w:rsidR="00CD1B5E" w:rsidRPr="00F454BC" w:rsidRDefault="00CD1B5E" w:rsidP="00D406F7">
            <w:pPr>
              <w:rPr>
                <w:b/>
                <w:sz w:val="24"/>
                <w:szCs w:val="24"/>
              </w:rPr>
            </w:pPr>
            <w:r w:rsidRPr="00F454BC">
              <w:rPr>
                <w:b/>
                <w:sz w:val="24"/>
                <w:szCs w:val="24"/>
              </w:rPr>
              <w:t>Журавленко О</w:t>
            </w:r>
            <w:r w:rsidR="00D406F7">
              <w:rPr>
                <w:b/>
                <w:sz w:val="24"/>
                <w:szCs w:val="24"/>
              </w:rPr>
              <w:t xml:space="preserve">льга </w:t>
            </w:r>
            <w:r w:rsidRPr="00F454BC">
              <w:rPr>
                <w:b/>
                <w:sz w:val="24"/>
                <w:szCs w:val="24"/>
              </w:rPr>
              <w:t>Н</w:t>
            </w:r>
            <w:r w:rsidR="00A411FC">
              <w:rPr>
                <w:b/>
                <w:sz w:val="24"/>
                <w:szCs w:val="24"/>
              </w:rPr>
              <w:t>иколаевна</w:t>
            </w:r>
          </w:p>
        </w:tc>
        <w:tc>
          <w:tcPr>
            <w:tcW w:w="6660" w:type="dxa"/>
          </w:tcPr>
          <w:p w:rsidR="00CD1B5E" w:rsidRDefault="00CD1B5E" w:rsidP="00943DEE">
            <w:pPr>
              <w:jc w:val="both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- начальник сектора по </w:t>
            </w:r>
            <w:r w:rsidR="001A35C5">
              <w:rPr>
                <w:sz w:val="24"/>
                <w:szCs w:val="24"/>
              </w:rPr>
              <w:t>работе</w:t>
            </w:r>
            <w:r w:rsidRPr="00F454BC">
              <w:rPr>
                <w:sz w:val="24"/>
                <w:szCs w:val="24"/>
              </w:rPr>
              <w:t xml:space="preserve"> со </w:t>
            </w:r>
            <w:r w:rsidR="001A35C5">
              <w:rPr>
                <w:sz w:val="24"/>
                <w:szCs w:val="24"/>
              </w:rPr>
              <w:t>средствами массовой информации</w:t>
            </w:r>
            <w:r w:rsidRPr="00F454BC">
              <w:rPr>
                <w:sz w:val="24"/>
                <w:szCs w:val="24"/>
              </w:rPr>
              <w:t xml:space="preserve"> и общественными объединениями Избирательной комиссии Ленинградской области</w:t>
            </w:r>
          </w:p>
          <w:p w:rsidR="00CD1B5E" w:rsidRPr="00F454BC" w:rsidRDefault="00CD1B5E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D406F7" w:rsidRPr="00F454BC" w:rsidTr="008814CF">
        <w:tc>
          <w:tcPr>
            <w:tcW w:w="3126" w:type="dxa"/>
          </w:tcPr>
          <w:p w:rsidR="00D406F7" w:rsidRPr="00F454BC" w:rsidRDefault="00472BE8" w:rsidP="00AB3B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6660" w:type="dxa"/>
          </w:tcPr>
          <w:p w:rsidR="00A411FC" w:rsidRDefault="00A411FC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2BE8">
              <w:rPr>
                <w:sz w:val="24"/>
                <w:szCs w:val="24"/>
              </w:rPr>
              <w:t>представитель</w:t>
            </w:r>
            <w:r>
              <w:rPr>
                <w:sz w:val="24"/>
                <w:szCs w:val="24"/>
              </w:rPr>
              <w:t xml:space="preserve"> комитета по молодежной политике Ленинградской области</w:t>
            </w:r>
          </w:p>
          <w:p w:rsidR="00D406F7" w:rsidRPr="00F454BC" w:rsidRDefault="00A411FC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71CEB" w:rsidRPr="00F454BC" w:rsidTr="008814CF">
        <w:tc>
          <w:tcPr>
            <w:tcW w:w="3126" w:type="dxa"/>
          </w:tcPr>
          <w:p w:rsidR="00C71CEB" w:rsidRPr="00F454BC" w:rsidRDefault="00C71CEB" w:rsidP="00A4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Макаров И</w:t>
            </w:r>
            <w:r w:rsidR="00A411FC">
              <w:rPr>
                <w:b/>
                <w:sz w:val="24"/>
                <w:szCs w:val="24"/>
              </w:rPr>
              <w:t>ван Иванович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C71CEB" w:rsidRDefault="00C71CEB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член </w:t>
            </w:r>
            <w:r w:rsidRPr="00F454BC">
              <w:rPr>
                <w:sz w:val="24"/>
                <w:szCs w:val="24"/>
              </w:rPr>
              <w:t>Избирательной комиссии Ленинградской области</w:t>
            </w:r>
            <w:r>
              <w:rPr>
                <w:sz w:val="24"/>
                <w:szCs w:val="24"/>
              </w:rPr>
              <w:t xml:space="preserve"> с правом решающего голоса</w:t>
            </w:r>
          </w:p>
          <w:p w:rsidR="00C71CEB" w:rsidRPr="00F454BC" w:rsidRDefault="00C71CEB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DC34D9" w:rsidRPr="00F454BC" w:rsidTr="008814CF">
        <w:tc>
          <w:tcPr>
            <w:tcW w:w="3126" w:type="dxa"/>
          </w:tcPr>
          <w:p w:rsidR="00DC34D9" w:rsidRDefault="00DC34D9" w:rsidP="00A4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Носов М</w:t>
            </w:r>
            <w:r w:rsidR="00A411FC">
              <w:rPr>
                <w:b/>
                <w:sz w:val="24"/>
                <w:szCs w:val="24"/>
              </w:rPr>
              <w:t xml:space="preserve">ихаил </w:t>
            </w:r>
            <w:r>
              <w:rPr>
                <w:b/>
                <w:sz w:val="24"/>
                <w:szCs w:val="24"/>
              </w:rPr>
              <w:t>И</w:t>
            </w:r>
            <w:r w:rsidR="00A411FC">
              <w:rPr>
                <w:b/>
                <w:sz w:val="24"/>
                <w:szCs w:val="24"/>
              </w:rPr>
              <w:t>горевич</w:t>
            </w:r>
          </w:p>
        </w:tc>
        <w:tc>
          <w:tcPr>
            <w:tcW w:w="6660" w:type="dxa"/>
          </w:tcPr>
          <w:p w:rsidR="00DC34D9" w:rsidRDefault="00DC34D9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4D1B">
              <w:rPr>
                <w:sz w:val="24"/>
                <w:szCs w:val="24"/>
              </w:rPr>
              <w:t>член И</w:t>
            </w:r>
            <w:r>
              <w:rPr>
                <w:sz w:val="24"/>
                <w:szCs w:val="24"/>
              </w:rPr>
              <w:t>збирательной комиссии Ленинградской области</w:t>
            </w:r>
            <w:r w:rsidR="00274D1B">
              <w:rPr>
                <w:sz w:val="24"/>
                <w:szCs w:val="24"/>
              </w:rPr>
              <w:t xml:space="preserve"> с правом решающего голоса</w:t>
            </w:r>
          </w:p>
          <w:p w:rsidR="00DC34D9" w:rsidRDefault="00DC34D9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CD1B5E" w:rsidRPr="00F454BC" w:rsidTr="003669C3">
        <w:trPr>
          <w:trHeight w:val="641"/>
        </w:trPr>
        <w:tc>
          <w:tcPr>
            <w:tcW w:w="3126" w:type="dxa"/>
          </w:tcPr>
          <w:p w:rsidR="00CD1B5E" w:rsidRDefault="00274D1B" w:rsidP="00113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  <w:p w:rsidR="00113A32" w:rsidRPr="00F454BC" w:rsidRDefault="00113A32" w:rsidP="00113A32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CD1B5E" w:rsidRPr="00F454BC" w:rsidRDefault="00CD1B5E" w:rsidP="00943DEE">
            <w:pPr>
              <w:jc w:val="both"/>
              <w:rPr>
                <w:sz w:val="24"/>
                <w:szCs w:val="24"/>
              </w:rPr>
            </w:pPr>
            <w:r w:rsidRPr="00F454BC">
              <w:rPr>
                <w:sz w:val="24"/>
                <w:szCs w:val="24"/>
              </w:rPr>
              <w:t xml:space="preserve">- </w:t>
            </w:r>
            <w:r w:rsidR="00274D1B">
              <w:rPr>
                <w:sz w:val="24"/>
                <w:szCs w:val="24"/>
              </w:rPr>
              <w:t xml:space="preserve">представитель </w:t>
            </w:r>
            <w:r w:rsidR="00C71CEB">
              <w:rPr>
                <w:sz w:val="24"/>
                <w:szCs w:val="24"/>
              </w:rPr>
              <w:t xml:space="preserve">Ленинградского областного института развития образования </w:t>
            </w:r>
          </w:p>
          <w:p w:rsidR="00CD1B5E" w:rsidRPr="00F454BC" w:rsidRDefault="00CD1B5E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CD1B5E" w:rsidRPr="00F454BC" w:rsidTr="008814CF">
        <w:tc>
          <w:tcPr>
            <w:tcW w:w="3126" w:type="dxa"/>
          </w:tcPr>
          <w:p w:rsidR="00CD1B5E" w:rsidRPr="00F454BC" w:rsidRDefault="00472BE8" w:rsidP="00A4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6660" w:type="dxa"/>
          </w:tcPr>
          <w:p w:rsidR="00CD1B5E" w:rsidRPr="00F454BC" w:rsidRDefault="00CD1B5E" w:rsidP="00472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72BE8">
              <w:rPr>
                <w:sz w:val="24"/>
                <w:szCs w:val="24"/>
              </w:rPr>
              <w:t xml:space="preserve"> представитель </w:t>
            </w:r>
            <w:r w:rsidR="00C71CEB">
              <w:rPr>
                <w:sz w:val="24"/>
                <w:szCs w:val="24"/>
              </w:rPr>
              <w:t xml:space="preserve">Ленинградского областного института развития образования </w:t>
            </w:r>
          </w:p>
        </w:tc>
      </w:tr>
      <w:tr w:rsidR="00113A32" w:rsidRPr="00F454BC" w:rsidTr="008814CF">
        <w:tc>
          <w:tcPr>
            <w:tcW w:w="3126" w:type="dxa"/>
          </w:tcPr>
          <w:p w:rsidR="00113A32" w:rsidRDefault="00113A32" w:rsidP="00AB3B8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113A32" w:rsidRDefault="00113A32" w:rsidP="00943DEE">
            <w:pPr>
              <w:jc w:val="both"/>
              <w:rPr>
                <w:sz w:val="24"/>
                <w:szCs w:val="24"/>
              </w:rPr>
            </w:pPr>
          </w:p>
        </w:tc>
      </w:tr>
      <w:tr w:rsidR="00CD1B5E" w:rsidRPr="00F454BC" w:rsidTr="008814CF">
        <w:tc>
          <w:tcPr>
            <w:tcW w:w="3126" w:type="dxa"/>
          </w:tcPr>
          <w:p w:rsidR="00CD1B5E" w:rsidRPr="00F454BC" w:rsidRDefault="00274D1B" w:rsidP="00A41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Жукова Ирина Алексеевна</w:t>
            </w:r>
          </w:p>
        </w:tc>
        <w:tc>
          <w:tcPr>
            <w:tcW w:w="6660" w:type="dxa"/>
          </w:tcPr>
          <w:p w:rsidR="00CD1B5E" w:rsidRDefault="00CD1B5E" w:rsidP="00943D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4D1B">
              <w:rPr>
                <w:sz w:val="24"/>
                <w:szCs w:val="24"/>
              </w:rPr>
              <w:t>помощник председателя</w:t>
            </w:r>
            <w:r>
              <w:rPr>
                <w:sz w:val="24"/>
                <w:szCs w:val="24"/>
              </w:rPr>
              <w:t xml:space="preserve"> </w:t>
            </w:r>
            <w:r w:rsidRPr="00F454BC">
              <w:rPr>
                <w:sz w:val="24"/>
                <w:szCs w:val="24"/>
              </w:rPr>
              <w:t>Избирательной комиссии Ленинградской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CD1B5E" w:rsidRPr="00F454BC" w:rsidRDefault="00CD1B5E" w:rsidP="00943DEE">
            <w:pPr>
              <w:jc w:val="both"/>
              <w:rPr>
                <w:sz w:val="24"/>
                <w:szCs w:val="24"/>
              </w:rPr>
            </w:pPr>
          </w:p>
        </w:tc>
      </w:tr>
    </w:tbl>
    <w:p w:rsidR="00CD1B5E" w:rsidRPr="00BA0C71" w:rsidRDefault="00CD1B5E" w:rsidP="001E5E89">
      <w:pPr>
        <w:pStyle w:val="31"/>
        <w:ind w:firstLine="0"/>
        <w:rPr>
          <w:sz w:val="24"/>
          <w:szCs w:val="24"/>
        </w:rPr>
      </w:pPr>
    </w:p>
    <w:sectPr w:rsidR="00CD1B5E" w:rsidRPr="00BA0C71" w:rsidSect="00817606">
      <w:headerReference w:type="default" r:id="rId9"/>
      <w:footerReference w:type="even" r:id="rId10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66" w:rsidRDefault="00A03566">
      <w:r>
        <w:separator/>
      </w:r>
    </w:p>
  </w:endnote>
  <w:endnote w:type="continuationSeparator" w:id="0">
    <w:p w:rsidR="00A03566" w:rsidRDefault="00A0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34" w:rsidRDefault="00B7438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370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7034" w:rsidRDefault="00E370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66" w:rsidRDefault="00A03566">
      <w:r>
        <w:separator/>
      </w:r>
    </w:p>
  </w:footnote>
  <w:footnote w:type="continuationSeparator" w:id="0">
    <w:p w:rsidR="00A03566" w:rsidRDefault="00A03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016982"/>
      <w:docPartObj>
        <w:docPartGallery w:val="Page Numbers (Top of Page)"/>
        <w:docPartUnique/>
      </w:docPartObj>
    </w:sdtPr>
    <w:sdtContent>
      <w:p w:rsidR="00E37034" w:rsidRDefault="00B74381">
        <w:pPr>
          <w:pStyle w:val="ae"/>
          <w:jc w:val="right"/>
        </w:pPr>
        <w:r>
          <w:fldChar w:fldCharType="begin"/>
        </w:r>
        <w:r w:rsidR="00E37034">
          <w:instrText>PAGE   \* MERGEFORMAT</w:instrText>
        </w:r>
        <w:r>
          <w:fldChar w:fldCharType="separate"/>
        </w:r>
        <w:r w:rsidR="00463039">
          <w:rPr>
            <w:noProof/>
          </w:rPr>
          <w:t>19</w:t>
        </w:r>
        <w:r>
          <w:fldChar w:fldCharType="end"/>
        </w:r>
      </w:p>
    </w:sdtContent>
  </w:sdt>
  <w:p w:rsidR="00E37034" w:rsidRDefault="00E3703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77D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31FE1498"/>
    <w:multiLevelType w:val="hybridMultilevel"/>
    <w:tmpl w:val="15FEF420"/>
    <w:lvl w:ilvl="0" w:tplc="84B245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C2E7D7F"/>
    <w:multiLevelType w:val="singleLevel"/>
    <w:tmpl w:val="1C3C7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40BD5F0D"/>
    <w:multiLevelType w:val="singleLevel"/>
    <w:tmpl w:val="E0A0F8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16C460E"/>
    <w:multiLevelType w:val="singleLevel"/>
    <w:tmpl w:val="B8E6EA2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5">
    <w:nsid w:val="659717B2"/>
    <w:multiLevelType w:val="hybridMultilevel"/>
    <w:tmpl w:val="39E8071E"/>
    <w:lvl w:ilvl="0" w:tplc="D02246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A12"/>
    <w:rsid w:val="00037ABB"/>
    <w:rsid w:val="000571E6"/>
    <w:rsid w:val="0006182E"/>
    <w:rsid w:val="00070A03"/>
    <w:rsid w:val="00080E5E"/>
    <w:rsid w:val="00082930"/>
    <w:rsid w:val="000F0B6F"/>
    <w:rsid w:val="00113A32"/>
    <w:rsid w:val="00114237"/>
    <w:rsid w:val="00121EDD"/>
    <w:rsid w:val="001375B8"/>
    <w:rsid w:val="00171D7F"/>
    <w:rsid w:val="001A35C5"/>
    <w:rsid w:val="001A3AD0"/>
    <w:rsid w:val="001D0E21"/>
    <w:rsid w:val="001E5E89"/>
    <w:rsid w:val="001E7031"/>
    <w:rsid w:val="00200F5E"/>
    <w:rsid w:val="00207ED1"/>
    <w:rsid w:val="00225A12"/>
    <w:rsid w:val="0022638A"/>
    <w:rsid w:val="00251445"/>
    <w:rsid w:val="002526E6"/>
    <w:rsid w:val="00274A6C"/>
    <w:rsid w:val="00274D1B"/>
    <w:rsid w:val="00293412"/>
    <w:rsid w:val="002B790C"/>
    <w:rsid w:val="002C0A9A"/>
    <w:rsid w:val="003237F9"/>
    <w:rsid w:val="00337D8C"/>
    <w:rsid w:val="00342063"/>
    <w:rsid w:val="00342F26"/>
    <w:rsid w:val="003669C3"/>
    <w:rsid w:val="003D17B8"/>
    <w:rsid w:val="003F3E4D"/>
    <w:rsid w:val="00412503"/>
    <w:rsid w:val="00440F9C"/>
    <w:rsid w:val="00444304"/>
    <w:rsid w:val="00461B78"/>
    <w:rsid w:val="00463039"/>
    <w:rsid w:val="00472BE8"/>
    <w:rsid w:val="00477836"/>
    <w:rsid w:val="004853B6"/>
    <w:rsid w:val="004A7C54"/>
    <w:rsid w:val="004C57AE"/>
    <w:rsid w:val="00507876"/>
    <w:rsid w:val="0057455D"/>
    <w:rsid w:val="00590BFA"/>
    <w:rsid w:val="005B5C1C"/>
    <w:rsid w:val="005E693F"/>
    <w:rsid w:val="005F1682"/>
    <w:rsid w:val="005F3F25"/>
    <w:rsid w:val="00633682"/>
    <w:rsid w:val="006647BF"/>
    <w:rsid w:val="00670FE0"/>
    <w:rsid w:val="00672846"/>
    <w:rsid w:val="0068704F"/>
    <w:rsid w:val="00722E0F"/>
    <w:rsid w:val="00775FEA"/>
    <w:rsid w:val="00792CC4"/>
    <w:rsid w:val="007B192F"/>
    <w:rsid w:val="007B37B7"/>
    <w:rsid w:val="007C1E95"/>
    <w:rsid w:val="007C4D13"/>
    <w:rsid w:val="007C54C6"/>
    <w:rsid w:val="007F0279"/>
    <w:rsid w:val="0081068E"/>
    <w:rsid w:val="00817606"/>
    <w:rsid w:val="00840F8D"/>
    <w:rsid w:val="00845FE1"/>
    <w:rsid w:val="008635BE"/>
    <w:rsid w:val="008775BB"/>
    <w:rsid w:val="008814CF"/>
    <w:rsid w:val="0089157B"/>
    <w:rsid w:val="008B7478"/>
    <w:rsid w:val="008C7496"/>
    <w:rsid w:val="008E4017"/>
    <w:rsid w:val="008F0AE6"/>
    <w:rsid w:val="00911CF6"/>
    <w:rsid w:val="00943DEE"/>
    <w:rsid w:val="00946043"/>
    <w:rsid w:val="00962DBC"/>
    <w:rsid w:val="009651E1"/>
    <w:rsid w:val="00991649"/>
    <w:rsid w:val="009A31E4"/>
    <w:rsid w:val="009B747D"/>
    <w:rsid w:val="009E702C"/>
    <w:rsid w:val="009F2EA1"/>
    <w:rsid w:val="00A03566"/>
    <w:rsid w:val="00A24C71"/>
    <w:rsid w:val="00A411FC"/>
    <w:rsid w:val="00A809D2"/>
    <w:rsid w:val="00A84929"/>
    <w:rsid w:val="00AA401F"/>
    <w:rsid w:val="00AB3B8F"/>
    <w:rsid w:val="00AD2697"/>
    <w:rsid w:val="00AD57E4"/>
    <w:rsid w:val="00B218CA"/>
    <w:rsid w:val="00B3588D"/>
    <w:rsid w:val="00B536F1"/>
    <w:rsid w:val="00B56C55"/>
    <w:rsid w:val="00B74381"/>
    <w:rsid w:val="00B874A9"/>
    <w:rsid w:val="00BA0C71"/>
    <w:rsid w:val="00BA2418"/>
    <w:rsid w:val="00BA4855"/>
    <w:rsid w:val="00BD5995"/>
    <w:rsid w:val="00C574ED"/>
    <w:rsid w:val="00C61B01"/>
    <w:rsid w:val="00C71CEB"/>
    <w:rsid w:val="00C8774F"/>
    <w:rsid w:val="00C92B76"/>
    <w:rsid w:val="00CD1B5E"/>
    <w:rsid w:val="00CF3544"/>
    <w:rsid w:val="00D068DF"/>
    <w:rsid w:val="00D24917"/>
    <w:rsid w:val="00D406F7"/>
    <w:rsid w:val="00D6402A"/>
    <w:rsid w:val="00D7326A"/>
    <w:rsid w:val="00DA2A68"/>
    <w:rsid w:val="00DB1C81"/>
    <w:rsid w:val="00DC34D9"/>
    <w:rsid w:val="00DC36E3"/>
    <w:rsid w:val="00DE0F5E"/>
    <w:rsid w:val="00E0450A"/>
    <w:rsid w:val="00E37034"/>
    <w:rsid w:val="00E4427F"/>
    <w:rsid w:val="00E72E33"/>
    <w:rsid w:val="00E8113C"/>
    <w:rsid w:val="00EA10F3"/>
    <w:rsid w:val="00EA6CF8"/>
    <w:rsid w:val="00EB2663"/>
    <w:rsid w:val="00EB7282"/>
    <w:rsid w:val="00F00EDB"/>
    <w:rsid w:val="00F163D5"/>
    <w:rsid w:val="00F30726"/>
    <w:rsid w:val="00F454BC"/>
    <w:rsid w:val="00F62AC4"/>
    <w:rsid w:val="00F65EC9"/>
    <w:rsid w:val="00F72532"/>
    <w:rsid w:val="00FD4456"/>
    <w:rsid w:val="00F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25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1250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829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2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A0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F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0F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93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269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192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41250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40F8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12503"/>
    <w:pPr>
      <w:ind w:firstLine="720"/>
      <w:jc w:val="both"/>
    </w:pPr>
    <w:rPr>
      <w:bCs/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40F8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12503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40F8D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1250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40F8D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4125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40F8D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4125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40F8D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412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40F8D"/>
    <w:rPr>
      <w:rFonts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41250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840F8D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rsid w:val="00412503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125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40F8D"/>
    <w:rPr>
      <w:rFonts w:cs="Times New Roman"/>
      <w:sz w:val="2"/>
    </w:rPr>
  </w:style>
  <w:style w:type="paragraph" w:styleId="ae">
    <w:name w:val="header"/>
    <w:basedOn w:val="a"/>
    <w:link w:val="af"/>
    <w:uiPriority w:val="99"/>
    <w:rsid w:val="000829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82930"/>
    <w:rPr>
      <w:rFonts w:cs="Times New Roman"/>
    </w:rPr>
  </w:style>
  <w:style w:type="paragraph" w:styleId="af0">
    <w:name w:val="List Paragraph"/>
    <w:basedOn w:val="a"/>
    <w:uiPriority w:val="34"/>
    <w:qFormat/>
    <w:rsid w:val="007F0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25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1250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829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2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A0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F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0F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293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269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192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41250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40F8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12503"/>
    <w:pPr>
      <w:ind w:firstLine="720"/>
      <w:jc w:val="both"/>
    </w:pPr>
    <w:rPr>
      <w:bCs/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40F8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12503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40F8D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1250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40F8D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4125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40F8D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4125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40F8D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412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40F8D"/>
    <w:rPr>
      <w:rFonts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41250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840F8D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rsid w:val="00412503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125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40F8D"/>
    <w:rPr>
      <w:rFonts w:cs="Times New Roman"/>
      <w:sz w:val="2"/>
    </w:rPr>
  </w:style>
  <w:style w:type="paragraph" w:styleId="ae">
    <w:name w:val="header"/>
    <w:basedOn w:val="a"/>
    <w:link w:val="af"/>
    <w:uiPriority w:val="99"/>
    <w:rsid w:val="000829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82930"/>
    <w:rPr>
      <w:rFonts w:cs="Times New Roman"/>
    </w:rPr>
  </w:style>
  <w:style w:type="paragraph" w:styleId="af0">
    <w:name w:val="List Paragraph"/>
    <w:basedOn w:val="a"/>
    <w:uiPriority w:val="34"/>
    <w:qFormat/>
    <w:rsid w:val="007F0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59D2FF124C6F1D461D7AC44A164E23C509DBC6D2ECF8BFFF42E9855CFHA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C8DC-6318-4A81-9AAB-8DC1D26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5201</Words>
  <Characters>29648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ПОЛОЖЕНИЕ</vt:lpstr>
      <vt:lpstr>    РЕКОМЕНДАЦИИ</vt:lpstr>
      <vt:lpstr/>
      <vt:lpstr>        I. Избирательное право</vt:lpstr>
      <vt:lpstr>        II. Избирательный процесс</vt:lpstr>
      <vt:lpstr>        III. Новые технологии в избирательном процессе</vt:lpstr>
      <vt:lpstr>        IV. Молодежь и выборы</vt:lpstr>
      <vt:lpstr>        V. Зарубежное избирательное право. Сравнительное правоведение.</vt:lpstr>
      <vt:lpstr>Прошу допустить к участию в третьем (заключительном) этапе олимпиады победителей</vt:lpstr>
      <vt:lpstr>    </vt:lpstr>
      <vt:lpstr>    СОСТАВ </vt:lpstr>
      <vt:lpstr>    жюри по проведению третьего (регионального) этапа региональной олимпиады </vt:lpstr>
      <vt:lpstr>        Председатель жюри:</vt:lpstr>
    </vt:vector>
  </TitlesOfParts>
  <Company>КОиПО</Company>
  <LinksUpToDate>false</LinksUpToDate>
  <CharactersWithSpaces>34780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2016-10-28T11:40:00Z</cp:lastPrinted>
  <dcterms:created xsi:type="dcterms:W3CDTF">2016-11-21T13:18:00Z</dcterms:created>
  <dcterms:modified xsi:type="dcterms:W3CDTF">2016-11-21T13:18:00Z</dcterms:modified>
</cp:coreProperties>
</file>