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7A" w:rsidRPr="000F1EE5" w:rsidRDefault="00FF747A" w:rsidP="00FF747A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EE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F747A" w:rsidRPr="000F1EE5" w:rsidRDefault="00FF747A" w:rsidP="00FF74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EE5">
        <w:rPr>
          <w:rFonts w:ascii="Times New Roman" w:hAnsi="Times New Roman" w:cs="Times New Roman"/>
          <w:b/>
          <w:sz w:val="28"/>
          <w:szCs w:val="28"/>
        </w:rPr>
        <w:t>Работы методического объединения для воспитателе</w:t>
      </w:r>
      <w:r w:rsidR="00B428C0">
        <w:rPr>
          <w:rFonts w:ascii="Times New Roman" w:hAnsi="Times New Roman" w:cs="Times New Roman"/>
          <w:b/>
          <w:sz w:val="28"/>
          <w:szCs w:val="28"/>
        </w:rPr>
        <w:t xml:space="preserve">й групп раннего возраста на 2017-2018 </w:t>
      </w:r>
      <w:r w:rsidRPr="000F1EE5">
        <w:rPr>
          <w:rFonts w:ascii="Times New Roman" w:hAnsi="Times New Roman" w:cs="Times New Roman"/>
          <w:b/>
          <w:sz w:val="28"/>
          <w:szCs w:val="28"/>
        </w:rPr>
        <w:t>учебный год.</w:t>
      </w:r>
      <w:r w:rsidR="005940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747A" w:rsidRDefault="00FF747A" w:rsidP="00FF747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2693"/>
        <w:gridCol w:w="3969"/>
        <w:gridCol w:w="1701"/>
        <w:gridCol w:w="3424"/>
        <w:gridCol w:w="2465"/>
      </w:tblGrid>
      <w:tr w:rsidR="00FF747A" w:rsidTr="00797175">
        <w:tc>
          <w:tcPr>
            <w:tcW w:w="534" w:type="dxa"/>
          </w:tcPr>
          <w:p w:rsidR="00FF747A" w:rsidRPr="000F1EE5" w:rsidRDefault="00FF747A" w:rsidP="007971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FF747A" w:rsidRPr="000F1EE5" w:rsidRDefault="00FF747A" w:rsidP="007971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E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ответственные</w:t>
            </w:r>
          </w:p>
        </w:tc>
        <w:tc>
          <w:tcPr>
            <w:tcW w:w="3969" w:type="dxa"/>
          </w:tcPr>
          <w:p w:rsidR="00FF747A" w:rsidRPr="000F1EE5" w:rsidRDefault="00FF747A" w:rsidP="007971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E5">
              <w:rPr>
                <w:rFonts w:ascii="Times New Roman" w:hAnsi="Times New Roman" w:cs="Times New Roman"/>
                <w:b/>
                <w:sz w:val="24"/>
                <w:szCs w:val="24"/>
              </w:rPr>
              <w:t>Тема, способ реализации</w:t>
            </w:r>
          </w:p>
        </w:tc>
        <w:tc>
          <w:tcPr>
            <w:tcW w:w="1701" w:type="dxa"/>
          </w:tcPr>
          <w:p w:rsidR="00FF747A" w:rsidRPr="000F1EE5" w:rsidRDefault="00FF747A" w:rsidP="007971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E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424" w:type="dxa"/>
          </w:tcPr>
          <w:p w:rsidR="00FF747A" w:rsidRPr="000F1EE5" w:rsidRDefault="00FF747A" w:rsidP="007971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E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465" w:type="dxa"/>
          </w:tcPr>
          <w:p w:rsidR="00FF747A" w:rsidRPr="000F1EE5" w:rsidRDefault="00FF747A" w:rsidP="007971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E5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FF747A" w:rsidTr="00797175">
        <w:tc>
          <w:tcPr>
            <w:tcW w:w="534" w:type="dxa"/>
          </w:tcPr>
          <w:p w:rsidR="00FF747A" w:rsidRDefault="00FF747A" w:rsidP="007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FF747A" w:rsidRDefault="00FF747A" w:rsidP="00B4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r w:rsidR="00B428C0">
              <w:rPr>
                <w:rFonts w:ascii="Times New Roman" w:hAnsi="Times New Roman" w:cs="Times New Roman"/>
                <w:sz w:val="24"/>
                <w:szCs w:val="24"/>
              </w:rPr>
              <w:t>Детский сад №3»</w:t>
            </w:r>
          </w:p>
          <w:p w:rsidR="00FF747A" w:rsidRDefault="00FF747A" w:rsidP="007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47A" w:rsidRDefault="00FF747A" w:rsidP="007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47A" w:rsidRDefault="00FF747A" w:rsidP="007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47A" w:rsidRDefault="00FF747A" w:rsidP="007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47A" w:rsidRDefault="00FF747A" w:rsidP="007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47A" w:rsidRDefault="00FF747A" w:rsidP="007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F747A" w:rsidRPr="007726B9" w:rsidRDefault="00FF747A" w:rsidP="007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428C0">
              <w:rPr>
                <w:rFonts w:ascii="Times New Roman" w:hAnsi="Times New Roman" w:cs="Times New Roman"/>
                <w:sz w:val="24"/>
                <w:szCs w:val="24"/>
              </w:rPr>
              <w:t>План работы МО для воспитателей раннего возраста на 2017-2018 учебный год.</w:t>
            </w:r>
          </w:p>
          <w:p w:rsidR="00FF747A" w:rsidRDefault="00FF747A" w:rsidP="00B4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2.Представление опыта работы по теме:</w:t>
            </w:r>
            <w:r w:rsidR="00B42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28C0">
              <w:rPr>
                <w:rFonts w:ascii="Times New Roman" w:hAnsi="Times New Roman" w:cs="Times New Roman"/>
                <w:sz w:val="24"/>
                <w:szCs w:val="24"/>
              </w:rPr>
              <w:t>Предметно-развивающая среда групп раннего возраста»</w:t>
            </w:r>
          </w:p>
          <w:p w:rsidR="00FF747A" w:rsidRDefault="00FF747A" w:rsidP="007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428C0"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8C0">
              <w:rPr>
                <w:rFonts w:ascii="Times New Roman" w:hAnsi="Times New Roman" w:cs="Times New Roman"/>
                <w:sz w:val="24"/>
                <w:szCs w:val="24"/>
              </w:rPr>
              <w:t>центрах.</w:t>
            </w:r>
          </w:p>
          <w:p w:rsidR="00FF747A" w:rsidRDefault="00FF747A" w:rsidP="007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747A" w:rsidRDefault="00B428C0" w:rsidP="007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2017-23.11.17</w:t>
            </w:r>
          </w:p>
          <w:p w:rsidR="00FF747A" w:rsidRDefault="00FF747A" w:rsidP="007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DC1391" w:rsidRDefault="00DC1391" w:rsidP="007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Познакомить педагогов </w:t>
            </w:r>
            <w:r w:rsidR="00A91056">
              <w:rPr>
                <w:rFonts w:ascii="Times New Roman" w:hAnsi="Times New Roman" w:cs="Times New Roman"/>
                <w:sz w:val="24"/>
                <w:szCs w:val="24"/>
              </w:rPr>
              <w:t>с планом работы МО</w:t>
            </w:r>
          </w:p>
          <w:p w:rsidR="00FF747A" w:rsidRDefault="00104D3F" w:rsidP="00615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ПРС в группе</w:t>
            </w:r>
            <w:r w:rsidR="00615A28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Наполняемость и оборудование центров. Совместная деятельность с детьми в центрах.</w:t>
            </w:r>
          </w:p>
        </w:tc>
        <w:tc>
          <w:tcPr>
            <w:tcW w:w="2465" w:type="dxa"/>
          </w:tcPr>
          <w:p w:rsidR="00FF747A" w:rsidRDefault="00FF747A" w:rsidP="007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1.Анкетирование.</w:t>
            </w:r>
          </w:p>
          <w:p w:rsidR="00FF747A" w:rsidRDefault="00FF747A" w:rsidP="007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47A" w:rsidRDefault="00FF747A" w:rsidP="007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2.Создание картотеки подвижных игр на развитие сенсорных эталонов.</w:t>
            </w:r>
          </w:p>
          <w:p w:rsidR="00FF747A" w:rsidRDefault="00FF747A" w:rsidP="007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7A" w:rsidTr="00797175">
        <w:tc>
          <w:tcPr>
            <w:tcW w:w="534" w:type="dxa"/>
          </w:tcPr>
          <w:p w:rsidR="00FF747A" w:rsidRDefault="00FF747A" w:rsidP="007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FF747A" w:rsidRDefault="00615A28" w:rsidP="007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="00FF74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№20</w:t>
            </w:r>
            <w:r w:rsidR="00FF7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747A" w:rsidRDefault="00FF747A" w:rsidP="007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747A" w:rsidRDefault="00FF747A" w:rsidP="00615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F747A" w:rsidRDefault="00615A28" w:rsidP="00615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КГН у детей раннего возраста в режиме дня.</w:t>
            </w:r>
          </w:p>
          <w:p w:rsidR="00BB2152" w:rsidRDefault="00BB2152" w:rsidP="00615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1.Теаретический аспект темы</w:t>
            </w:r>
          </w:p>
          <w:p w:rsidR="00615A28" w:rsidRDefault="00615A28" w:rsidP="00615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Просмотр совместной деятельности</w:t>
            </w:r>
          </w:p>
        </w:tc>
        <w:tc>
          <w:tcPr>
            <w:tcW w:w="1701" w:type="dxa"/>
          </w:tcPr>
          <w:p w:rsidR="00FF747A" w:rsidRDefault="00615A28" w:rsidP="007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2017</w:t>
            </w:r>
          </w:p>
          <w:p w:rsidR="00FF747A" w:rsidRDefault="00615A28" w:rsidP="007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14.12.17</w:t>
            </w:r>
          </w:p>
        </w:tc>
        <w:tc>
          <w:tcPr>
            <w:tcW w:w="3424" w:type="dxa"/>
          </w:tcPr>
          <w:p w:rsidR="00FF747A" w:rsidRDefault="003C5AC9" w:rsidP="003C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педагогов с организацией</w:t>
            </w:r>
            <w:r w:rsidR="001E3B9A">
              <w:rPr>
                <w:rFonts w:ascii="Times New Roman" w:hAnsi="Times New Roman" w:cs="Times New Roman"/>
                <w:sz w:val="24"/>
                <w:szCs w:val="24"/>
              </w:rPr>
              <w:t xml:space="preserve"> режимных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моментов по привитию КГН в процессе совместной деятельности</w:t>
            </w:r>
            <w:r w:rsidR="008313CB">
              <w:rPr>
                <w:rFonts w:ascii="Times New Roman" w:hAnsi="Times New Roman" w:cs="Times New Roman"/>
                <w:sz w:val="24"/>
                <w:szCs w:val="24"/>
              </w:rPr>
              <w:t xml:space="preserve"> с детьми</w:t>
            </w:r>
          </w:p>
        </w:tc>
        <w:tc>
          <w:tcPr>
            <w:tcW w:w="2465" w:type="dxa"/>
          </w:tcPr>
          <w:p w:rsidR="00FF747A" w:rsidRDefault="00FF747A" w:rsidP="007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1.Создание картотеки </w:t>
            </w:r>
            <w:r w:rsidR="005151A1">
              <w:rPr>
                <w:rFonts w:ascii="Times New Roman" w:hAnsi="Times New Roman" w:cs="Times New Roman"/>
                <w:sz w:val="24"/>
                <w:szCs w:val="24"/>
              </w:rPr>
              <w:t>художественного слова при проведении режимных процессов (потешки,  стихи, поговорки)</w:t>
            </w:r>
          </w:p>
          <w:p w:rsidR="00FF747A" w:rsidRDefault="00FF747A" w:rsidP="0079717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7A" w:rsidTr="00797175">
        <w:tc>
          <w:tcPr>
            <w:tcW w:w="534" w:type="dxa"/>
          </w:tcPr>
          <w:p w:rsidR="00FF747A" w:rsidRDefault="00FF747A" w:rsidP="007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FF747A" w:rsidRDefault="00FF747A" w:rsidP="0083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</w:t>
            </w:r>
            <w:r w:rsidR="008313CB"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r w:rsidR="005151A1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№4»</w:t>
            </w:r>
          </w:p>
        </w:tc>
        <w:tc>
          <w:tcPr>
            <w:tcW w:w="3969" w:type="dxa"/>
          </w:tcPr>
          <w:p w:rsidR="00FF747A" w:rsidRDefault="005151A1" w:rsidP="007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совместной деятельности во второй половине дня  </w:t>
            </w:r>
          </w:p>
          <w:p w:rsidR="00FF747A" w:rsidRDefault="00FF747A" w:rsidP="007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1.Теоретический аспект </w:t>
            </w:r>
            <w:r w:rsidR="005151A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3C5AC9">
              <w:rPr>
                <w:rFonts w:ascii="Times New Roman" w:hAnsi="Times New Roman" w:cs="Times New Roman"/>
                <w:sz w:val="24"/>
                <w:szCs w:val="24"/>
              </w:rPr>
              <w:t xml:space="preserve"> сюжетно-</w:t>
            </w:r>
            <w:r w:rsidR="005151A1">
              <w:rPr>
                <w:rFonts w:ascii="Times New Roman" w:hAnsi="Times New Roman" w:cs="Times New Roman"/>
                <w:sz w:val="24"/>
                <w:szCs w:val="24"/>
              </w:rPr>
              <w:t xml:space="preserve"> отобразительной игры</w:t>
            </w:r>
          </w:p>
          <w:p w:rsidR="00FF747A" w:rsidRDefault="00FF747A" w:rsidP="007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47A" w:rsidRDefault="00FF747A" w:rsidP="007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2.Просмотр</w:t>
            </w:r>
            <w:r w:rsidR="003C5AC9">
              <w:rPr>
                <w:rFonts w:ascii="Times New Roman" w:hAnsi="Times New Roman" w:cs="Times New Roman"/>
                <w:sz w:val="24"/>
                <w:szCs w:val="24"/>
              </w:rPr>
              <w:t xml:space="preserve"> сюжетно-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1A1">
              <w:rPr>
                <w:rFonts w:ascii="Times New Roman" w:hAnsi="Times New Roman" w:cs="Times New Roman"/>
                <w:sz w:val="24"/>
                <w:szCs w:val="24"/>
              </w:rPr>
              <w:t>отобразительной игры</w:t>
            </w:r>
          </w:p>
          <w:p w:rsidR="003C5AC9" w:rsidRDefault="003C5AC9" w:rsidP="007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Анализ совместной деятельности</w:t>
            </w:r>
          </w:p>
        </w:tc>
        <w:tc>
          <w:tcPr>
            <w:tcW w:w="1701" w:type="dxa"/>
          </w:tcPr>
          <w:p w:rsidR="00FF747A" w:rsidRDefault="005151A1" w:rsidP="007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Февраль,2017</w:t>
            </w:r>
          </w:p>
          <w:p w:rsidR="00FF747A" w:rsidRDefault="00FF747A" w:rsidP="007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27.03.1</w:t>
            </w:r>
            <w:r w:rsidR="00633B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4" w:type="dxa"/>
          </w:tcPr>
          <w:p w:rsidR="00FF747A" w:rsidRDefault="00FF747A" w:rsidP="007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-Расширение знаний педагогов о</w:t>
            </w:r>
            <w:r w:rsidR="005151A1">
              <w:rPr>
                <w:rFonts w:ascii="Times New Roman" w:hAnsi="Times New Roman" w:cs="Times New Roman"/>
                <w:sz w:val="24"/>
                <w:szCs w:val="24"/>
              </w:rPr>
              <w:t xml:space="preserve">б организации </w:t>
            </w:r>
            <w:r w:rsidR="003C5AC9">
              <w:rPr>
                <w:rFonts w:ascii="Times New Roman" w:hAnsi="Times New Roman" w:cs="Times New Roman"/>
                <w:sz w:val="24"/>
                <w:szCs w:val="24"/>
              </w:rPr>
              <w:t>и проведению</w:t>
            </w:r>
            <w:r w:rsidR="00450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AC9">
              <w:rPr>
                <w:rFonts w:ascii="Times New Roman" w:hAnsi="Times New Roman" w:cs="Times New Roman"/>
                <w:sz w:val="24"/>
                <w:szCs w:val="24"/>
              </w:rPr>
              <w:t>сюжетно-</w:t>
            </w:r>
            <w:r w:rsidR="0045074E">
              <w:rPr>
                <w:rFonts w:ascii="Times New Roman" w:hAnsi="Times New Roman" w:cs="Times New Roman"/>
                <w:sz w:val="24"/>
                <w:szCs w:val="24"/>
              </w:rPr>
              <w:t>отобразительной игры</w:t>
            </w:r>
          </w:p>
          <w:p w:rsidR="00FF747A" w:rsidRDefault="00FF747A" w:rsidP="007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F747A" w:rsidRDefault="0045074E" w:rsidP="007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2.Составление </w:t>
            </w:r>
            <w:r w:rsidR="00864DDA">
              <w:rPr>
                <w:rFonts w:ascii="Times New Roman" w:hAnsi="Times New Roman" w:cs="Times New Roman"/>
                <w:sz w:val="24"/>
                <w:szCs w:val="24"/>
              </w:rPr>
              <w:t>картотеки и разработок отобразительных игр</w:t>
            </w:r>
          </w:p>
        </w:tc>
      </w:tr>
      <w:tr w:rsidR="00FF747A" w:rsidTr="00797175">
        <w:tc>
          <w:tcPr>
            <w:tcW w:w="534" w:type="dxa"/>
          </w:tcPr>
          <w:p w:rsidR="00FF747A" w:rsidRDefault="00FF747A" w:rsidP="007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FF747A" w:rsidRDefault="00FF747A" w:rsidP="00864D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="00864DDA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 </w:t>
            </w:r>
            <w:r w:rsidR="00D953C1">
              <w:rPr>
                <w:rFonts w:ascii="Times New Roman" w:hAnsi="Times New Roman" w:cs="Times New Roman"/>
                <w:sz w:val="24"/>
                <w:szCs w:val="24"/>
              </w:rPr>
              <w:t>16»</w:t>
            </w:r>
          </w:p>
        </w:tc>
        <w:tc>
          <w:tcPr>
            <w:tcW w:w="3969" w:type="dxa"/>
          </w:tcPr>
          <w:p w:rsidR="00D953C1" w:rsidRDefault="00BB2152" w:rsidP="00D95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53C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совместной деятельности во второй половине дня  </w:t>
            </w:r>
          </w:p>
          <w:p w:rsidR="00FF747A" w:rsidRDefault="00D953C1" w:rsidP="007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1.1.Игры  с песком и водой </w:t>
            </w:r>
          </w:p>
          <w:p w:rsidR="003C5AC9" w:rsidRDefault="003C5AC9" w:rsidP="007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Анализ совместной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  <w:p w:rsidR="00FF747A" w:rsidRDefault="00FF747A" w:rsidP="00BB21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B2152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год.</w:t>
            </w:r>
          </w:p>
          <w:p w:rsidR="00BB2152" w:rsidRDefault="00BB2152" w:rsidP="00BB21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747A" w:rsidRDefault="00D953C1" w:rsidP="007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Апрель,2017</w:t>
            </w:r>
          </w:p>
          <w:p w:rsidR="00FF747A" w:rsidRDefault="00633B08" w:rsidP="007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F747A">
              <w:rPr>
                <w:rFonts w:ascii="Times New Roman" w:hAnsi="Times New Roman" w:cs="Times New Roman"/>
                <w:sz w:val="24"/>
                <w:szCs w:val="24"/>
              </w:rPr>
              <w:t>.04.1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4" w:type="dxa"/>
          </w:tcPr>
          <w:p w:rsidR="00FF747A" w:rsidRDefault="003C5AC9" w:rsidP="007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-Расширение знаний педагогов об организации экспериментальной деятельности с детьми.</w:t>
            </w:r>
          </w:p>
          <w:p w:rsidR="00FF747A" w:rsidRDefault="00FF747A" w:rsidP="007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-Подведение итогов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и определение основных направлений работы МО на следующий год.</w:t>
            </w:r>
          </w:p>
        </w:tc>
        <w:tc>
          <w:tcPr>
            <w:tcW w:w="2465" w:type="dxa"/>
          </w:tcPr>
          <w:p w:rsidR="00FF747A" w:rsidRDefault="00FF747A" w:rsidP="007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1.Итоговое анкетирование</w:t>
            </w:r>
          </w:p>
          <w:p w:rsidR="00FF747A" w:rsidRDefault="00FF747A" w:rsidP="007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2.Подведение итогов работы МО.</w:t>
            </w:r>
          </w:p>
        </w:tc>
      </w:tr>
    </w:tbl>
    <w:p w:rsidR="00665FAD" w:rsidRDefault="00665FAD"/>
    <w:sectPr w:rsidR="00665FAD" w:rsidSect="00FF747A">
      <w:pgSz w:w="16838" w:h="11906" w:orient="landscape"/>
      <w:pgMar w:top="568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F747A"/>
    <w:rsid w:val="00104D3F"/>
    <w:rsid w:val="001E3B9A"/>
    <w:rsid w:val="003C5AC9"/>
    <w:rsid w:val="0045074E"/>
    <w:rsid w:val="004A055B"/>
    <w:rsid w:val="005151A1"/>
    <w:rsid w:val="005940FA"/>
    <w:rsid w:val="00615A28"/>
    <w:rsid w:val="00633B08"/>
    <w:rsid w:val="00665FAD"/>
    <w:rsid w:val="008313CB"/>
    <w:rsid w:val="00864DDA"/>
    <w:rsid w:val="009415F6"/>
    <w:rsid w:val="009F1E48"/>
    <w:rsid w:val="00A91056"/>
    <w:rsid w:val="00B428C0"/>
    <w:rsid w:val="00B97460"/>
    <w:rsid w:val="00BB2152"/>
    <w:rsid w:val="00D953C1"/>
    <w:rsid w:val="00DC1391"/>
    <w:rsid w:val="00DC1C82"/>
    <w:rsid w:val="00F21C4E"/>
    <w:rsid w:val="00F559B9"/>
    <w:rsid w:val="00FF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47A"/>
    <w:pPr>
      <w:spacing w:after="0" w:line="240" w:lineRule="auto"/>
    </w:pPr>
  </w:style>
  <w:style w:type="table" w:styleId="a4">
    <w:name w:val="Table Grid"/>
    <w:basedOn w:val="a1"/>
    <w:uiPriority w:val="59"/>
    <w:rsid w:val="00FF7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2013-09-20T11:25:00Z</dcterms:created>
  <dcterms:modified xsi:type="dcterms:W3CDTF">2017-09-06T13:49:00Z</dcterms:modified>
</cp:coreProperties>
</file>