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18" w:rsidRPr="000F626A" w:rsidRDefault="00254E18" w:rsidP="000F626A">
      <w:pPr>
        <w:jc w:val="center"/>
        <w:rPr>
          <w:b/>
        </w:rPr>
      </w:pPr>
      <w:r w:rsidRPr="000F626A">
        <w:rPr>
          <w:b/>
        </w:rPr>
        <w:t>Технологическая карта урока геометрии в 7 кл</w:t>
      </w:r>
      <w:r w:rsidR="000F626A">
        <w:rPr>
          <w:b/>
        </w:rPr>
        <w:t>ассе «Сумма углов треугольника»</w:t>
      </w:r>
    </w:p>
    <w:p w:rsidR="00254E18" w:rsidRPr="000F626A" w:rsidRDefault="00254E18" w:rsidP="00254E18">
      <w:pPr>
        <w:jc w:val="both"/>
      </w:pPr>
      <w:r w:rsidRPr="000F626A">
        <w:rPr>
          <w:b/>
        </w:rPr>
        <w:t xml:space="preserve">Предмет: </w:t>
      </w:r>
      <w:r w:rsidRPr="000F626A">
        <w:t>геометрия</w:t>
      </w:r>
    </w:p>
    <w:p w:rsidR="00254E18" w:rsidRPr="000F626A" w:rsidRDefault="00254E18" w:rsidP="00254E18">
      <w:pPr>
        <w:jc w:val="both"/>
      </w:pPr>
      <w:r w:rsidRPr="000F626A">
        <w:rPr>
          <w:b/>
          <w:bCs/>
        </w:rPr>
        <w:t xml:space="preserve">Учитель: </w:t>
      </w:r>
      <w:r w:rsidR="000F626A" w:rsidRPr="000F626A">
        <w:t>Золотарева Татьяна Павловна</w:t>
      </w:r>
    </w:p>
    <w:p w:rsidR="00254E18" w:rsidRPr="000F626A" w:rsidRDefault="00254E18" w:rsidP="00254E18">
      <w:pPr>
        <w:jc w:val="both"/>
      </w:pPr>
      <w:r w:rsidRPr="000F626A">
        <w:rPr>
          <w:b/>
        </w:rPr>
        <w:t>Тема:</w:t>
      </w:r>
      <w:r w:rsidRPr="000F626A">
        <w:t xml:space="preserve"> «Сумма углов треугольника»</w:t>
      </w:r>
    </w:p>
    <w:p w:rsidR="00254E18" w:rsidRPr="000F626A" w:rsidRDefault="00254E18" w:rsidP="00254E18">
      <w:r w:rsidRPr="000F626A">
        <w:rPr>
          <w:b/>
        </w:rPr>
        <w:t>Тип урока:</w:t>
      </w:r>
      <w:r w:rsidRPr="000F626A">
        <w:t xml:space="preserve">  урок изучения  нового материала  </w:t>
      </w:r>
    </w:p>
    <w:p w:rsidR="00254E18" w:rsidRPr="000F626A" w:rsidRDefault="00254E18" w:rsidP="00254E18">
      <w:pPr>
        <w:jc w:val="both"/>
      </w:pPr>
      <w:r w:rsidRPr="000F626A">
        <w:rPr>
          <w:b/>
        </w:rPr>
        <w:t>Участники:</w:t>
      </w:r>
      <w:r w:rsidRPr="000F626A">
        <w:t xml:space="preserve"> обучающиеся 7 класса</w:t>
      </w:r>
    </w:p>
    <w:p w:rsidR="00254E18" w:rsidRPr="000F626A" w:rsidRDefault="00254E18" w:rsidP="000F626A">
      <w:pPr>
        <w:rPr>
          <w:rFonts w:eastAsia="Times New Roman"/>
        </w:rPr>
      </w:pPr>
      <w:r w:rsidRPr="000F626A">
        <w:rPr>
          <w:rFonts w:eastAsia="Times New Roman"/>
          <w:b/>
        </w:rPr>
        <w:t>Цели:</w:t>
      </w:r>
      <w:r w:rsidRPr="000F626A">
        <w:rPr>
          <w:rFonts w:eastAsia="Times New Roman"/>
        </w:rPr>
        <w:t xml:space="preserve"> </w:t>
      </w:r>
    </w:p>
    <w:p w:rsidR="00254E18" w:rsidRPr="000F626A" w:rsidRDefault="00254E18" w:rsidP="000F626A">
      <w:pPr>
        <w:rPr>
          <w:rFonts w:eastAsia="Times New Roman"/>
          <w:i/>
        </w:rPr>
      </w:pPr>
      <w:r w:rsidRPr="000F626A">
        <w:rPr>
          <w:rFonts w:eastAsia="Times New Roman"/>
          <w:i/>
        </w:rPr>
        <w:t>Воспитательная цель:</w:t>
      </w:r>
    </w:p>
    <w:p w:rsidR="000F626A" w:rsidRPr="000F626A" w:rsidRDefault="00254E18" w:rsidP="000F626A">
      <w:pPr>
        <w:rPr>
          <w:rFonts w:eastAsia="Times New Roman"/>
        </w:rPr>
      </w:pPr>
      <w:r w:rsidRPr="000F626A">
        <w:rPr>
          <w:rFonts w:eastAsia="Times New Roman"/>
        </w:rPr>
        <w:t xml:space="preserve">- воспитание чувства ответственности, интереса к предмету, умения планировать свою </w:t>
      </w:r>
      <w:r w:rsidR="000F626A">
        <w:rPr>
          <w:rFonts w:eastAsia="Times New Roman"/>
        </w:rPr>
        <w:t>деятельность, культуры диалога.</w:t>
      </w:r>
    </w:p>
    <w:p w:rsidR="00254E18" w:rsidRPr="000F626A" w:rsidRDefault="00254E18" w:rsidP="000F626A">
      <w:pPr>
        <w:rPr>
          <w:rFonts w:eastAsia="Times New Roman"/>
          <w:i/>
        </w:rPr>
      </w:pPr>
      <w:r w:rsidRPr="000F626A">
        <w:rPr>
          <w:rFonts w:eastAsia="Times New Roman"/>
          <w:i/>
        </w:rPr>
        <w:t>Развивающая цель:</w:t>
      </w:r>
    </w:p>
    <w:p w:rsidR="000F626A" w:rsidRPr="000F626A" w:rsidRDefault="00254E18" w:rsidP="000F626A">
      <w:pPr>
        <w:rPr>
          <w:rFonts w:eastAsia="Times New Roman"/>
        </w:rPr>
      </w:pPr>
      <w:r w:rsidRPr="000F626A">
        <w:rPr>
          <w:rFonts w:eastAsia="Times New Roman"/>
        </w:rPr>
        <w:t xml:space="preserve">- создать условия для развития познавательного интереса и логического мышления </w:t>
      </w:r>
      <w:proofErr w:type="gramStart"/>
      <w:r w:rsidRPr="000F626A">
        <w:rPr>
          <w:rFonts w:eastAsia="Times New Roman"/>
        </w:rPr>
        <w:t>обучающихся</w:t>
      </w:r>
      <w:proofErr w:type="gramEnd"/>
      <w:r w:rsidRPr="000F626A">
        <w:rPr>
          <w:rFonts w:eastAsia="Times New Roman"/>
        </w:rPr>
        <w:t>.</w:t>
      </w:r>
    </w:p>
    <w:p w:rsidR="00254E18" w:rsidRPr="000F626A" w:rsidRDefault="00254E18" w:rsidP="000F626A">
      <w:pPr>
        <w:rPr>
          <w:rFonts w:eastAsia="Times New Roman"/>
          <w:i/>
        </w:rPr>
      </w:pPr>
      <w:r w:rsidRPr="000F626A">
        <w:rPr>
          <w:rFonts w:eastAsia="Times New Roman"/>
          <w:i/>
        </w:rPr>
        <w:t>Образовательная цель:</w:t>
      </w:r>
    </w:p>
    <w:p w:rsidR="000F626A" w:rsidRPr="000F626A" w:rsidRDefault="00254E18" w:rsidP="000F626A">
      <w:pPr>
        <w:rPr>
          <w:rFonts w:eastAsia="Times New Roman"/>
        </w:rPr>
      </w:pPr>
      <w:r w:rsidRPr="000F626A">
        <w:rPr>
          <w:rFonts w:eastAsia="Times New Roman"/>
        </w:rPr>
        <w:t xml:space="preserve">- доказать теорему о сумме углов треугольника, формировать умение применять её при решении задач. </w:t>
      </w:r>
    </w:p>
    <w:p w:rsidR="00254E18" w:rsidRPr="000F626A" w:rsidRDefault="00254E18" w:rsidP="000F626A">
      <w:pPr>
        <w:rPr>
          <w:rFonts w:eastAsia="Times New Roman"/>
        </w:rPr>
      </w:pPr>
      <w:r w:rsidRPr="000F626A">
        <w:rPr>
          <w:rFonts w:eastAsia="Times New Roman"/>
          <w:b/>
        </w:rPr>
        <w:t>Формы организации познавательной деятельности:</w:t>
      </w:r>
      <w:r w:rsidRPr="000F626A">
        <w:rPr>
          <w:rFonts w:eastAsia="Times New Roman"/>
        </w:rPr>
        <w:t xml:space="preserve"> фронтальная, индивидуальная,  коллективная.</w:t>
      </w:r>
    </w:p>
    <w:p w:rsidR="00254E18" w:rsidRPr="000F626A" w:rsidRDefault="00254E18" w:rsidP="000F626A">
      <w:pPr>
        <w:rPr>
          <w:rFonts w:eastAsia="Times New Roman"/>
        </w:rPr>
      </w:pPr>
      <w:r w:rsidRPr="000F626A">
        <w:rPr>
          <w:rFonts w:eastAsia="Times New Roman"/>
          <w:b/>
        </w:rPr>
        <w:t>Методы и приёмы обучения:</w:t>
      </w:r>
      <w:r w:rsidRPr="000F626A">
        <w:rPr>
          <w:rFonts w:eastAsia="Times New Roman"/>
        </w:rPr>
        <w:t xml:space="preserve"> объяснительно-иллюстративный; частично-поисковый;  словесный; наглядный</w:t>
      </w:r>
      <w:r w:rsidR="0084012C">
        <w:rPr>
          <w:rFonts w:eastAsia="Times New Roman"/>
        </w:rPr>
        <w:t>,</w:t>
      </w:r>
      <w:r w:rsidRPr="000F626A">
        <w:rPr>
          <w:rFonts w:eastAsia="Times New Roman"/>
        </w:rPr>
        <w:t xml:space="preserve"> </w:t>
      </w:r>
      <w:r w:rsidR="000F626A">
        <w:rPr>
          <w:rFonts w:eastAsia="Times New Roman"/>
        </w:rPr>
        <w:t>практический.</w:t>
      </w:r>
    </w:p>
    <w:p w:rsidR="00254E18" w:rsidRPr="000F626A" w:rsidRDefault="00254E18" w:rsidP="000F626A">
      <w:pPr>
        <w:jc w:val="both"/>
        <w:rPr>
          <w:b/>
        </w:rPr>
      </w:pPr>
      <w:r w:rsidRPr="000F626A">
        <w:rPr>
          <w:b/>
        </w:rPr>
        <w:t xml:space="preserve">Планируемый результат обучения, в том числе и формирование УУД: </w:t>
      </w:r>
    </w:p>
    <w:p w:rsidR="00254E18" w:rsidRPr="00A867EF" w:rsidRDefault="00254E18" w:rsidP="00A867EF">
      <w:pPr>
        <w:jc w:val="both"/>
        <w:rPr>
          <w:i/>
        </w:rPr>
      </w:pPr>
      <w:r w:rsidRPr="000F626A">
        <w:rPr>
          <w:i/>
        </w:rPr>
        <w:t>Предметные:</w:t>
      </w:r>
      <w:r w:rsidR="00A867EF">
        <w:rPr>
          <w:i/>
        </w:rPr>
        <w:t xml:space="preserve"> </w:t>
      </w:r>
      <w:r w:rsidRPr="000F626A">
        <w:t xml:space="preserve"> Уметь находить углы треугольника, зная, что сумма всех углов треугольника равна 180</w:t>
      </w:r>
      <w:r w:rsidRPr="000F626A">
        <w:rPr>
          <w:rFonts w:ascii="Cambria Math" w:eastAsia="Arial Unicode MS" w:hAnsi="Cambria Math" w:cs="Cambria Math"/>
        </w:rPr>
        <w:t>⁰</w:t>
      </w:r>
    </w:p>
    <w:p w:rsidR="00254E18" w:rsidRPr="000F626A" w:rsidRDefault="00A867EF" w:rsidP="000F626A">
      <w:pPr>
        <w:jc w:val="both"/>
        <w:rPr>
          <w:bCs/>
          <w:color w:val="170E02"/>
        </w:rPr>
      </w:pPr>
      <w:r>
        <w:rPr>
          <w:i/>
        </w:rPr>
        <w:t xml:space="preserve">Личностные: </w:t>
      </w:r>
      <w:r w:rsidR="00254E18" w:rsidRPr="000F626A">
        <w:t>Уметь проводить самооценку</w:t>
      </w:r>
      <w:r w:rsidR="00254E18" w:rsidRPr="000F626A">
        <w:rPr>
          <w:i/>
        </w:rPr>
        <w:t xml:space="preserve"> </w:t>
      </w:r>
      <w:r w:rsidR="00254E18" w:rsidRPr="000F626A">
        <w:rPr>
          <w:bCs/>
          <w:color w:val="170E02"/>
        </w:rPr>
        <w:t>на основе критерия успешности учебной деятельности.</w:t>
      </w:r>
    </w:p>
    <w:p w:rsidR="00254E18" w:rsidRPr="000F626A" w:rsidRDefault="00254E18" w:rsidP="000F626A">
      <w:pPr>
        <w:jc w:val="both"/>
      </w:pPr>
      <w:proofErr w:type="spellStart"/>
      <w:r w:rsidRPr="000F626A">
        <w:rPr>
          <w:i/>
        </w:rPr>
        <w:t>Метапредметные</w:t>
      </w:r>
      <w:proofErr w:type="spellEnd"/>
      <w:proofErr w:type="gramStart"/>
      <w:r w:rsidRPr="000F626A">
        <w:rPr>
          <w:i/>
        </w:rPr>
        <w:t xml:space="preserve"> :</w:t>
      </w:r>
      <w:proofErr w:type="gramEnd"/>
      <w:r w:rsidRPr="000F626A">
        <w:rPr>
          <w:i/>
        </w:rPr>
        <w:t xml:space="preserve"> </w:t>
      </w:r>
      <w:r w:rsidRPr="000F626A">
        <w:t>работа над понятием информация-знание</w:t>
      </w:r>
    </w:p>
    <w:p w:rsidR="00254E18" w:rsidRPr="000F626A" w:rsidRDefault="00254E18" w:rsidP="000F626A">
      <w:pPr>
        <w:jc w:val="both"/>
        <w:rPr>
          <w:bCs/>
          <w:color w:val="170E02"/>
        </w:rPr>
      </w:pPr>
      <w:r w:rsidRPr="000F626A">
        <w:rPr>
          <w:b/>
        </w:rPr>
        <w:t xml:space="preserve">Познавательные УУД: </w:t>
      </w:r>
      <w:r w:rsidRPr="000F626A">
        <w:t xml:space="preserve">умение </w:t>
      </w:r>
      <w:r w:rsidRPr="000F626A">
        <w:rPr>
          <w:bCs/>
          <w:color w:val="170E02"/>
        </w:rPr>
        <w:t>ориентироваться в своей системе знаний:</w:t>
      </w:r>
      <w:r w:rsidRPr="000F626A">
        <w:rPr>
          <w:b/>
          <w:bCs/>
          <w:i/>
          <w:color w:val="170E02"/>
        </w:rPr>
        <w:t xml:space="preserve"> </w:t>
      </w:r>
      <w:r w:rsidRPr="000F626A">
        <w:rPr>
          <w:bCs/>
          <w:color w:val="170E02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</w:t>
      </w:r>
      <w:r w:rsidR="000F626A">
        <w:rPr>
          <w:bCs/>
          <w:color w:val="170E02"/>
        </w:rPr>
        <w:t>нформацию, полученную на уроке.</w:t>
      </w:r>
    </w:p>
    <w:p w:rsidR="00254E18" w:rsidRPr="000F626A" w:rsidRDefault="00254E18" w:rsidP="000F626A">
      <w:pPr>
        <w:rPr>
          <w:bCs/>
          <w:color w:val="170E02"/>
        </w:rPr>
      </w:pPr>
      <w:r w:rsidRPr="000F626A">
        <w:rPr>
          <w:b/>
        </w:rPr>
        <w:t>Коммуникативные УУД:</w:t>
      </w:r>
      <w:r w:rsidRPr="000F626A">
        <w:t xml:space="preserve"> </w:t>
      </w:r>
      <w:r w:rsidRPr="000F626A">
        <w:rPr>
          <w:bCs/>
          <w:color w:val="170E02"/>
        </w:rPr>
        <w:t>умение</w:t>
      </w:r>
      <w:r w:rsidRPr="000F626A">
        <w:rPr>
          <w:bCs/>
          <w:i/>
          <w:color w:val="170E02"/>
        </w:rPr>
        <w:t xml:space="preserve"> </w:t>
      </w:r>
      <w:r w:rsidRPr="000F626A">
        <w:rPr>
          <w:bCs/>
          <w:color w:val="170E02"/>
        </w:rPr>
        <w:t>оформлять свои мысли в устной форме;</w:t>
      </w:r>
      <w:r w:rsidRPr="000F626A">
        <w:rPr>
          <w:b/>
          <w:bCs/>
          <w:i/>
          <w:color w:val="170E02"/>
        </w:rPr>
        <w:t xml:space="preserve"> </w:t>
      </w:r>
      <w:r w:rsidRPr="000F626A">
        <w:rPr>
          <w:bCs/>
          <w:color w:val="170E02"/>
        </w:rPr>
        <w:t xml:space="preserve">слушать и понимать речь других; совместно договариваться о правилах поведения и </w:t>
      </w:r>
      <w:r w:rsidR="000F626A">
        <w:rPr>
          <w:bCs/>
          <w:color w:val="170E02"/>
        </w:rPr>
        <w:t>общения в школе и следовать им.</w:t>
      </w:r>
    </w:p>
    <w:p w:rsidR="00254E18" w:rsidRPr="000F626A" w:rsidRDefault="00254E18" w:rsidP="000F626A">
      <w:pPr>
        <w:jc w:val="both"/>
      </w:pPr>
      <w:r w:rsidRPr="000F626A">
        <w:rPr>
          <w:b/>
        </w:rPr>
        <w:t>Регулятивные УУД:</w:t>
      </w:r>
      <w:r w:rsidRPr="000F626A">
        <w:t xml:space="preserve">  формирование положительной мотивации, развитие коммуникативных умений, демонстрация значимости математических знаний в практической деятельности; реализация пр</w:t>
      </w:r>
      <w:r w:rsidR="000F626A">
        <w:t>инципа связи теории и практики;</w:t>
      </w:r>
    </w:p>
    <w:p w:rsidR="00254E18" w:rsidRPr="000F626A" w:rsidRDefault="00254E18" w:rsidP="000F626A">
      <w:pPr>
        <w:rPr>
          <w:bCs/>
          <w:color w:val="170E02"/>
        </w:rPr>
      </w:pPr>
      <w:r w:rsidRPr="000F626A">
        <w:rPr>
          <w:b/>
        </w:rPr>
        <w:t>Личностные УУД:</w:t>
      </w:r>
      <w:r w:rsidRPr="000F626A">
        <w:t xml:space="preserve"> </w:t>
      </w:r>
      <w:r w:rsidRPr="000F626A">
        <w:rPr>
          <w:bCs/>
          <w:color w:val="170E02"/>
        </w:rPr>
        <w:t>способность к самооценке на основе критерия у</w:t>
      </w:r>
      <w:r w:rsidR="000F626A">
        <w:rPr>
          <w:bCs/>
          <w:color w:val="170E02"/>
        </w:rPr>
        <w:t>спешности учебной деятельности.</w:t>
      </w:r>
    </w:p>
    <w:p w:rsidR="00254E18" w:rsidRPr="000F626A" w:rsidRDefault="00254E18" w:rsidP="000F626A">
      <w:pPr>
        <w:jc w:val="both"/>
      </w:pPr>
      <w:r w:rsidRPr="000F626A">
        <w:rPr>
          <w:b/>
        </w:rPr>
        <w:t>Основные понятия</w:t>
      </w:r>
      <w:r w:rsidR="000F626A">
        <w:t>: Сумма углов треугольника.</w:t>
      </w:r>
    </w:p>
    <w:p w:rsidR="00254E18" w:rsidRPr="000F626A" w:rsidRDefault="00254E18" w:rsidP="000F626A">
      <w:pPr>
        <w:jc w:val="both"/>
      </w:pPr>
      <w:proofErr w:type="spellStart"/>
      <w:r w:rsidRPr="000F626A">
        <w:rPr>
          <w:b/>
        </w:rPr>
        <w:t>Межпредметные</w:t>
      </w:r>
      <w:proofErr w:type="spellEnd"/>
      <w:r w:rsidRPr="000F626A">
        <w:rPr>
          <w:b/>
        </w:rPr>
        <w:t xml:space="preserve"> связи:</w:t>
      </w:r>
      <w:r w:rsidR="000F626A">
        <w:t xml:space="preserve"> математика</w:t>
      </w:r>
    </w:p>
    <w:p w:rsidR="00716654" w:rsidRPr="00A867EF" w:rsidRDefault="00254E18" w:rsidP="00716654">
      <w:pPr>
        <w:jc w:val="both"/>
      </w:pPr>
      <w:r w:rsidRPr="000F626A">
        <w:rPr>
          <w:b/>
        </w:rPr>
        <w:t>Ресурсы</w:t>
      </w:r>
      <w:r w:rsidRPr="000F626A">
        <w:t xml:space="preserve">: </w:t>
      </w:r>
      <w:r w:rsidR="00A867EF">
        <w:t xml:space="preserve"> </w:t>
      </w:r>
      <w:proofErr w:type="gramStart"/>
      <w:r w:rsidR="000F626A" w:rsidRPr="000F626A">
        <w:t>-у</w:t>
      </w:r>
      <w:proofErr w:type="gramEnd"/>
      <w:r w:rsidRPr="000F626A">
        <w:t>чебник</w:t>
      </w:r>
      <w:r w:rsidRPr="000F626A">
        <w:rPr>
          <w:color w:val="000000"/>
        </w:rPr>
        <w:t xml:space="preserve"> для общеобразовательных учреждений</w:t>
      </w:r>
      <w:r w:rsidRPr="000F626A">
        <w:t>: «Геом</w:t>
      </w:r>
      <w:r w:rsidR="000F626A" w:rsidRPr="000F626A">
        <w:t xml:space="preserve">етрия 7-9 класс»  </w:t>
      </w:r>
      <w:proofErr w:type="spellStart"/>
      <w:r w:rsidR="000F626A" w:rsidRPr="000F626A">
        <w:t>Л.С.Атанасян</w:t>
      </w:r>
      <w:proofErr w:type="spellEnd"/>
      <w:r w:rsidR="000F626A" w:rsidRPr="000F626A">
        <w:rPr>
          <w:color w:val="000000"/>
        </w:rPr>
        <w:t>, 2015г.</w:t>
      </w:r>
      <w:r w:rsidR="001A176D">
        <w:rPr>
          <w:color w:val="000000"/>
        </w:rPr>
        <w:t>;</w:t>
      </w:r>
      <w:r w:rsidR="000F626A">
        <w:rPr>
          <w:color w:val="000000"/>
        </w:rPr>
        <w:t xml:space="preserve">     </w:t>
      </w:r>
      <w:r w:rsidR="00A867EF">
        <w:t xml:space="preserve"> </w:t>
      </w:r>
      <w:r w:rsidR="000F626A">
        <w:rPr>
          <w:color w:val="000000"/>
        </w:rPr>
        <w:t xml:space="preserve"> </w:t>
      </w:r>
      <w:r w:rsidR="000F626A" w:rsidRPr="000F626A">
        <w:t>- карто</w:t>
      </w:r>
      <w:r w:rsidR="000F626A">
        <w:t>чк</w:t>
      </w:r>
      <w:r w:rsidR="00716654">
        <w:t>и</w:t>
      </w:r>
      <w:r w:rsidR="001A176D">
        <w:t xml:space="preserve">;    </w:t>
      </w:r>
      <w:proofErr w:type="gramStart"/>
      <w:r w:rsidR="001A176D">
        <w:t>-п</w:t>
      </w:r>
      <w:proofErr w:type="gramEnd"/>
      <w:r w:rsidR="001A176D">
        <w:t>резентация.</w:t>
      </w:r>
    </w:p>
    <w:p w:rsidR="00A867EF" w:rsidRDefault="00A867EF" w:rsidP="00716654">
      <w:pPr>
        <w:jc w:val="center"/>
        <w:rPr>
          <w:b/>
        </w:rPr>
      </w:pPr>
    </w:p>
    <w:p w:rsidR="00A867EF" w:rsidRDefault="00A867EF" w:rsidP="00716654">
      <w:pPr>
        <w:jc w:val="center"/>
        <w:rPr>
          <w:b/>
        </w:rPr>
      </w:pPr>
    </w:p>
    <w:p w:rsidR="00A867EF" w:rsidRDefault="00A867EF" w:rsidP="00716654">
      <w:pPr>
        <w:jc w:val="center"/>
        <w:rPr>
          <w:b/>
        </w:rPr>
      </w:pPr>
    </w:p>
    <w:p w:rsidR="00A867EF" w:rsidRDefault="00A867EF" w:rsidP="00716654">
      <w:pPr>
        <w:jc w:val="center"/>
        <w:rPr>
          <w:b/>
        </w:rPr>
      </w:pPr>
    </w:p>
    <w:p w:rsidR="00254E18" w:rsidRPr="00716654" w:rsidRDefault="00254E18" w:rsidP="00716654">
      <w:pPr>
        <w:jc w:val="center"/>
        <w:rPr>
          <w:color w:val="000000"/>
        </w:rPr>
      </w:pPr>
      <w:r w:rsidRPr="00AA5C1B">
        <w:rPr>
          <w:b/>
        </w:rPr>
        <w:lastRenderedPageBreak/>
        <w:t>Технологическая карта урока</w:t>
      </w:r>
    </w:p>
    <w:p w:rsidR="00254E18" w:rsidRPr="00AA5C1B" w:rsidRDefault="00254E18" w:rsidP="00254E18">
      <w:pPr>
        <w:ind w:left="900" w:hanging="540"/>
        <w:jc w:val="center"/>
        <w:rPr>
          <w:b/>
        </w:rPr>
      </w:pPr>
    </w:p>
    <w:tbl>
      <w:tblPr>
        <w:tblW w:w="16405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702"/>
        <w:gridCol w:w="4111"/>
        <w:gridCol w:w="4677"/>
        <w:gridCol w:w="993"/>
        <w:gridCol w:w="3118"/>
        <w:gridCol w:w="1804"/>
      </w:tblGrid>
      <w:tr w:rsidR="00254E18" w:rsidRPr="00AA5C1B" w:rsidTr="00DA7AF6">
        <w:trPr>
          <w:trHeight w:val="5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AA5C1B" w:rsidRDefault="00254E18" w:rsidP="00772536">
            <w:pPr>
              <w:snapToGrid w:val="0"/>
              <w:jc w:val="both"/>
              <w:rPr>
                <w:b/>
              </w:rPr>
            </w:pPr>
            <w:r w:rsidRPr="00AA5C1B">
              <w:rPr>
                <w:b/>
              </w:rPr>
              <w:t>Этапы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AA5C1B" w:rsidRDefault="00254E18" w:rsidP="00AA5C1B">
            <w:pPr>
              <w:snapToGrid w:val="0"/>
              <w:jc w:val="center"/>
              <w:rPr>
                <w:b/>
              </w:rPr>
            </w:pPr>
            <w:r w:rsidRPr="00AA5C1B">
              <w:rPr>
                <w:rStyle w:val="a4"/>
                <w:bCs w:val="0"/>
              </w:rPr>
              <w:t>Содержание учебного материала</w:t>
            </w:r>
            <w:r w:rsidRPr="00AA5C1B">
              <w:rPr>
                <w:b/>
              </w:rPr>
              <w:t>.</w:t>
            </w:r>
          </w:p>
          <w:p w:rsidR="00254E18" w:rsidRPr="00AA5C1B" w:rsidRDefault="00254E18" w:rsidP="00AA5C1B">
            <w:pPr>
              <w:jc w:val="center"/>
              <w:rPr>
                <w:b/>
              </w:rPr>
            </w:pPr>
            <w:r w:rsidRPr="00AA5C1B">
              <w:rPr>
                <w:b/>
              </w:rPr>
              <w:t>Деятельность</w:t>
            </w:r>
            <w:r w:rsidR="00AA5C1B">
              <w:rPr>
                <w:b/>
              </w:rPr>
              <w:t xml:space="preserve"> </w:t>
            </w:r>
            <w:r w:rsidRPr="00AA5C1B">
              <w:rPr>
                <w:b/>
              </w:rPr>
              <w:t>учителя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AA5C1B" w:rsidRDefault="00254E18" w:rsidP="00772536">
            <w:pPr>
              <w:snapToGrid w:val="0"/>
              <w:jc w:val="center"/>
              <w:rPr>
                <w:b/>
              </w:rPr>
            </w:pPr>
            <w:r w:rsidRPr="00AA5C1B">
              <w:rPr>
                <w:b/>
              </w:rPr>
              <w:t xml:space="preserve">Деятельность </w:t>
            </w:r>
          </w:p>
          <w:p w:rsidR="00254E18" w:rsidRPr="00AA5C1B" w:rsidRDefault="00254E18" w:rsidP="00772536">
            <w:pPr>
              <w:jc w:val="center"/>
              <w:rPr>
                <w:rStyle w:val="a4"/>
                <w:bCs w:val="0"/>
              </w:rPr>
            </w:pPr>
            <w:r w:rsidRPr="00AA5C1B">
              <w:rPr>
                <w:rStyle w:val="a4"/>
                <w:bCs w:val="0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AA5C1B" w:rsidRDefault="00254E18" w:rsidP="00772536">
            <w:pPr>
              <w:snapToGrid w:val="0"/>
              <w:jc w:val="center"/>
              <w:rPr>
                <w:rStyle w:val="a4"/>
                <w:bCs w:val="0"/>
              </w:rPr>
            </w:pPr>
            <w:r w:rsidRPr="00AA5C1B">
              <w:rPr>
                <w:rStyle w:val="a4"/>
                <w:bCs w:val="0"/>
              </w:rPr>
              <w:t>ФОУД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AA5C1B" w:rsidRDefault="00254E18" w:rsidP="00772536">
            <w:pPr>
              <w:snapToGrid w:val="0"/>
              <w:jc w:val="center"/>
              <w:rPr>
                <w:b/>
              </w:rPr>
            </w:pPr>
            <w:r w:rsidRPr="00AA5C1B">
              <w:rPr>
                <w:b/>
              </w:rPr>
              <w:t>Формирование УУД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18" w:rsidRPr="00AA5C1B" w:rsidRDefault="00254E18" w:rsidP="00AA5C1B">
            <w:pPr>
              <w:snapToGrid w:val="0"/>
              <w:rPr>
                <w:b/>
              </w:rPr>
            </w:pPr>
            <w:r w:rsidRPr="00AA5C1B">
              <w:rPr>
                <w:b/>
              </w:rPr>
              <w:t>Комментарий, примечание</w:t>
            </w:r>
          </w:p>
        </w:tc>
      </w:tr>
      <w:tr w:rsidR="00254E18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DA7AF6" w:rsidRDefault="00254E18" w:rsidP="00772536">
            <w:pPr>
              <w:suppressAutoHyphens w:val="0"/>
              <w:snapToGrid w:val="0"/>
              <w:spacing w:after="280"/>
              <w:jc w:val="both"/>
              <w:rPr>
                <w:sz w:val="20"/>
                <w:szCs w:val="20"/>
              </w:rPr>
            </w:pPr>
            <w:r w:rsidRPr="00DA7AF6">
              <w:rPr>
                <w:sz w:val="20"/>
                <w:szCs w:val="20"/>
              </w:rPr>
              <w:t>Мотиваци</w:t>
            </w:r>
            <w:r w:rsidR="00716654" w:rsidRPr="00DA7AF6">
              <w:rPr>
                <w:sz w:val="20"/>
                <w:szCs w:val="20"/>
              </w:rPr>
              <w:t>онный</w:t>
            </w:r>
          </w:p>
          <w:p w:rsidR="00254E18" w:rsidRPr="0063072A" w:rsidRDefault="00254E18" w:rsidP="00772536">
            <w:pPr>
              <w:tabs>
                <w:tab w:val="left" w:pos="1080"/>
              </w:tabs>
              <w:snapToGrid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AA5C1B" w:rsidP="00772536">
            <w:pPr>
              <w:tabs>
                <w:tab w:val="left" w:pos="0"/>
              </w:tabs>
              <w:rPr>
                <w:rStyle w:val="a7"/>
                <w:b/>
                <w:i w:val="0"/>
                <w:iCs/>
                <w:color w:val="00B050"/>
              </w:rPr>
            </w:pPr>
            <w:r>
              <w:rPr>
                <w:rStyle w:val="a7"/>
                <w:i w:val="0"/>
                <w:iCs/>
              </w:rPr>
              <w:t xml:space="preserve">Приветствие, </w:t>
            </w:r>
            <w:r w:rsidR="000F626A" w:rsidRPr="0063072A">
              <w:rPr>
                <w:rStyle w:val="a7"/>
                <w:i w:val="0"/>
                <w:iCs/>
              </w:rPr>
              <w:t xml:space="preserve"> проверка готовности к уроку.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254E18" w:rsidP="00772536">
            <w:pPr>
              <w:snapToGrid w:val="0"/>
            </w:pPr>
            <w:r w:rsidRPr="0063072A">
              <w:t>Слушают речь учителя, психологический настрой на продуктивную работу.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254E18" w:rsidP="00772536">
            <w:pPr>
              <w:snapToGrid w:val="0"/>
              <w:jc w:val="center"/>
            </w:pPr>
            <w:r w:rsidRPr="0063072A">
              <w:t>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AA5C1B" w:rsidP="00AA5C1B">
            <w:pPr>
              <w:snapToGrid w:val="0"/>
            </w:pPr>
            <w:r>
              <w:t xml:space="preserve">Формирование </w:t>
            </w:r>
            <w:r w:rsidR="00254E18" w:rsidRPr="0063072A">
              <w:t>положительной мотивации, развитие коммуникативных умений.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18" w:rsidRPr="0063072A" w:rsidRDefault="00254E18" w:rsidP="00772536">
            <w:pPr>
              <w:snapToGrid w:val="0"/>
            </w:pPr>
            <w:r w:rsidRPr="0063072A">
              <w:t>Учитель проверяет готовность класса к уроку</w:t>
            </w:r>
          </w:p>
        </w:tc>
      </w:tr>
      <w:tr w:rsidR="00254E18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6FF" w:rsidRDefault="00254E18" w:rsidP="00772536">
            <w:pPr>
              <w:tabs>
                <w:tab w:val="left" w:pos="1080"/>
              </w:tabs>
              <w:snapToGrid w:val="0"/>
            </w:pPr>
            <w:r w:rsidRPr="0063072A">
              <w:t>Устная работа</w:t>
            </w:r>
          </w:p>
          <w:p w:rsidR="00254E18" w:rsidRPr="0063072A" w:rsidRDefault="000376FF" w:rsidP="00772536">
            <w:pPr>
              <w:tabs>
                <w:tab w:val="left" w:pos="1080"/>
              </w:tabs>
              <w:snapToGrid w:val="0"/>
            </w:pPr>
            <w:r>
              <w:t>Актуализация знаний</w:t>
            </w:r>
            <w:r w:rsidR="00254E18" w:rsidRPr="0063072A"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254E18" w:rsidP="00772536">
            <w:pPr>
              <w:snapToGrid w:val="0"/>
              <w:jc w:val="both"/>
            </w:pPr>
            <w:r w:rsidRPr="0063072A">
              <w:t>Сформулируйте:</w:t>
            </w:r>
          </w:p>
          <w:p w:rsidR="00254E18" w:rsidRPr="0063072A" w:rsidRDefault="00254E18" w:rsidP="00772536">
            <w:pPr>
              <w:snapToGrid w:val="0"/>
              <w:jc w:val="both"/>
            </w:pPr>
            <w:r w:rsidRPr="0063072A">
              <w:t xml:space="preserve">1 определение </w:t>
            </w:r>
            <w:proofErr w:type="gramStart"/>
            <w:r w:rsidRPr="0063072A">
              <w:t>параллельных</w:t>
            </w:r>
            <w:proofErr w:type="gramEnd"/>
            <w:r w:rsidRPr="0063072A">
              <w:t xml:space="preserve"> прямых.</w:t>
            </w:r>
          </w:p>
          <w:p w:rsidR="00254E18" w:rsidRPr="0063072A" w:rsidRDefault="00254E18" w:rsidP="00772536">
            <w:pPr>
              <w:snapToGrid w:val="0"/>
              <w:jc w:val="both"/>
            </w:pPr>
            <w:r w:rsidRPr="0063072A">
              <w:t xml:space="preserve">2. Признаки параллельности </w:t>
            </w:r>
            <w:proofErr w:type="gramStart"/>
            <w:r w:rsidRPr="0063072A">
              <w:t>прямых</w:t>
            </w:r>
            <w:proofErr w:type="gramEnd"/>
            <w:r w:rsidRPr="0063072A">
              <w:t>.</w:t>
            </w:r>
          </w:p>
          <w:p w:rsidR="00254E18" w:rsidRPr="0063072A" w:rsidRDefault="00254E18" w:rsidP="00772536">
            <w:pPr>
              <w:snapToGrid w:val="0"/>
              <w:jc w:val="both"/>
            </w:pPr>
            <w:proofErr w:type="gramStart"/>
            <w:r w:rsidRPr="0063072A">
              <w:t>3.Свойства внутренне накрест лежащих углов и внутренне односторонних углов при параллельных прямых и секущей.</w:t>
            </w:r>
            <w:proofErr w:type="gramEnd"/>
          </w:p>
          <w:p w:rsidR="000F626A" w:rsidRPr="0063072A" w:rsidRDefault="000F626A" w:rsidP="000F626A">
            <w:pPr>
              <w:shd w:val="clear" w:color="auto" w:fill="FFFFFF"/>
            </w:pPr>
            <w:r w:rsidRPr="0063072A">
              <w:rPr>
                <w:b/>
                <w:bCs/>
              </w:rPr>
              <w:t>Задача 1.</w:t>
            </w:r>
            <w:r w:rsidRPr="0063072A">
              <w:rPr>
                <w:bCs/>
              </w:rPr>
              <w:t xml:space="preserve"> Найдите градусную меру всех углов, изображенных на рисунке</w:t>
            </w:r>
          </w:p>
          <w:p w:rsidR="000F626A" w:rsidRPr="0063072A" w:rsidRDefault="000F626A" w:rsidP="000F626A">
            <w:pPr>
              <w:shd w:val="clear" w:color="auto" w:fill="FFFFFF"/>
            </w:pPr>
          </w:p>
          <w:p w:rsidR="000F626A" w:rsidRPr="0063072A" w:rsidRDefault="000F626A" w:rsidP="000F626A">
            <w:pPr>
              <w:jc w:val="both"/>
              <w:rPr>
                <w:b/>
                <w:bCs/>
              </w:rPr>
            </w:pPr>
            <w:r w:rsidRPr="0063072A">
              <w:rPr>
                <w:b/>
                <w:bCs/>
              </w:rPr>
              <w:t>Задача 2.</w:t>
            </w:r>
            <w:r w:rsidRPr="0063072A">
              <w:rPr>
                <w:bCs/>
              </w:rPr>
              <w:t xml:space="preserve"> Найдите градусную меру неизвестного угла.</w:t>
            </w:r>
            <w:r w:rsidRPr="0063072A">
              <w:rPr>
                <w:b/>
                <w:bCs/>
              </w:rPr>
              <w:t xml:space="preserve"> </w:t>
            </w:r>
          </w:p>
          <w:p w:rsidR="00254E18" w:rsidRPr="0063072A" w:rsidRDefault="00254E18" w:rsidP="00772536">
            <w:pPr>
              <w:snapToGrid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254E18" w:rsidP="00772536">
            <w:pPr>
              <w:snapToGrid w:val="0"/>
            </w:pPr>
            <w:proofErr w:type="gramStart"/>
            <w:r w:rsidRPr="0063072A">
              <w:t>Обучающиеся отвечают на вопросы.</w:t>
            </w:r>
            <w:proofErr w:type="gramEnd"/>
          </w:p>
          <w:p w:rsidR="0063072A" w:rsidRPr="0063072A" w:rsidRDefault="000F626A" w:rsidP="00772536">
            <w:pPr>
              <w:snapToGrid w:val="0"/>
            </w:pPr>
            <w:r w:rsidRPr="0063072A">
              <w:t>Реш</w:t>
            </w:r>
            <w:r w:rsidR="0063072A" w:rsidRPr="0063072A">
              <w:t>ают задание в парах</w:t>
            </w:r>
          </w:p>
          <w:p w:rsidR="0063072A" w:rsidRPr="0063072A" w:rsidRDefault="0063072A" w:rsidP="00772536">
            <w:pPr>
              <w:snapToGrid w:val="0"/>
            </w:pPr>
          </w:p>
          <w:p w:rsidR="0063072A" w:rsidRDefault="0063072A" w:rsidP="00772536">
            <w:pPr>
              <w:snapToGrid w:val="0"/>
              <w:rPr>
                <w:sz w:val="28"/>
                <w:szCs w:val="28"/>
              </w:rPr>
            </w:pPr>
          </w:p>
          <w:p w:rsidR="000F626A" w:rsidRPr="001332DA" w:rsidRDefault="000F626A" w:rsidP="0063072A">
            <w:pPr>
              <w:snapToGrid w:val="0"/>
              <w:rPr>
                <w:b/>
                <w:sz w:val="28"/>
                <w:szCs w:val="28"/>
              </w:rPr>
            </w:pPr>
            <w:r w:rsidRPr="00697F9A">
              <w:object w:dxaOrig="7193" w:dyaOrig="5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88.5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8" ShapeID="_x0000_i1025" DrawAspect="Content" ObjectID="_1519111673" r:id="rId7"/>
              </w:object>
            </w:r>
            <w:r w:rsidR="0063072A" w:rsidRPr="00697F9A">
              <w:object w:dxaOrig="7193" w:dyaOrig="5391">
                <v:shape id="_x0000_i1026" type="#_x0000_t75" style="width:209.25pt;height:99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8" ShapeID="_x0000_i1026" DrawAspect="Content" ObjectID="_1519111674" r:id="rId9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254E18" w:rsidP="00772536">
            <w:pPr>
              <w:snapToGrid w:val="0"/>
              <w:jc w:val="center"/>
            </w:pPr>
            <w:r w:rsidRPr="0063072A">
              <w:t>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254E18" w:rsidP="00772536">
            <w:pPr>
              <w:snapToGrid w:val="0"/>
              <w:jc w:val="both"/>
            </w:pPr>
            <w:r w:rsidRPr="0063072A">
              <w:t>Коррекция знаний обучающихся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18" w:rsidRPr="0063072A" w:rsidRDefault="00254E18" w:rsidP="00772536">
            <w:pPr>
              <w:snapToGrid w:val="0"/>
            </w:pPr>
            <w:r w:rsidRPr="0063072A">
              <w:t>Самопроверка знаний</w:t>
            </w:r>
          </w:p>
        </w:tc>
      </w:tr>
      <w:tr w:rsidR="00254E18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254E18" w:rsidP="00772536">
            <w:pPr>
              <w:tabs>
                <w:tab w:val="left" w:pos="1080"/>
              </w:tabs>
              <w:snapToGrid w:val="0"/>
            </w:pPr>
            <w:r w:rsidRPr="0063072A">
              <w:t xml:space="preserve">Практическая работа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2A" w:rsidRPr="00697F9A" w:rsidRDefault="0063072A" w:rsidP="0063072A">
            <w:pPr>
              <w:jc w:val="center"/>
              <w:rPr>
                <w:b/>
              </w:rPr>
            </w:pPr>
            <w:r w:rsidRPr="00697F9A">
              <w:rPr>
                <w:b/>
              </w:rPr>
              <w:t>Указания к работе.</w:t>
            </w:r>
          </w:p>
          <w:p w:rsidR="0063072A" w:rsidRPr="00697F9A" w:rsidRDefault="0063072A" w:rsidP="0063072A">
            <w:pPr>
              <w:numPr>
                <w:ilvl w:val="0"/>
                <w:numId w:val="9"/>
              </w:numPr>
              <w:suppressAutoHyphens w:val="0"/>
            </w:pPr>
            <w:r w:rsidRPr="00697F9A">
              <w:t>Измерьте градусные меры углов этих треугольников.</w:t>
            </w:r>
          </w:p>
          <w:p w:rsidR="0063072A" w:rsidRPr="00697F9A" w:rsidRDefault="0063072A" w:rsidP="0063072A">
            <w:pPr>
              <w:numPr>
                <w:ilvl w:val="0"/>
                <w:numId w:val="9"/>
              </w:numPr>
              <w:suppressAutoHyphens w:val="0"/>
            </w:pPr>
            <w:r w:rsidRPr="00697F9A">
              <w:t>Результ</w:t>
            </w:r>
            <w:r w:rsidR="001A176D">
              <w:t>аты измерений записать.</w:t>
            </w:r>
          </w:p>
          <w:p w:rsidR="0063072A" w:rsidRPr="00697F9A" w:rsidRDefault="0063072A" w:rsidP="0063072A">
            <w:pPr>
              <w:numPr>
                <w:ilvl w:val="0"/>
                <w:numId w:val="9"/>
              </w:numPr>
              <w:suppressAutoHyphens w:val="0"/>
            </w:pPr>
            <w:r>
              <w:t>Найдите сумму</w:t>
            </w:r>
            <w:r w:rsidRPr="00697F9A">
              <w:t xml:space="preserve"> углов каждого треугольника.</w:t>
            </w:r>
          </w:p>
          <w:p w:rsidR="00254E18" w:rsidRPr="00AA5C1B" w:rsidRDefault="00254E18" w:rsidP="0063072A">
            <w:pPr>
              <w:shd w:val="clear" w:color="auto" w:fill="FFFFFF"/>
            </w:pPr>
            <w:r w:rsidRPr="00AA5C1B">
              <w:lastRenderedPageBreak/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254E18" w:rsidP="00772536">
            <w:pPr>
              <w:snapToGrid w:val="0"/>
              <w:jc w:val="both"/>
            </w:pPr>
            <w:r w:rsidRPr="0063072A">
              <w:lastRenderedPageBreak/>
              <w:t>Обучающиеся выполняют практическую работу и делают соответствующие выводы.</w:t>
            </w:r>
          </w:p>
          <w:p w:rsidR="0063072A" w:rsidRPr="001332DA" w:rsidRDefault="00254E18" w:rsidP="00716654">
            <w:pPr>
              <w:snapToGrid w:val="0"/>
              <w:jc w:val="both"/>
              <w:rPr>
                <w:sz w:val="28"/>
                <w:szCs w:val="28"/>
              </w:rPr>
            </w:pPr>
            <w:r w:rsidRPr="0063072A">
              <w:lastRenderedPageBreak/>
              <w:t xml:space="preserve"> </w:t>
            </w:r>
            <w:r w:rsidR="0063072A" w:rsidRPr="0063072A">
              <w:object w:dxaOrig="5748" w:dyaOrig="4292">
                <v:shape id="_x0000_i1027" type="#_x0000_t75" style="width:164.25pt;height:97.5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8" ShapeID="_x0000_i1027" DrawAspect="Content" ObjectID="_1519111675" r:id="rId11"/>
              </w:objec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E18" w:rsidRPr="0063072A" w:rsidRDefault="00254E18" w:rsidP="00772536">
            <w:pPr>
              <w:snapToGrid w:val="0"/>
              <w:jc w:val="center"/>
            </w:pPr>
            <w:proofErr w:type="gramStart"/>
            <w:r w:rsidRPr="0063072A">
              <w:lastRenderedPageBreak/>
              <w:t>П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63072A" w:rsidRDefault="00555C6D" w:rsidP="00772536">
            <w:pPr>
              <w:tabs>
                <w:tab w:val="left" w:pos="9180"/>
              </w:tabs>
              <w:autoSpaceDE w:val="0"/>
              <w:snapToGrid w:val="0"/>
              <w:rPr>
                <w:bCs/>
              </w:rPr>
            </w:pPr>
            <w:r w:rsidRPr="00945D05">
              <w:rPr>
                <w:rFonts w:eastAsia="Times New Roman"/>
                <w:color w:val="000000"/>
                <w:lang w:eastAsia="ru-RU"/>
              </w:rPr>
              <w:t xml:space="preserve">Умение планировать и осуществлять деятельность, направленную на решение задач исследовательского характера; осуществлять взаимный контроль и оказывать в сотрудничестве </w:t>
            </w:r>
            <w:r w:rsidRPr="00945D05">
              <w:rPr>
                <w:rFonts w:eastAsia="Times New Roman"/>
                <w:color w:val="000000"/>
                <w:lang w:eastAsia="ru-RU"/>
              </w:rPr>
              <w:lastRenderedPageBreak/>
              <w:t>необходимую взаимопомощь;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18" w:rsidRPr="0063072A" w:rsidRDefault="00254E18" w:rsidP="00772536">
            <w:pPr>
              <w:snapToGrid w:val="0"/>
            </w:pPr>
            <w:r w:rsidRPr="0063072A">
              <w:lastRenderedPageBreak/>
              <w:t xml:space="preserve">Вывод прочитывается  по тетрадям при подведении итогов практической </w:t>
            </w:r>
            <w:r w:rsidRPr="0063072A">
              <w:lastRenderedPageBreak/>
              <w:t>работы</w:t>
            </w:r>
          </w:p>
        </w:tc>
      </w:tr>
      <w:tr w:rsidR="00555C6D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1332DA" w:rsidRDefault="00555C6D" w:rsidP="00772536">
            <w:pPr>
              <w:tabs>
                <w:tab w:val="left" w:pos="1080"/>
              </w:tabs>
              <w:snapToGrid w:val="0"/>
              <w:rPr>
                <w:sz w:val="28"/>
                <w:szCs w:val="28"/>
              </w:rPr>
            </w:pPr>
          </w:p>
          <w:p w:rsidR="00555C6D" w:rsidRPr="00716654" w:rsidRDefault="00555C6D" w:rsidP="00772536">
            <w:pPr>
              <w:tabs>
                <w:tab w:val="left" w:pos="1080"/>
              </w:tabs>
              <w:snapToGrid w:val="0"/>
            </w:pPr>
            <w:r w:rsidRPr="00716654">
              <w:t>Постановка проблемы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945D05" w:rsidRDefault="00555C6D" w:rsidP="00081E4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5D05">
              <w:rPr>
                <w:rFonts w:eastAsia="Times New Roman"/>
                <w:color w:val="000000"/>
                <w:lang w:eastAsia="ru-RU"/>
              </w:rPr>
              <w:t>Учитель задает вопрос, в обсуждении которого участвует весь класс:</w:t>
            </w:r>
          </w:p>
          <w:p w:rsidR="00555C6D" w:rsidRPr="00945D05" w:rsidRDefault="00555C6D" w:rsidP="00081E43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5D05">
              <w:rPr>
                <w:rFonts w:eastAsia="Times New Roman"/>
                <w:color w:val="000000"/>
                <w:lang w:eastAsia="ru-RU"/>
              </w:rPr>
              <w:t xml:space="preserve"> -Случайно </w:t>
            </w:r>
            <w:r>
              <w:rPr>
                <w:rFonts w:eastAsia="Times New Roman"/>
                <w:color w:val="000000"/>
                <w:lang w:eastAsia="ru-RU"/>
              </w:rPr>
              <w:t xml:space="preserve">ли сумма углов треугольника </w:t>
            </w:r>
            <w:r w:rsidRPr="00945D05">
              <w:rPr>
                <w:rFonts w:eastAsia="Times New Roman"/>
                <w:color w:val="000000"/>
                <w:lang w:eastAsia="ru-RU"/>
              </w:rPr>
              <w:t>оказалась равной 180</w:t>
            </w:r>
            <w:r w:rsidRPr="00945D05">
              <w:rPr>
                <w:rFonts w:eastAsia="Times New Roman"/>
                <w:color w:val="000000"/>
                <w:vertAlign w:val="superscript"/>
                <w:lang w:eastAsia="ru-RU"/>
              </w:rPr>
              <w:t>о</w:t>
            </w:r>
            <w:r w:rsidRPr="00945D05">
              <w:rPr>
                <w:rFonts w:eastAsia="Times New Roman"/>
                <w:color w:val="000000"/>
                <w:lang w:eastAsia="ru-RU"/>
              </w:rPr>
              <w:t> или этим свойством облада</w:t>
            </w:r>
            <w:r>
              <w:rPr>
                <w:rFonts w:eastAsia="Times New Roman"/>
                <w:color w:val="000000"/>
                <w:lang w:eastAsia="ru-RU"/>
              </w:rPr>
              <w:t xml:space="preserve">ет любой треугольник?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1332DA" w:rsidRDefault="00555C6D" w:rsidP="00555C6D">
            <w:pPr>
              <w:snapToGrid w:val="0"/>
              <w:rPr>
                <w:sz w:val="28"/>
                <w:szCs w:val="28"/>
              </w:rPr>
            </w:pPr>
            <w:r w:rsidRPr="001332DA">
              <w:rPr>
                <w:sz w:val="28"/>
                <w:szCs w:val="28"/>
              </w:rPr>
              <w:t xml:space="preserve"> </w:t>
            </w:r>
            <w:r w:rsidR="00ED12ED">
              <w:rPr>
                <w:rFonts w:eastAsia="Times New Roman"/>
                <w:color w:val="000000"/>
                <w:lang w:eastAsia="ru-RU"/>
              </w:rPr>
              <w:t xml:space="preserve">Выдвигают гипотезу: «У </w:t>
            </w:r>
            <w:r w:rsidRPr="00945D05">
              <w:rPr>
                <w:rFonts w:eastAsia="Times New Roman"/>
                <w:color w:val="000000"/>
                <w:lang w:eastAsia="ru-RU"/>
              </w:rPr>
              <w:t xml:space="preserve">каждого  треугольника сумма углов равна 180°.» </w:t>
            </w:r>
          </w:p>
          <w:p w:rsidR="00555C6D" w:rsidRPr="001332DA" w:rsidRDefault="00555C6D" w:rsidP="007725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1332DA" w:rsidRDefault="00555C6D" w:rsidP="0077253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55C6D" w:rsidRPr="001332DA" w:rsidRDefault="00555C6D" w:rsidP="00772536">
            <w:pPr>
              <w:snapToGrid w:val="0"/>
              <w:jc w:val="center"/>
              <w:rPr>
                <w:sz w:val="28"/>
                <w:szCs w:val="28"/>
              </w:rPr>
            </w:pPr>
            <w:r w:rsidRPr="001332DA">
              <w:rPr>
                <w:sz w:val="28"/>
                <w:szCs w:val="28"/>
              </w:rPr>
              <w:t>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1332DA" w:rsidRDefault="00555C6D" w:rsidP="00772536">
            <w:pPr>
              <w:tabs>
                <w:tab w:val="left" w:pos="9180"/>
              </w:tabs>
              <w:autoSpaceDE w:val="0"/>
              <w:rPr>
                <w:sz w:val="28"/>
                <w:szCs w:val="28"/>
              </w:rPr>
            </w:pPr>
            <w:r w:rsidRPr="00945D05">
              <w:rPr>
                <w:rFonts w:eastAsia="Times New Roman"/>
                <w:color w:val="000000"/>
                <w:lang w:eastAsia="ru-RU"/>
              </w:rPr>
              <w:t>Умение выдвигать гипотезы при решении учебных задач и понимать необходимость их проверки.    Умение самостоятельно ставить цели.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6D" w:rsidRPr="00DA7AF6" w:rsidRDefault="00555C6D" w:rsidP="00772536">
            <w:pPr>
              <w:snapToGrid w:val="0"/>
            </w:pPr>
            <w:r w:rsidRPr="00DA7AF6">
              <w:t xml:space="preserve">Проблему </w:t>
            </w:r>
            <w:proofErr w:type="gramStart"/>
            <w:r w:rsidRPr="00DA7AF6">
              <w:t>обучающиеся</w:t>
            </w:r>
            <w:proofErr w:type="gramEnd"/>
            <w:r w:rsidRPr="00DA7AF6">
              <w:t xml:space="preserve"> записывают в тетрадь</w:t>
            </w:r>
          </w:p>
        </w:tc>
      </w:tr>
      <w:tr w:rsidR="00555C6D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tabs>
                <w:tab w:val="left" w:pos="1080"/>
              </w:tabs>
              <w:snapToGrid w:val="0"/>
            </w:pPr>
            <w:r w:rsidRPr="00DA7AF6">
              <w:t>Тема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F6" w:rsidRPr="00DA7AF6" w:rsidRDefault="00DA7AF6" w:rsidP="00772536">
            <w:pPr>
              <w:snapToGri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A7AF6">
              <w:rPr>
                <w:rFonts w:eastAsia="Times New Roman"/>
                <w:color w:val="000000"/>
                <w:lang w:eastAsia="ru-RU"/>
              </w:rPr>
              <w:t>Учитель задает вопрос:</w:t>
            </w:r>
          </w:p>
          <w:p w:rsidR="00555C6D" w:rsidRPr="00DA7AF6" w:rsidRDefault="00DA7AF6" w:rsidP="00772536">
            <w:pPr>
              <w:snapToGrid w:val="0"/>
              <w:jc w:val="both"/>
            </w:pPr>
            <w:r w:rsidRPr="00DA7AF6">
              <w:t xml:space="preserve"> </w:t>
            </w:r>
            <w:r w:rsidR="00555C6D" w:rsidRPr="00DA7AF6">
              <w:t>Итак, кто сформулирует тему урока?</w:t>
            </w:r>
          </w:p>
          <w:p w:rsidR="00555C6D" w:rsidRPr="00DA7AF6" w:rsidRDefault="00555C6D" w:rsidP="00772536">
            <w:pPr>
              <w:snapToGrid w:val="0"/>
              <w:jc w:val="both"/>
            </w:pPr>
            <w:r w:rsidRPr="00DA7AF6">
              <w:t>Какие должны быть цели урока?</w:t>
            </w:r>
          </w:p>
          <w:p w:rsidR="00555C6D" w:rsidRPr="00DA7AF6" w:rsidRDefault="00555C6D" w:rsidP="00772536">
            <w:pPr>
              <w:snapToGrid w:val="0"/>
              <w:jc w:val="both"/>
            </w:pPr>
          </w:p>
          <w:p w:rsidR="00555C6D" w:rsidRPr="00DA7AF6" w:rsidRDefault="00555C6D" w:rsidP="00772536">
            <w:pPr>
              <w:snapToGrid w:val="0"/>
              <w:jc w:val="both"/>
            </w:pPr>
          </w:p>
          <w:p w:rsidR="00555C6D" w:rsidRPr="00DA7AF6" w:rsidRDefault="00555C6D" w:rsidP="00772536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both"/>
            </w:pPr>
            <w:r w:rsidRPr="00DA7AF6">
              <w:t>Обучающиеся формулируют тему урока  и перечисляют цели урока.</w:t>
            </w:r>
          </w:p>
          <w:p w:rsidR="00555C6D" w:rsidRPr="00DA7AF6" w:rsidRDefault="00555C6D" w:rsidP="00772536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center"/>
            </w:pPr>
            <w:r w:rsidRPr="00DA7AF6">
              <w:t>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tabs>
                <w:tab w:val="left" w:pos="9180"/>
              </w:tabs>
              <w:autoSpaceDE w:val="0"/>
              <w:snapToGrid w:val="0"/>
              <w:rPr>
                <w:bCs/>
              </w:rPr>
            </w:pPr>
            <w:r w:rsidRPr="00DA7AF6">
              <w:rPr>
                <w:bCs/>
              </w:rPr>
              <w:t>Самостоятельное выделение и формулирование познавательной цели;</w:t>
            </w:r>
          </w:p>
          <w:p w:rsidR="00555C6D" w:rsidRPr="00DA7AF6" w:rsidRDefault="00555C6D" w:rsidP="00DA7AF6">
            <w:pPr>
              <w:jc w:val="both"/>
            </w:pPr>
            <w:r w:rsidRPr="00DA7AF6">
              <w:rPr>
                <w:bCs/>
              </w:rPr>
              <w:t>постановка учебной задачи.</w:t>
            </w:r>
            <w:r w:rsidRPr="00DA7AF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6D" w:rsidRPr="001332DA" w:rsidRDefault="00555C6D" w:rsidP="00DA7AF6">
            <w:pPr>
              <w:snapToGrid w:val="0"/>
              <w:rPr>
                <w:sz w:val="28"/>
                <w:szCs w:val="28"/>
              </w:rPr>
            </w:pPr>
          </w:p>
        </w:tc>
      </w:tr>
      <w:tr w:rsidR="00555C6D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tabs>
                <w:tab w:val="left" w:pos="1080"/>
              </w:tabs>
              <w:snapToGrid w:val="0"/>
            </w:pPr>
            <w:r w:rsidRPr="00DA7AF6">
              <w:t>Изучение нового материала.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F6" w:rsidRPr="00945D05" w:rsidRDefault="00DA7AF6" w:rsidP="00DA7AF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5D05">
              <w:rPr>
                <w:rFonts w:eastAsia="Times New Roman"/>
                <w:color w:val="000000"/>
                <w:lang w:eastAsia="ru-RU"/>
              </w:rPr>
              <w:t>Организует работу по изучению теоремы в учебнике.</w:t>
            </w:r>
          </w:p>
          <w:p w:rsidR="00555C6D" w:rsidRPr="001332DA" w:rsidRDefault="00555C6D" w:rsidP="00772536"/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F6" w:rsidRPr="00945D05" w:rsidRDefault="00DA7AF6" w:rsidP="00DA7AF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5D05">
              <w:rPr>
                <w:rFonts w:eastAsia="Times New Roman"/>
                <w:color w:val="000000"/>
                <w:lang w:eastAsia="ru-RU"/>
              </w:rPr>
              <w:t>Дети выделяют условие и заключение теоремы. Выполняют построение рисунка. Записывают что дано и что доказать</w:t>
            </w:r>
            <w:proofErr w:type="gramStart"/>
            <w:r w:rsidRPr="00945D05">
              <w:rPr>
                <w:rFonts w:eastAsia="Times New Roman"/>
                <w:color w:val="000000"/>
                <w:lang w:eastAsia="ru-RU"/>
              </w:rPr>
              <w:t xml:space="preserve"> .</w:t>
            </w:r>
            <w:proofErr w:type="gramEnd"/>
            <w:r w:rsidRPr="00945D05">
              <w:rPr>
                <w:rFonts w:eastAsia="Times New Roman"/>
                <w:color w:val="000000"/>
                <w:lang w:eastAsia="ru-RU"/>
              </w:rPr>
              <w:t xml:space="preserve"> Составляют план доказательства</w:t>
            </w:r>
            <w:r w:rsidR="001A176D">
              <w:rPr>
                <w:rFonts w:eastAsia="Times New Roman"/>
                <w:color w:val="000000"/>
                <w:lang w:eastAsia="ru-RU"/>
              </w:rPr>
              <w:t xml:space="preserve"> и оформляют его в тетрадь.</w:t>
            </w:r>
          </w:p>
          <w:p w:rsidR="00DA7AF6" w:rsidRDefault="00DA7AF6" w:rsidP="0077253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55C6D" w:rsidRPr="001332DA" w:rsidRDefault="00555C6D" w:rsidP="0077253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1332DA" w:rsidRDefault="00555C6D" w:rsidP="00772536">
            <w:pPr>
              <w:snapToGrid w:val="0"/>
              <w:jc w:val="center"/>
              <w:rPr>
                <w:sz w:val="28"/>
                <w:szCs w:val="28"/>
              </w:rPr>
            </w:pPr>
            <w:r w:rsidRPr="001332DA">
              <w:rPr>
                <w:sz w:val="28"/>
                <w:szCs w:val="28"/>
              </w:rPr>
              <w:t>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AF6" w:rsidRPr="00945D05" w:rsidRDefault="00DA7AF6" w:rsidP="00DA7AF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5D05">
              <w:rPr>
                <w:rFonts w:eastAsia="Times New Roman"/>
                <w:color w:val="000000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 </w:t>
            </w:r>
          </w:p>
          <w:p w:rsidR="00555C6D" w:rsidRPr="001332DA" w:rsidRDefault="00DA7AF6" w:rsidP="00772536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945D05">
              <w:rPr>
                <w:rFonts w:eastAsia="Times New Roman"/>
                <w:color w:val="000000"/>
                <w:lang w:eastAsia="ru-RU"/>
              </w:rPr>
              <w:t> задачи, выстраивать аргументацию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F6" w:rsidRPr="00DA7AF6" w:rsidRDefault="00DA7AF6" w:rsidP="00772536">
            <w:pPr>
              <w:snapToGrid w:val="0"/>
            </w:pPr>
            <w:r w:rsidRPr="00DA7AF6">
              <w:t>Таблицу в тетрадь</w:t>
            </w:r>
            <w:r>
              <w:t>.</w:t>
            </w:r>
          </w:p>
          <w:p w:rsidR="00555C6D" w:rsidRPr="001332DA" w:rsidRDefault="00555C6D" w:rsidP="00772536">
            <w:pPr>
              <w:snapToGrid w:val="0"/>
              <w:rPr>
                <w:sz w:val="28"/>
                <w:szCs w:val="28"/>
              </w:rPr>
            </w:pPr>
            <w:proofErr w:type="gramStart"/>
            <w:r w:rsidRPr="00DA7AF6">
              <w:t>Обучающиеся</w:t>
            </w:r>
            <w:proofErr w:type="gramEnd"/>
            <w:r w:rsidRPr="00DA7AF6">
              <w:t xml:space="preserve"> делают вывод.</w:t>
            </w:r>
          </w:p>
        </w:tc>
      </w:tr>
      <w:tr w:rsidR="00555C6D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tabs>
                <w:tab w:val="left" w:pos="1080"/>
              </w:tabs>
              <w:snapToGrid w:val="0"/>
            </w:pPr>
            <w:r w:rsidRPr="00DA7AF6">
              <w:t>Повторение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both"/>
            </w:pPr>
            <w:r w:rsidRPr="00DA7AF6">
              <w:t xml:space="preserve"> Повторим этапы доказательства</w:t>
            </w:r>
          </w:p>
          <w:p w:rsidR="00555C6D" w:rsidRPr="00DA7AF6" w:rsidRDefault="00555C6D" w:rsidP="00772536">
            <w:pPr>
              <w:snapToGrid w:val="0"/>
              <w:jc w:val="both"/>
            </w:pPr>
            <w:proofErr w:type="gramStart"/>
            <w:r w:rsidRPr="00DA7AF6">
              <w:t>1)провести прямую через одну из вершин треугольника так, что бы она была параллельна противолежащей стороне треугольника</w:t>
            </w:r>
            <w:proofErr w:type="gramEnd"/>
          </w:p>
          <w:p w:rsidR="00555C6D" w:rsidRPr="00DA7AF6" w:rsidRDefault="00555C6D" w:rsidP="00772536">
            <w:pPr>
              <w:snapToGrid w:val="0"/>
              <w:jc w:val="both"/>
            </w:pPr>
            <w:r w:rsidRPr="00DA7AF6">
              <w:t>2)составить пары равных углов</w:t>
            </w:r>
          </w:p>
          <w:p w:rsidR="00555C6D" w:rsidRPr="00DA7AF6" w:rsidRDefault="00555C6D" w:rsidP="00772536">
            <w:pPr>
              <w:snapToGrid w:val="0"/>
              <w:jc w:val="both"/>
            </w:pPr>
            <w:r w:rsidRPr="00DA7AF6">
              <w:lastRenderedPageBreak/>
              <w:t>3)представить развернутый угол в виде суммы;</w:t>
            </w:r>
          </w:p>
          <w:p w:rsidR="00555C6D" w:rsidRPr="00DA7AF6" w:rsidRDefault="00555C6D" w:rsidP="00772536">
            <w:pPr>
              <w:snapToGrid w:val="0"/>
              <w:jc w:val="both"/>
            </w:pPr>
            <w:r w:rsidRPr="00DA7AF6">
              <w:t>4)заменить слагаемые равными им углами треугольника.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center"/>
            </w:pPr>
            <w:r w:rsidRPr="00DA7AF6">
              <w:t>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</w:pPr>
            <w:r w:rsidRPr="00DA7AF6">
              <w:t>Выбор оснований и критериев для сравнения; подведение под понятие.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6D" w:rsidRPr="001332DA" w:rsidRDefault="00555C6D" w:rsidP="00772536">
            <w:pPr>
              <w:snapToGrid w:val="0"/>
              <w:rPr>
                <w:sz w:val="28"/>
                <w:szCs w:val="28"/>
              </w:rPr>
            </w:pPr>
          </w:p>
        </w:tc>
      </w:tr>
      <w:tr w:rsidR="00416502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502" w:rsidRPr="00DA7AF6" w:rsidRDefault="00416502" w:rsidP="00772536">
            <w:pPr>
              <w:tabs>
                <w:tab w:val="left" w:pos="1080"/>
              </w:tabs>
              <w:snapToGrid w:val="0"/>
            </w:pPr>
            <w:proofErr w:type="spellStart"/>
            <w:r>
              <w:lastRenderedPageBreak/>
              <w:t>Физкульт</w:t>
            </w:r>
            <w:proofErr w:type="spellEnd"/>
            <w:r>
              <w:t>- минутка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502" w:rsidRPr="00DA7AF6" w:rsidRDefault="00416502" w:rsidP="00772536">
            <w:pPr>
              <w:snapToGrid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502" w:rsidRPr="00DA7AF6" w:rsidRDefault="00416502" w:rsidP="00772536">
            <w:pPr>
              <w:snapToGrid w:val="0"/>
              <w:jc w:val="both"/>
              <w:rPr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502" w:rsidRPr="00DA7AF6" w:rsidRDefault="00416502" w:rsidP="00772536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502" w:rsidRPr="00DA7AF6" w:rsidRDefault="00416502" w:rsidP="00772536">
            <w:pPr>
              <w:snapToGrid w:val="0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02" w:rsidRPr="001332DA" w:rsidRDefault="00416502" w:rsidP="00772536">
            <w:pPr>
              <w:snapToGrid w:val="0"/>
              <w:rPr>
                <w:sz w:val="28"/>
                <w:szCs w:val="28"/>
              </w:rPr>
            </w:pPr>
          </w:p>
        </w:tc>
      </w:tr>
      <w:tr w:rsidR="00555C6D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tabs>
                <w:tab w:val="left" w:pos="1080"/>
              </w:tabs>
              <w:snapToGrid w:val="0"/>
            </w:pPr>
            <w:r w:rsidRPr="00DA7AF6">
              <w:t>Закрепление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DA7AF6" w:rsidP="00DA7AF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45D05">
              <w:rPr>
                <w:rFonts w:eastAsia="Times New Roman"/>
                <w:color w:val="000000"/>
                <w:lang w:eastAsia="ru-RU"/>
              </w:rPr>
              <w:t>Решение за</w:t>
            </w:r>
            <w:r w:rsidR="001A176D">
              <w:rPr>
                <w:rFonts w:eastAsia="Times New Roman"/>
                <w:color w:val="000000"/>
                <w:lang w:eastAsia="ru-RU"/>
              </w:rPr>
              <w:t xml:space="preserve">дач из учебника №№ </w:t>
            </w:r>
            <w:r w:rsidRPr="00945D05">
              <w:rPr>
                <w:rFonts w:eastAsia="Times New Roman"/>
                <w:color w:val="000000"/>
                <w:lang w:eastAsia="ru-RU"/>
              </w:rPr>
              <w:t xml:space="preserve"> 225.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</w:pPr>
            <w:r w:rsidRPr="00DA7AF6">
              <w:t>Обучающиеся выполняют необходимые  вычисления.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1332DA" w:rsidRDefault="00555C6D" w:rsidP="00772536">
            <w:pPr>
              <w:snapToGrid w:val="0"/>
              <w:jc w:val="center"/>
              <w:rPr>
                <w:sz w:val="28"/>
                <w:szCs w:val="28"/>
              </w:rPr>
            </w:pPr>
            <w:r w:rsidRPr="001332DA">
              <w:rPr>
                <w:sz w:val="28"/>
                <w:szCs w:val="28"/>
              </w:rPr>
              <w:t>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DA7AF6">
            <w:pPr>
              <w:snapToGrid w:val="0"/>
            </w:pPr>
            <w:r w:rsidRPr="00DA7AF6">
              <w:t>Анализ истинности утверждений.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6D" w:rsidRPr="00DA7AF6" w:rsidRDefault="00555C6D" w:rsidP="00772536">
            <w:pPr>
              <w:snapToGrid w:val="0"/>
            </w:pPr>
            <w:proofErr w:type="gramStart"/>
            <w:r w:rsidRPr="00DA7AF6">
              <w:t>Обучающиеся</w:t>
            </w:r>
            <w:proofErr w:type="gramEnd"/>
            <w:r w:rsidRPr="00DA7AF6">
              <w:t xml:space="preserve"> делают вывод.</w:t>
            </w:r>
          </w:p>
        </w:tc>
      </w:tr>
      <w:tr w:rsidR="00555C6D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r w:rsidRPr="00DA7AF6">
              <w:t>Домашнее задание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r w:rsidRPr="00DA7AF6">
              <w:t xml:space="preserve">Учитель </w:t>
            </w:r>
            <w:r w:rsidR="00DA7AF6" w:rsidRPr="00DA7AF6">
              <w:rPr>
                <w:rFonts w:eastAsia="Times New Roman"/>
                <w:lang w:eastAsia="ru-RU"/>
              </w:rPr>
              <w:t xml:space="preserve">задает и комментирует домашнее задание: </w:t>
            </w:r>
            <w:r w:rsidR="00DA7AF6">
              <w:rPr>
                <w:rFonts w:eastAsia="Times New Roman"/>
                <w:lang w:eastAsia="ru-RU"/>
              </w:rPr>
              <w:t xml:space="preserve">п.30, решить №№ 224, </w:t>
            </w:r>
            <w:r w:rsidR="00DA7AF6" w:rsidRPr="00DA7AF6">
              <w:rPr>
                <w:rFonts w:eastAsia="Times New Roman"/>
                <w:lang w:eastAsia="ru-RU"/>
              </w:rPr>
              <w:t>228 (а)</w:t>
            </w:r>
          </w:p>
          <w:p w:rsidR="00555C6D" w:rsidRPr="00DA7AF6" w:rsidRDefault="00555C6D" w:rsidP="00DA7AF6">
            <w:pPr>
              <w:ind w:left="643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ind w:left="40"/>
              <w:rPr>
                <w:bCs/>
              </w:rPr>
            </w:pPr>
            <w:r w:rsidRPr="00DA7AF6">
              <w:rPr>
                <w:bCs/>
              </w:rPr>
              <w:t>Обучающиеся записывают задание в дневники и тетради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center"/>
            </w:pPr>
            <w:r w:rsidRPr="00DA7AF6">
              <w:t xml:space="preserve">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rPr>
                <w:bCs/>
              </w:rPr>
            </w:pPr>
            <w:proofErr w:type="spellStart"/>
            <w:r w:rsidRPr="00DA7AF6">
              <w:rPr>
                <w:bCs/>
                <w:i/>
              </w:rPr>
              <w:t>Саморегуляция</w:t>
            </w:r>
            <w:proofErr w:type="spellEnd"/>
            <w:r w:rsidRPr="00DA7AF6">
              <w:rPr>
                <w:bCs/>
              </w:rPr>
      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6D" w:rsidRPr="00DA7AF6" w:rsidRDefault="00555C6D" w:rsidP="00DA7AF6">
            <w:pPr>
              <w:snapToGrid w:val="0"/>
            </w:pPr>
            <w:r w:rsidRPr="00DA7AF6">
              <w:t xml:space="preserve"> </w:t>
            </w:r>
          </w:p>
        </w:tc>
      </w:tr>
      <w:tr w:rsidR="00555C6D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tabs>
                <w:tab w:val="left" w:pos="1080"/>
              </w:tabs>
              <w:snapToGrid w:val="0"/>
            </w:pPr>
            <w:r w:rsidRPr="00DA7AF6">
              <w:t>Рефлексия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both"/>
            </w:pPr>
            <w:r w:rsidRPr="00DA7AF6">
              <w:t xml:space="preserve">Прошу вас теперь подвести итоги урока </w:t>
            </w:r>
          </w:p>
          <w:p w:rsidR="00555C6D" w:rsidRPr="00DA7AF6" w:rsidRDefault="00555C6D" w:rsidP="00772536">
            <w:pPr>
              <w:snapToGrid w:val="0"/>
              <w:jc w:val="both"/>
              <w:rPr>
                <w:b/>
                <w:bCs/>
              </w:rPr>
            </w:pPr>
            <w:r w:rsidRPr="00DA7AF6">
              <w:rPr>
                <w:b/>
                <w:bCs/>
              </w:rPr>
              <w:t>НА УРОКЕ</w:t>
            </w:r>
          </w:p>
          <w:p w:rsidR="00555C6D" w:rsidRPr="00DA7AF6" w:rsidRDefault="00555C6D" w:rsidP="00254E18">
            <w:pPr>
              <w:numPr>
                <w:ilvl w:val="0"/>
                <w:numId w:val="7"/>
              </w:numPr>
              <w:snapToGrid w:val="0"/>
              <w:jc w:val="both"/>
              <w:rPr>
                <w:b/>
                <w:bCs/>
              </w:rPr>
            </w:pPr>
            <w:r w:rsidRPr="00DA7AF6">
              <w:rPr>
                <w:b/>
                <w:bCs/>
              </w:rPr>
              <w:t xml:space="preserve"> Я узнал…</w:t>
            </w:r>
          </w:p>
          <w:p w:rsidR="00555C6D" w:rsidRPr="00DA7AF6" w:rsidRDefault="00555C6D" w:rsidP="00254E18">
            <w:pPr>
              <w:numPr>
                <w:ilvl w:val="0"/>
                <w:numId w:val="7"/>
              </w:numPr>
              <w:snapToGrid w:val="0"/>
              <w:jc w:val="both"/>
              <w:rPr>
                <w:b/>
                <w:bCs/>
              </w:rPr>
            </w:pPr>
            <w:r w:rsidRPr="00DA7AF6">
              <w:rPr>
                <w:b/>
                <w:bCs/>
              </w:rPr>
              <w:t xml:space="preserve"> Я научился…</w:t>
            </w:r>
          </w:p>
          <w:p w:rsidR="00555C6D" w:rsidRPr="00DA7AF6" w:rsidRDefault="00555C6D" w:rsidP="00254E18">
            <w:pPr>
              <w:numPr>
                <w:ilvl w:val="0"/>
                <w:numId w:val="7"/>
              </w:numPr>
              <w:snapToGrid w:val="0"/>
              <w:jc w:val="both"/>
              <w:rPr>
                <w:b/>
                <w:bCs/>
              </w:rPr>
            </w:pPr>
            <w:r w:rsidRPr="00DA7AF6">
              <w:rPr>
                <w:b/>
                <w:bCs/>
              </w:rPr>
              <w:t xml:space="preserve"> Мне понравилось…</w:t>
            </w:r>
          </w:p>
          <w:p w:rsidR="00555C6D" w:rsidRPr="00DA7AF6" w:rsidRDefault="00555C6D" w:rsidP="00254E18">
            <w:pPr>
              <w:numPr>
                <w:ilvl w:val="0"/>
                <w:numId w:val="7"/>
              </w:numPr>
              <w:snapToGrid w:val="0"/>
              <w:jc w:val="both"/>
              <w:rPr>
                <w:b/>
                <w:bCs/>
              </w:rPr>
            </w:pPr>
            <w:r w:rsidRPr="00DA7AF6">
              <w:rPr>
                <w:b/>
                <w:bCs/>
              </w:rPr>
              <w:t xml:space="preserve"> Я затруднялся…</w:t>
            </w:r>
          </w:p>
          <w:p w:rsidR="00555C6D" w:rsidRPr="00DA7AF6" w:rsidRDefault="00555C6D" w:rsidP="00254E18">
            <w:pPr>
              <w:numPr>
                <w:ilvl w:val="0"/>
                <w:numId w:val="7"/>
              </w:numPr>
              <w:snapToGrid w:val="0"/>
              <w:jc w:val="both"/>
              <w:rPr>
                <w:b/>
                <w:bCs/>
                <w:color w:val="7030A0"/>
              </w:rPr>
            </w:pPr>
            <w:r w:rsidRPr="00DA7AF6">
              <w:rPr>
                <w:b/>
                <w:bCs/>
              </w:rPr>
              <w:t xml:space="preserve"> Моё настроение…</w:t>
            </w:r>
          </w:p>
          <w:p w:rsidR="00555C6D" w:rsidRPr="00DA7AF6" w:rsidRDefault="00555C6D" w:rsidP="00772536">
            <w:pPr>
              <w:snapToGrid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rPr>
                <w:b/>
                <w:bCs/>
              </w:rPr>
            </w:pPr>
            <w:r w:rsidRPr="00DA7AF6">
              <w:rPr>
                <w:b/>
                <w:bCs/>
              </w:rPr>
              <w:t>-  Я работа</w:t>
            </w:r>
            <w:proofErr w:type="gramStart"/>
            <w:r w:rsidRPr="00DA7AF6">
              <w:rPr>
                <w:b/>
                <w:bCs/>
              </w:rPr>
              <w:t>л(</w:t>
            </w:r>
            <w:proofErr w:type="gramEnd"/>
            <w:r w:rsidRPr="00DA7AF6">
              <w:rPr>
                <w:b/>
                <w:bCs/>
              </w:rPr>
              <w:t>а) отлично, в полную силу своих возможностей,</w:t>
            </w:r>
          </w:p>
          <w:p w:rsidR="00555C6D" w:rsidRPr="00DA7AF6" w:rsidRDefault="00555C6D" w:rsidP="00772536">
            <w:pPr>
              <w:snapToGrid w:val="0"/>
              <w:rPr>
                <w:b/>
                <w:bCs/>
              </w:rPr>
            </w:pPr>
            <w:r w:rsidRPr="00DA7AF6">
              <w:rPr>
                <w:b/>
                <w:bCs/>
              </w:rPr>
              <w:t>чувствова</w:t>
            </w:r>
            <w:proofErr w:type="gramStart"/>
            <w:r w:rsidRPr="00DA7AF6">
              <w:rPr>
                <w:b/>
                <w:bCs/>
              </w:rPr>
              <w:t>л(</w:t>
            </w:r>
            <w:proofErr w:type="gramEnd"/>
            <w:r w:rsidRPr="00DA7AF6">
              <w:rPr>
                <w:b/>
                <w:bCs/>
              </w:rPr>
              <w:t>а) себя уверенно.</w:t>
            </w:r>
          </w:p>
          <w:p w:rsidR="00555C6D" w:rsidRPr="00DA7AF6" w:rsidRDefault="00555C6D" w:rsidP="00772536">
            <w:pPr>
              <w:snapToGrid w:val="0"/>
              <w:rPr>
                <w:b/>
                <w:bCs/>
              </w:rPr>
            </w:pPr>
            <w:r w:rsidRPr="00DA7AF6">
              <w:rPr>
                <w:b/>
                <w:bCs/>
              </w:rPr>
              <w:t>- Я работа</w:t>
            </w:r>
            <w:proofErr w:type="gramStart"/>
            <w:r w:rsidRPr="00DA7AF6">
              <w:rPr>
                <w:b/>
                <w:bCs/>
              </w:rPr>
              <w:t>л(</w:t>
            </w:r>
            <w:proofErr w:type="gramEnd"/>
            <w:r w:rsidRPr="00DA7AF6">
              <w:rPr>
                <w:b/>
                <w:bCs/>
              </w:rPr>
              <w:t>а) хорошо, но не в полную силу, испытывал(а) чувство неуверенности, боязни, что отвечу неправильно.</w:t>
            </w:r>
          </w:p>
          <w:p w:rsidR="00555C6D" w:rsidRPr="00DA7AF6" w:rsidRDefault="00555C6D" w:rsidP="00772536">
            <w:pPr>
              <w:snapToGrid w:val="0"/>
              <w:rPr>
                <w:b/>
                <w:bCs/>
              </w:rPr>
            </w:pPr>
            <w:r w:rsidRPr="00DA7AF6">
              <w:rPr>
                <w:b/>
                <w:bCs/>
              </w:rPr>
              <w:t>- У меня не было желания работать. Сегодня не мой день.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center"/>
            </w:pPr>
            <w:r w:rsidRPr="00DA7AF6">
              <w:t xml:space="preserve">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tabs>
                <w:tab w:val="left" w:pos="9180"/>
              </w:tabs>
              <w:autoSpaceDE w:val="0"/>
              <w:snapToGrid w:val="0"/>
              <w:rPr>
                <w:bCs/>
              </w:rPr>
            </w:pPr>
            <w:r w:rsidRPr="00DA7AF6">
              <w:rPr>
                <w:bCs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555C6D" w:rsidRPr="00DA7AF6" w:rsidRDefault="00555C6D" w:rsidP="00772536">
            <w:pPr>
              <w:snapToGrid w:val="0"/>
              <w:jc w:val="both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6D" w:rsidRPr="00DA7AF6" w:rsidRDefault="00555C6D" w:rsidP="00772536">
            <w:pPr>
              <w:snapToGrid w:val="0"/>
            </w:pPr>
            <w:r w:rsidRPr="00DA7AF6">
              <w:t xml:space="preserve"> Выставление и комментирование оценок за урок</w:t>
            </w:r>
          </w:p>
        </w:tc>
      </w:tr>
      <w:tr w:rsidR="00555C6D" w:rsidRPr="001332DA" w:rsidTr="00DA7AF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tabs>
                <w:tab w:val="left" w:pos="1080"/>
              </w:tabs>
              <w:snapToGrid w:val="0"/>
            </w:pPr>
            <w:r w:rsidRPr="00DA7AF6">
              <w:t>Логическое завершение урока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r w:rsidRPr="00DA7AF6">
              <w:t xml:space="preserve">Учитель благодарит </w:t>
            </w:r>
            <w:proofErr w:type="gramStart"/>
            <w:r w:rsidRPr="00DA7AF6">
              <w:t>обучающихся</w:t>
            </w:r>
            <w:proofErr w:type="gramEnd"/>
            <w:r w:rsidRPr="00DA7AF6">
              <w:t xml:space="preserve"> за плодотворную  совместную работу на уроке.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both"/>
            </w:pPr>
            <w:r w:rsidRPr="00DA7AF6">
              <w:t xml:space="preserve">Психологический настрой на подведение итогов урока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center"/>
            </w:pPr>
            <w:r w:rsidRPr="00DA7AF6">
              <w:t>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6D" w:rsidRPr="00DA7AF6" w:rsidRDefault="00555C6D" w:rsidP="00772536">
            <w:pPr>
              <w:snapToGrid w:val="0"/>
              <w:jc w:val="both"/>
            </w:pPr>
            <w:r w:rsidRPr="00DA7AF6">
              <w:t>Формирование положительной мотивации, развитие коммуникативных умений.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6D" w:rsidRPr="001332DA" w:rsidRDefault="00555C6D" w:rsidP="0077253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54E18" w:rsidRPr="00254E18" w:rsidRDefault="00254E18" w:rsidP="00254E18">
      <w:bookmarkStart w:id="0" w:name="_GoBack"/>
      <w:bookmarkEnd w:id="0"/>
    </w:p>
    <w:sectPr w:rsidR="00254E18" w:rsidRPr="00254E18" w:rsidSect="00A73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3180478B"/>
    <w:multiLevelType w:val="hybridMultilevel"/>
    <w:tmpl w:val="57F48D5A"/>
    <w:lvl w:ilvl="0" w:tplc="F962E9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864C1"/>
    <w:multiLevelType w:val="hybridMultilevel"/>
    <w:tmpl w:val="C1929D84"/>
    <w:lvl w:ilvl="0" w:tplc="DF3811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6E77286"/>
    <w:multiLevelType w:val="hybridMultilevel"/>
    <w:tmpl w:val="FAB0F4C4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3A2D21F6"/>
    <w:multiLevelType w:val="hybridMultilevel"/>
    <w:tmpl w:val="0486E1DE"/>
    <w:lvl w:ilvl="0" w:tplc="2C5AD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190BC1"/>
    <w:multiLevelType w:val="hybridMultilevel"/>
    <w:tmpl w:val="28C8C416"/>
    <w:lvl w:ilvl="0" w:tplc="F942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542E7"/>
    <w:multiLevelType w:val="hybridMultilevel"/>
    <w:tmpl w:val="83FCF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62258"/>
    <w:multiLevelType w:val="hybridMultilevel"/>
    <w:tmpl w:val="7EACF9B0"/>
    <w:lvl w:ilvl="0" w:tplc="2C5AD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A16E51"/>
    <w:multiLevelType w:val="hybridMultilevel"/>
    <w:tmpl w:val="EA767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A43DF"/>
    <w:multiLevelType w:val="hybridMultilevel"/>
    <w:tmpl w:val="0B90F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34"/>
    <w:rsid w:val="000376FF"/>
    <w:rsid w:val="0006751B"/>
    <w:rsid w:val="000B131F"/>
    <w:rsid w:val="000F626A"/>
    <w:rsid w:val="001A176D"/>
    <w:rsid w:val="00254E18"/>
    <w:rsid w:val="00416502"/>
    <w:rsid w:val="00555C6D"/>
    <w:rsid w:val="0063072A"/>
    <w:rsid w:val="00716654"/>
    <w:rsid w:val="0084012C"/>
    <w:rsid w:val="00885CFD"/>
    <w:rsid w:val="00A867EF"/>
    <w:rsid w:val="00AA5C1B"/>
    <w:rsid w:val="00C43266"/>
    <w:rsid w:val="00CE5F70"/>
    <w:rsid w:val="00D84249"/>
    <w:rsid w:val="00DA7AF6"/>
    <w:rsid w:val="00DF4134"/>
    <w:rsid w:val="00EA1251"/>
    <w:rsid w:val="00ED12ED"/>
    <w:rsid w:val="00F7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6">
    <w:name w:val="c0 c6"/>
    <w:basedOn w:val="a0"/>
    <w:rsid w:val="00C43266"/>
  </w:style>
  <w:style w:type="character" w:customStyle="1" w:styleId="c0">
    <w:name w:val="c0"/>
    <w:basedOn w:val="a0"/>
    <w:rsid w:val="00C43266"/>
  </w:style>
  <w:style w:type="character" w:styleId="a3">
    <w:name w:val="page number"/>
    <w:basedOn w:val="a0"/>
    <w:rsid w:val="00C43266"/>
  </w:style>
  <w:style w:type="character" w:styleId="a4">
    <w:name w:val="Strong"/>
    <w:basedOn w:val="a0"/>
    <w:qFormat/>
    <w:rsid w:val="00C432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2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54E18"/>
  </w:style>
  <w:style w:type="character" w:styleId="a7">
    <w:name w:val="Emphasis"/>
    <w:basedOn w:val="a0"/>
    <w:qFormat/>
    <w:rsid w:val="00254E18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1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6">
    <w:name w:val="c0 c6"/>
    <w:basedOn w:val="a0"/>
    <w:rsid w:val="00C43266"/>
  </w:style>
  <w:style w:type="character" w:customStyle="1" w:styleId="c0">
    <w:name w:val="c0"/>
    <w:basedOn w:val="a0"/>
    <w:rsid w:val="00C43266"/>
  </w:style>
  <w:style w:type="character" w:styleId="a3">
    <w:name w:val="page number"/>
    <w:basedOn w:val="a0"/>
    <w:rsid w:val="00C43266"/>
  </w:style>
  <w:style w:type="character" w:styleId="a4">
    <w:name w:val="Strong"/>
    <w:basedOn w:val="a0"/>
    <w:qFormat/>
    <w:rsid w:val="00C432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2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54E18"/>
  </w:style>
  <w:style w:type="character" w:styleId="a7">
    <w:name w:val="Emphasis"/>
    <w:basedOn w:val="a0"/>
    <w:qFormat/>
    <w:rsid w:val="00254E1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2016-02-08T06:01:00Z</dcterms:created>
  <dcterms:modified xsi:type="dcterms:W3CDTF">2016-03-10T06:41:00Z</dcterms:modified>
</cp:coreProperties>
</file>