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D0" w:rsidRPr="009F4E9D" w:rsidRDefault="00ED13D0" w:rsidP="009F4E9D">
      <w:pPr>
        <w:spacing w:line="360" w:lineRule="auto"/>
        <w:jc w:val="center"/>
        <w:rPr>
          <w:rFonts w:cs="Times New Roman"/>
          <w:sz w:val="24"/>
          <w:szCs w:val="24"/>
        </w:rPr>
      </w:pPr>
      <w:r w:rsidRPr="009F4E9D">
        <w:rPr>
          <w:rFonts w:cs="Times New Roman"/>
          <w:sz w:val="24"/>
          <w:szCs w:val="24"/>
        </w:rPr>
        <w:t>АДМИНИСТРАЦИЯ МУНИЦИПАЛЬНОГО ОБРАЗОВАНИЯ</w:t>
      </w:r>
    </w:p>
    <w:p w:rsidR="00ED13D0" w:rsidRPr="009F4E9D" w:rsidRDefault="00ED13D0" w:rsidP="009F4E9D">
      <w:pPr>
        <w:spacing w:line="360" w:lineRule="auto"/>
        <w:jc w:val="center"/>
        <w:rPr>
          <w:rFonts w:cs="Times New Roman"/>
          <w:sz w:val="24"/>
          <w:szCs w:val="24"/>
        </w:rPr>
      </w:pPr>
      <w:r w:rsidRPr="009F4E9D">
        <w:rPr>
          <w:rFonts w:cs="Times New Roman"/>
          <w:sz w:val="24"/>
          <w:szCs w:val="24"/>
        </w:rPr>
        <w:t>«ВЫБОРГСКИЙ РАЙОН» ЛЕНИНГРАДСКОЙ ОБЛАСТИ</w:t>
      </w:r>
    </w:p>
    <w:p w:rsidR="00ED13D0" w:rsidRPr="009F4E9D" w:rsidRDefault="00ED13D0" w:rsidP="009F4E9D">
      <w:pPr>
        <w:pStyle w:val="1"/>
        <w:spacing w:line="360" w:lineRule="auto"/>
        <w:rPr>
          <w:b w:val="0"/>
          <w:sz w:val="24"/>
          <w:szCs w:val="24"/>
        </w:rPr>
      </w:pPr>
      <w:r w:rsidRPr="009F4E9D">
        <w:rPr>
          <w:b w:val="0"/>
          <w:sz w:val="24"/>
          <w:szCs w:val="24"/>
        </w:rPr>
        <w:t>КОМИТЕТ ОБРАЗОВАНИЯ</w:t>
      </w:r>
    </w:p>
    <w:p w:rsidR="00ED13D0" w:rsidRPr="009F4E9D" w:rsidRDefault="00ED13D0" w:rsidP="009F4E9D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ED13D0" w:rsidRPr="009F4E9D" w:rsidRDefault="00ED13D0" w:rsidP="009F4E9D">
      <w:pPr>
        <w:pStyle w:val="1"/>
        <w:spacing w:line="360" w:lineRule="auto"/>
        <w:rPr>
          <w:b w:val="0"/>
          <w:sz w:val="24"/>
          <w:szCs w:val="24"/>
        </w:rPr>
      </w:pPr>
      <w:r w:rsidRPr="009F4E9D">
        <w:rPr>
          <w:b w:val="0"/>
          <w:sz w:val="24"/>
          <w:szCs w:val="24"/>
        </w:rPr>
        <w:t>РАСПОРЯЖЕНИЕ</w:t>
      </w:r>
    </w:p>
    <w:p w:rsidR="00ED13D0" w:rsidRPr="009F4E9D" w:rsidRDefault="00ED13D0" w:rsidP="009F4E9D">
      <w:pPr>
        <w:spacing w:line="360" w:lineRule="auto"/>
        <w:rPr>
          <w:rFonts w:cs="Times New Roman"/>
          <w:sz w:val="24"/>
          <w:szCs w:val="24"/>
        </w:rPr>
      </w:pPr>
    </w:p>
    <w:p w:rsidR="00ED13D0" w:rsidRPr="009F4E9D" w:rsidRDefault="00ED13D0" w:rsidP="009F4E9D">
      <w:pPr>
        <w:spacing w:line="360" w:lineRule="auto"/>
        <w:jc w:val="center"/>
        <w:rPr>
          <w:rFonts w:cs="Times New Roman"/>
          <w:sz w:val="24"/>
          <w:szCs w:val="24"/>
        </w:rPr>
      </w:pPr>
      <w:r w:rsidRPr="009F4E9D">
        <w:rPr>
          <w:rFonts w:cs="Times New Roman"/>
          <w:sz w:val="24"/>
          <w:szCs w:val="24"/>
        </w:rPr>
        <w:t xml:space="preserve">от </w:t>
      </w:r>
      <w:r w:rsidRPr="009F4E9D">
        <w:rPr>
          <w:rFonts w:cs="Times New Roman"/>
          <w:sz w:val="24"/>
          <w:szCs w:val="24"/>
          <w:u w:val="single"/>
        </w:rPr>
        <w:t>«</w:t>
      </w:r>
      <w:r w:rsidR="00FB7D2B">
        <w:rPr>
          <w:rFonts w:cs="Times New Roman"/>
          <w:sz w:val="24"/>
          <w:szCs w:val="24"/>
          <w:u w:val="single"/>
        </w:rPr>
        <w:t>19</w:t>
      </w:r>
      <w:r w:rsidRPr="009F4E9D">
        <w:rPr>
          <w:rFonts w:cs="Times New Roman"/>
          <w:sz w:val="24"/>
          <w:szCs w:val="24"/>
          <w:u w:val="single"/>
        </w:rPr>
        <w:t xml:space="preserve">   </w:t>
      </w:r>
      <w:r w:rsidR="009F4E9D">
        <w:rPr>
          <w:rFonts w:cs="Times New Roman"/>
          <w:sz w:val="24"/>
          <w:szCs w:val="24"/>
          <w:u w:val="single"/>
        </w:rPr>
        <w:t xml:space="preserve">    </w:t>
      </w:r>
      <w:r w:rsidRPr="009F4E9D">
        <w:rPr>
          <w:rFonts w:cs="Times New Roman"/>
          <w:sz w:val="24"/>
          <w:szCs w:val="24"/>
          <w:u w:val="single"/>
        </w:rPr>
        <w:t xml:space="preserve"> </w:t>
      </w:r>
      <w:r w:rsidR="009F4E9D">
        <w:rPr>
          <w:rFonts w:cs="Times New Roman"/>
          <w:sz w:val="24"/>
          <w:szCs w:val="24"/>
          <w:u w:val="single"/>
        </w:rPr>
        <w:t xml:space="preserve">» </w:t>
      </w:r>
      <w:r w:rsidRPr="009F4E9D">
        <w:rPr>
          <w:rFonts w:cs="Times New Roman"/>
          <w:sz w:val="24"/>
          <w:szCs w:val="24"/>
          <w:u w:val="single"/>
        </w:rPr>
        <w:t xml:space="preserve">08   </w:t>
      </w:r>
      <w:r w:rsidRPr="009F4E9D">
        <w:rPr>
          <w:rFonts w:cs="Times New Roman"/>
          <w:sz w:val="24"/>
          <w:szCs w:val="24"/>
        </w:rPr>
        <w:t xml:space="preserve">2015 года                                                              № </w:t>
      </w:r>
      <w:r w:rsidR="00FB7D2B">
        <w:rPr>
          <w:rFonts w:cs="Times New Roman"/>
          <w:sz w:val="24"/>
          <w:szCs w:val="24"/>
        </w:rPr>
        <w:t>423</w:t>
      </w:r>
      <w:r w:rsidRPr="009F4E9D">
        <w:rPr>
          <w:rFonts w:cs="Times New Roman"/>
          <w:sz w:val="24"/>
          <w:szCs w:val="24"/>
        </w:rPr>
        <w:t xml:space="preserve">– р </w:t>
      </w:r>
    </w:p>
    <w:p w:rsidR="00ED13D0" w:rsidRPr="001A4BC7" w:rsidRDefault="00ED13D0" w:rsidP="009F4E9D">
      <w:pPr>
        <w:spacing w:line="360" w:lineRule="auto"/>
        <w:ind w:left="40"/>
        <w:jc w:val="center"/>
        <w:rPr>
          <w:rFonts w:cs="Times New Roman"/>
          <w:sz w:val="24"/>
          <w:szCs w:val="24"/>
        </w:rPr>
      </w:pPr>
    </w:p>
    <w:p w:rsidR="00ED13D0" w:rsidRDefault="00ED13D0" w:rsidP="009F4E9D">
      <w:pPr>
        <w:spacing w:line="360" w:lineRule="auto"/>
        <w:rPr>
          <w:rFonts w:cs="Times New Roman"/>
          <w:sz w:val="24"/>
          <w:szCs w:val="24"/>
        </w:rPr>
      </w:pPr>
      <w:r w:rsidRPr="001A4BC7">
        <w:rPr>
          <w:rFonts w:cs="Times New Roman"/>
          <w:sz w:val="24"/>
          <w:szCs w:val="24"/>
        </w:rPr>
        <w:t xml:space="preserve">Об </w:t>
      </w:r>
      <w:r>
        <w:rPr>
          <w:rFonts w:cs="Times New Roman"/>
          <w:sz w:val="24"/>
          <w:szCs w:val="24"/>
        </w:rPr>
        <w:t xml:space="preserve">утверждении плана мероприятий  по развитию олимпиадного движения  на территории МО «Выборгский район» на </w:t>
      </w:r>
      <w:r w:rsidRPr="001A4BC7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 xml:space="preserve">5 </w:t>
      </w:r>
      <w:r w:rsidRPr="001A4BC7">
        <w:rPr>
          <w:rFonts w:cs="Times New Roman"/>
          <w:sz w:val="24"/>
          <w:szCs w:val="24"/>
        </w:rPr>
        <w:t xml:space="preserve"> - 201</w:t>
      </w:r>
      <w:r>
        <w:rPr>
          <w:rFonts w:cs="Times New Roman"/>
          <w:sz w:val="24"/>
          <w:szCs w:val="24"/>
        </w:rPr>
        <w:t>7</w:t>
      </w:r>
      <w:r w:rsidRPr="001A4BC7">
        <w:rPr>
          <w:rFonts w:cs="Times New Roman"/>
          <w:sz w:val="24"/>
          <w:szCs w:val="24"/>
        </w:rPr>
        <w:t xml:space="preserve"> учебном году</w:t>
      </w:r>
    </w:p>
    <w:p w:rsidR="00F9593D" w:rsidRDefault="00F9593D" w:rsidP="009F4E9D">
      <w:pPr>
        <w:spacing w:line="360" w:lineRule="auto"/>
        <w:rPr>
          <w:rFonts w:cs="Times New Roman"/>
          <w:sz w:val="24"/>
          <w:szCs w:val="24"/>
        </w:rPr>
      </w:pPr>
    </w:p>
    <w:p w:rsidR="00F9593D" w:rsidRDefault="00F9593D" w:rsidP="009F4E9D">
      <w:pPr>
        <w:pStyle w:val="Default"/>
        <w:spacing w:line="360" w:lineRule="auto"/>
        <w:ind w:firstLine="708"/>
      </w:pPr>
      <w:r w:rsidRPr="00F9593D">
        <w:t>На основании распоряжения комитета общего и профессионального образования Ленинградской области от11 августа 2015 № 2010-р, в целях координации деятельности по развития олимпиадного движения в Выборгском районе, стимулирования и мотивации интеллектуального развития обучающихся, поддержки одаренных детей</w:t>
      </w:r>
      <w:r>
        <w:t>:</w:t>
      </w:r>
    </w:p>
    <w:p w:rsidR="00F9593D" w:rsidRPr="00F9593D" w:rsidRDefault="00F9593D" w:rsidP="009F4E9D">
      <w:pPr>
        <w:pStyle w:val="Default"/>
        <w:spacing w:line="360" w:lineRule="auto"/>
      </w:pPr>
      <w:r>
        <w:t xml:space="preserve"> </w:t>
      </w:r>
      <w:r w:rsidRPr="00F9593D">
        <w:t xml:space="preserve">1. Утвердить прилагаемый </w:t>
      </w:r>
      <w:r w:rsidR="009F4E9D">
        <w:t>п</w:t>
      </w:r>
      <w:r w:rsidRPr="00F9593D">
        <w:t xml:space="preserve">лан мероприятий по развитию олимпиадного движения на территории Выборгского района  на 2015-2017 года (далее – </w:t>
      </w:r>
      <w:r w:rsidR="009F4E9D">
        <w:t>п</w:t>
      </w:r>
      <w:r w:rsidRPr="00F9593D">
        <w:t xml:space="preserve">лан мероприятий). </w:t>
      </w:r>
    </w:p>
    <w:p w:rsidR="00F9593D" w:rsidRPr="00F9593D" w:rsidRDefault="00F9593D" w:rsidP="009F4E9D">
      <w:pPr>
        <w:pStyle w:val="Default"/>
        <w:spacing w:line="360" w:lineRule="auto"/>
      </w:pPr>
      <w:r w:rsidRPr="00F9593D">
        <w:t xml:space="preserve">2. Руководителям общеобразовательных организаций: </w:t>
      </w:r>
    </w:p>
    <w:p w:rsidR="00F9593D" w:rsidRPr="00F9593D" w:rsidRDefault="00F9593D" w:rsidP="009F4E9D">
      <w:pPr>
        <w:pStyle w:val="Default"/>
        <w:spacing w:line="360" w:lineRule="auto"/>
      </w:pPr>
      <w:r w:rsidRPr="00F9593D">
        <w:t xml:space="preserve">2.1. Довести настоящий </w:t>
      </w:r>
      <w:r w:rsidR="009F4E9D">
        <w:t>п</w:t>
      </w:r>
      <w:r w:rsidRPr="00F9593D">
        <w:t xml:space="preserve">лан мероприятий до сведения работников общеобразовательных организаций, обучающихся и их родителей, обеспечить его выполнение. </w:t>
      </w:r>
    </w:p>
    <w:p w:rsidR="00F9593D" w:rsidRPr="00F9593D" w:rsidRDefault="00F9593D" w:rsidP="009F4E9D">
      <w:pPr>
        <w:pStyle w:val="Default"/>
        <w:spacing w:line="360" w:lineRule="auto"/>
      </w:pPr>
      <w:r w:rsidRPr="00F9593D">
        <w:t xml:space="preserve">2.2. Разработать </w:t>
      </w:r>
      <w:r w:rsidR="009F4E9D">
        <w:t>п</w:t>
      </w:r>
      <w:r w:rsidRPr="00F9593D">
        <w:t xml:space="preserve">ланы развития олимпиадного движения в общеобразовательной организации. </w:t>
      </w:r>
    </w:p>
    <w:p w:rsidR="00F9593D" w:rsidRPr="00F9593D" w:rsidRDefault="00F9593D" w:rsidP="009F4E9D">
      <w:pPr>
        <w:pStyle w:val="Default"/>
        <w:spacing w:line="360" w:lineRule="auto"/>
      </w:pPr>
      <w:r w:rsidRPr="00F9593D">
        <w:t xml:space="preserve">Срок исполнения: 1 октября 2015 г. </w:t>
      </w:r>
    </w:p>
    <w:p w:rsidR="009F4E9D" w:rsidRDefault="00F9593D" w:rsidP="009F4E9D">
      <w:pPr>
        <w:pStyle w:val="Default"/>
        <w:spacing w:line="360" w:lineRule="auto"/>
      </w:pPr>
      <w:r w:rsidRPr="00F9593D">
        <w:t xml:space="preserve">2.3. Представлять в комитет образования </w:t>
      </w:r>
      <w:r w:rsidR="009F4E9D">
        <w:t xml:space="preserve"> по требованию </w:t>
      </w:r>
      <w:r w:rsidRPr="00F9593D">
        <w:t xml:space="preserve">информацию о ходе реализации </w:t>
      </w:r>
      <w:r w:rsidR="009F4E9D">
        <w:t>п</w:t>
      </w:r>
      <w:r w:rsidRPr="00F9593D">
        <w:t xml:space="preserve">лана мероприятий. </w:t>
      </w:r>
    </w:p>
    <w:p w:rsidR="009F4E9D" w:rsidRPr="001A4BC7" w:rsidRDefault="009F4E9D" w:rsidP="009F4E9D">
      <w:pPr>
        <w:pStyle w:val="Default"/>
        <w:spacing w:line="360" w:lineRule="auto"/>
      </w:pPr>
      <w:r>
        <w:t>3</w:t>
      </w:r>
      <w:r w:rsidR="00F9593D" w:rsidRPr="00F9593D">
        <w:t>.</w:t>
      </w:r>
      <w:r w:rsidRPr="009F4E9D">
        <w:t xml:space="preserve"> </w:t>
      </w:r>
      <w:r w:rsidRPr="001A4BC7">
        <w:t>Контроль исполнения настоящего распоряжения возложить на Е.В. Чудаеву, заместителя    председателя комитета образования.</w:t>
      </w:r>
    </w:p>
    <w:p w:rsidR="009F4E9D" w:rsidRPr="001A4BC7" w:rsidRDefault="009F4E9D" w:rsidP="009F4E9D">
      <w:pPr>
        <w:rPr>
          <w:rFonts w:cs="Times New Roman"/>
          <w:sz w:val="24"/>
          <w:szCs w:val="24"/>
        </w:rPr>
      </w:pPr>
    </w:p>
    <w:tbl>
      <w:tblPr>
        <w:tblpPr w:leftFromText="180" w:rightFromText="180" w:vertAnchor="text" w:horzAnchor="margin" w:tblpY="-73"/>
        <w:tblW w:w="0" w:type="auto"/>
        <w:tblLook w:val="01E0"/>
      </w:tblPr>
      <w:tblGrid>
        <w:gridCol w:w="3261"/>
        <w:gridCol w:w="3199"/>
        <w:gridCol w:w="3111"/>
      </w:tblGrid>
      <w:tr w:rsidR="009F4E9D" w:rsidRPr="001A4BC7" w:rsidTr="000D64D3">
        <w:tc>
          <w:tcPr>
            <w:tcW w:w="3472" w:type="dxa"/>
          </w:tcPr>
          <w:p w:rsidR="009F4E9D" w:rsidRPr="001A4BC7" w:rsidRDefault="009F4E9D" w:rsidP="000D64D3">
            <w:pPr>
              <w:tabs>
                <w:tab w:val="left" w:pos="900"/>
              </w:tabs>
              <w:rPr>
                <w:rFonts w:cs="Times New Roman"/>
                <w:sz w:val="24"/>
                <w:szCs w:val="24"/>
              </w:rPr>
            </w:pPr>
          </w:p>
          <w:p w:rsidR="009F4E9D" w:rsidRPr="001A4BC7" w:rsidRDefault="009F4E9D" w:rsidP="000D64D3">
            <w:pPr>
              <w:tabs>
                <w:tab w:val="left" w:pos="900"/>
              </w:tabs>
              <w:rPr>
                <w:rFonts w:cs="Times New Roman"/>
                <w:sz w:val="24"/>
                <w:szCs w:val="24"/>
              </w:rPr>
            </w:pPr>
            <w:r w:rsidRPr="001A4BC7">
              <w:rPr>
                <w:rFonts w:cs="Times New Roman"/>
                <w:sz w:val="24"/>
                <w:szCs w:val="24"/>
              </w:rPr>
              <w:t xml:space="preserve">Председатель </w:t>
            </w:r>
          </w:p>
          <w:p w:rsidR="009F4E9D" w:rsidRPr="001A4BC7" w:rsidRDefault="009F4E9D" w:rsidP="000D64D3">
            <w:pPr>
              <w:rPr>
                <w:rFonts w:cs="Times New Roman"/>
                <w:sz w:val="24"/>
                <w:szCs w:val="24"/>
              </w:rPr>
            </w:pPr>
            <w:r w:rsidRPr="001A4BC7">
              <w:rPr>
                <w:rFonts w:cs="Times New Roman"/>
                <w:sz w:val="24"/>
                <w:szCs w:val="24"/>
              </w:rPr>
              <w:t xml:space="preserve">комитета                                                                     </w:t>
            </w:r>
          </w:p>
        </w:tc>
        <w:tc>
          <w:tcPr>
            <w:tcW w:w="3582" w:type="dxa"/>
          </w:tcPr>
          <w:p w:rsidR="009F4E9D" w:rsidRPr="001A4BC7" w:rsidRDefault="009F4E9D" w:rsidP="000D64D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9F4E9D" w:rsidRPr="001A4BC7" w:rsidRDefault="009F4E9D" w:rsidP="000D64D3">
            <w:pPr>
              <w:tabs>
                <w:tab w:val="left" w:pos="900"/>
              </w:tabs>
              <w:rPr>
                <w:rFonts w:cs="Times New Roman"/>
                <w:sz w:val="24"/>
                <w:szCs w:val="24"/>
              </w:rPr>
            </w:pPr>
          </w:p>
          <w:p w:rsidR="009F4E9D" w:rsidRPr="001A4BC7" w:rsidRDefault="009F4E9D" w:rsidP="000D64D3">
            <w:pPr>
              <w:tabs>
                <w:tab w:val="left" w:pos="900"/>
              </w:tabs>
              <w:rPr>
                <w:rFonts w:cs="Times New Roman"/>
                <w:sz w:val="24"/>
                <w:szCs w:val="24"/>
              </w:rPr>
            </w:pPr>
          </w:p>
          <w:p w:rsidR="009F4E9D" w:rsidRPr="001A4BC7" w:rsidRDefault="009F4E9D" w:rsidP="000D64D3">
            <w:pPr>
              <w:tabs>
                <w:tab w:val="left" w:pos="900"/>
              </w:tabs>
              <w:rPr>
                <w:rFonts w:cs="Times New Roman"/>
                <w:sz w:val="24"/>
                <w:szCs w:val="24"/>
              </w:rPr>
            </w:pPr>
            <w:r w:rsidRPr="001A4BC7">
              <w:rPr>
                <w:rFonts w:cs="Times New Roman"/>
                <w:sz w:val="24"/>
                <w:szCs w:val="24"/>
              </w:rPr>
              <w:t>О. В. Карвелис</w:t>
            </w:r>
          </w:p>
          <w:p w:rsidR="009F4E9D" w:rsidRPr="001A4BC7" w:rsidRDefault="009F4E9D" w:rsidP="000D64D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F4E9D" w:rsidRPr="001A4BC7" w:rsidRDefault="009F4E9D" w:rsidP="009F4E9D">
      <w:pPr>
        <w:rPr>
          <w:rFonts w:cs="Times New Roman"/>
          <w:sz w:val="24"/>
          <w:szCs w:val="24"/>
        </w:rPr>
      </w:pPr>
    </w:p>
    <w:p w:rsidR="009F4E9D" w:rsidRPr="001A4BC7" w:rsidRDefault="009F4E9D" w:rsidP="009F4E9D">
      <w:pPr>
        <w:rPr>
          <w:rFonts w:cs="Times New Roman"/>
          <w:sz w:val="20"/>
        </w:rPr>
      </w:pPr>
      <w:r w:rsidRPr="001A4BC7">
        <w:rPr>
          <w:rFonts w:cs="Times New Roman"/>
          <w:sz w:val="20"/>
        </w:rPr>
        <w:t>Исп. Л. С. Горская</w:t>
      </w:r>
    </w:p>
    <w:p w:rsidR="009F4E9D" w:rsidRDefault="009F4E9D" w:rsidP="009F4E9D">
      <w:pPr>
        <w:rPr>
          <w:rFonts w:cs="Times New Roman"/>
          <w:sz w:val="20"/>
        </w:rPr>
      </w:pPr>
      <w:r w:rsidRPr="001A4BC7">
        <w:rPr>
          <w:rFonts w:cs="Times New Roman"/>
          <w:sz w:val="20"/>
        </w:rPr>
        <w:t>тел. 2-78-47</w:t>
      </w:r>
    </w:p>
    <w:p w:rsidR="009F4E9D" w:rsidRPr="009F4E9D" w:rsidRDefault="009F4E9D" w:rsidP="009F4E9D">
      <w:pPr>
        <w:rPr>
          <w:rFonts w:cs="Times New Roman"/>
          <w:sz w:val="20"/>
        </w:rPr>
      </w:pPr>
      <w:r w:rsidRPr="001A4BC7">
        <w:rPr>
          <w:rFonts w:cs="Times New Roman"/>
          <w:sz w:val="20"/>
        </w:rPr>
        <w:t>Разослано: в дело - 1, в МБУ «ВРМЦ»- 1, в ОУ- 3</w:t>
      </w:r>
      <w:r w:rsidRPr="001D2F6F">
        <w:rPr>
          <w:rFonts w:cs="Times New Roman"/>
          <w:sz w:val="20"/>
        </w:rPr>
        <w:t>8</w:t>
      </w:r>
      <w:r w:rsidRPr="001A4BC7">
        <w:rPr>
          <w:rFonts w:cs="Times New Roman"/>
          <w:sz w:val="20"/>
        </w:rPr>
        <w:t>. Всего: 4</w:t>
      </w:r>
      <w:r w:rsidRPr="009F4E9D">
        <w:rPr>
          <w:rFonts w:cs="Times New Roman"/>
          <w:sz w:val="20"/>
        </w:rPr>
        <w:t>0</w:t>
      </w:r>
    </w:p>
    <w:p w:rsidR="00592D1D" w:rsidRDefault="00592D1D" w:rsidP="0061309C">
      <w:pPr>
        <w:rPr>
          <w:sz w:val="24"/>
        </w:rPr>
        <w:sectPr w:rsidR="00592D1D" w:rsidSect="00592D1D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592D1D" w:rsidRPr="00592D1D" w:rsidRDefault="00592D1D" w:rsidP="00592D1D">
      <w:pPr>
        <w:jc w:val="right"/>
        <w:rPr>
          <w:sz w:val="24"/>
        </w:rPr>
      </w:pPr>
      <w:r w:rsidRPr="00592D1D">
        <w:rPr>
          <w:sz w:val="24"/>
        </w:rPr>
        <w:lastRenderedPageBreak/>
        <w:t xml:space="preserve">Приложение </w:t>
      </w:r>
    </w:p>
    <w:p w:rsidR="005558B6" w:rsidRPr="00592D1D" w:rsidRDefault="00592D1D" w:rsidP="005558B6">
      <w:pPr>
        <w:jc w:val="right"/>
        <w:rPr>
          <w:sz w:val="24"/>
        </w:rPr>
      </w:pPr>
      <w:r w:rsidRPr="00592D1D">
        <w:rPr>
          <w:sz w:val="24"/>
        </w:rPr>
        <w:t xml:space="preserve">к </w:t>
      </w:r>
      <w:r w:rsidR="0061309C">
        <w:rPr>
          <w:sz w:val="24"/>
        </w:rPr>
        <w:t xml:space="preserve">распоряжению </w:t>
      </w:r>
      <w:r w:rsidRPr="00592D1D">
        <w:rPr>
          <w:sz w:val="24"/>
        </w:rPr>
        <w:t xml:space="preserve"> комитета </w:t>
      </w:r>
    </w:p>
    <w:p w:rsidR="00592D1D" w:rsidRPr="00592D1D" w:rsidRDefault="00592D1D" w:rsidP="00592D1D">
      <w:pPr>
        <w:jc w:val="right"/>
        <w:rPr>
          <w:sz w:val="24"/>
        </w:rPr>
      </w:pPr>
      <w:r w:rsidRPr="00592D1D">
        <w:rPr>
          <w:sz w:val="24"/>
        </w:rPr>
        <w:t xml:space="preserve">образования </w:t>
      </w:r>
    </w:p>
    <w:p w:rsidR="005558B6" w:rsidRDefault="005558B6" w:rsidP="00592D1D">
      <w:pPr>
        <w:jc w:val="right"/>
        <w:rPr>
          <w:sz w:val="24"/>
        </w:rPr>
      </w:pPr>
      <w:r>
        <w:rPr>
          <w:sz w:val="24"/>
        </w:rPr>
        <w:t>администрации МО «Выборгский район»</w:t>
      </w:r>
    </w:p>
    <w:p w:rsidR="00592D1D" w:rsidRPr="00592D1D" w:rsidRDefault="00592D1D" w:rsidP="00592D1D">
      <w:pPr>
        <w:jc w:val="right"/>
        <w:rPr>
          <w:sz w:val="24"/>
        </w:rPr>
      </w:pPr>
      <w:r w:rsidRPr="00592D1D">
        <w:rPr>
          <w:sz w:val="24"/>
        </w:rPr>
        <w:t xml:space="preserve">Ленинградской области </w:t>
      </w:r>
    </w:p>
    <w:p w:rsidR="00592D1D" w:rsidRPr="00592D1D" w:rsidRDefault="00592D1D" w:rsidP="00592D1D">
      <w:pPr>
        <w:jc w:val="right"/>
        <w:rPr>
          <w:sz w:val="24"/>
        </w:rPr>
      </w:pPr>
      <w:r w:rsidRPr="00592D1D">
        <w:rPr>
          <w:sz w:val="24"/>
        </w:rPr>
        <w:t>от «</w:t>
      </w:r>
      <w:r w:rsidR="0061309C">
        <w:rPr>
          <w:sz w:val="24"/>
        </w:rPr>
        <w:t xml:space="preserve"> </w:t>
      </w:r>
      <w:r w:rsidR="00FB7D2B">
        <w:rPr>
          <w:sz w:val="24"/>
        </w:rPr>
        <w:t>19</w:t>
      </w:r>
      <w:r w:rsidR="0061309C">
        <w:rPr>
          <w:sz w:val="24"/>
        </w:rPr>
        <w:t xml:space="preserve"> »     августа </w:t>
      </w:r>
      <w:r w:rsidRPr="00592D1D">
        <w:rPr>
          <w:sz w:val="24"/>
        </w:rPr>
        <w:t xml:space="preserve"> 2015 г. № </w:t>
      </w:r>
      <w:bookmarkStart w:id="0" w:name="_GoBack"/>
      <w:bookmarkEnd w:id="0"/>
    </w:p>
    <w:p w:rsidR="00592D1D" w:rsidRPr="00592D1D" w:rsidRDefault="00592D1D" w:rsidP="00592D1D">
      <w:pPr>
        <w:jc w:val="center"/>
        <w:rPr>
          <w:b/>
          <w:sz w:val="24"/>
        </w:rPr>
      </w:pPr>
      <w:r w:rsidRPr="00592D1D">
        <w:rPr>
          <w:b/>
          <w:sz w:val="24"/>
        </w:rPr>
        <w:t>ПЛАН</w:t>
      </w:r>
    </w:p>
    <w:p w:rsidR="00592D1D" w:rsidRPr="00592D1D" w:rsidRDefault="00592D1D" w:rsidP="00592D1D">
      <w:pPr>
        <w:jc w:val="center"/>
        <w:rPr>
          <w:b/>
          <w:sz w:val="24"/>
        </w:rPr>
      </w:pPr>
      <w:r w:rsidRPr="00592D1D">
        <w:rPr>
          <w:b/>
          <w:sz w:val="24"/>
        </w:rPr>
        <w:t xml:space="preserve">мероприятий по развитию олимпиадного движения </w:t>
      </w:r>
    </w:p>
    <w:p w:rsidR="00592D1D" w:rsidRPr="00592D1D" w:rsidRDefault="00592D1D" w:rsidP="00592D1D">
      <w:pPr>
        <w:jc w:val="center"/>
        <w:rPr>
          <w:b/>
          <w:sz w:val="24"/>
        </w:rPr>
      </w:pPr>
      <w:r w:rsidRPr="00592D1D">
        <w:rPr>
          <w:b/>
          <w:sz w:val="24"/>
        </w:rPr>
        <w:t xml:space="preserve">на территории </w:t>
      </w:r>
      <w:r w:rsidR="005558B6">
        <w:rPr>
          <w:b/>
          <w:sz w:val="24"/>
        </w:rPr>
        <w:t>МО «Выборгский район»</w:t>
      </w:r>
      <w:r w:rsidR="00ED13D0">
        <w:rPr>
          <w:b/>
          <w:sz w:val="24"/>
        </w:rPr>
        <w:t xml:space="preserve"> </w:t>
      </w:r>
      <w:r w:rsidRPr="00592D1D">
        <w:rPr>
          <w:b/>
          <w:sz w:val="24"/>
        </w:rPr>
        <w:t>Ленинградской области на 2015-2017 годы</w:t>
      </w:r>
    </w:p>
    <w:p w:rsidR="00592D1D" w:rsidRDefault="00592D1D" w:rsidP="00592D1D">
      <w:pPr>
        <w:jc w:val="center"/>
      </w:pPr>
    </w:p>
    <w:tbl>
      <w:tblPr>
        <w:tblStyle w:val="a4"/>
        <w:tblW w:w="5002" w:type="pct"/>
        <w:tblLook w:val="04A0"/>
      </w:tblPr>
      <w:tblGrid>
        <w:gridCol w:w="546"/>
        <w:gridCol w:w="3547"/>
        <w:gridCol w:w="4591"/>
        <w:gridCol w:w="2183"/>
        <w:gridCol w:w="2314"/>
        <w:gridCol w:w="2320"/>
      </w:tblGrid>
      <w:tr w:rsidR="005134D5" w:rsidRPr="0061309C" w:rsidTr="0061309C">
        <w:tc>
          <w:tcPr>
            <w:tcW w:w="172" w:type="pct"/>
          </w:tcPr>
          <w:p w:rsidR="005134D5" w:rsidRPr="0061309C" w:rsidRDefault="005134D5" w:rsidP="00592D1D">
            <w:pPr>
              <w:jc w:val="center"/>
              <w:rPr>
                <w:rFonts w:cs="Times New Roman"/>
                <w:b/>
                <w:sz w:val="22"/>
              </w:rPr>
            </w:pPr>
            <w:r w:rsidRPr="0061309C">
              <w:rPr>
                <w:rFonts w:cs="Times New Roman"/>
                <w:b/>
                <w:sz w:val="22"/>
              </w:rPr>
              <w:t>№ п/п</w:t>
            </w:r>
          </w:p>
        </w:tc>
        <w:tc>
          <w:tcPr>
            <w:tcW w:w="1145" w:type="pct"/>
          </w:tcPr>
          <w:p w:rsidR="005134D5" w:rsidRPr="0061309C" w:rsidRDefault="005134D5" w:rsidP="00592D1D">
            <w:pPr>
              <w:jc w:val="center"/>
              <w:rPr>
                <w:rFonts w:cs="Times New Roman"/>
                <w:b/>
                <w:sz w:val="22"/>
              </w:rPr>
            </w:pPr>
            <w:r w:rsidRPr="0061309C">
              <w:rPr>
                <w:rFonts w:cs="Times New Roman"/>
                <w:b/>
                <w:sz w:val="22"/>
              </w:rPr>
              <w:t>Наименование мероприятия</w:t>
            </w:r>
          </w:p>
        </w:tc>
        <w:tc>
          <w:tcPr>
            <w:tcW w:w="1482" w:type="pct"/>
          </w:tcPr>
          <w:p w:rsidR="005134D5" w:rsidRPr="0061309C" w:rsidRDefault="005134D5" w:rsidP="00592D1D">
            <w:pPr>
              <w:jc w:val="center"/>
              <w:rPr>
                <w:rFonts w:cs="Times New Roman"/>
                <w:b/>
                <w:sz w:val="22"/>
              </w:rPr>
            </w:pPr>
            <w:r w:rsidRPr="0061309C">
              <w:rPr>
                <w:rFonts w:cs="Times New Roman"/>
                <w:b/>
                <w:sz w:val="22"/>
              </w:rPr>
              <w:t>Краткое содержание мероприятия</w:t>
            </w: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5134D5" w:rsidRPr="0061309C" w:rsidRDefault="005134D5" w:rsidP="00592D1D">
            <w:pPr>
              <w:jc w:val="center"/>
              <w:rPr>
                <w:rFonts w:cs="Times New Roman"/>
                <w:b/>
                <w:sz w:val="22"/>
              </w:rPr>
            </w:pPr>
            <w:r w:rsidRPr="0061309C">
              <w:rPr>
                <w:rFonts w:cs="Times New Roman"/>
                <w:b/>
                <w:sz w:val="22"/>
              </w:rPr>
              <w:t>Сроки реализации</w:t>
            </w:r>
          </w:p>
        </w:tc>
        <w:tc>
          <w:tcPr>
            <w:tcW w:w="747" w:type="pct"/>
            <w:tcBorders>
              <w:left w:val="single" w:sz="4" w:space="0" w:color="auto"/>
            </w:tcBorders>
          </w:tcPr>
          <w:p w:rsidR="005134D5" w:rsidRPr="0061309C" w:rsidRDefault="005134D5" w:rsidP="00D27E4D">
            <w:pPr>
              <w:jc w:val="center"/>
              <w:rPr>
                <w:rFonts w:cs="Times New Roman"/>
                <w:b/>
                <w:sz w:val="22"/>
              </w:rPr>
            </w:pPr>
            <w:r w:rsidRPr="0061309C">
              <w:rPr>
                <w:rFonts w:cs="Times New Roman"/>
                <w:b/>
                <w:sz w:val="22"/>
              </w:rPr>
              <w:t>Ответственный исполнитель</w:t>
            </w:r>
          </w:p>
        </w:tc>
        <w:tc>
          <w:tcPr>
            <w:tcW w:w="749" w:type="pct"/>
          </w:tcPr>
          <w:p w:rsidR="005134D5" w:rsidRPr="0061309C" w:rsidRDefault="005134D5" w:rsidP="00592D1D">
            <w:pPr>
              <w:jc w:val="center"/>
              <w:rPr>
                <w:rFonts w:cs="Times New Roman"/>
                <w:b/>
                <w:sz w:val="22"/>
              </w:rPr>
            </w:pPr>
            <w:r w:rsidRPr="0061309C">
              <w:rPr>
                <w:rFonts w:cs="Times New Roman"/>
                <w:b/>
                <w:sz w:val="22"/>
              </w:rPr>
              <w:t>Ожидаемый результат от реализации мероприятия</w:t>
            </w:r>
          </w:p>
        </w:tc>
      </w:tr>
      <w:tr w:rsidR="005134D5" w:rsidRPr="0061309C" w:rsidTr="0061309C">
        <w:tc>
          <w:tcPr>
            <w:tcW w:w="5000" w:type="pct"/>
            <w:gridSpan w:val="6"/>
          </w:tcPr>
          <w:p w:rsidR="005134D5" w:rsidRPr="0061309C" w:rsidRDefault="005134D5" w:rsidP="005134D5">
            <w:pPr>
              <w:pStyle w:val="a8"/>
              <w:numPr>
                <w:ilvl w:val="0"/>
                <w:numId w:val="3"/>
              </w:numPr>
              <w:jc w:val="left"/>
              <w:rPr>
                <w:rFonts w:cs="Times New Roman"/>
                <w:b/>
                <w:i/>
                <w:sz w:val="22"/>
              </w:rPr>
            </w:pPr>
            <w:r w:rsidRPr="0061309C">
              <w:rPr>
                <w:rFonts w:cs="Times New Roman"/>
                <w:b/>
                <w:i/>
                <w:sz w:val="22"/>
              </w:rPr>
              <w:t>Мероприятия муниципального уровня для школьников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1.1.</w:t>
            </w:r>
          </w:p>
        </w:tc>
        <w:tc>
          <w:tcPr>
            <w:tcW w:w="1145" w:type="pct"/>
          </w:tcPr>
          <w:p w:rsidR="005134D5" w:rsidRPr="0061309C" w:rsidRDefault="005134D5" w:rsidP="00592D1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Летний интеллектуальный лагерь</w:t>
            </w:r>
          </w:p>
        </w:tc>
        <w:tc>
          <w:tcPr>
            <w:tcW w:w="1482" w:type="pct"/>
          </w:tcPr>
          <w:p w:rsidR="005134D5" w:rsidRPr="0061309C" w:rsidRDefault="005134D5" w:rsidP="00773C04">
            <w:pPr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cs="Times New Roman"/>
                <w:color w:val="000000"/>
                <w:sz w:val="22"/>
              </w:rPr>
              <w:t>Ф</w:t>
            </w:r>
            <w:r w:rsidRPr="0061309C">
              <w:rPr>
                <w:rFonts w:eastAsia="Calibri" w:cs="Times New Roman"/>
                <w:color w:val="000000"/>
                <w:sz w:val="22"/>
              </w:rPr>
              <w:t>орм</w:t>
            </w:r>
            <w:r w:rsidRPr="0061309C">
              <w:rPr>
                <w:rFonts w:cs="Times New Roman"/>
                <w:color w:val="000000"/>
                <w:sz w:val="22"/>
              </w:rPr>
              <w:t>а</w:t>
            </w:r>
            <w:r w:rsidRPr="0061309C">
              <w:rPr>
                <w:rFonts w:eastAsia="Calibri" w:cs="Times New Roman"/>
                <w:color w:val="000000"/>
                <w:sz w:val="22"/>
              </w:rPr>
              <w:t xml:space="preserve"> организации учебы одаренных детей и их руководителей-педагогов</w:t>
            </w:r>
            <w:r w:rsidRPr="0061309C">
              <w:rPr>
                <w:rFonts w:cs="Times New Roman"/>
                <w:color w:val="000000"/>
                <w:sz w:val="22"/>
              </w:rPr>
              <w:t>:</w:t>
            </w:r>
            <w:r w:rsidRPr="0061309C">
              <w:rPr>
                <w:rFonts w:cs="Times New Roman"/>
                <w:sz w:val="22"/>
              </w:rPr>
              <w:t xml:space="preserve"> </w:t>
            </w:r>
            <w:r w:rsidRPr="0061309C">
              <w:rPr>
                <w:rFonts w:eastAsia="Calibri" w:cs="Times New Roman"/>
                <w:sz w:val="22"/>
              </w:rPr>
              <w:t>мастер-классы</w:t>
            </w:r>
            <w:r w:rsidRPr="0061309C">
              <w:rPr>
                <w:rFonts w:cs="Times New Roman"/>
                <w:sz w:val="22"/>
              </w:rPr>
              <w:t>, ролевые игры, тренинги, лекции</w:t>
            </w: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 xml:space="preserve">Июнь </w:t>
            </w:r>
          </w:p>
        </w:tc>
        <w:tc>
          <w:tcPr>
            <w:tcW w:w="747" w:type="pct"/>
          </w:tcPr>
          <w:p w:rsidR="005134D5" w:rsidRPr="0061309C" w:rsidRDefault="005134D5" w:rsidP="0081063F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Методист МБУ «ВРИМЦ», и ОО</w:t>
            </w:r>
          </w:p>
        </w:tc>
        <w:tc>
          <w:tcPr>
            <w:tcW w:w="749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Разработка программы летнего лагеря, содержания программы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1.2.</w:t>
            </w:r>
          </w:p>
        </w:tc>
        <w:tc>
          <w:tcPr>
            <w:tcW w:w="1145" w:type="pct"/>
          </w:tcPr>
          <w:p w:rsidR="005134D5" w:rsidRPr="0061309C" w:rsidRDefault="005134D5" w:rsidP="00EE255C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Профильные сессии  по математике, физике, биологии, филологии</w:t>
            </w:r>
          </w:p>
        </w:tc>
        <w:tc>
          <w:tcPr>
            <w:tcW w:w="1482" w:type="pct"/>
          </w:tcPr>
          <w:p w:rsidR="005134D5" w:rsidRPr="0061309C" w:rsidRDefault="005134D5" w:rsidP="001768A3">
            <w:pPr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eastAsia="Calibri" w:cs="Times New Roman"/>
                <w:sz w:val="22"/>
              </w:rPr>
              <w:t>Подготовка к олимпиадам, разбор заданий, анализ ошибок, практикумов</w:t>
            </w: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В течение года, 1-2 раза в год</w:t>
            </w:r>
          </w:p>
        </w:tc>
        <w:tc>
          <w:tcPr>
            <w:tcW w:w="747" w:type="pct"/>
          </w:tcPr>
          <w:p w:rsidR="005134D5" w:rsidRPr="0061309C" w:rsidRDefault="005134D5" w:rsidP="0061309C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Методист МБУ «ВРИМЦ» и ОО</w:t>
            </w:r>
          </w:p>
        </w:tc>
        <w:tc>
          <w:tcPr>
            <w:tcW w:w="749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Повышение уровня результативности олимпиадных команд района</w:t>
            </w:r>
          </w:p>
        </w:tc>
      </w:tr>
      <w:tr w:rsidR="005134D5" w:rsidRPr="0061309C" w:rsidTr="0061309C">
        <w:trPr>
          <w:trHeight w:val="1408"/>
        </w:trPr>
        <w:tc>
          <w:tcPr>
            <w:tcW w:w="172" w:type="pct"/>
          </w:tcPr>
          <w:p w:rsidR="005134D5" w:rsidRPr="0061309C" w:rsidRDefault="0061309C" w:rsidP="002B2C36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1.3.</w:t>
            </w:r>
          </w:p>
        </w:tc>
        <w:tc>
          <w:tcPr>
            <w:tcW w:w="1145" w:type="pct"/>
          </w:tcPr>
          <w:p w:rsidR="005134D5" w:rsidRPr="0061309C" w:rsidRDefault="005134D5" w:rsidP="00592D1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Малая олимпиада школьников для учащихся начальной школы</w:t>
            </w:r>
          </w:p>
        </w:tc>
        <w:tc>
          <w:tcPr>
            <w:tcW w:w="1482" w:type="pct"/>
          </w:tcPr>
          <w:p w:rsidR="005134D5" w:rsidRPr="0061309C" w:rsidRDefault="005134D5" w:rsidP="002E6113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>Задачи:</w:t>
            </w:r>
          </w:p>
          <w:p w:rsidR="005134D5" w:rsidRPr="0061309C" w:rsidRDefault="005134D5" w:rsidP="002E6113">
            <w:pPr>
              <w:pStyle w:val="a7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>повышение  учебной мотивации учащихся; развитие интеллектуального потенциала учащихся; развитие у учащихся навыков выполнения  олимпиадных заданий; выявление и поощрение талантливых учащихся.</w:t>
            </w: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Апрель-май</w:t>
            </w:r>
          </w:p>
        </w:tc>
        <w:tc>
          <w:tcPr>
            <w:tcW w:w="747" w:type="pct"/>
          </w:tcPr>
          <w:p w:rsidR="005134D5" w:rsidRPr="0061309C" w:rsidRDefault="005134D5" w:rsidP="0061309C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Методист МБУ «ВРИМЦ» и ОО</w:t>
            </w:r>
          </w:p>
        </w:tc>
        <w:tc>
          <w:tcPr>
            <w:tcW w:w="749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Банк данных по одаренным детям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1.4.</w:t>
            </w:r>
          </w:p>
        </w:tc>
        <w:tc>
          <w:tcPr>
            <w:tcW w:w="1145" w:type="pct"/>
          </w:tcPr>
          <w:p w:rsidR="005134D5" w:rsidRPr="0061309C" w:rsidRDefault="005134D5" w:rsidP="00592D1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Дистанционная библиотечно-информационная</w:t>
            </w:r>
          </w:p>
        </w:tc>
        <w:tc>
          <w:tcPr>
            <w:tcW w:w="1482" w:type="pct"/>
          </w:tcPr>
          <w:p w:rsidR="005134D5" w:rsidRPr="0061309C" w:rsidRDefault="005134D5" w:rsidP="004B49F5">
            <w:pPr>
              <w:jc w:val="both"/>
              <w:rPr>
                <w:rFonts w:eastAsia="Calibri" w:cs="Times New Roman"/>
                <w:b/>
                <w:sz w:val="22"/>
              </w:rPr>
            </w:pPr>
            <w:r w:rsidRPr="0061309C">
              <w:rPr>
                <w:rFonts w:cs="Times New Roman"/>
                <w:sz w:val="22"/>
              </w:rPr>
              <w:t>Задача- п</w:t>
            </w:r>
            <w:r w:rsidRPr="0061309C">
              <w:rPr>
                <w:rFonts w:eastAsia="Calibri" w:cs="Times New Roman"/>
                <w:sz w:val="22"/>
              </w:rPr>
              <w:t>ривлечь учащихся к активному самостоятельному поиску информации.</w:t>
            </w:r>
          </w:p>
          <w:p w:rsidR="005134D5" w:rsidRPr="0061309C" w:rsidRDefault="005134D5" w:rsidP="00F9593D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Апрель-май</w:t>
            </w:r>
          </w:p>
        </w:tc>
        <w:tc>
          <w:tcPr>
            <w:tcW w:w="747" w:type="pct"/>
          </w:tcPr>
          <w:p w:rsidR="005134D5" w:rsidRPr="0061309C" w:rsidRDefault="005134D5" w:rsidP="0061309C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Методист МБУ «ВРИМЦ» и ОО</w:t>
            </w:r>
          </w:p>
        </w:tc>
        <w:tc>
          <w:tcPr>
            <w:tcW w:w="749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Увеличение количества участников в дистанционной олимпиаде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1E4E2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1.5.</w:t>
            </w:r>
          </w:p>
        </w:tc>
        <w:tc>
          <w:tcPr>
            <w:tcW w:w="1145" w:type="pct"/>
          </w:tcPr>
          <w:p w:rsidR="005134D5" w:rsidRPr="0061309C" w:rsidRDefault="005134D5" w:rsidP="00F9593D">
            <w:pPr>
              <w:pStyle w:val="a8"/>
              <w:tabs>
                <w:tab w:val="left" w:pos="284"/>
              </w:tabs>
              <w:ind w:left="0"/>
              <w:jc w:val="both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Летний интеллектуальный лагерь на базе СПбГУ в 2015-16 учебном году.</w:t>
            </w:r>
          </w:p>
          <w:p w:rsidR="005134D5" w:rsidRPr="0061309C" w:rsidRDefault="005134D5" w:rsidP="00F9593D">
            <w:pPr>
              <w:pStyle w:val="a8"/>
              <w:tabs>
                <w:tab w:val="left" w:pos="284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82" w:type="pct"/>
          </w:tcPr>
          <w:p w:rsidR="005134D5" w:rsidRPr="0061309C" w:rsidRDefault="005134D5" w:rsidP="00F9593D">
            <w:pPr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cs="Times New Roman"/>
                <w:color w:val="000000"/>
                <w:sz w:val="22"/>
              </w:rPr>
              <w:t>Ф</w:t>
            </w:r>
            <w:r w:rsidRPr="0061309C">
              <w:rPr>
                <w:rFonts w:eastAsia="Calibri" w:cs="Times New Roman"/>
                <w:color w:val="000000"/>
                <w:sz w:val="22"/>
              </w:rPr>
              <w:t>орм</w:t>
            </w:r>
            <w:r w:rsidRPr="0061309C">
              <w:rPr>
                <w:rFonts w:cs="Times New Roman"/>
                <w:color w:val="000000"/>
                <w:sz w:val="22"/>
              </w:rPr>
              <w:t>а</w:t>
            </w:r>
            <w:r w:rsidRPr="0061309C">
              <w:rPr>
                <w:rFonts w:eastAsia="Calibri" w:cs="Times New Roman"/>
                <w:color w:val="000000"/>
                <w:sz w:val="22"/>
              </w:rPr>
              <w:t xml:space="preserve"> организации учебы одаренных детей и их руководителей-педагогов</w:t>
            </w:r>
            <w:r w:rsidRPr="0061309C">
              <w:rPr>
                <w:rFonts w:cs="Times New Roman"/>
                <w:color w:val="000000"/>
                <w:sz w:val="22"/>
              </w:rPr>
              <w:t>:</w:t>
            </w:r>
            <w:r w:rsidRPr="0061309C">
              <w:rPr>
                <w:rFonts w:cs="Times New Roman"/>
                <w:sz w:val="22"/>
              </w:rPr>
              <w:t xml:space="preserve"> </w:t>
            </w:r>
            <w:r w:rsidRPr="0061309C">
              <w:rPr>
                <w:rFonts w:eastAsia="Calibri" w:cs="Times New Roman"/>
                <w:sz w:val="22"/>
              </w:rPr>
              <w:t>мастер-классы</w:t>
            </w:r>
            <w:r w:rsidRPr="0061309C">
              <w:rPr>
                <w:rFonts w:cs="Times New Roman"/>
                <w:sz w:val="22"/>
              </w:rPr>
              <w:t>, ролевые игры, тренинги, лекции</w:t>
            </w: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Июнь-август</w:t>
            </w:r>
          </w:p>
        </w:tc>
        <w:tc>
          <w:tcPr>
            <w:tcW w:w="747" w:type="pct"/>
          </w:tcPr>
          <w:p w:rsidR="005134D5" w:rsidRPr="00547E1D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547E1D">
              <w:rPr>
                <w:rFonts w:cs="Times New Roman"/>
                <w:sz w:val="22"/>
              </w:rPr>
              <w:t>МАОУ ПП Центр</w:t>
            </w:r>
          </w:p>
        </w:tc>
        <w:tc>
          <w:tcPr>
            <w:tcW w:w="749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Повышение уровня познавательной активности участников смены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1E4E2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1.6.</w:t>
            </w:r>
          </w:p>
        </w:tc>
        <w:tc>
          <w:tcPr>
            <w:tcW w:w="1145" w:type="pct"/>
          </w:tcPr>
          <w:p w:rsidR="005134D5" w:rsidRPr="0061309C" w:rsidRDefault="005134D5" w:rsidP="00592D1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Реализация дополнительных общеразвивающих программ на базе</w:t>
            </w:r>
            <w:r w:rsidRPr="0061309C">
              <w:rPr>
                <w:rFonts w:cs="Times New Roman"/>
                <w:b/>
                <w:sz w:val="22"/>
              </w:rPr>
              <w:t xml:space="preserve"> </w:t>
            </w:r>
            <w:r w:rsidRPr="00547E1D">
              <w:rPr>
                <w:rFonts w:cs="Times New Roman"/>
                <w:sz w:val="22"/>
              </w:rPr>
              <w:t>МАОУ ПП Центр</w:t>
            </w:r>
          </w:p>
        </w:tc>
        <w:tc>
          <w:tcPr>
            <w:tcW w:w="1482" w:type="pct"/>
          </w:tcPr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Решение задач повышенной сложности по математике, 11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Решение задач повышенной сложности по физике, 11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Решение задач повышенной сложности по физике, 10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Математика в законах физики, 9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Русский язык, 11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Обществознание, 10-11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Дополнительные главы: органическая химия, 11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Дополнительные главы: общая и неорганическая химия, 9-10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Дополнительные главы биологии, 11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Дополнительные главы биологии, 9-10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Информатика и основы программирования, 10-11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Информатика и основы программирования, 8-9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Занимательная информатика и основы программирования, 6-7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Клуб отличников и тех, кто хочет им быть, 3-5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Конструирование и робототехника, 3-7 класс;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 w:firstLine="567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- Живая математика, 9 класс.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Сентябрь-май</w:t>
            </w:r>
          </w:p>
        </w:tc>
        <w:tc>
          <w:tcPr>
            <w:tcW w:w="747" w:type="pct"/>
          </w:tcPr>
          <w:p w:rsidR="005134D5" w:rsidRPr="00547E1D" w:rsidRDefault="005134D5" w:rsidP="0081063F">
            <w:pPr>
              <w:jc w:val="center"/>
              <w:rPr>
                <w:rFonts w:cs="Times New Roman"/>
                <w:sz w:val="22"/>
              </w:rPr>
            </w:pPr>
            <w:r w:rsidRPr="00547E1D">
              <w:rPr>
                <w:rFonts w:cs="Times New Roman"/>
                <w:sz w:val="22"/>
              </w:rPr>
              <w:t>МАОУ ПП Центр</w:t>
            </w:r>
          </w:p>
        </w:tc>
        <w:tc>
          <w:tcPr>
            <w:tcW w:w="749" w:type="pct"/>
          </w:tcPr>
          <w:p w:rsidR="005134D5" w:rsidRPr="0061309C" w:rsidRDefault="005134D5" w:rsidP="002C5D40">
            <w:pPr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Повышение уровня результативности олимпиадных команд района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1.7.</w:t>
            </w:r>
          </w:p>
        </w:tc>
        <w:tc>
          <w:tcPr>
            <w:tcW w:w="1145" w:type="pct"/>
          </w:tcPr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Метапредметная олимпиада школьников «Хочу всё знать».</w:t>
            </w:r>
          </w:p>
          <w:p w:rsidR="005134D5" w:rsidRPr="0061309C" w:rsidRDefault="005134D5" w:rsidP="00592D1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82" w:type="pct"/>
            <w:vMerge w:val="restart"/>
          </w:tcPr>
          <w:p w:rsidR="005134D5" w:rsidRPr="0061309C" w:rsidRDefault="005134D5" w:rsidP="00BB3CC3">
            <w:pPr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 xml:space="preserve">Своеобразный тренинг личностного роста, возможность увидеть себя по-другому. Выявление насколько сформированы </w:t>
            </w:r>
            <w:r w:rsidRPr="0061309C">
              <w:rPr>
                <w:rFonts w:cs="Times New Roman"/>
                <w:sz w:val="22"/>
              </w:rPr>
              <w:lastRenderedPageBreak/>
              <w:t>компетенции  ученика</w:t>
            </w:r>
          </w:p>
        </w:tc>
        <w:tc>
          <w:tcPr>
            <w:tcW w:w="705" w:type="pct"/>
            <w:vMerge w:val="restar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lastRenderedPageBreak/>
              <w:t>Октябрь, февраль</w:t>
            </w:r>
          </w:p>
        </w:tc>
        <w:tc>
          <w:tcPr>
            <w:tcW w:w="747" w:type="pct"/>
            <w:vMerge w:val="restart"/>
          </w:tcPr>
          <w:p w:rsidR="005134D5" w:rsidRPr="00547E1D" w:rsidRDefault="005134D5" w:rsidP="0081063F">
            <w:pPr>
              <w:jc w:val="center"/>
              <w:rPr>
                <w:rFonts w:cs="Times New Roman"/>
                <w:sz w:val="22"/>
              </w:rPr>
            </w:pPr>
            <w:r w:rsidRPr="00547E1D">
              <w:rPr>
                <w:rFonts w:cs="Times New Roman"/>
                <w:sz w:val="22"/>
              </w:rPr>
              <w:t>МАОУ ПП Центр</w:t>
            </w:r>
          </w:p>
          <w:p w:rsidR="005134D5" w:rsidRPr="0061309C" w:rsidRDefault="005134D5" w:rsidP="0081063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49" w:type="pct"/>
            <w:vMerge w:val="restart"/>
          </w:tcPr>
          <w:p w:rsidR="005134D5" w:rsidRPr="0061309C" w:rsidRDefault="005134D5" w:rsidP="002C5D40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Формирование команд участников олимпиад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1E4E2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1.8.</w:t>
            </w:r>
          </w:p>
        </w:tc>
        <w:tc>
          <w:tcPr>
            <w:tcW w:w="1145" w:type="pct"/>
          </w:tcPr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/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Дистанционные метапредметные викторины.</w:t>
            </w:r>
          </w:p>
          <w:p w:rsidR="005134D5" w:rsidRPr="0061309C" w:rsidRDefault="005134D5" w:rsidP="00592D1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82" w:type="pct"/>
            <w:vMerge/>
          </w:tcPr>
          <w:p w:rsidR="005134D5" w:rsidRPr="0061309C" w:rsidRDefault="005134D5" w:rsidP="0081063F">
            <w:pPr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705" w:type="pct"/>
            <w:vMerge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47" w:type="pct"/>
            <w:vMerge/>
          </w:tcPr>
          <w:p w:rsidR="005134D5" w:rsidRPr="0061309C" w:rsidRDefault="005134D5" w:rsidP="0081063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49" w:type="pct"/>
            <w:vMerge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28" w:type="pct"/>
            <w:gridSpan w:val="5"/>
          </w:tcPr>
          <w:p w:rsidR="005134D5" w:rsidRPr="0061309C" w:rsidRDefault="005134D5" w:rsidP="005134D5">
            <w:pPr>
              <w:pStyle w:val="Default"/>
              <w:numPr>
                <w:ilvl w:val="0"/>
                <w:numId w:val="3"/>
              </w:numPr>
              <w:rPr>
                <w:sz w:val="22"/>
              </w:rPr>
            </w:pPr>
            <w:r w:rsidRPr="0061309C">
              <w:rPr>
                <w:b/>
                <w:bCs/>
                <w:i/>
                <w:iCs/>
                <w:sz w:val="22"/>
                <w:szCs w:val="22"/>
              </w:rPr>
              <w:t xml:space="preserve">Организация психолого-педагогического сопровождения развития олимпиадного движения в </w:t>
            </w:r>
            <w:r w:rsidRPr="0061309C">
              <w:rPr>
                <w:b/>
                <w:bCs/>
                <w:i/>
                <w:iCs/>
                <w:sz w:val="22"/>
              </w:rPr>
              <w:t>Выборгском районе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2.1.</w:t>
            </w:r>
          </w:p>
        </w:tc>
        <w:tc>
          <w:tcPr>
            <w:tcW w:w="1145" w:type="pct"/>
          </w:tcPr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/>
              <w:jc w:val="both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Психологическое сопровождение обучающихся выборгских школ, участвующих в олимпиадах разного уровня.</w:t>
            </w:r>
          </w:p>
          <w:p w:rsidR="005134D5" w:rsidRPr="0061309C" w:rsidRDefault="005134D5" w:rsidP="00592D1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82" w:type="pct"/>
            <w:vMerge w:val="restart"/>
          </w:tcPr>
          <w:p w:rsidR="005134D5" w:rsidRPr="0061309C" w:rsidRDefault="005134D5" w:rsidP="00A62A3D">
            <w:pPr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eastAsia="Calibri" w:cs="Times New Roman"/>
                <w:sz w:val="22"/>
              </w:rPr>
              <w:t>Форма поддержи обучающихся, участников олимпиады, тренинги по стрессоустойчивости</w:t>
            </w: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747" w:type="pct"/>
          </w:tcPr>
          <w:p w:rsidR="005134D5" w:rsidRPr="00547E1D" w:rsidRDefault="005134D5" w:rsidP="0081063F">
            <w:pPr>
              <w:jc w:val="center"/>
              <w:rPr>
                <w:rFonts w:cs="Times New Roman"/>
                <w:sz w:val="22"/>
              </w:rPr>
            </w:pPr>
            <w:r w:rsidRPr="00547E1D">
              <w:rPr>
                <w:rFonts w:cs="Times New Roman"/>
                <w:sz w:val="22"/>
              </w:rPr>
              <w:t>МАОУ ПП Центр</w:t>
            </w:r>
          </w:p>
        </w:tc>
        <w:tc>
          <w:tcPr>
            <w:tcW w:w="749" w:type="pct"/>
            <w:vMerge w:val="restart"/>
          </w:tcPr>
          <w:p w:rsidR="005134D5" w:rsidRPr="0061309C" w:rsidRDefault="005134D5" w:rsidP="00BA3C4D">
            <w:pPr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Вооружение методами релаксации, результативными техниками</w:t>
            </w:r>
            <w:r w:rsidRPr="0061309C">
              <w:rPr>
                <w:rFonts w:eastAsia="Calibri" w:cs="Times New Roman"/>
                <w:sz w:val="22"/>
              </w:rPr>
              <w:t xml:space="preserve"> стрессоустойчивости</w:t>
            </w:r>
            <w:r w:rsidRPr="0061309C">
              <w:rPr>
                <w:rFonts w:cs="Times New Roman"/>
                <w:sz w:val="22"/>
              </w:rPr>
              <w:t xml:space="preserve"> 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2.2.</w:t>
            </w:r>
          </w:p>
        </w:tc>
        <w:tc>
          <w:tcPr>
            <w:tcW w:w="1145" w:type="pct"/>
          </w:tcPr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Психологические семинары и занятия с учителями, работающими с олимпиадными командами.</w:t>
            </w:r>
          </w:p>
          <w:p w:rsidR="005134D5" w:rsidRPr="0061309C" w:rsidRDefault="005134D5" w:rsidP="00A5701F">
            <w:pPr>
              <w:pStyle w:val="a8"/>
              <w:tabs>
                <w:tab w:val="left" w:pos="284"/>
              </w:tabs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82" w:type="pct"/>
            <w:vMerge/>
          </w:tcPr>
          <w:p w:rsidR="005134D5" w:rsidRPr="0061309C" w:rsidRDefault="005134D5" w:rsidP="0081063F">
            <w:pPr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747" w:type="pct"/>
          </w:tcPr>
          <w:p w:rsidR="005134D5" w:rsidRPr="00547E1D" w:rsidRDefault="005134D5" w:rsidP="0081063F">
            <w:pPr>
              <w:jc w:val="center"/>
              <w:rPr>
                <w:rFonts w:cs="Times New Roman"/>
                <w:sz w:val="22"/>
              </w:rPr>
            </w:pPr>
            <w:r w:rsidRPr="00547E1D">
              <w:rPr>
                <w:rFonts w:cs="Times New Roman"/>
                <w:sz w:val="22"/>
              </w:rPr>
              <w:t>МАОУ ПП Центр</w:t>
            </w:r>
          </w:p>
        </w:tc>
        <w:tc>
          <w:tcPr>
            <w:tcW w:w="749" w:type="pct"/>
            <w:vMerge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28" w:type="pct"/>
            <w:gridSpan w:val="5"/>
          </w:tcPr>
          <w:tbl>
            <w:tblPr>
              <w:tblW w:w="1127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275"/>
            </w:tblGrid>
            <w:tr w:rsidR="005134D5" w:rsidRPr="0061309C" w:rsidTr="005134D5">
              <w:trPr>
                <w:trHeight w:val="107"/>
              </w:trPr>
              <w:tc>
                <w:tcPr>
                  <w:tcW w:w="11275" w:type="dxa"/>
                </w:tcPr>
                <w:p w:rsidR="005134D5" w:rsidRPr="0061309C" w:rsidRDefault="005134D5" w:rsidP="001E4E2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1309C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3. Совершенствование нормативно-правовой базы развития олимпиадного движения в Выборгском районе</w:t>
                  </w:r>
                </w:p>
              </w:tc>
            </w:tr>
          </w:tbl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3.1.</w:t>
            </w:r>
          </w:p>
        </w:tc>
        <w:tc>
          <w:tcPr>
            <w:tcW w:w="1145" w:type="pct"/>
          </w:tcPr>
          <w:p w:rsidR="005134D5" w:rsidRPr="0061309C" w:rsidRDefault="005134D5" w:rsidP="006732D3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2"/>
            </w:tblGrid>
            <w:tr w:rsidR="005134D5" w:rsidRPr="0061309C" w:rsidTr="005134D5">
              <w:trPr>
                <w:trHeight w:val="937"/>
              </w:trPr>
              <w:tc>
                <w:tcPr>
                  <w:tcW w:w="2582" w:type="dxa"/>
                </w:tcPr>
                <w:p w:rsidR="005134D5" w:rsidRPr="0061309C" w:rsidRDefault="005134D5" w:rsidP="006732D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1309C">
                    <w:rPr>
                      <w:sz w:val="22"/>
                      <w:szCs w:val="22"/>
                    </w:rPr>
                    <w:t xml:space="preserve"> Внесение изменений в нормативно-правовые документы, регулирующие проведение школьного и муниципального этапов всероссийской олимпиады школьников </w:t>
                  </w:r>
                </w:p>
              </w:tc>
            </w:tr>
          </w:tbl>
          <w:p w:rsidR="005134D5" w:rsidRPr="0061309C" w:rsidRDefault="005134D5" w:rsidP="006732D3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482" w:type="pct"/>
          </w:tcPr>
          <w:p w:rsidR="005134D5" w:rsidRPr="0061309C" w:rsidRDefault="0061309C" w:rsidP="006732D3">
            <w:pPr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eastAsia="Calibri" w:cs="Times New Roman"/>
                <w:sz w:val="22"/>
              </w:rPr>
              <w:t>Вн</w:t>
            </w:r>
            <w:r w:rsidR="005134D5" w:rsidRPr="0061309C">
              <w:rPr>
                <w:rFonts w:eastAsia="Calibri" w:cs="Times New Roman"/>
                <w:sz w:val="22"/>
              </w:rPr>
              <w:t>есение изменений в Положение о проведении школьного и муниципального этапов ВсОШ, разработка отдельных Положений о проведении олимпиад по ряду предметов.</w:t>
            </w:r>
          </w:p>
          <w:p w:rsidR="005134D5" w:rsidRPr="0061309C" w:rsidRDefault="005134D5" w:rsidP="006732D3">
            <w:pPr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705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06"/>
            </w:tblGrid>
            <w:tr w:rsidR="005134D5" w:rsidRPr="0061309C" w:rsidTr="005134D5">
              <w:trPr>
                <w:trHeight w:val="247"/>
              </w:trPr>
              <w:tc>
                <w:tcPr>
                  <w:tcW w:w="1506" w:type="dxa"/>
                </w:tcPr>
                <w:p w:rsidR="005134D5" w:rsidRPr="0061309C" w:rsidRDefault="005134D5" w:rsidP="006732D3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61309C">
                    <w:rPr>
                      <w:color w:val="auto"/>
                      <w:sz w:val="22"/>
                      <w:szCs w:val="22"/>
                    </w:rPr>
                    <w:t xml:space="preserve"> до 1 сентября 2015 г. </w:t>
                  </w:r>
                </w:p>
              </w:tc>
            </w:tr>
          </w:tbl>
          <w:p w:rsidR="005134D5" w:rsidRPr="0061309C" w:rsidRDefault="005134D5" w:rsidP="006732D3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747" w:type="pct"/>
            <w:tcBorders>
              <w:left w:val="single" w:sz="4" w:space="0" w:color="auto"/>
            </w:tcBorders>
          </w:tcPr>
          <w:p w:rsidR="005134D5" w:rsidRPr="0061309C" w:rsidRDefault="005134D5" w:rsidP="006732D3">
            <w:pPr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МБУ «ВРИМЦ», РМО</w:t>
            </w:r>
          </w:p>
        </w:tc>
        <w:tc>
          <w:tcPr>
            <w:tcW w:w="749" w:type="pct"/>
          </w:tcPr>
          <w:p w:rsidR="005134D5" w:rsidRPr="0061309C" w:rsidRDefault="005134D5" w:rsidP="006732D3">
            <w:pPr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Разработанные документы, регламентирующие организацию, распределение ответственности между участниками процесса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28" w:type="pct"/>
            <w:gridSpan w:val="5"/>
          </w:tcPr>
          <w:p w:rsidR="005134D5" w:rsidRPr="0061309C" w:rsidRDefault="005134D5" w:rsidP="005134D5">
            <w:pPr>
              <w:pStyle w:val="Default"/>
              <w:rPr>
                <w:sz w:val="22"/>
              </w:rPr>
            </w:pPr>
            <w:r w:rsidRPr="0061309C">
              <w:rPr>
                <w:b/>
                <w:bCs/>
                <w:i/>
                <w:iCs/>
                <w:sz w:val="22"/>
                <w:szCs w:val="22"/>
              </w:rPr>
              <w:t>4.</w:t>
            </w:r>
            <w:r w:rsidRPr="00547E1D">
              <w:rPr>
                <w:b/>
                <w:bCs/>
                <w:i/>
                <w:iCs/>
                <w:sz w:val="22"/>
                <w:szCs w:val="22"/>
              </w:rPr>
              <w:t xml:space="preserve">Информационно-аналитическое сопровождение </w:t>
            </w:r>
            <w:r w:rsidRPr="00547E1D">
              <w:rPr>
                <w:b/>
                <w:i/>
                <w:sz w:val="22"/>
                <w:szCs w:val="22"/>
              </w:rPr>
              <w:t>развития олимпиадного движения</w:t>
            </w:r>
            <w:r w:rsidRPr="00547E1D">
              <w:rPr>
                <w:i/>
                <w:sz w:val="22"/>
                <w:szCs w:val="22"/>
              </w:rPr>
              <w:t xml:space="preserve"> в </w:t>
            </w:r>
            <w:r w:rsidRPr="00547E1D">
              <w:rPr>
                <w:b/>
                <w:bCs/>
                <w:i/>
                <w:iCs/>
                <w:sz w:val="22"/>
                <w:szCs w:val="22"/>
              </w:rPr>
              <w:t>Выборгском районе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4.1.</w:t>
            </w:r>
          </w:p>
        </w:tc>
        <w:tc>
          <w:tcPr>
            <w:tcW w:w="1145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Мониторинг выполнения требований к проведению школьного </w:t>
            </w:r>
          </w:p>
        </w:tc>
        <w:tc>
          <w:tcPr>
            <w:tcW w:w="1482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Создание  экспертной группы </w:t>
            </w:r>
          </w:p>
        </w:tc>
        <w:tc>
          <w:tcPr>
            <w:tcW w:w="705" w:type="pct"/>
          </w:tcPr>
          <w:p w:rsidR="005134D5" w:rsidRPr="0061309C" w:rsidRDefault="005134D5" w:rsidP="006B471C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>октябрь</w:t>
            </w:r>
          </w:p>
        </w:tc>
        <w:tc>
          <w:tcPr>
            <w:tcW w:w="747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МБУ «ВРИМЦ», РМО</w:t>
            </w:r>
          </w:p>
        </w:tc>
        <w:tc>
          <w:tcPr>
            <w:tcW w:w="749" w:type="pct"/>
          </w:tcPr>
          <w:p w:rsidR="005134D5" w:rsidRPr="0061309C" w:rsidRDefault="005134D5">
            <w:pPr>
              <w:pStyle w:val="Default"/>
              <w:rPr>
                <w:color w:val="auto"/>
                <w:sz w:val="22"/>
                <w:szCs w:val="22"/>
              </w:rPr>
            </w:pPr>
            <w:r w:rsidRPr="0061309C">
              <w:rPr>
                <w:color w:val="auto"/>
                <w:sz w:val="22"/>
                <w:szCs w:val="22"/>
              </w:rPr>
              <w:t xml:space="preserve">Повышение качества организации и проведения всероссийской олимпиады школьников 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4.2.</w:t>
            </w:r>
          </w:p>
        </w:tc>
        <w:tc>
          <w:tcPr>
            <w:tcW w:w="1145" w:type="pct"/>
          </w:tcPr>
          <w:p w:rsidR="005134D5" w:rsidRPr="0061309C" w:rsidRDefault="005134D5" w:rsidP="00EE1522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Расширение информационно-аналитического сопровождения развития олимпиадного движения </w:t>
            </w:r>
          </w:p>
          <w:p w:rsidR="005134D5" w:rsidRPr="0061309C" w:rsidRDefault="005134D5" w:rsidP="006B471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82" w:type="pct"/>
          </w:tcPr>
          <w:p w:rsidR="005134D5" w:rsidRPr="0061309C" w:rsidRDefault="005134D5" w:rsidP="00EE1522">
            <w:pPr>
              <w:jc w:val="both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Размещение на сайте МБУ «ВРИМЦ» результатов олимпиад (протоколы), регламентирующих документов(Положений , распоряжений,</w:t>
            </w:r>
            <w:r w:rsidR="0061309C">
              <w:rPr>
                <w:rFonts w:cs="Times New Roman"/>
                <w:sz w:val="22"/>
              </w:rPr>
              <w:t xml:space="preserve"> </w:t>
            </w:r>
            <w:r w:rsidRPr="0061309C">
              <w:rPr>
                <w:rFonts w:cs="Times New Roman"/>
                <w:sz w:val="22"/>
              </w:rPr>
              <w:t xml:space="preserve">методических рекомендаций ЦПМК) освещение церемонии чествования </w:t>
            </w:r>
            <w:r w:rsidRPr="0061309C">
              <w:rPr>
                <w:rFonts w:cs="Times New Roman"/>
                <w:sz w:val="22"/>
              </w:rPr>
              <w:lastRenderedPageBreak/>
              <w:t>победителей Всероссийской олимпиады учащихся.</w:t>
            </w:r>
          </w:p>
          <w:p w:rsidR="005134D5" w:rsidRPr="0061309C" w:rsidRDefault="005134D5" w:rsidP="00EE1522">
            <w:pPr>
              <w:jc w:val="both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Статьи в газетах «Выборгские ведомости», «Выборг» об учителях, подготовивших победителей олимпиады и конкурсов.</w:t>
            </w:r>
          </w:p>
        </w:tc>
        <w:tc>
          <w:tcPr>
            <w:tcW w:w="705" w:type="pct"/>
          </w:tcPr>
          <w:p w:rsidR="005134D5" w:rsidRPr="0061309C" w:rsidRDefault="005134D5" w:rsidP="006B471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747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МБУ «ВРИМЦ», ОО</w:t>
            </w:r>
          </w:p>
        </w:tc>
        <w:tc>
          <w:tcPr>
            <w:tcW w:w="749" w:type="pct"/>
          </w:tcPr>
          <w:p w:rsidR="005134D5" w:rsidRPr="0061309C" w:rsidRDefault="005134D5" w:rsidP="00EE1522">
            <w:pPr>
              <w:pStyle w:val="Default"/>
              <w:jc w:val="center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Полное информирование участников олимпиад, улучшение качества организации </w:t>
            </w:r>
            <w:r w:rsidRPr="0061309C">
              <w:rPr>
                <w:sz w:val="22"/>
                <w:szCs w:val="22"/>
              </w:rPr>
              <w:lastRenderedPageBreak/>
              <w:t xml:space="preserve">олимпиадного движения; повышение престижа участия в олимпиадном движении </w:t>
            </w:r>
          </w:p>
          <w:p w:rsidR="005134D5" w:rsidRPr="0061309C" w:rsidRDefault="005134D5" w:rsidP="00EE15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28" w:type="pct"/>
            <w:gridSpan w:val="5"/>
          </w:tcPr>
          <w:tbl>
            <w:tblPr>
              <w:tblW w:w="8546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46"/>
            </w:tblGrid>
            <w:tr w:rsidR="005134D5" w:rsidRPr="0061309C" w:rsidTr="005134D5">
              <w:trPr>
                <w:trHeight w:val="107"/>
              </w:trPr>
              <w:tc>
                <w:tcPr>
                  <w:tcW w:w="8546" w:type="dxa"/>
                </w:tcPr>
                <w:p w:rsidR="005134D5" w:rsidRPr="0061309C" w:rsidRDefault="005134D5" w:rsidP="005134D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1309C">
                    <w:rPr>
                      <w:sz w:val="22"/>
                      <w:szCs w:val="22"/>
                    </w:rPr>
                    <w:t xml:space="preserve"> 5.</w:t>
                  </w:r>
                  <w:r w:rsidRPr="0061309C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Организационно-методическое сопровождение развития олимпиадного движения в  Выборгском районе </w:t>
                  </w:r>
                </w:p>
              </w:tc>
            </w:tr>
          </w:tbl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5.1.</w:t>
            </w:r>
          </w:p>
        </w:tc>
        <w:tc>
          <w:tcPr>
            <w:tcW w:w="1145" w:type="pct"/>
          </w:tcPr>
          <w:p w:rsidR="005134D5" w:rsidRPr="0061309C" w:rsidRDefault="005134D5" w:rsidP="00F9593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Создание банка заданий</w:t>
            </w:r>
          </w:p>
        </w:tc>
        <w:tc>
          <w:tcPr>
            <w:tcW w:w="1482" w:type="pct"/>
          </w:tcPr>
          <w:p w:rsidR="005134D5" w:rsidRPr="0061309C" w:rsidRDefault="005134D5" w:rsidP="00F9593D">
            <w:pPr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eastAsia="Calibri" w:cs="Times New Roman"/>
                <w:sz w:val="22"/>
              </w:rPr>
              <w:t>Создают районные методические объединения, опираясь на методические рекомендации ЦПМК</w:t>
            </w: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 xml:space="preserve">Сентябрь </w:t>
            </w:r>
          </w:p>
        </w:tc>
        <w:tc>
          <w:tcPr>
            <w:tcW w:w="747" w:type="pct"/>
            <w:tcBorders>
              <w:left w:val="single" w:sz="4" w:space="0" w:color="auto"/>
            </w:tcBorders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Методист МБУ «ВРИМЦ», и РМО</w:t>
            </w:r>
          </w:p>
        </w:tc>
        <w:tc>
          <w:tcPr>
            <w:tcW w:w="749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Обеспечение школьного этапа качественными заданиями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5.2.</w:t>
            </w:r>
          </w:p>
        </w:tc>
        <w:tc>
          <w:tcPr>
            <w:tcW w:w="1145" w:type="pct"/>
          </w:tcPr>
          <w:p w:rsidR="005134D5" w:rsidRPr="0061309C" w:rsidRDefault="005134D5" w:rsidP="00F9593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Организационные совещания</w:t>
            </w:r>
          </w:p>
        </w:tc>
        <w:tc>
          <w:tcPr>
            <w:tcW w:w="1482" w:type="pct"/>
          </w:tcPr>
          <w:p w:rsidR="005134D5" w:rsidRPr="0061309C" w:rsidRDefault="005134D5" w:rsidP="00F9593D">
            <w:pPr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eastAsia="Calibri" w:cs="Times New Roman"/>
                <w:sz w:val="22"/>
              </w:rPr>
              <w:t xml:space="preserve">Организационные совещания с представителями оргкомитетов школьного и муниципального этапов по проблемам организации </w:t>
            </w: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Сентябрь, январь, май</w:t>
            </w:r>
          </w:p>
        </w:tc>
        <w:tc>
          <w:tcPr>
            <w:tcW w:w="747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Методист МБУ «ВРИМЦ», и ОО</w:t>
            </w:r>
          </w:p>
        </w:tc>
        <w:tc>
          <w:tcPr>
            <w:tcW w:w="749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Разработка организационной модели проведения муниципального этапа ВсОШ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5.3.</w:t>
            </w:r>
          </w:p>
        </w:tc>
        <w:tc>
          <w:tcPr>
            <w:tcW w:w="1145" w:type="pct"/>
          </w:tcPr>
          <w:p w:rsidR="005134D5" w:rsidRPr="0061309C" w:rsidRDefault="005134D5" w:rsidP="00F9593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Советы директоров</w:t>
            </w:r>
          </w:p>
        </w:tc>
        <w:tc>
          <w:tcPr>
            <w:tcW w:w="1482" w:type="pct"/>
          </w:tcPr>
          <w:p w:rsidR="005134D5" w:rsidRPr="0061309C" w:rsidRDefault="005134D5" w:rsidP="00F9593D">
            <w:pPr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eastAsia="Calibri" w:cs="Times New Roman"/>
                <w:sz w:val="22"/>
              </w:rPr>
              <w:t>Вынесение вопросов организации и проведения школьного  муниципального этапов на совещание</w:t>
            </w: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В течение года</w:t>
            </w:r>
          </w:p>
        </w:tc>
        <w:tc>
          <w:tcPr>
            <w:tcW w:w="747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Комитет образования</w:t>
            </w:r>
          </w:p>
        </w:tc>
        <w:tc>
          <w:tcPr>
            <w:tcW w:w="749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Анализ ситуации, внесение своевременных коррективов в организацию ВсОШ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5.4.</w:t>
            </w:r>
          </w:p>
        </w:tc>
        <w:tc>
          <w:tcPr>
            <w:tcW w:w="1145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Организация и проведение консультаций для членов жюри и оргкомитетов соответствующих этапов олимпиады </w:t>
            </w:r>
          </w:p>
        </w:tc>
        <w:tc>
          <w:tcPr>
            <w:tcW w:w="1482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Проведение консультаций по вопросам выполнения требований к проведению конкретного этапа олимпиады </w:t>
            </w:r>
          </w:p>
        </w:tc>
        <w:tc>
          <w:tcPr>
            <w:tcW w:w="705" w:type="pct"/>
          </w:tcPr>
          <w:p w:rsidR="005134D5" w:rsidRPr="0061309C" w:rsidRDefault="005134D5" w:rsidP="006B471C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>Сентябрь, январь, май</w:t>
            </w:r>
          </w:p>
        </w:tc>
        <w:tc>
          <w:tcPr>
            <w:tcW w:w="747" w:type="pct"/>
          </w:tcPr>
          <w:p w:rsidR="005134D5" w:rsidRPr="0061309C" w:rsidRDefault="005134D5" w:rsidP="006732D3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Методист МБУ «ВРИМЦ» и ОО</w:t>
            </w:r>
          </w:p>
        </w:tc>
        <w:tc>
          <w:tcPr>
            <w:tcW w:w="749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Соблюдение требований к проведению всероссийской олимпиады школьников на территории 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5.5.</w:t>
            </w:r>
          </w:p>
        </w:tc>
        <w:tc>
          <w:tcPr>
            <w:tcW w:w="1145" w:type="pct"/>
          </w:tcPr>
          <w:p w:rsidR="005134D5" w:rsidRPr="0061309C" w:rsidRDefault="005134D5" w:rsidP="00F9593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Церемония чествования победителей и призеров ВсОШ</w:t>
            </w:r>
          </w:p>
        </w:tc>
        <w:tc>
          <w:tcPr>
            <w:tcW w:w="1482" w:type="pct"/>
          </w:tcPr>
          <w:p w:rsidR="005134D5" w:rsidRPr="0061309C" w:rsidRDefault="005134D5" w:rsidP="00F9593D">
            <w:pPr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eastAsia="Calibri" w:cs="Times New Roman"/>
                <w:sz w:val="22"/>
              </w:rPr>
              <w:t xml:space="preserve">Вручение ценных подарков </w:t>
            </w:r>
            <w:r w:rsidRPr="0061309C">
              <w:rPr>
                <w:rFonts w:cs="Times New Roman"/>
                <w:sz w:val="22"/>
              </w:rPr>
              <w:t>победителям  и призерам  ВсОШ</w:t>
            </w:r>
          </w:p>
        </w:tc>
        <w:tc>
          <w:tcPr>
            <w:tcW w:w="705" w:type="pct"/>
          </w:tcPr>
          <w:p w:rsidR="005134D5" w:rsidRPr="0061309C" w:rsidRDefault="009F4E9D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</w:t>
            </w:r>
            <w:r w:rsidR="005134D5" w:rsidRPr="0061309C">
              <w:rPr>
                <w:rFonts w:cs="Times New Roman"/>
                <w:sz w:val="22"/>
              </w:rPr>
              <w:t>юнь</w:t>
            </w:r>
          </w:p>
        </w:tc>
        <w:tc>
          <w:tcPr>
            <w:tcW w:w="747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Комитет образования, МБУ «ВРИМЦ»</w:t>
            </w:r>
          </w:p>
        </w:tc>
        <w:tc>
          <w:tcPr>
            <w:tcW w:w="749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Повышение престижа участия в олимпиадном движении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28" w:type="pct"/>
            <w:gridSpan w:val="5"/>
          </w:tcPr>
          <w:p w:rsidR="005134D5" w:rsidRPr="0061309C" w:rsidRDefault="005134D5" w:rsidP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b/>
                <w:bCs/>
                <w:i/>
                <w:iCs/>
                <w:sz w:val="22"/>
                <w:szCs w:val="22"/>
              </w:rPr>
              <w:t>6. Повышение квалификации организаторов олимпиады, руководителей образовательных организаций, педагогических работников Выборгского района</w:t>
            </w:r>
          </w:p>
        </w:tc>
      </w:tr>
      <w:tr w:rsidR="005134D5" w:rsidRPr="0061309C" w:rsidTr="0061309C">
        <w:trPr>
          <w:trHeight w:val="2006"/>
        </w:trPr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6.1.</w:t>
            </w:r>
          </w:p>
        </w:tc>
        <w:tc>
          <w:tcPr>
            <w:tcW w:w="1145" w:type="pct"/>
          </w:tcPr>
          <w:p w:rsidR="005134D5" w:rsidRPr="0061309C" w:rsidRDefault="005134D5" w:rsidP="00F9593D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Семинары-практикумы для педагогов, подготовивших  участников олимпиад</w:t>
            </w:r>
          </w:p>
        </w:tc>
        <w:tc>
          <w:tcPr>
            <w:tcW w:w="1482" w:type="pct"/>
          </w:tcPr>
          <w:p w:rsidR="005134D5" w:rsidRPr="0061309C" w:rsidRDefault="005134D5" w:rsidP="00F9593D">
            <w:pPr>
              <w:tabs>
                <w:tab w:val="left" w:pos="8"/>
              </w:tabs>
              <w:jc w:val="left"/>
              <w:rPr>
                <w:rFonts w:eastAsia="Calibri" w:cs="Times New Roman"/>
                <w:sz w:val="22"/>
              </w:rPr>
            </w:pPr>
            <w:r w:rsidRPr="0061309C">
              <w:rPr>
                <w:rFonts w:eastAsia="Calibri" w:cs="Times New Roman"/>
                <w:sz w:val="22"/>
              </w:rPr>
              <w:t xml:space="preserve">Анализ олимпиадных заданий, анализ ошибок, допущенных учащимися при выполнении заданий. </w:t>
            </w:r>
          </w:p>
        </w:tc>
        <w:tc>
          <w:tcPr>
            <w:tcW w:w="705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 xml:space="preserve"> Февраль, январь</w:t>
            </w:r>
          </w:p>
        </w:tc>
        <w:tc>
          <w:tcPr>
            <w:tcW w:w="747" w:type="pct"/>
            <w:tcBorders>
              <w:left w:val="single" w:sz="4" w:space="0" w:color="auto"/>
            </w:tcBorders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Методист МБУ «ВРИМЦ», и ОО</w:t>
            </w:r>
          </w:p>
        </w:tc>
        <w:tc>
          <w:tcPr>
            <w:tcW w:w="749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  <w:r w:rsidRPr="0061309C">
              <w:rPr>
                <w:rFonts w:cs="Times New Roman"/>
                <w:sz w:val="22"/>
              </w:rPr>
              <w:t>Банк олимпиадных заданий для школьного этапа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6.2.</w:t>
            </w:r>
          </w:p>
        </w:tc>
        <w:tc>
          <w:tcPr>
            <w:tcW w:w="1145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Повышение квалификации руководителей общеобразовательных организаций, учителей – предметников по вопросам выявления и поддержки одаренных детей </w:t>
            </w:r>
          </w:p>
        </w:tc>
        <w:tc>
          <w:tcPr>
            <w:tcW w:w="1482" w:type="pct"/>
          </w:tcPr>
          <w:p w:rsidR="005134D5" w:rsidRPr="0061309C" w:rsidRDefault="005134D5" w:rsidP="006732D3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Организация прохождения курсов повышения квалификации по теме «Одарённый ребёнок в образовательной системе: управление процессом сопровождения» (72 часа, с дистанционной поддержкой) </w:t>
            </w:r>
          </w:p>
        </w:tc>
        <w:tc>
          <w:tcPr>
            <w:tcW w:w="705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747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Совершенствование профессиональных компетенций руководителей общеобразовательных организаций </w:t>
            </w:r>
          </w:p>
        </w:tc>
        <w:tc>
          <w:tcPr>
            <w:tcW w:w="749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Повышение квалификации руководителей общеобразовательных организаций, учителей – предметников по вопросам выявления и поддержки одаренных детей 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6.3.</w:t>
            </w:r>
          </w:p>
        </w:tc>
        <w:tc>
          <w:tcPr>
            <w:tcW w:w="1145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Организация и проведение встреч с родителями как часть системы работы с одаренными школьниками и талантливыми детьми </w:t>
            </w:r>
          </w:p>
        </w:tc>
        <w:tc>
          <w:tcPr>
            <w:tcW w:w="1482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Беседы с родителями одаренных школьников, участие в семинарах и конференциях </w:t>
            </w:r>
          </w:p>
        </w:tc>
        <w:tc>
          <w:tcPr>
            <w:tcW w:w="705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747" w:type="pct"/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Повышение результативности участия в олимпиадах, поддержка одаренных школьников 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5134D5" w:rsidRPr="0061309C" w:rsidRDefault="005134D5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Организация и проведение встреч с родителями как часть системы работы с одаренными школьниками и талантливыми детьми </w:t>
            </w:r>
          </w:p>
        </w:tc>
      </w:tr>
      <w:tr w:rsidR="005134D5" w:rsidRPr="0061309C" w:rsidTr="0061309C">
        <w:tc>
          <w:tcPr>
            <w:tcW w:w="172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828" w:type="pct"/>
            <w:gridSpan w:val="5"/>
            <w:tcBorders>
              <w:right w:val="single" w:sz="4" w:space="0" w:color="auto"/>
            </w:tcBorders>
          </w:tcPr>
          <w:p w:rsidR="005134D5" w:rsidRPr="0061309C" w:rsidRDefault="005134D5">
            <w:pPr>
              <w:pStyle w:val="Default"/>
              <w:rPr>
                <w:i/>
                <w:sz w:val="22"/>
                <w:szCs w:val="22"/>
              </w:rPr>
            </w:pPr>
            <w:r w:rsidRPr="0061309C">
              <w:rPr>
                <w:i/>
                <w:sz w:val="22"/>
                <w:szCs w:val="22"/>
              </w:rPr>
              <w:t>7.</w:t>
            </w:r>
            <w:r w:rsidRPr="009F4E9D">
              <w:rPr>
                <w:b/>
                <w:i/>
                <w:sz w:val="22"/>
                <w:szCs w:val="22"/>
              </w:rPr>
              <w:t>Организация сотрудничества</w:t>
            </w:r>
          </w:p>
        </w:tc>
      </w:tr>
      <w:tr w:rsidR="005134D5" w:rsidRPr="001E4E23" w:rsidTr="0061309C">
        <w:tc>
          <w:tcPr>
            <w:tcW w:w="172" w:type="pct"/>
          </w:tcPr>
          <w:p w:rsidR="005134D5" w:rsidRPr="0061309C" w:rsidRDefault="005134D5" w:rsidP="00F9593D">
            <w:pPr>
              <w:jc w:val="center"/>
              <w:rPr>
                <w:rFonts w:cs="Times New Roman"/>
                <w:sz w:val="22"/>
              </w:rPr>
            </w:pPr>
          </w:p>
          <w:p w:rsidR="005134D5" w:rsidRPr="0061309C" w:rsidRDefault="0061309C" w:rsidP="00F959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7.1</w:t>
            </w:r>
          </w:p>
        </w:tc>
        <w:tc>
          <w:tcPr>
            <w:tcW w:w="1145" w:type="pct"/>
          </w:tcPr>
          <w:p w:rsidR="005134D5" w:rsidRPr="0061309C" w:rsidRDefault="005134D5" w:rsidP="00F9593D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Развитие сотрудничества с вузами и другими образовательными организациями Выборгского района и Санкт-Петербурга в части подготовки и проведения олимпиад </w:t>
            </w:r>
          </w:p>
        </w:tc>
        <w:tc>
          <w:tcPr>
            <w:tcW w:w="1482" w:type="pct"/>
          </w:tcPr>
          <w:p w:rsidR="005134D5" w:rsidRPr="0061309C" w:rsidRDefault="005134D5" w:rsidP="00F9593D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Привлечение педагогов, имеющих опыт работы по подготовке детей к олимпиадам, для работы на учебно-тренировочных сборах, проведение занятий на вузовских площадках </w:t>
            </w:r>
          </w:p>
        </w:tc>
        <w:tc>
          <w:tcPr>
            <w:tcW w:w="705" w:type="pct"/>
          </w:tcPr>
          <w:p w:rsidR="005134D5" w:rsidRPr="0061309C" w:rsidRDefault="005134D5" w:rsidP="00F9593D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в течение учебного года </w:t>
            </w:r>
          </w:p>
        </w:tc>
        <w:tc>
          <w:tcPr>
            <w:tcW w:w="747" w:type="pct"/>
          </w:tcPr>
          <w:p w:rsidR="005134D5" w:rsidRPr="0061309C" w:rsidRDefault="005134D5" w:rsidP="00F9593D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 xml:space="preserve">Повышение качества обучения и подготовки к олимпиадам, профессиональная ориентация 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5134D5" w:rsidRPr="001E4E23" w:rsidRDefault="005134D5" w:rsidP="00F9593D">
            <w:pPr>
              <w:pStyle w:val="Default"/>
              <w:rPr>
                <w:sz w:val="22"/>
                <w:szCs w:val="22"/>
              </w:rPr>
            </w:pPr>
            <w:r w:rsidRPr="0061309C">
              <w:rPr>
                <w:sz w:val="22"/>
                <w:szCs w:val="22"/>
              </w:rPr>
              <w:t>Развитие сотрудничества с вузами и другими образовательными организациями Выборгского района и Санкт-Петербурга в части подготовки и проведения олимпиад</w:t>
            </w:r>
            <w:r w:rsidRPr="001E4E23">
              <w:rPr>
                <w:sz w:val="22"/>
                <w:szCs w:val="22"/>
              </w:rPr>
              <w:t xml:space="preserve"> </w:t>
            </w:r>
          </w:p>
        </w:tc>
      </w:tr>
    </w:tbl>
    <w:p w:rsidR="00592D1D" w:rsidRPr="00592D1D" w:rsidRDefault="00592D1D">
      <w:pPr>
        <w:jc w:val="right"/>
        <w:rPr>
          <w:sz w:val="24"/>
        </w:rPr>
      </w:pPr>
    </w:p>
    <w:sectPr w:rsidR="00592D1D" w:rsidRPr="00592D1D" w:rsidSect="00592D1D"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CC1"/>
    <w:multiLevelType w:val="hybridMultilevel"/>
    <w:tmpl w:val="A27C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37555"/>
    <w:multiLevelType w:val="hybridMultilevel"/>
    <w:tmpl w:val="6C2C4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2E93"/>
    <w:multiLevelType w:val="hybridMultilevel"/>
    <w:tmpl w:val="D588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7764A"/>
    <w:rsid w:val="00051C4C"/>
    <w:rsid w:val="00157703"/>
    <w:rsid w:val="001768A3"/>
    <w:rsid w:val="001E1B4B"/>
    <w:rsid w:val="001E4E23"/>
    <w:rsid w:val="002B2C36"/>
    <w:rsid w:val="002C5D40"/>
    <w:rsid w:val="002E5ACB"/>
    <w:rsid w:val="002E6113"/>
    <w:rsid w:val="00312A50"/>
    <w:rsid w:val="00384237"/>
    <w:rsid w:val="004B49F5"/>
    <w:rsid w:val="005124B9"/>
    <w:rsid w:val="005134D5"/>
    <w:rsid w:val="0053452E"/>
    <w:rsid w:val="00547E1D"/>
    <w:rsid w:val="005558B6"/>
    <w:rsid w:val="00560D0C"/>
    <w:rsid w:val="00592D1D"/>
    <w:rsid w:val="005E12D2"/>
    <w:rsid w:val="0061309C"/>
    <w:rsid w:val="006732D3"/>
    <w:rsid w:val="006B471C"/>
    <w:rsid w:val="006F18CD"/>
    <w:rsid w:val="00721E3E"/>
    <w:rsid w:val="00732677"/>
    <w:rsid w:val="00773C04"/>
    <w:rsid w:val="00781A13"/>
    <w:rsid w:val="0081063F"/>
    <w:rsid w:val="00871F63"/>
    <w:rsid w:val="0087764A"/>
    <w:rsid w:val="008B2931"/>
    <w:rsid w:val="00980A91"/>
    <w:rsid w:val="009E5905"/>
    <w:rsid w:val="009F4E9D"/>
    <w:rsid w:val="009F7B57"/>
    <w:rsid w:val="00A2361D"/>
    <w:rsid w:val="00A5701F"/>
    <w:rsid w:val="00A62A3D"/>
    <w:rsid w:val="00AA2ED4"/>
    <w:rsid w:val="00BA3C4D"/>
    <w:rsid w:val="00BB3CC3"/>
    <w:rsid w:val="00C02CC0"/>
    <w:rsid w:val="00C53102"/>
    <w:rsid w:val="00C539C4"/>
    <w:rsid w:val="00CB1685"/>
    <w:rsid w:val="00D27E4D"/>
    <w:rsid w:val="00D504FE"/>
    <w:rsid w:val="00D71601"/>
    <w:rsid w:val="00D72F55"/>
    <w:rsid w:val="00DA0F66"/>
    <w:rsid w:val="00DB3C00"/>
    <w:rsid w:val="00E313D9"/>
    <w:rsid w:val="00ED13D0"/>
    <w:rsid w:val="00EE1522"/>
    <w:rsid w:val="00EE255C"/>
    <w:rsid w:val="00F318E6"/>
    <w:rsid w:val="00F9593D"/>
    <w:rsid w:val="00FB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3E"/>
  </w:style>
  <w:style w:type="paragraph" w:styleId="1">
    <w:name w:val="heading 1"/>
    <w:basedOn w:val="a"/>
    <w:next w:val="a"/>
    <w:link w:val="10"/>
    <w:qFormat/>
    <w:rsid w:val="00ED13D0"/>
    <w:pPr>
      <w:keepNext/>
      <w:jc w:val="center"/>
      <w:outlineLvl w:val="0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D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2D1D"/>
    <w:pPr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3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10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F5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5701F"/>
    <w:pPr>
      <w:ind w:left="720"/>
      <w:contextualSpacing/>
    </w:pPr>
  </w:style>
  <w:style w:type="paragraph" w:customStyle="1" w:styleId="Default">
    <w:name w:val="Default"/>
    <w:rsid w:val="006B471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D13D0"/>
    <w:rPr>
      <w:rFonts w:eastAsia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D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2D1D"/>
    <w:pPr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3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235E-1CD0-4049-BD88-7BD25156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Павел Викторович</dc:creator>
  <cp:keywords/>
  <dc:description/>
  <cp:lastModifiedBy>1</cp:lastModifiedBy>
  <cp:revision>2</cp:revision>
  <cp:lastPrinted>2015-08-19T14:41:00Z</cp:lastPrinted>
  <dcterms:created xsi:type="dcterms:W3CDTF">2015-09-08T07:43:00Z</dcterms:created>
  <dcterms:modified xsi:type="dcterms:W3CDTF">2015-09-08T07:43:00Z</dcterms:modified>
</cp:coreProperties>
</file>