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9E" w:rsidRPr="00063E0C" w:rsidRDefault="00DF339E" w:rsidP="00DF33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DF339E" w:rsidRPr="00063E0C" w:rsidRDefault="00DF339E" w:rsidP="00DF33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«ВЫБОРГСКИЙ РАЙОН» ЛЕНИНГРАДСКОЙ ОБЛАСТИ</w:t>
      </w:r>
    </w:p>
    <w:p w:rsidR="00DF339E" w:rsidRPr="00063E0C" w:rsidRDefault="00DF339E" w:rsidP="00DF33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КОМИТЕТ ОБРАЗОВАНИЯ</w:t>
      </w:r>
    </w:p>
    <w:p w:rsidR="00DF339E" w:rsidRPr="00063E0C" w:rsidRDefault="00DF339E" w:rsidP="00DF33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339E" w:rsidRPr="00063E0C" w:rsidRDefault="00DF339E" w:rsidP="00DF33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РАСПОРЯЖЕНИЕ</w:t>
      </w:r>
    </w:p>
    <w:p w:rsidR="00DF339E" w:rsidRPr="00063E0C" w:rsidRDefault="00DF339E" w:rsidP="00DF3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39E" w:rsidRPr="00063E0C" w:rsidRDefault="00DF339E" w:rsidP="00DF3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39E" w:rsidRPr="00063E0C" w:rsidRDefault="00DF339E" w:rsidP="00DF339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3E0C">
        <w:rPr>
          <w:rFonts w:ascii="Times New Roman" w:hAnsi="Times New Roman"/>
          <w:sz w:val="24"/>
          <w:szCs w:val="24"/>
        </w:rPr>
        <w:t xml:space="preserve">т </w:t>
      </w:r>
      <w:r w:rsidR="00771CE2">
        <w:rPr>
          <w:rFonts w:ascii="Times New Roman" w:hAnsi="Times New Roman"/>
          <w:sz w:val="24"/>
          <w:szCs w:val="24"/>
        </w:rPr>
        <w:t xml:space="preserve">«  </w:t>
      </w:r>
      <w:r w:rsidR="00614C5A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771CE2">
        <w:rPr>
          <w:rFonts w:ascii="Times New Roman" w:hAnsi="Times New Roman"/>
          <w:sz w:val="24"/>
          <w:szCs w:val="24"/>
        </w:rPr>
        <w:t xml:space="preserve"> » </w:t>
      </w:r>
      <w:r w:rsidR="00517A5D">
        <w:rPr>
          <w:rFonts w:ascii="Times New Roman" w:hAnsi="Times New Roman"/>
          <w:sz w:val="24"/>
          <w:szCs w:val="24"/>
        </w:rPr>
        <w:t>06</w:t>
      </w:r>
      <w:r w:rsidR="00771CE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2015                   </w:t>
      </w:r>
      <w:r w:rsidRPr="00063E0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63E0C">
        <w:rPr>
          <w:rFonts w:ascii="Times New Roman" w:hAnsi="Times New Roman"/>
          <w:sz w:val="24"/>
          <w:szCs w:val="24"/>
        </w:rPr>
        <w:t>№</w:t>
      </w:r>
      <w:r w:rsidR="00771CE2">
        <w:rPr>
          <w:rFonts w:ascii="Times New Roman" w:hAnsi="Times New Roman"/>
          <w:sz w:val="24"/>
          <w:szCs w:val="24"/>
        </w:rPr>
        <w:t xml:space="preserve"> </w:t>
      </w:r>
      <w:r w:rsidR="00614C5A">
        <w:rPr>
          <w:rFonts w:ascii="Times New Roman" w:hAnsi="Times New Roman"/>
          <w:sz w:val="24"/>
          <w:szCs w:val="24"/>
        </w:rPr>
        <w:t>316</w:t>
      </w:r>
      <w:r>
        <w:rPr>
          <w:rFonts w:ascii="Times New Roman" w:hAnsi="Times New Roman"/>
          <w:sz w:val="24"/>
          <w:szCs w:val="24"/>
        </w:rPr>
        <w:t xml:space="preserve"> -р</w:t>
      </w:r>
    </w:p>
    <w:p w:rsidR="00DF339E" w:rsidRPr="00063E0C" w:rsidRDefault="00DF339E" w:rsidP="00DF339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F339E" w:rsidRPr="00063E0C" w:rsidRDefault="00DF339E" w:rsidP="00DF339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F339E" w:rsidRPr="000151F5" w:rsidRDefault="00DF339E" w:rsidP="00DF339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151F5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</w:t>
      </w:r>
    </w:p>
    <w:p w:rsidR="00771CE2" w:rsidRPr="000151F5" w:rsidRDefault="00DF339E" w:rsidP="00771CE2">
      <w:pPr>
        <w:pStyle w:val="Default"/>
      </w:pPr>
      <w:r w:rsidRPr="000151F5">
        <w:t xml:space="preserve">этапа </w:t>
      </w:r>
      <w:r w:rsidR="00E43002" w:rsidRPr="000151F5">
        <w:t>Всероссийского конкурса сочинений</w:t>
      </w:r>
      <w:r w:rsidRPr="000151F5">
        <w:t xml:space="preserve"> </w:t>
      </w:r>
    </w:p>
    <w:p w:rsidR="00771CE2" w:rsidRPr="000151F5" w:rsidRDefault="00771CE2" w:rsidP="00771CE2">
      <w:pPr>
        <w:pStyle w:val="Default"/>
      </w:pPr>
    </w:p>
    <w:p w:rsidR="00771CE2" w:rsidRPr="000151F5" w:rsidRDefault="00771CE2" w:rsidP="00771CE2">
      <w:pPr>
        <w:pStyle w:val="Default"/>
        <w:ind w:firstLine="708"/>
        <w:jc w:val="both"/>
      </w:pPr>
      <w:r w:rsidRPr="000151F5">
        <w:t xml:space="preserve">В соответствии с нормативно-правовыми документами и поручениями: </w:t>
      </w:r>
    </w:p>
    <w:p w:rsidR="00771CE2" w:rsidRPr="000151F5" w:rsidRDefault="00771CE2" w:rsidP="00771CE2">
      <w:pPr>
        <w:pStyle w:val="Default"/>
        <w:jc w:val="both"/>
      </w:pPr>
      <w:r w:rsidRPr="000151F5">
        <w:t xml:space="preserve">поручением Президента Российской Федерации от 8 марта 2015 г. № Пр-399; </w:t>
      </w:r>
    </w:p>
    <w:p w:rsidR="00771CE2" w:rsidRPr="000151F5" w:rsidRDefault="00771CE2" w:rsidP="00771CE2">
      <w:pPr>
        <w:pStyle w:val="Default"/>
        <w:jc w:val="both"/>
      </w:pPr>
      <w:r w:rsidRPr="000151F5">
        <w:t>пунктом 101 Плана основных мероприятий по проведению в 2015 г. в Российской Федерации Года литературы, утвержд</w:t>
      </w:r>
      <w:r w:rsidRPr="000151F5">
        <w:rPr>
          <w:rFonts w:hAnsi="Cambria Math"/>
        </w:rPr>
        <w:t>ѐ</w:t>
      </w:r>
      <w:r w:rsidRPr="000151F5">
        <w:t>нного Председателем Государственной Думы Федерального Собрания Российской Федерации, Председателем Организационного комитета по проведению в Российской Федерации Года литературы Нарышкиным С.Е. 29 октября 2014 г. № 1.1-0745; приказом Минобрнауки России от 9 апреля 2015 г. № 388 , распоряжением комитета общего и профессионального образования Ленинградской области №1457-р.  от 01.16.2015г.</w:t>
      </w:r>
    </w:p>
    <w:p w:rsidR="00771CE2" w:rsidRPr="000151F5" w:rsidRDefault="00771CE2" w:rsidP="00771CE2">
      <w:pPr>
        <w:pStyle w:val="Default"/>
        <w:jc w:val="both"/>
      </w:pPr>
    </w:p>
    <w:p w:rsidR="00771CE2" w:rsidRPr="000151F5" w:rsidRDefault="00771CE2" w:rsidP="00771CE2">
      <w:pPr>
        <w:pStyle w:val="Default"/>
        <w:jc w:val="both"/>
      </w:pPr>
      <w:r w:rsidRPr="000151F5">
        <w:t xml:space="preserve">1. Провести с сентября по октябрь 2015 года </w:t>
      </w:r>
      <w:r w:rsidR="00FE39AC">
        <w:t xml:space="preserve">школьный и </w:t>
      </w:r>
      <w:r w:rsidRPr="000151F5">
        <w:t>муниципальный этап</w:t>
      </w:r>
      <w:r w:rsidR="00FE39AC">
        <w:t>ы</w:t>
      </w:r>
      <w:r w:rsidRPr="000151F5">
        <w:t xml:space="preserve"> Всероссийского конкурса сочинений (далее - Конкурс). </w:t>
      </w:r>
    </w:p>
    <w:p w:rsidR="00771CE2" w:rsidRPr="000151F5" w:rsidRDefault="00771CE2" w:rsidP="00771CE2">
      <w:pPr>
        <w:pStyle w:val="Default"/>
        <w:jc w:val="both"/>
      </w:pPr>
      <w:r w:rsidRPr="000151F5">
        <w:t xml:space="preserve">2. Утвердить состав жюри  муниципального этапа Конкурса согласно приложению 1. </w:t>
      </w:r>
    </w:p>
    <w:p w:rsidR="00771CE2" w:rsidRPr="000151F5" w:rsidRDefault="00771CE2" w:rsidP="00771CE2">
      <w:pPr>
        <w:pStyle w:val="Default"/>
        <w:jc w:val="both"/>
      </w:pPr>
      <w:r w:rsidRPr="000151F5">
        <w:t>3. Егорову А.Б., директору муниципального бюджетного учреждения «Выборгский районный информационно-методический центр»</w:t>
      </w:r>
      <w:r w:rsidR="00FE39AC">
        <w:t>:</w:t>
      </w:r>
      <w:r w:rsidRPr="000151F5">
        <w:t xml:space="preserve"> </w:t>
      </w:r>
    </w:p>
    <w:p w:rsidR="00771CE2" w:rsidRPr="000151F5" w:rsidRDefault="00771CE2" w:rsidP="00771CE2">
      <w:pPr>
        <w:pStyle w:val="Default"/>
        <w:jc w:val="both"/>
      </w:pPr>
      <w:r w:rsidRPr="000151F5">
        <w:t xml:space="preserve">3.1. Организовать проведение муниципального  этапа Конкурса. </w:t>
      </w:r>
    </w:p>
    <w:p w:rsidR="00771CE2" w:rsidRPr="000151F5" w:rsidRDefault="00771CE2" w:rsidP="00771CE2">
      <w:pPr>
        <w:pStyle w:val="Default"/>
        <w:jc w:val="both"/>
        <w:rPr>
          <w:bCs/>
        </w:rPr>
      </w:pPr>
      <w:r w:rsidRPr="000151F5">
        <w:t>3.2.  Обеспечить проведение муниципального этапа Конкурса в соответствии с Порядком</w:t>
      </w:r>
      <w:r w:rsidRPr="000151F5">
        <w:rPr>
          <w:b/>
          <w:bCs/>
        </w:rPr>
        <w:t xml:space="preserve"> </w:t>
      </w:r>
      <w:r w:rsidRPr="000151F5">
        <w:rPr>
          <w:bCs/>
        </w:rPr>
        <w:t>проведения     регионального этапа Всероссийского конкурса сочинений.</w:t>
      </w:r>
    </w:p>
    <w:p w:rsidR="00771CE2" w:rsidRPr="000151F5" w:rsidRDefault="00771CE2" w:rsidP="00771CE2">
      <w:pPr>
        <w:pStyle w:val="Default"/>
        <w:jc w:val="both"/>
      </w:pPr>
      <w:r w:rsidRPr="000151F5">
        <w:rPr>
          <w:bCs/>
        </w:rPr>
        <w:t>3.3.</w:t>
      </w:r>
      <w:r w:rsidRPr="000151F5">
        <w:t xml:space="preserve"> Организовать информационно-методическое сопровождение Конкурса. </w:t>
      </w:r>
    </w:p>
    <w:p w:rsidR="00FE39AC" w:rsidRDefault="00771CE2" w:rsidP="00771CE2">
      <w:pPr>
        <w:pStyle w:val="Default"/>
        <w:jc w:val="both"/>
      </w:pPr>
      <w:r w:rsidRPr="000151F5">
        <w:t>4. Руководителям образовательных организаций</w:t>
      </w:r>
      <w:r w:rsidR="00FE39AC">
        <w:t>:</w:t>
      </w:r>
      <w:r w:rsidRPr="000151F5">
        <w:t xml:space="preserve"> </w:t>
      </w:r>
    </w:p>
    <w:p w:rsidR="00FE39AC" w:rsidRDefault="00FE39AC" w:rsidP="00771CE2">
      <w:pPr>
        <w:pStyle w:val="Default"/>
        <w:jc w:val="both"/>
      </w:pPr>
      <w:r>
        <w:t>4.1. Организовать проведение школьного этапа Конкурса.</w:t>
      </w:r>
    </w:p>
    <w:p w:rsidR="00771CE2" w:rsidRPr="000151F5" w:rsidRDefault="00FE39AC" w:rsidP="00771CE2">
      <w:pPr>
        <w:pStyle w:val="Default"/>
        <w:jc w:val="both"/>
      </w:pPr>
      <w:r>
        <w:t>4.2.О</w:t>
      </w:r>
      <w:r w:rsidR="00771CE2" w:rsidRPr="000151F5">
        <w:t>беспечить участие в  Конкурсе на  муниципальном этапе в соответствии с Порядком.</w:t>
      </w:r>
    </w:p>
    <w:p w:rsidR="00771CE2" w:rsidRPr="000151F5" w:rsidRDefault="00771CE2" w:rsidP="00771CE2">
      <w:pPr>
        <w:pStyle w:val="Default"/>
        <w:jc w:val="both"/>
      </w:pPr>
      <w:r w:rsidRPr="000151F5">
        <w:t xml:space="preserve"> 5. Контроль  исполнения  распоряжения возложить на  заместителя </w:t>
      </w:r>
    </w:p>
    <w:p w:rsidR="00771CE2" w:rsidRPr="000151F5" w:rsidRDefault="00771CE2" w:rsidP="00771CE2">
      <w:pPr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0151F5">
        <w:rPr>
          <w:rFonts w:ascii="Times New Roman" w:hAnsi="Times New Roman" w:cs="Times New Roman"/>
          <w:sz w:val="24"/>
          <w:szCs w:val="24"/>
        </w:rPr>
        <w:t>комитета образования Е.В.Чудаеву.</w:t>
      </w:r>
    </w:p>
    <w:p w:rsidR="00771CE2" w:rsidRPr="000151F5" w:rsidRDefault="00771CE2" w:rsidP="00771CE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CE2" w:rsidRPr="000151F5" w:rsidRDefault="00771CE2" w:rsidP="00771CE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CE2" w:rsidRPr="000151F5" w:rsidRDefault="00771CE2" w:rsidP="00771CE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51F5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О.В. Карвелис</w:t>
      </w:r>
    </w:p>
    <w:p w:rsidR="00771CE2" w:rsidRPr="000151F5" w:rsidRDefault="00771CE2" w:rsidP="00771CE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1CE2" w:rsidRPr="000151F5" w:rsidRDefault="00771CE2" w:rsidP="00771CE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1CE2" w:rsidRPr="000151F5" w:rsidRDefault="00771CE2" w:rsidP="00771CE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1CE2" w:rsidRPr="000151F5" w:rsidRDefault="00771CE2" w:rsidP="00771CE2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151F5">
        <w:rPr>
          <w:rFonts w:ascii="Times New Roman" w:hAnsi="Times New Roman" w:cs="Times New Roman"/>
          <w:sz w:val="20"/>
          <w:szCs w:val="20"/>
        </w:rPr>
        <w:t>Исп. Л.С. Горская, тел. 2-78-47</w:t>
      </w:r>
    </w:p>
    <w:p w:rsidR="00771CE2" w:rsidRPr="000151F5" w:rsidRDefault="00771CE2" w:rsidP="00771CE2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151F5">
        <w:rPr>
          <w:rFonts w:ascii="Times New Roman" w:hAnsi="Times New Roman" w:cs="Times New Roman"/>
          <w:sz w:val="20"/>
          <w:szCs w:val="20"/>
        </w:rPr>
        <w:t>Разослано: в дело – 1 экз., в МБУ «ВРИМЦ»- 1 экз., в ОУ – 38.  Всего: 40 экз.</w:t>
      </w:r>
    </w:p>
    <w:p w:rsidR="00DF339E" w:rsidRPr="000151F5" w:rsidRDefault="00DF339E" w:rsidP="00DF339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0151F5" w:rsidRPr="000151F5" w:rsidRDefault="000151F5" w:rsidP="00DF339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0151F5" w:rsidRDefault="000151F5" w:rsidP="00DF339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151F5" w:rsidRDefault="000151F5" w:rsidP="00DF339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151F5" w:rsidRDefault="000151F5" w:rsidP="00DF339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151F5" w:rsidRDefault="000151F5" w:rsidP="00DF339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151F5" w:rsidRPr="000151F5" w:rsidRDefault="000151F5" w:rsidP="00DF339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4A0"/>
      </w:tblPr>
      <w:tblGrid>
        <w:gridCol w:w="2942"/>
      </w:tblGrid>
      <w:tr w:rsidR="00DF339E" w:rsidRPr="000151F5" w:rsidTr="00497F96">
        <w:tc>
          <w:tcPr>
            <w:tcW w:w="2942" w:type="dxa"/>
          </w:tcPr>
          <w:p w:rsidR="00DF339E" w:rsidRPr="000151F5" w:rsidRDefault="00D745B0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от__________№_____</w:t>
            </w:r>
          </w:p>
        </w:tc>
      </w:tr>
    </w:tbl>
    <w:p w:rsidR="00DF339E" w:rsidRDefault="00DF339E" w:rsidP="00DF3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51F5" w:rsidRDefault="000151F5" w:rsidP="00DF3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51F5" w:rsidRDefault="000151F5" w:rsidP="00DF3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9E" w:rsidRPr="000151F5" w:rsidRDefault="00DF339E" w:rsidP="00DF3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9E" w:rsidRPr="000151F5" w:rsidRDefault="00DF339E" w:rsidP="00DF3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9E" w:rsidRPr="000151F5" w:rsidRDefault="00DF339E" w:rsidP="00DF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9E" w:rsidRPr="000151F5" w:rsidRDefault="00DF339E" w:rsidP="00DF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1F5">
        <w:rPr>
          <w:rFonts w:ascii="Times New Roman" w:hAnsi="Times New Roman" w:cs="Times New Roman"/>
          <w:sz w:val="24"/>
          <w:szCs w:val="24"/>
        </w:rPr>
        <w:t xml:space="preserve">Состав жюри </w:t>
      </w:r>
    </w:p>
    <w:p w:rsidR="00DF339E" w:rsidRPr="000151F5" w:rsidRDefault="00DF339E" w:rsidP="00DF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1F5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D745B0" w:rsidRPr="000151F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0151F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745B0" w:rsidRPr="000151F5">
        <w:rPr>
          <w:rFonts w:ascii="Times New Roman" w:hAnsi="Times New Roman" w:cs="Times New Roman"/>
          <w:sz w:val="24"/>
          <w:szCs w:val="24"/>
        </w:rPr>
        <w:t xml:space="preserve">сочинений </w:t>
      </w:r>
    </w:p>
    <w:p w:rsidR="00D745B0" w:rsidRPr="000151F5" w:rsidRDefault="00D745B0" w:rsidP="00DF3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20" w:type="dxa"/>
        <w:tblLook w:val="04A0"/>
      </w:tblPr>
      <w:tblGrid>
        <w:gridCol w:w="4077"/>
        <w:gridCol w:w="310"/>
        <w:gridCol w:w="5184"/>
        <w:gridCol w:w="885"/>
        <w:gridCol w:w="5464"/>
      </w:tblGrid>
      <w:tr w:rsidR="00DF339E" w:rsidRPr="000151F5" w:rsidTr="00497F96">
        <w:trPr>
          <w:gridAfter w:val="2"/>
          <w:wAfter w:w="6349" w:type="dxa"/>
        </w:trPr>
        <w:tc>
          <w:tcPr>
            <w:tcW w:w="4077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Алеева Тамара Яковлевна</w:t>
            </w:r>
          </w:p>
        </w:tc>
        <w:tc>
          <w:tcPr>
            <w:tcW w:w="310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4" w:type="dxa"/>
          </w:tcPr>
          <w:p w:rsidR="00DF339E" w:rsidRPr="000151F5" w:rsidRDefault="00DF339E" w:rsidP="0049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русского языка и литературы, учитель русского языка и литературы МБОУ «СОШ № 1 – школа отечественной культуры»», </w:t>
            </w:r>
          </w:p>
          <w:p w:rsidR="00DF339E" w:rsidRPr="000151F5" w:rsidRDefault="00DF339E" w:rsidP="0049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методического объединения, заслуженный учитель РФ</w:t>
            </w:r>
          </w:p>
        </w:tc>
      </w:tr>
      <w:tr w:rsidR="00DF339E" w:rsidRPr="000151F5" w:rsidTr="00497F96">
        <w:trPr>
          <w:gridAfter w:val="2"/>
          <w:wAfter w:w="6349" w:type="dxa"/>
        </w:trPr>
        <w:tc>
          <w:tcPr>
            <w:tcW w:w="4077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  <w:tc>
          <w:tcPr>
            <w:tcW w:w="310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4" w:type="dxa"/>
          </w:tcPr>
          <w:p w:rsidR="00DF339E" w:rsidRPr="000151F5" w:rsidRDefault="00DF339E" w:rsidP="0049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«Гимназия №11»</w:t>
            </w:r>
          </w:p>
        </w:tc>
      </w:tr>
      <w:tr w:rsidR="00DF339E" w:rsidRPr="000151F5" w:rsidTr="00497F96">
        <w:trPr>
          <w:gridAfter w:val="2"/>
          <w:wAfter w:w="6349" w:type="dxa"/>
        </w:trPr>
        <w:tc>
          <w:tcPr>
            <w:tcW w:w="4077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Задорская Ольга Викторовна</w:t>
            </w:r>
          </w:p>
        </w:tc>
        <w:tc>
          <w:tcPr>
            <w:tcW w:w="310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4" w:type="dxa"/>
          </w:tcPr>
          <w:p w:rsidR="00DF339E" w:rsidRPr="000151F5" w:rsidRDefault="00DF339E" w:rsidP="0049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«СОШ № 37 с углубленным изучением отдельных предметов»</w:t>
            </w:r>
          </w:p>
        </w:tc>
      </w:tr>
      <w:tr w:rsidR="00DF339E" w:rsidRPr="000151F5" w:rsidTr="00497F96">
        <w:trPr>
          <w:gridAfter w:val="2"/>
          <w:wAfter w:w="6349" w:type="dxa"/>
        </w:trPr>
        <w:tc>
          <w:tcPr>
            <w:tcW w:w="4077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Князева Ирина Геннадьевна</w:t>
            </w:r>
          </w:p>
        </w:tc>
        <w:tc>
          <w:tcPr>
            <w:tcW w:w="310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4" w:type="dxa"/>
          </w:tcPr>
          <w:p w:rsidR="00DF339E" w:rsidRPr="000151F5" w:rsidRDefault="00DF339E" w:rsidP="0049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«СОШ № 7»</w:t>
            </w:r>
          </w:p>
        </w:tc>
      </w:tr>
      <w:tr w:rsidR="00DF339E" w:rsidRPr="000151F5" w:rsidTr="00497F96">
        <w:trPr>
          <w:gridAfter w:val="2"/>
          <w:wAfter w:w="6349" w:type="dxa"/>
        </w:trPr>
        <w:tc>
          <w:tcPr>
            <w:tcW w:w="4077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Горохова Елена Андреевна</w:t>
            </w:r>
          </w:p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Осмоловская Ирина Владимировна</w:t>
            </w:r>
          </w:p>
        </w:tc>
        <w:tc>
          <w:tcPr>
            <w:tcW w:w="310" w:type="dxa"/>
          </w:tcPr>
          <w:p w:rsidR="00DF339E" w:rsidRPr="000151F5" w:rsidRDefault="00DF339E" w:rsidP="0049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4" w:type="dxa"/>
          </w:tcPr>
          <w:p w:rsidR="000151F5" w:rsidRDefault="00DF339E" w:rsidP="0049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«СОШ № 1 – школа отечественной культуры»</w:t>
            </w:r>
          </w:p>
          <w:p w:rsidR="00DF339E" w:rsidRPr="000151F5" w:rsidRDefault="000151F5" w:rsidP="000151F5">
            <w:pPr>
              <w:spacing w:after="0" w:line="240" w:lineRule="auto"/>
              <w:ind w:left="-276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39E" w:rsidRPr="000151F5">
              <w:rPr>
                <w:rFonts w:ascii="Times New Roman" w:hAnsi="Times New Roman" w:cs="Times New Roman"/>
                <w:sz w:val="24"/>
                <w:szCs w:val="24"/>
              </w:rPr>
              <w:t>методист МБУ «ВРИМЦ»</w:t>
            </w:r>
          </w:p>
        </w:tc>
      </w:tr>
      <w:tr w:rsidR="00DF339E" w:rsidRPr="000151F5" w:rsidTr="00497F96">
        <w:trPr>
          <w:gridBefore w:val="4"/>
          <w:wBefore w:w="10456" w:type="dxa"/>
        </w:trPr>
        <w:tc>
          <w:tcPr>
            <w:tcW w:w="5464" w:type="dxa"/>
          </w:tcPr>
          <w:p w:rsidR="00DF339E" w:rsidRPr="000151F5" w:rsidRDefault="00DF339E" w:rsidP="0049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F5">
              <w:rPr>
                <w:rFonts w:ascii="Times New Roman" w:hAnsi="Times New Roman" w:cs="Times New Roman"/>
                <w:sz w:val="24"/>
                <w:szCs w:val="24"/>
              </w:rPr>
              <w:t>_____________№______</w:t>
            </w:r>
          </w:p>
        </w:tc>
      </w:tr>
    </w:tbl>
    <w:p w:rsidR="00DF339E" w:rsidRPr="000151F5" w:rsidRDefault="00DF339E" w:rsidP="00DF339E">
      <w:pPr>
        <w:rPr>
          <w:rFonts w:ascii="Times New Roman" w:hAnsi="Times New Roman" w:cs="Times New Roman"/>
          <w:sz w:val="24"/>
          <w:szCs w:val="24"/>
        </w:rPr>
      </w:pPr>
    </w:p>
    <w:p w:rsidR="00787033" w:rsidRPr="000151F5" w:rsidRDefault="00787033" w:rsidP="00787033">
      <w:pPr>
        <w:pStyle w:val="Default"/>
      </w:pPr>
    </w:p>
    <w:p w:rsidR="00787033" w:rsidRPr="000151F5" w:rsidRDefault="00787033" w:rsidP="00771CE2">
      <w:pPr>
        <w:pStyle w:val="Default"/>
      </w:pPr>
      <w:r w:rsidRPr="000151F5">
        <w:t xml:space="preserve"> </w:t>
      </w:r>
    </w:p>
    <w:p w:rsidR="000F51F0" w:rsidRPr="000151F5" w:rsidRDefault="000F51F0" w:rsidP="00771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1F0" w:rsidRPr="000151F5" w:rsidSect="0099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946"/>
    <w:multiLevelType w:val="multilevel"/>
    <w:tmpl w:val="9FECC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DF339E"/>
    <w:rsid w:val="00002FAC"/>
    <w:rsid w:val="000151F5"/>
    <w:rsid w:val="000F51F0"/>
    <w:rsid w:val="00517A5D"/>
    <w:rsid w:val="00614C5A"/>
    <w:rsid w:val="006711A1"/>
    <w:rsid w:val="006C3D9B"/>
    <w:rsid w:val="00771CE2"/>
    <w:rsid w:val="00787033"/>
    <w:rsid w:val="008636EA"/>
    <w:rsid w:val="008C7140"/>
    <w:rsid w:val="00C205D7"/>
    <w:rsid w:val="00CA2325"/>
    <w:rsid w:val="00D745B0"/>
    <w:rsid w:val="00DF339E"/>
    <w:rsid w:val="00E43002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2015-06-08T11:46:00Z</cp:lastPrinted>
  <dcterms:created xsi:type="dcterms:W3CDTF">2015-09-08T07:46:00Z</dcterms:created>
  <dcterms:modified xsi:type="dcterms:W3CDTF">2015-09-08T07:46:00Z</dcterms:modified>
</cp:coreProperties>
</file>