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FA7619" w:rsidRPr="00886199" w:rsidRDefault="0088619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КОМИТЕТ  ОБРАЗОВАНИЯ</w:t>
      </w: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FA7619" w:rsidRPr="00FA7619" w:rsidTr="00FA761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9B08C0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9B08C0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6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FA7619" w:rsidRDefault="00FA7619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08C0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A7619" w:rsidRPr="00FA7619" w:rsidRDefault="00FA7619" w:rsidP="00F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7240BC" w:rsidP="00FA7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F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 xml:space="preserve">Об итогах муниципальных </w:t>
      </w:r>
      <w:r w:rsidR="00886199" w:rsidRPr="003D669B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3D669B">
        <w:rPr>
          <w:rFonts w:ascii="Times New Roman" w:hAnsi="Times New Roman" w:cs="Times New Roman"/>
          <w:sz w:val="28"/>
          <w:szCs w:val="28"/>
        </w:rPr>
        <w:t xml:space="preserve">конкурсов педагогического </w:t>
      </w:r>
      <w:r w:rsidRPr="003D669B">
        <w:rPr>
          <w:rFonts w:ascii="Times New Roman" w:hAnsi="Times New Roman" w:cs="Times New Roman"/>
          <w:sz w:val="28"/>
          <w:szCs w:val="28"/>
        </w:rPr>
        <w:br/>
        <w:t xml:space="preserve"> мастерства: «Учитель года», «Педагогические надежды»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В соответствии с решением жюри конкурсов профессионального мастерства: «Педагогические надежды», «У</w:t>
      </w:r>
      <w:r w:rsidR="003D669B" w:rsidRPr="003D669B">
        <w:rPr>
          <w:rFonts w:ascii="Times New Roman" w:hAnsi="Times New Roman" w:cs="Times New Roman"/>
          <w:sz w:val="28"/>
          <w:szCs w:val="28"/>
        </w:rPr>
        <w:t>читель года» протоколы № 4 от 30.11.16, № 1 от 17.11.16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победитель конкурса: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D669B"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– 2017</w:t>
      </w:r>
      <w:r w:rsidR="00D365B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D669B">
        <w:rPr>
          <w:rFonts w:ascii="Times New Roman" w:hAnsi="Times New Roman" w:cs="Times New Roman"/>
          <w:color w:val="000000"/>
          <w:sz w:val="28"/>
          <w:szCs w:val="28"/>
        </w:rPr>
        <w:t>Бирюковой Наталье Сергеевне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, учителю географии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3D669B">
        <w:rPr>
          <w:rFonts w:ascii="Times New Roman" w:hAnsi="Times New Roman" w:cs="Times New Roman"/>
          <w:color w:val="000000"/>
          <w:sz w:val="28"/>
          <w:szCs w:val="28"/>
        </w:rPr>
        <w:t>ного учреждения   «С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 w:rsidR="003D669B">
        <w:rPr>
          <w:rFonts w:ascii="Times New Roman" w:hAnsi="Times New Roman" w:cs="Times New Roman"/>
          <w:color w:val="000000"/>
          <w:sz w:val="28"/>
          <w:szCs w:val="28"/>
        </w:rPr>
        <w:t xml:space="preserve"> №7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Pr="007E713A" w:rsidRDefault="00FA7619" w:rsidP="007E713A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1.2.</w:t>
      </w:r>
      <w:r w:rsidRPr="003D669B">
        <w:rPr>
          <w:color w:val="000000"/>
          <w:sz w:val="28"/>
          <w:szCs w:val="28"/>
        </w:rPr>
        <w:tab/>
        <w:t>«Педагогические надежды-</w:t>
      </w:r>
      <w:r w:rsidR="001A02A9" w:rsidRPr="003D669B">
        <w:rPr>
          <w:color w:val="000000"/>
          <w:sz w:val="28"/>
          <w:szCs w:val="28"/>
        </w:rPr>
        <w:t>20</w:t>
      </w:r>
      <w:r w:rsidR="003D669B">
        <w:rPr>
          <w:color w:val="000000"/>
          <w:sz w:val="28"/>
          <w:szCs w:val="28"/>
        </w:rPr>
        <w:t>17</w:t>
      </w:r>
      <w:r w:rsidR="00D365B6" w:rsidRPr="003D669B">
        <w:rPr>
          <w:color w:val="000000"/>
          <w:sz w:val="28"/>
          <w:szCs w:val="28"/>
        </w:rPr>
        <w:t xml:space="preserve">» </w:t>
      </w:r>
      <w:r w:rsidR="003D669B" w:rsidRPr="003D669B">
        <w:rPr>
          <w:rFonts w:eastAsia="Calibri"/>
          <w:sz w:val="28"/>
          <w:szCs w:val="28"/>
          <w:lang w:eastAsia="en-US"/>
        </w:rPr>
        <w:t>Мананников</w:t>
      </w:r>
      <w:r w:rsidR="003D669B">
        <w:rPr>
          <w:rFonts w:eastAsia="Calibri"/>
          <w:sz w:val="28"/>
          <w:szCs w:val="28"/>
          <w:lang w:eastAsia="en-US"/>
        </w:rPr>
        <w:t>у Артемию</w:t>
      </w:r>
      <w:r w:rsidR="003D669B" w:rsidRPr="003D669B">
        <w:rPr>
          <w:rFonts w:eastAsia="Calibri"/>
          <w:sz w:val="28"/>
          <w:szCs w:val="28"/>
          <w:lang w:eastAsia="en-US"/>
        </w:rPr>
        <w:t xml:space="preserve"> Владимирович</w:t>
      </w:r>
      <w:r w:rsidR="003D669B">
        <w:rPr>
          <w:rFonts w:eastAsia="Calibri"/>
          <w:sz w:val="28"/>
          <w:szCs w:val="28"/>
          <w:lang w:eastAsia="en-US"/>
        </w:rPr>
        <w:t>у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Pr="003D669B">
        <w:rPr>
          <w:rStyle w:val="apple-style-span"/>
          <w:color w:val="000000"/>
          <w:sz w:val="28"/>
          <w:szCs w:val="28"/>
        </w:rPr>
        <w:t>учителю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7E713A">
        <w:rPr>
          <w:rStyle w:val="apple-style-span"/>
          <w:iCs/>
          <w:color w:val="000000"/>
          <w:sz w:val="28"/>
          <w:szCs w:val="28"/>
        </w:rPr>
        <w:t xml:space="preserve">химии  </w:t>
      </w:r>
      <w:r w:rsidRPr="003D669B">
        <w:rPr>
          <w:color w:val="000000"/>
          <w:sz w:val="28"/>
          <w:szCs w:val="28"/>
        </w:rPr>
        <w:t>муниципального бюджетного общеобразоват</w:t>
      </w:r>
      <w:r w:rsidR="000C5396" w:rsidRPr="003D669B">
        <w:rPr>
          <w:color w:val="000000"/>
          <w:sz w:val="28"/>
          <w:szCs w:val="28"/>
        </w:rPr>
        <w:t>ельн</w:t>
      </w:r>
      <w:r w:rsidR="007E713A">
        <w:rPr>
          <w:color w:val="000000"/>
          <w:sz w:val="28"/>
          <w:szCs w:val="28"/>
        </w:rPr>
        <w:t>ого учреждения «Гимназия</w:t>
      </w:r>
      <w:r w:rsidR="00D365B6" w:rsidRPr="003D669B">
        <w:rPr>
          <w:color w:val="000000"/>
          <w:sz w:val="28"/>
          <w:szCs w:val="28"/>
        </w:rPr>
        <w:t>».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лауреат конкурса:</w:t>
      </w:r>
    </w:p>
    <w:p w:rsidR="00FA7619" w:rsidRPr="003D669B" w:rsidRDefault="007E713A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- 2017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39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Калишиной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Ирине Александровне</w:t>
      </w:r>
      <w:r w:rsidR="00BC644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 начальных классов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>« С</w:t>
      </w:r>
      <w:r w:rsidR="00FA7619" w:rsidRPr="003D669B">
        <w:rPr>
          <w:rFonts w:ascii="Times New Roman" w:hAnsi="Times New Roman" w:cs="Times New Roman"/>
          <w:sz w:val="28"/>
          <w:szCs w:val="28"/>
        </w:rPr>
        <w:t>редняя</w:t>
      </w:r>
      <w:r w:rsidR="00BC6446" w:rsidRPr="003D669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FA7619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FA7619" w:rsidRPr="003D669B" w:rsidRDefault="007E713A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-2017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Елене Вячеславовне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 истории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>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Default="00BC6446" w:rsidP="007E71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713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7E713A">
        <w:rPr>
          <w:rFonts w:ascii="Times New Roman" w:hAnsi="Times New Roman" w:cs="Times New Roman"/>
          <w:color w:val="000000"/>
          <w:sz w:val="28"/>
          <w:szCs w:val="28"/>
        </w:rPr>
        <w:tab/>
        <w:t>«Педагогические надежды-2017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E713A">
        <w:rPr>
          <w:rFonts w:ascii="Times New Roman" w:hAnsi="Times New Roman" w:cs="Times New Roman"/>
          <w:color w:val="000000"/>
          <w:sz w:val="28"/>
          <w:szCs w:val="28"/>
        </w:rPr>
        <w:t>Ермалаевой</w:t>
      </w:r>
      <w:proofErr w:type="spellEnd"/>
      <w:r w:rsidR="007E713A">
        <w:rPr>
          <w:rFonts w:ascii="Times New Roman" w:hAnsi="Times New Roman" w:cs="Times New Roman"/>
          <w:color w:val="000000"/>
          <w:sz w:val="28"/>
          <w:szCs w:val="28"/>
        </w:rPr>
        <w:t xml:space="preserve"> Дарье Алексеевне</w:t>
      </w:r>
      <w:r w:rsidR="00FA7619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английского языка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редняя общеобразовательная </w:t>
      </w:r>
      <w:r w:rsidR="001A166D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школа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№13 с углубленным изучением отдельных предметов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671F" w:rsidRPr="00A2671F" w:rsidRDefault="00A2671F" w:rsidP="00A26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2.4.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«Педагогические надежды-2017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Теселкину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Антону Юрьевичу</w:t>
      </w:r>
      <w:r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предметов».</w:t>
      </w:r>
    </w:p>
    <w:p w:rsidR="00FA7619" w:rsidRPr="003D669B" w:rsidRDefault="00CF6F41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</w:t>
      </w:r>
      <w:r w:rsidRPr="003D669B">
        <w:rPr>
          <w:rFonts w:ascii="Times New Roman" w:hAnsi="Times New Roman" w:cs="Times New Roman"/>
          <w:sz w:val="28"/>
          <w:szCs w:val="28"/>
        </w:rPr>
        <w:tab/>
        <w:t>Наградить Благодарностью</w:t>
      </w:r>
      <w:r w:rsidR="00FA7619" w:rsidRPr="003D669B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муниципального образования  «Выборгский район» Ленинградской области победителей и лауреатов конкурсов профессионального</w:t>
      </w:r>
      <w:r w:rsidR="00A2671F">
        <w:rPr>
          <w:rFonts w:ascii="Times New Roman" w:hAnsi="Times New Roman" w:cs="Times New Roman"/>
          <w:sz w:val="28"/>
          <w:szCs w:val="28"/>
        </w:rPr>
        <w:t xml:space="preserve"> мастерства «Учитель года – 2017</w:t>
      </w:r>
      <w:r w:rsidR="00FA7619" w:rsidRPr="003D669B">
        <w:rPr>
          <w:rFonts w:ascii="Times New Roman" w:hAnsi="Times New Roman" w:cs="Times New Roman"/>
          <w:sz w:val="28"/>
          <w:szCs w:val="28"/>
        </w:rPr>
        <w:t>»,«Педагогические надежды</w:t>
      </w:r>
      <w:r w:rsidR="00A2671F">
        <w:rPr>
          <w:rFonts w:ascii="Times New Roman" w:hAnsi="Times New Roman" w:cs="Times New Roman"/>
          <w:sz w:val="28"/>
          <w:szCs w:val="28"/>
        </w:rPr>
        <w:t xml:space="preserve"> - 2017</w:t>
      </w:r>
      <w:r w:rsidR="00FA7619" w:rsidRPr="003D669B">
        <w:rPr>
          <w:rFonts w:ascii="Times New Roman" w:hAnsi="Times New Roman" w:cs="Times New Roman"/>
          <w:sz w:val="28"/>
          <w:szCs w:val="28"/>
        </w:rPr>
        <w:t>» за достижение высоких результатов участия в конкурсе профессионального мастерства:</w:t>
      </w:r>
    </w:p>
    <w:p w:rsidR="00CF6F41" w:rsidRPr="003D669B" w:rsidRDefault="00FA7619" w:rsidP="00CF6F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>Бирюкову Наталью Сергеевну, учителя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 муниципального бюджетного общеобразователь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>ного учреждения   «С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 xml:space="preserve"> №7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6F41" w:rsidRPr="003D66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6F41" w:rsidRPr="00A2671F" w:rsidRDefault="00CF6F41" w:rsidP="00A2671F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3.2.</w:t>
      </w:r>
      <w:r w:rsidR="00A2671F" w:rsidRPr="00A2671F">
        <w:rPr>
          <w:rFonts w:eastAsia="Calibri"/>
          <w:sz w:val="28"/>
          <w:szCs w:val="28"/>
          <w:lang w:eastAsia="en-US"/>
        </w:rPr>
        <w:t xml:space="preserve"> </w:t>
      </w:r>
      <w:r w:rsidR="00A2671F" w:rsidRPr="003D669B">
        <w:rPr>
          <w:rFonts w:eastAsia="Calibri"/>
          <w:sz w:val="28"/>
          <w:szCs w:val="28"/>
          <w:lang w:eastAsia="en-US"/>
        </w:rPr>
        <w:t>Мананников</w:t>
      </w:r>
      <w:r w:rsidR="00A2671F">
        <w:rPr>
          <w:rFonts w:eastAsia="Calibri"/>
          <w:sz w:val="28"/>
          <w:szCs w:val="28"/>
          <w:lang w:eastAsia="en-US"/>
        </w:rPr>
        <w:t>а Артемия</w:t>
      </w:r>
      <w:r w:rsidR="00A2671F" w:rsidRPr="003D669B">
        <w:rPr>
          <w:rFonts w:eastAsia="Calibri"/>
          <w:sz w:val="28"/>
          <w:szCs w:val="28"/>
          <w:lang w:eastAsia="en-US"/>
        </w:rPr>
        <w:t xml:space="preserve"> Владимирович</w:t>
      </w:r>
      <w:r w:rsidR="00A2671F">
        <w:rPr>
          <w:rFonts w:eastAsia="Calibri"/>
          <w:sz w:val="28"/>
          <w:szCs w:val="28"/>
          <w:lang w:eastAsia="en-US"/>
        </w:rPr>
        <w:t>а</w:t>
      </w:r>
      <w:r w:rsidR="00A2671F"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A2671F">
        <w:rPr>
          <w:rStyle w:val="apple-style-span"/>
          <w:color w:val="000000"/>
          <w:sz w:val="28"/>
          <w:szCs w:val="28"/>
        </w:rPr>
        <w:t>учителя</w:t>
      </w:r>
      <w:r w:rsidR="00A2671F"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A2671F">
        <w:rPr>
          <w:rStyle w:val="apple-style-span"/>
          <w:iCs/>
          <w:color w:val="000000"/>
          <w:sz w:val="28"/>
          <w:szCs w:val="28"/>
        </w:rPr>
        <w:t xml:space="preserve">химии  </w:t>
      </w:r>
      <w:r w:rsidR="00A2671F" w:rsidRPr="003D669B">
        <w:rPr>
          <w:color w:val="000000"/>
          <w:sz w:val="28"/>
          <w:szCs w:val="28"/>
        </w:rPr>
        <w:t>муниципального бюджетного общеобразовательн</w:t>
      </w:r>
      <w:r w:rsidR="00A2671F">
        <w:rPr>
          <w:color w:val="000000"/>
          <w:sz w:val="28"/>
          <w:szCs w:val="28"/>
        </w:rPr>
        <w:t>ого учреждения «Гимназия»</w:t>
      </w:r>
      <w:r w:rsidR="00F32AB3" w:rsidRPr="003D669B">
        <w:rPr>
          <w:color w:val="000000"/>
          <w:sz w:val="28"/>
          <w:szCs w:val="28"/>
        </w:rPr>
        <w:t>;</w:t>
      </w:r>
    </w:p>
    <w:p w:rsidR="00F32AB3" w:rsidRPr="003D669B" w:rsidRDefault="00F32AB3" w:rsidP="00A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71F">
        <w:rPr>
          <w:rFonts w:ascii="Times New Roman" w:hAnsi="Times New Roman" w:cs="Times New Roman"/>
          <w:color w:val="000000"/>
          <w:sz w:val="28"/>
          <w:szCs w:val="28"/>
        </w:rPr>
        <w:t>Калишину</w:t>
      </w:r>
      <w:proofErr w:type="spellEnd"/>
      <w:r w:rsidR="00A2671F">
        <w:rPr>
          <w:rFonts w:ascii="Times New Roman" w:hAnsi="Times New Roman" w:cs="Times New Roman"/>
          <w:color w:val="000000"/>
          <w:sz w:val="28"/>
          <w:szCs w:val="28"/>
        </w:rPr>
        <w:t xml:space="preserve"> Ирину Александровну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>учителя начальных классов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 w:rsidR="00A2671F">
        <w:rPr>
          <w:rFonts w:ascii="Times New Roman" w:hAnsi="Times New Roman" w:cs="Times New Roman"/>
          <w:sz w:val="28"/>
          <w:szCs w:val="28"/>
        </w:rPr>
        <w:t>« С</w:t>
      </w:r>
      <w:r w:rsidR="00A2671F" w:rsidRPr="003D669B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2671F">
        <w:rPr>
          <w:rFonts w:ascii="Times New Roman" w:hAnsi="Times New Roman" w:cs="Times New Roman"/>
          <w:sz w:val="28"/>
          <w:szCs w:val="28"/>
        </w:rPr>
        <w:t xml:space="preserve"> №10»</w:t>
      </w:r>
      <w:r w:rsidR="00CF6F41" w:rsidRPr="003D669B">
        <w:rPr>
          <w:rFonts w:ascii="Times New Roman" w:hAnsi="Times New Roman" w:cs="Times New Roman"/>
          <w:sz w:val="28"/>
          <w:szCs w:val="28"/>
        </w:rPr>
        <w:t>;</w:t>
      </w:r>
    </w:p>
    <w:p w:rsidR="00A2671F" w:rsidRPr="003D669B" w:rsidRDefault="00F32AB3" w:rsidP="00A26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3.4.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71F">
        <w:rPr>
          <w:rFonts w:ascii="Times New Roman" w:hAnsi="Times New Roman" w:cs="Times New Roman"/>
          <w:color w:val="000000"/>
          <w:sz w:val="28"/>
          <w:szCs w:val="28"/>
        </w:rPr>
        <w:t>Табачук</w:t>
      </w:r>
      <w:proofErr w:type="spellEnd"/>
      <w:r w:rsidR="00A2671F">
        <w:rPr>
          <w:rFonts w:ascii="Times New Roman" w:hAnsi="Times New Roman" w:cs="Times New Roman"/>
          <w:color w:val="000000"/>
          <w:sz w:val="28"/>
          <w:szCs w:val="28"/>
        </w:rPr>
        <w:t xml:space="preserve"> Елену Вячеславовну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>учителя истории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r w:rsidR="00A2671F"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671F" w:rsidRDefault="00F32AB3" w:rsidP="00A2671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71F">
        <w:rPr>
          <w:rFonts w:ascii="Times New Roman" w:hAnsi="Times New Roman" w:cs="Times New Roman"/>
          <w:color w:val="000000"/>
          <w:sz w:val="28"/>
          <w:szCs w:val="28"/>
        </w:rPr>
        <w:t>Ермалаеву</w:t>
      </w:r>
      <w:proofErr w:type="spellEnd"/>
      <w:r w:rsidR="00A2671F">
        <w:rPr>
          <w:rFonts w:ascii="Times New Roman" w:hAnsi="Times New Roman" w:cs="Times New Roman"/>
          <w:color w:val="000000"/>
          <w:sz w:val="28"/>
          <w:szCs w:val="28"/>
        </w:rPr>
        <w:t xml:space="preserve"> Дарью Алексеевну</w:t>
      </w:r>
      <w:r w:rsidR="00A2671F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A2671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английского языка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71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71F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A2671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A2671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№13 с углубленным изучением отдельных предметов»;</w:t>
      </w:r>
    </w:p>
    <w:p w:rsidR="00225945" w:rsidRPr="00A2671F" w:rsidRDefault="00A2671F" w:rsidP="00A2671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3.6.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Теселкина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Антона Юрьевича</w:t>
      </w:r>
      <w:r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предметов».</w:t>
      </w:r>
      <w:r w:rsidR="00FA7619" w:rsidRPr="003D669B">
        <w:rPr>
          <w:rFonts w:ascii="Times New Roman" w:hAnsi="Times New Roman" w:cs="Times New Roman"/>
          <w:sz w:val="28"/>
          <w:szCs w:val="28"/>
        </w:rPr>
        <w:tab/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2AB3" w:rsidRPr="003D669B" w:rsidRDefault="00FA7619" w:rsidP="00FA7619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2671F">
        <w:rPr>
          <w:rStyle w:val="apple-style-span"/>
          <w:rFonts w:ascii="Times New Roman" w:hAnsi="Times New Roman" w:cs="Times New Roman"/>
          <w:sz w:val="28"/>
          <w:szCs w:val="28"/>
        </w:rPr>
        <w:t>Одинцову М.Н.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, директору муниципального бюджетного учреждения «Выборгский районный 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>информационно-методический центр», организовать церемонию награждения победителей и участников конкурсов профессионального педагогического мастерства. Расходы  на проведение награждения произвести за счет средств муниципального задания учреждения.</w:t>
      </w: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5.</w:t>
      </w:r>
      <w:r w:rsidRPr="003D669B"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учреждений рассмотреть возможность поощрения участников  конкурсов профессионального мастерства.</w:t>
      </w:r>
    </w:p>
    <w:p w:rsidR="00FA7619" w:rsidRPr="003D669B" w:rsidRDefault="00FA7619" w:rsidP="0057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6.</w:t>
      </w:r>
      <w:r w:rsidRPr="003D669B">
        <w:rPr>
          <w:rFonts w:ascii="Times New Roman" w:hAnsi="Times New Roman" w:cs="Times New Roman"/>
          <w:sz w:val="28"/>
          <w:szCs w:val="28"/>
        </w:rPr>
        <w:tab/>
        <w:t>Контроль исполнения распо</w:t>
      </w:r>
      <w:r w:rsidR="006E664A" w:rsidRPr="003D669B">
        <w:rPr>
          <w:rFonts w:ascii="Times New Roman" w:hAnsi="Times New Roman" w:cs="Times New Roman"/>
          <w:sz w:val="28"/>
          <w:szCs w:val="28"/>
        </w:rPr>
        <w:t xml:space="preserve">ряжения </w:t>
      </w:r>
      <w:r w:rsidR="00575C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6E664A" w:rsidP="00FA7619">
      <w:pPr>
        <w:tabs>
          <w:tab w:val="num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br/>
      </w:r>
      <w:r w:rsidR="00575C11">
        <w:rPr>
          <w:rFonts w:ascii="Times New Roman" w:hAnsi="Times New Roman" w:cs="Times New Roman"/>
          <w:sz w:val="28"/>
          <w:szCs w:val="28"/>
        </w:rPr>
        <w:t>и. о. Председателя</w:t>
      </w:r>
      <w:r w:rsidRPr="003D669B">
        <w:rPr>
          <w:rFonts w:ascii="Times New Roman" w:hAnsi="Times New Roman" w:cs="Times New Roman"/>
          <w:sz w:val="28"/>
          <w:szCs w:val="28"/>
        </w:rPr>
        <w:t xml:space="preserve"> </w:t>
      </w:r>
      <w:r w:rsidR="00575C11">
        <w:rPr>
          <w:rFonts w:ascii="Times New Roman" w:hAnsi="Times New Roman" w:cs="Times New Roman"/>
          <w:sz w:val="28"/>
          <w:szCs w:val="28"/>
        </w:rPr>
        <w:t>комитета</w:t>
      </w:r>
      <w:r w:rsidR="00575C11">
        <w:rPr>
          <w:rFonts w:ascii="Times New Roman" w:hAnsi="Times New Roman" w:cs="Times New Roman"/>
          <w:sz w:val="28"/>
          <w:szCs w:val="28"/>
        </w:rPr>
        <w:tab/>
      </w:r>
      <w:r w:rsidR="00575C11">
        <w:rPr>
          <w:rFonts w:ascii="Times New Roman" w:hAnsi="Times New Roman" w:cs="Times New Roman"/>
          <w:sz w:val="28"/>
          <w:szCs w:val="28"/>
        </w:rPr>
        <w:tab/>
      </w:r>
      <w:r w:rsidR="00575C11">
        <w:rPr>
          <w:rFonts w:ascii="Times New Roman" w:hAnsi="Times New Roman" w:cs="Times New Roman"/>
          <w:sz w:val="28"/>
          <w:szCs w:val="28"/>
        </w:rPr>
        <w:tab/>
      </w:r>
      <w:r w:rsidR="00575C11">
        <w:rPr>
          <w:rFonts w:ascii="Times New Roman" w:hAnsi="Times New Roman" w:cs="Times New Roman"/>
          <w:sz w:val="28"/>
          <w:szCs w:val="28"/>
        </w:rPr>
        <w:tab/>
        <w:t>Е.В. Чудаева</w:t>
      </w: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575C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575C11" w:rsidRDefault="00575C11" w:rsidP="00F9296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Гельд</w:t>
      </w:r>
      <w:r w:rsidR="00FA7619" w:rsidRPr="00575C1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37FD5" w:rsidRPr="00575C11" w:rsidRDefault="00FA7619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Разослано</w:t>
      </w:r>
      <w:r w:rsidR="007240BC" w:rsidRPr="00575C11">
        <w:rPr>
          <w:rFonts w:ascii="Times New Roman" w:hAnsi="Times New Roman" w:cs="Times New Roman"/>
          <w:sz w:val="24"/>
          <w:szCs w:val="24"/>
        </w:rPr>
        <w:t>: 1 – в дело, 1- в М</w:t>
      </w:r>
      <w:r w:rsidR="00852404" w:rsidRPr="00575C11">
        <w:rPr>
          <w:rFonts w:ascii="Times New Roman" w:hAnsi="Times New Roman" w:cs="Times New Roman"/>
          <w:sz w:val="24"/>
          <w:szCs w:val="24"/>
        </w:rPr>
        <w:t>Б</w:t>
      </w:r>
      <w:r w:rsidR="007240BC" w:rsidRPr="00575C11">
        <w:rPr>
          <w:rFonts w:ascii="Times New Roman" w:hAnsi="Times New Roman" w:cs="Times New Roman"/>
          <w:sz w:val="24"/>
          <w:szCs w:val="24"/>
        </w:rPr>
        <w:t>У «ВР</w:t>
      </w:r>
      <w:r w:rsidR="00D365B6" w:rsidRPr="00575C11">
        <w:rPr>
          <w:rFonts w:ascii="Times New Roman" w:hAnsi="Times New Roman" w:cs="Times New Roman"/>
          <w:sz w:val="24"/>
          <w:szCs w:val="24"/>
        </w:rPr>
        <w:t>И</w:t>
      </w:r>
      <w:r w:rsidR="00575C11">
        <w:rPr>
          <w:rFonts w:ascii="Times New Roman" w:hAnsi="Times New Roman" w:cs="Times New Roman"/>
          <w:sz w:val="24"/>
          <w:szCs w:val="24"/>
        </w:rPr>
        <w:t>МЦ», 37</w:t>
      </w:r>
      <w:r w:rsidRPr="00575C11">
        <w:rPr>
          <w:rFonts w:ascii="Times New Roman" w:hAnsi="Times New Roman" w:cs="Times New Roman"/>
          <w:sz w:val="24"/>
          <w:szCs w:val="24"/>
        </w:rPr>
        <w:t xml:space="preserve">– в МБОУ. </w:t>
      </w:r>
      <w:r w:rsidR="00575C11">
        <w:rPr>
          <w:rFonts w:ascii="Times New Roman" w:hAnsi="Times New Roman" w:cs="Times New Roman"/>
          <w:sz w:val="24"/>
          <w:szCs w:val="24"/>
        </w:rPr>
        <w:t>Всего 39</w:t>
      </w:r>
      <w:r w:rsidRPr="00575C11">
        <w:rPr>
          <w:rFonts w:ascii="Times New Roman" w:hAnsi="Times New Roman" w:cs="Times New Roman"/>
          <w:sz w:val="24"/>
          <w:szCs w:val="24"/>
        </w:rPr>
        <w:t>.</w:t>
      </w:r>
    </w:p>
    <w:sectPr w:rsidR="00537FD5" w:rsidRPr="00575C11" w:rsidSect="005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7FA"/>
    <w:multiLevelType w:val="hybridMultilevel"/>
    <w:tmpl w:val="A198B016"/>
    <w:lvl w:ilvl="0" w:tplc="15825A3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19"/>
    <w:rsid w:val="000C5396"/>
    <w:rsid w:val="00122615"/>
    <w:rsid w:val="001A02A9"/>
    <w:rsid w:val="001A166D"/>
    <w:rsid w:val="001A22EA"/>
    <w:rsid w:val="00225945"/>
    <w:rsid w:val="002F4E16"/>
    <w:rsid w:val="002F5362"/>
    <w:rsid w:val="003D669B"/>
    <w:rsid w:val="00537FD5"/>
    <w:rsid w:val="00564978"/>
    <w:rsid w:val="00575C11"/>
    <w:rsid w:val="005B4EF2"/>
    <w:rsid w:val="006B1752"/>
    <w:rsid w:val="006C41BF"/>
    <w:rsid w:val="006E664A"/>
    <w:rsid w:val="007240BC"/>
    <w:rsid w:val="007E713A"/>
    <w:rsid w:val="00852404"/>
    <w:rsid w:val="00886199"/>
    <w:rsid w:val="0095041E"/>
    <w:rsid w:val="009B08C0"/>
    <w:rsid w:val="00A2671F"/>
    <w:rsid w:val="00BA2DFE"/>
    <w:rsid w:val="00BC6446"/>
    <w:rsid w:val="00CF6F41"/>
    <w:rsid w:val="00D365B6"/>
    <w:rsid w:val="00D93058"/>
    <w:rsid w:val="00E24220"/>
    <w:rsid w:val="00EF3A8D"/>
    <w:rsid w:val="00F32AB3"/>
    <w:rsid w:val="00F372D0"/>
    <w:rsid w:val="00F92965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BC9B-C175-49D8-86B6-5099430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1</cp:lastModifiedBy>
  <cp:revision>2</cp:revision>
  <cp:lastPrinted>2016-12-05T12:21:00Z</cp:lastPrinted>
  <dcterms:created xsi:type="dcterms:W3CDTF">2016-12-05T12:23:00Z</dcterms:created>
  <dcterms:modified xsi:type="dcterms:W3CDTF">2016-12-05T12:23:00Z</dcterms:modified>
</cp:coreProperties>
</file>